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A2384">
      <w:pPr>
        <w:pStyle w:val="15"/>
        <w:pageBreakBefore/>
        <w:jc w:val="center"/>
      </w:pPr>
      <w:bookmarkStart w:id="0" w:name="_GoBack"/>
      <w:bookmarkEnd w:id="0"/>
      <w:r>
        <w:rPr>
          <w:rStyle w:val="3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4f" cropbottom="-4f" cropleft="-5f" cropright="-5f"/>
          </v:shape>
        </w:pict>
      </w:r>
    </w:p>
    <w:p w:rsidR="00000000" w:rsidRDefault="00FA2384">
      <w:pPr>
        <w:pStyle w:val="15"/>
        <w:jc w:val="center"/>
      </w:pPr>
    </w:p>
    <w:p w:rsidR="00000000" w:rsidRDefault="00FA2384">
      <w:pPr>
        <w:pStyle w:val="2"/>
        <w:widowControl/>
        <w:numPr>
          <w:ilvl w:val="1"/>
          <w:numId w:val="2"/>
        </w:numPr>
        <w:tabs>
          <w:tab w:val="left" w:pos="0"/>
        </w:tabs>
        <w:spacing w:line="360" w:lineRule="auto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АДМИНИСТРАЦИЯ  МУНИЦИПАЛЬНОГО  ОБРАЗОВАНИЯ</w:t>
      </w:r>
    </w:p>
    <w:p w:rsidR="00000000" w:rsidRDefault="00FA2384">
      <w:pPr>
        <w:pStyle w:val="2"/>
        <w:widowControl/>
        <w:numPr>
          <w:ilvl w:val="1"/>
          <w:numId w:val="3"/>
        </w:numPr>
        <w:tabs>
          <w:tab w:val="left" w:pos="0"/>
        </w:tabs>
        <w:spacing w:line="360" w:lineRule="auto"/>
        <w:textAlignment w:val="auto"/>
        <w:rPr>
          <w:rFonts w:cs="Times New Roman"/>
          <w:sz w:val="36"/>
          <w:szCs w:val="36"/>
        </w:rPr>
      </w:pPr>
      <w:r>
        <w:rPr>
          <w:rFonts w:cs="Times New Roman"/>
          <w:sz w:val="28"/>
          <w:szCs w:val="28"/>
        </w:rPr>
        <w:t>КОРЕНОВСКИЙ  РАЙОН</w:t>
      </w:r>
    </w:p>
    <w:p w:rsidR="00000000" w:rsidRDefault="00FA2384">
      <w:pPr>
        <w:pStyle w:val="1"/>
        <w:widowControl/>
        <w:numPr>
          <w:ilvl w:val="0"/>
          <w:numId w:val="4"/>
        </w:numPr>
        <w:tabs>
          <w:tab w:val="left" w:pos="0"/>
        </w:tabs>
        <w:spacing w:line="360" w:lineRule="auto"/>
        <w:textAlignment w:val="auto"/>
        <w:rPr>
          <w:rStyle w:val="3"/>
          <w:rFonts w:cs="Times New Roman"/>
        </w:rPr>
      </w:pPr>
      <w:r>
        <w:rPr>
          <w:rFonts w:cs="Times New Roman"/>
          <w:sz w:val="36"/>
          <w:szCs w:val="36"/>
        </w:rPr>
        <w:t>РАСПОРЯЖЕНИЕ</w:t>
      </w:r>
    </w:p>
    <w:p w:rsidR="00000000" w:rsidRDefault="00FA2384">
      <w:pPr>
        <w:pStyle w:val="15"/>
        <w:spacing w:line="360" w:lineRule="auto"/>
        <w:rPr>
          <w:rFonts w:ascii="Times New Roman" w:hAnsi="Times New Roman" w:cs="Times New Roman"/>
        </w:rPr>
      </w:pPr>
      <w:r>
        <w:rPr>
          <w:rStyle w:val="3"/>
          <w:rFonts w:ascii="Times New Roman" w:hAnsi="Times New Roman" w:cs="Times New Roman"/>
          <w:b/>
        </w:rPr>
        <w:t>от 26.12.2024</w:t>
      </w:r>
      <w:r>
        <w:rPr>
          <w:rStyle w:val="3"/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Style w:val="3"/>
          <w:rFonts w:ascii="Times New Roman" w:hAnsi="Times New Roman" w:cs="Times New Roman"/>
          <w:b/>
        </w:rPr>
        <w:t xml:space="preserve">              № 452-р</w:t>
      </w:r>
    </w:p>
    <w:p w:rsidR="00000000" w:rsidRDefault="00FA2384">
      <w:pPr>
        <w:pStyle w:val="1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</w:rPr>
        <w:t>г. Кореновск</w:t>
      </w:r>
    </w:p>
    <w:p w:rsidR="00000000" w:rsidRDefault="00FA2384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FA2384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FA2384">
      <w:pPr>
        <w:pStyle w:val="15"/>
        <w:tabs>
          <w:tab w:val="left" w:pos="317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sz w:val="28"/>
          <w:szCs w:val="28"/>
        </w:rPr>
        <w:t>О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б утверждении плана проведения 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 xml:space="preserve">проверок по ведомственному контролю за соблюдением трудового законодательства и иных 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 xml:space="preserve">нормативных правовых актов, содержащих нормы трудового права 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на 2025 год</w:t>
      </w:r>
    </w:p>
    <w:p w:rsidR="00000000" w:rsidRDefault="00FA2384">
      <w:pPr>
        <w:pStyle w:val="15"/>
        <w:autoSpaceDE w:val="0"/>
        <w:ind w:firstLine="3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A2384">
      <w:pPr>
        <w:pStyle w:val="15"/>
        <w:autoSpaceDE w:val="0"/>
        <w:ind w:firstLine="3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A2384">
      <w:pPr>
        <w:pStyle w:val="15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В соответствии со статьей 353.1 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>Трудового кодекса Российской Федерации, Законом Краснодарского края от 11 декабря 2018 № 3905-КЗ «О ведомственном контроле за соблюдением трудового з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>аконодательства и иных нормативных правовых актов, содержащих нормы трудового права, в Краснодарском крае»</w:t>
      </w:r>
      <w:r>
        <w:rPr>
          <w:rStyle w:val="3"/>
          <w:rFonts w:ascii="Times New Roman" w:hAnsi="Times New Roman" w:cs="Times New Roman"/>
          <w:sz w:val="28"/>
          <w:szCs w:val="28"/>
        </w:rPr>
        <w:t>:</w:t>
      </w:r>
    </w:p>
    <w:p w:rsidR="00000000" w:rsidRDefault="00FA2384">
      <w:pPr>
        <w:pStyle w:val="15"/>
        <w:tabs>
          <w:tab w:val="left" w:pos="0"/>
          <w:tab w:val="left" w:pos="3174"/>
        </w:tabs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1. Утвердить план проведения</w:t>
      </w:r>
      <w:r>
        <w:rPr>
          <w:rStyle w:val="3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sz w:val="28"/>
          <w:szCs w:val="28"/>
        </w:rPr>
        <w:t>проверок по ведомственному контролю за соблюдением трудового законодательства и иных нормативных правовых актов, содерж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ащих нормы трудового права </w:t>
      </w:r>
      <w:r>
        <w:rPr>
          <w:rStyle w:val="3"/>
          <w:rFonts w:ascii="Times New Roman" w:hAnsi="Times New Roman" w:cs="Times New Roman"/>
          <w:bCs/>
          <w:sz w:val="28"/>
          <w:szCs w:val="28"/>
        </w:rPr>
        <w:t>на 2025 год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000000" w:rsidRDefault="00FA2384">
      <w:pPr>
        <w:pStyle w:val="15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2. Управлению службы  протокола  и  информационной  политики  администрации муниципального образования Кореновский район обеспечить размещение настоящего распоряжения на официальном сайте администрации </w:t>
      </w:r>
      <w:r>
        <w:rPr>
          <w:rStyle w:val="3"/>
          <w:rFonts w:ascii="Times New Roman" w:hAnsi="Times New Roman" w:cs="Times New Roman"/>
          <w:sz w:val="28"/>
          <w:szCs w:val="28"/>
        </w:rPr>
        <w:t>муниципального образования Кореновский район в информационно-телекоммуникационной сети «Интернет».</w:t>
      </w:r>
    </w:p>
    <w:p w:rsidR="00000000" w:rsidRDefault="00FA2384">
      <w:pPr>
        <w:pStyle w:val="15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3. Контроль за выполнением настоящего распоряжения оставляю за собой.</w:t>
      </w:r>
    </w:p>
    <w:p w:rsidR="00000000" w:rsidRDefault="00FA2384">
      <w:pPr>
        <w:pStyle w:val="15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 Распоряжение вступает в силу со дня его подписания.</w:t>
      </w:r>
    </w:p>
    <w:p w:rsidR="00000000" w:rsidRDefault="00FA2384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</w:rPr>
      </w:pPr>
    </w:p>
    <w:p w:rsidR="00000000" w:rsidRDefault="00FA2384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</w:rPr>
      </w:pPr>
    </w:p>
    <w:p w:rsidR="00000000" w:rsidRDefault="00FA2384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</w:rPr>
      </w:pPr>
    </w:p>
    <w:p w:rsidR="00000000" w:rsidRDefault="00FA2384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FA2384">
      <w:pPr>
        <w:pStyle w:val="15"/>
        <w:tabs>
          <w:tab w:val="left" w:pos="0"/>
        </w:tabs>
        <w:autoSpaceDE w:val="0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</w:t>
      </w:r>
    </w:p>
    <w:p w:rsidR="00000000" w:rsidRDefault="00FA2384">
      <w:pPr>
        <w:pStyle w:val="15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Кореновский район                                                                     С.А. Голобородько</w:t>
      </w:r>
    </w:p>
    <w:p w:rsidR="00000000" w:rsidRDefault="00FA2384">
      <w:pPr>
        <w:pStyle w:val="15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A2384">
      <w:pPr>
        <w:sectPr w:rsidR="00000000">
          <w:headerReference w:type="default" r:id="rId8"/>
          <w:headerReference w:type="first" r:id="rId9"/>
          <w:pgSz w:w="11906" w:h="16838"/>
          <w:pgMar w:top="1134" w:right="623" w:bottom="720" w:left="1701" w:header="720" w:footer="720" w:gutter="0"/>
          <w:cols w:space="720"/>
          <w:docGrid w:linePitch="600" w:charSpace="32768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  <w:gridCol w:w="5103"/>
      </w:tblGrid>
      <w:tr w:rsidR="00000000">
        <w:trPr>
          <w:trHeight w:val="2150"/>
        </w:trPr>
        <w:tc>
          <w:tcPr>
            <w:tcW w:w="9180" w:type="dxa"/>
            <w:shd w:val="clear" w:color="auto" w:fill="auto"/>
          </w:tcPr>
          <w:p w:rsidR="00000000" w:rsidRDefault="00FA2384">
            <w:pPr>
              <w:pStyle w:val="15"/>
              <w:pageBreakBefore/>
              <w:autoSpaceDE w:val="0"/>
              <w:snapToGrid w:val="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000000" w:rsidRDefault="00FA2384">
            <w:pPr>
              <w:pStyle w:val="15"/>
              <w:autoSpaceDE w:val="0"/>
              <w:ind w:left="2955" w:hanging="2955"/>
              <w:jc w:val="center"/>
              <w:rPr>
                <w:rFonts w:eastAsia="Times New Roman" w:cs="Calibri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ПРИЛОЖЕНИЕ </w:t>
            </w:r>
          </w:p>
          <w:p w:rsidR="00000000" w:rsidRDefault="00FA2384">
            <w:pPr>
              <w:pStyle w:val="15"/>
              <w:autoSpaceDE w:val="0"/>
              <w:ind w:left="2955" w:hanging="2955"/>
              <w:jc w:val="center"/>
              <w:rPr>
                <w:rFonts w:eastAsia="Times New Roman" w:cs="Calibri"/>
              </w:rPr>
            </w:pPr>
          </w:p>
          <w:p w:rsidR="00000000" w:rsidRDefault="00FA2384">
            <w:pPr>
              <w:pStyle w:val="15"/>
              <w:autoSpaceDE w:val="0"/>
              <w:ind w:left="2955" w:hanging="2955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УТВЕРЖДЕН</w:t>
            </w:r>
          </w:p>
          <w:p w:rsidR="00000000" w:rsidRDefault="00FA2384">
            <w:pPr>
              <w:pStyle w:val="15"/>
              <w:autoSpaceDE w:val="0"/>
              <w:ind w:left="2955" w:hanging="2955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распоряжением администрации</w:t>
            </w:r>
          </w:p>
          <w:p w:rsidR="00000000" w:rsidRDefault="00FA2384">
            <w:pPr>
              <w:pStyle w:val="15"/>
              <w:autoSpaceDE w:val="0"/>
              <w:ind w:left="2955" w:hanging="2955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муниципального образования</w:t>
            </w:r>
          </w:p>
          <w:p w:rsidR="00000000" w:rsidRDefault="00FA2384">
            <w:pPr>
              <w:pStyle w:val="15"/>
              <w:autoSpaceDE w:val="0"/>
              <w:ind w:left="2955" w:hanging="2955"/>
              <w:jc w:val="center"/>
              <w:rPr>
                <w:rStyle w:val="3"/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Кореновский район</w:t>
            </w:r>
          </w:p>
          <w:p w:rsidR="00000000" w:rsidRDefault="00FA2384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 CYR" w:eastAsia="Times New Roman" w:hAnsi="Times New Roman CYR" w:cs="Times New Roman CYR"/>
                <w:sz w:val="28"/>
                <w:szCs w:val="28"/>
              </w:rPr>
              <w:t>от 26.12.2024 № 452-р</w:t>
            </w:r>
          </w:p>
        </w:tc>
      </w:tr>
    </w:tbl>
    <w:p w:rsidR="00000000" w:rsidRDefault="00FA2384">
      <w:pPr>
        <w:pStyle w:val="15"/>
        <w:autoSpaceDE w:val="0"/>
        <w:jc w:val="center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000000" w:rsidRDefault="00FA2384">
      <w:pPr>
        <w:pStyle w:val="15"/>
        <w:autoSpaceDE w:val="0"/>
        <w:jc w:val="center"/>
        <w:rPr>
          <w:rFonts w:ascii="Times New Roman" w:hAnsi="Times New Roman" w:cs="Times New Roman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проведения</w:t>
      </w:r>
      <w:r>
        <w:rPr>
          <w:rStyle w:val="3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проверок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по ведомственному контролю за соблюдением трудового законодательства и иных нормативных правовых актов, содержащих нормы трудового права </w:t>
      </w:r>
      <w:r>
        <w:rPr>
          <w:rStyle w:val="3"/>
          <w:rFonts w:ascii="Times New Roman" w:hAnsi="Times New Roman" w:cs="Times New Roman"/>
          <w:bCs/>
          <w:sz w:val="28"/>
          <w:szCs w:val="28"/>
        </w:rPr>
        <w:t>на 2025 год</w:t>
      </w:r>
    </w:p>
    <w:p w:rsidR="00000000" w:rsidRDefault="00FA2384">
      <w:pPr>
        <w:pStyle w:val="15"/>
        <w:autoSpaceDE w:val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"/>
        <w:gridCol w:w="3351"/>
        <w:gridCol w:w="2268"/>
        <w:gridCol w:w="5056"/>
        <w:gridCol w:w="1465"/>
        <w:gridCol w:w="1624"/>
      </w:tblGrid>
      <w:tr w:rsidR="00000000">
        <w:trPr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FA2384">
            <w:pPr>
              <w:pStyle w:val="15"/>
              <w:autoSpaceDE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 п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FA2384">
            <w:pPr>
              <w:pStyle w:val="15"/>
              <w:autoSpaceDE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подведомственной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FA2384">
            <w:pPr>
              <w:pStyle w:val="15"/>
              <w:autoSpaceDE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 подведомственной организации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FA2384">
            <w:pPr>
              <w:pStyle w:val="15"/>
              <w:autoSpaceDE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основания проведения проверки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FA2384">
            <w:pPr>
              <w:pStyle w:val="15"/>
              <w:autoSpaceDE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начала проведения проверки/ срок проведения проверки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384">
            <w:pPr>
              <w:pStyle w:val="15"/>
              <w:autoSpaceDE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органа местного самоуправления, осуществляющего проверку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FA2384">
            <w:pPr>
              <w:pStyle w:val="15"/>
              <w:autoSpaceDE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FA2384">
            <w:pPr>
              <w:pStyle w:val="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физической культуре и спорту администрации муниципального образования Кореновский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йон </w:t>
            </w:r>
          </w:p>
          <w:p w:rsidR="00000000" w:rsidRDefault="00FA2384">
            <w:pPr>
              <w:pStyle w:val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FA2384">
            <w:pPr>
              <w:pStyle w:val="15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353180, </w:t>
            </w:r>
          </w:p>
          <w:p w:rsidR="00000000" w:rsidRDefault="00FA2384">
            <w:pPr>
              <w:pStyle w:val="15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Краснодарский край, Кореновский р-н, Кореновск г, </w:t>
            </w:r>
          </w:p>
          <w:p w:rsidR="00000000" w:rsidRDefault="00FA2384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Фрунзе 180Г, </w:t>
            </w:r>
          </w:p>
          <w:p w:rsidR="00000000" w:rsidRDefault="00FA2384">
            <w:pPr>
              <w:pStyle w:val="15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тел.: </w:t>
            </w:r>
            <w:r>
              <w:rPr>
                <w:rStyle w:val="phone2"/>
                <w:rFonts w:ascii="Times New Roman" w:hAnsi="Times New Roman" w:cs="Times New Roman"/>
                <w:sz w:val="20"/>
                <w:szCs w:val="20"/>
              </w:rPr>
              <w:t>4-05-55</w:t>
            </w:r>
          </w:p>
          <w:p w:rsidR="00000000" w:rsidRDefault="00FA2384">
            <w:pPr>
              <w:pStyle w:val="15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FA2384">
            <w:pPr>
              <w:pStyle w:val="15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Цель: Предупреждение и выявление нарушений трудового законодательства. Основание: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статья 353.1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Трудового кодекса Российской Федерации, Законом Краснодарского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 xml:space="preserve"> края от 11 декабря 2018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№ 39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05-КЗ «О ведомственном контроле за соблюдением трудового законодательства и иных нормативных правовых актов, содержащих нормы трудового права, в Краснодарском крае»</w:t>
            </w:r>
          </w:p>
          <w:p w:rsidR="00000000" w:rsidRDefault="00FA2384">
            <w:pPr>
              <w:pStyle w:val="15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FA2384">
            <w:pPr>
              <w:pStyle w:val="15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A2384">
            <w:pPr>
              <w:pStyle w:val="15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A2384">
            <w:pPr>
              <w:pStyle w:val="15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A2384">
            <w:pPr>
              <w:pStyle w:val="15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марта / 20 рабочих дней</w:t>
            </w:r>
          </w:p>
          <w:p w:rsidR="00000000" w:rsidRDefault="00FA2384">
            <w:pPr>
              <w:pStyle w:val="15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384">
            <w:pPr>
              <w:pStyle w:val="15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A2384">
            <w:pPr>
              <w:pStyle w:val="15"/>
              <w:autoSpaceDE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Кореновский район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FA2384">
            <w:pPr>
              <w:pStyle w:val="15"/>
              <w:autoSpaceDE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FA2384">
            <w:pPr>
              <w:pStyle w:val="15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 </w:t>
            </w:r>
          </w:p>
          <w:p w:rsidR="00000000" w:rsidRDefault="00FA2384">
            <w:pPr>
              <w:pStyle w:val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FA2384">
            <w:pPr>
              <w:pStyle w:val="15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353180, </w:t>
            </w:r>
          </w:p>
          <w:p w:rsidR="00000000" w:rsidRDefault="00FA2384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Краснодарский край, Кореновский р-н, Кореновск г, </w:t>
            </w:r>
          </w:p>
          <w:p w:rsidR="00000000" w:rsidRDefault="00FA2384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ул. Крас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ная, 14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0, </w:t>
            </w:r>
          </w:p>
          <w:p w:rsidR="00000000" w:rsidRDefault="00FA2384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тел.: 4-20-99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FA2384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Цель: Предупреждение и выявление нарушений трудового законодательства. Основание: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статья 353.1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 xml:space="preserve">Трудового кодекса Российской Федерации, Законом Краснодарского края от 11 декабря 2018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№ 3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905-КЗ «О ведомственном контроле за соблюдение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м трудового законодательства и иных нормативных правовых актов, содержащих нормы трудового права, в Краснодарском крае»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FA2384">
            <w:pPr>
              <w:pStyle w:val="15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A2384">
            <w:pPr>
              <w:pStyle w:val="15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A2384">
            <w:pPr>
              <w:pStyle w:val="15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A2384">
            <w:pPr>
              <w:pStyle w:val="15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апреля / 20 рабочих дней</w:t>
            </w:r>
          </w:p>
          <w:p w:rsidR="00000000" w:rsidRDefault="00FA2384">
            <w:pPr>
              <w:pStyle w:val="15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384">
            <w:pPr>
              <w:pStyle w:val="15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A2384">
            <w:pPr>
              <w:pStyle w:val="15"/>
              <w:autoSpaceDE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FA2384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A2384">
      <w:pPr>
        <w:pStyle w:val="15"/>
        <w:tabs>
          <w:tab w:val="left" w:pos="0"/>
        </w:tabs>
        <w:autoSpaceDE w:val="0"/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внутреннего финансового </w:t>
      </w:r>
    </w:p>
    <w:p w:rsidR="00000000" w:rsidRDefault="00FA2384">
      <w:pPr>
        <w:pStyle w:val="15"/>
        <w:tabs>
          <w:tab w:val="left" w:pos="0"/>
        </w:tabs>
        <w:autoSpaceDE w:val="0"/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контроля и контроля в сфере муниципальных </w:t>
      </w:r>
    </w:p>
    <w:p w:rsidR="00000000" w:rsidRDefault="00FA2384">
      <w:pPr>
        <w:pStyle w:val="15"/>
        <w:tabs>
          <w:tab w:val="left" w:pos="0"/>
        </w:tabs>
        <w:autoSpaceDE w:val="0"/>
        <w:ind w:right="-462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закупок администрации муниципального </w:t>
      </w:r>
    </w:p>
    <w:p w:rsidR="00000000" w:rsidRDefault="00FA2384">
      <w:pPr>
        <w:pStyle w:val="15"/>
        <w:tabs>
          <w:tab w:val="left" w:pos="0"/>
        </w:tabs>
        <w:autoSpaceDE w:val="0"/>
        <w:ind w:right="-462"/>
        <w:jc w:val="both"/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образования Кореновский район                                                                                        </w:t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  <w:t xml:space="preserve">  А.Г. Чагрова</w:t>
      </w:r>
    </w:p>
    <w:sectPr w:rsidR="00000000">
      <w:headerReference w:type="even" r:id="rId10"/>
      <w:headerReference w:type="default" r:id="rId11"/>
      <w:headerReference w:type="first" r:id="rId12"/>
      <w:pgSz w:w="15840" w:h="12240" w:orient="landscape"/>
      <w:pgMar w:top="776" w:right="1134" w:bottom="720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2384">
      <w:r>
        <w:separator/>
      </w:r>
    </w:p>
  </w:endnote>
  <w:endnote w:type="continuationSeparator" w:id="0">
    <w:p w:rsidR="00000000" w:rsidRDefault="00FA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2384">
      <w:r>
        <w:separator/>
      </w:r>
    </w:p>
  </w:footnote>
  <w:footnote w:type="continuationSeparator" w:id="0">
    <w:p w:rsidR="00000000" w:rsidRDefault="00FA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2384">
    <w:pPr>
      <w:pStyle w:val="af"/>
      <w:jc w:val="center"/>
    </w:pPr>
  </w:p>
  <w:p w:rsidR="00000000" w:rsidRDefault="00FA238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238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2384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2384">
    <w:pPr>
      <w:pStyle w:val="af"/>
      <w:jc w:val="center"/>
    </w:pPr>
    <w:r>
      <w:rPr>
        <w:rStyle w:val="3"/>
        <w:sz w:val="28"/>
        <w:szCs w:val="28"/>
      </w:rPr>
      <w:fldChar w:fldCharType="begin"/>
    </w:r>
    <w:r>
      <w:rPr>
        <w:rStyle w:val="3"/>
        <w:sz w:val="28"/>
        <w:szCs w:val="28"/>
      </w:rPr>
      <w:instrText xml:space="preserve"> PAGE </w:instrText>
    </w:r>
    <w:r>
      <w:rPr>
        <w:rStyle w:val="3"/>
        <w:sz w:val="28"/>
        <w:szCs w:val="28"/>
      </w:rPr>
      <w:fldChar w:fldCharType="separate"/>
    </w:r>
    <w:r>
      <w:rPr>
        <w:rStyle w:val="3"/>
        <w:sz w:val="28"/>
        <w:szCs w:val="28"/>
      </w:rPr>
      <w:t>0</w:t>
    </w:r>
    <w:r>
      <w:rPr>
        <w:rStyle w:val="3"/>
        <w:sz w:val="28"/>
        <w:szCs w:val="28"/>
      </w:rPr>
      <w:fldChar w:fldCharType="end"/>
    </w:r>
  </w:p>
  <w:p w:rsidR="00000000" w:rsidRDefault="00FA2384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238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384"/>
    <w:rsid w:val="00FA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F571E40-EB64-45E0-8786-E5D163B2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Segoe UI" w:eastAsia="WenQuanYi Micro Hei" w:hAnsi="Segoe UI" w:cs="Mangal"/>
      <w:kern w:val="2"/>
      <w:sz w:val="18"/>
      <w:szCs w:val="16"/>
      <w:lang w:bidi="hi-IN"/>
    </w:rPr>
  </w:style>
  <w:style w:type="character" w:styleId="a7">
    <w:name w:val="line number"/>
  </w:style>
  <w:style w:type="character" w:customStyle="1" w:styleId="a8">
    <w:name w:val="Верхний колонтитул Знак"/>
    <w:basedOn w:val="3"/>
    <w:rPr>
      <w:rFonts w:ascii="Times New Roman" w:eastAsia="WenQuanYi Micro Hei" w:hAnsi="Times New Roman" w:cs="Lohit Hindi"/>
    </w:rPr>
  </w:style>
  <w:style w:type="character" w:customStyle="1" w:styleId="12">
    <w:name w:val="Гиперссылка1"/>
    <w:basedOn w:val="3"/>
    <w:rPr>
      <w:color w:val="0000FF"/>
      <w:u w:val="single"/>
    </w:rPr>
  </w:style>
  <w:style w:type="character" w:customStyle="1" w:styleId="13">
    <w:name w:val="Строгий1"/>
    <w:basedOn w:val="3"/>
    <w:rPr>
      <w:b/>
      <w:bCs/>
    </w:rPr>
  </w:style>
  <w:style w:type="character" w:customStyle="1" w:styleId="14">
    <w:name w:val="Просмотренная гиперссылка1"/>
    <w:basedOn w:val="3"/>
    <w:rPr>
      <w:color w:val="954F72"/>
      <w:u w:val="single"/>
    </w:rPr>
  </w:style>
  <w:style w:type="character" w:customStyle="1" w:styleId="upper">
    <w:name w:val="upper"/>
    <w:basedOn w:val="3"/>
  </w:style>
  <w:style w:type="character" w:customStyle="1" w:styleId="pinkbg1">
    <w:name w:val="pinkbg1"/>
    <w:basedOn w:val="3"/>
    <w:rPr>
      <w:shd w:val="clear" w:color="auto" w:fill="FDD7C9"/>
    </w:rPr>
  </w:style>
  <w:style w:type="character" w:customStyle="1" w:styleId="phone2">
    <w:name w:val="phone2"/>
  </w:style>
  <w:style w:type="character" w:customStyle="1" w:styleId="extended-textfull">
    <w:name w:val="extended-text__full"/>
    <w:basedOn w:val="3"/>
  </w:style>
  <w:style w:type="character" w:customStyle="1" w:styleId="WWCharLFO2LVL1">
    <w:name w:val="WW_CharLFO2LVL1"/>
    <w:rPr>
      <w:sz w:val="28"/>
      <w:szCs w:val="28"/>
    </w:rPr>
  </w:style>
  <w:style w:type="character" w:customStyle="1" w:styleId="WWCharLFO2LVL3">
    <w:name w:val="WW_CharLFO2LVL3"/>
    <w:rPr>
      <w:sz w:val="28"/>
      <w:szCs w:val="28"/>
    </w:rPr>
  </w:style>
  <w:style w:type="character" w:customStyle="1" w:styleId="WWCharLFO3LVL1">
    <w:name w:val="WW_CharLFO3LVL1"/>
    <w:rPr>
      <w:sz w:val="28"/>
      <w:szCs w:val="28"/>
    </w:rPr>
  </w:style>
  <w:style w:type="character" w:customStyle="1" w:styleId="WWCharLFO3LVL2">
    <w:name w:val="WW_CharLFO3LVL2"/>
    <w:rPr>
      <w:sz w:val="28"/>
      <w:szCs w:val="28"/>
    </w:rPr>
  </w:style>
  <w:style w:type="character" w:customStyle="1" w:styleId="WWCharLFO3LVL3">
    <w:name w:val="WW_CharLFO3LVL3"/>
    <w:rPr>
      <w:sz w:val="28"/>
      <w:szCs w:val="28"/>
    </w:rPr>
  </w:style>
  <w:style w:type="character" w:styleId="a9">
    <w:name w:val="Hyperlink"/>
    <w:rPr>
      <w:color w:val="000080"/>
      <w:u w:val="single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</w:style>
  <w:style w:type="paragraph" w:customStyle="1" w:styleId="15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1">
    <w:name w:val="Название2"/>
    <w:basedOn w:val="10"/>
    <w:next w:val="ac"/>
  </w:style>
  <w:style w:type="paragraph" w:customStyle="1" w:styleId="22">
    <w:name w:val="Указатель2"/>
    <w:basedOn w:val="a"/>
    <w:pPr>
      <w:suppressLineNumbers/>
    </w:pPr>
  </w:style>
  <w:style w:type="paragraph" w:styleId="ac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0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styleId="af2">
    <w:name w:val="Balloon Text"/>
    <w:basedOn w:val="a"/>
    <w:rPr>
      <w:rFonts w:ascii="Segoe UI" w:eastAsia="Segoe UI" w:hAnsi="Segoe UI" w:cs="Mangal"/>
      <w:sz w:val="18"/>
      <w:szCs w:val="16"/>
    </w:rPr>
  </w:style>
  <w:style w:type="paragraph" w:customStyle="1" w:styleId="af3">
    <w:name w:val="Заголовок таблицы"/>
    <w:basedOn w:val="af1"/>
    <w:pPr>
      <w:jc w:val="center"/>
    </w:pPr>
    <w:rPr>
      <w:b/>
      <w:bCs/>
    </w:rPr>
  </w:style>
  <w:style w:type="paragraph" w:customStyle="1" w:styleId="af4">
    <w:name w:val="Примечание.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WenQuanYi Micro Hei" w:cs="Lohit Hindi"/>
      <w:color w:val="000000"/>
      <w:kern w:val="2"/>
      <w:sz w:val="24"/>
      <w:szCs w:val="24"/>
      <w:shd w:val="clear" w:color="auto" w:fill="F5F3D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2022-12-28T05:25:00Z</cp:lastPrinted>
  <dcterms:created xsi:type="dcterms:W3CDTF">2025-01-21T14:15:00Z</dcterms:created>
  <dcterms:modified xsi:type="dcterms:W3CDTF">2025-01-21T14:15:00Z</dcterms:modified>
</cp:coreProperties>
</file>