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7875">
      <w:pPr>
        <w:jc w:val="center"/>
        <w:rPr>
          <w:rFonts w:ascii="Times New Roman" w:hAnsi="Times New Roman"/>
          <w:b/>
          <w:sz w:val="28"/>
          <w:szCs w:val="28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29f" cropbottom="-29f" cropleft="-37f" cropright="-37f"/>
          </v:shape>
        </w:pict>
      </w:r>
    </w:p>
    <w:p w:rsidR="00000000" w:rsidRDefault="007D7875">
      <w:pPr>
        <w:pStyle w:val="2"/>
        <w:numPr>
          <w:ilvl w:val="0"/>
          <w:numId w:val="0"/>
        </w:numPr>
        <w:tabs>
          <w:tab w:val="left" w:pos="0"/>
        </w:tabs>
        <w:spacing w:after="0"/>
        <w:ind w:left="1429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АДМИНИСТРАЦИЯ  МУНИЦИПАЛЬНОГО  ОБРАЗОВАНИЯ</w:t>
      </w:r>
    </w:p>
    <w:p w:rsidR="00000000" w:rsidRDefault="007D7875">
      <w:pPr>
        <w:pStyle w:val="2"/>
        <w:numPr>
          <w:ilvl w:val="0"/>
          <w:numId w:val="0"/>
        </w:numPr>
        <w:tabs>
          <w:tab w:val="left" w:pos="0"/>
        </w:tabs>
        <w:spacing w:after="0" w:line="360" w:lineRule="auto"/>
        <w:ind w:left="1429"/>
        <w:rPr>
          <w:rFonts w:ascii="Times New Roman" w:hAnsi="Times New Roman"/>
          <w:bCs/>
          <w:sz w:val="36"/>
          <w:lang/>
        </w:rPr>
      </w:pPr>
      <w:r>
        <w:rPr>
          <w:rFonts w:ascii="Times New Roman" w:hAnsi="Times New Roman"/>
          <w:sz w:val="28"/>
          <w:szCs w:val="28"/>
          <w:lang/>
        </w:rPr>
        <w:t>КОРЕНОВСКИЙ  РАЙОН</w:t>
      </w:r>
    </w:p>
    <w:p w:rsidR="00000000" w:rsidRDefault="007D7875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ind w:left="1429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Cs/>
          <w:sz w:val="36"/>
          <w:lang/>
        </w:rPr>
        <w:t>ПОСТАНОВЛЕНИЕ</w:t>
      </w:r>
    </w:p>
    <w:p w:rsidR="00000000" w:rsidRDefault="007D7875">
      <w:pPr>
        <w:spacing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от 07.02</w:t>
      </w:r>
      <w:r>
        <w:rPr>
          <w:rFonts w:ascii="Times New Roman" w:hAnsi="Times New Roman"/>
          <w:b/>
          <w:sz w:val="24"/>
        </w:rPr>
        <w:t>.2025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№ </w:t>
      </w:r>
      <w:r>
        <w:rPr>
          <w:rFonts w:ascii="Times New Roman" w:hAnsi="Times New Roman"/>
          <w:b/>
          <w:sz w:val="24"/>
        </w:rPr>
        <w:t>160</w:t>
      </w:r>
    </w:p>
    <w:p w:rsidR="00000000" w:rsidRDefault="007D7875">
      <w:pPr>
        <w:jc w:val="center"/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г. Кореновск</w:t>
      </w:r>
    </w:p>
    <w:p w:rsidR="00000000" w:rsidRDefault="007D7875">
      <w:pPr>
        <w:tabs>
          <w:tab w:val="left" w:pos="8505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000000" w:rsidRDefault="007D7875">
      <w:pPr>
        <w:tabs>
          <w:tab w:val="left" w:pos="8505"/>
        </w:tabs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>муниципального образования Кореновский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район от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val="en-US" w:eastAsia="ru-RU"/>
        </w:rPr>
        <w:t>27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октября 2023 года  № 1897 «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программы  </w:t>
      </w:r>
    </w:p>
    <w:p w:rsidR="00000000" w:rsidRDefault="007D7875">
      <w:pPr>
        <w:tabs>
          <w:tab w:val="left" w:pos="8505"/>
        </w:tabs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помещен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иями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специализированного жилищного фонда по договорам найма специализированных жилых помещений,</w:t>
      </w:r>
      <w:r>
        <w:rPr>
          <w:rFonts w:ascii="Times New Roman" w:hAnsi="Times New Roman"/>
          <w:b/>
          <w:bCs/>
          <w:sz w:val="28"/>
          <w:szCs w:val="28"/>
        </w:rPr>
        <w:t xml:space="preserve">  проживающих на территории Кореновского района на 2024-2028 годы»</w:t>
      </w:r>
    </w:p>
    <w:p w:rsidR="00000000" w:rsidRDefault="007D7875">
      <w:pPr>
        <w:tabs>
          <w:tab w:val="left" w:pos="8505"/>
        </w:tabs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7D7875">
      <w:pPr>
        <w:tabs>
          <w:tab w:val="left" w:pos="708"/>
          <w:tab w:val="left" w:pos="5655"/>
        </w:tabs>
        <w:spacing w:after="0" w:line="240" w:lineRule="auto"/>
        <w:jc w:val="both"/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В соответствии с Федеральным законом от 6 октября 2003 года № 131-ФЗ «Об общих принципах  организ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ации  местного самоуправления в Российской Федерации», статьей 179.3 Бюджетного кодекса Российской Федерации, постановлением администрации муниципального образования Кореновский район от 2 ноября 2023 года № 1921 «Об утверждении Порядка принятия решения 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разработке, формировании, реализации и оценке эффективности муниципальных программ муниципального образования Кореновский район»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администрация муниципального образования Кореновский район                               п о с т а н о в л я е т: </w:t>
      </w:r>
    </w:p>
    <w:p w:rsidR="00000000" w:rsidRDefault="007D7875">
      <w:pPr>
        <w:autoSpaceDE w:val="0"/>
        <w:spacing w:before="114" w:after="114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/>
        </w:rPr>
      </w:pP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>1. Внести из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 xml:space="preserve">менения в постановление администрации муниципального образования Кореновский район от 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val="en-US" w:eastAsia="ru-RU"/>
        </w:rPr>
        <w:t>27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 октября 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2023 года  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eastAsia="ru-RU"/>
        </w:rPr>
        <w:t>№ 1897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 xml:space="preserve"> «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Об утверждении муниципальной программы 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>«Обеспечение детей-сирот и детей, оставшихся без попечения родителей, лиц из числа детей-сирот и дете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 xml:space="preserve">й, оставшихся без попечения родителей, жилыми </w:t>
      </w:r>
      <w:r>
        <w:rPr>
          <w:rStyle w:val="blk"/>
          <w:rFonts w:ascii="Times New Roman" w:eastAsia="Times New Roman" w:hAnsi="Times New Roman"/>
          <w:color w:val="000000"/>
          <w:kern w:val="2"/>
          <w:sz w:val="28"/>
          <w:szCs w:val="28"/>
          <w:lang/>
        </w:rPr>
        <w:t>помещен</w:t>
      </w:r>
      <w:r>
        <w:rPr>
          <w:rStyle w:val="blk"/>
          <w:rFonts w:ascii="Times New Roman" w:eastAsia="Times New Roman" w:hAnsi="Times New Roman"/>
          <w:color w:val="000000"/>
          <w:kern w:val="2"/>
          <w:sz w:val="28"/>
          <w:szCs w:val="28"/>
        </w:rPr>
        <w:t>иями</w:t>
      </w:r>
      <w:r>
        <w:rPr>
          <w:rStyle w:val="blk"/>
          <w:rFonts w:ascii="Times New Roman" w:eastAsia="Times New Roman" w:hAnsi="Times New Roman"/>
          <w:color w:val="000000"/>
          <w:kern w:val="2"/>
          <w:sz w:val="28"/>
          <w:szCs w:val="28"/>
          <w:lang/>
        </w:rPr>
        <w:t xml:space="preserve"> муниципального специализированного жилищного фонда по договорам найма специализированных жилых помещений,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 xml:space="preserve"> проживающих на территории Кореновского района на 2024-2028 годы», изложив приложение в новой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 xml:space="preserve"> редакции (прилагается). </w:t>
      </w:r>
    </w:p>
    <w:p w:rsidR="00000000" w:rsidRDefault="007D7875">
      <w:pPr>
        <w:spacing w:after="0"/>
        <w:ind w:firstLine="737"/>
        <w:jc w:val="both"/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/>
        </w:rPr>
        <w:t>2.</w:t>
      </w: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</w:rPr>
        <w:t xml:space="preserve"> Признать утратившим силу постановление администрации муниципального образования Кореновский район от 14.11.2024</w:t>
      </w:r>
      <w:r>
        <w:rPr>
          <w:rFonts w:ascii="Times New Roman" w:hAnsi="Times New Roman"/>
          <w:bCs/>
          <w:spacing w:val="-2"/>
          <w:kern w:val="2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</w:rPr>
        <w:t xml:space="preserve"> № 1435</w:t>
      </w:r>
      <w:r>
        <w:rPr>
          <w:rFonts w:ascii="Times New Roman" w:hAnsi="Times New Roman"/>
          <w:bCs/>
          <w:spacing w:val="-2"/>
          <w:kern w:val="2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муниципального образования Кореновский р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айон от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val="en-US" w:eastAsia="ru-RU"/>
        </w:rPr>
        <w:t>27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2023 года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№ 1897 «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Об утверждении 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программы </w:t>
      </w: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  <w:t>«Обеспечение  детей-сирот и детей,</w:t>
      </w:r>
    </w:p>
    <w:p w:rsidR="00000000" w:rsidRDefault="007D7875">
      <w:pPr>
        <w:spacing w:after="0"/>
        <w:jc w:val="center"/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  <w:lastRenderedPageBreak/>
        <w:t>2</w:t>
      </w:r>
    </w:p>
    <w:p w:rsidR="00000000" w:rsidRDefault="007D7875">
      <w:pPr>
        <w:spacing w:after="0"/>
        <w:jc w:val="both"/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  <w:t xml:space="preserve">оставшихся без попечения родителей, лиц из числа детей-сирот и детей, оставшихся без попечения родителей, жилыми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помещен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иями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муниципального сп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ециализированного жилищного фонда по договорам найма специализированных жилых помещений,</w:t>
      </w: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  <w:t xml:space="preserve">  проживающих на территории Кореновского района на 2024-2028 годы»</w:t>
      </w: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  <w:t>.</w:t>
      </w:r>
    </w:p>
    <w:p w:rsidR="00000000" w:rsidRDefault="007D7875">
      <w:pPr>
        <w:spacing w:after="0"/>
        <w:ind w:firstLine="737"/>
        <w:jc w:val="both"/>
        <w:rPr>
          <w:rStyle w:val="11"/>
          <w:rFonts w:ascii="TimesNewRomanPSMT" w:eastAsia="Times New Roman" w:hAnsi="TimesNewRomanPSMT" w:cs="TimesNewRomanPSMT"/>
          <w:bCs/>
          <w:color w:val="000000"/>
          <w:spacing w:val="-1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</w:rPr>
        <w:t>3. Управлению службы протокола и информационной политики</w:t>
      </w:r>
      <w:r>
        <w:rPr>
          <w:rStyle w:val="blk"/>
          <w:rFonts w:ascii="Times New Roman" w:eastAsia="Times New Roman" w:hAnsi="Times New Roman"/>
          <w:bCs/>
          <w:color w:val="00000A"/>
          <w:spacing w:val="-2"/>
          <w:kern w:val="2"/>
          <w:sz w:val="28"/>
          <w:szCs w:val="28"/>
        </w:rPr>
        <w:t xml:space="preserve"> муниципального образования Кореновский райо</w:t>
      </w:r>
      <w:r>
        <w:rPr>
          <w:rStyle w:val="blk"/>
          <w:rFonts w:ascii="Times New Roman" w:eastAsia="Times New Roman" w:hAnsi="Times New Roman"/>
          <w:bCs/>
          <w:color w:val="00000A"/>
          <w:spacing w:val="-2"/>
          <w:kern w:val="2"/>
          <w:sz w:val="28"/>
          <w:szCs w:val="28"/>
        </w:rPr>
        <w:t>н обеспечить размещение настоящего постановления на официальном сайте администрации муниципального образования Кореновский</w:t>
      </w:r>
      <w:r>
        <w:rPr>
          <w:rStyle w:val="blk"/>
          <w:rFonts w:ascii="Times New Roman" w:eastAsia="Times New Roman" w:hAnsi="Times New Roman"/>
          <w:bCs/>
          <w:color w:val="00000A"/>
          <w:spacing w:val="-2"/>
          <w:kern w:val="2"/>
          <w:sz w:val="28"/>
          <w:szCs w:val="28"/>
          <w:shd w:val="clear" w:color="auto" w:fill="FFFFFF"/>
        </w:rPr>
        <w:t xml:space="preserve"> район в информационно-телекоммуникационной сети «Интернет».</w:t>
      </w:r>
    </w:p>
    <w:p w:rsidR="00000000" w:rsidRDefault="007D7875">
      <w:pPr>
        <w:spacing w:after="0"/>
        <w:ind w:firstLine="706"/>
        <w:jc w:val="both"/>
        <w:rPr>
          <w:rStyle w:val="blk"/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  <w:shd w:val="clear" w:color="auto" w:fill="FFFFFF"/>
          <w:lang w:eastAsia="ru-RU"/>
        </w:rPr>
      </w:pPr>
      <w:r>
        <w:rPr>
          <w:rStyle w:val="11"/>
          <w:rFonts w:ascii="TimesNewRomanPSMT" w:eastAsia="Times New Roman" w:hAnsi="TimesNewRomanPSMT" w:cs="TimesNewRomanPSMT"/>
          <w:bCs/>
          <w:color w:val="000000"/>
          <w:spacing w:val="-1"/>
          <w:kern w:val="2"/>
          <w:sz w:val="28"/>
          <w:szCs w:val="28"/>
          <w:shd w:val="clear" w:color="auto" w:fill="FFFFFF"/>
          <w:lang w:eastAsia="ar-SA"/>
        </w:rPr>
        <w:t>4. Контроль за выполнение настоящего постановления возложить на заместите</w:t>
      </w:r>
      <w:r>
        <w:rPr>
          <w:rStyle w:val="11"/>
          <w:rFonts w:ascii="TimesNewRomanPSMT" w:eastAsia="Times New Roman" w:hAnsi="TimesNewRomanPSMT" w:cs="TimesNewRomanPSMT"/>
          <w:bCs/>
          <w:color w:val="000000"/>
          <w:spacing w:val="-1"/>
          <w:kern w:val="2"/>
          <w:sz w:val="28"/>
          <w:szCs w:val="28"/>
          <w:shd w:val="clear" w:color="auto" w:fill="FFFFFF"/>
          <w:lang w:eastAsia="ar-SA"/>
        </w:rPr>
        <w:t>ля главы муниципального образования Кореновский район                        С.В. Колупайко.</w:t>
      </w:r>
    </w:p>
    <w:p w:rsidR="00000000" w:rsidRDefault="007D7875">
      <w:pPr>
        <w:widowControl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Cs/>
          <w:color w:val="000000"/>
          <w:spacing w:val="-2"/>
          <w:kern w:val="2"/>
          <w:sz w:val="28"/>
          <w:szCs w:val="28"/>
          <w:shd w:val="clear" w:color="auto" w:fill="FFFFFF"/>
        </w:rPr>
      </w:pPr>
      <w:r>
        <w:rPr>
          <w:rStyle w:val="blk"/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  <w:shd w:val="clear" w:color="auto" w:fill="FFFFFF"/>
          <w:lang w:eastAsia="ru-RU"/>
        </w:rPr>
        <w:tab/>
        <w:t>5. Постановление вступает в силу со дня его подписания.</w:t>
      </w:r>
    </w:p>
    <w:p w:rsidR="00000000" w:rsidRDefault="007D7875">
      <w:pPr>
        <w:widowControl w:val="0"/>
        <w:spacing w:after="0" w:line="240" w:lineRule="auto"/>
        <w:ind w:firstLine="737"/>
        <w:contextualSpacing/>
        <w:jc w:val="both"/>
        <w:rPr>
          <w:rFonts w:ascii="Times New Roman CYR" w:eastAsia="Times New Roman" w:hAnsi="Times New Roman CYR" w:cs="Times New Roman CYR"/>
          <w:bCs/>
          <w:color w:val="000000"/>
          <w:spacing w:val="-2"/>
          <w:kern w:val="2"/>
          <w:sz w:val="28"/>
          <w:szCs w:val="28"/>
          <w:shd w:val="clear" w:color="auto" w:fill="FFFFFF"/>
        </w:rPr>
      </w:pPr>
    </w:p>
    <w:p w:rsidR="00000000" w:rsidRDefault="007D7875">
      <w:pPr>
        <w:widowControl w:val="0"/>
        <w:spacing w:after="0" w:line="240" w:lineRule="auto"/>
        <w:ind w:firstLine="737"/>
        <w:contextualSpacing/>
        <w:jc w:val="both"/>
        <w:rPr>
          <w:rFonts w:ascii="Times New Roman CYR" w:eastAsia="Times New Roman" w:hAnsi="Times New Roman CYR" w:cs="Times New Roman CYR"/>
          <w:bCs/>
          <w:color w:val="000000"/>
          <w:spacing w:val="-2"/>
          <w:kern w:val="2"/>
          <w:sz w:val="28"/>
          <w:szCs w:val="28"/>
          <w:shd w:val="clear" w:color="auto" w:fill="FFFFFF"/>
        </w:rPr>
      </w:pPr>
    </w:p>
    <w:p w:rsidR="00000000" w:rsidRDefault="007D7875">
      <w:pPr>
        <w:widowControl w:val="0"/>
        <w:spacing w:after="0" w:line="240" w:lineRule="auto"/>
        <w:ind w:firstLine="737"/>
        <w:contextualSpacing/>
        <w:jc w:val="both"/>
        <w:rPr>
          <w:rFonts w:ascii="Times New Roman CYR" w:eastAsia="Times New Roman" w:hAnsi="Times New Roman CYR" w:cs="Times New Roman CYR"/>
          <w:bCs/>
          <w:color w:val="000000"/>
          <w:spacing w:val="-2"/>
          <w:kern w:val="2"/>
          <w:sz w:val="28"/>
          <w:szCs w:val="28"/>
          <w:shd w:val="clear" w:color="auto" w:fill="FFFFFF"/>
        </w:rPr>
      </w:pPr>
    </w:p>
    <w:p w:rsidR="00000000" w:rsidRDefault="007D7875">
      <w:pPr>
        <w:spacing w:after="0" w:line="240" w:lineRule="auto"/>
        <w:ind w:left="-708" w:firstLine="720"/>
        <w:contextualSpacing/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  <w:shd w:val="clear" w:color="auto" w:fill="FFFFFF"/>
        </w:rPr>
        <w:t>Исполняющий обязанности главы</w:t>
      </w:r>
    </w:p>
    <w:p w:rsidR="00000000" w:rsidRDefault="007D7875">
      <w:pPr>
        <w:spacing w:after="0" w:line="240" w:lineRule="auto"/>
        <w:ind w:left="-708" w:firstLine="720"/>
        <w:contextualSpacing/>
        <w:jc w:val="both"/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7D787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2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  <w:shd w:val="clear" w:color="auto" w:fill="FFFFFF"/>
        </w:rPr>
        <w:t xml:space="preserve">Кореновский  район                            </w:t>
      </w: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  <w:shd w:val="clear" w:color="auto" w:fill="FFFFFF"/>
        </w:rPr>
        <w:t xml:space="preserve">                                               </w:t>
      </w: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  <w:shd w:val="clear" w:color="auto" w:fill="FFFFFF"/>
          <w:lang w:eastAsia="ru-RU"/>
        </w:rPr>
        <w:t>С.В. Колупайко</w:t>
      </w:r>
    </w:p>
    <w:p w:rsidR="00000000" w:rsidRDefault="007D7875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7D7875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7D7875">
      <w:pPr>
        <w:pageBreakBefore/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7D7875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tbl>
      <w:tblPr>
        <w:tblW w:w="0" w:type="auto"/>
        <w:tblInd w:w="571" w:type="dxa"/>
        <w:tblLayout w:type="fixed"/>
        <w:tblLook w:val="0000" w:firstRow="0" w:lastRow="0" w:firstColumn="0" w:lastColumn="0" w:noHBand="0" w:noVBand="0"/>
      </w:tblPr>
      <w:tblGrid>
        <w:gridCol w:w="2577"/>
        <w:gridCol w:w="1667"/>
        <w:gridCol w:w="5419"/>
      </w:tblGrid>
      <w:tr w:rsidR="00000000">
        <w:tc>
          <w:tcPr>
            <w:tcW w:w="2577" w:type="dxa"/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667" w:type="dxa"/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000000" w:rsidRDefault="007D787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000000" w:rsidRDefault="007D787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000000" w:rsidRDefault="007D787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000000" w:rsidRDefault="007D787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419" w:type="dxa"/>
            <w:shd w:val="clear" w:color="auto" w:fill="auto"/>
          </w:tcPr>
          <w:p w:rsidR="00000000" w:rsidRDefault="007D787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00000" w:rsidRDefault="007D7875">
            <w:pPr>
              <w:pStyle w:val="Heading"/>
              <w:ind w:right="-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000000" w:rsidRDefault="007D7875">
            <w:pPr>
              <w:pStyle w:val="Heading"/>
              <w:ind w:right="-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УТВЕРЖДЕНА</w:t>
            </w:r>
          </w:p>
          <w:p w:rsidR="00000000" w:rsidRDefault="007D7875">
            <w:pPr>
              <w:pStyle w:val="Heading"/>
              <w:ind w:right="-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постановлением администрации </w:t>
            </w:r>
          </w:p>
          <w:p w:rsidR="00000000" w:rsidRDefault="007D7875">
            <w:pPr>
              <w:pStyle w:val="Heading"/>
              <w:ind w:right="-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муниципального образования</w:t>
            </w:r>
          </w:p>
          <w:p w:rsidR="00000000" w:rsidRDefault="007D7875">
            <w:pPr>
              <w:pStyle w:val="Heading"/>
              <w:ind w:right="-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Кореновский район</w:t>
            </w:r>
          </w:p>
          <w:p w:rsidR="00000000" w:rsidRDefault="007D7875">
            <w:pPr>
              <w:pStyle w:val="Heading"/>
              <w:ind w:right="-1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>от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eastAsia="ar-SA"/>
              </w:rPr>
              <w:t xml:space="preserve"> 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7.02.2025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eastAsia="SimSu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hi-IN" w:bidi="hi-IN"/>
              </w:rPr>
              <w:t>160</w:t>
            </w:r>
          </w:p>
        </w:tc>
      </w:tr>
    </w:tbl>
    <w:p w:rsidR="00000000" w:rsidRDefault="007D787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0000" w:rsidRDefault="007D7875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ПАСПОРТ </w:t>
      </w:r>
    </w:p>
    <w:p w:rsidR="00000000" w:rsidRDefault="007D7875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«Обеспечение детей-сирот и д</w:t>
      </w:r>
      <w:r>
        <w:rPr>
          <w:rFonts w:ascii="Times New Roman" w:eastAsia="Times New Roman" w:hAnsi="Times New Roman"/>
          <w:sz w:val="28"/>
          <w:szCs w:val="28"/>
        </w:rPr>
        <w:t xml:space="preserve">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помещен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иями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специализированного жилищного фонда по договорам найма специализированных жилых помещений,</w:t>
      </w:r>
      <w:r>
        <w:rPr>
          <w:rFonts w:ascii="Times New Roman" w:eastAsia="Times New Roman" w:hAnsi="Times New Roman"/>
          <w:sz w:val="28"/>
          <w:szCs w:val="28"/>
        </w:rPr>
        <w:t xml:space="preserve"> проживающих на терр</w:t>
      </w:r>
      <w:r>
        <w:rPr>
          <w:rFonts w:ascii="Times New Roman" w:eastAsia="Times New Roman" w:hAnsi="Times New Roman"/>
          <w:sz w:val="28"/>
          <w:szCs w:val="28"/>
        </w:rPr>
        <w:t>итории Кореновского района на 2024-2028 годы»</w:t>
      </w:r>
    </w:p>
    <w:p w:rsidR="00000000" w:rsidRDefault="007D7875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1"/>
        <w:gridCol w:w="12"/>
        <w:gridCol w:w="7414"/>
        <w:gridCol w:w="13"/>
      </w:tblGrid>
      <w:tr w:rsidR="00000000">
        <w:trPr>
          <w:gridAfter w:val="1"/>
          <w:wAfter w:w="13" w:type="dxa"/>
        </w:trPr>
        <w:tc>
          <w:tcPr>
            <w:tcW w:w="22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7D7875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Координатор муниципальной программы </w:t>
            </w:r>
          </w:p>
        </w:tc>
        <w:tc>
          <w:tcPr>
            <w:tcW w:w="74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7D7875">
            <w:pPr>
              <w:autoSpaceDE w:val="0"/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rPr>
          <w:gridAfter w:val="1"/>
          <w:wAfter w:w="13" w:type="dxa"/>
        </w:trPr>
        <w:tc>
          <w:tcPr>
            <w:tcW w:w="22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7D7875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Координаторы подпрограмм муниципальной программы </w:t>
            </w:r>
          </w:p>
        </w:tc>
        <w:tc>
          <w:tcPr>
            <w:tcW w:w="7426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7D7875">
            <w:pPr>
              <w:autoSpaceDE w:val="0"/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 предусмотрен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0000">
        <w:trPr>
          <w:gridAfter w:val="1"/>
          <w:wAfter w:w="13" w:type="dxa"/>
        </w:trPr>
        <w:tc>
          <w:tcPr>
            <w:tcW w:w="22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7D7875">
            <w:pPr>
              <w:pStyle w:val="af3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7426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7D7875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Управление земельных и имущественных отношений администрации муниципального образования Кореновский район.</w:t>
            </w:r>
          </w:p>
        </w:tc>
      </w:tr>
      <w:tr w:rsidR="00000000">
        <w:trPr>
          <w:gridAfter w:val="1"/>
          <w:wAfter w:w="13" w:type="dxa"/>
        </w:trPr>
        <w:tc>
          <w:tcPr>
            <w:tcW w:w="22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7D7875">
            <w:pPr>
              <w:pStyle w:val="af3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7426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7D7875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предусмотрено </w:t>
            </w:r>
          </w:p>
        </w:tc>
      </w:tr>
      <w:tr w:rsidR="00000000">
        <w:trPr>
          <w:gridAfter w:val="1"/>
          <w:wAfter w:w="13" w:type="dxa"/>
        </w:trPr>
        <w:tc>
          <w:tcPr>
            <w:tcW w:w="22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7D7875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426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7D7875">
            <w:pPr>
              <w:autoSpaceDE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Исполнение переданных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осударственных полномочий 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обеспечению жилыми помещениями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детей-сирот и детей, 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000000">
        <w:trPr>
          <w:gridAfter w:val="1"/>
          <w:wAfter w:w="13" w:type="dxa"/>
        </w:trPr>
        <w:tc>
          <w:tcPr>
            <w:tcW w:w="22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7D7875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>Задачи муниципальной  программы</w:t>
            </w:r>
          </w:p>
        </w:tc>
        <w:tc>
          <w:tcPr>
            <w:tcW w:w="7426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7D7875">
            <w:pPr>
              <w:autoSpaceDE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жильем детей-сирот и де</w:t>
            </w:r>
            <w:r>
              <w:rPr>
                <w:rFonts w:ascii="Times New Roman" w:hAnsi="Times New Roman"/>
                <w:sz w:val="28"/>
                <w:szCs w:val="28"/>
              </w:rPr>
              <w:t>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</w:t>
            </w:r>
          </w:p>
        </w:tc>
      </w:tr>
      <w:tr w:rsidR="00000000">
        <w:trPr>
          <w:gridAfter w:val="1"/>
          <w:wAfter w:w="13" w:type="dxa"/>
          <w:trHeight w:val="553"/>
        </w:trPr>
        <w:tc>
          <w:tcPr>
            <w:tcW w:w="22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7D7875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>Перечень целевых показателей муниципальной программ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ы </w:t>
            </w:r>
          </w:p>
        </w:tc>
        <w:tc>
          <w:tcPr>
            <w:tcW w:w="7426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7D7875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приобретенных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000000">
        <w:trPr>
          <w:trHeight w:val="553"/>
        </w:trPr>
        <w:tc>
          <w:tcPr>
            <w:tcW w:w="222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7D7875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74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7D7875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2024-2028 годы </w:t>
            </w:r>
          </w:p>
        </w:tc>
      </w:tr>
      <w:tr w:rsidR="00000000">
        <w:trPr>
          <w:trHeight w:val="553"/>
        </w:trPr>
        <w:tc>
          <w:tcPr>
            <w:tcW w:w="222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7D7875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>Объемы и источ</w:t>
            </w:r>
            <w:r>
              <w:rPr>
                <w:rFonts w:ascii="Times New Roman" w:eastAsia="Arial" w:hAnsi="Times New Roman"/>
                <w:sz w:val="28"/>
                <w:szCs w:val="28"/>
              </w:rPr>
              <w:t>ники финансирования</w:t>
            </w:r>
          </w:p>
        </w:tc>
        <w:tc>
          <w:tcPr>
            <w:tcW w:w="74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мероприятия  муниципальной программы на  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составляет - 84 463,1 тыс. руб.;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составляет - 50 051,8 тыс. руб.;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составляет 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40 041,4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составляет - 43 378,2 тыс. руб.;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составляет  - 0,00 тыс.  руб. в том числе: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Федеральный бюджет: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- 0,00 тыс. руб.;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,00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6 667,2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- 6 667,2 тыс. руб.;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- 0,00 тыс. руб.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Краевой бюджет: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- 84 463,1 тыс. ру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б.;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- 50 051,8 тыс.  руб.;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- 33 374,2 тыс.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- 36 711,0 тыс. руб.;</w:t>
            </w:r>
          </w:p>
          <w:p w:rsidR="00000000" w:rsidRDefault="007D7875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2028 год - 0,00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уб.</w:t>
            </w:r>
          </w:p>
        </w:tc>
      </w:tr>
      <w:tr w:rsidR="00000000">
        <w:trPr>
          <w:trHeight w:val="553"/>
        </w:trPr>
        <w:tc>
          <w:tcPr>
            <w:tcW w:w="222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7D7875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>Контроль за  выполнения программы</w:t>
            </w:r>
          </w:p>
        </w:tc>
        <w:tc>
          <w:tcPr>
            <w:tcW w:w="74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7D787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7D7875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0000" w:rsidRDefault="007D7875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/>
          <w:bCs/>
          <w:sz w:val="28"/>
          <w:szCs w:val="28"/>
        </w:rPr>
        <w:t>Характеристика текущего состоян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ия  сферы жилищных отношений в рамка реализации муниципальной программы </w:t>
      </w:r>
    </w:p>
    <w:p w:rsidR="00000000" w:rsidRDefault="007D7875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детей-сирот и детей, оставшихся без попечения родителей, лиц из числа детей-сирот и детей, оставшихся без попечения родителей, при решении жилищной проблемы станет основой </w:t>
      </w:r>
      <w:r>
        <w:rPr>
          <w:rFonts w:ascii="Times New Roman" w:hAnsi="Times New Roman"/>
          <w:sz w:val="28"/>
          <w:szCs w:val="28"/>
        </w:rPr>
        <w:t xml:space="preserve">стабильных условий жизни для этой наиболее незащищенной части населения, повлияет на улучшение демографической ситуации в </w:t>
      </w:r>
      <w:r>
        <w:rPr>
          <w:rFonts w:ascii="Times New Roman" w:hAnsi="Times New Roman"/>
          <w:sz w:val="28"/>
          <w:szCs w:val="28"/>
        </w:rPr>
        <w:t>районе</w:t>
      </w:r>
      <w:r>
        <w:rPr>
          <w:rFonts w:ascii="Times New Roman" w:hAnsi="Times New Roman"/>
          <w:sz w:val="28"/>
          <w:szCs w:val="28"/>
        </w:rPr>
        <w:t>. Решение жилищной проблемы граждан из числа детей-сирот, детей оставшихся без попечения родителей и позволит сформировать эконо</w:t>
      </w:r>
      <w:r>
        <w:rPr>
          <w:rFonts w:ascii="Times New Roman" w:hAnsi="Times New Roman"/>
          <w:sz w:val="28"/>
          <w:szCs w:val="28"/>
        </w:rPr>
        <w:t>мически активный слой населения.</w:t>
      </w:r>
    </w:p>
    <w:p w:rsidR="00000000" w:rsidRDefault="007D78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сложившихся обстоятельств, когда большинство детей-сирот и детей, оставшихся без попечения родителей, лиц из числа детей-сирот и детей, оставшихся без попечения родителей, не имеют возможности решить жилищную п</w:t>
      </w:r>
      <w:r>
        <w:rPr>
          <w:rFonts w:ascii="Times New Roman" w:hAnsi="Times New Roman"/>
          <w:sz w:val="28"/>
          <w:szCs w:val="28"/>
        </w:rPr>
        <w:t xml:space="preserve">роблему самостоятельно, требуется взвешенная и реалистичная деятельность в отношении реализации возможных форм поддержки в приобретении или строительстве жилья, именно эта задача, обеспечение жильем детей-сирот и детей, оставшихся без попечения родителей, </w:t>
      </w:r>
      <w:r>
        <w:rPr>
          <w:rFonts w:ascii="Times New Roman" w:hAnsi="Times New Roman"/>
          <w:sz w:val="28"/>
          <w:szCs w:val="28"/>
        </w:rPr>
        <w:t xml:space="preserve">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фонда, решается в рамках данной  муниципальной программы. </w:t>
      </w:r>
    </w:p>
    <w:p w:rsidR="00000000" w:rsidRDefault="007D78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 xml:space="preserve"> году согласно соглашению между ми</w:t>
      </w:r>
      <w:r>
        <w:rPr>
          <w:rFonts w:ascii="Times New Roman" w:hAnsi="Times New Roman"/>
          <w:sz w:val="28"/>
          <w:szCs w:val="28"/>
        </w:rPr>
        <w:t xml:space="preserve">нистерством труда                         и социального развития Краснодарского края и администрацией муниципального образования Кореновский район № 64 от </w:t>
      </w:r>
      <w:r>
        <w:rPr>
          <w:rFonts w:ascii="Times New Roman" w:hAnsi="Times New Roman"/>
          <w:sz w:val="28"/>
          <w:szCs w:val="28"/>
          <w:lang w:val="en-US"/>
        </w:rPr>
        <w:t>19</w:t>
      </w:r>
      <w:r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>2024 года на осуществление отдельных государственных полномочий по обеспечению жилыми поме</w:t>
      </w:r>
      <w:r>
        <w:rPr>
          <w:rFonts w:ascii="Times New Roman" w:hAnsi="Times New Roman"/>
          <w:sz w:val="28"/>
          <w:szCs w:val="28"/>
        </w:rPr>
        <w:t>щениями детей-сирот и детей, оставшихся без попечения родителей (дополнительному соглашению №2, дополнительному соглашению №3) на заключение 26 муниципальных контрактов на приобретение, жилых помещений для обеспечения детей-сирот и детей, оставшихся без по</w:t>
      </w:r>
      <w:r>
        <w:rPr>
          <w:rFonts w:ascii="Times New Roman" w:hAnsi="Times New Roman"/>
          <w:sz w:val="28"/>
          <w:szCs w:val="28"/>
        </w:rPr>
        <w:t>печения родителей, и лиц из их числа предусмотрено 84  463,1 тыс. руб. В том числе, объем финансирования на администрирование по расходам на осуществление отдельных государственных полномочий в области обеспечения жилыми помещениями детей-сирот и детей, ос</w:t>
      </w:r>
      <w:r>
        <w:rPr>
          <w:rFonts w:ascii="Times New Roman" w:hAnsi="Times New Roman"/>
          <w:sz w:val="28"/>
          <w:szCs w:val="28"/>
        </w:rPr>
        <w:t xml:space="preserve">тавшихся без попечения родителей, лиц из их числа составляет — 81 596,70 руб. </w:t>
      </w:r>
    </w:p>
    <w:p w:rsidR="00000000" w:rsidRDefault="007D78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уведомлениям № 0222/830/23024/05304А0820/03621101001                             о предоставлении субсидии, субвенции, иного межбюджетного трансферта, имеющего целевое </w:t>
      </w:r>
      <w:r>
        <w:rPr>
          <w:rFonts w:ascii="Times New Roman" w:eastAsia="Times New Roman" w:hAnsi="Times New Roman"/>
          <w:sz w:val="28"/>
          <w:szCs w:val="28"/>
        </w:rPr>
        <w:t>назначение, на 2025 год и плановый период 2026 и 2027 годов от 26 декабря 2024 года на 2025 год из бюджета Краснодарского края установлены лимиты в размере 50 051,8 тысяч рублей, на 2026 год в размере                 33 374,2 тысяч рублей, на 2027 в размер</w:t>
      </w:r>
      <w:r>
        <w:rPr>
          <w:rFonts w:ascii="Times New Roman" w:eastAsia="Times New Roman" w:hAnsi="Times New Roman"/>
          <w:sz w:val="28"/>
          <w:szCs w:val="28"/>
        </w:rPr>
        <w:t xml:space="preserve">е 36 711,0 тысяч рублей. </w:t>
      </w:r>
    </w:p>
    <w:p w:rsidR="00000000" w:rsidRDefault="007D78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Согласно уведомлениям № 0222/830/23024/</w:t>
      </w:r>
      <w:r>
        <w:rPr>
          <w:rFonts w:ascii="Times New Roman" w:eastAsia="Times New Roman" w:hAnsi="Times New Roman"/>
          <w:sz w:val="28"/>
          <w:szCs w:val="28"/>
          <w:lang w:val="en-US"/>
        </w:rPr>
        <w:t>05304R0820</w:t>
      </w:r>
      <w:r>
        <w:rPr>
          <w:rFonts w:ascii="Times New Roman" w:eastAsia="Times New Roman" w:hAnsi="Times New Roman"/>
          <w:sz w:val="28"/>
          <w:szCs w:val="28"/>
        </w:rPr>
        <w:t>/03621101001                                о предоставлении субсидии, субвенции, иного межбюджетного трансферта, имеющего целевое назначение, на 202</w:t>
      </w:r>
      <w:r>
        <w:rPr>
          <w:rFonts w:ascii="Times New Roman" w:eastAsia="Times New Roman" w:hAnsi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и 2</w:t>
      </w:r>
      <w:r>
        <w:rPr>
          <w:rFonts w:ascii="Times New Roman" w:eastAsia="Times New Roman" w:hAnsi="Times New Roman"/>
          <w:sz w:val="28"/>
          <w:szCs w:val="28"/>
        </w:rPr>
        <w:t>02</w:t>
      </w:r>
      <w:r>
        <w:rPr>
          <w:rFonts w:ascii="Times New Roman" w:eastAsia="Times New Roman" w:hAnsi="Times New Roman"/>
          <w:sz w:val="28"/>
          <w:szCs w:val="28"/>
          <w:lang w:val="en-US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годов от 26 декабря 202</w:t>
      </w:r>
      <w:r>
        <w:rPr>
          <w:rFonts w:ascii="Times New Roman" w:eastAsia="Times New Roman" w:hAnsi="Times New Roman"/>
          <w:sz w:val="28"/>
          <w:szCs w:val="28"/>
          <w:lang w:val="en-US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года из федерального бюджета установлены лимиты на 2025 год в размере </w:t>
      </w:r>
      <w:r>
        <w:rPr>
          <w:rFonts w:ascii="Times New Roman" w:eastAsia="Times New Roman" w:hAnsi="Times New Roman"/>
          <w:sz w:val="28"/>
          <w:szCs w:val="28"/>
          <w:lang w:val="en-US"/>
        </w:rPr>
        <w:t>0,</w:t>
      </w:r>
      <w:r>
        <w:rPr>
          <w:rFonts w:ascii="Times New Roman" w:eastAsia="Times New Roman" w:hAnsi="Times New Roman"/>
          <w:sz w:val="28"/>
          <w:szCs w:val="28"/>
        </w:rPr>
        <w:t>00 тысяч рублей, на 2026 год в размере 6 428,4 тысяч рублей, на 2027 год в размере 6 428,4 тысяч рублей.</w:t>
      </w:r>
    </w:p>
    <w:p w:rsidR="00000000" w:rsidRDefault="007D78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Учитывая вышеизлож</w:t>
      </w:r>
      <w:r>
        <w:rPr>
          <w:rFonts w:ascii="Times New Roman" w:eastAsia="Times New Roman" w:hAnsi="Times New Roman"/>
          <w:sz w:val="28"/>
          <w:szCs w:val="28"/>
        </w:rPr>
        <w:t>енное муниципальная программа на</w:t>
      </w:r>
      <w:r>
        <w:rPr>
          <w:rFonts w:ascii="Times New Roman" w:eastAsia="Times New Roman" w:hAnsi="Times New Roman"/>
          <w:sz w:val="28"/>
          <w:szCs w:val="28"/>
        </w:rPr>
        <w:t xml:space="preserve">правлена на выполнение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</w:t>
      </w:r>
      <w:r>
        <w:rPr>
          <w:rFonts w:ascii="Times New Roman" w:eastAsia="Times New Roman" w:hAnsi="Times New Roman"/>
          <w:sz w:val="28"/>
          <w:szCs w:val="28"/>
        </w:rPr>
        <w:t>помещениями специализированного жилищного фонда.</w:t>
      </w:r>
    </w:p>
    <w:p w:rsidR="00000000" w:rsidRDefault="007D78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7D7875">
      <w:pPr>
        <w:widowControl w:val="0"/>
        <w:spacing w:after="0" w:line="240" w:lineRule="auto"/>
        <w:ind w:firstLine="851"/>
        <w:contextualSpacing/>
        <w:jc w:val="center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2. Цели, задачи  и целевые показатели,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сроки и этапы реализации муниципальной программы</w:t>
      </w:r>
    </w:p>
    <w:p w:rsidR="00000000" w:rsidRDefault="007D7875">
      <w:pPr>
        <w:widowControl w:val="0"/>
        <w:spacing w:after="0" w:line="240" w:lineRule="auto"/>
        <w:ind w:firstLine="851"/>
        <w:contextualSpacing/>
        <w:jc w:val="center"/>
      </w:pP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Основной целью </w:t>
      </w:r>
      <w:r>
        <w:rPr>
          <w:color w:val="000000"/>
          <w:sz w:val="28"/>
          <w:szCs w:val="28"/>
        </w:rPr>
        <w:t xml:space="preserve">муниципальной программы </w:t>
      </w:r>
      <w:r>
        <w:rPr>
          <w:color w:val="000000"/>
          <w:sz w:val="28"/>
          <w:szCs w:val="28"/>
        </w:rPr>
        <w:t>является: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Исполнение переданных государственных полномочий  по </w:t>
      </w:r>
      <w:r>
        <w:rPr>
          <w:rFonts w:eastAsia="Calibri"/>
          <w:sz w:val="28"/>
          <w:szCs w:val="28"/>
        </w:rPr>
        <w:t>обеспечен</w:t>
      </w:r>
      <w:r>
        <w:rPr>
          <w:rFonts w:eastAsia="Calibri"/>
          <w:sz w:val="28"/>
          <w:szCs w:val="28"/>
        </w:rPr>
        <w:t xml:space="preserve">ию жилыми помещениями </w:t>
      </w:r>
      <w:r>
        <w:rPr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 w:val="28"/>
          <w:szCs w:val="28"/>
        </w:rPr>
        <w:t>.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Приоритетными направлениями являются защита жилищных прав детей- сирот, детей, оставшихся без попечения род</w:t>
      </w:r>
      <w:r>
        <w:rPr>
          <w:color w:val="000000"/>
          <w:sz w:val="28"/>
          <w:szCs w:val="28"/>
        </w:rPr>
        <w:t xml:space="preserve">ителей, лиц из их числа; принятие мер по защите и исключению нарушений жилищных прав детей-сирот, детей, оставшихся без попечения родителей, лиц из их числа. 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 Для достижения основной цели </w:t>
      </w:r>
      <w:r>
        <w:rPr>
          <w:color w:val="000000"/>
          <w:sz w:val="28"/>
          <w:szCs w:val="28"/>
        </w:rPr>
        <w:t xml:space="preserve">муниципальной программы </w:t>
      </w:r>
      <w:r>
        <w:rPr>
          <w:color w:val="000000"/>
          <w:sz w:val="28"/>
          <w:szCs w:val="28"/>
        </w:rPr>
        <w:t xml:space="preserve"> предполагается выполнение следующей</w:t>
      </w:r>
      <w:r>
        <w:rPr>
          <w:color w:val="000000"/>
          <w:sz w:val="28"/>
          <w:szCs w:val="28"/>
        </w:rPr>
        <w:t xml:space="preserve"> зад</w:t>
      </w:r>
      <w:r>
        <w:rPr>
          <w:color w:val="000000"/>
          <w:sz w:val="28"/>
          <w:szCs w:val="28"/>
        </w:rPr>
        <w:t>ачи: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фонда.  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Цели, з</w:t>
      </w:r>
      <w:r>
        <w:rPr>
          <w:color w:val="000000"/>
          <w:sz w:val="28"/>
          <w:szCs w:val="28"/>
        </w:rPr>
        <w:t xml:space="preserve">адачи и целевые показатели муниципальной программы  представлены в приложении № 1 к паспорту муниципальной программы. </w:t>
      </w:r>
      <w:r>
        <w:rPr>
          <w:color w:val="000000"/>
          <w:sz w:val="28"/>
          <w:szCs w:val="28"/>
        </w:rPr>
        <w:tab/>
        <w:t>Ожидаемыми результатами реализации мероприятий программы является - ежегодное приобретение запланированного числа жилых помещений в муниц</w:t>
      </w:r>
      <w:r>
        <w:rPr>
          <w:color w:val="000000"/>
          <w:sz w:val="28"/>
          <w:szCs w:val="28"/>
        </w:rPr>
        <w:t>ипальную собственность жилых помещений с последующим предоставлением детям-сиротам по договорам найма специализированного жилищного фонда.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муниципальной программы 2024-2028 годы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</w:pPr>
      <w:r>
        <w:rPr>
          <w:color w:val="000000"/>
          <w:sz w:val="28"/>
          <w:szCs w:val="28"/>
        </w:rPr>
        <w:t>Срок реализации мероприятий программы приведены в приложении 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00"/>
        </w:rPr>
        <w:t xml:space="preserve"> 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</w:pPr>
    </w:p>
    <w:p w:rsidR="00000000" w:rsidRDefault="007D7875">
      <w:pPr>
        <w:pStyle w:val="consplusnonformat"/>
        <w:spacing w:before="0" w:after="0"/>
        <w:ind w:firstLine="709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Перечень и краткое описание подпрограмм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Наличие в Программе подпрограмм не предусмотрено.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000000" w:rsidRDefault="007D787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Перечень основных  мероприятий муниципальной программы</w:t>
      </w:r>
    </w:p>
    <w:p w:rsidR="00000000" w:rsidRDefault="007D7875">
      <w:pPr>
        <w:spacing w:after="0" w:line="240" w:lineRule="auto"/>
        <w:ind w:firstLine="851"/>
        <w:contextualSpacing/>
        <w:jc w:val="both"/>
      </w:pP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выполнения задач и достижения установленной цели муниципальной программы </w:t>
      </w:r>
      <w:r>
        <w:rPr>
          <w:sz w:val="28"/>
          <w:szCs w:val="28"/>
        </w:rPr>
        <w:t>«Обеспечение  де</w:t>
      </w:r>
      <w:r>
        <w:rPr>
          <w:sz w:val="28"/>
          <w:szCs w:val="28"/>
        </w:rPr>
        <w:t xml:space="preserve">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color w:val="000000"/>
          <w:sz w:val="28"/>
          <w:szCs w:val="28"/>
        </w:rPr>
        <w:t>помещен</w:t>
      </w:r>
      <w:r>
        <w:rPr>
          <w:color w:val="000000"/>
          <w:sz w:val="28"/>
          <w:szCs w:val="28"/>
        </w:rPr>
        <w:t>иями</w:t>
      </w:r>
      <w:r>
        <w:rPr>
          <w:color w:val="000000"/>
          <w:sz w:val="28"/>
          <w:szCs w:val="28"/>
        </w:rPr>
        <w:t xml:space="preserve"> муниципального специализированного жилищного фонда по договорам найма специализированных жилых помещений,</w:t>
      </w:r>
      <w:r>
        <w:rPr>
          <w:sz w:val="28"/>
          <w:szCs w:val="28"/>
        </w:rPr>
        <w:t xml:space="preserve">  прожи</w:t>
      </w:r>
      <w:r>
        <w:rPr>
          <w:sz w:val="28"/>
          <w:szCs w:val="28"/>
        </w:rPr>
        <w:t>вающих на территории Кореновского района на 2024-2028 годы</w:t>
      </w:r>
      <w:r>
        <w:rPr>
          <w:sz w:val="28"/>
          <w:szCs w:val="28"/>
        </w:rPr>
        <w:t>»  предусматривает реализация двух мероприятий приведенных в табличной форме в соответствии                                       с Приложением №2.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«</w:t>
      </w:r>
      <w:r>
        <w:rPr>
          <w:rFonts w:eastAsia="Calibri"/>
          <w:sz w:val="28"/>
          <w:szCs w:val="28"/>
        </w:rPr>
        <w:t>Приобретение жилых помещений муниципа</w:t>
      </w:r>
      <w:r>
        <w:rPr>
          <w:rFonts w:eastAsia="Calibri"/>
          <w:sz w:val="28"/>
          <w:szCs w:val="28"/>
        </w:rPr>
        <w:t>льного специализированного жилищного фонда для предоставления детям-сиротам                   и детям, оставшимся без попечения родителей, лицам из числа детей-сирот                    и детей, оставшихся без попечения родителей по договорам найма специали</w:t>
      </w:r>
      <w:r>
        <w:rPr>
          <w:rFonts w:eastAsia="Calibri"/>
          <w:sz w:val="28"/>
          <w:szCs w:val="28"/>
        </w:rPr>
        <w:t xml:space="preserve">зированных жилых помещений» </w:t>
      </w:r>
      <w:r>
        <w:rPr>
          <w:sz w:val="28"/>
          <w:szCs w:val="28"/>
        </w:rPr>
        <w:t>предусматривает выполнение комплекса задач направленных на приобретение жилых помещений                        в муниципальный специализированный жилищный фонд для последующего предоставления детям-сиротам и детям, оставшимся бе</w:t>
      </w:r>
      <w:r>
        <w:rPr>
          <w:sz w:val="28"/>
          <w:szCs w:val="28"/>
        </w:rPr>
        <w:t>з попечения родителей, лицам из числа детей-сирот и детей, оставшихся без попечения родителей по договорам найма специализированных жилых помещений. Реализация данной подпрограммы обеспечивает положительный эффект в социальной сфере муниципального образова</w:t>
      </w:r>
      <w:r>
        <w:rPr>
          <w:sz w:val="28"/>
          <w:szCs w:val="28"/>
        </w:rPr>
        <w:t xml:space="preserve">ния Кореновский район. </w:t>
      </w:r>
    </w:p>
    <w:p w:rsidR="00000000" w:rsidRDefault="007D7875">
      <w:pPr>
        <w:pStyle w:val="consplusnonformat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«Администрирование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числа» позволит обеспечить </w:t>
      </w:r>
      <w:r>
        <w:rPr>
          <w:sz w:val="28"/>
          <w:szCs w:val="28"/>
        </w:rPr>
        <w:t>качественную реализацию основных задач             а также создать условия для комфортного и качественного документооборота             с заявителями.</w:t>
      </w:r>
    </w:p>
    <w:p w:rsidR="00000000" w:rsidRDefault="007D787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Мероприятия муниципальной программы носят комплексный характер, они согласованы по срокам, а также ресурс</w:t>
      </w:r>
      <w:r>
        <w:rPr>
          <w:rFonts w:ascii="Times New Roman" w:eastAsia="Times New Roman" w:hAnsi="Times New Roman"/>
          <w:sz w:val="28"/>
          <w:szCs w:val="28"/>
        </w:rPr>
        <w:t xml:space="preserve">ам, необходимым для их  осуществления.  Принципиальным является то, что  реализация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мероприятий муниципальной программы будет </w:t>
      </w:r>
      <w:r>
        <w:rPr>
          <w:rFonts w:ascii="Times New Roman" w:eastAsia="Times New Roman" w:hAnsi="Times New Roman"/>
          <w:sz w:val="28"/>
          <w:szCs w:val="28"/>
        </w:rPr>
        <w:t xml:space="preserve">способствовать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решению проблемы</w:t>
      </w:r>
      <w:r>
        <w:rPr>
          <w:rFonts w:ascii="Times New Roman" w:eastAsia="Times New Roman" w:hAnsi="Times New Roman"/>
          <w:sz w:val="28"/>
          <w:szCs w:val="28"/>
        </w:rPr>
        <w:t xml:space="preserve"> поддержки в решении жилищной проблемы детей-сирот и детей, оставшихся без попечения родителей, при</w:t>
      </w:r>
      <w:r>
        <w:rPr>
          <w:rFonts w:ascii="Times New Roman" w:eastAsia="Times New Roman" w:hAnsi="Times New Roman"/>
          <w:sz w:val="28"/>
          <w:szCs w:val="28"/>
        </w:rPr>
        <w:t xml:space="preserve">знанных, в установленном порядке, нуждающимися в улучшении жилищных условий, а также социальных проблем жизненного устройства данной категории граждан. </w:t>
      </w:r>
    </w:p>
    <w:p w:rsidR="00000000" w:rsidRDefault="007D787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Ежегодно будут уточняться объемы средств муниципального бюджета, выделяемого на данные цели.</w:t>
      </w:r>
    </w:p>
    <w:p w:rsidR="00000000" w:rsidRDefault="007D78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0000" w:rsidRDefault="007D7875">
      <w:pPr>
        <w:pStyle w:val="ad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5.  Обосн</w:t>
      </w:r>
      <w:r>
        <w:rPr>
          <w:rFonts w:ascii="Times New Roman" w:eastAsia="Times New Roman" w:hAnsi="Times New Roman"/>
          <w:b/>
          <w:bCs/>
          <w:sz w:val="28"/>
          <w:szCs w:val="28"/>
        </w:rPr>
        <w:t>ование  ресурсного обеспечения муниципальной программы</w:t>
      </w:r>
    </w:p>
    <w:p w:rsidR="00000000" w:rsidRDefault="007D7875">
      <w:pPr>
        <w:pStyle w:val="ad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365"/>
        <w:gridCol w:w="1410"/>
        <w:gridCol w:w="1185"/>
        <w:gridCol w:w="1143"/>
        <w:gridCol w:w="1122"/>
        <w:gridCol w:w="1253"/>
        <w:gridCol w:w="1086"/>
        <w:gridCol w:w="841"/>
      </w:tblGrid>
      <w:tr w:rsidR="00000000"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  <w:jc w:val="center"/>
            </w:pPr>
            <w:r>
              <w:rPr>
                <w:rStyle w:val="20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D7875">
            <w:pPr>
              <w:pStyle w:val="13"/>
              <w:rPr>
                <w:rStyle w:val="2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7D7875">
            <w:pPr>
              <w:pStyle w:val="13"/>
            </w:pPr>
            <w:r>
              <w:rPr>
                <w:rStyle w:val="20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финансиро-вания, всего (тыс. </w:t>
            </w:r>
            <w:r>
              <w:rPr>
                <w:rStyle w:val="20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  <w:jc w:val="center"/>
            </w:pPr>
            <w:r>
              <w:rPr>
                <w:rStyle w:val="20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7D787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028 год</w:t>
            </w:r>
          </w:p>
        </w:tc>
      </w:tr>
      <w:tr w:rsidR="00000000"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spacing w:after="200"/>
              <w:rPr>
                <w:rFonts w:ascii="Times New Roman" w:hAnsi="Times New Roman"/>
              </w:rPr>
            </w:pPr>
          </w:p>
          <w:p w:rsidR="00000000" w:rsidRDefault="007D7875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Объем финансирования  мероприятий Программы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spacing w:after="200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spacing w:after="200"/>
              <w:jc w:val="center"/>
            </w:pPr>
            <w:r>
              <w:rPr>
                <w:rFonts w:ascii="Times New Roman" w:hAnsi="Times New Roman"/>
                <w:lang w:val="en-US"/>
              </w:rPr>
              <w:t>217 934,5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jc w:val="center"/>
            </w:pPr>
            <w:r>
              <w:rPr>
                <w:rFonts w:ascii="Times New Roman" w:hAnsi="Times New Roman"/>
              </w:rPr>
              <w:t>84 463,1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50 051,8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40 041,4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43 378,2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00000"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</w:pPr>
            <w:r>
              <w:rPr>
                <w:rFonts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204 600,1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jc w:val="center"/>
            </w:pPr>
            <w:r>
              <w:rPr>
                <w:rFonts w:ascii="Times New Roman" w:hAnsi="Times New Roman"/>
              </w:rPr>
              <w:t>84 463,1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50 051,8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33 374,2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36 711,0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00000"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13 334,4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6 667,2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6 667,2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00000"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</w:pPr>
            <w:r>
              <w:rPr>
                <w:rFonts w:ascii="Times New Roman" w:hAnsi="Times New Roman"/>
              </w:rPr>
              <w:t>Муниципальный</w:t>
            </w:r>
            <w:r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00000"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13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 w:rsidR="00000000" w:rsidRDefault="007D7875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000000" w:rsidRDefault="007D7875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Финансовое обеспечение реализации муниципальной программы осуществляется из средств федерального бюджета и бюджета Краснодарского края путем предоставления </w:t>
      </w:r>
      <w:r>
        <w:rPr>
          <w:rFonts w:ascii="Times New Roman" w:eastAsia="Times New Roman" w:hAnsi="Times New Roman"/>
          <w:sz w:val="28"/>
          <w:szCs w:val="28"/>
        </w:rPr>
        <w:t>суб</w:t>
      </w:r>
      <w:r>
        <w:rPr>
          <w:rFonts w:ascii="Times New Roman" w:eastAsia="Times New Roman" w:hAnsi="Times New Roman"/>
          <w:sz w:val="28"/>
          <w:szCs w:val="28"/>
        </w:rPr>
        <w:t>венции на осуществление отдельных государственных полномочий по предоставлению жилых помещений</w:t>
      </w:r>
      <w:r>
        <w:rPr>
          <w:rFonts w:ascii="Times New Roman" w:eastAsia="Times New Roman" w:hAnsi="Times New Roman"/>
          <w:sz w:val="28"/>
          <w:szCs w:val="28"/>
        </w:rPr>
        <w:t xml:space="preserve"> детям-сиротам и детям, оставшимся без попечения родителей, лицам из числа детей-сирот и детей, оставшихся без попечения родителей </w:t>
      </w:r>
      <w:r>
        <w:rPr>
          <w:rFonts w:ascii="Times New Roman" w:eastAsia="Times New Roman" w:hAnsi="Times New Roman"/>
          <w:sz w:val="28"/>
          <w:szCs w:val="28"/>
        </w:rPr>
        <w:tab/>
        <w:t>Требования к приобретаемым жил</w:t>
      </w:r>
      <w:r>
        <w:rPr>
          <w:rFonts w:ascii="Times New Roman" w:eastAsia="Times New Roman" w:hAnsi="Times New Roman"/>
          <w:sz w:val="28"/>
          <w:szCs w:val="28"/>
        </w:rPr>
        <w:t>ым помещениям регламентируются Федеральный законом от 21 декабря 1996 г. № 159-ФЗ «О дополнительных гарантиях по социальной поддержке детей-сирот и детей, оставшихся без попечения родителей»,приказом министерства труда и социального развития Краснодарского</w:t>
      </w:r>
      <w:r>
        <w:rPr>
          <w:rFonts w:ascii="Times New Roman" w:eastAsia="Times New Roman" w:hAnsi="Times New Roman"/>
          <w:sz w:val="28"/>
          <w:szCs w:val="28"/>
        </w:rPr>
        <w:t xml:space="preserve"> края от 17 октября 2022 г. № 1692 «Об утверждении показателей результативности (эффективности) деятельности органов местного самоуправления по осуществлению переданных им государственных полномочий по обеспечению жилыми помещениями детей-сирот с целью лик</w:t>
      </w:r>
      <w:r>
        <w:rPr>
          <w:rFonts w:ascii="Times New Roman" w:eastAsia="Times New Roman" w:hAnsi="Times New Roman"/>
          <w:sz w:val="28"/>
          <w:szCs w:val="28"/>
        </w:rPr>
        <w:t>видации накопившейся задолженности», Закон Краснодарского края от 15 декабря 2004 г.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сферы».</w:t>
      </w:r>
    </w:p>
    <w:p w:rsidR="00000000" w:rsidRDefault="007D7875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Размера средней рыночной стоимости одного квадратного метра общей площади жилого помещения на территории муниципального образования Кореновский район в целях приобретения, строительства (в том числе участия в долевом строительстве) жилых помещений на терри</w:t>
      </w:r>
      <w:r>
        <w:rPr>
          <w:rFonts w:ascii="Times New Roman" w:eastAsia="Times New Roman" w:hAnsi="Times New Roman"/>
          <w:sz w:val="28"/>
          <w:szCs w:val="28"/>
        </w:rPr>
        <w:t>тории муниципального образования Кореновский район для обеспечения  детей-сирот и детей, оставшихся без попечения родителей, лиц из числа детей-сирот и детей, оставшихся без попечения родителей утверждается ежеквартально администрацией муниципального образ</w:t>
      </w:r>
      <w:r>
        <w:rPr>
          <w:rFonts w:ascii="Times New Roman" w:eastAsia="Times New Roman" w:hAnsi="Times New Roman"/>
          <w:sz w:val="28"/>
          <w:szCs w:val="28"/>
        </w:rPr>
        <w:t xml:space="preserve">ования Кореновский район, в связи  с чем размер субвенции подлежит корректировке. </w:t>
      </w:r>
    </w:p>
    <w:p w:rsidR="00000000" w:rsidRDefault="007D78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ind w:firstLine="709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</w:rPr>
        <w:t>. Меры правового регулирования в сфере реализации муниципальной программы и контроль за ее выполнением</w:t>
      </w:r>
    </w:p>
    <w:p w:rsidR="00000000" w:rsidRDefault="007D7875">
      <w:pPr>
        <w:spacing w:after="0" w:line="240" w:lineRule="auto"/>
        <w:ind w:firstLine="709"/>
        <w:contextualSpacing/>
        <w:jc w:val="center"/>
      </w:pPr>
    </w:p>
    <w:p w:rsidR="00000000" w:rsidRDefault="007D7875">
      <w:pPr>
        <w:pStyle w:val="1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ежегодно, в </w:t>
      </w:r>
      <w:r>
        <w:rPr>
          <w:rFonts w:ascii="Times New Roman" w:hAnsi="Times New Roman"/>
          <w:sz w:val="28"/>
          <w:szCs w:val="28"/>
        </w:rPr>
        <w:t xml:space="preserve">соответствии с  постановлением администрации муниципального образования Кореновский район от 2 ноября 2023 года  №1921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муниципального образования Кореновский район».</w:t>
      </w:r>
    </w:p>
    <w:p w:rsidR="00000000" w:rsidRDefault="007D7875">
      <w:pPr>
        <w:spacing w:after="0" w:line="240" w:lineRule="auto"/>
        <w:ind w:firstLine="709"/>
        <w:contextualSpacing/>
        <w:jc w:val="both"/>
      </w:pPr>
    </w:p>
    <w:p w:rsidR="00000000" w:rsidRDefault="007D7875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7D7875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7D7875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Программы и контроль за ее выполнением осуществляет управление земельных и имущественных отношений администр</w:t>
      </w:r>
      <w:r>
        <w:rPr>
          <w:rFonts w:ascii="Times New Roman" w:hAnsi="Times New Roman"/>
          <w:sz w:val="28"/>
          <w:szCs w:val="28"/>
          <w:lang w:eastAsia="zh-CN"/>
        </w:rPr>
        <w:t>ации муниципального образования Кореновский район, которое:</w:t>
      </w:r>
    </w:p>
    <w:p w:rsidR="00000000" w:rsidRDefault="007D7875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 w:rsidR="00000000" w:rsidRDefault="007D7875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 w:rsidR="00000000" w:rsidRDefault="007D7875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управление экономики администрации муниципального образования</w:t>
      </w:r>
      <w:r>
        <w:rPr>
          <w:rFonts w:ascii="Times New Roman" w:hAnsi="Times New Roman"/>
          <w:sz w:val="28"/>
          <w:szCs w:val="28"/>
          <w:lang w:eastAsia="zh-CN"/>
        </w:rPr>
        <w:t xml:space="preserve"> Кореновский район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 w:rsidR="00000000" w:rsidRDefault="007D7875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осуществления текущего контр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оля реализации мероприятий муниципальной программы управление земельных и имущественных отношений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район от 2 ноября 2023 года № 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7D7875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земельных и имущественных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отношений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ителях.</w:t>
      </w:r>
    </w:p>
    <w:p w:rsidR="00000000" w:rsidRDefault="007D78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000000" w:rsidRDefault="007D787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земельных и имущественных отношений</w:t>
      </w:r>
    </w:p>
    <w:p w:rsidR="00000000" w:rsidRDefault="007D787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000000" w:rsidRDefault="007D7875">
      <w:pPr>
        <w:spacing w:after="0" w:line="240" w:lineRule="auto"/>
        <w:contextualSpacing/>
        <w:jc w:val="both"/>
        <w:rPr>
          <w:rFonts w:cs="Calibri"/>
        </w:rPr>
        <w:sectPr w:rsidR="00000000">
          <w:pgSz w:w="11906" w:h="16838"/>
          <w:pgMar w:top="1134" w:right="567" w:bottom="1134" w:left="1701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Кореновский район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М.Г.Наумова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0"/>
        <w:gridCol w:w="7420"/>
      </w:tblGrid>
      <w:tr w:rsidR="00000000">
        <w:tc>
          <w:tcPr>
            <w:tcW w:w="7150" w:type="dxa"/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7420" w:type="dxa"/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000000" w:rsidRDefault="007D7875">
            <w:pPr>
              <w:pStyle w:val="af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Style w:val="20"/>
                <w:rFonts w:ascii="Times New Roman" w:eastAsia="Andale Sans UI" w:hAnsi="Times New Roman"/>
                <w:kern w:val="2"/>
                <w:sz w:val="28"/>
                <w:szCs w:val="28"/>
              </w:rPr>
              <w:t xml:space="preserve">Обеспечение </w:t>
            </w:r>
            <w:r>
              <w:rPr>
                <w:rStyle w:val="20"/>
                <w:rFonts w:ascii="Times New Roman" w:eastAsia="Andale Sans UI" w:hAnsi="Times New Roman"/>
                <w:kern w:val="2"/>
                <w:sz w:val="28"/>
                <w:szCs w:val="28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>
              <w:rPr>
                <w:rStyle w:val="20"/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помещен</w:t>
            </w:r>
            <w:r>
              <w:rPr>
                <w:rStyle w:val="20"/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иями</w:t>
            </w:r>
            <w:r>
              <w:rPr>
                <w:rStyle w:val="20"/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 xml:space="preserve"> муниципального специализированного жилищного фонда по договорам найма специализированных жилых помещений,</w:t>
            </w:r>
            <w:r>
              <w:rPr>
                <w:rStyle w:val="20"/>
                <w:rFonts w:ascii="Times New Roman" w:eastAsia="Andale Sans UI" w:hAnsi="Times New Roman"/>
                <w:kern w:val="2"/>
                <w:sz w:val="28"/>
                <w:szCs w:val="28"/>
              </w:rPr>
              <w:t xml:space="preserve">  пр</w:t>
            </w:r>
            <w:r>
              <w:rPr>
                <w:rStyle w:val="20"/>
                <w:rFonts w:ascii="Times New Roman" w:eastAsia="Andale Sans UI" w:hAnsi="Times New Roman"/>
                <w:kern w:val="2"/>
                <w:sz w:val="28"/>
                <w:szCs w:val="28"/>
              </w:rPr>
              <w:t>оживающих на территории Кореновского района на 2024-2028 годы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000000" w:rsidRDefault="007D7875">
            <w:pPr>
              <w:pStyle w:val="af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7D7875">
      <w:pPr>
        <w:spacing w:after="0" w:line="240" w:lineRule="auto"/>
        <w:contextualSpacing/>
        <w:jc w:val="both"/>
        <w:rPr>
          <w:rFonts w:ascii="Times New Roman" w:eastAsia="Andale Sans UI" w:hAnsi="Times New Roman"/>
          <w:kern w:val="2"/>
          <w:sz w:val="28"/>
          <w:szCs w:val="28"/>
        </w:rPr>
      </w:pPr>
    </w:p>
    <w:p w:rsidR="00000000" w:rsidRDefault="007D7875">
      <w:pPr>
        <w:pStyle w:val="13"/>
        <w:widowControl w:val="0"/>
        <w:jc w:val="center"/>
        <w:rPr>
          <w:rStyle w:val="20"/>
          <w:rFonts w:ascii="Times New Roman" w:eastAsia="Andale Sans UI" w:hAnsi="Times New Roman"/>
          <w:bCs/>
          <w:kern w:val="2"/>
          <w:sz w:val="28"/>
          <w:szCs w:val="28"/>
        </w:rPr>
      </w:pPr>
      <w:r>
        <w:rPr>
          <w:rStyle w:val="20"/>
          <w:rFonts w:ascii="Times New Roman" w:eastAsia="Andale Sans UI" w:hAnsi="Times New Roman"/>
          <w:kern w:val="2"/>
          <w:sz w:val="28"/>
          <w:szCs w:val="28"/>
        </w:rPr>
        <w:t xml:space="preserve">ЦЕЛИ, ЗАДАЧИ И ЦЕЛЕВЫЕ ПОКАЗАТЕЛИ </w:t>
      </w:r>
    </w:p>
    <w:p w:rsidR="00000000" w:rsidRDefault="007D7875">
      <w:pPr>
        <w:pStyle w:val="13"/>
        <w:jc w:val="center"/>
        <w:rPr>
          <w:rStyle w:val="20"/>
          <w:rFonts w:ascii="Times New Roman" w:eastAsia="Andale Sans UI" w:hAnsi="Times New Roman"/>
          <w:sz w:val="28"/>
          <w:szCs w:val="28"/>
        </w:rPr>
      </w:pPr>
      <w:r>
        <w:rPr>
          <w:rStyle w:val="20"/>
          <w:rFonts w:ascii="Times New Roman" w:eastAsia="Andale Sans UI" w:hAnsi="Times New Roman"/>
          <w:bCs/>
          <w:kern w:val="2"/>
          <w:sz w:val="28"/>
          <w:szCs w:val="28"/>
        </w:rPr>
        <w:t xml:space="preserve">муниципальной программы муниципального образования Кореновский район </w:t>
      </w:r>
    </w:p>
    <w:p w:rsidR="00000000" w:rsidRDefault="007D7875">
      <w:pPr>
        <w:spacing w:line="240" w:lineRule="auto"/>
        <w:ind w:firstLine="817"/>
        <w:jc w:val="center"/>
        <w:rPr>
          <w:rFonts w:ascii="Times New Roman" w:eastAsia="Andale Sans UI" w:hAnsi="Times New Roman"/>
          <w:kern w:val="2"/>
          <w:sz w:val="24"/>
          <w:szCs w:val="24"/>
        </w:rPr>
      </w:pPr>
      <w:r>
        <w:rPr>
          <w:rStyle w:val="20"/>
          <w:rFonts w:ascii="Times New Roman" w:eastAsia="Andale Sans UI" w:hAnsi="Times New Roman"/>
          <w:sz w:val="28"/>
          <w:szCs w:val="28"/>
        </w:rPr>
        <w:t xml:space="preserve">«Обеспечение  детей-сирот и детей, оставшихся без попечения родителей, лиц из числа </w:t>
      </w:r>
      <w:r>
        <w:rPr>
          <w:rStyle w:val="20"/>
          <w:rFonts w:ascii="Times New Roman" w:eastAsia="Andale Sans UI" w:hAnsi="Times New Roman"/>
          <w:sz w:val="28"/>
          <w:szCs w:val="28"/>
        </w:rPr>
        <w:t xml:space="preserve">детей-сирот и детей, оставшихся без попечения родителей, жилыми </w:t>
      </w:r>
      <w:r>
        <w:rPr>
          <w:rStyle w:val="20"/>
          <w:rFonts w:ascii="Times New Roman" w:eastAsia="Times New Roman" w:hAnsi="Times New Roman"/>
          <w:color w:val="000000"/>
          <w:sz w:val="28"/>
          <w:szCs w:val="28"/>
        </w:rPr>
        <w:t>помещен</w:t>
      </w:r>
      <w:r>
        <w:rPr>
          <w:rStyle w:val="20"/>
          <w:rFonts w:ascii="Times New Roman" w:eastAsia="Times New Roman" w:hAnsi="Times New Roman"/>
          <w:color w:val="000000"/>
          <w:sz w:val="28"/>
          <w:szCs w:val="28"/>
        </w:rPr>
        <w:t>иями</w:t>
      </w:r>
      <w:r>
        <w:rPr>
          <w:rStyle w:val="20"/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специализированного жилищного фонда по договорам найма специализированных жилых помещений,</w:t>
      </w:r>
      <w:r>
        <w:rPr>
          <w:rStyle w:val="20"/>
          <w:rFonts w:ascii="Times New Roman" w:eastAsia="Andale Sans UI" w:hAnsi="Times New Roman"/>
          <w:sz w:val="28"/>
          <w:szCs w:val="28"/>
        </w:rPr>
        <w:t xml:space="preserve">  проживающих на территории Кореновского района на 2024-2028 годы» </w:t>
      </w:r>
    </w:p>
    <w:p w:rsidR="00000000" w:rsidRDefault="007D7875">
      <w:pPr>
        <w:pStyle w:val="13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6"/>
        <w:gridCol w:w="4527"/>
        <w:gridCol w:w="1191"/>
        <w:gridCol w:w="866"/>
        <w:gridCol w:w="1300"/>
        <w:gridCol w:w="1408"/>
        <w:gridCol w:w="1304"/>
        <w:gridCol w:w="1762"/>
        <w:gridCol w:w="1727"/>
      </w:tblGrid>
      <w:tr w:rsidR="00000000">
        <w:trPr>
          <w:trHeight w:val="416"/>
        </w:trPr>
        <w:tc>
          <w:tcPr>
            <w:tcW w:w="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7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200"/>
            </w:pPr>
          </w:p>
        </w:tc>
        <w:tc>
          <w:tcPr>
            <w:tcW w:w="45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200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200"/>
            </w:pPr>
          </w:p>
        </w:tc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200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5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955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</w:rPr>
              <w:t xml:space="preserve">Исполнение переданных государственных полномочий  по </w:t>
            </w:r>
            <w:r>
              <w:rPr>
                <w:rFonts w:ascii="Times New Roman" w:hAnsi="Times New Roman"/>
              </w:rPr>
              <w:t xml:space="preserve">обеспечению жилыми помещениями </w:t>
            </w:r>
            <w:r>
              <w:rPr>
                <w:rFonts w:ascii="Times New Roman" w:eastAsia="Times New Roman" w:hAnsi="Times New Roman"/>
              </w:rPr>
              <w:t xml:space="preserve">детей-сирот и детей,  </w:t>
            </w:r>
            <w:r>
              <w:rPr>
                <w:rFonts w:ascii="Times New Roman" w:eastAsia="Times New Roman" w:hAnsi="Times New Roman"/>
              </w:rPr>
              <w:t>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000000">
        <w:tc>
          <w:tcPr>
            <w:tcW w:w="5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955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</w:t>
            </w:r>
            <w:r>
              <w:rPr>
                <w:rFonts w:ascii="Times New Roman" w:hAnsi="Times New Roman"/>
              </w:rPr>
              <w:t>елей, признанных нуждающимися в обеспечении жилыми помещениями специализированного жилищного фонда</w:t>
            </w:r>
          </w:p>
        </w:tc>
      </w:tr>
      <w:tr w:rsidR="00000000"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</w:rPr>
              <w:t xml:space="preserve">Количество приобретенных жилых помещений для предоставления детям-сиротам по  </w:t>
            </w:r>
            <w:r>
              <w:rPr>
                <w:rStyle w:val="20"/>
                <w:rFonts w:ascii="Times New Roman" w:eastAsia="Times New Roman" w:hAnsi="Times New Roman"/>
                <w:color w:val="000000"/>
              </w:rPr>
              <w:t>договорам найма специализированных жилых помещений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00000" w:rsidRDefault="007D7875">
      <w:pPr>
        <w:widowControl w:val="0"/>
      </w:pP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ачальник управления </w:t>
      </w: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земельных и имущественных отношений</w:t>
      </w: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                                М.Г.Наумова</w:t>
      </w: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7D7875">
      <w:pPr>
        <w:rPr>
          <w:rFonts w:ascii="Times New Roman" w:hAnsi="Times New Roman"/>
          <w:sz w:val="28"/>
          <w:szCs w:val="28"/>
        </w:rPr>
      </w:pPr>
    </w:p>
    <w:p w:rsidR="00000000" w:rsidRDefault="007D7875">
      <w:pPr>
        <w:rPr>
          <w:rFonts w:ascii="Times New Roman" w:hAnsi="Times New Roman"/>
          <w:sz w:val="28"/>
          <w:szCs w:val="28"/>
        </w:rPr>
      </w:pPr>
    </w:p>
    <w:p w:rsidR="00000000" w:rsidRDefault="007D7875">
      <w:pPr>
        <w:rPr>
          <w:rFonts w:ascii="Times New Roman" w:hAnsi="Times New Roman"/>
          <w:sz w:val="28"/>
          <w:szCs w:val="28"/>
        </w:rPr>
      </w:pPr>
    </w:p>
    <w:p w:rsidR="00000000" w:rsidRDefault="007D7875">
      <w:pPr>
        <w:rPr>
          <w:rFonts w:ascii="Times New Roman" w:hAnsi="Times New Roman"/>
          <w:sz w:val="28"/>
          <w:szCs w:val="28"/>
        </w:rPr>
      </w:pPr>
    </w:p>
    <w:p w:rsidR="00000000" w:rsidRDefault="007D7875">
      <w:pPr>
        <w:rPr>
          <w:rFonts w:ascii="Times New Roman" w:hAnsi="Times New Roman"/>
          <w:sz w:val="28"/>
          <w:szCs w:val="28"/>
        </w:rPr>
      </w:pPr>
    </w:p>
    <w:p w:rsidR="00000000" w:rsidRDefault="007D7875">
      <w:pPr>
        <w:rPr>
          <w:rFonts w:ascii="Times New Roman" w:hAnsi="Times New Roman"/>
          <w:sz w:val="28"/>
          <w:szCs w:val="28"/>
        </w:rPr>
      </w:pPr>
    </w:p>
    <w:p w:rsidR="00000000" w:rsidRDefault="007D7875">
      <w:pPr>
        <w:rPr>
          <w:rFonts w:ascii="Times New Roman" w:hAnsi="Times New Roman"/>
          <w:sz w:val="28"/>
          <w:szCs w:val="28"/>
        </w:rPr>
      </w:pPr>
    </w:p>
    <w:p w:rsidR="00000000" w:rsidRDefault="007D7875">
      <w:pPr>
        <w:rPr>
          <w:rFonts w:ascii="Times New Roman" w:hAnsi="Times New Roman"/>
          <w:sz w:val="28"/>
          <w:szCs w:val="28"/>
        </w:rPr>
      </w:pPr>
    </w:p>
    <w:p w:rsidR="00000000" w:rsidRDefault="007D7875">
      <w:pPr>
        <w:rPr>
          <w:rFonts w:ascii="Times New Roman" w:hAnsi="Times New Roman"/>
          <w:sz w:val="28"/>
          <w:szCs w:val="28"/>
        </w:rPr>
      </w:pPr>
    </w:p>
    <w:p w:rsidR="00000000" w:rsidRDefault="007D787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0"/>
        <w:gridCol w:w="7890"/>
      </w:tblGrid>
      <w:tr w:rsidR="00000000">
        <w:tc>
          <w:tcPr>
            <w:tcW w:w="6630" w:type="dxa"/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0" w:type="dxa"/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</w:t>
            </w:r>
            <w:r>
              <w:rPr>
                <w:rFonts w:ascii="Times New Roman" w:hAnsi="Times New Roman"/>
                <w:sz w:val="28"/>
                <w:szCs w:val="28"/>
              </w:rPr>
              <w:t>ЕНИЕ №2</w:t>
            </w:r>
          </w:p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Style w:val="20"/>
                <w:rFonts w:ascii="Times New Roman" w:eastAsia="Andale Sans UI" w:hAnsi="Times New Roman"/>
                <w:sz w:val="28"/>
                <w:szCs w:val="28"/>
              </w:rPr>
              <w:t xml:space="preserve">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>
              <w:rPr>
                <w:rStyle w:val="20"/>
                <w:rFonts w:ascii="Times New Roman" w:eastAsia="Times New Roman" w:hAnsi="Times New Roman"/>
                <w:color w:val="000000"/>
                <w:sz w:val="28"/>
                <w:szCs w:val="28"/>
              </w:rPr>
              <w:t>помещен</w:t>
            </w:r>
            <w:r>
              <w:rPr>
                <w:rStyle w:val="20"/>
                <w:rFonts w:ascii="Times New Roman" w:eastAsia="Times New Roman" w:hAnsi="Times New Roman"/>
                <w:color w:val="000000"/>
                <w:sz w:val="28"/>
                <w:szCs w:val="28"/>
              </w:rPr>
              <w:t>иями</w:t>
            </w:r>
            <w:r>
              <w:rPr>
                <w:rStyle w:val="20"/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муниципа</w:t>
            </w:r>
            <w:r>
              <w:rPr>
                <w:rStyle w:val="20"/>
                <w:rFonts w:ascii="Times New Roman" w:eastAsia="Times New Roman" w:hAnsi="Times New Roman"/>
                <w:color w:val="000000"/>
                <w:sz w:val="28"/>
                <w:szCs w:val="28"/>
              </w:rPr>
              <w:t>льного специализированного жилищного фонда по договорам найма специализированных жилых помещений,</w:t>
            </w:r>
            <w:r>
              <w:rPr>
                <w:rStyle w:val="20"/>
                <w:rFonts w:ascii="Times New Roman" w:eastAsia="Andale Sans UI" w:hAnsi="Times New Roman"/>
                <w:sz w:val="28"/>
                <w:szCs w:val="28"/>
              </w:rPr>
              <w:t xml:space="preserve">  проживающих на территории Кореновского района на 2024-2028 годы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000000" w:rsidRDefault="007D7875">
            <w:pPr>
              <w:pStyle w:val="af3"/>
              <w:widowControl w:val="0"/>
              <w:spacing w:after="0"/>
              <w:jc w:val="center"/>
            </w:pPr>
          </w:p>
        </w:tc>
      </w:tr>
    </w:tbl>
    <w:p w:rsidR="00000000" w:rsidRDefault="007D787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00000" w:rsidRDefault="007D787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00000" w:rsidRDefault="007D787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00000" w:rsidRDefault="007D7875">
      <w:pPr>
        <w:pStyle w:val="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</w:t>
      </w:r>
    </w:p>
    <w:p w:rsidR="00000000" w:rsidRDefault="007D7875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муниципального образования Коре</w:t>
      </w:r>
      <w:r>
        <w:rPr>
          <w:rFonts w:ascii="Times New Roman" w:hAnsi="Times New Roman"/>
          <w:sz w:val="28"/>
          <w:szCs w:val="28"/>
          <w:lang w:eastAsia="zh-CN"/>
        </w:rPr>
        <w:t xml:space="preserve">новский район </w:t>
      </w:r>
    </w:p>
    <w:p w:rsidR="00000000" w:rsidRDefault="007D7875">
      <w:pPr>
        <w:spacing w:line="240" w:lineRule="auto"/>
        <w:ind w:firstLine="817"/>
        <w:jc w:val="center"/>
      </w:pPr>
      <w:r>
        <w:rPr>
          <w:rFonts w:ascii="Times New Roman" w:hAnsi="Times New Roman"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помещен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иями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специализированного жилищного фонда по договорам найма специализир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ованных жилых помещений,</w:t>
      </w:r>
      <w:r>
        <w:rPr>
          <w:rFonts w:ascii="Times New Roman" w:hAnsi="Times New Roman"/>
          <w:sz w:val="28"/>
          <w:szCs w:val="28"/>
        </w:rPr>
        <w:t xml:space="preserve">  проживающих на территории Кореновского района на 2024-2028 годы» </w:t>
      </w:r>
    </w:p>
    <w:p w:rsidR="00000000" w:rsidRDefault="007D7875">
      <w:pPr>
        <w:pStyle w:val="13"/>
        <w:jc w:val="center"/>
        <w:rPr>
          <w:lang w:eastAsia="zh-CN"/>
        </w:rPr>
      </w:pPr>
    </w:p>
    <w:p w:rsidR="00000000" w:rsidRDefault="007D7875">
      <w:pPr>
        <w:pStyle w:val="13"/>
        <w:jc w:val="center"/>
        <w:rPr>
          <w:lang w:eastAsia="zh-CN"/>
        </w:rPr>
      </w:pPr>
    </w:p>
    <w:tbl>
      <w:tblPr>
        <w:tblW w:w="0" w:type="auto"/>
        <w:tblInd w:w="-2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6"/>
        <w:gridCol w:w="1994"/>
        <w:gridCol w:w="595"/>
        <w:gridCol w:w="1466"/>
        <w:gridCol w:w="88"/>
        <w:gridCol w:w="1046"/>
        <w:gridCol w:w="1142"/>
        <w:gridCol w:w="1124"/>
        <w:gridCol w:w="1023"/>
        <w:gridCol w:w="1076"/>
        <w:gridCol w:w="619"/>
        <w:gridCol w:w="568"/>
        <w:gridCol w:w="1490"/>
        <w:gridCol w:w="2051"/>
      </w:tblGrid>
      <w:tr w:rsidR="00000000">
        <w:tc>
          <w:tcPr>
            <w:tcW w:w="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eastAsia="Times New Roman" w:hAnsi="Times New Roman"/>
              </w:rPr>
              <w:t>№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Наименования мероприятий</w:t>
            </w:r>
          </w:p>
        </w:tc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</w:t>
            </w:r>
          </w:p>
          <w:p w:rsidR="00000000" w:rsidRDefault="007D7875">
            <w:pPr>
              <w:pStyle w:val="af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тус</w:t>
            </w:r>
          </w:p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Объем финансирования, всего (тыс. руб.)</w:t>
            </w:r>
          </w:p>
        </w:tc>
        <w:tc>
          <w:tcPr>
            <w:tcW w:w="49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 xml:space="preserve">Срок реализации мероприятий </w:t>
            </w:r>
          </w:p>
        </w:tc>
        <w:tc>
          <w:tcPr>
            <w:tcW w:w="1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Непос</w:t>
            </w:r>
            <w:r>
              <w:rPr>
                <w:rFonts w:ascii="Times New Roman" w:hAnsi="Times New Roman"/>
              </w:rPr>
              <w:t>редственный результат реализации мероприятий</w:t>
            </w:r>
          </w:p>
        </w:tc>
        <w:tc>
          <w:tcPr>
            <w:tcW w:w="20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rPr>
          <w:trHeight w:val="658"/>
        </w:trPr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000000"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21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3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</w:rPr>
              <w:t xml:space="preserve">Исполнение переданных государственных полномочий  по </w:t>
            </w:r>
            <w:r>
              <w:rPr>
                <w:rFonts w:ascii="Times New Roman" w:hAnsi="Times New Roman"/>
              </w:rPr>
              <w:t xml:space="preserve">обеспечению жилыми помещениями </w:t>
            </w:r>
            <w:r>
              <w:rPr>
                <w:rFonts w:ascii="Times New Roman" w:eastAsia="Times New Roman" w:hAnsi="Times New Roman"/>
              </w:rPr>
              <w:t>детей-сирот и детей, 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000000"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21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013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</w:t>
            </w:r>
          </w:p>
          <w:p w:rsidR="00000000" w:rsidRDefault="007D787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9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</w:pPr>
            <w:r>
              <w:rPr>
                <w:rFonts w:ascii="Times New Roman" w:hAnsi="Times New Roman"/>
              </w:rPr>
              <w:t>Приобретение ж</w:t>
            </w:r>
            <w:r>
              <w:rPr>
                <w:rFonts w:ascii="Times New Roman" w:hAnsi="Times New Roman"/>
              </w:rPr>
              <w:t>илых помещений муниципального специализированного жилищного фонда для предоставления детям-сиротам                   и детям, оставшимся без попечения родителей, лицам из числа детей-сирот                    и детей, оставшихся без попечения родителей по д</w:t>
            </w:r>
            <w:r>
              <w:rPr>
                <w:rFonts w:ascii="Times New Roman" w:hAnsi="Times New Roman"/>
              </w:rPr>
              <w:t>оговорам найма специализированных жилых помещений</w:t>
            </w:r>
          </w:p>
        </w:tc>
        <w:tc>
          <w:tcPr>
            <w:tcW w:w="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217 723,9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  <w:shd w:val="clear" w:color="auto" w:fill="FFFFFF"/>
              </w:rPr>
              <w:t>84381,5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  <w:shd w:val="clear" w:color="auto" w:fill="FFFFFF"/>
              </w:rPr>
              <w:t>50 003,4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  <w:shd w:val="clear" w:color="auto" w:fill="FFFFFF"/>
              </w:rPr>
              <w:t>40 002,7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  <w:shd w:val="clear" w:color="auto" w:fill="FFFFFF"/>
              </w:rPr>
              <w:t>43 336,3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  <w:shd w:val="clear" w:color="auto" w:fill="FFFFFF"/>
              </w:rPr>
              <w:t>0,00</w:t>
            </w:r>
          </w:p>
        </w:tc>
        <w:tc>
          <w:tcPr>
            <w:tcW w:w="5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0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1-4</w:t>
            </w:r>
            <w:r>
              <w:rPr>
                <w:rFonts w:ascii="Times New Roman" w:hAnsi="Times New Roman"/>
              </w:rPr>
              <w:t xml:space="preserve"> квартал </w:t>
            </w:r>
          </w:p>
        </w:tc>
        <w:tc>
          <w:tcPr>
            <w:tcW w:w="14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0"/>
              <w:widowControl w:val="0"/>
              <w:spacing w:line="240" w:lineRule="auto"/>
              <w:jc w:val="center"/>
            </w:pPr>
            <w:r>
              <w:rPr>
                <w:rStyle w:val="20"/>
                <w:rFonts w:ascii="Times New Roman" w:hAnsi="Times New Roman"/>
              </w:rPr>
              <w:t xml:space="preserve">Количество приобретенных жилых помещений </w:t>
            </w:r>
          </w:p>
        </w:tc>
        <w:tc>
          <w:tcPr>
            <w:tcW w:w="20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Управление земельных и имущественных отношений администрации муниципального образования Корен</w:t>
            </w:r>
            <w:r>
              <w:rPr>
                <w:rFonts w:ascii="Times New Roman" w:hAnsi="Times New Roman"/>
              </w:rPr>
              <w:t>овский район</w:t>
            </w: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</w:t>
            </w:r>
          </w:p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204 389,5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  <w:shd w:val="clear" w:color="auto" w:fill="FFFFFF"/>
              </w:rPr>
              <w:t>84381,5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  <w:shd w:val="clear" w:color="auto" w:fill="FFFFFF"/>
              </w:rPr>
              <w:t>50 003,4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  <w:shd w:val="clear" w:color="auto" w:fill="FFFFFF"/>
              </w:rPr>
              <w:t>33 335,5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  <w:shd w:val="clear" w:color="auto" w:fill="FFFFFF"/>
              </w:rPr>
              <w:t>36 669,1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  <w:shd w:val="clear" w:color="auto" w:fill="FFFFFF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13 334,4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  <w:shd w:val="clear" w:color="auto" w:fill="FFFFFF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6 667,2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6 667,2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rPr>
          <w:trHeight w:val="872"/>
        </w:trPr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</w:pPr>
            <w:r>
              <w:rPr>
                <w:rFonts w:ascii="Times New Roman" w:hAnsi="Times New Roman"/>
                <w:shd w:val="clear" w:color="auto" w:fill="FFFFFF"/>
              </w:rPr>
              <w:t>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210,5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0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3-4 квар</w:t>
            </w:r>
            <w:r>
              <w:rPr>
                <w:rFonts w:ascii="Times New Roman" w:hAnsi="Times New Roman"/>
              </w:rPr>
              <w:t xml:space="preserve">тал </w:t>
            </w:r>
          </w:p>
        </w:tc>
        <w:tc>
          <w:tcPr>
            <w:tcW w:w="14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0"/>
              <w:widowControl w:val="0"/>
              <w:spacing w:line="240" w:lineRule="auto"/>
              <w:jc w:val="center"/>
            </w:pPr>
            <w:r>
              <w:rPr>
                <w:rStyle w:val="20"/>
                <w:rFonts w:ascii="Times New Roman" w:hAnsi="Times New Roman"/>
              </w:rPr>
              <w:t>Обеспечение администрирования</w:t>
            </w:r>
          </w:p>
        </w:tc>
        <w:tc>
          <w:tcPr>
            <w:tcW w:w="20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210,5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after="103"/>
              <w:jc w:val="center"/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стный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rPr>
          <w:trHeight w:val="909"/>
        </w:trPr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rPr>
          <w:trHeight w:hRule="exact" w:val="1627"/>
        </w:trPr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217 934,5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84 463,1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50 051,8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40 041,4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43 378,2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Управление земельных и</w:t>
            </w:r>
            <w:r>
              <w:rPr>
                <w:rFonts w:ascii="Times New Roman" w:hAnsi="Times New Roman"/>
              </w:rPr>
              <w:t xml:space="preserve">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204 600,1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84 463,1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50 051,8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33 374,2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36 711,00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845"/>
        </w:trPr>
        <w:tc>
          <w:tcPr>
            <w:tcW w:w="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13 334,4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hd w:val="clear" w:color="auto" w:fill="FFFFFF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6 667,2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6 667,2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D7875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земельных и имущественных отношений</w:t>
      </w:r>
    </w:p>
    <w:p w:rsidR="00000000" w:rsidRDefault="007D78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000000" w:rsidRDefault="007D787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Кореновский район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М.Г.Наумова </w:t>
      </w:r>
    </w:p>
    <w:sectPr w:rsidR="00000000">
      <w:pgSz w:w="16838" w:h="11906" w:orient="landscape"/>
      <w:pgMar w:top="170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875"/>
    <w:rsid w:val="007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A6B971D-8D50-4CEF-8180-2E87F0B5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lang w:val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0">
    <w:name w:val="Основной шрифт абзаца2"/>
  </w:style>
  <w:style w:type="character" w:customStyle="1" w:styleId="a4">
    <w:name w:val="Верхний колонтитул Знак"/>
    <w:basedOn w:val="20"/>
  </w:style>
  <w:style w:type="character" w:customStyle="1" w:styleId="a5">
    <w:name w:val="Нижний колонтитул Знак"/>
    <w:basedOn w:val="20"/>
  </w:style>
  <w:style w:type="character" w:customStyle="1" w:styleId="a6">
    <w:name w:val="Текст выноски Знак"/>
    <w:rPr>
      <w:rFonts w:ascii="Segoe UI" w:hAnsi="Segoe UI" w:cs="Segoe UI"/>
      <w:sz w:val="18"/>
      <w:szCs w:val="18"/>
    </w:rPr>
  </w:style>
  <w:style w:type="character" w:styleId="a7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character" w:customStyle="1" w:styleId="11">
    <w:name w:val="Основной шрифт абзаца1"/>
  </w:style>
  <w:style w:type="character" w:customStyle="1" w:styleId="blk">
    <w:name w:val="blk"/>
    <w:basedOn w:val="11"/>
  </w:style>
  <w:style w:type="character" w:customStyle="1" w:styleId="a8">
    <w:name w:val="Цветовое выделение для Текст"/>
    <w:rPr>
      <w:rFonts w:ascii="Times New Roman CYR" w:eastAsia="Times New Roman CYR" w:hAnsi="Times New Roman CYR" w:cs="Times New Roman CYR"/>
      <w:sz w:val="24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Маркеры"/>
    <w:rPr>
      <w:rFonts w:ascii="OpenSymbol" w:eastAsia="OpenSymbol" w:hAnsi="OpenSymbol" w:cs="Open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sz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">
    <w:name w:val="WW-Базовый"/>
    <w:pPr>
      <w:suppressAutoHyphens/>
      <w:spacing w:line="100" w:lineRule="atLeast"/>
    </w:pPr>
    <w:rPr>
      <w:lang w:eastAsia="zh-CN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consplusnonformat">
    <w:name w:val="consplusnonformat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Standard1">
    <w:name w:val="Standard1"/>
    <w:pPr>
      <w:suppressAutoHyphens/>
      <w:textAlignment w:val="baseline"/>
    </w:pPr>
    <w:rPr>
      <w:kern w:val="2"/>
      <w:lang w:eastAsia="zh-CN"/>
    </w:rPr>
  </w:style>
  <w:style w:type="paragraph" w:customStyle="1" w:styleId="21">
    <w:name w:val="Основной текст 21"/>
    <w:basedOn w:val="a"/>
    <w:rPr>
      <w:rFonts w:ascii="Times New Roman" w:eastAsia="Times New Roman" w:hAnsi="Times New Roman"/>
      <w:sz w:val="28"/>
      <w:szCs w:val="20"/>
      <w:lang/>
    </w:rPr>
  </w:style>
  <w:style w:type="paragraph" w:customStyle="1" w:styleId="af5">
    <w:name w:val="Верхний колонтитул слева"/>
    <w:basedOn w:val="af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3528</Words>
  <Characters>20114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2025-02-06T12:51:00Z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