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982640">
      <w:pPr>
        <w:pageBreakBefore/>
        <w:jc w:val="center"/>
        <w:rPr>
          <w:sz w:val="12"/>
          <w:szCs w:val="12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5" o:title="" croptop="-15f" cropbottom="-15f" cropleft="-18f" cropright="-18f"/>
          </v:shape>
        </w:pict>
      </w:r>
    </w:p>
    <w:p w:rsidR="00000000" w:rsidRDefault="00982640">
      <w:pPr>
        <w:jc w:val="center"/>
        <w:rPr>
          <w:sz w:val="12"/>
          <w:szCs w:val="12"/>
          <w:lang/>
        </w:rPr>
      </w:pPr>
    </w:p>
    <w:p w:rsidR="00000000" w:rsidRDefault="00982640">
      <w:pPr>
        <w:jc w:val="center"/>
        <w:rPr>
          <w:sz w:val="12"/>
          <w:szCs w:val="12"/>
          <w:lang/>
        </w:rPr>
      </w:pPr>
    </w:p>
    <w:p w:rsidR="00000000" w:rsidRDefault="00982640">
      <w:pPr>
        <w:pStyle w:val="2"/>
        <w:tabs>
          <w:tab w:val="left" w:pos="0"/>
        </w:tabs>
        <w:rPr>
          <w:bCs/>
          <w:sz w:val="28"/>
          <w:lang/>
        </w:rPr>
      </w:pPr>
      <w:r>
        <w:rPr>
          <w:bCs/>
          <w:sz w:val="28"/>
          <w:lang/>
        </w:rPr>
        <w:t>АДМИНИСТРАЦИЯ  МУНИЦИПАЛЬНОГО  ОБРАЗОВАНИЯ</w:t>
      </w:r>
    </w:p>
    <w:p w:rsidR="00000000" w:rsidRDefault="00982640">
      <w:pPr>
        <w:pStyle w:val="2"/>
        <w:tabs>
          <w:tab w:val="left" w:pos="0"/>
        </w:tabs>
        <w:spacing w:line="360" w:lineRule="auto"/>
        <w:rPr>
          <w:bCs/>
          <w:sz w:val="36"/>
          <w:lang/>
        </w:rPr>
      </w:pPr>
      <w:r>
        <w:rPr>
          <w:bCs/>
          <w:sz w:val="28"/>
          <w:lang/>
        </w:rPr>
        <w:t>КОРЕНОВСКИЙ  РАЙОН</w:t>
      </w:r>
    </w:p>
    <w:p w:rsidR="00000000" w:rsidRDefault="00982640">
      <w:pPr>
        <w:pStyle w:val="1"/>
        <w:tabs>
          <w:tab w:val="left" w:pos="0"/>
        </w:tabs>
        <w:spacing w:line="360" w:lineRule="auto"/>
        <w:jc w:val="center"/>
        <w:rPr>
          <w:b/>
          <w:sz w:val="24"/>
        </w:rPr>
      </w:pPr>
      <w:r>
        <w:rPr>
          <w:b/>
          <w:bCs/>
          <w:sz w:val="36"/>
          <w:lang/>
        </w:rPr>
        <w:t>ПОСТАНОВЛЕНИЕ</w:t>
      </w:r>
    </w:p>
    <w:p w:rsidR="00000000" w:rsidRDefault="00982640">
      <w:pPr>
        <w:spacing w:line="360" w:lineRule="auto"/>
        <w:rPr>
          <w:lang/>
        </w:rPr>
      </w:pPr>
      <w:r>
        <w:rPr>
          <w:b/>
        </w:rPr>
        <w:t>от 2</w:t>
      </w:r>
      <w:r>
        <w:rPr>
          <w:b/>
        </w:rPr>
        <w:t>3</w:t>
      </w:r>
      <w:r>
        <w:rPr>
          <w:b/>
        </w:rPr>
        <w:t>.01.2025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№ </w:t>
      </w:r>
      <w:r>
        <w:rPr>
          <w:b/>
          <w:lang w:val="en-US"/>
        </w:rPr>
        <w:t>58</w:t>
      </w:r>
    </w:p>
    <w:p w:rsidR="00000000" w:rsidRDefault="00982640">
      <w:pPr>
        <w:jc w:val="center"/>
        <w:rPr>
          <w:rFonts w:ascii="Times New Roman" w:hAnsi="Times New Roman" w:cs="Times New Roman"/>
          <w:lang/>
        </w:rPr>
      </w:pPr>
      <w:r>
        <w:rPr>
          <w:lang/>
        </w:rPr>
        <w:t>г.  Кореновск</w:t>
      </w:r>
    </w:p>
    <w:p w:rsidR="00000000" w:rsidRDefault="00982640">
      <w:pPr>
        <w:jc w:val="center"/>
        <w:rPr>
          <w:rFonts w:ascii="Times New Roman" w:hAnsi="Times New Roman" w:cs="Times New Roman"/>
          <w:lang/>
        </w:rPr>
      </w:pPr>
    </w:p>
    <w:p w:rsidR="00000000" w:rsidRDefault="0098264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внесении изменений в постановление администрации муниципального образов</w:t>
      </w:r>
      <w:r>
        <w:rPr>
          <w:rFonts w:ascii="Times New Roman" w:hAnsi="Times New Roman" w:cs="Times New Roman"/>
          <w:b/>
          <w:bCs/>
          <w:sz w:val="28"/>
          <w:szCs w:val="28"/>
        </w:rPr>
        <w:t>ания Кореновский район от 27 октября 2023 года № 1896 «Об утверждении  муниципальной программы «Управление и  распоряжение</w:t>
      </w:r>
      <w:r>
        <w:rPr>
          <w:rFonts w:ascii="Times New Roman" w:hAnsi="Times New Roman" w:cs="Times New Roman"/>
          <w:b/>
          <w:bCs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b/>
          <w:bCs/>
          <w:sz w:val="28"/>
          <w:szCs w:val="28"/>
        </w:rPr>
        <w:t>муниципальным имуществом  муниципального образования Кореновский район»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</w:t>
      </w:r>
      <w:r>
        <w:rPr>
          <w:rFonts w:ascii="Times New Roman" w:hAnsi="Times New Roman" w:cs="Times New Roman"/>
          <w:b/>
          <w:bCs/>
          <w:sz w:val="28"/>
          <w:szCs w:val="28"/>
        </w:rPr>
        <w:t>2024-2028 годы»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000000" w:rsidRDefault="00982640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000000" w:rsidRDefault="00982640">
      <w:pPr>
        <w:tabs>
          <w:tab w:val="left" w:pos="708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целях 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атизации мероприятий по управлению и распоряжению земельными ресурсами и муниципальным имуществом муниципального образования Кореновский район, оптимизации бюджетных расходов и увеличения доходов бюджета муниципального образования Кореновский район,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ветствии с Федеральным законом от 6 октября 2003 года № 131-ФЗ «Об общих принципах  организации  местного самоуправления в Российской Федерации», статьей 179.3 Бюджетного кодекса Российской Федерации, постановлением администрации муниципального образования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Кореновский район от 02 ноября 2023 года № 1921 «Об утверждении Порядка принятия решения о разработке, формировании, реализации и оценке эффективности муниципальных программ муниципального образования Кореновский район»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администрация муниципального образ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ования Кореновский район                              п о с т а н о в л я е т: </w:t>
      </w:r>
    </w:p>
    <w:p w:rsidR="00000000" w:rsidRDefault="00982640">
      <w:pPr>
        <w:tabs>
          <w:tab w:val="left" w:pos="0"/>
          <w:tab w:val="left" w:pos="5655"/>
        </w:tabs>
        <w:ind w:firstLine="73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 Внести в постановление администрации муниципального образования Кореновский район от 27 октября 2023 года № 1896 «Об утверждении  муниципальной программы «Управление и расп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оряжение земельными ресурсами и муниципальным имуществом муниципального образования Кореновский район» на 2024-2028 годы», изложив приложение к нему в новой редакции (прилагается).</w:t>
      </w:r>
    </w:p>
    <w:p w:rsidR="00000000" w:rsidRDefault="00982640">
      <w:pPr>
        <w:tabs>
          <w:tab w:val="left" w:pos="0"/>
          <w:tab w:val="left" w:pos="5655"/>
        </w:tabs>
        <w:ind w:firstLine="737"/>
        <w:jc w:val="both"/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Признать утратившим силу постановл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администрации муниципального обра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зования Кореновский район от 13.12.2024 № 1664 «О внесении изменений в постановление администрации муниципальн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образования Кореновский район от 27.10.2023 № 1896 «Об утверждении  муниципальной программы «Управление и распоряжение </w:t>
      </w:r>
      <w:r>
        <w:rPr>
          <w:rFonts w:ascii="Times New Roman" w:eastAsia="Times New Roman" w:hAnsi="Times New Roman" w:cs="Times New Roman"/>
          <w:sz w:val="28"/>
          <w:szCs w:val="28"/>
        </w:rPr>
        <w:t>земельными</w:t>
      </w:r>
    </w:p>
    <w:p w:rsidR="00000000" w:rsidRDefault="00982640">
      <w:pPr>
        <w:tabs>
          <w:tab w:val="left" w:pos="0"/>
          <w:tab w:val="left" w:pos="5655"/>
        </w:tabs>
        <w:ind w:firstLine="737"/>
        <w:jc w:val="center"/>
      </w:pPr>
    </w:p>
    <w:p w:rsidR="00000000" w:rsidRDefault="00982640">
      <w:pPr>
        <w:tabs>
          <w:tab w:val="left" w:pos="0"/>
          <w:tab w:val="left" w:pos="5655"/>
        </w:tabs>
        <w:ind w:firstLine="7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982640">
      <w:pPr>
        <w:tabs>
          <w:tab w:val="left" w:pos="0"/>
          <w:tab w:val="left" w:pos="5655"/>
        </w:tabs>
        <w:ind w:firstLine="73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982640">
      <w:pPr>
        <w:tabs>
          <w:tab w:val="left" w:pos="0"/>
          <w:tab w:val="left" w:pos="5655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982640">
      <w:pPr>
        <w:tabs>
          <w:tab w:val="left" w:pos="0"/>
          <w:tab w:val="left" w:pos="5655"/>
        </w:tabs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000000" w:rsidRDefault="00982640">
      <w:pPr>
        <w:tabs>
          <w:tab w:val="left" w:pos="0"/>
          <w:tab w:val="left" w:pos="5655"/>
        </w:tabs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ресурс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ами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муниципальным имуществом </w:t>
      </w:r>
      <w:r>
        <w:rPr>
          <w:rFonts w:ascii="Times New Roman" w:eastAsia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муниципального образования Кореновский район» на 2024-2028 годы».</w:t>
      </w:r>
    </w:p>
    <w:p w:rsidR="00000000" w:rsidRDefault="00982640">
      <w:pPr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  <w:lang w:bidi="ar-SA"/>
        </w:rPr>
        <w:t>Управлению службы протокола и информационной политики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размещение  настоящего  постан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shd w:val="clear" w:color="auto" w:fill="FFFFFF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муниципального  образования  Кореновский район 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softHyphen/>
        <w:t>ционно-телекоммуникационной сети «Интернет».</w:t>
      </w:r>
    </w:p>
    <w:p w:rsidR="00000000" w:rsidRDefault="00982640">
      <w:pPr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4. Контроль за выполнение настоящего постановления возложить на заместителя главы муниципального образования Кореновский райо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н                     С.В. Колупайко.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Постановление вступает в силу со дня его подписания.</w:t>
      </w: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Исполняющий обязанности главы  </w:t>
      </w:r>
    </w:p>
    <w:p w:rsidR="00000000" w:rsidRDefault="00982640">
      <w:pPr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000000" w:rsidRDefault="00982640">
      <w:r>
        <w:rPr>
          <w:rFonts w:ascii="Times New Roman" w:hAnsi="Times New Roman" w:cs="Times New Roman"/>
          <w:sz w:val="28"/>
          <w:szCs w:val="28"/>
          <w:lang w:eastAsia="ar-SA"/>
        </w:rPr>
        <w:t xml:space="preserve">Кореновский район                                                                          </w:t>
      </w:r>
      <w:r>
        <w:rPr>
          <w:rFonts w:ascii="Times New Roman" w:hAnsi="Times New Roman" w:cs="Times New Roman"/>
          <w:spacing w:val="1"/>
          <w:sz w:val="28"/>
          <w:szCs w:val="28"/>
          <w:lang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/>
        </w:rPr>
        <w:t>С.В. Кол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  <w:lang/>
        </w:rPr>
        <w:t>упайко</w:t>
      </w:r>
    </w:p>
    <w:p w:rsidR="00000000" w:rsidRDefault="00982640"/>
    <w:p w:rsidR="00000000" w:rsidRDefault="00982640"/>
    <w:p w:rsidR="00000000" w:rsidRDefault="0098264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4553"/>
      </w:tblGrid>
      <w:tr w:rsidR="00000000">
        <w:trPr>
          <w:trHeight w:val="2550"/>
        </w:trPr>
        <w:tc>
          <w:tcPr>
            <w:tcW w:w="5100" w:type="dxa"/>
            <w:shd w:val="clear" w:color="auto" w:fill="FFFFFF"/>
          </w:tcPr>
          <w:p w:rsidR="00000000" w:rsidRDefault="00982640">
            <w:pPr>
              <w:pStyle w:val="a7"/>
              <w:pageBreakBefore/>
              <w:snapToGrid w:val="0"/>
              <w:jc w:val="center"/>
            </w:pPr>
          </w:p>
          <w:p w:rsidR="00000000" w:rsidRDefault="00982640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982640">
            <w:pPr>
              <w:pStyle w:val="a7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982640">
            <w:pPr>
              <w:pStyle w:val="a7"/>
              <w:snapToGrid w:val="0"/>
              <w:spacing w:after="20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53" w:type="dxa"/>
            <w:shd w:val="clear" w:color="auto" w:fill="FFFFFF"/>
          </w:tcPr>
          <w:p w:rsidR="00000000" w:rsidRDefault="0098264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ПРИЛОЖЕНИЕ                              </w:t>
            </w:r>
          </w:p>
          <w:p w:rsidR="00000000" w:rsidRDefault="0098264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982640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982640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98264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98264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              </w:t>
            </w:r>
          </w:p>
          <w:p w:rsidR="00000000" w:rsidRDefault="00982640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01.2025№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58</w:t>
            </w:r>
          </w:p>
          <w:p w:rsidR="00000000" w:rsidRDefault="00982640">
            <w:pPr>
              <w:pStyle w:val="NoSpacing"/>
              <w:jc w:val="center"/>
            </w:pPr>
          </w:p>
          <w:p w:rsidR="00000000" w:rsidRDefault="009826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</w:p>
          <w:p w:rsidR="00000000" w:rsidRDefault="0098264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0000" w:rsidRDefault="00982640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000000" w:rsidRDefault="00982640">
            <w:pPr>
              <w:pStyle w:val="NoSpacing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администрации   </w:t>
            </w:r>
          </w:p>
          <w:p w:rsidR="00000000" w:rsidRDefault="0098264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 </w:t>
            </w:r>
          </w:p>
          <w:p w:rsidR="00000000" w:rsidRDefault="00982640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Кореновский район             </w:t>
            </w:r>
          </w:p>
          <w:p w:rsidR="00000000" w:rsidRDefault="00982640">
            <w:pPr>
              <w:pStyle w:val="NoSpacing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27.10.2023 № 1896</w:t>
            </w:r>
          </w:p>
          <w:p w:rsidR="00000000" w:rsidRDefault="00982640">
            <w:pPr>
              <w:tabs>
                <w:tab w:val="left" w:pos="3570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в  редакции постановления </w:t>
            </w:r>
          </w:p>
          <w:p w:rsidR="00000000" w:rsidRDefault="00982640">
            <w:pPr>
              <w:tabs>
                <w:tab w:val="left" w:pos="3570"/>
              </w:tabs>
              <w:ind w:left="210" w:right="16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администрации муниципального образования Кореновск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ий район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bidi="ar-SA"/>
              </w:rPr>
              <w:t>)</w:t>
            </w:r>
          </w:p>
          <w:p w:rsidR="00000000" w:rsidRDefault="0098264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.01.2025.№ 58</w:t>
            </w:r>
          </w:p>
          <w:p w:rsidR="00000000" w:rsidRDefault="00982640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00000" w:rsidRDefault="00982640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spacing w:line="1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</w:p>
    <w:p w:rsidR="00000000" w:rsidRDefault="00982640">
      <w:pPr>
        <w:ind w:firstLine="817"/>
        <w:jc w:val="center"/>
      </w:pPr>
      <w:r>
        <w:rPr>
          <w:rFonts w:ascii="Times New Roman" w:hAnsi="Times New Roman" w:cs="Times New Roman"/>
          <w:sz w:val="28"/>
          <w:szCs w:val="28"/>
        </w:rPr>
        <w:t>муниципальной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район» на 2024-2028 годы» </w:t>
      </w:r>
    </w:p>
    <w:p w:rsidR="00000000" w:rsidRDefault="00982640">
      <w:pPr>
        <w:ind w:firstLine="817"/>
        <w:jc w:val="center"/>
      </w:pPr>
    </w:p>
    <w:p w:rsidR="00000000" w:rsidRDefault="00982640">
      <w:pPr>
        <w:ind w:firstLine="817"/>
        <w:jc w:val="center"/>
      </w:pPr>
    </w:p>
    <w:tbl>
      <w:tblPr>
        <w:tblW w:w="0" w:type="auto"/>
        <w:tblInd w:w="-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0"/>
        <w:gridCol w:w="6598"/>
      </w:tblGrid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 муниципальной про</w:t>
            </w:r>
            <w:r>
              <w:rPr>
                <w:rFonts w:ascii="Times New Roman" w:hAnsi="Times New Roman" w:cs="Times New Roman"/>
              </w:rPr>
              <w:t xml:space="preserve">граммы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имущественных отношений      администрации муниципального образования Кореновский район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Координаторы подпрограмм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не предусмотрен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Участники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Управление земельных и имуще</w:t>
            </w:r>
            <w:r>
              <w:rPr>
                <w:rFonts w:ascii="Times New Roman" w:hAnsi="Times New Roman" w:cs="Times New Roman"/>
              </w:rPr>
              <w:t>ственных отношений      администрации муниципального образования Кореновский район</w:t>
            </w:r>
          </w:p>
        </w:tc>
      </w:tr>
      <w:tr w:rsidR="00000000">
        <w:trPr>
          <w:trHeight w:val="562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Подпрограммы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jc w:val="both"/>
            </w:pPr>
            <w:r>
              <w:rPr>
                <w:rFonts w:eastAsia="Liberation Serif" w:cs="Liberation Serif"/>
              </w:rPr>
              <w:t xml:space="preserve">      </w:t>
            </w:r>
            <w:r>
              <w:rPr>
                <w:rFonts w:ascii="Times New Roman" w:hAnsi="Times New Roman" w:cs="Times New Roman"/>
              </w:rPr>
              <w:t>не предусмотрены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 xml:space="preserve">Цели муниципальной прог-раммы 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Эффективное управление </w:t>
            </w:r>
            <w:r>
              <w:rPr>
                <w:rFonts w:ascii="Times New Roman" w:hAnsi="Times New Roman" w:cs="Times New Roman"/>
              </w:rPr>
              <w:t>земельными ресурсами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 </w:t>
            </w:r>
            <w:r>
              <w:rPr>
                <w:rFonts w:ascii="Times New Roman" w:hAnsi="Times New Roman" w:cs="Times New Roman"/>
              </w:rPr>
              <w:t>муниципальным имуществом муниципа</w:t>
            </w:r>
            <w:r>
              <w:rPr>
                <w:rFonts w:ascii="Times New Roman" w:hAnsi="Times New Roman" w:cs="Times New Roman"/>
              </w:rPr>
              <w:t>льного образования Кореновский район</w:t>
            </w: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Задачи муниципальной прог-раммы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1.Учет муниципального имущества  и земельных участков.</w:t>
            </w:r>
          </w:p>
          <w:p w:rsidR="00000000" w:rsidRDefault="009826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2.Совершенствование системы управления  и распоряжения муниципальной собственностью и земельными ресурсами.</w:t>
            </w:r>
          </w:p>
          <w:p w:rsidR="00000000" w:rsidRDefault="009826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</w:t>
            </w:r>
            <w:r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.Обеспечение поступления неналоговых доходов в бюджет муниципального образования Кореновский район.</w:t>
            </w:r>
          </w:p>
          <w:p w:rsidR="00000000" w:rsidRDefault="0098264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4. 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беспечение уплаты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</w:t>
            </w:r>
            <w:r>
              <w:rPr>
                <w:rFonts w:ascii="Times New Roman" w:hAnsi="Times New Roman" w:cs="Times New Roman"/>
              </w:rPr>
              <w:t xml:space="preserve">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Перечень целевых показа-телей муниципальной прог-раммы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  <w:p w:rsidR="00000000" w:rsidRDefault="0098264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у и в собственность;</w:t>
            </w:r>
          </w:p>
          <w:p w:rsidR="00000000" w:rsidRDefault="00982640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  <w:p w:rsidR="00000000" w:rsidRDefault="00982640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-Сумма поступления неналоговых доходов от аренды земельных участков и муниципального имущества.</w:t>
            </w:r>
          </w:p>
          <w:p w:rsidR="00000000" w:rsidRDefault="00982640">
            <w:pPr>
              <w:ind w:firstLine="283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Д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оля уплаченных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ежемесячных взносов на капитальный ремонт обще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го имущества многоквартирных домов (в части </w:t>
            </w:r>
            <w:r>
              <w:rPr>
                <w:rFonts w:ascii="Times New Roman" w:hAnsi="Times New Roman" w:cs="Times New Roman"/>
              </w:rPr>
              <w:t xml:space="preserve">жилых помещений муниципального жилищного фонда муниципального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образования Кореновский район).</w:t>
            </w:r>
          </w:p>
        </w:tc>
      </w:tr>
      <w:tr w:rsidR="00000000">
        <w:tc>
          <w:tcPr>
            <w:tcW w:w="31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after="200"/>
              <w:jc w:val="both"/>
            </w:pPr>
            <w:r>
              <w:rPr>
                <w:rFonts w:ascii="Times New Roman" w:hAnsi="Times New Roman" w:cs="Times New Roman"/>
              </w:rPr>
              <w:t>Этапы и сроки реализации муниципальной программы</w:t>
            </w:r>
          </w:p>
        </w:tc>
        <w:tc>
          <w:tcPr>
            <w:tcW w:w="65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2024-2028 годы, этапы реализации программы не выделяются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Объемы бю</w:t>
            </w:r>
            <w:r>
              <w:rPr>
                <w:rFonts w:ascii="Times New Roman" w:hAnsi="Times New Roman" w:cs="Times New Roman"/>
              </w:rPr>
              <w:t xml:space="preserve">джетных ассиг-нований муниципальной  про-граммы 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Общий объем финансирования Программы составляет  10910,3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 рублей,  в том числе за счет средств бюджета муниципального образования Кореновский район:</w:t>
            </w:r>
          </w:p>
          <w:p w:rsidR="00000000" w:rsidRDefault="0098264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2024 году — </w:t>
            </w:r>
            <w:r>
              <w:rPr>
                <w:rFonts w:ascii="Times New Roman" w:hAnsi="Times New Roman" w:cs="Times New Roman"/>
                <w:color w:val="000000"/>
              </w:rPr>
              <w:t>2852,1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тыс.рублей; </w:t>
            </w:r>
          </w:p>
          <w:p w:rsidR="00000000" w:rsidRDefault="0098264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2025 году — </w:t>
            </w:r>
            <w:r>
              <w:rPr>
                <w:rFonts w:ascii="Times New Roman" w:hAnsi="Times New Roman" w:cs="Times New Roman"/>
                <w:color w:val="000000"/>
              </w:rPr>
              <w:t>1982,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 xml:space="preserve">ублей;  </w:t>
            </w:r>
          </w:p>
          <w:p w:rsidR="00000000" w:rsidRDefault="0098264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в 2026 году — </w:t>
            </w:r>
            <w:r>
              <w:rPr>
                <w:rFonts w:ascii="Times New Roman" w:hAnsi="Times New Roman" w:cs="Times New Roman"/>
                <w:color w:val="000000"/>
              </w:rPr>
              <w:t>2025,3</w:t>
            </w:r>
            <w:r>
              <w:rPr>
                <w:rFonts w:ascii="Times New Roman" w:hAnsi="Times New Roman" w:cs="Times New Roman"/>
                <w:color w:val="000000"/>
              </w:rPr>
              <w:t xml:space="preserve"> тыс.</w:t>
            </w:r>
            <w:r>
              <w:rPr>
                <w:rFonts w:ascii="Times New Roman" w:hAnsi="Times New Roman" w:cs="Times New Roman"/>
                <w:color w:val="000000"/>
              </w:rPr>
              <w:t>р</w:t>
            </w:r>
            <w:r>
              <w:rPr>
                <w:rFonts w:ascii="Times New Roman" w:hAnsi="Times New Roman" w:cs="Times New Roman"/>
                <w:color w:val="000000"/>
              </w:rPr>
              <w:t>ублей;</w:t>
            </w:r>
          </w:p>
          <w:p w:rsidR="00000000" w:rsidRDefault="00982640">
            <w:pPr>
              <w:pStyle w:val="a7"/>
              <w:spacing w:line="252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в 2027 году — 2025,3 тыс.рублей;</w:t>
            </w:r>
          </w:p>
          <w:p w:rsidR="00000000" w:rsidRDefault="00982640">
            <w:pPr>
              <w:pStyle w:val="a7"/>
              <w:spacing w:line="252" w:lineRule="auto"/>
              <w:jc w:val="both"/>
            </w:pPr>
            <w:r>
              <w:rPr>
                <w:rFonts w:ascii="Times New Roman" w:hAnsi="Times New Roman" w:cs="Times New Roman"/>
                <w:color w:val="000000"/>
              </w:rPr>
              <w:t>в 2028 году — 2025,3 тыс.рублей.</w:t>
            </w:r>
          </w:p>
        </w:tc>
      </w:tr>
      <w:tr w:rsidR="00000000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 </w:t>
            </w:r>
          </w:p>
          <w:p w:rsidR="00000000" w:rsidRDefault="00982640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за выполнением программы</w:t>
            </w:r>
          </w:p>
        </w:tc>
        <w:tc>
          <w:tcPr>
            <w:tcW w:w="6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00000" w:rsidRDefault="00982640">
            <w:pPr>
              <w:pStyle w:val="a7"/>
              <w:jc w:val="both"/>
            </w:pPr>
            <w:r>
              <w:rPr>
                <w:rFonts w:ascii="Times New Roman" w:hAnsi="Times New Roman" w:cs="Times New Roman"/>
              </w:rPr>
              <w:t>администрация муниципального образования Кореновский район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000000" w:rsidRDefault="009826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982640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Характеристика текущего состояния и прог</w:t>
      </w:r>
      <w:r>
        <w:rPr>
          <w:rFonts w:ascii="Times New Roman" w:hAnsi="Times New Roman" w:cs="Times New Roman"/>
          <w:b/>
          <w:bCs/>
          <w:sz w:val="28"/>
          <w:szCs w:val="28"/>
        </w:rPr>
        <w:t>ноз развития соответствующей сферы реализации муниципальной программы</w:t>
      </w:r>
    </w:p>
    <w:p w:rsidR="00000000" w:rsidRDefault="00982640">
      <w:pPr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и распоряжение земельными ресурсами и муниципальным имуществом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 xml:space="preserve"> представляет собой совокупность экономических отношений в сфере ис</w:t>
      </w:r>
      <w:r>
        <w:rPr>
          <w:rFonts w:ascii="Times New Roman" w:hAnsi="Times New Roman" w:cs="Times New Roman"/>
          <w:sz w:val="28"/>
          <w:szCs w:val="28"/>
        </w:rPr>
        <w:t>пользования муниципального имущества, закрепленного на праве оперативного управления за муниципальными учреждениями, органами местного самоуправления, имущества, составляющего муниципальную казну муниципального образования Кореновский район, а также земель</w:t>
      </w:r>
      <w:r>
        <w:rPr>
          <w:rFonts w:ascii="Times New Roman" w:hAnsi="Times New Roman" w:cs="Times New Roman"/>
          <w:sz w:val="28"/>
          <w:szCs w:val="28"/>
        </w:rPr>
        <w:t xml:space="preserve">ных ресурсов, находящихся в собственности муниципального образования Кореновский район                               и государственная собственность на которые не разграничена. </w:t>
      </w:r>
    </w:p>
    <w:p w:rsidR="00000000" w:rsidRDefault="00982640">
      <w:pPr>
        <w:tabs>
          <w:tab w:val="left" w:pos="10206"/>
        </w:tabs>
        <w:ind w:firstLine="9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01.01.2023 года балансовая стоимость имущества муниципальной к</w:t>
      </w:r>
      <w:r>
        <w:rPr>
          <w:rFonts w:ascii="Times New Roman" w:hAnsi="Times New Roman" w:cs="Times New Roman"/>
          <w:sz w:val="28"/>
          <w:szCs w:val="28"/>
        </w:rPr>
        <w:t xml:space="preserve">азны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</w:rPr>
        <w:t xml:space="preserve"> составляла 689 481 724,53 рублей, в том числе стоимость недвижимого имущества – 548 814 616,86 рублей, движимого имущества – 54 033 332,83 рублей, непроизведенных активов – 86 305 287,76 рублей.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Сфера упра</w:t>
      </w:r>
      <w:r>
        <w:rPr>
          <w:rFonts w:ascii="Times New Roman" w:hAnsi="Times New Roman" w:cs="Times New Roman"/>
          <w:sz w:val="28"/>
          <w:szCs w:val="28"/>
        </w:rPr>
        <w:t xml:space="preserve">вления земельными ресурсами и муниципальным имуществом  охватывает широкий </w:t>
      </w:r>
      <w:r>
        <w:rPr>
          <w:rFonts w:ascii="Times New Roman" w:hAnsi="Times New Roman" w:cs="Times New Roman"/>
          <w:sz w:val="28"/>
          <w:szCs w:val="28"/>
        </w:rPr>
        <w:t>спектр</w:t>
      </w:r>
      <w:r>
        <w:rPr>
          <w:rFonts w:ascii="Times New Roman" w:hAnsi="Times New Roman" w:cs="Times New Roman"/>
          <w:sz w:val="28"/>
          <w:szCs w:val="28"/>
        </w:rPr>
        <w:t xml:space="preserve"> вопросов, таких как: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(приобретение) новых объектов в муниципальную собственность;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безвозмездные прием и передача объектов на иные уровни собственности;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привати</w:t>
      </w:r>
      <w:r>
        <w:rPr>
          <w:rFonts w:ascii="Times New Roman" w:hAnsi="Times New Roman" w:cs="Times New Roman"/>
          <w:sz w:val="28"/>
          <w:szCs w:val="28"/>
        </w:rPr>
        <w:t>зация и отчуждение имущества по иным основаниям, установленным законодательством;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передача имущества и земельных участков </w:t>
      </w:r>
      <w:r>
        <w:rPr>
          <w:rFonts w:ascii="Times New Roman" w:hAnsi="Times New Roman" w:cs="Times New Roman"/>
          <w:sz w:val="28"/>
          <w:szCs w:val="28"/>
        </w:rPr>
        <w:t>в аренду, безвозмездное пользование, постоянное (бессрочное) пользование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разграничение имущества;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контроля за исполь</w:t>
      </w:r>
      <w:r>
        <w:rPr>
          <w:rFonts w:ascii="Times New Roman" w:hAnsi="Times New Roman" w:cs="Times New Roman"/>
          <w:sz w:val="28"/>
          <w:szCs w:val="28"/>
        </w:rPr>
        <w:t>зованием по назначению и сохранностью муниципального имущества и земельных участков..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деятельность по повышению эффективности использования муниципального имущества и вовлечению его в хозяйственный оборот;</w:t>
      </w:r>
    </w:p>
    <w:p w:rsidR="00000000" w:rsidRDefault="00982640">
      <w:pPr>
        <w:ind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сельских поселений Кореновского ра</w:t>
      </w:r>
      <w:r>
        <w:rPr>
          <w:rFonts w:ascii="Times New Roman" w:hAnsi="Times New Roman" w:cs="Times New Roman"/>
          <w:sz w:val="28"/>
          <w:szCs w:val="28"/>
        </w:rPr>
        <w:t>йона предоставлено в аренду 1302 земельных участка площадью 8 742 га, в том числе в 2023 году предоставлено 158 земельных участка площадью 329,55 га.</w:t>
      </w:r>
    </w:p>
    <w:p w:rsidR="00000000" w:rsidRDefault="00982640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основных приоритетов социально-экономического развития муниципального образования Кореновский ра</w:t>
      </w:r>
      <w:r>
        <w:rPr>
          <w:rFonts w:ascii="Times New Roman" w:hAnsi="Times New Roman" w:cs="Times New Roman"/>
          <w:sz w:val="28"/>
          <w:szCs w:val="28"/>
        </w:rPr>
        <w:t xml:space="preserve">йон является увеличение бюджетных доходов на основе экономического роста и развития неналогового потенциала. Кроме того, необходимо повышение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уровня собираемости неналоговых доходов, совершенствование учета муниципального имущества, осуществление контроля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фактическим наличием, состоянием, использованием по назначению и сохранностью муниципального имущества                 и земельных участков. </w:t>
      </w:r>
    </w:p>
    <w:p w:rsidR="00000000" w:rsidRDefault="00982640">
      <w:pPr>
        <w:pStyle w:val="Default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t>Решение вышеуказанных проблем в рамках муниципальной программы позволит увеличить доходную часть бюджета муници</w:t>
      </w:r>
      <w:r>
        <w:rPr>
          <w:sz w:val="28"/>
          <w:szCs w:val="28"/>
        </w:rPr>
        <w:t xml:space="preserve">пального образования Кореновский район, а также значительно повысит эффективность расходования бюджетных средств, качество управления муниципальным имуществом </w:t>
      </w:r>
      <w:r>
        <w:rPr>
          <w:color w:val="auto"/>
          <w:sz w:val="28"/>
          <w:szCs w:val="28"/>
        </w:rPr>
        <w:t>и земельными ресурсами.</w:t>
      </w:r>
    </w:p>
    <w:p w:rsidR="00000000" w:rsidRDefault="0098264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8264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Цели, задачи и целевые показатели достижения целей и решения задач, с</w:t>
      </w:r>
      <w:r>
        <w:rPr>
          <w:rFonts w:ascii="Times New Roman" w:hAnsi="Times New Roman" w:cs="Times New Roman"/>
          <w:b/>
          <w:sz w:val="28"/>
          <w:szCs w:val="28"/>
        </w:rPr>
        <w:t>роки и этапы реализации муниципальной  программы</w:t>
      </w:r>
    </w:p>
    <w:p w:rsidR="00000000" w:rsidRDefault="00982640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982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Цели, задачи и целевые показатели достижения целей и решения задач, сроки и этапы реализации муниципальной  программы «Управление и распоряжение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земельными ресурсами  и </w:t>
      </w:r>
      <w:r>
        <w:rPr>
          <w:rFonts w:ascii="Times New Roman" w:hAnsi="Times New Roman" w:cs="Times New Roman"/>
          <w:sz w:val="28"/>
          <w:szCs w:val="28"/>
        </w:rPr>
        <w:t>муниципальным имуществом</w:t>
      </w:r>
      <w:r>
        <w:rPr>
          <w:rFonts w:ascii="Times New Roman" w:hAnsi="Times New Roman" w:cs="Times New Roman"/>
          <w:color w:val="8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</w:t>
      </w:r>
      <w:r>
        <w:rPr>
          <w:rFonts w:ascii="Times New Roman" w:hAnsi="Times New Roman" w:cs="Times New Roman"/>
          <w:sz w:val="28"/>
          <w:szCs w:val="28"/>
        </w:rPr>
        <w:t xml:space="preserve">ого образования Кореновский район» на 2024-2028 годы» предоставлены в приложении № 1 к муниципальной программе.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00000" w:rsidRDefault="0098264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мероприятий муниципальной программы указаны                           в приложении № 2. </w:t>
      </w:r>
    </w:p>
    <w:p w:rsidR="00000000" w:rsidRDefault="00982640">
      <w:pPr>
        <w:ind w:firstLine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Основными ожидаемыми результатами реализации мероприятий программы являются:</w:t>
      </w:r>
    </w:p>
    <w:p w:rsidR="00000000" w:rsidRDefault="0098264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-Количество учтенных объектов муниципального имущества и земельных у</w:t>
      </w:r>
      <w:r>
        <w:rPr>
          <w:rFonts w:ascii="Times New Roman" w:eastAsia="Times New Roman" w:hAnsi="Times New Roman" w:cs="Times New Roman"/>
          <w:sz w:val="28"/>
          <w:szCs w:val="28"/>
        </w:rPr>
        <w:t>частков;</w:t>
      </w:r>
    </w:p>
    <w:p w:rsidR="00000000" w:rsidRDefault="00982640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муниципального имущества, предоставленного в аренду                     и в собственность;</w:t>
      </w:r>
    </w:p>
    <w:p w:rsidR="00000000" w:rsidRDefault="0098264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-Количество земельных участков, переданных в аренду и в собственность; </w:t>
      </w:r>
    </w:p>
    <w:p w:rsidR="00000000" w:rsidRDefault="00982640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-Сумма неналоговых доходов, поступившая от аренды земельных участков и м</w:t>
      </w:r>
      <w:r>
        <w:rPr>
          <w:rFonts w:ascii="Times New Roman" w:eastAsia="Times New Roman" w:hAnsi="Times New Roman" w:cs="Times New Roman"/>
          <w:sz w:val="28"/>
          <w:szCs w:val="28"/>
        </w:rPr>
        <w:t>униципального имущества;</w:t>
      </w:r>
    </w:p>
    <w:p w:rsidR="00000000" w:rsidRDefault="00982640">
      <w:pPr>
        <w:ind w:firstLine="73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Доля уплаченных ежемесячных взносов на капитальный ремонт общего имущества многоквартирных домов (в части </w:t>
      </w:r>
      <w:r>
        <w:rPr>
          <w:rFonts w:ascii="Times New Roman" w:hAnsi="Times New Roman" w:cs="Times New Roman"/>
          <w:sz w:val="28"/>
          <w:szCs w:val="28"/>
        </w:rPr>
        <w:t xml:space="preserve">жилых помещений муниципального жилищного фонда муниципального </w:t>
      </w:r>
      <w:r>
        <w:rPr>
          <w:rFonts w:ascii="Times New Roman" w:hAnsi="Times New Roman" w:cs="Times New Roman"/>
          <w:color w:val="000000"/>
          <w:sz w:val="28"/>
          <w:szCs w:val="28"/>
        </w:rPr>
        <w:t>образования Кореновский район).</w:t>
      </w:r>
    </w:p>
    <w:p w:rsidR="00000000" w:rsidRDefault="00982640">
      <w:pPr>
        <w:ind w:firstLine="709"/>
        <w:jc w:val="both"/>
        <w:rPr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Общий срок реализации програм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мы рассчитан на период 2024-2028 годы. Этапы реализации не выделяются. </w:t>
      </w:r>
    </w:p>
    <w:p w:rsidR="00000000" w:rsidRDefault="00982640">
      <w:pPr>
        <w:pStyle w:val="Default"/>
        <w:jc w:val="both"/>
        <w:rPr>
          <w:sz w:val="28"/>
          <w:szCs w:val="28"/>
        </w:rPr>
      </w:pPr>
    </w:p>
    <w:p w:rsidR="00000000" w:rsidRDefault="00982640">
      <w:pPr>
        <w:pStyle w:val="Default"/>
        <w:jc w:val="both"/>
        <w:rPr>
          <w:sz w:val="28"/>
          <w:szCs w:val="28"/>
        </w:rPr>
      </w:pPr>
    </w:p>
    <w:p w:rsidR="00000000" w:rsidRDefault="00982640">
      <w:pPr>
        <w:pStyle w:val="Default"/>
        <w:jc w:val="both"/>
        <w:rPr>
          <w:sz w:val="28"/>
          <w:szCs w:val="28"/>
        </w:rPr>
      </w:pPr>
    </w:p>
    <w:p w:rsidR="00000000" w:rsidRDefault="00982640">
      <w:pPr>
        <w:pStyle w:val="13"/>
        <w:jc w:val="center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b/>
          <w:bCs/>
          <w:sz w:val="28"/>
          <w:szCs w:val="28"/>
        </w:rPr>
        <w:t>Перечень и краткое описание подпрограмм</w:t>
      </w:r>
    </w:p>
    <w:p w:rsidR="00000000" w:rsidRDefault="00982640">
      <w:pPr>
        <w:pStyle w:val="13"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ab/>
      </w:r>
    </w:p>
    <w:p w:rsidR="00000000" w:rsidRDefault="00982640">
      <w:pPr>
        <w:pStyle w:val="13"/>
        <w:jc w:val="both"/>
        <w:rPr>
          <w:rFonts w:ascii="Times New Roman" w:hAnsi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Наличие в Программе подпрограмм не предусмотрено.</w:t>
      </w:r>
    </w:p>
    <w:p w:rsidR="00000000" w:rsidRDefault="00982640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000000" w:rsidRDefault="00982640">
      <w:pPr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4. Перечень основных мероприятий муниципальной программы</w:t>
      </w:r>
    </w:p>
    <w:p w:rsidR="00000000" w:rsidRDefault="00982640">
      <w:pPr>
        <w:pStyle w:val="13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ab/>
      </w:r>
    </w:p>
    <w:p w:rsidR="00000000" w:rsidRDefault="00982640">
      <w:pPr>
        <w:pStyle w:val="13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Перечень основных меропри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ятий муниципальной программы приводится в табличной форме в соответствии с Приложением № 2.</w:t>
      </w:r>
    </w:p>
    <w:p w:rsidR="00000000" w:rsidRDefault="00982640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982640">
      <w:pPr>
        <w:pStyle w:val="1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00000" w:rsidRDefault="00982640">
      <w:pPr>
        <w:pStyle w:val="1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5. Обоснование ресурсного обеспечения Программы</w:t>
      </w:r>
    </w:p>
    <w:p w:rsidR="00000000" w:rsidRDefault="00982640">
      <w:pPr>
        <w:pStyle w:val="13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-8" w:type="dxa"/>
        <w:tblLayout w:type="fixed"/>
        <w:tblLook w:val="0000" w:firstRow="0" w:lastRow="0" w:firstColumn="0" w:lastColumn="0" w:noHBand="0" w:noVBand="0"/>
      </w:tblPr>
      <w:tblGrid>
        <w:gridCol w:w="1584"/>
        <w:gridCol w:w="1920"/>
        <w:gridCol w:w="1476"/>
        <w:gridCol w:w="1140"/>
        <w:gridCol w:w="1020"/>
        <w:gridCol w:w="900"/>
        <w:gridCol w:w="912"/>
        <w:gridCol w:w="898"/>
      </w:tblGrid>
      <w:tr w:rsidR="00000000"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Объем финансиро-вания  мероприятий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rPr>
                <w:rStyle w:val="10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Источники</w:t>
            </w:r>
          </w:p>
          <w:p w:rsidR="00000000" w:rsidRDefault="00982640">
            <w:pPr>
              <w:pStyle w:val="13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финансирования</w:t>
            </w:r>
          </w:p>
        </w:tc>
        <w:tc>
          <w:tcPr>
            <w:tcW w:w="63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финансирования (тыс. руб.)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4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Объем финансиро-</w:t>
            </w:r>
            <w:r>
              <w:rPr>
                <w:rFonts w:ascii="Times New Roman" w:hAnsi="Times New Roman"/>
                <w:sz w:val="24"/>
                <w:szCs w:val="24"/>
              </w:rPr>
              <w:t>вания, всего (тыс.</w:t>
            </w:r>
            <w:r>
              <w:rPr>
                <w:rStyle w:val="10"/>
                <w:rFonts w:ascii="Times New Roman" w:hAnsi="Times New Roman"/>
                <w:sz w:val="24"/>
                <w:szCs w:val="24"/>
              </w:rPr>
              <w:t>руб.)</w:t>
            </w:r>
          </w:p>
        </w:tc>
        <w:tc>
          <w:tcPr>
            <w:tcW w:w="48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jc w:val="center"/>
            </w:pPr>
            <w:r>
              <w:rPr>
                <w:rStyle w:val="10"/>
                <w:rFonts w:ascii="Times New Roman" w:hAnsi="Times New Roman"/>
                <w:sz w:val="24"/>
                <w:szCs w:val="24"/>
              </w:rPr>
              <w:t>В том числе по годам</w:t>
            </w:r>
          </w:p>
        </w:tc>
      </w:tr>
      <w:tr w:rsidR="00000000"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4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jc w:val="center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2024</w:t>
            </w:r>
          </w:p>
          <w:p w:rsidR="00000000" w:rsidRDefault="0098264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2025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2026 год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2027 год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2028 год</w:t>
            </w:r>
          </w:p>
        </w:tc>
      </w:tr>
      <w:tr w:rsidR="00000000">
        <w:tc>
          <w:tcPr>
            <w:tcW w:w="15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spacing w:after="200"/>
            </w:pPr>
          </w:p>
          <w:p w:rsidR="00000000" w:rsidRDefault="00982640">
            <w:pPr>
              <w:pStyle w:val="13"/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Объем финансиро-вания  мероприятийПрограммы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spacing w:after="200"/>
            </w:pPr>
            <w:r>
              <w:t>Всего</w:t>
            </w:r>
          </w:p>
        </w:tc>
        <w:tc>
          <w:tcPr>
            <w:tcW w:w="1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10910,3</w:t>
            </w: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1982,3</w:t>
            </w:r>
          </w:p>
        </w:tc>
        <w:tc>
          <w:tcPr>
            <w:tcW w:w="9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1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Краевой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Федеральный бюдж</w:t>
            </w:r>
            <w:r>
              <w:rPr>
                <w:rFonts w:ascii="Times New Roman" w:hAnsi="Times New Roman"/>
                <w:sz w:val="24"/>
                <w:szCs w:val="24"/>
              </w:rPr>
              <w:t>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Муниципальный бюджет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10910,3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2852,1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1982,3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2025,3</w:t>
            </w:r>
          </w:p>
        </w:tc>
      </w:tr>
      <w:tr w:rsidR="00000000">
        <w:tc>
          <w:tcPr>
            <w:tcW w:w="15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982640">
            <w:pPr>
              <w:snapToGrid w:val="0"/>
            </w:pP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982640">
            <w:pPr>
              <w:pStyle w:val="13"/>
            </w:pPr>
            <w:r>
              <w:rPr>
                <w:rFonts w:ascii="Times New Roman" w:hAnsi="Times New Roman"/>
                <w:sz w:val="24"/>
                <w:szCs w:val="24"/>
              </w:rPr>
              <w:t>Другие источники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</w:tr>
    </w:tbl>
    <w:p w:rsidR="00000000" w:rsidRDefault="00982640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</w:p>
    <w:p w:rsidR="00000000" w:rsidRDefault="00982640">
      <w:pPr>
        <w:pStyle w:val="13"/>
        <w:spacing w:line="20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6. Методика оценки эффективности реализации Программы</w:t>
      </w:r>
    </w:p>
    <w:p w:rsidR="00000000" w:rsidRDefault="00982640">
      <w:pPr>
        <w:pStyle w:val="13"/>
        <w:ind w:firstLine="708"/>
        <w:rPr>
          <w:rFonts w:ascii="Times New Roman" w:hAnsi="Times New Roman"/>
          <w:sz w:val="28"/>
          <w:szCs w:val="28"/>
        </w:rPr>
      </w:pPr>
    </w:p>
    <w:p w:rsidR="00000000" w:rsidRDefault="00982640">
      <w:pPr>
        <w:pStyle w:val="13"/>
        <w:ind w:firstLine="708"/>
        <w:jc w:val="both"/>
        <w:rPr>
          <w:rFonts w:ascii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</w:rPr>
        <w:t>Оценка эффективности реализации Программы производ</w:t>
      </w:r>
      <w:r>
        <w:rPr>
          <w:rFonts w:ascii="Times New Roman" w:hAnsi="Times New Roman"/>
          <w:sz w:val="28"/>
          <w:szCs w:val="28"/>
        </w:rPr>
        <w:t xml:space="preserve">ится ежегодно, в соответствии с постановлением администрации муниципального образования Кореновский район </w:t>
      </w:r>
      <w:r>
        <w:rPr>
          <w:rFonts w:ascii="Times New Roman" w:eastAsia="Times New Roman" w:hAnsi="Times New Roman"/>
          <w:sz w:val="28"/>
          <w:szCs w:val="28"/>
        </w:rPr>
        <w:t>от 02 ноября 2023 года № 1921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7"/>
          <w:szCs w:val="27"/>
        </w:rPr>
        <w:t>«Об утверждении Порядка принятия решения о разработке, формировании, реализации и оценке эффективности муниципальных про</w:t>
      </w:r>
      <w:r>
        <w:rPr>
          <w:rFonts w:ascii="Times New Roman" w:eastAsia="Times New Roman" w:hAnsi="Times New Roman"/>
          <w:sz w:val="27"/>
          <w:szCs w:val="27"/>
        </w:rPr>
        <w:t>грамм муниципального образования Кореновский район» (далее Порядок).</w:t>
      </w:r>
    </w:p>
    <w:p w:rsidR="00000000" w:rsidRDefault="00982640">
      <w:pPr>
        <w:pStyle w:val="13"/>
        <w:jc w:val="center"/>
        <w:rPr>
          <w:rFonts w:ascii="Times New Roman" w:hAnsi="Times New Roman"/>
          <w:b/>
          <w:bCs/>
          <w:sz w:val="28"/>
          <w:szCs w:val="28"/>
          <w:lang w:eastAsia="zh-CN"/>
        </w:rPr>
      </w:pPr>
    </w:p>
    <w:p w:rsidR="00000000" w:rsidRDefault="00982640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b/>
          <w:bCs/>
          <w:sz w:val="28"/>
          <w:szCs w:val="28"/>
          <w:lang w:eastAsia="zh-CN"/>
        </w:rPr>
        <w:t>7. Механизм реализации Программы и контроль за ее выполнением</w:t>
      </w:r>
    </w:p>
    <w:p w:rsidR="00000000" w:rsidRDefault="00982640">
      <w:pPr>
        <w:pStyle w:val="13"/>
        <w:jc w:val="center"/>
        <w:rPr>
          <w:rFonts w:ascii="Times New Roman" w:hAnsi="Times New Roman"/>
          <w:sz w:val="28"/>
          <w:szCs w:val="28"/>
          <w:lang w:eastAsia="zh-CN"/>
        </w:rPr>
      </w:pPr>
    </w:p>
    <w:p w:rsidR="00000000" w:rsidRDefault="00982640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Текущее управление ходом реализации Программы и контроль за ее выполнением осуществляет управление земельных и имущественн</w:t>
      </w:r>
      <w:r>
        <w:rPr>
          <w:rFonts w:ascii="Times New Roman" w:hAnsi="Times New Roman"/>
          <w:sz w:val="28"/>
          <w:szCs w:val="28"/>
          <w:lang w:eastAsia="zh-CN"/>
        </w:rPr>
        <w:t>ых отношений администрации муниципального образования Кореновский район, которое:</w:t>
      </w:r>
    </w:p>
    <w:p w:rsidR="00000000" w:rsidRDefault="00982640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обеспечивает разработку и реализацию Программы;</w:t>
      </w:r>
    </w:p>
    <w:p w:rsidR="00000000" w:rsidRDefault="00982640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организует работу по достижению целевых показателей Программы;</w:t>
      </w:r>
    </w:p>
    <w:p w:rsidR="00000000" w:rsidRDefault="00982640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zh-CN"/>
        </w:rPr>
        <w:tab/>
        <w:t>- представляет в управление экономики администрации муни</w:t>
      </w:r>
      <w:r>
        <w:rPr>
          <w:rFonts w:ascii="Times New Roman" w:hAnsi="Times New Roman"/>
          <w:sz w:val="28"/>
          <w:szCs w:val="28"/>
          <w:lang w:eastAsia="zh-CN"/>
        </w:rPr>
        <w:t>ципального образования Кореновский район отчетность о реализации Программы, а также информацию, необходимую для проведения оценки эффективности реализации Программы, мониторинга ее реализации и подготовки доклада о ходе реализации Программы.</w:t>
      </w:r>
    </w:p>
    <w:p w:rsidR="00000000" w:rsidRDefault="00982640">
      <w:pPr>
        <w:pStyle w:val="13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Исполнителем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ероприятий Программы является </w:t>
      </w: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которое:</w:t>
      </w:r>
    </w:p>
    <w:p w:rsidR="00000000" w:rsidRDefault="00982640">
      <w:pPr>
        <w:pStyle w:val="1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ежеквартально до 25-го числа месяца, следующего за отчетным периодом, представляет в управление экономики и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инансовое управление администрации муниципального образования Кореновский район отчет об объемах  и источниках финансирования Программы в разрезе мероприятий согласно Приложения № 7 к Порядку.</w:t>
      </w:r>
    </w:p>
    <w:p w:rsidR="00000000" w:rsidRDefault="00982640">
      <w:pPr>
        <w:pStyle w:val="13"/>
        <w:jc w:val="both"/>
        <w:rPr>
          <w:rFonts w:ascii="Times New Roman" w:hAnsi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в срок до 1 марта года, следующего за отчетным, представляет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в управление экономики доклад о ходе реализации муниципальной программы на бумажных и электронных носителях.</w:t>
      </w:r>
    </w:p>
    <w:p w:rsidR="00000000" w:rsidRDefault="00982640">
      <w:pPr>
        <w:pStyle w:val="13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>Управление земельных и имущественных отношений администрации муниципального образования Кореновский район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представ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ляет в управление экономики администрации муниципального образования Кореновский район сводную информацию о реализации программных мероприятий                                        в установленные сроки. </w:t>
      </w: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 </w:t>
      </w: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Кореновский район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М.Г. Наумова</w:t>
      </w: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sectPr w:rsidR="00000000">
          <w:pgSz w:w="11906" w:h="16838"/>
          <w:pgMar w:top="1134" w:right="567" w:bottom="1134" w:left="1701" w:header="720" w:footer="720" w:gutter="0"/>
          <w:cols w:space="720"/>
          <w:docGrid w:linePitch="600" w:charSpace="32768"/>
        </w:sectPr>
      </w:pPr>
    </w:p>
    <w:p w:rsidR="00000000" w:rsidRDefault="00982640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35"/>
        <w:gridCol w:w="5835"/>
      </w:tblGrid>
      <w:tr w:rsidR="00000000">
        <w:tc>
          <w:tcPr>
            <w:tcW w:w="8735" w:type="dxa"/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eastAsia="Liberation Serif" w:cs="Liberation Serif"/>
              </w:rPr>
              <w:t xml:space="preserve"> </w:t>
            </w:r>
          </w:p>
        </w:tc>
        <w:tc>
          <w:tcPr>
            <w:tcW w:w="5835" w:type="dxa"/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№1</w:t>
            </w:r>
          </w:p>
          <w:p w:rsidR="00000000" w:rsidRDefault="0098264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</w:t>
            </w:r>
            <w:r>
              <w:rPr>
                <w:rFonts w:ascii="Times New Roman" w:hAnsi="Times New Roman" w:cs="Times New Roman"/>
              </w:rPr>
              <w:t xml:space="preserve">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98264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982640">
      <w:pPr>
        <w:pStyle w:val="13"/>
        <w:widowControl w:val="0"/>
        <w:jc w:val="center"/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</w:pPr>
      <w:r>
        <w:rPr>
          <w:rStyle w:val="10"/>
          <w:rFonts w:ascii="Times New Roman" w:eastAsia="Andale Sans UI" w:hAnsi="Times New Roman"/>
          <w:kern w:val="2"/>
          <w:sz w:val="24"/>
          <w:szCs w:val="24"/>
        </w:rPr>
        <w:t xml:space="preserve">ЦЕЛИ, ЗАДАЧИ И ЦЕЛЕВЫЕ ПОКАЗАТЕЛИ </w:t>
      </w:r>
    </w:p>
    <w:p w:rsidR="00000000" w:rsidRDefault="00982640">
      <w:pPr>
        <w:pStyle w:val="13"/>
        <w:jc w:val="center"/>
        <w:rPr>
          <w:rStyle w:val="10"/>
          <w:rFonts w:ascii="Times New Roman" w:eastAsia="Andale Sans UI" w:hAnsi="Times New Roman"/>
          <w:kern w:val="2"/>
          <w:sz w:val="24"/>
          <w:szCs w:val="24"/>
          <w:lang w:eastAsia="zh-CN"/>
        </w:rPr>
      </w:pPr>
      <w:r>
        <w:rPr>
          <w:rStyle w:val="10"/>
          <w:rFonts w:ascii="Times New Roman" w:eastAsia="Andale Sans UI" w:hAnsi="Times New Roman"/>
          <w:bCs/>
          <w:kern w:val="2"/>
          <w:sz w:val="24"/>
          <w:szCs w:val="24"/>
        </w:rPr>
        <w:t xml:space="preserve">муниципальной программы муниципального образования Кореновский район </w:t>
      </w:r>
    </w:p>
    <w:p w:rsidR="00000000" w:rsidRDefault="00982640">
      <w:pPr>
        <w:ind w:firstLine="817"/>
        <w:jc w:val="center"/>
        <w:rPr>
          <w:rFonts w:ascii="Times New Roman" w:eastAsia="Andale Sans UI" w:hAnsi="Times New Roman" w:cs="Times New Roman"/>
        </w:rPr>
      </w:pPr>
      <w:r>
        <w:rPr>
          <w:rStyle w:val="10"/>
          <w:rFonts w:ascii="Times New Roman" w:eastAsia="Andale Sans UI" w:hAnsi="Times New Roman" w:cs="Times New Roman"/>
        </w:rPr>
        <w:t>«Управление и распоряжение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земельными ресурсами  и </w:t>
      </w:r>
      <w:r>
        <w:rPr>
          <w:rStyle w:val="10"/>
          <w:rFonts w:ascii="Times New Roman" w:eastAsia="Andale Sans UI" w:hAnsi="Times New Roman" w:cs="Times New Roman"/>
        </w:rPr>
        <w:t>мун</w:t>
      </w:r>
      <w:r>
        <w:rPr>
          <w:rStyle w:val="10"/>
          <w:rFonts w:ascii="Times New Roman" w:eastAsia="Andale Sans UI" w:hAnsi="Times New Roman" w:cs="Times New Roman"/>
        </w:rPr>
        <w:t>иципальным имуществом</w:t>
      </w:r>
      <w:r>
        <w:rPr>
          <w:rStyle w:val="10"/>
          <w:rFonts w:ascii="Times New Roman" w:eastAsia="Andale Sans UI" w:hAnsi="Times New Roman" w:cs="Times New Roman"/>
          <w:color w:val="800000"/>
        </w:rPr>
        <w:t xml:space="preserve"> </w:t>
      </w:r>
      <w:r>
        <w:rPr>
          <w:rStyle w:val="10"/>
          <w:rFonts w:ascii="Times New Roman" w:eastAsia="Andale Sans UI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982640">
      <w:pPr>
        <w:pStyle w:val="13"/>
        <w:jc w:val="center"/>
        <w:rPr>
          <w:rFonts w:ascii="Times New Roman" w:eastAsia="Andale Sans UI" w:hAnsi="Times New Roman"/>
          <w:kern w:val="2"/>
          <w:sz w:val="24"/>
          <w:szCs w:val="24"/>
        </w:rPr>
      </w:pPr>
    </w:p>
    <w:tbl>
      <w:tblPr>
        <w:tblW w:w="0" w:type="auto"/>
        <w:tblInd w:w="-1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9"/>
        <w:gridCol w:w="4564"/>
        <w:gridCol w:w="1192"/>
        <w:gridCol w:w="866"/>
        <w:gridCol w:w="1300"/>
        <w:gridCol w:w="1408"/>
        <w:gridCol w:w="1304"/>
        <w:gridCol w:w="1758"/>
        <w:gridCol w:w="1732"/>
      </w:tblGrid>
      <w:tr w:rsidR="00000000">
        <w:trPr>
          <w:trHeight w:val="416"/>
        </w:trPr>
        <w:tc>
          <w:tcPr>
            <w:tcW w:w="67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szCs w:val="24"/>
              </w:rPr>
              <w:t xml:space="preserve">№ </w:t>
            </w:r>
          </w:p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45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 xml:space="preserve">Наименование целевого показателя </w:t>
            </w:r>
          </w:p>
        </w:tc>
        <w:tc>
          <w:tcPr>
            <w:tcW w:w="11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8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Статус 1</w:t>
            </w:r>
          </w:p>
        </w:tc>
        <w:tc>
          <w:tcPr>
            <w:tcW w:w="750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c>
          <w:tcPr>
            <w:tcW w:w="67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456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8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spacing w:after="200"/>
              <w:rPr>
                <w:rFonts w:ascii="Times New Roman" w:hAnsi="Times New Roman" w:cs="Times New Roman"/>
              </w:rPr>
            </w:pP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>Муниципальная п</w:t>
            </w:r>
            <w:r>
              <w:rPr>
                <w:rStyle w:val="10"/>
                <w:rFonts w:ascii="Times New Roman" w:eastAsia="Andale Sans UI" w:hAnsi="Times New Roman"/>
                <w:bCs/>
                <w:kern w:val="2"/>
                <w:sz w:val="24"/>
                <w:szCs w:val="24"/>
              </w:rPr>
              <w:t xml:space="preserve">рограмма муниципального образования Кореновский район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«Управление и распоряжение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color w:val="auto"/>
                <w:sz w:val="24"/>
                <w:szCs w:val="24"/>
                <w:lang w:eastAsia="zh-CN"/>
              </w:rPr>
              <w:t xml:space="preserve">земельными ресурсами  и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>муниципальным имуществом</w:t>
            </w:r>
            <w:r>
              <w:rPr>
                <w:rStyle w:val="10"/>
                <w:rFonts w:ascii="Times New Roman" w:hAnsi="Times New Roman"/>
                <w:color w:val="800000"/>
                <w:sz w:val="24"/>
                <w:szCs w:val="24"/>
                <w:lang w:eastAsia="zh-CN"/>
              </w:rPr>
              <w:t xml:space="preserve"> </w:t>
            </w:r>
            <w:r>
              <w:rPr>
                <w:rStyle w:val="10"/>
                <w:rFonts w:ascii="Times New Roman" w:hAnsi="Times New Roman"/>
                <w:sz w:val="24"/>
                <w:szCs w:val="24"/>
                <w:lang w:eastAsia="zh-CN"/>
              </w:rPr>
              <w:t xml:space="preserve">муниципального образования Кореновский район» на 2024-2028 годы» 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Цель: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</w:t>
            </w:r>
            <w:r>
              <w:rPr>
                <w:rFonts w:ascii="Times New Roman" w:hAnsi="Times New Roman"/>
                <w:sz w:val="24"/>
                <w:szCs w:val="24"/>
              </w:rPr>
              <w:t>ципальным имуществом муниципального образования Кореновский район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Задача 1.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Учет муниципального имущества  и земельных участков</w:t>
            </w:r>
          </w:p>
        </w:tc>
      </w:tr>
      <w:tr w:rsidR="00000000"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</w:rPr>
              <w:t>-Количество учтенных объектов муниципального имущества и земельных участков;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2.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Совершен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ствование системы управления  и распоряжения муниципальной собственностью и земельными ресурсами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Количество муниципального имущества, предоставленного в аренду и в собственность;</w:t>
            </w:r>
          </w:p>
          <w:p w:rsidR="00000000" w:rsidRDefault="0098264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-Количество земельных участков, преданных в аренду и в собственность;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ед.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456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Доля уплаченных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Кореновский район)</w:t>
            </w:r>
          </w:p>
        </w:tc>
        <w:tc>
          <w:tcPr>
            <w:tcW w:w="11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140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5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/>
                <w:kern w:val="2"/>
                <w:sz w:val="24"/>
                <w:szCs w:val="24"/>
              </w:rPr>
            </w:pPr>
          </w:p>
        </w:tc>
        <w:tc>
          <w:tcPr>
            <w:tcW w:w="14124" w:type="dxa"/>
            <w:gridSpan w:val="8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3.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образования Кореновский район.</w:t>
            </w:r>
          </w:p>
        </w:tc>
      </w:tr>
      <w:tr w:rsidR="00000000">
        <w:trPr>
          <w:trHeight w:val="419"/>
        </w:trPr>
        <w:tc>
          <w:tcPr>
            <w:tcW w:w="67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456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Сумма поступления неналоговых доходов  от аренды земельных участков и муниципального имущества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тыс.руб.</w:t>
            </w:r>
          </w:p>
        </w:tc>
        <w:tc>
          <w:tcPr>
            <w:tcW w:w="86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eastAsia="Andale Sans UI" w:hAnsi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00000" w:rsidRDefault="00982640">
            <w:pPr>
              <w:pStyle w:val="13"/>
              <w:widowControl w:val="0"/>
              <w:suppressLineNumbers/>
              <w:snapToGrid w:val="0"/>
              <w:jc w:val="center"/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58200</w:t>
            </w:r>
          </w:p>
        </w:tc>
      </w:tr>
    </w:tbl>
    <w:p w:rsidR="00000000" w:rsidRDefault="00982640">
      <w:pPr>
        <w:rPr>
          <w:rFonts w:ascii="Times New Roman" w:hAnsi="Times New Roman" w:cs="Times New Roman"/>
        </w:rPr>
      </w:pPr>
    </w:p>
    <w:p w:rsidR="00000000" w:rsidRDefault="00982640">
      <w:pPr>
        <w:rPr>
          <w:rFonts w:ascii="Times New Roman" w:hAnsi="Times New Roman" w:cs="Times New Roman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</w:t>
      </w:r>
      <w:r>
        <w:rPr>
          <w:rFonts w:ascii="Times New Roman" w:hAnsi="Times New Roman" w:cs="Times New Roman"/>
          <w:sz w:val="28"/>
          <w:szCs w:val="28"/>
        </w:rPr>
        <w:t xml:space="preserve">ик управления земельных </w:t>
      </w: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 отношений администрации</w:t>
      </w: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Кореновский район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М.Г. Нау</w:t>
      </w:r>
      <w:r>
        <w:rPr>
          <w:rFonts w:ascii="Times New Roman" w:hAnsi="Times New Roman" w:cs="Times New Roman"/>
          <w:sz w:val="28"/>
          <w:szCs w:val="28"/>
        </w:rPr>
        <w:t>мова</w:t>
      </w: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rPr>
          <w:rFonts w:ascii="Times New Roman" w:hAnsi="Times New Roman" w:cs="Times New Roman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p w:rsidR="00000000" w:rsidRDefault="00982640">
      <w:pPr>
        <w:rPr>
          <w:rFonts w:ascii="Times New Roman" w:hAnsi="Times New Roman" w:cs="Times New Roman"/>
          <w:sz w:val="22"/>
          <w:szCs w:val="22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56"/>
        <w:gridCol w:w="4814"/>
      </w:tblGrid>
      <w:tr w:rsidR="00000000">
        <w:tc>
          <w:tcPr>
            <w:tcW w:w="9756" w:type="dxa"/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4" w:type="dxa"/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ПРИЛОЖЕНИЕ №2</w:t>
            </w:r>
          </w:p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к паспорту муниципальной программы муниципального образования Кореновский район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«Управление и распоряжение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земельными ресурсами  и </w:t>
            </w:r>
            <w:r>
              <w:rPr>
                <w:rFonts w:ascii="Times New Roman" w:hAnsi="Times New Roman" w:cs="Times New Roman"/>
              </w:rPr>
              <w:t>муниципальным имуществом</w:t>
            </w:r>
            <w:r>
              <w:rPr>
                <w:rFonts w:ascii="Times New Roman" w:hAnsi="Times New Roman" w:cs="Times New Roman"/>
                <w:color w:val="800000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муниципального образования Кореновский район» на 2024-2028 годы» </w:t>
            </w:r>
          </w:p>
          <w:p w:rsidR="00000000" w:rsidRDefault="00982640">
            <w:pPr>
              <w:pStyle w:val="a7"/>
              <w:widowControl w:val="0"/>
              <w:jc w:val="center"/>
            </w:pPr>
          </w:p>
        </w:tc>
      </w:tr>
    </w:tbl>
    <w:p w:rsidR="00000000" w:rsidRDefault="0098264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0000" w:rsidRDefault="00982640">
      <w:pPr>
        <w:pStyle w:val="13"/>
        <w:jc w:val="center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rFonts w:ascii="Times New Roman" w:hAnsi="Times New Roman"/>
          <w:sz w:val="24"/>
          <w:szCs w:val="24"/>
        </w:rPr>
        <w:t>ПЕРЕЧЕНЬ ОСНОВНЫХ МЕРОПРИЯТИЙ МУНИЦИПАЛЬНОЙ ПРОГРАММЫ</w:t>
      </w:r>
    </w:p>
    <w:p w:rsidR="00000000" w:rsidRDefault="00982640">
      <w:pPr>
        <w:pStyle w:val="13"/>
        <w:jc w:val="center"/>
        <w:rPr>
          <w:rFonts w:ascii="Times New Roman" w:hAnsi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/>
          <w:sz w:val="24"/>
          <w:szCs w:val="24"/>
          <w:lang w:eastAsia="zh-CN"/>
        </w:rPr>
        <w:t xml:space="preserve"> </w:t>
      </w:r>
      <w:r>
        <w:rPr>
          <w:rFonts w:ascii="Times New Roman" w:hAnsi="Times New Roman"/>
          <w:sz w:val="24"/>
          <w:szCs w:val="24"/>
          <w:lang w:eastAsia="zh-CN"/>
        </w:rPr>
        <w:t xml:space="preserve">муниципального образования Кореновский район </w:t>
      </w:r>
    </w:p>
    <w:p w:rsidR="00000000" w:rsidRDefault="00982640">
      <w:pPr>
        <w:ind w:firstLine="817"/>
        <w:jc w:val="center"/>
        <w:rPr>
          <w:rFonts w:cs="Times New Roman"/>
        </w:rPr>
      </w:pPr>
      <w:r>
        <w:rPr>
          <w:rFonts w:ascii="Times New Roman" w:hAnsi="Times New Roman" w:cs="Times New Roman"/>
        </w:rPr>
        <w:t>«Управление и распоряжение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земельными ресурсами  и </w:t>
      </w:r>
      <w:r>
        <w:rPr>
          <w:rFonts w:ascii="Times New Roman" w:hAnsi="Times New Roman" w:cs="Times New Roman"/>
        </w:rPr>
        <w:t>муниципальным имуществом</w:t>
      </w:r>
      <w:r>
        <w:rPr>
          <w:rFonts w:ascii="Times New Roman" w:hAnsi="Times New Roman" w:cs="Times New Roman"/>
          <w:color w:val="800000"/>
        </w:rPr>
        <w:t xml:space="preserve"> </w:t>
      </w:r>
      <w:r>
        <w:rPr>
          <w:rFonts w:ascii="Times New Roman" w:hAnsi="Times New Roman" w:cs="Times New Roman"/>
        </w:rPr>
        <w:t xml:space="preserve">муниципального образования Кореновский район» на 2024-2028 годы» </w:t>
      </w:r>
    </w:p>
    <w:p w:rsidR="00000000" w:rsidRDefault="00982640">
      <w:pPr>
        <w:pStyle w:val="13"/>
        <w:jc w:val="center"/>
        <w:rPr>
          <w:sz w:val="24"/>
          <w:szCs w:val="24"/>
          <w:lang w:eastAsia="zh-CN"/>
        </w:rPr>
      </w:pPr>
    </w:p>
    <w:tbl>
      <w:tblPr>
        <w:tblW w:w="0" w:type="auto"/>
        <w:tblInd w:w="-27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30"/>
        <w:gridCol w:w="1875"/>
        <w:gridCol w:w="570"/>
        <w:gridCol w:w="1695"/>
        <w:gridCol w:w="30"/>
        <w:gridCol w:w="870"/>
        <w:gridCol w:w="855"/>
        <w:gridCol w:w="855"/>
        <w:gridCol w:w="780"/>
        <w:gridCol w:w="795"/>
        <w:gridCol w:w="915"/>
        <w:gridCol w:w="885"/>
        <w:gridCol w:w="15"/>
        <w:gridCol w:w="1995"/>
        <w:gridCol w:w="2066"/>
      </w:tblGrid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Наи</w:t>
            </w:r>
            <w:r>
              <w:rPr>
                <w:rFonts w:ascii="Times New Roman" w:hAnsi="Times New Roman" w:cs="Times New Roman"/>
              </w:rPr>
              <w:t>менования мероприятий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</w:t>
            </w:r>
          </w:p>
          <w:p w:rsidR="00000000" w:rsidRDefault="00982640">
            <w:pPr>
              <w:pStyle w:val="a7"/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тус</w:t>
            </w:r>
          </w:p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Источники финансирова-ния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Объем финансирования, всего (тыс. руб.)</w:t>
            </w:r>
          </w:p>
        </w:tc>
        <w:tc>
          <w:tcPr>
            <w:tcW w:w="42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В том числе по годам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Срок реализации мероп-риятий</w:t>
            </w:r>
          </w:p>
        </w:tc>
        <w:tc>
          <w:tcPr>
            <w:tcW w:w="20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Непосредствен-ный результат реализации мероприятий</w:t>
            </w:r>
          </w:p>
        </w:tc>
        <w:tc>
          <w:tcPr>
            <w:tcW w:w="2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Муниципальный  заказчик мероприятия, ответственный за вы</w:t>
            </w:r>
            <w:r>
              <w:rPr>
                <w:rFonts w:ascii="Times New Roman" w:hAnsi="Times New Roman" w:cs="Times New Roman"/>
              </w:rPr>
              <w:t>полнение мероприятий и  получатель субсидий (субвенция, иных межбюджетных трансфертов)</w:t>
            </w: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2028 год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1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8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06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Цель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0061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Эффективное управление </w:t>
            </w:r>
            <w:r>
              <w:rPr>
                <w:rFonts w:ascii="Times New Roman" w:hAnsi="Times New Roman"/>
                <w:sz w:val="24"/>
                <w:szCs w:val="24"/>
              </w:rPr>
              <w:t>земельными ресурсами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муниципальным имуществом муницип</w:t>
            </w:r>
            <w:r>
              <w:rPr>
                <w:rFonts w:ascii="Times New Roman" w:hAnsi="Times New Roman"/>
                <w:sz w:val="24"/>
                <w:szCs w:val="24"/>
              </w:rPr>
              <w:t>ального образования Кореновский район</w:t>
            </w: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87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Задача 1</w:t>
            </w:r>
          </w:p>
        </w:tc>
        <w:tc>
          <w:tcPr>
            <w:tcW w:w="226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10061" w:type="dxa"/>
            <w:gridSpan w:val="11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13"/>
              <w:widowControl w:val="0"/>
              <w:jc w:val="both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Учет муниципального имущества  и земельных участков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Оформление технической и иной документации на муниципальное имущество (иное имущество для признания права собственности)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объектов, в отношении которых оформлена техническая и иная документация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  <w:lang w:val="en-US"/>
              </w:rPr>
              <w:t>864,4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216,4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  <w:lang w:val="en-US"/>
              </w:rPr>
              <w:t>135,0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171,0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872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 xml:space="preserve">Приобретение программного продукта для учета муниципального </w:t>
            </w:r>
            <w:r>
              <w:rPr>
                <w:rFonts w:ascii="Times New Roman" w:hAnsi="Times New Roman" w:cs="Times New Roman"/>
              </w:rPr>
              <w:t>имущества  и доходов от его использования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hAnsi="Times New Roman" w:cs="Times New Roman"/>
              </w:rPr>
              <w:t>4 кв.</w:t>
            </w:r>
          </w:p>
        </w:tc>
        <w:tc>
          <w:tcPr>
            <w:tcW w:w="199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Приобретение Программного продукт «БАРС-Имущество</w:t>
            </w:r>
          </w:p>
          <w:p w:rsidR="00000000" w:rsidRDefault="0098264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версия 3.0» конфигурация </w:t>
            </w:r>
            <w:r>
              <w:rPr>
                <w:rFonts w:ascii="Times New Roman" w:hAnsi="Times New Roman" w:cs="Times New Roman"/>
              </w:rPr>
              <w:t>МАКСИМУМ</w:t>
            </w:r>
            <w:r>
              <w:rPr>
                <w:rFonts w:ascii="Times New Roman" w:hAnsi="Times New Roman" w:cs="Times New Roman"/>
              </w:rPr>
              <w:br/>
              <w:t xml:space="preserve">Базовый функционал, </w:t>
            </w:r>
          </w:p>
          <w:p w:rsidR="00000000" w:rsidRDefault="00982640">
            <w:pPr>
              <w:jc w:val="center"/>
            </w:pPr>
            <w:r>
              <w:rPr>
                <w:rFonts w:ascii="Times New Roman" w:hAnsi="Times New Roman" w:cs="Times New Roman"/>
              </w:rPr>
              <w:t>4 рабочих места</w:t>
            </w:r>
          </w:p>
          <w:p w:rsidR="00000000" w:rsidRDefault="00982640"/>
        </w:tc>
        <w:tc>
          <w:tcPr>
            <w:tcW w:w="2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</w:t>
            </w:r>
            <w:r>
              <w:rPr>
                <w:rFonts w:ascii="Times New Roman" w:hAnsi="Times New Roman" w:cs="Times New Roman"/>
              </w:rPr>
              <w:t xml:space="preserve">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406,5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0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199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56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 xml:space="preserve">Задача 2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Совершенствование системы управления  и распоряжения муниципальной собственностью </w:t>
            </w:r>
          </w:p>
          <w:p w:rsidR="00000000" w:rsidRDefault="00982640">
            <w:pPr>
              <w:widowControl w:val="0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и земельными ресурсами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управления земельными участками и   предоставление земельных участков находящихся в муниципа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льной собственности и государственная собственность на которые не разграничена в соответствии с Земельным кодексом РФ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сформированных и предостав-ленных в аренду и в собственность  физичес</w:t>
            </w:r>
            <w:r>
              <w:rPr>
                <w:rStyle w:val="10"/>
                <w:rFonts w:ascii="Times New Roman" w:hAnsi="Times New Roman" w:cs="Times New Roman"/>
              </w:rPr>
              <w:t>ким и юридическим лицам земельных участков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5296,4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896,4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1100,0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909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t>2.2.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hAnsi="Times New Roman" w:cs="Times New Roman"/>
              </w:rPr>
              <w:t>Дополнительное сервисное обслуживание программы для ЭВМ «Полигон: Схема КПТ»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Приобретен</w:t>
            </w:r>
            <w:r>
              <w:rPr>
                <w:rFonts w:ascii="Times New Roman" w:hAnsi="Times New Roman" w:cs="Times New Roman"/>
              </w:rPr>
              <w:t>ие лицензий на 2 рабочих места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</w:t>
            </w:r>
            <w:r>
              <w:rPr>
                <w:rFonts w:ascii="Times New Roman" w:hAnsi="Times New Roman" w:cs="Times New Roman"/>
              </w:rPr>
              <w:t xml:space="preserve">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jc w:val="center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Организация проведения оценки рыночной стоимости муниципального имущества и земельных участков для предоставления в собственность, аренду, в целях опред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еления первоначальной стоимости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земельных участков и муниципального имущества предоставленных в аренду и в собственность </w:t>
            </w:r>
            <w:r>
              <w:rPr>
                <w:rStyle w:val="10"/>
                <w:rFonts w:ascii="Times New Roman" w:hAnsi="Times New Roman" w:cs="Times New Roman"/>
                <w:shd w:val="clear" w:color="auto" w:fill="FFFFFF"/>
              </w:rPr>
              <w:t xml:space="preserve"> физическим и юридическим лицам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</w:t>
            </w:r>
            <w:r>
              <w:rPr>
                <w:rFonts w:ascii="Times New Roman" w:hAnsi="Times New Roman" w:cs="Times New Roman"/>
              </w:rPr>
              <w:t>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1104,0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488,0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154,0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42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76"/>
        </w:trPr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Осуществление функций налогового агента по уплате НДС при продаже муниципального имущества в собственность физическим лицам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 xml:space="preserve">30,3 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  <w:rPr>
                <w:rFonts w:ascii="Times New Roman" w:eastAsia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 xml:space="preserve">Количество реализованных объектов, в </w:t>
            </w:r>
          </w:p>
          <w:p w:rsidR="00000000" w:rsidRDefault="00982640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отношен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ии  которых  уплачен НДС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rPr>
          <w:trHeight w:val="50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0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346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Местный бюдже</w:t>
            </w: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230,3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30,3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50,0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635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Уплата ежемесячных взносов на капитальный ремонт общего имущества многоквартирных домов (в части </w:t>
            </w:r>
            <w:r>
              <w:rPr>
                <w:rFonts w:ascii="Times New Roman" w:eastAsia="NSimSun" w:hAnsi="Times New Roman" w:cs="Times New Roman"/>
                <w:sz w:val="22"/>
                <w:szCs w:val="22"/>
              </w:rPr>
              <w:t>жилых помещений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МЖФ муниципального образования Кореновски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й район)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382,0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36,0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shd w:val="clear" w:color="auto" w:fill="FFFFFF"/>
              </w:rPr>
              <w:t>1-4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Доля</w:t>
            </w:r>
          </w:p>
          <w:p w:rsidR="00000000" w:rsidRDefault="00982640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уплаченных взносов на капитальный ремонт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382,0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346,0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  <w:lang w:val="en-US"/>
              </w:rPr>
              <w:t>36,0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jc w:val="center"/>
            </w:pPr>
            <w:r>
              <w:rPr>
                <w:rFonts w:ascii="Times New Roman" w:hAnsi="Times New Roman" w:cs="Times New Roman"/>
                <w:color w:val="000000"/>
              </w:rPr>
              <w:t>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72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87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</w:pPr>
          </w:p>
        </w:tc>
      </w:tr>
      <w:tr w:rsidR="00000000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45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1756" w:type="dxa"/>
            <w:gridSpan w:val="1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hAnsi="Times New Roman" w:cs="Times New Roman"/>
              </w:rPr>
              <w:t xml:space="preserve">Задача 3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Обеспечение поступления неналоговых доходов в бюджет муниципального образо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вания Кореновский район</w:t>
            </w: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 xml:space="preserve">Приобретение почтовых конвертов и марок 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1-3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Количество приобретенных почтовых конвертов и марок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имущественных отношений администрации муниципального образования</w:t>
            </w:r>
            <w:r>
              <w:rPr>
                <w:rFonts w:ascii="Times New Roman" w:hAnsi="Times New Roman" w:cs="Times New Roman"/>
              </w:rPr>
              <w:t xml:space="preserve">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400,0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80,0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1261"/>
        </w:trPr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187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</w:pP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Техничес</w:t>
            </w:r>
            <w:r>
              <w:rPr>
                <w:rFonts w:ascii="Times New Roman" w:eastAsia="Arial" w:hAnsi="Times New Roman" w:cs="Times New Roman"/>
                <w:color w:val="000000"/>
                <w:shd w:val="clear" w:color="auto" w:fill="FFFFFF"/>
              </w:rPr>
              <w:t>кое обслуживание программного комплекса «Единая система учета объектов и неналоговых доходов в Краснодарском крае»</w:t>
            </w:r>
          </w:p>
        </w:tc>
        <w:tc>
          <w:tcPr>
            <w:tcW w:w="57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jc w:val="center"/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4"/>
              <w:widowControl w:val="0"/>
              <w:spacing w:line="240" w:lineRule="auto"/>
              <w:jc w:val="center"/>
            </w:pPr>
            <w:r>
              <w:rPr>
                <w:rFonts w:ascii="Times New Roman" w:hAnsi="Times New Roman" w:cs="Times New Roman"/>
              </w:rPr>
              <w:t>4 кв</w:t>
            </w:r>
          </w:p>
        </w:tc>
        <w:tc>
          <w:tcPr>
            <w:tcW w:w="2010" w:type="dxa"/>
            <w:gridSpan w:val="2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4"/>
              <w:widowControl w:val="0"/>
              <w:spacing w:line="240" w:lineRule="auto"/>
              <w:jc w:val="center"/>
            </w:pPr>
            <w:r>
              <w:rPr>
                <w:rStyle w:val="10"/>
                <w:rFonts w:ascii="Times New Roman" w:hAnsi="Times New Roman" w:cs="Times New Roman"/>
              </w:rPr>
              <w:t>Приобретение Абонемента на техническое обслуживание ПК «ЕСУОНД»</w:t>
            </w:r>
          </w:p>
        </w:tc>
        <w:tc>
          <w:tcPr>
            <w:tcW w:w="2066" w:type="dxa"/>
            <w:vMerge w:val="restar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Управление земельных и имущ</w:t>
            </w:r>
            <w:r>
              <w:rPr>
                <w:rFonts w:ascii="Times New Roman" w:hAnsi="Times New Roman" w:cs="Times New Roman"/>
              </w:rPr>
              <w:t>ественных отношений администрации муниципального образования Кореновский район</w:t>
            </w: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Местный бюджетам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2206,2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385,0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423,5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465,9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Внеб</w:t>
            </w:r>
            <w:r>
              <w:rPr>
                <w:rFonts w:ascii="Times New Roman" w:hAnsi="Times New Roman" w:cs="Times New Roman"/>
              </w:rPr>
              <w:t>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57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10910,3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2852,1</w:t>
            </w:r>
          </w:p>
        </w:tc>
        <w:tc>
          <w:tcPr>
            <w:tcW w:w="8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1982,3</w:t>
            </w:r>
          </w:p>
        </w:tc>
        <w:tc>
          <w:tcPr>
            <w:tcW w:w="7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7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Краевой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94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10910,3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widowControl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 xml:space="preserve">2852,1 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1982,3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000000" w:rsidRDefault="00982640">
            <w:pPr>
              <w:pStyle w:val="a7"/>
              <w:jc w:val="center"/>
            </w:pPr>
            <w:r>
              <w:rPr>
                <w:rFonts w:ascii="Times New Roman" w:hAnsi="Times New Roman" w:cs="Times New Roman"/>
              </w:rPr>
              <w:t>2025,3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0000">
        <w:trPr>
          <w:trHeight w:val="563"/>
        </w:trPr>
        <w:tc>
          <w:tcPr>
            <w:tcW w:w="63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57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pacing w:before="57" w:after="57"/>
            </w:pPr>
            <w:r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900" w:type="dxa"/>
            <w:gridSpan w:val="2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  <w:jc w:val="center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5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8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79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spacing w:before="57" w:after="57"/>
            </w:pPr>
            <w:r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8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1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06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00000" w:rsidRDefault="00982640">
            <w:pPr>
              <w:pStyle w:val="a7"/>
              <w:widowControl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00000" w:rsidRDefault="00982640">
      <w:pPr>
        <w:rPr>
          <w:rFonts w:ascii="Times New Roman" w:hAnsi="Times New Roman" w:cs="Times New Roman"/>
        </w:rPr>
      </w:pPr>
    </w:p>
    <w:p w:rsidR="00000000" w:rsidRDefault="00982640">
      <w:pPr>
        <w:rPr>
          <w:rFonts w:ascii="Times New Roman" w:hAnsi="Times New Roman" w:cs="Times New Roman"/>
        </w:rPr>
      </w:pPr>
    </w:p>
    <w:p w:rsidR="00000000" w:rsidRDefault="00982640">
      <w:pPr>
        <w:rPr>
          <w:rFonts w:ascii="Times New Roman" w:hAnsi="Times New Roman" w:cs="Times New Roman"/>
        </w:rPr>
      </w:pP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управления земельных </w:t>
      </w:r>
    </w:p>
    <w:p w:rsidR="00000000" w:rsidRDefault="009826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имущественных отношений</w:t>
      </w:r>
    </w:p>
    <w:p w:rsidR="00000000" w:rsidRDefault="0098264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:rsidR="00000000" w:rsidRDefault="00982640"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Кореновский район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М.Г. Наумова</w:t>
      </w:r>
    </w:p>
    <w:p w:rsidR="00000000" w:rsidRDefault="00982640"/>
    <w:p w:rsidR="00000000" w:rsidRDefault="00982640"/>
    <w:p w:rsidR="00000000" w:rsidRDefault="00982640"/>
    <w:p w:rsidR="00000000" w:rsidRDefault="00982640"/>
    <w:p w:rsidR="00000000" w:rsidRDefault="00982640"/>
    <w:p w:rsidR="00000000" w:rsidRDefault="00982640"/>
    <w:p w:rsidR="00000000" w:rsidRDefault="00982640"/>
    <w:p w:rsidR="00000000" w:rsidRDefault="00982640"/>
    <w:p w:rsidR="00000000" w:rsidRDefault="00982640">
      <w:pPr>
        <w:jc w:val="center"/>
      </w:pPr>
    </w:p>
    <w:p w:rsidR="00000000" w:rsidRDefault="00982640">
      <w:pPr>
        <w:jc w:val="center"/>
      </w:pPr>
    </w:p>
    <w:p w:rsidR="00000000" w:rsidRDefault="00982640">
      <w:pPr>
        <w:jc w:val="center"/>
      </w:pPr>
    </w:p>
    <w:p w:rsidR="00000000" w:rsidRDefault="0098264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00000">
      <w:pgSz w:w="16838" w:h="11906" w:orient="landscape"/>
      <w:pgMar w:top="1701" w:right="1134" w:bottom="1020" w:left="113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2640"/>
    <w:rsid w:val="00982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B37C6C3-F9CE-40D2-BA49-6209D53FA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sz w:val="28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10">
    <w:name w:val="Основной шрифт абзаца1"/>
  </w:style>
  <w:style w:type="character" w:customStyle="1" w:styleId="WW8Num3z0">
    <w:name w:val="WW8Num3z0"/>
    <w:rPr>
      <w:sz w:val="28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ListLabel1">
    <w:name w:val="ListLabel 1"/>
    <w:rPr>
      <w:sz w:val="28"/>
    </w:rPr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a3">
    <w:name w:val="Символ нумерации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character" w:customStyle="1" w:styleId="ListLabel28">
    <w:name w:val="ListLabel 28"/>
  </w:style>
  <w:style w:type="character" w:customStyle="1" w:styleId="ListLabel29">
    <w:name w:val="ListLabel 29"/>
  </w:style>
  <w:style w:type="character" w:customStyle="1" w:styleId="ListLabel30">
    <w:name w:val="ListLabel 30"/>
  </w:style>
  <w:style w:type="character" w:customStyle="1" w:styleId="ListLabel31">
    <w:name w:val="ListLabel 31"/>
  </w:style>
  <w:style w:type="character" w:customStyle="1" w:styleId="ListLabel32">
    <w:name w:val="ListLabel 32"/>
  </w:style>
  <w:style w:type="character" w:customStyle="1" w:styleId="ListLabel33">
    <w:name w:val="ListLabel 33"/>
  </w:style>
  <w:style w:type="character" w:customStyle="1" w:styleId="ListLabel34">
    <w:name w:val="ListLabel 34"/>
  </w:style>
  <w:style w:type="character" w:customStyle="1" w:styleId="ListLabel35">
    <w:name w:val="ListLabel 35"/>
  </w:style>
  <w:style w:type="character" w:customStyle="1" w:styleId="ListLabel36">
    <w:name w:val="ListLabel 36"/>
  </w:style>
  <w:style w:type="character" w:customStyle="1" w:styleId="ListLabel37">
    <w:name w:val="ListLabel 37"/>
  </w:style>
  <w:style w:type="character" w:customStyle="1" w:styleId="ListLabel38">
    <w:name w:val="ListLabel 38"/>
  </w:style>
  <w:style w:type="character" w:customStyle="1" w:styleId="ListLabel39">
    <w:name w:val="ListLabel 39"/>
  </w:style>
  <w:style w:type="character" w:customStyle="1" w:styleId="ListLabel40">
    <w:name w:val="ListLabel 40"/>
  </w:style>
  <w:style w:type="character" w:customStyle="1" w:styleId="ListLabel41">
    <w:name w:val="ListLabel 41"/>
  </w:style>
  <w:style w:type="character" w:customStyle="1" w:styleId="ListLabel42">
    <w:name w:val="ListLabel 42"/>
  </w:style>
  <w:style w:type="character" w:customStyle="1" w:styleId="ListLabel43">
    <w:name w:val="ListLabel 43"/>
  </w:style>
  <w:style w:type="character" w:customStyle="1" w:styleId="ListLabel44">
    <w:name w:val="ListLabel 44"/>
  </w:style>
  <w:style w:type="character" w:customStyle="1" w:styleId="ListLabel45">
    <w:name w:val="ListLabel 45"/>
  </w:style>
  <w:style w:type="character" w:customStyle="1" w:styleId="ListLabel46">
    <w:name w:val="ListLabel 46"/>
  </w:style>
  <w:style w:type="character" w:customStyle="1" w:styleId="ListLabel47">
    <w:name w:val="ListLabel 47"/>
  </w:style>
  <w:style w:type="character" w:customStyle="1" w:styleId="ListLabel48">
    <w:name w:val="ListLabel 48"/>
  </w:style>
  <w:style w:type="character" w:customStyle="1" w:styleId="ListLabel49">
    <w:name w:val="ListLabel 49"/>
  </w:style>
  <w:style w:type="character" w:customStyle="1" w:styleId="ListLabel50">
    <w:name w:val="ListLabel 50"/>
  </w:style>
  <w:style w:type="character" w:customStyle="1" w:styleId="ListLabel51">
    <w:name w:val="ListLabel 51"/>
  </w:style>
  <w:style w:type="character" w:customStyle="1" w:styleId="ListLabel52">
    <w:name w:val="ListLabel 52"/>
  </w:style>
  <w:style w:type="character" w:customStyle="1" w:styleId="ListLabel53">
    <w:name w:val="ListLabel 53"/>
  </w:style>
  <w:style w:type="character" w:customStyle="1" w:styleId="ListLabel54">
    <w:name w:val="ListLabel 54"/>
  </w:style>
  <w:style w:type="character" w:customStyle="1" w:styleId="ListLabel55">
    <w:name w:val="ListLabel 55"/>
  </w:style>
  <w:style w:type="character" w:customStyle="1" w:styleId="ListLabel56">
    <w:name w:val="ListLabel 56"/>
  </w:style>
  <w:style w:type="character" w:customStyle="1" w:styleId="ListLabel57">
    <w:name w:val="ListLabel 57"/>
  </w:style>
  <w:style w:type="character" w:customStyle="1" w:styleId="ListLabel58">
    <w:name w:val="ListLabel 58"/>
  </w:style>
  <w:style w:type="character" w:customStyle="1" w:styleId="ListLabel59">
    <w:name w:val="ListLabel 59"/>
  </w:style>
  <w:style w:type="character" w:customStyle="1" w:styleId="ListLabel60">
    <w:name w:val="ListLabel 60"/>
  </w:style>
  <w:style w:type="character" w:customStyle="1" w:styleId="ListLabel61">
    <w:name w:val="ListLabel 61"/>
  </w:style>
  <w:style w:type="character" w:customStyle="1" w:styleId="ListLabel62">
    <w:name w:val="ListLabel 62"/>
  </w:style>
  <w:style w:type="character" w:customStyle="1" w:styleId="ListLabel63">
    <w:name w:val="ListLabel 63"/>
  </w:style>
  <w:style w:type="character" w:customStyle="1" w:styleId="6">
    <w:name w:val="Основной шрифт абзаца6"/>
  </w:style>
  <w:style w:type="character" w:customStyle="1" w:styleId="FontStyle463">
    <w:name w:val="Font Style463"/>
    <w:rPr>
      <w:rFonts w:ascii="Times New Roman" w:hAnsi="Times New Roman" w:cs="Times New Roman"/>
      <w:b/>
      <w:sz w:val="24"/>
    </w:rPr>
  </w:style>
  <w:style w:type="character" w:customStyle="1" w:styleId="4">
    <w:name w:val="Основной шрифт абзаца4"/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Caption1">
    <w:name w:val="Caption1"/>
    <w:basedOn w:val="a"/>
    <w:pPr>
      <w:suppressLineNumbers/>
      <w:spacing w:before="120" w:after="120"/>
    </w:pPr>
    <w:rPr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i/>
      <w:iCs/>
    </w:rPr>
  </w:style>
  <w:style w:type="paragraph" w:customStyle="1" w:styleId="Caption111111">
    <w:name w:val="Caption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">
    <w:name w:val="Caption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">
    <w:name w:val="Caption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">
    <w:name w:val="Caption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">
    <w:name w:val="Caption111111111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Caption11111111111">
    <w:name w:val="Caption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">
    <w:name w:val="Caption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">
    <w:name w:val="Caption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">
    <w:name w:val="Caption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">
    <w:name w:val="Caption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">
    <w:name w:val="Caption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">
    <w:name w:val="Caption11111111111111111"/>
    <w:basedOn w:val="a"/>
    <w:pPr>
      <w:suppressLineNumbers/>
      <w:spacing w:before="120" w:after="120"/>
    </w:pPr>
    <w:rPr>
      <w:i/>
      <w:iCs/>
    </w:rPr>
  </w:style>
  <w:style w:type="paragraph" w:customStyle="1" w:styleId="Caption111111111111111111">
    <w:name w:val="Caption111111111111111111"/>
    <w:basedOn w:val="a"/>
    <w:pPr>
      <w:suppressLineNumbers/>
      <w:spacing w:before="120" w:after="120"/>
    </w:pPr>
    <w:rPr>
      <w:i/>
      <w:iCs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NoSpacing">
    <w:name w:val="No Spacing"/>
    <w:basedOn w:val="a"/>
    <w:pPr>
      <w:spacing w:line="100" w:lineRule="atLeast"/>
    </w:pPr>
  </w:style>
  <w:style w:type="paragraph" w:customStyle="1" w:styleId="Default">
    <w:name w:val="Default"/>
    <w:pPr>
      <w:suppressAutoHyphens/>
      <w:autoSpaceDE w:val="0"/>
    </w:pPr>
    <w:rPr>
      <w:color w:val="000000"/>
      <w:kern w:val="2"/>
      <w:sz w:val="24"/>
      <w:szCs w:val="24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kern w:val="2"/>
      <w:lang w:eastAsia="zh-CN"/>
    </w:r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  <w:style w:type="paragraph" w:customStyle="1" w:styleId="13">
    <w:name w:val="Обычный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Calibri" w:eastAsia="Calibri" w:hAnsi="Calibri"/>
      <w:color w:val="000000"/>
      <w:sz w:val="22"/>
      <w:szCs w:val="22"/>
      <w:lang w:eastAsia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eastAsia="Courier New" w:hAnsi="Courier New" w:cs="Courier New"/>
      <w:kern w:val="2"/>
      <w:lang w:eastAsia="zh-CN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a9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3375</Words>
  <Characters>19244</Characters>
  <Application>Microsoft Office Word</Application>
  <DocSecurity>0</DocSecurity>
  <Lines>160</Lines>
  <Paragraphs>45</Paragraphs>
  <ScaleCrop>false</ScaleCrop>
  <Company>SPecialiST RePack</Company>
  <LinksUpToDate>false</LinksUpToDate>
  <CharactersWithSpaces>22574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2025-01-27T11:00:00Z</cp:lastPrinted>
  <dcterms:created xsi:type="dcterms:W3CDTF">2025-02-14T09:52:00Z</dcterms:created>
  <dcterms:modified xsi:type="dcterms:W3CDTF">2025-02-14T09:52:00Z</dcterms:modified>
</cp:coreProperties>
</file>