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8926A5">
      <w:pPr>
        <w:pageBreakBefore/>
        <w:jc w:val="center"/>
        <w:rPr>
          <w:sz w:val="12"/>
          <w:szCs w:val="12"/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4.5pt" filled="t">
            <v:fill color2="black"/>
            <v:imagedata r:id="rId5" o:title="" croptop="-28f" cropbottom="-28f" cropleft="-35f" cropright="-35f"/>
          </v:shape>
        </w:pict>
      </w:r>
    </w:p>
    <w:p w:rsidR="00000000" w:rsidRDefault="008926A5">
      <w:pPr>
        <w:jc w:val="center"/>
        <w:rPr>
          <w:sz w:val="12"/>
          <w:szCs w:val="12"/>
          <w:lang/>
        </w:rPr>
      </w:pPr>
    </w:p>
    <w:p w:rsidR="00000000" w:rsidRDefault="008926A5">
      <w:pPr>
        <w:jc w:val="center"/>
        <w:rPr>
          <w:sz w:val="12"/>
          <w:szCs w:val="12"/>
          <w:lang/>
        </w:rPr>
      </w:pPr>
    </w:p>
    <w:p w:rsidR="00000000" w:rsidRDefault="008926A5">
      <w:pPr>
        <w:pStyle w:val="2"/>
        <w:tabs>
          <w:tab w:val="left" w:pos="0"/>
        </w:tabs>
        <w:rPr>
          <w:bCs/>
          <w:sz w:val="28"/>
          <w:lang/>
        </w:rPr>
      </w:pPr>
      <w:r>
        <w:rPr>
          <w:bCs/>
          <w:sz w:val="28"/>
          <w:lang/>
        </w:rPr>
        <w:t>АДМИНИСТРАЦИЯ  МУНИЦИПАЛЬНОГО  ОБРАЗОВАНИЯ</w:t>
      </w:r>
    </w:p>
    <w:p w:rsidR="00000000" w:rsidRDefault="008926A5">
      <w:pPr>
        <w:pStyle w:val="2"/>
        <w:tabs>
          <w:tab w:val="left" w:pos="0"/>
        </w:tabs>
        <w:spacing w:line="360" w:lineRule="auto"/>
        <w:rPr>
          <w:bCs/>
          <w:sz w:val="36"/>
          <w:lang/>
        </w:rPr>
      </w:pPr>
      <w:r>
        <w:rPr>
          <w:bCs/>
          <w:sz w:val="28"/>
          <w:lang/>
        </w:rPr>
        <w:t>КОРЕНОВСКИЙ  РАЙОН</w:t>
      </w:r>
    </w:p>
    <w:p w:rsidR="00000000" w:rsidRDefault="008926A5">
      <w:pPr>
        <w:pStyle w:val="1"/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b/>
          <w:bCs/>
          <w:sz w:val="36"/>
          <w:lang/>
        </w:rPr>
        <w:t>ПОСТАНОВЛЕНИЕ</w:t>
      </w:r>
    </w:p>
    <w:p w:rsidR="00000000" w:rsidRDefault="008926A5">
      <w:pPr>
        <w:spacing w:line="360" w:lineRule="auto"/>
        <w:rPr>
          <w:rFonts w:ascii="Times New Roman" w:hAnsi="Times New Roman" w:cs="Times New Roman"/>
          <w:lang/>
        </w:rPr>
      </w:pPr>
      <w:r>
        <w:rPr>
          <w:rFonts w:ascii="Times New Roman" w:hAnsi="Times New Roman" w:cs="Times New Roman"/>
          <w:b/>
        </w:rPr>
        <w:t>от 11.02.2025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№ </w:t>
      </w:r>
      <w:r>
        <w:rPr>
          <w:rFonts w:ascii="Times New Roman" w:hAnsi="Times New Roman" w:cs="Times New Roman"/>
          <w:b/>
          <w:lang/>
        </w:rPr>
        <w:t>196</w:t>
      </w:r>
    </w:p>
    <w:p w:rsidR="00000000" w:rsidRDefault="008926A5">
      <w:pPr>
        <w:jc w:val="center"/>
        <w:rPr>
          <w:lang/>
        </w:rPr>
      </w:pPr>
      <w:r>
        <w:rPr>
          <w:rFonts w:ascii="Times New Roman" w:hAnsi="Times New Roman" w:cs="Times New Roman"/>
          <w:lang/>
        </w:rPr>
        <w:t>г.  Кореновск</w:t>
      </w:r>
    </w:p>
    <w:p w:rsidR="00000000" w:rsidRDefault="008926A5">
      <w:pPr>
        <w:jc w:val="center"/>
        <w:rPr>
          <w:lang/>
        </w:rPr>
      </w:pPr>
    </w:p>
    <w:p w:rsidR="00000000" w:rsidRDefault="008926A5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постановление администрации муниципального образования Кореновский район от 27 октября 2023 года № 1896 «Об </w:t>
      </w:r>
      <w:r>
        <w:rPr>
          <w:rFonts w:ascii="Times New Roman" w:hAnsi="Times New Roman" w:cs="Times New Roman"/>
          <w:b/>
          <w:bCs/>
          <w:sz w:val="28"/>
          <w:szCs w:val="28"/>
        </w:rPr>
        <w:t>утверждении  муниципальной программы «Управление и  распоряжение</w:t>
      </w:r>
      <w:r>
        <w:rPr>
          <w:rFonts w:ascii="Times New Roman" w:hAnsi="Times New Roman" w:cs="Times New Roman"/>
          <w:b/>
          <w:bCs/>
          <w:color w:val="8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земельными ресурсами  и </w:t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муниципальным имуществом  муниципального образования Кореновский район»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</w:t>
      </w:r>
      <w:r>
        <w:rPr>
          <w:rFonts w:ascii="Times New Roman" w:hAnsi="Times New Roman" w:cs="Times New Roman"/>
          <w:b/>
          <w:bCs/>
          <w:sz w:val="28"/>
          <w:szCs w:val="28"/>
        </w:rPr>
        <w:t>2024-2028 годы»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000000" w:rsidRDefault="008926A5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00000" w:rsidRDefault="008926A5">
      <w:pPr>
        <w:tabs>
          <w:tab w:val="left" w:pos="708"/>
          <w:tab w:val="left" w:pos="5655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целях систематизации мероприятий по управлению и распоряжению земельны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ресурсами и муниципальным имуществом муниципального образования Кореновский район, оптимизации бюджетных расходов и увеличения доходов бюджета муниципального образования Кореновский район,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соответствии с Федеральным законом от 6 октября 2003 года № 13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1-ФЗ «Об общих принципах  организации  местного самоуправления в Российской Федерации», статьей 179.3 Бюджетного кодекса Российской Федерации, постановлением администрации муниципального образования Кореновский район от 02 ноября 2023 года № 1921 «Об утвер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ждении Порядка принятия решения о разработке, формировании, реализации и оценке эффективности муниципальных программ муниципального образования Кореновский район»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администрация муниципального образования Кореновский район                              п 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т а н о в л я е т: </w:t>
      </w:r>
    </w:p>
    <w:p w:rsidR="00000000" w:rsidRDefault="008926A5">
      <w:pPr>
        <w:tabs>
          <w:tab w:val="left" w:pos="0"/>
          <w:tab w:val="left" w:pos="5655"/>
        </w:tabs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 Внести в постановление администрации муниципального образования Кореновский район от 27 октября 2023 года № 1896 «Об утверждении  муниципальной программы «Управление и распоряжение земельными ресурсами и муниципальным имуществом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униципального образования Кореновский район» на 2024-2028 годы», изложив приложение к нему в новой редакции (прилагается).</w:t>
      </w:r>
    </w:p>
    <w:p w:rsidR="00000000" w:rsidRDefault="008926A5">
      <w:pPr>
        <w:tabs>
          <w:tab w:val="left" w:pos="0"/>
          <w:tab w:val="left" w:pos="5655"/>
        </w:tabs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Признать утратившим силу постановл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ение администрации муниципального образования Кореновский район от 06.02.2025 № 154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«О внесении изменений в постановление администрации муниципальн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образования Кореновский район от 27.10.2023 № 1896 «Об утверждении  муниципальной программы «Управление и распоряжение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земельными ресурсами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муниципальным имуществом </w:t>
      </w:r>
      <w:r>
        <w:rPr>
          <w:rFonts w:ascii="Times New Roman" w:eastAsia="Times New Roman" w:hAnsi="Times New Roman" w:cs="Times New Roman"/>
          <w:color w:val="8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 образования Кореновский район» на 2024-2028 годы».</w:t>
      </w:r>
    </w:p>
    <w:p w:rsidR="00000000" w:rsidRDefault="008926A5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</w:t>
      </w:r>
    </w:p>
    <w:p w:rsidR="00000000" w:rsidRDefault="008926A5">
      <w:pPr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3.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FFFFF"/>
          <w:lang w:bidi="ar-SA"/>
        </w:rPr>
        <w:t>Управлению службы протокола и информационной политики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администрации муниципального образования Кореновский район обеспечить размещение  настоящего  постанов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ления на официальном сайте муниципаль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ного  образования  Кореновский район в информа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softHyphen/>
        <w:t>ционно-телекоммуникационной сети «Интернет».</w:t>
      </w:r>
    </w:p>
    <w:p w:rsidR="00000000" w:rsidRDefault="008926A5">
      <w:pPr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4. Контроль за выполнение настоящего постановления возложить на заместителя главы муниципального образования Кореновский район                     С.В. Колупайко.</w:t>
      </w:r>
    </w:p>
    <w:p w:rsidR="00000000" w:rsidRDefault="008926A5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Постановление вступает в силу со дня его подписания.</w:t>
      </w:r>
    </w:p>
    <w:p w:rsidR="00000000" w:rsidRDefault="008926A5">
      <w:pPr>
        <w:rPr>
          <w:rFonts w:ascii="Times New Roman" w:hAnsi="Times New Roman" w:cs="Times New Roman"/>
          <w:sz w:val="28"/>
          <w:szCs w:val="28"/>
        </w:rPr>
      </w:pPr>
    </w:p>
    <w:p w:rsidR="00000000" w:rsidRDefault="008926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 г</w:t>
      </w:r>
      <w:r>
        <w:rPr>
          <w:rFonts w:ascii="Times New Roman" w:hAnsi="Times New Roman" w:cs="Times New Roman"/>
          <w:sz w:val="28"/>
          <w:szCs w:val="28"/>
        </w:rPr>
        <w:t xml:space="preserve">лавы  </w:t>
      </w:r>
    </w:p>
    <w:p w:rsidR="00000000" w:rsidRDefault="008926A5">
      <w:pPr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8926A5">
      <w:r>
        <w:rPr>
          <w:rFonts w:ascii="Times New Roman" w:hAnsi="Times New Roman" w:cs="Times New Roman"/>
          <w:sz w:val="28"/>
          <w:szCs w:val="28"/>
          <w:lang w:eastAsia="ar-SA"/>
        </w:rPr>
        <w:t xml:space="preserve">Кореновский район                                                                        </w:t>
      </w:r>
      <w:r>
        <w:rPr>
          <w:rFonts w:ascii="Times New Roman" w:hAnsi="Times New Roman" w:cs="Times New Roman"/>
          <w:spacing w:val="1"/>
          <w:sz w:val="28"/>
          <w:szCs w:val="28"/>
          <w:lang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  <w:lang/>
        </w:rPr>
        <w:t>А.П. Манько</w:t>
      </w:r>
    </w:p>
    <w:p w:rsidR="00000000" w:rsidRDefault="008926A5"/>
    <w:p w:rsidR="00000000" w:rsidRDefault="008926A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0"/>
        <w:gridCol w:w="4553"/>
      </w:tblGrid>
      <w:tr w:rsidR="00000000">
        <w:trPr>
          <w:trHeight w:val="2550"/>
        </w:trPr>
        <w:tc>
          <w:tcPr>
            <w:tcW w:w="5100" w:type="dxa"/>
            <w:shd w:val="clear" w:color="auto" w:fill="FFFFFF"/>
          </w:tcPr>
          <w:p w:rsidR="00000000" w:rsidRDefault="008926A5">
            <w:pPr>
              <w:pStyle w:val="a7"/>
              <w:pageBreakBefore/>
              <w:snapToGrid w:val="0"/>
              <w:jc w:val="center"/>
            </w:pPr>
          </w:p>
          <w:p w:rsidR="00000000" w:rsidRDefault="008926A5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8926A5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8926A5">
            <w:pPr>
              <w:pStyle w:val="a7"/>
              <w:snapToGrid w:val="0"/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3" w:type="dxa"/>
            <w:shd w:val="clear" w:color="auto" w:fill="FFFFFF"/>
          </w:tcPr>
          <w:p w:rsidR="00000000" w:rsidRDefault="008926A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ПРИЛОЖЕНИЕ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</w:t>
            </w:r>
          </w:p>
          <w:p w:rsidR="00000000" w:rsidRDefault="008926A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8926A5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000000" w:rsidRDefault="008926A5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администрации   </w:t>
            </w:r>
          </w:p>
          <w:p w:rsidR="00000000" w:rsidRDefault="008926A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 </w:t>
            </w:r>
          </w:p>
          <w:p w:rsidR="00000000" w:rsidRDefault="008926A5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Кореновский район                           </w:t>
            </w:r>
          </w:p>
          <w:p w:rsidR="00000000" w:rsidRDefault="008926A5">
            <w:pPr>
              <w:pStyle w:val="NoSpacing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от11.02.2025 № 196</w:t>
            </w:r>
          </w:p>
          <w:p w:rsidR="00000000" w:rsidRDefault="008926A5">
            <w:pPr>
              <w:pStyle w:val="NoSpacing"/>
              <w:jc w:val="center"/>
            </w:pPr>
          </w:p>
          <w:p w:rsidR="00000000" w:rsidRDefault="008926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                             </w:t>
            </w:r>
          </w:p>
          <w:p w:rsidR="00000000" w:rsidRDefault="008926A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8926A5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ТВЕРЖДЕН</w:t>
            </w:r>
          </w:p>
          <w:p w:rsidR="00000000" w:rsidRDefault="008926A5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администрации   </w:t>
            </w:r>
          </w:p>
          <w:p w:rsidR="00000000" w:rsidRDefault="008926A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 </w:t>
            </w:r>
          </w:p>
          <w:p w:rsidR="00000000" w:rsidRDefault="008926A5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Кореновский район             </w:t>
            </w:r>
          </w:p>
          <w:p w:rsidR="00000000" w:rsidRDefault="008926A5">
            <w:pPr>
              <w:pStyle w:val="NoSpacing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27.10.2023 № 1896</w:t>
            </w:r>
          </w:p>
          <w:p w:rsidR="00000000" w:rsidRDefault="008926A5">
            <w:pPr>
              <w:tabs>
                <w:tab w:val="left" w:pos="357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в  редакции постановления </w:t>
            </w:r>
          </w:p>
          <w:p w:rsidR="00000000" w:rsidRDefault="008926A5">
            <w:pPr>
              <w:tabs>
                <w:tab w:val="left" w:pos="3570"/>
              </w:tabs>
              <w:ind w:left="210" w:right="1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администрации муниципального образования Кореновский район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bidi="ar-SA"/>
              </w:rPr>
              <w:t>)</w:t>
            </w:r>
          </w:p>
          <w:p w:rsidR="00000000" w:rsidRDefault="008926A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от11.02.2025 № 196</w:t>
            </w:r>
          </w:p>
          <w:p w:rsidR="00000000" w:rsidRDefault="008926A5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0000" w:rsidRDefault="008926A5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8926A5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</w:t>
      </w:r>
      <w:r>
        <w:rPr>
          <w:rFonts w:ascii="Times New Roman" w:hAnsi="Times New Roman" w:cs="Times New Roman"/>
          <w:sz w:val="28"/>
          <w:szCs w:val="28"/>
        </w:rPr>
        <w:t xml:space="preserve">ПОРТ </w:t>
      </w:r>
    </w:p>
    <w:p w:rsidR="00000000" w:rsidRDefault="008926A5">
      <w:pPr>
        <w:ind w:firstLine="817"/>
        <w:jc w:val="center"/>
      </w:pPr>
      <w:r>
        <w:rPr>
          <w:rFonts w:ascii="Times New Roman" w:hAnsi="Times New Roman" w:cs="Times New Roman"/>
          <w:sz w:val="28"/>
          <w:szCs w:val="28"/>
        </w:rPr>
        <w:t>муниципальной программы «Управление и распоряжение</w:t>
      </w:r>
      <w:r>
        <w:rPr>
          <w:rFonts w:ascii="Times New Roman" w:hAnsi="Times New Roman" w:cs="Times New Roman"/>
          <w:color w:val="8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земельными ресурсами  и </w:t>
      </w:r>
      <w:r>
        <w:rPr>
          <w:rFonts w:ascii="Times New Roman" w:hAnsi="Times New Roman" w:cs="Times New Roman"/>
          <w:sz w:val="28"/>
          <w:szCs w:val="28"/>
        </w:rPr>
        <w:t>муниципальным имуществом</w:t>
      </w:r>
      <w:r>
        <w:rPr>
          <w:rFonts w:ascii="Times New Roman" w:hAnsi="Times New Roman" w:cs="Times New Roman"/>
          <w:color w:val="8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Кореновский район» на 2024-2028 годы» </w:t>
      </w:r>
    </w:p>
    <w:p w:rsidR="00000000" w:rsidRDefault="008926A5">
      <w:pPr>
        <w:ind w:firstLine="817"/>
        <w:jc w:val="center"/>
      </w:pPr>
    </w:p>
    <w:p w:rsidR="00000000" w:rsidRDefault="008926A5">
      <w:pPr>
        <w:ind w:firstLine="817"/>
        <w:jc w:val="center"/>
      </w:pPr>
    </w:p>
    <w:tbl>
      <w:tblPr>
        <w:tblW w:w="0" w:type="auto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0"/>
        <w:gridCol w:w="6598"/>
      </w:tblGrid>
      <w:tr w:rsidR="00000000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8926A5">
            <w:pPr>
              <w:pStyle w:val="a7"/>
              <w:spacing w:after="200"/>
              <w:jc w:val="both"/>
            </w:pPr>
            <w:r>
              <w:rPr>
                <w:rFonts w:ascii="Times New Roman" w:hAnsi="Times New Roman" w:cs="Times New Roman"/>
              </w:rPr>
              <w:t xml:space="preserve">Координатор муниципальной программы 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26A5">
            <w:pPr>
              <w:pStyle w:val="a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Управление земельных и имущественных отноше</w:t>
            </w:r>
            <w:r>
              <w:rPr>
                <w:rFonts w:ascii="Times New Roman" w:hAnsi="Times New Roman" w:cs="Times New Roman"/>
              </w:rPr>
              <w:t>ний      администрации муниципального образования Кореновский район</w:t>
            </w:r>
          </w:p>
        </w:tc>
      </w:tr>
      <w:tr w:rsidR="00000000"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8926A5">
            <w:pPr>
              <w:pStyle w:val="a7"/>
              <w:spacing w:after="200"/>
              <w:jc w:val="both"/>
            </w:pPr>
            <w:r>
              <w:rPr>
                <w:rFonts w:ascii="Times New Roman" w:hAnsi="Times New Roman" w:cs="Times New Roman"/>
              </w:rPr>
              <w:t>Координаторы подпрограмм муниципальной программы</w:t>
            </w:r>
          </w:p>
        </w:tc>
        <w:tc>
          <w:tcPr>
            <w:tcW w:w="6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26A5">
            <w:pPr>
              <w:pStyle w:val="a7"/>
              <w:jc w:val="both"/>
            </w:pPr>
            <w:r>
              <w:rPr>
                <w:rFonts w:eastAsia="Liberation Serif" w:cs="Liberation Serif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не предусмотрен</w:t>
            </w:r>
          </w:p>
        </w:tc>
      </w:tr>
      <w:tr w:rsidR="00000000"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8926A5">
            <w:pPr>
              <w:pStyle w:val="a7"/>
              <w:spacing w:after="200"/>
              <w:jc w:val="both"/>
            </w:pPr>
            <w:r>
              <w:rPr>
                <w:rFonts w:ascii="Times New Roman" w:hAnsi="Times New Roman" w:cs="Times New Roman"/>
              </w:rPr>
              <w:t>Участники муниципальной программы</w:t>
            </w:r>
          </w:p>
        </w:tc>
        <w:tc>
          <w:tcPr>
            <w:tcW w:w="6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26A5">
            <w:pPr>
              <w:pStyle w:val="a7"/>
              <w:jc w:val="both"/>
            </w:pPr>
            <w:r>
              <w:rPr>
                <w:rFonts w:eastAsia="Liberation Serif" w:cs="Liberation Serif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Управление земельных и имущественных отношений      администрации муниципального</w:t>
            </w:r>
            <w:r>
              <w:rPr>
                <w:rFonts w:ascii="Times New Roman" w:hAnsi="Times New Roman" w:cs="Times New Roman"/>
              </w:rPr>
              <w:t xml:space="preserve"> образования Кореновский район</w:t>
            </w:r>
          </w:p>
        </w:tc>
      </w:tr>
      <w:tr w:rsidR="00000000">
        <w:trPr>
          <w:trHeight w:val="562"/>
        </w:trPr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8926A5">
            <w:pPr>
              <w:pStyle w:val="a7"/>
              <w:spacing w:after="200"/>
              <w:jc w:val="both"/>
            </w:pPr>
            <w:r>
              <w:rPr>
                <w:rFonts w:ascii="Times New Roman" w:hAnsi="Times New Roman" w:cs="Times New Roman"/>
              </w:rPr>
              <w:t>Подпрограммы муниципальной программы</w:t>
            </w:r>
          </w:p>
        </w:tc>
        <w:tc>
          <w:tcPr>
            <w:tcW w:w="6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26A5">
            <w:pPr>
              <w:pStyle w:val="a7"/>
              <w:jc w:val="both"/>
            </w:pPr>
            <w:r>
              <w:rPr>
                <w:rFonts w:eastAsia="Liberation Serif" w:cs="Liberation Serif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>не предусмотрены</w:t>
            </w:r>
          </w:p>
        </w:tc>
      </w:tr>
      <w:tr w:rsidR="00000000"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8926A5">
            <w:pPr>
              <w:pStyle w:val="a7"/>
              <w:spacing w:after="200"/>
              <w:jc w:val="both"/>
            </w:pPr>
            <w:r>
              <w:rPr>
                <w:rFonts w:ascii="Times New Roman" w:hAnsi="Times New Roman" w:cs="Times New Roman"/>
              </w:rPr>
              <w:t xml:space="preserve">Цели муниципальной прог-раммы </w:t>
            </w:r>
          </w:p>
        </w:tc>
        <w:tc>
          <w:tcPr>
            <w:tcW w:w="6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26A5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Эффективное управление </w:t>
            </w:r>
            <w:r>
              <w:rPr>
                <w:rFonts w:ascii="Times New Roman" w:hAnsi="Times New Roman" w:cs="Times New Roman"/>
              </w:rPr>
              <w:t>земельными ресурсами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 </w:t>
            </w:r>
            <w:r>
              <w:rPr>
                <w:rFonts w:ascii="Times New Roman" w:hAnsi="Times New Roman" w:cs="Times New Roman"/>
              </w:rPr>
              <w:t>муниципальным имуществом муниципального образования Кореновский район</w:t>
            </w:r>
            <w:r>
              <w:rPr>
                <w:rFonts w:ascii="Times New Roman" w:hAnsi="Times New Roman" w:cs="Times New Roman"/>
              </w:rPr>
              <w:tab/>
            </w:r>
          </w:p>
        </w:tc>
      </w:tr>
      <w:tr w:rsidR="00000000"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8926A5">
            <w:pPr>
              <w:pStyle w:val="a7"/>
              <w:spacing w:after="200"/>
              <w:jc w:val="both"/>
            </w:pPr>
            <w:r>
              <w:rPr>
                <w:rFonts w:ascii="Times New Roman" w:hAnsi="Times New Roman" w:cs="Times New Roman"/>
              </w:rPr>
              <w:t>Задачи муници</w:t>
            </w:r>
            <w:r>
              <w:rPr>
                <w:rFonts w:ascii="Times New Roman" w:hAnsi="Times New Roman" w:cs="Times New Roman"/>
              </w:rPr>
              <w:t>пальной прог-раммы</w:t>
            </w:r>
          </w:p>
        </w:tc>
        <w:tc>
          <w:tcPr>
            <w:tcW w:w="6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26A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>1.Учет муниципального имущества  и земельных участков.</w:t>
            </w:r>
          </w:p>
          <w:p w:rsidR="00000000" w:rsidRDefault="008926A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>2.Совершенствование системы управления  и распоряжения муниципальной собственностью и земельными ресурсами.</w:t>
            </w:r>
          </w:p>
          <w:p w:rsidR="00000000" w:rsidRDefault="008926A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>3.Обеспечение поступления неналоговых доходов в бюдже</w:t>
            </w:r>
            <w:r>
              <w:rPr>
                <w:rFonts w:ascii="Times New Roman" w:hAnsi="Times New Roman" w:cs="Times New Roman"/>
              </w:rPr>
              <w:t>т муниципального образования Кореновский район.</w:t>
            </w:r>
          </w:p>
          <w:p w:rsidR="00000000" w:rsidRDefault="008926A5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4. 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беспечение уплаты ежемесячных взносов на капитальный ремонт общего имущества многоквартирных домов (в части </w:t>
            </w:r>
            <w:r>
              <w:rPr>
                <w:rFonts w:ascii="Times New Roman" w:hAnsi="Times New Roman" w:cs="Times New Roman"/>
              </w:rPr>
              <w:t xml:space="preserve">жилых помещений муниципального жилищного фонда муниципального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образования Кореновский район)</w:t>
            </w:r>
          </w:p>
        </w:tc>
      </w:tr>
      <w:tr w:rsidR="00000000"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8926A5">
            <w:pPr>
              <w:pStyle w:val="a7"/>
              <w:spacing w:after="200"/>
              <w:jc w:val="both"/>
            </w:pPr>
            <w:r>
              <w:rPr>
                <w:rFonts w:ascii="Times New Roman" w:hAnsi="Times New Roman" w:cs="Times New Roman"/>
              </w:rPr>
              <w:t>Перечень целевых показа-телей муниципальной прог-раммы</w:t>
            </w:r>
          </w:p>
        </w:tc>
        <w:tc>
          <w:tcPr>
            <w:tcW w:w="6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26A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</w:rPr>
              <w:t>-Количество учтенных объектов муниципального имущества и земельных участков;</w:t>
            </w:r>
          </w:p>
          <w:p w:rsidR="00000000" w:rsidRDefault="008926A5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Количество муниципального имущества, предоставленного в аренду и в собственность;</w:t>
            </w:r>
          </w:p>
          <w:p w:rsidR="00000000" w:rsidRDefault="008926A5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-Количество земельных участк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ов, преданных в аренду и в собственность;</w:t>
            </w:r>
          </w:p>
          <w:p w:rsidR="00000000" w:rsidRDefault="008926A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-Сумма поступления неналоговых доходов от аренды земельных участков и муниципального имущества.</w:t>
            </w:r>
          </w:p>
          <w:p w:rsidR="00000000" w:rsidRDefault="008926A5">
            <w:pPr>
              <w:ind w:firstLine="28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оля уплаченных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ежемесячных взносов на капитальный ремонт общего имущества многоквартирных домов (в части </w:t>
            </w:r>
            <w:r>
              <w:rPr>
                <w:rFonts w:ascii="Times New Roman" w:hAnsi="Times New Roman" w:cs="Times New Roman"/>
              </w:rPr>
              <w:t>жилых по</w:t>
            </w:r>
            <w:r>
              <w:rPr>
                <w:rFonts w:ascii="Times New Roman" w:hAnsi="Times New Roman" w:cs="Times New Roman"/>
              </w:rPr>
              <w:t xml:space="preserve">мещений муниципального жилищного фонда муниципального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образования Кореновский район).</w:t>
            </w:r>
          </w:p>
        </w:tc>
      </w:tr>
      <w:tr w:rsidR="00000000"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8926A5">
            <w:pPr>
              <w:pStyle w:val="a7"/>
              <w:spacing w:after="200"/>
              <w:jc w:val="both"/>
            </w:pPr>
            <w:r>
              <w:rPr>
                <w:rFonts w:ascii="Times New Roman" w:hAnsi="Times New Roman" w:cs="Times New Roman"/>
              </w:rPr>
              <w:t>Этапы и сроки реализации муниципальной программы</w:t>
            </w:r>
          </w:p>
        </w:tc>
        <w:tc>
          <w:tcPr>
            <w:tcW w:w="6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26A5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2024-2028 годы, этапы реализации программы не выделяются</w:t>
            </w:r>
          </w:p>
        </w:tc>
      </w:tr>
      <w:tr w:rsidR="00000000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8926A5">
            <w:pPr>
              <w:pStyle w:val="a7"/>
              <w:jc w:val="both"/>
            </w:pPr>
            <w:r>
              <w:rPr>
                <w:rFonts w:ascii="Times New Roman" w:hAnsi="Times New Roman" w:cs="Times New Roman"/>
              </w:rPr>
              <w:t xml:space="preserve">Объемы бюджетных ассиг-нований муниципальной  про-граммы 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26A5">
            <w:pPr>
              <w:pStyle w:val="a7"/>
              <w:spacing w:line="252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Общ</w:t>
            </w:r>
            <w:r>
              <w:rPr>
                <w:rFonts w:ascii="Times New Roman" w:hAnsi="Times New Roman" w:cs="Times New Roman"/>
                <w:color w:val="000000"/>
              </w:rPr>
              <w:t>ий объем финансирования Программы составляет  18165,3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/>
              </w:rPr>
              <w:t xml:space="preserve"> тыс. рублей,  в том числе за счет средств бюджета муниципального образования Кореновский район:</w:t>
            </w:r>
          </w:p>
          <w:p w:rsidR="00000000" w:rsidRDefault="008926A5">
            <w:pPr>
              <w:pStyle w:val="a7"/>
              <w:spacing w:line="252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2024 году — </w:t>
            </w:r>
            <w:r>
              <w:rPr>
                <w:rFonts w:ascii="Times New Roman" w:hAnsi="Times New Roman" w:cs="Times New Roman"/>
                <w:color w:val="000000"/>
              </w:rPr>
              <w:t>2852,1</w:t>
            </w:r>
            <w:r>
              <w:rPr>
                <w:rFonts w:ascii="Times New Roman" w:hAnsi="Times New Roman" w:cs="Times New Roman"/>
                <w:color w:val="000000"/>
              </w:rPr>
              <w:t xml:space="preserve"> тыс.рублей; </w:t>
            </w:r>
          </w:p>
          <w:p w:rsidR="00000000" w:rsidRDefault="008926A5">
            <w:pPr>
              <w:pStyle w:val="a7"/>
              <w:spacing w:line="252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2025 году — </w:t>
            </w:r>
            <w:r>
              <w:rPr>
                <w:rFonts w:ascii="Times New Roman" w:hAnsi="Times New Roman" w:cs="Times New Roman"/>
                <w:color w:val="000000"/>
              </w:rPr>
              <w:t>2 485,5</w:t>
            </w:r>
            <w:r>
              <w:rPr>
                <w:rFonts w:ascii="Times New Roman" w:hAnsi="Times New Roman" w:cs="Times New Roman"/>
                <w:color w:val="000000"/>
              </w:rPr>
              <w:t xml:space="preserve"> тыс.</w:t>
            </w:r>
            <w:r>
              <w:rPr>
                <w:rFonts w:ascii="Times New Roman" w:hAnsi="Times New Roman" w:cs="Times New Roman"/>
                <w:color w:val="000000"/>
              </w:rPr>
              <w:t>р</w:t>
            </w:r>
            <w:r>
              <w:rPr>
                <w:rFonts w:ascii="Times New Roman" w:hAnsi="Times New Roman" w:cs="Times New Roman"/>
                <w:color w:val="000000"/>
              </w:rPr>
              <w:t xml:space="preserve">ублей;  </w:t>
            </w:r>
          </w:p>
          <w:p w:rsidR="00000000" w:rsidRDefault="008926A5">
            <w:pPr>
              <w:pStyle w:val="a7"/>
              <w:spacing w:line="252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2026 году — </w:t>
            </w:r>
            <w:r>
              <w:rPr>
                <w:rFonts w:ascii="Times New Roman" w:hAnsi="Times New Roman" w:cs="Times New Roman"/>
                <w:color w:val="000000"/>
              </w:rPr>
              <w:t>8777,1</w:t>
            </w:r>
            <w:r>
              <w:rPr>
                <w:rFonts w:ascii="Times New Roman" w:hAnsi="Times New Roman" w:cs="Times New Roman"/>
                <w:color w:val="000000"/>
              </w:rPr>
              <w:t xml:space="preserve"> тыс.</w:t>
            </w:r>
            <w:r>
              <w:rPr>
                <w:rFonts w:ascii="Times New Roman" w:hAnsi="Times New Roman" w:cs="Times New Roman"/>
                <w:color w:val="000000"/>
              </w:rPr>
              <w:t>р</w:t>
            </w:r>
            <w:r>
              <w:rPr>
                <w:rFonts w:ascii="Times New Roman" w:hAnsi="Times New Roman" w:cs="Times New Roman"/>
                <w:color w:val="000000"/>
              </w:rPr>
              <w:t>ублей;</w:t>
            </w:r>
          </w:p>
          <w:p w:rsidR="00000000" w:rsidRDefault="008926A5">
            <w:pPr>
              <w:pStyle w:val="a7"/>
              <w:spacing w:line="252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</w:t>
            </w:r>
            <w:r>
              <w:rPr>
                <w:rFonts w:ascii="Times New Roman" w:hAnsi="Times New Roman" w:cs="Times New Roman"/>
                <w:color w:val="000000"/>
              </w:rPr>
              <w:t>2027 году — 2025,3 тыс.рублей;</w:t>
            </w:r>
          </w:p>
          <w:p w:rsidR="00000000" w:rsidRDefault="008926A5">
            <w:pPr>
              <w:pStyle w:val="a7"/>
              <w:spacing w:line="252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в 2028 году — 2025,3 тыс.рублей.</w:t>
            </w:r>
          </w:p>
        </w:tc>
      </w:tr>
      <w:tr w:rsidR="00000000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8926A5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 </w:t>
            </w:r>
          </w:p>
          <w:p w:rsidR="00000000" w:rsidRDefault="008926A5">
            <w:pPr>
              <w:pStyle w:val="a7"/>
              <w:jc w:val="both"/>
            </w:pPr>
            <w:r>
              <w:rPr>
                <w:rFonts w:ascii="Times New Roman" w:hAnsi="Times New Roman" w:cs="Times New Roman"/>
              </w:rPr>
              <w:t>за выполнением программы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8926A5">
            <w:pPr>
              <w:pStyle w:val="a7"/>
              <w:jc w:val="both"/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Кореновский район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000000" w:rsidRDefault="008926A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8926A5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Характеристика текущего состояния и прогноз развития соответствующей сферы реализации муниц</w:t>
      </w:r>
      <w:r>
        <w:rPr>
          <w:rFonts w:ascii="Times New Roman" w:hAnsi="Times New Roman" w:cs="Times New Roman"/>
          <w:b/>
          <w:bCs/>
          <w:sz w:val="28"/>
          <w:szCs w:val="28"/>
        </w:rPr>
        <w:t>ипальной программы</w:t>
      </w:r>
    </w:p>
    <w:p w:rsidR="00000000" w:rsidRDefault="008926A5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8926A5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и распоряжение земельными ресурсами и муниципальным имуществом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Кореновский район</w:t>
      </w:r>
      <w:r>
        <w:rPr>
          <w:rFonts w:ascii="Times New Roman" w:hAnsi="Times New Roman" w:cs="Times New Roman"/>
          <w:sz w:val="28"/>
          <w:szCs w:val="28"/>
        </w:rPr>
        <w:t xml:space="preserve"> представляет собой совокупность экономических отношений в сфере использования муниципального имущества, закрепленного</w:t>
      </w:r>
      <w:r>
        <w:rPr>
          <w:rFonts w:ascii="Times New Roman" w:hAnsi="Times New Roman" w:cs="Times New Roman"/>
          <w:sz w:val="28"/>
          <w:szCs w:val="28"/>
        </w:rPr>
        <w:t xml:space="preserve"> на праве оперативного управления за муниципальными учреждениями, органами местного самоуправления, имущества, составляющего муниципальную казну муниципального образования Кореновский район, а также земельных ресурсов, находящихся в собственности муниципал</w:t>
      </w:r>
      <w:r>
        <w:rPr>
          <w:rFonts w:ascii="Times New Roman" w:hAnsi="Times New Roman" w:cs="Times New Roman"/>
          <w:sz w:val="28"/>
          <w:szCs w:val="28"/>
        </w:rPr>
        <w:t xml:space="preserve">ьного образования Кореновский район                               и государственная собственность на которые не разграничена. </w:t>
      </w:r>
    </w:p>
    <w:p w:rsidR="00000000" w:rsidRDefault="008926A5">
      <w:pPr>
        <w:tabs>
          <w:tab w:val="left" w:pos="10206"/>
        </w:tabs>
        <w:ind w:firstLine="9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состоянию на 01.01.2023 года балансовая стоимость имущества муниципальной казны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Кореновский район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составляла 689 481 724,53 рублей, в том числе стоимость недвижимого имущества – 548 814 616,86 рублей, движимого имущества – 54 033 332,83 рублей, непроизведенных активов – 86 305 287,76 рублей.</w:t>
      </w:r>
    </w:p>
    <w:p w:rsidR="00000000" w:rsidRDefault="008926A5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Сфера управления земельными ресурсами и муниципальным имущест</w:t>
      </w:r>
      <w:r>
        <w:rPr>
          <w:rFonts w:ascii="Times New Roman" w:hAnsi="Times New Roman" w:cs="Times New Roman"/>
          <w:sz w:val="28"/>
          <w:szCs w:val="28"/>
        </w:rPr>
        <w:t xml:space="preserve">вом  охватывает широкий </w:t>
      </w:r>
      <w:r>
        <w:rPr>
          <w:rFonts w:ascii="Times New Roman" w:hAnsi="Times New Roman" w:cs="Times New Roman"/>
          <w:sz w:val="28"/>
          <w:szCs w:val="28"/>
        </w:rPr>
        <w:t>спектр</w:t>
      </w:r>
      <w:r>
        <w:rPr>
          <w:rFonts w:ascii="Times New Roman" w:hAnsi="Times New Roman" w:cs="Times New Roman"/>
          <w:sz w:val="28"/>
          <w:szCs w:val="28"/>
        </w:rPr>
        <w:t xml:space="preserve"> вопросов, таких как:</w:t>
      </w:r>
    </w:p>
    <w:p w:rsidR="00000000" w:rsidRDefault="008926A5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(приобретение) новых объектов в муниципальную собственность;</w:t>
      </w:r>
    </w:p>
    <w:p w:rsidR="00000000" w:rsidRDefault="008926A5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безвозмездные прием и передача объектов на иные уровни собственности;</w:t>
      </w:r>
    </w:p>
    <w:p w:rsidR="00000000" w:rsidRDefault="008926A5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приватизация и отчуждение имущества по иным основаниям, ус</w:t>
      </w:r>
      <w:r>
        <w:rPr>
          <w:rFonts w:ascii="Times New Roman" w:hAnsi="Times New Roman" w:cs="Times New Roman"/>
          <w:sz w:val="28"/>
          <w:szCs w:val="28"/>
        </w:rPr>
        <w:t>тановленным законодательством;</w:t>
      </w:r>
    </w:p>
    <w:p w:rsidR="00000000" w:rsidRDefault="008926A5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передача имущества и земельных участков </w:t>
      </w:r>
      <w:r>
        <w:rPr>
          <w:rFonts w:ascii="Times New Roman" w:hAnsi="Times New Roman" w:cs="Times New Roman"/>
          <w:sz w:val="28"/>
          <w:szCs w:val="28"/>
        </w:rPr>
        <w:t>в аренду, безвозмездное пользование, постоянное (бессрочное) пользование</w:t>
      </w:r>
    </w:p>
    <w:p w:rsidR="00000000" w:rsidRDefault="008926A5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разграничение имущества;</w:t>
      </w:r>
    </w:p>
    <w:p w:rsidR="00000000" w:rsidRDefault="008926A5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контроля за использованием по назначению и сохранностью муниципальног</w:t>
      </w:r>
      <w:r>
        <w:rPr>
          <w:rFonts w:ascii="Times New Roman" w:hAnsi="Times New Roman" w:cs="Times New Roman"/>
          <w:sz w:val="28"/>
          <w:szCs w:val="28"/>
        </w:rPr>
        <w:t>о имущества и земельных участков..</w:t>
      </w:r>
    </w:p>
    <w:p w:rsidR="00000000" w:rsidRDefault="008926A5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деятельность по повышению эффективности использования муниципального имущества и вовлечению его в хозяйственный оборот;</w:t>
      </w:r>
    </w:p>
    <w:p w:rsidR="00000000" w:rsidRDefault="008926A5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сельских поселений Кореновского района предоставлено в аренду 1302 земельных участка </w:t>
      </w:r>
      <w:r>
        <w:rPr>
          <w:rFonts w:ascii="Times New Roman" w:hAnsi="Times New Roman" w:cs="Times New Roman"/>
          <w:sz w:val="28"/>
          <w:szCs w:val="28"/>
        </w:rPr>
        <w:t>площадью 8 742 га, в том числе в 2023 году предоставлено 158 земельных участка площадью 329,55 га.</w:t>
      </w:r>
    </w:p>
    <w:p w:rsidR="00000000" w:rsidRDefault="008926A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Одним из основных приоритетов социально-экономического развития муниципального образования Кореновский район является увеличение бюджетных доходов на основе</w:t>
      </w:r>
      <w:r>
        <w:rPr>
          <w:rFonts w:ascii="Times New Roman" w:hAnsi="Times New Roman" w:cs="Times New Roman"/>
          <w:sz w:val="28"/>
          <w:szCs w:val="28"/>
        </w:rPr>
        <w:t xml:space="preserve"> экономического роста и развития неналогового потенциала. Кроме того, необходимо повышение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уровня собираемости неналоговых доходов, совершенствование учета муниципального имущества, осуществление контроля за фактическим наличием, состоянием, использованием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назначению и сохранностью муниципального имущества                 и земельных участков. </w:t>
      </w:r>
    </w:p>
    <w:p w:rsidR="00000000" w:rsidRDefault="008926A5">
      <w:pPr>
        <w:pStyle w:val="Default"/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Решение вышеуказанных проблем в рамках муниципальной программы позволит увеличить доходную часть бюджета муниципального образования Кореновский район, а также зна</w:t>
      </w:r>
      <w:r>
        <w:rPr>
          <w:sz w:val="28"/>
          <w:szCs w:val="28"/>
        </w:rPr>
        <w:t xml:space="preserve">чительно повысит эффективность расходования бюджетных средств, качество управления муниципальным имуществом </w:t>
      </w:r>
      <w:r>
        <w:rPr>
          <w:color w:val="auto"/>
          <w:sz w:val="28"/>
          <w:szCs w:val="28"/>
        </w:rPr>
        <w:t>и земельными ресурсами.</w:t>
      </w:r>
    </w:p>
    <w:p w:rsidR="00000000" w:rsidRDefault="008926A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8926A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Цели, задачи и целевые показатели достижения целей и решения задач, сроки и этапы реализации муниципальной  программы</w:t>
      </w:r>
    </w:p>
    <w:p w:rsidR="00000000" w:rsidRDefault="008926A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8926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ели, задачи и целевые показатели достижения целей и решения задач, сроки и этапы реализации муниципальной  программы «Управление и распоряжение</w:t>
      </w:r>
      <w:r>
        <w:rPr>
          <w:rFonts w:ascii="Times New Roman" w:hAnsi="Times New Roman" w:cs="Times New Roman"/>
          <w:color w:val="8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земельными ресурсами  и </w:t>
      </w:r>
      <w:r>
        <w:rPr>
          <w:rFonts w:ascii="Times New Roman" w:hAnsi="Times New Roman" w:cs="Times New Roman"/>
          <w:sz w:val="28"/>
          <w:szCs w:val="28"/>
        </w:rPr>
        <w:t>муниципальным имуществом</w:t>
      </w:r>
      <w:r>
        <w:rPr>
          <w:rFonts w:ascii="Times New Roman" w:hAnsi="Times New Roman" w:cs="Times New Roman"/>
          <w:color w:val="8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Кореновский район» на 2024-2028 год</w:t>
      </w:r>
      <w:r>
        <w:rPr>
          <w:rFonts w:ascii="Times New Roman" w:hAnsi="Times New Roman" w:cs="Times New Roman"/>
          <w:sz w:val="28"/>
          <w:szCs w:val="28"/>
        </w:rPr>
        <w:t xml:space="preserve">ы» предоставлены в приложении № 1 к муниципальной программе.                                                                                                                                                    </w:t>
      </w:r>
    </w:p>
    <w:p w:rsidR="00000000" w:rsidRDefault="008926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реализации мероприятий муниципальной прог</w:t>
      </w:r>
      <w:r>
        <w:rPr>
          <w:rFonts w:ascii="Times New Roman" w:hAnsi="Times New Roman" w:cs="Times New Roman"/>
          <w:sz w:val="28"/>
          <w:szCs w:val="28"/>
        </w:rPr>
        <w:t xml:space="preserve">раммы указаны                           в приложении № 2. </w:t>
      </w:r>
    </w:p>
    <w:p w:rsidR="00000000" w:rsidRDefault="008926A5">
      <w:pPr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Основными ожидаемыми результатами реализации мероприятий программы являются:</w:t>
      </w:r>
    </w:p>
    <w:p w:rsidR="00000000" w:rsidRDefault="008926A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-Количество учтенных объектов муниципального имущества и земельных участков;</w:t>
      </w:r>
    </w:p>
    <w:p w:rsidR="00000000" w:rsidRDefault="008926A5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муниципального имущества, пред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оставленного в аренду                     и в собственность;</w:t>
      </w:r>
    </w:p>
    <w:p w:rsidR="00000000" w:rsidRDefault="008926A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-Количество земельных участков, переданных в аренду и в собственность; </w:t>
      </w:r>
    </w:p>
    <w:p w:rsidR="00000000" w:rsidRDefault="008926A5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-Сумма неналоговых доходов, поступившая от аренды земельных участков и муниципального имущества;</w:t>
      </w:r>
    </w:p>
    <w:p w:rsidR="00000000" w:rsidRDefault="008926A5">
      <w:pPr>
        <w:ind w:firstLine="73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Доля уплаченных ежемесяч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ных взносов на капитальный ремонт общего имущества многоквартирных домов (в части </w:t>
      </w:r>
      <w:r>
        <w:rPr>
          <w:rFonts w:ascii="Times New Roman" w:hAnsi="Times New Roman" w:cs="Times New Roman"/>
          <w:sz w:val="28"/>
          <w:szCs w:val="28"/>
        </w:rPr>
        <w:t xml:space="preserve">жилых помещений муниципального жилищного фонда муниципального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образования Кореновский район).</w:t>
      </w:r>
    </w:p>
    <w:p w:rsidR="00000000" w:rsidRDefault="008926A5">
      <w:pPr>
        <w:ind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Общий срок реализации программы рассчитан на период 2024-2028 годы. Этапы реализ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ации не выделяются. </w:t>
      </w:r>
    </w:p>
    <w:p w:rsidR="00000000" w:rsidRDefault="008926A5">
      <w:pPr>
        <w:pStyle w:val="Default"/>
        <w:jc w:val="both"/>
        <w:rPr>
          <w:sz w:val="28"/>
          <w:szCs w:val="28"/>
        </w:rPr>
      </w:pPr>
    </w:p>
    <w:p w:rsidR="00000000" w:rsidRDefault="008926A5">
      <w:pPr>
        <w:pStyle w:val="Default"/>
        <w:jc w:val="both"/>
        <w:rPr>
          <w:sz w:val="28"/>
          <w:szCs w:val="28"/>
        </w:rPr>
      </w:pPr>
    </w:p>
    <w:p w:rsidR="00000000" w:rsidRDefault="008926A5">
      <w:pPr>
        <w:pStyle w:val="Default"/>
        <w:jc w:val="both"/>
        <w:rPr>
          <w:sz w:val="28"/>
          <w:szCs w:val="28"/>
        </w:rPr>
      </w:pPr>
    </w:p>
    <w:p w:rsidR="00000000" w:rsidRDefault="008926A5">
      <w:pPr>
        <w:pStyle w:val="13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3. </w:t>
      </w:r>
      <w:r>
        <w:rPr>
          <w:rFonts w:ascii="Times New Roman" w:hAnsi="Times New Roman"/>
          <w:b/>
          <w:bCs/>
          <w:sz w:val="28"/>
          <w:szCs w:val="28"/>
        </w:rPr>
        <w:t>Перечень и краткое описание подпрограмм</w:t>
      </w:r>
    </w:p>
    <w:p w:rsidR="00000000" w:rsidRDefault="008926A5">
      <w:pPr>
        <w:pStyle w:val="13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ab/>
      </w:r>
    </w:p>
    <w:p w:rsidR="00000000" w:rsidRDefault="008926A5">
      <w:pPr>
        <w:pStyle w:val="13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Наличие в Программе подпрограмм не предусмотрено.</w:t>
      </w:r>
    </w:p>
    <w:p w:rsidR="00000000" w:rsidRDefault="008926A5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000000" w:rsidRDefault="008926A5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4. Перечень основных мероприятий муниципальной программы</w:t>
      </w:r>
    </w:p>
    <w:p w:rsidR="00000000" w:rsidRDefault="008926A5">
      <w:pPr>
        <w:pStyle w:val="13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ab/>
      </w:r>
    </w:p>
    <w:p w:rsidR="00000000" w:rsidRDefault="008926A5">
      <w:pPr>
        <w:pStyle w:val="13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Перечень основных мероприятий муниципальной программы приводится в табличной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форме в соответствии с Приложением № 2.</w:t>
      </w:r>
    </w:p>
    <w:p w:rsidR="00000000" w:rsidRDefault="008926A5">
      <w:pPr>
        <w:pStyle w:val="1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00000" w:rsidRDefault="008926A5">
      <w:pPr>
        <w:pStyle w:val="1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00000" w:rsidRDefault="008926A5">
      <w:pPr>
        <w:pStyle w:val="1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5. Обоснование ресурсного обеспечения Программы</w:t>
      </w:r>
    </w:p>
    <w:p w:rsidR="00000000" w:rsidRDefault="008926A5">
      <w:pPr>
        <w:pStyle w:val="13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8" w:type="dxa"/>
        <w:tblLayout w:type="fixed"/>
        <w:tblLook w:val="0000" w:firstRow="0" w:lastRow="0" w:firstColumn="0" w:lastColumn="0" w:noHBand="0" w:noVBand="0"/>
      </w:tblPr>
      <w:tblGrid>
        <w:gridCol w:w="1584"/>
        <w:gridCol w:w="1920"/>
        <w:gridCol w:w="1476"/>
        <w:gridCol w:w="1140"/>
        <w:gridCol w:w="1020"/>
        <w:gridCol w:w="900"/>
        <w:gridCol w:w="912"/>
        <w:gridCol w:w="898"/>
      </w:tblGrid>
      <w:tr w:rsidR="00000000">
        <w:tc>
          <w:tcPr>
            <w:tcW w:w="1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26A5">
            <w:pPr>
              <w:pStyle w:val="13"/>
              <w:jc w:val="center"/>
            </w:pPr>
            <w:r>
              <w:rPr>
                <w:rStyle w:val="10"/>
                <w:rFonts w:ascii="Times New Roman" w:hAnsi="Times New Roman"/>
                <w:sz w:val="24"/>
                <w:szCs w:val="24"/>
              </w:rPr>
              <w:t>Объем финансиро-вания  мероприятий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926A5">
            <w:pPr>
              <w:pStyle w:val="13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8926A5">
            <w:pPr>
              <w:pStyle w:val="13"/>
              <w:rPr>
                <w:rStyle w:val="10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  <w:p w:rsidR="00000000" w:rsidRDefault="008926A5">
            <w:pPr>
              <w:pStyle w:val="13"/>
            </w:pPr>
            <w:r>
              <w:rPr>
                <w:rStyle w:val="10"/>
                <w:rFonts w:ascii="Times New Roman" w:hAnsi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63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26A5">
            <w:pPr>
              <w:pStyle w:val="1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Объем финансирования (тыс. руб.)</w:t>
            </w:r>
          </w:p>
        </w:tc>
      </w:tr>
      <w:tr w:rsidR="00000000">
        <w:tc>
          <w:tcPr>
            <w:tcW w:w="1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26A5">
            <w:pPr>
              <w:snapToGrid w:val="0"/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926A5">
            <w:pPr>
              <w:snapToGrid w:val="0"/>
            </w:pP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26A5">
            <w:pPr>
              <w:pStyle w:val="13"/>
            </w:pPr>
            <w:r>
              <w:rPr>
                <w:rFonts w:ascii="Times New Roman" w:hAnsi="Times New Roman"/>
                <w:sz w:val="24"/>
                <w:szCs w:val="24"/>
              </w:rPr>
              <w:t>Объем финансиро-вания, всего (тыс.</w:t>
            </w:r>
            <w:r>
              <w:rPr>
                <w:rStyle w:val="10"/>
                <w:rFonts w:ascii="Times New Roman" w:hAnsi="Times New Roman"/>
                <w:sz w:val="24"/>
                <w:szCs w:val="24"/>
              </w:rPr>
              <w:t>руб.)</w:t>
            </w:r>
          </w:p>
        </w:tc>
        <w:tc>
          <w:tcPr>
            <w:tcW w:w="48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26A5">
            <w:pPr>
              <w:pStyle w:val="13"/>
              <w:jc w:val="center"/>
            </w:pPr>
            <w:r>
              <w:rPr>
                <w:rStyle w:val="10"/>
                <w:rFonts w:ascii="Times New Roman" w:hAnsi="Times New Roman"/>
                <w:sz w:val="24"/>
                <w:szCs w:val="24"/>
              </w:rPr>
              <w:t>В том числе по годам</w:t>
            </w:r>
          </w:p>
        </w:tc>
      </w:tr>
      <w:tr w:rsidR="00000000">
        <w:tc>
          <w:tcPr>
            <w:tcW w:w="1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26A5">
            <w:pPr>
              <w:snapToGrid w:val="0"/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926A5">
            <w:pPr>
              <w:snapToGrid w:val="0"/>
            </w:pPr>
          </w:p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26A5">
            <w:pPr>
              <w:snapToGrid w:val="0"/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26A5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24</w:t>
            </w:r>
          </w:p>
          <w:p w:rsidR="00000000" w:rsidRDefault="008926A5">
            <w:pPr>
              <w:pStyle w:val="13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год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26A5">
            <w:pPr>
              <w:pStyle w:val="13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2025 год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926A5">
            <w:pPr>
              <w:pStyle w:val="13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2026 год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926A5">
            <w:pPr>
              <w:pStyle w:val="13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2027 год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26A5">
            <w:pPr>
              <w:pStyle w:val="13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2028 год</w:t>
            </w:r>
          </w:p>
        </w:tc>
      </w:tr>
      <w:tr w:rsidR="00000000">
        <w:tc>
          <w:tcPr>
            <w:tcW w:w="15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26A5">
            <w:pPr>
              <w:snapToGrid w:val="0"/>
              <w:spacing w:after="200"/>
            </w:pPr>
          </w:p>
          <w:p w:rsidR="00000000" w:rsidRDefault="008926A5">
            <w:pPr>
              <w:pStyle w:val="13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Объем финансиро-вания  мероприятийПрограммы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926A5">
            <w:pPr>
              <w:snapToGrid w:val="0"/>
              <w:spacing w:after="200"/>
            </w:pPr>
            <w:r>
              <w:t>Всего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926A5">
            <w:pPr>
              <w:pStyle w:val="a7"/>
              <w:widowControl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18165,3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926A5">
            <w:pPr>
              <w:pStyle w:val="a7"/>
              <w:widowControl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2852,1 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926A5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2485,5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926A5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8777,1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926A5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2025,3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926A5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2025,3</w:t>
            </w:r>
          </w:p>
        </w:tc>
      </w:tr>
      <w:tr w:rsidR="00000000">
        <w:tc>
          <w:tcPr>
            <w:tcW w:w="15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26A5">
            <w:pPr>
              <w:snapToGrid w:val="0"/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926A5">
            <w:pPr>
              <w:pStyle w:val="13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Краевой бюджет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926A5">
            <w:pPr>
              <w:pStyle w:val="a7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5874,0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926A5">
            <w:pPr>
              <w:pStyle w:val="a7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926A5">
            <w:pPr>
              <w:pStyle w:val="a7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926A5">
            <w:pPr>
              <w:pStyle w:val="a7"/>
              <w:widowControl w:val="0"/>
              <w:snapToGrid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</w:rPr>
              <w:t>5874,0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926A5">
            <w:pPr>
              <w:pStyle w:val="a7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926A5">
            <w:pPr>
              <w:pStyle w:val="a7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000000">
        <w:tc>
          <w:tcPr>
            <w:tcW w:w="15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26A5">
            <w:pPr>
              <w:snapToGrid w:val="0"/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926A5">
            <w:pPr>
              <w:pStyle w:val="13"/>
            </w:pPr>
            <w:r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926A5">
            <w:pPr>
              <w:pStyle w:val="a7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926A5">
            <w:pPr>
              <w:pStyle w:val="a7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926A5">
            <w:pPr>
              <w:pStyle w:val="a7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926A5">
            <w:pPr>
              <w:pStyle w:val="a7"/>
              <w:widowControl w:val="0"/>
              <w:snapToGrid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926A5">
            <w:pPr>
              <w:pStyle w:val="a7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926A5">
            <w:pPr>
              <w:pStyle w:val="a7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000000">
        <w:tc>
          <w:tcPr>
            <w:tcW w:w="15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26A5">
            <w:pPr>
              <w:snapToGrid w:val="0"/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926A5">
            <w:pPr>
              <w:pStyle w:val="13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</w:t>
            </w:r>
            <w:r>
              <w:rPr>
                <w:rFonts w:ascii="Times New Roman" w:hAnsi="Times New Roman"/>
                <w:sz w:val="24"/>
                <w:szCs w:val="24"/>
              </w:rPr>
              <w:t>й бюджет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926A5">
            <w:pPr>
              <w:pStyle w:val="a7"/>
              <w:widowControl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12291,3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926A5">
            <w:pPr>
              <w:pStyle w:val="a7"/>
              <w:widowControl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2852,1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926A5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2485,5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926A5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2903,1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926A5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2025,3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926A5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2025,3</w:t>
            </w:r>
          </w:p>
        </w:tc>
      </w:tr>
      <w:tr w:rsidR="00000000">
        <w:tc>
          <w:tcPr>
            <w:tcW w:w="15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926A5">
            <w:pPr>
              <w:snapToGrid w:val="0"/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926A5">
            <w:pPr>
              <w:pStyle w:val="13"/>
            </w:pPr>
            <w:r>
              <w:rPr>
                <w:rFonts w:ascii="Times New Roman" w:hAnsi="Times New Roman"/>
                <w:sz w:val="24"/>
                <w:szCs w:val="24"/>
              </w:rPr>
              <w:t>Другие источники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926A5">
            <w:pPr>
              <w:pStyle w:val="a7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926A5">
            <w:pPr>
              <w:pStyle w:val="a7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926A5">
            <w:pPr>
              <w:pStyle w:val="a7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926A5">
            <w:pPr>
              <w:pStyle w:val="a7"/>
              <w:widowControl w:val="0"/>
              <w:snapToGrid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926A5">
            <w:pPr>
              <w:pStyle w:val="a7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926A5">
            <w:pPr>
              <w:pStyle w:val="a7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</w:tbl>
    <w:p w:rsidR="00000000" w:rsidRDefault="008926A5">
      <w:pPr>
        <w:pStyle w:val="13"/>
        <w:spacing w:line="200" w:lineRule="atLeast"/>
        <w:jc w:val="center"/>
        <w:rPr>
          <w:rFonts w:ascii="Times New Roman" w:hAnsi="Times New Roman"/>
          <w:sz w:val="28"/>
          <w:szCs w:val="28"/>
        </w:rPr>
      </w:pPr>
    </w:p>
    <w:p w:rsidR="00000000" w:rsidRDefault="008926A5">
      <w:pPr>
        <w:pStyle w:val="13"/>
        <w:spacing w:line="20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6. Методика оценки эффективности реализации Программы</w:t>
      </w:r>
    </w:p>
    <w:p w:rsidR="00000000" w:rsidRDefault="008926A5">
      <w:pPr>
        <w:pStyle w:val="13"/>
        <w:ind w:firstLine="708"/>
        <w:rPr>
          <w:rFonts w:ascii="Times New Roman" w:hAnsi="Times New Roman"/>
          <w:sz w:val="28"/>
          <w:szCs w:val="28"/>
        </w:rPr>
      </w:pPr>
    </w:p>
    <w:p w:rsidR="00000000" w:rsidRDefault="008926A5">
      <w:pPr>
        <w:pStyle w:val="13"/>
        <w:ind w:firstLine="708"/>
        <w:jc w:val="both"/>
        <w:rPr>
          <w:rFonts w:ascii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</w:rPr>
        <w:t xml:space="preserve">Оценка эффективности реализации Программы производится ежегодно, в соответствии с постановлением </w:t>
      </w:r>
      <w:r>
        <w:rPr>
          <w:rFonts w:ascii="Times New Roman" w:hAnsi="Times New Roman"/>
          <w:sz w:val="28"/>
          <w:szCs w:val="28"/>
        </w:rPr>
        <w:t xml:space="preserve">администрации муниципального образования Кореновский район </w:t>
      </w:r>
      <w:r>
        <w:rPr>
          <w:rFonts w:ascii="Times New Roman" w:eastAsia="Times New Roman" w:hAnsi="Times New Roman"/>
          <w:sz w:val="28"/>
          <w:szCs w:val="28"/>
        </w:rPr>
        <w:t>от 02 ноября 2023 года № 1921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7"/>
          <w:szCs w:val="27"/>
        </w:rPr>
        <w:t>«Об утверждении Порядка принятия решения о разработке, формировании, реализации и оценке эффективности муниципальных программ муниципального образования Кореновский ра</w:t>
      </w:r>
      <w:r>
        <w:rPr>
          <w:rFonts w:ascii="Times New Roman" w:eastAsia="Times New Roman" w:hAnsi="Times New Roman"/>
          <w:sz w:val="27"/>
          <w:szCs w:val="27"/>
        </w:rPr>
        <w:t>йон» (далее Порядок).</w:t>
      </w:r>
    </w:p>
    <w:p w:rsidR="00000000" w:rsidRDefault="008926A5">
      <w:pPr>
        <w:pStyle w:val="13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000000" w:rsidRDefault="008926A5">
      <w:pPr>
        <w:pStyle w:val="13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sz w:val="28"/>
          <w:szCs w:val="28"/>
          <w:lang w:eastAsia="zh-CN"/>
        </w:rPr>
        <w:t>7. Механизм реализации Программы и контроль за ее выполнением</w:t>
      </w:r>
    </w:p>
    <w:p w:rsidR="00000000" w:rsidRDefault="008926A5">
      <w:pPr>
        <w:pStyle w:val="13"/>
        <w:jc w:val="center"/>
        <w:rPr>
          <w:rFonts w:ascii="Times New Roman" w:hAnsi="Times New Roman"/>
          <w:sz w:val="28"/>
          <w:szCs w:val="28"/>
          <w:lang w:eastAsia="zh-CN"/>
        </w:rPr>
      </w:pPr>
    </w:p>
    <w:p w:rsidR="00000000" w:rsidRDefault="008926A5">
      <w:pPr>
        <w:pStyle w:val="13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Текущее управление ходом реализации Программы и контроль за ее выполнением осуществляет управление земельных и имущественных отношений администрации муниципального образ</w:t>
      </w:r>
      <w:r>
        <w:rPr>
          <w:rFonts w:ascii="Times New Roman" w:hAnsi="Times New Roman"/>
          <w:sz w:val="28"/>
          <w:szCs w:val="28"/>
          <w:lang w:eastAsia="zh-CN"/>
        </w:rPr>
        <w:t>ования Кореновский район, которое:</w:t>
      </w:r>
    </w:p>
    <w:p w:rsidR="00000000" w:rsidRDefault="008926A5">
      <w:pPr>
        <w:pStyle w:val="13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- обеспечивает разработку и реализацию Программы;</w:t>
      </w:r>
    </w:p>
    <w:p w:rsidR="00000000" w:rsidRDefault="008926A5">
      <w:pPr>
        <w:pStyle w:val="13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- организует работу по достижению целевых показателей Программы;</w:t>
      </w:r>
    </w:p>
    <w:p w:rsidR="00000000" w:rsidRDefault="008926A5">
      <w:pPr>
        <w:pStyle w:val="1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- представляет в управление экономики администрации муниципального образования Кореновский район отчетн</w:t>
      </w:r>
      <w:r>
        <w:rPr>
          <w:rFonts w:ascii="Times New Roman" w:hAnsi="Times New Roman"/>
          <w:sz w:val="28"/>
          <w:szCs w:val="28"/>
          <w:lang w:eastAsia="zh-CN"/>
        </w:rPr>
        <w:t>ость о реализации Программы, а также информацию, необходимую для проведения оценки эффективности реализации Программы, мониторинга ее реализации и подготовки доклада о ходе реализации Программы.</w:t>
      </w:r>
    </w:p>
    <w:p w:rsidR="00000000" w:rsidRDefault="008926A5">
      <w:pPr>
        <w:pStyle w:val="13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Исполнителем мероприятий Программы является </w:t>
      </w:r>
      <w:r>
        <w:rPr>
          <w:rFonts w:ascii="Times New Roman" w:hAnsi="Times New Roman"/>
          <w:sz w:val="28"/>
          <w:szCs w:val="28"/>
          <w:lang w:eastAsia="zh-CN"/>
        </w:rPr>
        <w:t>управление земель</w:t>
      </w:r>
      <w:r>
        <w:rPr>
          <w:rFonts w:ascii="Times New Roman" w:hAnsi="Times New Roman"/>
          <w:sz w:val="28"/>
          <w:szCs w:val="28"/>
          <w:lang w:eastAsia="zh-CN"/>
        </w:rPr>
        <w:t>ных и имущественных отношений администрации муниципального образования Кореновский район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которое:</w:t>
      </w:r>
    </w:p>
    <w:p w:rsidR="00000000" w:rsidRDefault="008926A5">
      <w:pPr>
        <w:pStyle w:val="1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 образования Кореновский район отчет об объемах  и источниках финансирования Программы в разрезе мероприятий согласно Приложения № 7 к Порядку.</w:t>
      </w:r>
    </w:p>
    <w:p w:rsidR="00000000" w:rsidRDefault="008926A5">
      <w:pPr>
        <w:pStyle w:val="13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в срок до 1 марта года, следующего за отчетным, представляет                                   в управление э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кономики доклад о ходе реализации муниципальной программы на бумажных и электронных носителях.</w:t>
      </w:r>
    </w:p>
    <w:p w:rsidR="00000000" w:rsidRDefault="008926A5">
      <w:pPr>
        <w:pStyle w:val="1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zh-CN"/>
        </w:rPr>
        <w:t>Управление земельных и имущественных отношений администрации муниципального образования Кореновский район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представляет в управление экономики администрации муниц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ипального образования Кореновский район сводную информацию о реализации программных мероприятий                                        в установленные сроки. </w:t>
      </w:r>
    </w:p>
    <w:p w:rsidR="00000000" w:rsidRDefault="008926A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8926A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8926A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8926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земельных </w:t>
      </w:r>
    </w:p>
    <w:p w:rsidR="00000000" w:rsidRDefault="008926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имущественных отношений </w:t>
      </w:r>
    </w:p>
    <w:p w:rsidR="00000000" w:rsidRDefault="008926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000000" w:rsidRDefault="008926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</w:t>
      </w:r>
      <w:r>
        <w:rPr>
          <w:rFonts w:ascii="Times New Roman" w:hAnsi="Times New Roman" w:cs="Times New Roman"/>
          <w:sz w:val="28"/>
          <w:szCs w:val="28"/>
        </w:rPr>
        <w:t>вания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000000" w:rsidRDefault="008926A5">
      <w:pPr>
        <w:jc w:val="both"/>
        <w:rPr>
          <w:rFonts w:eastAsia="Liberation Serif" w:cs="Liberation Serif"/>
        </w:rPr>
        <w:sectPr w:rsidR="00000000">
          <w:pgSz w:w="11906" w:h="16838"/>
          <w:pgMar w:top="1134" w:right="567" w:bottom="1134" w:left="1701" w:header="720" w:footer="720" w:gutter="0"/>
          <w:cols w:space="720"/>
          <w:docGrid w:linePitch="600" w:charSpace="32768"/>
        </w:sectPr>
      </w:pPr>
      <w:r>
        <w:rPr>
          <w:rFonts w:ascii="Times New Roman" w:hAnsi="Times New Roman" w:cs="Times New Roman"/>
          <w:sz w:val="28"/>
          <w:szCs w:val="28"/>
        </w:rPr>
        <w:t>Кореновский район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М.Г. Наумова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35"/>
        <w:gridCol w:w="5835"/>
      </w:tblGrid>
      <w:tr w:rsidR="00000000">
        <w:tc>
          <w:tcPr>
            <w:tcW w:w="8735" w:type="dxa"/>
            <w:shd w:val="clear" w:color="auto" w:fill="auto"/>
          </w:tcPr>
          <w:p w:rsidR="00000000" w:rsidRDefault="008926A5">
            <w:pPr>
              <w:pStyle w:val="a7"/>
              <w:widowControl w:val="0"/>
            </w:pPr>
            <w:r>
              <w:rPr>
                <w:rFonts w:eastAsia="Liberation Serif" w:cs="Liberation Serif"/>
              </w:rPr>
              <w:t xml:space="preserve"> </w:t>
            </w:r>
          </w:p>
        </w:tc>
        <w:tc>
          <w:tcPr>
            <w:tcW w:w="5835" w:type="dxa"/>
            <w:shd w:val="clear" w:color="auto" w:fill="auto"/>
          </w:tcPr>
          <w:p w:rsidR="00000000" w:rsidRDefault="008926A5">
            <w:pPr>
              <w:pStyle w:val="a7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№1</w:t>
            </w:r>
          </w:p>
          <w:p w:rsidR="00000000" w:rsidRDefault="008926A5">
            <w:pPr>
              <w:pStyle w:val="a7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паспорту муниципальной программы муниципального образования Кореновский район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«Управление и распоряжение</w:t>
            </w:r>
            <w:r>
              <w:rPr>
                <w:rFonts w:ascii="Times New Roman" w:hAnsi="Times New Roman" w:cs="Times New Roman"/>
                <w:color w:val="80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земельными ресурсами  и </w:t>
            </w:r>
            <w:r>
              <w:rPr>
                <w:rFonts w:ascii="Times New Roman" w:hAnsi="Times New Roman" w:cs="Times New Roman"/>
              </w:rPr>
              <w:t>муниципальным имуществом</w:t>
            </w:r>
            <w:r>
              <w:rPr>
                <w:rFonts w:ascii="Times New Roman" w:hAnsi="Times New Roman" w:cs="Times New Roman"/>
                <w:color w:val="80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муниципального обра</w:t>
            </w:r>
            <w:r>
              <w:rPr>
                <w:rFonts w:ascii="Times New Roman" w:hAnsi="Times New Roman" w:cs="Times New Roman"/>
              </w:rPr>
              <w:t xml:space="preserve">зования Кореновский район» на 2024-2028 годы» </w:t>
            </w:r>
          </w:p>
          <w:p w:rsidR="00000000" w:rsidRDefault="008926A5">
            <w:pPr>
              <w:pStyle w:val="a7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00000" w:rsidRDefault="008926A5">
      <w:pPr>
        <w:pStyle w:val="13"/>
        <w:widowControl w:val="0"/>
        <w:jc w:val="center"/>
        <w:rPr>
          <w:rStyle w:val="10"/>
          <w:rFonts w:ascii="Times New Roman" w:eastAsia="Andale Sans UI" w:hAnsi="Times New Roman"/>
          <w:bCs/>
          <w:kern w:val="2"/>
          <w:sz w:val="24"/>
          <w:szCs w:val="24"/>
        </w:rPr>
      </w:pPr>
      <w:r>
        <w:rPr>
          <w:rStyle w:val="10"/>
          <w:rFonts w:ascii="Times New Roman" w:eastAsia="Andale Sans UI" w:hAnsi="Times New Roman"/>
          <w:kern w:val="2"/>
          <w:sz w:val="24"/>
          <w:szCs w:val="24"/>
        </w:rPr>
        <w:t xml:space="preserve">ЦЕЛИ, ЗАДАЧИ И ЦЕЛЕВЫЕ ПОКАЗАТЕЛИ </w:t>
      </w:r>
    </w:p>
    <w:p w:rsidR="00000000" w:rsidRDefault="008926A5">
      <w:pPr>
        <w:pStyle w:val="13"/>
        <w:jc w:val="center"/>
        <w:rPr>
          <w:rStyle w:val="10"/>
          <w:rFonts w:ascii="Times New Roman" w:eastAsia="Andale Sans UI" w:hAnsi="Times New Roman"/>
          <w:kern w:val="2"/>
          <w:sz w:val="24"/>
          <w:szCs w:val="24"/>
          <w:lang w:eastAsia="zh-CN"/>
        </w:rPr>
      </w:pPr>
      <w:r>
        <w:rPr>
          <w:rStyle w:val="10"/>
          <w:rFonts w:ascii="Times New Roman" w:eastAsia="Andale Sans UI" w:hAnsi="Times New Roman"/>
          <w:bCs/>
          <w:kern w:val="2"/>
          <w:sz w:val="24"/>
          <w:szCs w:val="24"/>
        </w:rPr>
        <w:t xml:space="preserve">муниципальной программы муниципального образования Кореновский район </w:t>
      </w:r>
    </w:p>
    <w:p w:rsidR="00000000" w:rsidRDefault="008926A5">
      <w:pPr>
        <w:ind w:firstLine="817"/>
        <w:jc w:val="center"/>
        <w:rPr>
          <w:rFonts w:ascii="Times New Roman" w:eastAsia="Andale Sans UI" w:hAnsi="Times New Roman" w:cs="Times New Roman"/>
        </w:rPr>
      </w:pPr>
      <w:r>
        <w:rPr>
          <w:rStyle w:val="10"/>
          <w:rFonts w:ascii="Times New Roman" w:eastAsia="Andale Sans UI" w:hAnsi="Times New Roman" w:cs="Times New Roman"/>
        </w:rPr>
        <w:t>«Управление и распоряжение</w:t>
      </w:r>
      <w:r>
        <w:rPr>
          <w:rStyle w:val="10"/>
          <w:rFonts w:ascii="Times New Roman" w:eastAsia="Andale Sans UI" w:hAnsi="Times New Roman" w:cs="Times New Roman"/>
          <w:color w:val="800000"/>
        </w:rPr>
        <w:t xml:space="preserve"> </w:t>
      </w:r>
      <w:r>
        <w:rPr>
          <w:rStyle w:val="10"/>
          <w:rFonts w:ascii="Times New Roman" w:eastAsia="Andale Sans UI" w:hAnsi="Times New Roman" w:cs="Times New Roman"/>
        </w:rPr>
        <w:t xml:space="preserve"> </w:t>
      </w:r>
      <w:r>
        <w:rPr>
          <w:rStyle w:val="10"/>
          <w:rFonts w:ascii="Times New Roman" w:eastAsia="Andale Sans UI" w:hAnsi="Times New Roman" w:cs="Times New Roman"/>
        </w:rPr>
        <w:t xml:space="preserve">земельными ресурсами  и </w:t>
      </w:r>
      <w:r>
        <w:rPr>
          <w:rStyle w:val="10"/>
          <w:rFonts w:ascii="Times New Roman" w:eastAsia="Andale Sans UI" w:hAnsi="Times New Roman" w:cs="Times New Roman"/>
        </w:rPr>
        <w:t>муниципальным имуществом</w:t>
      </w:r>
      <w:r>
        <w:rPr>
          <w:rStyle w:val="10"/>
          <w:rFonts w:ascii="Times New Roman" w:eastAsia="Andale Sans UI" w:hAnsi="Times New Roman" w:cs="Times New Roman"/>
          <w:color w:val="800000"/>
        </w:rPr>
        <w:t xml:space="preserve"> </w:t>
      </w:r>
      <w:r>
        <w:rPr>
          <w:rStyle w:val="10"/>
          <w:rFonts w:ascii="Times New Roman" w:eastAsia="Andale Sans UI" w:hAnsi="Times New Roman" w:cs="Times New Roman"/>
        </w:rPr>
        <w:t>муниципального образовани</w:t>
      </w:r>
      <w:r>
        <w:rPr>
          <w:rStyle w:val="10"/>
          <w:rFonts w:ascii="Times New Roman" w:eastAsia="Andale Sans UI" w:hAnsi="Times New Roman" w:cs="Times New Roman"/>
        </w:rPr>
        <w:t xml:space="preserve">я Кореновский район» на 2024-2028 годы» </w:t>
      </w:r>
    </w:p>
    <w:p w:rsidR="00000000" w:rsidRDefault="008926A5">
      <w:pPr>
        <w:pStyle w:val="13"/>
        <w:jc w:val="center"/>
        <w:rPr>
          <w:rFonts w:ascii="Times New Roman" w:eastAsia="Andale Sans UI" w:hAnsi="Times New Roman"/>
          <w:kern w:val="2"/>
          <w:sz w:val="24"/>
          <w:szCs w:val="24"/>
        </w:rPr>
      </w:pPr>
    </w:p>
    <w:tbl>
      <w:tblPr>
        <w:tblW w:w="0" w:type="auto"/>
        <w:tblInd w:w="-1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79"/>
        <w:gridCol w:w="4564"/>
        <w:gridCol w:w="1192"/>
        <w:gridCol w:w="866"/>
        <w:gridCol w:w="1300"/>
        <w:gridCol w:w="1408"/>
        <w:gridCol w:w="1304"/>
        <w:gridCol w:w="1758"/>
        <w:gridCol w:w="1732"/>
      </w:tblGrid>
      <w:tr w:rsidR="00000000">
        <w:trPr>
          <w:trHeight w:val="416"/>
        </w:trPr>
        <w:tc>
          <w:tcPr>
            <w:tcW w:w="6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13"/>
              <w:widowControl w:val="0"/>
              <w:suppressLineNumbers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 xml:space="preserve">№ </w:t>
            </w:r>
          </w:p>
          <w:p w:rsidR="00000000" w:rsidRDefault="008926A5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п/п</w:t>
            </w:r>
          </w:p>
        </w:tc>
        <w:tc>
          <w:tcPr>
            <w:tcW w:w="45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 xml:space="preserve">Наименование целевого показателя </w:t>
            </w:r>
          </w:p>
        </w:tc>
        <w:tc>
          <w:tcPr>
            <w:tcW w:w="11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Ед. изм.</w:t>
            </w:r>
          </w:p>
        </w:tc>
        <w:tc>
          <w:tcPr>
            <w:tcW w:w="8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Статус 1</w:t>
            </w:r>
          </w:p>
        </w:tc>
        <w:tc>
          <w:tcPr>
            <w:tcW w:w="750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926A5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Значение показателей</w:t>
            </w:r>
          </w:p>
        </w:tc>
      </w:tr>
      <w:tr w:rsidR="00000000">
        <w:tc>
          <w:tcPr>
            <w:tcW w:w="67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spacing w:after="200"/>
              <w:rPr>
                <w:rFonts w:ascii="Times New Roman" w:hAnsi="Times New Roman" w:cs="Times New Roman"/>
              </w:rPr>
            </w:pPr>
          </w:p>
        </w:tc>
        <w:tc>
          <w:tcPr>
            <w:tcW w:w="45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spacing w:after="200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spacing w:after="200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spacing w:after="200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2024 год</w:t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2025 год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2026 год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2027 год</w:t>
            </w:r>
          </w:p>
        </w:tc>
        <w:tc>
          <w:tcPr>
            <w:tcW w:w="17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926A5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2028 год</w:t>
            </w:r>
          </w:p>
        </w:tc>
      </w:tr>
      <w:tr w:rsidR="00000000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17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926A5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9</w:t>
            </w:r>
          </w:p>
        </w:tc>
      </w:tr>
      <w:tr w:rsidR="00000000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4124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926A5">
            <w:pPr>
              <w:pStyle w:val="13"/>
              <w:widowControl w:val="0"/>
              <w:jc w:val="center"/>
            </w:pPr>
            <w:r>
              <w:rPr>
                <w:rStyle w:val="10"/>
                <w:rFonts w:ascii="Times New Roman" w:eastAsia="Andale Sans UI" w:hAnsi="Times New Roman"/>
                <w:bCs/>
                <w:kern w:val="2"/>
                <w:sz w:val="24"/>
                <w:szCs w:val="24"/>
              </w:rPr>
              <w:t>Муниципальная программа муниципального образования Кореновский</w:t>
            </w:r>
            <w:r>
              <w:rPr>
                <w:rStyle w:val="10"/>
                <w:rFonts w:ascii="Times New Roman" w:eastAsia="Andale Sans UI" w:hAnsi="Times New Roman"/>
                <w:bCs/>
                <w:kern w:val="2"/>
                <w:sz w:val="24"/>
                <w:szCs w:val="24"/>
              </w:rPr>
              <w:t xml:space="preserve"> район </w:t>
            </w:r>
            <w:r>
              <w:rPr>
                <w:rStyle w:val="10"/>
                <w:rFonts w:ascii="Times New Roman" w:hAnsi="Times New Roman"/>
                <w:sz w:val="24"/>
                <w:szCs w:val="24"/>
                <w:lang w:eastAsia="zh-CN"/>
              </w:rPr>
              <w:t>«Управление и распоряжение</w:t>
            </w:r>
            <w:r>
              <w:rPr>
                <w:rStyle w:val="10"/>
                <w:rFonts w:ascii="Times New Roman" w:hAnsi="Times New Roman"/>
                <w:color w:val="800000"/>
                <w:sz w:val="24"/>
                <w:szCs w:val="24"/>
                <w:lang w:eastAsia="zh-CN"/>
              </w:rPr>
              <w:t xml:space="preserve"> </w:t>
            </w:r>
            <w:r>
              <w:rPr>
                <w:rStyle w:val="10"/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Style w:val="10"/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 xml:space="preserve">земельными ресурсами  и </w:t>
            </w:r>
            <w:r>
              <w:rPr>
                <w:rStyle w:val="10"/>
                <w:rFonts w:ascii="Times New Roman" w:hAnsi="Times New Roman"/>
                <w:sz w:val="24"/>
                <w:szCs w:val="24"/>
                <w:lang w:eastAsia="zh-CN"/>
              </w:rPr>
              <w:t>муниципальным имуществом</w:t>
            </w:r>
            <w:r>
              <w:rPr>
                <w:rStyle w:val="10"/>
                <w:rFonts w:ascii="Times New Roman" w:hAnsi="Times New Roman"/>
                <w:color w:val="800000"/>
                <w:sz w:val="24"/>
                <w:szCs w:val="24"/>
                <w:lang w:eastAsia="zh-CN"/>
              </w:rPr>
              <w:t xml:space="preserve"> </w:t>
            </w:r>
            <w:r>
              <w:rPr>
                <w:rStyle w:val="10"/>
                <w:rFonts w:ascii="Times New Roman" w:hAnsi="Times New Roman"/>
                <w:sz w:val="24"/>
                <w:szCs w:val="24"/>
                <w:lang w:eastAsia="zh-CN"/>
              </w:rPr>
              <w:t xml:space="preserve">муниципального образования Кореновский район» на 2024-2028 годы» </w:t>
            </w:r>
          </w:p>
        </w:tc>
      </w:tr>
      <w:tr w:rsidR="00000000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13"/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</w:p>
        </w:tc>
        <w:tc>
          <w:tcPr>
            <w:tcW w:w="14124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926A5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Цель: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Эффективное управление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земельными ресурсами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муниципальным имуществом муниципального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Кореновский район</w:t>
            </w:r>
          </w:p>
        </w:tc>
      </w:tr>
      <w:tr w:rsidR="00000000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13"/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</w:p>
        </w:tc>
        <w:tc>
          <w:tcPr>
            <w:tcW w:w="14124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926A5">
            <w:pPr>
              <w:pStyle w:val="13"/>
              <w:widowControl w:val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Задача 1.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Учет муниципального имущества  и земельных участков</w:t>
            </w:r>
          </w:p>
        </w:tc>
      </w:tr>
      <w:tr w:rsidR="00000000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13"/>
              <w:widowControl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-Количество учтенных объектов муниципального имущества и земельных участков;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ед.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7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926A5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000000">
        <w:trPr>
          <w:trHeight w:val="419"/>
        </w:trPr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13"/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</w:p>
        </w:tc>
        <w:tc>
          <w:tcPr>
            <w:tcW w:w="14124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</w:pPr>
            <w:r>
              <w:rPr>
                <w:rFonts w:ascii="Times New Roman" w:hAnsi="Times New Roman" w:cs="Times New Roman"/>
              </w:rPr>
              <w:t xml:space="preserve">Задача 2.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Совершенствование системы управления  и распоряжения му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ниципальной собственностью и земельными ресурсами</w:t>
            </w:r>
          </w:p>
        </w:tc>
      </w:tr>
      <w:tr w:rsidR="00000000">
        <w:trPr>
          <w:trHeight w:val="419"/>
        </w:trPr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Количество муниципального имущества, предоставленного в аренду и в собственность;</w:t>
            </w:r>
          </w:p>
          <w:p w:rsidR="00000000" w:rsidRDefault="008926A5">
            <w:pPr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-Количество земельных участков, преданных в аренду и в собственность;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ед.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00000" w:rsidRDefault="008926A5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8926A5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8926A5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183</w:t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00000" w:rsidRDefault="008926A5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8926A5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8926A5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00000" w:rsidRDefault="008926A5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8926A5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8926A5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00000" w:rsidRDefault="008926A5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8926A5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8926A5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7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926A5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00000" w:rsidRDefault="008926A5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8926A5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8926A5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</w:tr>
      <w:tr w:rsidR="00000000">
        <w:trPr>
          <w:trHeight w:val="419"/>
        </w:trPr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4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оля уплаченных ежемесячных взносов на капитальный ремонт общего имущества многоквартирных домов (в части </w:t>
            </w:r>
            <w:r>
              <w:rPr>
                <w:rFonts w:ascii="Times New Roman" w:eastAsia="NSimSun" w:hAnsi="Times New Roman" w:cs="Times New Roman"/>
                <w:sz w:val="22"/>
                <w:szCs w:val="22"/>
              </w:rPr>
              <w:t>жилых помещений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МЖФ муниципального образования Кореновский район)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тыс.руб.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926A5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00000">
        <w:trPr>
          <w:trHeight w:val="419"/>
        </w:trPr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13"/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</w:p>
        </w:tc>
        <w:tc>
          <w:tcPr>
            <w:tcW w:w="14124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</w:pPr>
            <w:r>
              <w:rPr>
                <w:rFonts w:ascii="Times New Roman" w:hAnsi="Times New Roman" w:cs="Times New Roman"/>
              </w:rPr>
              <w:t xml:space="preserve">Задача 3.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Обеспечение поступления неналоговых доходов в 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юджет муниципального образования Кореновский район.</w:t>
            </w:r>
          </w:p>
        </w:tc>
      </w:tr>
      <w:tr w:rsidR="00000000">
        <w:trPr>
          <w:trHeight w:val="419"/>
        </w:trPr>
        <w:tc>
          <w:tcPr>
            <w:tcW w:w="67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Сумма поступления неналоговых доходов  от аренды земельных участков и муниципального имущества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тыс.руб.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13"/>
              <w:widowControl w:val="0"/>
              <w:suppressLineNumber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00000" w:rsidRDefault="008926A5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58200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13"/>
              <w:widowControl w:val="0"/>
              <w:suppressLineNumber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00000" w:rsidRDefault="008926A5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58200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13"/>
              <w:widowControl w:val="0"/>
              <w:suppressLineNumber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00000" w:rsidRDefault="008926A5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58200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13"/>
              <w:widowControl w:val="0"/>
              <w:suppressLineNumber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00000" w:rsidRDefault="008926A5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58200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926A5">
            <w:pPr>
              <w:pStyle w:val="13"/>
              <w:widowControl w:val="0"/>
              <w:suppressLineNumbers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8926A5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58200</w:t>
            </w:r>
          </w:p>
        </w:tc>
      </w:tr>
    </w:tbl>
    <w:p w:rsidR="00000000" w:rsidRDefault="008926A5">
      <w:pPr>
        <w:rPr>
          <w:rFonts w:ascii="Times New Roman" w:hAnsi="Times New Roman" w:cs="Times New Roman"/>
        </w:rPr>
      </w:pPr>
    </w:p>
    <w:p w:rsidR="00000000" w:rsidRDefault="008926A5">
      <w:pPr>
        <w:rPr>
          <w:rFonts w:ascii="Times New Roman" w:hAnsi="Times New Roman" w:cs="Times New Roman"/>
        </w:rPr>
      </w:pPr>
    </w:p>
    <w:p w:rsidR="00000000" w:rsidRDefault="008926A5">
      <w:pPr>
        <w:rPr>
          <w:rFonts w:ascii="Times New Roman" w:hAnsi="Times New Roman" w:cs="Times New Roman"/>
          <w:sz w:val="22"/>
          <w:szCs w:val="22"/>
        </w:rPr>
      </w:pPr>
    </w:p>
    <w:p w:rsidR="00000000" w:rsidRDefault="008926A5">
      <w:pPr>
        <w:rPr>
          <w:rFonts w:ascii="Times New Roman" w:hAnsi="Times New Roman" w:cs="Times New Roman"/>
          <w:sz w:val="22"/>
          <w:szCs w:val="22"/>
        </w:rPr>
      </w:pPr>
    </w:p>
    <w:p w:rsidR="00000000" w:rsidRDefault="008926A5">
      <w:pPr>
        <w:rPr>
          <w:rFonts w:ascii="Times New Roman" w:hAnsi="Times New Roman" w:cs="Times New Roman"/>
          <w:sz w:val="22"/>
          <w:szCs w:val="22"/>
        </w:rPr>
      </w:pPr>
    </w:p>
    <w:p w:rsidR="00000000" w:rsidRDefault="008926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земельных </w:t>
      </w:r>
    </w:p>
    <w:p w:rsidR="00000000" w:rsidRDefault="008926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имущественных отноше</w:t>
      </w:r>
      <w:r>
        <w:rPr>
          <w:rFonts w:ascii="Times New Roman" w:hAnsi="Times New Roman" w:cs="Times New Roman"/>
          <w:sz w:val="28"/>
          <w:szCs w:val="28"/>
        </w:rPr>
        <w:t>ний администрации</w:t>
      </w:r>
    </w:p>
    <w:p w:rsidR="00000000" w:rsidRDefault="008926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000000" w:rsidRDefault="008926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Кореновский район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М.Г. Наумова</w:t>
      </w:r>
    </w:p>
    <w:p w:rsidR="00000000" w:rsidRDefault="008926A5">
      <w:pPr>
        <w:rPr>
          <w:rFonts w:ascii="Times New Roman" w:hAnsi="Times New Roman" w:cs="Times New Roman"/>
          <w:sz w:val="28"/>
          <w:szCs w:val="28"/>
        </w:rPr>
      </w:pPr>
    </w:p>
    <w:p w:rsidR="00000000" w:rsidRDefault="008926A5">
      <w:pPr>
        <w:rPr>
          <w:rFonts w:ascii="Times New Roman" w:hAnsi="Times New Roman" w:cs="Times New Roman"/>
        </w:rPr>
      </w:pPr>
    </w:p>
    <w:p w:rsidR="00000000" w:rsidRDefault="008926A5">
      <w:pPr>
        <w:rPr>
          <w:rFonts w:ascii="Times New Roman" w:hAnsi="Times New Roman" w:cs="Times New Roman"/>
          <w:sz w:val="22"/>
          <w:szCs w:val="22"/>
        </w:rPr>
      </w:pPr>
    </w:p>
    <w:p w:rsidR="00000000" w:rsidRDefault="008926A5">
      <w:pPr>
        <w:rPr>
          <w:rFonts w:ascii="Times New Roman" w:hAnsi="Times New Roman" w:cs="Times New Roman"/>
          <w:sz w:val="22"/>
          <w:szCs w:val="22"/>
        </w:rPr>
      </w:pPr>
    </w:p>
    <w:p w:rsidR="00000000" w:rsidRDefault="008926A5">
      <w:pPr>
        <w:rPr>
          <w:rFonts w:ascii="Times New Roman" w:hAnsi="Times New Roman" w:cs="Times New Roman"/>
          <w:sz w:val="22"/>
          <w:szCs w:val="22"/>
        </w:rPr>
      </w:pPr>
    </w:p>
    <w:p w:rsidR="00000000" w:rsidRDefault="008926A5">
      <w:pPr>
        <w:rPr>
          <w:rFonts w:ascii="Times New Roman" w:hAnsi="Times New Roman" w:cs="Times New Roman"/>
          <w:sz w:val="22"/>
          <w:szCs w:val="22"/>
        </w:rPr>
      </w:pPr>
    </w:p>
    <w:p w:rsidR="00000000" w:rsidRDefault="008926A5">
      <w:pPr>
        <w:rPr>
          <w:rFonts w:ascii="Times New Roman" w:hAnsi="Times New Roman" w:cs="Times New Roman"/>
          <w:sz w:val="22"/>
          <w:szCs w:val="22"/>
        </w:rPr>
      </w:pPr>
    </w:p>
    <w:p w:rsidR="00000000" w:rsidRDefault="008926A5">
      <w:pPr>
        <w:rPr>
          <w:rFonts w:ascii="Times New Roman" w:hAnsi="Times New Roman" w:cs="Times New Roman"/>
          <w:sz w:val="22"/>
          <w:szCs w:val="22"/>
        </w:rPr>
      </w:pPr>
    </w:p>
    <w:p w:rsidR="00000000" w:rsidRDefault="008926A5">
      <w:pPr>
        <w:rPr>
          <w:rFonts w:ascii="Times New Roman" w:hAnsi="Times New Roman" w:cs="Times New Roman"/>
          <w:sz w:val="22"/>
          <w:szCs w:val="22"/>
        </w:rPr>
      </w:pPr>
    </w:p>
    <w:p w:rsidR="00000000" w:rsidRDefault="008926A5">
      <w:pPr>
        <w:rPr>
          <w:rFonts w:ascii="Times New Roman" w:hAnsi="Times New Roman" w:cs="Times New Roman"/>
          <w:sz w:val="22"/>
          <w:szCs w:val="22"/>
        </w:rPr>
      </w:pPr>
    </w:p>
    <w:p w:rsidR="00000000" w:rsidRDefault="008926A5">
      <w:pPr>
        <w:rPr>
          <w:rFonts w:ascii="Times New Roman" w:hAnsi="Times New Roman" w:cs="Times New Roman"/>
          <w:sz w:val="22"/>
          <w:szCs w:val="22"/>
        </w:rPr>
      </w:pPr>
    </w:p>
    <w:p w:rsidR="00000000" w:rsidRDefault="008926A5">
      <w:pPr>
        <w:rPr>
          <w:rFonts w:ascii="Times New Roman" w:hAnsi="Times New Roman" w:cs="Times New Roman"/>
          <w:sz w:val="22"/>
          <w:szCs w:val="22"/>
        </w:rPr>
      </w:pPr>
    </w:p>
    <w:p w:rsidR="00000000" w:rsidRDefault="008926A5">
      <w:pPr>
        <w:rPr>
          <w:rFonts w:ascii="Times New Roman" w:hAnsi="Times New Roman" w:cs="Times New Roman"/>
          <w:sz w:val="22"/>
          <w:szCs w:val="22"/>
        </w:rPr>
      </w:pPr>
    </w:p>
    <w:p w:rsidR="00000000" w:rsidRDefault="008926A5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56"/>
        <w:gridCol w:w="4814"/>
      </w:tblGrid>
      <w:tr w:rsidR="00000000">
        <w:tc>
          <w:tcPr>
            <w:tcW w:w="9756" w:type="dxa"/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  <w:shd w:val="clear" w:color="auto" w:fill="auto"/>
          </w:tcPr>
          <w:p w:rsidR="00000000" w:rsidRDefault="008926A5">
            <w:pPr>
              <w:pStyle w:val="a7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№2</w:t>
            </w:r>
          </w:p>
          <w:p w:rsidR="00000000" w:rsidRDefault="008926A5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к паспорту му</w:t>
            </w:r>
            <w:r>
              <w:rPr>
                <w:rFonts w:ascii="Times New Roman" w:hAnsi="Times New Roman" w:cs="Times New Roman"/>
              </w:rPr>
              <w:t>ниципальной программы муниципального образования Кореновский район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«Управление и распоряжение</w:t>
            </w:r>
            <w:r>
              <w:rPr>
                <w:rFonts w:ascii="Times New Roman" w:hAnsi="Times New Roman" w:cs="Times New Roman"/>
                <w:color w:val="80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земельными ресурсами  и </w:t>
            </w:r>
            <w:r>
              <w:rPr>
                <w:rFonts w:ascii="Times New Roman" w:hAnsi="Times New Roman" w:cs="Times New Roman"/>
              </w:rPr>
              <w:t>муниципальным имуществом</w:t>
            </w:r>
            <w:r>
              <w:rPr>
                <w:rFonts w:ascii="Times New Roman" w:hAnsi="Times New Roman" w:cs="Times New Roman"/>
                <w:color w:val="80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муниципального образования Кореновский район» на 2024-2028 годы» </w:t>
            </w:r>
          </w:p>
          <w:p w:rsidR="00000000" w:rsidRDefault="008926A5">
            <w:pPr>
              <w:pStyle w:val="a7"/>
              <w:widowControl w:val="0"/>
              <w:jc w:val="center"/>
            </w:pPr>
          </w:p>
        </w:tc>
      </w:tr>
    </w:tbl>
    <w:p w:rsidR="00000000" w:rsidRDefault="008926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8926A5">
      <w:pPr>
        <w:pStyle w:val="13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</w:rPr>
        <w:t>ПЕРЕЧЕНЬ ОСНОВНЫХ МЕРОПРИЯТИЙ МУНИЦИПАЛЬНОЙ</w:t>
      </w:r>
      <w:r>
        <w:rPr>
          <w:rFonts w:ascii="Times New Roman" w:hAnsi="Times New Roman"/>
          <w:sz w:val="24"/>
          <w:szCs w:val="24"/>
        </w:rPr>
        <w:t xml:space="preserve"> ПРОГРАММЫ</w:t>
      </w:r>
    </w:p>
    <w:p w:rsidR="00000000" w:rsidRDefault="008926A5">
      <w:pPr>
        <w:pStyle w:val="13"/>
        <w:jc w:val="center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sz w:val="24"/>
          <w:szCs w:val="24"/>
          <w:lang w:eastAsia="zh-CN"/>
        </w:rPr>
        <w:t xml:space="preserve">муниципального образования Кореновский район </w:t>
      </w:r>
    </w:p>
    <w:p w:rsidR="00000000" w:rsidRDefault="008926A5">
      <w:pPr>
        <w:ind w:firstLine="817"/>
        <w:jc w:val="center"/>
        <w:rPr>
          <w:rFonts w:cs="Times New Roman"/>
        </w:rPr>
      </w:pPr>
      <w:r>
        <w:rPr>
          <w:rFonts w:ascii="Times New Roman" w:hAnsi="Times New Roman" w:cs="Times New Roman"/>
        </w:rPr>
        <w:t>«Управление и распоряжение</w:t>
      </w:r>
      <w:r>
        <w:rPr>
          <w:rFonts w:ascii="Times New Roman" w:hAnsi="Times New Roman" w:cs="Times New Roman"/>
          <w:color w:val="800000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земельными ресурсами  и </w:t>
      </w:r>
      <w:r>
        <w:rPr>
          <w:rFonts w:ascii="Times New Roman" w:hAnsi="Times New Roman" w:cs="Times New Roman"/>
        </w:rPr>
        <w:t>муниципальным имуществом</w:t>
      </w:r>
      <w:r>
        <w:rPr>
          <w:rFonts w:ascii="Times New Roman" w:hAnsi="Times New Roman" w:cs="Times New Roman"/>
          <w:color w:val="800000"/>
        </w:rPr>
        <w:t xml:space="preserve"> </w:t>
      </w:r>
      <w:r>
        <w:rPr>
          <w:rFonts w:ascii="Times New Roman" w:hAnsi="Times New Roman" w:cs="Times New Roman"/>
        </w:rPr>
        <w:t xml:space="preserve">муниципального образования Кореновский район» на 2024-2028 годы» </w:t>
      </w:r>
    </w:p>
    <w:p w:rsidR="00000000" w:rsidRDefault="008926A5">
      <w:pPr>
        <w:pStyle w:val="13"/>
        <w:jc w:val="center"/>
        <w:rPr>
          <w:sz w:val="24"/>
          <w:szCs w:val="24"/>
          <w:lang w:eastAsia="zh-CN"/>
        </w:rPr>
      </w:pPr>
    </w:p>
    <w:tbl>
      <w:tblPr>
        <w:tblW w:w="0" w:type="auto"/>
        <w:tblInd w:w="-27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0"/>
        <w:gridCol w:w="1858"/>
        <w:gridCol w:w="17"/>
        <w:gridCol w:w="570"/>
        <w:gridCol w:w="1695"/>
        <w:gridCol w:w="30"/>
        <w:gridCol w:w="18"/>
        <w:gridCol w:w="847"/>
        <w:gridCol w:w="5"/>
        <w:gridCol w:w="842"/>
        <w:gridCol w:w="13"/>
        <w:gridCol w:w="728"/>
        <w:gridCol w:w="127"/>
        <w:gridCol w:w="772"/>
        <w:gridCol w:w="8"/>
        <w:gridCol w:w="785"/>
        <w:gridCol w:w="10"/>
        <w:gridCol w:w="910"/>
        <w:gridCol w:w="5"/>
        <w:gridCol w:w="885"/>
        <w:gridCol w:w="10"/>
        <w:gridCol w:w="5"/>
        <w:gridCol w:w="2042"/>
        <w:gridCol w:w="2012"/>
      </w:tblGrid>
      <w:tr w:rsidR="00000000">
        <w:tc>
          <w:tcPr>
            <w:tcW w:w="6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87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Наименования мероприятий</w:t>
            </w:r>
          </w:p>
        </w:tc>
        <w:tc>
          <w:tcPr>
            <w:tcW w:w="5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</w:t>
            </w:r>
          </w:p>
          <w:p w:rsidR="00000000" w:rsidRDefault="008926A5">
            <w:pPr>
              <w:pStyle w:val="a7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тус</w:t>
            </w:r>
          </w:p>
          <w:p w:rsidR="00000000" w:rsidRDefault="008926A5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Источники фин</w:t>
            </w:r>
            <w:r>
              <w:rPr>
                <w:rFonts w:ascii="Times New Roman" w:hAnsi="Times New Roman" w:cs="Times New Roman"/>
              </w:rPr>
              <w:t>ансирова-ния</w:t>
            </w:r>
          </w:p>
        </w:tc>
        <w:tc>
          <w:tcPr>
            <w:tcW w:w="900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финансирования, всего (тыс. руб.)</w:t>
            </w:r>
          </w:p>
        </w:tc>
        <w:tc>
          <w:tcPr>
            <w:tcW w:w="4200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 том числе по годам</w:t>
            </w:r>
          </w:p>
        </w:tc>
        <w:tc>
          <w:tcPr>
            <w:tcW w:w="8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Срок реализации мероп-риятий</w:t>
            </w:r>
          </w:p>
        </w:tc>
        <w:tc>
          <w:tcPr>
            <w:tcW w:w="2057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Непосредствен-ный результат реализации мероприятий</w:t>
            </w:r>
          </w:p>
        </w:tc>
        <w:tc>
          <w:tcPr>
            <w:tcW w:w="20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Муниципальный  заказчик мероприятия, ответственный за выполнение мероприятий и  получатель субсидий (</w:t>
            </w:r>
            <w:r>
              <w:rPr>
                <w:rFonts w:ascii="Times New Roman" w:hAnsi="Times New Roman" w:cs="Times New Roman"/>
              </w:rPr>
              <w:t>субвенция, иных межбюджетных трансфертов)</w:t>
            </w:r>
          </w:p>
        </w:tc>
      </w:tr>
      <w:tr w:rsidR="00000000">
        <w:tc>
          <w:tcPr>
            <w:tcW w:w="6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8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341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</w:p>
        </w:tc>
        <w:tc>
          <w:tcPr>
            <w:tcW w:w="205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0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000000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226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13"/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054" w:type="dxa"/>
            <w:gridSpan w:val="1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926A5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Эффективное управление </w:t>
            </w:r>
            <w:r>
              <w:rPr>
                <w:rFonts w:ascii="Times New Roman" w:hAnsi="Times New Roman"/>
                <w:sz w:val="24"/>
                <w:szCs w:val="24"/>
              </w:rPr>
              <w:t>земельными ресурсами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муниципальным имуществом муниципального образования Кореновский район</w:t>
            </w:r>
          </w:p>
        </w:tc>
      </w:tr>
      <w:tr w:rsidR="00000000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87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Зад</w:t>
            </w:r>
            <w:r>
              <w:rPr>
                <w:rFonts w:ascii="Times New Roman" w:hAnsi="Times New Roman" w:cs="Times New Roman"/>
              </w:rPr>
              <w:t>ача 1</w:t>
            </w:r>
          </w:p>
        </w:tc>
        <w:tc>
          <w:tcPr>
            <w:tcW w:w="226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13"/>
              <w:widowControl w:val="0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054" w:type="dxa"/>
            <w:gridSpan w:val="1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926A5">
            <w:pPr>
              <w:pStyle w:val="13"/>
              <w:widowControl w:val="0"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Учет муниципального имущества  и земельных участков</w:t>
            </w:r>
          </w:p>
        </w:tc>
      </w:tr>
      <w:tr w:rsidR="00000000">
        <w:tc>
          <w:tcPr>
            <w:tcW w:w="6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87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</w:pPr>
            <w:r>
              <w:rPr>
                <w:rFonts w:ascii="Times New Roman" w:eastAsia="Arial" w:hAnsi="Times New Roman" w:cs="Times New Roman"/>
                <w:color w:val="000000"/>
                <w:shd w:val="clear" w:color="auto" w:fill="FFFFFF"/>
              </w:rPr>
              <w:t xml:space="preserve">Оформление технической и иной документации на муниципальное имущество (иное имущество для признания права собственности) </w:t>
            </w:r>
          </w:p>
        </w:tc>
        <w:tc>
          <w:tcPr>
            <w:tcW w:w="57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864,4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216,4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  <w:lang w:val="en-US"/>
              </w:rPr>
              <w:t>135,0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171,0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171,0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171,0</w:t>
            </w:r>
          </w:p>
        </w:tc>
        <w:tc>
          <w:tcPr>
            <w:tcW w:w="8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4"/>
              <w:widowControl w:val="0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1-4 кв</w:t>
            </w:r>
          </w:p>
        </w:tc>
        <w:tc>
          <w:tcPr>
            <w:tcW w:w="2057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4"/>
              <w:widowControl w:val="0"/>
              <w:spacing w:line="240" w:lineRule="auto"/>
              <w:jc w:val="center"/>
            </w:pPr>
            <w:r>
              <w:rPr>
                <w:rStyle w:val="10"/>
                <w:rFonts w:ascii="Times New Roman" w:hAnsi="Times New Roman" w:cs="Times New Roman"/>
              </w:rPr>
              <w:t>Количество объ</w:t>
            </w:r>
            <w:r>
              <w:rPr>
                <w:rStyle w:val="10"/>
                <w:rFonts w:ascii="Times New Roman" w:hAnsi="Times New Roman" w:cs="Times New Roman"/>
              </w:rPr>
              <w:t>ектов, в отношении которых оформлена техническая и иная документация</w:t>
            </w:r>
          </w:p>
        </w:tc>
        <w:tc>
          <w:tcPr>
            <w:tcW w:w="201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Управление земельных и имущественных отношений администрации муниципального образования Кореновский район</w:t>
            </w: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864,4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216,4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  <w:lang w:val="en-US"/>
              </w:rPr>
              <w:t>135,0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171,0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171,0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171,0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872"/>
        </w:trPr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187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Приобретение программного продукта для учета муниципального имущества  и доходов от его использования</w:t>
            </w:r>
          </w:p>
        </w:tc>
        <w:tc>
          <w:tcPr>
            <w:tcW w:w="5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сего</w:t>
            </w:r>
          </w:p>
        </w:tc>
        <w:tc>
          <w:tcPr>
            <w:tcW w:w="9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406,5</w:t>
            </w:r>
          </w:p>
        </w:tc>
        <w:tc>
          <w:tcPr>
            <w:tcW w:w="8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406,5</w:t>
            </w:r>
          </w:p>
        </w:tc>
        <w:tc>
          <w:tcPr>
            <w:tcW w:w="8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</w:pPr>
            <w:r>
              <w:rPr>
                <w:rFonts w:ascii="Times New Roman" w:hAnsi="Times New Roman" w:cs="Times New Roman"/>
              </w:rPr>
              <w:t>4 кв.</w:t>
            </w:r>
          </w:p>
        </w:tc>
        <w:tc>
          <w:tcPr>
            <w:tcW w:w="20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Программного продукт «БАРС-Имущество</w:t>
            </w:r>
          </w:p>
          <w:p w:rsidR="00000000" w:rsidRDefault="008926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версия 3.0» конфигурация </w:t>
            </w:r>
            <w:r>
              <w:rPr>
                <w:rFonts w:ascii="Times New Roman" w:hAnsi="Times New Roman" w:cs="Times New Roman"/>
              </w:rPr>
              <w:t>МАКСИМУМ</w:t>
            </w:r>
            <w:r>
              <w:rPr>
                <w:rFonts w:ascii="Times New Roman" w:hAnsi="Times New Roman" w:cs="Times New Roman"/>
              </w:rPr>
              <w:br/>
              <w:t xml:space="preserve">Базовый функционал, </w:t>
            </w:r>
          </w:p>
          <w:p w:rsidR="00000000" w:rsidRDefault="008926A5">
            <w:pPr>
              <w:jc w:val="center"/>
            </w:pPr>
            <w:r>
              <w:rPr>
                <w:rFonts w:ascii="Times New Roman" w:hAnsi="Times New Roman" w:cs="Times New Roman"/>
              </w:rPr>
              <w:t>4 рабочих места</w:t>
            </w:r>
          </w:p>
          <w:p w:rsidR="00000000" w:rsidRDefault="008926A5"/>
        </w:tc>
        <w:tc>
          <w:tcPr>
            <w:tcW w:w="20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Управление земельных и имущественных отношений администрации муниципального образования Кор</w:t>
            </w:r>
            <w:r>
              <w:rPr>
                <w:rFonts w:ascii="Times New Roman" w:hAnsi="Times New Roman" w:cs="Times New Roman"/>
              </w:rPr>
              <w:t>еновский район</w:t>
            </w: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</w:pPr>
          </w:p>
        </w:tc>
        <w:tc>
          <w:tcPr>
            <w:tcW w:w="20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</w:pPr>
          </w:p>
        </w:tc>
        <w:tc>
          <w:tcPr>
            <w:tcW w:w="201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</w:pPr>
          </w:p>
        </w:tc>
        <w:tc>
          <w:tcPr>
            <w:tcW w:w="20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</w:pPr>
          </w:p>
        </w:tc>
        <w:tc>
          <w:tcPr>
            <w:tcW w:w="201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406,5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406,5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</w:pPr>
          </w:p>
        </w:tc>
        <w:tc>
          <w:tcPr>
            <w:tcW w:w="20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</w:pPr>
          </w:p>
        </w:tc>
        <w:tc>
          <w:tcPr>
            <w:tcW w:w="201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</w:pPr>
          </w:p>
        </w:tc>
        <w:tc>
          <w:tcPr>
            <w:tcW w:w="20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</w:pPr>
          </w:p>
        </w:tc>
        <w:tc>
          <w:tcPr>
            <w:tcW w:w="201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</w:pPr>
          </w:p>
        </w:tc>
      </w:tr>
      <w:tr w:rsidR="00000000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749" w:type="dxa"/>
            <w:gridSpan w:val="2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Задача 2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Соверше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нствование системы управления  и распоряжения муниципальной собственностью </w:t>
            </w:r>
          </w:p>
          <w:p w:rsidR="00000000" w:rsidRDefault="008926A5">
            <w:pPr>
              <w:widowControl w:val="0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 земельными ресурсами</w:t>
            </w:r>
          </w:p>
        </w:tc>
      </w:tr>
      <w:tr w:rsidR="00000000">
        <w:tc>
          <w:tcPr>
            <w:tcW w:w="6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187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Осуществление управления земельными участками и   предоставление земельных участков находящихся в муниципальной собственности и государственная собстве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нность на которые не разграничена в соответствии с Земельным кодексом РФ </w:t>
            </w:r>
          </w:p>
        </w:tc>
        <w:tc>
          <w:tcPr>
            <w:tcW w:w="57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5296,4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896,4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1100,0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1100,0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1100,0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1100,0</w:t>
            </w:r>
          </w:p>
        </w:tc>
        <w:tc>
          <w:tcPr>
            <w:tcW w:w="8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4"/>
              <w:widowControl w:val="0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1-4 кв</w:t>
            </w:r>
          </w:p>
        </w:tc>
        <w:tc>
          <w:tcPr>
            <w:tcW w:w="2057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4"/>
              <w:widowControl w:val="0"/>
              <w:spacing w:line="240" w:lineRule="auto"/>
              <w:jc w:val="center"/>
            </w:pPr>
            <w:r>
              <w:rPr>
                <w:rStyle w:val="10"/>
                <w:rFonts w:ascii="Times New Roman" w:hAnsi="Times New Roman" w:cs="Times New Roman"/>
              </w:rPr>
              <w:t>Количество сформированных и предостав-ленных в аренду и в собственность  физическим и юридическим лицам земельных участков</w:t>
            </w:r>
          </w:p>
        </w:tc>
        <w:tc>
          <w:tcPr>
            <w:tcW w:w="201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Уп</w:t>
            </w:r>
            <w:r>
              <w:rPr>
                <w:rFonts w:ascii="Times New Roman" w:hAnsi="Times New Roman" w:cs="Times New Roman"/>
              </w:rPr>
              <w:t>равление земельных и имущественных отношений администрации муниципального образования Кореновский район</w:t>
            </w: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5296,4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896,4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1100,0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1100,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1100,0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1100,0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909"/>
        </w:trPr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jc w:val="center"/>
            </w:pPr>
            <w:r>
              <w:t>2.2.</w:t>
            </w:r>
          </w:p>
        </w:tc>
        <w:tc>
          <w:tcPr>
            <w:tcW w:w="187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</w:pPr>
            <w:r>
              <w:rPr>
                <w:rFonts w:ascii="Times New Roman" w:hAnsi="Times New Roman" w:cs="Times New Roman"/>
              </w:rPr>
              <w:t>Дополнительное сервисное обслуживание программы для ЭВМ «Полигон: Схема КПТ»</w:t>
            </w:r>
          </w:p>
        </w:tc>
        <w:tc>
          <w:tcPr>
            <w:tcW w:w="57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20,48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8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 кв</w:t>
            </w:r>
          </w:p>
        </w:tc>
        <w:tc>
          <w:tcPr>
            <w:tcW w:w="2057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Приобретение лицензий на 2 рабочих места</w:t>
            </w:r>
          </w:p>
        </w:tc>
        <w:tc>
          <w:tcPr>
            <w:tcW w:w="201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Управление зем</w:t>
            </w:r>
            <w:r>
              <w:rPr>
                <w:rFonts w:ascii="Times New Roman" w:hAnsi="Times New Roman" w:cs="Times New Roman"/>
              </w:rPr>
              <w:t>ельных и имущественных отношений администрации муниципального образования Кореновский район</w:t>
            </w: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jc w:val="center"/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jc w:val="center"/>
            </w:pPr>
          </w:p>
        </w:tc>
        <w:tc>
          <w:tcPr>
            <w:tcW w:w="20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jc w:val="center"/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jc w:val="center"/>
            </w:pPr>
          </w:p>
        </w:tc>
        <w:tc>
          <w:tcPr>
            <w:tcW w:w="20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20,48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jc w:val="center"/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jc w:val="center"/>
            </w:pPr>
          </w:p>
        </w:tc>
        <w:tc>
          <w:tcPr>
            <w:tcW w:w="20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Вне</w:t>
            </w:r>
            <w:r>
              <w:rPr>
                <w:rFonts w:ascii="Times New Roman" w:hAnsi="Times New Roman" w:cs="Times New Roman"/>
              </w:rPr>
              <w:t>бюджетные источники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jc w:val="center"/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jc w:val="center"/>
            </w:pPr>
          </w:p>
        </w:tc>
        <w:tc>
          <w:tcPr>
            <w:tcW w:w="20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</w:p>
        </w:tc>
      </w:tr>
      <w:tr w:rsidR="00000000">
        <w:tc>
          <w:tcPr>
            <w:tcW w:w="6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187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</w:pPr>
            <w:r>
              <w:rPr>
                <w:rFonts w:ascii="Times New Roman" w:eastAsia="Arial" w:hAnsi="Times New Roman" w:cs="Times New Roman"/>
                <w:color w:val="000000"/>
                <w:shd w:val="clear" w:color="auto" w:fill="FFFFFF"/>
              </w:rPr>
              <w:t xml:space="preserve">Организация проведения оценки рыночной стоимости муниципального имущества и земельных участков для предоставления в собственность, аренду, в целях определения первоначальной стоимости </w:t>
            </w:r>
          </w:p>
        </w:tc>
        <w:tc>
          <w:tcPr>
            <w:tcW w:w="57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1104,0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48</w:t>
            </w:r>
            <w:r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154,0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154,0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154,0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154,0</w:t>
            </w:r>
          </w:p>
        </w:tc>
        <w:tc>
          <w:tcPr>
            <w:tcW w:w="8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1-4 кв</w:t>
            </w:r>
          </w:p>
        </w:tc>
        <w:tc>
          <w:tcPr>
            <w:tcW w:w="2057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Количество земельных участков и муниципального имущества предоставленных в аренду и в собственность </w:t>
            </w:r>
            <w:r>
              <w:rPr>
                <w:rStyle w:val="10"/>
                <w:rFonts w:ascii="Times New Roman" w:hAnsi="Times New Roman" w:cs="Times New Roman"/>
                <w:shd w:val="clear" w:color="auto" w:fill="FFFFFF"/>
              </w:rPr>
              <w:t xml:space="preserve"> физическим и юридическим лицам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  <w:tc>
          <w:tcPr>
            <w:tcW w:w="201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 xml:space="preserve">Управление земельных и имущественных отношений администрации муниципального образования </w:t>
            </w:r>
            <w:r>
              <w:rPr>
                <w:rFonts w:ascii="Times New Roman" w:hAnsi="Times New Roman" w:cs="Times New Roman"/>
              </w:rPr>
              <w:t>Кореновский район</w:t>
            </w: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1062"/>
        </w:trPr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1104,0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488,0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154,0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154,0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154,0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154,0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1426"/>
        </w:trPr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376"/>
        </w:trPr>
        <w:tc>
          <w:tcPr>
            <w:tcW w:w="6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187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Осуще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ствление функций налогового агента по уплате НДС при продаже муниципального имущества в собственность физическим лицам</w:t>
            </w:r>
          </w:p>
        </w:tc>
        <w:tc>
          <w:tcPr>
            <w:tcW w:w="57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230,3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 xml:space="preserve">30,3 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8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1-4 кв</w:t>
            </w:r>
          </w:p>
        </w:tc>
        <w:tc>
          <w:tcPr>
            <w:tcW w:w="2057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Количество реализованных объектов, в </w:t>
            </w:r>
          </w:p>
          <w:p w:rsidR="00000000" w:rsidRDefault="008926A5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отношении  которых  уплачен НДС</w:t>
            </w:r>
          </w:p>
        </w:tc>
        <w:tc>
          <w:tcPr>
            <w:tcW w:w="201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Управление земельных</w:t>
            </w:r>
            <w:r>
              <w:rPr>
                <w:rFonts w:ascii="Times New Roman" w:hAnsi="Times New Roman" w:cs="Times New Roman"/>
              </w:rPr>
              <w:t xml:space="preserve"> и имущественных отношений администрации муниципального образования Кореновский район</w:t>
            </w:r>
          </w:p>
        </w:tc>
      </w:tr>
      <w:tr w:rsidR="00000000">
        <w:trPr>
          <w:trHeight w:val="505"/>
        </w:trPr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560"/>
        </w:trPr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346"/>
        </w:trPr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230,3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30,3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635"/>
        </w:trPr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Внебю</w:t>
            </w:r>
            <w:r>
              <w:rPr>
                <w:rFonts w:ascii="Times New Roman" w:hAnsi="Times New Roman" w:cs="Times New Roman"/>
              </w:rPr>
              <w:t>джетные источники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187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r>
              <w:rPr>
                <w:rFonts w:ascii="Times New Roman" w:hAnsi="Times New Roman" w:cs="Times New Roman"/>
              </w:rPr>
              <w:t xml:space="preserve">Уплата ежемесячных взносов на капитальный ремонт общего имущества многоквартирных домов (в части </w:t>
            </w:r>
            <w:r>
              <w:rPr>
                <w:rFonts w:ascii="Times New Roman" w:eastAsia="NSimSun" w:hAnsi="Times New Roman" w:cs="Times New Roman"/>
              </w:rPr>
              <w:t>жилых помещений</w:t>
            </w:r>
            <w:r>
              <w:rPr>
                <w:rFonts w:ascii="Times New Roman" w:hAnsi="Times New Roman" w:cs="Times New Roman"/>
              </w:rPr>
              <w:t xml:space="preserve"> МЖФ муниципального образования Кореновский район)</w:t>
            </w:r>
          </w:p>
        </w:tc>
        <w:tc>
          <w:tcPr>
            <w:tcW w:w="57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</w:pPr>
          </w:p>
        </w:tc>
        <w:tc>
          <w:tcPr>
            <w:tcW w:w="172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7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885,2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346,0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539,2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8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1-4 кв</w:t>
            </w:r>
          </w:p>
        </w:tc>
        <w:tc>
          <w:tcPr>
            <w:tcW w:w="2057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</w:t>
            </w:r>
          </w:p>
          <w:p w:rsidR="00000000" w:rsidRDefault="008926A5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уплаченных взносов на капитальный ремонт</w:t>
            </w:r>
          </w:p>
        </w:tc>
        <w:tc>
          <w:tcPr>
            <w:tcW w:w="201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Управление земельных и имущественных отношений администрации муниципального образования Кореновский район</w:t>
            </w: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87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</w:pPr>
          </w:p>
        </w:tc>
        <w:tc>
          <w:tcPr>
            <w:tcW w:w="20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7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</w:pPr>
          </w:p>
        </w:tc>
        <w:tc>
          <w:tcPr>
            <w:tcW w:w="20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Местный бюджетам</w:t>
            </w:r>
          </w:p>
        </w:tc>
        <w:tc>
          <w:tcPr>
            <w:tcW w:w="87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885,2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346,0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539,2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</w:pPr>
          </w:p>
        </w:tc>
        <w:tc>
          <w:tcPr>
            <w:tcW w:w="20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87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</w:pPr>
          </w:p>
        </w:tc>
        <w:tc>
          <w:tcPr>
            <w:tcW w:w="20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</w:pPr>
          </w:p>
        </w:tc>
      </w:tr>
      <w:tr w:rsidR="00000000">
        <w:tc>
          <w:tcPr>
            <w:tcW w:w="6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185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snapToGrid w:val="0"/>
            </w:pPr>
            <w:r>
              <w:rPr>
                <w:rFonts w:ascii="Times New Roman" w:hAnsi="Times New Roman" w:cs="Times New Roman"/>
              </w:rPr>
              <w:t>Комплексные кадастровые работы</w:t>
            </w:r>
          </w:p>
        </w:tc>
        <w:tc>
          <w:tcPr>
            <w:tcW w:w="587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6751,8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4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</w:pPr>
            <w:r>
              <w:t>6751,8</w:t>
            </w:r>
          </w:p>
        </w:tc>
        <w:tc>
          <w:tcPr>
            <w:tcW w:w="79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</w:pPr>
            <w:r>
              <w:t>1-4 кв</w:t>
            </w:r>
          </w:p>
        </w:tc>
        <w:tc>
          <w:tcPr>
            <w:tcW w:w="2047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jc w:val="center"/>
            </w:pPr>
            <w:r>
              <w:t>Выполнение комплексных кадастровых работ и ут</w:t>
            </w:r>
            <w:r>
              <w:t>верждение карты-плана территории</w:t>
            </w:r>
          </w:p>
        </w:tc>
        <w:tc>
          <w:tcPr>
            <w:tcW w:w="201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Управление земельных и имущественных отношений администрации муниципального образования Кореновский район</w:t>
            </w: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5874,0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4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5874,0</w:t>
            </w:r>
          </w:p>
        </w:tc>
        <w:tc>
          <w:tcPr>
            <w:tcW w:w="79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4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естный бюджетам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877,8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4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</w:pPr>
            <w:r>
              <w:t>877,8</w:t>
            </w:r>
          </w:p>
        </w:tc>
        <w:tc>
          <w:tcPr>
            <w:tcW w:w="79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4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4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749" w:type="dxa"/>
            <w:gridSpan w:val="2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</w:pPr>
            <w:r>
              <w:rPr>
                <w:rFonts w:ascii="Times New Roman" w:hAnsi="Times New Roman" w:cs="Times New Roman"/>
              </w:rPr>
              <w:t xml:space="preserve">Задача 3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Обеспечение поступления неналоговых доходов в бюджет муниципального образования Кореновский район</w:t>
            </w:r>
          </w:p>
        </w:tc>
      </w:tr>
      <w:tr w:rsidR="00000000">
        <w:tc>
          <w:tcPr>
            <w:tcW w:w="6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187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</w:pPr>
            <w:r>
              <w:rPr>
                <w:rFonts w:ascii="Times New Roman" w:eastAsia="Arial" w:hAnsi="Times New Roman" w:cs="Times New Roman"/>
                <w:color w:val="000000"/>
                <w:shd w:val="clear" w:color="auto" w:fill="FFFFFF"/>
              </w:rPr>
              <w:t>Приобретение почтовых конвер</w:t>
            </w:r>
            <w:r>
              <w:rPr>
                <w:rFonts w:ascii="Times New Roman" w:eastAsia="Arial" w:hAnsi="Times New Roman" w:cs="Times New Roman"/>
                <w:color w:val="000000"/>
                <w:shd w:val="clear" w:color="auto" w:fill="FFFFFF"/>
              </w:rPr>
              <w:t xml:space="preserve">тов и марок </w:t>
            </w:r>
          </w:p>
        </w:tc>
        <w:tc>
          <w:tcPr>
            <w:tcW w:w="57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8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4"/>
              <w:widowControl w:val="0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1-3 кв</w:t>
            </w:r>
          </w:p>
        </w:tc>
        <w:tc>
          <w:tcPr>
            <w:tcW w:w="2057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4"/>
              <w:widowControl w:val="0"/>
              <w:spacing w:line="240" w:lineRule="auto"/>
              <w:jc w:val="center"/>
            </w:pPr>
            <w:r>
              <w:rPr>
                <w:rStyle w:val="10"/>
                <w:rFonts w:ascii="Times New Roman" w:hAnsi="Times New Roman" w:cs="Times New Roman"/>
              </w:rPr>
              <w:t>Количество приобретенных почтовых конвертов и марок</w:t>
            </w:r>
          </w:p>
        </w:tc>
        <w:tc>
          <w:tcPr>
            <w:tcW w:w="201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Управление земельных и имущественных отношений администрации муниципального образования Кореновский район</w:t>
            </w: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Местный бюджетам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1261"/>
        </w:trPr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spacing w:before="57" w:after="57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spacing w:before="57" w:after="57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187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</w:pPr>
            <w:r>
              <w:rPr>
                <w:rFonts w:ascii="Times New Roman" w:eastAsia="Arial" w:hAnsi="Times New Roman" w:cs="Times New Roman"/>
                <w:color w:val="000000"/>
                <w:shd w:val="clear" w:color="auto" w:fill="FFFFFF"/>
              </w:rPr>
              <w:t>Техническое обслуживание программного комплекса «Единая система уч</w:t>
            </w:r>
            <w:r>
              <w:rPr>
                <w:rFonts w:ascii="Times New Roman" w:eastAsia="Arial" w:hAnsi="Times New Roman" w:cs="Times New Roman"/>
                <w:color w:val="000000"/>
                <w:shd w:val="clear" w:color="auto" w:fill="FFFFFF"/>
              </w:rPr>
              <w:t>ета объектов и неналоговых доходов в Краснодарском крае»</w:t>
            </w:r>
          </w:p>
        </w:tc>
        <w:tc>
          <w:tcPr>
            <w:tcW w:w="57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2206,2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385,0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423,5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465,9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465,9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465,9</w:t>
            </w:r>
          </w:p>
        </w:tc>
        <w:tc>
          <w:tcPr>
            <w:tcW w:w="8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4"/>
              <w:widowControl w:val="0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4 кв</w:t>
            </w:r>
          </w:p>
        </w:tc>
        <w:tc>
          <w:tcPr>
            <w:tcW w:w="2057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4"/>
              <w:widowControl w:val="0"/>
              <w:spacing w:line="240" w:lineRule="auto"/>
              <w:jc w:val="center"/>
            </w:pPr>
            <w:r>
              <w:rPr>
                <w:rStyle w:val="10"/>
                <w:rFonts w:ascii="Times New Roman" w:hAnsi="Times New Roman" w:cs="Times New Roman"/>
              </w:rPr>
              <w:t>Приобретение Абонемента на техническое обслуживание ПК «ЕСУОНД»</w:t>
            </w:r>
          </w:p>
        </w:tc>
        <w:tc>
          <w:tcPr>
            <w:tcW w:w="201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Управление земельных и имущественных отношений администрации муниципального образован</w:t>
            </w:r>
            <w:r>
              <w:rPr>
                <w:rFonts w:ascii="Times New Roman" w:hAnsi="Times New Roman" w:cs="Times New Roman"/>
              </w:rPr>
              <w:t>ия Кореновский район</w:t>
            </w: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Местный бюджетам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2206,2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385,0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423,5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465,9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465,9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465,9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ИТОГ</w:t>
            </w:r>
            <w:r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5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pacing w:before="57" w:after="57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8926A5">
            <w:pPr>
              <w:pStyle w:val="a7"/>
              <w:widowControl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</w:rPr>
              <w:t>18165,3</w:t>
            </w:r>
          </w:p>
        </w:tc>
        <w:tc>
          <w:tcPr>
            <w:tcW w:w="8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8926A5">
            <w:pPr>
              <w:pStyle w:val="a7"/>
              <w:widowControl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</w:rPr>
              <w:t>2852,1</w:t>
            </w:r>
          </w:p>
        </w:tc>
        <w:tc>
          <w:tcPr>
            <w:tcW w:w="8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8926A5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2485,5</w:t>
            </w:r>
          </w:p>
        </w:tc>
        <w:tc>
          <w:tcPr>
            <w:tcW w:w="7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8926A5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8777,1</w:t>
            </w:r>
          </w:p>
        </w:tc>
        <w:tc>
          <w:tcPr>
            <w:tcW w:w="7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8926A5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2025,3</w:t>
            </w:r>
          </w:p>
        </w:tc>
        <w:tc>
          <w:tcPr>
            <w:tcW w:w="9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8926A5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2025,3</w:t>
            </w:r>
          </w:p>
        </w:tc>
        <w:tc>
          <w:tcPr>
            <w:tcW w:w="8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pacing w:before="57" w:after="57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</w:rPr>
              <w:t>5874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5874,0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594"/>
        </w:trPr>
        <w:tc>
          <w:tcPr>
            <w:tcW w:w="6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pacing w:before="57" w:after="57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8926A5">
            <w:pPr>
              <w:pStyle w:val="a7"/>
              <w:widowControl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</w:rPr>
              <w:t>12291,3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8926A5">
            <w:pPr>
              <w:pStyle w:val="a7"/>
              <w:widowControl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</w:rPr>
              <w:t xml:space="preserve">2852,1 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8926A5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2485,5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8926A5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2903,1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8926A5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2025,3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8926A5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2025,3</w:t>
            </w:r>
          </w:p>
        </w:tc>
        <w:tc>
          <w:tcPr>
            <w:tcW w:w="8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563"/>
        </w:trPr>
        <w:tc>
          <w:tcPr>
            <w:tcW w:w="6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pacing w:before="57" w:after="57"/>
            </w:pPr>
            <w:r>
              <w:rPr>
                <w:rFonts w:ascii="Times New Roman" w:hAnsi="Times New Roman" w:cs="Times New Roman"/>
              </w:rPr>
              <w:t>Внебюджетные источник</w:t>
            </w:r>
            <w:r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900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926A5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00000" w:rsidRDefault="008926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земельных </w:t>
      </w:r>
    </w:p>
    <w:p w:rsidR="00000000" w:rsidRDefault="008926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имущественных отношений</w:t>
      </w:r>
    </w:p>
    <w:p w:rsidR="00000000" w:rsidRDefault="008926A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</w:t>
      </w:r>
    </w:p>
    <w:p w:rsidR="00000000" w:rsidRDefault="008926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Кореновский район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М.Г. Наумова</w:t>
      </w:r>
    </w:p>
    <w:p w:rsidR="00000000" w:rsidRDefault="008926A5">
      <w:pPr>
        <w:rPr>
          <w:rFonts w:ascii="Times New Roman" w:hAnsi="Times New Roman" w:cs="Times New Roman"/>
          <w:sz w:val="28"/>
          <w:szCs w:val="28"/>
        </w:rPr>
      </w:pPr>
    </w:p>
    <w:sectPr w:rsidR="00000000">
      <w:pgSz w:w="16838" w:h="11906" w:orient="landscape"/>
      <w:pgMar w:top="1701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doNotBreakWrappedTab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26A5"/>
    <w:rsid w:val="00892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88551E02-E718-47D5-9B7E-95422083F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sz w:val="28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0">
    <w:name w:val="Основной шрифт абзаца1"/>
  </w:style>
  <w:style w:type="character" w:customStyle="1" w:styleId="WW8Num3z0">
    <w:name w:val="WW8Num3z0"/>
    <w:rPr>
      <w:sz w:val="28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ListLabel1">
    <w:name w:val="ListLabel 1"/>
    <w:rPr>
      <w:sz w:val="28"/>
    </w:rPr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a3">
    <w:name w:val="Символ нумерации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6">
    <w:name w:val="Основной шрифт абзаца6"/>
  </w:style>
  <w:style w:type="character" w:customStyle="1" w:styleId="FontStyle463">
    <w:name w:val="Font Style463"/>
    <w:rPr>
      <w:rFonts w:ascii="Times New Roman" w:hAnsi="Times New Roman" w:cs="Times New Roman"/>
      <w:b/>
      <w:sz w:val="24"/>
    </w:rPr>
  </w:style>
  <w:style w:type="character" w:customStyle="1" w:styleId="4">
    <w:name w:val="Основной шрифт абзаца4"/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Caption1">
    <w:name w:val="Caption1"/>
    <w:basedOn w:val="a"/>
    <w:pPr>
      <w:suppressLineNumbers/>
      <w:spacing w:before="120" w:after="120"/>
    </w:pPr>
    <w:rPr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">
    <w:name w:val="Caption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">
    <w:name w:val="Caption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">
    <w:name w:val="Caption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">
    <w:name w:val="Caption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">
    <w:name w:val="Caption111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111">
    <w:name w:val="Caption1111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1111">
    <w:name w:val="Caption11111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11111">
    <w:name w:val="Caption111111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111111">
    <w:name w:val="Caption1111111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1111111">
    <w:name w:val="Caption11111111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11111111">
    <w:name w:val="Caption111111111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111111111">
    <w:name w:val="Caption11111111111111111111111111"/>
    <w:basedOn w:val="a"/>
    <w:pPr>
      <w:suppressLineNumbers/>
      <w:spacing w:before="120" w:after="120"/>
    </w:pPr>
    <w:rPr>
      <w:i/>
      <w:iCs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NoSpacing">
    <w:name w:val="No Spacing"/>
    <w:basedOn w:val="a"/>
    <w:pPr>
      <w:spacing w:line="100" w:lineRule="atLeast"/>
    </w:pPr>
  </w:style>
  <w:style w:type="paragraph" w:customStyle="1" w:styleId="Default">
    <w:name w:val="Default"/>
    <w:pPr>
      <w:suppressAutoHyphens/>
      <w:autoSpaceDE w:val="0"/>
    </w:pPr>
    <w:rPr>
      <w:color w:val="000000"/>
      <w:kern w:val="2"/>
      <w:sz w:val="24"/>
      <w:szCs w:val="24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kern w:val="2"/>
      <w:lang w:eastAsia="zh-CN"/>
    </w:r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customStyle="1" w:styleId="13">
    <w:name w:val="Обычный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Calibri" w:eastAsia="Calibri" w:hAnsi="Calibri"/>
      <w:color w:val="000000"/>
      <w:sz w:val="22"/>
      <w:szCs w:val="22"/>
      <w:lang w:eastAsia="en-US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Courier New" w:hAnsi="Courier New" w:cs="Courier New"/>
      <w:kern w:val="2"/>
      <w:lang w:eastAsia="zh-CN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 w:eastAsia="zh-CN"/>
    </w:rPr>
  </w:style>
  <w:style w:type="paragraph" w:customStyle="1" w:styleId="a9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3443</Words>
  <Characters>19630</Characters>
  <Application>Microsoft Office Word</Application>
  <DocSecurity>0</DocSecurity>
  <Lines>163</Lines>
  <Paragraphs>46</Paragraphs>
  <ScaleCrop>false</ScaleCrop>
  <Company>SPecialiST RePack</Company>
  <LinksUpToDate>false</LinksUpToDate>
  <CharactersWithSpaces>23027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2025-02-11T09:36:00Z</cp:lastPrinted>
  <dcterms:created xsi:type="dcterms:W3CDTF">2025-02-28T12:44:00Z</dcterms:created>
  <dcterms:modified xsi:type="dcterms:W3CDTF">2025-02-28T12:44:00Z</dcterms:modified>
</cp:coreProperties>
</file>