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2566B3">
      <w:pPr>
        <w:jc w:val="center"/>
        <w:rPr>
          <w:lang/>
        </w:rPr>
      </w:pPr>
      <w:bookmarkStart w:id="0" w:name="_GoBack"/>
      <w:bookmarkEnd w:id="0"/>
      <w:r>
        <w:rPr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4.5pt" filled="t">
            <v:fill color2="black"/>
            <v:imagedata r:id="rId5" o:title="" croptop="-9f" cropbottom="-9f" cropleft="-12f" cropright="-12f"/>
          </v:shape>
        </w:pict>
      </w:r>
    </w:p>
    <w:p w:rsidR="00000000" w:rsidRDefault="002566B3">
      <w:pPr>
        <w:jc w:val="center"/>
        <w:rPr>
          <w:lang/>
        </w:rPr>
      </w:pPr>
    </w:p>
    <w:p w:rsidR="00000000" w:rsidRDefault="002566B3">
      <w:pPr>
        <w:pStyle w:val="2"/>
        <w:numPr>
          <w:ilvl w:val="0"/>
          <w:numId w:val="0"/>
        </w:numPr>
        <w:tabs>
          <w:tab w:val="left" w:pos="0"/>
        </w:tabs>
        <w:rPr>
          <w:bCs/>
          <w:sz w:val="28"/>
          <w:lang/>
        </w:rPr>
      </w:pPr>
      <w:r>
        <w:rPr>
          <w:bCs/>
          <w:sz w:val="28"/>
          <w:lang/>
        </w:rPr>
        <w:t>АДМИНИСТРАЦИЯ  МУНИЦИПАЛЬНОГО  ОБРАЗОВАНИЯ</w:t>
      </w:r>
    </w:p>
    <w:p w:rsidR="00000000" w:rsidRDefault="002566B3">
      <w:pPr>
        <w:pStyle w:val="2"/>
        <w:numPr>
          <w:ilvl w:val="0"/>
          <w:numId w:val="0"/>
        </w:numPr>
        <w:tabs>
          <w:tab w:val="left" w:pos="0"/>
        </w:tabs>
        <w:spacing w:line="360" w:lineRule="auto"/>
        <w:rPr>
          <w:bCs/>
          <w:sz w:val="36"/>
          <w:lang/>
        </w:rPr>
      </w:pPr>
      <w:r>
        <w:rPr>
          <w:bCs/>
          <w:sz w:val="28"/>
          <w:lang/>
        </w:rPr>
        <w:t>КОРЕНОВСКИЙ  РАЙОН</w:t>
      </w:r>
    </w:p>
    <w:p w:rsidR="00000000" w:rsidRDefault="002566B3">
      <w:pPr>
        <w:pStyle w:val="1"/>
        <w:numPr>
          <w:ilvl w:val="0"/>
          <w:numId w:val="0"/>
        </w:numPr>
        <w:tabs>
          <w:tab w:val="left" w:pos="0"/>
        </w:tabs>
        <w:spacing w:line="360" w:lineRule="auto"/>
        <w:rPr>
          <w:sz w:val="24"/>
        </w:rPr>
      </w:pPr>
      <w:r>
        <w:rPr>
          <w:bCs/>
          <w:sz w:val="36"/>
          <w:lang/>
        </w:rPr>
        <w:t>ПОСТАНОВЛЕНИЕ</w:t>
      </w:r>
    </w:p>
    <w:p w:rsidR="00000000" w:rsidRDefault="002566B3">
      <w:pPr>
        <w:spacing w:line="360" w:lineRule="auto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b/>
          <w:sz w:val="24"/>
        </w:rPr>
        <w:t xml:space="preserve">            </w:t>
      </w:r>
      <w:r>
        <w:rPr>
          <w:rFonts w:ascii="Times New Roman" w:hAnsi="Times New Roman" w:cs="Times New Roman"/>
          <w:b/>
          <w:sz w:val="24"/>
        </w:rPr>
        <w:t>о</w:t>
      </w:r>
      <w:r>
        <w:rPr>
          <w:rFonts w:ascii="Times New Roman" w:hAnsi="Times New Roman" w:cs="Times New Roman"/>
          <w:b/>
          <w:sz w:val="24"/>
        </w:rPr>
        <w:t>т  26.02.2025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b/>
          <w:sz w:val="24"/>
        </w:rPr>
        <w:t xml:space="preserve">                                           № 262</w:t>
      </w:r>
    </w:p>
    <w:p w:rsidR="00000000" w:rsidRDefault="002566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  <w:lang/>
        </w:rPr>
        <w:t>г.  Кореновск</w:t>
      </w:r>
    </w:p>
    <w:p w:rsidR="00000000" w:rsidRDefault="002566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отчета о реализации ведомственной целевой программы «Стимулирование </w:t>
      </w:r>
      <w:r>
        <w:rPr>
          <w:rFonts w:ascii="Times New Roman" w:hAnsi="Times New Roman" w:cs="Times New Roman"/>
          <w:b/>
          <w:sz w:val="28"/>
          <w:szCs w:val="28"/>
        </w:rPr>
        <w:t>активного участия граждан в социально-экономическом развитии Кореновского района на 2024-2028 годы» за 2024 год</w:t>
      </w:r>
    </w:p>
    <w:p w:rsidR="00000000" w:rsidRDefault="002566B3">
      <w:pPr>
        <w:pStyle w:val="ab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00000" w:rsidRDefault="002566B3">
      <w:pPr>
        <w:pStyle w:val="ab"/>
        <w:tabs>
          <w:tab w:val="left" w:pos="780"/>
        </w:tabs>
        <w:ind w:firstLine="870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DejaVu Sans" w:hAnsi="Times New Roman" w:cs="Times New Roman"/>
          <w:kern w:val="2"/>
          <w:sz w:val="28"/>
          <w:szCs w:val="28"/>
        </w:rPr>
        <w:t>В целях систематизации мероприятий по признанию заслуг отдельных граждан или коллективов обществом на местном уровне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в соответствии с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постано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влением администрации муниципального образования Кореновский район от 30 октября 2023 года № 1904 «Об утверждении ведомственной целевой программы «Стимулирование активного участия граждан в социально-экономическом развитии Кореновского района на 2024-2028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годы» администрация муниципального образования Кореновский район                          п о с т а н о в л я е т: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</w:p>
    <w:p w:rsidR="00000000" w:rsidRDefault="002566B3">
      <w:pPr>
        <w:pStyle w:val="ab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ab/>
        <w:t>1. Утвердить отчет о реализации ведомственной целевой программы «Стимулирование активного участия граждан в социально-экономи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ческом развитии Кореновского района на 2024-2028 годы» за 2024 год. </w:t>
      </w:r>
    </w:p>
    <w:p w:rsidR="00000000" w:rsidRDefault="002566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ab/>
        <w:t xml:space="preserve">2. </w:t>
      </w:r>
      <w:r>
        <w:rPr>
          <w:rStyle w:val="FontStyle15"/>
          <w:color w:val="000000"/>
          <w:sz w:val="28"/>
          <w:szCs w:val="28"/>
          <w:lang w:eastAsia="ru-RU"/>
        </w:rPr>
        <w:t>Управлению службы протокола и информационной политики</w:t>
      </w:r>
      <w:r>
        <w:rPr>
          <w:rStyle w:val="FontStyle15"/>
          <w:color w:val="000000"/>
          <w:spacing w:val="-2"/>
          <w:sz w:val="28"/>
          <w:szCs w:val="28"/>
          <w:lang w:eastAsia="ru-RU"/>
        </w:rPr>
        <w:t xml:space="preserve"> </w:t>
      </w:r>
      <w:r>
        <w:rPr>
          <w:rStyle w:val="FontStyle15"/>
          <w:color w:val="000000"/>
          <w:sz w:val="28"/>
          <w:szCs w:val="28"/>
          <w:lang w:eastAsia="ru-RU"/>
        </w:rPr>
        <w:t>администрации муниципального образования Кореновский район обеспечить размещение настоящего постановления на официальном сайте</w:t>
      </w:r>
      <w:r>
        <w:rPr>
          <w:rStyle w:val="FontStyle15"/>
          <w:color w:val="000000"/>
          <w:spacing w:val="-2"/>
          <w:sz w:val="28"/>
          <w:szCs w:val="28"/>
          <w:lang w:eastAsia="ru-RU"/>
        </w:rPr>
        <w:t xml:space="preserve"> </w:t>
      </w:r>
      <w:r>
        <w:rPr>
          <w:rStyle w:val="FontStyle15"/>
          <w:color w:val="000000"/>
          <w:sz w:val="28"/>
          <w:szCs w:val="28"/>
          <w:lang w:eastAsia="ru-RU"/>
        </w:rPr>
        <w:t>ад</w:t>
      </w:r>
      <w:r>
        <w:rPr>
          <w:rStyle w:val="FontStyle15"/>
          <w:color w:val="000000"/>
          <w:sz w:val="28"/>
          <w:szCs w:val="28"/>
          <w:lang w:eastAsia="ru-RU"/>
        </w:rPr>
        <w:t>министрации муниципального образования Кореновский район в информационно-телекоммуникационной сети "Интернет".</w:t>
      </w:r>
    </w:p>
    <w:p w:rsidR="00000000" w:rsidRDefault="002566B3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Постановление вступает в силу со дня его подписания.</w:t>
      </w:r>
    </w:p>
    <w:p w:rsidR="00000000" w:rsidRDefault="002566B3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000000" w:rsidRDefault="002566B3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000000" w:rsidRDefault="002566B3">
      <w:pPr>
        <w:spacing w:after="0" w:line="240" w:lineRule="auto"/>
        <w:jc w:val="both"/>
        <w:rPr>
          <w:rStyle w:val="FontStyle15"/>
          <w:sz w:val="28"/>
          <w:szCs w:val="28"/>
          <w:lang w:eastAsia="ru-RU"/>
        </w:rPr>
      </w:pPr>
      <w:r>
        <w:rPr>
          <w:rStyle w:val="FontStyle15"/>
          <w:color w:val="000000"/>
          <w:sz w:val="28"/>
          <w:szCs w:val="28"/>
          <w:lang w:eastAsia="ru-RU" w:bidi="en-US"/>
        </w:rPr>
        <w:t>Исполняющий обязанности главы</w:t>
      </w:r>
    </w:p>
    <w:p w:rsidR="00000000" w:rsidRDefault="002566B3">
      <w:pPr>
        <w:spacing w:after="0" w:line="240" w:lineRule="auto"/>
        <w:rPr>
          <w:rStyle w:val="FontStyle15"/>
          <w:color w:val="000000"/>
          <w:sz w:val="28"/>
          <w:szCs w:val="28"/>
          <w:lang w:eastAsia="ru-RU"/>
        </w:rPr>
      </w:pPr>
      <w:r>
        <w:rPr>
          <w:rStyle w:val="FontStyle15"/>
          <w:sz w:val="28"/>
          <w:szCs w:val="28"/>
          <w:lang w:eastAsia="ru-RU"/>
        </w:rPr>
        <w:t>муниципального образования</w:t>
      </w:r>
    </w:p>
    <w:p w:rsidR="00000000" w:rsidRDefault="002566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FontStyle15"/>
          <w:color w:val="000000"/>
          <w:sz w:val="28"/>
          <w:szCs w:val="28"/>
          <w:lang w:eastAsia="ru-RU"/>
        </w:rPr>
        <w:t xml:space="preserve">Кореновский район             </w:t>
      </w:r>
      <w:r>
        <w:rPr>
          <w:rStyle w:val="FontStyle15"/>
          <w:color w:val="000000"/>
          <w:sz w:val="28"/>
          <w:szCs w:val="28"/>
          <w:lang w:eastAsia="ru-RU"/>
        </w:rPr>
        <w:t xml:space="preserve">                                                           А.Е.Дружинкин</w:t>
      </w:r>
    </w:p>
    <w:p w:rsidR="00000000" w:rsidRDefault="002566B3">
      <w:pPr>
        <w:spacing w:after="0" w:line="240" w:lineRule="auto"/>
        <w:ind w:left="4956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000000" w:rsidRDefault="002566B3">
      <w:pPr>
        <w:spacing w:after="0" w:line="240" w:lineRule="auto"/>
        <w:ind w:left="4956"/>
        <w:jc w:val="center"/>
      </w:pPr>
    </w:p>
    <w:p w:rsidR="00000000" w:rsidRDefault="002566B3">
      <w:pPr>
        <w:spacing w:after="0" w:line="240" w:lineRule="auto"/>
        <w:ind w:left="4956"/>
        <w:jc w:val="center"/>
      </w:pPr>
    </w:p>
    <w:p w:rsidR="00000000" w:rsidRDefault="002566B3">
      <w:pPr>
        <w:spacing w:after="0" w:line="240" w:lineRule="auto"/>
        <w:ind w:left="4956"/>
        <w:jc w:val="center"/>
      </w:pPr>
    </w:p>
    <w:p w:rsidR="00000000" w:rsidRDefault="002566B3">
      <w:pPr>
        <w:spacing w:after="0" w:line="240" w:lineRule="auto"/>
        <w:ind w:left="4956"/>
        <w:jc w:val="center"/>
      </w:pPr>
    </w:p>
    <w:p w:rsidR="00000000" w:rsidRDefault="002566B3">
      <w:pPr>
        <w:spacing w:after="0" w:line="240" w:lineRule="auto"/>
        <w:ind w:left="4956"/>
        <w:jc w:val="center"/>
      </w:pPr>
    </w:p>
    <w:p w:rsidR="00000000" w:rsidRDefault="002566B3">
      <w:pPr>
        <w:spacing w:after="0" w:line="240" w:lineRule="auto"/>
        <w:ind w:left="4956"/>
        <w:jc w:val="center"/>
      </w:pPr>
    </w:p>
    <w:p w:rsidR="00000000" w:rsidRDefault="002566B3">
      <w:pPr>
        <w:spacing w:after="0" w:line="240" w:lineRule="auto"/>
        <w:ind w:left="4956"/>
        <w:jc w:val="center"/>
      </w:pPr>
    </w:p>
    <w:p w:rsidR="00000000" w:rsidRDefault="002566B3">
      <w:pPr>
        <w:spacing w:after="0" w:line="240" w:lineRule="auto"/>
        <w:ind w:left="4956"/>
        <w:jc w:val="center"/>
      </w:pPr>
    </w:p>
    <w:p w:rsidR="00000000" w:rsidRDefault="002566B3">
      <w:pPr>
        <w:spacing w:after="0" w:line="240" w:lineRule="auto"/>
        <w:ind w:left="4956"/>
        <w:jc w:val="center"/>
      </w:pPr>
    </w:p>
    <w:p w:rsidR="00000000" w:rsidRDefault="002566B3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000000" w:rsidRDefault="002566B3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0"/>
          <w:szCs w:val="20"/>
        </w:rPr>
      </w:pPr>
    </w:p>
    <w:p w:rsidR="00000000" w:rsidRDefault="002566B3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000000" w:rsidRDefault="002566B3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000000" w:rsidRDefault="002566B3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00000" w:rsidRDefault="002566B3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Кореновский район</w:t>
      </w:r>
    </w:p>
    <w:p w:rsidR="00000000" w:rsidRDefault="002566B3">
      <w:pPr>
        <w:spacing w:after="0" w:line="240" w:lineRule="auto"/>
        <w:ind w:left="510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от 26.02.2025 №  262</w:t>
      </w:r>
    </w:p>
    <w:p w:rsidR="00000000" w:rsidRDefault="002566B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00000" w:rsidRDefault="002566B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00000" w:rsidRDefault="002566B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ОТЧЕТ</w:t>
      </w:r>
    </w:p>
    <w:p w:rsidR="00000000" w:rsidRDefault="002566B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реализации ведомственной целевой программы </w:t>
      </w:r>
    </w:p>
    <w:p w:rsidR="00000000" w:rsidRDefault="002566B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«Стимулирование активного участия граждан </w:t>
      </w:r>
    </w:p>
    <w:p w:rsidR="00000000" w:rsidRDefault="002566B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 социально-экономическом развитии Кореновского района </w:t>
      </w:r>
    </w:p>
    <w:p w:rsidR="00000000" w:rsidRDefault="002566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2024-2028 годы» за 2024 год</w:t>
      </w:r>
    </w:p>
    <w:p w:rsidR="00000000" w:rsidRDefault="002566B3">
      <w:pPr>
        <w:tabs>
          <w:tab w:val="left" w:pos="3780"/>
          <w:tab w:val="left" w:pos="39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2566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Ведомственная целевая программа «Стимулирование активного участия граждан в соци</w:t>
      </w:r>
      <w:r>
        <w:rPr>
          <w:rFonts w:ascii="Times New Roman" w:hAnsi="Times New Roman" w:cs="Times New Roman"/>
          <w:sz w:val="28"/>
          <w:szCs w:val="28"/>
        </w:rPr>
        <w:t>ально-экономическом развитии Кореновского района на 20</w:t>
      </w:r>
      <w:r>
        <w:rPr>
          <w:rFonts w:ascii="Times New Roman" w:eastAsia="WenQuanYi Micro Hei" w:hAnsi="Times New Roman" w:cs="Times New Roman"/>
          <w:kern w:val="2"/>
          <w:sz w:val="28"/>
          <w:szCs w:val="28"/>
          <w:lang w:bidi="hi-IN"/>
        </w:rPr>
        <w:t>24</w:t>
      </w:r>
      <w:r>
        <w:rPr>
          <w:rFonts w:ascii="Times New Roman" w:hAnsi="Times New Roman" w:cs="Times New Roman"/>
          <w:sz w:val="28"/>
          <w:szCs w:val="28"/>
        </w:rPr>
        <w:t>-2028 годы» (далее — Программа) была утверждена постановлением администрации муниципального образования Кореновский район от                          30 ок</w:t>
      </w:r>
      <w:r>
        <w:rPr>
          <w:rFonts w:ascii="Times New Roman" w:eastAsia="WenQuanYi Micro Hei" w:hAnsi="Times New Roman" w:cs="Times New Roman"/>
          <w:kern w:val="2"/>
          <w:sz w:val="28"/>
          <w:szCs w:val="28"/>
          <w:lang w:bidi="hi-IN"/>
        </w:rPr>
        <w:t>тября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eastAsia="WenQuanYi Micro Hei" w:hAnsi="Times New Roman" w:cs="Times New Roman"/>
          <w:kern w:val="2"/>
          <w:sz w:val="28"/>
          <w:szCs w:val="28"/>
          <w:lang w:bidi="hi-IN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 года № 1904. В течение 20</w:t>
      </w:r>
      <w:r>
        <w:rPr>
          <w:rFonts w:ascii="Times New Roman" w:hAnsi="Times New Roman" w:cs="Times New Roman"/>
          <w:color w:val="000000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 xml:space="preserve"> года в</w:t>
      </w:r>
      <w:r>
        <w:rPr>
          <w:rFonts w:ascii="Times New Roman" w:hAnsi="Times New Roman" w:cs="Times New Roman"/>
          <w:sz w:val="28"/>
          <w:szCs w:val="28"/>
        </w:rPr>
        <w:t>носились изменения постановлениями администрации муниципального образования Кореновский район от 31 января 202</w:t>
      </w:r>
      <w:r>
        <w:rPr>
          <w:rFonts w:ascii="Times New Roman" w:eastAsia="WenQuanYi Micro Hei" w:hAnsi="Times New Roman" w:cs="Times New Roman"/>
          <w:color w:val="000000"/>
          <w:kern w:val="2"/>
          <w:sz w:val="28"/>
          <w:szCs w:val="28"/>
          <w:lang w:bidi="hi-IN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 № 110</w:t>
      </w:r>
      <w:r>
        <w:rPr>
          <w:rFonts w:ascii="Times New Roman" w:hAnsi="Times New Roman" w:cs="Times New Roman"/>
          <w:sz w:val="28"/>
          <w:szCs w:val="28"/>
          <w:lang/>
        </w:rPr>
        <w:t xml:space="preserve">, от 24.05.2024 года № 543, от 25.06.2024 года № 670, от 29.07.2024 года № 870, от 23.08.2024 года № 1008, от 13.09.2024 года № 1130, </w:t>
      </w:r>
      <w:r>
        <w:rPr>
          <w:rFonts w:ascii="Times New Roman" w:hAnsi="Times New Roman" w:cs="Times New Roman"/>
          <w:sz w:val="28"/>
          <w:szCs w:val="28"/>
          <w:lang/>
        </w:rPr>
        <w:t>от 14.10.2024 года № 1272, от 30.10.2024 года № 1326, от 26.11.2024 года № 1511, от 11.12.2024 года № 1637</w:t>
      </w:r>
      <w:r>
        <w:rPr>
          <w:rFonts w:ascii="Times New Roman" w:eastAsia="WenQuanYi Micro Hei" w:hAnsi="Times New Roman" w:cs="Times New Roman"/>
          <w:color w:val="000000"/>
          <w:spacing w:val="-2"/>
          <w:kern w:val="2"/>
          <w:sz w:val="28"/>
          <w:szCs w:val="28"/>
          <w:lang w:bidi="hi-IN"/>
        </w:rPr>
        <w:t>.</w:t>
      </w:r>
    </w:p>
    <w:p w:rsidR="00000000" w:rsidRDefault="002566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2024 году в рамках реализации Программы предусматривалось проведение мероприятий, направленных на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укрепление института семьи и воспитания детей,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поддержку благотворительных инициатив и меценатской деятельности, мотивацию на высокие достижения в области экономики, сельского хозяйства, общественной деятельности, культуры, искусства и просвещения, физической культуры и спорта, стимулирование граждан,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проходящих (проходивших) военную или правоохранительную службу. </w:t>
      </w:r>
    </w:p>
    <w:p w:rsidR="00000000" w:rsidRDefault="002566B3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Финансирование мероприятий Программы на 2024 год предусматривалось за счет средств бюджета муниципального образования Кореновский район в размере </w:t>
      </w: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5540,6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. Фактически всего по Прог</w:t>
      </w:r>
      <w:r>
        <w:rPr>
          <w:rFonts w:ascii="Times New Roman" w:hAnsi="Times New Roman" w:cs="Times New Roman"/>
          <w:sz w:val="28"/>
          <w:szCs w:val="28"/>
        </w:rPr>
        <w:t>рамме было использовано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5515,6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тыс.</w:t>
      </w:r>
      <w:r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000000" w:rsidRDefault="002566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ab/>
        <w:t>Оценка результативности реализации Программы осуществляется на основании индикатора результативности - о</w:t>
      </w:r>
      <w:r>
        <w:rPr>
          <w:rFonts w:ascii="Times New Roman" w:eastAsia="DejaVuSans" w:hAnsi="Times New Roman" w:cs="Times New Roman"/>
          <w:color w:val="000000"/>
          <w:spacing w:val="-2"/>
          <w:kern w:val="2"/>
          <w:sz w:val="28"/>
          <w:szCs w:val="28"/>
          <w:shd w:val="clear" w:color="auto" w:fill="FFFFFF"/>
          <w:lang w:eastAsia="ru-RU"/>
        </w:rPr>
        <w:t>тношение количества награжденных лиц в 2024 году к общему количеству лиц, представленных к награждению в 20</w:t>
      </w:r>
      <w:r>
        <w:rPr>
          <w:rFonts w:ascii="Times New Roman" w:eastAsia="DejaVuSans" w:hAnsi="Times New Roman" w:cs="Times New Roman"/>
          <w:color w:val="000000"/>
          <w:spacing w:val="-2"/>
          <w:kern w:val="2"/>
          <w:sz w:val="28"/>
          <w:szCs w:val="28"/>
          <w:shd w:val="clear" w:color="auto" w:fill="FFFFFF"/>
          <w:lang w:eastAsia="ru-RU"/>
        </w:rPr>
        <w:t>24 году.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</w:p>
    <w:p w:rsidR="00000000" w:rsidRDefault="002566B3">
      <w:pPr>
        <w:spacing w:after="0" w:line="240" w:lineRule="auto"/>
        <w:ind w:left="-340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2566B3">
      <w:pPr>
        <w:spacing w:after="0" w:line="240" w:lineRule="auto"/>
        <w:ind w:left="-340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2566B3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Заместитель главы</w:t>
      </w:r>
    </w:p>
    <w:p w:rsidR="00000000" w:rsidRDefault="002566B3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муниципального образования</w:t>
      </w:r>
    </w:p>
    <w:p w:rsidR="00000000" w:rsidRDefault="002566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Кореновский район                                                                         И.А. Максименко</w:t>
      </w:r>
    </w:p>
    <w:p w:rsidR="00000000" w:rsidRDefault="002566B3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2566B3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2566B3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2566B3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2566B3">
      <w:pPr>
        <w:spacing w:after="0" w:line="240" w:lineRule="auto"/>
        <w:ind w:left="4956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000000" w:rsidRDefault="002566B3">
      <w:pPr>
        <w:spacing w:after="0" w:line="240" w:lineRule="auto"/>
        <w:ind w:left="4956"/>
        <w:jc w:val="center"/>
      </w:pPr>
    </w:p>
    <w:p w:rsidR="00000000" w:rsidRDefault="002566B3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отчету о реализации </w:t>
      </w:r>
    </w:p>
    <w:p w:rsidR="00000000" w:rsidRDefault="002566B3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мероприятий ведомственной </w:t>
      </w:r>
    </w:p>
    <w:p w:rsidR="00000000" w:rsidRDefault="002566B3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целевой программы </w:t>
      </w:r>
    </w:p>
    <w:p w:rsidR="00000000" w:rsidRDefault="002566B3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t>«Ст</w:t>
      </w:r>
      <w:r>
        <w:rPr>
          <w:rFonts w:ascii="Times New Roman" w:hAnsi="Times New Roman" w:cs="Times New Roman"/>
          <w:sz w:val="28"/>
          <w:szCs w:val="28"/>
        </w:rPr>
        <w:t>имулирование активного участия граждан в социально-экономическом развитии Кореновского района на 2024-2028 годы» за 2024 год</w:t>
      </w:r>
    </w:p>
    <w:p w:rsidR="00000000" w:rsidRDefault="002566B3">
      <w:pPr>
        <w:spacing w:after="0" w:line="240" w:lineRule="auto"/>
        <w:ind w:left="5103"/>
        <w:jc w:val="center"/>
      </w:pPr>
    </w:p>
    <w:p w:rsidR="00000000" w:rsidRDefault="002566B3">
      <w:pPr>
        <w:spacing w:after="0" w:line="240" w:lineRule="auto"/>
        <w:ind w:left="5103"/>
        <w:jc w:val="center"/>
      </w:pPr>
    </w:p>
    <w:p w:rsidR="00000000" w:rsidRDefault="002566B3">
      <w:pPr>
        <w:spacing w:after="0" w:line="240" w:lineRule="auto"/>
        <w:ind w:firstLine="855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2566B3">
      <w:pPr>
        <w:spacing w:after="0" w:line="200" w:lineRule="atLeast"/>
        <w:ind w:left="-5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</w:t>
      </w:r>
    </w:p>
    <w:p w:rsidR="00000000" w:rsidRDefault="002566B3">
      <w:pPr>
        <w:spacing w:after="0" w:line="200" w:lineRule="atLeast"/>
        <w:ind w:left="-57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объемов финансирования мероприятий ведомственной целевой программы </w:t>
      </w:r>
    </w:p>
    <w:p w:rsidR="00000000" w:rsidRDefault="002566B3">
      <w:pPr>
        <w:shd w:val="clear" w:color="auto" w:fill="FFFFFF"/>
        <w:spacing w:after="0" w:line="200" w:lineRule="atLeast"/>
        <w:ind w:left="-57"/>
        <w:jc w:val="center"/>
        <w:rPr>
          <w:shd w:val="clear" w:color="auto" w:fill="FFFF00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«Стимулирование активного участия граждан в социально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-экономическом развитии Кореновского района на 20</w:t>
      </w:r>
      <w:r>
        <w:rPr>
          <w:rFonts w:ascii="Times New Roman" w:eastAsia="WenQuanYi Micro Hei" w:hAnsi="Times New Roman" w:cs="Times New Roman"/>
          <w:color w:val="000000"/>
          <w:kern w:val="2"/>
          <w:sz w:val="28"/>
          <w:szCs w:val="28"/>
          <w:shd w:val="clear" w:color="auto" w:fill="FFFFFF"/>
          <w:lang w:bidi="hi-IN"/>
        </w:rPr>
        <w:t>24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-2028 годы» за 20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24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</w:t>
      </w:r>
    </w:p>
    <w:p w:rsidR="00000000" w:rsidRDefault="002566B3">
      <w:pPr>
        <w:shd w:val="clear" w:color="auto" w:fill="FFFFFF"/>
        <w:spacing w:after="0" w:line="240" w:lineRule="auto"/>
        <w:ind w:firstLine="709"/>
        <w:jc w:val="center"/>
        <w:rPr>
          <w:shd w:val="clear" w:color="auto" w:fill="FFFF00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0"/>
        <w:gridCol w:w="2160"/>
        <w:gridCol w:w="1305"/>
        <w:gridCol w:w="1125"/>
        <w:gridCol w:w="1470"/>
        <w:gridCol w:w="630"/>
        <w:gridCol w:w="735"/>
        <w:gridCol w:w="1904"/>
      </w:tblGrid>
      <w:tr w:rsidR="00000000">
        <w:tc>
          <w:tcPr>
            <w:tcW w:w="51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566B3">
            <w:pPr>
              <w:pStyle w:val="af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№</w:t>
            </w:r>
          </w:p>
          <w:p w:rsidR="00000000" w:rsidRDefault="002566B3">
            <w:pPr>
              <w:pStyle w:val="af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п/п</w:t>
            </w:r>
          </w:p>
        </w:tc>
        <w:tc>
          <w:tcPr>
            <w:tcW w:w="21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566B3">
            <w:pPr>
              <w:pStyle w:val="af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наименование мероприятия</w:t>
            </w:r>
          </w:p>
        </w:tc>
        <w:tc>
          <w:tcPr>
            <w:tcW w:w="130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566B3">
            <w:pPr>
              <w:pStyle w:val="af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источники финансирования</w:t>
            </w:r>
          </w:p>
        </w:tc>
        <w:tc>
          <w:tcPr>
            <w:tcW w:w="259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566B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Объем финансирования в 2024 году</w:t>
            </w:r>
          </w:p>
          <w:p w:rsidR="00000000" w:rsidRDefault="002566B3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тыс. руб.</w:t>
            </w:r>
          </w:p>
        </w:tc>
        <w:tc>
          <w:tcPr>
            <w:tcW w:w="136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566B3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Отклонение</w:t>
            </w:r>
          </w:p>
        </w:tc>
        <w:tc>
          <w:tcPr>
            <w:tcW w:w="190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2566B3">
            <w:pPr>
              <w:pStyle w:val="af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Муниципальный заказчик</w:t>
            </w:r>
          </w:p>
          <w:p w:rsidR="00000000" w:rsidRDefault="002566B3">
            <w:pPr>
              <w:pStyle w:val="af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00000" w:rsidRDefault="002566B3">
            <w:pPr>
              <w:pStyle w:val="af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00000" w:rsidRDefault="002566B3">
            <w:pPr>
              <w:pStyle w:val="af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000000">
        <w:tc>
          <w:tcPr>
            <w:tcW w:w="51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566B3">
            <w:pPr>
              <w:pStyle w:val="af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6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566B3">
            <w:pPr>
              <w:pStyle w:val="af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0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566B3">
            <w:pPr>
              <w:pStyle w:val="af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566B3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Плановое 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566B3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Фактическое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566B3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+/-</w:t>
            </w:r>
          </w:p>
        </w:tc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566B3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%</w:t>
            </w:r>
          </w:p>
        </w:tc>
        <w:tc>
          <w:tcPr>
            <w:tcW w:w="190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2566B3">
            <w:pPr>
              <w:pStyle w:val="af0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00000"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566B3">
            <w:pPr>
              <w:pStyle w:val="af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21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566B3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Единовр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еменная денежная премия гражданам </w:t>
            </w:r>
          </w:p>
          <w:p w:rsidR="00000000" w:rsidRDefault="002566B3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награжденным</w:t>
            </w:r>
          </w:p>
          <w:p w:rsidR="00000000" w:rsidRDefault="002566B3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медалью муниципального  образования Кореновский район: </w:t>
            </w:r>
          </w:p>
          <w:p w:rsidR="00000000" w:rsidRDefault="002566B3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«Во благо семьи и общества» I,II,III степени, </w:t>
            </w:r>
          </w:p>
          <w:p w:rsidR="00000000" w:rsidRDefault="002566B3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«За доблестный</w:t>
            </w:r>
          </w:p>
          <w:p w:rsidR="00000000" w:rsidRDefault="002566B3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труд» I,II,III степени,</w:t>
            </w:r>
          </w:p>
          <w:p w:rsidR="00000000" w:rsidRDefault="002566B3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«За спортивные достижения» I,II,III степени, </w:t>
            </w:r>
          </w:p>
          <w:p w:rsidR="00000000" w:rsidRDefault="002566B3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«За заслуги перед Ко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реновским районом»,</w:t>
            </w:r>
          </w:p>
          <w:p w:rsidR="00000000" w:rsidRDefault="002566B3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«За проявленную доблесть»,</w:t>
            </w:r>
          </w:p>
          <w:p w:rsidR="00000000" w:rsidRDefault="002566B3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нагрудным знаком «Почетный учитель Кореновского района»</w:t>
            </w:r>
          </w:p>
          <w:p w:rsidR="00000000" w:rsidRDefault="002566B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«Почетный работник здравоохранения Кореновского района»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566B3">
            <w:pPr>
              <w:pStyle w:val="af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районный бюджет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566B3">
            <w:pPr>
              <w:pStyle w:val="af0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1143,6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566B3">
            <w:pPr>
              <w:pStyle w:val="af0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1143,6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566B3">
            <w:pPr>
              <w:pStyle w:val="af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</w:t>
            </w:r>
          </w:p>
        </w:tc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566B3">
            <w:pPr>
              <w:pStyle w:val="af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</w:t>
            </w:r>
          </w:p>
        </w:tc>
        <w:tc>
          <w:tcPr>
            <w:tcW w:w="19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2566B3">
            <w:pPr>
              <w:pStyle w:val="af0"/>
              <w:spacing w:after="0" w:line="240" w:lineRule="auto"/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администрация муниципального образования Кореновский район</w:t>
            </w:r>
          </w:p>
        </w:tc>
      </w:tr>
      <w:tr w:rsidR="00000000"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566B3">
            <w:pPr>
              <w:pStyle w:val="af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566B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color w:val="00000A"/>
                <w:sz w:val="23"/>
                <w:szCs w:val="23"/>
                <w:lang w:eastAsia="ar-SA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Торжественное вручение гражданам муниципального образования Кореновский район благодарностей администрации МО Кореновский район, благодарностей главы, почетных грамот  администрации МО Кореновский район</w:t>
            </w:r>
          </w:p>
          <w:p w:rsidR="00000000" w:rsidRDefault="002566B3">
            <w:pPr>
              <w:pStyle w:val="ConsPlusNormal"/>
              <w:widowControl/>
              <w:snapToGrid w:val="0"/>
              <w:ind w:firstLine="0"/>
            </w:pPr>
            <w:r>
              <w:rPr>
                <w:rFonts w:ascii="Times New Roman" w:hAnsi="Times New Roman" w:cs="Times New Roman"/>
                <w:color w:val="00000A"/>
                <w:sz w:val="23"/>
                <w:szCs w:val="23"/>
                <w:lang w:eastAsia="ar-SA"/>
              </w:rPr>
              <w:t>(приобретение бланков благодарностей и почетных грамо</w:t>
            </w:r>
            <w:r>
              <w:rPr>
                <w:rFonts w:ascii="Times New Roman" w:hAnsi="Times New Roman" w:cs="Times New Roman"/>
                <w:color w:val="00000A"/>
                <w:sz w:val="23"/>
                <w:szCs w:val="23"/>
                <w:lang w:eastAsia="ar-SA"/>
              </w:rPr>
              <w:t xml:space="preserve">т, папок и рамок к ним) 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566B3">
            <w:pPr>
              <w:pStyle w:val="af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районный бюджет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566B3">
            <w:pPr>
              <w:pStyle w:val="af0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451,1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566B3">
            <w:pPr>
              <w:pStyle w:val="af0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451,1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566B3">
            <w:pPr>
              <w:pStyle w:val="af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</w:t>
            </w:r>
          </w:p>
        </w:tc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566B3">
            <w:pPr>
              <w:pStyle w:val="af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</w:t>
            </w:r>
          </w:p>
        </w:tc>
        <w:tc>
          <w:tcPr>
            <w:tcW w:w="19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2566B3">
            <w:pPr>
              <w:pStyle w:val="af0"/>
              <w:spacing w:after="0" w:line="240" w:lineRule="auto"/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администрация муниципального образования Кореновский район</w:t>
            </w:r>
          </w:p>
        </w:tc>
      </w:tr>
      <w:tr w:rsidR="00000000"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566B3">
            <w:pPr>
              <w:pStyle w:val="af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566B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Организация поздравлений граждан, внесших вклад в социально-экономическое</w:t>
            </w:r>
          </w:p>
          <w:p w:rsidR="00000000" w:rsidRDefault="002566B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развитие Кореновского района,</w:t>
            </w:r>
          </w:p>
          <w:p w:rsidR="00000000" w:rsidRDefault="002566B3">
            <w:pPr>
              <w:pStyle w:val="ConsPlusNormal"/>
              <w:widowControl/>
              <w:snapToGrid w:val="0"/>
              <w:ind w:firstLine="0"/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чествование ветеранов ВОВ и труж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еников тыла (приобретение открыток, конвертов, приветственных адресов, дизайн-бумаги, цветов, перетяжек)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566B3">
            <w:pPr>
              <w:pStyle w:val="af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районный бюджет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566B3">
            <w:pPr>
              <w:pStyle w:val="af0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1188,6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566B3">
            <w:pPr>
              <w:pStyle w:val="af0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1188,6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566B3">
            <w:pPr>
              <w:pStyle w:val="af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</w:t>
            </w:r>
          </w:p>
        </w:tc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566B3">
            <w:pPr>
              <w:pStyle w:val="af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</w:t>
            </w:r>
          </w:p>
        </w:tc>
        <w:tc>
          <w:tcPr>
            <w:tcW w:w="19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2566B3">
            <w:pPr>
              <w:pStyle w:val="af0"/>
              <w:spacing w:after="0" w:line="240" w:lineRule="auto"/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администрация муниципального образования Кореновский район</w:t>
            </w:r>
          </w:p>
        </w:tc>
      </w:tr>
      <w:tr w:rsidR="00000000"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566B3">
            <w:pPr>
              <w:pStyle w:val="af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566B3">
            <w:pPr>
              <w:pStyle w:val="ConsPlusNormal"/>
              <w:widowControl/>
              <w:snapToGrid w:val="0"/>
              <w:ind w:firstLine="0"/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Присвоение звания «Почетный гражданин муниципального о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бразования Кореновский район» (приобретение надомных табличек, наградных лент, дипломов и удостоверений Почетным гражданам муниципального образования Кореновский район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566B3">
            <w:pPr>
              <w:pStyle w:val="af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районный бюджет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566B3">
            <w:pPr>
              <w:pStyle w:val="af0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26,5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566B3">
            <w:pPr>
              <w:pStyle w:val="af0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26,5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566B3">
            <w:pPr>
              <w:pStyle w:val="af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</w:t>
            </w:r>
          </w:p>
        </w:tc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566B3">
            <w:pPr>
              <w:pStyle w:val="af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</w:t>
            </w:r>
          </w:p>
        </w:tc>
        <w:tc>
          <w:tcPr>
            <w:tcW w:w="19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2566B3">
            <w:pPr>
              <w:pStyle w:val="af0"/>
              <w:spacing w:after="0" w:line="240" w:lineRule="auto"/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администрация муниципального образования Кореновский район</w:t>
            </w:r>
          </w:p>
        </w:tc>
      </w:tr>
      <w:tr w:rsidR="00000000">
        <w:tc>
          <w:tcPr>
            <w:tcW w:w="5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566B3">
            <w:pPr>
              <w:pStyle w:val="af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:rsidR="00000000" w:rsidRDefault="002566B3">
            <w:pPr>
              <w:pStyle w:val="af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566B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Поощрение лучших граждан за заслуги в муниципальной, производственной, социальной, научной и культурной деятельности с занесением на Доску Почета муниципального образования</w:t>
            </w:r>
          </w:p>
          <w:p w:rsidR="00000000" w:rsidRDefault="002566B3">
            <w:pPr>
              <w:pStyle w:val="ConsPlusNormal"/>
              <w:widowControl/>
              <w:snapToGrid w:val="0"/>
              <w:spacing w:after="200"/>
              <w:ind w:firstLine="0"/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Кореновский район. Оформление Доски Почета (монтаж, демонтаж) </w:t>
            </w:r>
          </w:p>
        </w:tc>
        <w:tc>
          <w:tcPr>
            <w:tcW w:w="13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566B3">
            <w:pPr>
              <w:pStyle w:val="af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районный </w:t>
            </w:r>
          </w:p>
          <w:p w:rsidR="00000000" w:rsidRDefault="002566B3">
            <w:pPr>
              <w:pStyle w:val="af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бюдж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ет</w:t>
            </w:r>
          </w:p>
        </w:tc>
        <w:tc>
          <w:tcPr>
            <w:tcW w:w="11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566B3">
            <w:pPr>
              <w:pStyle w:val="af0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19,9</w:t>
            </w:r>
          </w:p>
        </w:tc>
        <w:tc>
          <w:tcPr>
            <w:tcW w:w="14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566B3">
            <w:pPr>
              <w:pStyle w:val="af0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19,9</w:t>
            </w:r>
          </w:p>
        </w:tc>
        <w:tc>
          <w:tcPr>
            <w:tcW w:w="6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566B3">
            <w:pPr>
              <w:pStyle w:val="af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</w:t>
            </w:r>
          </w:p>
        </w:tc>
        <w:tc>
          <w:tcPr>
            <w:tcW w:w="7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566B3">
            <w:pPr>
              <w:pStyle w:val="af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</w:t>
            </w:r>
          </w:p>
        </w:tc>
        <w:tc>
          <w:tcPr>
            <w:tcW w:w="19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2566B3">
            <w:pPr>
              <w:pStyle w:val="af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администрация </w:t>
            </w:r>
          </w:p>
          <w:p w:rsidR="00000000" w:rsidRDefault="002566B3">
            <w:pPr>
              <w:pStyle w:val="af0"/>
              <w:spacing w:after="0" w:line="240" w:lineRule="auto"/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муниципального образования Кореновский район</w:t>
            </w:r>
          </w:p>
        </w:tc>
      </w:tr>
      <w:tr w:rsidR="00000000"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566B3">
            <w:pPr>
              <w:pStyle w:val="af0"/>
              <w:snapToGrid w:val="0"/>
              <w:spacing w:after="0" w:line="240" w:lineRule="auto"/>
              <w:ind w:left="-708" w:firstLine="709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566B3">
            <w:pPr>
              <w:snapToGrid w:val="0"/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Изготовление медалей муниципального  образования  Кореновский район </w:t>
            </w:r>
          </w:p>
          <w:p w:rsidR="00000000" w:rsidRDefault="002566B3">
            <w:pPr>
              <w:snapToGrid w:val="0"/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«За спортивные достижения» I,II,III степени, «Во благо семьи и общества»</w:t>
            </w:r>
          </w:p>
          <w:p w:rsidR="00000000" w:rsidRDefault="002566B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I,II,III степени,</w:t>
            </w:r>
          </w:p>
          <w:p w:rsidR="00000000" w:rsidRDefault="002566B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«За доблестный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труд» I,II,III степени, </w:t>
            </w:r>
          </w:p>
          <w:p w:rsidR="00000000" w:rsidRDefault="002566B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«За заслуги  перед Кореновским  районом», </w:t>
            </w:r>
          </w:p>
          <w:p w:rsidR="00000000" w:rsidRDefault="002566B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«За проявленную  доблесть», «Меценат  муниципального  образования  Кореновский район»,</w:t>
            </w:r>
          </w:p>
          <w:p w:rsidR="00000000" w:rsidRDefault="002566B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«Гордимся именем твоим», «За отвагу в специальной военной операции», «Мать защитника Отечества»;</w:t>
            </w:r>
          </w:p>
          <w:p w:rsidR="00000000" w:rsidRDefault="002566B3">
            <w:pPr>
              <w:pStyle w:val="ConsPlusNormal"/>
              <w:widowControl/>
              <w:snapToGrid w:val="0"/>
              <w:ind w:firstLine="0"/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«За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активную работу в УИК», нагрудного знака «Почетный учитель Кореновского района», «Почетный работник здравоохранения Кореновского района» (удостоверений, адаптеров и футляров)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566B3">
            <w:pPr>
              <w:pStyle w:val="af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районный бюджет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566B3">
            <w:pPr>
              <w:snapToGrid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2685,9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566B3">
            <w:pPr>
              <w:snapToGrid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2685,9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566B3">
            <w:pPr>
              <w:pStyle w:val="af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</w:t>
            </w:r>
          </w:p>
        </w:tc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566B3">
            <w:pPr>
              <w:pStyle w:val="af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</w:t>
            </w:r>
          </w:p>
        </w:tc>
        <w:tc>
          <w:tcPr>
            <w:tcW w:w="19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2566B3">
            <w:pPr>
              <w:pStyle w:val="af0"/>
              <w:spacing w:after="0" w:line="240" w:lineRule="auto"/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администрация муниципального образования Корено</w:t>
            </w: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вский район</w:t>
            </w:r>
          </w:p>
        </w:tc>
      </w:tr>
      <w:tr w:rsidR="00000000"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566B3">
            <w:pPr>
              <w:pStyle w:val="af0"/>
              <w:snapToGrid w:val="0"/>
              <w:spacing w:after="0" w:line="240" w:lineRule="auto"/>
              <w:ind w:left="-708" w:firstLine="709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566B3">
            <w:pPr>
              <w:pStyle w:val="ConsPlusNormal"/>
              <w:widowControl/>
              <w:snapToGrid w:val="0"/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наградной продукции, изготовление эскизов, макетов, образцов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566B3">
            <w:pPr>
              <w:pStyle w:val="af0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районный бюджет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566B3">
            <w:pPr>
              <w:snapToGrid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25,0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566B3">
            <w:pPr>
              <w:snapToGrid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566B3">
            <w:pPr>
              <w:pStyle w:val="af0"/>
              <w:snapToGri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566B3">
            <w:pPr>
              <w:pStyle w:val="af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9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2566B3">
            <w:pPr>
              <w:pStyle w:val="af0"/>
              <w:spacing w:after="0" w:line="240" w:lineRule="auto"/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администрация муниципального образования Кореновский район</w:t>
            </w:r>
          </w:p>
        </w:tc>
      </w:tr>
      <w:tr w:rsidR="00000000">
        <w:trPr>
          <w:trHeight w:val="3023"/>
        </w:trPr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566B3">
            <w:pPr>
              <w:pStyle w:val="af0"/>
              <w:snapToGri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566B3">
            <w:pPr>
              <w:pStyle w:val="ConsPlusNormal"/>
              <w:widowControl/>
              <w:snapToGrid w:val="0"/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ИТОГО по Программе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566B3">
            <w:pPr>
              <w:pStyle w:val="af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районный бюджет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566B3">
            <w:pPr>
              <w:snapToGrid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5540,6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566B3">
            <w:pPr>
              <w:snapToGrid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5515,6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566B3">
            <w:pPr>
              <w:pStyle w:val="af0"/>
              <w:snapToGrid w:val="0"/>
              <w:spacing w:after="0" w:line="240" w:lineRule="auto"/>
              <w:jc w:val="center"/>
            </w:pPr>
            <w:r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highlight w:val="white"/>
                <w:lang w:bidi="hi-IN"/>
              </w:rPr>
              <w:t>-</w:t>
            </w:r>
          </w:p>
        </w:tc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566B3">
            <w:pPr>
              <w:pStyle w:val="af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0,5%</w:t>
            </w:r>
          </w:p>
        </w:tc>
        <w:tc>
          <w:tcPr>
            <w:tcW w:w="19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2566B3">
            <w:pPr>
              <w:pStyle w:val="af0"/>
              <w:spacing w:after="0" w:line="240" w:lineRule="auto"/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администрация муниц</w:t>
            </w: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ипального образования Кореновский район</w:t>
            </w:r>
          </w:p>
        </w:tc>
      </w:tr>
    </w:tbl>
    <w:p w:rsidR="00000000" w:rsidRDefault="002566B3">
      <w:pPr>
        <w:spacing w:after="0" w:line="240" w:lineRule="auto"/>
        <w:rPr>
          <w:sz w:val="28"/>
          <w:szCs w:val="28"/>
          <w:shd w:val="clear" w:color="auto" w:fill="FFFFFF"/>
        </w:rPr>
      </w:pPr>
    </w:p>
    <w:p w:rsidR="00000000" w:rsidRDefault="002566B3">
      <w:pPr>
        <w:spacing w:after="0" w:line="240" w:lineRule="auto"/>
        <w:rPr>
          <w:sz w:val="28"/>
          <w:szCs w:val="28"/>
          <w:shd w:val="clear" w:color="auto" w:fill="FFFFFF"/>
        </w:rPr>
      </w:pPr>
    </w:p>
    <w:p w:rsidR="00000000" w:rsidRDefault="002566B3">
      <w:pPr>
        <w:spacing w:after="0" w:line="240" w:lineRule="auto"/>
        <w:rPr>
          <w:sz w:val="28"/>
          <w:szCs w:val="28"/>
          <w:shd w:val="clear" w:color="auto" w:fill="FFFFFF"/>
        </w:rPr>
      </w:pPr>
    </w:p>
    <w:p w:rsidR="00000000" w:rsidRDefault="002566B3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Заместитель главы</w:t>
      </w:r>
    </w:p>
    <w:p w:rsidR="00000000" w:rsidRDefault="002566B3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муниципального образования</w:t>
      </w:r>
    </w:p>
    <w:p w:rsidR="00000000" w:rsidRDefault="002566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Кореновский район                                                                         И.А. Максименко</w:t>
      </w:r>
    </w:p>
    <w:p w:rsidR="00000000" w:rsidRDefault="002566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2566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000000" w:rsidRDefault="002566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:rsidR="00000000" w:rsidRDefault="002566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</w:p>
    <w:p w:rsidR="00000000" w:rsidRDefault="002566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0000" w:rsidRDefault="002566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0000" w:rsidRDefault="002566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0000" w:rsidRDefault="002566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0000" w:rsidRDefault="002566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0000" w:rsidRDefault="002566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0000" w:rsidRDefault="002566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0000" w:rsidRDefault="002566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0000" w:rsidRDefault="002566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0000" w:rsidRDefault="002566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0000" w:rsidRDefault="002566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0000" w:rsidRDefault="002566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0000" w:rsidRDefault="002566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0000" w:rsidRDefault="002566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0000" w:rsidRDefault="002566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0000" w:rsidRDefault="002566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0000" w:rsidRDefault="002566B3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ПРИЛОЖЕНИЕ № 2</w:t>
      </w:r>
    </w:p>
    <w:p w:rsidR="00000000" w:rsidRDefault="002566B3">
      <w:pPr>
        <w:spacing w:after="0" w:line="240" w:lineRule="auto"/>
      </w:pPr>
    </w:p>
    <w:p w:rsidR="00000000" w:rsidRDefault="002566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к отчету о реализации </w:t>
      </w:r>
    </w:p>
    <w:p w:rsidR="00000000" w:rsidRDefault="002566B3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мероприятий ведомственной </w:t>
      </w:r>
    </w:p>
    <w:p w:rsidR="00000000" w:rsidRDefault="002566B3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целевой программы </w:t>
      </w:r>
    </w:p>
    <w:p w:rsidR="00000000" w:rsidRDefault="002566B3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«Стимулирование активного участия граждан в социально-экономическом развитии Кореновского района на 2024-2028 годы» за 2024 год</w:t>
      </w:r>
    </w:p>
    <w:p w:rsidR="00000000" w:rsidRDefault="002566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2566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2566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2566B3">
      <w:pPr>
        <w:spacing w:after="0" w:line="240" w:lineRule="auto"/>
        <w:ind w:firstLine="85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</w:t>
      </w:r>
    </w:p>
    <w:p w:rsidR="00000000" w:rsidRDefault="002566B3">
      <w:pPr>
        <w:spacing w:after="0" w:line="240" w:lineRule="auto"/>
        <w:ind w:firstLine="85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показателей результативности ведомственной цел</w:t>
      </w:r>
      <w:r>
        <w:rPr>
          <w:rFonts w:ascii="Times New Roman" w:hAnsi="Times New Roman" w:cs="Times New Roman"/>
          <w:sz w:val="28"/>
          <w:szCs w:val="28"/>
        </w:rPr>
        <w:t xml:space="preserve">евой программы «Стимулирование активного участия граждан в социально-экономическом развитии Кореновского района на 2024-2028 годы» за 2024 год </w:t>
      </w:r>
    </w:p>
    <w:p w:rsidR="00000000" w:rsidRDefault="002566B3">
      <w:pPr>
        <w:spacing w:after="0" w:line="240" w:lineRule="auto"/>
        <w:ind w:firstLine="855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2566B3">
      <w:pPr>
        <w:spacing w:after="0" w:line="240" w:lineRule="auto"/>
        <w:ind w:firstLine="855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35"/>
        <w:gridCol w:w="4860"/>
        <w:gridCol w:w="750"/>
        <w:gridCol w:w="870"/>
        <w:gridCol w:w="780"/>
        <w:gridCol w:w="855"/>
        <w:gridCol w:w="1011"/>
      </w:tblGrid>
      <w:tr w:rsidR="00000000">
        <w:tc>
          <w:tcPr>
            <w:tcW w:w="73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566B3">
            <w:pPr>
              <w:pStyle w:val="af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8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566B3">
            <w:pPr>
              <w:pStyle w:val="af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показателей </w:t>
            </w:r>
          </w:p>
        </w:tc>
        <w:tc>
          <w:tcPr>
            <w:tcW w:w="75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566B3">
            <w:pPr>
              <w:pStyle w:val="af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Ед. изм. </w:t>
            </w:r>
          </w:p>
        </w:tc>
        <w:tc>
          <w:tcPr>
            <w:tcW w:w="87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566B3">
            <w:pPr>
              <w:pStyle w:val="af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Плановое значение </w:t>
            </w:r>
          </w:p>
        </w:tc>
        <w:tc>
          <w:tcPr>
            <w:tcW w:w="78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566B3">
            <w:pPr>
              <w:pStyle w:val="af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Фактическое значение </w:t>
            </w:r>
          </w:p>
        </w:tc>
        <w:tc>
          <w:tcPr>
            <w:tcW w:w="186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2566B3">
            <w:pPr>
              <w:pStyle w:val="af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Отклонение </w:t>
            </w:r>
          </w:p>
        </w:tc>
      </w:tr>
      <w:tr w:rsidR="00000000">
        <w:tc>
          <w:tcPr>
            <w:tcW w:w="73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566B3">
            <w:pPr>
              <w:snapToGrid w:val="0"/>
              <w:spacing w:after="0" w:line="240" w:lineRule="auto"/>
            </w:pPr>
          </w:p>
        </w:tc>
        <w:tc>
          <w:tcPr>
            <w:tcW w:w="486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566B3">
            <w:pPr>
              <w:snapToGrid w:val="0"/>
              <w:spacing w:after="0" w:line="240" w:lineRule="auto"/>
            </w:pPr>
          </w:p>
        </w:tc>
        <w:tc>
          <w:tcPr>
            <w:tcW w:w="75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566B3">
            <w:pPr>
              <w:snapToGrid w:val="0"/>
              <w:spacing w:after="0" w:line="240" w:lineRule="auto"/>
            </w:pPr>
          </w:p>
        </w:tc>
        <w:tc>
          <w:tcPr>
            <w:tcW w:w="87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566B3">
            <w:pPr>
              <w:snapToGrid w:val="0"/>
              <w:spacing w:after="0" w:line="240" w:lineRule="auto"/>
            </w:pPr>
          </w:p>
        </w:tc>
        <w:tc>
          <w:tcPr>
            <w:tcW w:w="78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566B3">
            <w:pPr>
              <w:snapToGrid w:val="0"/>
              <w:spacing w:after="0" w:line="240" w:lineRule="auto"/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566B3">
            <w:pPr>
              <w:pStyle w:val="af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-/+</w:t>
            </w:r>
          </w:p>
        </w:tc>
        <w:tc>
          <w:tcPr>
            <w:tcW w:w="10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2566B3">
            <w:pPr>
              <w:pStyle w:val="af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000000"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566B3">
            <w:pPr>
              <w:pStyle w:val="af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566B3">
            <w:pPr>
              <w:pStyle w:val="af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566B3">
            <w:pPr>
              <w:pStyle w:val="af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566B3">
            <w:pPr>
              <w:pStyle w:val="af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566B3">
            <w:pPr>
              <w:pStyle w:val="af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566B3">
            <w:pPr>
              <w:pStyle w:val="af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2566B3">
            <w:pPr>
              <w:pStyle w:val="af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000000"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566B3">
            <w:pPr>
              <w:pStyle w:val="af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566B3">
            <w:pPr>
              <w:pStyle w:val="af3"/>
              <w:snapToGrid w:val="0"/>
              <w:spacing w:after="0" w:line="240" w:lineRule="auto"/>
              <w:jc w:val="left"/>
            </w:pPr>
            <w:r>
              <w:rPr>
                <w:rFonts w:ascii="Times New Roman" w:eastAsia="DejaVuSans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Отношение количества награжденных лиц в 2024 году к общему количеству лиц, представленных к награждению в 2024 году</w:t>
            </w:r>
          </w:p>
        </w:tc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566B3">
            <w:pPr>
              <w:pStyle w:val="af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566B3">
            <w:pPr>
              <w:pStyle w:val="af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733</w:t>
            </w:r>
          </w:p>
        </w:tc>
        <w:tc>
          <w:tcPr>
            <w:tcW w:w="7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566B3">
            <w:pPr>
              <w:pStyle w:val="af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1766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566B3">
            <w:pPr>
              <w:pStyle w:val="af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2566B3">
            <w:pPr>
              <w:pStyle w:val="af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140%</w:t>
            </w:r>
          </w:p>
        </w:tc>
      </w:tr>
    </w:tbl>
    <w:p w:rsidR="00000000" w:rsidRDefault="002566B3">
      <w:pPr>
        <w:spacing w:after="0" w:line="240" w:lineRule="auto"/>
        <w:ind w:firstLine="855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00000" w:rsidRDefault="002566B3">
      <w:pPr>
        <w:spacing w:after="0"/>
        <w:ind w:left="4956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00000" w:rsidRDefault="002566B3">
      <w:pPr>
        <w:spacing w:after="0"/>
        <w:ind w:left="4956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00000" w:rsidRDefault="002566B3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Заместитель главы</w:t>
      </w:r>
    </w:p>
    <w:p w:rsidR="00000000" w:rsidRDefault="002566B3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муниципального образования</w:t>
      </w:r>
    </w:p>
    <w:p w:rsidR="00000000" w:rsidRDefault="002566B3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Кореновский район                                    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И.А. Максименко</w:t>
      </w:r>
    </w:p>
    <w:p w:rsidR="00000000" w:rsidRDefault="002566B3">
      <w:pPr>
        <w:spacing w:after="0" w:line="240" w:lineRule="auto"/>
        <w:ind w:left="4956"/>
        <w:jc w:val="center"/>
      </w:pPr>
    </w:p>
    <w:p w:rsidR="00000000" w:rsidRDefault="002566B3">
      <w:pPr>
        <w:spacing w:after="0"/>
        <w:ind w:left="4956"/>
        <w:jc w:val="center"/>
      </w:pPr>
    </w:p>
    <w:p w:rsidR="00000000" w:rsidRDefault="002566B3">
      <w:pPr>
        <w:spacing w:after="0"/>
        <w:ind w:left="4956"/>
        <w:jc w:val="center"/>
      </w:pPr>
    </w:p>
    <w:p w:rsidR="00000000" w:rsidRDefault="002566B3">
      <w:pPr>
        <w:spacing w:after="0"/>
        <w:ind w:left="4956"/>
        <w:jc w:val="center"/>
      </w:pPr>
    </w:p>
    <w:p w:rsidR="00000000" w:rsidRDefault="002566B3">
      <w:pPr>
        <w:spacing w:after="0"/>
        <w:ind w:left="4956"/>
        <w:jc w:val="center"/>
      </w:pPr>
    </w:p>
    <w:p w:rsidR="00000000" w:rsidRDefault="002566B3">
      <w:pPr>
        <w:spacing w:after="0"/>
        <w:ind w:left="4956"/>
        <w:jc w:val="center"/>
      </w:pPr>
    </w:p>
    <w:p w:rsidR="00000000" w:rsidRDefault="002566B3">
      <w:pPr>
        <w:spacing w:after="0"/>
        <w:ind w:left="4956"/>
        <w:jc w:val="center"/>
      </w:pPr>
    </w:p>
    <w:p w:rsidR="00000000" w:rsidRDefault="002566B3">
      <w:pPr>
        <w:spacing w:after="0"/>
        <w:ind w:left="4956"/>
        <w:jc w:val="center"/>
      </w:pPr>
    </w:p>
    <w:p w:rsidR="00000000" w:rsidRDefault="002566B3">
      <w:pPr>
        <w:spacing w:after="0"/>
        <w:ind w:left="4956"/>
        <w:jc w:val="center"/>
      </w:pPr>
    </w:p>
    <w:p w:rsidR="00000000" w:rsidRDefault="002566B3">
      <w:pPr>
        <w:spacing w:after="0"/>
        <w:ind w:left="4956"/>
        <w:jc w:val="center"/>
      </w:pPr>
    </w:p>
    <w:p w:rsidR="00000000" w:rsidRDefault="002566B3">
      <w:pPr>
        <w:spacing w:after="0"/>
        <w:ind w:left="4956"/>
        <w:jc w:val="center"/>
      </w:pPr>
    </w:p>
    <w:p w:rsidR="00000000" w:rsidRDefault="002566B3">
      <w:pPr>
        <w:spacing w:after="0"/>
        <w:ind w:left="4956"/>
        <w:jc w:val="center"/>
      </w:pPr>
    </w:p>
    <w:p w:rsidR="00000000" w:rsidRDefault="002566B3">
      <w:pPr>
        <w:spacing w:after="0"/>
        <w:ind w:left="4956"/>
        <w:jc w:val="center"/>
      </w:pPr>
    </w:p>
    <w:p w:rsidR="00000000" w:rsidRDefault="002566B3">
      <w:pPr>
        <w:spacing w:after="0"/>
        <w:ind w:left="4956"/>
        <w:jc w:val="center"/>
      </w:pPr>
    </w:p>
    <w:p w:rsidR="00000000" w:rsidRDefault="002566B3">
      <w:pPr>
        <w:spacing w:after="0" w:line="240" w:lineRule="auto"/>
        <w:ind w:left="4956"/>
        <w:jc w:val="center"/>
      </w:pPr>
      <w:r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000000" w:rsidRDefault="002566B3">
      <w:pPr>
        <w:spacing w:after="0" w:line="240" w:lineRule="auto"/>
        <w:ind w:left="4956"/>
        <w:jc w:val="center"/>
      </w:pPr>
    </w:p>
    <w:p w:rsidR="00000000" w:rsidRDefault="002566B3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отчету о реализации </w:t>
      </w:r>
    </w:p>
    <w:p w:rsidR="00000000" w:rsidRDefault="002566B3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мероприятий ведомственной </w:t>
      </w:r>
    </w:p>
    <w:p w:rsidR="00000000" w:rsidRDefault="002566B3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целевой программы </w:t>
      </w:r>
    </w:p>
    <w:p w:rsidR="00000000" w:rsidRDefault="002566B3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«Стимулирование активного участия граждан в социально-экономическом развитии Кореновского района на 2024-202</w:t>
      </w:r>
      <w:r>
        <w:rPr>
          <w:rFonts w:ascii="Times New Roman" w:hAnsi="Times New Roman" w:cs="Times New Roman"/>
          <w:sz w:val="28"/>
          <w:szCs w:val="28"/>
        </w:rPr>
        <w:t>8 годы» за 2024 год</w:t>
      </w:r>
    </w:p>
    <w:p w:rsidR="00000000" w:rsidRDefault="002566B3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2566B3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2566B3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2566B3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2566B3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2566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</w:t>
      </w:r>
    </w:p>
    <w:p w:rsidR="00000000" w:rsidRDefault="002566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white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эффективности реализации ведомственной целевой программы </w:t>
      </w:r>
    </w:p>
    <w:p w:rsidR="00000000" w:rsidRDefault="002566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eastAsia="ar-SA"/>
        </w:rPr>
        <w:t>«Стимулирование активного участия граждан в социально-экономическом развитии Кореновского района на 2024-2028 годы» за 2024 год</w:t>
      </w:r>
    </w:p>
    <w:p w:rsidR="00000000" w:rsidRDefault="002566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0"/>
        <w:gridCol w:w="3918"/>
        <w:gridCol w:w="1920"/>
        <w:gridCol w:w="1980"/>
        <w:gridCol w:w="1478"/>
      </w:tblGrid>
      <w:tr w:rsidR="00000000">
        <w:tc>
          <w:tcPr>
            <w:tcW w:w="5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566B3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000000" w:rsidRDefault="002566B3">
            <w:pPr>
              <w:pStyle w:val="af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9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566B3">
            <w:pPr>
              <w:pStyle w:val="af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результативности </w:t>
            </w:r>
          </w:p>
        </w:tc>
        <w:tc>
          <w:tcPr>
            <w:tcW w:w="19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566B3">
            <w:pPr>
              <w:pStyle w:val="af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объемы финансирования (суммарно по всем источникам), тыс. руб.  </w:t>
            </w:r>
          </w:p>
        </w:tc>
        <w:tc>
          <w:tcPr>
            <w:tcW w:w="19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566B3">
            <w:pPr>
              <w:pStyle w:val="af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Фактическое значение показателя (индикатора) результативности в натуральном или стоимостном выражении </w:t>
            </w:r>
          </w:p>
        </w:tc>
        <w:tc>
          <w:tcPr>
            <w:tcW w:w="14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2566B3">
            <w:pPr>
              <w:pStyle w:val="af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Эффективность реализации ВЦП (5=4/3)</w:t>
            </w:r>
          </w:p>
        </w:tc>
      </w:tr>
      <w:tr w:rsidR="00000000"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566B3">
            <w:pPr>
              <w:pStyle w:val="af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1.</w:t>
            </w:r>
          </w:p>
        </w:tc>
        <w:tc>
          <w:tcPr>
            <w:tcW w:w="3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566B3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Единовременная денежная премия граж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данам </w:t>
            </w:r>
          </w:p>
          <w:p w:rsidR="00000000" w:rsidRDefault="002566B3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награжденным</w:t>
            </w:r>
          </w:p>
          <w:p w:rsidR="00000000" w:rsidRDefault="002566B3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медалью муниципального  образования Кореновский район: </w:t>
            </w:r>
          </w:p>
          <w:p w:rsidR="00000000" w:rsidRDefault="002566B3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«Во благо семьи и общества» I,II,III степени, </w:t>
            </w:r>
          </w:p>
          <w:p w:rsidR="00000000" w:rsidRDefault="002566B3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«За доблестный</w:t>
            </w:r>
          </w:p>
          <w:p w:rsidR="00000000" w:rsidRDefault="002566B3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труд» I,II,III степени,</w:t>
            </w:r>
          </w:p>
          <w:p w:rsidR="00000000" w:rsidRDefault="002566B3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«За спортивные достижения» I,II,III степени, </w:t>
            </w:r>
          </w:p>
          <w:p w:rsidR="00000000" w:rsidRDefault="002566B3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«За заслуги перед Кореновским районом»,</w:t>
            </w:r>
          </w:p>
          <w:p w:rsidR="00000000" w:rsidRDefault="002566B3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«За проя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вленную доблесть»,</w:t>
            </w:r>
          </w:p>
          <w:p w:rsidR="00000000" w:rsidRDefault="002566B3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нагрудным знаком «Почетный учитель Кореновского района»</w:t>
            </w:r>
          </w:p>
          <w:p w:rsidR="00000000" w:rsidRDefault="002566B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«Почетный работник здравоохранения Кореновского района»</w:t>
            </w:r>
          </w:p>
        </w:tc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566B3">
            <w:pPr>
              <w:pStyle w:val="af0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1143,6</w:t>
            </w:r>
          </w:p>
        </w:tc>
        <w:tc>
          <w:tcPr>
            <w:tcW w:w="19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566B3">
            <w:pPr>
              <w:pStyle w:val="af0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1143,6</w:t>
            </w:r>
          </w:p>
        </w:tc>
        <w:tc>
          <w:tcPr>
            <w:tcW w:w="14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2566B3">
            <w:pPr>
              <w:pStyle w:val="af0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100%</w:t>
            </w:r>
          </w:p>
        </w:tc>
      </w:tr>
      <w:tr w:rsidR="00000000"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566B3">
            <w:pPr>
              <w:pStyle w:val="af0"/>
              <w:snapToGrid w:val="0"/>
              <w:spacing w:after="0" w:line="240" w:lineRule="auto"/>
              <w:jc w:val="center"/>
            </w:pPr>
            <w:r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3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566B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color w:val="00000A"/>
                <w:sz w:val="23"/>
                <w:szCs w:val="23"/>
                <w:lang w:eastAsia="ar-SA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Торжественное вручение гражданам муниципального образования Кореновский район благодарностей администр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ации МО Кореновский район, благодарностей главы, почетных грамот  администрации МО Кореновский район</w:t>
            </w:r>
          </w:p>
          <w:p w:rsidR="00000000" w:rsidRDefault="002566B3">
            <w:pPr>
              <w:pStyle w:val="ConsPlusNormal"/>
              <w:widowControl/>
              <w:snapToGrid w:val="0"/>
              <w:ind w:firstLine="0"/>
            </w:pPr>
            <w:r>
              <w:rPr>
                <w:rFonts w:ascii="Times New Roman" w:hAnsi="Times New Roman" w:cs="Times New Roman"/>
                <w:color w:val="00000A"/>
                <w:sz w:val="23"/>
                <w:szCs w:val="23"/>
                <w:lang w:eastAsia="ar-SA"/>
              </w:rPr>
              <w:t xml:space="preserve">(приобретение бланков благодарностей и почетных грамот, папок и рамок к ним) </w:t>
            </w:r>
          </w:p>
        </w:tc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566B3">
            <w:pPr>
              <w:pStyle w:val="af0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451,1</w:t>
            </w:r>
          </w:p>
        </w:tc>
        <w:tc>
          <w:tcPr>
            <w:tcW w:w="19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566B3">
            <w:pPr>
              <w:pStyle w:val="af0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451,1</w:t>
            </w:r>
          </w:p>
        </w:tc>
        <w:tc>
          <w:tcPr>
            <w:tcW w:w="14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2566B3">
            <w:pPr>
              <w:pStyle w:val="af0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100%</w:t>
            </w:r>
          </w:p>
        </w:tc>
      </w:tr>
      <w:tr w:rsidR="00000000"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566B3">
            <w:pPr>
              <w:pStyle w:val="af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3.</w:t>
            </w:r>
          </w:p>
        </w:tc>
        <w:tc>
          <w:tcPr>
            <w:tcW w:w="3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566B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Организация поздравлений граждан, внесших вклад в социал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ьно-экономическое</w:t>
            </w:r>
          </w:p>
          <w:p w:rsidR="00000000" w:rsidRDefault="002566B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развитие Кореновского района,</w:t>
            </w:r>
          </w:p>
          <w:p w:rsidR="00000000" w:rsidRDefault="002566B3">
            <w:pPr>
              <w:pStyle w:val="ConsPlusNormal"/>
              <w:widowControl/>
              <w:snapToGrid w:val="0"/>
              <w:ind w:firstLine="0"/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чествование ветеранов ВОВ и тружеников тыла (приобретение открыток, конвертов, приветственных адресов, дизайн-бумаги, цветов, перетяжек)</w:t>
            </w:r>
          </w:p>
        </w:tc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566B3">
            <w:pPr>
              <w:pStyle w:val="af0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1188,6</w:t>
            </w:r>
          </w:p>
        </w:tc>
        <w:tc>
          <w:tcPr>
            <w:tcW w:w="19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566B3">
            <w:pPr>
              <w:pStyle w:val="af0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1188,6</w:t>
            </w:r>
          </w:p>
        </w:tc>
        <w:tc>
          <w:tcPr>
            <w:tcW w:w="14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2566B3">
            <w:pPr>
              <w:pStyle w:val="af0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100%</w:t>
            </w:r>
          </w:p>
        </w:tc>
      </w:tr>
      <w:tr w:rsidR="00000000"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566B3">
            <w:pPr>
              <w:pStyle w:val="af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4.</w:t>
            </w:r>
          </w:p>
        </w:tc>
        <w:tc>
          <w:tcPr>
            <w:tcW w:w="3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566B3">
            <w:pPr>
              <w:pStyle w:val="ConsPlusNormal"/>
              <w:widowControl/>
              <w:snapToGrid w:val="0"/>
              <w:ind w:firstLine="0"/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Присвоение звания «Почетный гражданин муниципаль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ного образования Кореновский район» (приобретение надомных табличек, наградных лент, дипломов и удостоверений Почетным гражданам муниципального образования Кореновский район</w:t>
            </w:r>
          </w:p>
        </w:tc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566B3">
            <w:pPr>
              <w:pStyle w:val="af0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26,5</w:t>
            </w:r>
          </w:p>
        </w:tc>
        <w:tc>
          <w:tcPr>
            <w:tcW w:w="19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566B3">
            <w:pPr>
              <w:pStyle w:val="af0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26,5</w:t>
            </w:r>
          </w:p>
        </w:tc>
        <w:tc>
          <w:tcPr>
            <w:tcW w:w="14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2566B3">
            <w:pPr>
              <w:pStyle w:val="af0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100%</w:t>
            </w:r>
          </w:p>
        </w:tc>
      </w:tr>
      <w:tr w:rsidR="00000000"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566B3">
            <w:pPr>
              <w:pStyle w:val="af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5.</w:t>
            </w:r>
          </w:p>
        </w:tc>
        <w:tc>
          <w:tcPr>
            <w:tcW w:w="3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566B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Поощрение лучших граждан за заслуги в муниципальной, производст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венной, социальной, научной и культурной деятельности с занесением на Доску Почета муниципального образования</w:t>
            </w:r>
          </w:p>
          <w:p w:rsidR="00000000" w:rsidRDefault="002566B3">
            <w:pPr>
              <w:pStyle w:val="ConsPlusNormal"/>
              <w:widowControl/>
              <w:snapToGrid w:val="0"/>
              <w:spacing w:after="200"/>
              <w:ind w:firstLine="0"/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Кореновский район. Оформление Доски Почета (монтаж, демонтаж) </w:t>
            </w:r>
          </w:p>
        </w:tc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566B3">
            <w:pPr>
              <w:pStyle w:val="af0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19,9</w:t>
            </w:r>
          </w:p>
        </w:tc>
        <w:tc>
          <w:tcPr>
            <w:tcW w:w="19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566B3">
            <w:pPr>
              <w:pStyle w:val="af0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19,9</w:t>
            </w:r>
          </w:p>
        </w:tc>
        <w:tc>
          <w:tcPr>
            <w:tcW w:w="14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2566B3">
            <w:pPr>
              <w:pStyle w:val="af0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100%</w:t>
            </w:r>
          </w:p>
        </w:tc>
      </w:tr>
      <w:tr w:rsidR="00000000"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566B3">
            <w:pPr>
              <w:pStyle w:val="af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566B3">
            <w:pPr>
              <w:snapToGrid w:val="0"/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Изготовление медалей муниципального  образования  Кореновский ра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йон </w:t>
            </w:r>
          </w:p>
          <w:p w:rsidR="00000000" w:rsidRDefault="002566B3">
            <w:pPr>
              <w:snapToGrid w:val="0"/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«За спортивные достижения» I,II,III степени, «Во благо семьи и общества»</w:t>
            </w:r>
          </w:p>
          <w:p w:rsidR="00000000" w:rsidRDefault="002566B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I,II,III степени,</w:t>
            </w:r>
          </w:p>
          <w:p w:rsidR="00000000" w:rsidRDefault="002566B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«За доблестный труд» I,II,III степени, </w:t>
            </w:r>
          </w:p>
          <w:p w:rsidR="00000000" w:rsidRDefault="002566B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«За заслуги  перед Кореновским  районом», </w:t>
            </w:r>
          </w:p>
          <w:p w:rsidR="00000000" w:rsidRDefault="002566B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«За проявленную  доблесть», «Меценат  муниципального  образования  Кореновски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й район»,</w:t>
            </w:r>
          </w:p>
          <w:p w:rsidR="00000000" w:rsidRDefault="002566B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«Гордимся именем твоим», «За отвагу в специальной военной операции», «Мать защитника Отечества»;</w:t>
            </w:r>
          </w:p>
          <w:p w:rsidR="00000000" w:rsidRDefault="002566B3">
            <w:pPr>
              <w:pStyle w:val="ConsPlusNormal"/>
              <w:widowControl/>
              <w:snapToGrid w:val="0"/>
              <w:ind w:firstLine="0"/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«За активную работу в УИК», нагрудного знака «Почетный учитель Кореновского района», «Почетный работник здравоохранения Кореновского района» (удостов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ерений, адаптеров и футляров)</w:t>
            </w:r>
          </w:p>
        </w:tc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566B3">
            <w:pPr>
              <w:snapToGrid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2685,9</w:t>
            </w:r>
          </w:p>
        </w:tc>
        <w:tc>
          <w:tcPr>
            <w:tcW w:w="19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566B3">
            <w:pPr>
              <w:snapToGrid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2685,9</w:t>
            </w:r>
          </w:p>
        </w:tc>
        <w:tc>
          <w:tcPr>
            <w:tcW w:w="14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2566B3">
            <w:pPr>
              <w:pStyle w:val="af0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100%</w:t>
            </w:r>
          </w:p>
        </w:tc>
      </w:tr>
      <w:tr w:rsidR="00000000"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566B3">
            <w:pPr>
              <w:pStyle w:val="af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566B3">
            <w:pPr>
              <w:pStyle w:val="ConsPlusNormal"/>
              <w:widowControl/>
              <w:snapToGrid w:val="0"/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наградной продукции, изготовление эскизов, макетов, образцов</w:t>
            </w:r>
          </w:p>
        </w:tc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566B3">
            <w:pPr>
              <w:snapToGrid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25,0</w:t>
            </w:r>
          </w:p>
        </w:tc>
        <w:tc>
          <w:tcPr>
            <w:tcW w:w="19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566B3">
            <w:pPr>
              <w:snapToGrid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4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2566B3">
            <w:pPr>
              <w:pStyle w:val="af0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sz w:val="23"/>
                <w:szCs w:val="23"/>
                <w:highlight w:val="white"/>
              </w:rPr>
              <w:t>0%</w:t>
            </w:r>
          </w:p>
        </w:tc>
      </w:tr>
      <w:tr w:rsidR="00000000"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566B3">
            <w:pPr>
              <w:pStyle w:val="af0"/>
              <w:snapToGri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566B3">
            <w:pPr>
              <w:pStyle w:val="ConsPlusNormal"/>
              <w:widowControl/>
              <w:snapToGrid w:val="0"/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ИТОГО по Программе</w:t>
            </w:r>
          </w:p>
        </w:tc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566B3">
            <w:pPr>
              <w:snapToGrid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5540,6</w:t>
            </w:r>
          </w:p>
        </w:tc>
        <w:tc>
          <w:tcPr>
            <w:tcW w:w="19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566B3">
            <w:pPr>
              <w:snapToGrid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5515,6</w:t>
            </w:r>
          </w:p>
        </w:tc>
        <w:tc>
          <w:tcPr>
            <w:tcW w:w="14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2566B3">
            <w:pPr>
              <w:pStyle w:val="af0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sz w:val="23"/>
                <w:szCs w:val="23"/>
                <w:highlight w:val="white"/>
              </w:rPr>
              <w:t>99,5%</w:t>
            </w:r>
          </w:p>
        </w:tc>
      </w:tr>
    </w:tbl>
    <w:p w:rsidR="00000000" w:rsidRDefault="002566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2566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2566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00000" w:rsidRDefault="002566B3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Заместитель главы</w:t>
      </w:r>
    </w:p>
    <w:p w:rsidR="00000000" w:rsidRDefault="002566B3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муниципального образования</w:t>
      </w:r>
    </w:p>
    <w:p w:rsidR="00000000" w:rsidRDefault="002566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Кореновский район             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                                                         И.А. Максименко</w:t>
      </w:r>
    </w:p>
    <w:p w:rsidR="00000000" w:rsidRDefault="002566B3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</w:p>
    <w:sectPr w:rsidR="00000000">
      <w:pgSz w:w="11906" w:h="16838"/>
      <w:pgMar w:top="735" w:right="567" w:bottom="788" w:left="1701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</w:font>
  <w:font w:name="DejaVuSans">
    <w:altName w:val="Yu Gothic"/>
    <w:charset w:val="8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DejaVu Sans">
    <w:charset w:val="CC"/>
    <w:family w:val="swiss"/>
    <w:pitch w:val="variable"/>
  </w:font>
  <w:font w:name="Lohit Hindi">
    <w:altName w:val="Calibri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enQuanYi Micro Hei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566B3"/>
    <w:rsid w:val="00256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98C7883F-7B7E-4FC8-AE30-ECF94483C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hAnsi="Times New Roman" w:cs="Times New Roman"/>
      <w:b/>
      <w:sz w:val="44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after="0" w:line="240" w:lineRule="auto"/>
      <w:jc w:val="center"/>
      <w:outlineLvl w:val="1"/>
    </w:pPr>
    <w:rPr>
      <w:rFonts w:ascii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5">
    <w:name w:val="Основной шрифт абзаца5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eastAsia="Times New Roman" w:hAnsi="Symbol" w:cs="OpenSymbol"/>
      <w:b w:val="0"/>
      <w:bCs w:val="0"/>
      <w:color w:val="000000"/>
      <w:spacing w:val="-2"/>
      <w:sz w:val="28"/>
      <w:szCs w:val="28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4">
    <w:name w:val="Основной шрифт абзаца4"/>
  </w:style>
  <w:style w:type="character" w:customStyle="1" w:styleId="WW8Num4z0">
    <w:name w:val="WW8Num4z0"/>
    <w:rPr>
      <w:rFonts w:eastAsia="DejaVuSans" w:cs="Times New Roman"/>
      <w:kern w:val="2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cs="Times New Roman"/>
      <w:sz w:val="28"/>
      <w:szCs w:val="28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OpenSymbol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3">
    <w:name w:val="Основной шрифт абзаца3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8Num10z0">
    <w:name w:val="WW8Num10z0"/>
    <w:rPr>
      <w:rFonts w:ascii="Symbol" w:hAnsi="Symbol" w:cs="OpenSymbol"/>
    </w:rPr>
  </w:style>
  <w:style w:type="character" w:customStyle="1" w:styleId="WW8Num11z0">
    <w:name w:val="WW8Num11z0"/>
    <w:rPr>
      <w:rFonts w:ascii="Symbol" w:hAnsi="Symbol" w:cs="OpenSymbol"/>
    </w:rPr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ascii="Times New Roman" w:hAnsi="Times New Roman" w:cs="Times New Roman"/>
      <w:b/>
      <w:sz w:val="44"/>
    </w:rPr>
  </w:style>
  <w:style w:type="character" w:customStyle="1" w:styleId="21">
    <w:name w:val="Заголовок 2 Знак"/>
    <w:rPr>
      <w:rFonts w:ascii="Times New Roman" w:hAnsi="Times New Roman" w:cs="Times New Roman"/>
      <w:b/>
      <w:sz w:val="24"/>
    </w:rPr>
  </w:style>
  <w:style w:type="character" w:customStyle="1" w:styleId="a3">
    <w:name w:val="Верхний колонтитул Знак"/>
    <w:rPr>
      <w:sz w:val="22"/>
      <w:szCs w:val="22"/>
    </w:rPr>
  </w:style>
  <w:style w:type="character" w:customStyle="1" w:styleId="a4">
    <w:name w:val="Нижний колонтитул Знак"/>
    <w:rPr>
      <w:sz w:val="22"/>
      <w:szCs w:val="22"/>
    </w:rPr>
  </w:style>
  <w:style w:type="character" w:customStyle="1" w:styleId="a5">
    <w:name w:val="Символ нумерации"/>
  </w:style>
  <w:style w:type="character" w:customStyle="1" w:styleId="a6">
    <w:name w:val="Маркеры списка"/>
    <w:rPr>
      <w:rFonts w:ascii="OpenSymbol" w:eastAsia="OpenSymbol" w:hAnsi="OpenSymbol" w:cs="OpenSymbol"/>
    </w:rPr>
  </w:style>
  <w:style w:type="character" w:customStyle="1" w:styleId="a7">
    <w:name w:val="Текст выноски Знак"/>
    <w:rPr>
      <w:rFonts w:ascii="Tahoma" w:hAnsi="Tahoma" w:cs="Tahoma"/>
      <w:sz w:val="16"/>
      <w:szCs w:val="16"/>
      <w:lang w:eastAsia="zh-CN"/>
    </w:rPr>
  </w:style>
  <w:style w:type="character" w:customStyle="1" w:styleId="DefaultParagraphFont">
    <w:name w:val="Default Paragraph Font"/>
  </w:style>
  <w:style w:type="character" w:customStyle="1" w:styleId="FontStyle15">
    <w:name w:val="Font Style15"/>
    <w:rPr>
      <w:rFonts w:ascii="Times New Roman" w:eastAsia="Times New Roman" w:hAnsi="Times New Roman" w:cs="Times New Roman"/>
      <w:sz w:val="26"/>
      <w:szCs w:val="26"/>
    </w:rPr>
  </w:style>
  <w:style w:type="paragraph" w:customStyle="1" w:styleId="22">
    <w:name w:val="Заголовок2"/>
    <w:basedOn w:val="a"/>
    <w:next w:val="a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Tahoma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50">
    <w:name w:val="Указатель5"/>
    <w:basedOn w:val="a"/>
    <w:pPr>
      <w:suppressLineNumbers/>
    </w:pPr>
    <w:rPr>
      <w:rFonts w:cs="Mangal"/>
    </w:rPr>
  </w:style>
  <w:style w:type="paragraph" w:customStyle="1" w:styleId="12">
    <w:name w:val="Заголовок1"/>
    <w:basedOn w:val="a"/>
    <w:next w:val="a8"/>
    <w:pPr>
      <w:keepNext/>
      <w:spacing w:before="240" w:after="120"/>
    </w:pPr>
    <w:rPr>
      <w:rFonts w:ascii="Times New Roman" w:eastAsia="DejaVu Sans" w:hAnsi="Times New Roman" w:cs="Tahoma"/>
      <w:sz w:val="28"/>
      <w:szCs w:val="28"/>
    </w:rPr>
  </w:style>
  <w:style w:type="paragraph" w:customStyle="1" w:styleId="30">
    <w:name w:val="Название объекта3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0">
    <w:name w:val="Указатель4"/>
    <w:basedOn w:val="a"/>
    <w:pPr>
      <w:suppressLineNumbers/>
    </w:pPr>
    <w:rPr>
      <w:rFonts w:cs="Mangal"/>
    </w:rPr>
  </w:style>
  <w:style w:type="paragraph" w:customStyle="1" w:styleId="23">
    <w:name w:val="Название объекта2"/>
    <w:basedOn w:val="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cs="Lohit Hindi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24">
    <w:name w:val="Указатель2"/>
    <w:basedOn w:val="a"/>
    <w:pPr>
      <w:suppressLineNumbers/>
    </w:pPr>
    <w:rPr>
      <w:rFonts w:cs="Lohit Hindi"/>
    </w:rPr>
  </w:style>
  <w:style w:type="paragraph" w:customStyle="1" w:styleId="14">
    <w:name w:val="Название1"/>
    <w:basedOn w:val="a"/>
    <w:pPr>
      <w:suppressLineNumbers/>
      <w:spacing w:before="120" w:after="120"/>
    </w:pPr>
    <w:rPr>
      <w:rFonts w:cs="Tahoma"/>
      <w:i/>
      <w:iCs/>
      <w:sz w:val="28"/>
      <w:szCs w:val="24"/>
    </w:rPr>
  </w:style>
  <w:style w:type="paragraph" w:customStyle="1" w:styleId="15">
    <w:name w:val="Указатель1"/>
    <w:basedOn w:val="a"/>
    <w:pPr>
      <w:suppressLineNumbers/>
    </w:pPr>
    <w:rPr>
      <w:rFonts w:cs="Tahoma"/>
    </w:rPr>
  </w:style>
  <w:style w:type="paragraph" w:styleId="ab">
    <w:name w:val="No Spacing"/>
    <w:qFormat/>
    <w:pPr>
      <w:suppressAutoHyphens/>
    </w:pPr>
    <w:rPr>
      <w:rFonts w:ascii="Calibri" w:eastAsia="Arial" w:hAnsi="Calibri" w:cs="Calibri"/>
      <w:sz w:val="22"/>
      <w:szCs w:val="22"/>
      <w:lang w:eastAsia="zh-CN"/>
    </w:rPr>
  </w:style>
  <w:style w:type="paragraph" w:customStyle="1" w:styleId="ac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d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footer"/>
    <w:basedOn w:val="a"/>
    <w:pPr>
      <w:tabs>
        <w:tab w:val="center" w:pos="4677"/>
        <w:tab w:val="right" w:pos="9355"/>
      </w:tabs>
    </w:p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paragraph" w:customStyle="1" w:styleId="af2">
    <w:name w:val="Содержимое врезки"/>
    <w:basedOn w:val="a8"/>
  </w:style>
  <w:style w:type="paragraph" w:customStyle="1" w:styleId="NoSpacing">
    <w:name w:val="No Spacing"/>
    <w:pPr>
      <w:suppressAutoHyphens/>
      <w:spacing w:line="100" w:lineRule="atLeast"/>
    </w:pPr>
    <w:rPr>
      <w:rFonts w:eastAsia="WenQuanYi Micro Hei" w:cs="Lohit Hindi"/>
      <w:sz w:val="24"/>
      <w:szCs w:val="24"/>
      <w:lang w:eastAsia="zh-CN" w:bidi="hi-IN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kern w:val="2"/>
      <w:lang w:eastAsia="zh-CN"/>
    </w:rPr>
  </w:style>
  <w:style w:type="paragraph" w:customStyle="1" w:styleId="af3">
    <w:name w:val="Нормальный (таблица)"/>
    <w:basedOn w:val="a"/>
    <w:next w:val="a"/>
    <w:pPr>
      <w:jc w:val="both"/>
    </w:pPr>
  </w:style>
  <w:style w:type="paragraph" w:styleId="af4">
    <w:name w:val="Balloon Text"/>
    <w:basedOn w:val="a"/>
    <w:pPr>
      <w:spacing w:after="0" w:line="240" w:lineRule="auto"/>
    </w:pPr>
    <w:rPr>
      <w:rFonts w:ascii="Tahoma" w:hAnsi="Tahoma" w:cs="Times New Roman"/>
      <w:sz w:val="16"/>
      <w:szCs w:val="16"/>
      <w:lang w:val="x-none"/>
    </w:rPr>
  </w:style>
  <w:style w:type="paragraph" w:customStyle="1" w:styleId="normal32">
    <w:name w:val="normal32"/>
    <w:basedOn w:val="a"/>
    <w:pPr>
      <w:jc w:val="center"/>
    </w:pPr>
    <w:rPr>
      <w:rFonts w:ascii="Arial" w:hAnsi="Arial" w:cs="Arial"/>
      <w:sz w:val="34"/>
      <w:szCs w:val="34"/>
    </w:rPr>
  </w:style>
  <w:style w:type="paragraph" w:customStyle="1" w:styleId="af5">
    <w:name w:val="Верхний колонтитул слева"/>
    <w:basedOn w:val="a"/>
    <w:pPr>
      <w:suppressLineNumbers/>
      <w:tabs>
        <w:tab w:val="center" w:pos="4819"/>
        <w:tab w:val="right" w:pos="9638"/>
      </w:tabs>
    </w:pPr>
  </w:style>
  <w:style w:type="paragraph" w:customStyle="1" w:styleId="NormalWeb">
    <w:name w:val="Normal (Web)"/>
    <w:basedOn w:val="a"/>
    <w:pPr>
      <w:suppressAutoHyphens w:val="0"/>
      <w:spacing w:before="100" w:after="119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1730</Words>
  <Characters>9866</Characters>
  <Application>Microsoft Office Word</Application>
  <DocSecurity>0</DocSecurity>
  <Lines>82</Lines>
  <Paragraphs>23</Paragraphs>
  <ScaleCrop>false</ScaleCrop>
  <Company>SPecialiST RePack</Company>
  <LinksUpToDate>false</LinksUpToDate>
  <CharactersWithSpaces>11573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Хана</dc:creator>
  <cp:keywords/>
  <cp:lastModifiedBy>user</cp:lastModifiedBy>
  <cp:revision>2</cp:revision>
  <cp:lastPrinted>1995-11-21T14:41:00Z</cp:lastPrinted>
  <dcterms:created xsi:type="dcterms:W3CDTF">2025-03-10T11:36:00Z</dcterms:created>
  <dcterms:modified xsi:type="dcterms:W3CDTF">2025-03-10T11:36:00Z</dcterms:modified>
</cp:coreProperties>
</file>