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C51E9F">
      <w:pPr>
        <w:spacing w:after="0"/>
        <w:jc w:val="center"/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opacity="0" color2="black"/>
            <v:imagedata r:id="rId5" o:title="" croptop="-9f" cropbottom="-9f" cropleft="-12f" cropright="-12f"/>
          </v:shape>
        </w:pict>
      </w:r>
    </w:p>
    <w:p w:rsidR="00000000" w:rsidRDefault="00C51E9F">
      <w:pPr>
        <w:spacing w:after="0"/>
        <w:jc w:val="center"/>
      </w:pPr>
    </w:p>
    <w:p w:rsidR="00000000" w:rsidRDefault="00C51E9F">
      <w:pPr>
        <w:pStyle w:val="2"/>
        <w:numPr>
          <w:ilvl w:val="0"/>
          <w:numId w:val="0"/>
        </w:numPr>
        <w:tabs>
          <w:tab w:val="left" w:pos="0"/>
        </w:tabs>
        <w:rPr>
          <w:rFonts w:ascii="Times New Roman" w:hAnsi="Times New Roman" w:cs="Times New Roman"/>
          <w:bCs/>
          <w:sz w:val="28"/>
          <w:lang/>
        </w:rPr>
      </w:pPr>
      <w:r>
        <w:rPr>
          <w:rFonts w:ascii="Times New Roman" w:hAnsi="Times New Roman" w:cs="Times New Roman"/>
          <w:bCs/>
          <w:sz w:val="28"/>
          <w:lang/>
        </w:rPr>
        <w:t>АДМИНИСТРАЦИЯ  МУНИЦИПАЛЬНОГО  ОБРАЗОВАНИЯ</w:t>
      </w:r>
    </w:p>
    <w:p w:rsidR="00000000" w:rsidRDefault="00C51E9F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rPr>
          <w:rFonts w:ascii="Times New Roman" w:hAnsi="Times New Roman" w:cs="Times New Roman"/>
          <w:bCs/>
          <w:sz w:val="36"/>
          <w:lang/>
        </w:rPr>
      </w:pPr>
      <w:r>
        <w:rPr>
          <w:rFonts w:ascii="Times New Roman" w:hAnsi="Times New Roman" w:cs="Times New Roman"/>
          <w:bCs/>
          <w:sz w:val="28"/>
          <w:lang/>
        </w:rPr>
        <w:t>КОРЕНОВСКИЙ  РАЙОН</w:t>
      </w:r>
    </w:p>
    <w:p w:rsidR="00000000" w:rsidRDefault="00C51E9F">
      <w:pPr>
        <w:pStyle w:val="1"/>
        <w:numPr>
          <w:ilvl w:val="0"/>
          <w:numId w:val="0"/>
        </w:numPr>
        <w:tabs>
          <w:tab w:val="left" w:pos="0"/>
        </w:tabs>
        <w:spacing w:before="0"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bCs/>
          <w:sz w:val="36"/>
          <w:lang/>
        </w:rPr>
        <w:t>РАСПОРЯЖЕНИЕ</w:t>
      </w:r>
    </w:p>
    <w:p w:rsidR="00000000" w:rsidRDefault="00C51E9F">
      <w:pPr>
        <w:spacing w:after="0" w:line="360" w:lineRule="auto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</w:t>
      </w:r>
      <w:r>
        <w:rPr>
          <w:rFonts w:ascii="Times New Roman" w:hAnsi="Times New Roman" w:cs="Times New Roman"/>
          <w:b/>
          <w:sz w:val="24"/>
        </w:rPr>
        <w:t>о</w:t>
      </w:r>
      <w:r>
        <w:rPr>
          <w:rFonts w:ascii="Times New Roman" w:hAnsi="Times New Roman" w:cs="Times New Roman"/>
          <w:b/>
          <w:sz w:val="24"/>
        </w:rPr>
        <w:t>т  25.02.2025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№ 82-р</w:t>
      </w:r>
    </w:p>
    <w:p w:rsidR="00000000" w:rsidRDefault="00C51E9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lang/>
        </w:rPr>
        <w:t>г.  Кореновск</w:t>
      </w:r>
    </w:p>
    <w:p w:rsidR="00000000" w:rsidRDefault="00C5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проведении муниципального фестиваля подростково-молодёжных объединений по формиро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ванию здорового образа жизни</w:t>
      </w: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«Нам жить в России» в рамках Года защитника Отечества, в том числе с применением дистанционных технологий</w:t>
      </w:r>
    </w:p>
    <w:p w:rsidR="00000000" w:rsidRDefault="00C51E9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активизации работы подростково-молодежных клубных любительских объединений по пропаганде здорового образа жизни,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активной гражданской позиции подростков и молодежи по отношению к негативным асоциальным явлениям, поиска инновационных форм организации досуга подростков и молодежи:</w:t>
      </w:r>
    </w:p>
    <w:p w:rsidR="00000000" w:rsidRDefault="00C51E9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Провести 3 марта 2025 года муниципальный фестиваль подростково-молодежны</w:t>
      </w:r>
      <w:r>
        <w:rPr>
          <w:rFonts w:ascii="Times New Roman" w:hAnsi="Times New Roman" w:cs="Times New Roman"/>
          <w:sz w:val="28"/>
          <w:szCs w:val="28"/>
        </w:rPr>
        <w:t>х объединений по формированию здорового образа жизни «Нам жить в России» (далее – фестиваль), в том числе с применением дистанционных технологий.</w:t>
      </w:r>
    </w:p>
    <w:p w:rsidR="00000000" w:rsidRDefault="00C51E9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Утвердить:</w:t>
      </w:r>
    </w:p>
    <w:p w:rsidR="00000000" w:rsidRDefault="00C51E9F">
      <w:pPr>
        <w:spacing w:after="0" w:line="20" w:lineRule="atLeast"/>
        <w:ind w:lef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Состав организационного комитета фестиваля (приложение №1);</w:t>
      </w:r>
    </w:p>
    <w:p w:rsidR="00000000" w:rsidRDefault="00C51E9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Положение о фестивале (при</w:t>
      </w:r>
      <w:r>
        <w:rPr>
          <w:rFonts w:ascii="Times New Roman" w:hAnsi="Times New Roman" w:cs="Times New Roman"/>
          <w:sz w:val="28"/>
          <w:szCs w:val="28"/>
        </w:rPr>
        <w:t>ложение №2);</w:t>
      </w:r>
    </w:p>
    <w:p w:rsidR="00000000" w:rsidRDefault="00C51E9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Состав жюри районного фестиваля (приложение №3).</w:t>
      </w:r>
    </w:p>
    <w:p w:rsidR="00000000" w:rsidRDefault="00C51E9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Рекомендовать:</w:t>
      </w:r>
    </w:p>
    <w:p w:rsidR="00000000" w:rsidRDefault="00C51E9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Главам поселений муниципального образования Кореновский район принять участие в фестивальных мероприятиях. </w:t>
      </w:r>
    </w:p>
    <w:p w:rsidR="00000000" w:rsidRDefault="00C51E9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Управлению службы протокола и информационной политики а</w:t>
      </w:r>
      <w:r>
        <w:rPr>
          <w:rFonts w:ascii="Times New Roman" w:hAnsi="Times New Roman" w:cs="Times New Roman"/>
          <w:sz w:val="28"/>
          <w:szCs w:val="28"/>
        </w:rPr>
        <w:t>дминистрации муниципального образования Кореновский район обеспечить размещение настоящего распоряжения на официальном сайте администрации муниципального образования Кореновский район в сети «Интернет».</w:t>
      </w:r>
    </w:p>
    <w:p w:rsidR="00000000" w:rsidRDefault="00C51E9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Контроль за выполнением распоряжения возложить на </w:t>
      </w:r>
      <w:r>
        <w:rPr>
          <w:rFonts w:ascii="Times New Roman" w:hAnsi="Times New Roman" w:cs="Times New Roman"/>
          <w:sz w:val="28"/>
          <w:szCs w:val="28"/>
        </w:rPr>
        <w:t>заместителя главы муниципального образования Кореновский район Т. Г. Ковалеву.</w:t>
      </w:r>
    </w:p>
    <w:p w:rsidR="00000000" w:rsidRDefault="00C51E9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Распоряжение вступает в силу со дня его подписания.</w:t>
      </w:r>
    </w:p>
    <w:p w:rsidR="00000000" w:rsidRDefault="00C51E9F">
      <w:pPr>
        <w:spacing w:after="0" w:line="2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</w:t>
      </w:r>
      <w:r>
        <w:rPr>
          <w:rFonts w:ascii="Times New Roman" w:hAnsi="Times New Roman" w:cs="Times New Roman"/>
          <w:sz w:val="28"/>
          <w:szCs w:val="28"/>
        </w:rPr>
        <w:t>лавы</w:t>
      </w:r>
    </w:p>
    <w:p w:rsidR="00000000" w:rsidRDefault="00C51E9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C51E9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район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А.Е. Дружинкин</w:t>
      </w:r>
    </w:p>
    <w:p w:rsidR="00000000" w:rsidRDefault="00C51E9F">
      <w:pPr>
        <w:spacing w:after="0" w:line="20" w:lineRule="atLeast"/>
        <w:ind w:left="5670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000000" w:rsidRDefault="00C51E9F">
      <w:pPr>
        <w:spacing w:after="0" w:line="20" w:lineRule="atLeast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00000" w:rsidRDefault="00C51E9F">
      <w:pPr>
        <w:spacing w:after="0" w:line="20" w:lineRule="atLeast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муниципального образования Кореновский район </w:t>
      </w:r>
    </w:p>
    <w:p w:rsidR="00000000" w:rsidRDefault="00C51E9F">
      <w:pPr>
        <w:spacing w:after="0" w:line="20" w:lineRule="atLeast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25.02.2025 № 82-р</w:t>
      </w: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оргкомитета муниципального фестиваля подростково-молодежных объединений по формированию зд</w:t>
      </w:r>
      <w:r>
        <w:rPr>
          <w:rFonts w:ascii="Times New Roman" w:hAnsi="Times New Roman" w:cs="Times New Roman"/>
          <w:sz w:val="28"/>
          <w:szCs w:val="28"/>
        </w:rPr>
        <w:t xml:space="preserve">орового образа жизни </w:t>
      </w: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«Нам жить в России»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 рамках Года защитника Отечества</w:t>
      </w:r>
      <w:r>
        <w:rPr>
          <w:rFonts w:ascii="Times New Roman" w:hAnsi="Times New Roman" w:cs="Times New Roman"/>
          <w:sz w:val="28"/>
          <w:szCs w:val="28"/>
        </w:rPr>
        <w:t>, в том числе с применением дистанционных технологий</w:t>
      </w:r>
    </w:p>
    <w:p w:rsidR="00000000" w:rsidRDefault="00C51E9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60"/>
        <w:gridCol w:w="5495"/>
      </w:tblGrid>
      <w:tr w:rsidR="00000000">
        <w:tc>
          <w:tcPr>
            <w:tcW w:w="3860" w:type="dxa"/>
            <w:shd w:val="clear" w:color="auto" w:fill="auto"/>
          </w:tcPr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Ковалева</w:t>
            </w:r>
          </w:p>
          <w:p w:rsidR="00000000" w:rsidRDefault="00C51E9F">
            <w:pPr>
              <w:spacing w:after="0" w:line="2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Григорьевна</w:t>
            </w:r>
          </w:p>
        </w:tc>
        <w:tc>
          <w:tcPr>
            <w:tcW w:w="5495" w:type="dxa"/>
            <w:shd w:val="clear" w:color="auto" w:fill="auto"/>
          </w:tcPr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главы муниципального образования Кореновский район, председатель;</w:t>
            </w:r>
          </w:p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860" w:type="dxa"/>
            <w:shd w:val="clear" w:color="auto" w:fill="auto"/>
          </w:tcPr>
          <w:p w:rsidR="00000000" w:rsidRDefault="00C51E9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Мартыненко Дарья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Викторовна</w:t>
            </w:r>
          </w:p>
        </w:tc>
        <w:tc>
          <w:tcPr>
            <w:tcW w:w="5495" w:type="dxa"/>
            <w:shd w:val="clear" w:color="auto" w:fill="auto"/>
          </w:tcPr>
          <w:p w:rsidR="00000000" w:rsidRDefault="00C5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исполняющий обязанности начальника отдела культуры администрации муниципального образования Кореновский район, секретарь;</w:t>
            </w:r>
          </w:p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9355" w:type="dxa"/>
            <w:gridSpan w:val="2"/>
            <w:shd w:val="clear" w:color="auto" w:fill="auto"/>
          </w:tcPr>
          <w:p w:rsidR="00000000" w:rsidRDefault="00C51E9F">
            <w:pPr>
              <w:snapToGrid w:val="0"/>
              <w:spacing w:after="0" w:line="2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51E9F">
            <w:pPr>
              <w:spacing w:after="0" w:line="2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организационного комитета:</w:t>
            </w:r>
          </w:p>
        </w:tc>
      </w:tr>
      <w:tr w:rsidR="00000000">
        <w:tc>
          <w:tcPr>
            <w:tcW w:w="3860" w:type="dxa"/>
            <w:shd w:val="clear" w:color="auto" w:fill="auto"/>
          </w:tcPr>
          <w:p w:rsidR="00000000" w:rsidRDefault="00C51E9F">
            <w:pPr>
              <w:snapToGrid w:val="0"/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5" w:type="dxa"/>
            <w:shd w:val="clear" w:color="auto" w:fill="auto"/>
          </w:tcPr>
          <w:p w:rsidR="00000000" w:rsidRDefault="00C51E9F">
            <w:pPr>
              <w:snapToGrid w:val="0"/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860" w:type="dxa"/>
            <w:shd w:val="clear" w:color="auto" w:fill="auto"/>
          </w:tcPr>
          <w:p w:rsidR="00000000" w:rsidRDefault="00C51E9F">
            <w:pPr>
              <w:snapToGrid w:val="0"/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5" w:type="dxa"/>
            <w:shd w:val="clear" w:color="auto" w:fill="auto"/>
          </w:tcPr>
          <w:p w:rsidR="00000000" w:rsidRDefault="00C51E9F">
            <w:pPr>
              <w:snapToGrid w:val="0"/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860" w:type="dxa"/>
            <w:shd w:val="clear" w:color="auto" w:fill="auto"/>
          </w:tcPr>
          <w:p w:rsidR="00000000" w:rsidRDefault="00C51E9F">
            <w:pPr>
              <w:spacing w:after="0" w:line="2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Семененко Светлана Викторовна</w:t>
            </w:r>
          </w:p>
        </w:tc>
        <w:tc>
          <w:tcPr>
            <w:tcW w:w="5495" w:type="dxa"/>
            <w:shd w:val="clear" w:color="auto" w:fill="auto"/>
          </w:tcPr>
          <w:p w:rsidR="00000000" w:rsidRDefault="00C51E9F">
            <w:pPr>
              <w:spacing w:after="0" w:line="2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исполняющий обязанности директора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казенного учреждения муниципального образования Кореновский район «Молодежный центр»;</w:t>
            </w:r>
          </w:p>
          <w:p w:rsidR="00000000" w:rsidRDefault="00C51E9F">
            <w:pPr>
              <w:spacing w:after="0" w:line="20" w:lineRule="atLeast"/>
              <w:jc w:val="both"/>
            </w:pPr>
          </w:p>
        </w:tc>
      </w:tr>
      <w:tr w:rsidR="00000000">
        <w:tc>
          <w:tcPr>
            <w:tcW w:w="3860" w:type="dxa"/>
            <w:shd w:val="clear" w:color="auto" w:fill="auto"/>
          </w:tcPr>
          <w:p w:rsidR="00000000" w:rsidRDefault="00C51E9F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Черных Светлана </w:t>
            </w:r>
          </w:p>
          <w:p w:rsidR="00000000" w:rsidRDefault="00C51E9F">
            <w:pPr>
              <w:spacing w:after="0" w:line="2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5495" w:type="dxa"/>
            <w:shd w:val="clear" w:color="auto" w:fill="auto"/>
          </w:tcPr>
          <w:p w:rsidR="00000000" w:rsidRDefault="00C5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секретарь антинаркотической комиссии администрации муниципального образования Кореновский район;</w:t>
            </w:r>
          </w:p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860" w:type="dxa"/>
            <w:shd w:val="clear" w:color="auto" w:fill="auto"/>
          </w:tcPr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Урсуленко </w:t>
            </w:r>
          </w:p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Марина Николаевна</w:t>
            </w:r>
          </w:p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5" w:type="dxa"/>
            <w:shd w:val="clear" w:color="auto" w:fill="auto"/>
          </w:tcPr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альник отдела по делам несовершеннолетних администрации муниципального образования Кореновский район;</w:t>
            </w:r>
          </w:p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860" w:type="dxa"/>
            <w:shd w:val="clear" w:color="auto" w:fill="auto"/>
          </w:tcPr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Батог </w:t>
            </w:r>
          </w:p>
          <w:p w:rsidR="00000000" w:rsidRDefault="00C51E9F">
            <w:pPr>
              <w:spacing w:after="0" w:line="2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Михайловна</w:t>
            </w:r>
          </w:p>
        </w:tc>
        <w:tc>
          <w:tcPr>
            <w:tcW w:w="5495" w:type="dxa"/>
            <w:shd w:val="clear" w:color="auto" w:fill="auto"/>
          </w:tcPr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образования администрации муниципального образования Кореновский район.</w:t>
            </w:r>
          </w:p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860" w:type="dxa"/>
            <w:shd w:val="clear" w:color="auto" w:fill="auto"/>
          </w:tcPr>
          <w:p w:rsidR="00000000" w:rsidRDefault="00C51E9F">
            <w:pPr>
              <w:snapToGrid w:val="0"/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Резцова </w:t>
            </w:r>
          </w:p>
          <w:p w:rsidR="00000000" w:rsidRDefault="00C51E9F">
            <w:pPr>
              <w:snapToGrid w:val="0"/>
              <w:spacing w:after="0" w:line="2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Михайловна</w:t>
            </w:r>
          </w:p>
        </w:tc>
        <w:tc>
          <w:tcPr>
            <w:tcW w:w="5495" w:type="dxa"/>
            <w:shd w:val="clear" w:color="auto" w:fill="auto"/>
          </w:tcPr>
          <w:p w:rsidR="00000000" w:rsidRDefault="00C51E9F">
            <w:pPr>
              <w:snapToGrid w:val="0"/>
              <w:spacing w:after="0" w:line="2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опеки и попечительства в отношении несовершеннолетних администрации муниципального образования Кореновский район</w:t>
            </w:r>
          </w:p>
        </w:tc>
      </w:tr>
    </w:tbl>
    <w:p w:rsidR="00000000" w:rsidRDefault="00C51E9F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:rsidR="00000000" w:rsidRDefault="00C51E9F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C51E9F">
      <w:pPr>
        <w:spacing w:after="0" w:line="2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Кореновский район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Т.Г. Ковалева</w:t>
      </w:r>
    </w:p>
    <w:p w:rsidR="00000000" w:rsidRDefault="00C51E9F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</w:pP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№2</w:t>
      </w:r>
    </w:p>
    <w:p w:rsidR="00000000" w:rsidRDefault="00C51E9F">
      <w:pPr>
        <w:spacing w:after="0" w:line="20" w:lineRule="atLeast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ind w:left="5387" w:righ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00000" w:rsidRDefault="00C51E9F">
      <w:pPr>
        <w:spacing w:after="0" w:line="20" w:lineRule="atLeas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муниципального образования Кореновский район </w:t>
      </w:r>
    </w:p>
    <w:p w:rsidR="00000000" w:rsidRDefault="00C51E9F">
      <w:pPr>
        <w:spacing w:after="0" w:line="20" w:lineRule="atLeast"/>
        <w:ind w:left="5812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 № __________</w:t>
      </w:r>
    </w:p>
    <w:p w:rsidR="00000000" w:rsidRDefault="00C5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ПОЛОЖЕНИЕ</w:t>
      </w:r>
    </w:p>
    <w:p w:rsidR="00000000" w:rsidRDefault="00C5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о проведении муниципального фестиваля  </w:t>
      </w:r>
    </w:p>
    <w:p w:rsidR="00000000" w:rsidRDefault="00C5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подростково-молодёжных объединений по формированию здорового образа жизни «Нам жить в Росс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ии» в рамках Года защитника Отечества, в том числе с применением дистанционных технологий</w:t>
      </w:r>
    </w:p>
    <w:p w:rsidR="00000000" w:rsidRDefault="00C51E9F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Муниципальный фестиваль подростково-молодёжных объединений по формированию здорового образа жизни «Нам жить в России» (далее районный фестиваль), в том числе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применением дистанционных технологий, проводится 3 марта 2025 года.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Организаторы фестиваля: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администрация муниципального образования Кореновский район;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 отдел культуры администрации муниципального образования Кореновский райо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н.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Цели и задачи краевого фестиваля</w:t>
      </w:r>
    </w:p>
    <w:p w:rsidR="00000000" w:rsidRDefault="00C5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пропаганда здорового образа жизни;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формирование активной гражданской позиции подростков и молодёжи по отношению к негативным асоциальным явлениям, привлечение их в клубные учреждения;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обобщен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ие и распространение передового опыта подростково-молодёжных клубных любительских объединений;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- выявление и внедрение в работу учреждений, работающих с подростками и молодёжью, инновационных форм организации досуга.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Порядок и условия проведения краевого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фестиваля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фестивале могут принимать участие любые подростково-молодёжные клубные любительские объединения, агитбригады, клубы по месту жительства независимо от ведомственной принадлежности. Возрастной состав участников муниципально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го этапа краевого фестиваля – от 14 до 30 лет. Обязательным условием является участие в клубных любительских объединениях несовершеннолетних, находящихся в трудной жизненной ситуации. В 2025 году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фестиваль проводится с применением дистанционных технологий </w:t>
      </w:r>
      <w:r>
        <w:rPr>
          <w:rFonts w:ascii="Times New Roman" w:eastAsia="Times New Roman" w:hAnsi="Times New Roman" w:cs="Times New Roman"/>
          <w:sz w:val="28"/>
          <w:szCs w:val="28"/>
        </w:rPr>
        <w:t>(в заочной форме).</w:t>
      </w:r>
    </w:p>
    <w:p w:rsidR="00000000" w:rsidRDefault="00C51E9F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 период с 4 по 5 марта 2025 года членами жюри фестиваля ведется работа по отсмотру конкурсных видеоматериалов участников.</w:t>
      </w:r>
    </w:p>
    <w:p w:rsidR="00000000" w:rsidRDefault="00C51E9F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Подведение итогов заочного фестиваля состоится 10 марта 2025 года.  </w:t>
      </w:r>
    </w:p>
    <w:p w:rsidR="00000000" w:rsidRDefault="00C51E9F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Видеоролик победителей фестиваля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будет размещен 10 марта 2025 года на аккаунтах социальных сетей  «Культура Кореновского района»  (ссылка на профиль -  </w:t>
      </w:r>
      <w:hyperlink r:id="rId6" w:history="1">
        <w:r>
          <w:rPr>
            <w:rStyle w:val="a8"/>
            <w:rFonts w:ascii="Times New Roman" w:eastAsia="Times New Roman" w:hAnsi="Times New Roman" w:cs="Times New Roman"/>
            <w:color w:val="0000FF"/>
            <w:sz w:val="28"/>
            <w:szCs w:val="28"/>
            <w:lang w:eastAsia="ar-SA"/>
          </w:rPr>
          <w:t>https://ok.ru/profile/576089893450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), аккаунте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KULTKOR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в социальной сети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Istagram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(ссылка на профиль - </w:t>
      </w:r>
      <w:hyperlink r:id="rId7" w:history="1">
        <w:r>
          <w:rPr>
            <w:rStyle w:val="a8"/>
            <w:rFonts w:ascii="Times New Roman" w:eastAsia="Times New Roman" w:hAnsi="Times New Roman" w:cs="Times New Roman"/>
            <w:color w:val="0000FF"/>
            <w:sz w:val="28"/>
            <w:szCs w:val="28"/>
            <w:lang w:eastAsia="ar-SA"/>
          </w:rPr>
          <w:t>https://www.instagram.com/kultkor/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).</w:t>
      </w:r>
    </w:p>
    <w:p w:rsidR="00000000" w:rsidRDefault="00C51E9F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Видео конкурсных выступлений участники фестиваля размещают в  своих профилях в любой удобной из социальных сетей -  социальной сети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Ok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», либо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Instagram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000000" w:rsidRDefault="00C51E9F">
      <w:pPr>
        <w:pStyle w:val="Standard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Обязательным условием участия в фестивале является необходимость отметить профиль «Культура Кореновского района», на размещенном видео в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Ok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(ссылка на профиль -  </w:t>
      </w:r>
      <w:hyperlink r:id="rId8" w:history="1">
        <w:r>
          <w:rPr>
            <w:rStyle w:val="a8"/>
            <w:rFonts w:ascii="Times New Roman" w:eastAsia="Times New Roman" w:hAnsi="Times New Roman" w:cs="Times New Roman"/>
            <w:color w:val="0000FF"/>
            <w:sz w:val="28"/>
            <w:szCs w:val="28"/>
            <w:lang w:eastAsia="ar-SA"/>
          </w:rPr>
          <w:t>https://ok.ru/profile/57</w:t>
        </w:r>
        <w:r>
          <w:rPr>
            <w:rStyle w:val="a8"/>
            <w:rFonts w:ascii="Times New Roman" w:eastAsia="Times New Roman" w:hAnsi="Times New Roman" w:cs="Times New Roman"/>
            <w:color w:val="0000FF"/>
            <w:sz w:val="28"/>
            <w:szCs w:val="28"/>
            <w:lang w:eastAsia="ar-SA"/>
          </w:rPr>
          <w:t>6089893450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), либо   профиль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KULTKOR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в социальной сети «</w:t>
      </w: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Instagram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(ссылка на профиль - </w:t>
      </w:r>
      <w:hyperlink r:id="rId9" w:history="1">
        <w:r>
          <w:rPr>
            <w:rStyle w:val="a8"/>
            <w:rFonts w:ascii="Times New Roman" w:eastAsia="Times New Roman" w:hAnsi="Times New Roman" w:cs="Times New Roman"/>
            <w:color w:val="0000FF"/>
            <w:sz w:val="28"/>
            <w:szCs w:val="28"/>
            <w:lang w:eastAsia="ar-SA"/>
          </w:rPr>
          <w:t>https://www.instagram.com/kultkor/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).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Для участия в муниципальном фестивале клубные любительские объединения пред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оставляют следующие материалы: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- заявку на участие в фестивале (прилагается);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- аналитическую справку (форма 1 прилагается) о деятельности клубного любительского объединения с приложением сценарных разработок, фото и видео материалов, отзывов и публикац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ий в средствах массовой информации о деятельности клубного любительского объединения;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- видео «визитной карточки» своего любительского объединения продолжительностью до 7 минут;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Лучшие любительские объединения, отобранные жюри по итогам второго этапа, пр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имут участие в краевом фестивале.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Заявки на участие в фестивале, аналитические справки и видео материалы необходимо представить до 28 февраля 2025 года в координационно-аналитический методический отдел МБУК МО Кореновский район «Кореновский районный центр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народной культуры и досуга»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Телефон для справок 8(86142) 4-69-52, e-mail: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  <w:t>metodotdel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1978@mail.ru.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Критерии оценки работы клубного любительского объединения</w:t>
      </w:r>
    </w:p>
    <w:p w:rsidR="00000000" w:rsidRDefault="00C5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- разнообразие организационных форм деятельности клубного любительского объединения;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- актуальность, оригинальность, массовость мероприятий, проводимых клубным любительским объединением;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- системность работы, число участников клубного любительского объединения;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- наличие инновационных программ и проектов клубного любительского объединен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ия по пропаганде здорового образа жизни, патриотическому и духовно-нравственному воспитанию, толерантности;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- оригинальность режиссерского решения, художественный и исполнительский уровень «визитной карточки»;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- содержательность и художественное оформлен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ие информационных стендов о работе клубного любительского объединения.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Награждение победителей</w:t>
      </w:r>
    </w:p>
    <w:p w:rsidR="00000000" w:rsidRDefault="00C5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Все участники муниципального фестиваля награждаются дипломами участников.</w:t>
      </w:r>
    </w:p>
    <w:p w:rsidR="00000000" w:rsidRDefault="00C51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Победители фестиваля, занявшие I, II, III места, награждаются дипломами лауреатов.</w:t>
      </w:r>
    </w:p>
    <w:p w:rsidR="00000000" w:rsidRDefault="00C51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бедители фестиваля примут участие в краевом конкурсе подростково-молодёжных объединений по формированию здорового образа жизни «Нам жить в России».</w:t>
      </w:r>
    </w:p>
    <w:p w:rsidR="00000000" w:rsidRDefault="00C51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Заместитель главы</w:t>
      </w:r>
    </w:p>
    <w:p w:rsidR="00000000" w:rsidRDefault="00C51E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муниципального образования</w:t>
      </w:r>
    </w:p>
    <w:p w:rsidR="00000000" w:rsidRDefault="00C51E9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Кореновский район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Т.Г. Ковалева</w:t>
      </w:r>
    </w:p>
    <w:p w:rsidR="00000000" w:rsidRDefault="00C51E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left="637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ПРИЛОЖЕНИЕ № 1</w:t>
      </w:r>
    </w:p>
    <w:p w:rsidR="00000000" w:rsidRDefault="00C51E9F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 Положению фестиваля</w:t>
      </w: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Образец</w:t>
      </w:r>
    </w:p>
    <w:p w:rsidR="00000000" w:rsidRDefault="00C5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Аналитическая справка</w:t>
      </w:r>
    </w:p>
    <w:p w:rsidR="00000000" w:rsidRDefault="00C5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 работе подростково-молодёжного объединения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 Краткая характеристика клубного любительского объединения (на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именование, адрес, организация учредитель, Ф.И.О. руководителя, дата создания, количество и возраст участников).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2. Анализ социально-культурной работы клубного любительского объединения за 2024 год, I квартал 2025 года (основные формы работы, количество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роведенных мероприятий, краткое их описание).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3. Инновационный проект или план мероприятий по профилактике наркомании, пропаганде здорового образа жизни, патриотическому и духовно-нравственному воспитанию, толерантности.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4. Общественно-полезная деятельно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сть клубного любительского объединения (социальная значимость).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ab/>
        <w:t>5. Межведомственное сотрудничество.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Должность, Ф.И.О. руководителя                                                       Подпись</w:t>
      </w: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ПРИЛОЖЕНИЕ № 2 </w:t>
      </w:r>
    </w:p>
    <w:p w:rsidR="00000000" w:rsidRDefault="00C51E9F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 Положению фестиваля</w:t>
      </w: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Образец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Заявка</w:t>
      </w:r>
    </w:p>
    <w:p w:rsidR="00000000" w:rsidRDefault="00C51E9F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 участие в муниципальном фестивале подростково-молодёжных объединений «Нам жить в России» в рамках Года защитника Отечества, в том числе с применением дистанционных технологий</w:t>
      </w:r>
    </w:p>
    <w:p w:rsidR="00000000" w:rsidRDefault="00C51E9F">
      <w:pPr>
        <w:spacing w:after="0" w:line="240" w:lineRule="auto"/>
        <w:jc w:val="both"/>
      </w:pPr>
    </w:p>
    <w:p w:rsidR="00000000" w:rsidRDefault="00C51E9F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Наименование направляющей организации, адрес, контактные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телефоны;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Название клубного любительского объединения;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Вид деятельности клубного любительского объединения;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Ведомственная принадлежность клубного любительского объединения;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ФИО руководителя, контактный телефон;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Численность и возраст участников клубно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го любительского объединения.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Должность, Ф.И.О. руководителя                                                       Подпись</w:t>
      </w: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00000" w:rsidRDefault="00C51E9F">
      <w:pPr>
        <w:spacing w:after="0" w:line="2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</w:t>
      </w:r>
      <w:r>
        <w:rPr>
          <w:rFonts w:ascii="Times New Roman" w:hAnsi="Times New Roman" w:cs="Times New Roman"/>
          <w:sz w:val="28"/>
          <w:szCs w:val="28"/>
        </w:rPr>
        <w:t>ЕНИЕ №3</w:t>
      </w:r>
    </w:p>
    <w:p w:rsidR="00000000" w:rsidRDefault="00C51E9F">
      <w:pPr>
        <w:spacing w:after="0" w:line="20" w:lineRule="atLeast"/>
        <w:ind w:left="538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00000" w:rsidRDefault="00C51E9F">
      <w:pPr>
        <w:spacing w:after="0" w:line="20" w:lineRule="atLeas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муниципального образования Кореновский район </w:t>
      </w:r>
    </w:p>
    <w:p w:rsidR="00000000" w:rsidRDefault="00C51E9F">
      <w:pPr>
        <w:spacing w:after="0" w:line="20" w:lineRule="atLeas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 № ___________</w:t>
      </w: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муниципального фестиваля подростково-молодежных объединений по формированию здорового образа жизни «Нам жить в России»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 рамках Года защитника Отечества</w:t>
      </w:r>
      <w:r>
        <w:rPr>
          <w:rFonts w:ascii="Times New Roman" w:hAnsi="Times New Roman" w:cs="Times New Roman"/>
          <w:sz w:val="28"/>
          <w:szCs w:val="28"/>
        </w:rPr>
        <w:t>, в том числе с применением дистанционных технологий</w:t>
      </w: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3192"/>
        <w:gridCol w:w="6163"/>
      </w:tblGrid>
      <w:tr w:rsidR="00000000">
        <w:tc>
          <w:tcPr>
            <w:tcW w:w="3192" w:type="dxa"/>
            <w:shd w:val="clear" w:color="auto" w:fill="auto"/>
          </w:tcPr>
          <w:p w:rsidR="00000000" w:rsidRDefault="00C51E9F">
            <w:pPr>
              <w:spacing w:after="0" w:line="2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Мартыненко Дарья Викторовна</w:t>
            </w:r>
          </w:p>
        </w:tc>
        <w:tc>
          <w:tcPr>
            <w:tcW w:w="6163" w:type="dxa"/>
            <w:shd w:val="clear" w:color="auto" w:fill="auto"/>
          </w:tcPr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исполняющий обязанности начальника отдела культуры администрации муниципального образования Кореновский район;</w:t>
            </w:r>
          </w:p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92" w:type="dxa"/>
            <w:shd w:val="clear" w:color="auto" w:fill="auto"/>
          </w:tcPr>
          <w:p w:rsidR="00000000" w:rsidRDefault="00C51E9F">
            <w:pPr>
              <w:spacing w:after="0" w:line="240" w:lineRule="auto"/>
              <w:ind w:right="-284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Шатская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6163" w:type="dxa"/>
            <w:shd w:val="clear" w:color="auto" w:fill="auto"/>
          </w:tcPr>
          <w:p w:rsidR="00000000" w:rsidRDefault="00C51E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заведующий координационно-аналитическим методическим отделом муниципального бюджетного учреждения культуры муниципального образования Кореновский район «Кореновский районный центр народной культуры и досуга»;</w:t>
            </w:r>
          </w:p>
          <w:p w:rsidR="00000000" w:rsidRDefault="00C51E9F">
            <w:pPr>
              <w:spacing w:after="0" w:line="240" w:lineRule="auto"/>
              <w:ind w:left="4253" w:hanging="4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жюри</w:t>
            </w:r>
          </w:p>
          <w:p w:rsidR="00000000" w:rsidRDefault="00C51E9F">
            <w:pPr>
              <w:spacing w:after="0" w:line="240" w:lineRule="auto"/>
              <w:ind w:left="4253" w:right="-1" w:hanging="4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9355" w:type="dxa"/>
            <w:gridSpan w:val="2"/>
            <w:shd w:val="clear" w:color="auto" w:fill="auto"/>
          </w:tcPr>
          <w:p w:rsidR="00000000" w:rsidRDefault="00C51E9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  <w:p w:rsidR="00000000" w:rsidRDefault="00C51E9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92" w:type="dxa"/>
            <w:shd w:val="clear" w:color="auto" w:fill="auto"/>
          </w:tcPr>
          <w:p w:rsidR="00000000" w:rsidRDefault="00C51E9F">
            <w:pPr>
              <w:spacing w:after="0" w:line="2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Семененко Светлана Викторовна</w:t>
            </w:r>
          </w:p>
        </w:tc>
        <w:tc>
          <w:tcPr>
            <w:tcW w:w="6163" w:type="dxa"/>
            <w:shd w:val="clear" w:color="auto" w:fill="auto"/>
          </w:tcPr>
          <w:p w:rsidR="00000000" w:rsidRDefault="00C51E9F">
            <w:pPr>
              <w:spacing w:after="0" w:line="2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исполняющий обязанности директора муниципального казенного учреждения муниципального образования Кореновский район «Молодежный центр»;</w:t>
            </w:r>
          </w:p>
        </w:tc>
      </w:tr>
      <w:tr w:rsidR="00000000">
        <w:tc>
          <w:tcPr>
            <w:tcW w:w="3192" w:type="dxa"/>
            <w:shd w:val="clear" w:color="auto" w:fill="auto"/>
          </w:tcPr>
          <w:p w:rsidR="00000000" w:rsidRDefault="00C51E9F">
            <w:pPr>
              <w:snapToGrid w:val="0"/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3" w:type="dxa"/>
            <w:shd w:val="clear" w:color="auto" w:fill="auto"/>
          </w:tcPr>
          <w:p w:rsidR="00000000" w:rsidRDefault="00C51E9F">
            <w:pPr>
              <w:snapToGrid w:val="0"/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92" w:type="dxa"/>
            <w:shd w:val="clear" w:color="auto" w:fill="auto"/>
          </w:tcPr>
          <w:p w:rsidR="00000000" w:rsidRDefault="00C51E9F">
            <w:pPr>
              <w:snapToGrid w:val="0"/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63" w:type="dxa"/>
            <w:shd w:val="clear" w:color="auto" w:fill="auto"/>
          </w:tcPr>
          <w:p w:rsidR="00000000" w:rsidRDefault="00C51E9F">
            <w:pPr>
              <w:snapToGrid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92" w:type="dxa"/>
            <w:shd w:val="clear" w:color="auto" w:fill="auto"/>
          </w:tcPr>
          <w:p w:rsidR="00000000" w:rsidRDefault="00C51E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Черных </w:t>
            </w:r>
          </w:p>
          <w:p w:rsidR="00000000" w:rsidRDefault="00C51E9F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Светлана Николаевна </w:t>
            </w:r>
          </w:p>
        </w:tc>
        <w:tc>
          <w:tcPr>
            <w:tcW w:w="6163" w:type="dxa"/>
            <w:shd w:val="clear" w:color="auto" w:fill="auto"/>
          </w:tcPr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секретарь антинаркотической комиссии муниципальн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 образования Кореновский район</w:t>
            </w:r>
          </w:p>
          <w:p w:rsidR="00000000" w:rsidRDefault="00C51E9F">
            <w:pPr>
              <w:spacing w:after="0"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C51E9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000000" w:rsidRDefault="00C51E9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C51E9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                                                                            Т.Г. Ковалева</w:t>
      </w:r>
    </w:p>
    <w:p w:rsidR="00000000" w:rsidRDefault="00C51E9F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Проекта распоряжения администрации 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Кореновский район от ______________ № ______________</w:t>
      </w: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проведении муниципального фестиваля подростково-молодежных объединений по формированию здорового образа жизни «Нам жить в России»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в рамках Года защитника Отечества</w:t>
      </w:r>
      <w:r>
        <w:rPr>
          <w:rFonts w:ascii="Times New Roman" w:hAnsi="Times New Roman" w:cs="Times New Roman"/>
          <w:sz w:val="28"/>
          <w:szCs w:val="28"/>
        </w:rPr>
        <w:t>, в том числе с при</w:t>
      </w:r>
      <w:r>
        <w:rPr>
          <w:rFonts w:ascii="Times New Roman" w:hAnsi="Times New Roman" w:cs="Times New Roman"/>
          <w:sz w:val="28"/>
          <w:szCs w:val="28"/>
        </w:rPr>
        <w:t>менением дистанционных технологий»</w:t>
      </w: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подготовлен и внесен:</w:t>
      </w: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начальника отдела культуры</w:t>
      </w: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Д. В. Мартыненко</w:t>
      </w: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образования </w:t>
      </w: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район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Т. Г. Ковалева</w:t>
      </w: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юридического отдела </w:t>
      </w: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</w:p>
    <w:p w:rsidR="00000000" w:rsidRDefault="00C51E9F">
      <w:pPr>
        <w:spacing w:after="0" w:line="20" w:lineRule="atLeast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И. Н. Пивовар</w:t>
      </w:r>
    </w:p>
    <w:p w:rsidR="00000000" w:rsidRDefault="00C51E9F">
      <w:pPr>
        <w:pStyle w:val="ab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000000" w:rsidRDefault="00C51E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000000">
      <w:pgSz w:w="11906" w:h="16838"/>
      <w:pgMar w:top="1134" w:right="850" w:bottom="1134" w:left="1701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1E9F"/>
    <w:rsid w:val="00C5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1C42F2C-E99B-4EDD-AABE-975F9586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</w:style>
  <w:style w:type="paragraph" w:styleId="2">
    <w:name w:val="heading 2"/>
    <w:basedOn w:val="a"/>
    <w:next w:val="a"/>
    <w:qFormat/>
    <w:pPr>
      <w:keepNext/>
      <w:numPr>
        <w:numId w:val="3"/>
      </w:numPr>
      <w:spacing w:after="0"/>
      <w:ind w:left="0" w:firstLine="0"/>
      <w:jc w:val="center"/>
      <w:outlineLvl w:val="1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4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rPr>
      <w:sz w:val="22"/>
      <w:szCs w:val="22"/>
    </w:rPr>
  </w:style>
  <w:style w:type="character" w:customStyle="1" w:styleId="a6">
    <w:name w:val="Нижний колонтитул Знак"/>
    <w:rPr>
      <w:sz w:val="22"/>
      <w:szCs w:val="22"/>
    </w:rPr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styleId="a8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b">
    <w:name w:val="List Paragraph"/>
    <w:basedOn w:val="a"/>
    <w:qFormat/>
    <w:pPr>
      <w:ind w:left="720"/>
    </w:pPr>
  </w:style>
  <w:style w:type="paragraph" w:styleId="ac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profile/5760898934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kultk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k.ru/profile/57608989345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kultk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1861</Words>
  <Characters>10612</Characters>
  <Application>Microsoft Office Word</Application>
  <DocSecurity>0</DocSecurity>
  <Lines>88</Lines>
  <Paragraphs>24</Paragraphs>
  <ScaleCrop>false</ScaleCrop>
  <Company>SPecialiST RePack</Company>
  <LinksUpToDate>false</LinksUpToDate>
  <CharactersWithSpaces>12449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Досуг</dc:creator>
  <cp:keywords/>
  <cp:lastModifiedBy>user</cp:lastModifiedBy>
  <cp:revision>2</cp:revision>
  <cp:lastPrinted>1995-11-21T14:41:00Z</cp:lastPrinted>
  <dcterms:created xsi:type="dcterms:W3CDTF">2025-03-10T11:36:00Z</dcterms:created>
  <dcterms:modified xsi:type="dcterms:W3CDTF">2025-03-10T11:36:00Z</dcterms:modified>
</cp:coreProperties>
</file>