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24286">
      <w:pPr>
        <w:pageBreakBefore/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color2="black"/>
            <v:imagedata r:id="rId5" o:title="" croptop="-37f" cropbottom="-37f" cropleft="-46f" cropright="-46f"/>
          </v:shape>
        </w:pict>
      </w:r>
    </w:p>
    <w:p w:rsidR="00000000" w:rsidRDefault="00524286">
      <w:pPr>
        <w:jc w:val="center"/>
      </w:pPr>
    </w:p>
    <w:p w:rsidR="00000000" w:rsidRDefault="00524286">
      <w:pPr>
        <w:pStyle w:val="2"/>
        <w:numPr>
          <w:ilvl w:val="0"/>
          <w:numId w:val="0"/>
        </w:numPr>
        <w:tabs>
          <w:tab w:val="left" w:pos="0"/>
        </w:tabs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 МУНИЦИПАЛЬНОГО  ОБРАЗОВАНИЯ</w:t>
      </w:r>
    </w:p>
    <w:p w:rsidR="00000000" w:rsidRDefault="00524286">
      <w:pPr>
        <w:pStyle w:val="2"/>
        <w:numPr>
          <w:ilvl w:val="0"/>
          <w:numId w:val="0"/>
        </w:numPr>
        <w:tabs>
          <w:tab w:val="left" w:pos="0"/>
        </w:tabs>
        <w:spacing w:before="0" w:after="0" w:line="360" w:lineRule="auto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28"/>
          <w:szCs w:val="28"/>
        </w:rPr>
        <w:t>КОРЕНОВСКИЙ  РАЙОН</w:t>
      </w:r>
    </w:p>
    <w:p w:rsidR="00000000" w:rsidRDefault="00524286">
      <w:pPr>
        <w:pStyle w:val="1"/>
        <w:numPr>
          <w:ilvl w:val="0"/>
          <w:numId w:val="0"/>
        </w:numPr>
        <w:tabs>
          <w:tab w:val="left" w:pos="0"/>
        </w:tabs>
        <w:spacing w:before="0" w:after="0" w:line="36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36"/>
        </w:rPr>
        <w:t>ПОСТАНОВЛЕНИЕ</w:t>
      </w:r>
    </w:p>
    <w:p w:rsidR="00000000" w:rsidRDefault="00524286">
      <w:pPr>
        <w:spacing w:line="360" w:lineRule="auto"/>
        <w:rPr>
          <w:rFonts w:ascii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b/>
        </w:rPr>
        <w:t xml:space="preserve">            </w:t>
      </w:r>
      <w:r>
        <w:rPr>
          <w:rFonts w:ascii="Times New Roman" w:hAnsi="Times New Roman" w:cs="Times New Roman"/>
          <w:b/>
        </w:rPr>
        <w:t>от 05.03.2025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                                                    № 302</w:t>
      </w:r>
    </w:p>
    <w:p w:rsidR="00000000" w:rsidRDefault="00524286">
      <w:pPr>
        <w:spacing w:before="57" w:after="5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>г. Кореновск</w:t>
      </w:r>
    </w:p>
    <w:p w:rsidR="00000000" w:rsidRDefault="00524286">
      <w:pPr>
        <w:pStyle w:val="1"/>
        <w:spacing w:before="0" w:after="0"/>
        <w:ind w:left="0" w:firstLine="0"/>
        <w:contextualSpacing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</w:rPr>
        <w:t xml:space="preserve">О внесении </w:t>
      </w:r>
      <w:r>
        <w:rPr>
          <w:rFonts w:ascii="Times New Roman" w:eastAsia="Times New Roman" w:hAnsi="Times New Roman" w:cs="Times New Roman"/>
          <w:color w:val="auto"/>
          <w:lang w:bidi="ar-SA"/>
        </w:rPr>
        <w:t>изменений в постановление администрации</w:t>
      </w:r>
    </w:p>
    <w:p w:rsidR="00000000" w:rsidRDefault="00524286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муниципального образовани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я Кореновский район 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от 6 февраля 2018 года № 124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«О межведомственной комиссии  муниципального образования Кореновский район по вопросам обеспечения  жилыми помещениями детей-сирот и детей, оставшихся без попечения родителей, лиц из числа</w:t>
      </w:r>
    </w:p>
    <w:p w:rsidR="00000000" w:rsidRDefault="00524286">
      <w:pPr>
        <w:pStyle w:val="a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детей-сирот и дете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й, оставшихся без попечения родителей»</w:t>
      </w:r>
    </w:p>
    <w:p w:rsidR="00000000" w:rsidRDefault="00524286">
      <w:pPr>
        <w:pStyle w:val="a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000000" w:rsidRDefault="00524286">
      <w:pPr>
        <w:autoSpaceDE w:val="0"/>
        <w:ind w:right="113" w:firstLine="737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4"/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В связи с кадровыми изменениями, администрация муниципального образования Кореновский район п о с т а н о в л я е т:</w:t>
      </w:r>
    </w:p>
    <w:p w:rsidR="00000000" w:rsidRDefault="00524286">
      <w:pPr>
        <w:ind w:right="170" w:firstLine="737"/>
        <w:jc w:val="both"/>
        <w:rPr>
          <w:rStyle w:val="a4"/>
          <w:rFonts w:ascii="Times New Roman" w:eastAsia="Times New Roman" w:hAnsi="Times New Roman" w:cs="Times New Roman"/>
          <w:sz w:val="28"/>
          <w:szCs w:val="28"/>
          <w:shd w:val="clear" w:color="auto" w:fill="FFFFFF"/>
          <w:lang w:bidi="ar-SA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1. </w:t>
      </w:r>
      <w:r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Внести в постановление администрации муниципального образования  Кореновский район от 6 февраля</w:t>
      </w:r>
      <w:r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2018 года № 124 </w:t>
      </w:r>
      <w:r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«О межведомственной комиссии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муниципального образования Кореновский район </w:t>
      </w:r>
      <w:r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по вопросам обеспечения  жилыми помещениями детей-сирот и детей, оставшихся без попечения родителей, лиц из числа детей-сирот </w:t>
      </w:r>
      <w:r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и детей, оставшихся без попечения родите</w:t>
      </w:r>
      <w:r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лей</w:t>
      </w:r>
      <w:r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» следующие изменен</w:t>
      </w:r>
      <w:r>
        <w:rPr>
          <w:rStyle w:val="a4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ar-SA"/>
        </w:rPr>
        <w:t>ия</w:t>
      </w:r>
      <w:r>
        <w:rPr>
          <w:rStyle w:val="a4"/>
          <w:rFonts w:ascii="Times New Roman" w:eastAsia="Times New Roman" w:hAnsi="Times New Roman" w:cs="Times New Roman"/>
          <w:sz w:val="28"/>
          <w:szCs w:val="28"/>
          <w:shd w:val="clear" w:color="auto" w:fill="FFFFFF"/>
          <w:lang w:bidi="ar-SA"/>
        </w:rPr>
        <w:t>:</w:t>
      </w:r>
    </w:p>
    <w:p w:rsidR="00000000" w:rsidRDefault="00524286">
      <w:pPr>
        <w:pStyle w:val="1"/>
        <w:spacing w:before="0" w:after="0"/>
        <w:ind w:left="0" w:firstLine="680"/>
        <w:jc w:val="both"/>
        <w:rPr>
          <w:rStyle w:val="a4"/>
          <w:rFonts w:ascii="Times New Roman" w:hAnsi="Times New Roman" w:cs="Times New Roman"/>
          <w:color w:val="auto"/>
          <w:sz w:val="28"/>
        </w:rPr>
      </w:pPr>
      <w:r>
        <w:rPr>
          <w:rStyle w:val="a4"/>
          <w:rFonts w:ascii="Times New Roman" w:eastAsia="Times New Roman" w:hAnsi="Times New Roman" w:cs="Times New Roman"/>
          <w:b w:val="0"/>
          <w:bCs w:val="0"/>
          <w:sz w:val="28"/>
          <w:shd w:val="clear" w:color="auto" w:fill="FFFFFF"/>
          <w:lang w:bidi="ar-SA"/>
        </w:rPr>
        <w:t>1.1. П</w:t>
      </w:r>
      <w:r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4"/>
          <w:shd w:val="clear" w:color="auto" w:fill="FFFFFF"/>
          <w:lang w:bidi="ar-SA"/>
        </w:rPr>
        <w:t>риложение № 1 постановления изложить в новой редакции (прилагается).</w:t>
      </w:r>
    </w:p>
    <w:p w:rsidR="00000000" w:rsidRDefault="00524286">
      <w:pPr>
        <w:ind w:right="113" w:firstLine="737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2. </w:t>
      </w:r>
      <w:r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Признать утратившим силу п. 1.1. постановления администрации муниципального образования Кореновский район от 07 июня 2023 года           № 1023 «О внесе</w:t>
      </w:r>
      <w:r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нии изменений в постановление администрации муниципального образования Кореновский район от 6 февраля 2018 года                        № 124 «О межведомственной комиссии муниципального образования Кореновский район по вопросам обеспечения жилыми помещениям</w:t>
      </w:r>
      <w:r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 детей-сирот и детей, оставшихся без попечения родителей, лиц из числа детей-сирот и детей, оставшихся без попечения родителей».</w:t>
      </w:r>
    </w:p>
    <w:p w:rsidR="00000000" w:rsidRDefault="00524286">
      <w:pPr>
        <w:widowControl w:val="0"/>
        <w:autoSpaceDE w:val="0"/>
        <w:ind w:right="113"/>
        <w:jc w:val="both"/>
        <w:rPr>
          <w:rStyle w:val="a4"/>
          <w:rFonts w:ascii="Times New Roman" w:eastAsia="Times New Roman" w:hAnsi="Times New Roman" w:cs="Times New Roman"/>
          <w:sz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ab/>
        <w:t xml:space="preserve">3. </w:t>
      </w:r>
      <w:r>
        <w:rPr>
          <w:rStyle w:val="a4"/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bidi="ar-SA"/>
        </w:rPr>
        <w:t xml:space="preserve">Управлению службы протокола и информационной политики </w:t>
      </w:r>
      <w:r>
        <w:rPr>
          <w:rStyle w:val="a4"/>
          <w:rFonts w:ascii="Times New Roman" w:eastAsia="Times New Roman" w:hAnsi="Times New Roman" w:cs="Times New Roman"/>
          <w:spacing w:val="-2"/>
          <w:sz w:val="28"/>
          <w:szCs w:val="28"/>
          <w:shd w:val="clear" w:color="auto" w:fill="FF0000"/>
          <w:lang w:bidi="ar-SA"/>
        </w:rPr>
        <w:t xml:space="preserve"> </w:t>
      </w:r>
      <w:r>
        <w:rPr>
          <w:rStyle w:val="a4"/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bidi="ar-SA"/>
        </w:rPr>
        <w:t>администрации муниципального образования Кореновский район обеспечи</w:t>
      </w:r>
      <w:r>
        <w:rPr>
          <w:rStyle w:val="a4"/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bidi="ar-SA"/>
        </w:rPr>
        <w:t>ть размещение  настоящего  постанов</w:t>
      </w:r>
      <w:r>
        <w:rPr>
          <w:rStyle w:val="a4"/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bidi="ar-SA"/>
        </w:rPr>
        <w:t>ления на официальном сайте администрации  муниципального  образования  Кореновский  район  в  информа</w:t>
      </w:r>
      <w:r>
        <w:rPr>
          <w:rStyle w:val="a4"/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bidi="ar-SA"/>
        </w:rPr>
        <w:softHyphen/>
        <w:t>ционно-телекоммуникационной сети «Интернет».</w:t>
      </w:r>
    </w:p>
    <w:p w:rsidR="00000000" w:rsidRDefault="00524286">
      <w:pPr>
        <w:widowControl w:val="0"/>
        <w:autoSpaceDE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ar-SA"/>
        </w:rPr>
      </w:pPr>
      <w:r>
        <w:rPr>
          <w:rStyle w:val="a4"/>
          <w:rFonts w:ascii="Times New Roman" w:eastAsia="Times New Roman" w:hAnsi="Times New Roman" w:cs="Times New Roman"/>
          <w:sz w:val="28"/>
          <w:lang w:bidi="ar-SA"/>
        </w:rPr>
        <w:t xml:space="preserve">4. </w:t>
      </w:r>
      <w:r>
        <w:rPr>
          <w:rStyle w:val="a4"/>
          <w:rFonts w:ascii="Times New Roman" w:eastAsia="Times New Roman" w:hAnsi="Times New Roman" w:cs="Times New Roman"/>
          <w:sz w:val="28"/>
          <w:szCs w:val="28"/>
          <w:lang w:bidi="ar-SA"/>
        </w:rPr>
        <w:t>Постановление вступает в силу со дня его подписания.</w:t>
      </w:r>
    </w:p>
    <w:p w:rsidR="00000000" w:rsidRDefault="00524286">
      <w:pPr>
        <w:shd w:val="clear" w:color="auto" w:fill="FFFFFF"/>
        <w:tabs>
          <w:tab w:val="left" w:pos="2746"/>
        </w:tabs>
        <w:jc w:val="both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ar-SA"/>
        </w:rPr>
        <w:t xml:space="preserve">Глава </w:t>
      </w:r>
    </w:p>
    <w:p w:rsidR="00000000" w:rsidRDefault="00524286">
      <w:pPr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t>муниципальн</w:t>
      </w:r>
      <w:r>
        <w:rPr>
          <w:rFonts w:ascii="Times New Roman" w:hAnsi="Times New Roman" w:cs="Times New Roman"/>
          <w:sz w:val="28"/>
          <w:szCs w:val="28"/>
          <w:lang/>
        </w:rPr>
        <w:t>ого образования</w:t>
      </w:r>
    </w:p>
    <w:p w:rsidR="00000000" w:rsidRDefault="00524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/>
        </w:rPr>
        <w:t xml:space="preserve">Кореновский район         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/>
        </w:rPr>
        <w:t>С.А. Голобородько</w:t>
      </w:r>
    </w:p>
    <w:p w:rsidR="00000000" w:rsidRDefault="00524286">
      <w:pPr>
        <w:pageBreakBefore/>
        <w:ind w:firstLine="55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000000" w:rsidRDefault="0052428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к постановлению администрации</w:t>
      </w:r>
    </w:p>
    <w:p w:rsidR="00000000" w:rsidRDefault="005242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муниципального образов</w:t>
      </w:r>
      <w:r>
        <w:rPr>
          <w:rFonts w:ascii="Times New Roman" w:hAnsi="Times New Roman" w:cs="Times New Roman"/>
          <w:sz w:val="28"/>
          <w:szCs w:val="28"/>
        </w:rPr>
        <w:t xml:space="preserve">ания </w:t>
      </w:r>
    </w:p>
    <w:p w:rsidR="00000000" w:rsidRDefault="005242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Кореновский район </w:t>
      </w:r>
    </w:p>
    <w:p w:rsidR="00000000" w:rsidRDefault="005242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 05.03.2025 № 302</w:t>
      </w:r>
    </w:p>
    <w:p w:rsidR="00000000" w:rsidRDefault="005242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5242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«ПРИЛОЖЕНИЕ №1</w:t>
      </w:r>
    </w:p>
    <w:p w:rsidR="00000000" w:rsidRDefault="005242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5242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УТВЕРЖДЕН</w:t>
      </w:r>
    </w:p>
    <w:p w:rsidR="00000000" w:rsidRDefault="005242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постановлением администрации</w:t>
      </w:r>
    </w:p>
    <w:p w:rsidR="00000000" w:rsidRDefault="005242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муниципального образования</w:t>
      </w:r>
    </w:p>
    <w:p w:rsidR="00000000" w:rsidRDefault="005242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Кореновский район</w:t>
      </w:r>
    </w:p>
    <w:p w:rsidR="00000000" w:rsidRDefault="005242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  06.02.2018  № 124</w:t>
      </w:r>
    </w:p>
    <w:p w:rsidR="00000000" w:rsidRDefault="005242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(в редакции постановления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администрации </w:t>
      </w:r>
    </w:p>
    <w:p w:rsidR="00000000" w:rsidRDefault="005242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муниципального образования </w:t>
      </w:r>
    </w:p>
    <w:p w:rsidR="00000000" w:rsidRDefault="005242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Кореновский район </w:t>
      </w:r>
    </w:p>
    <w:p w:rsidR="00000000" w:rsidRDefault="00524286">
      <w:pPr>
        <w:ind w:left="566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 № ______)</w:t>
      </w:r>
    </w:p>
    <w:p w:rsidR="00000000" w:rsidRDefault="00524286">
      <w:pPr>
        <w:rPr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</w:p>
    <w:p w:rsidR="00000000" w:rsidRDefault="00524286">
      <w:pPr>
        <w:rPr>
          <w:szCs w:val="28"/>
        </w:rPr>
      </w:pPr>
    </w:p>
    <w:p w:rsidR="00000000" w:rsidRDefault="00524286">
      <w:pPr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00000" w:rsidRDefault="00524286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СОСТАВ  </w:t>
      </w:r>
    </w:p>
    <w:p w:rsidR="00000000" w:rsidRDefault="00524286">
      <w:pPr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межведомственной комиссии  </w:t>
      </w:r>
    </w:p>
    <w:p w:rsidR="00000000" w:rsidRDefault="00524286">
      <w:pPr>
        <w:pStyle w:val="1"/>
        <w:spacing w:before="0" w:after="0"/>
        <w:ind w:left="0" w:firstLine="0"/>
        <w:contextualSpacing/>
        <w:jc w:val="center"/>
        <w:rPr>
          <w:rFonts w:ascii="Times New Roman" w:hAnsi="Times New Roman" w:cs="Times New Roman"/>
          <w:b w:val="0"/>
          <w:bCs w:val="0"/>
          <w:color w:val="auto"/>
        </w:rPr>
      </w:pPr>
      <w:r>
        <w:rPr>
          <w:rFonts w:ascii="Times New Roman" w:hAnsi="Times New Roman" w:cs="Times New Roman"/>
          <w:b w:val="0"/>
          <w:bCs w:val="0"/>
          <w:color w:val="auto"/>
        </w:rPr>
        <w:t>м</w:t>
      </w:r>
      <w:r>
        <w:rPr>
          <w:rFonts w:ascii="Times New Roman" w:hAnsi="Times New Roman" w:cs="Times New Roman"/>
          <w:b w:val="0"/>
          <w:bCs w:val="0"/>
          <w:color w:val="auto"/>
        </w:rPr>
        <w:t>униципального образования Кореновский район</w:t>
      </w:r>
    </w:p>
    <w:p w:rsidR="00000000" w:rsidRDefault="00524286">
      <w:pPr>
        <w:pStyle w:val="a0"/>
        <w:spacing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 вопросам обеспечения  жилыми помещениями детей-сирот</w:t>
      </w:r>
    </w:p>
    <w:p w:rsidR="00000000" w:rsidRDefault="00524286">
      <w:pPr>
        <w:pStyle w:val="a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и детей, оставшихся без попечения родителей, лиц из числа</w:t>
      </w:r>
    </w:p>
    <w:p w:rsidR="00000000" w:rsidRDefault="00524286">
      <w:pPr>
        <w:pStyle w:val="a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детей-сирот и детей, оставшихся без попечения родителей</w:t>
      </w:r>
    </w:p>
    <w:p w:rsidR="00000000" w:rsidRDefault="00524286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tbl>
      <w:tblPr>
        <w:tblW w:w="0" w:type="auto"/>
        <w:tblInd w:w="117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3450"/>
        <w:gridCol w:w="6165"/>
      </w:tblGrid>
      <w:tr w:rsidR="00000000">
        <w:tc>
          <w:tcPr>
            <w:tcW w:w="3450" w:type="dxa"/>
            <w:shd w:val="clear" w:color="auto" w:fill="auto"/>
          </w:tcPr>
          <w:p w:rsidR="00000000" w:rsidRDefault="00524286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ar-SA"/>
              </w:rPr>
              <w:t xml:space="preserve">Колупайко </w:t>
            </w:r>
          </w:p>
          <w:p w:rsidR="00000000" w:rsidRDefault="00524286">
            <w:pPr>
              <w:snapToGrid w:val="0"/>
              <w:ind w:left="-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ar-SA"/>
              </w:rPr>
              <w:t>Светлана Викторовна</w:t>
            </w:r>
          </w:p>
        </w:tc>
        <w:tc>
          <w:tcPr>
            <w:tcW w:w="6165" w:type="dxa"/>
            <w:shd w:val="clear" w:color="auto" w:fill="auto"/>
          </w:tcPr>
          <w:p w:rsidR="00000000" w:rsidRDefault="00524286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ar-SA"/>
              </w:rPr>
              <w:t>-заместите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ar-SA"/>
              </w:rPr>
              <w:t>ль главы муниципального образования Кореновский район, председатель комиссии;</w:t>
            </w:r>
          </w:p>
        </w:tc>
      </w:tr>
      <w:tr w:rsidR="00000000">
        <w:tc>
          <w:tcPr>
            <w:tcW w:w="3450" w:type="dxa"/>
            <w:shd w:val="clear" w:color="auto" w:fill="auto"/>
          </w:tcPr>
          <w:p w:rsidR="00000000" w:rsidRDefault="00524286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Наумова</w:t>
            </w:r>
          </w:p>
          <w:p w:rsidR="00000000" w:rsidRDefault="00524286">
            <w:pPr>
              <w:snapToGrid w:val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ar-SA"/>
              </w:rPr>
              <w:t>Марина Геннадьевна</w:t>
            </w:r>
          </w:p>
        </w:tc>
        <w:tc>
          <w:tcPr>
            <w:tcW w:w="6165" w:type="dxa"/>
            <w:shd w:val="clear" w:color="auto" w:fill="auto"/>
          </w:tcPr>
          <w:p w:rsidR="00000000" w:rsidRDefault="00524286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ar-SA"/>
              </w:rPr>
              <w:t>- начальник отдела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ar-SA"/>
              </w:rPr>
              <w:t xml:space="preserve"> имущественных отношений администрации муниципального образования Кореновский район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ar-SA"/>
              </w:rPr>
              <w:t xml:space="preserve">, заместитель председателя комиссии; </w:t>
            </w:r>
          </w:p>
        </w:tc>
      </w:tr>
      <w:tr w:rsidR="00000000">
        <w:tc>
          <w:tcPr>
            <w:tcW w:w="3450" w:type="dxa"/>
            <w:shd w:val="clear" w:color="auto" w:fill="auto"/>
          </w:tcPr>
          <w:p w:rsidR="00000000" w:rsidRDefault="00524286">
            <w:pPr>
              <w:tabs>
                <w:tab w:val="left" w:pos="105"/>
              </w:tabs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Гусева </w:t>
            </w:r>
          </w:p>
          <w:p w:rsidR="00000000" w:rsidRDefault="00524286">
            <w:pPr>
              <w:snapToGrid w:val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Ил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она Юрьевна</w:t>
            </w:r>
          </w:p>
        </w:tc>
        <w:tc>
          <w:tcPr>
            <w:tcW w:w="6165" w:type="dxa"/>
            <w:shd w:val="clear" w:color="auto" w:fill="auto"/>
          </w:tcPr>
          <w:p w:rsidR="00000000" w:rsidRDefault="00524286">
            <w:pPr>
              <w:snapToGrid w:val="0"/>
              <w:ind w:left="-5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- заместитель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 w:bidi="ar-SA"/>
              </w:rPr>
              <w:t>начальника отдела имущественных отношений  администрации муниципального образования Кореновский район, секретарь комиссии;</w:t>
            </w:r>
          </w:p>
        </w:tc>
      </w:tr>
      <w:tr w:rsidR="00000000">
        <w:tc>
          <w:tcPr>
            <w:tcW w:w="9615" w:type="dxa"/>
            <w:gridSpan w:val="2"/>
            <w:shd w:val="clear" w:color="auto" w:fill="auto"/>
          </w:tcPr>
          <w:p w:rsidR="00000000" w:rsidRDefault="00524286">
            <w:pPr>
              <w:tabs>
                <w:tab w:val="left" w:pos="90"/>
              </w:tabs>
              <w:snapToGrid w:val="0"/>
              <w:ind w:right="-3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Члены комиссии:</w:t>
            </w:r>
          </w:p>
          <w:p w:rsidR="00000000" w:rsidRDefault="00524286">
            <w:pPr>
              <w:tabs>
                <w:tab w:val="left" w:pos="90"/>
              </w:tabs>
              <w:snapToGrid w:val="0"/>
              <w:ind w:right="-3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</w:tr>
      <w:tr w:rsidR="00000000">
        <w:trPr>
          <w:trHeight w:val="100"/>
        </w:trPr>
        <w:tc>
          <w:tcPr>
            <w:tcW w:w="3450" w:type="dxa"/>
            <w:shd w:val="clear" w:color="auto" w:fill="auto"/>
          </w:tcPr>
          <w:p w:rsidR="00000000" w:rsidRDefault="00524286">
            <w:pPr>
              <w:snapToGri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Пивовар </w:t>
            </w:r>
          </w:p>
          <w:p w:rsidR="00000000" w:rsidRDefault="00524286">
            <w:pPr>
              <w:snapToGrid w:val="0"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Инна Николаевна</w:t>
            </w:r>
          </w:p>
        </w:tc>
        <w:tc>
          <w:tcPr>
            <w:tcW w:w="6165" w:type="dxa"/>
            <w:shd w:val="clear" w:color="auto" w:fill="auto"/>
          </w:tcPr>
          <w:p w:rsidR="00000000" w:rsidRDefault="00524286">
            <w:pPr>
              <w:tabs>
                <w:tab w:val="left" w:pos="4443"/>
              </w:tabs>
              <w:snapToGrid w:val="0"/>
              <w:ind w:left="-57"/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- начальник правового управления  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администрации муниципальног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 образования                      Кореновский район;</w:t>
            </w:r>
          </w:p>
        </w:tc>
      </w:tr>
      <w:tr w:rsidR="00000000">
        <w:trPr>
          <w:trHeight w:val="100"/>
        </w:trPr>
        <w:tc>
          <w:tcPr>
            <w:tcW w:w="3450" w:type="dxa"/>
            <w:shd w:val="clear" w:color="auto" w:fill="auto"/>
          </w:tcPr>
          <w:p w:rsidR="00000000" w:rsidRDefault="00524286">
            <w:pPr>
              <w:widowControl w:val="0"/>
              <w:snapToGri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Резцова</w:t>
            </w:r>
          </w:p>
          <w:p w:rsidR="00000000" w:rsidRDefault="00524286">
            <w:pPr>
              <w:widowControl w:val="0"/>
              <w:snapToGri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Наталья Михайловна</w:t>
            </w:r>
          </w:p>
          <w:p w:rsidR="00000000" w:rsidRDefault="00524286">
            <w:pPr>
              <w:snapToGri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6165" w:type="dxa"/>
            <w:shd w:val="clear" w:color="auto" w:fill="auto"/>
          </w:tcPr>
          <w:p w:rsidR="00000000" w:rsidRDefault="00524286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bidi="ar-SA"/>
              </w:rPr>
              <w:t>- начальник отдела опеки и попечительства в отношении несовершеннолетних администрации муниципального образования Кореновский район;</w:t>
            </w:r>
          </w:p>
        </w:tc>
      </w:tr>
      <w:tr w:rsidR="00000000">
        <w:trPr>
          <w:trHeight w:val="100"/>
        </w:trPr>
        <w:tc>
          <w:tcPr>
            <w:tcW w:w="3450" w:type="dxa"/>
            <w:shd w:val="clear" w:color="auto" w:fill="auto"/>
          </w:tcPr>
          <w:p w:rsidR="00000000" w:rsidRDefault="00524286">
            <w:pPr>
              <w:snapToGri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Маслова</w:t>
            </w:r>
          </w:p>
          <w:p w:rsidR="00000000" w:rsidRDefault="00524286">
            <w:pPr>
              <w:snapToGrid w:val="0"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Анна Владимировна</w:t>
            </w:r>
          </w:p>
        </w:tc>
        <w:tc>
          <w:tcPr>
            <w:tcW w:w="6165" w:type="dxa"/>
            <w:shd w:val="clear" w:color="auto" w:fill="auto"/>
          </w:tcPr>
          <w:p w:rsidR="00000000" w:rsidRDefault="00524286">
            <w:pPr>
              <w:snapToGrid w:val="0"/>
              <w:ind w:left="-102"/>
              <w:jc w:val="both"/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- специалист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 категории отдела  опеки и попечительства в отношении несовершеннолетних администрации муниципального образования Кореновский район».</w:t>
            </w:r>
          </w:p>
        </w:tc>
      </w:tr>
    </w:tbl>
    <w:p w:rsidR="00000000" w:rsidRDefault="00524286">
      <w:pPr>
        <w:rPr>
          <w:rFonts w:ascii="Times New Roman" w:eastAsia="Lucida Sans Unicode" w:hAnsi="Times New Roman" w:cs="Times New Roman"/>
          <w:spacing w:val="3"/>
          <w:sz w:val="28"/>
          <w:szCs w:val="28"/>
          <w:shd w:val="clear" w:color="auto" w:fill="FFFFFF"/>
          <w:lang/>
        </w:rPr>
      </w:pPr>
    </w:p>
    <w:p w:rsidR="00000000" w:rsidRDefault="00524286">
      <w:pPr>
        <w:rPr>
          <w:rFonts w:ascii="Times New Roman" w:eastAsia="Lucida Sans Unicode" w:hAnsi="Times New Roman" w:cs="Times New Roman"/>
          <w:spacing w:val="3"/>
          <w:sz w:val="28"/>
          <w:szCs w:val="28"/>
          <w:shd w:val="clear" w:color="auto" w:fill="FFFFFF"/>
          <w:lang/>
        </w:rPr>
      </w:pPr>
    </w:p>
    <w:p w:rsidR="00000000" w:rsidRDefault="00524286">
      <w:pPr>
        <w:rPr>
          <w:rFonts w:ascii="Times New Roman" w:eastAsia="Lucida Sans Unicode" w:hAnsi="Times New Roman" w:cs="Times New Roman"/>
          <w:spacing w:val="3"/>
          <w:sz w:val="28"/>
          <w:szCs w:val="28"/>
          <w:shd w:val="clear" w:color="auto" w:fill="FFFFFF"/>
          <w:lang/>
        </w:rPr>
      </w:pPr>
    </w:p>
    <w:p w:rsidR="00000000" w:rsidRDefault="00524286">
      <w:pPr>
        <w:widowControl w:val="0"/>
        <w:shd w:val="clear" w:color="auto" w:fill="FFFFFF"/>
        <w:snapToGrid w:val="0"/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ar-SA"/>
        </w:rPr>
        <w:t xml:space="preserve">Начальник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ar-SA"/>
        </w:rPr>
        <w:t>отдела</w:t>
      </w:r>
    </w:p>
    <w:p w:rsidR="00000000" w:rsidRDefault="00524286">
      <w:pPr>
        <w:widowControl w:val="0"/>
        <w:shd w:val="clear" w:color="auto" w:fill="FFFFFF"/>
        <w:snapToGrid w:val="0"/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ar-SA"/>
        </w:rPr>
        <w:t xml:space="preserve">имущественных отношений </w:t>
      </w:r>
    </w:p>
    <w:p w:rsidR="00000000" w:rsidRDefault="00524286">
      <w:pPr>
        <w:widowControl w:val="0"/>
        <w:shd w:val="clear" w:color="auto" w:fill="FFFFFF"/>
        <w:snapToGrid w:val="0"/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ar-SA"/>
        </w:rPr>
        <w:t xml:space="preserve">администрации муниципального </w:t>
      </w:r>
    </w:p>
    <w:p w:rsidR="00000000" w:rsidRDefault="00524286">
      <w:pPr>
        <w:widowControl w:val="0"/>
        <w:shd w:val="clear" w:color="auto" w:fill="FFFFFF"/>
        <w:snapToGrid w:val="0"/>
        <w:spacing w:line="100" w:lineRule="atLeas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bidi="ar-SA"/>
        </w:rPr>
        <w:t>образования Кореновский район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М.Г. Наумова</w:t>
      </w:r>
    </w:p>
    <w:p w:rsidR="00000000" w:rsidRDefault="00524286">
      <w:pPr>
        <w:ind w:left="535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000000" w:rsidRDefault="00524286">
      <w:pPr>
        <w:ind w:left="535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000000" w:rsidRDefault="00524286">
      <w:pPr>
        <w:ind w:left="535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000000" w:rsidRDefault="00524286">
      <w:pPr>
        <w:ind w:left="535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000000" w:rsidRDefault="00524286">
      <w:pPr>
        <w:ind w:left="535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000000" w:rsidRDefault="00524286">
      <w:pPr>
        <w:ind w:left="535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000000" w:rsidRDefault="00524286">
      <w:pPr>
        <w:ind w:left="535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000000" w:rsidRDefault="00524286">
      <w:pPr>
        <w:ind w:left="535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000000" w:rsidRDefault="00524286">
      <w:pPr>
        <w:ind w:left="535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000000" w:rsidRDefault="00524286">
      <w:pPr>
        <w:ind w:left="535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000000" w:rsidRDefault="00524286">
      <w:pPr>
        <w:ind w:left="535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000000" w:rsidRDefault="00524286">
      <w:pPr>
        <w:ind w:left="535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000000" w:rsidRDefault="00524286">
      <w:pPr>
        <w:ind w:left="535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000000" w:rsidRDefault="00524286">
      <w:pPr>
        <w:ind w:left="535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000000" w:rsidRDefault="00524286">
      <w:pPr>
        <w:ind w:left="535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000000" w:rsidRDefault="00524286">
      <w:pPr>
        <w:ind w:left="535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000000" w:rsidRDefault="00524286">
      <w:pPr>
        <w:ind w:left="535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000000" w:rsidRDefault="00524286">
      <w:pPr>
        <w:ind w:left="535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000000" w:rsidRDefault="00524286">
      <w:pPr>
        <w:ind w:left="535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000000" w:rsidRDefault="00524286">
      <w:pPr>
        <w:ind w:left="535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000000" w:rsidRDefault="00524286">
      <w:pPr>
        <w:ind w:left="535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000000" w:rsidRDefault="00524286">
      <w:pPr>
        <w:ind w:left="535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000000" w:rsidRDefault="00524286">
      <w:pPr>
        <w:ind w:left="535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000000" w:rsidRDefault="00524286">
      <w:pPr>
        <w:ind w:left="535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000000" w:rsidRDefault="00524286">
      <w:pPr>
        <w:ind w:left="535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000000" w:rsidRDefault="00524286">
      <w:pPr>
        <w:ind w:left="535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000000" w:rsidRDefault="00524286">
      <w:pPr>
        <w:ind w:left="535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000000" w:rsidRDefault="00524286">
      <w:pPr>
        <w:ind w:left="535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sectPr w:rsidR="00000000">
      <w:pgSz w:w="11906" w:h="16838"/>
      <w:pgMar w:top="964" w:right="567" w:bottom="96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OpenSymbol">
    <w:altName w:val="Arial Unicode MS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jaVu Sans">
    <w:charset w:val="CC"/>
    <w:family w:val="auto"/>
    <w:pitch w:val="variable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0">
    <w:charset w:val="CC"/>
    <w:family w:val="auto"/>
    <w:pitch w:val="variable"/>
  </w:font>
  <w:font w:name="Lohit Hindi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24286"/>
    <w:rsid w:val="0052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204667D-6E6A-4A55-AF68-207FB3A4C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eastAsia="NSimSun" w:hAnsi="Liberation Serif" w:cs="Mangal"/>
      <w:color w:val="000000"/>
      <w:kern w:val="2"/>
      <w:sz w:val="24"/>
      <w:szCs w:val="24"/>
      <w:lang w:eastAsia="zh-CN" w:bidi="hi-IN"/>
    </w:rPr>
  </w:style>
  <w:style w:type="paragraph" w:styleId="1">
    <w:name w:val="heading 1"/>
    <w:basedOn w:val="3"/>
    <w:next w:val="a0"/>
    <w:qFormat/>
    <w:pPr>
      <w:numPr>
        <w:numId w:val="2"/>
      </w:numPr>
      <w:outlineLvl w:val="0"/>
    </w:pPr>
    <w:rPr>
      <w:b/>
      <w:bCs/>
    </w:rPr>
  </w:style>
  <w:style w:type="paragraph" w:styleId="2">
    <w:name w:val="heading 2"/>
    <w:basedOn w:val="3"/>
    <w:next w:val="a0"/>
    <w:qFormat/>
    <w:pPr>
      <w:numPr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30">
    <w:name w:val="heading 3"/>
    <w:basedOn w:val="3"/>
    <w:next w:val="a0"/>
    <w:qFormat/>
    <w:pPr>
      <w:numPr>
        <w:numId w:val="2"/>
      </w:numPr>
      <w:spacing w:before="140"/>
      <w:outlineLvl w:val="2"/>
    </w:pPr>
    <w:rPr>
      <w:b/>
      <w:bCs/>
      <w:color w:val="80808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Arial Narrow" w:hAnsi="Arial Narrow" w:cs="Arial Narrow"/>
      <w:sz w:val="28"/>
    </w:rPr>
  </w:style>
  <w:style w:type="paragraph" w:styleId="5">
    <w:name w:val="heading 5"/>
    <w:basedOn w:val="a"/>
    <w:next w:val="a"/>
    <w:qFormat/>
    <w:pPr>
      <w:keepNext/>
      <w:numPr>
        <w:numId w:val="3"/>
      </w:numPr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numId w:val="3"/>
      </w:numPr>
      <w:jc w:val="center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numPr>
        <w:numId w:val="3"/>
      </w:numPr>
      <w:jc w:val="center"/>
      <w:outlineLvl w:val="6"/>
    </w:pPr>
    <w:rPr>
      <w:rFonts w:ascii="Arial" w:hAnsi="Arial" w:cs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2">
    <w:name w:val="WW8Num1z2"/>
    <w:rPr>
      <w:sz w:val="28"/>
      <w:szCs w:val="28"/>
    </w:rPr>
  </w:style>
  <w:style w:type="character" w:customStyle="1" w:styleId="WW8Num3z2">
    <w:name w:val="WW8Num3z2"/>
    <w:rPr>
      <w:sz w:val="28"/>
      <w:szCs w:val="28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  <w:rPr>
      <w:sz w:val="28"/>
      <w:szCs w:val="28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9">
    <w:name w:val="Основной шрифт абзаца9"/>
  </w:style>
  <w:style w:type="character" w:customStyle="1" w:styleId="a4">
    <w:name w:val="Цветовое выделение для Текст"/>
    <w:rPr>
      <w:sz w:val="24"/>
    </w:rPr>
  </w:style>
  <w:style w:type="character" w:customStyle="1" w:styleId="ListLabel1">
    <w:name w:val="ListLabel 1"/>
    <w:rPr>
      <w:rFonts w:ascii="Liberation Serif" w:hAnsi="Liberation Serif" w:cs="Liberation Serif"/>
    </w:rPr>
  </w:style>
  <w:style w:type="character" w:customStyle="1" w:styleId="a5">
    <w:name w:val="Гипертекстовая ссылка"/>
    <w:rPr>
      <w:b w:val="0"/>
      <w:color w:val="106BBE"/>
    </w:rPr>
  </w:style>
  <w:style w:type="character" w:customStyle="1" w:styleId="a6">
    <w:name w:val="Цветовое выделение"/>
    <w:basedOn w:val="a4"/>
    <w:rPr>
      <w:b/>
      <w:color w:val="26282F"/>
      <w:sz w:val="24"/>
    </w:rPr>
  </w:style>
  <w:style w:type="character" w:styleId="a7">
    <w:name w:val="Hyperlink"/>
    <w:rPr>
      <w:color w:val="000080"/>
      <w:u w:val="single"/>
    </w:rPr>
  </w:style>
  <w:style w:type="character" w:customStyle="1" w:styleId="FontStyle16">
    <w:name w:val="Font Style16"/>
    <w:basedOn w:val="9"/>
    <w:rPr>
      <w:rFonts w:ascii="Times New Roman" w:eastAsia="Times New Roman" w:hAnsi="Times New Roman" w:cs="Times New Roman"/>
      <w:sz w:val="26"/>
      <w:szCs w:val="26"/>
    </w:rPr>
  </w:style>
  <w:style w:type="character" w:customStyle="1" w:styleId="WWCharLFO1LVL1">
    <w:name w:val="WW_CharLFO1LVL1"/>
    <w:rPr>
      <w:rFonts w:ascii="Liberation Serif" w:hAnsi="Liberation Serif" w:cs="Liberation Serif"/>
    </w:rPr>
  </w:style>
  <w:style w:type="character" w:styleId="a8">
    <w:name w:val="page number"/>
    <w:basedOn w:val="9"/>
  </w:style>
  <w:style w:type="character" w:customStyle="1" w:styleId="a9">
    <w:name w:val="Нижний колонтитул Знак"/>
  </w:style>
  <w:style w:type="character" w:customStyle="1" w:styleId="aa">
    <w:name w:val="Верхний колонтитул Знак"/>
  </w:style>
  <w:style w:type="character" w:customStyle="1" w:styleId="DefaultParagraphFont">
    <w:name w:val="Default Paragraph Font"/>
  </w:style>
  <w:style w:type="character" w:customStyle="1" w:styleId="FontStyle13">
    <w:name w:val="Font Style13"/>
    <w:basedOn w:val="DefaultParagraphFont"/>
    <w:rPr>
      <w:rFonts w:ascii="Times New Roman" w:hAnsi="Times New Roman" w:cs="Times New Roman"/>
      <w:sz w:val="26"/>
    </w:rPr>
  </w:style>
  <w:style w:type="character" w:customStyle="1" w:styleId="FontStyle11">
    <w:name w:val="Font Style11"/>
    <w:basedOn w:val="DefaultParagraphFont"/>
    <w:rPr>
      <w:rFonts w:ascii="Times New Roman" w:hAnsi="Times New Roman" w:cs="Times New Roman"/>
      <w:sz w:val="26"/>
    </w:rPr>
  </w:style>
  <w:style w:type="character" w:customStyle="1" w:styleId="FontStyle50">
    <w:name w:val="Font Style50"/>
    <w:basedOn w:val="DefaultParagraphFont"/>
    <w:rPr>
      <w:rFonts w:ascii="Franklin Gothic Medium" w:hAnsi="Franklin Gothic Medium" w:cs="Franklin Gothic Medium"/>
      <w:sz w:val="14"/>
    </w:rPr>
  </w:style>
  <w:style w:type="character" w:customStyle="1" w:styleId="FontStyle70">
    <w:name w:val="Font Style70"/>
    <w:basedOn w:val="DefaultParagraphFont"/>
    <w:rPr>
      <w:rFonts w:ascii="Franklin Gothic Medium" w:hAnsi="Franklin Gothic Medium" w:cs="Franklin Gothic Medium"/>
      <w:sz w:val="16"/>
    </w:rPr>
  </w:style>
  <w:style w:type="character" w:customStyle="1" w:styleId="FontStyle41">
    <w:name w:val="Font Style41"/>
    <w:basedOn w:val="DefaultParagraphFont"/>
    <w:rPr>
      <w:rFonts w:ascii="Arial" w:hAnsi="Arial" w:cs="Arial"/>
      <w:b/>
      <w:sz w:val="12"/>
    </w:rPr>
  </w:style>
  <w:style w:type="character" w:customStyle="1" w:styleId="FontStyle58">
    <w:name w:val="Font Style58"/>
    <w:basedOn w:val="DefaultParagraphFont"/>
    <w:rPr>
      <w:rFonts w:ascii="Tahoma" w:hAnsi="Tahoma" w:cs="Tahoma"/>
      <w:sz w:val="12"/>
    </w:rPr>
  </w:style>
  <w:style w:type="character" w:customStyle="1" w:styleId="FontStyle84">
    <w:name w:val="Font Style84"/>
    <w:basedOn w:val="DefaultParagraphFont"/>
    <w:rPr>
      <w:rFonts w:ascii="Franklin Gothic Medium" w:hAnsi="Franklin Gothic Medium" w:cs="Franklin Gothic Medium"/>
      <w:sz w:val="12"/>
    </w:rPr>
  </w:style>
  <w:style w:type="character" w:customStyle="1" w:styleId="FontStyle60">
    <w:name w:val="Font Style60"/>
    <w:basedOn w:val="DefaultParagraphFont"/>
    <w:rPr>
      <w:rFonts w:ascii="Trebuchet MS" w:hAnsi="Trebuchet MS" w:cs="Trebuchet MS"/>
      <w:sz w:val="12"/>
    </w:rPr>
  </w:style>
  <w:style w:type="character" w:customStyle="1" w:styleId="FontStyle69">
    <w:name w:val="Font Style69"/>
    <w:basedOn w:val="DefaultParagraphFont"/>
    <w:rPr>
      <w:rFonts w:ascii="Franklin Gothic Medium" w:hAnsi="Franklin Gothic Medium" w:cs="Franklin Gothic Medium"/>
      <w:sz w:val="18"/>
    </w:rPr>
  </w:style>
  <w:style w:type="character" w:customStyle="1" w:styleId="FontStyle45">
    <w:name w:val="Font Style45"/>
    <w:basedOn w:val="DefaultParagraphFont"/>
    <w:rPr>
      <w:rFonts w:ascii="Franklin Gothic Medium" w:hAnsi="Franklin Gothic Medium" w:cs="Franklin Gothic Medium"/>
      <w:b/>
      <w:sz w:val="10"/>
    </w:rPr>
  </w:style>
  <w:style w:type="character" w:customStyle="1" w:styleId="Bodytext2">
    <w:name w:val="Body text (2)_"/>
    <w:basedOn w:val="DefaultParagraphFon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  <w:u w:val="none"/>
    </w:rPr>
  </w:style>
  <w:style w:type="character" w:customStyle="1" w:styleId="Bodytext2Spacing2pt">
    <w:name w:val="Body text (2) + Spacing 2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40"/>
      <w:w w:val="100"/>
      <w:sz w:val="19"/>
      <w:szCs w:val="19"/>
      <w:u w:val="none"/>
      <w:lang w:val="ru-RU" w:eastAsia="ru-RU" w:bidi="ru-RU"/>
    </w:rPr>
  </w:style>
  <w:style w:type="character" w:styleId="ab">
    <w:name w:val="Emphasis"/>
    <w:qFormat/>
    <w:rPr>
      <w:i/>
      <w:iCs/>
    </w:rPr>
  </w:style>
  <w:style w:type="character" w:customStyle="1" w:styleId="FontStyle54">
    <w:name w:val="Font Style54"/>
    <w:basedOn w:val="DefaultParagraphFont"/>
    <w:rPr>
      <w:rFonts w:ascii="Times New Roman" w:eastAsia="Times New Roman" w:hAnsi="Times New Roman" w:cs="Times New Roman"/>
      <w:sz w:val="16"/>
      <w:szCs w:val="16"/>
    </w:rPr>
  </w:style>
  <w:style w:type="character" w:customStyle="1" w:styleId="ac">
    <w:name w:val="Символ нумерации"/>
    <w:rPr>
      <w:sz w:val="28"/>
      <w:szCs w:val="28"/>
    </w:rPr>
  </w:style>
  <w:style w:type="character" w:customStyle="1" w:styleId="10">
    <w:name w:val="Основной шрифт абзаца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">
    <w:name w:val="WW-Absatz-Standardschriftart11111"/>
  </w:style>
  <w:style w:type="character" w:customStyle="1" w:styleId="WW-Absatz-Standardschriftart1111">
    <w:name w:val="WW-Absatz-Standardschriftart1111"/>
  </w:style>
  <w:style w:type="character" w:customStyle="1" w:styleId="WW-Absatz-Standardschriftart111">
    <w:name w:val="WW-Absatz-Standardschriftart111"/>
  </w:style>
  <w:style w:type="character" w:customStyle="1" w:styleId="WW-Absatz-Standardschriftart11">
    <w:name w:val="WW-Absatz-Standardschriftart11"/>
  </w:style>
  <w:style w:type="character" w:customStyle="1" w:styleId="WW-Absatz-Standardschriftart1">
    <w:name w:val="WW-Absatz-Standardschriftart1"/>
  </w:style>
  <w:style w:type="character" w:customStyle="1" w:styleId="WW-Absatz-Standardschriftart">
    <w:name w:val="WW-Absatz-Standardschriftart"/>
  </w:style>
  <w:style w:type="character" w:customStyle="1" w:styleId="Absatz-Standardschriftart">
    <w:name w:val="Absatz-Standardschriftart"/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1">
    <w:name w:val="WW8Num3z1"/>
  </w:style>
  <w:style w:type="character" w:customStyle="1" w:styleId="WW8Num3z0">
    <w:name w:val="WW8Num3z0"/>
  </w:style>
  <w:style w:type="character" w:customStyle="1" w:styleId="FontStyle22">
    <w:name w:val="Font Style22"/>
    <w:basedOn w:val="DefaultParagraphFont"/>
    <w:rPr>
      <w:rFonts w:ascii="Times New Roman" w:hAnsi="Times New Roman" w:cs="Times New Roman"/>
      <w:sz w:val="26"/>
    </w:rPr>
  </w:style>
  <w:style w:type="character" w:customStyle="1" w:styleId="60">
    <w:name w:val="Основной шрифт абзаца6"/>
  </w:style>
  <w:style w:type="character" w:customStyle="1" w:styleId="FontStyle463">
    <w:name w:val="Font Style463"/>
    <w:basedOn w:val="DefaultParagraphFont"/>
    <w:rPr>
      <w:rFonts w:ascii="Times New Roman" w:hAnsi="Times New Roman" w:cs="Times New Roman"/>
      <w:b/>
      <w:sz w:val="24"/>
    </w:rPr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WW8Num4z3">
    <w:name w:val="WW8Num4z3"/>
    <w:rPr>
      <w:rFonts w:cs="Times New Roman"/>
      <w:sz w:val="24"/>
      <w:szCs w:val="24"/>
      <w:lang w:val="ru-RU" w:eastAsia="ru-RU"/>
    </w:rPr>
  </w:style>
  <w:style w:type="character" w:customStyle="1" w:styleId="WW8Num4z2">
    <w:name w:val="WW8Num4z2"/>
    <w:rPr>
      <w:rFonts w:ascii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WW8Num4z1">
    <w:name w:val="WW8Num4z1"/>
  </w:style>
  <w:style w:type="character" w:customStyle="1" w:styleId="WW8Num4z0">
    <w:name w:val="WW8Num4z0"/>
    <w:rPr>
      <w:rFonts w:ascii="Times New Roman" w:hAnsi="Times New Roman" w:cs="Times New Roman"/>
      <w:b w:val="0"/>
      <w:bCs/>
      <w:i w:val="0"/>
      <w:color w:val="000000"/>
      <w:sz w:val="24"/>
      <w:szCs w:val="24"/>
      <w:lang w:val="ru-RU" w:eastAsia="ru-RU"/>
    </w:rPr>
  </w:style>
  <w:style w:type="character" w:customStyle="1" w:styleId="FontStyle43">
    <w:name w:val="Font Style43"/>
    <w:basedOn w:val="DefaultParagraphFont"/>
    <w:rPr>
      <w:rFonts w:ascii="Times New Roman" w:hAnsi="Times New Roman" w:cs="Times New Roman"/>
      <w:sz w:val="22"/>
    </w:rPr>
  </w:style>
  <w:style w:type="character" w:customStyle="1" w:styleId="FontStyle17">
    <w:name w:val="Font Style17"/>
    <w:basedOn w:val="DefaultParagraphFont"/>
    <w:rPr>
      <w:rFonts w:ascii="Times New Roman" w:hAnsi="Times New Roman" w:cs="Times New Roman"/>
      <w:b/>
      <w:sz w:val="26"/>
    </w:rPr>
  </w:style>
  <w:style w:type="character" w:customStyle="1" w:styleId="FontStyle14">
    <w:name w:val="Font Style14"/>
    <w:basedOn w:val="DefaultParagraphFont"/>
    <w:rPr>
      <w:rFonts w:ascii="Times New Roman" w:hAnsi="Times New Roman" w:cs="Times New Roman"/>
      <w:b/>
      <w:sz w:val="26"/>
    </w:rPr>
  </w:style>
  <w:style w:type="character" w:customStyle="1" w:styleId="8">
    <w:name w:val="Основной шрифт абзаца8"/>
  </w:style>
  <w:style w:type="character" w:customStyle="1" w:styleId="70">
    <w:name w:val="Основной шрифт абзаца7"/>
  </w:style>
  <w:style w:type="character" w:customStyle="1" w:styleId="50">
    <w:name w:val="Основной шрифт абзаца5"/>
  </w:style>
  <w:style w:type="character" w:customStyle="1" w:styleId="40">
    <w:name w:val="Основной шрифт абзаца4"/>
  </w:style>
  <w:style w:type="character" w:customStyle="1" w:styleId="31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ad">
    <w:name w:val="Маркеры"/>
    <w:rPr>
      <w:rFonts w:ascii="OpenSymbol" w:eastAsia="OpenSymbol" w:hAnsi="OpenSymbol" w:cs="OpenSymbol"/>
    </w:rPr>
  </w:style>
  <w:style w:type="character" w:customStyle="1" w:styleId="FontStyle40">
    <w:name w:val="Font Style40"/>
    <w:basedOn w:val="DefaultParagraphFont"/>
    <w:rPr>
      <w:rFonts w:ascii="Arial" w:hAnsi="Arial" w:cs="Arial"/>
      <w:b/>
      <w:sz w:val="10"/>
    </w:rPr>
  </w:style>
  <w:style w:type="character" w:customStyle="1" w:styleId="FontStyle30">
    <w:name w:val="Font Style30"/>
    <w:rPr>
      <w:rFonts w:ascii="Times New Roman" w:hAnsi="Times New Roman" w:cs="Times New Roman"/>
      <w:sz w:val="20"/>
    </w:rPr>
  </w:style>
  <w:style w:type="character" w:customStyle="1" w:styleId="FontStyle21">
    <w:name w:val="Font Style21"/>
    <w:rPr>
      <w:rFonts w:ascii="Times New Roman" w:hAnsi="Times New Roman" w:cs="Times New Roman"/>
      <w:sz w:val="26"/>
      <w:szCs w:val="26"/>
    </w:rPr>
  </w:style>
  <w:style w:type="character" w:customStyle="1" w:styleId="WW--1">
    <w:name w:val="WW-Интернет-ссылка1"/>
    <w:rPr>
      <w:color w:val="000080"/>
      <w:u w:val="single"/>
    </w:rPr>
  </w:style>
  <w:style w:type="character" w:customStyle="1" w:styleId="21">
    <w:name w:val="Заголовок 2 Знак"/>
    <w:rPr>
      <w:rFonts w:ascii="Liberation Sans" w:eastAsia="Microsoft YaHei" w:hAnsi="Liberation Sans" w:cs="Liberation Sans"/>
      <w:b/>
      <w:bCs/>
      <w:sz w:val="32"/>
      <w:szCs w:val="32"/>
    </w:rPr>
  </w:style>
  <w:style w:type="character" w:customStyle="1" w:styleId="ae">
    <w:name w:val="Основной текст Знак"/>
    <w:rPr>
      <w:rFonts w:ascii="Times New Roman" w:eastAsia="DejaVu Sans" w:hAnsi="Times New Roman" w:cs="Times New Roman"/>
      <w:szCs w:val="21"/>
    </w:rPr>
  </w:style>
  <w:style w:type="character" w:customStyle="1" w:styleId="af">
    <w:name w:val="Основной текст с отступом Знак"/>
    <w:rPr>
      <w:sz w:val="28"/>
    </w:rPr>
  </w:style>
  <w:style w:type="character" w:customStyle="1" w:styleId="af0">
    <w:name w:val="Сравнение редакций. Добавленный фрагмент"/>
    <w:rPr>
      <w:color w:val="000000"/>
      <w:shd w:val="clear" w:color="auto" w:fill="C1D7FF"/>
    </w:rPr>
  </w:style>
  <w:style w:type="character" w:customStyle="1" w:styleId="FontStyle36">
    <w:name w:val="Font Style36"/>
    <w:rPr>
      <w:rFonts w:ascii="Times New Roman" w:eastAsia="Times New Roman" w:hAnsi="Times New Roman" w:cs="Times New Roman"/>
      <w:b/>
      <w:bCs/>
    </w:rPr>
  </w:style>
  <w:style w:type="character" w:customStyle="1" w:styleId="af1">
    <w:name w:val="Текст сноски Знак"/>
    <w:rPr>
      <w:rFonts w:ascii="Tms Rmn" w:eastAsia="Batang" w:hAnsi="Tms Rmn" w:cs="Times New Roman"/>
      <w:sz w:val="20"/>
      <w:szCs w:val="20"/>
      <w:lang w:eastAsia="ru-RU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Strong">
    <w:name w:val="Strong"/>
    <w:rPr>
      <w:b/>
      <w:bCs/>
    </w:rPr>
  </w:style>
  <w:style w:type="character" w:customStyle="1" w:styleId="af2">
    <w:name w:val="Текст выноски Знак"/>
    <w:rPr>
      <w:rFonts w:ascii="Segoe UI" w:eastAsia="DejaVu Sans" w:hAnsi="Segoe UI" w:cs="Segoe UI"/>
      <w:sz w:val="18"/>
      <w:szCs w:val="16"/>
    </w:rPr>
  </w:style>
  <w:style w:type="character" w:customStyle="1" w:styleId="FontStyle39">
    <w:name w:val="Font Style39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rPr>
      <w:rFonts w:ascii="Times New Roman" w:hAnsi="Times New Roman" w:cs="Times New Roman"/>
      <w:b/>
      <w:bCs/>
      <w:spacing w:val="190"/>
      <w:sz w:val="42"/>
      <w:szCs w:val="42"/>
    </w:rPr>
  </w:style>
  <w:style w:type="character" w:customStyle="1" w:styleId="FontStyle24">
    <w:name w:val="Font Style24"/>
    <w:basedOn w:val="DefaultParagraphFont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18">
    <w:name w:val="Font Style18"/>
    <w:rPr>
      <w:rFonts w:ascii="Times New Roman" w:hAnsi="Times New Roman" w:cs="Times New Roman"/>
      <w:sz w:val="26"/>
    </w:rPr>
  </w:style>
  <w:style w:type="character" w:customStyle="1" w:styleId="FontStyle23">
    <w:name w:val="Font Style23"/>
    <w:rPr>
      <w:rFonts w:ascii="Times New Roman" w:hAnsi="Times New Roman" w:cs="Times New Roman"/>
      <w:sz w:val="26"/>
    </w:rPr>
  </w:style>
  <w:style w:type="character" w:customStyle="1" w:styleId="FontStyle20">
    <w:name w:val="Font Style20"/>
    <w:rPr>
      <w:rFonts w:ascii="Times New Roman" w:hAnsi="Times New Roman" w:cs="Times New Roman"/>
      <w:sz w:val="18"/>
    </w:rPr>
  </w:style>
  <w:style w:type="paragraph" w:customStyle="1" w:styleId="3">
    <w:name w:val="Заголовок3"/>
    <w:basedOn w:val="a"/>
    <w:next w:val="a0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3">
    <w:name w:val="List"/>
    <w:basedOn w:val="a0"/>
  </w:style>
  <w:style w:type="paragraph" w:styleId="af4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90">
    <w:name w:val="Указатель9"/>
    <w:basedOn w:val="a"/>
    <w:pPr>
      <w:suppressLineNumbers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Обычный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eastAsia="NSimSun" w:hAnsi="Liberation Serif" w:cs="Mangal"/>
      <w:color w:val="000000"/>
      <w:kern w:val="2"/>
      <w:sz w:val="24"/>
      <w:szCs w:val="24"/>
      <w:lang w:eastAsia="zh-CN" w:bidi="hi-IN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i/>
      <w:iCs/>
    </w:rPr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customStyle="1" w:styleId="ConsPlusTitle">
    <w:name w:val="ConsPlusTitl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708"/>
      </w:tabs>
      <w:suppressAutoHyphens/>
      <w:spacing w:line="100" w:lineRule="atLeast"/>
      <w:textAlignment w:val="baseline"/>
    </w:pPr>
    <w:rPr>
      <w:rFonts w:ascii="Arial" w:hAnsi="Arial" w:cs="Arial"/>
      <w:b/>
      <w:bCs/>
      <w:color w:val="00000A"/>
      <w:kern w:val="2"/>
    </w:rPr>
  </w:style>
  <w:style w:type="paragraph" w:customStyle="1" w:styleId="af7">
    <w:name w:val="Нормальный (таблица)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jc w:val="both"/>
      <w:textAlignment w:val="baseline"/>
    </w:pPr>
    <w:rPr>
      <w:rFonts w:ascii="Liberation Serif" w:eastAsia="NSimSun" w:hAnsi="Liberation Serif" w:cs="Mangal"/>
      <w:color w:val="000000"/>
      <w:kern w:val="2"/>
      <w:sz w:val="24"/>
      <w:szCs w:val="24"/>
      <w:lang w:eastAsia="zh-CN" w:bidi="hi-IN"/>
    </w:rPr>
  </w:style>
  <w:style w:type="paragraph" w:customStyle="1" w:styleId="af8">
    <w:name w:val="Прижатый влево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eastAsia="NSimSun" w:hAnsi="Liberation Serif" w:cs="Mangal"/>
      <w:color w:val="000000"/>
      <w:kern w:val="2"/>
      <w:sz w:val="24"/>
      <w:szCs w:val="24"/>
      <w:lang w:eastAsia="zh-CN" w:bidi="hi-IN"/>
    </w:rPr>
  </w:style>
  <w:style w:type="paragraph" w:styleId="af9">
    <w:name w:val="No Spacing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Calibri" w:eastAsia="Arial" w:hAnsi="Calibri"/>
      <w:color w:val="000000"/>
      <w:kern w:val="2"/>
      <w:sz w:val="22"/>
      <w:szCs w:val="22"/>
      <w:lang w:eastAsia="zh-CN"/>
    </w:rPr>
  </w:style>
  <w:style w:type="paragraph" w:customStyle="1" w:styleId="NoSpacing">
    <w:name w:val="No Spacing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Calibri" w:eastAsia="Arial" w:hAnsi="Calibri"/>
      <w:color w:val="000000"/>
      <w:kern w:val="2"/>
      <w:sz w:val="22"/>
      <w:szCs w:val="22"/>
      <w:lang w:eastAsia="zh-CN"/>
    </w:rPr>
  </w:style>
  <w:style w:type="paragraph" w:customStyle="1" w:styleId="afa">
    <w:name w:val="Блочная цитата"/>
    <w:basedOn w:val="a"/>
    <w:pPr>
      <w:spacing w:after="283"/>
      <w:ind w:left="567" w:right="567"/>
    </w:pPr>
  </w:style>
  <w:style w:type="paragraph" w:customStyle="1" w:styleId="Title">
    <w:name w:val="Title"/>
    <w:basedOn w:val="3"/>
    <w:next w:val="a0"/>
    <w:pPr>
      <w:jc w:val="center"/>
    </w:pPr>
    <w:rPr>
      <w:b/>
      <w:bCs/>
      <w:sz w:val="56"/>
      <w:szCs w:val="56"/>
    </w:rPr>
  </w:style>
  <w:style w:type="paragraph" w:styleId="afb">
    <w:name w:val="Subtitle"/>
    <w:basedOn w:val="3"/>
    <w:next w:val="a0"/>
    <w:qFormat/>
    <w:pPr>
      <w:spacing w:before="60"/>
      <w:jc w:val="center"/>
    </w:pPr>
    <w:rPr>
      <w:sz w:val="36"/>
      <w:szCs w:val="36"/>
    </w:rPr>
  </w:style>
  <w:style w:type="paragraph" w:customStyle="1" w:styleId="afc">
    <w:name w:val="Колонтитул"/>
    <w:basedOn w:val="a"/>
    <w:next w:val="ConsNormal"/>
    <w:pPr>
      <w:suppressLineNumbers/>
      <w:tabs>
        <w:tab w:val="center" w:pos="4819"/>
        <w:tab w:val="right" w:pos="9638"/>
      </w:tabs>
    </w:pPr>
  </w:style>
  <w:style w:type="paragraph" w:customStyle="1" w:styleId="afd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e">
    <w:name w:val="header"/>
    <w:basedOn w:val="afc"/>
  </w:style>
  <w:style w:type="paragraph" w:customStyle="1" w:styleId="11">
    <w:name w:val="Заголовок1"/>
    <w:basedOn w:val="a"/>
    <w:next w:val="Caption111"/>
    <w:pPr>
      <w:keepNext/>
      <w:spacing w:before="240" w:after="120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80">
    <w:name w:val="Название объекта8"/>
    <w:basedOn w:val="a"/>
    <w:pPr>
      <w:suppressLineNumbers/>
      <w:spacing w:before="120" w:after="120"/>
    </w:pPr>
    <w:rPr>
      <w:rFonts w:cs="Tahoma"/>
      <w:i/>
      <w:iCs/>
      <w:sz w:val="28"/>
    </w:rPr>
  </w:style>
  <w:style w:type="paragraph" w:customStyle="1" w:styleId="WW-">
    <w:name w:val="WW-Заголовок"/>
    <w:next w:val="8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eastAsia="NSimSun" w:hAnsi="Liberation Serif" w:cs="Mangal"/>
      <w:color w:val="000000"/>
      <w:kern w:val="2"/>
      <w:sz w:val="24"/>
      <w:szCs w:val="24"/>
      <w:lang w:eastAsia="zh-CN" w:bidi="hi-IN"/>
    </w:rPr>
  </w:style>
  <w:style w:type="paragraph" w:customStyle="1" w:styleId="12">
    <w:name w:val="Текст1"/>
    <w:basedOn w:val="a"/>
    <w:next w:val="afb"/>
    <w:rPr>
      <w:rFonts w:ascii="Courier New" w:hAnsi="Courier New" w:cs="Courier New"/>
    </w:rPr>
  </w:style>
  <w:style w:type="paragraph" w:customStyle="1" w:styleId="Standard">
    <w:name w:val="Standard"/>
    <w:next w:val="ConsPlusNormal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hAnsi="Liberation Serif" w:cs="Liberation Serif"/>
      <w:color w:val="000000"/>
      <w:kern w:val="2"/>
      <w:lang w:eastAsia="zh-CN"/>
    </w:rPr>
  </w:style>
  <w:style w:type="paragraph" w:customStyle="1" w:styleId="ConsPlusNormal">
    <w:name w:val="ConsPlusNormal"/>
    <w:next w:val="WW-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DejaVu Sans" w:cs="DejaVu Sans"/>
      <w:color w:val="000000"/>
      <w:kern w:val="2"/>
      <w:sz w:val="24"/>
      <w:szCs w:val="24"/>
      <w:lang w:eastAsia="zh-CN" w:bidi="hi-IN"/>
    </w:rPr>
  </w:style>
  <w:style w:type="paragraph" w:customStyle="1" w:styleId="210">
    <w:name w:val="Основной текст 21"/>
    <w:basedOn w:val="ConsPlusNormal"/>
    <w:next w:val="12"/>
    <w:pPr>
      <w:spacing w:after="120" w:line="480" w:lineRule="auto"/>
    </w:pPr>
  </w:style>
  <w:style w:type="paragraph" w:customStyle="1" w:styleId="ConsNormal">
    <w:name w:val="ConsNormal"/>
    <w:next w:val="Standar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 w:val="0"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Style6">
    <w:name w:val="Style6"/>
    <w:next w:val="210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ind w:firstLine="734"/>
      <w:jc w:val="both"/>
      <w:textAlignment w:val="baseline"/>
    </w:pPr>
    <w:rPr>
      <w:rFonts w:ascii="Liberation Serif" w:eastAsia="SimSun" w:hAnsi="Liberation Serif" w:cs="Mangal"/>
      <w:color w:val="000000"/>
      <w:kern w:val="2"/>
      <w:sz w:val="24"/>
      <w:szCs w:val="24"/>
      <w:lang w:eastAsia="zh-CN" w:bidi="hi-IN"/>
    </w:rPr>
  </w:style>
  <w:style w:type="paragraph" w:styleId="aff">
    <w:name w:val="footer"/>
    <w:basedOn w:val="a"/>
    <w:next w:val="Style6"/>
    <w:pPr>
      <w:tabs>
        <w:tab w:val="center" w:pos="4844"/>
        <w:tab w:val="right" w:pos="9689"/>
      </w:tabs>
    </w:pPr>
  </w:style>
  <w:style w:type="paragraph" w:customStyle="1" w:styleId="Style4">
    <w:name w:val="Style4"/>
    <w:basedOn w:val="a"/>
    <w:next w:val="afc"/>
    <w:pPr>
      <w:spacing w:line="302" w:lineRule="exact"/>
      <w:jc w:val="right"/>
    </w:pPr>
  </w:style>
  <w:style w:type="paragraph" w:customStyle="1" w:styleId="Style1">
    <w:name w:val="Style1"/>
    <w:basedOn w:val="a"/>
    <w:next w:val="aff"/>
    <w:pPr>
      <w:spacing w:line="317" w:lineRule="exact"/>
    </w:pPr>
  </w:style>
  <w:style w:type="paragraph" w:customStyle="1" w:styleId="Style2">
    <w:name w:val="Style2"/>
    <w:basedOn w:val="a"/>
    <w:next w:val="Style4"/>
    <w:pPr>
      <w:spacing w:line="324" w:lineRule="exact"/>
    </w:pPr>
  </w:style>
  <w:style w:type="paragraph" w:customStyle="1" w:styleId="Style14">
    <w:name w:val="Style14"/>
    <w:basedOn w:val="a"/>
    <w:next w:val="Style1"/>
    <w:pPr>
      <w:spacing w:line="158" w:lineRule="exact"/>
    </w:pPr>
  </w:style>
  <w:style w:type="paragraph" w:customStyle="1" w:styleId="Style12">
    <w:name w:val="Style12"/>
    <w:basedOn w:val="a"/>
    <w:next w:val="Style2"/>
    <w:pPr>
      <w:spacing w:line="163" w:lineRule="exact"/>
    </w:pPr>
  </w:style>
  <w:style w:type="paragraph" w:customStyle="1" w:styleId="Style16">
    <w:name w:val="Style16"/>
    <w:basedOn w:val="a"/>
    <w:next w:val="Style14"/>
  </w:style>
  <w:style w:type="paragraph" w:customStyle="1" w:styleId="Style33">
    <w:name w:val="Style33"/>
    <w:basedOn w:val="a"/>
    <w:next w:val="Style12"/>
    <w:pPr>
      <w:spacing w:line="163" w:lineRule="exact"/>
      <w:jc w:val="both"/>
    </w:pPr>
  </w:style>
  <w:style w:type="paragraph" w:customStyle="1" w:styleId="Style20">
    <w:name w:val="Style20"/>
    <w:basedOn w:val="a"/>
    <w:next w:val="Style16"/>
    <w:pPr>
      <w:spacing w:line="163" w:lineRule="exact"/>
    </w:pPr>
  </w:style>
  <w:style w:type="paragraph" w:customStyle="1" w:styleId="Style10">
    <w:name w:val="Style10"/>
    <w:basedOn w:val="a"/>
    <w:next w:val="Style33"/>
    <w:pPr>
      <w:spacing w:line="230" w:lineRule="exact"/>
      <w:jc w:val="center"/>
    </w:pPr>
  </w:style>
  <w:style w:type="paragraph" w:customStyle="1" w:styleId="Style7">
    <w:name w:val="Style7"/>
    <w:next w:val="Style20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jc w:val="center"/>
      <w:textAlignment w:val="baseline"/>
    </w:pPr>
    <w:rPr>
      <w:rFonts w:ascii="Liberation Serif" w:eastAsia="Arial" w:hAnsi="Liberation Serif" w:cs="Mangal"/>
      <w:color w:val="000000"/>
      <w:kern w:val="2"/>
      <w:sz w:val="24"/>
      <w:szCs w:val="24"/>
      <w:lang w:eastAsia="zh-CN" w:bidi="hi-IN"/>
    </w:rPr>
  </w:style>
  <w:style w:type="paragraph" w:customStyle="1" w:styleId="Bodytext20">
    <w:name w:val="Body text (2)"/>
    <w:basedOn w:val="a"/>
    <w:next w:val="Style10"/>
    <w:pPr>
      <w:widowControl w:val="0"/>
      <w:shd w:val="clear" w:color="auto" w:fill="FFFFFF"/>
      <w:spacing w:before="420" w:line="227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3">
    <w:name w:val="Body text (3)"/>
    <w:basedOn w:val="a"/>
    <w:next w:val="Style7"/>
    <w:pPr>
      <w:widowControl w:val="0"/>
      <w:shd w:val="clear" w:color="auto" w:fill="FFFFFF"/>
      <w:spacing w:after="180" w:line="230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ListParagraph">
    <w:name w:val="List Paragraph"/>
    <w:basedOn w:val="a"/>
    <w:next w:val="afe"/>
    <w:pPr>
      <w:ind w:left="720"/>
      <w:contextualSpacing/>
    </w:pPr>
  </w:style>
  <w:style w:type="paragraph" w:customStyle="1" w:styleId="13">
    <w:name w:val="Указатель1"/>
    <w:basedOn w:val="a"/>
    <w:next w:val="af6"/>
    <w:pPr>
      <w:suppressLineNumbers/>
    </w:pPr>
  </w:style>
  <w:style w:type="paragraph" w:customStyle="1" w:styleId="14">
    <w:name w:val="Название1"/>
    <w:basedOn w:val="a"/>
    <w:next w:val="af5"/>
    <w:pPr>
      <w:suppressLineNumbers/>
      <w:spacing w:before="120" w:after="120"/>
    </w:pPr>
    <w:rPr>
      <w:i/>
      <w:iCs/>
      <w:sz w:val="28"/>
    </w:rPr>
  </w:style>
  <w:style w:type="paragraph" w:customStyle="1" w:styleId="33">
    <w:name w:val="Цитата3"/>
    <w:basedOn w:val="a"/>
    <w:pPr>
      <w:spacing w:after="283"/>
      <w:ind w:left="567" w:right="567"/>
    </w:pPr>
  </w:style>
  <w:style w:type="paragraph" w:customStyle="1" w:styleId="ConsPlusNonformat">
    <w:name w:val="ConsPlusNonformat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 w:val="0"/>
      <w:textAlignment w:val="baseline"/>
    </w:pPr>
    <w:rPr>
      <w:rFonts w:ascii="Courier New" w:eastAsia="Courier New" w:hAnsi="Courier New" w:cs="Courier New"/>
      <w:color w:val="000000"/>
      <w:kern w:val="2"/>
      <w:lang w:eastAsia="zh-CN"/>
    </w:rPr>
  </w:style>
  <w:style w:type="paragraph" w:customStyle="1" w:styleId="22">
    <w:name w:val="Заголовок2"/>
    <w:basedOn w:val="a"/>
    <w:next w:val="a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81">
    <w:name w:val="Указатель8"/>
    <w:basedOn w:val="a"/>
    <w:pPr>
      <w:suppressLineNumbers/>
    </w:pPr>
  </w:style>
  <w:style w:type="paragraph" w:customStyle="1" w:styleId="71">
    <w:name w:val="Название объекта7"/>
    <w:basedOn w:val="11"/>
    <w:next w:val="a0"/>
    <w:pPr>
      <w:jc w:val="center"/>
    </w:pPr>
    <w:rPr>
      <w:b/>
      <w:bCs/>
      <w:sz w:val="56"/>
      <w:szCs w:val="56"/>
    </w:rPr>
  </w:style>
  <w:style w:type="paragraph" w:customStyle="1" w:styleId="72">
    <w:name w:val="Указатель7"/>
    <w:basedOn w:val="a"/>
    <w:pPr>
      <w:suppressLineNumbers/>
    </w:pPr>
  </w:style>
  <w:style w:type="paragraph" w:customStyle="1" w:styleId="61">
    <w:name w:val="Название объекта6"/>
    <w:basedOn w:val="a"/>
    <w:pPr>
      <w:suppressLineNumbers/>
      <w:spacing w:before="120" w:after="120"/>
    </w:pPr>
    <w:rPr>
      <w:i/>
      <w:iCs/>
    </w:rPr>
  </w:style>
  <w:style w:type="paragraph" w:customStyle="1" w:styleId="62">
    <w:name w:val="Указатель6"/>
    <w:basedOn w:val="a"/>
    <w:pPr>
      <w:suppressLineNumbers/>
    </w:pPr>
  </w:style>
  <w:style w:type="paragraph" w:customStyle="1" w:styleId="51">
    <w:name w:val="Название объекта5"/>
    <w:basedOn w:val="11"/>
    <w:next w:val="a0"/>
    <w:pPr>
      <w:jc w:val="center"/>
    </w:pPr>
    <w:rPr>
      <w:b/>
      <w:bCs/>
      <w:sz w:val="56"/>
      <w:szCs w:val="56"/>
    </w:rPr>
  </w:style>
  <w:style w:type="paragraph" w:customStyle="1" w:styleId="52">
    <w:name w:val="Указатель5"/>
    <w:basedOn w:val="a"/>
    <w:pPr>
      <w:suppressLineNumbers/>
    </w:pPr>
  </w:style>
  <w:style w:type="paragraph" w:customStyle="1" w:styleId="41">
    <w:name w:val="Название объекта4"/>
    <w:basedOn w:val="a"/>
    <w:pPr>
      <w:suppressLineNumbers/>
      <w:spacing w:before="120" w:after="120"/>
    </w:pPr>
    <w:rPr>
      <w:i/>
      <w:iCs/>
    </w:rPr>
  </w:style>
  <w:style w:type="paragraph" w:customStyle="1" w:styleId="42">
    <w:name w:val="Указатель4"/>
    <w:basedOn w:val="a"/>
    <w:pPr>
      <w:suppressLineNumbers/>
    </w:pPr>
  </w:style>
  <w:style w:type="paragraph" w:customStyle="1" w:styleId="34">
    <w:name w:val="Название объекта3"/>
    <w:basedOn w:val="a"/>
    <w:pPr>
      <w:suppressLineNumbers/>
      <w:spacing w:before="120" w:after="120"/>
    </w:pPr>
    <w:rPr>
      <w:i/>
      <w:iCs/>
    </w:rPr>
  </w:style>
  <w:style w:type="paragraph" w:customStyle="1" w:styleId="35">
    <w:name w:val="Указатель3"/>
    <w:basedOn w:val="a"/>
    <w:pPr>
      <w:suppressLineNumbers/>
    </w:pPr>
  </w:style>
  <w:style w:type="paragraph" w:customStyle="1" w:styleId="23">
    <w:name w:val="Название объекта2"/>
    <w:basedOn w:val="a"/>
    <w:pPr>
      <w:suppressLineNumbers/>
      <w:spacing w:before="120" w:after="120"/>
    </w:pPr>
    <w:rPr>
      <w:i/>
      <w:iCs/>
    </w:rPr>
  </w:style>
  <w:style w:type="paragraph" w:customStyle="1" w:styleId="24">
    <w:name w:val="Указатель2"/>
    <w:basedOn w:val="a"/>
    <w:pPr>
      <w:suppressLineNumbers/>
    </w:p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i/>
      <w:iCs/>
      <w:sz w:val="28"/>
    </w:rPr>
  </w:style>
  <w:style w:type="paragraph" w:customStyle="1" w:styleId="16">
    <w:name w:val="Цитата1"/>
    <w:basedOn w:val="a"/>
    <w:pPr>
      <w:spacing w:after="283"/>
      <w:ind w:left="567" w:right="567"/>
    </w:pPr>
  </w:style>
  <w:style w:type="paragraph" w:customStyle="1" w:styleId="Style5">
    <w:name w:val="Style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ind w:firstLine="706"/>
      <w:jc w:val="both"/>
      <w:textAlignment w:val="baseline"/>
    </w:pPr>
    <w:rPr>
      <w:rFonts w:ascii="Liberation Serif" w:eastAsia="SimSun" w:hAnsi="Liberation Serif" w:cs="Mangal"/>
      <w:color w:val="000000"/>
      <w:kern w:val="2"/>
      <w:sz w:val="24"/>
      <w:szCs w:val="24"/>
      <w:lang w:eastAsia="zh-CN" w:bidi="hi-IN"/>
    </w:rPr>
  </w:style>
  <w:style w:type="paragraph" w:customStyle="1" w:styleId="Style8">
    <w:name w:val="Style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eastAsia="Arial" w:hAnsi="Liberation Serif" w:cs="Mangal"/>
      <w:color w:val="000000"/>
      <w:kern w:val="2"/>
      <w:sz w:val="24"/>
      <w:szCs w:val="24"/>
      <w:lang w:eastAsia="zh-CN" w:bidi="hi-IN"/>
    </w:rPr>
  </w:style>
  <w:style w:type="paragraph" w:customStyle="1" w:styleId="25">
    <w:name w:val="Цитата2"/>
    <w:basedOn w:val="a"/>
    <w:pPr>
      <w:spacing w:after="283"/>
      <w:ind w:left="567" w:right="567"/>
    </w:pPr>
  </w:style>
  <w:style w:type="paragraph" w:customStyle="1" w:styleId="Style19">
    <w:name w:val="Style19"/>
    <w:basedOn w:val="a"/>
    <w:pPr>
      <w:spacing w:line="158" w:lineRule="exact"/>
      <w:jc w:val="center"/>
    </w:pPr>
  </w:style>
  <w:style w:type="paragraph" w:customStyle="1" w:styleId="Style23">
    <w:name w:val="Style23"/>
    <w:basedOn w:val="a"/>
    <w:pPr>
      <w:spacing w:line="163" w:lineRule="exact"/>
      <w:jc w:val="center"/>
    </w:pPr>
  </w:style>
  <w:style w:type="paragraph" w:customStyle="1" w:styleId="Style35">
    <w:name w:val="Style35"/>
    <w:basedOn w:val="a"/>
    <w:pPr>
      <w:spacing w:line="163" w:lineRule="exact"/>
    </w:pPr>
  </w:style>
  <w:style w:type="paragraph" w:styleId="af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f1">
    <w:name w:val="Заголовок статьи"/>
    <w:basedOn w:val="a"/>
    <w:pPr>
      <w:suppressAutoHyphens w:val="0"/>
      <w:ind w:left="1612" w:hanging="892"/>
      <w:jc w:val="both"/>
      <w:textAlignment w:val="auto"/>
    </w:pPr>
    <w:rPr>
      <w:rFonts w:ascii="Arial" w:eastAsia="0" w:hAnsi="Arial" w:cs="Arial"/>
      <w:kern w:val="0"/>
      <w:lang w:eastAsia="ru-RU" w:bidi="ar-SA"/>
    </w:rPr>
  </w:style>
  <w:style w:type="paragraph" w:customStyle="1" w:styleId="26">
    <w:name w:val="Основной текст (2)"/>
    <w:basedOn w:val="a"/>
    <w:pPr>
      <w:shd w:val="clear" w:color="auto" w:fill="FFFFFF"/>
      <w:spacing w:line="0" w:lineRule="atLeast"/>
      <w:jc w:val="center"/>
      <w:textAlignment w:val="auto"/>
    </w:pPr>
    <w:rPr>
      <w:rFonts w:eastAsia="Times New Roman" w:cs="Times New Roman"/>
      <w:kern w:val="0"/>
      <w:sz w:val="28"/>
      <w:szCs w:val="28"/>
      <w:lang w:bidi="ar-SA"/>
    </w:rPr>
  </w:style>
  <w:style w:type="paragraph" w:customStyle="1" w:styleId="NormalWeb">
    <w:name w:val="Normal (Web)"/>
    <w:basedOn w:val="a"/>
    <w:pPr>
      <w:suppressAutoHyphens w:val="0"/>
      <w:spacing w:before="280" w:after="280"/>
      <w:textAlignment w:val="auto"/>
    </w:pPr>
    <w:rPr>
      <w:rFonts w:eastAsia="Times New Roman" w:cs="Times New Roman"/>
      <w:lang w:bidi="ar-SA"/>
    </w:rPr>
  </w:style>
  <w:style w:type="paragraph" w:customStyle="1" w:styleId="27">
    <w:name w:val="Обычный (веб)2"/>
    <w:basedOn w:val="a"/>
    <w:pPr>
      <w:spacing w:after="119"/>
      <w:ind w:firstLine="720"/>
      <w:jc w:val="both"/>
    </w:pPr>
    <w:rPr>
      <w:rFonts w:eastAsia="Times New Roman" w:cs="Times New Roman"/>
      <w:lang w:bidi="ar-SA"/>
    </w:rPr>
  </w:style>
  <w:style w:type="paragraph" w:customStyle="1" w:styleId="17">
    <w:name w:val="Обычный (веб)1"/>
    <w:basedOn w:val="a"/>
    <w:pPr>
      <w:spacing w:after="119"/>
      <w:ind w:firstLine="720"/>
    </w:pPr>
    <w:rPr>
      <w:rFonts w:eastAsia="Times New Roman" w:cs="Times New Roman"/>
      <w:lang w:bidi="ar-SA"/>
    </w:rPr>
  </w:style>
  <w:style w:type="paragraph" w:customStyle="1" w:styleId="pboth">
    <w:name w:val="pboth"/>
    <w:basedOn w:val="a"/>
    <w:pPr>
      <w:suppressAutoHyphens w:val="0"/>
      <w:spacing w:before="280" w:after="280"/>
      <w:textAlignment w:val="auto"/>
    </w:pPr>
    <w:rPr>
      <w:rFonts w:eastAsia="Times New Roman" w:cs="Times New Roman"/>
      <w:kern w:val="0"/>
      <w:lang w:bidi="ar-SA"/>
    </w:rPr>
  </w:style>
  <w:style w:type="paragraph" w:customStyle="1" w:styleId="18">
    <w:name w:val="Обычный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Lohit Hindi"/>
      <w:color w:val="00000A"/>
      <w:sz w:val="24"/>
      <w:szCs w:val="24"/>
      <w:lang w:eastAsia="zh-CN" w:bidi="hi-IN"/>
    </w:rPr>
  </w:style>
  <w:style w:type="paragraph" w:customStyle="1" w:styleId="p6">
    <w:name w:val="p6"/>
    <w:basedOn w:val="a"/>
    <w:pPr>
      <w:spacing w:after="280"/>
      <w:textAlignment w:val="auto"/>
    </w:pPr>
    <w:rPr>
      <w:rFonts w:eastAsia="Times New Roman" w:cs="Times New Roman"/>
      <w:color w:val="00000A"/>
      <w:kern w:val="0"/>
      <w:lang w:eastAsia="ru-RU" w:bidi="ar-SA"/>
    </w:rPr>
  </w:style>
  <w:style w:type="paragraph" w:customStyle="1" w:styleId="BalloonText">
    <w:name w:val="Balloon Text"/>
    <w:basedOn w:val="a"/>
    <w:rPr>
      <w:rFonts w:ascii="Segoe UI" w:hAnsi="Segoe UI" w:cs="Segoe UI"/>
      <w:sz w:val="18"/>
      <w:szCs w:val="16"/>
    </w:rPr>
  </w:style>
  <w:style w:type="paragraph" w:customStyle="1" w:styleId="FORMATTEXT">
    <w:name w:val=".FORMATTEXT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Arial" w:hAnsi="Arial" w:cs="Arial"/>
      <w:color w:val="000000"/>
    </w:rPr>
  </w:style>
  <w:style w:type="paragraph" w:customStyle="1" w:styleId="formattext0">
    <w:name w:val="formattext"/>
    <w:basedOn w:val="a"/>
    <w:pPr>
      <w:suppressAutoHyphens w:val="0"/>
      <w:spacing w:before="100" w:after="100"/>
      <w:textAlignment w:val="auto"/>
    </w:pPr>
    <w:rPr>
      <w:rFonts w:eastAsia="Times New Roman" w:cs="Times New Roman"/>
      <w:kern w:val="0"/>
      <w:lang w:eastAsia="ru-RU" w:bidi="ar-SA"/>
    </w:rPr>
  </w:style>
  <w:style w:type="paragraph" w:customStyle="1" w:styleId="28">
    <w:name w:val="Обычный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eastAsia="NSimSun" w:hAnsi="Liberation Serif" w:cs="Mangal"/>
      <w:color w:val="000000"/>
      <w:sz w:val="24"/>
      <w:szCs w:val="24"/>
      <w:lang w:eastAsia="zh-CN" w:bidi="hi-IN"/>
    </w:rPr>
  </w:style>
  <w:style w:type="paragraph" w:customStyle="1" w:styleId="Style3">
    <w:name w:val="Style3"/>
    <w:basedOn w:val="a"/>
    <w:pPr>
      <w:suppressAutoHyphens w:val="0"/>
      <w:spacing w:line="514" w:lineRule="exact"/>
      <w:jc w:val="center"/>
      <w:textAlignment w:val="auto"/>
    </w:pPr>
    <w:rPr>
      <w:rFonts w:eastAsia="0" w:cs="Times New Roman"/>
      <w:kern w:val="0"/>
      <w:lang w:eastAsia="ru-RU" w:bidi="ar-SA"/>
    </w:rPr>
  </w:style>
  <w:style w:type="paragraph" w:customStyle="1" w:styleId="s1">
    <w:name w:val="s_1"/>
    <w:basedOn w:val="a"/>
    <w:pPr>
      <w:suppressAutoHyphens w:val="0"/>
      <w:spacing w:before="100" w:after="100"/>
      <w:textAlignment w:val="auto"/>
    </w:pPr>
    <w:rPr>
      <w:rFonts w:eastAsia="Times New Roman" w:cs="Times New Roman"/>
      <w:kern w:val="0"/>
      <w:lang w:eastAsia="ru-RU" w:bidi="ar-SA"/>
    </w:rPr>
  </w:style>
  <w:style w:type="paragraph" w:customStyle="1" w:styleId="ConsNonformat">
    <w:name w:val="ConsNonformat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ind w:right="19772"/>
      <w:textAlignment w:val="baseline"/>
    </w:pPr>
    <w:rPr>
      <w:rFonts w:ascii="Courier New" w:eastAsia="Arial" w:hAnsi="Courier New" w:cs="Courier New"/>
      <w:color w:val="000000"/>
      <w:kern w:val="2"/>
      <w:lang w:eastAsia="zh-CN"/>
    </w:rPr>
  </w:style>
  <w:style w:type="paragraph" w:customStyle="1" w:styleId="Default">
    <w:name w:val="Default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 w:val="0"/>
      <w:textAlignment w:val="baseline"/>
    </w:pPr>
    <w:rPr>
      <w:rFonts w:ascii="Liberation Sans" w:hAnsi="Liberation Sans" w:cs="Liberation Sans"/>
      <w:color w:val="000000"/>
      <w:kern w:val="2"/>
      <w:sz w:val="24"/>
      <w:szCs w:val="24"/>
      <w:lang w:eastAsia="zh-CN"/>
    </w:rPr>
  </w:style>
  <w:style w:type="paragraph" w:customStyle="1" w:styleId="CM2">
    <w:name w:val="CM2"/>
    <w:basedOn w:val="Default"/>
    <w:next w:val="Default"/>
    <w:pPr>
      <w:spacing w:line="323" w:lineRule="atLeast"/>
    </w:pPr>
    <w:rPr>
      <w:rFonts w:cs="Times New Roman"/>
    </w:rPr>
  </w:style>
  <w:style w:type="paragraph" w:customStyle="1" w:styleId="211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styleId="aff2">
    <w:name w:val="Body Text Indent"/>
    <w:basedOn w:val="a"/>
    <w:pPr>
      <w:snapToGrid w:val="0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623</Words>
  <Characters>3556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subject/>
  <dc:creator>НПП "Гарант-Сервис"</dc:creator>
  <cp:keywords/>
  <dc:description>Документ экспортирован из системы ГАРАНТ</dc:description>
  <cp:lastModifiedBy>user</cp:lastModifiedBy>
  <cp:revision>2</cp:revision>
  <cp:lastPrinted>1995-11-21T14:41:00Z</cp:lastPrinted>
  <dcterms:created xsi:type="dcterms:W3CDTF">2025-03-24T09:49:00Z</dcterms:created>
  <dcterms:modified xsi:type="dcterms:W3CDTF">2025-03-24T09:49:00Z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