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24286">
      <w:pPr>
        <w:pageBreakBefore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37f" cropbottom="-37f" cropleft="-46f" cropright="-46f"/>
          </v:shape>
        </w:pict>
      </w:r>
    </w:p>
    <w:p w:rsidR="00000000" w:rsidRDefault="00524286">
      <w:pPr>
        <w:jc w:val="center"/>
      </w:pPr>
    </w:p>
    <w:p w:rsidR="00000000" w:rsidRDefault="00524286">
      <w:pPr>
        <w:pStyle w:val="2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МУНИЦИПАЛЬНОГО  ОБРАЗОВАНИЯ</w:t>
      </w:r>
    </w:p>
    <w:p w:rsidR="00000000" w:rsidRDefault="00524286">
      <w:pPr>
        <w:pStyle w:val="2"/>
        <w:numPr>
          <w:ilvl w:val="0"/>
          <w:numId w:val="0"/>
        </w:numPr>
        <w:tabs>
          <w:tab w:val="left" w:pos="0"/>
        </w:tabs>
        <w:spacing w:before="0" w:after="0"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  <w:szCs w:val="28"/>
        </w:rPr>
        <w:t>КОРЕНОВСКИЙ  РАЙОН</w:t>
      </w:r>
    </w:p>
    <w:p w:rsidR="00000000" w:rsidRDefault="00524286">
      <w:pPr>
        <w:pStyle w:val="1"/>
        <w:numPr>
          <w:ilvl w:val="0"/>
          <w:numId w:val="0"/>
        </w:numPr>
        <w:tabs>
          <w:tab w:val="left" w:pos="0"/>
        </w:tabs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</w:rPr>
        <w:t>ПОСТАНОВЛЕНИЕ</w:t>
      </w:r>
    </w:p>
    <w:p w:rsidR="00000000" w:rsidRDefault="00524286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>от 05.03.2025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№ 302</w:t>
      </w:r>
    </w:p>
    <w:p w:rsidR="00000000" w:rsidRDefault="00524286">
      <w:pPr>
        <w:spacing w:before="57" w:after="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г. Кореновск</w:t>
      </w:r>
    </w:p>
    <w:p w:rsidR="00000000" w:rsidRDefault="00524286">
      <w:pPr>
        <w:pStyle w:val="1"/>
        <w:spacing w:before="0" w:after="0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</w:rPr>
        <w:t xml:space="preserve">О внесении </w:t>
      </w:r>
      <w:r>
        <w:rPr>
          <w:rFonts w:ascii="Times New Roman" w:eastAsia="Times New Roman" w:hAnsi="Times New Roman" w:cs="Times New Roman"/>
          <w:color w:val="auto"/>
          <w:lang w:bidi="ar-SA"/>
        </w:rPr>
        <w:t>изменений в постановление администрации</w:t>
      </w:r>
    </w:p>
    <w:p w:rsidR="00000000" w:rsidRDefault="00524286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образовани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я Кореновский район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от 6 февраля 2018 года № 124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«О межведомственной комиссии  муниципального образования Кореновский район по вопросам обеспечения  жилыми помещениями детей-сирот и детей, оставшихся без попечения родителей, лиц из числа</w:t>
      </w:r>
    </w:p>
    <w:p w:rsidR="00000000" w:rsidRDefault="00524286">
      <w:pPr>
        <w:pStyle w:val="a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детей-сирот и дете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й, оставшихся без попечения родителей»</w:t>
      </w:r>
    </w:p>
    <w:p w:rsidR="00000000" w:rsidRDefault="00524286">
      <w:pPr>
        <w:pStyle w:val="a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00000" w:rsidRDefault="00524286">
      <w:pPr>
        <w:autoSpaceDE w:val="0"/>
        <w:ind w:right="113" w:firstLine="73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связи с кадровыми изменениями, администрация муниципального образования Кореновский район п о с т а н о в л я е т:</w:t>
      </w:r>
    </w:p>
    <w:p w:rsidR="00000000" w:rsidRDefault="00524286">
      <w:pPr>
        <w:ind w:right="170" w:firstLine="737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1. 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Внести в постановление администрации муниципального образования  Кореновский район от 6 февраля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2018 года № 124 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межведомственной комиссии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Кореновский район 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вопросам обеспечения  жилыми помещениями детей-сирот и детей, оставшихся без попечения родителей, лиц из числа детей-сирот 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 детей, оставшихся без попечения родите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лей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 следующие изменен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ar-SA"/>
        </w:rPr>
        <w:t>ия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:rsidR="00000000" w:rsidRDefault="00524286">
      <w:pPr>
        <w:pStyle w:val="1"/>
        <w:spacing w:before="0" w:after="0"/>
        <w:ind w:left="0" w:firstLine="680"/>
        <w:jc w:val="both"/>
        <w:rPr>
          <w:rStyle w:val="a4"/>
          <w:rFonts w:ascii="Times New Roman" w:hAnsi="Times New Roman" w:cs="Times New Roman"/>
          <w:color w:val="auto"/>
          <w:sz w:val="28"/>
        </w:rPr>
      </w:pPr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hd w:val="clear" w:color="auto" w:fill="FFFFFF"/>
          <w:lang w:bidi="ar-SA"/>
        </w:rPr>
        <w:t>1.1. П</w:t>
      </w:r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4"/>
          <w:shd w:val="clear" w:color="auto" w:fill="FFFFFF"/>
          <w:lang w:bidi="ar-SA"/>
        </w:rPr>
        <w:t>риложение № 1 постановления изложить в новой редакции (прилагается).</w:t>
      </w:r>
    </w:p>
    <w:p w:rsidR="00000000" w:rsidRDefault="00524286">
      <w:pPr>
        <w:ind w:right="113" w:firstLine="73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Признать утратившим силу п. 1.1. постановления администрации муниципального образования Кореновский район от 07 июня 2023 года           № 1023 «О внесе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нии изменений в постановление администрации муниципального образования Кореновский район от 6 февраля 2018 года                        № 124 «О межведомственной комиссии муниципального образования Кореновский район по вопросам обеспечения жилыми помещениям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детей-сирот и детей, оставшихся без попечения родителей, лиц из числа детей-сирот и детей, оставшихся без попечения родителей».</w:t>
      </w:r>
    </w:p>
    <w:p w:rsidR="00000000" w:rsidRDefault="00524286">
      <w:pPr>
        <w:widowControl w:val="0"/>
        <w:autoSpaceDE w:val="0"/>
        <w:ind w:right="113"/>
        <w:jc w:val="both"/>
        <w:rPr>
          <w:rStyle w:val="a4"/>
          <w:rFonts w:ascii="Times New Roman" w:eastAsia="Times New Roman" w:hAnsi="Times New Roman" w:cs="Times New Roman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  <w:t xml:space="preserve">3. </w:t>
      </w:r>
      <w:r>
        <w:rPr>
          <w:rStyle w:val="a4"/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a4"/>
          <w:rFonts w:ascii="Times New Roman" w:eastAsia="Times New Roman" w:hAnsi="Times New Roman" w:cs="Times New Roman"/>
          <w:spacing w:val="-2"/>
          <w:sz w:val="28"/>
          <w:szCs w:val="28"/>
          <w:shd w:val="clear" w:color="auto" w:fill="FF0000"/>
          <w:lang w:bidi="ar-SA"/>
        </w:rPr>
        <w:t xml:space="preserve"> </w:t>
      </w:r>
      <w:r>
        <w:rPr>
          <w:rStyle w:val="a4"/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администрации муниципального образования Кореновский район обеспечи</w:t>
      </w:r>
      <w:r>
        <w:rPr>
          <w:rStyle w:val="a4"/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ть размещение  настоящего  постанов</w:t>
      </w:r>
      <w:r>
        <w:rPr>
          <w:rStyle w:val="a4"/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bidi="ar-SA"/>
        </w:rPr>
        <w:t>ления на официальном сайте администрации  муниципального  образования  Кореновский  район  в  информа</w:t>
      </w:r>
      <w:r>
        <w:rPr>
          <w:rStyle w:val="a4"/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bidi="ar-SA"/>
        </w:rPr>
        <w:softHyphen/>
        <w:t>ционно-телекоммуникационной сети «Интернет».</w:t>
      </w:r>
    </w:p>
    <w:p w:rsidR="00000000" w:rsidRDefault="00524286">
      <w:pPr>
        <w:widowControl w:val="0"/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Style w:val="a4"/>
          <w:rFonts w:ascii="Times New Roman" w:eastAsia="Times New Roman" w:hAnsi="Times New Roman" w:cs="Times New Roman"/>
          <w:sz w:val="28"/>
          <w:lang w:bidi="ar-SA"/>
        </w:rPr>
        <w:t xml:space="preserve">4. 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bidi="ar-SA"/>
        </w:rPr>
        <w:t>Постановление вступает в силу со дня его подписания.</w:t>
      </w:r>
    </w:p>
    <w:p w:rsidR="00000000" w:rsidRDefault="00524286">
      <w:pPr>
        <w:shd w:val="clear" w:color="auto" w:fill="FFFFFF"/>
        <w:tabs>
          <w:tab w:val="left" w:pos="2746"/>
        </w:tabs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Глава </w:t>
      </w:r>
    </w:p>
    <w:p w:rsidR="00000000" w:rsidRDefault="00524286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муниципальн</w:t>
      </w:r>
      <w:r>
        <w:rPr>
          <w:rFonts w:ascii="Times New Roman" w:hAnsi="Times New Roman" w:cs="Times New Roman"/>
          <w:sz w:val="28"/>
          <w:szCs w:val="28"/>
          <w:lang/>
        </w:rPr>
        <w:t>ого образования</w:t>
      </w:r>
    </w:p>
    <w:p w:rsidR="00000000" w:rsidRDefault="00524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Кореновский район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/>
        </w:rPr>
        <w:t>С.А. Голобородько</w:t>
      </w:r>
    </w:p>
    <w:p w:rsidR="00000000" w:rsidRDefault="00524286">
      <w:pPr>
        <w:pageBreakBefore/>
        <w:ind w:firstLine="5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00000" w:rsidRDefault="0052428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к постановлению администрации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муниципального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Кореновский район 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05.03.2025 № 302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«ПРИЛОЖЕНИЕ №1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УТВЕРЖДЕН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Кореновский район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 06.02.2018  № 124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(в редакции постановления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муниципального образования </w:t>
      </w:r>
    </w:p>
    <w:p w:rsidR="00000000" w:rsidRDefault="00524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Кореновский район </w:t>
      </w:r>
    </w:p>
    <w:p w:rsidR="00000000" w:rsidRDefault="00524286">
      <w:pPr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______)</w:t>
      </w:r>
    </w:p>
    <w:p w:rsidR="00000000" w:rsidRDefault="00524286">
      <w:pPr>
        <w:rPr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000000" w:rsidRDefault="00524286">
      <w:pPr>
        <w:rPr>
          <w:szCs w:val="28"/>
        </w:rPr>
      </w:pPr>
    </w:p>
    <w:p w:rsidR="00000000" w:rsidRDefault="00524286">
      <w:p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00000" w:rsidRDefault="0052428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СОСТАВ  </w:t>
      </w:r>
    </w:p>
    <w:p w:rsidR="00000000" w:rsidRDefault="00524286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межведомственной комиссии  </w:t>
      </w:r>
    </w:p>
    <w:p w:rsidR="00000000" w:rsidRDefault="00524286">
      <w:pPr>
        <w:pStyle w:val="1"/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м</w:t>
      </w:r>
      <w:r>
        <w:rPr>
          <w:rFonts w:ascii="Times New Roman" w:hAnsi="Times New Roman" w:cs="Times New Roman"/>
          <w:b w:val="0"/>
          <w:bCs w:val="0"/>
          <w:color w:val="auto"/>
        </w:rPr>
        <w:t>униципального образования Кореновский район</w:t>
      </w:r>
    </w:p>
    <w:p w:rsidR="00000000" w:rsidRDefault="00524286">
      <w:pPr>
        <w:pStyle w:val="a0"/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вопросам обеспечения  жилыми помещениями детей-сирот</w:t>
      </w:r>
    </w:p>
    <w:p w:rsidR="00000000" w:rsidRDefault="00524286">
      <w:pPr>
        <w:pStyle w:val="a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 детей, оставшихся без попечения родителей, лиц из числа</w:t>
      </w:r>
    </w:p>
    <w:p w:rsidR="00000000" w:rsidRDefault="00524286">
      <w:pPr>
        <w:pStyle w:val="a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детей-сирот и детей, оставшихся без попечения родителей</w:t>
      </w:r>
    </w:p>
    <w:p w:rsidR="00000000" w:rsidRDefault="0052428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117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450"/>
        <w:gridCol w:w="6165"/>
      </w:tblGrid>
      <w:tr w:rsidR="00000000">
        <w:tc>
          <w:tcPr>
            <w:tcW w:w="3450" w:type="dxa"/>
            <w:shd w:val="clear" w:color="auto" w:fill="auto"/>
          </w:tcPr>
          <w:p w:rsidR="00000000" w:rsidRDefault="0052428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 xml:space="preserve">Колупайко </w:t>
            </w:r>
          </w:p>
          <w:p w:rsidR="00000000" w:rsidRDefault="00524286">
            <w:pPr>
              <w:snapToGrid w:val="0"/>
              <w:ind w:left="-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Светлана Викторовна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524286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-заместите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ль главы муниципального образования Кореновский район, председатель комиссии;</w:t>
            </w:r>
          </w:p>
        </w:tc>
      </w:tr>
      <w:tr w:rsidR="00000000">
        <w:tc>
          <w:tcPr>
            <w:tcW w:w="3450" w:type="dxa"/>
            <w:shd w:val="clear" w:color="auto" w:fill="auto"/>
          </w:tcPr>
          <w:p w:rsidR="00000000" w:rsidRDefault="0052428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Наумова</w:t>
            </w:r>
          </w:p>
          <w:p w:rsidR="00000000" w:rsidRDefault="00524286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Марина Геннадьевна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524286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- начальник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 xml:space="preserve"> имущественных отношений администрации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 xml:space="preserve">, заместитель председателя комиссии; </w:t>
            </w:r>
          </w:p>
        </w:tc>
      </w:tr>
      <w:tr w:rsidR="00000000">
        <w:tc>
          <w:tcPr>
            <w:tcW w:w="3450" w:type="dxa"/>
            <w:shd w:val="clear" w:color="auto" w:fill="auto"/>
          </w:tcPr>
          <w:p w:rsidR="00000000" w:rsidRDefault="00524286">
            <w:pPr>
              <w:tabs>
                <w:tab w:val="left" w:pos="105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Гусева </w:t>
            </w:r>
          </w:p>
          <w:p w:rsidR="00000000" w:rsidRDefault="00524286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она Юрьевна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524286">
            <w:pPr>
              <w:snapToGrid w:val="0"/>
              <w:ind w:left="-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- 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начальника отдела имущественных отношений  администрации муниципального образования Кореновский район, секретарь комиссии;</w:t>
            </w:r>
          </w:p>
        </w:tc>
      </w:tr>
      <w:tr w:rsidR="00000000">
        <w:tc>
          <w:tcPr>
            <w:tcW w:w="9615" w:type="dxa"/>
            <w:gridSpan w:val="2"/>
            <w:shd w:val="clear" w:color="auto" w:fill="auto"/>
          </w:tcPr>
          <w:p w:rsidR="00000000" w:rsidRDefault="00524286">
            <w:pPr>
              <w:tabs>
                <w:tab w:val="left" w:pos="90"/>
              </w:tabs>
              <w:snapToGrid w:val="0"/>
              <w:ind w:right="-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Члены комиссии:</w:t>
            </w:r>
          </w:p>
          <w:p w:rsidR="00000000" w:rsidRDefault="00524286">
            <w:pPr>
              <w:tabs>
                <w:tab w:val="left" w:pos="90"/>
              </w:tabs>
              <w:snapToGrid w:val="0"/>
              <w:ind w:right="-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00000">
        <w:trPr>
          <w:trHeight w:val="100"/>
        </w:trPr>
        <w:tc>
          <w:tcPr>
            <w:tcW w:w="3450" w:type="dxa"/>
            <w:shd w:val="clear" w:color="auto" w:fill="auto"/>
          </w:tcPr>
          <w:p w:rsidR="00000000" w:rsidRDefault="00524286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Пивовар </w:t>
            </w:r>
          </w:p>
          <w:p w:rsidR="00000000" w:rsidRDefault="00524286">
            <w:pPr>
              <w:snapToGrid w:val="0"/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Инна Николаевна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524286">
            <w:pPr>
              <w:tabs>
                <w:tab w:val="left" w:pos="4443"/>
              </w:tabs>
              <w:snapToGrid w:val="0"/>
              <w:ind w:left="-57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начальник правового управления 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администрации муниципальног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 образования                      Кореновский район;</w:t>
            </w:r>
          </w:p>
        </w:tc>
      </w:tr>
      <w:tr w:rsidR="00000000">
        <w:trPr>
          <w:trHeight w:val="100"/>
        </w:trPr>
        <w:tc>
          <w:tcPr>
            <w:tcW w:w="3450" w:type="dxa"/>
            <w:shd w:val="clear" w:color="auto" w:fill="auto"/>
          </w:tcPr>
          <w:p w:rsidR="00000000" w:rsidRDefault="00524286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Резцова</w:t>
            </w:r>
          </w:p>
          <w:p w:rsidR="00000000" w:rsidRDefault="00524286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Наталья Михайловна</w:t>
            </w:r>
          </w:p>
          <w:p w:rsidR="00000000" w:rsidRDefault="00524286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165" w:type="dxa"/>
            <w:shd w:val="clear" w:color="auto" w:fill="auto"/>
          </w:tcPr>
          <w:p w:rsidR="00000000" w:rsidRDefault="00524286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 начальник отдела опеки и попечительства в отношении несовершеннолетних администрации муниципального образования Кореновский район;</w:t>
            </w:r>
          </w:p>
        </w:tc>
      </w:tr>
      <w:tr w:rsidR="00000000">
        <w:trPr>
          <w:trHeight w:val="100"/>
        </w:trPr>
        <w:tc>
          <w:tcPr>
            <w:tcW w:w="3450" w:type="dxa"/>
            <w:shd w:val="clear" w:color="auto" w:fill="auto"/>
          </w:tcPr>
          <w:p w:rsidR="00000000" w:rsidRDefault="00524286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Маслова</w:t>
            </w:r>
          </w:p>
          <w:p w:rsidR="00000000" w:rsidRDefault="00524286">
            <w:pPr>
              <w:snapToGrid w:val="0"/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Анна Владимировна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524286">
            <w:pPr>
              <w:snapToGrid w:val="0"/>
              <w:ind w:left="-102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специалист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категории отдела  опеки и попечительства в отношении несовершеннолетних администрации муниципального образования Кореновский район».</w:t>
            </w:r>
          </w:p>
        </w:tc>
      </w:tr>
    </w:tbl>
    <w:p w:rsidR="00000000" w:rsidRDefault="00524286">
      <w:pPr>
        <w:rPr>
          <w:rFonts w:ascii="Times New Roman" w:eastAsia="Lucida Sans Unicode" w:hAnsi="Times New Roman" w:cs="Times New Roman"/>
          <w:spacing w:val="3"/>
          <w:sz w:val="28"/>
          <w:szCs w:val="28"/>
          <w:shd w:val="clear" w:color="auto" w:fill="FFFFFF"/>
          <w:lang/>
        </w:rPr>
      </w:pPr>
    </w:p>
    <w:p w:rsidR="00000000" w:rsidRDefault="00524286">
      <w:pPr>
        <w:rPr>
          <w:rFonts w:ascii="Times New Roman" w:eastAsia="Lucida Sans Unicode" w:hAnsi="Times New Roman" w:cs="Times New Roman"/>
          <w:spacing w:val="3"/>
          <w:sz w:val="28"/>
          <w:szCs w:val="28"/>
          <w:shd w:val="clear" w:color="auto" w:fill="FFFFFF"/>
          <w:lang/>
        </w:rPr>
      </w:pPr>
    </w:p>
    <w:p w:rsidR="00000000" w:rsidRDefault="00524286">
      <w:pPr>
        <w:rPr>
          <w:rFonts w:ascii="Times New Roman" w:eastAsia="Lucida Sans Unicode" w:hAnsi="Times New Roman" w:cs="Times New Roman"/>
          <w:spacing w:val="3"/>
          <w:sz w:val="28"/>
          <w:szCs w:val="28"/>
          <w:shd w:val="clear" w:color="auto" w:fill="FFFFFF"/>
          <w:lang/>
        </w:rPr>
      </w:pPr>
    </w:p>
    <w:p w:rsidR="00000000" w:rsidRDefault="00524286">
      <w:pPr>
        <w:widowControl w:val="0"/>
        <w:shd w:val="clear" w:color="auto" w:fill="FFFFFF"/>
        <w:snapToGrid w:val="0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отдела</w:t>
      </w:r>
    </w:p>
    <w:p w:rsidR="00000000" w:rsidRDefault="00524286">
      <w:pPr>
        <w:widowControl w:val="0"/>
        <w:shd w:val="clear" w:color="auto" w:fill="FFFFFF"/>
        <w:snapToGrid w:val="0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имущественных отношений </w:t>
      </w:r>
    </w:p>
    <w:p w:rsidR="00000000" w:rsidRDefault="00524286">
      <w:pPr>
        <w:widowControl w:val="0"/>
        <w:shd w:val="clear" w:color="auto" w:fill="FFFFFF"/>
        <w:snapToGrid w:val="0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администрации муниципального </w:t>
      </w:r>
    </w:p>
    <w:p w:rsidR="00000000" w:rsidRDefault="00524286">
      <w:pPr>
        <w:widowControl w:val="0"/>
        <w:shd w:val="clear" w:color="auto" w:fill="FFFFFF"/>
        <w:snapToGrid w:val="0"/>
        <w:spacing w:line="1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образования Кореновский район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М.Г. Наумова</w:t>
      </w: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Default="00524286">
      <w:pPr>
        <w:ind w:left="535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000000">
      <w:pgSz w:w="11906" w:h="16838"/>
      <w:pgMar w:top="964" w:right="567" w:bottom="96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CC"/>
    <w:family w:val="auto"/>
    <w:pitch w:val="variable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0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286"/>
    <w:rsid w:val="0052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204667D-6E6A-4A55-AF68-207FB3A4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Mangal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3"/>
    <w:next w:val="a0"/>
    <w:qFormat/>
    <w:pPr>
      <w:numPr>
        <w:numId w:val="2"/>
      </w:numPr>
      <w:outlineLvl w:val="0"/>
    </w:pPr>
    <w:rPr>
      <w:b/>
      <w:bCs/>
    </w:rPr>
  </w:style>
  <w:style w:type="paragraph" w:styleId="2">
    <w:name w:val="heading 2"/>
    <w:basedOn w:val="3"/>
    <w:next w:val="a0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0">
    <w:name w:val="heading 3"/>
    <w:basedOn w:val="3"/>
    <w:next w:val="a0"/>
    <w:qFormat/>
    <w:pPr>
      <w:numPr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 w:cs="Arial Narrow"/>
      <w:sz w:val="28"/>
    </w:rPr>
  </w:style>
  <w:style w:type="paragraph" w:styleId="5">
    <w:name w:val="heading 5"/>
    <w:basedOn w:val="a"/>
    <w:next w:val="a"/>
    <w:qFormat/>
    <w:pPr>
      <w:keepNext/>
      <w:numPr>
        <w:numId w:val="3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numId w:val="3"/>
      </w:numPr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numPr>
        <w:numId w:val="3"/>
      </w:numPr>
      <w:jc w:val="center"/>
      <w:outlineLvl w:val="6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2">
    <w:name w:val="WW8Num1z2"/>
    <w:rPr>
      <w:sz w:val="28"/>
      <w:szCs w:val="28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9">
    <w:name w:val="Основной шрифт абзаца9"/>
  </w:style>
  <w:style w:type="character" w:customStyle="1" w:styleId="a4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a5">
    <w:name w:val="Гипертекстовая ссылка"/>
    <w:rPr>
      <w:b w:val="0"/>
      <w:color w:val="106BBE"/>
    </w:rPr>
  </w:style>
  <w:style w:type="character" w:customStyle="1" w:styleId="a6">
    <w:name w:val="Цветовое выделение"/>
    <w:basedOn w:val="a4"/>
    <w:rPr>
      <w:b/>
      <w:color w:val="26282F"/>
      <w:sz w:val="24"/>
    </w:rPr>
  </w:style>
  <w:style w:type="character" w:styleId="a7">
    <w:name w:val="Hyperlink"/>
    <w:rPr>
      <w:color w:val="000080"/>
      <w:u w:val="single"/>
    </w:rPr>
  </w:style>
  <w:style w:type="character" w:customStyle="1" w:styleId="FontStyle16">
    <w:name w:val="Font Style16"/>
    <w:basedOn w:val="9"/>
    <w:rPr>
      <w:rFonts w:ascii="Times New Roman" w:eastAsia="Times New Roman" w:hAnsi="Times New Roman" w:cs="Times New Roman"/>
      <w:sz w:val="26"/>
      <w:szCs w:val="26"/>
    </w:rPr>
  </w:style>
  <w:style w:type="character" w:customStyle="1" w:styleId="WWCharLFO1LVL1">
    <w:name w:val="WW_CharLFO1LVL1"/>
    <w:rPr>
      <w:rFonts w:ascii="Liberation Serif" w:hAnsi="Liberation Serif" w:cs="Liberation Serif"/>
    </w:rPr>
  </w:style>
  <w:style w:type="character" w:styleId="a8">
    <w:name w:val="page number"/>
    <w:basedOn w:val="9"/>
  </w:style>
  <w:style w:type="character" w:customStyle="1" w:styleId="a9">
    <w:name w:val="Нижний колонтитул Знак"/>
  </w:style>
  <w:style w:type="character" w:customStyle="1" w:styleId="aa">
    <w:name w:val="Верхний колонтитул Знак"/>
  </w:style>
  <w:style w:type="character" w:customStyle="1" w:styleId="DefaultParagraphFont">
    <w:name w:val="Default Paragraph Font"/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26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FontStyle50">
    <w:name w:val="Font Style50"/>
    <w:basedOn w:val="DefaultParagraphFont"/>
    <w:rPr>
      <w:rFonts w:ascii="Franklin Gothic Medium" w:hAnsi="Franklin Gothic Medium" w:cs="Franklin Gothic Medium"/>
      <w:sz w:val="14"/>
    </w:rPr>
  </w:style>
  <w:style w:type="character" w:customStyle="1" w:styleId="FontStyle70">
    <w:name w:val="Font Style70"/>
    <w:basedOn w:val="DefaultParagraphFont"/>
    <w:rPr>
      <w:rFonts w:ascii="Franklin Gothic Medium" w:hAnsi="Franklin Gothic Medium" w:cs="Franklin Gothic Medium"/>
      <w:sz w:val="16"/>
    </w:rPr>
  </w:style>
  <w:style w:type="character" w:customStyle="1" w:styleId="FontStyle41">
    <w:name w:val="Font Style41"/>
    <w:basedOn w:val="DefaultParagraphFont"/>
    <w:rPr>
      <w:rFonts w:ascii="Arial" w:hAnsi="Arial" w:cs="Arial"/>
      <w:b/>
      <w:sz w:val="12"/>
    </w:rPr>
  </w:style>
  <w:style w:type="character" w:customStyle="1" w:styleId="FontStyle58">
    <w:name w:val="Font Style58"/>
    <w:basedOn w:val="DefaultParagraphFont"/>
    <w:rPr>
      <w:rFonts w:ascii="Tahoma" w:hAnsi="Tahoma" w:cs="Tahoma"/>
      <w:sz w:val="12"/>
    </w:rPr>
  </w:style>
  <w:style w:type="character" w:customStyle="1" w:styleId="FontStyle84">
    <w:name w:val="Font Style84"/>
    <w:basedOn w:val="DefaultParagraphFont"/>
    <w:rPr>
      <w:rFonts w:ascii="Franklin Gothic Medium" w:hAnsi="Franklin Gothic Medium" w:cs="Franklin Gothic Medium"/>
      <w:sz w:val="12"/>
    </w:rPr>
  </w:style>
  <w:style w:type="character" w:customStyle="1" w:styleId="FontStyle60">
    <w:name w:val="Font Style60"/>
    <w:basedOn w:val="DefaultParagraphFont"/>
    <w:rPr>
      <w:rFonts w:ascii="Trebuchet MS" w:hAnsi="Trebuchet MS" w:cs="Trebuchet MS"/>
      <w:sz w:val="12"/>
    </w:rPr>
  </w:style>
  <w:style w:type="character" w:customStyle="1" w:styleId="FontStyle69">
    <w:name w:val="Font Style69"/>
    <w:basedOn w:val="DefaultParagraphFont"/>
    <w:rPr>
      <w:rFonts w:ascii="Franklin Gothic Medium" w:hAnsi="Franklin Gothic Medium" w:cs="Franklin Gothic Medium"/>
      <w:sz w:val="18"/>
    </w:rPr>
  </w:style>
  <w:style w:type="character" w:customStyle="1" w:styleId="FontStyle45">
    <w:name w:val="Font Style45"/>
    <w:basedOn w:val="DefaultParagraphFont"/>
    <w:rPr>
      <w:rFonts w:ascii="Franklin Gothic Medium" w:hAnsi="Franklin Gothic Medium" w:cs="Franklin Gothic Medium"/>
      <w:b/>
      <w:sz w:val="10"/>
    </w:rPr>
  </w:style>
  <w:style w:type="character" w:customStyle="1" w:styleId="Bodytext2">
    <w:name w:val="Body text (2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19"/>
      <w:szCs w:val="19"/>
      <w:u w:val="none"/>
      <w:lang w:val="ru-RU" w:eastAsia="ru-RU" w:bidi="ru-RU"/>
    </w:rPr>
  </w:style>
  <w:style w:type="character" w:styleId="ab">
    <w:name w:val="Emphasis"/>
    <w:qFormat/>
    <w:rPr>
      <w:i/>
      <w:iCs/>
    </w:rPr>
  </w:style>
  <w:style w:type="character" w:customStyle="1" w:styleId="FontStyle54">
    <w:name w:val="Font Style54"/>
    <w:basedOn w:val="DefaultParagraphFont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Символ нумерации"/>
    <w:rPr>
      <w:sz w:val="28"/>
      <w:szCs w:val="28"/>
    </w:rPr>
  </w:style>
  <w:style w:type="character" w:customStyle="1" w:styleId="10">
    <w:name w:val="Основной шрифт абзаца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FontStyle22">
    <w:name w:val="Font Style22"/>
    <w:basedOn w:val="DefaultParagraphFont"/>
    <w:rPr>
      <w:rFonts w:ascii="Times New Roman" w:hAnsi="Times New Roman" w:cs="Times New Roman"/>
      <w:sz w:val="26"/>
    </w:rPr>
  </w:style>
  <w:style w:type="character" w:customStyle="1" w:styleId="60">
    <w:name w:val="Основной шрифт абзаца6"/>
  </w:style>
  <w:style w:type="character" w:customStyle="1" w:styleId="FontStyle463">
    <w:name w:val="Font Style463"/>
    <w:basedOn w:val="DefaultParagraphFont"/>
    <w:rPr>
      <w:rFonts w:ascii="Times New Roman" w:hAnsi="Times New Roman" w:cs="Times New Roman"/>
      <w:b/>
      <w:sz w:val="24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WW8Num4z3">
    <w:name w:val="WW8Num4z3"/>
    <w:rPr>
      <w:rFonts w:cs="Times New Roman"/>
      <w:sz w:val="24"/>
      <w:szCs w:val="24"/>
      <w:lang w:val="ru-RU" w:eastAsia="ru-RU"/>
    </w:rPr>
  </w:style>
  <w:style w:type="character" w:customStyle="1" w:styleId="WW8Num4z2">
    <w:name w:val="WW8Num4z2"/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WW8Num4z1">
    <w:name w:val="WW8Num4z1"/>
  </w:style>
  <w:style w:type="character" w:customStyle="1" w:styleId="WW8Num4z0">
    <w:name w:val="WW8Num4z0"/>
    <w:rPr>
      <w:rFonts w:ascii="Times New Roman" w:hAnsi="Times New Roman" w:cs="Times New Roman"/>
      <w:b w:val="0"/>
      <w:bCs/>
      <w:i w:val="0"/>
      <w:color w:val="000000"/>
      <w:sz w:val="24"/>
      <w:szCs w:val="24"/>
      <w:lang w:val="ru-RU" w:eastAsia="ru-RU"/>
    </w:rPr>
  </w:style>
  <w:style w:type="character" w:customStyle="1" w:styleId="FontStyle43">
    <w:name w:val="Font Style43"/>
    <w:basedOn w:val="DefaultParagraphFont"/>
    <w:rPr>
      <w:rFonts w:ascii="Times New Roman" w:hAnsi="Times New Roman" w:cs="Times New Roman"/>
      <w:sz w:val="22"/>
    </w:rPr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sz w:val="26"/>
    </w:rPr>
  </w:style>
  <w:style w:type="character" w:customStyle="1" w:styleId="8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ad">
    <w:name w:val="Маркеры"/>
    <w:rPr>
      <w:rFonts w:ascii="OpenSymbol" w:eastAsia="OpenSymbol" w:hAnsi="OpenSymbol" w:cs="OpenSymbol"/>
    </w:rPr>
  </w:style>
  <w:style w:type="character" w:customStyle="1" w:styleId="FontStyle40">
    <w:name w:val="Font Style40"/>
    <w:basedOn w:val="DefaultParagraphFont"/>
    <w:rPr>
      <w:rFonts w:ascii="Arial" w:hAnsi="Arial" w:cs="Arial"/>
      <w:b/>
      <w:sz w:val="10"/>
    </w:rPr>
  </w:style>
  <w:style w:type="character" w:customStyle="1" w:styleId="FontStyle30">
    <w:name w:val="Font Style30"/>
    <w:rPr>
      <w:rFonts w:ascii="Times New Roman" w:hAnsi="Times New Roman" w:cs="Times New Roman"/>
      <w:sz w:val="20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character" w:customStyle="1" w:styleId="WW--1">
    <w:name w:val="WW-Интернет-ссылка1"/>
    <w:rPr>
      <w:color w:val="000080"/>
      <w:u w:val="single"/>
    </w:rPr>
  </w:style>
  <w:style w:type="character" w:customStyle="1" w:styleId="21">
    <w:name w:val="Заголовок 2 Знак"/>
    <w:rPr>
      <w:rFonts w:ascii="Liberation Sans" w:eastAsia="Microsoft YaHei" w:hAnsi="Liberation Sans" w:cs="Liberation Sans"/>
      <w:b/>
      <w:bCs/>
      <w:sz w:val="32"/>
      <w:szCs w:val="32"/>
    </w:rPr>
  </w:style>
  <w:style w:type="character" w:customStyle="1" w:styleId="ae">
    <w:name w:val="Основной текст Знак"/>
    <w:rPr>
      <w:rFonts w:ascii="Times New Roman" w:eastAsia="DejaVu Sans" w:hAnsi="Times New Roman" w:cs="Times New Roman"/>
      <w:szCs w:val="21"/>
    </w:rPr>
  </w:style>
  <w:style w:type="character" w:customStyle="1" w:styleId="af">
    <w:name w:val="Основной текст с отступом Знак"/>
    <w:rPr>
      <w:sz w:val="28"/>
    </w:rPr>
  </w:style>
  <w:style w:type="character" w:customStyle="1" w:styleId="af0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af1">
    <w:name w:val="Текст сноски Знак"/>
    <w:rPr>
      <w:rFonts w:ascii="Tms Rmn" w:eastAsia="Batang" w:hAnsi="Tms Rmn" w:cs="Times New Roman"/>
      <w:sz w:val="20"/>
      <w:szCs w:val="20"/>
      <w:lang w:eastAsia="ru-RU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Strong">
    <w:name w:val="Strong"/>
    <w:rPr>
      <w:b/>
      <w:bCs/>
    </w:rPr>
  </w:style>
  <w:style w:type="character" w:customStyle="1" w:styleId="af2">
    <w:name w:val="Текст выноски Знак"/>
    <w:rPr>
      <w:rFonts w:ascii="Segoe UI" w:eastAsia="DejaVu Sans" w:hAnsi="Segoe UI" w:cs="Segoe UI"/>
      <w:sz w:val="18"/>
      <w:szCs w:val="16"/>
    </w:rPr>
  </w:style>
  <w:style w:type="character" w:customStyle="1" w:styleId="FontStyle39">
    <w:name w:val="Font Style3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Pr>
      <w:rFonts w:ascii="Times New Roman" w:hAnsi="Times New Roman" w:cs="Times New Roman"/>
      <w:sz w:val="26"/>
    </w:rPr>
  </w:style>
  <w:style w:type="character" w:customStyle="1" w:styleId="FontStyle23">
    <w:name w:val="Font Style23"/>
    <w:rPr>
      <w:rFonts w:ascii="Times New Roman" w:hAnsi="Times New Roman" w:cs="Times New Roman"/>
      <w:sz w:val="26"/>
    </w:rPr>
  </w:style>
  <w:style w:type="character" w:customStyle="1" w:styleId="FontStyle20">
    <w:name w:val="Font Style20"/>
    <w:rPr>
      <w:rFonts w:ascii="Times New Roman" w:hAnsi="Times New Roman" w:cs="Times New Roman"/>
      <w:sz w:val="18"/>
    </w:rPr>
  </w:style>
  <w:style w:type="paragraph" w:customStyle="1" w:styleId="3">
    <w:name w:val="Заголовок3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3">
    <w:name w:val="List"/>
    <w:basedOn w:val="a0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90">
    <w:name w:val="Указатель9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Обычный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ConsPlusTitle">
    <w:name w:val="ConsPlusTit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line="100" w:lineRule="atLeast"/>
      <w:textAlignment w:val="baseline"/>
    </w:pPr>
    <w:rPr>
      <w:rFonts w:ascii="Arial" w:hAnsi="Arial" w:cs="Arial"/>
      <w:b/>
      <w:bCs/>
      <w:color w:val="00000A"/>
      <w:kern w:val="2"/>
    </w:rPr>
  </w:style>
  <w:style w:type="paragraph" w:customStyle="1" w:styleId="af7">
    <w:name w:val="Нормальный (таблица)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rFonts w:ascii="Liberation Serif" w:eastAsia="N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af8">
    <w:name w:val="Прижатый влево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Mangal"/>
      <w:color w:val="000000"/>
      <w:kern w:val="2"/>
      <w:sz w:val="24"/>
      <w:szCs w:val="24"/>
      <w:lang w:eastAsia="zh-CN" w:bidi="hi-IN"/>
    </w:rPr>
  </w:style>
  <w:style w:type="paragraph" w:styleId="af9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Arial" w:hAnsi="Calibri"/>
      <w:color w:val="000000"/>
      <w:kern w:val="2"/>
      <w:sz w:val="22"/>
      <w:szCs w:val="22"/>
      <w:lang w:eastAsia="zh-CN"/>
    </w:rPr>
  </w:style>
  <w:style w:type="paragraph" w:customStyle="1" w:styleId="NoSpacing">
    <w:name w:val="No Spacing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Arial" w:hAnsi="Calibri"/>
      <w:color w:val="000000"/>
      <w:kern w:val="2"/>
      <w:sz w:val="22"/>
      <w:szCs w:val="22"/>
      <w:lang w:eastAsia="zh-CN"/>
    </w:rPr>
  </w:style>
  <w:style w:type="paragraph" w:customStyle="1" w:styleId="afa">
    <w:name w:val="Блочная цитата"/>
    <w:basedOn w:val="a"/>
    <w:pPr>
      <w:spacing w:after="283"/>
      <w:ind w:left="567" w:right="567"/>
    </w:pPr>
  </w:style>
  <w:style w:type="paragraph" w:customStyle="1" w:styleId="Title">
    <w:name w:val="Title"/>
    <w:basedOn w:val="3"/>
    <w:next w:val="a0"/>
    <w:pPr>
      <w:jc w:val="center"/>
    </w:pPr>
    <w:rPr>
      <w:b/>
      <w:bCs/>
      <w:sz w:val="56"/>
      <w:szCs w:val="56"/>
    </w:rPr>
  </w:style>
  <w:style w:type="paragraph" w:styleId="afb">
    <w:name w:val="Subtitle"/>
    <w:basedOn w:val="3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afc">
    <w:name w:val="Колонтитул"/>
    <w:basedOn w:val="a"/>
    <w:next w:val="ConsNormal"/>
    <w:pPr>
      <w:suppressLineNumbers/>
      <w:tabs>
        <w:tab w:val="center" w:pos="4819"/>
        <w:tab w:val="right" w:pos="9638"/>
      </w:tabs>
    </w:p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fc"/>
  </w:style>
  <w:style w:type="paragraph" w:customStyle="1" w:styleId="11">
    <w:name w:val="Заголовок1"/>
    <w:basedOn w:val="a"/>
    <w:next w:val="Caption111"/>
    <w:pPr>
      <w:keepNext/>
      <w:spacing w:before="240" w:after="120"/>
    </w:pPr>
    <w:rPr>
      <w:rFonts w:ascii="Times New Roman" w:eastAsia="Lucida Sans Unicode" w:hAnsi="Times New Roman" w:cs="Tahoma"/>
      <w:sz w:val="28"/>
      <w:szCs w:val="28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WW-">
    <w:name w:val="WW-Заголовок"/>
    <w:next w:val="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12">
    <w:name w:val="Текст1"/>
    <w:basedOn w:val="a"/>
    <w:next w:val="afb"/>
    <w:rPr>
      <w:rFonts w:ascii="Courier New" w:hAnsi="Courier New" w:cs="Courier New"/>
    </w:rPr>
  </w:style>
  <w:style w:type="paragraph" w:customStyle="1" w:styleId="Standard">
    <w:name w:val="Standard"/>
    <w:next w:val="ConsPlu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 w:cs="Liberation Serif"/>
      <w:color w:val="000000"/>
      <w:kern w:val="2"/>
      <w:lang w:eastAsia="zh-CN"/>
    </w:rPr>
  </w:style>
  <w:style w:type="paragraph" w:customStyle="1" w:styleId="ConsPlusNormal">
    <w:name w:val="ConsPlusNormal"/>
    <w:next w:val="WW-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DejaVu Sans"/>
      <w:color w:val="000000"/>
      <w:kern w:val="2"/>
      <w:sz w:val="24"/>
      <w:szCs w:val="24"/>
      <w:lang w:eastAsia="zh-CN" w:bidi="hi-IN"/>
    </w:rPr>
  </w:style>
  <w:style w:type="paragraph" w:customStyle="1" w:styleId="210">
    <w:name w:val="Основной текст 21"/>
    <w:basedOn w:val="ConsPlusNormal"/>
    <w:next w:val="12"/>
    <w:pPr>
      <w:spacing w:after="120" w:line="480" w:lineRule="auto"/>
    </w:pPr>
  </w:style>
  <w:style w:type="paragraph" w:customStyle="1" w:styleId="ConsNormal">
    <w:name w:val="ConsNormal"/>
    <w:next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Style6">
    <w:name w:val="Style6"/>
    <w:next w:val="21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34"/>
      <w:jc w:val="both"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styleId="aff">
    <w:name w:val="footer"/>
    <w:basedOn w:val="a"/>
    <w:next w:val="Style6"/>
    <w:pPr>
      <w:tabs>
        <w:tab w:val="center" w:pos="4844"/>
        <w:tab w:val="right" w:pos="9689"/>
      </w:tabs>
    </w:pPr>
  </w:style>
  <w:style w:type="paragraph" w:customStyle="1" w:styleId="Style4">
    <w:name w:val="Style4"/>
    <w:basedOn w:val="a"/>
    <w:next w:val="afc"/>
    <w:pPr>
      <w:spacing w:line="302" w:lineRule="exact"/>
      <w:jc w:val="right"/>
    </w:pPr>
  </w:style>
  <w:style w:type="paragraph" w:customStyle="1" w:styleId="Style1">
    <w:name w:val="Style1"/>
    <w:basedOn w:val="a"/>
    <w:next w:val="aff"/>
    <w:pPr>
      <w:spacing w:line="317" w:lineRule="exact"/>
    </w:pPr>
  </w:style>
  <w:style w:type="paragraph" w:customStyle="1" w:styleId="Style2">
    <w:name w:val="Style2"/>
    <w:basedOn w:val="a"/>
    <w:next w:val="Style4"/>
    <w:pPr>
      <w:spacing w:line="324" w:lineRule="exact"/>
    </w:pPr>
  </w:style>
  <w:style w:type="paragraph" w:customStyle="1" w:styleId="Style14">
    <w:name w:val="Style14"/>
    <w:basedOn w:val="a"/>
    <w:next w:val="Style1"/>
    <w:pPr>
      <w:spacing w:line="158" w:lineRule="exact"/>
    </w:pPr>
  </w:style>
  <w:style w:type="paragraph" w:customStyle="1" w:styleId="Style12">
    <w:name w:val="Style12"/>
    <w:basedOn w:val="a"/>
    <w:next w:val="Style2"/>
    <w:pPr>
      <w:spacing w:line="163" w:lineRule="exact"/>
    </w:pPr>
  </w:style>
  <w:style w:type="paragraph" w:customStyle="1" w:styleId="Style16">
    <w:name w:val="Style16"/>
    <w:basedOn w:val="a"/>
    <w:next w:val="Style14"/>
  </w:style>
  <w:style w:type="paragraph" w:customStyle="1" w:styleId="Style33">
    <w:name w:val="Style33"/>
    <w:basedOn w:val="a"/>
    <w:next w:val="Style12"/>
    <w:pPr>
      <w:spacing w:line="163" w:lineRule="exact"/>
      <w:jc w:val="both"/>
    </w:pPr>
  </w:style>
  <w:style w:type="paragraph" w:customStyle="1" w:styleId="Style20">
    <w:name w:val="Style20"/>
    <w:basedOn w:val="a"/>
    <w:next w:val="Style16"/>
    <w:pPr>
      <w:spacing w:line="163" w:lineRule="exact"/>
    </w:pPr>
  </w:style>
  <w:style w:type="paragraph" w:customStyle="1" w:styleId="Style10">
    <w:name w:val="Style10"/>
    <w:basedOn w:val="a"/>
    <w:next w:val="Style33"/>
    <w:pPr>
      <w:spacing w:line="230" w:lineRule="exact"/>
      <w:jc w:val="center"/>
    </w:pPr>
  </w:style>
  <w:style w:type="paragraph" w:customStyle="1" w:styleId="Style7">
    <w:name w:val="Style7"/>
    <w:next w:val="Style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  <w:textAlignment w:val="baseline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Bodytext20">
    <w:name w:val="Body text (2)"/>
    <w:basedOn w:val="a"/>
    <w:next w:val="Style10"/>
    <w:pPr>
      <w:widowControl w:val="0"/>
      <w:shd w:val="clear" w:color="auto" w:fill="FFFFFF"/>
      <w:spacing w:before="420"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a"/>
    <w:next w:val="Style7"/>
    <w:pPr>
      <w:widowControl w:val="0"/>
      <w:shd w:val="clear" w:color="auto" w:fill="FFFFFF"/>
      <w:spacing w:after="18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ListParagraph">
    <w:name w:val="List Paragraph"/>
    <w:basedOn w:val="a"/>
    <w:next w:val="afe"/>
    <w:pPr>
      <w:ind w:left="720"/>
      <w:contextualSpacing/>
    </w:pPr>
  </w:style>
  <w:style w:type="paragraph" w:customStyle="1" w:styleId="13">
    <w:name w:val="Указатель1"/>
    <w:basedOn w:val="a"/>
    <w:next w:val="af6"/>
    <w:pPr>
      <w:suppressLineNumbers/>
    </w:pPr>
  </w:style>
  <w:style w:type="paragraph" w:customStyle="1" w:styleId="14">
    <w:name w:val="Название1"/>
    <w:basedOn w:val="a"/>
    <w:next w:val="af5"/>
    <w:pPr>
      <w:suppressLineNumbers/>
      <w:spacing w:before="120" w:after="120"/>
    </w:pPr>
    <w:rPr>
      <w:i/>
      <w:iCs/>
      <w:sz w:val="28"/>
    </w:rPr>
  </w:style>
  <w:style w:type="paragraph" w:customStyle="1" w:styleId="33">
    <w:name w:val="Цитата3"/>
    <w:basedOn w:val="a"/>
    <w:pPr>
      <w:spacing w:after="283"/>
      <w:ind w:left="567" w:right="567"/>
    </w:p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22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81">
    <w:name w:val="Указатель8"/>
    <w:basedOn w:val="a"/>
    <w:pPr>
      <w:suppressLineNumbers/>
    </w:pPr>
  </w:style>
  <w:style w:type="paragraph" w:customStyle="1" w:styleId="71">
    <w:name w:val="Название объекта7"/>
    <w:basedOn w:val="11"/>
    <w:next w:val="a0"/>
    <w:pPr>
      <w:jc w:val="center"/>
    </w:pPr>
    <w:rPr>
      <w:b/>
      <w:bCs/>
      <w:sz w:val="56"/>
      <w:szCs w:val="56"/>
    </w:rPr>
  </w:style>
  <w:style w:type="paragraph" w:customStyle="1" w:styleId="72">
    <w:name w:val="Указатель7"/>
    <w:basedOn w:val="a"/>
    <w:pPr>
      <w:suppressLineNumbers/>
    </w:p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i/>
      <w:iCs/>
    </w:rPr>
  </w:style>
  <w:style w:type="paragraph" w:customStyle="1" w:styleId="62">
    <w:name w:val="Указатель6"/>
    <w:basedOn w:val="a"/>
    <w:pPr>
      <w:suppressLineNumbers/>
    </w:pPr>
  </w:style>
  <w:style w:type="paragraph" w:customStyle="1" w:styleId="51">
    <w:name w:val="Название объекта5"/>
    <w:basedOn w:val="11"/>
    <w:next w:val="a0"/>
    <w:pPr>
      <w:jc w:val="center"/>
    </w:pPr>
    <w:rPr>
      <w:b/>
      <w:bCs/>
      <w:sz w:val="56"/>
      <w:szCs w:val="56"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5">
    <w:name w:val="Указатель3"/>
    <w:basedOn w:val="a"/>
    <w:pPr>
      <w:suppressLineNumbers/>
    </w:p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6">
    <w:name w:val="Цитата1"/>
    <w:basedOn w:val="a"/>
    <w:pPr>
      <w:spacing w:after="283"/>
      <w:ind w:left="567" w:right="567"/>
    </w:pPr>
  </w:style>
  <w:style w:type="paragraph" w:customStyle="1" w:styleId="Style5">
    <w:name w:val="Style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06"/>
      <w:jc w:val="both"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8">
    <w:name w:val="Style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25">
    <w:name w:val="Цитата2"/>
    <w:basedOn w:val="a"/>
    <w:pPr>
      <w:spacing w:after="283"/>
      <w:ind w:left="567" w:right="567"/>
    </w:pPr>
  </w:style>
  <w:style w:type="paragraph" w:customStyle="1" w:styleId="Style19">
    <w:name w:val="Style19"/>
    <w:basedOn w:val="a"/>
    <w:pPr>
      <w:spacing w:line="158" w:lineRule="exact"/>
      <w:jc w:val="center"/>
    </w:pPr>
  </w:style>
  <w:style w:type="paragraph" w:customStyle="1" w:styleId="Style23">
    <w:name w:val="Style23"/>
    <w:basedOn w:val="a"/>
    <w:pPr>
      <w:spacing w:line="163" w:lineRule="exact"/>
      <w:jc w:val="center"/>
    </w:pPr>
  </w:style>
  <w:style w:type="paragraph" w:customStyle="1" w:styleId="Style35">
    <w:name w:val="Style35"/>
    <w:basedOn w:val="a"/>
    <w:pPr>
      <w:spacing w:line="163" w:lineRule="exact"/>
    </w:p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1">
    <w:name w:val="Заголовок статьи"/>
    <w:basedOn w:val="a"/>
    <w:pPr>
      <w:suppressAutoHyphens w:val="0"/>
      <w:ind w:left="1612" w:hanging="892"/>
      <w:jc w:val="both"/>
      <w:textAlignment w:val="auto"/>
    </w:pPr>
    <w:rPr>
      <w:rFonts w:ascii="Arial" w:eastAsia="0" w:hAnsi="Arial" w:cs="Arial"/>
      <w:kern w:val="0"/>
      <w:lang w:eastAsia="ru-RU" w:bidi="ar-SA"/>
    </w:rPr>
  </w:style>
  <w:style w:type="paragraph" w:customStyle="1" w:styleId="26">
    <w:name w:val="Основной текст (2)"/>
    <w:basedOn w:val="a"/>
    <w:pPr>
      <w:shd w:val="clear" w:color="auto" w:fill="FFFFFF"/>
      <w:spacing w:line="0" w:lineRule="atLeast"/>
      <w:jc w:val="center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NormalWeb">
    <w:name w:val="Normal (Web)"/>
    <w:basedOn w:val="a"/>
    <w:pPr>
      <w:suppressAutoHyphens w:val="0"/>
      <w:spacing w:before="280" w:after="280"/>
      <w:textAlignment w:val="auto"/>
    </w:pPr>
    <w:rPr>
      <w:rFonts w:eastAsia="Times New Roman" w:cs="Times New Roman"/>
      <w:lang w:bidi="ar-SA"/>
    </w:rPr>
  </w:style>
  <w:style w:type="paragraph" w:customStyle="1" w:styleId="27">
    <w:name w:val="Обычный (веб)2"/>
    <w:basedOn w:val="a"/>
    <w:pPr>
      <w:spacing w:after="119"/>
      <w:ind w:firstLine="720"/>
      <w:jc w:val="both"/>
    </w:pPr>
    <w:rPr>
      <w:rFonts w:eastAsia="Times New Roman" w:cs="Times New Roman"/>
      <w:lang w:bidi="ar-SA"/>
    </w:rPr>
  </w:style>
  <w:style w:type="paragraph" w:customStyle="1" w:styleId="17">
    <w:name w:val="Обычный (веб)1"/>
    <w:basedOn w:val="a"/>
    <w:pPr>
      <w:spacing w:after="119"/>
      <w:ind w:firstLine="720"/>
    </w:pPr>
    <w:rPr>
      <w:rFonts w:eastAsia="Times New Roman" w:cs="Times New Roman"/>
      <w:lang w:bidi="ar-SA"/>
    </w:rPr>
  </w:style>
  <w:style w:type="paragraph" w:customStyle="1" w:styleId="pboth">
    <w:name w:val="pboth"/>
    <w:basedOn w:val="a"/>
    <w:pPr>
      <w:suppressAutoHyphens w:val="0"/>
      <w:spacing w:before="280" w:after="28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8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p6">
    <w:name w:val="p6"/>
    <w:basedOn w:val="a"/>
    <w:pPr>
      <w:spacing w:after="280"/>
      <w:textAlignment w:val="auto"/>
    </w:pPr>
    <w:rPr>
      <w:rFonts w:eastAsia="Times New Roman" w:cs="Times New Roman"/>
      <w:color w:val="00000A"/>
      <w:kern w:val="0"/>
      <w:lang w:eastAsia="ru-RU" w:bidi="ar-SA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6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hAnsi="Arial" w:cs="Arial"/>
      <w:color w:val="000000"/>
    </w:rPr>
  </w:style>
  <w:style w:type="paragraph" w:customStyle="1" w:styleId="formattext0">
    <w:name w:val="formattext"/>
    <w:basedOn w:val="a"/>
    <w:pPr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28">
    <w:name w:val="Обычный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Mangal"/>
      <w:color w:val="000000"/>
      <w:sz w:val="24"/>
      <w:szCs w:val="24"/>
      <w:lang w:eastAsia="zh-CN" w:bidi="hi-IN"/>
    </w:rPr>
  </w:style>
  <w:style w:type="paragraph" w:customStyle="1" w:styleId="Style3">
    <w:name w:val="Style3"/>
    <w:basedOn w:val="a"/>
    <w:pPr>
      <w:suppressAutoHyphens w:val="0"/>
      <w:spacing w:line="514" w:lineRule="exact"/>
      <w:jc w:val="center"/>
      <w:textAlignment w:val="auto"/>
    </w:pPr>
    <w:rPr>
      <w:rFonts w:eastAsia="0" w:cs="Times New Roman"/>
      <w:kern w:val="0"/>
      <w:lang w:eastAsia="ru-RU" w:bidi="ar-SA"/>
    </w:rPr>
  </w:style>
  <w:style w:type="paragraph" w:customStyle="1" w:styleId="s1">
    <w:name w:val="s_1"/>
    <w:basedOn w:val="a"/>
    <w:pPr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onsNonformat">
    <w:name w:val="Con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right="19772"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Liberation Sans" w:hAnsi="Liberation Sans" w:cs="Liberation Sans"/>
      <w:color w:val="000000"/>
      <w:kern w:val="2"/>
      <w:sz w:val="24"/>
      <w:szCs w:val="24"/>
      <w:lang w:eastAsia="zh-CN"/>
    </w:rPr>
  </w:style>
  <w:style w:type="paragraph" w:customStyle="1" w:styleId="CM2">
    <w:name w:val="CM2"/>
    <w:basedOn w:val="Default"/>
    <w:next w:val="Default"/>
    <w:pPr>
      <w:spacing w:line="323" w:lineRule="atLeast"/>
    </w:pPr>
    <w:rPr>
      <w:rFonts w:cs="Times New Roman"/>
    </w:rPr>
  </w:style>
  <w:style w:type="paragraph" w:customStyle="1" w:styleId="21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styleId="aff2">
    <w:name w:val="Body Text Indent"/>
    <w:basedOn w:val="a"/>
    <w:pPr>
      <w:snapToGrid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1995-11-21T14:41:00Z</cp:lastPrinted>
  <dcterms:created xsi:type="dcterms:W3CDTF">2025-03-24T09:49:00Z</dcterms:created>
  <dcterms:modified xsi:type="dcterms:W3CDTF">2025-03-24T09:49:00Z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