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E5C46">
      <w:pPr>
        <w:widowControl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7" o:title="" croptop="-9f" cropbottom="-9f" cropleft="-12f" cropright="-12f"/>
          </v:shape>
        </w:pict>
      </w:r>
    </w:p>
    <w:p w:rsidR="00000000" w:rsidRDefault="003E5C46">
      <w:pPr>
        <w:widowControl/>
        <w:jc w:val="center"/>
      </w:pPr>
    </w:p>
    <w:p w:rsidR="00000000" w:rsidRDefault="003E5C46">
      <w:pPr>
        <w:keepNext/>
        <w:widowControl/>
        <w:tabs>
          <w:tab w:val="left" w:pos="0"/>
        </w:tabs>
        <w:jc w:val="center"/>
        <w:rPr>
          <w:rFonts w:ascii="Times New Roman" w:hAnsi="Times New Roman"/>
          <w:b/>
          <w:bCs/>
          <w:sz w:val="28"/>
          <w:lang/>
        </w:rPr>
      </w:pPr>
      <w:r>
        <w:rPr>
          <w:rFonts w:ascii="Times New Roman" w:hAnsi="Times New Roman"/>
          <w:b/>
          <w:bCs/>
          <w:sz w:val="28"/>
          <w:lang/>
        </w:rPr>
        <w:t>АДМИНИСТРАЦИЯ  МУНИЦИПАЛЬНОГО  ОБРАЗОВАНИЯ</w:t>
      </w:r>
    </w:p>
    <w:p w:rsidR="00000000" w:rsidRDefault="003E5C46">
      <w:pPr>
        <w:keepNext/>
        <w:widowControl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sz w:val="36"/>
          <w:lang/>
        </w:rPr>
      </w:pPr>
      <w:r>
        <w:rPr>
          <w:rFonts w:ascii="Times New Roman" w:hAnsi="Times New Roman"/>
          <w:b/>
          <w:bCs/>
          <w:sz w:val="28"/>
          <w:lang/>
        </w:rPr>
        <w:t>КОРЕНОВСКИЙ  РАЙОН</w:t>
      </w:r>
    </w:p>
    <w:p w:rsidR="00000000" w:rsidRDefault="003E5C46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36"/>
          <w:lang/>
        </w:rPr>
        <w:t>ПОСТАНОВЛЕНИЕ</w:t>
      </w:r>
    </w:p>
    <w:p w:rsidR="00000000" w:rsidRDefault="003E5C46">
      <w:pPr>
        <w:widowControl/>
        <w:spacing w:line="360" w:lineRule="auto"/>
        <w:rPr>
          <w:rFonts w:ascii="Times New Roman" w:hAnsi="Times New Roman"/>
          <w:kern w:val="2"/>
          <w:szCs w:val="24"/>
          <w:lang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от 26.03.2025                                                                                     № 384</w:t>
      </w:r>
    </w:p>
    <w:p w:rsidR="00000000" w:rsidRDefault="003E5C46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kern w:val="2"/>
          <w:szCs w:val="24"/>
          <w:lang/>
        </w:rPr>
        <w:t>г. Кореновск</w:t>
      </w:r>
    </w:p>
    <w:p w:rsidR="00000000" w:rsidRDefault="003E5C46">
      <w:pPr>
        <w:jc w:val="center"/>
        <w:rPr>
          <w:rFonts w:ascii="Times New Roman" w:hAnsi="Times New Roman"/>
          <w:b/>
          <w:sz w:val="28"/>
        </w:rPr>
      </w:pPr>
    </w:p>
    <w:p w:rsidR="00000000" w:rsidRDefault="003E5C4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спортивных разрядов и судейских катего</w:t>
      </w:r>
      <w:r>
        <w:rPr>
          <w:rFonts w:ascii="Times New Roman" w:hAnsi="Times New Roman"/>
          <w:b/>
          <w:sz w:val="28"/>
        </w:rPr>
        <w:t>рий</w:t>
      </w:r>
    </w:p>
    <w:p w:rsidR="00000000" w:rsidRDefault="003E5C46">
      <w:pPr>
        <w:jc w:val="center"/>
        <w:rPr>
          <w:rFonts w:ascii="Times New Roman" w:hAnsi="Times New Roman"/>
          <w:b/>
          <w:sz w:val="28"/>
        </w:rPr>
      </w:pPr>
    </w:p>
    <w:p w:rsidR="00000000" w:rsidRDefault="003E5C46">
      <w:pPr>
        <w:pStyle w:val="WW-1"/>
        <w:spacing w:after="0" w:line="240" w:lineRule="auto"/>
        <w:jc w:val="both"/>
        <w:rPr>
          <w:sz w:val="28"/>
        </w:rPr>
      </w:pPr>
      <w:r>
        <w:rPr>
          <w:color w:val="000000"/>
          <w:sz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</w:t>
      </w:r>
      <w:r>
        <w:rPr>
          <w:color w:val="000000"/>
          <w:sz w:val="28"/>
        </w:rPr>
        <w:t>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</w:t>
      </w:r>
      <w:r>
        <w:rPr>
          <w:color w:val="000000"/>
          <w:sz w:val="28"/>
        </w:rPr>
        <w:t>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постановлен</w:t>
      </w:r>
      <w:r>
        <w:rPr>
          <w:color w:val="000000"/>
          <w:sz w:val="28"/>
        </w:rPr>
        <w:t>ием администрации муниципального образования Кореновский район от 21 июня 2023 года № 1096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квалификацио</w:t>
      </w:r>
      <w:r>
        <w:rPr>
          <w:color w:val="000000"/>
          <w:sz w:val="28"/>
        </w:rPr>
        <w:t>нных категорий спортивных судей» администрация муниципального образования Кореновский район п о с т а н о в л я е т:</w:t>
      </w:r>
    </w:p>
    <w:p w:rsidR="00000000" w:rsidRDefault="003E5C46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Присвоить II спортивный  разряд по виду спорта Бадминтон</w:t>
      </w:r>
      <w:r>
        <w:rPr>
          <w:b/>
          <w:sz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73"/>
        <w:gridCol w:w="5873"/>
      </w:tblGrid>
      <w:tr w:rsidR="00000000">
        <w:tc>
          <w:tcPr>
            <w:tcW w:w="3873" w:type="dxa"/>
            <w:shd w:val="clear" w:color="auto" w:fill="auto"/>
          </w:tcPr>
          <w:p w:rsidR="00000000" w:rsidRDefault="003E5C46">
            <w:r>
              <w:rPr>
                <w:sz w:val="28"/>
              </w:rPr>
              <w:t>1.1. Круглову Артемию Александровичу</w:t>
            </w:r>
          </w:p>
        </w:tc>
        <w:tc>
          <w:tcPr>
            <w:tcW w:w="5873" w:type="dxa"/>
            <w:shd w:val="clear" w:color="auto" w:fill="auto"/>
          </w:tcPr>
          <w:p w:rsidR="00000000" w:rsidRDefault="003E5C46">
            <w:pPr>
              <w:jc w:val="both"/>
            </w:pPr>
            <w:r>
              <w:rPr>
                <w:sz w:val="28"/>
              </w:rPr>
              <w:t>спортсмену МАУ ДО СШ «Аллигатор» МО Кореновс</w:t>
            </w:r>
            <w:r>
              <w:rPr>
                <w:sz w:val="28"/>
              </w:rPr>
              <w:t xml:space="preserve">кий район, </w:t>
            </w:r>
            <w:r>
              <w:rPr>
                <w:rFonts w:ascii="Times New Roman" w:hAnsi="Times New Roman"/>
                <w:sz w:val="28"/>
              </w:rPr>
              <w:t>2007 года рождения</w:t>
            </w:r>
          </w:p>
        </w:tc>
      </w:tr>
      <w:tr w:rsidR="00000000">
        <w:tc>
          <w:tcPr>
            <w:tcW w:w="3873" w:type="dxa"/>
            <w:shd w:val="clear" w:color="auto" w:fill="auto"/>
          </w:tcPr>
          <w:p w:rsidR="00000000" w:rsidRDefault="003E5C46">
            <w:r>
              <w:rPr>
                <w:sz w:val="28"/>
              </w:rPr>
              <w:t>1.2.  Мартыненко Никите Игоревичу</w:t>
            </w:r>
          </w:p>
        </w:tc>
        <w:tc>
          <w:tcPr>
            <w:tcW w:w="5873" w:type="dxa"/>
            <w:shd w:val="clear" w:color="auto" w:fill="auto"/>
          </w:tcPr>
          <w:p w:rsidR="00000000" w:rsidRDefault="003E5C46">
            <w:pPr>
              <w:jc w:val="both"/>
            </w:pPr>
            <w:r>
              <w:rPr>
                <w:sz w:val="28"/>
              </w:rPr>
              <w:t xml:space="preserve">спортсмену МАУ ДО СШ «Аллигатор» МО Кореновский район, 2007 года рождения </w:t>
            </w:r>
          </w:p>
        </w:tc>
      </w:tr>
      <w:tr w:rsidR="00000000">
        <w:tc>
          <w:tcPr>
            <w:tcW w:w="3873" w:type="dxa"/>
            <w:shd w:val="clear" w:color="auto" w:fill="auto"/>
          </w:tcPr>
          <w:p w:rsidR="00000000" w:rsidRDefault="003E5C46">
            <w:r>
              <w:rPr>
                <w:sz w:val="28"/>
              </w:rPr>
              <w:t>1.3.Сковородке Максиму Андреевичу</w:t>
            </w:r>
          </w:p>
        </w:tc>
        <w:tc>
          <w:tcPr>
            <w:tcW w:w="5873" w:type="dxa"/>
            <w:shd w:val="clear" w:color="auto" w:fill="auto"/>
          </w:tcPr>
          <w:p w:rsidR="00000000" w:rsidRDefault="003E5C46">
            <w:pPr>
              <w:jc w:val="both"/>
            </w:pPr>
            <w:r>
              <w:rPr>
                <w:sz w:val="28"/>
              </w:rPr>
              <w:t xml:space="preserve">спортсмену МО Кореновский район, 2005 года рождения </w:t>
            </w:r>
          </w:p>
        </w:tc>
      </w:tr>
      <w:tr w:rsidR="00000000">
        <w:tc>
          <w:tcPr>
            <w:tcW w:w="3873" w:type="dxa"/>
            <w:shd w:val="clear" w:color="auto" w:fill="auto"/>
          </w:tcPr>
          <w:p w:rsidR="00000000" w:rsidRDefault="003E5C46">
            <w:r>
              <w:rPr>
                <w:sz w:val="28"/>
              </w:rPr>
              <w:t>1.4. Ермоленко Софье  Вячес</w:t>
            </w:r>
            <w:r>
              <w:rPr>
                <w:sz w:val="28"/>
              </w:rPr>
              <w:t>лавовне</w:t>
            </w:r>
          </w:p>
        </w:tc>
        <w:tc>
          <w:tcPr>
            <w:tcW w:w="5873" w:type="dxa"/>
            <w:shd w:val="clear" w:color="auto" w:fill="auto"/>
          </w:tcPr>
          <w:p w:rsidR="00000000" w:rsidRDefault="003E5C46">
            <w:pPr>
              <w:jc w:val="both"/>
            </w:pPr>
            <w:r>
              <w:rPr>
                <w:sz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/>
                <w:sz w:val="28"/>
              </w:rPr>
              <w:t>2009 года рождения</w:t>
            </w:r>
          </w:p>
        </w:tc>
      </w:tr>
      <w:tr w:rsidR="00000000">
        <w:tc>
          <w:tcPr>
            <w:tcW w:w="3873" w:type="dxa"/>
            <w:shd w:val="clear" w:color="auto" w:fill="auto"/>
          </w:tcPr>
          <w:p w:rsidR="00000000" w:rsidRDefault="003E5C46">
            <w:r>
              <w:rPr>
                <w:sz w:val="28"/>
              </w:rPr>
              <w:t>1.5. Алексеевой Дарье Станиславовне</w:t>
            </w:r>
          </w:p>
        </w:tc>
        <w:tc>
          <w:tcPr>
            <w:tcW w:w="5873" w:type="dxa"/>
            <w:shd w:val="clear" w:color="auto" w:fill="auto"/>
          </w:tcPr>
          <w:p w:rsidR="00000000" w:rsidRDefault="003E5C46">
            <w:pPr>
              <w:jc w:val="both"/>
            </w:pPr>
            <w:r>
              <w:rPr>
                <w:sz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/>
                <w:sz w:val="28"/>
              </w:rPr>
              <w:t>2009 года рождения</w:t>
            </w:r>
          </w:p>
        </w:tc>
      </w:tr>
      <w:tr w:rsidR="00000000">
        <w:tc>
          <w:tcPr>
            <w:tcW w:w="3873" w:type="dxa"/>
            <w:shd w:val="clear" w:color="auto" w:fill="auto"/>
          </w:tcPr>
          <w:p w:rsidR="00000000" w:rsidRDefault="003E5C46">
            <w:r>
              <w:rPr>
                <w:sz w:val="28"/>
              </w:rPr>
              <w:lastRenderedPageBreak/>
              <w:t>1.6. Дацковской Софии Александровне</w:t>
            </w:r>
          </w:p>
        </w:tc>
        <w:tc>
          <w:tcPr>
            <w:tcW w:w="5873" w:type="dxa"/>
            <w:shd w:val="clear" w:color="auto" w:fill="auto"/>
          </w:tcPr>
          <w:p w:rsidR="00000000" w:rsidRDefault="003E5C46">
            <w:pPr>
              <w:jc w:val="both"/>
            </w:pPr>
            <w:r>
              <w:rPr>
                <w:sz w:val="28"/>
              </w:rPr>
              <w:t>спортсмену МАУ ДО СШ «Алли</w:t>
            </w:r>
            <w:r>
              <w:rPr>
                <w:sz w:val="28"/>
              </w:rPr>
              <w:t xml:space="preserve">гатор» МО Кореновский район, </w:t>
            </w:r>
            <w:r>
              <w:rPr>
                <w:rFonts w:ascii="Times New Roman" w:hAnsi="Times New Roman"/>
                <w:sz w:val="28"/>
              </w:rPr>
              <w:t>2011 года рождения</w:t>
            </w:r>
          </w:p>
        </w:tc>
      </w:tr>
      <w:tr w:rsidR="00000000">
        <w:tc>
          <w:tcPr>
            <w:tcW w:w="3873" w:type="dxa"/>
            <w:shd w:val="clear" w:color="auto" w:fill="auto"/>
          </w:tcPr>
          <w:p w:rsidR="00000000" w:rsidRDefault="003E5C46">
            <w:r>
              <w:rPr>
                <w:sz w:val="28"/>
              </w:rPr>
              <w:t>1.7. Мироновой Веронике Дмитриевне</w:t>
            </w:r>
          </w:p>
        </w:tc>
        <w:tc>
          <w:tcPr>
            <w:tcW w:w="5873" w:type="dxa"/>
            <w:shd w:val="clear" w:color="auto" w:fill="auto"/>
          </w:tcPr>
          <w:p w:rsidR="00000000" w:rsidRDefault="003E5C46">
            <w:pPr>
              <w:jc w:val="both"/>
            </w:pPr>
            <w:r>
              <w:rPr>
                <w:sz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/>
                <w:sz w:val="28"/>
              </w:rPr>
              <w:t>2011 года рождения</w:t>
            </w:r>
          </w:p>
        </w:tc>
      </w:tr>
      <w:tr w:rsidR="00000000">
        <w:tc>
          <w:tcPr>
            <w:tcW w:w="9746" w:type="dxa"/>
            <w:gridSpan w:val="2"/>
            <w:shd w:val="clear" w:color="auto" w:fill="auto"/>
          </w:tcPr>
          <w:p w:rsidR="00000000" w:rsidRDefault="003E5C46">
            <w:pPr>
              <w:ind w:firstLine="709"/>
              <w:jc w:val="both"/>
            </w:pPr>
            <w:r>
              <w:rPr>
                <w:rFonts w:eastAsia="Liberation Serif" w:cs="Liberation Serif"/>
                <w:sz w:val="28"/>
              </w:rPr>
              <w:t xml:space="preserve"> </w:t>
            </w:r>
            <w:r>
              <w:rPr>
                <w:sz w:val="28"/>
              </w:rPr>
              <w:t>2. Присвоить II спортивный  разряд по виду спорта Вьет Во Дао:</w:t>
            </w:r>
          </w:p>
        </w:tc>
      </w:tr>
      <w:tr w:rsidR="00000000">
        <w:tc>
          <w:tcPr>
            <w:tcW w:w="3873" w:type="dxa"/>
            <w:shd w:val="clear" w:color="auto" w:fill="auto"/>
          </w:tcPr>
          <w:p w:rsidR="00000000" w:rsidRDefault="003E5C46">
            <w:r>
              <w:rPr>
                <w:sz w:val="28"/>
              </w:rPr>
              <w:t>2.1. Фишер Наталье Александровне</w:t>
            </w:r>
          </w:p>
        </w:tc>
        <w:tc>
          <w:tcPr>
            <w:tcW w:w="5873" w:type="dxa"/>
            <w:shd w:val="clear" w:color="auto" w:fill="auto"/>
          </w:tcPr>
          <w:p w:rsidR="00000000" w:rsidRDefault="003E5C4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спортсмену МО Кореновский район, </w:t>
            </w:r>
          </w:p>
          <w:p w:rsidR="00000000" w:rsidRDefault="003E5C46">
            <w:pPr>
              <w:jc w:val="both"/>
            </w:pPr>
            <w:r>
              <w:rPr>
                <w:sz w:val="28"/>
              </w:rPr>
              <w:t>19</w:t>
            </w:r>
            <w:r>
              <w:rPr>
                <w:rFonts w:ascii="Times New Roman" w:hAnsi="Times New Roman"/>
                <w:sz w:val="28"/>
              </w:rPr>
              <w:t>81 года рождения</w:t>
            </w:r>
          </w:p>
        </w:tc>
      </w:tr>
    </w:tbl>
    <w:p w:rsidR="00000000" w:rsidRDefault="003E5C46">
      <w:pPr>
        <w:pStyle w:val="msonormalcxspmiddle1"/>
        <w:spacing w:before="0" w:after="0" w:line="200" w:lineRule="atLeast"/>
        <w:ind w:firstLine="708"/>
        <w:jc w:val="both"/>
        <w:rPr>
          <w:sz w:val="28"/>
        </w:rPr>
      </w:pPr>
      <w:r>
        <w:rPr>
          <w:sz w:val="28"/>
        </w:rPr>
        <w:t>3. Присвоить II</w:t>
      </w:r>
      <w:r>
        <w:rPr>
          <w:sz w:val="28"/>
          <w:lang w:val="en-US"/>
        </w:rPr>
        <w:t>I</w:t>
      </w:r>
      <w:r>
        <w:rPr>
          <w:sz w:val="28"/>
        </w:rPr>
        <w:t xml:space="preserve"> спортивный  разряд по виду спорта Бадминтон: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65"/>
        <w:gridCol w:w="5881"/>
      </w:tblGrid>
      <w:tr w:rsidR="00000000">
        <w:tc>
          <w:tcPr>
            <w:tcW w:w="3865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</w:pPr>
            <w:r>
              <w:rPr>
                <w:sz w:val="28"/>
              </w:rPr>
              <w:t>3.1. Копейко Никите Александровичу</w:t>
            </w:r>
          </w:p>
        </w:tc>
        <w:tc>
          <w:tcPr>
            <w:tcW w:w="5881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  <w:jc w:val="both"/>
            </w:pPr>
            <w:r>
              <w:rPr>
                <w:sz w:val="28"/>
              </w:rPr>
              <w:t>спортсмену МАУ ДО СШ «Аллигатор» МО Кореновский район, 2007 года рождения</w:t>
            </w:r>
          </w:p>
        </w:tc>
      </w:tr>
      <w:tr w:rsidR="00000000">
        <w:tc>
          <w:tcPr>
            <w:tcW w:w="3865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</w:pPr>
            <w:r>
              <w:rPr>
                <w:sz w:val="28"/>
              </w:rPr>
              <w:t>3.2. Лиховидовой Дарье Алекса</w:t>
            </w:r>
            <w:r>
              <w:rPr>
                <w:sz w:val="28"/>
              </w:rPr>
              <w:t>ндровне</w:t>
            </w:r>
          </w:p>
        </w:tc>
        <w:tc>
          <w:tcPr>
            <w:tcW w:w="5881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  <w:jc w:val="both"/>
            </w:pPr>
            <w:r>
              <w:rPr>
                <w:sz w:val="28"/>
              </w:rPr>
              <w:t>спортсмену МАУ ДО СШ «Аллигатор»  МО Кореновский район, 2005 года рождения</w:t>
            </w:r>
          </w:p>
        </w:tc>
      </w:tr>
      <w:tr w:rsidR="00000000">
        <w:tc>
          <w:tcPr>
            <w:tcW w:w="3865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</w:pPr>
            <w:r>
              <w:rPr>
                <w:sz w:val="28"/>
              </w:rPr>
              <w:t>3.3. Сырчиной Ангелине Владиславовне</w:t>
            </w:r>
          </w:p>
        </w:tc>
        <w:tc>
          <w:tcPr>
            <w:tcW w:w="5881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  <w:jc w:val="both"/>
            </w:pPr>
            <w:r>
              <w:rPr>
                <w:sz w:val="28"/>
              </w:rPr>
              <w:t>спортсмену МАУ ДО СШ «Аллигатор» МО Кореновский район, 2009 года рождения</w:t>
            </w:r>
          </w:p>
        </w:tc>
      </w:tr>
      <w:tr w:rsidR="00000000">
        <w:tc>
          <w:tcPr>
            <w:tcW w:w="3865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</w:pPr>
            <w:r>
              <w:rPr>
                <w:sz w:val="28"/>
              </w:rPr>
              <w:t>3.4. Миргоязовой Дание Эльдаровне</w:t>
            </w:r>
          </w:p>
        </w:tc>
        <w:tc>
          <w:tcPr>
            <w:tcW w:w="5881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  <w:jc w:val="both"/>
            </w:pPr>
            <w:r>
              <w:rPr>
                <w:sz w:val="28"/>
              </w:rPr>
              <w:t>спортсмену МАУ ДО СШ «Алли</w:t>
            </w:r>
            <w:r>
              <w:rPr>
                <w:sz w:val="28"/>
              </w:rPr>
              <w:t>гатор» МО Кореновский район,  2011 года рождения</w:t>
            </w:r>
          </w:p>
        </w:tc>
      </w:tr>
      <w:tr w:rsidR="00000000">
        <w:tc>
          <w:tcPr>
            <w:tcW w:w="3865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</w:pPr>
            <w:r>
              <w:rPr>
                <w:sz w:val="28"/>
              </w:rPr>
              <w:t>3.5. Лидеру Артему Сергеевичу</w:t>
            </w:r>
          </w:p>
        </w:tc>
        <w:tc>
          <w:tcPr>
            <w:tcW w:w="5881" w:type="dxa"/>
            <w:shd w:val="clear" w:color="auto" w:fill="auto"/>
          </w:tcPr>
          <w:p w:rsidR="00000000" w:rsidRDefault="003E5C46">
            <w:pPr>
              <w:pStyle w:val="msonormalcxspmiddle1"/>
              <w:widowControl w:val="0"/>
              <w:spacing w:before="0" w:after="0" w:line="200" w:lineRule="atLeast"/>
              <w:jc w:val="both"/>
            </w:pPr>
            <w:r>
              <w:rPr>
                <w:sz w:val="28"/>
              </w:rPr>
              <w:t>спортсмену МАУ ДО СШ «Аллигатор» МО Кореновский район, 2011 года рождения</w:t>
            </w:r>
          </w:p>
        </w:tc>
      </w:tr>
    </w:tbl>
    <w:p w:rsidR="00000000" w:rsidRDefault="003E5C46">
      <w:pPr>
        <w:pStyle w:val="msonormalcxspmiddle1"/>
        <w:spacing w:before="0" w:after="0" w:line="200" w:lineRule="atLeast"/>
        <w:ind w:firstLine="708"/>
        <w:jc w:val="both"/>
        <w:rPr>
          <w:spacing w:val="-1"/>
          <w:sz w:val="28"/>
        </w:rPr>
      </w:pPr>
      <w:r>
        <w:rPr>
          <w:sz w:val="28"/>
        </w:rPr>
        <w:t>4. </w:t>
      </w:r>
      <w:r>
        <w:rPr>
          <w:spacing w:val="-2"/>
          <w:sz w:val="28"/>
        </w:rPr>
        <w:t>Управлению службы протокола и информационной политики администрации муниципального образования Кор</w:t>
      </w:r>
      <w:r>
        <w:rPr>
          <w:spacing w:val="-2"/>
          <w:sz w:val="28"/>
        </w:rPr>
        <w:t>еновский район обеспечить размещение настоящего постанов</w:t>
      </w:r>
      <w:r>
        <w:rPr>
          <w:spacing w:val="-1"/>
          <w:sz w:val="28"/>
        </w:rPr>
        <w:t>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3E5C46">
      <w:pPr>
        <w:pStyle w:val="msonormalcxspmiddle1"/>
        <w:spacing w:before="0" w:after="0" w:line="200" w:lineRule="atLeast"/>
        <w:ind w:firstLine="708"/>
        <w:jc w:val="both"/>
        <w:rPr>
          <w:sz w:val="28"/>
        </w:rPr>
      </w:pPr>
      <w:r>
        <w:rPr>
          <w:spacing w:val="-1"/>
          <w:sz w:val="28"/>
        </w:rPr>
        <w:t>5. Контроль за выполнением настоящего распоряжения возложить</w:t>
      </w:r>
      <w:r>
        <w:rPr>
          <w:spacing w:val="-1"/>
          <w:sz w:val="28"/>
        </w:rPr>
        <w:t xml:space="preserve">                        на исполняющего обязанности заместителя главы муниципального образования Кореновский район С.В. Самойлик.</w:t>
      </w:r>
    </w:p>
    <w:p w:rsidR="00000000" w:rsidRDefault="003E5C46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Постановление вступает в силу со дня его подписания.</w:t>
      </w:r>
    </w:p>
    <w:p w:rsidR="00000000" w:rsidRDefault="003E5C46">
      <w:pPr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896"/>
        <w:gridCol w:w="4820"/>
      </w:tblGrid>
      <w:tr w:rsidR="00000000">
        <w:trPr>
          <w:trHeight w:val="630"/>
        </w:trPr>
        <w:tc>
          <w:tcPr>
            <w:tcW w:w="4896" w:type="dxa"/>
            <w:shd w:val="clear" w:color="auto" w:fill="auto"/>
          </w:tcPr>
          <w:p w:rsidR="00000000" w:rsidRDefault="003E5C46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</w:p>
          <w:p w:rsidR="00000000" w:rsidRDefault="003E5C4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</w:t>
            </w:r>
          </w:p>
          <w:p w:rsidR="00000000" w:rsidRDefault="003E5C46">
            <w:pPr>
              <w:jc w:val="both"/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000000" w:rsidRDefault="003E5C46">
            <w:r>
              <w:rPr>
                <w:rFonts w:ascii="Times New Roman" w:hAnsi="Times New Roman"/>
                <w:sz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</w:rPr>
              <w:t>С.А. Голобородько</w:t>
            </w:r>
          </w:p>
        </w:tc>
      </w:tr>
    </w:tbl>
    <w:p w:rsidR="00000000" w:rsidRDefault="003E5C46">
      <w:pPr>
        <w:ind w:firstLine="709"/>
        <w:jc w:val="both"/>
        <w:rPr>
          <w:sz w:val="28"/>
        </w:rPr>
      </w:pPr>
    </w:p>
    <w:p w:rsidR="00000000" w:rsidRDefault="003E5C46">
      <w:pPr>
        <w:ind w:firstLine="709"/>
        <w:jc w:val="both"/>
      </w:pPr>
    </w:p>
    <w:sectPr w:rsidR="00000000">
      <w:headerReference w:type="default" r:id="rId8"/>
      <w:footerReference w:type="default" r:id="rId9"/>
      <w:headerReference w:type="first" r:id="rId10"/>
      <w:footerReference w:type="first" r:id="rId11"/>
      <w:pgSz w:w="11906" w:h="16798"/>
      <w:pgMar w:top="1021" w:right="567" w:bottom="1191" w:left="1701" w:header="567" w:footer="1134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5C46">
      <w:r>
        <w:separator/>
      </w:r>
    </w:p>
  </w:endnote>
  <w:endnote w:type="continuationSeparator" w:id="0">
    <w:p w:rsidR="00000000" w:rsidRDefault="003E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C4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C4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5C46">
      <w:r>
        <w:separator/>
      </w:r>
    </w:p>
  </w:footnote>
  <w:footnote w:type="continuationSeparator" w:id="0">
    <w:p w:rsidR="00000000" w:rsidRDefault="003E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C46">
    <w:pPr>
      <w:pStyle w:val="af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0000" w:rsidRDefault="003E5C46">
    <w:pPr>
      <w:pStyle w:val="af0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C4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C46"/>
    <w:rsid w:val="003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B015D99-5EBF-47FA-B96E-6D8FC8C5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hAnsi="Liberation Serif"/>
      <w:color w:val="000000"/>
      <w:sz w:val="24"/>
    </w:rPr>
  </w:style>
  <w:style w:type="paragraph" w:styleId="1">
    <w:name w:val="heading 1"/>
    <w:next w:val="a"/>
    <w:qFormat/>
    <w:pPr>
      <w:numPr>
        <w:numId w:val="1"/>
      </w:numPr>
      <w:suppressAutoHyphens/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qFormat/>
    <w:pPr>
      <w:numPr>
        <w:ilvl w:val="2"/>
        <w:numId w:val="1"/>
      </w:num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DefaultParagraphFont">
    <w:name w:val="Default Paragraph Font"/>
  </w:style>
  <w:style w:type="character" w:customStyle="1" w:styleId="10">
    <w:name w:val="Обычный1"/>
    <w:rPr>
      <w:rFonts w:ascii="Liberation Serif" w:hAnsi="Liberation Serif" w:cs="Liberation Serif"/>
      <w:sz w:val="24"/>
    </w:rPr>
  </w:style>
  <w:style w:type="character" w:customStyle="1" w:styleId="20">
    <w:name w:val="Оглавление 2 Знак"/>
    <w:rPr>
      <w:rFonts w:ascii="XO Thames" w:hAnsi="XO Thames" w:cs="XO Thames"/>
      <w:sz w:val="28"/>
    </w:rPr>
  </w:style>
  <w:style w:type="character" w:customStyle="1" w:styleId="40">
    <w:name w:val="Оглавление 4 Знак"/>
    <w:rPr>
      <w:rFonts w:ascii="XO Thames" w:hAnsi="XO Thames" w:cs="XO Thames"/>
      <w:sz w:val="28"/>
    </w:rPr>
  </w:style>
  <w:style w:type="character" w:customStyle="1" w:styleId="6">
    <w:name w:val="Оглавление 6 Знак"/>
    <w:rPr>
      <w:rFonts w:ascii="XO Thames" w:hAnsi="XO Thames" w:cs="XO Thames"/>
      <w:sz w:val="28"/>
    </w:rPr>
  </w:style>
  <w:style w:type="character" w:customStyle="1" w:styleId="7">
    <w:name w:val="Оглавление 7 Знак"/>
    <w:rPr>
      <w:rFonts w:ascii="XO Thames" w:hAnsi="XO Thames" w:cs="XO Thames"/>
      <w:sz w:val="28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30">
    <w:name w:val="Заголовок 3 Знак"/>
    <w:rPr>
      <w:rFonts w:ascii="XO Thames" w:hAnsi="XO Thames" w:cs="XO Thames"/>
      <w:b/>
      <w:sz w:val="26"/>
    </w:rPr>
  </w:style>
  <w:style w:type="character" w:customStyle="1" w:styleId="a3">
    <w:name w:val="Верхний колонтитул Знак"/>
    <w:basedOn w:val="10"/>
    <w:rPr>
      <w:rFonts w:ascii="Liberation Serif" w:hAnsi="Liberation Serif" w:cs="Liberation Serif"/>
      <w:sz w:val="24"/>
    </w:rPr>
  </w:style>
  <w:style w:type="character" w:customStyle="1" w:styleId="WW-">
    <w:name w:val="WW-Базовый"/>
    <w:rPr>
      <w:rFonts w:ascii="Times New Roman" w:hAnsi="Times New Roman" w:cs="Times New Roman"/>
      <w:color w:val="00000A"/>
      <w:sz w:val="24"/>
    </w:rPr>
  </w:style>
  <w:style w:type="character" w:customStyle="1" w:styleId="a4">
    <w:name w:val="Нижний колонтитул Знак"/>
    <w:basedOn w:val="10"/>
    <w:rPr>
      <w:rFonts w:ascii="Liberation Serif" w:hAnsi="Liberation Serif" w:cs="Liberation Serif"/>
      <w:sz w:val="24"/>
    </w:rPr>
  </w:style>
  <w:style w:type="character" w:customStyle="1" w:styleId="31">
    <w:name w:val="Оглавление 3 Знак"/>
    <w:rPr>
      <w:rFonts w:ascii="XO Thames" w:hAnsi="XO Thames" w:cs="XO Thames"/>
      <w:sz w:val="28"/>
    </w:rPr>
  </w:style>
  <w:style w:type="character" w:customStyle="1" w:styleId="0pt">
    <w:name w:val="Основной текст + Интервал 0 pt"/>
    <w:rPr>
      <w:rFonts w:ascii="Times New Roman" w:hAnsi="Times New Roman" w:cs="Times New Roman"/>
      <w:color w:val="000000"/>
      <w:spacing w:val="0"/>
      <w:sz w:val="26"/>
    </w:rPr>
  </w:style>
  <w:style w:type="character" w:customStyle="1" w:styleId="50">
    <w:name w:val="Заголовок 5 Знак"/>
    <w:rPr>
      <w:rFonts w:ascii="XO Thames" w:hAnsi="XO Thames" w:cs="XO Thames"/>
      <w:b/>
      <w:sz w:val="22"/>
    </w:rPr>
  </w:style>
  <w:style w:type="character" w:customStyle="1" w:styleId="a5">
    <w:name w:val="Текст выноски Знак"/>
    <w:basedOn w:val="10"/>
    <w:rPr>
      <w:rFonts w:ascii="Segoe UI" w:hAnsi="Segoe UI" w:cs="Segoe UI"/>
      <w:sz w:val="18"/>
    </w:rPr>
  </w:style>
  <w:style w:type="character" w:customStyle="1" w:styleId="msonormalcxspmiddle">
    <w:name w:val="msonormalcxspmiddle"/>
    <w:basedOn w:val="10"/>
    <w:rPr>
      <w:rFonts w:ascii="Times New Roman" w:hAnsi="Times New Roman" w:cs="Times New Roman"/>
      <w:sz w:val="24"/>
    </w:rPr>
  </w:style>
  <w:style w:type="character" w:customStyle="1" w:styleId="11">
    <w:name w:val="Заголовок 1 Знак"/>
    <w:rPr>
      <w:rFonts w:ascii="XO Thames" w:hAnsi="XO Thames" w:cs="XO Thames"/>
      <w:b/>
      <w:sz w:val="32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12">
    <w:name w:val="Оглавление 1 Знак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9">
    <w:name w:val="Оглавление 9 Знак"/>
    <w:rPr>
      <w:rFonts w:ascii="XO Thames" w:hAnsi="XO Thames" w:cs="XO Thames"/>
      <w:sz w:val="28"/>
    </w:rPr>
  </w:style>
  <w:style w:type="character" w:customStyle="1" w:styleId="8">
    <w:name w:val="Оглавление 8 Знак"/>
    <w:rPr>
      <w:rFonts w:ascii="XO Thames" w:hAnsi="XO Thames" w:cs="XO Thames"/>
      <w:sz w:val="28"/>
    </w:rPr>
  </w:style>
  <w:style w:type="character" w:customStyle="1" w:styleId="Standard">
    <w:name w:val="Standard"/>
    <w:rPr>
      <w:rFonts w:ascii="Times New Roman" w:hAnsi="Times New Roman" w:cs="Times New Roman"/>
      <w:sz w:val="24"/>
    </w:rPr>
  </w:style>
  <w:style w:type="character" w:customStyle="1" w:styleId="51">
    <w:name w:val="Оглавление 5 Знак"/>
    <w:rPr>
      <w:rFonts w:ascii="XO Thames" w:hAnsi="XO Thames" w:cs="XO Thames"/>
      <w:sz w:val="28"/>
    </w:rPr>
  </w:style>
  <w:style w:type="character" w:customStyle="1" w:styleId="a7">
    <w:name w:val="Подзаголовок Знак"/>
    <w:rPr>
      <w:rFonts w:ascii="XO Thames" w:hAnsi="XO Thames" w:cs="XO Thames"/>
      <w:i/>
      <w:sz w:val="24"/>
    </w:rPr>
  </w:style>
  <w:style w:type="character" w:customStyle="1" w:styleId="a8">
    <w:name w:val="Название Знак"/>
    <w:rPr>
      <w:rFonts w:ascii="XO Thames" w:hAnsi="XO Thames" w:cs="XO Thames"/>
      <w:b/>
      <w:caps/>
      <w:sz w:val="40"/>
    </w:rPr>
  </w:style>
  <w:style w:type="character" w:customStyle="1" w:styleId="41">
    <w:name w:val="Заголовок 4 Знак"/>
    <w:rPr>
      <w:rFonts w:ascii="XO Thames" w:hAnsi="XO Thames" w:cs="XO Thames"/>
      <w:b/>
      <w:sz w:val="24"/>
    </w:rPr>
  </w:style>
  <w:style w:type="character" w:customStyle="1" w:styleId="a9">
    <w:name w:val="Содержимое таблицы"/>
    <w:basedOn w:val="10"/>
    <w:rPr>
      <w:rFonts w:ascii="Liberation Serif" w:hAnsi="Liberation Serif" w:cs="Liberation Serif"/>
      <w:sz w:val="24"/>
    </w:rPr>
  </w:style>
  <w:style w:type="character" w:customStyle="1" w:styleId="aa">
    <w:name w:val="Абзац списка Знак"/>
    <w:basedOn w:val="10"/>
    <w:rPr>
      <w:rFonts w:ascii="Liberation Serif" w:hAnsi="Liberation Serif" w:cs="Liberation Serif"/>
      <w:sz w:val="24"/>
    </w:rPr>
  </w:style>
  <w:style w:type="character" w:customStyle="1" w:styleId="21">
    <w:name w:val="Заголовок 2 Знак"/>
    <w:rPr>
      <w:rFonts w:ascii="XO Thames" w:hAnsi="XO Thames" w:cs="XO Thames"/>
      <w:b/>
      <w:sz w:val="28"/>
    </w:rPr>
  </w:style>
  <w:style w:type="character" w:customStyle="1" w:styleId="13">
    <w:name w:val="Основной шрифт абзаца1"/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</w:rPr>
  </w:style>
  <w:style w:type="paragraph" w:customStyle="1" w:styleId="14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22">
    <w:name w:val="toc 2"/>
    <w:next w:val="a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2">
    <w:name w:val="toc 4"/>
    <w:next w:val="a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60">
    <w:name w:val="toc 6"/>
    <w:next w:val="a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70">
    <w:name w:val="toc 7"/>
    <w:next w:val="a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customStyle="1" w:styleId="Endnote1">
    <w:name w:val="Endnote1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ae">
    <w:name w:val="Верхний и нижний колонтитулы"/>
    <w:pPr>
      <w:suppressAutoHyphens/>
      <w:spacing w:after="160"/>
      <w:jc w:val="both"/>
    </w:pPr>
    <w:rPr>
      <w:rFonts w:ascii="XO Thames" w:hAnsi="XO Thames"/>
      <w:color w:val="000000"/>
      <w:sz w:val="28"/>
    </w:r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customStyle="1" w:styleId="WW-1">
    <w:name w:val="WW-Базовый1"/>
    <w:pPr>
      <w:tabs>
        <w:tab w:val="left" w:pos="709"/>
      </w:tabs>
      <w:suppressAutoHyphens/>
      <w:spacing w:after="200" w:line="276" w:lineRule="auto"/>
    </w:pPr>
    <w:rPr>
      <w:color w:val="00000A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2">
    <w:name w:val="toc 3"/>
    <w:next w:val="a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customStyle="1" w:styleId="0pt1">
    <w:name w:val="Основной текст + Интервал 0 pt1"/>
    <w:pPr>
      <w:suppressAutoHyphens/>
      <w:spacing w:after="160" w:line="264" w:lineRule="auto"/>
    </w:pPr>
    <w:rPr>
      <w:color w:val="000000"/>
      <w:sz w:val="26"/>
    </w:rPr>
  </w:style>
  <w:style w:type="paragraph" w:customStyle="1" w:styleId="BalloonText">
    <w:name w:val="Balloon Text"/>
    <w:basedOn w:val="a"/>
    <w:rPr>
      <w:rFonts w:ascii="Segoe UI" w:hAnsi="Segoe UI" w:cs="Segoe UI"/>
      <w:sz w:val="18"/>
    </w:rPr>
  </w:style>
  <w:style w:type="paragraph" w:customStyle="1" w:styleId="msonormalcxspmiddle1">
    <w:name w:val="msonormalcxspmiddle1"/>
    <w:basedOn w:val="a"/>
    <w:pPr>
      <w:widowControl/>
      <w:spacing w:before="280" w:after="280"/>
    </w:pPr>
    <w:rPr>
      <w:rFonts w:ascii="Times New Roman" w:hAnsi="Times New Roman"/>
    </w:rPr>
  </w:style>
  <w:style w:type="paragraph" w:customStyle="1" w:styleId="16">
    <w:name w:val="Гиперссылка1"/>
    <w:pPr>
      <w:suppressAutoHyphens/>
      <w:spacing w:after="160" w:line="264" w:lineRule="auto"/>
    </w:pPr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pPr>
      <w:suppressAutoHyphens/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90">
    <w:name w:val="toc 9"/>
    <w:next w:val="a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80">
    <w:name w:val="toc 8"/>
    <w:next w:val="a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customStyle="1" w:styleId="Standard1">
    <w:name w:val="Standard1"/>
    <w:pPr>
      <w:widowControl w:val="0"/>
      <w:suppressAutoHyphens/>
    </w:pPr>
    <w:rPr>
      <w:color w:val="000000"/>
      <w:sz w:val="24"/>
    </w:rPr>
  </w:style>
  <w:style w:type="paragraph" w:styleId="52">
    <w:name w:val="toc 5"/>
    <w:next w:val="a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f2">
    <w:name w:val="Subtitle"/>
    <w:next w:val="a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paragraph" w:styleId="af3">
    <w:name w:val="Title"/>
    <w:next w:val="a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customStyle="1" w:styleId="18">
    <w:name w:val="Содержимое таблицы1"/>
    <w:basedOn w:val="a"/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110">
    <w:name w:val="Основной шрифт абзаца11"/>
    <w:pPr>
      <w:suppressAutoHyphens/>
      <w:spacing w:after="160" w:line="264" w:lineRule="auto"/>
    </w:pPr>
    <w:rPr>
      <w:rFonts w:ascii="Calibri" w:hAnsi="Calibri"/>
      <w:color w:val="000000"/>
      <w:sz w:val="22"/>
    </w:rPr>
  </w:style>
  <w:style w:type="paragraph" w:customStyle="1" w:styleId="af4">
    <w:name w:val="Заголовок таблицы"/>
    <w:basedOn w:val="18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2025-04-08T09:32:00Z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