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23B5E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123B5E">
      <w:pPr>
        <w:jc w:val="center"/>
        <w:rPr>
          <w:lang/>
        </w:rPr>
      </w:pPr>
    </w:p>
    <w:p w:rsidR="00000000" w:rsidRDefault="00123B5E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123B5E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123B5E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123B5E">
      <w:pPr>
        <w:spacing w:line="360" w:lineRule="auto"/>
        <w:rPr>
          <w:lang/>
        </w:rPr>
      </w:pPr>
      <w:r>
        <w:rPr>
          <w:b/>
        </w:rPr>
        <w:t>от 01.04.2025                                                                                                                      № 137-р</w:t>
      </w:r>
    </w:p>
    <w:p w:rsidR="00000000" w:rsidRDefault="00123B5E">
      <w:p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123B5E">
      <w:pPr>
        <w:jc w:val="center"/>
        <w:rPr>
          <w:lang/>
        </w:rPr>
      </w:pPr>
    </w:p>
    <w:p w:rsidR="00000000" w:rsidRDefault="00123B5E">
      <w:pPr>
        <w:jc w:val="center"/>
        <w:rPr>
          <w:lang/>
        </w:rPr>
      </w:pPr>
    </w:p>
    <w:p w:rsidR="00000000" w:rsidRDefault="00123B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подготовке и проведен</w:t>
      </w:r>
      <w:r>
        <w:rPr>
          <w:b/>
          <w:bCs/>
          <w:sz w:val="28"/>
          <w:szCs w:val="28"/>
        </w:rPr>
        <w:t xml:space="preserve">ии мероприятий в рамках </w:t>
      </w: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юбилейного Международного  мотомарша  «Дороги Победы-Пламя памяти 2025»  </w:t>
      </w:r>
    </w:p>
    <w:p w:rsidR="00000000" w:rsidRDefault="00123B5E">
      <w:pPr>
        <w:jc w:val="center"/>
      </w:pPr>
      <w:r>
        <w:rPr>
          <w:b/>
          <w:bCs/>
          <w:sz w:val="28"/>
          <w:szCs w:val="28"/>
        </w:rPr>
        <w:t>на территории  муниципального образования Кореновский район, в рамках празднования  80-й годовщины Великой Победы над фашизмом</w:t>
      </w: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воспитания у гражда</w:t>
      </w:r>
      <w:r>
        <w:rPr>
          <w:color w:val="000000"/>
          <w:sz w:val="28"/>
          <w:szCs w:val="28"/>
        </w:rPr>
        <w:t>н муниципального образования Кореновский район чувства любви и глубокого уважения к военной истории  Кореновского района, сохранения исторической памяти  и отдавая дань уважения советским воинам, погибшим в борьбе с фашизмом  и  беспримерном мужестве народ</w:t>
      </w:r>
      <w:r>
        <w:rPr>
          <w:color w:val="000000"/>
          <w:sz w:val="28"/>
          <w:szCs w:val="28"/>
        </w:rPr>
        <w:t>а-победителя</w:t>
      </w:r>
    </w:p>
    <w:p w:rsidR="00000000" w:rsidRDefault="00123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Подготовить и провести мотомарш «Дороги Победы-Пламя памяти 2025» </w:t>
      </w:r>
      <w:r>
        <w:rPr>
          <w:bCs/>
          <w:sz w:val="28"/>
          <w:szCs w:val="28"/>
        </w:rPr>
        <w:t>на территории муниципального образования Кореновский район 29-30 апреля 2025 года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 далее — Мотомарш).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Утвердить: 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Состав организационного комитета по проведению Мо</w:t>
      </w:r>
      <w:r>
        <w:rPr>
          <w:sz w:val="28"/>
          <w:szCs w:val="28"/>
        </w:rPr>
        <w:t>томарша   (приложение №1).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 заданий организационному комитету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  проведению Мотомарша   (приложение №2).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План мероприятий в рамках Мотомарша   (приложение №3).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Отделу культуры администрации муниципального образования Корен</w:t>
      </w:r>
      <w:r>
        <w:rPr>
          <w:sz w:val="28"/>
          <w:szCs w:val="28"/>
          <w:lang w:val="ru-RU"/>
        </w:rPr>
        <w:t>овский район (Мартыненко) обеспечить условия для проведения    мероприятий Мотомарша, согласно утвержденному плану.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Управлению образования администрации муниципального образования Кореновский район (Батог), отделу по делам молодежи администрации муницип</w:t>
      </w:r>
      <w:r>
        <w:rPr>
          <w:sz w:val="28"/>
          <w:szCs w:val="28"/>
          <w:lang w:val="ru-RU"/>
        </w:rPr>
        <w:t xml:space="preserve">ального образования Кореновский район (Семененко) обеспечить    участие  представителей  образовательных  организаций, представителей молодежи и волонтеров  в мероприятиях Мотомарша, согласно утвержденному плану.                                   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Реком</w:t>
      </w:r>
      <w:r>
        <w:rPr>
          <w:sz w:val="28"/>
          <w:szCs w:val="28"/>
          <w:lang w:val="ru-RU"/>
        </w:rPr>
        <w:t>ендовать: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 Главам поселений муниципального образования Кореновский район оказать   содействие   организационному   комитету  в  подготовке  мероприятий</w:t>
      </w:r>
    </w:p>
    <w:p w:rsidR="00000000" w:rsidRDefault="00123B5E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000000" w:rsidRDefault="00123B5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Мотомарша  и обеспечить доставку и участие творческих коллективов и исполнителей в мероприятиях, со</w:t>
      </w:r>
      <w:r>
        <w:rPr>
          <w:sz w:val="28"/>
          <w:szCs w:val="28"/>
          <w:lang w:val="ru-RU"/>
        </w:rPr>
        <w:t>гласно утвержденному плану;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5.2. Главе Кореновского городского поселения Кореновского района (Шутылев) обеспечить подготовку и проведение  мероприятий Мотомарша  на территории поселения, согласно утвержденному плану;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5.3 Отделу Министерства внутренних дел </w:t>
      </w:r>
      <w:r>
        <w:rPr>
          <w:sz w:val="28"/>
          <w:szCs w:val="28"/>
          <w:lang w:val="ru-RU"/>
        </w:rPr>
        <w:t>России по Кореновскому району (Толокнов) обеспечить общественный порядок и безопасность граждан в период проведения мероприятий Мотомарша, согласно утвержденному плану;</w:t>
      </w:r>
    </w:p>
    <w:p w:rsidR="00000000" w:rsidRDefault="00123B5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5.4. ОГИБДД ОМВД России по Кореновскому району (Суханов) организовать перекрытие дорож</w:t>
      </w:r>
      <w:r>
        <w:rPr>
          <w:sz w:val="28"/>
          <w:szCs w:val="28"/>
          <w:lang w:val="ru-RU"/>
        </w:rPr>
        <w:t>но-транспортного движения во время проведения Мотомарша, предусмотреть места стоянки мототранспорта участников Мотомарша, а так же сопровождение  колонны мотоциклистов  к местам проведения мероприятий, согласно утвержденному плану и графику движения;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5.5. </w:t>
      </w:r>
      <w:r>
        <w:rPr>
          <w:sz w:val="28"/>
          <w:szCs w:val="28"/>
          <w:lang w:val="ru-RU"/>
        </w:rPr>
        <w:t>Начальнику 103 ПСЧ 12 ПСО ФПС ГПС ГУ МЧС по  Краснодарскому  краю (Хилько) осуществлять надзор за соблюдением требований пожарной безопасности  во время проведения мероприятий, согласно утвержденному плану;</w:t>
      </w:r>
    </w:p>
    <w:p w:rsidR="00000000" w:rsidRDefault="00123B5E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5.6. Государственному бюджетному учреждению здрав</w:t>
      </w:r>
      <w:r>
        <w:rPr>
          <w:sz w:val="28"/>
          <w:szCs w:val="28"/>
          <w:lang w:val="ru-RU"/>
        </w:rPr>
        <w:t>оохранения  «Кореновская центральная районная больница» министерства здравоохранения Краснодарского края (Черченко) предусмотреть дежурство скорой помощи в местах проведения мероприятий, работу временных медицинских  пунктов во время проведения мероприятий</w:t>
      </w:r>
      <w:r>
        <w:rPr>
          <w:sz w:val="28"/>
          <w:szCs w:val="28"/>
          <w:lang w:val="ru-RU"/>
        </w:rPr>
        <w:t xml:space="preserve">  Мотомарша, согласно утвержденному плану;</w:t>
      </w:r>
    </w:p>
    <w:p w:rsidR="00000000" w:rsidRDefault="00123B5E">
      <w:pPr>
        <w:pStyle w:val="Standard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5.7. Атаману К</w:t>
      </w:r>
      <w:r>
        <w:rPr>
          <w:color w:val="1F001F"/>
          <w:sz w:val="28"/>
          <w:szCs w:val="28"/>
          <w:lang w:val="ru-RU"/>
        </w:rPr>
        <w:t xml:space="preserve">ореновского районного казачьего общества </w:t>
      </w:r>
      <w:r>
        <w:rPr>
          <w:sz w:val="28"/>
          <w:szCs w:val="28"/>
          <w:lang w:val="ru-RU"/>
        </w:rPr>
        <w:t>(Бычкову)  организовать  участие представителей  казачьего общества в мероприятиях Мотомарша, согласно утвержденному плану;</w:t>
      </w:r>
    </w:p>
    <w:p w:rsidR="00000000" w:rsidRDefault="00123B5E">
      <w:pPr>
        <w:pStyle w:val="Standard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5.8. Кореновскому местному гарн</w:t>
      </w:r>
      <w:r>
        <w:rPr>
          <w:sz w:val="28"/>
          <w:szCs w:val="28"/>
          <w:lang w:val="ru-RU"/>
        </w:rPr>
        <w:t xml:space="preserve">изону ( Секунов) организовать встречу, размещение, проживание и питание участников Мотомарша на территории войсковой части № 39235, согласно утвержденному плану; </w:t>
      </w:r>
    </w:p>
    <w:p w:rsidR="00000000" w:rsidRDefault="00123B5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/>
        </w:rPr>
        <w:t xml:space="preserve">. </w:t>
      </w:r>
      <w:bookmarkStart w:id="1" w:name="_Hlk193899696"/>
      <w:r>
        <w:rPr>
          <w:bCs/>
          <w:color w:val="000000"/>
          <w:sz w:val="28"/>
          <w:szCs w:val="28"/>
          <w:lang/>
        </w:rPr>
        <w:t>Директору общества с ограниченной ответственностью «Редакция газеты «Кореновские вести» (Ч</w:t>
      </w:r>
      <w:r>
        <w:rPr>
          <w:bCs/>
          <w:color w:val="000000"/>
          <w:sz w:val="28"/>
          <w:szCs w:val="28"/>
          <w:lang/>
        </w:rPr>
        <w:t xml:space="preserve">удина В.В.) обеспечить освещение мероприятий в СМИ, </w:t>
      </w:r>
      <w:r>
        <w:rPr>
          <w:color w:val="000000"/>
          <w:sz w:val="28"/>
          <w:szCs w:val="28"/>
        </w:rPr>
        <w:t xml:space="preserve"> согласно утвержденному плану.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000000" w:rsidRDefault="00123B5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7.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У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>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>иальном сайте администрации муниципального образования Кореновский район в сети «Интернет».</w:t>
      </w:r>
    </w:p>
    <w:p w:rsidR="00000000" w:rsidRDefault="00123B5E">
      <w:pPr>
        <w:pStyle w:val="Standard"/>
        <w:numPr>
          <w:ilvl w:val="2"/>
          <w:numId w:val="2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 за  выполнением  настоящего  распоряжения                        возложить    на    заместителя      главы       муниципального      образования Кореновск</w:t>
      </w:r>
      <w:r>
        <w:rPr>
          <w:sz w:val="28"/>
          <w:szCs w:val="28"/>
          <w:lang w:val="ru-RU"/>
        </w:rPr>
        <w:t>ий    район  Т.Г. Ковалеву.</w:t>
      </w:r>
    </w:p>
    <w:p w:rsidR="00000000" w:rsidRDefault="00123B5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9. Распоряжение вступает в силу со дня его подписания.</w:t>
      </w:r>
    </w:p>
    <w:p w:rsidR="00000000" w:rsidRDefault="00123B5E">
      <w:pPr>
        <w:pStyle w:val="Standard"/>
        <w:jc w:val="both"/>
        <w:rPr>
          <w:sz w:val="28"/>
          <w:szCs w:val="28"/>
          <w:lang w:val="ru-RU"/>
        </w:rPr>
      </w:pP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лавы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А.П. </w:t>
      </w:r>
      <w:bookmarkEnd w:id="1"/>
      <w:r>
        <w:rPr>
          <w:sz w:val="28"/>
          <w:szCs w:val="28"/>
        </w:rPr>
        <w:t>Манько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00000" w:rsidRDefault="00123B5E">
      <w:pPr>
        <w:ind w:left="5664"/>
        <w:jc w:val="center"/>
        <w:rPr>
          <w:sz w:val="28"/>
          <w:szCs w:val="28"/>
        </w:rPr>
      </w:pP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 01.04.2025  № 137-р</w:t>
      </w:r>
    </w:p>
    <w:p w:rsidR="00000000" w:rsidRDefault="00123B5E">
      <w:pPr>
        <w:jc w:val="center"/>
        <w:rPr>
          <w:sz w:val="28"/>
          <w:szCs w:val="28"/>
        </w:rPr>
      </w:pPr>
    </w:p>
    <w:p w:rsidR="00000000" w:rsidRDefault="00123B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000000" w:rsidRDefault="00123B5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  <w:r>
        <w:rPr>
          <w:bCs/>
          <w:sz w:val="28"/>
          <w:szCs w:val="28"/>
        </w:rPr>
        <w:t xml:space="preserve"> мероприятий в рамках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юбилейного Международного  мотомарша  «Дороги Победы-Пламя памяти 2025»</w:t>
      </w:r>
      <w:r>
        <w:rPr>
          <w:sz w:val="28"/>
          <w:szCs w:val="28"/>
        </w:rPr>
        <w:t xml:space="preserve">  на территории  муниципального образования Кор</w:t>
      </w:r>
      <w:r>
        <w:rPr>
          <w:sz w:val="28"/>
          <w:szCs w:val="28"/>
        </w:rPr>
        <w:t>еновский район, в рамках празднования  80-й годовщины Великой Победы над фашизмом</w:t>
      </w:r>
    </w:p>
    <w:p w:rsidR="00000000" w:rsidRDefault="00123B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00000" w:rsidRDefault="00123B5E">
      <w:pPr>
        <w:jc w:val="center"/>
        <w:rPr>
          <w:sz w:val="26"/>
          <w:szCs w:val="26"/>
        </w:rPr>
      </w:pPr>
      <w:bookmarkStart w:id="2" w:name="_Hlk193818245"/>
      <w:bookmarkEnd w:id="2"/>
      <w:r>
        <w:rPr>
          <w:sz w:val="28"/>
          <w:szCs w:val="28"/>
        </w:rPr>
        <w:t xml:space="preserve"> </w:t>
      </w:r>
    </w:p>
    <w:tbl>
      <w:tblPr>
        <w:tblW w:w="0" w:type="auto"/>
        <w:tblInd w:w="-22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2"/>
        <w:gridCol w:w="289"/>
        <w:gridCol w:w="6390"/>
      </w:tblGrid>
      <w:tr w:rsidR="00000000">
        <w:tc>
          <w:tcPr>
            <w:tcW w:w="3471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Голобородько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Сергей Анатольевич</w:t>
            </w:r>
          </w:p>
        </w:tc>
        <w:tc>
          <w:tcPr>
            <w:tcW w:w="6390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глава муниципального образования  Кореновский район, председатель оргкомитета;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71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Дружинкин Евгений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</w:tcPr>
          <w:p w:rsidR="00000000" w:rsidRDefault="00123B5E">
            <w:pPr>
              <w:jc w:val="both"/>
            </w:pPr>
            <w:r>
              <w:t xml:space="preserve">- заместитель главы </w:t>
            </w:r>
            <w:r>
              <w:t>муниципального образования  Кореновский район,  заместитель председателя оргкомитета;</w:t>
            </w:r>
          </w:p>
        </w:tc>
      </w:tr>
      <w:tr w:rsidR="00000000">
        <w:tc>
          <w:tcPr>
            <w:tcW w:w="3471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Ковалева              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Татьяна Григорьевна</w:t>
            </w:r>
          </w:p>
        </w:tc>
        <w:tc>
          <w:tcPr>
            <w:tcW w:w="6390" w:type="dxa"/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- заместитель главы муниципального образования Кореновский район,  заместитель председателя оргкомитета;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3471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Максименко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 xml:space="preserve">Ирина </w:t>
            </w: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6390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заместитель главы муниципального образования  Кореновский район, заместитель председателя оргкомитета;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71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Манько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 xml:space="preserve">Александр Петрович </w:t>
            </w:r>
          </w:p>
        </w:tc>
        <w:tc>
          <w:tcPr>
            <w:tcW w:w="6390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заместитель главы муниципального образования  Кореновский район,  заместитель председателя оргкомитета;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71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артыненко 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Дарья Викторовна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</w:tcPr>
          <w:p w:rsidR="00000000" w:rsidRDefault="00123B5E">
            <w:r>
              <w:rPr>
                <w:sz w:val="26"/>
                <w:szCs w:val="26"/>
              </w:rPr>
              <w:t>- исполняющий    обязанности      начальника        отдела культуры администрации  муниципального образования Кореновский район,  секретарь оргкомитета;</w:t>
            </w:r>
          </w:p>
        </w:tc>
      </w:tr>
      <w:tr w:rsidR="00000000">
        <w:tc>
          <w:tcPr>
            <w:tcW w:w="9861" w:type="dxa"/>
            <w:gridSpan w:val="3"/>
            <w:shd w:val="clear" w:color="auto" w:fill="auto"/>
          </w:tcPr>
          <w:p w:rsidR="00000000" w:rsidRDefault="00123B5E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000000" w:rsidRDefault="00123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организационного комитета: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</w:t>
            </w:r>
          </w:p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Николаевна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r>
              <w:rPr>
                <w:sz w:val="26"/>
                <w:szCs w:val="26"/>
              </w:rPr>
              <w:t>- глава Ж</w:t>
            </w:r>
            <w:r>
              <w:rPr>
                <w:sz w:val="26"/>
                <w:szCs w:val="26"/>
              </w:rPr>
              <w:t>уравского сельского поселения;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Батог</w:t>
            </w:r>
          </w:p>
          <w:p w:rsidR="00000000" w:rsidRDefault="00123B5E">
            <w:r>
              <w:rPr>
                <w:sz w:val="26"/>
                <w:szCs w:val="26"/>
              </w:rPr>
              <w:t>Светлана Михайловна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образования администрации</w:t>
            </w:r>
          </w:p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образования Кореновский район;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Бойко </w:t>
            </w:r>
          </w:p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 Леонидович</w:t>
            </w:r>
          </w:p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r>
              <w:rPr>
                <w:sz w:val="26"/>
                <w:szCs w:val="26"/>
              </w:rPr>
              <w:t>- командир Кореновского военного гарнизона;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Белозор </w:t>
            </w:r>
          </w:p>
          <w:p w:rsidR="00000000" w:rsidRDefault="00123B5E">
            <w:pPr>
              <w:snapToGrid w:val="0"/>
              <w:jc w:val="both"/>
            </w:pPr>
            <w:r>
              <w:rPr>
                <w:sz w:val="26"/>
                <w:szCs w:val="26"/>
              </w:rPr>
              <w:t>Сергей Алексеевич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r>
              <w:t>- во</w:t>
            </w:r>
            <w:r>
              <w:t>енный комиссар Кореновского и Выселковского районов Краснодарского края;</w:t>
            </w:r>
          </w:p>
          <w:p w:rsidR="00000000" w:rsidRDefault="00123B5E"/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Бычков </w:t>
            </w:r>
          </w:p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Витальевич</w:t>
            </w:r>
          </w:p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r>
              <w:t>- Атаману К</w:t>
            </w:r>
            <w:r>
              <w:rPr>
                <w:color w:val="1F001F"/>
              </w:rPr>
              <w:t>ореновского районного казачьего общества;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Варивода                          </w:t>
            </w:r>
          </w:p>
          <w:p w:rsidR="00000000" w:rsidRDefault="00123B5E">
            <w:pPr>
              <w:snapToGrid w:val="0"/>
              <w:jc w:val="both"/>
            </w:pPr>
            <w:r>
              <w:rPr>
                <w:sz w:val="26"/>
                <w:szCs w:val="26"/>
              </w:rPr>
              <w:t>Татьяна Григорьевна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Пролетарского сельского поселения Корен</w:t>
            </w:r>
            <w:r>
              <w:rPr>
                <w:sz w:val="26"/>
                <w:szCs w:val="26"/>
              </w:rPr>
              <w:t>овского района( по согласованию);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Демченко</w:t>
            </w:r>
          </w:p>
          <w:p w:rsidR="00000000" w:rsidRDefault="00123B5E">
            <w:pPr>
              <w:snapToGrid w:val="0"/>
              <w:jc w:val="both"/>
            </w:pPr>
            <w:r>
              <w:rPr>
                <w:sz w:val="26"/>
                <w:szCs w:val="26"/>
              </w:rPr>
              <w:t>Алексей Владимирович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Братковского сельского поселения  Кореновского  района (по согласованию);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Еригин </w:t>
            </w:r>
          </w:p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 Николаевич</w:t>
            </w:r>
          </w:p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r>
              <w:rPr>
                <w:sz w:val="26"/>
                <w:szCs w:val="26"/>
              </w:rPr>
              <w:t>- глава Раздольненского сельского поселения (по согласованию);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Заика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Андрей</w:t>
            </w:r>
            <w:r>
              <w:rPr>
                <w:sz w:val="26"/>
                <w:szCs w:val="26"/>
              </w:rPr>
              <w:t xml:space="preserve"> Анатольевич 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начальник Штаба местного отделения Всероссийского детско-юношеского военно-патриотического движения «Юнармия»;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Зарицкий</w:t>
            </w:r>
          </w:p>
          <w:p w:rsidR="00000000" w:rsidRDefault="00123B5E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Викторович</w:t>
            </w:r>
          </w:p>
          <w:p w:rsidR="00000000" w:rsidRDefault="00123B5E">
            <w:pPr>
              <w:snapToGrid w:val="0"/>
              <w:jc w:val="both"/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Новоберезанского сельского поселения</w:t>
            </w:r>
          </w:p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Кореновского района ( по согласованию)</w:t>
            </w:r>
          </w:p>
          <w:p w:rsidR="00000000" w:rsidRDefault="00123B5E">
            <w:r>
              <w:rPr>
                <w:sz w:val="26"/>
                <w:szCs w:val="26"/>
              </w:rPr>
              <w:t xml:space="preserve"> 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Игумен Т</w:t>
            </w:r>
            <w:r>
              <w:rPr>
                <w:sz w:val="26"/>
                <w:szCs w:val="26"/>
              </w:rPr>
              <w:t xml:space="preserve">рифон                 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(Алексеев)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Благочинный Кореновского церковного округа</w:t>
            </w:r>
          </w:p>
          <w:p w:rsidR="00000000" w:rsidRDefault="00123B5E">
            <w:r>
              <w:rPr>
                <w:sz w:val="26"/>
                <w:szCs w:val="26"/>
              </w:rPr>
              <w:t>( по согласованию);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Мартыненко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Дарья Викторовна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исполняющий обязанности начальника отдела культуры администрации муниципального образования Кореновский район;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Мозговой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</w:t>
            </w:r>
            <w:r>
              <w:rPr>
                <w:sz w:val="26"/>
                <w:szCs w:val="26"/>
              </w:rPr>
              <w:t>атолий Петрович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- глава Сергиевского сельского поселения Кореновского района (по согласованию);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Орлецкая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Любовь Ивановна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Бураковского сельского поселения Кореновского района (по согласованию);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Палиев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 xml:space="preserve">Владимир Иванович 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районног</w:t>
            </w:r>
            <w:r>
              <w:rPr>
                <w:sz w:val="26"/>
                <w:szCs w:val="26"/>
              </w:rPr>
              <w:t>о Совета ветеранов войны, труда, Вооруженных сил и правоохранительных органов Кореновского района ( по согласованию);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Панченко 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Геннадьевич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pStyle w:val="Standard"/>
              <w:jc w:val="both"/>
            </w:pPr>
            <w:r>
              <w:rPr>
                <w:sz w:val="26"/>
                <w:szCs w:val="26"/>
                <w:lang w:val="ru-RU"/>
              </w:rPr>
              <w:t>- начальник отдела надзорной деятельности МЧС РФ  по  Кореновскому району;</w:t>
            </w: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Суханов  </w:t>
            </w:r>
          </w:p>
          <w:p w:rsidR="00000000" w:rsidRDefault="00123B5E">
            <w:r>
              <w:rPr>
                <w:sz w:val="26"/>
                <w:szCs w:val="26"/>
              </w:rPr>
              <w:t>Максим Григорьевич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начальник ОГИБДД ОВД по Кореновскому району; 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Слепухин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Василий Васильевич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Совета мунициального образования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Кореновский район;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Ольга Анатольевна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Дядьковского сельского поселения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Кореновского района ( по согласованию);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Толокнов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Геннадий Алексеевич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r>
              <w:t>- начальник отдела Министерства внутренних дел  РФ по Кореновскому району ( по согласованию);</w:t>
            </w:r>
          </w:p>
          <w:p w:rsidR="00000000" w:rsidRDefault="00123B5E"/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Хилько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 xml:space="preserve">Евгений Алексеевич  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103-ПСЧ ФГКУ 12 ФПС по Краснодарскому краю ( по согласованию);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Черченко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Алексей Викторо</w:t>
            </w:r>
            <w:r>
              <w:rPr>
                <w:sz w:val="26"/>
                <w:szCs w:val="26"/>
              </w:rPr>
              <w:t xml:space="preserve">вич 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врач государственного бюджетного учреждения министерства Здравоохранения Краснодарского края «Кореновская центральная районная больница»; 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Чудина </w:t>
            </w:r>
          </w:p>
          <w:p w:rsidR="00000000" w:rsidRDefault="00123B5E">
            <w:pPr>
              <w:jc w:val="both"/>
            </w:pPr>
            <w:r>
              <w:rPr>
                <w:sz w:val="26"/>
                <w:szCs w:val="26"/>
              </w:rPr>
              <w:t>Варвара Витальевна</w:t>
            </w: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генеральный директор общества с ограниченной ответственностью «Редакция</w:t>
            </w:r>
            <w:r>
              <w:rPr>
                <w:sz w:val="26"/>
                <w:szCs w:val="26"/>
              </w:rPr>
              <w:t xml:space="preserve"> газеты «Кореновские вести» (по согласованию);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182" w:type="dxa"/>
            <w:shd w:val="clear" w:color="auto" w:fill="auto"/>
          </w:tcPr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Шутылев </w:t>
            </w:r>
          </w:p>
          <w:p w:rsidR="00000000" w:rsidRDefault="00123B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 Олегович </w:t>
            </w:r>
          </w:p>
          <w:p w:rsidR="00000000" w:rsidRDefault="00123B5E">
            <w:pPr>
              <w:rPr>
                <w:sz w:val="26"/>
                <w:szCs w:val="26"/>
              </w:rPr>
            </w:pPr>
          </w:p>
        </w:tc>
        <w:tc>
          <w:tcPr>
            <w:tcW w:w="6679" w:type="dxa"/>
            <w:gridSpan w:val="2"/>
            <w:shd w:val="clear" w:color="auto" w:fill="auto"/>
          </w:tcPr>
          <w:p w:rsidR="00000000" w:rsidRDefault="00123B5E">
            <w:r>
              <w:rPr>
                <w:sz w:val="26"/>
                <w:szCs w:val="26"/>
              </w:rPr>
              <w:t>- глава Кореновского городского поселения</w:t>
            </w:r>
          </w:p>
          <w:p w:rsidR="00000000" w:rsidRDefault="00123B5E">
            <w:r>
              <w:t>Кореновского района (по согласованию);</w:t>
            </w:r>
          </w:p>
        </w:tc>
      </w:tr>
    </w:tbl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123B5E">
      <w:pPr>
        <w:jc w:val="both"/>
      </w:pPr>
      <w:r>
        <w:rPr>
          <w:sz w:val="28"/>
          <w:szCs w:val="28"/>
        </w:rPr>
        <w:t xml:space="preserve">Кореновский район                               </w:t>
      </w:r>
      <w:r>
        <w:rPr>
          <w:sz w:val="28"/>
          <w:szCs w:val="28"/>
        </w:rPr>
        <w:t xml:space="preserve">                                                Т.Г. Ковалева</w:t>
      </w:r>
      <w:bookmarkStart w:id="3" w:name="_Hlk193747789"/>
      <w:bookmarkEnd w:id="3"/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sectPr w:rsidR="00000000">
          <w:pgSz w:w="11906" w:h="16838"/>
          <w:pgMar w:top="1134" w:right="567" w:bottom="1133" w:left="1701" w:header="720" w:footer="720" w:gutter="0"/>
          <w:cols w:space="720"/>
          <w:docGrid w:linePitch="600" w:charSpace="32768"/>
        </w:sectPr>
      </w:pPr>
    </w:p>
    <w:p w:rsidR="00000000" w:rsidRDefault="00123B5E">
      <w:pPr>
        <w:ind w:left="5664"/>
        <w:jc w:val="center"/>
        <w:rPr>
          <w:sz w:val="28"/>
          <w:szCs w:val="28"/>
        </w:rPr>
      </w:pPr>
      <w:bookmarkStart w:id="4" w:name="_Hlk193747789_Копия_1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 2</w:t>
      </w:r>
    </w:p>
    <w:p w:rsidR="00000000" w:rsidRDefault="00123B5E">
      <w:pPr>
        <w:ind w:left="5664"/>
        <w:jc w:val="center"/>
        <w:rPr>
          <w:sz w:val="28"/>
          <w:szCs w:val="28"/>
        </w:rPr>
      </w:pP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администрации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123B5E">
      <w:pPr>
        <w:ind w:left="5664"/>
        <w:jc w:val="center"/>
      </w:pPr>
      <w:r>
        <w:rPr>
          <w:sz w:val="28"/>
          <w:szCs w:val="28"/>
        </w:rPr>
        <w:t>от 01.04.2025  № 137-р</w:t>
      </w:r>
    </w:p>
    <w:p w:rsidR="00000000" w:rsidRDefault="00123B5E">
      <w:pPr>
        <w:jc w:val="center"/>
      </w:pPr>
    </w:p>
    <w:p w:rsidR="00000000" w:rsidRDefault="00123B5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ПЛАН ЗАДАНИЙ</w:t>
      </w:r>
    </w:p>
    <w:p w:rsidR="00000000" w:rsidRDefault="00123B5E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оргкомитету по подготовке и проведе</w:t>
      </w:r>
      <w:r>
        <w:rPr>
          <w:sz w:val="28"/>
          <w:szCs w:val="28"/>
        </w:rPr>
        <w:t xml:space="preserve">нию мероприятий  </w:t>
      </w:r>
      <w:r>
        <w:rPr>
          <w:bCs/>
          <w:sz w:val="28"/>
          <w:szCs w:val="28"/>
        </w:rPr>
        <w:t xml:space="preserve">в рамках </w:t>
      </w:r>
      <w:r>
        <w:rPr>
          <w:bCs/>
          <w:sz w:val="28"/>
          <w:szCs w:val="28"/>
          <w:lang w:val="en-US"/>
        </w:rPr>
        <w:t>X</w:t>
      </w:r>
      <w:r>
        <w:rPr>
          <w:bCs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юбилейного Международного  мотомарша  «Дороги Победы-Пламя памяти 2025»</w:t>
      </w:r>
      <w:r>
        <w:rPr>
          <w:bCs/>
          <w:sz w:val="28"/>
          <w:szCs w:val="28"/>
        </w:rPr>
        <w:t xml:space="preserve"> на территории  муниципального образования Кореновский район</w:t>
      </w:r>
    </w:p>
    <w:p w:rsidR="00000000" w:rsidRDefault="00123B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празднования  80-й годовщины Великой Победы над фашизмом.</w:t>
      </w:r>
    </w:p>
    <w:p w:rsidR="00000000" w:rsidRDefault="00123B5E">
      <w:pPr>
        <w:jc w:val="center"/>
        <w:rPr>
          <w:bCs/>
          <w:sz w:val="28"/>
          <w:szCs w:val="28"/>
        </w:r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2670"/>
        <w:gridCol w:w="7203"/>
      </w:tblGrid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 Максименко, заместитель</w:t>
            </w:r>
            <w:r>
              <w:rPr>
                <w:sz w:val="28"/>
                <w:szCs w:val="28"/>
              </w:rPr>
              <w:t xml:space="preserve"> главы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Кореновский район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писем на предприятия Кореновского района (по согласованию);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С.В. Колупайко, заместитель главы МО Кореновский район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Рассмотреть возможность предоставления продукции для организации питания участников мотомарша «До</w:t>
            </w:r>
            <w:r>
              <w:rPr>
                <w:sz w:val="28"/>
                <w:szCs w:val="28"/>
              </w:rPr>
              <w:t>роги Победы» (во взаимодействии с Николаевой О.Н.) до 25 апреля: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приготовления пирожков: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 – 2 пачки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 – 3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организации питания: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– 10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Тушенка – 8 банок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Манько</w:t>
            </w:r>
            <w:r>
              <w:rPr>
                <w:b/>
                <w:sz w:val="27"/>
                <w:szCs w:val="27"/>
              </w:rPr>
              <w:t>,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 xml:space="preserve">1) Координация </w:t>
            </w:r>
            <w:r>
              <w:rPr>
                <w:sz w:val="28"/>
                <w:szCs w:val="28"/>
              </w:rPr>
              <w:t>работы  ОМВД, ОГИБДД, МЧС и Районного казачьего общества по вопросам безопасности в рамках Мотомарша 29-30 апреля 2025 г., согласно плану;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 Обеспечить место стоянки для сбора участников Мотомарша по адресу г. Кореновск, ул. Фрунзе, съезд с трассы М-4-До</w:t>
            </w:r>
            <w:r>
              <w:rPr>
                <w:sz w:val="28"/>
                <w:szCs w:val="28"/>
              </w:rPr>
              <w:t>н (примерное количество техники – 100 единиц) (остановка ДЭУ,  29 апреля 2025 г.,13.00-13.15 согласно плану;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 Организовать сопровождение транспортом ОГИБДД участников мотомарша по маршруту проведения мероприятий 29-30 апреля 2025 г., согласно плану;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>
              <w:rPr>
                <w:sz w:val="28"/>
                <w:szCs w:val="28"/>
              </w:rPr>
              <w:t xml:space="preserve"> Организовать сопровождение участников мотомарша от остановки ДЭУ (29 апреля, 13.15) до Вечного Огня (г. Кореновск, пер. Юннатов), обеспечить охрану автотранспорта;</w:t>
            </w: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Организовать перекрытие улиц по согласованию с ОГИБДД: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 апреля  - с  13.00 до 17.00 часов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- ул. Мира, Венеры Павленко, ул. Красная, пер. Юннатов, </w:t>
            </w: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Красная (от ул. Карла Маркса  до ул. В. Павленко)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апреля, с 8.00 до 11.00 часов</w:t>
            </w:r>
            <w:r>
              <w:rPr>
                <w:sz w:val="28"/>
                <w:szCs w:val="28"/>
              </w:rPr>
              <w:t xml:space="preserve"> – ул. Красная В.Павленко (от ул.Красной до ул. Мира), а также    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Мира, пер. Юннатов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(стоянка транспор</w:t>
            </w:r>
            <w:r>
              <w:rPr>
                <w:sz w:val="28"/>
                <w:szCs w:val="28"/>
              </w:rPr>
              <w:t>та пер. Юннатов)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 Обеспечить дежурство экстренных служб во время проведения мероприятий (МЧС, пожарные) (согласно утвержденному плану);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6) Обеспечить наличие ограждений для перекрытия улиц и ограждения плаца при проведении мотофристайла во взаимодейств</w:t>
            </w:r>
            <w:r>
              <w:rPr>
                <w:sz w:val="28"/>
                <w:szCs w:val="28"/>
              </w:rPr>
              <w:t>ии с близлежащими районами (до 25 марта 2025 года).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 xml:space="preserve">Т.А. Киракосян, начальник  </w:t>
            </w:r>
            <w:r>
              <w:rPr>
                <w:sz w:val="28"/>
                <w:szCs w:val="28"/>
              </w:rPr>
              <w:t>управления делами</w:t>
            </w:r>
            <w:r>
              <w:rPr>
                <w:sz w:val="28"/>
                <w:szCs w:val="28"/>
              </w:rPr>
              <w:t xml:space="preserve"> администрации  МО Кореновский район</w:t>
            </w:r>
          </w:p>
          <w:p w:rsidR="00000000" w:rsidRDefault="00123B5E">
            <w:pPr>
              <w:jc w:val="both"/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Приглашение почетных гостей на мероприятие (согласно утвержденного списка);</w:t>
            </w: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Толокнов,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начальник ОМВД РФ по Коренов</w:t>
            </w:r>
            <w:r>
              <w:rPr>
                <w:sz w:val="28"/>
                <w:szCs w:val="28"/>
              </w:rPr>
              <w:t xml:space="preserve">скому району </w:t>
            </w:r>
          </w:p>
          <w:p w:rsidR="00000000" w:rsidRDefault="00123B5E">
            <w:pPr>
              <w:jc w:val="both"/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Обеспечить охрану общественного порядка во время проведения  мероприятий мотомарша 29-30 апреля 2025 года (согласно утвержденному плану).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Хилько,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103 ПСЧ 12 ПСО ФПС ГПС ГУ МЧС  России по Краснодарскому краю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Обеспечи</w:t>
            </w:r>
            <w:r>
              <w:rPr>
                <w:sz w:val="28"/>
                <w:szCs w:val="28"/>
              </w:rPr>
              <w:t>ть меры противопожарной безопасности при проведении праздничных мероприятий 29-30 апреля 2025 года, согласно плана мероприятий.</w:t>
            </w:r>
          </w:p>
        </w:tc>
      </w:tr>
      <w:tr w:rsidR="00000000"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В.Г. Панченко, начальник отдела надзорной деятельности МЧС России  по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Кореновскому району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Обеспечить дежурство Спас. отряд</w:t>
            </w:r>
            <w:r>
              <w:rPr>
                <w:sz w:val="28"/>
                <w:szCs w:val="28"/>
              </w:rPr>
              <w:t>а при проведении праздничных мероприятий 29-30 апреля 2025 года, согласно плана мероприятий.</w:t>
            </w: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Секунов,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Кореновского местного гарнизона, командир войсковой части №  39285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 </w:t>
            </w:r>
            <w:bookmarkStart w:id="5" w:name="_Hlk193807242"/>
            <w:r>
              <w:rPr>
                <w:sz w:val="28"/>
                <w:szCs w:val="28"/>
              </w:rPr>
              <w:t>Организовать встречу, размещение и обес</w:t>
            </w:r>
            <w:r>
              <w:rPr>
                <w:sz w:val="28"/>
                <w:szCs w:val="28"/>
              </w:rPr>
              <w:t>печить условия для организации питания участников мотомарша в количестве 100 человек на территории в/ч № 39235 (29-30 апреля 2025 года, согласно утвержденному плану);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 Предусмотреть места охраняемой стоянки мототранспорта транспорта на территории в/ч № </w:t>
            </w:r>
            <w:r>
              <w:rPr>
                <w:sz w:val="28"/>
                <w:szCs w:val="28"/>
              </w:rPr>
              <w:t>39285.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 Обеспечить участие и организовать доставку почетного караула и стрелковой группы в рамках проведения митинга- реквиема (согласно сценарию, совместно с Набоковой Е.Н., МБУК «ГДК № 1»);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4) Обеспечить условия для установки и монтажа сцены, демонта</w:t>
            </w:r>
            <w:r>
              <w:rPr>
                <w:sz w:val="28"/>
                <w:szCs w:val="28"/>
              </w:rPr>
              <w:t>жа сцены 25-30 апреля 2025 года  на территории плаца в/ч № 39235 (во взаимодействии с А.Ф. Ковалевым (оплата аренды  сцены);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Рассмотреть возможность подготовки и изготовления капсулы для передачи участникам мотомарша в рамках митинга-реквиема;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6) Обес</w:t>
            </w:r>
            <w:r>
              <w:rPr>
                <w:sz w:val="28"/>
                <w:szCs w:val="28"/>
              </w:rPr>
              <w:t>печить условия для проведения концертной программы на территории части 29 апреля 2025 года;</w:t>
            </w:r>
            <w:bookmarkEnd w:id="5"/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rFonts w:eastAsia="NSimSun" w:cs="Liberation Mono"/>
                <w:color w:val="000000"/>
                <w:sz w:val="28"/>
                <w:szCs w:val="28"/>
                <w:lang w:eastAsia="hi-IN" w:bidi="hi-IN"/>
              </w:rPr>
              <w:t xml:space="preserve">М.Г. Суханов, </w:t>
            </w:r>
            <w:r>
              <w:rPr>
                <w:sz w:val="28"/>
                <w:szCs w:val="28"/>
              </w:rPr>
              <w:t>начальник ОГИБДД Отдела МВД России по Кореновскому району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Обеспечить транспортом ОГИБДД место стоянки для сбора участников Мотомарша по адресу г.</w:t>
            </w:r>
            <w:r>
              <w:rPr>
                <w:sz w:val="28"/>
                <w:szCs w:val="28"/>
              </w:rPr>
              <w:t xml:space="preserve"> Кореновск, ул. Фрунзе, съезд с трассы М-4-Дон  (остановка автозаправки «Лукойл» ) 29 апреля 2025 года  с 13.00 до 13.40 часов;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Организовать сопровождение транспортом ОГИБДД участников мотомарша по маршруту проведения мероприятий 29-30 апреля 2025 г., </w:t>
            </w:r>
            <w:r>
              <w:rPr>
                <w:sz w:val="28"/>
                <w:szCs w:val="28"/>
              </w:rPr>
              <w:t>согласно плану;</w:t>
            </w: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 апреля  - с  13.00 до 17.00 часов:</w:t>
            </w:r>
            <w:r>
              <w:rPr>
                <w:sz w:val="28"/>
                <w:szCs w:val="28"/>
              </w:rPr>
              <w:t xml:space="preserve"> - ул. Мира, Венеры Павленко, ул. Красная, пер. Юннатов, </w:t>
            </w: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Красная (от ул. Карла Маркса  до ул. В. Павленко)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апреля, с 8.00 до 11.00 часов</w:t>
            </w:r>
            <w:r>
              <w:rPr>
                <w:sz w:val="28"/>
                <w:szCs w:val="28"/>
              </w:rPr>
              <w:t xml:space="preserve"> – ул. Красная В.Павленко (от ул.Красной до ул. Мира), а </w:t>
            </w:r>
            <w:r>
              <w:rPr>
                <w:sz w:val="28"/>
                <w:szCs w:val="28"/>
              </w:rPr>
              <w:t xml:space="preserve">также    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Мира, пер. Юннатов </w:t>
            </w:r>
          </w:p>
          <w:p w:rsidR="00000000" w:rsidRDefault="00123B5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(стоянка транспорта пер. Юннатов)</w:t>
            </w:r>
          </w:p>
          <w:p w:rsidR="00000000" w:rsidRDefault="00123B5E">
            <w:pPr>
              <w:jc w:val="both"/>
              <w:rPr>
                <w:b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r>
              <w:rPr>
                <w:sz w:val="28"/>
                <w:szCs w:val="28"/>
              </w:rPr>
              <w:t xml:space="preserve">Бычков , 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атаман районного казачьего общества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Обеспечить участие казаков районного казачьего общества в мероприятиях Мотомарша (согласно утвержденному плану);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2) Обеспечить о</w:t>
            </w:r>
            <w:r>
              <w:rPr>
                <w:sz w:val="28"/>
                <w:szCs w:val="28"/>
              </w:rPr>
              <w:t xml:space="preserve">бщественный порядок в период проведения мероприятий Мотомарша </w:t>
            </w: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 апреля с 13.00 часов до 17.00 часов</w:t>
            </w:r>
            <w:r>
              <w:rPr>
                <w:sz w:val="28"/>
                <w:szCs w:val="28"/>
              </w:rPr>
              <w:t xml:space="preserve"> (Сквер Памяти, пер. Юннатов)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апреля, с 8.00 до 11.00 часов</w:t>
            </w:r>
            <w:r>
              <w:rPr>
                <w:sz w:val="28"/>
                <w:szCs w:val="28"/>
              </w:rPr>
              <w:t xml:space="preserve"> – ул. Красная В.Павленко (от ул.Красной до ул. Мира), а также    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Мира, пер. Юннатов 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(стоянка транспорта пер. Юннатов)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Дружинкин,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заместитель главы муниципального образования Кореновский район</w:t>
            </w:r>
          </w:p>
        </w:tc>
        <w:tc>
          <w:tcPr>
            <w:tcW w:w="7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 Наведение санитарного порядка на территории федеральной  трассы М4-Дон (г.Краснодар - г. Кореновск — г.Ростов-на-Дону) и региональной тра</w:t>
            </w:r>
            <w:r>
              <w:rPr>
                <w:sz w:val="28"/>
                <w:szCs w:val="28"/>
              </w:rPr>
              <w:t>ссы Тимашевск — Майкоп (ст. Дядьковская — г.Кореновск) до 28 апреля 2025 года;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 Обеспечить  работу коммунальных служб 29-30 апреля 2025 года;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Рассмотреть возможность предоставления продукции предприятий и фермерских хозяйств Кореновского района для орг</w:t>
            </w:r>
            <w:r>
              <w:rPr>
                <w:sz w:val="28"/>
                <w:szCs w:val="28"/>
              </w:rPr>
              <w:t>анизации питания участников мотомарша «Дороги Победы» (во взаимодействии с Николаевой О.Н.) до 25 апреля: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приготовления пирожков: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 – 10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 – 5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 куриные – 30 шт.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свежая – 5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– 3 л.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Сухофрукты – 3 </w:t>
            </w:r>
            <w:r>
              <w:rPr>
                <w:sz w:val="28"/>
                <w:szCs w:val="28"/>
              </w:rPr>
              <w:t>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Зелень (укроп, петрушка)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– 5 кг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Свинина – 15 кг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организации питания: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– 4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 – 4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 куриные для приготовления яиц-крашенок – 120 шт.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– 5 кг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Огурцы- 5 кг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Яблоки – 10 кг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 Семененко, исполняющий обязанности нач</w:t>
            </w:r>
            <w:r>
              <w:rPr>
                <w:sz w:val="28"/>
                <w:szCs w:val="28"/>
              </w:rPr>
              <w:t xml:space="preserve">альника отдела по делам молодежи администрации МО Кореновский район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Подготовить и представить маршрутизацию  движения участников мотомарша 29-30 апреля 2025 года, согласно утвержденному плану в срок до 14 апреля 2025 г. Подготовить письмо в ОГИБДД;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 Подготовить землю с Братских могил освободителей Кореновского района для капсулы в рамках передачи делегации Мотомарша;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 Оказать содействие по работе волонтеров из числа студентов техникума для погрузки и разгрузки, монтажа и демонтажа инвентаря, а та</w:t>
            </w:r>
            <w:r>
              <w:rPr>
                <w:sz w:val="28"/>
                <w:szCs w:val="28"/>
              </w:rPr>
              <w:t>кже разместить мероприятие на сайте «Добро.ру» для привлечения добровольцев и верификации волонтерских часов участникам,   согласно плану мероприятий;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4) Организовать участие юнармейцев в цикле мероприятий: митинг-реквием, высадка деревьев в рамках Всерос</w:t>
            </w:r>
            <w:r>
              <w:rPr>
                <w:sz w:val="28"/>
                <w:szCs w:val="28"/>
              </w:rPr>
              <w:t>сийской акции «Русский лес» (согласно утвержденному плану);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5) Подготовить флаг и Приветственный Адрес для участников встречи мотомарша города Брест от участников встречи мотомарша «Дороги Победы» Кореновского района с участием ветеранов Великой Отечестве</w:t>
            </w:r>
            <w:r>
              <w:rPr>
                <w:sz w:val="28"/>
                <w:szCs w:val="28"/>
              </w:rPr>
              <w:t>нной войны, участников движения Юнармии, Кореновского военного гарнизона;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 xml:space="preserve">6) Назначить ответственного (ответственных) за формирование пешей колонны участников мотомарша, (ул. Красная, 29 апреля 2025 года). 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Батог,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начальник управления образования а</w:t>
            </w:r>
            <w:r>
              <w:rPr>
                <w:sz w:val="28"/>
                <w:szCs w:val="28"/>
              </w:rPr>
              <w:t>дминистрации муниципального образования Кореновский район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 Организовать участие обучающихся и  представителей педагогического состава образовательных учреждений Кореновского района в мероприятиях, согласно утвержденному плану;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 Обеспечить работу пищеб</w:t>
            </w:r>
            <w:r>
              <w:rPr>
                <w:sz w:val="28"/>
                <w:szCs w:val="28"/>
              </w:rPr>
              <w:t>лока СОШ № 17 г. Кореновска для организации питания участников мотомарша (в соответствии с планом дня, во взаимодействии с О.Н. Николаевой);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 Обеспечить зрителей из числа учащихся школ г. Кореновска в рамках просмотра кинофильма «Русский реактор» в Кино</w:t>
            </w:r>
            <w:r>
              <w:rPr>
                <w:sz w:val="28"/>
                <w:szCs w:val="28"/>
              </w:rPr>
              <w:t>театре «Октябрь» 30 апреля 2025 года, 09.00 часов;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4) Обеспечить участие творческих коллективов и сотрудников МАНУ ДО ДХТД (по согласованию с отделом культуры);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 xml:space="preserve">5) 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Обеспечить участие </w:t>
            </w:r>
            <w:r>
              <w:rPr>
                <w:sz w:val="28"/>
                <w:szCs w:val="28"/>
              </w:rPr>
              <w:t>детского объединения «Юный корреспондент» МАНУ ДО ДХТД МО Кореновский р</w:t>
            </w:r>
            <w:r>
              <w:rPr>
                <w:sz w:val="28"/>
                <w:szCs w:val="28"/>
              </w:rPr>
              <w:t xml:space="preserve">айон (Т. Сергиенко)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1F1F1"/>
              </w:rPr>
              <w:t> </w:t>
            </w:r>
            <w:r>
              <w:rPr>
                <w:sz w:val="28"/>
                <w:szCs w:val="28"/>
              </w:rPr>
              <w:t xml:space="preserve"> в мероприятии 29 апреля 2025 года и работу тематической площадки «Письмо со стихами солдату» с размещением  в парке культуры и отдыха (обеспечение инвентарем, оформлением, монтаж площадки до 15.00 часов 29 апреля 2025 года, начало раб</w:t>
            </w:r>
            <w:r>
              <w:rPr>
                <w:sz w:val="28"/>
                <w:szCs w:val="28"/>
              </w:rPr>
              <w:t>оты площадки – 15.30);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7"/>
                <w:szCs w:val="27"/>
              </w:rPr>
              <w:t>6) Обеспечить участие юнармейцев и участников «Движения Первых»  на церемонии возложения памятных гирлянд, передачи капсулы с землей в рамках проведения митинга- реквиема, а также высадке деревьев в рамках акции «Сад Памяти» (соглас</w:t>
            </w:r>
            <w:r>
              <w:rPr>
                <w:sz w:val="27"/>
                <w:szCs w:val="27"/>
              </w:rPr>
              <w:t>но сценарию и плану, количество по согласованию).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А.Н. Мищенко, директор МАНУ ДО «ДХТД»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Обеспечить участие творческих коллективов и сотрудников МАНУ ДО ДХТД (по согласованию с отделом культуры);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Обеспечить участие </w:t>
            </w:r>
            <w:r>
              <w:rPr>
                <w:sz w:val="28"/>
                <w:szCs w:val="28"/>
              </w:rPr>
              <w:t>детского объединения «Юный коррес</w:t>
            </w:r>
            <w:r>
              <w:rPr>
                <w:sz w:val="28"/>
                <w:szCs w:val="28"/>
              </w:rPr>
              <w:t xml:space="preserve">пондент» МАНУ ДО ДХТД МО Кореновский район (Т. Сергиенко)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1F1F1"/>
              </w:rPr>
              <w:t> </w:t>
            </w:r>
            <w:r>
              <w:rPr>
                <w:sz w:val="28"/>
                <w:szCs w:val="28"/>
              </w:rPr>
              <w:t xml:space="preserve"> в мероприятии 29 апреля 2025 года и работу тематической площадки «Письмо со стихами солдату» с размещением  в парке культуры и отдыха (обеспечение инвентарем, оформлением, монтаж площадки до 15.00</w:t>
            </w:r>
            <w:r>
              <w:rPr>
                <w:sz w:val="28"/>
                <w:szCs w:val="28"/>
              </w:rPr>
              <w:t xml:space="preserve"> часов 29 апреля 2025 года, начало работы площадки – 15.30).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Р.Ф. Громов, директор МАУК «Кореновский городской парк культуры и отдыха»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Обеспечить размещение тематических площадок на территории Кореновского городского парка культуры и отдыха (по соглас</w:t>
            </w:r>
            <w:r>
              <w:rPr>
                <w:sz w:val="28"/>
                <w:szCs w:val="28"/>
              </w:rPr>
              <w:t>ованию) 29 апреля 2025 года с 10.00 до 13.00 часов;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 Организовать проведение обзорной экскурсии-презентации Кореновского городского парка культуры и отдыха г. Кореновска 29 апреля 2025 года;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 Обеспечить размещение тематических площадок, согласно план</w:t>
            </w:r>
            <w:r>
              <w:rPr>
                <w:sz w:val="28"/>
                <w:szCs w:val="28"/>
              </w:rPr>
              <w:t>а (совместно с отделом культуры).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Мартыненко,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исполняющий обязанности начальника отдела культуры администрации муниципального образования Кореновский район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 апреля 2025 года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 Подготовка концепции проведения мероприятий, плана и районного пр</w:t>
            </w:r>
            <w:r>
              <w:rPr>
                <w:sz w:val="28"/>
                <w:szCs w:val="28"/>
              </w:rPr>
              <w:t xml:space="preserve">оекта распоряжения, посвященного  проведению мероприятий  в рамках </w:t>
            </w: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Международного мотомарша  «Дороги Победы 2025» в рамках празднования  80-летия Великой Победы в ВОВ;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 Осуществить контроль за проведением мероприятий Мотомарша;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 Подготовить план пр</w:t>
            </w:r>
            <w:r>
              <w:rPr>
                <w:sz w:val="28"/>
                <w:szCs w:val="28"/>
              </w:rPr>
              <w:t>оведения мероприятий Мотомарша;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4) Подготовить смету расходов по организации мероприятий;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5) Подготовить и провести заседания Оргкомитетов по подготовке и проведению  мероприятий Мотомарша;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6) Подготовить  сценарии мероприятий Мотомарша;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7) Подготовить</w:t>
            </w:r>
            <w:r>
              <w:rPr>
                <w:sz w:val="28"/>
                <w:szCs w:val="28"/>
              </w:rPr>
              <w:t xml:space="preserve"> и разработать сценарный ход мероприятий, подбор ведущих;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8) Обеспечить участие культурно-досуговых учреждений, библиотечных учреждений, творческих коллективов в мероприятиях Мотомарша 29-30 апреля 2025 года;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9) Подготовить пригласительные письма и орган</w:t>
            </w:r>
            <w:r>
              <w:rPr>
                <w:sz w:val="28"/>
                <w:szCs w:val="28"/>
              </w:rPr>
              <w:t>изовать участие почетных гостей и участников мероприятий Мотомарша;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10) Организовать написание портретов участников спецоперации из числа батальона «Пятнашка» для передачи в музей мотоклуба «Ночные волки» (5 портретов, до 15 апреля 2025 года);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11) Органи</w:t>
            </w:r>
            <w:r>
              <w:rPr>
                <w:sz w:val="28"/>
                <w:szCs w:val="28"/>
              </w:rPr>
              <w:t>зовать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выставку-э</w:t>
            </w:r>
            <w:r>
              <w:rPr>
                <w:sz w:val="28"/>
                <w:szCs w:val="28"/>
              </w:rPr>
              <w:t xml:space="preserve">кспозицию ключевых сражений в годы Великой Отечественной  войны </w:t>
            </w:r>
            <w:r>
              <w:rPr>
                <w:color w:val="000000"/>
                <w:sz w:val="28"/>
                <w:szCs w:val="28"/>
              </w:rPr>
              <w:t>«От ВОВ до СВО» по ул. Красной от ул. Карла Маркса до ул. Венеры Павленко;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pStyle w:val="a7"/>
              <w:spacing w:after="0"/>
              <w:jc w:val="both"/>
            </w:pPr>
            <w:r>
              <w:rPr>
                <w:sz w:val="28"/>
                <w:szCs w:val="28"/>
              </w:rPr>
              <w:t>12) Детским школам искусств Кореновского района предоставить мольберты для размещения выставки карт</w:t>
            </w:r>
            <w:r>
              <w:rPr>
                <w:sz w:val="28"/>
                <w:szCs w:val="28"/>
              </w:rPr>
              <w:t>ин в МБУК «Кинотеатр «Октябрь»  (количество по согласованию).</w:t>
            </w:r>
          </w:p>
          <w:p w:rsidR="00000000" w:rsidRDefault="00123B5E">
            <w:pPr>
              <w:pStyle w:val="a7"/>
              <w:spacing w:after="0"/>
              <w:jc w:val="both"/>
            </w:pPr>
          </w:p>
          <w:p w:rsidR="00000000" w:rsidRDefault="00123B5E">
            <w:pPr>
              <w:pStyle w:val="a7"/>
              <w:spacing w:after="0"/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И.П. Меньшиков, директор МБУ ДО ДШИ г. Кореновска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Подготовить музыкально-театральный пролог для концертной программы в воинской части (по согласованию с Рудяга А.Ю.)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Предоставить мольбе</w:t>
            </w:r>
            <w:r>
              <w:rPr>
                <w:color w:val="000000"/>
                <w:sz w:val="28"/>
                <w:szCs w:val="28"/>
              </w:rPr>
              <w:t>рты и тематические картины, рисунки на тему мира, ВОВ, любви к Родине (по согласованию с отделом культуры).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И.Н. Холстинина, директор МБУ ДО «Детская школа искусств ст. Платнировской» </w:t>
            </w:r>
          </w:p>
          <w:p w:rsidR="00000000" w:rsidRDefault="00123B5E">
            <w:pPr>
              <w:jc w:val="both"/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1) Предоставить мольберты и тематические картины,  рисунки на тему </w:t>
            </w:r>
            <w:r>
              <w:rPr>
                <w:color w:val="000000"/>
                <w:sz w:val="28"/>
                <w:szCs w:val="28"/>
              </w:rPr>
              <w:t>мира, ВОВ, любви к Родине (по согласованию с отделом культуры).</w:t>
            </w: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Шутылев,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Кореновского городского поселения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Организовать праздничное оформление центральной площади, улиц и фасадов зданий г. Кореновска в рамках празднования Дня Победы, в срок</w:t>
            </w:r>
            <w:r>
              <w:rPr>
                <w:sz w:val="28"/>
                <w:szCs w:val="28"/>
              </w:rPr>
              <w:t xml:space="preserve"> до 15 апреля 2025 года;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pStyle w:val="WW-TableContents123456789101112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Обеспечить наведение санитарного порядка в местах проведения мероприятий (согласно утвержденному плану), в срок до 25 апреля 2025 года;</w:t>
            </w:r>
          </w:p>
          <w:p w:rsidR="00000000" w:rsidRDefault="00123B5E">
            <w:pPr>
              <w:pStyle w:val="WW-TableContents12345678910111213"/>
              <w:jc w:val="both"/>
            </w:pPr>
          </w:p>
          <w:p w:rsidR="00000000" w:rsidRDefault="00123B5E">
            <w:pPr>
              <w:pStyle w:val="WW-TableContents123456789101112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Организовать проведение митинга- реквиема 29 апреля 2025 года в Сквере Победы 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утвержденному плану);</w:t>
            </w:r>
          </w:p>
          <w:p w:rsidR="00000000" w:rsidRDefault="00123B5E">
            <w:pPr>
              <w:pStyle w:val="WW-TableContents12345678910111213"/>
              <w:jc w:val="both"/>
            </w:pPr>
          </w:p>
          <w:p w:rsidR="00000000" w:rsidRDefault="00123B5E">
            <w:pPr>
              <w:pStyle w:val="WW-TableContents123456789101112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Обеспечить участие творческих коллективов и сотрудников подведомственных учреждений культуры в мероприятиях  (согласно утвержденному плану);</w:t>
            </w:r>
          </w:p>
          <w:p w:rsidR="00000000" w:rsidRDefault="00123B5E">
            <w:pPr>
              <w:pStyle w:val="WW-TableContents12345678910111213"/>
              <w:jc w:val="both"/>
            </w:pPr>
          </w:p>
          <w:p w:rsidR="00000000" w:rsidRDefault="00123B5E">
            <w:pPr>
              <w:pStyle w:val="WW-TableContents12345678910111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Организовать изготовление и доставку памятных гирлянд на возложение в рамках митинга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реквиема;</w:t>
            </w:r>
          </w:p>
          <w:p w:rsidR="00000000" w:rsidRDefault="00123B5E">
            <w:pPr>
              <w:pStyle w:val="WW-TableContents12345678910111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6) Обеспечить бесперебойное подключение электроэнергии в период проведения мероприятий 29-30 апреля 2025 года (согласно плана и места проведения), обеспечить работу дежурного электрика 30 апреля 2025 года с 8.00 до 11.00 часов;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 xml:space="preserve">7) Обеспечить </w:t>
            </w:r>
            <w:r>
              <w:rPr>
                <w:sz w:val="28"/>
                <w:szCs w:val="28"/>
              </w:rPr>
              <w:t>демонстрацию фильма «Русский реактор» и размещение тематической выставки, посвященной участникам специальной военной операции, погибшим при исполнении воинского долга  в фойе  Кинотеатра Кореновского городского поселения (30 апреля 2025 года, 9.00 часов);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8) Обеспечить размещение тематических площадок на территории Кореновского городского парка культуры и отдыха (по согласованию) 29 апреля 2025 года с 10.00 до 13.00 часов;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9) Определить место для организации высадки деревьев в рамках Международной акции «</w:t>
            </w:r>
            <w:r>
              <w:rPr>
                <w:sz w:val="28"/>
                <w:szCs w:val="28"/>
              </w:rPr>
              <w:t>Русский лес» на территории Кореновского городского поселения, предусмотреть приобретение саженцев деревьев;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10) Организовать проведение обзорной экскурсии-презентации Кореновского городского парка культуры и отдыха г. Кореновска 29 апреля 2025 года.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</w:t>
            </w:r>
            <w:r>
              <w:rPr>
                <w:sz w:val="28"/>
                <w:szCs w:val="28"/>
              </w:rPr>
              <w:t>. Набокова,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ГДК № 1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pStyle w:val="WW-TableContents123456789101112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Организовать и провести митинг- реквием 29 апреля 2025 года в Сквере Победы (согласно утвержденному плану);</w:t>
            </w:r>
          </w:p>
          <w:p w:rsidR="00000000" w:rsidRDefault="00123B5E">
            <w:pPr>
              <w:pStyle w:val="WW-TableContents12345678910111213"/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Обеспечить участие творческих коллективов и сотрудников подведомственных учреждений культуры в концертной про</w:t>
            </w:r>
            <w:r>
              <w:rPr>
                <w:sz w:val="28"/>
                <w:szCs w:val="28"/>
              </w:rPr>
              <w:t>грамме 29 апреля 2025 года в в/ч № 39285 (согласно программы);</w:t>
            </w:r>
          </w:p>
          <w:p w:rsidR="00000000" w:rsidRDefault="00123B5E">
            <w:pPr>
              <w:pStyle w:val="WW-TableContents12345678910111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123B5E">
            <w:pPr>
              <w:pStyle w:val="WW-TableContents123456789101112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Обеспечить участие в выставке рисунков и картин изостудии «Голубая роза» Городского дома культуры, предоставить мольберты для размещения выставки до  29 апреля 2025 года в МБУК «Кинотеатр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Октябрь»  (количество по согласованию).</w:t>
            </w: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«Кореновский политехнический техникум»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(г. Кореновск)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1)Обеспечить зрителей из числа студентов в рамках просмотра кинофильма «Русский реактор» в Кинотеатре «Октябрь» 30 апреля 2025 года, 09.00 часов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(количество по</w:t>
            </w:r>
            <w:r>
              <w:rPr>
                <w:sz w:val="28"/>
                <w:szCs w:val="28"/>
              </w:rPr>
              <w:t xml:space="preserve"> согласованию);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 Обеспечить работу волонтеров из числа студентов Кореновского автомеханического техникума 29-30 апреля (совместно с отделом по делам молодежи);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 Рассмотреть возможность организации выпечки в ассортименте для организации питания участн</w:t>
            </w:r>
            <w:r>
              <w:rPr>
                <w:sz w:val="28"/>
                <w:szCs w:val="28"/>
              </w:rPr>
              <w:t>иков мероприятия; (куличи, пирожки сладкие, пирожки с овощной начинкой);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4) Оказать содействие в приготовлении продукции (по согласованию с Николаевой О.Н.).</w:t>
            </w: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автомеханический техникум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(ст. Платнировская)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Обеспечить зрителей из числа студе</w:t>
            </w:r>
            <w:r>
              <w:rPr>
                <w:sz w:val="28"/>
                <w:szCs w:val="28"/>
              </w:rPr>
              <w:t>нтов в рамках просмотра кинофильма «Русский реактор» в Кинотеатре «Октябрь» 30 апреля 2025 года, 09.00 часов;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(количество по согласованию);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 Обеспечить работу волонтеров из числа студентов Кореновского автомеханического техникума 29-30 апреля (совместно</w:t>
            </w:r>
            <w:r>
              <w:rPr>
                <w:sz w:val="28"/>
                <w:szCs w:val="28"/>
              </w:rPr>
              <w:t xml:space="preserve"> с отделом по делам молодежи);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 Рассмотреть возможность организации выпечки в ассортименте для организации питания участников мероприятия; (куличи, пирожки сладкие, пирожки с овощной начинкой);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4) Оказать содействие в приготовлении продукции (по соглас</w:t>
            </w:r>
            <w:r>
              <w:rPr>
                <w:sz w:val="28"/>
                <w:szCs w:val="28"/>
              </w:rPr>
              <w:t>ованию с Николаевой О.Н.).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О.Н. Николаева - директор МБУК «Межпоселенческая центральная районная библиотека»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Разработать и подготовить меню (обед, ужин, завтрак) для участников Мотомарша на 29-30 апреля 2025 года  до 14 апреля 2025 года, организовать </w:t>
            </w:r>
            <w:r>
              <w:rPr>
                <w:sz w:val="28"/>
                <w:szCs w:val="28"/>
              </w:rPr>
              <w:t>взаимодействие с предприятиями пищевой промышленности и учреждениями профессионального образования Кореновского района, организовать получение и доставку продукции;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Организовать тематическую площадку «Русский поэт 21 века. Николай Зиновьев» в Кореновск</w:t>
            </w:r>
            <w:r>
              <w:rPr>
                <w:sz w:val="28"/>
                <w:szCs w:val="28"/>
              </w:rPr>
              <w:t>ом городском парке культуры и отдыха 29 апреля 2025 года с 15.30 (монтаж площадки до 14.30);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Обеспечить участие экскурсоводов из числа сотрудников библиотек  для обзора представленных военных событий на баннере, подготовить краткую презентацию на 1,5 м</w:t>
            </w:r>
            <w:r>
              <w:rPr>
                <w:sz w:val="28"/>
                <w:szCs w:val="28"/>
              </w:rPr>
              <w:t xml:space="preserve">инуты в рамках </w:t>
            </w:r>
            <w:r>
              <w:rPr>
                <w:color w:val="000000"/>
                <w:sz w:val="28"/>
                <w:szCs w:val="28"/>
              </w:rPr>
              <w:t>Выставки-э</w:t>
            </w:r>
            <w:r>
              <w:rPr>
                <w:sz w:val="28"/>
                <w:szCs w:val="28"/>
              </w:rPr>
              <w:t xml:space="preserve">кспозиции ключевых сражений в годы Великой Отечественной  войны </w:t>
            </w:r>
            <w:r>
              <w:rPr>
                <w:color w:val="000000"/>
                <w:sz w:val="28"/>
                <w:szCs w:val="28"/>
              </w:rPr>
              <w:t>«от ВОВ до СВО»  (количество по согласованию с отделом культуры) по ул. Красной от ул. Карла Маркса до ул. Венеры Павленко.</w:t>
            </w:r>
          </w:p>
          <w:p w:rsidR="00000000" w:rsidRDefault="00123B5E">
            <w:pPr>
              <w:pStyle w:val="a7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А.Ф. Ковалев, 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директор МБУК МО Кореновск</w:t>
            </w:r>
            <w:r>
              <w:rPr>
                <w:sz w:val="28"/>
                <w:szCs w:val="28"/>
              </w:rPr>
              <w:t>ий район «КРЦНКД»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 Обеспечить сопровождение звукоусилительной аппаратурой и звукооператорами в рамках организации концертной программы на территории части (по согласованию);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Подготовить смету по организации мероприятия;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3) Обеспечить аренду сцены, х</w:t>
            </w:r>
            <w:r>
              <w:rPr>
                <w:sz w:val="28"/>
                <w:szCs w:val="28"/>
              </w:rPr>
              <w:t>удожественное оформление и световое  оснащение  сценической площадки для проведения митинга- концерта;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4) Организовать разработку макета и изготовление информационных табличек, сувенирной продукции (пакеты, блокноты, вывески) (взаимодействие с рекламным</w:t>
            </w:r>
            <w:r>
              <w:rPr>
                <w:sz w:val="28"/>
                <w:szCs w:val="28"/>
              </w:rPr>
              <w:t xml:space="preserve"> агенством);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5) Обеспечить закупку живых цветов и корзин цветов, гирлянд для возложения  в рамках митинга-реквиема 29 апреля 2025 года;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Разработать сценарий торжественных мероприятий (согласно утвержденному плану: встреча участников мотопробега, радио</w:t>
            </w:r>
            <w:r>
              <w:rPr>
                <w:sz w:val="28"/>
                <w:szCs w:val="28"/>
              </w:rPr>
              <w:t>газета- сопровождение мотопарада по ул. Красной, концерт);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Обеспечить участие сотрудников и участников художественной самодеятельности для организации сопровождения площадок в рамках в</w:t>
            </w:r>
            <w:r>
              <w:rPr>
                <w:color w:val="000000"/>
                <w:sz w:val="28"/>
                <w:szCs w:val="28"/>
              </w:rPr>
              <w:t>ыставки-э</w:t>
            </w:r>
            <w:r>
              <w:rPr>
                <w:sz w:val="28"/>
                <w:szCs w:val="28"/>
              </w:rPr>
              <w:t>кспозиции ключевых сражений в годы Великой Отечественной  в</w:t>
            </w:r>
            <w:r>
              <w:rPr>
                <w:sz w:val="28"/>
                <w:szCs w:val="28"/>
              </w:rPr>
              <w:t xml:space="preserve">ойны </w:t>
            </w:r>
            <w:r>
              <w:rPr>
                <w:color w:val="000000"/>
                <w:sz w:val="28"/>
                <w:szCs w:val="28"/>
              </w:rPr>
              <w:t xml:space="preserve">«от ВОВ до СВО», </w:t>
            </w:r>
            <w:r>
              <w:rPr>
                <w:sz w:val="28"/>
                <w:szCs w:val="28"/>
              </w:rPr>
              <w:t xml:space="preserve">обеспечить костюмами;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8) Организовать питание участников делегации и взаимодействие с предприятиями пищевой промышленности и учреждениями профессионального образования Кореновского района, организовать получение и доставку продукции</w:t>
            </w:r>
            <w:r>
              <w:rPr>
                <w:sz w:val="28"/>
                <w:szCs w:val="28"/>
              </w:rPr>
              <w:t xml:space="preserve"> (совместно с Николаевой О.Н.);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 Организовать </w:t>
            </w:r>
            <w:r>
              <w:rPr>
                <w:color w:val="000000"/>
                <w:sz w:val="28"/>
                <w:szCs w:val="28"/>
              </w:rPr>
              <w:t>выставку-э</w:t>
            </w:r>
            <w:r>
              <w:rPr>
                <w:sz w:val="28"/>
                <w:szCs w:val="28"/>
              </w:rPr>
              <w:t>кспозицию ключевых сражений в годы Великой Отечественной  войны</w:t>
            </w:r>
          </w:p>
          <w:p w:rsidR="00000000" w:rsidRDefault="00123B5E">
            <w:pPr>
              <w:pStyle w:val="a7"/>
              <w:spacing w:after="0"/>
              <w:jc w:val="both"/>
            </w:pPr>
            <w:r>
              <w:rPr>
                <w:color w:val="000000"/>
                <w:sz w:val="28"/>
                <w:szCs w:val="28"/>
              </w:rPr>
              <w:t>«от ВОВ до СВО» по ул. Красной от ул. Карла Маркса до ул. Венеры Павленко;</w:t>
            </w:r>
          </w:p>
          <w:p w:rsidR="00000000" w:rsidRDefault="00123B5E">
            <w:pPr>
              <w:pStyle w:val="a7"/>
              <w:spacing w:after="0"/>
              <w:jc w:val="both"/>
            </w:pP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10) Обеспечить доставку и выступление народного духового </w:t>
            </w:r>
            <w:r>
              <w:rPr>
                <w:color w:val="000000"/>
                <w:sz w:val="28"/>
                <w:szCs w:val="28"/>
              </w:rPr>
              <w:t>оркестра «Возрождение» им. А.Г. Винжега в Кореновском городском парке культуры и отдыха с 20-минутной программой (по согласованию, 29 апреля 2025 года, 15-40 – 16.00);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11) Назначить ответственного (ответственных) за формирование пешей колонны участников м</w:t>
            </w:r>
            <w:r>
              <w:rPr>
                <w:sz w:val="28"/>
                <w:szCs w:val="28"/>
              </w:rPr>
              <w:t>отомарша, (ул. Красная, 29 апреля 2025 года).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Т.С.Аннина,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 xml:space="preserve">начальник соц.отдела АМО Кореновский район 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29-30 апреля 2025 года обеспечить дежурство поста скорой помощи в период проведения мероприятий (согласно утвержденному плану).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r>
              <w:rPr>
                <w:sz w:val="28"/>
                <w:szCs w:val="28"/>
              </w:rPr>
              <w:t>А.В.Черченко, глав</w:t>
            </w:r>
            <w:r>
              <w:rPr>
                <w:sz w:val="28"/>
                <w:szCs w:val="28"/>
              </w:rPr>
              <w:t>ный врач  ГБУЗ «Кореновская ЦРБ»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 29 апреля 2025 года обеспечить дежурство поста скорой помощи  в период проведения мероприятий (согласно утвержденному плану);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123B5E">
            <w:r>
              <w:rPr>
                <w:sz w:val="28"/>
                <w:szCs w:val="28"/>
              </w:rPr>
              <w:t>Управление службы протокола и информационной политики администрации муниципального образован</w:t>
            </w:r>
            <w:r>
              <w:rPr>
                <w:sz w:val="28"/>
                <w:szCs w:val="28"/>
              </w:rPr>
              <w:t>ия Кореновский район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1)Обеспечить информационное сопровождение мероприятий, согласно утвержденному плану;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2) Разместить информацию о мероприятиях в средствах массовой информации 29-30 апреля 2025 г., согласно плана;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Подготовить  речь для выступления г</w:t>
            </w:r>
            <w:r>
              <w:rPr>
                <w:sz w:val="28"/>
                <w:szCs w:val="28"/>
              </w:rPr>
              <w:t>лавы МО Кореновский район на торжественном мероприятии 29 апреля 2025 г; ( по согласованию с отделом культуры).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123B5E">
      <w:pPr>
        <w:suppressAutoHyphens w:val="0"/>
        <w:spacing w:before="280" w:after="280"/>
      </w:pP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 </w:t>
      </w:r>
      <w:r>
        <w:rPr>
          <w:sz w:val="28"/>
          <w:szCs w:val="28"/>
        </w:rPr>
        <w:t xml:space="preserve">  Т.Г. Ковалева</w:t>
      </w:r>
    </w:p>
    <w:p w:rsidR="00000000" w:rsidRDefault="00123B5E">
      <w:pPr>
        <w:jc w:val="both"/>
        <w:rPr>
          <w:sz w:val="28"/>
          <w:szCs w:val="28"/>
        </w:rPr>
      </w:pPr>
    </w:p>
    <w:bookmarkEnd w:id="4"/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jc w:val="both"/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rPr>
          <w:sz w:val="28"/>
          <w:szCs w:val="28"/>
        </w:rPr>
      </w:pP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 3</w:t>
      </w:r>
    </w:p>
    <w:p w:rsidR="00000000" w:rsidRDefault="00123B5E">
      <w:pPr>
        <w:ind w:left="5664"/>
        <w:jc w:val="center"/>
        <w:rPr>
          <w:sz w:val="28"/>
          <w:szCs w:val="28"/>
        </w:rPr>
      </w:pP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23B5E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123B5E">
      <w:pPr>
        <w:ind w:left="5664"/>
        <w:jc w:val="center"/>
      </w:pPr>
      <w:r>
        <w:rPr>
          <w:sz w:val="28"/>
          <w:szCs w:val="28"/>
        </w:rPr>
        <w:t>от 01.04.2025  № 137-р</w:t>
      </w:r>
    </w:p>
    <w:p w:rsidR="00000000" w:rsidRDefault="00123B5E">
      <w:pPr>
        <w:jc w:val="center"/>
      </w:pPr>
    </w:p>
    <w:p w:rsidR="00000000" w:rsidRDefault="00123B5E">
      <w:pPr>
        <w:jc w:val="center"/>
      </w:pPr>
    </w:p>
    <w:p w:rsidR="00000000" w:rsidRDefault="00123B5E">
      <w:pPr>
        <w:pStyle w:val="a7"/>
        <w:spacing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План мероприятий,</w:t>
      </w:r>
    </w:p>
    <w:p w:rsidR="00000000" w:rsidRDefault="00123B5E">
      <w:pPr>
        <w:pStyle w:val="a7"/>
        <w:spacing w:after="0"/>
        <w:jc w:val="center"/>
        <w:rPr>
          <w:color w:val="000000"/>
          <w:sz w:val="28"/>
          <w:lang w:val="en-US"/>
        </w:rPr>
      </w:pPr>
      <w:r>
        <w:rPr>
          <w:color w:val="000000"/>
          <w:sz w:val="28"/>
        </w:rPr>
        <w:t xml:space="preserve">посвященных приему делегации Всероссийского мотоклуба «Ночные Волки» </w:t>
      </w:r>
      <w:r>
        <w:rPr>
          <w:color w:val="000000"/>
          <w:sz w:val="28"/>
        </w:rPr>
        <w:t xml:space="preserve">в рамках проведения мотомарша </w:t>
      </w:r>
      <w:r>
        <w:rPr>
          <w:rStyle w:val="FontStyle19"/>
          <w:color w:val="000000"/>
          <w:sz w:val="28"/>
          <w:szCs w:val="28"/>
        </w:rPr>
        <w:t xml:space="preserve">юбилейного </w:t>
      </w:r>
      <w:r>
        <w:rPr>
          <w:rStyle w:val="FontStyle19"/>
          <w:color w:val="000000"/>
          <w:sz w:val="28"/>
          <w:szCs w:val="28"/>
          <w:lang w:val="en-US"/>
        </w:rPr>
        <w:t>X</w:t>
      </w:r>
      <w:r>
        <w:rPr>
          <w:rStyle w:val="FontStyle19"/>
          <w:color w:val="000000"/>
          <w:sz w:val="28"/>
          <w:szCs w:val="28"/>
        </w:rPr>
        <w:t xml:space="preserve"> Международного  мотомарша  «Дороги Победы-Пламя памяти 2025»</w:t>
      </w:r>
      <w:r>
        <w:rPr>
          <w:color w:val="000000"/>
          <w:sz w:val="28"/>
        </w:rPr>
        <w:t>, приуроченного к 80-й годовщине со дня Великой Победы над фашизмом</w:t>
      </w:r>
    </w:p>
    <w:p w:rsidR="00000000" w:rsidRDefault="00123B5E">
      <w:pPr>
        <w:pStyle w:val="a7"/>
        <w:spacing w:after="0"/>
        <w:jc w:val="center"/>
        <w:rPr>
          <w:color w:val="000000"/>
        </w:rPr>
      </w:pPr>
      <w:r>
        <w:rPr>
          <w:color w:val="000000"/>
          <w:sz w:val="28"/>
          <w:lang w:val="en-US"/>
        </w:rPr>
        <w:t>29-30</w:t>
      </w:r>
      <w:r>
        <w:rPr>
          <w:color w:val="000000"/>
          <w:sz w:val="28"/>
        </w:rPr>
        <w:t xml:space="preserve"> апреля 2025 года г. Кореновск</w:t>
      </w:r>
    </w:p>
    <w:p w:rsidR="00000000" w:rsidRDefault="00123B5E">
      <w:pPr>
        <w:pStyle w:val="a7"/>
        <w:spacing w:after="0"/>
        <w:jc w:val="center"/>
        <w:rPr>
          <w:color w:val="000000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942"/>
        <w:gridCol w:w="3604"/>
      </w:tblGrid>
      <w:tr w:rsidR="00000000"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6"/>
                <w:szCs w:val="26"/>
              </w:rPr>
              <w:t xml:space="preserve">Время  проведения </w:t>
            </w:r>
          </w:p>
        </w:tc>
        <w:tc>
          <w:tcPr>
            <w:tcW w:w="3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6"/>
                <w:szCs w:val="26"/>
              </w:rPr>
              <w:t>Мес</w:t>
            </w:r>
            <w:r>
              <w:rPr>
                <w:sz w:val="26"/>
                <w:szCs w:val="26"/>
              </w:rPr>
              <w:t xml:space="preserve">то проведения </w:t>
            </w:r>
          </w:p>
        </w:tc>
      </w:tr>
      <w:tr w:rsidR="00000000">
        <w:tc>
          <w:tcPr>
            <w:tcW w:w="964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center"/>
            </w:pPr>
            <w:r>
              <w:rPr>
                <w:b/>
                <w:bCs/>
                <w:sz w:val="26"/>
                <w:szCs w:val="26"/>
              </w:rPr>
              <w:t>29 апреля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Сбор мотоколон участников  делегации Всероссийского мотоклуба «Ночные Волки»  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8"/>
                <w:szCs w:val="28"/>
              </w:rPr>
              <w:t>13.00 — 13.15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8"/>
                <w:szCs w:val="28"/>
              </w:rPr>
              <w:t>г. Кореновск, ул. Фрунзе, съезд с трассы М-4  (АЗС «Лукойл» на въезде в г. Кореновск со стороны г. Краснодара)</w:t>
            </w:r>
          </w:p>
          <w:p w:rsidR="00000000" w:rsidRDefault="00123B5E">
            <w:pPr>
              <w:suppressLineNumbers/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Переезд колонны участни</w:t>
            </w:r>
            <w:r>
              <w:rPr>
                <w:color w:val="000000"/>
                <w:sz w:val="28"/>
                <w:szCs w:val="28"/>
              </w:rPr>
              <w:t xml:space="preserve">ков делегации Всероссийского мотоклуба «Ночные Волки» 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Прибытие делегации Всероссийского мотоклуба «Ночные Волки»  в в/ч № 39235.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13.15 —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13.25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г. Кореновск,  ул. Фрунзе, съезд с трассы М-4 прибытие пер. Юнатов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8"/>
                <w:szCs w:val="28"/>
              </w:rPr>
              <w:t>СОШ №17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Переход участни</w:t>
            </w:r>
            <w:r>
              <w:rPr>
                <w:color w:val="000000"/>
                <w:sz w:val="28"/>
                <w:szCs w:val="28"/>
              </w:rPr>
              <w:t>ков мотомарша по ул. Красной  к Скверу Победы.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14.30-14.40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ул. Красная СОШ 17 — ул. Красная ул.В. Павленко, Сквер Победы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Выставка-э</w:t>
            </w:r>
            <w:r>
              <w:rPr>
                <w:sz w:val="28"/>
                <w:szCs w:val="28"/>
              </w:rPr>
              <w:t>кспозиция ключевых сражений в годы Великой Отечественной  войны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«от ВОВ до СВО»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(По ул. Красной в шахматном порядке разме</w:t>
            </w:r>
            <w:r>
              <w:rPr>
                <w:color w:val="000000"/>
                <w:sz w:val="28"/>
                <w:szCs w:val="28"/>
              </w:rPr>
              <w:t>щены тематические баннеры с изображением ключевых моментов Великой Отечественной войны. Баннеры сопровождаются выступлением экскурсоводов (из числа историков района), девушек в военной форме с сигнальными направляющими флажками. Колонны участников двигаютс</w:t>
            </w:r>
            <w:r>
              <w:rPr>
                <w:color w:val="000000"/>
                <w:sz w:val="28"/>
                <w:szCs w:val="28"/>
              </w:rPr>
              <w:t xml:space="preserve">я в общем количестве по 20-30 человек в колонне. Участники двигаются в сторону Вечного огня, размещаются на площадке перед мемориалом. </w:t>
            </w:r>
          </w:p>
          <w:p w:rsidR="00000000" w:rsidRDefault="00123B5E">
            <w:pPr>
              <w:jc w:val="both"/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14.40-15.00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Кореновск, ул. Красная от ул. Карла Маркса до ул. Венеры Павленко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Ответственный: Дунина Д., 89898229322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Митинг - реквием, посвященный  80-й годовщине Победы в ВОВ, с торжественной церемонией  передачи церемонией  передачи  портретов военнослужащих, погибших при исполнении воинского долга в специальной военной операции - участников мотоклуба «Ночные волки» и</w:t>
            </w:r>
            <w:r>
              <w:rPr>
                <w:color w:val="000000"/>
                <w:sz w:val="28"/>
                <w:szCs w:val="28"/>
              </w:rPr>
              <w:t xml:space="preserve"> капсулы с землей с Братских могил.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фото на память капсулы с землей с Братских могил. Передача экспонатов в музей г. Мариуполя.</w:t>
            </w:r>
          </w:p>
          <w:p w:rsidR="00000000" w:rsidRDefault="00123B5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фото на память</w:t>
            </w:r>
          </w:p>
          <w:p w:rsidR="00000000" w:rsidRDefault="00123B5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15.10-15.30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Кореновск,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В. Павленко,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Сквер Победы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Ответственный: 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О.А.Мышляева, 8961534402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Переход участников мотомарша по ул. Красной  в МБУК «Кореновский городской парк культуры и отдыха»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15.30-15.40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В. Павленко, 63,  МБУК «Кореновский городской парк культуры и отдыха»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Ответственный: Р.Ф. Громов, 89180119611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Краткая обзорная экскурсия</w:t>
            </w:r>
            <w:r>
              <w:rPr>
                <w:color w:val="000000"/>
                <w:sz w:val="28"/>
                <w:szCs w:val="28"/>
              </w:rPr>
              <w:t xml:space="preserve">-презентация Кореновского городского парка культуры и отдыха 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15.40-16.10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В. Павленко, 63,  МБУК «Кореновский городской парк культуры и отдыха»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Ответственный: Р.Ф. Громов, 89180119611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Выступление народного духового оркестра «Возрождение» им. А.Г. Вин</w:t>
            </w:r>
            <w:r>
              <w:rPr>
                <w:color w:val="000000"/>
                <w:sz w:val="28"/>
                <w:szCs w:val="28"/>
              </w:rPr>
              <w:t>жега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15.40-16.00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ул. В. Павленко, 63,  МБУК «Кореновский городской парк культуры и отдыха»</w:t>
            </w:r>
          </w:p>
          <w:p w:rsidR="00000000" w:rsidRDefault="00123B5E">
            <w:pPr>
              <w:jc w:val="both"/>
            </w:pPr>
          </w:p>
          <w:p w:rsidR="00000000" w:rsidRDefault="00123B5E">
            <w:pPr>
              <w:jc w:val="both"/>
            </w:pPr>
          </w:p>
        </w:tc>
      </w:tr>
      <w:tr w:rsidR="00000000">
        <w:trPr>
          <w:trHeight w:val="3543"/>
        </w:trPr>
        <w:tc>
          <w:tcPr>
            <w:tcW w:w="5103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Работа тематических площадок: </w:t>
            </w:r>
          </w:p>
          <w:p w:rsidR="00000000" w:rsidRDefault="00123B5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Тематическая площадка детского объединения «Юный корреспондент» МАНУ ДО ДХТД МО Кореновский район (Т. Сергиенко) </w:t>
            </w:r>
            <w:r>
              <w:rPr>
                <w:color w:val="333333"/>
                <w:sz w:val="28"/>
                <w:szCs w:val="28"/>
                <w:shd w:val="clear" w:color="auto" w:fill="F1F1F1"/>
              </w:rPr>
              <w:t> </w:t>
            </w:r>
            <w:r>
              <w:rPr>
                <w:sz w:val="28"/>
                <w:szCs w:val="28"/>
              </w:rPr>
              <w:t>«Письмо со стиха</w:t>
            </w:r>
            <w:r>
              <w:rPr>
                <w:sz w:val="28"/>
                <w:szCs w:val="28"/>
              </w:rPr>
              <w:t>ми солдату» в рамках 65-летия Н.А. Зиновьева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Тематическая площадка Кореновской межпоселенческой центральной районной библиотеки «Русский поэт 21 века. Николай Зиновьев»</w:t>
            </w:r>
          </w:p>
        </w:tc>
        <w:tc>
          <w:tcPr>
            <w:tcW w:w="942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15.30 – 17.00</w:t>
            </w:r>
          </w:p>
        </w:tc>
        <w:tc>
          <w:tcPr>
            <w:tcW w:w="3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ул. В. Павленко, 63,  МБУК «Кореновский городской парк культуры и от</w:t>
            </w:r>
            <w:r>
              <w:rPr>
                <w:color w:val="000000"/>
                <w:sz w:val="28"/>
                <w:szCs w:val="28"/>
              </w:rPr>
              <w:t>дыха»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Ответственный: Пономарева Т.Б., 89183246457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Высадка деревьев в рамках Всероссийской патриотической акции «Русский лес»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16.10-16.50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Кореновск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(по согласованию)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Ответственный: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Я.Е. Слепокурова, заместитель главы Кореновского городского </w:t>
            </w:r>
            <w:r>
              <w:rPr>
                <w:color w:val="000000"/>
                <w:sz w:val="28"/>
                <w:szCs w:val="28"/>
              </w:rPr>
              <w:t>поселения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Переход участников мотомарша из Кореновского городского Парка культуры и отдыха  к месту стоянки транспорта</w:t>
            </w:r>
          </w:p>
          <w:p w:rsidR="00000000" w:rsidRDefault="00123B5E">
            <w:pPr>
              <w:jc w:val="both"/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16.50-17.10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ул. В. Павленко, 63,  МБУК «Кореновский городской парк культуры и отдыха», пер. Юнатов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Переезд колонны участников делегаци</w:t>
            </w:r>
            <w:r>
              <w:rPr>
                <w:color w:val="000000"/>
                <w:sz w:val="28"/>
                <w:szCs w:val="28"/>
              </w:rPr>
              <w:t>и «Ночные волки» по маршруту (пер. Юнатов - трасса М4 — трасса Тимашевск — В/Ч 39235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17.10-17.50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Войсковая часть № 39 235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Митинг-концерт «Дороги Победы- Пламя памяти 2025»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18.00-19.00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Войсковая часть № 39 235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Ответственный: 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Рудяга А.Ю., 89002687467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Уж</w:t>
            </w:r>
            <w:r>
              <w:rPr>
                <w:color w:val="000000"/>
                <w:sz w:val="28"/>
                <w:szCs w:val="28"/>
              </w:rPr>
              <w:t xml:space="preserve">ин 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19.00-20.00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Войсковая часть № 39 235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Ответственный: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Секунов Г.А. 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Николаева О.Н., 89183687841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Отдых. Размещение на ночлег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Войсковая часть № 39 235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Ответственный: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Секунов Г.А.,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964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30 апреля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Подъем 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7.00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Войсковая часть № 39235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Секунов Г.А.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Завтрак в столовой в/ч 39235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7.30 — 8.15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Войсковая часть № 39235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Ответственный: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Секунов Г.А.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Николаева О.Н.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 xml:space="preserve">Отъезд делегации </w:t>
            </w:r>
            <w:r>
              <w:rPr>
                <w:color w:val="000000"/>
                <w:sz w:val="28"/>
                <w:szCs w:val="28"/>
              </w:rPr>
              <w:t>Всероссийского мотоклуба «Ночные Волки из войсковой части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8.15 — 8.20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Войсковая часть № 39 235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Секунов Г.А.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Переезд участников мотоклуба по ул. Фрунзе до Центральной площади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8"/>
                <w:szCs w:val="28"/>
              </w:rPr>
              <w:t xml:space="preserve">8.30- 8.45 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snapToGrid w:val="0"/>
              <w:jc w:val="both"/>
            </w:pPr>
            <w:r>
              <w:rPr>
                <w:sz w:val="28"/>
                <w:szCs w:val="28"/>
              </w:rPr>
              <w:t>г. Кореновск, ул. Фрунзе</w:t>
            </w: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Торжественный проезд мотоколонны по центральной улице города Кореновска.</w:t>
            </w: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Прибытие к Скверу Победы.</w:t>
            </w:r>
          </w:p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Парковка мотоколонны.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8.50- 9.00</w:t>
            </w:r>
          </w:p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suppressLineNumbers/>
              <w:jc w:val="both"/>
              <w:rPr>
                <w:sz w:val="28"/>
                <w:szCs w:val="28"/>
              </w:rPr>
            </w:pPr>
          </w:p>
          <w:p w:rsidR="00000000" w:rsidRDefault="00123B5E">
            <w:pPr>
              <w:suppressLineNumber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Кореновск, Центральная площадь.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ул. Красной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В. Павленко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Сквер Победы</w:t>
            </w:r>
          </w:p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ул.В. Павленко, размещение транспортных средств по пер. Юннатов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Переход участников мотомарша по ул. Красной до кинотеатра «Октябрь»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9.00-9.10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color w:val="000000"/>
                <w:sz w:val="28"/>
                <w:szCs w:val="28"/>
              </w:rPr>
              <w:t>г. Кореновск, ул. Кр</w:t>
            </w:r>
            <w:r>
              <w:rPr>
                <w:color w:val="000000"/>
                <w:sz w:val="28"/>
                <w:szCs w:val="28"/>
              </w:rPr>
              <w:t>асная, кинотеатр «Октябрь»</w:t>
            </w:r>
          </w:p>
          <w:p w:rsidR="00000000" w:rsidRDefault="00123B5E">
            <w:pPr>
              <w:jc w:val="both"/>
            </w:pPr>
          </w:p>
        </w:tc>
      </w:tr>
      <w:tr w:rsidR="00000000">
        <w:tc>
          <w:tcPr>
            <w:tcW w:w="51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123B5E">
            <w:pPr>
              <w:jc w:val="both"/>
            </w:pPr>
            <w:r>
              <w:rPr>
                <w:sz w:val="28"/>
                <w:szCs w:val="28"/>
              </w:rPr>
              <w:t>Просмотр фильма «Русский реактор», обсуждение фильма, беседа участников мотоклуба со зрителями</w:t>
            </w:r>
          </w:p>
        </w:tc>
        <w:tc>
          <w:tcPr>
            <w:tcW w:w="9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00000" w:rsidRDefault="00123B5E">
            <w:pPr>
              <w:suppressLineNumbers/>
              <w:jc w:val="both"/>
            </w:pPr>
            <w:r>
              <w:rPr>
                <w:sz w:val="28"/>
                <w:szCs w:val="28"/>
              </w:rPr>
              <w:t>9.10-10.20</w:t>
            </w:r>
          </w:p>
        </w:tc>
        <w:tc>
          <w:tcPr>
            <w:tcW w:w="360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Красная, кинотеатр «Октябрь»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Ответственный: 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Хворостова Ю.Н.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Шатская О.В.</w:t>
            </w:r>
          </w:p>
          <w:p w:rsidR="00000000" w:rsidRDefault="0012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Переход участников мотомарша по маршруту</w:t>
            </w:r>
            <w:r>
              <w:rPr>
                <w:color w:val="000000"/>
                <w:sz w:val="28"/>
                <w:szCs w:val="28"/>
              </w:rPr>
              <w:t>: кинотеатр «Октябрь» - пер. Юннатов (стоянка)</w:t>
            </w:r>
          </w:p>
          <w:p w:rsidR="00000000" w:rsidRDefault="00123B5E">
            <w:pPr>
              <w:snapToGrid w:val="0"/>
              <w:jc w:val="both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10.30-10.40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Кореновск, трасса М4</w:t>
            </w:r>
          </w:p>
          <w:p w:rsidR="00000000" w:rsidRDefault="00123B5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Отъезд участников мотомарша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10.40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23B5E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г. Кореновск, трасса М4</w:t>
            </w:r>
          </w:p>
        </w:tc>
      </w:tr>
    </w:tbl>
    <w:p w:rsidR="00000000" w:rsidRDefault="00123B5E">
      <w:pPr>
        <w:jc w:val="both"/>
      </w:pPr>
    </w:p>
    <w:p w:rsidR="00000000" w:rsidRDefault="00123B5E">
      <w:pPr>
        <w:jc w:val="both"/>
      </w:pP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12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</w:t>
      </w:r>
      <w:r>
        <w:rPr>
          <w:sz w:val="28"/>
          <w:szCs w:val="28"/>
        </w:rPr>
        <w:t xml:space="preserve">                                  Т.Г. Ковалева</w:t>
      </w:r>
    </w:p>
    <w:p w:rsidR="00000000" w:rsidRDefault="00123B5E">
      <w:pPr>
        <w:ind w:left="5664"/>
        <w:jc w:val="center"/>
        <w:rPr>
          <w:sz w:val="28"/>
          <w:szCs w:val="28"/>
        </w:rPr>
      </w:pPr>
    </w:p>
    <w:sectPr w:rsidR="00000000">
      <w:pgSz w:w="11906" w:h="16838"/>
      <w:pgMar w:top="1110" w:right="567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nQuanYi Micro Hei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B5E"/>
    <w:rsid w:val="0012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8B1E674-DCC5-49E6-BA99-27D3BA85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  <w:sz w:val="28"/>
    </w:rPr>
  </w:style>
  <w:style w:type="character" w:customStyle="1" w:styleId="4">
    <w:name w:val="Основной шрифт абзаца4"/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b/>
      <w:b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lang w:val="ru-RU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 CYR" w:hAnsi="Times New Roman CYR" w:cs="Times New Roman CYR"/>
      <w:b w:val="0"/>
      <w:bCs w:val="0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19">
    <w:name w:val="Font Style19"/>
    <w:rPr>
      <w:rFonts w:ascii="Times New Roman" w:hAnsi="Times New Roman" w:cs="Times New Roman"/>
      <w:sz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Основной текст Знак"/>
    <w:rPr>
      <w:sz w:val="24"/>
      <w:szCs w:val="24"/>
      <w:lang w:eastAsia="zh-CN"/>
    </w:rPr>
  </w:style>
  <w:style w:type="paragraph" w:customStyle="1" w:styleId="30">
    <w:name w:val="Заголовок3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pPr>
      <w:spacing w:before="280" w:after="119"/>
    </w:pPr>
  </w:style>
  <w:style w:type="paragraph" w:styleId="ad">
    <w:name w:val="Body Text Indent"/>
    <w:basedOn w:val="a"/>
    <w:pPr>
      <w:ind w:left="283" w:right="43" w:firstLine="709"/>
      <w:jc w:val="both"/>
    </w:pPr>
    <w:rPr>
      <w:szCs w:val="20"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  <w:textAlignment w:val="baseline"/>
    </w:pPr>
    <w:rPr>
      <w:rFonts w:eastAsia="Lucida Sans Unicode" w:cs="Tahoma"/>
      <w:color w:val="000000"/>
      <w:kern w:val="2"/>
      <w:lang w:val="en-US" w:bidi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TableContentsuser">
    <w:name w:val="Table Contents (user)"/>
    <w:basedOn w:val="Standard"/>
  </w:style>
  <w:style w:type="paragraph" w:customStyle="1" w:styleId="WW-TableContents12345678910111213">
    <w:name w:val="WW-Table Contents12345678910111213"/>
    <w:basedOn w:val="a"/>
    <w:pPr>
      <w:widowControl w:val="0"/>
      <w:spacing w:line="100" w:lineRule="atLeast"/>
      <w:textAlignment w:val="baseline"/>
    </w:pPr>
    <w:rPr>
      <w:rFonts w:ascii="Arial" w:eastAsia="Lucida Sans Unicode" w:hAnsi="Arial" w:cs="Tahoma"/>
      <w:kern w:val="2"/>
      <w:sz w:val="21"/>
    </w:rPr>
  </w:style>
  <w:style w:type="paragraph" w:customStyle="1" w:styleId="Default">
    <w:name w:val="Default"/>
    <w:pPr>
      <w:suppressAutoHyphens/>
      <w:textAlignment w:val="baseline"/>
    </w:pPr>
    <w:rPr>
      <w:rFonts w:eastAsia="SimSun"/>
      <w:color w:val="000000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5050</Words>
  <Characters>28791</Characters>
  <Application>Microsoft Office Word</Application>
  <DocSecurity>0</DocSecurity>
  <Lines>239</Lines>
  <Paragraphs>67</Paragraphs>
  <ScaleCrop>false</ScaleCrop>
  <Company>SPecialiST RePack</Company>
  <LinksUpToDate>false</LinksUpToDate>
  <CharactersWithSpaces>33774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cp:lastModifiedBy>user</cp:lastModifiedBy>
  <cp:revision>2</cp:revision>
  <cp:lastPrinted>2025-04-04T06:01:00Z</cp:lastPrinted>
  <dcterms:created xsi:type="dcterms:W3CDTF">2025-04-28T05:43:00Z</dcterms:created>
  <dcterms:modified xsi:type="dcterms:W3CDTF">2025-04-28T05:43:00Z</dcterms:modified>
</cp:coreProperties>
</file>