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04307">
      <w:pPr>
        <w:pageBreakBefore/>
        <w:jc w:val="center"/>
        <w:rPr>
          <w:b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37f" cropbottom="-37f" cropleft="-46f" cropright="-46f"/>
          </v:shape>
        </w:pict>
      </w:r>
    </w:p>
    <w:p w:rsidR="00000000" w:rsidRDefault="00804307">
      <w:pPr>
        <w:keepNext/>
        <w:tabs>
          <w:tab w:val="left" w:pos="0"/>
        </w:tabs>
        <w:ind w:left="720"/>
        <w:jc w:val="center"/>
        <w:rPr>
          <w:b/>
          <w:lang/>
        </w:rPr>
      </w:pPr>
    </w:p>
    <w:p w:rsidR="00000000" w:rsidRDefault="00804307">
      <w:pPr>
        <w:keepNext/>
        <w:tabs>
          <w:tab w:val="left" w:pos="0"/>
        </w:tabs>
        <w:ind w:left="1080"/>
        <w:jc w:val="center"/>
        <w:rPr>
          <w:b/>
          <w:sz w:val="28"/>
          <w:lang/>
        </w:rPr>
      </w:pPr>
      <w:r>
        <w:rPr>
          <w:b/>
          <w:sz w:val="28"/>
          <w:lang/>
        </w:rPr>
        <w:t>АДМИНИСТРАЦИЯ  МУНИЦИПАЛЬНОГО  ОБРАЗОВАНИЯ</w:t>
      </w:r>
    </w:p>
    <w:p w:rsidR="00000000" w:rsidRDefault="00804307">
      <w:pPr>
        <w:keepNext/>
        <w:tabs>
          <w:tab w:val="left" w:pos="0"/>
        </w:tabs>
        <w:spacing w:line="360" w:lineRule="auto"/>
        <w:ind w:left="1080"/>
        <w:jc w:val="center"/>
        <w:rPr>
          <w:b/>
          <w:sz w:val="36"/>
          <w:lang/>
        </w:rPr>
      </w:pPr>
      <w:r>
        <w:rPr>
          <w:b/>
          <w:sz w:val="28"/>
          <w:lang/>
        </w:rPr>
        <w:t>КОРЕНОВСКИЙ  РАЙОН</w:t>
      </w:r>
    </w:p>
    <w:p w:rsidR="00000000" w:rsidRDefault="00804307">
      <w:pPr>
        <w:keepNext/>
        <w:tabs>
          <w:tab w:val="left" w:pos="0"/>
        </w:tabs>
        <w:spacing w:line="360" w:lineRule="auto"/>
        <w:ind w:left="720"/>
        <w:jc w:val="center"/>
        <w:rPr>
          <w:b/>
        </w:rPr>
      </w:pPr>
      <w:r>
        <w:rPr>
          <w:b/>
          <w:sz w:val="36"/>
          <w:lang/>
        </w:rPr>
        <w:t>ПОСТАНОВЛЕНИЕ</w:t>
      </w:r>
    </w:p>
    <w:p w:rsidR="00000000" w:rsidRDefault="00804307">
      <w:pPr>
        <w:spacing w:line="360" w:lineRule="auto"/>
        <w:rPr>
          <w:rStyle w:val="FontStyle33"/>
          <w:rFonts w:ascii="Times New Roman" w:hAnsi="Times New Roman" w:cs="Times New Roman"/>
          <w:sz w:val="24"/>
          <w:szCs w:val="21"/>
          <w:shd w:val="clear" w:color="auto" w:fill="FFFFFF"/>
          <w:lang w:eastAsia="ru-RU"/>
        </w:rPr>
      </w:pPr>
      <w:r>
        <w:rPr>
          <w:b/>
        </w:rPr>
        <w:t>от 08.04.2025                                                                                                                            № 433</w:t>
      </w:r>
    </w:p>
    <w:p w:rsidR="00000000" w:rsidRDefault="00804307">
      <w:pPr>
        <w:jc w:val="center"/>
      </w:pPr>
      <w:r>
        <w:rPr>
          <w:rStyle w:val="FontStyle33"/>
          <w:rFonts w:ascii="Times New Roman" w:hAnsi="Times New Roman" w:cs="Times New Roman"/>
          <w:sz w:val="24"/>
          <w:szCs w:val="21"/>
          <w:shd w:val="clear" w:color="auto" w:fill="FFFFFF"/>
          <w:lang w:eastAsia="ru-RU"/>
        </w:rPr>
        <w:t>г. Кореновск</w:t>
      </w:r>
    </w:p>
    <w:p w:rsidR="00000000" w:rsidRDefault="00804307">
      <w:pPr>
        <w:jc w:val="center"/>
      </w:pPr>
    </w:p>
    <w:p w:rsidR="00000000" w:rsidRDefault="00804307">
      <w:pPr>
        <w:jc w:val="center"/>
      </w:pPr>
    </w:p>
    <w:p w:rsidR="00000000" w:rsidRDefault="0080430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 xml:space="preserve">я в постановление администрации муниципального образования Кореновский район от 30 октября 2023 года № 1907                     </w:t>
      </w:r>
      <w:r>
        <w:rPr>
          <w:b/>
          <w:bCs/>
          <w:sz w:val="28"/>
          <w:szCs w:val="28"/>
        </w:rPr>
        <w:t xml:space="preserve"> «Об утверждении муниципальной программы  «Развитие физической культуры и спорта в муниципальном образовании Кореновский район  </w:t>
      </w:r>
      <w:r>
        <w:rPr>
          <w:b/>
          <w:bCs/>
          <w:sz w:val="28"/>
          <w:szCs w:val="28"/>
        </w:rPr>
        <w:t xml:space="preserve">     на 2024-2028 годы»</w:t>
      </w:r>
    </w:p>
    <w:p w:rsidR="00000000" w:rsidRDefault="00804307">
      <w:pPr>
        <w:jc w:val="center"/>
        <w:rPr>
          <w:b/>
          <w:bCs/>
          <w:sz w:val="28"/>
          <w:szCs w:val="28"/>
        </w:rPr>
      </w:pPr>
    </w:p>
    <w:p w:rsidR="00000000" w:rsidRDefault="00804307">
      <w:pPr>
        <w:pStyle w:val="Textbody"/>
        <w:spacing w:after="0"/>
        <w:ind w:firstLine="735"/>
        <w:jc w:val="both"/>
      </w:pPr>
      <w:r>
        <w:rPr>
          <w:sz w:val="28"/>
          <w:szCs w:val="28"/>
        </w:rPr>
        <w:t>В целях развития физической культуры и спорта в муниципальном образовании Кореновский район, на основании Федерального закона от 04 декабря 2007 года № 329-ФЗ «О физической культуре и спорте в Российской Федерации», Федерального за</w:t>
      </w:r>
      <w:r>
        <w:rPr>
          <w:sz w:val="28"/>
          <w:szCs w:val="28"/>
        </w:rPr>
        <w:t>кона от 06 октября 2003 года     № 131-ФЗ «Об общих принципах организации местного самоуправления в Российской Федерации», федерального проекта «Спорт – норма жизни» в рамках национального проекта «Демография», разработанного во исполнениеУказа Президента </w:t>
      </w:r>
      <w:r>
        <w:rPr>
          <w:sz w:val="28"/>
          <w:szCs w:val="28"/>
        </w:rPr>
        <w:t>Российской Федерации от 07 мая 2018 года № 204 «О национальных целях и стратегических задачах развития Российской Федерации на период до 2024 года», закона Краснодарского края от 10 мая    2011 года № 2223-КЗ «О физической культуре и спорте в Краснодарском</w:t>
      </w:r>
      <w:r>
        <w:rPr>
          <w:sz w:val="28"/>
          <w:szCs w:val="28"/>
        </w:rPr>
        <w:t xml:space="preserve"> крае» и постановления администрации муниципального образования Кореновский район от 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</w:t>
      </w:r>
      <w:r>
        <w:rPr>
          <w:sz w:val="28"/>
          <w:szCs w:val="28"/>
        </w:rPr>
        <w:t xml:space="preserve">ципального образования Кореновский район», администрация муниципального образования Кореновский район  </w:t>
      </w:r>
      <w:r>
        <w:rPr>
          <w:rStyle w:val="3pt"/>
          <w:rFonts w:eastAsia="WenQuanYi Micro Hei"/>
          <w:sz w:val="28"/>
          <w:szCs w:val="28"/>
        </w:rPr>
        <w:t>постановляет:</w:t>
      </w:r>
    </w:p>
    <w:p w:rsidR="00000000" w:rsidRDefault="00804307">
      <w:pPr>
        <w:pStyle w:val="ListParagraph"/>
        <w:ind w:left="0"/>
        <w:jc w:val="both"/>
      </w:pPr>
      <w:r>
        <w:tab/>
        <w:t xml:space="preserve">1. Внести изменения в постановление администрации муниципального образования Кореновский район от 30 октября 2023 года № 1907 </w:t>
      </w:r>
      <w:r>
        <w:rPr>
          <w:b/>
          <w:bCs/>
        </w:rPr>
        <w:t>«</w:t>
      </w:r>
      <w:r>
        <w:rPr>
          <w:bCs/>
        </w:rPr>
        <w:t>Об утвержде</w:t>
      </w:r>
      <w:r>
        <w:rPr>
          <w:bCs/>
        </w:rPr>
        <w:t>нии муниципальной программы  «Развитие физической культуры и спорта в муниципальном образовании Кореновский район на 2024-2028 годы», изложив приложение № 1 в новой редакции.</w:t>
      </w:r>
    </w:p>
    <w:p w:rsidR="00000000" w:rsidRDefault="00804307">
      <w:pPr>
        <w:spacing w:line="100" w:lineRule="atLeast"/>
        <w:ind w:firstLine="706"/>
        <w:jc w:val="both"/>
        <w:rPr>
          <w:rStyle w:val="12"/>
          <w:rFonts w:eastAsia="Times New Roman"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 Постановление администрации муниципального образования Кореновский район  от 2</w:t>
      </w:r>
      <w:r>
        <w:rPr>
          <w:sz w:val="28"/>
          <w:szCs w:val="28"/>
        </w:rPr>
        <w:t xml:space="preserve">4 марта 2025 года № 375 «О внесении изменения в постановление администрации муниципального образования Кореновский район от 30 октября 2023 года № 1907 </w:t>
      </w:r>
      <w:r>
        <w:rPr>
          <w:bCs/>
          <w:sz w:val="28"/>
          <w:szCs w:val="28"/>
        </w:rPr>
        <w:t xml:space="preserve">«Об утверждении муниципальной </w:t>
      </w:r>
      <w:r>
        <w:rPr>
          <w:bCs/>
          <w:sz w:val="28"/>
          <w:szCs w:val="28"/>
        </w:rPr>
        <w:lastRenderedPageBreak/>
        <w:t>программы «Развитие физической культуры и спорта в муниципальном образован</w:t>
      </w:r>
      <w:r>
        <w:rPr>
          <w:bCs/>
          <w:sz w:val="28"/>
          <w:szCs w:val="28"/>
        </w:rPr>
        <w:t>ии Кореновский район на 2024-2028 годы» признать утратившим силу.</w:t>
      </w:r>
    </w:p>
    <w:p w:rsidR="00000000" w:rsidRDefault="00804307">
      <w:pPr>
        <w:spacing w:line="100" w:lineRule="atLeast"/>
        <w:ind w:firstLine="706"/>
        <w:jc w:val="both"/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2"/>
          <w:rFonts w:eastAsia="Times New Roman"/>
          <w:color w:val="000000"/>
          <w:spacing w:val="-2"/>
          <w:sz w:val="28"/>
          <w:szCs w:val="28"/>
        </w:rPr>
        <w:t>3. </w:t>
      </w:r>
      <w:r>
        <w:rPr>
          <w:rStyle w:val="12"/>
          <w:rFonts w:eastAsia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Style w:val="12"/>
          <w:rFonts w:eastAsia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админи</w:t>
      </w: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</w:rPr>
        <w:t xml:space="preserve">страции муниципального образования Кореновский район в </w:t>
      </w: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информационно-телекоммуникационной сети «Интернет».</w:t>
      </w:r>
    </w:p>
    <w:p w:rsidR="00000000" w:rsidRDefault="00804307">
      <w:pPr>
        <w:ind w:firstLine="706"/>
        <w:jc w:val="both"/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4. Контроль за выполнение настоящего постановления возложить на исполняющего обязанности заместителя главы муниципального образования Кореновский рай</w:t>
      </w: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он   С.В. Самойлик.</w:t>
      </w:r>
    </w:p>
    <w:p w:rsidR="00000000" w:rsidRDefault="00804307">
      <w:pPr>
        <w:ind w:firstLine="706"/>
        <w:jc w:val="both"/>
        <w:rPr>
          <w:sz w:val="28"/>
          <w:szCs w:val="28"/>
        </w:rPr>
      </w:pPr>
      <w:r>
        <w:rPr>
          <w:rStyle w:val="12"/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t>5. Постановление вступает в силу со дня его подписания.</w:t>
      </w:r>
    </w:p>
    <w:p w:rsidR="00000000" w:rsidRDefault="00804307">
      <w:pPr>
        <w:spacing w:line="100" w:lineRule="atLeast"/>
        <w:jc w:val="both"/>
        <w:rPr>
          <w:sz w:val="28"/>
          <w:szCs w:val="28"/>
        </w:rPr>
      </w:pPr>
    </w:p>
    <w:p w:rsidR="00000000" w:rsidRDefault="00804307">
      <w:pPr>
        <w:spacing w:line="100" w:lineRule="atLeast"/>
        <w:jc w:val="both"/>
        <w:rPr>
          <w:sz w:val="28"/>
          <w:szCs w:val="28"/>
        </w:rPr>
      </w:pPr>
    </w:p>
    <w:p w:rsidR="00000000" w:rsidRDefault="00804307">
      <w:pPr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  <w:lang w:bidi="ar-SA"/>
        </w:rPr>
        <w:t>Исполняющий обязанности главы</w:t>
      </w:r>
    </w:p>
    <w:p w:rsidR="00000000" w:rsidRDefault="00804307">
      <w:pPr>
        <w:tabs>
          <w:tab w:val="left" w:pos="9123"/>
        </w:tabs>
        <w:rPr>
          <w:rStyle w:val="a5"/>
          <w:rFonts w:eastAsia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 w:rsidR="00000000" w:rsidRDefault="00804307">
      <w:pPr>
        <w:tabs>
          <w:tab w:val="left" w:pos="9123"/>
        </w:tabs>
        <w:contextualSpacing/>
        <w:jc w:val="both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shd w:val="clear" w:color="auto" w:fill="FFFFFF"/>
          <w:lang w:eastAsia="ar-SA" w:bidi="ar-SA"/>
        </w:rPr>
        <w:t>Кореновский район                                                                                А.П. Манько</w:t>
      </w:r>
    </w:p>
    <w:p w:rsidR="00000000" w:rsidRDefault="00804307">
      <w:pPr>
        <w:pStyle w:val="Standard"/>
        <w:pageBreakBefore/>
        <w:spacing w:line="200" w:lineRule="atLeast"/>
        <w:jc w:val="center"/>
        <w:rPr>
          <w:rFonts w:ascii="TimesNewRomanPSMT" w:eastAsia="Times New Roman" w:hAnsi="TimesNewRomanPSMT" w:cs="TimesNewRomanPSMT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rStyle w:val="a5"/>
          <w:rFonts w:eastAsia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>ПРИЛОЖЕ</w:t>
      </w:r>
      <w:r>
        <w:rPr>
          <w:rStyle w:val="a5"/>
          <w:rFonts w:eastAsia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  <w:t xml:space="preserve">НИЕ № 1 </w:t>
      </w:r>
    </w:p>
    <w:p w:rsidR="00000000" w:rsidRDefault="00804307">
      <w:pPr>
        <w:spacing w:line="100" w:lineRule="atLeast"/>
        <w:ind w:left="510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 Кореновский район</w:t>
      </w:r>
    </w:p>
    <w:p w:rsidR="00000000" w:rsidRDefault="00804307">
      <w:pPr>
        <w:spacing w:line="100" w:lineRule="atLeast"/>
        <w:ind w:left="5102"/>
        <w:jc w:val="center"/>
        <w:rPr>
          <w:sz w:val="28"/>
          <w:szCs w:val="28"/>
        </w:rPr>
      </w:pPr>
    </w:p>
    <w:p w:rsidR="00000000" w:rsidRDefault="0080430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</w:t>
      </w:r>
    </w:p>
    <w:p w:rsidR="00000000" w:rsidRDefault="0080430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постановлением администрации</w:t>
      </w:r>
    </w:p>
    <w:p w:rsidR="00000000" w:rsidRDefault="0080430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муниципального образования</w:t>
      </w:r>
    </w:p>
    <w:p w:rsidR="00000000" w:rsidRDefault="00804307">
      <w:pPr>
        <w:spacing w:line="100" w:lineRule="atLeast"/>
        <w:ind w:left="5102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Кореновский район</w:t>
      </w:r>
    </w:p>
    <w:p w:rsidR="00000000" w:rsidRDefault="00804307">
      <w:pPr>
        <w:spacing w:line="100" w:lineRule="atLeast"/>
        <w:ind w:left="5102"/>
        <w:jc w:val="center"/>
        <w:rPr>
          <w:color w:val="000000"/>
          <w:lang w:bidi="ar-SA"/>
        </w:rPr>
      </w:pPr>
      <w:r>
        <w:rPr>
          <w:rFonts w:eastAsia="Times New Roman"/>
          <w:sz w:val="28"/>
          <w:szCs w:val="28"/>
        </w:rPr>
        <w:t>от 08.04.2025  № 433</w:t>
      </w:r>
    </w:p>
    <w:p w:rsidR="00000000" w:rsidRDefault="00804307">
      <w:pPr>
        <w:spacing w:line="100" w:lineRule="atLeast"/>
        <w:ind w:left="5102"/>
        <w:jc w:val="both"/>
        <w:rPr>
          <w:color w:val="000000"/>
          <w:lang w:bidi="ar-SA"/>
        </w:rPr>
      </w:pPr>
    </w:p>
    <w:p w:rsidR="00000000" w:rsidRDefault="00804307">
      <w:pPr>
        <w:pStyle w:val="111"/>
        <w:spacing w:before="0" w:after="0" w:line="200" w:lineRule="atLeast"/>
        <w:rPr>
          <w:b w:val="0"/>
          <w:bCs w:val="0"/>
          <w:color w:val="000000"/>
          <w:sz w:val="28"/>
          <w:lang w:bidi="ar-SA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</w:p>
    <w:p w:rsidR="00000000" w:rsidRDefault="00804307">
      <w:pPr>
        <w:pStyle w:val="111"/>
        <w:spacing w:before="0" w:after="0" w:line="200" w:lineRule="atLeast"/>
        <w:rPr>
          <w:rFonts w:eastAsia="Times New Roman"/>
          <w:color w:val="000000"/>
          <w:sz w:val="28"/>
          <w:szCs w:val="28"/>
          <w:lang w:eastAsia="ar-SA"/>
        </w:rPr>
      </w:pPr>
      <w:r>
        <w:rPr>
          <w:b w:val="0"/>
          <w:bCs w:val="0"/>
          <w:color w:val="000000"/>
          <w:sz w:val="28"/>
          <w:lang w:bidi="ar-SA"/>
        </w:rPr>
        <w:t>муниципальной программы</w:t>
      </w:r>
    </w:p>
    <w:p w:rsidR="00000000" w:rsidRDefault="00804307">
      <w:pPr>
        <w:spacing w:line="100" w:lineRule="atLeast"/>
        <w:ind w:firstLine="706"/>
        <w:jc w:val="center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«</w:t>
      </w:r>
      <w:r>
        <w:rPr>
          <w:bCs/>
          <w:sz w:val="28"/>
          <w:szCs w:val="28"/>
        </w:rPr>
        <w:t>Развитие физической культуры и с</w:t>
      </w:r>
      <w:r>
        <w:rPr>
          <w:bCs/>
          <w:sz w:val="28"/>
          <w:szCs w:val="28"/>
        </w:rPr>
        <w:t>порта в муниципальном образовании Кореновский район на 2024-2028 годы»</w:t>
      </w:r>
    </w:p>
    <w:p w:rsidR="00000000" w:rsidRDefault="00804307">
      <w:pPr>
        <w:spacing w:line="100" w:lineRule="atLeast"/>
        <w:ind w:firstLine="706"/>
        <w:jc w:val="center"/>
        <w:rPr>
          <w:rFonts w:eastAsia="Times New Roman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828"/>
        <w:gridCol w:w="5952"/>
      </w:tblGrid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spacing w:line="200" w:lineRule="atLeast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pStyle w:val="af8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pStyle w:val="af8"/>
              <w:snapToGrid w:val="0"/>
              <w:jc w:val="both"/>
            </w:pPr>
            <w:r>
              <w:t>О</w:t>
            </w:r>
            <w:r>
              <w:t>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pStyle w:val="af8"/>
              <w:snapToGrid w:val="0"/>
              <w:jc w:val="both"/>
            </w:pPr>
            <w:r>
              <w:t>Отдел по физической культуре и спорту администрации муниципального образования Кореновский район,</w:t>
            </w:r>
          </w:p>
          <w:p w:rsidR="00000000" w:rsidRDefault="00804307">
            <w:pPr>
              <w:pStyle w:val="af8"/>
              <w:snapToGrid w:val="0"/>
              <w:jc w:val="both"/>
            </w:pPr>
            <w:r>
              <w:t>муниципальное бюджетное уч</w:t>
            </w:r>
            <w:r>
              <w:t>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952" w:type="dxa"/>
            <w:shd w:val="clear" w:color="auto" w:fill="auto"/>
            <w:vAlign w:val="bottom"/>
          </w:tcPr>
          <w:p w:rsidR="00000000" w:rsidRDefault="00804307">
            <w:pPr>
              <w:pStyle w:val="af6"/>
              <w:snapToGrid w:val="0"/>
              <w:spacing w:line="240" w:lineRule="auto"/>
              <w:rPr>
                <w:rFonts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«Развитие физической культуры и массового спорта в муниципальном образовании Кореновский район на 2024-2028</w:t>
            </w:r>
            <w:r>
              <w:rPr>
                <w:rFonts w:ascii="Times New Roman" w:hAnsi="Times New Roman" w:cs="Times New Roman"/>
                <w:bCs/>
              </w:rPr>
              <w:t xml:space="preserve"> годы»</w:t>
            </w:r>
          </w:p>
          <w:p w:rsidR="00000000" w:rsidRDefault="00804307">
            <w:pPr>
              <w:ind w:right="40"/>
              <w:rPr>
                <w:bCs/>
              </w:rPr>
            </w:pPr>
            <w:r>
              <w:rPr>
                <w:bCs/>
              </w:rPr>
              <w:t>«Меры социальной поддержки работников</w:t>
            </w:r>
          </w:p>
          <w:p w:rsidR="00000000" w:rsidRDefault="00804307">
            <w:r>
              <w:rPr>
                <w:bCs/>
              </w:rPr>
              <w:t>физической культуры и спорта в муниципальном образовании Кореновский район на 2024-2028 годы»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pStyle w:val="Standard"/>
              <w:snapToGrid w:val="0"/>
              <w:jc w:val="both"/>
            </w:pPr>
            <w:r>
              <w:t>Обеспечение условий для развития физической культуры и массового спорта среди различны</w:t>
            </w:r>
            <w:r>
              <w:t>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 w:rsidR="00000000" w:rsidRDefault="00804307">
            <w:pPr>
              <w:pStyle w:val="Standard"/>
              <w:spacing w:line="228" w:lineRule="auto"/>
              <w:jc w:val="both"/>
            </w:pPr>
            <w:r>
              <w:t>Создание благоприятных условий для привлечения и зак</w:t>
            </w:r>
            <w:r>
              <w:t>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rPr>
          <w:trHeight w:val="1973"/>
        </w:trPr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shd w:val="clear" w:color="auto" w:fill="FFFFFF"/>
              <w:jc w:val="both"/>
            </w:pPr>
            <w:r>
              <w:t>Привлечение к систематическим занятиям физической культурой и спортом различных групп на</w:t>
            </w:r>
            <w:r>
              <w:t>селения района, в том числе инвалидов.</w:t>
            </w:r>
          </w:p>
          <w:p w:rsidR="00000000" w:rsidRDefault="00804307">
            <w:pPr>
              <w:shd w:val="clear" w:color="auto" w:fill="FFFFFF"/>
              <w:jc w:val="both"/>
            </w:pPr>
            <w:r>
              <w:t>Реализация Всероссийского физкультурно-спортивного комплекса «Готов к труду и обороне».</w:t>
            </w:r>
          </w:p>
          <w:p w:rsidR="00000000" w:rsidRDefault="00804307">
            <w:pPr>
              <w:shd w:val="clear" w:color="auto" w:fill="FFFFFF"/>
              <w:jc w:val="both"/>
            </w:pPr>
            <w:r>
              <w:t>Участие спортсменов и сборных команд Кореновского района в физкультурных мероприятиях и соревнованиях различного уровня.</w:t>
            </w:r>
          </w:p>
          <w:p w:rsidR="00000000" w:rsidRDefault="00804307">
            <w:pPr>
              <w:shd w:val="clear" w:color="auto" w:fill="FFFFFF"/>
              <w:jc w:val="both"/>
              <w:rPr>
                <w:color w:val="000000"/>
              </w:rPr>
            </w:pPr>
            <w:r>
              <w:t>Популяри</w:t>
            </w:r>
            <w:r>
              <w:t>зация здорового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      </w:r>
          </w:p>
          <w:p w:rsidR="00000000" w:rsidRDefault="00804307">
            <w:pPr>
              <w:shd w:val="clear" w:color="auto" w:fill="FFFFFF"/>
              <w:jc w:val="both"/>
              <w:rPr>
                <w:color w:val="000000"/>
              </w:rPr>
            </w:pPr>
          </w:p>
          <w:p w:rsidR="00000000" w:rsidRDefault="00804307">
            <w:pPr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Повышение спортивного мастерства спортсменов Кореновского района и подготовка спортивного резерва </w:t>
            </w:r>
            <w:r>
              <w:rPr>
                <w:color w:val="000000"/>
              </w:rPr>
              <w:t>для спортивных сборных команд Краснодарского края и Российской Федерации.</w:t>
            </w:r>
          </w:p>
          <w:p w:rsidR="00000000" w:rsidRDefault="00804307">
            <w:pPr>
              <w:shd w:val="clear" w:color="auto" w:fill="FFFFFF"/>
              <w:jc w:val="both"/>
            </w:pPr>
            <w:r>
              <w:rPr>
                <w:color w:val="000000"/>
              </w:rPr>
              <w:t>Развитие детско-юношеского спорта, поддержка талантливых спортсменов, создание условий для подготовки спортивного резерва.</w:t>
            </w:r>
          </w:p>
          <w:p w:rsidR="00000000" w:rsidRDefault="00804307">
            <w:pPr>
              <w:pStyle w:val="Standard"/>
              <w:snapToGrid w:val="0"/>
              <w:jc w:val="both"/>
            </w:pPr>
            <w:r>
              <w:t>Обеспечение условий для обучения и повышения квалификации р</w:t>
            </w:r>
            <w:r>
              <w:t>аботников сферы физической культуры и спорта.</w:t>
            </w:r>
          </w:p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Times New Roman"/>
              </w:rPr>
            </w:pPr>
            <w:r>
              <w:t>Совершенствование спортивной инфраструктуры и укрепление материально-технической базы Кореновского района.</w:t>
            </w:r>
          </w:p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</w:rPr>
              <w:t xml:space="preserve"> поддержки и  защищенности работников физической культуры и спорта муниципального</w:t>
            </w:r>
            <w:r>
              <w:rPr>
                <w:rStyle w:val="ae"/>
                <w:rFonts w:eastAsia="Times New Roman"/>
                <w:color w:val="000000"/>
              </w:rPr>
              <w:t xml:space="preserve"> образования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муниципальной 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  <w:p w:rsidR="00000000" w:rsidRDefault="00804307">
            <w:pPr>
              <w:pStyle w:val="Standard"/>
            </w:pPr>
            <w:r>
              <w:t>Привлечение  работников сферы физической кул</w:t>
            </w:r>
            <w:r>
              <w:t>ьтуры и спорта в муниципальное образование Кореновский район,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t>Количество учащихся спортивных школ, получающих стипендию, чел. (средний показатель в квартал).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спортсменов муниципального образования, включенных в состав спортивных сборных команд К</w:t>
            </w:r>
            <w:r>
              <w:rPr>
                <w:color w:val="000000"/>
              </w:rPr>
              <w:t>раснодарского края и Российской Федерации по видам спорта,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подготовленных спортсменов-разрядников,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граждан,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</w:t>
            </w:r>
            <w:r>
              <w:rPr>
                <w:color w:val="000000"/>
              </w:rPr>
              <w:t>ления,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 ГТО относительно общего числа населения,</w:t>
            </w:r>
          </w:p>
          <w:p w:rsidR="00000000" w:rsidRDefault="008043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выполнении нормативов ГТО,</w:t>
            </w:r>
          </w:p>
          <w:p w:rsidR="00000000" w:rsidRDefault="00804307">
            <w:pPr>
              <w:pStyle w:val="Standard"/>
              <w:rPr>
                <w:sz w:val="26"/>
                <w:szCs w:val="26"/>
              </w:rPr>
            </w:pPr>
            <w:r>
              <w:rPr>
                <w:color w:val="000000"/>
              </w:rPr>
              <w:t>Уровень обеспеченности спортивными сооружениями</w:t>
            </w:r>
            <w:r>
              <w:t>.</w:t>
            </w:r>
          </w:p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Привлече</w:t>
            </w:r>
            <w:r>
              <w:rPr>
                <w:sz w:val="26"/>
                <w:szCs w:val="26"/>
              </w:rPr>
              <w:t>ние  работников сферы физической культуры и спорта в муниципальное образование Кореновский район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952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2024-2028 годы</w:t>
            </w:r>
          </w:p>
        </w:tc>
      </w:tr>
      <w:tr w:rsidR="00000000">
        <w:trPr>
          <w:trHeight w:val="273"/>
        </w:trPr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  <w:snapToGrid w:val="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объем финансирования программы </w:t>
            </w:r>
            <w:r>
              <w:rPr>
                <w:color w:val="000000"/>
                <w:sz w:val="24"/>
                <w:szCs w:val="24"/>
              </w:rPr>
              <w:t>составляет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112952,0 тыс. </w:t>
            </w:r>
            <w:r>
              <w:rPr>
                <w:color w:val="000000"/>
                <w:sz w:val="24"/>
                <w:szCs w:val="24"/>
              </w:rPr>
              <w:t>рублей, в том числе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районный бюджет 27915,0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бюджета 85037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тыс. 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2024 году общий объем 77776,3 тыс. руб.,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 бюджет 14179,5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 63596,8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2025 году – всего 25943.</w:t>
            </w:r>
            <w:r>
              <w:rPr>
                <w:color w:val="000000"/>
                <w:sz w:val="24"/>
                <w:szCs w:val="24"/>
              </w:rPr>
              <w:t>9 тыс. руб.,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8360,5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sz w:val="24"/>
                <w:szCs w:val="24"/>
              </w:rPr>
              <w:t xml:space="preserve">17583.4 </w:t>
            </w:r>
            <w:r>
              <w:rPr>
                <w:color w:val="000000"/>
                <w:sz w:val="24"/>
                <w:szCs w:val="24"/>
              </w:rPr>
              <w:t>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2026 году всего </w:t>
            </w:r>
            <w:r>
              <w:rPr>
                <w:sz w:val="24"/>
                <w:szCs w:val="24"/>
              </w:rPr>
              <w:t>3 735,2</w:t>
            </w:r>
            <w:r>
              <w:rPr>
                <w:color w:val="000000"/>
                <w:sz w:val="24"/>
                <w:szCs w:val="24"/>
              </w:rPr>
              <w:t>тыс. руб.,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1 806,8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краевой бюджет </w:t>
            </w:r>
            <w:r>
              <w:rPr>
                <w:sz w:val="24"/>
                <w:szCs w:val="24"/>
              </w:rPr>
              <w:t>1 928,4</w:t>
            </w:r>
            <w:r>
              <w:rPr>
                <w:color w:val="000000"/>
                <w:sz w:val="24"/>
                <w:szCs w:val="24"/>
              </w:rPr>
              <w:t>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2027 году всего 3 856,6</w:t>
            </w:r>
            <w:r>
              <w:rPr>
                <w:color w:val="000000"/>
                <w:sz w:val="24"/>
                <w:szCs w:val="24"/>
              </w:rPr>
              <w:t xml:space="preserve"> тыс. руб.,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ра</w:t>
            </w:r>
            <w:r>
              <w:rPr>
                <w:color w:val="000000"/>
                <w:sz w:val="24"/>
                <w:szCs w:val="24"/>
              </w:rPr>
              <w:t>йонный бюджет1 928,2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краевой бюджет 1 928,4 тыс. руб.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2028 году всего </w:t>
            </w:r>
            <w:r>
              <w:rPr>
                <w:color w:val="000000"/>
                <w:sz w:val="24"/>
                <w:szCs w:val="24"/>
              </w:rPr>
              <w:t>1640,0 тыс. руб.,</w:t>
            </w:r>
          </w:p>
          <w:p w:rsidR="00000000" w:rsidRDefault="00804307">
            <w:pPr>
              <w:pStyle w:val="310"/>
              <w:tabs>
                <w:tab w:val="left" w:pos="3544"/>
              </w:tabs>
              <w:snapToGrid w:val="0"/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в том числе районный бюджет 1 640,0 тыс. руб.</w:t>
            </w:r>
          </w:p>
          <w:p w:rsidR="00000000" w:rsidRDefault="00804307">
            <w:pPr>
              <w:snapToGrid w:val="0"/>
              <w:jc w:val="both"/>
            </w:pPr>
            <w:r>
              <w:rPr>
                <w:color w:val="000000"/>
              </w:rPr>
              <w:t>краевой бюджет 0,0 тыс. руб.</w:t>
            </w:r>
          </w:p>
        </w:tc>
      </w:tr>
      <w:tr w:rsidR="00000000">
        <w:tc>
          <w:tcPr>
            <w:tcW w:w="382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952" w:type="dxa"/>
            <w:shd w:val="clear" w:color="auto" w:fill="auto"/>
            <w:vAlign w:val="center"/>
          </w:tcPr>
          <w:p w:rsidR="00000000" w:rsidRDefault="0080430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</w:t>
            </w:r>
            <w:r>
              <w:rPr>
                <w:color w:val="000000"/>
                <w:sz w:val="28"/>
                <w:szCs w:val="28"/>
              </w:rPr>
              <w:t>азования Кореновский район</w:t>
            </w:r>
          </w:p>
        </w:tc>
      </w:tr>
    </w:tbl>
    <w:p w:rsidR="00000000" w:rsidRDefault="00804307">
      <w:pPr>
        <w:spacing w:line="100" w:lineRule="atLeast"/>
        <w:jc w:val="center"/>
        <w:rPr>
          <w:sz w:val="28"/>
        </w:rPr>
      </w:pPr>
      <w:r>
        <w:rPr>
          <w:rFonts w:eastAsia="Times New Roman"/>
          <w:sz w:val="28"/>
          <w:szCs w:val="28"/>
        </w:rPr>
        <w:t>1. Характеристика текущего состояния и прогноз развития соответствующей</w:t>
      </w:r>
    </w:p>
    <w:p w:rsidR="00000000" w:rsidRDefault="00804307">
      <w:pPr>
        <w:jc w:val="center"/>
        <w:rPr>
          <w:rFonts w:eastAsia="Times New Roman"/>
          <w:sz w:val="28"/>
          <w:szCs w:val="28"/>
        </w:rPr>
      </w:pPr>
      <w:r>
        <w:rPr>
          <w:sz w:val="28"/>
        </w:rPr>
        <w:t>сферы реализации муниципальной программы</w:t>
      </w:r>
    </w:p>
    <w:p w:rsidR="00000000" w:rsidRDefault="00804307">
      <w:pPr>
        <w:spacing w:line="100" w:lineRule="atLeas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Реализация муниципальной программы «</w:t>
      </w:r>
      <w:r>
        <w:rPr>
          <w:bCs/>
          <w:sz w:val="28"/>
          <w:szCs w:val="28"/>
        </w:rPr>
        <w:t xml:space="preserve">Развитие физической культуры и спорта в муниципальном образовании Кореновский </w:t>
      </w:r>
      <w:r>
        <w:rPr>
          <w:bCs/>
          <w:sz w:val="28"/>
          <w:szCs w:val="28"/>
        </w:rPr>
        <w:t>район на 2024-2028 годы»</w:t>
      </w:r>
      <w:r>
        <w:rPr>
          <w:rFonts w:eastAsia="Times New Roman"/>
          <w:sz w:val="28"/>
          <w:szCs w:val="28"/>
        </w:rPr>
        <w:t xml:space="preserve"> (далее — муниципальная программа) направлена на создание условий для обеспечения сбалансированного экономического роста муниципального образования Кореновский район.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социально-экономической политики админис</w:t>
      </w:r>
      <w:r>
        <w:rPr>
          <w:sz w:val="28"/>
          <w:szCs w:val="28"/>
        </w:rPr>
        <w:t>трации муниципального образования Кореновский район является создание условий для укрепления здоровья населения, популяризации физической культуры, массового и профессионального спорта, привлечение различных групп населения, к регулярным занятиям физическо</w:t>
      </w:r>
      <w:r>
        <w:rPr>
          <w:sz w:val="28"/>
          <w:szCs w:val="28"/>
        </w:rPr>
        <w:t>й культурой и спортом, развитие детско-юношеского спорта.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населения, систематически занимающегося физической культурой и спортом, составила около 49560 человек, что в процентном отношении к населению района в возрасте 3-79 лет составляет 64,4%.</w:t>
      </w:r>
      <w:r>
        <w:rPr>
          <w:sz w:val="28"/>
          <w:szCs w:val="28"/>
        </w:rPr>
        <w:t xml:space="preserve"> Проведено более 1500 мероприятий среди детей, подростков, молодежи и старшего поколения.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районе работают 2 спортивные школы – МАНУ ДО СШ МО Кореновский район и МАУ ДО СШ «Аллигатор» МО Кореновский район. В спортивных школах развивается 24 вида спорта, </w:t>
      </w:r>
      <w:r>
        <w:rPr>
          <w:sz w:val="28"/>
          <w:szCs w:val="28"/>
        </w:rPr>
        <w:t xml:space="preserve">занимается 2018 спортсменов.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жительства, где занимается более 6000 человека, в том числе и люди с ограниченными возможностями здоровья.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2023 году доля инва</w:t>
      </w:r>
      <w:r>
        <w:rPr>
          <w:sz w:val="28"/>
          <w:szCs w:val="28"/>
        </w:rPr>
        <w:t>лидов, занимающихся физической культурой и спортом, составила 22,2% от общего числа инвалидов.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Кореновском районе активно реализуется Всероссийский физкультурно-спортивный комплекс «Готов к труду и обороне» (ГТО).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Всего в районе 188 спортивных сооружени</w:t>
      </w:r>
      <w:r>
        <w:rPr>
          <w:sz w:val="28"/>
          <w:szCs w:val="28"/>
        </w:rPr>
        <w:t>й. На средства муниципального бюджета построены: спортивные площадки, баскетбольная площадка на центральном стадионе г. Кореновска, игровые площадки на территории школ в х. Бураковском (СОШ № 9) иг. Кореновске (СОШ № 1). На условиях софинансирования с крае</w:t>
      </w:r>
      <w:r>
        <w:rPr>
          <w:sz w:val="28"/>
          <w:szCs w:val="28"/>
        </w:rPr>
        <w:t>вым бюджетом в рамках государственной программы Краснодарского края «Развитие физической культуры и спорта» построена многофункциональная спортивно-игровая площадка с зоной воркаут в ст. Журавской на территории СОШ № 14. Также установлены площадки с уличны</w:t>
      </w:r>
      <w:r>
        <w:rPr>
          <w:sz w:val="28"/>
          <w:szCs w:val="28"/>
        </w:rPr>
        <w:t>ми тренажерами в ст. Раздольной, с зоной воркаут и тренажерами –в х. Пролетарском и ст. Дядьковской, а также построен стадион.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целью развития массовой физической культуры и спорта среди различных групп населения, популяризации здорового образа жизни необ</w:t>
      </w:r>
      <w:r>
        <w:rPr>
          <w:sz w:val="28"/>
          <w:szCs w:val="28"/>
        </w:rPr>
        <w:t>ходимо обеспечить многообразие форм физкультурно-спортивной деятельности (развитие и поддержка клубной системы, физической культуры по месту жительства и работы, привлечение к выполнению нормативов комплекса ГТО), а также укрепление и совершенствование спо</w:t>
      </w:r>
      <w:r>
        <w:rPr>
          <w:sz w:val="28"/>
          <w:szCs w:val="28"/>
        </w:rPr>
        <w:t>ртивной инфраструктуры, материально-технической базы.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подготовки спортивного резе</w:t>
      </w:r>
      <w:r>
        <w:rPr>
          <w:sz w:val="28"/>
          <w:szCs w:val="28"/>
        </w:rPr>
        <w:t>рва в сборные команды Краснодарского края и Российской Федерации по видам спорта необходимо увеличить средства на соревновательную деятельность, проводить ежегодный смотр-конкурс среди физкультурно-спортивных организаций Кореновского района, осуществляющих</w:t>
      </w:r>
      <w:r>
        <w:rPr>
          <w:sz w:val="28"/>
          <w:szCs w:val="28"/>
        </w:rPr>
        <w:t xml:space="preserve"> подготовку спортсменов, награждать победителей и призеров, поощрять стипендией муниципального образования Кореновский район лучших учащихся спортивных школ.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виду дефицита квалифицированных кадров в области физической культуры и спорта в Кореновском райо</w:t>
      </w:r>
      <w:r>
        <w:rPr>
          <w:sz w:val="28"/>
          <w:szCs w:val="28"/>
        </w:rPr>
        <w:t>не необходимо обеспечить условия для обучения и повышения квалификации работников сферы физической культуры и спорта.</w:t>
      </w:r>
    </w:p>
    <w:p w:rsidR="00000000" w:rsidRDefault="0080430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 же немаловажной составной частью социально-экономической политики администрации муниципального образования Кореновский район являетс</w:t>
      </w:r>
      <w:r>
        <w:rPr>
          <w:sz w:val="28"/>
          <w:szCs w:val="28"/>
        </w:rPr>
        <w:t xml:space="preserve">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детско-юношеского спорта. </w:t>
      </w:r>
    </w:p>
    <w:p w:rsidR="00000000" w:rsidRDefault="0080430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базе Ледовог</w:t>
      </w:r>
      <w:r>
        <w:rPr>
          <w:sz w:val="28"/>
          <w:szCs w:val="28"/>
        </w:rPr>
        <w:t xml:space="preserve">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привлечении квалифицированных специалистов – тренеров по </w:t>
      </w:r>
      <w:r>
        <w:rPr>
          <w:sz w:val="28"/>
          <w:szCs w:val="28"/>
        </w:rPr>
        <w:t xml:space="preserve">хоккею и фигурному катанию. В МАУ ДО СШ «Аллигатор» привлечены из других регионов 6 специалистов (4 тренера по фигурному катанию, 2 тренера по хоккею и хореограф для фигуристов). </w:t>
      </w:r>
    </w:p>
    <w:p w:rsidR="00000000" w:rsidRDefault="0080430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 xml:space="preserve">Для привлечения детей и молодежи к занятиям физической культурой и спортом, </w:t>
      </w:r>
      <w:r>
        <w:rPr>
          <w:sz w:val="28"/>
          <w:szCs w:val="28"/>
        </w:rPr>
        <w:t>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  необходимо создать благоприятные условия для работы привлеч</w:t>
      </w:r>
      <w:r>
        <w:rPr>
          <w:sz w:val="28"/>
          <w:szCs w:val="28"/>
        </w:rPr>
        <w:t xml:space="preserve">енных в район квалифицированных специалистов. </w:t>
      </w:r>
    </w:p>
    <w:p w:rsidR="00000000" w:rsidRDefault="0080430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80430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сроки и этапы реализации муниципальной программы</w:t>
      </w:r>
    </w:p>
    <w:p w:rsidR="00000000" w:rsidRDefault="00804307">
      <w:pPr>
        <w:pStyle w:val="Standard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Цели программы являются: </w:t>
      </w:r>
    </w:p>
    <w:p w:rsidR="00000000" w:rsidRDefault="00804307">
      <w:pPr>
        <w:pStyle w:val="Standard"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условий для развития физической культуры и массов</w:t>
      </w:r>
      <w:r>
        <w:rPr>
          <w:sz w:val="28"/>
          <w:szCs w:val="28"/>
        </w:rPr>
        <w:t>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 w:rsidR="00000000" w:rsidRDefault="0080430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</w:t>
      </w:r>
      <w:r>
        <w:rPr>
          <w:sz w:val="28"/>
          <w:szCs w:val="28"/>
        </w:rPr>
        <w:t>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000000" w:rsidRDefault="0080430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к систематическим занятиям физической культурой и спортом различных групп населения </w:t>
      </w:r>
      <w:r>
        <w:rPr>
          <w:sz w:val="28"/>
          <w:szCs w:val="28"/>
        </w:rPr>
        <w:t>района, в том числе инвалидов.</w:t>
      </w:r>
    </w:p>
    <w:p w:rsidR="00000000" w:rsidRDefault="0080430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Всероссийского физкультурно-спортивного комплекса «Готов к труду и обороне».Участие спортсменов и сборных команд Кореновского района в физкультурных мероприятиях и соревнованиях различного уровня.</w:t>
      </w:r>
    </w:p>
    <w:p w:rsidR="00000000" w:rsidRDefault="00804307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 здо</w:t>
      </w:r>
      <w:r>
        <w:rPr>
          <w:sz w:val="28"/>
          <w:szCs w:val="28"/>
        </w:rPr>
        <w:t>рового образа жизни, занятий физической культурой и спортом, профилактика правонарушений и экстремизма, наркомании, алкоголизма и вредных привычек.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Тактическими задачами, на решение которых направлена Программа, являются: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систематическим з</w:t>
      </w:r>
      <w:r>
        <w:rPr>
          <w:sz w:val="28"/>
          <w:szCs w:val="28"/>
        </w:rPr>
        <w:t>анятиям физической культурой и спортом различных групп населения района, в том числе инвалидов,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участие спортсменов и сборных команд Кореновского района в физкульту</w:t>
      </w:r>
      <w:r>
        <w:rPr>
          <w:sz w:val="28"/>
          <w:szCs w:val="28"/>
        </w:rPr>
        <w:t>рных мероприятиях и соревнованиях различного уровня;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спортивного мастерства спортсменов Кор</w:t>
      </w:r>
      <w:r>
        <w:rPr>
          <w:color w:val="000000"/>
          <w:sz w:val="28"/>
          <w:szCs w:val="28"/>
        </w:rPr>
        <w:t>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условий для подготовки спортивного резерва;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sz w:val="28"/>
          <w:szCs w:val="28"/>
        </w:rPr>
        <w:t>бесп</w:t>
      </w:r>
      <w:r>
        <w:rPr>
          <w:sz w:val="28"/>
          <w:szCs w:val="28"/>
        </w:rPr>
        <w:t>ечение условий для обучения и повышения квалификации работников сферы физической культуры и спорта;</w:t>
      </w:r>
    </w:p>
    <w:p w:rsidR="00000000" w:rsidRDefault="00804307">
      <w:pPr>
        <w:pStyle w:val="Textbody"/>
        <w:spacing w:after="0"/>
        <w:ind w:firstLine="825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района.</w:t>
      </w:r>
    </w:p>
    <w:p w:rsidR="00000000" w:rsidRDefault="00804307">
      <w:pPr>
        <w:tabs>
          <w:tab w:val="left" w:pos="709"/>
        </w:tabs>
        <w:jc w:val="both"/>
        <w:rPr>
          <w:rFonts w:eastAsia="Times New Roman"/>
          <w:color w:val="000000"/>
          <w:sz w:val="28"/>
          <w:szCs w:val="28"/>
        </w:rPr>
      </w:pPr>
    </w:p>
    <w:p w:rsidR="00000000" w:rsidRDefault="00804307">
      <w:pPr>
        <w:widowControl/>
        <w:ind w:firstLine="720"/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3. Перечень мероприятий муниципальной программ</w:t>
      </w:r>
      <w:r>
        <w:rPr>
          <w:bCs/>
          <w:sz w:val="28"/>
          <w:szCs w:val="28"/>
        </w:rPr>
        <w:t>ы</w:t>
      </w:r>
    </w:p>
    <w:p w:rsidR="00000000" w:rsidRDefault="00804307">
      <w:pPr>
        <w:ind w:right="40"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Мероприятия программы представлены в табличной форме в   приложениях  к муниципальной подпрограмме 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 xml:space="preserve">» и приложениях к муниципальной подпрограмме  </w:t>
      </w:r>
      <w:r>
        <w:rPr>
          <w:bCs/>
          <w:sz w:val="28"/>
          <w:szCs w:val="28"/>
        </w:rPr>
        <w:t xml:space="preserve">«Меры </w:t>
      </w:r>
      <w:r>
        <w:rPr>
          <w:bCs/>
          <w:sz w:val="28"/>
          <w:szCs w:val="28"/>
        </w:rPr>
        <w:t>социальной поддержки работников  физической культуры и спорта в муниципальном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 xml:space="preserve">». </w:t>
      </w:r>
    </w:p>
    <w:p w:rsidR="00000000" w:rsidRDefault="0080430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муниципальной программы</w:t>
      </w:r>
    </w:p>
    <w:p w:rsidR="00000000" w:rsidRDefault="008043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Объемы и источники финансирования Программы определяются Перечне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112952,0 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рублей.</w:t>
      </w:r>
    </w:p>
    <w:p w:rsidR="00000000" w:rsidRDefault="00804307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80430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1558"/>
        <w:gridCol w:w="1419"/>
        <w:gridCol w:w="1134"/>
        <w:gridCol w:w="1271"/>
        <w:gridCol w:w="1020"/>
        <w:gridCol w:w="1100"/>
      </w:tblGrid>
      <w:tr w:rsidR="00000000">
        <w:trPr>
          <w:trHeight w:val="2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27915,0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8360,5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1 806,8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1 928,2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1640,0</w:t>
            </w:r>
          </w:p>
        </w:tc>
      </w:tr>
      <w:tr w:rsidR="00000000">
        <w:trPr>
          <w:trHeight w:val="36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80430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85037,0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</w:p>
          <w:p w:rsidR="00000000" w:rsidRDefault="00804307">
            <w:pPr>
              <w:jc w:val="center"/>
            </w:pPr>
            <w:r>
              <w:t>17583,4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</w:p>
          <w:p w:rsidR="00000000" w:rsidRDefault="00804307">
            <w:pPr>
              <w:jc w:val="center"/>
            </w:pPr>
            <w:r>
              <w:t>1 928,4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</w:p>
          <w:p w:rsidR="00000000" w:rsidRDefault="00804307">
            <w:pPr>
              <w:jc w:val="center"/>
            </w:pPr>
            <w:r>
              <w:t>1 928,4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</w:p>
          <w:p w:rsidR="00000000" w:rsidRDefault="00804307">
            <w:pPr>
              <w:snapToGrid w:val="0"/>
              <w:jc w:val="center"/>
            </w:pPr>
            <w:r>
              <w:t>0,0</w:t>
            </w:r>
          </w:p>
        </w:tc>
      </w:tr>
      <w:tr w:rsidR="00000000">
        <w:trPr>
          <w:trHeight w:val="32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112952,0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77776,3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25943.9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3 735,2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t>3 856,6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1640,0</w:t>
            </w:r>
          </w:p>
        </w:tc>
      </w:tr>
    </w:tbl>
    <w:p w:rsidR="00000000" w:rsidRDefault="00804307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Краснодарского края 12.10.2015 г. № 962.</w:t>
      </w:r>
    </w:p>
    <w:p w:rsidR="00000000" w:rsidRDefault="00804307">
      <w:pPr>
        <w:pStyle w:val="320"/>
        <w:spacing w:after="0"/>
        <w:ind w:left="0" w:firstLine="708"/>
        <w:jc w:val="both"/>
        <w:rPr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</w:t>
      </w:r>
      <w:r>
        <w:rPr>
          <w:sz w:val="28"/>
          <w:szCs w:val="28"/>
        </w:rPr>
        <w:t>й финансовый год и на плановый период.</w:t>
      </w:r>
    </w:p>
    <w:p w:rsidR="00000000" w:rsidRDefault="00804307">
      <w:pPr>
        <w:pStyle w:val="111"/>
        <w:widowControl/>
        <w:spacing w:before="0" w:after="0"/>
        <w:ind w:firstLine="720"/>
        <w:rPr>
          <w:rFonts w:eastAsia="Times New Roman"/>
          <w:b w:val="0"/>
          <w:bCs w:val="0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804307">
      <w:pPr>
        <w:pStyle w:val="af"/>
        <w:widowControl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</w:t>
      </w:r>
      <w:r>
        <w:rPr>
          <w:color w:val="000000"/>
          <w:sz w:val="28"/>
          <w:szCs w:val="28"/>
        </w:rPr>
        <w:t xml:space="preserve">ния Кореновский район от </w:t>
      </w:r>
      <w:r>
        <w:rPr>
          <w:sz w:val="28"/>
          <w:szCs w:val="28"/>
        </w:rPr>
        <w:t>02 ноября 2023  года         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804307">
      <w:pPr>
        <w:pStyle w:val="af"/>
        <w:widowControl/>
        <w:spacing w:after="0"/>
        <w:jc w:val="center"/>
        <w:rPr>
          <w:sz w:val="28"/>
          <w:szCs w:val="28"/>
        </w:rPr>
      </w:pP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</w:t>
      </w:r>
      <w:r>
        <w:rPr>
          <w:rFonts w:eastAsia="Times New Roman"/>
          <w:color w:val="000000"/>
          <w:sz w:val="28"/>
          <w:szCs w:val="28"/>
          <w:lang w:eastAsia="ar-SA"/>
        </w:rPr>
        <w:t>низм реализации муниципальной программы</w:t>
      </w:r>
    </w:p>
    <w:p w:rsidR="00000000" w:rsidRDefault="00804307">
      <w:pPr>
        <w:pStyle w:val="af"/>
        <w:widowControl/>
        <w:spacing w:after="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8043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</w:t>
      </w:r>
      <w:r>
        <w:rPr>
          <w:color w:val="000000"/>
          <w:sz w:val="28"/>
          <w:szCs w:val="28"/>
        </w:rPr>
        <w:t>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80430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Текущее управление муниципальной программой осуществляет координатор муниципальной программы – отдел по физической культуре и </w:t>
      </w:r>
      <w:r>
        <w:rPr>
          <w:rFonts w:eastAsia="Times New Roman"/>
          <w:color w:val="000000"/>
          <w:sz w:val="28"/>
          <w:szCs w:val="28"/>
          <w:lang w:eastAsia="ar-SA"/>
        </w:rPr>
        <w:t>спорту администрации муниципального образования Кореновский район, которое: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участниками муниципальной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</w:t>
      </w:r>
      <w:r>
        <w:rPr>
          <w:rFonts w:eastAsia="Times New Roman"/>
          <w:color w:val="000000"/>
          <w:sz w:val="28"/>
          <w:szCs w:val="28"/>
          <w:lang w:eastAsia="ar-SA"/>
        </w:rPr>
        <w:t>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муниципальную программу;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достижение целевых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показателей муниципальной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</w:t>
      </w:r>
      <w:r>
        <w:rPr>
          <w:rFonts w:eastAsia="Times New Roman"/>
          <w:color w:val="000000"/>
          <w:sz w:val="28"/>
          <w:szCs w:val="28"/>
          <w:lang w:eastAsia="ar-SA"/>
        </w:rPr>
        <w:t>ии муниципальной 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</w:t>
      </w:r>
      <w:r>
        <w:rPr>
          <w:rFonts w:eastAsia="Times New Roman"/>
          <w:color w:val="000000"/>
          <w:sz w:val="28"/>
          <w:szCs w:val="28"/>
          <w:lang w:eastAsia="ar-SA"/>
        </w:rPr>
        <w:t>т;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иные полномочия, установленные муниципальной программой.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 целях осуществления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он от </w:t>
      </w:r>
      <w:r>
        <w:rPr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администра</w:t>
      </w:r>
      <w:r>
        <w:rPr>
          <w:rFonts w:eastAsia="Times New Roman"/>
          <w:color w:val="000000"/>
          <w:sz w:val="28"/>
          <w:szCs w:val="28"/>
          <w:lang w:eastAsia="ar-SA"/>
        </w:rPr>
        <w:t>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</w:t>
      </w:r>
      <w:r>
        <w:rPr>
          <w:rFonts w:eastAsia="Times New Roman"/>
          <w:color w:val="000000"/>
          <w:sz w:val="28"/>
          <w:szCs w:val="28"/>
          <w:lang w:eastAsia="ar-SA"/>
        </w:rPr>
        <w:t>й обязанности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804307">
      <w:pPr>
        <w:widowControl/>
        <w:spacing w:line="100" w:lineRule="atLeast"/>
        <w:rPr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Кореновский район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С.В. Самойлик</w:t>
      </w:r>
    </w:p>
    <w:p w:rsidR="00000000" w:rsidRDefault="00804307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000000" w:rsidRDefault="00804307">
      <w:pPr>
        <w:jc w:val="center"/>
        <w:rPr>
          <w:sz w:val="28"/>
          <w:szCs w:val="28"/>
        </w:rPr>
      </w:pPr>
    </w:p>
    <w:p w:rsidR="00000000" w:rsidRDefault="00804307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Цели, задачи и целевые показатели муниципальной программы</w:t>
      </w:r>
    </w:p>
    <w:p w:rsidR="00000000" w:rsidRDefault="0080430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спорта в муниципальном образовании Коренов</w:t>
      </w:r>
      <w:r>
        <w:rPr>
          <w:bCs/>
          <w:sz w:val="28"/>
          <w:szCs w:val="28"/>
        </w:rPr>
        <w:t>ский район на 2024-2028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000000" w:rsidRDefault="0080430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44"/>
        <w:gridCol w:w="1559"/>
        <w:gridCol w:w="940"/>
        <w:gridCol w:w="55"/>
        <w:gridCol w:w="1416"/>
        <w:gridCol w:w="343"/>
        <w:gridCol w:w="793"/>
        <w:gridCol w:w="228"/>
        <w:gridCol w:w="1018"/>
        <w:gridCol w:w="1141"/>
        <w:gridCol w:w="1182"/>
      </w:tblGrid>
      <w:tr w:rsidR="00000000">
        <w:tc>
          <w:tcPr>
            <w:tcW w:w="708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804307">
            <w:pPr>
              <w:jc w:val="center"/>
            </w:pPr>
            <w:r>
              <w:t>п/п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Единица</w:t>
            </w:r>
          </w:p>
          <w:p w:rsidR="00000000" w:rsidRDefault="00804307">
            <w:pPr>
              <w:jc w:val="center"/>
            </w:pPr>
            <w:r>
              <w:t>измерения</w:t>
            </w:r>
          </w:p>
        </w:tc>
        <w:tc>
          <w:tcPr>
            <w:tcW w:w="995" w:type="dxa"/>
            <w:gridSpan w:val="2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статус</w:t>
            </w:r>
          </w:p>
        </w:tc>
        <w:tc>
          <w:tcPr>
            <w:tcW w:w="6121" w:type="dxa"/>
            <w:gridSpan w:val="7"/>
            <w:shd w:val="clear" w:color="auto" w:fill="auto"/>
          </w:tcPr>
          <w:p w:rsidR="00000000" w:rsidRDefault="00804307">
            <w:pPr>
              <w:jc w:val="center"/>
            </w:pPr>
            <w:r>
              <w:t>Значение показателей</w:t>
            </w:r>
          </w:p>
        </w:tc>
      </w:tr>
      <w:tr w:rsidR="00000000">
        <w:tc>
          <w:tcPr>
            <w:tcW w:w="708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4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gridSpan w:val="2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2024 год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2025 год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2027 год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jc w:val="center"/>
            </w:pPr>
            <w:r>
              <w:t>1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jc w:val="center"/>
            </w:pPr>
            <w:r>
              <w:t>3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804307">
            <w:pPr>
              <w:jc w:val="center"/>
            </w:pPr>
            <w:r>
              <w:t>5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6</w:t>
            </w:r>
          </w:p>
        </w:tc>
        <w:tc>
          <w:tcPr>
            <w:tcW w:w="1246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t>8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jc w:val="center"/>
            </w:pPr>
            <w:r>
              <w:t xml:space="preserve">Муниципальная программа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</w:t>
            </w:r>
            <w:r>
              <w:rPr>
                <w:bCs/>
                <w:sz w:val="28"/>
                <w:szCs w:val="28"/>
              </w:rPr>
              <w:t>ципальном образовании Кореновский район на 2024-2028 годы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jc w:val="center"/>
            </w:pPr>
            <w:r>
              <w:t>Подпрограмма: «</w:t>
            </w:r>
            <w:r>
              <w:rPr>
                <w:bCs/>
              </w:rPr>
              <w:t>Развитие физической культуры и массового спорта в муниципальном образовании Кореновский район на 2024-2028 годы</w:t>
            </w:r>
            <w:r>
              <w:rPr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t>1.1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pStyle w:val="Textbody"/>
              <w:spacing w:after="0"/>
              <w:jc w:val="both"/>
            </w:pPr>
            <w:r>
              <w:t>Цель: обеспечение условий для развития физической культуры и</w:t>
            </w:r>
            <w:r>
              <w:t xml:space="preserve">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t>1.2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Задачи: привлеч</w:t>
            </w:r>
            <w:r>
              <w:t>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участие спортсменов и сборных команд Коренов</w:t>
            </w:r>
            <w:r>
              <w:t>ского района в физкультурных мероприятиях и соревнованиях различного уровня;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</w:t>
            </w:r>
            <w:r>
              <w:rPr>
                <w:color w:val="000000"/>
              </w:rPr>
              <w:t>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</w:t>
            </w:r>
            <w:r>
              <w:rPr>
                <w:color w:val="000000"/>
              </w:rPr>
              <w:t>тивного резерва;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Кореновского района.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Целевые показател</w:t>
            </w:r>
            <w:r>
              <w:rPr>
                <w:color w:val="000000"/>
                <w:sz w:val="20"/>
              </w:rPr>
              <w:t>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804307">
            <w:pPr>
              <w:pStyle w:val="af8"/>
              <w:snapToGri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1.3.1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 возрасте 3-79 лет,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1.3.2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sz w:val="20"/>
              </w:rPr>
              <w:t>Количество учащихся спортивных школ, получающих стипендию,  (средний показател</w:t>
            </w:r>
            <w:r>
              <w:rPr>
                <w:sz w:val="20"/>
              </w:rPr>
              <w:t>ь в квартал).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00000">
        <w:tc>
          <w:tcPr>
            <w:tcW w:w="708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1.3.3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спорта, чел.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Человек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95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1.3.4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подгот</w:t>
            </w:r>
            <w:r>
              <w:rPr>
                <w:color w:val="000000"/>
                <w:sz w:val="20"/>
              </w:rPr>
              <w:t>овленных спортсменов-разрядников,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center"/>
              <w:rPr>
                <w:color w:val="000000"/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1250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1.3.5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Количество физкультурно-спортивных клубов по месту жительства, работы граждан, шт.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70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1.3.6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зарегистрированных на сайте ГТО относительно общего числа на</w:t>
            </w:r>
            <w:r>
              <w:rPr>
                <w:color w:val="000000"/>
                <w:sz w:val="20"/>
              </w:rPr>
              <w:t>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1.3.7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принявших участие в выполнении нормативов ГТО относительно общего числа населения, %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1.3.8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Доля выполнивших на знаки отличия ГТО относительно числа принявших участие в выполнении нормативов ГТО, %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1.3.9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0"/>
              </w:rPr>
              <w:t>Уровень обеспеченности спортивными сооружениями, %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9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62,5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63,0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2</w:t>
            </w: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ind w:right="40"/>
            </w:pPr>
            <w:r>
              <w:t xml:space="preserve">Подпрограмма: </w:t>
            </w:r>
            <w:r>
              <w:rPr>
                <w:bCs/>
              </w:rPr>
              <w:t>«Меры социальной поддержки работников физической культуры и спорта в муниципальном образовании Кореновский район на 2024-2028 годы»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pStyle w:val="af8"/>
              <w:jc w:val="both"/>
            </w:pPr>
            <w:r>
              <w:t xml:space="preserve">Цель: </w:t>
            </w:r>
            <w: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3919" w:type="dxa"/>
            <w:gridSpan w:val="11"/>
            <w:shd w:val="clear" w:color="auto" w:fill="auto"/>
          </w:tcPr>
          <w:p w:rsidR="00000000" w:rsidRDefault="00804307">
            <w:pPr>
              <w:pStyle w:val="af8"/>
              <w:jc w:val="both"/>
            </w:pPr>
            <w:r>
              <w:t xml:space="preserve">Задачи: </w:t>
            </w:r>
            <w:r>
              <w:rPr>
                <w:rFonts w:eastAsia="Times New Roman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</w:rPr>
              <w:t xml:space="preserve"> поддержки и  защищенности работников</w:t>
            </w:r>
            <w:r>
              <w:rPr>
                <w:rStyle w:val="ae"/>
                <w:rFonts w:eastAsia="Times New Roman"/>
                <w:color w:val="000000"/>
              </w:rPr>
              <w:t xml:space="preserve">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2.1.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лет,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40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8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2.2</w:t>
            </w:r>
          </w:p>
        </w:tc>
        <w:tc>
          <w:tcPr>
            <w:tcW w:w="5244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Привлечение  раб</w:t>
            </w:r>
            <w:r>
              <w:rPr>
                <w:sz w:val="26"/>
                <w:szCs w:val="26"/>
              </w:rPr>
              <w:t>отников сферы физической культуры и спорта в муниципальное образование Кореновский район, чел.</w:t>
            </w:r>
          </w:p>
        </w:tc>
        <w:tc>
          <w:tcPr>
            <w:tcW w:w="155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940" w:type="dxa"/>
            <w:shd w:val="clear" w:color="auto" w:fill="auto"/>
          </w:tcPr>
          <w:p w:rsidR="00000000" w:rsidRDefault="00804307">
            <w:pPr>
              <w:pStyle w:val="Standard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gridSpan w:val="3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9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9</w:t>
            </w:r>
          </w:p>
        </w:tc>
      </w:tr>
    </w:tbl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04307">
      <w:pPr>
        <w:widowControl/>
        <w:spacing w:line="100" w:lineRule="atLeast"/>
        <w:ind w:right="4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678" w:bottom="843" w:left="1134" w:header="720" w:footer="567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</w:rPr>
        <w:t xml:space="preserve">Кореновский район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С.В. Самойлик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069"/>
        <w:gridCol w:w="5768"/>
      </w:tblGrid>
      <w:tr w:rsidR="00000000">
        <w:trPr>
          <w:trHeight w:val="426"/>
        </w:trPr>
        <w:tc>
          <w:tcPr>
            <w:tcW w:w="4069" w:type="dxa"/>
            <w:shd w:val="clear" w:color="auto" w:fill="auto"/>
          </w:tcPr>
          <w:p w:rsidR="00000000" w:rsidRDefault="00804307">
            <w:pPr>
              <w:suppressAutoHyphens w:val="0"/>
              <w:snapToGrid w:val="0"/>
              <w:jc w:val="both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68" w:type="dxa"/>
            <w:shd w:val="clear" w:color="auto" w:fill="auto"/>
          </w:tcPr>
          <w:p w:rsidR="00000000" w:rsidRDefault="00804307">
            <w:pPr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000000" w:rsidRDefault="00804307">
            <w:pPr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муниципальной программе</w:t>
            </w:r>
          </w:p>
          <w:p w:rsidR="00000000" w:rsidRDefault="00804307">
            <w:pPr>
              <w:spacing w:line="100" w:lineRule="atLeast"/>
              <w:ind w:firstLine="706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</w:t>
            </w:r>
            <w:r>
              <w:rPr>
                <w:bCs/>
                <w:sz w:val="28"/>
                <w:szCs w:val="28"/>
              </w:rPr>
              <w:t>й район на 2024-2028 годы»</w:t>
            </w:r>
          </w:p>
          <w:p w:rsidR="00000000" w:rsidRDefault="00804307">
            <w:pPr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000000" w:rsidRDefault="00804307">
      <w:pPr>
        <w:ind w:left="9356"/>
        <w:jc w:val="center"/>
        <w:rPr>
          <w:sz w:val="28"/>
          <w:szCs w:val="28"/>
        </w:rPr>
      </w:pPr>
    </w:p>
    <w:p w:rsidR="00000000" w:rsidRDefault="0080430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804307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</w:t>
      </w:r>
      <w:r>
        <w:rPr>
          <w:rFonts w:eastAsia="Times New Roman"/>
          <w:color w:val="000000"/>
          <w:lang w:eastAsia="ru-RU"/>
        </w:rPr>
        <w:t>»</w:t>
      </w:r>
    </w:p>
    <w:p w:rsidR="00000000" w:rsidRDefault="00804307">
      <w:pPr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258"/>
        <w:gridCol w:w="6664"/>
      </w:tblGrid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 программы</w:t>
            </w:r>
          </w:p>
        </w:tc>
        <w:tc>
          <w:tcPr>
            <w:tcW w:w="6664" w:type="dxa"/>
            <w:shd w:val="clear" w:color="auto" w:fill="auto"/>
            <w:vAlign w:val="bottom"/>
          </w:tcPr>
          <w:p w:rsidR="00000000" w:rsidRDefault="00804307">
            <w:pPr>
              <w:pStyle w:val="af8"/>
              <w:snapToGrid w:val="0"/>
              <w:jc w:val="both"/>
            </w:pPr>
            <w:r>
              <w:rPr>
                <w:color w:val="000000"/>
                <w:lang w:bidi="ar-SA"/>
              </w:rPr>
              <w:t>Отдел по физической культуре и спорту администрации му</w:t>
            </w:r>
            <w:r>
              <w:rPr>
                <w:color w:val="000000"/>
                <w:lang w:bidi="ar-SA"/>
              </w:rPr>
              <w:t>ниципального образования Кореновский район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804307">
            <w:pPr>
              <w:snapToGrid w:val="0"/>
              <w:jc w:val="both"/>
            </w:pPr>
            <w:r>
              <w:rPr>
                <w:color w:val="000000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804307">
            <w:pPr>
              <w:pStyle w:val="Textbody"/>
              <w:spacing w:after="0"/>
              <w:jc w:val="both"/>
            </w:pPr>
            <w:r>
              <w:t>Обеспечение условий для развития физической культуры и массового спорта</w:t>
            </w:r>
            <w:r>
              <w:t xml:space="preserve">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  <w:vAlign w:val="center"/>
          </w:tcPr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 xml:space="preserve">- </w:t>
            </w:r>
            <w:r>
              <w:t>привлечение к</w:t>
            </w:r>
            <w:r>
              <w:t xml:space="preserve">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Всероссийского физкультурно-спортивного комплекса «Готов к труду и обороне»;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 xml:space="preserve">- участие спортсменов и сборных команд Кореновского </w:t>
            </w:r>
            <w:r>
              <w:t>района в физкультурных мероприятиях и соревнованиях различного уровня;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</w:t>
            </w:r>
            <w:r>
              <w:rPr>
                <w:color w:val="000000"/>
              </w:rPr>
              <w:t>ва спортсменов Кореновского района и подготовка спортивного резерва для спортивных сборных команд Краснодарского края и Российской Федерации;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</w:t>
            </w:r>
            <w:r>
              <w:rPr>
                <w:color w:val="000000"/>
              </w:rPr>
              <w:t>о резерва;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804307">
            <w:pPr>
              <w:pStyle w:val="a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- совершенствование спортивной инфраструктуры и укрепление материально-технической базы Кореновского района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Перечень целевых показателей 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 xml:space="preserve">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t>Количество учащихся спортивных школ, получающих стипендию,  (средний показатель в квартал).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спортсменов м</w:t>
            </w:r>
            <w:r>
              <w:rPr>
                <w:color w:val="000000"/>
              </w:rPr>
              <w:t>униципального образования, включенных в состав спортивных сборных команд Краснодарского края и Российской Федерации по видам спорта,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подготовленных спортсменов-разрядников,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физкультурно-спортивных клубов по месту жительства, работы гр</w:t>
            </w:r>
            <w:r>
              <w:rPr>
                <w:color w:val="000000"/>
              </w:rPr>
              <w:t>аждан,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зарегистрированных на сайте ГТО относительно общего числа населения,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принявших участие в выполнении нормативов, ГТО относительно общего числа населения,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выполнивших на знаки отличия ГТО относительно числа принявших участие в выполнени</w:t>
            </w:r>
            <w:r>
              <w:rPr>
                <w:color w:val="000000"/>
              </w:rPr>
              <w:t>и нормативов ГТО,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</w:rPr>
              <w:t>Уровень обеспеченности спортивными сооружениями.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666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2024-2028 годы, этапы реализации подпрограммы не выделяются</w:t>
            </w:r>
          </w:p>
        </w:tc>
      </w:tr>
      <w:tr w:rsidR="00000000">
        <w:trPr>
          <w:trHeight w:val="1907"/>
        </w:trPr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66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Общий объем финансирования подпрограммы соста</w:t>
            </w:r>
            <w:r>
              <w:t>вляет 107978,7 тыс. руб., в том числе за счет бюджета муниципального образования Кореновский район: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В 2024 году – всего 77163,4 тыс. руб., из них районный бюджет 13566,6 тыс. руб.; краевой бюджет – 63596,8 тыс. руб.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В 2025 году –  всего 24103,5 тыс.руб. из</w:t>
            </w:r>
            <w:r>
              <w:t xml:space="preserve"> них районный бюджет–7520,5 тыс. руб.; краевой бюджет- 16583,0 тыс.руб.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В 2026 году – 2 895,2 тыс.руб. из них районный бюджет.- 966,8 тыс.руб., краевой бюджет- 1 928,4 тыс.руб.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В 2027 году – 3 016,6 тыс.руб.; из них районный бюджет.- 1 088,2 тыс. руб., кра</w:t>
            </w:r>
            <w:r>
              <w:t>евой бюджет- 1 928,4 тыс.руб.</w:t>
            </w:r>
          </w:p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t>В 2028 году – 800 тыс.руб.-районный бюджет</w:t>
            </w:r>
          </w:p>
        </w:tc>
      </w:tr>
      <w:tr w:rsidR="00000000">
        <w:tc>
          <w:tcPr>
            <w:tcW w:w="3258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6664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04307">
      <w:pPr>
        <w:jc w:val="center"/>
        <w:rPr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color w:val="000000"/>
          <w:spacing w:val="-2"/>
          <w:sz w:val="28"/>
          <w:szCs w:val="28"/>
        </w:rPr>
        <w:t>Х</w:t>
      </w:r>
      <w:r>
        <w:rPr>
          <w:sz w:val="28"/>
        </w:rPr>
        <w:t>арактеристика текущего состояния и прогноз развития соответствующей</w:t>
      </w:r>
    </w:p>
    <w:p w:rsidR="00000000" w:rsidRDefault="00804307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сферы реализ</w:t>
      </w:r>
      <w:r>
        <w:rPr>
          <w:sz w:val="28"/>
          <w:szCs w:val="28"/>
        </w:rPr>
        <w:t>ации подпрограммы</w:t>
      </w:r>
    </w:p>
    <w:p w:rsidR="00000000" w:rsidRDefault="00804307">
      <w:pPr>
        <w:spacing w:line="10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Реализация подпрограммы «</w:t>
      </w:r>
      <w:r>
        <w:rPr>
          <w:rFonts w:eastAsia="Times New Roman"/>
          <w:sz w:val="28"/>
          <w:szCs w:val="28"/>
          <w:shd w:val="clear" w:color="auto" w:fill="FFFFFF"/>
          <w:lang w:eastAsia="ar-SA" w:bidi="ar-SA"/>
        </w:rPr>
        <w:t>Развитие физической культуры и массового спорта муниципального образования Кореновский район» на 2024-2028 годы</w:t>
      </w:r>
      <w:r>
        <w:rPr>
          <w:rFonts w:eastAsia="Times New Roman"/>
          <w:sz w:val="28"/>
          <w:szCs w:val="28"/>
        </w:rPr>
        <w:t>» (далее — подпрограмма) направлена на создание условий для обеспечения сбалансированного экономическ</w:t>
      </w:r>
      <w:r>
        <w:rPr>
          <w:rFonts w:eastAsia="Times New Roman"/>
          <w:sz w:val="28"/>
          <w:szCs w:val="28"/>
        </w:rPr>
        <w:t xml:space="preserve">ого роста муниципального образования Кореновский район.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физическ</w:t>
      </w:r>
      <w:r>
        <w:rPr>
          <w:sz w:val="28"/>
          <w:szCs w:val="28"/>
        </w:rPr>
        <w:t>ой культуры, массового и профессионального спорта, привлечение различных групп населения, к регулярным занятиям физической культурой и спортом, развитие детско-юношеского спорта.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населения, систематически занимающегося физической культурой и сп</w:t>
      </w:r>
      <w:r>
        <w:rPr>
          <w:sz w:val="28"/>
          <w:szCs w:val="28"/>
        </w:rPr>
        <w:t xml:space="preserve">ортом, составила около 49730 человек, что в процентном отношении к населению района в возрасте 3-79 лет составляет 62,8%. Проведено более 1500 мероприятий среди детей, подростков, молодежи и старшего поколения.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 районе работают 2 спортивные школы – МАНУ </w:t>
      </w:r>
      <w:r>
        <w:rPr>
          <w:sz w:val="28"/>
          <w:szCs w:val="28"/>
        </w:rPr>
        <w:t xml:space="preserve">ДО СШ МО Кореновский район и МАУ ДО СШ «Аллигатор» МО Кореновский район. В спортивных школах развивается 24 вида спорта, занимается 2229 спортсменов.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районе на территории городского и сельских поселений функционирует 64 спортивных клуба по месту жительс</w:t>
      </w:r>
      <w:r>
        <w:rPr>
          <w:sz w:val="28"/>
          <w:szCs w:val="28"/>
        </w:rPr>
        <w:t>тва, где занимается более 6000 человека, в том числе и люди с ограниченными возможностями здоровья.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 2023 году доля инвалидов, занимающихся физической культурой и спортом, составила 22,2% от общего числа инвалидов.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ВКореновском районе активно реализуется </w:t>
      </w:r>
      <w:r>
        <w:rPr>
          <w:sz w:val="28"/>
          <w:szCs w:val="28"/>
        </w:rPr>
        <w:t xml:space="preserve">Всероссийский физкультурно-спортивный комплекс «Готов к труду и обороне» (ГТО).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Всего в районе 188 спортивных сооружений.. На средства муниципального бюджета построены: спортивные площадки, баскетбольная площадка на центральном стадионе г. Кореновска, игр</w:t>
      </w:r>
      <w:r>
        <w:rPr>
          <w:sz w:val="28"/>
          <w:szCs w:val="28"/>
        </w:rPr>
        <w:t>овые площадки на территории школ в х. Бураковском (СОШ № 9) иг. Кореновске (СОШ № 1). 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</w:t>
      </w:r>
      <w:r>
        <w:rPr>
          <w:sz w:val="28"/>
          <w:szCs w:val="28"/>
        </w:rPr>
        <w:t>ая спортивно-игровая площадка с зоной воркаута в ст. Журавской на территории СОШ № 14. Также установлены площадки с уличными тренажерами в ст. Раздольной, с зоной воркаута и тренажерами –в х. Пролетарском и ст. Дядьковской, а также построен стадион.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С цель</w:t>
      </w:r>
      <w:r>
        <w:rPr>
          <w:sz w:val="28"/>
          <w:szCs w:val="28"/>
        </w:rPr>
        <w:t>ю развития массовой физической культуры и спорта среди различных групп населения, популяризации здорового образа жизни необходимо обеспечить многообразие форм физкультурно-спортивной деятельности (развитие и поддержка клубной системы, физической культуры п</w:t>
      </w:r>
      <w:r>
        <w:rPr>
          <w:sz w:val="28"/>
          <w:szCs w:val="28"/>
        </w:rPr>
        <w:t>о месту жительства и работы, привлечение к выполнению нормативов комплекса ГТО), а также укрепление и совершенствование спортивной инфраструктуры, материально-технической базы.</w:t>
      </w:r>
    </w:p>
    <w:p w:rsidR="00000000" w:rsidRDefault="00804307">
      <w:pPr>
        <w:pStyle w:val="Textbody"/>
        <w:spacing w:after="0"/>
        <w:ind w:firstLine="8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Для привлечения детей и молодежи к занятиям физической культурой и спортом, так</w:t>
      </w:r>
      <w:r>
        <w:rPr>
          <w:sz w:val="28"/>
          <w:szCs w:val="28"/>
        </w:rPr>
        <w:t>же для достижения высокого уровня спортивной подготовленности и высоких спортивных результатов, подготовки спортивного резерва в сборные команды Краснодарского края и Российской Федерации по видам спорта необходимо увеличить средства на соревновательную де</w:t>
      </w:r>
      <w:r>
        <w:rPr>
          <w:sz w:val="28"/>
          <w:szCs w:val="28"/>
        </w:rPr>
        <w:t>ятельность, проводить ежегодный смотр-конкурс среди физкультурно-спортивных организаций Кореновского района, осуществляющих подготовку спортсменов, награждать победителей и призеров, поощрять стипендией муниципального образования Кореновский район лучших у</w:t>
      </w:r>
      <w:r>
        <w:rPr>
          <w:sz w:val="28"/>
          <w:szCs w:val="28"/>
        </w:rPr>
        <w:t>чащихся спортивных школ.</w:t>
      </w:r>
    </w:p>
    <w:p w:rsidR="00000000" w:rsidRDefault="00804307">
      <w:pPr>
        <w:pStyle w:val="Textbody"/>
        <w:spacing w:after="0"/>
        <w:ind w:firstLine="825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pStyle w:val="ConsPlusNormal"/>
        <w:widowControl/>
        <w:tabs>
          <w:tab w:val="left" w:pos="709"/>
        </w:tabs>
        <w:ind w:firstLine="0"/>
        <w:jc w:val="both"/>
        <w:rPr>
          <w:rFonts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80430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сроки и этапы реализации  подпрограммы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Цели Подпрограммы является Обеспечение условий для развития физической культуры и массового спорта среди различных групп</w:t>
      </w:r>
      <w:r>
        <w:rPr>
          <w:sz w:val="28"/>
          <w:szCs w:val="28"/>
        </w:rPr>
        <w:t xml:space="preserve">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Тактическими задачами, на решение которых направлена Програ</w:t>
      </w:r>
      <w:r>
        <w:rPr>
          <w:sz w:val="28"/>
          <w:szCs w:val="28"/>
        </w:rPr>
        <w:t xml:space="preserve">мма, являются: 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к систематическим занятиям физической культурой и спортом различных групп населения района, в том числе инвалидов,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Всероссийского физкультурно-спортивного комплекса «Готов к труду и обороне»;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- участие спортсменов</w:t>
      </w:r>
      <w:r>
        <w:rPr>
          <w:sz w:val="28"/>
          <w:szCs w:val="28"/>
        </w:rPr>
        <w:t xml:space="preserve"> и сборных команд Кореновского района в физкультурных мероприятиях и соревнованиях различного уровня;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популяризация здорового образа жизни, занятий физической культурой и спортом, профилактика правонарушений, наркомании, алкоголизма и вредных привычек;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развитие детско-юношеского спорта, поддержка талантливых спортсменов, создание ус</w:t>
      </w:r>
      <w:r>
        <w:rPr>
          <w:color w:val="000000"/>
          <w:sz w:val="28"/>
          <w:szCs w:val="28"/>
        </w:rPr>
        <w:t>ловий для подготовки спортивного резерва;</w:t>
      </w:r>
    </w:p>
    <w:p w:rsidR="00000000" w:rsidRDefault="00804307">
      <w:pPr>
        <w:pStyle w:val="Textbody"/>
        <w:spacing w:after="0"/>
        <w:ind w:firstLine="8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>
        <w:rPr>
          <w:sz w:val="28"/>
          <w:szCs w:val="28"/>
        </w:rPr>
        <w:t>беспечение условий для обучения и повышения квалификации работников сферы физической культуры и спорта;</w:t>
      </w:r>
    </w:p>
    <w:p w:rsidR="00000000" w:rsidRDefault="00804307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совершенствование спортивной инфраструктуры и укрепление материально-технической базы Кореновского района</w:t>
      </w:r>
      <w:r>
        <w:rPr>
          <w:sz w:val="28"/>
          <w:szCs w:val="28"/>
        </w:rPr>
        <w:t>.</w:t>
      </w:r>
    </w:p>
    <w:p w:rsidR="00000000" w:rsidRDefault="00804307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ab/>
        <w:t>Целевые показатели подпрограммы  «</w:t>
      </w:r>
      <w:r>
        <w:rPr>
          <w:bCs/>
          <w:sz w:val="28"/>
          <w:szCs w:val="28"/>
        </w:rPr>
        <w:t>Развитие физической культуры         и массового спорта в муниципальном образовании Кореновский район на 2024-2028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 представлены в приложении № 1 к Подпрограмме.</w:t>
      </w:r>
    </w:p>
    <w:p w:rsidR="00000000" w:rsidRDefault="00804307">
      <w:pPr>
        <w:jc w:val="center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3. Перечень мероприятий  подпрограммы</w:t>
      </w:r>
    </w:p>
    <w:p w:rsidR="00000000" w:rsidRDefault="00804307">
      <w:pPr>
        <w:widowControl/>
        <w:ind w:firstLine="7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Мероприятия по</w:t>
      </w:r>
      <w:r>
        <w:rPr>
          <w:bCs/>
          <w:color w:val="000000"/>
          <w:sz w:val="28"/>
          <w:szCs w:val="28"/>
        </w:rPr>
        <w:t>дпрограммы представлены в табличной форме в   приложении № 2 к подпрограмме «</w:t>
      </w:r>
      <w:r>
        <w:rPr>
          <w:bCs/>
          <w:sz w:val="28"/>
          <w:szCs w:val="28"/>
        </w:rPr>
        <w:t>Развитие физической культуры и массового спорта в муниципальном образовании Кореновский район на 2024-2028 годы»</w:t>
      </w:r>
      <w:r>
        <w:rPr>
          <w:bCs/>
          <w:color w:val="000000"/>
          <w:sz w:val="28"/>
          <w:szCs w:val="28"/>
        </w:rPr>
        <w:t>».</w:t>
      </w:r>
    </w:p>
    <w:p w:rsidR="00000000" w:rsidRDefault="0080430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80430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 w:cs="Times New Roman"/>
          <w:sz w:val="28"/>
          <w:szCs w:val="28"/>
        </w:rPr>
        <w:t>107978,7 тыс</w:t>
      </w:r>
      <w:r>
        <w:rPr>
          <w:rFonts w:ascii="Times New Roman" w:hAnsi="Times New Roman" w:cs="Times New Roman"/>
          <w:sz w:val="24"/>
          <w:szCs w:val="24"/>
        </w:rPr>
        <w:t>. руб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00000" w:rsidRDefault="008043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8043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8043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Подпрограммы</w:t>
      </w:r>
    </w:p>
    <w:p w:rsidR="00000000" w:rsidRDefault="0080430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1276"/>
        <w:gridCol w:w="1135"/>
        <w:gridCol w:w="1134"/>
        <w:gridCol w:w="1133"/>
        <w:gridCol w:w="1134"/>
        <w:gridCol w:w="1134"/>
      </w:tblGrid>
      <w:tr w:rsidR="00000000">
        <w:trPr>
          <w:trHeight w:val="240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и направления рас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ходов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107978,7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77163,4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24103,5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t>2 895,2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3 016,6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800,0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23942,1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</w:rPr>
              <w:t>13566,6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7520,5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1 088,2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800,0</w:t>
            </w:r>
          </w:p>
        </w:tc>
      </w:tr>
      <w:tr w:rsidR="00000000">
        <w:trPr>
          <w:trHeight w:val="360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80430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(на условиях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офинанси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84036,6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63 596,8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16583,0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t>1 928,4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t>0</w:t>
            </w:r>
          </w:p>
        </w:tc>
      </w:tr>
    </w:tbl>
    <w:p w:rsidR="00000000" w:rsidRDefault="00804307">
      <w:pPr>
        <w:pStyle w:val="320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производится из краевого бюджета в рамках Государственной программы «Развитие физической культуры и спорта Краснодарского края», утвержденной главой администрации (губернатора) Краснодарск</w:t>
      </w:r>
      <w:r>
        <w:rPr>
          <w:sz w:val="28"/>
          <w:szCs w:val="28"/>
        </w:rPr>
        <w:t>ого края 12.10.2015 г. № 962.</w:t>
      </w:r>
    </w:p>
    <w:p w:rsidR="00000000" w:rsidRDefault="00804307">
      <w:pPr>
        <w:pStyle w:val="320"/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</w:t>
      </w:r>
      <w:r>
        <w:rPr>
          <w:sz w:val="28"/>
          <w:szCs w:val="28"/>
        </w:rPr>
        <w:t>льного образования Кореновский район на соответствующий финансовый год и на плановый период.</w:t>
      </w:r>
    </w:p>
    <w:p w:rsidR="00000000" w:rsidRDefault="00804307">
      <w:pPr>
        <w:pStyle w:val="111"/>
        <w:widowControl/>
        <w:spacing w:before="0" w:after="0"/>
        <w:ind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подпрограммы</w:t>
      </w:r>
    </w:p>
    <w:p w:rsidR="00000000" w:rsidRDefault="00804307">
      <w:pPr>
        <w:pStyle w:val="af"/>
        <w:widowControl/>
        <w:spacing w:after="0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</w:rPr>
        <w:tab/>
        <w:t>Оценка эффективности реализации подпрограммы производится ежегодно в соответствии с постановлением админи</w:t>
      </w:r>
      <w:r>
        <w:rPr>
          <w:color w:val="000000"/>
          <w:sz w:val="28"/>
          <w:szCs w:val="28"/>
        </w:rPr>
        <w:t xml:space="preserve">страции муниципального образования Кореновский район </w:t>
      </w:r>
      <w:r>
        <w:rPr>
          <w:sz w:val="28"/>
          <w:szCs w:val="28"/>
        </w:rPr>
        <w:t>02 ноября 2023 года № 1921 «Об утверждении Порядка принятия решения о разработке, информирования, реализации и оценке эффективности реализации муниципальных программ муниципального образования Кореновски</w:t>
      </w:r>
      <w:r>
        <w:rPr>
          <w:sz w:val="28"/>
          <w:szCs w:val="28"/>
        </w:rPr>
        <w:t>й район».</w:t>
      </w:r>
    </w:p>
    <w:p w:rsidR="00000000" w:rsidRDefault="00804307">
      <w:pPr>
        <w:pStyle w:val="af"/>
        <w:widowControl/>
        <w:spacing w:after="0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804307">
      <w:pPr>
        <w:pStyle w:val="af"/>
        <w:widowControl/>
        <w:spacing w:after="0"/>
        <w:jc w:val="center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8043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</w:t>
      </w:r>
      <w:r>
        <w:rPr>
          <w:color w:val="000000"/>
          <w:sz w:val="28"/>
          <w:szCs w:val="28"/>
        </w:rPr>
        <w:t>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80430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lang w:eastAsia="ar-SA"/>
        </w:rPr>
        <w:t>Текущее управление подпрограммой осуществляет координатор подпрограммы – отдел по физической культуре и спорту админ</w:t>
      </w:r>
      <w:r>
        <w:rPr>
          <w:rFonts w:eastAsia="Times New Roman"/>
          <w:color w:val="000000"/>
          <w:sz w:val="28"/>
          <w:szCs w:val="28"/>
          <w:lang w:eastAsia="ar-SA"/>
        </w:rPr>
        <w:t>истрации муниципального образования Кореновский район, которое: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подпрогр</w:t>
      </w:r>
      <w:r>
        <w:rPr>
          <w:rFonts w:eastAsia="Times New Roman"/>
          <w:color w:val="000000"/>
          <w:sz w:val="28"/>
          <w:szCs w:val="28"/>
          <w:lang w:eastAsia="ar-SA"/>
        </w:rPr>
        <w:t>аммы, координацию деятельности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достижение целевых показателей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</w:t>
      </w:r>
      <w:r>
        <w:rPr>
          <w:rFonts w:eastAsia="Times New Roman"/>
          <w:color w:val="000000"/>
          <w:sz w:val="28"/>
          <w:szCs w:val="28"/>
          <w:lang w:eastAsia="ar-SA"/>
        </w:rPr>
        <w:t>точникам финансирования реализации подпрограммы на основании предложений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по</w:t>
      </w:r>
      <w:r>
        <w:rPr>
          <w:rFonts w:eastAsia="Times New Roman"/>
          <w:color w:val="000000"/>
          <w:sz w:val="28"/>
          <w:szCs w:val="28"/>
          <w:lang w:eastAsia="ar-SA"/>
        </w:rPr>
        <w:t>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результатах подпрограммы на официальном сайте в информационно-телекоммуникаци</w:t>
      </w:r>
      <w:r>
        <w:rPr>
          <w:rFonts w:eastAsia="Times New Roman"/>
          <w:color w:val="000000"/>
          <w:sz w:val="28"/>
          <w:szCs w:val="28"/>
          <w:lang w:eastAsia="ar-SA"/>
        </w:rPr>
        <w:t>онной сети Интернет; осуществляет иные полномочия, установленные подпрограммой.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подпрограммы ответственный исполнитель администрации муниципального образования Кореновский район ежеквартально д</w:t>
      </w:r>
      <w:r>
        <w:rPr>
          <w:rFonts w:eastAsia="Times New Roman"/>
          <w:color w:val="000000"/>
          <w:sz w:val="28"/>
          <w:szCs w:val="28"/>
          <w:lang w:eastAsia="ar-SA"/>
        </w:rPr>
        <w:t>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асно приложения № 7 постановления администрации муниципального образования Кореновский район </w:t>
      </w:r>
      <w:r>
        <w:rPr>
          <w:sz w:val="28"/>
          <w:szCs w:val="28"/>
        </w:rPr>
        <w:t>02 ноября 2023  года № 1921 «Об утверждении Порядка принятия решения о разработке, информирования, реализации и оценке эффективности реализации муниципальных прогр</w:t>
      </w:r>
      <w:r>
        <w:rPr>
          <w:sz w:val="28"/>
          <w:szCs w:val="28"/>
        </w:rPr>
        <w:t>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804307">
      <w:pPr>
        <w:widowControl/>
        <w:spacing w:line="100" w:lineRule="atLeast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отдел по физической культуре и спорту администрации муниципального образования Кореновский район ежегодно, до 1 марта года, следующего за отчетным годом, подготавливает отчет о х</w:t>
      </w:r>
      <w:r>
        <w:rPr>
          <w:rFonts w:eastAsia="Times New Roman"/>
          <w:color w:val="000000"/>
          <w:sz w:val="28"/>
          <w:szCs w:val="28"/>
          <w:lang w:eastAsia="ar-SA"/>
        </w:rPr>
        <w:t>оде реализации подпрограммы и оценке эффективности ее реализации на бумажных и электронных носителях.</w:t>
      </w:r>
    </w:p>
    <w:p w:rsidR="00000000" w:rsidRDefault="00804307">
      <w:pPr>
        <w:widowControl/>
        <w:tabs>
          <w:tab w:val="left" w:pos="709"/>
        </w:tabs>
        <w:spacing w:line="100" w:lineRule="atLeast"/>
        <w:ind w:firstLine="708"/>
        <w:jc w:val="both"/>
        <w:rPr>
          <w:color w:val="000000"/>
          <w:sz w:val="28"/>
          <w:szCs w:val="28"/>
        </w:rPr>
      </w:pP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04307">
      <w:pPr>
        <w:widowControl/>
        <w:tabs>
          <w:tab w:val="left" w:pos="709"/>
        </w:tabs>
        <w:spacing w:line="100" w:lineRule="atLeast"/>
        <w:rPr>
          <w:rFonts w:eastAsia="Times New Roman"/>
          <w:sz w:val="28"/>
          <w:szCs w:val="28"/>
        </w:r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548" w:right="567" w:bottom="1191" w:left="1701" w:header="1134" w:footer="1134" w:gutter="0"/>
          <w:cols w:space="720"/>
          <w:docGrid w:linePitch="360" w:charSpace="8192"/>
        </w:sectPr>
      </w:pPr>
      <w:r>
        <w:rPr>
          <w:sz w:val="28"/>
          <w:szCs w:val="28"/>
        </w:rPr>
        <w:t xml:space="preserve">Кореновский район                                                                  </w:t>
      </w:r>
      <w:r>
        <w:rPr>
          <w:sz w:val="28"/>
          <w:szCs w:val="28"/>
        </w:rPr>
        <w:t xml:space="preserve">           С.В. Самойлик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</w:t>
      </w:r>
    </w:p>
    <w:p w:rsidR="00000000" w:rsidRDefault="00804307">
      <w:pPr>
        <w:ind w:left="9356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Times New Roman"/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ПРИЛОЖЕНИЕ 1</w:t>
      </w:r>
    </w:p>
    <w:p w:rsidR="00000000" w:rsidRDefault="00804307">
      <w:pPr>
        <w:textAlignment w:val="baseline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jc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Цели, задачи и целевые показатели  подпрограммы</w:t>
      </w:r>
    </w:p>
    <w:p w:rsidR="00000000" w:rsidRDefault="00804307">
      <w:pPr>
        <w:jc w:val="center"/>
        <w:rPr>
          <w:b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 xml:space="preserve">Развитие физической культуры и массового спорта в муниципальном образовании Кореновский район </w:t>
      </w:r>
    </w:p>
    <w:p w:rsidR="00000000" w:rsidRDefault="0080430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24-2028 годы</w:t>
      </w:r>
      <w:r>
        <w:rPr>
          <w:rFonts w:eastAsia="Times New Roman"/>
          <w:color w:val="000000"/>
          <w:sz w:val="28"/>
          <w:szCs w:val="28"/>
          <w:lang w:eastAsia="ru-RU"/>
        </w:rPr>
        <w:t>»</w:t>
      </w:r>
    </w:p>
    <w:p w:rsidR="00000000" w:rsidRDefault="0080430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249"/>
        <w:gridCol w:w="278"/>
        <w:gridCol w:w="1280"/>
        <w:gridCol w:w="995"/>
        <w:gridCol w:w="1416"/>
        <w:gridCol w:w="338"/>
        <w:gridCol w:w="797"/>
        <w:gridCol w:w="224"/>
        <w:gridCol w:w="1018"/>
        <w:gridCol w:w="1141"/>
        <w:gridCol w:w="1182"/>
      </w:tblGrid>
      <w:tr w:rsidR="00000000">
        <w:tc>
          <w:tcPr>
            <w:tcW w:w="709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804307">
            <w:pPr>
              <w:jc w:val="center"/>
            </w:pPr>
            <w:r>
              <w:t>п/п</w:t>
            </w:r>
          </w:p>
        </w:tc>
        <w:tc>
          <w:tcPr>
            <w:tcW w:w="5249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Наименование целевого показателя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Единица</w:t>
            </w:r>
          </w:p>
          <w:p w:rsidR="00000000" w:rsidRDefault="00804307">
            <w:pPr>
              <w:jc w:val="center"/>
            </w:pPr>
            <w:r>
              <w:t>измерения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статус</w:t>
            </w:r>
          </w:p>
        </w:tc>
        <w:tc>
          <w:tcPr>
            <w:tcW w:w="6116" w:type="dxa"/>
            <w:gridSpan w:val="7"/>
            <w:shd w:val="clear" w:color="auto" w:fill="auto"/>
          </w:tcPr>
          <w:p w:rsidR="00000000" w:rsidRDefault="00804307">
            <w:pPr>
              <w:jc w:val="center"/>
            </w:pPr>
            <w:r>
              <w:t>Значение показателей</w:t>
            </w:r>
          </w:p>
        </w:tc>
      </w:tr>
      <w:tr w:rsidR="00000000">
        <w:tc>
          <w:tcPr>
            <w:tcW w:w="709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249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6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2024 год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2025 год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2026 год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2027 год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jc w:val="center"/>
            </w:pPr>
            <w:r>
              <w:t>1</w:t>
            </w:r>
          </w:p>
        </w:tc>
        <w:tc>
          <w:tcPr>
            <w:tcW w:w="5249" w:type="dxa"/>
            <w:shd w:val="clear" w:color="auto" w:fill="auto"/>
          </w:tcPr>
          <w:p w:rsidR="00000000" w:rsidRDefault="00804307">
            <w:pPr>
              <w:jc w:val="center"/>
            </w:pPr>
            <w: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3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000000" w:rsidRDefault="00804307">
            <w:pPr>
              <w:jc w:val="center"/>
            </w:pPr>
            <w:r>
              <w:t>5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6</w:t>
            </w:r>
          </w:p>
        </w:tc>
        <w:tc>
          <w:tcPr>
            <w:tcW w:w="1242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t>7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t>8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804307">
            <w:pPr>
              <w:jc w:val="center"/>
            </w:pPr>
            <w:r>
              <w:t>Подпрограмма: «</w:t>
            </w:r>
            <w:r>
              <w:rPr>
                <w:bCs/>
              </w:rPr>
              <w:t>Развитие физической культуры и массового спорта в муниципальном обра</w:t>
            </w:r>
            <w:r>
              <w:rPr>
                <w:bCs/>
              </w:rPr>
              <w:t>зовании Кореновский район на 2024-2028 годы</w:t>
            </w:r>
            <w:r>
              <w:rPr>
                <w:color w:val="000000"/>
                <w:lang w:bidi="ar-SA"/>
              </w:rPr>
              <w:t>»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t>1.1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804307">
            <w:pPr>
              <w:pStyle w:val="Textbody"/>
              <w:spacing w:after="0"/>
              <w:jc w:val="both"/>
            </w:pPr>
            <w: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</w:t>
            </w:r>
            <w:r>
              <w:t>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t>1.2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реализация Всероссийског</w:t>
            </w:r>
            <w:r>
              <w:t>о физкультурно-спортивного комплекса «Готов к труду и обороне»;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 xml:space="preserve">- популяризация здорового образа жизни, занятий физической культурой </w:t>
            </w:r>
            <w:r>
              <w:t>и спортом, профилактика правонарушений, наркомании, алкоголизма и вредных привычек;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Российской Федерации</w:t>
            </w:r>
            <w:r>
              <w:rPr>
                <w:color w:val="000000"/>
              </w:rPr>
              <w:t>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совершенствование сп</w:t>
            </w:r>
            <w:r>
              <w:t>ортивной инфраструктуры и укрепление материально-технической базы Кореновского района.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</w:t>
            </w:r>
          </w:p>
        </w:tc>
        <w:tc>
          <w:tcPr>
            <w:tcW w:w="13918" w:type="dxa"/>
            <w:gridSpan w:val="11"/>
            <w:shd w:val="clear" w:color="auto" w:fill="auto"/>
          </w:tcPr>
          <w:p w:rsidR="00000000" w:rsidRDefault="00804307">
            <w:pPr>
              <w:pStyle w:val="af8"/>
              <w:snapToGrid w:val="0"/>
            </w:pPr>
            <w:r>
              <w:rPr>
                <w:color w:val="000000"/>
                <w:sz w:val="28"/>
                <w:szCs w:val="28"/>
              </w:rPr>
              <w:t>Целевые показатели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1.3.1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граждан, систематически занимающихся физической культурой и спортом, в общей численности населения в возрасте 3-79 лет,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1.3.2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sz w:val="28"/>
                <w:szCs w:val="28"/>
              </w:rPr>
              <w:t>Количество учащихся спортивных школ, получающих стипендию,  (средний показатель в квартал).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</w:rPr>
              <w:t>30</w:t>
            </w:r>
          </w:p>
        </w:tc>
      </w:tr>
      <w:tr w:rsidR="00000000">
        <w:tc>
          <w:tcPr>
            <w:tcW w:w="70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1.3.3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спортсменов муниципального образования, включенных в состав спортивных сборных команд Краснодарского</w:t>
            </w:r>
            <w:r>
              <w:rPr>
                <w:color w:val="000000"/>
                <w:sz w:val="28"/>
                <w:szCs w:val="28"/>
              </w:rPr>
              <w:t xml:space="preserve"> края и Российской Федерации по видам спорта,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Человек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85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86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90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95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100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1.3.4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подготовленных спортсменов-разрядников, .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center"/>
              <w:rPr>
                <w:color w:val="000000"/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800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850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900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950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color w:val="000000"/>
                <w:sz w:val="20"/>
              </w:rPr>
              <w:t>1000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1.3.5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Количество физкультурно-спортивных клубов по месту жительства, работы граждан,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64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65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66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67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70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1.3.6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зарегистрированных на сайте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34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40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1.3.7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принявших участие в выполнении нормативов ГТО относительно общего числа населения,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31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32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37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1.3.8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Доля выполнивших на знак</w:t>
            </w:r>
            <w:r>
              <w:rPr>
                <w:color w:val="000000"/>
                <w:sz w:val="28"/>
                <w:szCs w:val="28"/>
              </w:rPr>
              <w:t>и отличия ГТО относительно числа принявших участие в выполнении нормативов ГТО,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47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50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53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55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</w:tr>
      <w:tr w:rsidR="00000000">
        <w:tc>
          <w:tcPr>
            <w:tcW w:w="70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1.3.9</w:t>
            </w:r>
          </w:p>
        </w:tc>
        <w:tc>
          <w:tcPr>
            <w:tcW w:w="5527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ind w:left="30" w:right="123"/>
              <w:jc w:val="both"/>
            </w:pPr>
            <w:r>
              <w:rPr>
                <w:color w:val="000000"/>
                <w:sz w:val="28"/>
                <w:szCs w:val="28"/>
              </w:rPr>
              <w:t>Уровень обеспеченности спортивными сооружениями,</w:t>
            </w:r>
          </w:p>
        </w:tc>
        <w:tc>
          <w:tcPr>
            <w:tcW w:w="128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%</w:t>
            </w:r>
          </w:p>
        </w:tc>
        <w:tc>
          <w:tcPr>
            <w:tcW w:w="99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</w:rPr>
            </w:pPr>
          </w:p>
        </w:tc>
        <w:tc>
          <w:tcPr>
            <w:tcW w:w="1754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60</w:t>
            </w:r>
          </w:p>
        </w:tc>
        <w:tc>
          <w:tcPr>
            <w:tcW w:w="1021" w:type="dxa"/>
            <w:gridSpan w:val="2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018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62</w:t>
            </w:r>
          </w:p>
        </w:tc>
        <w:tc>
          <w:tcPr>
            <w:tcW w:w="1141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62,5</w:t>
            </w:r>
          </w:p>
        </w:tc>
        <w:tc>
          <w:tcPr>
            <w:tcW w:w="118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</w:rPr>
              <w:t>63,0</w:t>
            </w:r>
          </w:p>
        </w:tc>
      </w:tr>
    </w:tbl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заместителя главы</w:t>
      </w:r>
    </w:p>
    <w:p w:rsidR="00000000" w:rsidRDefault="00804307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804307">
      <w:pPr>
        <w:widowControl/>
        <w:tabs>
          <w:tab w:val="left" w:pos="709"/>
        </w:tabs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>Коренов</w:t>
      </w:r>
      <w:r>
        <w:rPr>
          <w:sz w:val="28"/>
          <w:szCs w:val="28"/>
        </w:rPr>
        <w:t>ский район                                                                                                                                                     С.В. Самойлик</w:t>
      </w:r>
      <w:r>
        <w:t xml:space="preserve"> </w:t>
      </w:r>
    </w:p>
    <w:p w:rsidR="00000000" w:rsidRDefault="00804307">
      <w:pPr>
        <w:pageBreakBefore/>
        <w:ind w:left="9356"/>
        <w:jc w:val="center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ПРИЛОЖЕНИЕ 2</w:t>
      </w:r>
    </w:p>
    <w:p w:rsidR="00000000" w:rsidRDefault="00804307">
      <w:pPr>
        <w:widowControl/>
        <w:spacing w:line="100" w:lineRule="atLeast"/>
        <w:jc w:val="center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>ПЕРЕЧЕНЬ</w:t>
      </w:r>
    </w:p>
    <w:p w:rsidR="00000000" w:rsidRDefault="00804307">
      <w:pPr>
        <w:widowControl/>
        <w:spacing w:line="100" w:lineRule="atLeast"/>
        <w:jc w:val="center"/>
        <w:rPr>
          <w:sz w:val="20"/>
          <w:szCs w:val="20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мероприятий подпрограммы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Развитие физической культуры и мас</w:t>
      </w:r>
      <w:r>
        <w:rPr>
          <w:bCs/>
          <w:sz w:val="28"/>
          <w:szCs w:val="28"/>
        </w:rPr>
        <w:t>сового спорта в муниципальном образовании Кореновский район на 2024-2028 годы</w:t>
      </w:r>
      <w:r>
        <w:rPr>
          <w:rFonts w:eastAsia="Times New Roman"/>
          <w:color w:val="000000"/>
          <w:lang w:eastAsia="ru-RU"/>
        </w:rPr>
        <w:t>»</w:t>
      </w:r>
    </w:p>
    <w:tbl>
      <w:tblPr>
        <w:tblW w:w="0" w:type="auto"/>
        <w:tblInd w:w="-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975"/>
        <w:gridCol w:w="285"/>
        <w:gridCol w:w="141"/>
        <w:gridCol w:w="851"/>
        <w:gridCol w:w="142"/>
        <w:gridCol w:w="993"/>
        <w:gridCol w:w="1134"/>
        <w:gridCol w:w="709"/>
        <w:gridCol w:w="851"/>
        <w:gridCol w:w="849"/>
        <w:gridCol w:w="992"/>
        <w:gridCol w:w="286"/>
        <w:gridCol w:w="848"/>
        <w:gridCol w:w="1418"/>
        <w:gridCol w:w="1701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мероприятий</w:t>
            </w:r>
          </w:p>
        </w:tc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Источник финансиро вания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4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</w:t>
            </w:r>
            <w:r>
              <w:rPr>
                <w:sz w:val="16"/>
                <w:szCs w:val="16"/>
              </w:rPr>
              <w:t>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Исполнители</w:t>
            </w:r>
          </w:p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мероприятий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Textbody"/>
              <w:spacing w:after="0"/>
              <w:jc w:val="both"/>
            </w:pPr>
            <w:r>
              <w:t>Цель: обеспечение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</w:t>
            </w:r>
            <w:r>
              <w:t>стематически занимающихся физической культурой и спортом в муниципальном образовании Кореновский район.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Задачи: привлечение к систематическим занятиям физической культурой и спортом различных групп населения района, в том числе инвалидов,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реализация Вс</w:t>
            </w:r>
            <w:r>
              <w:t>ероссийского физкультурно-спортивного комплекса «Готов к труду и обороне»;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участие спортсменов и сборных команд Кореновского района в физкультурных мероприятиях и соревнованиях различного уровня;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t>- популяризация здорового образа жизни, занятий физической</w:t>
            </w:r>
            <w:r>
              <w:t xml:space="preserve"> культурой и спортом, профилактика правонарушений, наркомании, алкоголизма и вредных привычек;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спортивного мастерства спортсменов Кореновского района и подготовка спортивного резерва для спортивных сборных команд Краснодарского края и Российско</w:t>
            </w:r>
            <w:r>
              <w:rPr>
                <w:color w:val="000000"/>
              </w:rPr>
              <w:t>й Федерации;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  <w:rPr>
                <w:color w:val="000000"/>
              </w:rPr>
            </w:pPr>
            <w:r>
              <w:rPr>
                <w:color w:val="000000"/>
              </w:rPr>
              <w:t>- развитие детско-юношеского спорта, поддержка талантливых спортсменов, создание условий для подготовки спортивного резерва;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rPr>
                <w:color w:val="000000"/>
              </w:rPr>
              <w:t>- о</w:t>
            </w:r>
            <w:r>
              <w:t>беспечение условий для обучения и повышения квалификации работников сферы физической культуры и спорта;</w:t>
            </w:r>
          </w:p>
          <w:p w:rsidR="00000000" w:rsidRDefault="00804307">
            <w:pPr>
              <w:pStyle w:val="Textbody"/>
              <w:spacing w:after="0"/>
              <w:ind w:firstLine="28"/>
              <w:jc w:val="both"/>
            </w:pPr>
            <w:r>
              <w:t>- совершенс</w:t>
            </w:r>
            <w:r>
              <w:t>твование спортивной инфраструктуры и укрепление материально-технической базы Кореновского района.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11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районных физкультурных мероприятий и соревнований.</w:t>
            </w:r>
          </w:p>
          <w:p w:rsidR="00000000" w:rsidRDefault="00804307">
            <w:r>
              <w:rPr>
                <w:sz w:val="20"/>
                <w:szCs w:val="20"/>
              </w:rPr>
              <w:t>Участие в физкультурных мероприятиях и соревнован</w:t>
            </w:r>
            <w:r>
              <w:rPr>
                <w:sz w:val="20"/>
                <w:szCs w:val="20"/>
              </w:rPr>
              <w:t>иях различного уровня по различным  видам спорта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4510,5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1664,3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1647,6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318,6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Участие в краевых и проведение районных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наградной продукции (грамоты,</w:t>
            </w:r>
            <w:r>
              <w:rPr>
                <w:sz w:val="20"/>
                <w:szCs w:val="20"/>
              </w:rPr>
              <w:t xml:space="preserve"> кубки, медали, призы и др.) для победителей районных соревнований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324,1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324,1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Награждение победителей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4.3.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наградной продукции  спортсменам, тренерам, спец</w:t>
            </w:r>
            <w:r>
              <w:rPr>
                <w:sz w:val="20"/>
                <w:szCs w:val="20"/>
              </w:rPr>
              <w:t>иалистам отрасли физической культуры и спорта, ветеранам спорта по итогам года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наградной продукции для проведения спортивных мероприятий в честь Дня физкультурника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</w:t>
            </w:r>
            <w:r>
              <w:rPr>
                <w:sz w:val="20"/>
                <w:szCs w:val="20"/>
              </w:rPr>
              <w:t>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Награждение лучших спортсменов и ветеранов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расходного материала, спортивного инвентаря и оборудования, рекламно-печатной и агитационной продукции для проведения районных и краевых физкультурн</w:t>
            </w:r>
            <w:r>
              <w:rPr>
                <w:sz w:val="20"/>
                <w:szCs w:val="20"/>
              </w:rPr>
              <w:t>ых мероприятий и соревнований на высоком организационном уровне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4.7.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2024-2028гг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Учас</w:t>
            </w:r>
            <w:r>
              <w:rPr>
                <w:sz w:val="20"/>
                <w:szCs w:val="20"/>
              </w:rPr>
              <w:t>тие в краевых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360,0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2024-2028гг</w:t>
            </w:r>
          </w:p>
          <w:p w:rsidR="00000000" w:rsidRDefault="00804307"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Поощрение лучших учащихся спортивных школ района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</w:t>
            </w:r>
            <w:r>
              <w:rPr>
                <w:sz w:val="20"/>
                <w:szCs w:val="20"/>
              </w:rPr>
              <w:t>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4.9.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4.10.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Уча</w:t>
            </w:r>
            <w:r>
              <w:rPr>
                <w:sz w:val="20"/>
                <w:szCs w:val="20"/>
              </w:rPr>
              <w:t>стие специалистов сферы физической культуры и спорта в совещаниях, собраниях, семинарах, обучениях, курсах повышения квалификации различного уровня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4.11.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Предоставление субсидии на прохо</w:t>
            </w:r>
            <w:r>
              <w:rPr>
                <w:sz w:val="20"/>
                <w:szCs w:val="20"/>
              </w:rPr>
              <w:t>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автономном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МАУ СШ «Аллигатор» - получа-тель, отдел по физичес-кой культуре и спорту – контроль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4.12.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 xml:space="preserve">Реализация мероприятий, направленных на развитие детско-юношеского спорта в целях создания условий для подготовки спортивных сборных команд </w:t>
            </w:r>
            <w:r>
              <w:rPr>
                <w:sz w:val="20"/>
                <w:szCs w:val="20"/>
              </w:rPr>
              <w:t>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</w:t>
            </w:r>
            <w:r>
              <w:rPr>
                <w:sz w:val="20"/>
                <w:szCs w:val="20"/>
              </w:rPr>
              <w:t>анизаций отрасли «Физическая культура и спорт», осуществляющих спортивную подготовку по базовым видам спорта. (Предоставление субсидий спортивной школе  муниципального образования Кореновский район отрасли «Физическая культура и спорт»)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79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4.13.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</w:t>
            </w:r>
            <w:r>
              <w:rPr>
                <w:sz w:val="20"/>
                <w:szCs w:val="20"/>
              </w:rPr>
              <w:t>словий для развития физической культуры и массового спорта в части оплаты труда инструкторов по спорту. (Предоставление субсидий спортивной школе муниципального образования Кореновский район отрасли «Физическая культура и спорт»)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8550,5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1900,7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2216,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2216,6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2216,6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Выплаты инструкторам по спорту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МАУ СШ «Аллигатор» - получатель субсидии, отдел по физической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1111,7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247,1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288,2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7438,8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1653,6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1928,4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1928,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rFonts w:eastAsia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Реализация мероприятий на софинансирование расходных 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</w:t>
            </w:r>
            <w:r>
              <w:rPr>
                <w:sz w:val="20"/>
                <w:szCs w:val="20"/>
              </w:rPr>
              <w:t>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</w:t>
            </w:r>
            <w:r>
              <w:rPr>
                <w:sz w:val="20"/>
                <w:szCs w:val="20"/>
              </w:rPr>
              <w:t>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4.15.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</w:t>
            </w:r>
            <w:r>
              <w:rPr>
                <w:sz w:val="20"/>
                <w:szCs w:val="20"/>
              </w:rPr>
              <w:t>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4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4.16.</w:t>
            </w:r>
          </w:p>
        </w:tc>
        <w:tc>
          <w:tcPr>
            <w:tcW w:w="29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 xml:space="preserve">Реализация мероприятий на 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</w:t>
            </w:r>
            <w:r>
              <w:rPr>
                <w:sz w:val="20"/>
                <w:szCs w:val="20"/>
              </w:rPr>
              <w:t xml:space="preserve">малых спортивных площадок, монтируемых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комплекса «Готов к труду и </w:t>
            </w:r>
            <w:r>
              <w:rPr>
                <w:sz w:val="20"/>
                <w:szCs w:val="20"/>
              </w:rPr>
              <w:t>обороне» (закупка технологического оборудования) в рамках регионального проекта Краснодарского края «Спорт – норма жизни»</w:t>
            </w:r>
          </w:p>
        </w:tc>
        <w:tc>
          <w:tcPr>
            <w:tcW w:w="4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4.17.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Монтаж технологического оборудования малых спортивных площадок на открытых площадках или закрытых помещениях, на которых возможно проводить тестирование населения в соответствии с нормативами испытаниями (тестов) Всероссийского физкультурно-спортивного ко</w:t>
            </w:r>
            <w:r>
              <w:rPr>
                <w:sz w:val="20"/>
                <w:szCs w:val="20"/>
              </w:rPr>
              <w:t>мплекса «Готов к труду и обороне»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4.18.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Приобретение комплексных спортивных площадок. Реализация мероприятий на софинансирование расходных обязательств в целях о</w:t>
            </w:r>
            <w:r>
              <w:rPr>
                <w:sz w:val="20"/>
                <w:szCs w:val="20"/>
              </w:rPr>
              <w:t>беспечения условий для развития физической культуры и массового спорта, связанных с приобретением, монтажом оборудования, составлению проектно-сметной документации  в целях создания кортов для вида спорта «Падел»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000000" w:rsidRDefault="00804307">
            <w:pPr>
              <w:rPr>
                <w:sz w:val="20"/>
                <w:szCs w:val="20"/>
              </w:rPr>
            </w:pPr>
          </w:p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</w:t>
            </w:r>
            <w:r>
              <w:rPr>
                <w:sz w:val="18"/>
                <w:szCs w:val="18"/>
              </w:rPr>
              <w:t>,7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2156,7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3300,0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5456,7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2156,7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3300,0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2024-2028гг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Приобретение оборудования  и монтаж кортов для вида спорта «Падел»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rPr>
          <w:trHeight w:val="3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4.19.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Реализация мероприятий, направленных на развитие детско-юношеского спорта в целя</w:t>
            </w:r>
            <w:r>
              <w:rPr>
                <w:sz w:val="20"/>
                <w:szCs w:val="20"/>
              </w:rPr>
              <w:t>х создания условий для подготовки спортивных сборных команд муниципального образования и участие в обеспечении подготовки спортивного резерва для спортивных сборных команд Краснодарского  края, в том числе  на  приобретение спортивно-технологического обору</w:t>
            </w:r>
            <w:r>
              <w:rPr>
                <w:sz w:val="20"/>
                <w:szCs w:val="20"/>
              </w:rPr>
              <w:t>дования, инвентаря и экипировки. для муниципальных учреждений дополнительного образования отрасли «Физическая культура и спорт», реализующих , реализующих дополнительные образовательные программы спортивной подготовки в соответствии с федеральными стандарт</w:t>
            </w:r>
            <w:r>
              <w:rPr>
                <w:sz w:val="20"/>
                <w:szCs w:val="20"/>
              </w:rPr>
              <w:t>ами спортивной подготовки по базовым видам спорта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2175,7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1021,1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2024-2028гг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16"/>
                <w:szCs w:val="16"/>
              </w:rPr>
              <w:t>приобретение спортивно-технологического оборудования, инвентаря и экипировки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 xml:space="preserve">Отдел по физической культуре и </w:t>
            </w:r>
            <w:r>
              <w:t>спорту, МАУ ДО СШ «Аллигатор»</w:t>
            </w:r>
          </w:p>
        </w:tc>
      </w:tr>
      <w:tr w:rsidR="00000000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357,4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5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1818,3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663,7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1154,6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4.20.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Предоставление субсидии муниципальному автономному учреждению спортивной школе «Аллигатор» муниципального образования Кореновский район на материально-техническое обеспечение ледов</w:t>
            </w:r>
            <w:r>
              <w:rPr>
                <w:sz w:val="20"/>
                <w:szCs w:val="20"/>
              </w:rPr>
              <w:t>ого дворца (Предоставление иного межбюджетного трасферта из бюджета Краснодарского края)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20"/>
                <w:szCs w:val="20"/>
                <w:shd w:val="clear" w:color="auto" w:fill="FFFFFF"/>
                <w:lang w:eastAsia="ar-SA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2024-2028гг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Приобретение оборудования для Ледового дворца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МАУ ДО СШ «Аллигатор» - получа-тель, отдел по физической культуре и спорту – кон</w:t>
            </w:r>
            <w:r>
              <w:rPr>
                <w:sz w:val="20"/>
                <w:szCs w:val="20"/>
              </w:rPr>
              <w:t>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районный бюджет</w:t>
            </w:r>
          </w:p>
          <w:p w:rsidR="00000000" w:rsidRDefault="00804307">
            <w:pPr>
              <w:rPr>
                <w:sz w:val="20"/>
                <w:szCs w:val="20"/>
              </w:rPr>
            </w:pPr>
          </w:p>
          <w:p w:rsidR="00000000" w:rsidRDefault="00804307">
            <w:r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  <w:rPr>
                <w:sz w:val="18"/>
                <w:szCs w:val="18"/>
              </w:rPr>
            </w:pPr>
          </w:p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5068,2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4.21.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</w:t>
            </w:r>
            <w:r>
              <w:rPr>
                <w:sz w:val="20"/>
                <w:szCs w:val="20"/>
              </w:rPr>
              <w:t>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  <w:p w:rsidR="00000000" w:rsidRDefault="00804307">
            <w:r>
              <w:rPr>
                <w:sz w:val="20"/>
                <w:szCs w:val="20"/>
              </w:rPr>
              <w:t>(Предоставление субсидии муниципальному автономному учреждению сп</w:t>
            </w:r>
            <w:r>
              <w:rPr>
                <w:sz w:val="20"/>
                <w:szCs w:val="20"/>
              </w:rPr>
              <w:t>ортивной школе «Аллигатор» муниципального образования Кореновский район на материально-техническое обеспечение, приобретение автобуса)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МАУ ДО СШ «Аллигатор» - получатель, отдел по физической культуре и спорту – контроль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</w:t>
            </w:r>
            <w:r>
              <w:rPr>
                <w:sz w:val="20"/>
                <w:szCs w:val="20"/>
              </w:rPr>
              <w:t>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6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4.22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Капитальный ремонт муниципальных спортивных объектов, в целях обеспечения условий для занятий физической культурой и массовым спортом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79503,5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66059,1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13444,4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2024-2028гг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Ремонт купола</w:t>
            </w:r>
            <w:r>
              <w:rPr>
                <w:sz w:val="20"/>
                <w:szCs w:val="20"/>
              </w:rPr>
              <w:t xml:space="preserve">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12091,8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9847,8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2244,0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67411,7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56211,3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11200,4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</w:pPr>
            <w:r>
              <w:rPr>
                <w:sz w:val="20"/>
                <w:szCs w:val="20"/>
              </w:rPr>
              <w:t>4.23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Реализация мероприятий по ремонту кровл</w:t>
            </w:r>
            <w:r>
              <w:rPr>
                <w:sz w:val="20"/>
                <w:szCs w:val="20"/>
              </w:rPr>
              <w:t>и с заменой водосточной системы воздухоопорного спортивного комплекса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2024-2028гг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Ремонт купола воздухоопорного комплекса МАУДОСШ «Аллигатор»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sz w:val="20"/>
                <w:szCs w:val="20"/>
              </w:rPr>
              <w:t>Отдел по физической культуре и спорту, МАУ ДО СШ «Аллигатор»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090,0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</w:tr>
      <w:tr w:rsidR="00000000">
        <w:trPr>
          <w:trHeight w:val="3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4.24.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ИТОГО по подпрограмме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000000" w:rsidRDefault="00804307">
            <w:pPr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107978,7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77163,4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24103,5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2 895,2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3 016,6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2024-2028 гг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</w:pPr>
            <w:r>
              <w:rPr>
                <w:color w:val="000000"/>
                <w:sz w:val="20"/>
                <w:szCs w:val="20"/>
              </w:rPr>
              <w:t>Реализация мероприятий по программе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r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20"/>
                <w:szCs w:val="20"/>
              </w:rPr>
              <w:t>23942,1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rStyle w:val="a5"/>
                <w:rFonts w:eastAsia="Times New Roman"/>
                <w:b w:val="0"/>
                <w:bCs w:val="0"/>
                <w:color w:val="000000"/>
                <w:spacing w:val="-1"/>
                <w:sz w:val="18"/>
                <w:szCs w:val="18"/>
                <w:shd w:val="clear" w:color="auto" w:fill="FFFFFF"/>
                <w:lang w:eastAsia="ar-SA"/>
              </w:rPr>
              <w:t>13566,6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7520.5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966,8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1 088,2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  <w:r>
              <w:rPr>
                <w:sz w:val="20"/>
                <w:szCs w:val="20"/>
              </w:rPr>
              <w:t>аевой</w:t>
            </w:r>
          </w:p>
          <w:p w:rsidR="00000000" w:rsidRDefault="00804307"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84036,6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63596,8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16583,0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1 928,4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1 928,4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</w:tbl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80430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  <w:sectPr w:rsidR="00000000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1134" w:right="536" w:bottom="777" w:left="1701" w:header="720" w:footer="720" w:gutter="0"/>
          <w:cols w:space="720"/>
          <w:docGrid w:linePitch="360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С.В.Самойлик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4919"/>
        <w:gridCol w:w="4918"/>
      </w:tblGrid>
      <w:tr w:rsidR="00000000">
        <w:trPr>
          <w:trHeight w:val="428"/>
        </w:trPr>
        <w:tc>
          <w:tcPr>
            <w:tcW w:w="4919" w:type="dxa"/>
            <w:shd w:val="clear" w:color="auto" w:fill="auto"/>
          </w:tcPr>
          <w:p w:rsidR="00000000" w:rsidRDefault="00804307">
            <w:pPr>
              <w:suppressAutoHyphens w:val="0"/>
              <w:snapToGrid w:val="0"/>
              <w:jc w:val="both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918" w:type="dxa"/>
            <w:shd w:val="clear" w:color="auto" w:fill="auto"/>
          </w:tcPr>
          <w:p w:rsidR="00000000" w:rsidRDefault="00804307">
            <w:pPr>
              <w:spacing w:line="100" w:lineRule="atLeast"/>
              <w:ind w:firstLine="706"/>
              <w:jc w:val="center"/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val="clear" w:color="auto" w:fill="FFFFFF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РИЛОЖЕНИЕ</w:t>
            </w:r>
          </w:p>
          <w:p w:rsidR="00000000" w:rsidRDefault="00804307">
            <w:pPr>
              <w:spacing w:line="100" w:lineRule="atLeast"/>
              <w:ind w:hanging="102"/>
              <w:jc w:val="center"/>
              <w:rPr>
                <w:rFonts w:eastAsia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к муни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val="clear" w:color="auto" w:fill="FFFFFF"/>
                <w:lang w:eastAsia="ar-SA" w:bidi="ar-SA"/>
              </w:rPr>
              <w:t>ципальной программе</w:t>
            </w:r>
          </w:p>
          <w:p w:rsidR="00000000" w:rsidRDefault="00804307">
            <w:pPr>
              <w:spacing w:line="100" w:lineRule="atLeast"/>
              <w:ind w:hanging="102"/>
              <w:jc w:val="center"/>
            </w:pPr>
            <w:r>
              <w:rPr>
                <w:rFonts w:eastAsia="Times New Roman"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bCs/>
                <w:sz w:val="28"/>
                <w:szCs w:val="28"/>
              </w:rPr>
              <w:t>Развитие физической культуры и спорта в муниципальном образовании Кореновский район на 2024-2028 годы»</w:t>
            </w:r>
          </w:p>
        </w:tc>
      </w:tr>
    </w:tbl>
    <w:p w:rsidR="00000000" w:rsidRDefault="00804307">
      <w:pPr>
        <w:jc w:val="center"/>
        <w:rPr>
          <w:sz w:val="28"/>
          <w:szCs w:val="28"/>
        </w:rPr>
      </w:pPr>
    </w:p>
    <w:p w:rsidR="00000000" w:rsidRDefault="00804307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804307">
      <w:pPr>
        <w:ind w:right="4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 «</w:t>
      </w:r>
      <w:r>
        <w:rPr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</w:t>
      </w:r>
      <w:r>
        <w:rPr>
          <w:bCs/>
          <w:sz w:val="28"/>
          <w:szCs w:val="28"/>
        </w:rPr>
        <w:t>йон на 2024-2028 годы»</w:t>
      </w:r>
    </w:p>
    <w:p w:rsidR="00000000" w:rsidRDefault="00804307">
      <w:pPr>
        <w:jc w:val="center"/>
        <w:rPr>
          <w:sz w:val="28"/>
          <w:szCs w:val="28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964"/>
        <w:gridCol w:w="5724"/>
      </w:tblGrid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Координаторы подпрограммы</w:t>
            </w:r>
          </w:p>
        </w:tc>
        <w:tc>
          <w:tcPr>
            <w:tcW w:w="5724" w:type="dxa"/>
            <w:shd w:val="clear" w:color="auto" w:fill="auto"/>
            <w:vAlign w:val="bottom"/>
          </w:tcPr>
          <w:p w:rsidR="00000000" w:rsidRDefault="00804307">
            <w:pPr>
              <w:pStyle w:val="af8"/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Отдел по физической культуре и спорту администрации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Участники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80430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>Муниципальное бюджетное учреждение дополнительного образования спортивная школа «Алл</w:t>
            </w:r>
            <w:r>
              <w:rPr>
                <w:color w:val="000000"/>
                <w:sz w:val="28"/>
                <w:szCs w:val="28"/>
                <w:lang w:bidi="ar-SA"/>
              </w:rPr>
              <w:t>игатор»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Цели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804307">
            <w:pPr>
              <w:pStyle w:val="Standard"/>
              <w:spacing w:line="228" w:lineRule="auto"/>
              <w:jc w:val="both"/>
            </w:pPr>
            <w:r>
              <w:rPr>
                <w:sz w:val="26"/>
                <w:szCs w:val="26"/>
              </w:rPr>
              <w:t>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</w:t>
            </w:r>
            <w:r>
              <w:rPr>
                <w:sz w:val="26"/>
                <w:szCs w:val="26"/>
              </w:rPr>
              <w:t>он.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Задачи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поддержки и  защищенности работников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</w:tcPr>
          <w:p w:rsidR="00000000" w:rsidRDefault="00804307">
            <w:pPr>
              <w:pStyle w:val="Standar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граждан, систематически занимающихся физической</w:t>
            </w:r>
            <w:r>
              <w:rPr>
                <w:sz w:val="26"/>
                <w:szCs w:val="26"/>
              </w:rPr>
              <w:t xml:space="preserve"> культурой и спортом, в общей численности населения в возрасте  3-79 лет,</w:t>
            </w:r>
          </w:p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724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2024-2028 годы</w:t>
            </w:r>
          </w:p>
        </w:tc>
      </w:tr>
      <w:tr w:rsidR="00000000">
        <w:trPr>
          <w:trHeight w:val="424"/>
        </w:trPr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Объемы бюджетных асси</w:t>
            </w: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гнований  подпрограммы</w:t>
            </w:r>
          </w:p>
          <w:p w:rsidR="00000000" w:rsidRDefault="00804307">
            <w:pPr>
              <w:pStyle w:val="af7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80430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3972,9 тыс. рублей, том числе за счет средств бюджета муниципального образования Кореновский район:</w:t>
            </w:r>
          </w:p>
          <w:p w:rsidR="00000000" w:rsidRDefault="008043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612,9 тыс. рублей</w:t>
            </w:r>
          </w:p>
          <w:p w:rsidR="00000000" w:rsidRDefault="00804307">
            <w:pPr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840,0 тыс. рублей</w:t>
            </w:r>
          </w:p>
          <w:p w:rsidR="00000000" w:rsidRDefault="00804307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</w:rPr>
              <w:t>840</w:t>
            </w:r>
            <w:r>
              <w:rPr>
                <w:color w:val="000000"/>
                <w:sz w:val="28"/>
                <w:szCs w:val="28"/>
              </w:rPr>
              <w:t xml:space="preserve">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804307">
            <w:pPr>
              <w:snapToGrid w:val="0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  <w:p w:rsidR="00000000" w:rsidRDefault="0080430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 xml:space="preserve">840,0 </w:t>
            </w:r>
            <w:r>
              <w:rPr>
                <w:color w:val="000000"/>
                <w:sz w:val="28"/>
                <w:szCs w:val="28"/>
                <w:lang w:bidi="ar-SA"/>
              </w:rPr>
              <w:t>тыс. рублей</w:t>
            </w:r>
          </w:p>
        </w:tc>
      </w:tr>
      <w:tr w:rsidR="00000000">
        <w:tc>
          <w:tcPr>
            <w:tcW w:w="3964" w:type="dxa"/>
            <w:shd w:val="clear" w:color="auto" w:fill="auto"/>
            <w:vAlign w:val="center"/>
          </w:tcPr>
          <w:p w:rsidR="00000000" w:rsidRDefault="00804307">
            <w:pPr>
              <w:pStyle w:val="af7"/>
            </w:pPr>
            <w:r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  <w:t>Контроль за выполнением  подпрограммы</w:t>
            </w:r>
          </w:p>
        </w:tc>
        <w:tc>
          <w:tcPr>
            <w:tcW w:w="5724" w:type="dxa"/>
            <w:shd w:val="clear" w:color="auto" w:fill="auto"/>
            <w:vAlign w:val="center"/>
          </w:tcPr>
          <w:p w:rsidR="00000000" w:rsidRDefault="00804307"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804307">
      <w:pPr>
        <w:ind w:left="9356"/>
        <w:jc w:val="center"/>
        <w:rPr>
          <w:sz w:val="28"/>
          <w:szCs w:val="28"/>
        </w:rPr>
      </w:pPr>
    </w:p>
    <w:p w:rsidR="00000000" w:rsidRDefault="00804307">
      <w:pPr>
        <w:jc w:val="center"/>
        <w:rPr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color w:val="000000"/>
          <w:spacing w:val="-2"/>
          <w:sz w:val="28"/>
          <w:szCs w:val="28"/>
        </w:rPr>
        <w:t>Х</w:t>
      </w:r>
      <w:r>
        <w:rPr>
          <w:sz w:val="28"/>
          <w:szCs w:val="28"/>
        </w:rPr>
        <w:t>арактеристика текущего состояния и прогноз развития соответствующей</w:t>
      </w:r>
    </w:p>
    <w:p w:rsidR="00000000" w:rsidRDefault="00804307">
      <w:pPr>
        <w:jc w:val="center"/>
        <w:rPr>
          <w:sz w:val="28"/>
          <w:szCs w:val="28"/>
        </w:rPr>
      </w:pPr>
      <w:r>
        <w:rPr>
          <w:sz w:val="28"/>
          <w:szCs w:val="28"/>
        </w:rPr>
        <w:t>сферы</w:t>
      </w:r>
      <w:r>
        <w:rPr>
          <w:sz w:val="28"/>
          <w:szCs w:val="28"/>
        </w:rPr>
        <w:t xml:space="preserve"> реализации подпрограммы</w:t>
      </w:r>
    </w:p>
    <w:p w:rsidR="00000000" w:rsidRDefault="0080430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</w:t>
      </w:r>
      <w:r>
        <w:rPr>
          <w:rFonts w:eastAsia="Times New Roman"/>
          <w:sz w:val="28"/>
          <w:szCs w:val="28"/>
        </w:rPr>
        <w:t xml:space="preserve"> мер социальной поддержки работников физической культуры и спорта в муниципальном образовании Кореновский район на 2024-2028 годы осуществляется на основании Федерального закона от 4 декабря 2007 года № 329-ФЗ «О физической</w:t>
      </w:r>
      <w:r>
        <w:rPr>
          <w:rFonts w:eastAsia="Times New Roman"/>
          <w:sz w:val="28"/>
          <w:szCs w:val="28"/>
        </w:rPr>
        <w:t xml:space="preserve"> культуре и спорте в Российской Федерации»,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000000" w:rsidRDefault="0080430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Важной составной частью социально-экономической политики администрации муниципа</w:t>
      </w:r>
      <w:r>
        <w:rPr>
          <w:sz w:val="28"/>
          <w:szCs w:val="28"/>
        </w:rPr>
        <w:t>льного образования Кореновский район является создание условий для укрепления здоровья населения, популяризации массового и профессионального спорта, приобщение различных слоев общества к регулярным занятиям физической культурой и спортом, развитие детско-</w:t>
      </w:r>
      <w:r>
        <w:rPr>
          <w:sz w:val="28"/>
          <w:szCs w:val="28"/>
        </w:rPr>
        <w:t xml:space="preserve">юношеского спорта. </w:t>
      </w:r>
    </w:p>
    <w:p w:rsidR="00000000" w:rsidRDefault="00804307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2017 году на базе Ледового дворца была открыта спортивная школа «Аллигатор» с отделениями зимних видов спорта: фигурного катания на коньках и хоккея с шайбой. Для организации тренировочного процесса возникла необходимость в привлечени</w:t>
      </w:r>
      <w:r>
        <w:rPr>
          <w:sz w:val="28"/>
          <w:szCs w:val="28"/>
        </w:rPr>
        <w:t xml:space="preserve">и квалифицированных специалистов – тренеров по хоккею и фигурному катанию. К 2023 году в МАУ ДО СШ «Аллигатор» привлечены из других регионов 7 специалистов (4 тренера по фигурному катанию, 2 тренера по хоккею и 1 хореограф для фигуристов). </w:t>
      </w:r>
    </w:p>
    <w:p w:rsidR="00000000" w:rsidRDefault="0080430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sz w:val="28"/>
          <w:szCs w:val="28"/>
        </w:rPr>
        <w:t>Для привлечения</w:t>
      </w:r>
      <w:r>
        <w:rPr>
          <w:sz w:val="28"/>
          <w:szCs w:val="28"/>
        </w:rPr>
        <w:t xml:space="preserve"> детей и молодежи к занятиям физической культурой и спортом, достижения высокого уровня спортивной подготовленности и высоких спортивных результатов, а также в целях обеспечения качества оказания муниципальных услуг (выполнения работ) МАУ ДО СШ «Аллигатор»</w:t>
      </w:r>
      <w:r>
        <w:rPr>
          <w:sz w:val="28"/>
          <w:szCs w:val="28"/>
        </w:rPr>
        <w:t xml:space="preserve">  необходимо создать благоприятные условия для работы привлеченных в район квалифицированных специалистов. </w:t>
      </w:r>
    </w:p>
    <w:p w:rsidR="00000000" w:rsidRDefault="00804307">
      <w:pPr>
        <w:pStyle w:val="Standard"/>
        <w:ind w:firstLine="709"/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jc w:val="center"/>
        <w:rPr>
          <w:rFonts w:eastAsia="Calibri"/>
          <w:bCs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>2. Цели, задачи и целевые показатели достижения целей и решения задач,</w:t>
      </w:r>
    </w:p>
    <w:p w:rsidR="00000000" w:rsidRDefault="00804307">
      <w:pPr>
        <w:widowControl/>
        <w:shd w:val="clear" w:color="auto" w:fill="FFFFFF"/>
        <w:ind w:firstLine="709"/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  <w:r>
        <w:rPr>
          <w:rFonts w:eastAsia="Calibri"/>
          <w:bCs/>
          <w:sz w:val="28"/>
          <w:szCs w:val="28"/>
          <w:lang w:eastAsia="ru-RU" w:bidi="ar-SA"/>
        </w:rPr>
        <w:t>сроки и этапы реализации подпрограммы</w:t>
      </w:r>
    </w:p>
    <w:p w:rsidR="00000000" w:rsidRDefault="00804307">
      <w:pPr>
        <w:widowControl/>
        <w:shd w:val="clear" w:color="auto" w:fill="FFFFFF"/>
        <w:ind w:firstLine="709"/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pStyle w:val="Standard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Цель настоящей Подпрограммы – создани</w:t>
      </w:r>
      <w:r>
        <w:rPr>
          <w:sz w:val="28"/>
          <w:szCs w:val="28"/>
        </w:rPr>
        <w:t>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</w:r>
    </w:p>
    <w:p w:rsidR="00000000" w:rsidRDefault="00804307">
      <w:pPr>
        <w:pStyle w:val="Standard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Задача Подпрограммы - </w:t>
      </w:r>
      <w:r>
        <w:rPr>
          <w:rFonts w:eastAsia="Times New Roman"/>
          <w:sz w:val="28"/>
          <w:szCs w:val="28"/>
        </w:rPr>
        <w:t>обеспечение социальной</w:t>
      </w:r>
      <w:r>
        <w:rPr>
          <w:rStyle w:val="ae"/>
          <w:rFonts w:eastAsia="Times New Roman"/>
          <w:color w:val="000000"/>
          <w:sz w:val="28"/>
          <w:szCs w:val="28"/>
        </w:rPr>
        <w:t xml:space="preserve"> поддержки и защищенности работн</w:t>
      </w:r>
      <w:r>
        <w:rPr>
          <w:rStyle w:val="ae"/>
          <w:rFonts w:eastAsia="Times New Roman"/>
          <w:color w:val="000000"/>
          <w:sz w:val="28"/>
          <w:szCs w:val="28"/>
        </w:rPr>
        <w:t>иков физической культуры и спорта муниципального образования Кореновский район.</w:t>
      </w:r>
    </w:p>
    <w:p w:rsidR="00000000" w:rsidRDefault="00804307">
      <w:pPr>
        <w:jc w:val="center"/>
        <w:rPr>
          <w:rFonts w:eastAsia="Calibri"/>
          <w:bCs/>
          <w:color w:val="000000"/>
          <w:sz w:val="28"/>
          <w:szCs w:val="28"/>
          <w:lang w:eastAsia="ru-RU" w:bidi="ar-SA"/>
        </w:rPr>
      </w:pPr>
      <w:r>
        <w:rPr>
          <w:bCs/>
          <w:sz w:val="28"/>
          <w:szCs w:val="28"/>
        </w:rPr>
        <w:t>3. Перечень мероприятий подпрограммы</w:t>
      </w:r>
    </w:p>
    <w:p w:rsidR="00000000" w:rsidRDefault="00804307">
      <w:pPr>
        <w:widowControl/>
        <w:shd w:val="clear" w:color="auto" w:fill="FFFFFF"/>
        <w:tabs>
          <w:tab w:val="left" w:pos="709"/>
        </w:tabs>
        <w:ind w:firstLine="720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подпрограмме «</w:t>
      </w:r>
      <w:r>
        <w:rPr>
          <w:bCs/>
          <w:sz w:val="28"/>
          <w:szCs w:val="28"/>
        </w:rPr>
        <w:t>Меры социальной поддержки работников физической ку</w:t>
      </w:r>
      <w:r>
        <w:rPr>
          <w:bCs/>
          <w:sz w:val="28"/>
          <w:szCs w:val="28"/>
        </w:rPr>
        <w:t>льтуры и спорта в муниципальном образовании Кореновский район на 2024-2028 годы»</w:t>
      </w:r>
    </w:p>
    <w:p w:rsidR="00000000" w:rsidRDefault="00804307">
      <w:pPr>
        <w:widowControl/>
        <w:ind w:firstLine="720"/>
        <w:jc w:val="center"/>
        <w:rPr>
          <w:rFonts w:eastAsia="Times New Roman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 w:rsidR="00000000" w:rsidRDefault="00804307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мероприятий. Общий планируемый объем финансирования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дпрограммы на 2024-2028 годы составит 3972,9 тыс. рублей.</w:t>
      </w:r>
    </w:p>
    <w:p w:rsidR="00000000" w:rsidRDefault="0080430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подп</w:t>
      </w:r>
      <w:r>
        <w:rPr>
          <w:rFonts w:ascii="Times New Roman" w:hAnsi="Times New Roman" w:cs="Times New Roman"/>
          <w:color w:val="000000"/>
          <w:sz w:val="28"/>
          <w:szCs w:val="28"/>
        </w:rPr>
        <w:t>рограммы</w:t>
      </w:r>
    </w:p>
    <w:p w:rsidR="00000000" w:rsidRDefault="00804307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тыс.руб.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0"/>
        <w:gridCol w:w="1007"/>
        <w:gridCol w:w="1138"/>
        <w:gridCol w:w="993"/>
        <w:gridCol w:w="1221"/>
        <w:gridCol w:w="1130"/>
        <w:gridCol w:w="1285"/>
      </w:tblGrid>
      <w:tr w:rsidR="00000000">
        <w:trPr>
          <w:trHeight w:val="240"/>
        </w:trPr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</w:tr>
      <w:tr w:rsidR="00000000">
        <w:trPr>
          <w:trHeight w:val="360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Краевой бюджет</w:t>
            </w:r>
          </w:p>
          <w:p w:rsidR="00000000" w:rsidRDefault="00804307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 условиях софинансирования)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21"/>
        </w:trPr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3972,9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ConsPlusNormal"/>
              <w:snapToGrid w:val="0"/>
              <w:ind w:firstLine="0"/>
              <w:jc w:val="center"/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bCs w:val="0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  <w:t>612,9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color w:val="000000"/>
                <w:sz w:val="28"/>
                <w:szCs w:val="28"/>
              </w:rPr>
              <w:t>840,0</w:t>
            </w:r>
          </w:p>
        </w:tc>
      </w:tr>
    </w:tbl>
    <w:p w:rsidR="00000000" w:rsidRDefault="00804307">
      <w:pPr>
        <w:pStyle w:val="320"/>
        <w:widowControl/>
        <w:shd w:val="clear" w:color="auto" w:fill="FFFFFF"/>
        <w:tabs>
          <w:tab w:val="left" w:pos="709"/>
        </w:tabs>
        <w:spacing w:after="0"/>
        <w:ind w:left="0" w:firstLine="708"/>
        <w:jc w:val="both"/>
        <w:rPr>
          <w:color w:val="000000"/>
          <w:sz w:val="28"/>
          <w:szCs w:val="28"/>
        </w:rPr>
      </w:pPr>
      <w:r>
        <w:rPr>
          <w:rFonts w:eastAsia="Calibri"/>
          <w:bCs/>
          <w:color w:val="000000"/>
          <w:sz w:val="28"/>
          <w:szCs w:val="28"/>
          <w:lang w:eastAsia="ru-RU" w:bidi="ar-SA"/>
        </w:rPr>
        <w:t>Ресурсное обеспечение подпрограммы носит прогнозный характер и подлежит ежегодной корректировке в пределах</w:t>
      </w:r>
      <w:r>
        <w:rPr>
          <w:rFonts w:eastAsia="Calibri"/>
          <w:bCs/>
          <w:color w:val="000000"/>
          <w:sz w:val="28"/>
          <w:szCs w:val="28"/>
          <w:lang w:eastAsia="ru-RU" w:bidi="ar-SA"/>
        </w:rPr>
        <w:t xml:space="preserve">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804307">
      <w:pPr>
        <w:widowControl/>
        <w:ind w:left="432"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5.Методика оценки эффективности реализации </w:t>
      </w:r>
      <w:r>
        <w:rPr>
          <w:color w:val="000000"/>
          <w:sz w:val="28"/>
          <w:szCs w:val="28"/>
        </w:rPr>
        <w:t>подпрограммы</w:t>
      </w:r>
    </w:p>
    <w:p w:rsidR="00000000" w:rsidRDefault="00804307">
      <w:pPr>
        <w:pStyle w:val="af"/>
        <w:widowControl/>
        <w:spacing w:after="0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 года № 1921 «Об утверждении Порядка принятия решения о разработке</w:t>
      </w:r>
      <w:r>
        <w:rPr>
          <w:sz w:val="28"/>
          <w:szCs w:val="28"/>
        </w:rPr>
        <w:t>, информирования, реализации и оценке эффективности реализации муниципальных программ муниципального образования Кореновский район»</w:t>
      </w:r>
      <w:r>
        <w:rPr>
          <w:rFonts w:eastAsia="Times New Roman"/>
          <w:color w:val="000000"/>
          <w:sz w:val="28"/>
          <w:szCs w:val="28"/>
          <w:lang w:eastAsia="ar-SA"/>
        </w:rPr>
        <w:t>.</w:t>
      </w: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804307">
      <w:pPr>
        <w:pStyle w:val="af"/>
        <w:widowControl/>
        <w:spacing w:after="0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</w:t>
      </w:r>
      <w:r>
        <w:rPr>
          <w:color w:val="000000"/>
          <w:sz w:val="28"/>
          <w:szCs w:val="28"/>
        </w:rPr>
        <w:t xml:space="preserve">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</w:t>
      </w:r>
      <w:r>
        <w:rPr>
          <w:color w:val="000000"/>
          <w:sz w:val="28"/>
          <w:szCs w:val="28"/>
        </w:rPr>
        <w:t>нужд».</w:t>
      </w:r>
    </w:p>
    <w:p w:rsidR="00000000" w:rsidRDefault="00804307">
      <w:pPr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Текущее управление подпрограммой осуществля</w:t>
      </w:r>
      <w:r>
        <w:rPr>
          <w:rFonts w:eastAsia="Times New Roman"/>
          <w:color w:val="000000"/>
          <w:sz w:val="28"/>
          <w:szCs w:val="28"/>
          <w:lang w:eastAsia="ar-SA"/>
        </w:rPr>
        <w:t>ет координатор муниципальной программы – отдел по физической культуре и спорту администрации муниципального образования Кореновский район, которое: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обеспечивает разработку подпрограммы, ее согласование с участниками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формирует структуру подпро</w:t>
      </w:r>
      <w:r>
        <w:rPr>
          <w:rFonts w:eastAsia="Times New Roman"/>
          <w:color w:val="000000"/>
          <w:sz w:val="28"/>
          <w:szCs w:val="28"/>
          <w:lang w:eastAsia="ar-SA"/>
        </w:rPr>
        <w:t>граммы и перечень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реализацию подпрограммы, координацию деятельности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принимает решение о внесении в установленном порядке изменений в подпрограмму;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несет ответственность за достижение целевых пока</w:t>
      </w:r>
      <w:r>
        <w:rPr>
          <w:rFonts w:eastAsia="Times New Roman"/>
          <w:color w:val="000000"/>
          <w:sz w:val="28"/>
          <w:szCs w:val="28"/>
          <w:lang w:eastAsia="ar-SA"/>
        </w:rPr>
        <w:t>зателей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ежегодно проводит оценку эффективности реализации подпрограммы;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организует информацио</w:t>
      </w:r>
      <w:r>
        <w:rPr>
          <w:rFonts w:eastAsia="Times New Roman"/>
          <w:color w:val="000000"/>
          <w:sz w:val="28"/>
          <w:szCs w:val="28"/>
          <w:lang w:eastAsia="ar-SA"/>
        </w:rPr>
        <w:t>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размещает информацию о ходе реализации и достигнутых резу</w:t>
      </w:r>
      <w:r>
        <w:rPr>
          <w:rFonts w:eastAsia="Times New Roman"/>
          <w:color w:val="000000"/>
          <w:sz w:val="28"/>
          <w:szCs w:val="28"/>
          <w:lang w:eastAsia="ar-SA"/>
        </w:rPr>
        <w:t>льтатах подпрограммы на официальном сайте в информационно-телекоммуникационной сети Интернет;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осуществляет иные полномочия, установленные  подпрограммой.</w:t>
      </w:r>
    </w:p>
    <w:p w:rsidR="00000000" w:rsidRDefault="00804307">
      <w:pPr>
        <w:widowControl/>
        <w:spacing w:line="100" w:lineRule="atLeast"/>
        <w:ind w:firstLine="709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В целях осуществления текущего контроля реализации мероприятий подпрограммы ответственный исполнитель </w:t>
      </w:r>
      <w:r>
        <w:rPr>
          <w:rFonts w:eastAsia="Times New Roman"/>
          <w:color w:val="000000"/>
          <w:sz w:val="28"/>
          <w:szCs w:val="28"/>
          <w:lang w:eastAsia="ar-SA"/>
        </w:rPr>
        <w:t>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</w:t>
      </w:r>
      <w:r>
        <w:rPr>
          <w:rFonts w:eastAsia="Times New Roman"/>
          <w:color w:val="000000"/>
          <w:sz w:val="28"/>
          <w:szCs w:val="28"/>
          <w:lang w:eastAsia="ar-SA"/>
        </w:rPr>
        <w:t xml:space="preserve">б объемах и источниках финансирования подпрограммы в разрезе мероприятий согласно приложения № 7 постановления администрации муниципального образования Кореновский район </w:t>
      </w:r>
      <w:r>
        <w:rPr>
          <w:sz w:val="28"/>
          <w:szCs w:val="28"/>
        </w:rPr>
        <w:t>02 ноября 2023  года № 1921 «Об утверждении Порядка принятия решения о разработке, инф</w:t>
      </w:r>
      <w:r>
        <w:rPr>
          <w:sz w:val="28"/>
          <w:szCs w:val="28"/>
        </w:rPr>
        <w:t>ормирования, реализации и оценке эффективности реализации муниципальных программ муниципального образования Кореновский район»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</w:t>
      </w:r>
      <w:r>
        <w:rPr>
          <w:rFonts w:eastAsia="Times New Roman"/>
          <w:color w:val="000000"/>
          <w:sz w:val="28"/>
          <w:szCs w:val="28"/>
          <w:lang w:eastAsia="ar-SA"/>
        </w:rPr>
        <w:t>четным годом, подготавливает доклад о ходе реализации подпрограммы и оценке эффективности ее реализации на бумажных и электронных носителях.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804307">
      <w:pPr>
        <w:widowControl/>
        <w:tabs>
          <w:tab w:val="left" w:pos="709"/>
        </w:tabs>
        <w:spacing w:line="100" w:lineRule="atLeast"/>
        <w:jc w:val="both"/>
        <w:rPr>
          <w:sz w:val="28"/>
          <w:szCs w:val="28"/>
        </w:rPr>
        <w:sectPr w:rsidR="00000000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/>
          <w:pgMar w:top="1134" w:right="567" w:bottom="1134" w:left="1701" w:header="720" w:footer="720" w:gutter="0"/>
          <w:cols w:space="720"/>
          <w:docGrid w:linePitch="360" w:charSpace="8192"/>
        </w:sectPr>
      </w:pPr>
      <w:r>
        <w:rPr>
          <w:rFonts w:eastAsia="Times New Roman"/>
          <w:color w:val="000000"/>
          <w:sz w:val="28"/>
          <w:szCs w:val="28"/>
          <w:lang w:eastAsia="ar-SA"/>
        </w:rPr>
        <w:t>Кореновский район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 xml:space="preserve">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            С.В. Самойлик</w:t>
      </w:r>
    </w:p>
    <w:p w:rsidR="00000000" w:rsidRDefault="00804307">
      <w:pPr>
        <w:ind w:left="93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000000" w:rsidRDefault="00804307">
      <w:pPr>
        <w:jc w:val="center"/>
        <w:rPr>
          <w:sz w:val="28"/>
          <w:szCs w:val="28"/>
        </w:rPr>
      </w:pPr>
    </w:p>
    <w:p w:rsidR="00000000" w:rsidRDefault="00804307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Цели,задачи и целевые показатели подпрограммы «</w:t>
      </w:r>
      <w:r>
        <w:rPr>
          <w:bCs/>
          <w:sz w:val="28"/>
          <w:szCs w:val="28"/>
        </w:rPr>
        <w:t>Меры социальной поддержки работников физической культуры и спорта в муниципальном образовании Кореновский район на 2024-2028 годы»</w:t>
      </w:r>
    </w:p>
    <w:p w:rsidR="00000000" w:rsidRDefault="00804307">
      <w:pPr>
        <w:jc w:val="center"/>
        <w:rPr>
          <w:sz w:val="28"/>
          <w:szCs w:val="28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4752"/>
        <w:gridCol w:w="1260"/>
        <w:gridCol w:w="1754"/>
        <w:gridCol w:w="1140"/>
        <w:gridCol w:w="1245"/>
        <w:gridCol w:w="1304"/>
        <w:gridCol w:w="1142"/>
        <w:gridCol w:w="1860"/>
      </w:tblGrid>
      <w:tr w:rsidR="00000000">
        <w:tc>
          <w:tcPr>
            <w:tcW w:w="849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rPr>
                <w:rFonts w:eastAsia="Times New Roman"/>
              </w:rPr>
              <w:t>№</w:t>
            </w:r>
          </w:p>
          <w:p w:rsidR="00000000" w:rsidRDefault="00804307">
            <w:pPr>
              <w:jc w:val="center"/>
            </w:pPr>
            <w:r>
              <w:t>п/п</w:t>
            </w:r>
          </w:p>
        </w:tc>
        <w:tc>
          <w:tcPr>
            <w:tcW w:w="4752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Наименование целевого показател</w:t>
            </w:r>
            <w:r>
              <w:t>я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Единица</w:t>
            </w:r>
          </w:p>
          <w:p w:rsidR="00000000" w:rsidRDefault="00804307">
            <w:pPr>
              <w:jc w:val="center"/>
            </w:pPr>
            <w:r>
              <w:t>измерения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000000" w:rsidRDefault="00804307">
            <w:pPr>
              <w:jc w:val="center"/>
            </w:pPr>
            <w:r>
              <w:t>статус</w:t>
            </w:r>
          </w:p>
        </w:tc>
        <w:tc>
          <w:tcPr>
            <w:tcW w:w="6691" w:type="dxa"/>
            <w:gridSpan w:val="5"/>
            <w:shd w:val="clear" w:color="auto" w:fill="auto"/>
          </w:tcPr>
          <w:p w:rsidR="00000000" w:rsidRDefault="00804307">
            <w:pPr>
              <w:jc w:val="center"/>
            </w:pPr>
            <w:r>
              <w:t>Значение показателей</w:t>
            </w:r>
          </w:p>
        </w:tc>
      </w:tr>
      <w:tr w:rsidR="00000000">
        <w:tc>
          <w:tcPr>
            <w:tcW w:w="849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752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54" w:type="dxa"/>
            <w:vMerge/>
            <w:shd w:val="clear" w:color="auto" w:fill="auto"/>
            <w:vAlign w:val="center"/>
          </w:tcPr>
          <w:p w:rsidR="00000000" w:rsidRDefault="00804307">
            <w:pPr>
              <w:snapToGrid w:val="0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2024 год</w:t>
            </w:r>
          </w:p>
        </w:tc>
        <w:tc>
          <w:tcPr>
            <w:tcW w:w="1245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2025 год</w:t>
            </w:r>
          </w:p>
        </w:tc>
        <w:tc>
          <w:tcPr>
            <w:tcW w:w="1304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2026 год</w:t>
            </w:r>
          </w:p>
        </w:tc>
        <w:tc>
          <w:tcPr>
            <w:tcW w:w="1142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2027 год</w:t>
            </w:r>
          </w:p>
        </w:tc>
        <w:tc>
          <w:tcPr>
            <w:tcW w:w="1860" w:type="dxa"/>
            <w:shd w:val="clear" w:color="auto" w:fill="auto"/>
          </w:tcPr>
          <w:p w:rsidR="00000000" w:rsidRDefault="00804307">
            <w:pPr>
              <w:jc w:val="center"/>
            </w:pPr>
            <w:r>
              <w:t>2028 год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804307">
            <w:pPr>
              <w:jc w:val="center"/>
            </w:pPr>
            <w:r>
              <w:t>1</w:t>
            </w:r>
          </w:p>
        </w:tc>
        <w:tc>
          <w:tcPr>
            <w:tcW w:w="4752" w:type="dxa"/>
            <w:shd w:val="clear" w:color="auto" w:fill="auto"/>
          </w:tcPr>
          <w:p w:rsidR="00000000" w:rsidRDefault="00804307">
            <w:pPr>
              <w:jc w:val="center"/>
            </w:pPr>
            <w:r>
              <w:t>2</w:t>
            </w:r>
          </w:p>
        </w:tc>
        <w:tc>
          <w:tcPr>
            <w:tcW w:w="1260" w:type="dxa"/>
            <w:shd w:val="clear" w:color="auto" w:fill="auto"/>
          </w:tcPr>
          <w:p w:rsidR="00000000" w:rsidRDefault="00804307">
            <w:pPr>
              <w:jc w:val="center"/>
            </w:pPr>
            <w:r>
              <w:t>3</w:t>
            </w:r>
          </w:p>
        </w:tc>
        <w:tc>
          <w:tcPr>
            <w:tcW w:w="1754" w:type="dxa"/>
            <w:shd w:val="clear" w:color="auto" w:fill="auto"/>
          </w:tcPr>
          <w:p w:rsidR="00000000" w:rsidRDefault="00804307">
            <w:pPr>
              <w:jc w:val="center"/>
            </w:pPr>
            <w:r>
              <w:t>4</w:t>
            </w:r>
          </w:p>
        </w:tc>
        <w:tc>
          <w:tcPr>
            <w:tcW w:w="1140" w:type="dxa"/>
            <w:shd w:val="clear" w:color="auto" w:fill="auto"/>
          </w:tcPr>
          <w:p w:rsidR="00000000" w:rsidRDefault="00804307">
            <w:pPr>
              <w:jc w:val="center"/>
            </w:pPr>
            <w:r>
              <w:t>5</w:t>
            </w:r>
          </w:p>
        </w:tc>
        <w:tc>
          <w:tcPr>
            <w:tcW w:w="1245" w:type="dxa"/>
            <w:shd w:val="clear" w:color="auto" w:fill="auto"/>
          </w:tcPr>
          <w:p w:rsidR="00000000" w:rsidRDefault="00804307">
            <w:pPr>
              <w:jc w:val="center"/>
            </w:pPr>
            <w:r>
              <w:t>6</w:t>
            </w:r>
          </w:p>
        </w:tc>
        <w:tc>
          <w:tcPr>
            <w:tcW w:w="1304" w:type="dxa"/>
            <w:shd w:val="clear" w:color="auto" w:fill="auto"/>
          </w:tcPr>
          <w:p w:rsidR="00000000" w:rsidRDefault="00804307">
            <w:pPr>
              <w:jc w:val="center"/>
            </w:pPr>
            <w:r>
              <w:t>7</w:t>
            </w:r>
          </w:p>
        </w:tc>
        <w:tc>
          <w:tcPr>
            <w:tcW w:w="1142" w:type="dxa"/>
            <w:shd w:val="clear" w:color="auto" w:fill="auto"/>
          </w:tcPr>
          <w:p w:rsidR="00000000" w:rsidRDefault="00804307">
            <w:pPr>
              <w:jc w:val="center"/>
            </w:pPr>
            <w:r>
              <w:t>8</w:t>
            </w:r>
          </w:p>
        </w:tc>
        <w:tc>
          <w:tcPr>
            <w:tcW w:w="1860" w:type="dxa"/>
            <w:shd w:val="clear" w:color="auto" w:fill="auto"/>
          </w:tcPr>
          <w:p w:rsidR="00000000" w:rsidRDefault="00804307">
            <w:pPr>
              <w:jc w:val="center"/>
            </w:pPr>
            <w:r>
              <w:t>9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1.</w:t>
            </w:r>
          </w:p>
        </w:tc>
        <w:tc>
          <w:tcPr>
            <w:tcW w:w="14457" w:type="dxa"/>
            <w:gridSpan w:val="8"/>
            <w:shd w:val="clear" w:color="auto" w:fill="auto"/>
          </w:tcPr>
          <w:p w:rsidR="00000000" w:rsidRDefault="00804307">
            <w:pPr>
              <w:jc w:val="center"/>
            </w:pPr>
            <w:r>
              <w:t xml:space="preserve">Подпрограмма: </w:t>
            </w:r>
            <w:r>
              <w:rPr>
                <w:rFonts w:eastAsia="Times New Roman"/>
                <w:color w:val="000000"/>
                <w:lang w:eastAsia="ru-RU"/>
              </w:rPr>
              <w:t>«</w:t>
            </w:r>
            <w:r>
              <w:rPr>
                <w:sz w:val="28"/>
                <w:szCs w:val="28"/>
              </w:rPr>
              <w:t>«</w:t>
            </w:r>
            <w:r>
              <w:rPr>
                <w:bCs/>
              </w:rPr>
              <w:t>Меры социальной поддержки работников физической культуры и спорта в муниципальном образовании Кореновский район на 2024</w:t>
            </w:r>
            <w:r>
              <w:rPr>
                <w:bCs/>
              </w:rPr>
              <w:t>-2028 годы»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804307">
            <w:pPr>
              <w:pStyle w:val="Standard"/>
              <w:spacing w:line="228" w:lineRule="auto"/>
              <w:jc w:val="both"/>
            </w:pPr>
            <w:r>
              <w:rPr>
                <w:sz w:val="26"/>
                <w:szCs w:val="26"/>
              </w:rPr>
              <w:t>Цель :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поддержки и  за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>щищенности работников физической культуры и спорта муниципального образования Кореновский район</w:t>
            </w:r>
          </w:p>
        </w:tc>
      </w:tr>
      <w:tr w:rsidR="00000000">
        <w:tc>
          <w:tcPr>
            <w:tcW w:w="849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rFonts w:eastAsia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4457" w:type="dxa"/>
            <w:gridSpan w:val="8"/>
            <w:shd w:val="clear" w:color="auto" w:fill="auto"/>
            <w:vAlign w:val="center"/>
          </w:tcPr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rFonts w:eastAsia="Times New Roman"/>
                <w:sz w:val="26"/>
                <w:szCs w:val="26"/>
              </w:rPr>
              <w:t>Целевые показатели: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1.1</w:t>
            </w:r>
          </w:p>
        </w:tc>
        <w:tc>
          <w:tcPr>
            <w:tcW w:w="4752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Доля граждан, систематически занимающихся физической культурой и спортом, в общей численности населения в возрасте  3-79 лет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45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304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42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860" w:type="dxa"/>
            <w:shd w:val="clear" w:color="auto" w:fill="auto"/>
          </w:tcPr>
          <w:p w:rsidR="00000000" w:rsidRDefault="00804307">
            <w:pPr>
              <w:pStyle w:val="af8"/>
              <w:snapToGrid w:val="0"/>
              <w:jc w:val="center"/>
            </w:pPr>
            <w:r>
              <w:rPr>
                <w:sz w:val="20"/>
                <w:szCs w:val="20"/>
              </w:rPr>
              <w:t>68,0</w:t>
            </w:r>
          </w:p>
        </w:tc>
      </w:tr>
      <w:tr w:rsidR="00000000">
        <w:tc>
          <w:tcPr>
            <w:tcW w:w="849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1.2</w:t>
            </w:r>
          </w:p>
        </w:tc>
        <w:tc>
          <w:tcPr>
            <w:tcW w:w="4752" w:type="dxa"/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26"/>
                <w:szCs w:val="26"/>
              </w:rPr>
              <w:t>Привлечение  работников сферы физической культуры и спорта в муниципальное образование Кореновский район.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0000" w:rsidRDefault="00804307">
            <w:pPr>
              <w:pStyle w:val="af8"/>
              <w:jc w:val="center"/>
            </w:pPr>
            <w:r>
              <w:t>Единиц</w:t>
            </w:r>
          </w:p>
        </w:tc>
        <w:tc>
          <w:tcPr>
            <w:tcW w:w="1754" w:type="dxa"/>
            <w:shd w:val="clear" w:color="auto" w:fill="auto"/>
          </w:tcPr>
          <w:p w:rsidR="00000000" w:rsidRDefault="00804307">
            <w:pPr>
              <w:pStyle w:val="Standard"/>
              <w:snapToGrid w:val="0"/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45" w:type="dxa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04" w:type="dxa"/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42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9</w:t>
            </w:r>
          </w:p>
        </w:tc>
        <w:tc>
          <w:tcPr>
            <w:tcW w:w="1860" w:type="dxa"/>
            <w:shd w:val="clear" w:color="auto" w:fill="auto"/>
          </w:tcPr>
          <w:p w:rsidR="00000000" w:rsidRDefault="00804307">
            <w:pPr>
              <w:pStyle w:val="af8"/>
              <w:jc w:val="center"/>
            </w:pPr>
            <w:r>
              <w:t>9</w:t>
            </w:r>
          </w:p>
        </w:tc>
      </w:tr>
    </w:tbl>
    <w:p w:rsidR="00000000" w:rsidRDefault="00804307">
      <w:pPr>
        <w:jc w:val="center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jc w:val="both"/>
        <w:rPr>
          <w:rFonts w:eastAsia="Times New Roman"/>
          <w:color w:val="000000"/>
          <w:spacing w:val="-1"/>
          <w:sz w:val="28"/>
          <w:szCs w:val="28"/>
          <w:shd w:val="clear" w:color="auto" w:fill="FFFFFF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Исполняющий обязанности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80430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804307">
      <w:pPr>
        <w:widowControl/>
        <w:spacing w:line="100" w:lineRule="atLeast"/>
        <w:jc w:val="both"/>
        <w:rPr>
          <w:sz w:val="28"/>
          <w:szCs w:val="28"/>
        </w:rPr>
        <w:sectPr w:rsidR="00000000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6838" w:h="11906" w:orient="landscape"/>
          <w:pgMar w:top="1134" w:right="678" w:bottom="1134" w:left="1134" w:header="720" w:footer="720" w:gutter="0"/>
          <w:cols w:space="720"/>
          <w:docGrid w:linePitch="360"/>
        </w:sect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С.В. Самойлик</w:t>
      </w:r>
    </w:p>
    <w:p w:rsidR="00000000" w:rsidRDefault="00804307">
      <w:pPr>
        <w:ind w:left="9356"/>
        <w:jc w:val="center"/>
        <w:rPr>
          <w:rFonts w:eastAsia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ПРИЛОЖЕНИЕ 2 </w:t>
      </w:r>
    </w:p>
    <w:p w:rsidR="00000000" w:rsidRDefault="00804307">
      <w:pPr>
        <w:widowControl/>
        <w:spacing w:line="100" w:lineRule="atLeast"/>
        <w:jc w:val="center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center"/>
        <w:rPr>
          <w:bCs/>
          <w:sz w:val="28"/>
          <w:szCs w:val="28"/>
        </w:rPr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Перечень  мероприятий подпрограммы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ru-RU"/>
        </w:rPr>
        <w:t>«</w:t>
      </w:r>
      <w:r>
        <w:rPr>
          <w:bCs/>
          <w:sz w:val="28"/>
          <w:szCs w:val="28"/>
        </w:rPr>
        <w:t>Меры социальной поддержки работников</w:t>
      </w:r>
    </w:p>
    <w:p w:rsidR="00000000" w:rsidRDefault="00804307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физической культуры и спорта в муниципальном  образовании Кореновский район на 2024-2028 годы»</w:t>
      </w:r>
    </w:p>
    <w:p w:rsidR="00000000" w:rsidRDefault="00804307">
      <w:pPr>
        <w:jc w:val="center"/>
        <w:rPr>
          <w:sz w:val="28"/>
          <w:szCs w:val="28"/>
        </w:rPr>
      </w:pPr>
    </w:p>
    <w:tbl>
      <w:tblPr>
        <w:tblW w:w="0" w:type="auto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3037"/>
        <w:gridCol w:w="1276"/>
        <w:gridCol w:w="1417"/>
        <w:gridCol w:w="851"/>
        <w:gridCol w:w="851"/>
        <w:gridCol w:w="851"/>
        <w:gridCol w:w="991"/>
        <w:gridCol w:w="143"/>
        <w:gridCol w:w="851"/>
        <w:gridCol w:w="140"/>
        <w:gridCol w:w="994"/>
        <w:gridCol w:w="1416"/>
        <w:gridCol w:w="1843"/>
      </w:tblGrid>
      <w:tr w:rsidR="00000000">
        <w:trPr>
          <w:cantSplit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№</w:t>
            </w:r>
            <w:r>
              <w:t>п/п</w:t>
            </w:r>
          </w:p>
        </w:tc>
        <w:tc>
          <w:tcPr>
            <w:tcW w:w="3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t>Наименование мероприят</w:t>
            </w:r>
            <w:r>
              <w:t>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Объёмы финансирования, всего тыс.руб.</w:t>
            </w:r>
          </w:p>
        </w:tc>
        <w:tc>
          <w:tcPr>
            <w:tcW w:w="4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финансирования,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(тыс. руб.)</w:t>
            </w: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по годам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Сроки реализации мероприятия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Непосредственный результат реализации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Муниципальный заказчик</w:t>
            </w:r>
          </w:p>
        </w:tc>
      </w:tr>
      <w:tr w:rsidR="00000000">
        <w:trPr>
          <w:cantSplit/>
          <w:trHeight w:val="166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3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center"/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snapToGrid w:val="0"/>
              <w:rPr>
                <w:sz w:val="16"/>
                <w:szCs w:val="16"/>
              </w:rPr>
            </w:pPr>
          </w:p>
        </w:tc>
      </w:tr>
      <w:tr w:rsidR="00000000">
        <w:trPr>
          <w:cantSplit/>
          <w:trHeight w:val="518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pStyle w:val="Standard"/>
              <w:numPr>
                <w:ilvl w:val="0"/>
                <w:numId w:val="2"/>
              </w:numPr>
              <w:spacing w:line="228" w:lineRule="auto"/>
              <w:jc w:val="both"/>
            </w:pPr>
            <w:r>
              <w:rPr>
                <w:sz w:val="26"/>
                <w:szCs w:val="26"/>
              </w:rPr>
              <w:t>Цель :</w:t>
            </w:r>
            <w:r>
              <w:rPr>
                <w:sz w:val="26"/>
                <w:szCs w:val="26"/>
              </w:rPr>
              <w:t xml:space="preserve"> Создание благоприятных условий для привлечения и закрепления высококвалифицированных кадров в сфере физической культуры и спорта для работы в муниципальном образовании Кореновский район.</w:t>
            </w:r>
          </w:p>
        </w:tc>
      </w:tr>
      <w:tr w:rsidR="00000000">
        <w:trPr>
          <w:cantSplit/>
          <w:trHeight w:val="300"/>
        </w:trPr>
        <w:tc>
          <w:tcPr>
            <w:tcW w:w="152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04307">
            <w:pPr>
              <w:numPr>
                <w:ilvl w:val="1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ae"/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Задача: Обеспечение социальной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поддержки и  защищенности работников</w:t>
            </w: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 xml:space="preserve"> физической культуры и спорта муниципального</w:t>
            </w:r>
          </w:p>
          <w:p w:rsidR="00000000" w:rsidRDefault="008043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65"/>
              <w:jc w:val="both"/>
            </w:pPr>
            <w:r>
              <w:rPr>
                <w:rStyle w:val="ae"/>
                <w:rFonts w:eastAsia="Times New Roman"/>
                <w:color w:val="000000"/>
                <w:sz w:val="26"/>
                <w:szCs w:val="26"/>
              </w:rPr>
              <w:t>образования Кореновский район</w:t>
            </w:r>
          </w:p>
        </w:tc>
      </w:tr>
      <w:tr w:rsidR="00000000">
        <w:trPr>
          <w:cantSplit/>
          <w:trHeight w:val="151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jc w:val="both"/>
            </w:pPr>
            <w:r>
              <w:t>1.1.1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 xml:space="preserve">Компенсация за наем жилья работникам сферы физической культуры и спорта (предоставление субсидий муниципальному автономному учреждению дополнительного образования спортивной </w:t>
            </w:r>
            <w:r>
              <w:rPr>
                <w:sz w:val="16"/>
                <w:szCs w:val="16"/>
              </w:rPr>
              <w:t>школе «Аллигатор» муниципального образования Кореновский район)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</w:p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804307">
            <w:pPr>
              <w:pStyle w:val="Standard"/>
              <w:spacing w:line="228" w:lineRule="auto"/>
              <w:jc w:val="both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jc w:val="both"/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Выпла</w:t>
            </w:r>
            <w:r>
              <w:rPr>
                <w:sz w:val="16"/>
                <w:szCs w:val="16"/>
              </w:rPr>
              <w:t>ты денежных средств для оплаты за наем жилья тренеров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МАУ ДО СШ «Аллигатор» МО Кореновский район</w:t>
            </w:r>
          </w:p>
        </w:tc>
      </w:tr>
      <w:tr w:rsidR="00000000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napToGrid w:val="0"/>
              <w:jc w:val="both"/>
              <w:rPr>
                <w:sz w:val="16"/>
                <w:szCs w:val="16"/>
              </w:rPr>
            </w:pPr>
          </w:p>
          <w:p w:rsidR="00000000" w:rsidRDefault="00804307">
            <w:pPr>
              <w:pStyle w:val="Standard"/>
              <w:jc w:val="both"/>
              <w:rPr>
                <w:sz w:val="16"/>
                <w:szCs w:val="16"/>
              </w:rPr>
            </w:pP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по подпрограмме::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Всего: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районный 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</w:t>
            </w:r>
          </w:p>
          <w:p w:rsidR="00000000" w:rsidRDefault="00804307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</w:t>
            </w:r>
          </w:p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spacing w:line="228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3972,9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000000" w:rsidRDefault="00804307">
            <w:pPr>
              <w:pStyle w:val="Standard"/>
              <w:spacing w:line="228" w:lineRule="auto"/>
              <w:jc w:val="both"/>
              <w:rPr>
                <w:sz w:val="16"/>
                <w:szCs w:val="16"/>
              </w:rPr>
            </w:pPr>
          </w:p>
          <w:p w:rsidR="00000000" w:rsidRDefault="00804307">
            <w:pPr>
              <w:pStyle w:val="Standard"/>
              <w:spacing w:line="228" w:lineRule="auto"/>
              <w:jc w:val="both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612,9</w:t>
            </w: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  <w:p w:rsidR="00000000" w:rsidRDefault="00804307">
            <w:pPr>
              <w:jc w:val="center"/>
              <w:rPr>
                <w:sz w:val="16"/>
                <w:szCs w:val="16"/>
              </w:rPr>
            </w:pPr>
          </w:p>
          <w:p w:rsidR="00000000" w:rsidRDefault="00804307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  <w:jc w:val="both"/>
            </w:pPr>
            <w:r>
              <w:rPr>
                <w:sz w:val="16"/>
                <w:szCs w:val="16"/>
              </w:rPr>
              <w:t>ежемесячно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00000" w:rsidRDefault="00804307">
            <w:pPr>
              <w:pStyle w:val="Standard"/>
              <w:snapToGri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04307">
            <w:pPr>
              <w:pStyle w:val="Standard"/>
            </w:pPr>
            <w:r>
              <w:rPr>
                <w:sz w:val="16"/>
                <w:szCs w:val="16"/>
              </w:rPr>
              <w:t>МАУ ДО СШ «Аллигатор» МО Кореновский район</w:t>
            </w:r>
          </w:p>
        </w:tc>
      </w:tr>
    </w:tbl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 xml:space="preserve">Исполняющий обязанности </w:t>
      </w:r>
    </w:p>
    <w:p w:rsidR="00000000" w:rsidRDefault="00804307">
      <w:pPr>
        <w:widowControl/>
        <w:spacing w:line="100" w:lineRule="atLeast"/>
        <w:jc w:val="both"/>
        <w:rPr>
          <w:rFonts w:eastAsia="Times New Roman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заместителя главы</w:t>
      </w:r>
    </w:p>
    <w:p w:rsidR="00000000" w:rsidRDefault="00804307">
      <w:pPr>
        <w:widowControl/>
        <w:spacing w:line="100" w:lineRule="atLeast"/>
        <w:jc w:val="both"/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</w:pPr>
      <w:r>
        <w:rPr>
          <w:rFonts w:eastAsia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000000" w:rsidRDefault="00804307">
      <w:pPr>
        <w:widowControl/>
        <w:spacing w:line="100" w:lineRule="atLeast"/>
        <w:jc w:val="both"/>
      </w:pP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Кореновский район             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 xml:space="preserve">                                                                                  </w:t>
      </w:r>
      <w:r>
        <w:rPr>
          <w:rStyle w:val="a5"/>
          <w:rFonts w:eastAsia="Times New Roman"/>
          <w:b w:val="0"/>
          <w:bCs w:val="0"/>
          <w:color w:val="000000"/>
          <w:sz w:val="28"/>
          <w:szCs w:val="28"/>
          <w:lang w:eastAsia="ar-SA"/>
        </w:rPr>
        <w:tab/>
        <w:t>С.В. Самойлик</w:t>
      </w:r>
    </w:p>
    <w:sectPr w:rsidR="00000000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134" w:right="536" w:bottom="77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4307">
      <w:r>
        <w:separator/>
      </w:r>
    </w:p>
  </w:endnote>
  <w:endnote w:type="continuationSeparator" w:id="0">
    <w:p w:rsidR="00000000" w:rsidRDefault="0080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</w:font>
  <w:font w:name="Lohit Hind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4307">
      <w:r>
        <w:separator/>
      </w:r>
    </w:p>
  </w:footnote>
  <w:footnote w:type="continuationSeparator" w:id="0">
    <w:p w:rsidR="00000000" w:rsidRDefault="0080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>
    <w:pPr>
      <w:pStyle w:val="17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804307">
    <w:pPr>
      <w:pStyle w:val="17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>
    <w:pPr>
      <w:pStyle w:val="17"/>
      <w:jc w:val="center"/>
    </w:pPr>
  </w:p>
  <w:p w:rsidR="00000000" w:rsidRDefault="0080430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0430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4307"/>
    <w:rsid w:val="008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10E8764C-41BE-4878-8A92-6FB6BBD9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WenQuanYi Micro He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rPr>
      <w:color w:val="000000"/>
    </w:rPr>
  </w:style>
  <w:style w:type="character" w:customStyle="1" w:styleId="DefaultParagraphFont">
    <w:name w:val="Default Paragraph Font"/>
  </w:style>
  <w:style w:type="character" w:customStyle="1" w:styleId="WW8Num2z2">
    <w:name w:val="WW8Num2z2"/>
    <w:rPr>
      <w:rFonts w:eastAsia="Times New Roman"/>
      <w:bCs/>
    </w:rPr>
  </w:style>
  <w:style w:type="character" w:customStyle="1" w:styleId="WW8Num3z0">
    <w:name w:val="WW8Num3z0"/>
  </w:style>
  <w:style w:type="character" w:customStyle="1" w:styleId="WW8Num3z1">
    <w:name w:val="WW8Num3z1"/>
    <w:rPr>
      <w:color w:val="000000"/>
    </w:rPr>
  </w:style>
  <w:style w:type="character" w:customStyle="1" w:styleId="8">
    <w:name w:val="Основной шрифт абзаца8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eastAsia="Times New Roman"/>
      <w:bCs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7">
    <w:name w:val="Основной шрифт абзаца7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5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3">
    <w:name w:val="Основной шрифт абзаца3"/>
  </w:style>
  <w:style w:type="character" w:customStyle="1" w:styleId="WW-Absatz-Standardschriftart1111111">
    <w:name w:val="WW-Absatz-Standardschriftart1111111"/>
  </w:style>
  <w:style w:type="character" w:customStyle="1" w:styleId="2">
    <w:name w:val="Основной шрифт абзаца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">
    <w:name w:val="Знак примечания1"/>
    <w:rPr>
      <w:sz w:val="16"/>
      <w:szCs w:val="16"/>
    </w:rPr>
  </w:style>
  <w:style w:type="character" w:customStyle="1" w:styleId="a3">
    <w:name w:val="Символ нумерации"/>
  </w:style>
  <w:style w:type="character" w:customStyle="1" w:styleId="a4">
    <w:name w:val="Гипертекстовая ссылка"/>
    <w:rPr>
      <w:b/>
      <w:bCs/>
      <w:color w:val="008000"/>
    </w:rPr>
  </w:style>
  <w:style w:type="character" w:customStyle="1" w:styleId="a5">
    <w:name w:val="Цветовое выделение"/>
    <w:rPr>
      <w:b/>
      <w:bCs/>
      <w:color w:val="000080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a7">
    <w:name w:val="Символы концевой сноски"/>
    <w:rPr>
      <w:vertAlign w:val="superscript"/>
    </w:rPr>
  </w:style>
  <w:style w:type="character" w:customStyle="1" w:styleId="10">
    <w:name w:val="Знак концевой сноски1"/>
    <w:rPr>
      <w:vertAlign w:val="superscript"/>
    </w:rPr>
  </w:style>
  <w:style w:type="character" w:customStyle="1" w:styleId="11">
    <w:name w:val="Знак сноски1"/>
    <w:rPr>
      <w:vertAlign w:val="superscript"/>
    </w:rPr>
  </w:style>
  <w:style w:type="character" w:styleId="a8">
    <w:name w:val="Strong"/>
    <w:qFormat/>
    <w:rPr>
      <w:b/>
      <w:bCs/>
    </w:rPr>
  </w:style>
  <w:style w:type="character" w:customStyle="1" w:styleId="12">
    <w:name w:val="Основной шрифт абзаца1"/>
  </w:style>
  <w:style w:type="character" w:customStyle="1" w:styleId="20">
    <w:name w:val="Знак примечания2"/>
    <w:rPr>
      <w:sz w:val="16"/>
      <w:szCs w:val="16"/>
    </w:rPr>
  </w:style>
  <w:style w:type="character" w:customStyle="1" w:styleId="a9">
    <w:name w:val="Текст примечания Знак"/>
    <w:rPr>
      <w:rFonts w:eastAsia="WenQuanYi Micro Hei" w:cs="Mangal"/>
      <w:kern w:val="2"/>
      <w:szCs w:val="18"/>
      <w:lang w:eastAsia="zh-CN" w:bidi="hi-IN"/>
    </w:rPr>
  </w:style>
  <w:style w:type="character" w:customStyle="1" w:styleId="aa">
    <w:name w:val="Тема примечания Знак"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ab">
    <w:name w:val="Текст выноски Знак"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21">
    <w:name w:val="Знак сноски2"/>
    <w:rPr>
      <w:vertAlign w:val="superscript"/>
    </w:rPr>
  </w:style>
  <w:style w:type="character" w:customStyle="1" w:styleId="22">
    <w:name w:val="Знак концевой сноски2"/>
    <w:rPr>
      <w:vertAlign w:val="superscript"/>
    </w:rPr>
  </w:style>
  <w:style w:type="character" w:customStyle="1" w:styleId="30">
    <w:name w:val="Знак примечания3"/>
    <w:rPr>
      <w:sz w:val="16"/>
      <w:szCs w:val="16"/>
    </w:rPr>
  </w:style>
  <w:style w:type="character" w:customStyle="1" w:styleId="13">
    <w:name w:val="Текст примечания Знак1"/>
    <w:rPr>
      <w:rFonts w:eastAsia="WenQuanYi Micro Hei" w:cs="Mangal"/>
      <w:kern w:val="2"/>
      <w:szCs w:val="18"/>
      <w:lang w:eastAsia="zh-CN" w:bidi="hi-IN"/>
    </w:rPr>
  </w:style>
  <w:style w:type="character" w:customStyle="1" w:styleId="31">
    <w:name w:val="Знак сноски3"/>
    <w:rPr>
      <w:vertAlign w:val="superscript"/>
    </w:rPr>
  </w:style>
  <w:style w:type="character" w:customStyle="1" w:styleId="32">
    <w:name w:val="Знак концевой сноски3"/>
    <w:rPr>
      <w:vertAlign w:val="superscript"/>
    </w:rPr>
  </w:style>
  <w:style w:type="character" w:customStyle="1" w:styleId="ac">
    <w:name w:val="Маркеры списка"/>
    <w:rPr>
      <w:rFonts w:ascii="OpenSymbol" w:eastAsia="OpenSymbol" w:hAnsi="OpenSymbol" w:cs="OpenSymbol"/>
    </w:rPr>
  </w:style>
  <w:style w:type="character" w:customStyle="1" w:styleId="ad">
    <w:name w:val="Верхний колонтитул Знак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40">
    <w:name w:val="Знак сноски4"/>
    <w:rPr>
      <w:vertAlign w:val="superscript"/>
    </w:rPr>
  </w:style>
  <w:style w:type="character" w:customStyle="1" w:styleId="41">
    <w:name w:val="Знак концевой сноски4"/>
    <w:rPr>
      <w:vertAlign w:val="superscript"/>
    </w:rPr>
  </w:style>
  <w:style w:type="character" w:customStyle="1" w:styleId="50">
    <w:name w:val="Знак сноски5"/>
    <w:rPr>
      <w:vertAlign w:val="superscript"/>
    </w:rPr>
  </w:style>
  <w:style w:type="character" w:customStyle="1" w:styleId="51">
    <w:name w:val="Знак концевой сноски5"/>
    <w:rPr>
      <w:vertAlign w:val="superscript"/>
    </w:rPr>
  </w:style>
  <w:style w:type="character" w:customStyle="1" w:styleId="blk">
    <w:name w:val="blk"/>
  </w:style>
  <w:style w:type="character" w:customStyle="1" w:styleId="apple-converted-space">
    <w:name w:val="apple-converted-space"/>
  </w:style>
  <w:style w:type="character" w:customStyle="1" w:styleId="9">
    <w:name w:val="Основной шрифт абзаца9"/>
  </w:style>
  <w:style w:type="character" w:customStyle="1" w:styleId="FontStyle19">
    <w:name w:val="Font Style19"/>
    <w:basedOn w:val="9"/>
    <w:rPr>
      <w:rFonts w:ascii="Times New Roman" w:eastAsia="Times New Roman" w:hAnsi="Times New Roman" w:cs="Times New Roman"/>
      <w:sz w:val="22"/>
    </w:rPr>
  </w:style>
  <w:style w:type="character" w:customStyle="1" w:styleId="3pt">
    <w:name w:val="Основной текст + Интервал 3 pt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ae">
    <w:name w:val="Цветовое выделение для Текст"/>
    <w:rPr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color w:val="000000"/>
    </w:rPr>
  </w:style>
  <w:style w:type="character" w:customStyle="1" w:styleId="ListLabel12">
    <w:name w:val="ListLabel 12"/>
    <w:rPr>
      <w:color w:val="000000"/>
    </w:rPr>
  </w:style>
  <w:style w:type="character" w:customStyle="1" w:styleId="ListLabel13">
    <w:name w:val="ListLabel 13"/>
    <w:rPr>
      <w:color w:val="000000"/>
    </w:rPr>
  </w:style>
  <w:style w:type="character" w:customStyle="1" w:styleId="ListLabel14">
    <w:name w:val="ListLabel 14"/>
    <w:rPr>
      <w:color w:val="000000"/>
    </w:rPr>
  </w:style>
  <w:style w:type="character" w:customStyle="1" w:styleId="ListLabel15">
    <w:name w:val="ListLabel 15"/>
    <w:rPr>
      <w:color w:val="000000"/>
    </w:rPr>
  </w:style>
  <w:style w:type="character" w:customStyle="1" w:styleId="ListLabel16">
    <w:name w:val="ListLabel 16"/>
    <w:rPr>
      <w:color w:val="000000"/>
    </w:rPr>
  </w:style>
  <w:style w:type="character" w:customStyle="1" w:styleId="ListLabel17">
    <w:name w:val="ListLabel 17"/>
    <w:rPr>
      <w:color w:val="000000"/>
    </w:rPr>
  </w:style>
  <w:style w:type="character" w:customStyle="1" w:styleId="ListLabel18">
    <w:name w:val="ListLabel 18"/>
    <w:rPr>
      <w:color w:val="000000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100">
    <w:name w:val="Основной шрифт абзаца10"/>
  </w:style>
  <w:style w:type="character" w:customStyle="1" w:styleId="FontStyle33">
    <w:name w:val="Font Style33"/>
    <w:basedOn w:val="100"/>
    <w:rPr>
      <w:rFonts w:ascii="Arial" w:eastAsia="Arial" w:hAnsi="Arial" w:cs="Arial"/>
      <w:spacing w:val="10"/>
      <w:sz w:val="20"/>
      <w:szCs w:val="20"/>
    </w:rPr>
  </w:style>
  <w:style w:type="paragraph" w:customStyle="1" w:styleId="14">
    <w:name w:val="Заголовок1"/>
    <w:basedOn w:val="a"/>
    <w:next w:val="a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f">
    <w:name w:val="Body Text"/>
    <w:basedOn w:val="a"/>
    <w:pPr>
      <w:spacing w:after="120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0">
    <w:name w:val="Заголовок 11"/>
    <w:basedOn w:val="a"/>
    <w:next w:val="a"/>
    <w:pPr>
      <w:keepNext/>
      <w:tabs>
        <w:tab w:val="left" w:pos="720"/>
      </w:tabs>
      <w:jc w:val="center"/>
      <w:outlineLvl w:val="0"/>
    </w:pPr>
    <w:rPr>
      <w:b/>
      <w:sz w:val="44"/>
    </w:rPr>
  </w:style>
  <w:style w:type="paragraph" w:customStyle="1" w:styleId="210">
    <w:name w:val="Заголовок 21"/>
    <w:basedOn w:val="a"/>
    <w:next w:val="a"/>
    <w:pPr>
      <w:keepNext/>
      <w:tabs>
        <w:tab w:val="left" w:pos="720"/>
      </w:tabs>
      <w:jc w:val="center"/>
      <w:outlineLvl w:val="1"/>
    </w:pPr>
    <w:rPr>
      <w:b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f2">
    <w:name w:val="index heading"/>
    <w:basedOn w:val="a"/>
    <w:pPr>
      <w:suppressLineNumbers/>
    </w:pPr>
    <w:rPr>
      <w:rFonts w:cs="Mangal"/>
    </w:rPr>
  </w:style>
  <w:style w:type="paragraph" w:customStyle="1" w:styleId="111">
    <w:name w:val="Заголовок 111"/>
    <w:basedOn w:val="a"/>
    <w:next w:val="a"/>
    <w:pPr>
      <w:tabs>
        <w:tab w:val="left" w:pos="0"/>
      </w:tabs>
      <w:spacing w:before="108" w:after="108"/>
      <w:ind w:left="432" w:hanging="432"/>
      <w:jc w:val="center"/>
      <w:outlineLvl w:val="0"/>
    </w:pPr>
    <w:rPr>
      <w:b/>
      <w:bCs/>
      <w:color w:val="000080"/>
    </w:rPr>
  </w:style>
  <w:style w:type="paragraph" w:customStyle="1" w:styleId="211">
    <w:name w:val="Заголовок 211"/>
    <w:basedOn w:val="a"/>
    <w:next w:val="a"/>
    <w:pPr>
      <w:keepNext/>
      <w:tabs>
        <w:tab w:val="left" w:pos="0"/>
      </w:tabs>
      <w:spacing w:before="240" w:after="60" w:line="100" w:lineRule="atLeast"/>
      <w:ind w:left="432" w:hanging="432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customStyle="1" w:styleId="112">
    <w:name w:val="Название объекта11"/>
    <w:basedOn w:val="a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80">
    <w:name w:val="Указатель8"/>
    <w:basedOn w:val="a"/>
    <w:pPr>
      <w:suppressLineNumbers/>
    </w:pPr>
    <w:rPr>
      <w:lang w:bidi="ar-SA"/>
    </w:rPr>
  </w:style>
  <w:style w:type="paragraph" w:customStyle="1" w:styleId="70">
    <w:name w:val="Название объекта7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pPr>
      <w:suppressLineNumbers/>
    </w:pPr>
    <w:rPr>
      <w:rFonts w:cs="Mangal"/>
    </w:rPr>
  </w:style>
  <w:style w:type="paragraph" w:customStyle="1" w:styleId="52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53">
    <w:name w:val="Указатель5"/>
    <w:basedOn w:val="a"/>
    <w:pPr>
      <w:suppressLineNumbers/>
    </w:p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3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4">
    <w:name w:val="Указатель3"/>
    <w:basedOn w:val="a"/>
    <w:pPr>
      <w:suppressLineNumbers/>
    </w:p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13">
    <w:name w:val="Указатель11"/>
    <w:basedOn w:val="a"/>
    <w:pPr>
      <w:suppressLineNumbers/>
    </w:p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4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pPr>
      <w:tabs>
        <w:tab w:val="center" w:pos="4677"/>
        <w:tab w:val="right" w:pos="9355"/>
      </w:tabs>
    </w:pPr>
  </w:style>
  <w:style w:type="paragraph" w:customStyle="1" w:styleId="NormalWeb">
    <w:name w:val="Normal (Web)"/>
    <w:basedOn w:val="a"/>
    <w:pPr>
      <w:widowControl/>
      <w:spacing w:before="280" w:after="280"/>
    </w:pPr>
  </w:style>
  <w:style w:type="paragraph" w:customStyle="1" w:styleId="ConsPlusTitle">
    <w:name w:val="ConsPlusTitle"/>
    <w:pPr>
      <w:widowControl w:val="0"/>
      <w:suppressAutoHyphens/>
    </w:pPr>
    <w:rPr>
      <w:rFonts w:ascii="Calibri" w:eastAsia="Calibri" w:hAnsi="Calibri" w:cs="Calibri"/>
      <w:b/>
      <w:bCs/>
      <w:kern w:val="2"/>
      <w:sz w:val="22"/>
      <w:szCs w:val="22"/>
      <w:lang w:eastAsia="zh-CN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Calibri" w:hAnsi="Courier New" w:cs="Courier New"/>
      <w:kern w:val="2"/>
      <w:lang w:eastAsia="zh-CN"/>
    </w:rPr>
  </w:style>
  <w:style w:type="paragraph" w:customStyle="1" w:styleId="a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ListParagraph">
    <w:name w:val="List Paragraph"/>
    <w:basedOn w:val="a"/>
    <w:pPr>
      <w:spacing w:line="100" w:lineRule="atLeast"/>
      <w:ind w:left="720"/>
    </w:pPr>
    <w:rPr>
      <w:rFonts w:eastAsia="Times New Roman"/>
      <w:sz w:val="28"/>
      <w:szCs w:val="28"/>
    </w:rPr>
  </w:style>
  <w:style w:type="paragraph" w:customStyle="1" w:styleId="19">
    <w:name w:val="Текст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1a">
    <w:name w:val="Текст концевой сноски1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6">
    <w:name w:val="Нормальный (таблица)"/>
    <w:basedOn w:val="a"/>
    <w:next w:val="a"/>
    <w:pPr>
      <w:spacing w:line="100" w:lineRule="atLeast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pPr>
      <w:spacing w:line="100" w:lineRule="atLeast"/>
    </w:pPr>
    <w:rPr>
      <w:rFonts w:ascii="Arial" w:hAnsi="Arial" w:cs="Arial"/>
    </w:rPr>
  </w:style>
  <w:style w:type="paragraph" w:customStyle="1" w:styleId="ConsPlusCell">
    <w:name w:val="ConsPlusCell"/>
    <w:pPr>
      <w:suppressAutoHyphens/>
      <w:spacing w:line="100" w:lineRule="atLeast"/>
    </w:pPr>
    <w:rPr>
      <w:rFonts w:ascii="Arial" w:eastAsia="Calibri" w:hAnsi="Arial" w:cs="Arial"/>
      <w:color w:val="1F497D"/>
      <w:kern w:val="2"/>
      <w:sz w:val="28"/>
      <w:lang w:eastAsia="zh-CN" w:bidi="hi-I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/>
      <w:kern w:val="2"/>
      <w:sz w:val="24"/>
      <w:szCs w:val="24"/>
      <w:lang w:eastAsia="zh-CN" w:bidi="hi-IN"/>
    </w:rPr>
  </w:style>
  <w:style w:type="paragraph" w:customStyle="1" w:styleId="af8">
    <w:name w:val="Содержимое таблицы"/>
    <w:basedOn w:val="Standard"/>
    <w:pPr>
      <w:suppressLineNumbers/>
    </w:pPr>
  </w:style>
  <w:style w:type="paragraph" w:customStyle="1" w:styleId="HTMLPreformatted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paragraph" w:customStyle="1" w:styleId="LO-Normal">
    <w:name w:val="LO-Normal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 w:cs="Arial"/>
      <w:kern w:val="2"/>
      <w:lang w:eastAsia="zh-CN"/>
    </w:rPr>
  </w:style>
  <w:style w:type="paragraph" w:customStyle="1" w:styleId="320">
    <w:name w:val="Основной текст с отступом 32"/>
    <w:basedOn w:val="a"/>
    <w:pPr>
      <w:spacing w:after="120" w:line="100" w:lineRule="atLeast"/>
      <w:ind w:left="283"/>
    </w:pPr>
    <w:rPr>
      <w:rFonts w:eastAsia="Times New Roman"/>
      <w:sz w:val="16"/>
      <w:szCs w:val="16"/>
    </w:r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1b">
    <w:name w:val="Текст примечания1"/>
    <w:basedOn w:val="a"/>
    <w:rPr>
      <w:rFonts w:cs="Mangal"/>
      <w:sz w:val="20"/>
      <w:szCs w:val="18"/>
    </w:rPr>
  </w:style>
  <w:style w:type="paragraph" w:customStyle="1" w:styleId="annotationsubject">
    <w:name w:val="annotation subject"/>
    <w:basedOn w:val="1b"/>
    <w:next w:val="1b"/>
    <w:rPr>
      <w:b/>
      <w:bCs/>
    </w:rPr>
  </w:style>
  <w:style w:type="paragraph" w:customStyle="1" w:styleId="BalloonText">
    <w:name w:val="Balloon Text"/>
    <w:basedOn w:val="a"/>
    <w:rPr>
      <w:rFonts w:ascii="Tahoma" w:hAnsi="Tahoma" w:cs="Mangal"/>
      <w:sz w:val="16"/>
      <w:szCs w:val="14"/>
    </w:rPr>
  </w:style>
  <w:style w:type="paragraph" w:customStyle="1" w:styleId="25">
    <w:name w:val="Текст примечания2"/>
    <w:basedOn w:val="a"/>
    <w:rPr>
      <w:rFonts w:cs="Mangal"/>
      <w:sz w:val="20"/>
      <w:szCs w:val="18"/>
    </w:rPr>
  </w:style>
  <w:style w:type="paragraph" w:customStyle="1" w:styleId="1c">
    <w:name w:val="Обычный1"/>
    <w:pPr>
      <w:widowControl w:val="0"/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paragraph" w:customStyle="1" w:styleId="Style1">
    <w:name w:val="Style1"/>
    <w:basedOn w:val="a"/>
    <w:pPr>
      <w:jc w:val="both"/>
    </w:pPr>
    <w:rPr>
      <w:rFonts w:eastAsia="Liberation Serif"/>
      <w:color w:val="000000"/>
    </w:rPr>
  </w:style>
  <w:style w:type="paragraph" w:customStyle="1" w:styleId="Style4">
    <w:name w:val="Style4"/>
    <w:basedOn w:val="a"/>
    <w:pPr>
      <w:jc w:val="center"/>
    </w:pPr>
  </w:style>
  <w:style w:type="paragraph" w:customStyle="1" w:styleId="Textbody">
    <w:name w:val="Text body"/>
    <w:basedOn w:val="a"/>
    <w:pPr>
      <w:spacing w:after="120"/>
      <w:textAlignment w:val="baseline"/>
    </w:pPr>
  </w:style>
  <w:style w:type="paragraph" w:customStyle="1" w:styleId="310">
    <w:name w:val="Основной текст с отступом 31"/>
    <w:basedOn w:val="Standard"/>
    <w:pPr>
      <w:ind w:firstLine="709"/>
      <w:jc w:val="both"/>
    </w:pPr>
    <w:rPr>
      <w:sz w:val="26"/>
      <w:szCs w:val="26"/>
    </w:rPr>
  </w:style>
  <w:style w:type="paragraph" w:customStyle="1" w:styleId="26">
    <w:name w:val="Заголовок №2"/>
    <w:basedOn w:val="Standard"/>
    <w:next w:val="Standard"/>
    <w:pPr>
      <w:spacing w:before="1560" w:line="320" w:lineRule="exact"/>
      <w:jc w:val="center"/>
      <w:textAlignment w:val="auto"/>
    </w:pPr>
    <w:rPr>
      <w:rFonts w:eastAsia="Times New Roman"/>
      <w:b/>
      <w:bCs/>
      <w:sz w:val="25"/>
      <w:szCs w:val="25"/>
      <w:lang w:eastAsia="hi-IN"/>
    </w:rPr>
  </w:style>
  <w:style w:type="paragraph" w:customStyle="1" w:styleId="HeaderandFooter">
    <w:name w:val="Header and Footer"/>
    <w:basedOn w:val="a"/>
  </w:style>
  <w:style w:type="paragraph" w:customStyle="1" w:styleId="27">
    <w:name w:val="Верхний колонтитул2"/>
    <w:basedOn w:val="HeaderandFooter"/>
  </w:style>
  <w:style w:type="paragraph" w:customStyle="1" w:styleId="28">
    <w:name w:val="Нижний колонтитул2"/>
    <w:basedOn w:val="HeaderandFooter"/>
  </w:style>
  <w:style w:type="paragraph" w:styleId="afa">
    <w:name w:val="header"/>
    <w:basedOn w:val="HeaderandFooter"/>
  </w:style>
  <w:style w:type="paragraph" w:styleId="afb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9643</Words>
  <Characters>54966</Characters>
  <Application>Microsoft Office Word</Application>
  <DocSecurity>0</DocSecurity>
  <Lines>458</Lines>
  <Paragraphs>128</Paragraphs>
  <ScaleCrop>false</ScaleCrop>
  <Company>SPecialiST RePack</Company>
  <LinksUpToDate>false</LinksUpToDate>
  <CharactersWithSpaces>64481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sport6</dc:creator>
  <cp:keywords/>
  <cp:lastModifiedBy>user</cp:lastModifiedBy>
  <cp:revision>2</cp:revision>
  <cp:lastPrinted>2025-04-09T08:45:00Z</cp:lastPrinted>
  <dcterms:created xsi:type="dcterms:W3CDTF">2025-04-28T05:43:00Z</dcterms:created>
  <dcterms:modified xsi:type="dcterms:W3CDTF">2025-04-28T05:43:00Z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</Properties>
</file>