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32BF">
      <w:pPr>
        <w:pageBreakBefore/>
        <w:jc w:val="center"/>
        <w:rPr>
          <w:rFonts w:ascii="Times New Roman" w:hAnsi="Times New Roman"/>
          <w:lang/>
        </w:rPr>
      </w:pPr>
      <w:bookmarkStart w:id="0" w:name="_GoBack"/>
      <w:bookmarkEnd w:id="0"/>
      <w:r>
        <w:rPr>
          <w:rFonts w:ascii="Times New Roman" w:hAnsi="Times New Roman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44f" cropbottom="-44f" cropleft="-55f" cropright="-55f"/>
          </v:shape>
        </w:pict>
      </w:r>
    </w:p>
    <w:p w:rsidR="00000000" w:rsidRDefault="007E32BF">
      <w:pPr>
        <w:jc w:val="center"/>
        <w:rPr>
          <w:rFonts w:ascii="Times New Roman" w:hAnsi="Times New Roman"/>
          <w:lang/>
        </w:rPr>
      </w:pPr>
    </w:p>
    <w:p w:rsidR="00000000" w:rsidRDefault="007E32BF">
      <w:pPr>
        <w:pStyle w:val="2"/>
        <w:keepNext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АДМИНИСТРАЦИЯ  МУНИЦИПАЛЬНОГО  ОБРАЗОВАНИЯ</w:t>
      </w:r>
    </w:p>
    <w:p w:rsidR="00000000" w:rsidRDefault="007E32BF">
      <w:pPr>
        <w:pStyle w:val="2"/>
        <w:numPr>
          <w:ilvl w:val="0"/>
          <w:numId w:val="0"/>
        </w:numPr>
        <w:tabs>
          <w:tab w:val="left" w:pos="2880"/>
        </w:tabs>
        <w:spacing w:before="0" w:after="0" w:line="360" w:lineRule="auto"/>
        <w:jc w:val="center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lang/>
        </w:rPr>
        <w:t>КОРЕНОВСКИЙ  РАЙОН</w:t>
      </w:r>
    </w:p>
    <w:p w:rsidR="00000000" w:rsidRDefault="007E32BF">
      <w:pPr>
        <w:pStyle w:val="1"/>
        <w:keepNext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РАСПОРЯЖЕНИЕ</w:t>
      </w:r>
    </w:p>
    <w:p w:rsidR="00000000" w:rsidRDefault="007E32BF">
      <w:pPr>
        <w:spacing w:line="360" w:lineRule="auto"/>
        <w:jc w:val="center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sz w:val="24"/>
        </w:rPr>
        <w:t>от 14.04.2025                                                                                                                      № 155-р</w:t>
      </w:r>
    </w:p>
    <w:p w:rsidR="00000000" w:rsidRDefault="007E32BF">
      <w:pPr>
        <w:spacing w:after="0"/>
        <w:jc w:val="center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г.  Кореновск</w:t>
      </w:r>
    </w:p>
    <w:p w:rsidR="00000000" w:rsidRDefault="007E32BF">
      <w:pPr>
        <w:spacing w:after="0"/>
        <w:jc w:val="center"/>
        <w:rPr>
          <w:rFonts w:ascii="Times New Roman" w:hAnsi="Times New Roman"/>
          <w:sz w:val="24"/>
          <w:szCs w:val="24"/>
          <w:lang/>
        </w:rPr>
      </w:pPr>
    </w:p>
    <w:p w:rsidR="00000000" w:rsidRDefault="007E32BF">
      <w:pPr>
        <w:spacing w:after="0"/>
        <w:jc w:val="center"/>
        <w:rPr>
          <w:rFonts w:ascii="Times New Roman" w:hAnsi="Times New Roman"/>
          <w:sz w:val="24"/>
          <w:szCs w:val="24"/>
          <w:lang/>
        </w:rPr>
      </w:pPr>
    </w:p>
    <w:p w:rsidR="00000000" w:rsidRDefault="007E32BF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выплате стипендий гла</w:t>
      </w:r>
      <w:r>
        <w:rPr>
          <w:rFonts w:ascii="Times New Roman" w:hAnsi="Times New Roman"/>
          <w:b/>
          <w:sz w:val="28"/>
          <w:szCs w:val="28"/>
        </w:rPr>
        <w:t>вы муниципального образования</w:t>
      </w:r>
    </w:p>
    <w:p w:rsidR="00000000" w:rsidRDefault="007E32BF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Кореновский муниципальный район Краснодарского края</w:t>
      </w:r>
    </w:p>
    <w:p w:rsidR="00000000" w:rsidRDefault="007E32BF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одаренным учащимся спортивных школ</w:t>
      </w:r>
    </w:p>
    <w:p w:rsidR="00000000" w:rsidRDefault="007E32BF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p w:rsidR="00000000" w:rsidRDefault="007E32BF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p w:rsidR="00000000" w:rsidRDefault="007E32BF">
      <w:pPr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решением Совета муниципального образования Кореновский район от 29.10.2019 № 593 «Об учреждении стипендий главы муницип</w:t>
      </w:r>
      <w:r>
        <w:rPr>
          <w:rFonts w:ascii="Times New Roman" w:hAnsi="Times New Roman"/>
          <w:sz w:val="28"/>
        </w:rPr>
        <w:t>ального образования Кореновский район для одаренных учащихся спортивных школ» и на основании решения экспертного Совета по присуждению стипендий главы муниципального образования Кореновский район для одаренных учащихся спортивных школ, проявивших выдающиес</w:t>
      </w:r>
      <w:r>
        <w:rPr>
          <w:rFonts w:ascii="Times New Roman" w:hAnsi="Times New Roman"/>
          <w:sz w:val="28"/>
        </w:rPr>
        <w:t>я способности в учебной и спортивной деятельности:</w:t>
      </w:r>
    </w:p>
    <w:p w:rsidR="00000000" w:rsidRDefault="007E32BF">
      <w:pPr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 список стипендиатов муниципального автономного учреждения дополнительного образования спортивная школа «Аллигатор» муниципального образованияКореновский район (далее – МАУ ДО СШ «Аллигатор» МО</w:t>
      </w:r>
      <w:r>
        <w:rPr>
          <w:rFonts w:ascii="Times New Roman" w:hAnsi="Times New Roman"/>
          <w:sz w:val="28"/>
        </w:rPr>
        <w:t xml:space="preserve"> Кореновский район), муниципального автономного некоммерческого учреждения дополнительного образования спортивная школа муниципального образования Кореновский район (далее – МАНУ ДО СШ МО Кореновский район) (прилагается)на 2 квартал2025 года.</w:t>
      </w:r>
    </w:p>
    <w:p w:rsidR="00000000" w:rsidRDefault="007E32B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В рамках м</w:t>
      </w:r>
      <w:r>
        <w:rPr>
          <w:rFonts w:ascii="Times New Roman" w:hAnsi="Times New Roman"/>
          <w:sz w:val="28"/>
        </w:rPr>
        <w:t>униципальной программы«Развитие физической культуры и спорта в муниципальном образовании Кореновский район на 2024-2028 годы», утвержденной постановлением администрации муниципального образования Кореновский район от 30.11.2023№ 1907, с 01 апреля по 30 июн</w:t>
      </w:r>
      <w:r>
        <w:rPr>
          <w:rFonts w:ascii="Times New Roman" w:hAnsi="Times New Roman"/>
          <w:sz w:val="28"/>
        </w:rPr>
        <w:t>я 2025года, согласно лимитам бюджетных обязательств отделу по физической культуре и спорту администрации муниципального образования Кореновский район (Самойлик) обеспечить выплату стипендий главы муниципального образования Кореновский район каждому стипенд</w:t>
      </w:r>
      <w:r>
        <w:rPr>
          <w:rFonts w:ascii="Times New Roman" w:hAnsi="Times New Roman"/>
          <w:sz w:val="28"/>
        </w:rPr>
        <w:t>иату МАУ ДО СШ «Аллигатор» МО Кореновский район, МАНУ ДО СШ МО Кореновский район.</w:t>
      </w:r>
    </w:p>
    <w:p w:rsidR="00000000" w:rsidRDefault="007E32BF">
      <w:pPr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Управлению службы протокола и информационной политики администрации муниципального образования Кореновский район обеспечить </w:t>
      </w:r>
      <w:r>
        <w:rPr>
          <w:rFonts w:ascii="Times New Roman" w:hAnsi="Times New Roman"/>
          <w:sz w:val="28"/>
        </w:rPr>
        <w:lastRenderedPageBreak/>
        <w:t>размещение настоящего распоряжения на официальн</w:t>
      </w:r>
      <w:r>
        <w:rPr>
          <w:rFonts w:ascii="Times New Roman" w:hAnsi="Times New Roman"/>
          <w:sz w:val="28"/>
        </w:rPr>
        <w:t>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7E32BF">
      <w:pPr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Контроль за выполнением настоящего распоряжения возложить на заместителя главы муниципального обр</w:t>
      </w:r>
      <w:r>
        <w:rPr>
          <w:rFonts w:ascii="Times New Roman" w:hAnsi="Times New Roman"/>
          <w:sz w:val="28"/>
        </w:rPr>
        <w:t>азования Кореновский муниципальный  район Краснодарского края И.А. Максименко</w:t>
      </w:r>
    </w:p>
    <w:p w:rsidR="00000000" w:rsidRDefault="007E32BF">
      <w:pPr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Распоряжение вступает в силу со дня его подписания.</w:t>
      </w:r>
    </w:p>
    <w:p w:rsidR="00000000" w:rsidRDefault="007E32BF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000000" w:rsidRDefault="007E32BF">
      <w:pPr>
        <w:spacing w:after="0" w:line="228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6"/>
        <w:gridCol w:w="5188"/>
      </w:tblGrid>
      <w:tr w:rsidR="00000000">
        <w:tc>
          <w:tcPr>
            <w:tcW w:w="4666" w:type="dxa"/>
            <w:shd w:val="clear" w:color="auto" w:fill="auto"/>
          </w:tcPr>
          <w:p w:rsidR="00000000" w:rsidRDefault="007E32BF">
            <w:pPr>
              <w:spacing w:after="0"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главы</w:t>
            </w:r>
          </w:p>
          <w:p w:rsidR="00000000" w:rsidRDefault="007E32BF">
            <w:pPr>
              <w:spacing w:after="0"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000000" w:rsidRDefault="007E32BF">
            <w:pPr>
              <w:spacing w:after="0"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</w:p>
        </w:tc>
        <w:tc>
          <w:tcPr>
            <w:tcW w:w="5188" w:type="dxa"/>
            <w:shd w:val="clear" w:color="auto" w:fill="auto"/>
            <w:vAlign w:val="bottom"/>
          </w:tcPr>
          <w:p w:rsidR="00000000" w:rsidRDefault="007E32BF">
            <w:pPr>
              <w:spacing w:after="0" w:line="228" w:lineRule="auto"/>
            </w:pPr>
            <w:r>
              <w:rPr>
                <w:rFonts w:ascii="Times New Roman" w:hAnsi="Times New Roman"/>
                <w:sz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</w:rPr>
              <w:t>А.П. Манько</w:t>
            </w:r>
          </w:p>
        </w:tc>
      </w:tr>
    </w:tbl>
    <w:p w:rsidR="00000000" w:rsidRDefault="007E32BF">
      <w:pPr>
        <w:spacing w:after="0" w:line="240" w:lineRule="auto"/>
        <w:rPr>
          <w:rFonts w:ascii="Times New Roman" w:hAnsi="Times New Roman"/>
          <w:sz w:val="28"/>
        </w:rPr>
      </w:pPr>
    </w:p>
    <w:p w:rsidR="00000000" w:rsidRDefault="007E32BF">
      <w:pPr>
        <w:rPr>
          <w:rFonts w:ascii="Times New Roman" w:hAnsi="Times New Roman"/>
          <w:sz w:val="28"/>
        </w:rPr>
      </w:pPr>
    </w:p>
    <w:p w:rsidR="00000000" w:rsidRDefault="007E32BF">
      <w:pPr>
        <w:rPr>
          <w:rFonts w:ascii="Times New Roman" w:hAnsi="Times New Roman"/>
          <w:sz w:val="28"/>
        </w:rPr>
      </w:pPr>
    </w:p>
    <w:p w:rsidR="00000000" w:rsidRDefault="007E32BF">
      <w:pPr>
        <w:pageBreakBefore/>
        <w:rPr>
          <w:rFonts w:ascii="Times New Roman" w:hAnsi="Times New Roman"/>
          <w:sz w:val="28"/>
        </w:rPr>
      </w:pPr>
    </w:p>
    <w:p w:rsidR="00000000" w:rsidRDefault="007E32BF">
      <w:pPr>
        <w:sectPr w:rsidR="00000000">
          <w:headerReference w:type="default" r:id="rId8"/>
          <w:headerReference w:type="first" r:id="rId9"/>
          <w:pgSz w:w="11906" w:h="16838"/>
          <w:pgMar w:top="777" w:right="567" w:bottom="1134" w:left="1701" w:header="720" w:footer="720" w:gutter="0"/>
          <w:cols w:space="720"/>
          <w:titlePg/>
          <w:docGrid w:linePitch="600" w:charSpace="36864"/>
        </w:sectPr>
      </w:pPr>
    </w:p>
    <w:tbl>
      <w:tblPr>
        <w:tblW w:w="0" w:type="auto"/>
        <w:tblInd w:w="-707" w:type="dxa"/>
        <w:tblLayout w:type="fixed"/>
        <w:tblLook w:val="0000" w:firstRow="0" w:lastRow="0" w:firstColumn="0" w:lastColumn="0" w:noHBand="0" w:noVBand="0"/>
      </w:tblPr>
      <w:tblGrid>
        <w:gridCol w:w="6452"/>
        <w:gridCol w:w="4247"/>
      </w:tblGrid>
      <w:tr w:rsidR="00000000">
        <w:tc>
          <w:tcPr>
            <w:tcW w:w="6452" w:type="dxa"/>
            <w:shd w:val="clear" w:color="auto" w:fill="auto"/>
          </w:tcPr>
          <w:p w:rsidR="00000000" w:rsidRDefault="007E32B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000000" w:rsidRDefault="007E3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:rsidR="00000000" w:rsidRDefault="007E3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распоряжению администрации</w:t>
            </w:r>
          </w:p>
          <w:p w:rsidR="00000000" w:rsidRDefault="007E3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000000" w:rsidRDefault="007E3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от 14.04.2025  № 155-р</w:t>
            </w:r>
          </w:p>
        </w:tc>
      </w:tr>
    </w:tbl>
    <w:p w:rsidR="00000000" w:rsidRDefault="007E32B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00000" w:rsidRDefault="007E32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Список стипендиатов </w:t>
      </w:r>
    </w:p>
    <w:p w:rsidR="00000000" w:rsidRDefault="007E32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МАУ ДО СШ «Аллигатор» МО Кореновский район,</w:t>
      </w:r>
    </w:p>
    <w:p w:rsidR="00000000" w:rsidRDefault="007E32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МАНУ ДО СШ МО Кореновский рай</w:t>
      </w:r>
      <w:r>
        <w:rPr>
          <w:rFonts w:ascii="Times New Roman" w:hAnsi="Times New Roman"/>
          <w:sz w:val="28"/>
        </w:rPr>
        <w:t>он</w:t>
      </w:r>
    </w:p>
    <w:p w:rsidR="00000000" w:rsidRDefault="007E32B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49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718"/>
        <w:gridCol w:w="4158"/>
        <w:gridCol w:w="378"/>
        <w:gridCol w:w="1985"/>
        <w:gridCol w:w="2758"/>
      </w:tblGrid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Дата рождения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Спортивная организация</w:t>
            </w: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Щербинин Тимофей Алексеевич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12.05.2009</w:t>
            </w:r>
          </w:p>
        </w:tc>
        <w:tc>
          <w:tcPr>
            <w:tcW w:w="27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МАНУ ДО ДЮСШ </w:t>
            </w: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Левченко Алексей Игоревич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06.04.2010</w:t>
            </w:r>
          </w:p>
        </w:tc>
        <w:tc>
          <w:tcPr>
            <w:tcW w:w="275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Джафаров Исраил Надирович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07.01.2009</w:t>
            </w:r>
          </w:p>
        </w:tc>
        <w:tc>
          <w:tcPr>
            <w:tcW w:w="275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Геращенко Артем Максимович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13.06.2009</w:t>
            </w:r>
          </w:p>
        </w:tc>
        <w:tc>
          <w:tcPr>
            <w:tcW w:w="275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алугин Максим Сергеевич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18.04.2009</w:t>
            </w:r>
          </w:p>
        </w:tc>
        <w:tc>
          <w:tcPr>
            <w:tcW w:w="275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Геращенко Денис Максимович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05.10.2010</w:t>
            </w:r>
          </w:p>
        </w:tc>
        <w:tc>
          <w:tcPr>
            <w:tcW w:w="275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Ибрагимов Давид Азизович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18.07.2007</w:t>
            </w:r>
          </w:p>
        </w:tc>
        <w:tc>
          <w:tcPr>
            <w:tcW w:w="275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Деркунский Егор Николаевич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17.07.2007</w:t>
            </w:r>
          </w:p>
        </w:tc>
        <w:tc>
          <w:tcPr>
            <w:tcW w:w="275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Нефедова Мария Сергеевна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14.07.2011</w:t>
            </w:r>
          </w:p>
        </w:tc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МАУ ДО СШ «Аллигатор»</w:t>
            </w: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Южакова Анна Дмитриевна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10.03.</w:t>
            </w: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Пашкова Анна Михайловна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03.08.2011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Сарычева Диана Станиславовна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21.05.2013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Мартыненко Никита Игоревич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21.09.2007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Мусин Савелий Сергеевич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10.02.2009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Довбыш Семен Сергеевич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07.05.2010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Круглов Артемий Геннадьевич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27.06.2007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Ермоленко София Вячеславовна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18.11.2009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Гранко Максим Евгеньевич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08.08.2010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Алексеева Дарья Станиславовна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15.05.2009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Мокин Андрей Георгиевич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13.02.2009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Харчук Мария Григорьевна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11.08.2013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Часина Маргарита Анатольевна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22.03.200</w:t>
            </w: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Дорожкова Мария Сергеевна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15.05.2015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Дылдина Елизавета Сергеевна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04.10.2009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Сарычева Милана Станиславовна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04.08.2014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23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Дух Арина Михайловна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17.01.2015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Колесникова Дарья Андреевна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31.03.2014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Шумко Александр Александрович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13.06.20</w:t>
            </w: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Назаренко Ярослав Николаевич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21.12.2014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Кулинич Никита Иванович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07.05.2014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Сошников Илья Александрович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26.01.2015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Орловский Богдан Константинович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11.09.2014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Аксёненко Иван Сергеевич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29.07.2014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Медведев Георгий Алексеевич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17.</w:t>
            </w:r>
            <w:r>
              <w:rPr>
                <w:rFonts w:ascii="Times New Roman" w:hAnsi="Times New Roman"/>
                <w:sz w:val="28"/>
              </w:rPr>
              <w:t>07.2014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Головков Федор Александрович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09.06.2014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Ворсюченко Богдан Евгеньевич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19.02.2014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Балясный Марк Андреевич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18.09.2014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Боздоган Нихат Мехметович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23.08.2014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Иванова Валерия Евгеньевич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25.07.2012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rPr>
          <w:trHeight w:val="80"/>
        </w:trPr>
        <w:tc>
          <w:tcPr>
            <w:tcW w:w="129" w:type="dxa"/>
            <w:shd w:val="clear" w:color="auto" w:fill="auto"/>
          </w:tcPr>
          <w:p w:rsidR="00000000" w:rsidRDefault="007E32BF">
            <w:pPr>
              <w:snapToGrid w:val="0"/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Перфилов Юрий Михайлович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12.0</w:t>
            </w:r>
            <w:r>
              <w:rPr>
                <w:rFonts w:ascii="Times New Roman" w:hAnsi="Times New Roman"/>
                <w:sz w:val="28"/>
              </w:rPr>
              <w:t>4.2014</w:t>
            </w:r>
          </w:p>
        </w:tc>
        <w:tc>
          <w:tcPr>
            <w:tcW w:w="2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E32BF">
            <w:pPr>
              <w:snapToGrid w:val="0"/>
            </w:pPr>
          </w:p>
        </w:tc>
      </w:tr>
      <w:tr w:rsidR="00000000">
        <w:tc>
          <w:tcPr>
            <w:tcW w:w="5005" w:type="dxa"/>
            <w:gridSpan w:val="3"/>
            <w:shd w:val="clear" w:color="auto" w:fill="auto"/>
          </w:tcPr>
          <w:p w:rsidR="00000000" w:rsidRDefault="007E32B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00000" w:rsidRDefault="007E32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00000" w:rsidRDefault="007E32B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00000" w:rsidRDefault="007E32B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Начальник отдела по физической культуре и спорту администрации муниципального образования Кореновский район </w:t>
            </w:r>
          </w:p>
        </w:tc>
        <w:tc>
          <w:tcPr>
            <w:tcW w:w="5121" w:type="dxa"/>
            <w:gridSpan w:val="3"/>
            <w:shd w:val="clear" w:color="auto" w:fill="auto"/>
            <w:vAlign w:val="bottom"/>
          </w:tcPr>
          <w:p w:rsidR="00000000" w:rsidRDefault="007E32B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8"/>
              </w:rPr>
              <w:t>С.В. Самойлик</w:t>
            </w:r>
          </w:p>
        </w:tc>
      </w:tr>
    </w:tbl>
    <w:p w:rsidR="00000000" w:rsidRDefault="007E32BF">
      <w:pPr>
        <w:spacing w:after="0" w:line="240" w:lineRule="auto"/>
        <w:jc w:val="center"/>
      </w:pPr>
    </w:p>
    <w:sectPr w:rsidR="00000000">
      <w:type w:val="continuous"/>
      <w:pgSz w:w="11906" w:h="16838"/>
      <w:pgMar w:top="777" w:right="575" w:bottom="1134" w:left="1229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32BF">
      <w:pPr>
        <w:spacing w:after="0" w:line="240" w:lineRule="auto"/>
      </w:pPr>
      <w:r>
        <w:separator/>
      </w:r>
    </w:p>
  </w:endnote>
  <w:endnote w:type="continuationSeparator" w:id="0">
    <w:p w:rsidR="00000000" w:rsidRDefault="007E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32BF">
      <w:pPr>
        <w:spacing w:after="0" w:line="240" w:lineRule="auto"/>
      </w:pPr>
      <w:r>
        <w:separator/>
      </w:r>
    </w:p>
  </w:footnote>
  <w:footnote w:type="continuationSeparator" w:id="0">
    <w:p w:rsidR="00000000" w:rsidRDefault="007E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32BF">
    <w:pPr>
      <w:pStyle w:val="ac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000000" w:rsidRDefault="007E32B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32B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2BF"/>
    <w:rsid w:val="007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B1489A-FAC7-4A51-8EA9-0145E910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"/>
    <w:qFormat/>
    <w:pPr>
      <w:numPr>
        <w:numId w:val="1"/>
      </w:numPr>
      <w:suppressAutoHyphens/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qFormat/>
    <w:pPr>
      <w:numPr>
        <w:ilvl w:val="1"/>
        <w:numId w:val="1"/>
      </w:numPr>
      <w:suppressAutoHyphens/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qFormat/>
    <w:pPr>
      <w:numPr>
        <w:ilvl w:val="2"/>
        <w:numId w:val="1"/>
      </w:numPr>
      <w:suppressAutoHyphens/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qFormat/>
    <w:pPr>
      <w:numPr>
        <w:ilvl w:val="3"/>
        <w:numId w:val="1"/>
      </w:numPr>
      <w:suppressAutoHyphens/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qFormat/>
    <w:pPr>
      <w:numPr>
        <w:ilvl w:val="4"/>
        <w:numId w:val="1"/>
      </w:numPr>
      <w:suppressAutoHyphens/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0">
    <w:name w:val="Обычный1"/>
  </w:style>
  <w:style w:type="character" w:customStyle="1" w:styleId="20">
    <w:name w:val="Оглавление 2 Знак"/>
    <w:rPr>
      <w:rFonts w:ascii="XO Thames" w:hAnsi="XO Thames" w:cs="XO Thames"/>
      <w:sz w:val="28"/>
    </w:rPr>
  </w:style>
  <w:style w:type="character" w:customStyle="1" w:styleId="40">
    <w:name w:val="Оглавление 4 Знак"/>
    <w:rPr>
      <w:rFonts w:ascii="XO Thames" w:hAnsi="XO Thames" w:cs="XO Thames"/>
      <w:sz w:val="28"/>
    </w:rPr>
  </w:style>
  <w:style w:type="character" w:customStyle="1" w:styleId="spellingerror">
    <w:name w:val="spellingerror"/>
    <w:basedOn w:val="DefaultParagraphFont"/>
  </w:style>
  <w:style w:type="character" w:customStyle="1" w:styleId="6">
    <w:name w:val="Оглавление 6 Знак"/>
    <w:rPr>
      <w:rFonts w:ascii="XO Thames" w:hAnsi="XO Thames" w:cs="XO Thames"/>
      <w:sz w:val="28"/>
    </w:rPr>
  </w:style>
  <w:style w:type="character" w:customStyle="1" w:styleId="7">
    <w:name w:val="Оглавление 7 Знак"/>
    <w:rPr>
      <w:rFonts w:ascii="XO Thames" w:hAnsi="XO Thames" w:cs="XO Thames"/>
      <w:sz w:val="28"/>
    </w:rPr>
  </w:style>
  <w:style w:type="character" w:customStyle="1" w:styleId="paragraph">
    <w:name w:val="paragraph"/>
    <w:basedOn w:val="10"/>
    <w:rPr>
      <w:rFonts w:ascii="Times New Roman" w:hAnsi="Times New Roman" w:cs="Times New Roman"/>
      <w:sz w:val="24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30">
    <w:name w:val="Заголовок 3 Знак"/>
    <w:rPr>
      <w:rFonts w:ascii="XO Thames" w:hAnsi="XO Thames" w:cs="XO Thames"/>
      <w:b/>
      <w:sz w:val="26"/>
    </w:rPr>
  </w:style>
  <w:style w:type="character" w:customStyle="1" w:styleId="a3">
    <w:name w:val="Текст выноски Знак"/>
    <w:basedOn w:val="10"/>
    <w:rPr>
      <w:rFonts w:ascii="Segoe UI" w:hAnsi="Segoe UI" w:cs="Segoe UI"/>
      <w:sz w:val="18"/>
    </w:rPr>
  </w:style>
  <w:style w:type="character" w:customStyle="1" w:styleId="a4">
    <w:name w:val="Абзац списка Знак"/>
    <w:basedOn w:val="10"/>
  </w:style>
  <w:style w:type="character" w:customStyle="1" w:styleId="31">
    <w:name w:val="Оглавление 3 Знак"/>
    <w:rPr>
      <w:rFonts w:ascii="XO Thames" w:hAnsi="XO Thames" w:cs="XO Thames"/>
      <w:sz w:val="28"/>
    </w:rPr>
  </w:style>
  <w:style w:type="character" w:customStyle="1" w:styleId="normaltextrun">
    <w:name w:val="normaltextrun"/>
    <w:basedOn w:val="DefaultParagraphFont"/>
  </w:style>
  <w:style w:type="character" w:customStyle="1" w:styleId="50">
    <w:name w:val="Заголовок 5 Знак"/>
    <w:rPr>
      <w:rFonts w:ascii="XO Thames" w:hAnsi="XO Thames" w:cs="XO Thames"/>
      <w:b/>
      <w:sz w:val="22"/>
    </w:rPr>
  </w:style>
  <w:style w:type="character" w:customStyle="1" w:styleId="11">
    <w:name w:val="Заголовок 1 Знак"/>
    <w:rPr>
      <w:rFonts w:ascii="XO Thames" w:hAnsi="XO Thames" w:cs="XO Thames"/>
      <w:b/>
      <w:sz w:val="3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12">
    <w:name w:val="Оглавление 1 Знак"/>
    <w:rPr>
      <w:rFonts w:ascii="XO Thames" w:hAnsi="XO Thames" w:cs="XO Thames"/>
      <w:b/>
      <w:sz w:val="28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9">
    <w:name w:val="Оглавление 9 Знак"/>
    <w:rPr>
      <w:rFonts w:ascii="XO Thames" w:hAnsi="XO Thames" w:cs="XO Thames"/>
      <w:sz w:val="28"/>
    </w:rPr>
  </w:style>
  <w:style w:type="character" w:customStyle="1" w:styleId="eop">
    <w:name w:val="eop"/>
    <w:basedOn w:val="DefaultParagraphFont"/>
  </w:style>
  <w:style w:type="character" w:customStyle="1" w:styleId="8">
    <w:name w:val="Оглавление 8 Знак"/>
    <w:rPr>
      <w:rFonts w:ascii="XO Thames" w:hAnsi="XO Thames" w:cs="XO Thames"/>
      <w:sz w:val="28"/>
    </w:rPr>
  </w:style>
  <w:style w:type="character" w:customStyle="1" w:styleId="a5">
    <w:name w:val="Верхний колонтитул Знак"/>
    <w:basedOn w:val="10"/>
  </w:style>
  <w:style w:type="character" w:customStyle="1" w:styleId="51">
    <w:name w:val="Оглавление 5 Знак"/>
    <w:rPr>
      <w:rFonts w:ascii="XO Thames" w:hAnsi="XO Thames" w:cs="XO Thames"/>
      <w:sz w:val="28"/>
    </w:rPr>
  </w:style>
  <w:style w:type="character" w:customStyle="1" w:styleId="a6">
    <w:name w:val="Подзаголовок Знак"/>
    <w:rPr>
      <w:rFonts w:ascii="XO Thames" w:hAnsi="XO Thames" w:cs="XO Thames"/>
      <w:i/>
      <w:sz w:val="24"/>
    </w:rPr>
  </w:style>
  <w:style w:type="character" w:customStyle="1" w:styleId="a7">
    <w:name w:val="Название Знак"/>
    <w:rPr>
      <w:rFonts w:ascii="XO Thames" w:hAnsi="XO Thames" w:cs="XO Thames"/>
      <w:b/>
      <w:caps/>
      <w:sz w:val="40"/>
    </w:rPr>
  </w:style>
  <w:style w:type="character" w:customStyle="1" w:styleId="41">
    <w:name w:val="Заголовок 4 Знак"/>
    <w:rPr>
      <w:rFonts w:ascii="XO Thames" w:hAnsi="XO Thames" w:cs="XO Thames"/>
      <w:b/>
      <w:sz w:val="24"/>
    </w:rPr>
  </w:style>
  <w:style w:type="character" w:customStyle="1" w:styleId="21">
    <w:name w:val="Заголовок 2 Знак"/>
    <w:rPr>
      <w:rFonts w:ascii="XO Thames" w:hAnsi="XO Thames" w:cs="XO Thames"/>
      <w:b/>
      <w:sz w:val="28"/>
    </w:rPr>
  </w:style>
  <w:style w:type="character" w:customStyle="1" w:styleId="a8">
    <w:name w:val="Нижний колонтитул Знак"/>
    <w:basedOn w:val="1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3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toc 2"/>
    <w:next w:val="a"/>
    <w:pPr>
      <w:suppressAutoHyphens/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2">
    <w:name w:val="toc 4"/>
    <w:next w:val="a"/>
    <w:pPr>
      <w:suppressAutoHyphens/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pPr>
      <w:suppressAutoHyphens/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spellingerror1">
    <w:name w:val="spellingerror1"/>
    <w:basedOn w:val="15"/>
  </w:style>
  <w:style w:type="paragraph" w:styleId="60">
    <w:name w:val="toc 6"/>
    <w:next w:val="a"/>
    <w:pPr>
      <w:suppressAutoHyphens/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70">
    <w:name w:val="toc 7"/>
    <w:next w:val="a"/>
    <w:pPr>
      <w:suppressAutoHyphens/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customStyle="1" w:styleId="paragraph1">
    <w:name w:val="paragraph1"/>
    <w:basedOn w:val="a"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Endnote1">
    <w:name w:val="Endnote1"/>
    <w:pPr>
      <w:suppressAutoHyphens/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32">
    <w:name w:val="toc 3"/>
    <w:next w:val="a"/>
    <w:pPr>
      <w:suppressAutoHyphens/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customStyle="1" w:styleId="normaltextrun1">
    <w:name w:val="normaltextrun1"/>
    <w:basedOn w:val="15"/>
  </w:style>
  <w:style w:type="paragraph" w:customStyle="1" w:styleId="16">
    <w:name w:val="Гиперссылка1"/>
    <w:pPr>
      <w:suppressAutoHyphens/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Footnote1">
    <w:name w:val="Footnote1"/>
    <w:pPr>
      <w:suppressAutoHyphens/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pPr>
      <w:suppressAutoHyphens/>
      <w:spacing w:after="200" w:line="276" w:lineRule="auto"/>
    </w:pPr>
    <w:rPr>
      <w:rFonts w:ascii="XO Thames" w:hAnsi="XO Thames"/>
      <w:b/>
      <w:color w:val="000000"/>
      <w:sz w:val="28"/>
    </w:rPr>
  </w:style>
  <w:style w:type="paragraph" w:customStyle="1" w:styleId="HeaderandFooter1">
    <w:name w:val="Header and Footer1"/>
    <w:pPr>
      <w:suppressAutoHyphens/>
      <w:spacing w:after="200"/>
      <w:jc w:val="both"/>
    </w:pPr>
    <w:rPr>
      <w:rFonts w:ascii="XO Thames" w:hAnsi="XO Thames"/>
      <w:color w:val="000000"/>
      <w:sz w:val="28"/>
    </w:rPr>
  </w:style>
  <w:style w:type="paragraph" w:styleId="90">
    <w:name w:val="toc 9"/>
    <w:next w:val="a"/>
    <w:pPr>
      <w:suppressAutoHyphens/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customStyle="1" w:styleId="eop1">
    <w:name w:val="eop1"/>
    <w:basedOn w:val="15"/>
  </w:style>
  <w:style w:type="paragraph" w:styleId="80">
    <w:name w:val="toc 8"/>
    <w:next w:val="a"/>
    <w:pPr>
      <w:suppressAutoHyphens/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customStyle="1" w:styleId="HeaderandFooter2">
    <w:name w:val="Header and Footer2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52">
    <w:name w:val="toc 5"/>
    <w:next w:val="a"/>
    <w:pPr>
      <w:suppressAutoHyphens/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d">
    <w:name w:val="Subtitle"/>
    <w:next w:val="a"/>
    <w:qFormat/>
    <w:pPr>
      <w:suppressAutoHyphens/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paragraph" w:customStyle="1" w:styleId="Title">
    <w:name w:val="Title"/>
    <w:next w:val="a"/>
    <w:pPr>
      <w:suppressAutoHyphens/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2025-04-15T09:29:00Z</cp:lastPrinted>
  <dcterms:created xsi:type="dcterms:W3CDTF">2025-05-07T06:27:00Z</dcterms:created>
  <dcterms:modified xsi:type="dcterms:W3CDTF">2025-05-07T06:27:00Z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