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E2480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1f" cropbottom="-41f" cropleft="-51f" cropright="-51f"/>
          </v:shape>
        </w:pict>
      </w:r>
    </w:p>
    <w:p w:rsidR="00000000" w:rsidRDefault="001E2480">
      <w:pPr>
        <w:pStyle w:val="1"/>
        <w:tabs>
          <w:tab w:val="left" w:pos="0"/>
        </w:tabs>
        <w:ind w:left="0" w:firstLine="0"/>
        <w:rPr>
          <w:b w:val="0"/>
          <w:sz w:val="24"/>
          <w:lang/>
        </w:rPr>
      </w:pPr>
    </w:p>
    <w:p w:rsidR="00000000" w:rsidRDefault="001E2480">
      <w:pPr>
        <w:pStyle w:val="2"/>
        <w:tabs>
          <w:tab w:val="left" w:pos="0"/>
        </w:tabs>
        <w:ind w:left="0" w:firstLine="0"/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1E2480">
      <w:pPr>
        <w:pStyle w:val="2"/>
        <w:tabs>
          <w:tab w:val="left" w:pos="0"/>
        </w:tabs>
        <w:spacing w:line="300" w:lineRule="auto"/>
        <w:ind w:left="0" w:firstLine="0"/>
        <w:rPr>
          <w:rFonts w:ascii="Times New Roman" w:hAnsi="Times New Roman" w:cs="Times New Roman"/>
          <w:sz w:val="36"/>
          <w:szCs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1E2480">
      <w:pPr>
        <w:pStyle w:val="2"/>
        <w:tabs>
          <w:tab w:val="left" w:pos="0"/>
        </w:tabs>
        <w:spacing w:line="30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lang/>
        </w:rPr>
        <w:t>ПОСТАНОВЛЕНИЕ</w:t>
      </w:r>
    </w:p>
    <w:p w:rsidR="00000000" w:rsidRDefault="001E2480">
      <w:pPr>
        <w:spacing w:line="312" w:lineRule="auto"/>
        <w:rPr>
          <w:lang/>
        </w:rPr>
      </w:pPr>
      <w:r>
        <w:rPr>
          <w:b/>
        </w:rPr>
        <w:t>от 10.04.2025</w:t>
      </w:r>
      <w:r>
        <w:tab/>
        <w:t xml:space="preserve">                                                                                                                           </w:t>
      </w:r>
      <w:r>
        <w:rPr>
          <w:b/>
        </w:rPr>
        <w:t>№ 440</w:t>
      </w:r>
    </w:p>
    <w:p w:rsidR="00000000" w:rsidRDefault="001E2480">
      <w:pPr>
        <w:jc w:val="center"/>
        <w:rPr>
          <w:lang/>
        </w:rPr>
      </w:pPr>
      <w:r>
        <w:rPr>
          <w:lang/>
        </w:rPr>
        <w:t>г. Кореновск</w:t>
      </w:r>
    </w:p>
    <w:p w:rsidR="00000000" w:rsidRDefault="001E2480">
      <w:pPr>
        <w:jc w:val="center"/>
        <w:rPr>
          <w:lang/>
        </w:rPr>
      </w:pPr>
    </w:p>
    <w:p w:rsidR="00000000" w:rsidRDefault="001E2480">
      <w:pPr>
        <w:jc w:val="center"/>
        <w:rPr>
          <w:lang/>
        </w:rPr>
      </w:pPr>
    </w:p>
    <w:p w:rsidR="00000000" w:rsidRDefault="001E2480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Фо</w:t>
      </w:r>
      <w:r>
        <w:rPr>
          <w:b/>
          <w:bCs/>
          <w:sz w:val="28"/>
          <w:szCs w:val="28"/>
        </w:rPr>
        <w:t>менко Александре Игоревне разрешения на отклонение от предельных параметров разрешенного строительства, реконструкции объектов капитального строительства, по адресу: Краснодарский край, Кореновский район, станица Платнировская,</w:t>
      </w:r>
    </w:p>
    <w:p w:rsidR="00000000" w:rsidRDefault="001E2480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Платнировское сельское посел</w:t>
      </w:r>
      <w:r>
        <w:rPr>
          <w:b/>
          <w:kern w:val="2"/>
          <w:sz w:val="28"/>
          <w:szCs w:val="28"/>
        </w:rPr>
        <w:t>ение</w:t>
      </w:r>
    </w:p>
    <w:p w:rsidR="00000000" w:rsidRDefault="001E2480">
      <w:pPr>
        <w:tabs>
          <w:tab w:val="left" w:pos="8505"/>
        </w:tabs>
        <w:jc w:val="center"/>
        <w:rPr>
          <w:b/>
          <w:kern w:val="2"/>
          <w:sz w:val="28"/>
          <w:szCs w:val="28"/>
        </w:rPr>
      </w:pPr>
    </w:p>
    <w:p w:rsidR="00000000" w:rsidRDefault="001E2480">
      <w:pPr>
        <w:tabs>
          <w:tab w:val="left" w:pos="8505"/>
        </w:tabs>
        <w:ind w:firstLine="709"/>
        <w:jc w:val="distribut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решением Совета муниципального образования Кореновский район от 26 мая 2021 года № 95 «Об </w:t>
      </w:r>
      <w:r>
        <w:rPr>
          <w:rFonts w:eastAsia="SimSun"/>
          <w:kern w:val="2"/>
          <w:sz w:val="28"/>
          <w:szCs w:val="28"/>
        </w:rPr>
        <w:t>утверждении Положения о порядке организации и проведения публичных слушаний, общественных обсуждений в муниципальном образовании Кореновский район»</w:t>
      </w:r>
      <w:r>
        <w:rPr>
          <w:rFonts w:eastAsia="SimSun"/>
          <w:color w:val="000000"/>
          <w:kern w:val="2"/>
          <w:sz w:val="28"/>
          <w:szCs w:val="28"/>
        </w:rPr>
        <w:t>, Уставом муниципального образования Кореновский муниципальный район Краснодарского края, на основании заключ</w:t>
      </w:r>
      <w:r>
        <w:rPr>
          <w:rFonts w:eastAsia="SimSun"/>
          <w:color w:val="000000"/>
          <w:kern w:val="2"/>
          <w:sz w:val="28"/>
          <w:szCs w:val="28"/>
        </w:rPr>
        <w:t>ения о результатах публичных слушаний</w:t>
      </w:r>
      <w:r>
        <w:rPr>
          <w:rFonts w:eastAsia="SimSun"/>
          <w:kern w:val="2"/>
          <w:sz w:val="28"/>
          <w:szCs w:val="28"/>
        </w:rPr>
        <w:t xml:space="preserve"> от </w:t>
      </w:r>
      <w:r>
        <w:rPr>
          <w:rFonts w:eastAsia="SimSun"/>
          <w:color w:val="000000"/>
          <w:kern w:val="2"/>
          <w:sz w:val="28"/>
          <w:szCs w:val="28"/>
        </w:rPr>
        <w:t>10</w:t>
      </w:r>
      <w:r>
        <w:rPr>
          <w:rFonts w:eastAsia="SimSun"/>
          <w:kern w:val="2"/>
          <w:sz w:val="28"/>
          <w:szCs w:val="28"/>
        </w:rPr>
        <w:t xml:space="preserve"> апреля 2025 года №</w:t>
      </w:r>
      <w:r>
        <w:rPr>
          <w:kern w:val="2"/>
          <w:sz w:val="28"/>
          <w:szCs w:val="28"/>
        </w:rPr>
        <w:t xml:space="preserve"> </w:t>
      </w:r>
      <w:r>
        <w:rPr>
          <w:rFonts w:eastAsia="SimSun"/>
          <w:kern w:val="2"/>
          <w:sz w:val="28"/>
          <w:szCs w:val="28"/>
        </w:rPr>
        <w:t>362,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1E2480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Фоменко Александре Игоревне</w:t>
      </w:r>
      <w:r>
        <w:rPr>
          <w:rFonts w:eastAsia="SimSun"/>
          <w:kern w:val="2"/>
          <w:sz w:val="28"/>
          <w:szCs w:val="28"/>
        </w:rPr>
        <w:t xml:space="preserve"> разрешение на отклонение о</w:t>
      </w:r>
      <w:r>
        <w:rPr>
          <w:rFonts w:eastAsia="SimSun"/>
          <w:kern w:val="2"/>
          <w:sz w:val="28"/>
          <w:szCs w:val="28"/>
        </w:rPr>
        <w:t>т предельных параметров разрешенного строительства, реконструкции объектов капитального строительства,</w:t>
      </w:r>
      <w:r>
        <w:rPr>
          <w:rFonts w:eastAsia="SimSun"/>
          <w:color w:val="000000"/>
          <w:kern w:val="2"/>
          <w:sz w:val="28"/>
          <w:szCs w:val="28"/>
        </w:rPr>
        <w:t xml:space="preserve"> а именно строительство здания туристической базы отдыха с отступами: от северной границы земельного участка - 2 м, от южной границы земельного участка - </w:t>
      </w:r>
      <w:r>
        <w:rPr>
          <w:rFonts w:eastAsia="SimSun"/>
          <w:color w:val="000000"/>
          <w:kern w:val="2"/>
          <w:sz w:val="28"/>
          <w:szCs w:val="28"/>
        </w:rPr>
        <w:t>2 м.</w:t>
      </w:r>
    </w:p>
    <w:p w:rsidR="00000000" w:rsidRDefault="001E2480">
      <w:pPr>
        <w:widowControl w:val="0"/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</w:t>
      </w:r>
      <w:r>
        <w:rPr>
          <w:rFonts w:eastAsia="SimSun"/>
          <w:kern w:val="2"/>
          <w:sz w:val="28"/>
          <w:szCs w:val="28"/>
        </w:rPr>
        <w:t>тельной деятельности.</w:t>
      </w:r>
    </w:p>
    <w:p w:rsidR="00000000" w:rsidRDefault="001E2480">
      <w:pPr>
        <w:widowControl w:val="0"/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</w:t>
      </w:r>
      <w:r>
        <w:rPr>
          <w:color w:val="000000"/>
          <w:kern w:val="2"/>
          <w:sz w:val="28"/>
          <w:szCs w:val="28"/>
          <w:lang w:eastAsia="ar-SA"/>
        </w:rPr>
        <w:t>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 w:rsidR="00000000" w:rsidRDefault="001E2480">
      <w:pPr>
        <w:widowControl w:val="0"/>
        <w:tabs>
          <w:tab w:val="left" w:pos="8505"/>
        </w:tabs>
        <w:jc w:val="both"/>
        <w:rPr>
          <w:color w:val="000000"/>
          <w:kern w:val="2"/>
          <w:sz w:val="28"/>
          <w:szCs w:val="28"/>
          <w:lang w:eastAsia="ar-SA"/>
        </w:rPr>
      </w:pPr>
    </w:p>
    <w:p w:rsidR="00000000" w:rsidRDefault="001E2480">
      <w:pPr>
        <w:widowControl w:val="0"/>
        <w:tabs>
          <w:tab w:val="left" w:pos="8505"/>
        </w:tabs>
        <w:jc w:val="center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2</w:t>
      </w:r>
    </w:p>
    <w:p w:rsidR="00000000" w:rsidRDefault="001E2480">
      <w:pPr>
        <w:widowControl w:val="0"/>
        <w:tabs>
          <w:tab w:val="left" w:pos="8505"/>
        </w:tabs>
        <w:jc w:val="both"/>
        <w:rPr>
          <w:color w:val="000000"/>
          <w:kern w:val="2"/>
          <w:sz w:val="28"/>
          <w:szCs w:val="28"/>
          <w:lang w:eastAsia="ar-SA"/>
        </w:rPr>
      </w:pPr>
    </w:p>
    <w:p w:rsidR="00000000" w:rsidRDefault="001E2480">
      <w:pPr>
        <w:widowControl w:val="0"/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</w:t>
      </w:r>
    </w:p>
    <w:p w:rsidR="00000000" w:rsidRDefault="001E2480">
      <w:pPr>
        <w:widowControl w:val="0"/>
        <w:tabs>
          <w:tab w:val="left" w:pos="8505"/>
        </w:tabs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заместителя главы муниципального образован</w:t>
      </w:r>
      <w:r>
        <w:rPr>
          <w:color w:val="000000"/>
          <w:kern w:val="2"/>
          <w:sz w:val="28"/>
          <w:szCs w:val="28"/>
          <w:lang w:eastAsia="ar-SA"/>
        </w:rPr>
        <w:t>ия Кореновский муниципальный район Краснодарского края Б.И. Сторчун.</w:t>
      </w:r>
    </w:p>
    <w:p w:rsidR="00000000" w:rsidRDefault="001E2480">
      <w:pPr>
        <w:widowControl w:val="0"/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5. Настоящее постановление вступает в силу со дня его официального </w:t>
      </w:r>
      <w:r>
        <w:rPr>
          <w:color w:val="000000"/>
          <w:kern w:val="2"/>
          <w:sz w:val="28"/>
          <w:szCs w:val="28"/>
        </w:rPr>
        <w:t>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1E2480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1E2480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1E2480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1E2480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1E2480">
      <w:pPr>
        <w:pStyle w:val="ab"/>
        <w:spacing w:after="0"/>
        <w:rPr>
          <w:rStyle w:val="10"/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Кореновский муниципальный </w:t>
      </w:r>
      <w:r>
        <w:rPr>
          <w:rStyle w:val="10"/>
          <w:color w:val="000000"/>
          <w:kern w:val="2"/>
          <w:sz w:val="28"/>
          <w:szCs w:val="28"/>
          <w:lang w:eastAsia="ar-SA"/>
        </w:rPr>
        <w:t>район</w:t>
      </w:r>
    </w:p>
    <w:p w:rsidR="00000000" w:rsidRDefault="001E2480">
      <w:pPr>
        <w:pStyle w:val="ab"/>
        <w:spacing w:after="0"/>
        <w:rPr>
          <w:b/>
          <w:sz w:val="28"/>
          <w:szCs w:val="28"/>
        </w:rPr>
      </w:pPr>
      <w:r>
        <w:rPr>
          <w:rStyle w:val="10"/>
          <w:color w:val="000000"/>
          <w:kern w:val="2"/>
          <w:sz w:val="28"/>
          <w:szCs w:val="28"/>
          <w:lang w:eastAsia="ar-SA"/>
        </w:rPr>
        <w:t>Краснодарског</w:t>
      </w:r>
      <w:r>
        <w:rPr>
          <w:rStyle w:val="10"/>
          <w:color w:val="000000"/>
          <w:kern w:val="2"/>
          <w:sz w:val="28"/>
          <w:szCs w:val="28"/>
          <w:lang w:eastAsia="ar-SA"/>
        </w:rPr>
        <w:t>о края                                                                             А.П. Манько</w:t>
      </w:r>
    </w:p>
    <w:p w:rsidR="00000000" w:rsidRDefault="001E2480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1E24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1E24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1E2480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1E2480">
      <w:pPr>
        <w:keepNext/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1E2480">
      <w:pPr>
        <w:jc w:val="center"/>
        <w:rPr>
          <w:b/>
          <w:bCs/>
          <w:sz w:val="28"/>
          <w:szCs w:val="28"/>
        </w:rPr>
      </w:pPr>
    </w:p>
    <w:p w:rsidR="00000000" w:rsidRDefault="001E2480">
      <w:pPr>
        <w:jc w:val="center"/>
        <w:rPr>
          <w:b/>
          <w:bCs/>
          <w:sz w:val="28"/>
          <w:szCs w:val="28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b/>
          <w:bCs/>
          <w:sz w:val="28"/>
          <w:szCs w:val="28"/>
          <w:lang w:val="de-DE" w:eastAsia="en-US" w:bidi="en-US"/>
        </w:rPr>
      </w:pPr>
    </w:p>
    <w:p w:rsidR="00000000" w:rsidRDefault="001E2480">
      <w:pPr>
        <w:jc w:val="center"/>
        <w:rPr>
          <w:rFonts w:eastAsia="Calibri"/>
          <w:sz w:val="28"/>
          <w:szCs w:val="28"/>
          <w:lang w:val="en-US" w:eastAsia="en-US" w:bidi="en-US"/>
        </w:rPr>
      </w:pPr>
    </w:p>
    <w:p w:rsidR="00000000" w:rsidRDefault="001E2480">
      <w:pPr>
        <w:jc w:val="center"/>
        <w:rPr>
          <w:rFonts w:eastAsia="Calibri"/>
          <w:sz w:val="28"/>
          <w:szCs w:val="28"/>
          <w:lang w:val="en-US" w:eastAsia="en-US" w:bidi="en-US"/>
        </w:rPr>
      </w:pPr>
    </w:p>
    <w:sectPr w:rsidR="00000000">
      <w:pgSz w:w="11906" w:h="16838"/>
      <w:pgMar w:top="1134" w:right="567" w:bottom="1134" w:left="1701" w:header="720" w:footer="720" w:gutter="0"/>
      <w:pgNumType w:start="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2480"/>
    <w:rsid w:val="001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9920E3-060F-4BB1-A4A3-8081DBD7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1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aa">
    <w:name w:val="Символ нумерации"/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e">
    <w:name w:val="Body Text Indent"/>
    <w:basedOn w:val="a"/>
    <w:pPr>
      <w:ind w:left="993" w:firstLine="141"/>
      <w:jc w:val="both"/>
    </w:pPr>
    <w:rPr>
      <w:szCs w:val="20"/>
    </w:rPr>
  </w:style>
  <w:style w:type="paragraph" w:styleId="af">
    <w:name w:val="No Spacing"/>
    <w:qFormat/>
    <w:pPr>
      <w:suppressAutoHyphens/>
    </w:pPr>
    <w:rPr>
      <w:sz w:val="28"/>
      <w:szCs w:val="24"/>
      <w:lang w:eastAsia="zh-CN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2025-03-20T11:50:00Z</cp:lastPrinted>
  <dcterms:created xsi:type="dcterms:W3CDTF">2025-05-07T06:27:00Z</dcterms:created>
  <dcterms:modified xsi:type="dcterms:W3CDTF">2025-05-07T06:27:00Z</dcterms:modified>
</cp:coreProperties>
</file>