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32CF0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9f" cropbottom="-369f" cropleft="-460f" cropright="-460f"/>
          </v:shape>
        </w:pict>
      </w:r>
    </w:p>
    <w:p w:rsidR="00000000" w:rsidRDefault="00932CF0">
      <w:pPr>
        <w:contextualSpacing/>
        <w:jc w:val="center"/>
        <w:rPr>
          <w:lang/>
        </w:rPr>
      </w:pPr>
    </w:p>
    <w:p w:rsidR="00000000" w:rsidRDefault="00932CF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932CF0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932CF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932CF0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932CF0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54</w:t>
      </w:r>
      <w:r>
        <w:rPr>
          <w:b/>
          <w:bCs/>
          <w:lang w:val="en-US" w:eastAsia="ru-RU"/>
        </w:rPr>
        <w:t>7</w:t>
      </w:r>
    </w:p>
    <w:p w:rsidR="00000000" w:rsidRDefault="00932CF0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932CF0">
      <w:pPr>
        <w:jc w:val="center"/>
        <w:rPr>
          <w:sz w:val="28"/>
          <w:szCs w:val="28"/>
        </w:rPr>
      </w:pPr>
    </w:p>
    <w:p w:rsidR="00000000" w:rsidRDefault="00932CF0">
      <w:pPr>
        <w:jc w:val="center"/>
        <w:rPr>
          <w:sz w:val="28"/>
          <w:szCs w:val="28"/>
        </w:rPr>
      </w:pPr>
    </w:p>
    <w:p w:rsidR="00000000" w:rsidRDefault="00932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932C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школы № 3 имени Героя Российской Федерации Ряфагатя Махмутовича Хабибуллина   муниципального образования Кореновский район</w:t>
      </w:r>
    </w:p>
    <w:p w:rsidR="00000000" w:rsidRDefault="00932CF0">
      <w:pPr>
        <w:jc w:val="center"/>
        <w:rPr>
          <w:sz w:val="28"/>
          <w:szCs w:val="28"/>
        </w:rPr>
      </w:pPr>
    </w:p>
    <w:p w:rsidR="00000000" w:rsidRDefault="00932CF0">
      <w:pPr>
        <w:jc w:val="center"/>
        <w:rPr>
          <w:sz w:val="28"/>
          <w:szCs w:val="28"/>
        </w:rPr>
      </w:pPr>
    </w:p>
    <w:p w:rsidR="00000000" w:rsidRDefault="00932CF0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</w:t>
      </w:r>
      <w:r>
        <w:rPr>
          <w:rStyle w:val="1"/>
          <w:sz w:val="28"/>
          <w:szCs w:val="28"/>
        </w:rPr>
        <w:t xml:space="preserve">ей 123.22 Гражданского кодекса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</w:t>
      </w:r>
      <w:r>
        <w:rPr>
          <w:sz w:val="28"/>
          <w:szCs w:val="28"/>
        </w:rPr>
        <w:t>ального образования Кореновский муниципальный район Краснодарского края  п о с т а н о в л я е т:</w:t>
      </w:r>
    </w:p>
    <w:p w:rsidR="00000000" w:rsidRDefault="00932C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Переименовать муниципальное автономное некоммерческое общеобразовательное учреждение среднюю общеобразовательную  школу № 3 имени Героя Российской Федераци</w:t>
      </w:r>
      <w:r>
        <w:rPr>
          <w:sz w:val="28"/>
          <w:szCs w:val="28"/>
        </w:rPr>
        <w:t>и Ряфагатя Махмутовича Хабибуллина муниципального образования Кореновский район в муниципальное автономное общеобразовательное учреждение среднюю общеобразовательную  школу № 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имени Героя Российской Федерации Ряфагатя Махмутовича Хабибуллина муниципальног</w:t>
      </w:r>
      <w:r>
        <w:rPr>
          <w:sz w:val="28"/>
          <w:szCs w:val="28"/>
        </w:rPr>
        <w:t>о образования Кореновский муниципальный район Краснодарского края (МАОУ СОШ № 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Героя России Р.М. </w:t>
      </w:r>
      <w:r>
        <w:rPr>
          <w:sz w:val="28"/>
          <w:szCs w:val="28"/>
          <w:lang w:val="en-US"/>
        </w:rPr>
        <w:t>Хабибуллина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МО</w:t>
      </w:r>
      <w:r>
        <w:rPr>
          <w:sz w:val="28"/>
          <w:szCs w:val="28"/>
        </w:rPr>
        <w:t xml:space="preserve"> Кореновский район).</w:t>
      </w:r>
    </w:p>
    <w:p w:rsidR="00000000" w:rsidRDefault="00932CF0">
      <w:pPr>
        <w:ind w:firstLine="708"/>
        <w:jc w:val="both"/>
      </w:pPr>
      <w:r>
        <w:rPr>
          <w:sz w:val="28"/>
          <w:szCs w:val="28"/>
        </w:rPr>
        <w:t>2. Директору муниципального автономного  общеобразовательного учреждения средней общеобразовательной школы № 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</w:t>
      </w:r>
      <w:r>
        <w:rPr>
          <w:sz w:val="28"/>
          <w:szCs w:val="28"/>
        </w:rPr>
        <w:t>Героя Российской Федерации Ряфагатя Махмутовича Хабибуллина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 Кореновский муниципальный район  Краснодарского края Строчихиной Е.А. подготовить проект  устава муниципального автономного общеобразовательного  учреждения средней общ</w:t>
      </w:r>
      <w:r>
        <w:rPr>
          <w:sz w:val="28"/>
          <w:szCs w:val="28"/>
        </w:rPr>
        <w:t>еобразовательной школы № 3 имени Героя Российской Федерации Ряфагатя Махмутовича Хабибуллина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 Кореновский муниципальный район  Краснодарского края для утверждения.</w:t>
      </w:r>
    </w:p>
    <w:p w:rsidR="00000000" w:rsidRDefault="00932CF0">
      <w:pPr>
        <w:pStyle w:val="a8"/>
        <w:ind w:left="0" w:firstLine="708"/>
        <w:jc w:val="both"/>
        <w:rPr>
          <w:b w:val="0"/>
          <w:lang w:val="en-US"/>
        </w:rPr>
      </w:pPr>
      <w:r>
        <w:rPr>
          <w:b w:val="0"/>
        </w:rPr>
        <w:t>3. Управлению службы протокола и информационной политики админист</w:t>
      </w:r>
      <w:r>
        <w:rPr>
          <w:b w:val="0"/>
        </w:rPr>
        <w:t xml:space="preserve">рации  муниципального  образования  Кореновский  муниципальный </w:t>
      </w:r>
    </w:p>
    <w:p w:rsidR="00000000" w:rsidRDefault="00932CF0">
      <w:pPr>
        <w:pStyle w:val="a8"/>
        <w:ind w:left="0"/>
        <w:jc w:val="center"/>
        <w:rPr>
          <w:b w:val="0"/>
        </w:rPr>
      </w:pPr>
      <w:r>
        <w:rPr>
          <w:b w:val="0"/>
          <w:lang w:val="en-US"/>
        </w:rPr>
        <w:lastRenderedPageBreak/>
        <w:t>2</w:t>
      </w:r>
    </w:p>
    <w:p w:rsidR="00000000" w:rsidRDefault="00932CF0">
      <w:pPr>
        <w:pStyle w:val="a8"/>
        <w:ind w:left="0"/>
        <w:jc w:val="both"/>
      </w:pPr>
      <w:r>
        <w:rPr>
          <w:b w:val="0"/>
        </w:rPr>
        <w:t>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</w:t>
      </w:r>
      <w:r>
        <w:rPr>
          <w:b w:val="0"/>
        </w:rPr>
        <w:t>ипальный район  Краснодарского края в информационно-телекоммуникационной сети «Интернет».</w:t>
      </w:r>
    </w:p>
    <w:p w:rsidR="00000000" w:rsidRDefault="00932C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  Т.Г.Ковале</w:t>
      </w:r>
      <w:r>
        <w:rPr>
          <w:sz w:val="28"/>
          <w:szCs w:val="28"/>
        </w:rPr>
        <w:t>ву.</w:t>
      </w:r>
    </w:p>
    <w:p w:rsidR="00000000" w:rsidRDefault="00932C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 в силу после  его  официального обнародования.</w:t>
      </w:r>
    </w:p>
    <w:p w:rsidR="00000000" w:rsidRDefault="00932CF0">
      <w:pPr>
        <w:jc w:val="both"/>
        <w:rPr>
          <w:sz w:val="28"/>
          <w:szCs w:val="28"/>
        </w:rPr>
      </w:pPr>
    </w:p>
    <w:p w:rsidR="00000000" w:rsidRDefault="00932CF0">
      <w:pPr>
        <w:jc w:val="both"/>
        <w:rPr>
          <w:sz w:val="28"/>
          <w:szCs w:val="28"/>
        </w:rPr>
      </w:pPr>
    </w:p>
    <w:p w:rsidR="00000000" w:rsidRDefault="00932CF0">
      <w:pPr>
        <w:jc w:val="both"/>
        <w:rPr>
          <w:sz w:val="28"/>
          <w:szCs w:val="28"/>
        </w:rPr>
      </w:pPr>
    </w:p>
    <w:p w:rsidR="00000000" w:rsidRDefault="00932CF0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932CF0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932CF0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932CF0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932CF0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CF0"/>
    <w:rsid w:val="0093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5F2F9D6-35E4-45CA-AF0C-80C69D7C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2025-05-06T09:41:00Z</cp:lastPrinted>
  <dcterms:created xsi:type="dcterms:W3CDTF">2025-05-18T18:44:00Z</dcterms:created>
  <dcterms:modified xsi:type="dcterms:W3CDTF">2025-05-18T18:44:00Z</dcterms:modified>
</cp:coreProperties>
</file>