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72594">
      <w:pPr>
        <w:pageBreakBefore/>
        <w:jc w:val="center"/>
        <w:rPr>
          <w:rFonts w:cs="Times New Roman"/>
          <w:lang/>
        </w:rPr>
      </w:pPr>
      <w:bookmarkStart w:id="0" w:name="_GoBack"/>
      <w:bookmarkEnd w:id="0"/>
      <w:r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7" o:title="" croptop="-29f" cropbottom="-29f" cropleft="-37f" cropright="-37f"/>
          </v:shape>
        </w:pict>
      </w:r>
    </w:p>
    <w:p w:rsidR="00000000" w:rsidRDefault="00972594">
      <w:pPr>
        <w:pStyle w:val="1"/>
        <w:tabs>
          <w:tab w:val="left" w:pos="0"/>
        </w:tabs>
        <w:rPr>
          <w:rFonts w:cs="Times New Roman"/>
          <w:sz w:val="24"/>
          <w:lang/>
        </w:rPr>
      </w:pPr>
    </w:p>
    <w:p w:rsidR="00000000" w:rsidRDefault="00972594">
      <w:pPr>
        <w:pStyle w:val="2"/>
        <w:numPr>
          <w:ilvl w:val="0"/>
          <w:numId w:val="0"/>
        </w:numPr>
        <w:tabs>
          <w:tab w:val="left" w:pos="0"/>
        </w:tabs>
        <w:rPr>
          <w:rFonts w:cs="Times New Roman"/>
          <w:b/>
          <w:bCs/>
          <w:sz w:val="28"/>
          <w:lang/>
        </w:rPr>
      </w:pPr>
      <w:r>
        <w:rPr>
          <w:rFonts w:cs="Times New Roman"/>
          <w:b/>
          <w:bCs/>
          <w:sz w:val="28"/>
          <w:lang/>
        </w:rPr>
        <w:t>АДМИНИСТРАЦИЯ  МУНИЦИПАЛЬНОГО  ОБРАЗОВАНИЯ</w:t>
      </w:r>
    </w:p>
    <w:p w:rsidR="00000000" w:rsidRDefault="00972594">
      <w:pPr>
        <w:pStyle w:val="2"/>
        <w:numPr>
          <w:ilvl w:val="0"/>
          <w:numId w:val="0"/>
        </w:numPr>
        <w:tabs>
          <w:tab w:val="left" w:pos="0"/>
        </w:tabs>
        <w:rPr>
          <w:rFonts w:cs="Times New Roman"/>
          <w:b/>
          <w:bCs/>
          <w:sz w:val="28"/>
          <w:lang/>
        </w:rPr>
      </w:pPr>
      <w:r>
        <w:rPr>
          <w:rFonts w:cs="Times New Roman"/>
          <w:b/>
          <w:bCs/>
          <w:sz w:val="28"/>
          <w:lang/>
        </w:rPr>
        <w:t xml:space="preserve">КОРЕНОВСКИЙ  </w:t>
      </w:r>
      <w:r>
        <w:rPr>
          <w:rFonts w:cs="Times New Roman"/>
          <w:b/>
          <w:bCs/>
          <w:sz w:val="28"/>
          <w:lang/>
        </w:rPr>
        <w:t xml:space="preserve">МУНИЦИПАЛЬНЫЙ  </w:t>
      </w:r>
      <w:r>
        <w:rPr>
          <w:rFonts w:cs="Times New Roman"/>
          <w:b/>
          <w:bCs/>
          <w:sz w:val="28"/>
          <w:lang/>
        </w:rPr>
        <w:t>РАЙОН</w:t>
      </w:r>
    </w:p>
    <w:p w:rsidR="00000000" w:rsidRDefault="00972594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rPr>
          <w:rFonts w:cs="Times New Roman"/>
          <w:b/>
          <w:bCs/>
          <w:lang/>
        </w:rPr>
      </w:pPr>
      <w:r>
        <w:rPr>
          <w:rFonts w:cs="Times New Roman"/>
          <w:b/>
          <w:bCs/>
          <w:sz w:val="28"/>
          <w:lang/>
        </w:rPr>
        <w:t>КРАСНОДАРСКОГО  КРАЯ</w:t>
      </w:r>
    </w:p>
    <w:p w:rsidR="00000000" w:rsidRDefault="00972594">
      <w:pPr>
        <w:pStyle w:val="1"/>
        <w:tabs>
          <w:tab w:val="left" w:pos="0"/>
        </w:tabs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sz w:val="36"/>
          <w:lang/>
        </w:rPr>
        <w:t>РАСПОРЯЖЕНИЕ</w:t>
      </w:r>
    </w:p>
    <w:p w:rsidR="00000000" w:rsidRDefault="00972594">
      <w:pPr>
        <w:spacing w:line="360" w:lineRule="auto"/>
        <w:rPr>
          <w:rStyle w:val="40"/>
          <w:rFonts w:cs="Times New Roman"/>
          <w:szCs w:val="24"/>
          <w:lang/>
        </w:rPr>
      </w:pPr>
      <w:r>
        <w:rPr>
          <w:rFonts w:cs="Times New Roman"/>
          <w:b/>
          <w:szCs w:val="24"/>
        </w:rPr>
        <w:t xml:space="preserve">от </w:t>
      </w:r>
      <w:r>
        <w:rPr>
          <w:rFonts w:cs="Times New Roman"/>
          <w:b/>
          <w:szCs w:val="24"/>
        </w:rPr>
        <w:t>16</w:t>
      </w:r>
      <w:r>
        <w:rPr>
          <w:rFonts w:cs="Times New Roman"/>
          <w:b/>
          <w:szCs w:val="24"/>
        </w:rPr>
        <w:t>.05.2025</w:t>
      </w:r>
      <w:r>
        <w:rPr>
          <w:rFonts w:cs="Times New Roman"/>
          <w:szCs w:val="24"/>
        </w:rPr>
        <w:t xml:space="preserve">                                                                                                                         </w:t>
      </w:r>
      <w:r>
        <w:rPr>
          <w:rFonts w:cs="Times New Roman"/>
          <w:b/>
          <w:szCs w:val="24"/>
        </w:rPr>
        <w:t>№ 195-р</w:t>
      </w:r>
    </w:p>
    <w:p w:rsidR="00000000" w:rsidRDefault="00972594">
      <w:pPr>
        <w:widowControl w:val="0"/>
        <w:jc w:val="center"/>
        <w:rPr>
          <w:rFonts w:cs="Times New Roman"/>
        </w:rPr>
      </w:pPr>
      <w:r>
        <w:rPr>
          <w:rStyle w:val="40"/>
          <w:rFonts w:cs="Times New Roman"/>
          <w:szCs w:val="24"/>
          <w:lang/>
        </w:rPr>
        <w:t>г. Кореновск</w:t>
      </w:r>
    </w:p>
    <w:p w:rsidR="00000000" w:rsidRDefault="00972594">
      <w:pPr>
        <w:widowControl w:val="0"/>
        <w:jc w:val="center"/>
        <w:rPr>
          <w:rFonts w:cs="Times New Roman"/>
        </w:rPr>
      </w:pPr>
    </w:p>
    <w:p w:rsidR="00000000" w:rsidRDefault="00972594">
      <w:pPr>
        <w:widowControl w:val="0"/>
        <w:jc w:val="center"/>
        <w:rPr>
          <w:rFonts w:cs="Times New Roman"/>
        </w:rPr>
      </w:pPr>
    </w:p>
    <w:p w:rsidR="00000000" w:rsidRDefault="009725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комиссии по подготовке и прохождению </w:t>
      </w:r>
    </w:p>
    <w:p w:rsidR="00000000" w:rsidRDefault="009725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отопительного периода 2025-2026 годов и оценке готовности потребителей, теплоснабжающих и теплосетевых организаций к работе </w:t>
      </w:r>
    </w:p>
    <w:p w:rsidR="00000000" w:rsidRDefault="0097259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отопительный период</w:t>
      </w:r>
    </w:p>
    <w:p w:rsidR="00000000" w:rsidRDefault="00972594">
      <w:pPr>
        <w:rPr>
          <w:sz w:val="28"/>
          <w:szCs w:val="28"/>
        </w:rPr>
      </w:pPr>
    </w:p>
    <w:p w:rsidR="00000000" w:rsidRDefault="00972594">
      <w:pPr>
        <w:rPr>
          <w:sz w:val="28"/>
          <w:szCs w:val="28"/>
        </w:rPr>
      </w:pPr>
    </w:p>
    <w:p w:rsidR="00000000" w:rsidRDefault="00972594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06.</w:t>
      </w:r>
      <w:r>
        <w:rPr>
          <w:sz w:val="28"/>
        </w:rPr>
        <w:t xml:space="preserve">10.2003 № 131-ФЗ «Об общих принципах организации местного самоуправления в Российской Федерации», Федеральным законом от 27.07.2010 № 190-ФЗ «О теплоснабжении», приказом Минэнерго России от 13.11.2024 № 2234 «Об утверждении правил обеспечения готовности к </w:t>
      </w:r>
      <w:r>
        <w:rPr>
          <w:sz w:val="28"/>
        </w:rPr>
        <w:t xml:space="preserve">отопительному периоду и порядка проведения оценки обеспечения готовности к отопительному периоду», в целях </w:t>
      </w:r>
      <w:r>
        <w:rPr>
          <w:sz w:val="28"/>
        </w:rPr>
        <w:t>обеспечения своевременной и качественной подготовки жилищно-коммунального комплекса и объектов социальной сферы муниципального образования Кореновски</w:t>
      </w:r>
      <w:r>
        <w:rPr>
          <w:sz w:val="28"/>
        </w:rPr>
        <w:t>й муниципальный район Краснодарского края к устойчивой работе в осенне-зимний период 2025-2026 годов:</w:t>
      </w:r>
    </w:p>
    <w:p w:rsidR="00000000" w:rsidRDefault="00972594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1. Создать комиссию по подготовке и прохождению отопительного периода 2025-2026 годов и оценке готовности потребителей, теплоснабжающих и теплосетевых орг</w:t>
      </w:r>
      <w:r>
        <w:rPr>
          <w:sz w:val="28"/>
        </w:rPr>
        <w:t>анизаций к работе в отопительный период и утвердить ее персональный состав (приложение № 1).</w:t>
      </w:r>
    </w:p>
    <w:p w:rsidR="00000000" w:rsidRDefault="00972594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2. Утвердить положение о комиссии по подготовке и прохождению отопительного периода 2025-2026 годов и оценке готовности потребителей, теплоснабжающих и теплосетевы</w:t>
      </w:r>
      <w:r>
        <w:rPr>
          <w:sz w:val="28"/>
        </w:rPr>
        <w:t>х организаций к работе в отопительный период (приложение № 2).</w:t>
      </w:r>
    </w:p>
    <w:p w:rsidR="00000000" w:rsidRDefault="00972594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3. </w:t>
      </w:r>
      <w:r>
        <w:rPr>
          <w:sz w:val="28"/>
        </w:rPr>
        <w:t>Управлению службы протокола</w:t>
      </w:r>
      <w:r>
        <w:rPr>
          <w:sz w:val="28"/>
        </w:rPr>
        <w:t xml:space="preserve"> и информационной политики администрации муниципального образования  Кореновский муниципальный район Краснодарского края обеспечить размещение настоящего распоряже</w:t>
      </w:r>
      <w:r>
        <w:rPr>
          <w:sz w:val="28"/>
        </w:rPr>
        <w:t xml:space="preserve">ния </w:t>
      </w:r>
      <w:r>
        <w:rPr>
          <w:sz w:val="28"/>
        </w:rPr>
        <w:lastRenderedPageBreak/>
        <w:t>на официальном сайте администрации Кореновский район и информационно-телекоммуникационной сети «Интернет».</w:t>
      </w:r>
    </w:p>
    <w:p w:rsidR="00000000" w:rsidRDefault="0097259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>4. Распоряжение вступает в силу со дня его подписания.</w:t>
      </w:r>
    </w:p>
    <w:p w:rsidR="00000000" w:rsidRDefault="00972594">
      <w:pPr>
        <w:rPr>
          <w:sz w:val="28"/>
          <w:szCs w:val="28"/>
        </w:rPr>
      </w:pPr>
    </w:p>
    <w:p w:rsidR="00000000" w:rsidRDefault="00972594">
      <w:pPr>
        <w:rPr>
          <w:sz w:val="28"/>
          <w:szCs w:val="28"/>
        </w:rPr>
      </w:pPr>
    </w:p>
    <w:p w:rsidR="00000000" w:rsidRDefault="00972594">
      <w:pPr>
        <w:jc w:val="both"/>
        <w:rPr>
          <w:sz w:val="28"/>
          <w:szCs w:val="28"/>
        </w:rPr>
      </w:pPr>
    </w:p>
    <w:p w:rsidR="00000000" w:rsidRDefault="00972594">
      <w:pPr>
        <w:jc w:val="both"/>
        <w:rPr>
          <w:sz w:val="28"/>
        </w:rPr>
      </w:pPr>
      <w:r>
        <w:rPr>
          <w:sz w:val="28"/>
        </w:rPr>
        <w:t>Исполняющий обязанности главы</w:t>
      </w:r>
    </w:p>
    <w:p w:rsidR="00000000" w:rsidRDefault="00972594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972594">
      <w:pPr>
        <w:jc w:val="both"/>
        <w:rPr>
          <w:sz w:val="28"/>
        </w:rPr>
      </w:pPr>
      <w:r>
        <w:rPr>
          <w:sz w:val="28"/>
        </w:rPr>
        <w:t>Кореновский муниципальный райо</w:t>
      </w:r>
      <w:r>
        <w:rPr>
          <w:sz w:val="28"/>
        </w:rPr>
        <w:t>н</w:t>
      </w:r>
    </w:p>
    <w:p w:rsidR="00000000" w:rsidRDefault="00972594">
      <w:pPr>
        <w:jc w:val="both"/>
        <w:rPr>
          <w:sz w:val="28"/>
        </w:rPr>
        <w:sectPr w:rsidR="00000000">
          <w:headerReference w:type="default" r:id="rId8"/>
          <w:headerReference w:type="first" r:id="rId9"/>
          <w:pgSz w:w="11906" w:h="16838"/>
          <w:pgMar w:top="1110" w:right="567" w:bottom="1134" w:left="1701" w:header="540" w:footer="720" w:gutter="0"/>
          <w:pgNumType w:start="1"/>
          <w:cols w:space="720"/>
          <w:titlePg/>
          <w:docGrid w:linePitch="100"/>
        </w:sectPr>
      </w:pPr>
      <w:r>
        <w:rPr>
          <w:sz w:val="28"/>
        </w:rPr>
        <w:t>Краснодарского края                                                                       С.В. Колупайко</w:t>
      </w:r>
    </w:p>
    <w:tbl>
      <w:tblPr>
        <w:tblW w:w="0" w:type="auto"/>
        <w:tblInd w:w="5070" w:type="dxa"/>
        <w:tblLayout w:type="fixed"/>
        <w:tblLook w:val="0000" w:firstRow="0" w:lastRow="0" w:firstColumn="0" w:lastColumn="0" w:noHBand="0" w:noVBand="0"/>
      </w:tblPr>
      <w:tblGrid>
        <w:gridCol w:w="4482"/>
      </w:tblGrid>
      <w:tr w:rsidR="00000000">
        <w:trPr>
          <w:trHeight w:val="1846"/>
        </w:trPr>
        <w:tc>
          <w:tcPr>
            <w:tcW w:w="4482" w:type="dxa"/>
            <w:shd w:val="clear" w:color="auto" w:fill="auto"/>
          </w:tcPr>
          <w:p w:rsidR="00000000" w:rsidRDefault="0097259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Приложение № 1</w:t>
            </w:r>
          </w:p>
          <w:p w:rsidR="00000000" w:rsidRDefault="0097259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распоряжению администрации</w:t>
            </w:r>
          </w:p>
          <w:p w:rsidR="00000000" w:rsidRDefault="0097259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000000" w:rsidRDefault="00972594">
            <w:pPr>
              <w:jc w:val="center"/>
              <w:rPr>
                <w:sz w:val="12"/>
              </w:rPr>
            </w:pPr>
            <w:r>
              <w:rPr>
                <w:sz w:val="28"/>
              </w:rPr>
              <w:t>Кореновский муниципальный    район Краснодарского края</w:t>
            </w:r>
          </w:p>
          <w:p w:rsidR="00000000" w:rsidRDefault="00972594">
            <w:pPr>
              <w:jc w:val="center"/>
              <w:rPr>
                <w:sz w:val="12"/>
              </w:rPr>
            </w:pPr>
          </w:p>
          <w:p w:rsidR="00000000" w:rsidRDefault="00972594">
            <w:pPr>
              <w:jc w:val="center"/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</w:rPr>
              <w:t xml:space="preserve">16.05.2025  </w:t>
            </w: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195-р</w:t>
            </w:r>
          </w:p>
        </w:tc>
      </w:tr>
    </w:tbl>
    <w:p w:rsidR="00000000" w:rsidRDefault="00972594">
      <w:pPr>
        <w:widowControl w:val="0"/>
        <w:ind w:left="6372"/>
        <w:rPr>
          <w:sz w:val="28"/>
        </w:rPr>
      </w:pPr>
    </w:p>
    <w:p w:rsidR="00000000" w:rsidRDefault="00972594">
      <w:pPr>
        <w:rPr>
          <w:sz w:val="28"/>
        </w:rPr>
      </w:pPr>
    </w:p>
    <w:p w:rsidR="00000000" w:rsidRDefault="00972594">
      <w:pPr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000000" w:rsidRDefault="00972594">
      <w:pPr>
        <w:jc w:val="center"/>
        <w:rPr>
          <w:b/>
          <w:sz w:val="28"/>
        </w:rPr>
      </w:pPr>
      <w:r>
        <w:rPr>
          <w:b/>
          <w:sz w:val="28"/>
        </w:rPr>
        <w:t xml:space="preserve">комиссии по подготовке и прохождению отопительного периода </w:t>
      </w:r>
    </w:p>
    <w:p w:rsidR="00000000" w:rsidRDefault="00972594">
      <w:pPr>
        <w:jc w:val="center"/>
        <w:rPr>
          <w:b/>
          <w:sz w:val="28"/>
        </w:rPr>
      </w:pPr>
      <w:r>
        <w:rPr>
          <w:b/>
          <w:sz w:val="28"/>
        </w:rPr>
        <w:t xml:space="preserve">2025-2026 годов и оценке готовности потребителей, теплоснабжающих </w:t>
      </w:r>
    </w:p>
    <w:p w:rsidR="00000000" w:rsidRDefault="00972594">
      <w:pPr>
        <w:jc w:val="center"/>
        <w:rPr>
          <w:sz w:val="28"/>
        </w:rPr>
      </w:pPr>
      <w:r>
        <w:rPr>
          <w:b/>
          <w:sz w:val="28"/>
        </w:rPr>
        <w:t>и теплосетевых организаций к работе в отопительный период</w:t>
      </w:r>
    </w:p>
    <w:p w:rsidR="00000000" w:rsidRDefault="00972594">
      <w:pPr>
        <w:rPr>
          <w:sz w:val="28"/>
        </w:rPr>
      </w:pPr>
    </w:p>
    <w:p w:rsidR="00000000" w:rsidRDefault="00972594">
      <w:pPr>
        <w:rPr>
          <w:sz w:val="28"/>
        </w:rPr>
      </w:pPr>
    </w:p>
    <w:p w:rsidR="00000000" w:rsidRDefault="0097259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Председатель комиссии – заместитель главы администрации му</w:t>
      </w:r>
      <w:r>
        <w:rPr>
          <w:sz w:val="28"/>
        </w:rPr>
        <w:t>ниципального образования Кореновский муниципальный район Краснодарского края по жилищно-коммунальному хозяйству, транспорту и связи;</w:t>
      </w:r>
    </w:p>
    <w:p w:rsidR="00000000" w:rsidRDefault="0097259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заместитель председателя комиссии – начальник отдела жилищно-коммунального хозяйства, транспорта и связи;</w:t>
      </w:r>
    </w:p>
    <w:p w:rsidR="00000000" w:rsidRDefault="00972594">
      <w:pPr>
        <w:widowControl w:val="0"/>
        <w:ind w:firstLine="709"/>
        <w:jc w:val="both"/>
      </w:pPr>
      <w:r>
        <w:rPr>
          <w:sz w:val="28"/>
        </w:rPr>
        <w:t>секретарь комисси</w:t>
      </w:r>
      <w:r>
        <w:rPr>
          <w:sz w:val="28"/>
        </w:rPr>
        <w:t>и – главный специалист отдела жилищно-коммунального хозяйства, транспорта и связи.</w:t>
      </w:r>
    </w:p>
    <w:p w:rsidR="00000000" w:rsidRDefault="00972594">
      <w:pPr>
        <w:widowControl w:val="0"/>
        <w:ind w:firstLine="709"/>
        <w:jc w:val="both"/>
      </w:pPr>
    </w:p>
    <w:p w:rsidR="00000000" w:rsidRDefault="00972594">
      <w:pPr>
        <w:jc w:val="center"/>
        <w:rPr>
          <w:b/>
          <w:sz w:val="28"/>
        </w:rPr>
      </w:pPr>
      <w:r>
        <w:rPr>
          <w:b/>
          <w:sz w:val="28"/>
        </w:rPr>
        <w:t>Члены комиссии:</w:t>
      </w:r>
    </w:p>
    <w:p w:rsidR="00000000" w:rsidRDefault="00972594">
      <w:pPr>
        <w:jc w:val="center"/>
        <w:rPr>
          <w:b/>
          <w:sz w:val="28"/>
        </w:rPr>
      </w:pPr>
    </w:p>
    <w:p w:rsidR="00000000" w:rsidRDefault="0097259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директор муниципального унитарного предприятия «Тепловые сети» (по согласованию);</w:t>
      </w:r>
    </w:p>
    <w:p w:rsidR="00000000" w:rsidRDefault="0097259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начальник отдела жилищно-комунального хозяйства, благоустройства и трансп</w:t>
      </w:r>
      <w:r>
        <w:rPr>
          <w:sz w:val="28"/>
        </w:rPr>
        <w:t>орта Кореновского городского поселения (по соглосованию);</w:t>
      </w:r>
    </w:p>
    <w:p w:rsidR="00000000" w:rsidRDefault="0097259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представитель </w:t>
      </w:r>
      <w:r>
        <w:rPr>
          <w:sz w:val="28"/>
        </w:rPr>
        <w:t>Северо-Кавказкого управления Ростехнадзора</w:t>
      </w:r>
      <w:r>
        <w:rPr>
          <w:sz w:val="28"/>
        </w:rPr>
        <w:t xml:space="preserve"> (по согласованию);</w:t>
      </w:r>
    </w:p>
    <w:p w:rsidR="00000000" w:rsidRDefault="0097259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представитель государственной жилищной инспекции Краснодарского края (по согласованию).</w:t>
      </w:r>
    </w:p>
    <w:p w:rsidR="00000000" w:rsidRDefault="00972594">
      <w:pPr>
        <w:widowControl w:val="0"/>
        <w:ind w:firstLine="709"/>
        <w:jc w:val="both"/>
        <w:rPr>
          <w:sz w:val="28"/>
        </w:rPr>
      </w:pPr>
    </w:p>
    <w:p w:rsidR="00000000" w:rsidRDefault="00972594">
      <w:pPr>
        <w:widowControl w:val="0"/>
        <w:ind w:firstLine="709"/>
        <w:jc w:val="both"/>
        <w:rPr>
          <w:sz w:val="28"/>
        </w:rPr>
      </w:pPr>
    </w:p>
    <w:p w:rsidR="00000000" w:rsidRDefault="00972594">
      <w:pPr>
        <w:widowControl w:val="0"/>
        <w:ind w:firstLine="709"/>
        <w:jc w:val="both"/>
        <w:rPr>
          <w:sz w:val="28"/>
        </w:rPr>
      </w:pPr>
    </w:p>
    <w:p w:rsidR="00000000" w:rsidRDefault="00972594">
      <w:pPr>
        <w:jc w:val="both"/>
        <w:rPr>
          <w:sz w:val="28"/>
        </w:rPr>
      </w:pPr>
      <w:r>
        <w:rPr>
          <w:sz w:val="28"/>
        </w:rPr>
        <w:t>Начальник отдела жилищно-</w:t>
      </w:r>
    </w:p>
    <w:p w:rsidR="00000000" w:rsidRDefault="00972594">
      <w:pPr>
        <w:jc w:val="both"/>
        <w:rPr>
          <w:sz w:val="28"/>
        </w:rPr>
      </w:pPr>
      <w:r>
        <w:rPr>
          <w:sz w:val="28"/>
        </w:rPr>
        <w:t>комму</w:t>
      </w:r>
      <w:r>
        <w:rPr>
          <w:sz w:val="28"/>
        </w:rPr>
        <w:t xml:space="preserve">нального хозяйства, транспорта, </w:t>
      </w:r>
    </w:p>
    <w:p w:rsidR="00000000" w:rsidRDefault="00972594">
      <w:pPr>
        <w:jc w:val="both"/>
        <w:rPr>
          <w:sz w:val="28"/>
        </w:rPr>
      </w:pPr>
      <w:r>
        <w:rPr>
          <w:sz w:val="28"/>
        </w:rPr>
        <w:t xml:space="preserve">связи </w:t>
      </w:r>
      <w:bookmarkStart w:id="1" w:name="_GoBack_Копия_1"/>
      <w:bookmarkEnd w:id="1"/>
      <w:r>
        <w:rPr>
          <w:sz w:val="28"/>
        </w:rPr>
        <w:t xml:space="preserve">администрации муниципального </w:t>
      </w:r>
    </w:p>
    <w:p w:rsidR="00000000" w:rsidRDefault="00972594">
      <w:pPr>
        <w:jc w:val="both"/>
        <w:rPr>
          <w:sz w:val="28"/>
        </w:rPr>
      </w:pPr>
      <w:r>
        <w:rPr>
          <w:sz w:val="28"/>
        </w:rPr>
        <w:t xml:space="preserve">образования Кореновский </w:t>
      </w:r>
    </w:p>
    <w:p w:rsidR="00000000" w:rsidRDefault="00972594">
      <w:pPr>
        <w:jc w:val="both"/>
        <w:rPr>
          <w:sz w:val="28"/>
        </w:rPr>
      </w:pPr>
      <w:r>
        <w:rPr>
          <w:sz w:val="28"/>
        </w:rPr>
        <w:t xml:space="preserve">муниципальный  район   </w:t>
      </w:r>
    </w:p>
    <w:p w:rsidR="00000000" w:rsidRDefault="00972594">
      <w:pPr>
        <w:jc w:val="both"/>
        <w:rPr>
          <w:sz w:val="28"/>
        </w:rPr>
      </w:pPr>
      <w:r>
        <w:rPr>
          <w:sz w:val="28"/>
        </w:rPr>
        <w:t>Краснодарского края                                                                         В.Н. Нейжмак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989"/>
        <w:gridCol w:w="81"/>
        <w:gridCol w:w="4286"/>
        <w:gridCol w:w="196"/>
      </w:tblGrid>
      <w:tr w:rsidR="00000000">
        <w:trPr>
          <w:trHeight w:val="2046"/>
        </w:trPr>
        <w:tc>
          <w:tcPr>
            <w:tcW w:w="4989" w:type="dxa"/>
            <w:shd w:val="clear" w:color="auto" w:fill="auto"/>
          </w:tcPr>
          <w:p w:rsidR="00000000" w:rsidRDefault="00972594">
            <w:pPr>
              <w:pageBreakBefore/>
              <w:widowControl w:val="0"/>
              <w:snapToGrid w:val="0"/>
              <w:spacing w:line="360" w:lineRule="exact"/>
              <w:jc w:val="both"/>
              <w:rPr>
                <w:sz w:val="28"/>
              </w:rPr>
            </w:pPr>
          </w:p>
        </w:tc>
        <w:tc>
          <w:tcPr>
            <w:tcW w:w="4367" w:type="dxa"/>
            <w:gridSpan w:val="2"/>
            <w:shd w:val="clear" w:color="auto" w:fill="auto"/>
            <w:vAlign w:val="center"/>
          </w:tcPr>
          <w:p w:rsidR="00000000" w:rsidRDefault="0097259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2</w:t>
            </w:r>
          </w:p>
          <w:p w:rsidR="00000000" w:rsidRDefault="0097259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распоряжению ад</w:t>
            </w:r>
            <w:r>
              <w:rPr>
                <w:sz w:val="28"/>
              </w:rPr>
              <w:t>министрации</w:t>
            </w:r>
          </w:p>
          <w:p w:rsidR="00000000" w:rsidRDefault="0097259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000000" w:rsidRDefault="0097259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Кореновский муниципальный район Краснодарского края</w:t>
            </w:r>
          </w:p>
          <w:p w:rsidR="00000000" w:rsidRDefault="00972594">
            <w:pPr>
              <w:jc w:val="center"/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</w:rPr>
              <w:t xml:space="preserve">16.05.2025  </w:t>
            </w: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195-р</w:t>
            </w:r>
          </w:p>
        </w:tc>
        <w:tc>
          <w:tcPr>
            <w:tcW w:w="196" w:type="dxa"/>
            <w:shd w:val="clear" w:color="auto" w:fill="auto"/>
          </w:tcPr>
          <w:p w:rsidR="00000000" w:rsidRDefault="00972594">
            <w:pPr>
              <w:snapToGrid w:val="0"/>
              <w:rPr>
                <w:sz w:val="20"/>
              </w:rPr>
            </w:pPr>
          </w:p>
        </w:tc>
      </w:tr>
      <w:tr w:rsidR="00000000">
        <w:trPr>
          <w:trHeight w:val="1846"/>
        </w:trPr>
        <w:tc>
          <w:tcPr>
            <w:tcW w:w="4989" w:type="dxa"/>
            <w:shd w:val="clear" w:color="auto" w:fill="auto"/>
          </w:tcPr>
          <w:p w:rsidR="00000000" w:rsidRDefault="00972594">
            <w:pPr>
              <w:pStyle w:val="214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" w:type="dxa"/>
            <w:shd w:val="clear" w:color="auto" w:fill="auto"/>
          </w:tcPr>
          <w:p w:rsidR="00000000" w:rsidRDefault="00972594">
            <w:pPr>
              <w:pStyle w:val="214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82" w:type="dxa"/>
            <w:gridSpan w:val="2"/>
            <w:shd w:val="clear" w:color="auto" w:fill="auto"/>
          </w:tcPr>
          <w:p w:rsidR="00000000" w:rsidRDefault="00972594">
            <w:pPr>
              <w:pStyle w:val="214"/>
              <w:ind w:left="-57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УТВЕРЖДЕНО</w:t>
            </w:r>
          </w:p>
          <w:p w:rsidR="00000000" w:rsidRDefault="00972594">
            <w:pPr>
              <w:pStyle w:val="214"/>
              <w:ind w:left="-57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распоряжением администрации</w:t>
            </w:r>
          </w:p>
          <w:p w:rsidR="00000000" w:rsidRDefault="00972594">
            <w:pPr>
              <w:pStyle w:val="214"/>
              <w:ind w:left="-57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муниципального образования</w:t>
            </w:r>
          </w:p>
          <w:p w:rsidR="00000000" w:rsidRDefault="00972594">
            <w:pPr>
              <w:pStyle w:val="214"/>
              <w:ind w:left="-57" w:right="227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Кореновский муниципальный район Краснодарского края</w:t>
            </w:r>
          </w:p>
          <w:p w:rsidR="00000000" w:rsidRDefault="00972594">
            <w:pPr>
              <w:ind w:right="113"/>
              <w:jc w:val="center"/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</w:rPr>
              <w:t xml:space="preserve">16.05.2025  </w:t>
            </w: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195</w:t>
            </w:r>
            <w:r>
              <w:rPr>
                <w:sz w:val="28"/>
              </w:rPr>
              <w:t>-р</w:t>
            </w:r>
          </w:p>
        </w:tc>
      </w:tr>
    </w:tbl>
    <w:p w:rsidR="00000000" w:rsidRDefault="00972594">
      <w:pPr>
        <w:rPr>
          <w:sz w:val="28"/>
        </w:rPr>
      </w:pPr>
    </w:p>
    <w:p w:rsidR="00000000" w:rsidRDefault="00972594">
      <w:pPr>
        <w:rPr>
          <w:sz w:val="28"/>
        </w:rPr>
      </w:pPr>
    </w:p>
    <w:p w:rsidR="00000000" w:rsidRDefault="00972594">
      <w:pPr>
        <w:jc w:val="center"/>
        <w:rPr>
          <w:b/>
          <w:sz w:val="28"/>
        </w:rPr>
      </w:pPr>
    </w:p>
    <w:p w:rsidR="00000000" w:rsidRDefault="00972594">
      <w:pPr>
        <w:jc w:val="center"/>
        <w:rPr>
          <w:b/>
          <w:sz w:val="28"/>
        </w:rPr>
      </w:pPr>
    </w:p>
    <w:p w:rsidR="00000000" w:rsidRDefault="00972594">
      <w:pPr>
        <w:jc w:val="center"/>
        <w:rPr>
          <w:b/>
          <w:sz w:val="28"/>
        </w:rPr>
      </w:pPr>
    </w:p>
    <w:p w:rsidR="00000000" w:rsidRDefault="00972594">
      <w:pPr>
        <w:jc w:val="center"/>
        <w:rPr>
          <w:b/>
          <w:sz w:val="28"/>
        </w:rPr>
      </w:pPr>
      <w:r>
        <w:rPr>
          <w:b/>
          <w:sz w:val="28"/>
        </w:rPr>
        <w:t xml:space="preserve">ПОЛОЖЕНИЕ </w:t>
      </w:r>
    </w:p>
    <w:p w:rsidR="00000000" w:rsidRDefault="00972594">
      <w:pPr>
        <w:jc w:val="center"/>
        <w:rPr>
          <w:b/>
          <w:sz w:val="28"/>
        </w:rPr>
      </w:pPr>
      <w:r>
        <w:rPr>
          <w:b/>
          <w:sz w:val="28"/>
        </w:rPr>
        <w:t xml:space="preserve">о комиссии подготовке и прохождению отопительного периода </w:t>
      </w:r>
    </w:p>
    <w:p w:rsidR="00000000" w:rsidRDefault="00972594">
      <w:pPr>
        <w:jc w:val="center"/>
        <w:rPr>
          <w:b/>
          <w:sz w:val="28"/>
        </w:rPr>
      </w:pPr>
      <w:r>
        <w:rPr>
          <w:b/>
          <w:sz w:val="28"/>
        </w:rPr>
        <w:t xml:space="preserve">2025-2026 годов и оценке готовности потребителей, теплоснабжающих </w:t>
      </w:r>
    </w:p>
    <w:p w:rsidR="00000000" w:rsidRDefault="00972594">
      <w:pPr>
        <w:jc w:val="center"/>
        <w:rPr>
          <w:sz w:val="27"/>
          <w:szCs w:val="27"/>
        </w:rPr>
      </w:pPr>
      <w:r>
        <w:rPr>
          <w:b/>
          <w:sz w:val="28"/>
        </w:rPr>
        <w:t>и теплосетевых организаций к работе в отопительный период</w:t>
      </w:r>
    </w:p>
    <w:p w:rsidR="00000000" w:rsidRDefault="00972594">
      <w:pPr>
        <w:pageBreakBefore/>
        <w:jc w:val="center"/>
        <w:rPr>
          <w:sz w:val="27"/>
          <w:szCs w:val="27"/>
        </w:rPr>
      </w:pPr>
    </w:p>
    <w:p w:rsidR="00000000" w:rsidRDefault="00972594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1. Общие положения</w:t>
      </w:r>
    </w:p>
    <w:p w:rsidR="00000000" w:rsidRDefault="00972594">
      <w:pPr>
        <w:rPr>
          <w:sz w:val="27"/>
          <w:szCs w:val="27"/>
        </w:rPr>
      </w:pP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b/>
          <w:sz w:val="27"/>
          <w:szCs w:val="27"/>
        </w:rPr>
        <w:t> </w:t>
      </w:r>
      <w:r>
        <w:rPr>
          <w:sz w:val="27"/>
          <w:szCs w:val="27"/>
        </w:rPr>
        <w:t>1.1. Положение о комиссии по п</w:t>
      </w:r>
      <w:r>
        <w:rPr>
          <w:sz w:val="27"/>
          <w:szCs w:val="27"/>
        </w:rPr>
        <w:t xml:space="preserve">одготовке и прохождению отопительного периода 2025-2026 годов и оценке готовности потребителей, теплоснабжающих и теплосетевых организаций к работе в отопительный период устанавливает задачу, функции, права и порядок работы комиссии по проверке готовности </w:t>
      </w:r>
      <w:r>
        <w:rPr>
          <w:sz w:val="27"/>
          <w:szCs w:val="27"/>
        </w:rPr>
        <w:t>к отопительному периоду теплоснабжающих организаций, теплосетевых организаций и потребителей тепловой энергии (далее – Комиссия).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1.2. Комиссия создается в соответствии с требованиями Приказа Министерства энергетики Российской Федерации от 13.11.2024 № 223</w:t>
      </w:r>
      <w:r>
        <w:rPr>
          <w:sz w:val="27"/>
          <w:szCs w:val="27"/>
        </w:rPr>
        <w:t>4 «Об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1.3. Комиссия является рабочим органом, обеспечивающим проверку готовности теплоснабжающих, теплосетевых ор</w:t>
      </w:r>
      <w:r>
        <w:rPr>
          <w:sz w:val="27"/>
          <w:szCs w:val="27"/>
        </w:rPr>
        <w:t>ганизаций и потребителей тепловой энергии к работе в отопительном периоде 2025 - 2026 годов.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1.4. В своей деятельности Комиссия руководствуется законодательством Российской Федерации, Федеральным законом от 16.10.2003 № 131-ФЗ «Об общих принципах организац</w:t>
      </w:r>
      <w:r>
        <w:rPr>
          <w:sz w:val="27"/>
          <w:szCs w:val="27"/>
        </w:rPr>
        <w:t>ии местного самоуправления в Российской Федерации», Федеральным законом от 27.07.2010 № 190-ФЗ «О теплоснабжении», приказом Минэнерго России от 13.11.2024 № 2234 «Об утверждении правил обеспечения готовности к отопительному периоду и порядка проведения оце</w:t>
      </w:r>
      <w:r>
        <w:rPr>
          <w:sz w:val="27"/>
          <w:szCs w:val="27"/>
        </w:rPr>
        <w:t>нки обеспечения готовности к отопительному периоду», а также настоящим Положением.</w:t>
      </w:r>
    </w:p>
    <w:p w:rsidR="00000000" w:rsidRDefault="00972594">
      <w:pPr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972594">
      <w:pPr>
        <w:jc w:val="both"/>
        <w:rPr>
          <w:b/>
          <w:bCs/>
          <w:sz w:val="27"/>
          <w:szCs w:val="27"/>
        </w:rPr>
      </w:pPr>
    </w:p>
    <w:p w:rsidR="00000000" w:rsidRDefault="00972594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2. Задача и функции Комиссии</w:t>
      </w:r>
    </w:p>
    <w:p w:rsidR="00000000" w:rsidRDefault="00972594">
      <w:pPr>
        <w:jc w:val="center"/>
        <w:rPr>
          <w:sz w:val="27"/>
          <w:szCs w:val="27"/>
        </w:rPr>
      </w:pP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2.1. Задачей Комиссии является проведение проверки готовности к отопительному периоду 2025-2026 годов теплоснабжающих организаций, теплосете</w:t>
      </w:r>
      <w:r>
        <w:rPr>
          <w:sz w:val="27"/>
          <w:szCs w:val="27"/>
        </w:rPr>
        <w:t>вых организаций и потребителей тепловой энергии.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2.2. Основными функциями Комиссии являются: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1) осуществление проверки выполнения требований по готовности к отопительному периоду для теплоснабжающих организаций, теплосетевых организаций и потребителей тепл</w:t>
      </w:r>
      <w:r>
        <w:rPr>
          <w:sz w:val="27"/>
          <w:szCs w:val="27"/>
        </w:rPr>
        <w:t>овой энергии, установленных главой I, II 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</w:t>
      </w:r>
      <w:r>
        <w:rPr>
          <w:sz w:val="27"/>
          <w:szCs w:val="27"/>
        </w:rPr>
        <w:t>оду», в соответствии с Программой проведения проверки готовности к работе в отопительном периоде 2025-2026 годов;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2) оформление результатов проверки актом готовности к отопительному периоду.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2.2.1. При наличии у Комиссии замечаний к выполнению требований п</w:t>
      </w:r>
      <w:r>
        <w:rPr>
          <w:sz w:val="27"/>
          <w:szCs w:val="27"/>
        </w:rPr>
        <w:t xml:space="preserve">о готовности или при невыполнении требований по готовности к акту прилагается перечень замечаний с указанием сроков их устранения. </w:t>
      </w:r>
    </w:p>
    <w:p w:rsidR="00000000" w:rsidRDefault="00972594">
      <w:pPr>
        <w:jc w:val="center"/>
        <w:rPr>
          <w:sz w:val="27"/>
          <w:szCs w:val="27"/>
        </w:rPr>
      </w:pPr>
    </w:p>
    <w:p w:rsidR="00000000" w:rsidRDefault="00972594">
      <w:pPr>
        <w:jc w:val="center"/>
        <w:rPr>
          <w:sz w:val="27"/>
          <w:szCs w:val="27"/>
        </w:rPr>
      </w:pPr>
    </w:p>
    <w:p w:rsidR="00000000" w:rsidRDefault="00972594">
      <w:pPr>
        <w:jc w:val="center"/>
        <w:rPr>
          <w:sz w:val="27"/>
          <w:szCs w:val="27"/>
        </w:rPr>
      </w:pPr>
    </w:p>
    <w:p w:rsidR="00000000" w:rsidRDefault="00972594">
      <w:pPr>
        <w:jc w:val="center"/>
        <w:rPr>
          <w:sz w:val="27"/>
          <w:szCs w:val="27"/>
        </w:rPr>
      </w:pPr>
    </w:p>
    <w:p w:rsidR="00000000" w:rsidRDefault="00972594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3. Порядок работы Комиссии</w:t>
      </w:r>
    </w:p>
    <w:p w:rsidR="00000000" w:rsidRDefault="00972594">
      <w:pPr>
        <w:jc w:val="center"/>
        <w:rPr>
          <w:sz w:val="27"/>
          <w:szCs w:val="27"/>
        </w:rPr>
      </w:pP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3.1. Основной формой работы Комиссии является документальная проверка готовности к отопитель</w:t>
      </w:r>
      <w:r>
        <w:rPr>
          <w:sz w:val="27"/>
          <w:szCs w:val="27"/>
        </w:rPr>
        <w:t>ному периоду теплоснабжающих организаций, теплосетевых организаций и потребителей тепловой энергии.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3.2. Организация работы и подготовка материалов к проведению мероприятий по проверке готовности к отопительному периоду теплоснабжающих организаций, теплосе</w:t>
      </w:r>
      <w:r>
        <w:rPr>
          <w:sz w:val="27"/>
          <w:szCs w:val="27"/>
        </w:rPr>
        <w:t>тевых организаций и потребителей тепловой энергии осуществляется секретарем Комиссии, и возглавляется председателем Комиссии или заместителем председателя Комиссии.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3.3. Председатель Комиссии: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1) возглавляет работу Комиссии;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2) руководит деятельностью Коми</w:t>
      </w:r>
      <w:r>
        <w:rPr>
          <w:sz w:val="27"/>
          <w:szCs w:val="27"/>
        </w:rPr>
        <w:t>ссии;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3) подписывает акты проверки готовности к отопительному периоду;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4) организует контроль устранения перечня замечаний к выполнению требований по готовности в установленные сроки.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 отсутствии председателя Комиссии его функции выполняет заместитель п</w:t>
      </w:r>
      <w:r>
        <w:rPr>
          <w:sz w:val="27"/>
          <w:szCs w:val="27"/>
        </w:rPr>
        <w:t>редседателя Комиссии.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3.4. Секретарь Комиссии: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1) организует проведение мероприятий по проверке готовности к отопительному периоду теплоснабжающих организаций, теплосетевых организаций и потребителей тепловой энергии;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2) оповещает членов Комиссии о проведе</w:t>
      </w:r>
      <w:r>
        <w:rPr>
          <w:sz w:val="27"/>
          <w:szCs w:val="27"/>
        </w:rPr>
        <w:t>нии проверки готовности к отопительному периоду не позднее, чем за двое суток до начала проверки;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3) доводит до членов Комиссии программу проведения проверки.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3.5. Члены Комиссии:</w:t>
      </w:r>
    </w:p>
    <w:p w:rsidR="00000000" w:rsidRDefault="0097259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1) изучают представленные материалы;</w:t>
      </w:r>
    </w:p>
    <w:p w:rsidR="00000000" w:rsidRDefault="0097259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2) выносят предложения по вопросам пров</w:t>
      </w:r>
      <w:r>
        <w:rPr>
          <w:sz w:val="27"/>
          <w:szCs w:val="27"/>
        </w:rPr>
        <w:t>ерки готовности к отопительному периоду теплоснабжающих, теплосетевых организаций и потребителей тепловой энергии.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3.6. Комиссия осуществляет свою деятельность в соответствии с программой проведения проверки готовности к отопительному периоду.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3.7. Решения</w:t>
      </w:r>
      <w:r>
        <w:rPr>
          <w:sz w:val="27"/>
          <w:szCs w:val="27"/>
        </w:rPr>
        <w:t xml:space="preserve"> Комиссии оформляются в виде актов проверки готовности к отопительному периоду, которые подписываются председателем Комиссии, заместителем председателя Комиссии и членами комиссии.</w:t>
      </w:r>
    </w:p>
    <w:p w:rsidR="00000000" w:rsidRDefault="0097259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3.8. По каждому объекту проверки в течение 15 дней со дня подписания акта в</w:t>
      </w:r>
      <w:r>
        <w:rPr>
          <w:sz w:val="27"/>
          <w:szCs w:val="27"/>
        </w:rPr>
        <w:t xml:space="preserve"> случае, если объект проверки готов к отопительному периоду, а также в случае, если замечания к требованиям по готовности, выданные комиссией, устранены в срок, секретарем комиссии составляется Паспорт готовности к отопительному периоду и утверждается пред</w:t>
      </w:r>
      <w:r>
        <w:rPr>
          <w:sz w:val="27"/>
          <w:szCs w:val="27"/>
        </w:rPr>
        <w:t>седателем комиссии.</w:t>
      </w:r>
    </w:p>
    <w:p w:rsidR="00000000" w:rsidRDefault="00972594">
      <w:pPr>
        <w:ind w:firstLine="709"/>
        <w:jc w:val="both"/>
        <w:rPr>
          <w:sz w:val="27"/>
          <w:szCs w:val="27"/>
        </w:rPr>
      </w:pPr>
    </w:p>
    <w:p w:rsidR="00000000" w:rsidRDefault="00972594">
      <w:pPr>
        <w:jc w:val="both"/>
        <w:rPr>
          <w:sz w:val="27"/>
          <w:szCs w:val="27"/>
        </w:rPr>
      </w:pPr>
      <w:r>
        <w:rPr>
          <w:sz w:val="27"/>
          <w:szCs w:val="27"/>
        </w:rPr>
        <w:t>Начальник отдела жилищно-</w:t>
      </w:r>
    </w:p>
    <w:p w:rsidR="00000000" w:rsidRDefault="0097259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коммунального хозяйства, транспорта, </w:t>
      </w:r>
    </w:p>
    <w:p w:rsidR="00000000" w:rsidRDefault="0097259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связи </w:t>
      </w:r>
      <w:bookmarkStart w:id="2" w:name="_GoBack_Копия_1_Копия_1"/>
      <w:bookmarkEnd w:id="2"/>
      <w:r>
        <w:rPr>
          <w:sz w:val="27"/>
          <w:szCs w:val="27"/>
        </w:rPr>
        <w:t xml:space="preserve">администрации муниципального </w:t>
      </w:r>
    </w:p>
    <w:p w:rsidR="00000000" w:rsidRDefault="0097259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образования Кореновский </w:t>
      </w:r>
    </w:p>
    <w:p w:rsidR="00000000" w:rsidRDefault="0097259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муниципальный  район   </w:t>
      </w:r>
    </w:p>
    <w:p w:rsidR="00000000" w:rsidRDefault="00972594">
      <w:pPr>
        <w:jc w:val="both"/>
      </w:pPr>
      <w:r>
        <w:rPr>
          <w:sz w:val="27"/>
          <w:szCs w:val="27"/>
        </w:rPr>
        <w:t xml:space="preserve">Краснодарского края                                                                   </w:t>
      </w:r>
      <w:r>
        <w:rPr>
          <w:sz w:val="27"/>
          <w:szCs w:val="27"/>
        </w:rPr>
        <w:t xml:space="preserve">            В.Н. Нейжмак</w:t>
      </w:r>
    </w:p>
    <w:sectPr w:rsidR="00000000">
      <w:headerReference w:type="even" r:id="rId10"/>
      <w:headerReference w:type="default" r:id="rId11"/>
      <w:headerReference w:type="first" r:id="rId12"/>
      <w:pgSz w:w="11906" w:h="16838"/>
      <w:pgMar w:top="1134" w:right="567" w:bottom="683" w:left="1701" w:header="0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2594">
      <w:r>
        <w:separator/>
      </w:r>
    </w:p>
  </w:endnote>
  <w:endnote w:type="continuationSeparator" w:id="0">
    <w:p w:rsidR="00000000" w:rsidRDefault="0097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XO Thames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Astra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2594">
      <w:r>
        <w:separator/>
      </w:r>
    </w:p>
  </w:footnote>
  <w:footnote w:type="continuationSeparator" w:id="0">
    <w:p w:rsidR="00000000" w:rsidRDefault="00972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72594">
    <w:pPr>
      <w:pStyle w:val="af7"/>
      <w:jc w:val="center"/>
    </w:pPr>
    <w:r>
      <w:rPr>
        <w:rFonts w:ascii="PT Astra Serif" w:hAnsi="PT Astra Serif" w:cs="PT Astra Serif"/>
        <w:sz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72594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72594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72594">
    <w:pPr>
      <w:pStyle w:val="af7"/>
      <w:jc w:val="center"/>
    </w:pP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>
      <w:rPr>
        <w:color w:val="FFFFFF"/>
      </w:rPr>
      <w:t>6</w:t>
    </w:r>
    <w:r>
      <w:rPr>
        <w:color w:val="FFFFFF"/>
      </w:rPr>
      <w:fldChar w:fldCharType="end"/>
    </w:r>
  </w:p>
  <w:p w:rsidR="00000000" w:rsidRDefault="00972594">
    <w:pPr>
      <w:pStyle w:val="af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7259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2594"/>
    <w:rsid w:val="0097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8FF0465-299D-425D-89EE-778DA864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3z3">
    <w:name w:val="WW8Num13z3"/>
  </w:style>
  <w:style w:type="character" w:customStyle="1" w:styleId="WW8Num5z7">
    <w:name w:val="WW8Num5z7"/>
  </w:style>
  <w:style w:type="character" w:customStyle="1" w:styleId="PlaceholderText">
    <w:name w:val="Placeholder Text"/>
    <w:rPr>
      <w:color w:val="808080"/>
    </w:rPr>
  </w:style>
  <w:style w:type="character" w:customStyle="1" w:styleId="WW8Num30z5">
    <w:name w:val="WW8Num30z5"/>
  </w:style>
  <w:style w:type="character" w:customStyle="1" w:styleId="WW8Num10z3">
    <w:name w:val="WW8Num10z3"/>
  </w:style>
  <w:style w:type="character" w:customStyle="1" w:styleId="Revision">
    <w:name w:val="Revision"/>
    <w:rPr>
      <w:rFonts w:ascii="Times New Roman" w:hAnsi="Times New Roman" w:cs="Times New Roman"/>
      <w:color w:val="000000"/>
      <w:sz w:val="24"/>
    </w:rPr>
  </w:style>
  <w:style w:type="character" w:customStyle="1" w:styleId="WW8Num18z6">
    <w:name w:val="WW8Num18z6"/>
  </w:style>
  <w:style w:type="character" w:customStyle="1" w:styleId="WW8Num33z4">
    <w:name w:val="WW8Num33z4"/>
  </w:style>
  <w:style w:type="character" w:customStyle="1" w:styleId="WW8Num12z6">
    <w:name w:val="WW8Num12z6"/>
  </w:style>
  <w:style w:type="character" w:customStyle="1" w:styleId="Contents2">
    <w:name w:val="Contents 2"/>
    <w:rPr>
      <w:rFonts w:ascii="XO Thames" w:hAnsi="XO Thames" w:cs="XO Thames"/>
      <w:sz w:val="28"/>
    </w:rPr>
  </w:style>
  <w:style w:type="character" w:customStyle="1" w:styleId="WW8Num4z5">
    <w:name w:val="WW8Num4z5"/>
  </w:style>
  <w:style w:type="character" w:customStyle="1" w:styleId="WW8Num25z4">
    <w:name w:val="WW8Num25z4"/>
  </w:style>
  <w:style w:type="character" w:customStyle="1" w:styleId="WW8Num7z1">
    <w:name w:val="WW8Num7z1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14z7">
    <w:name w:val="WW8Num14z7"/>
  </w:style>
  <w:style w:type="character" w:customStyle="1" w:styleId="WW8Num20z4">
    <w:name w:val="WW8Num20z4"/>
  </w:style>
  <w:style w:type="character" w:customStyle="1" w:styleId="WW8Num31z4">
    <w:name w:val="WW8Num31z4"/>
  </w:style>
  <w:style w:type="character" w:customStyle="1" w:styleId="Contents4">
    <w:name w:val="Contents 4"/>
    <w:rPr>
      <w:rFonts w:ascii="XO Thames" w:hAnsi="XO Thames" w:cs="XO Thames"/>
      <w:sz w:val="28"/>
    </w:rPr>
  </w:style>
  <w:style w:type="character" w:customStyle="1" w:styleId="WW8Num14z3">
    <w:name w:val="WW8Num14z3"/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34z5">
    <w:name w:val="WW8Num34z5"/>
  </w:style>
  <w:style w:type="character" w:customStyle="1" w:styleId="Heading71">
    <w:name w:val="Heading 71"/>
    <w:rPr>
      <w:b/>
      <w:sz w:val="28"/>
    </w:rPr>
  </w:style>
  <w:style w:type="character" w:customStyle="1" w:styleId="WW8Num28z6">
    <w:name w:val="WW8Num28z6"/>
  </w:style>
  <w:style w:type="character" w:customStyle="1" w:styleId="WW8Num21z2">
    <w:name w:val="WW8Num21z2"/>
  </w:style>
  <w:style w:type="character" w:customStyle="1" w:styleId="WW8Num29z5">
    <w:name w:val="WW8Num29z5"/>
  </w:style>
  <w:style w:type="character" w:customStyle="1" w:styleId="WW8Num14z0">
    <w:name w:val="WW8Num14z0"/>
  </w:style>
  <w:style w:type="character" w:customStyle="1" w:styleId="WW8Num24z2">
    <w:name w:val="WW8Num24z2"/>
  </w:style>
  <w:style w:type="character" w:customStyle="1" w:styleId="WW8Num17z1">
    <w:name w:val="WW8Num17z1"/>
  </w:style>
  <w:style w:type="character" w:customStyle="1" w:styleId="WW8Num22z1">
    <w:name w:val="WW8Num22z1"/>
  </w:style>
  <w:style w:type="character" w:customStyle="1" w:styleId="Contents6">
    <w:name w:val="Contents 6"/>
    <w:rPr>
      <w:rFonts w:ascii="XO Thames" w:hAnsi="XO Thames" w:cs="XO Thames"/>
      <w:sz w:val="28"/>
    </w:rPr>
  </w:style>
  <w:style w:type="character" w:customStyle="1" w:styleId="WW8Num34z3">
    <w:name w:val="WW8Num34z3"/>
  </w:style>
  <w:style w:type="character" w:customStyle="1" w:styleId="WW8Num17z5">
    <w:name w:val="WW8Num17z5"/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Contents7">
    <w:name w:val="Contents 7"/>
    <w:rPr>
      <w:rFonts w:ascii="XO Thames" w:hAnsi="XO Thames" w:cs="XO Thames"/>
      <w:sz w:val="28"/>
    </w:rPr>
  </w:style>
  <w:style w:type="character" w:customStyle="1" w:styleId="a3">
    <w:name w:val="Колонтитул"/>
  </w:style>
  <w:style w:type="character" w:customStyle="1" w:styleId="WW8Num4z2">
    <w:name w:val="WW8Num4z2"/>
  </w:style>
  <w:style w:type="character" w:customStyle="1" w:styleId="WW8Num30z7">
    <w:name w:val="WW8Num30z7"/>
  </w:style>
  <w:style w:type="character" w:customStyle="1" w:styleId="a4">
    <w:name w:val="Верхний колонтитул Знак"/>
    <w:rPr>
      <w:sz w:val="24"/>
    </w:rPr>
  </w:style>
  <w:style w:type="character" w:customStyle="1" w:styleId="WW8Num21z0">
    <w:name w:val="WW8Num21z0"/>
  </w:style>
  <w:style w:type="character" w:customStyle="1" w:styleId="WW8Num29z2">
    <w:name w:val="WW8Num29z2"/>
  </w:style>
  <w:style w:type="character" w:customStyle="1" w:styleId="WW8Num16z5">
    <w:name w:val="WW8Num16z5"/>
  </w:style>
  <w:style w:type="character" w:customStyle="1" w:styleId="WW8Num33z8">
    <w:name w:val="WW8Num33z8"/>
  </w:style>
  <w:style w:type="character" w:customStyle="1" w:styleId="WW8Num11z3">
    <w:name w:val="WW8Num11z3"/>
  </w:style>
  <w:style w:type="character" w:customStyle="1" w:styleId="WW8Num25z3">
    <w:name w:val="WW8Num25z3"/>
  </w:style>
  <w:style w:type="character" w:customStyle="1" w:styleId="WW8Num5z3">
    <w:name w:val="WW8Num5z3"/>
  </w:style>
  <w:style w:type="character" w:customStyle="1" w:styleId="WW8Num27z4">
    <w:name w:val="WW8Num27z4"/>
  </w:style>
  <w:style w:type="character" w:customStyle="1" w:styleId="a5">
    <w:name w:val="Содержимое таблицы"/>
  </w:style>
  <w:style w:type="character" w:customStyle="1" w:styleId="WW8Num22z5">
    <w:name w:val="WW8Num22z5"/>
  </w:style>
  <w:style w:type="character" w:customStyle="1" w:styleId="WW8Num18z8">
    <w:name w:val="WW8Num18z8"/>
  </w:style>
  <w:style w:type="character" w:customStyle="1" w:styleId="a6">
    <w:name w:val="Заголовок таблицы"/>
    <w:basedOn w:val="a5"/>
    <w:rPr>
      <w:b/>
    </w:rPr>
  </w:style>
  <w:style w:type="character" w:customStyle="1" w:styleId="WW8Num14z2">
    <w:name w:val="WW8Num14z2"/>
  </w:style>
  <w:style w:type="character" w:customStyle="1" w:styleId="WW8Num28z2">
    <w:name w:val="WW8Num28z2"/>
  </w:style>
  <w:style w:type="character" w:customStyle="1" w:styleId="WW8Num30z3">
    <w:name w:val="WW8Num30z3"/>
  </w:style>
  <w:style w:type="character" w:customStyle="1" w:styleId="WW8Num18z3">
    <w:name w:val="WW8Num18z3"/>
  </w:style>
  <w:style w:type="character" w:customStyle="1" w:styleId="WW8Num19z4">
    <w:name w:val="WW8Num19z4"/>
  </w:style>
  <w:style w:type="character" w:customStyle="1" w:styleId="WW8Num32z0">
    <w:name w:val="WW8Num32z0"/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Heading31">
    <w:name w:val="Heading 31"/>
    <w:rPr>
      <w:sz w:val="28"/>
    </w:rPr>
  </w:style>
  <w:style w:type="character" w:customStyle="1" w:styleId="10">
    <w:name w:val="Название объекта1"/>
    <w:rPr>
      <w:i/>
    </w:rPr>
  </w:style>
  <w:style w:type="character" w:customStyle="1" w:styleId="WW8Num31z5">
    <w:name w:val="WW8Num31z5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Footer1">
    <w:name w:val="Footer1"/>
  </w:style>
  <w:style w:type="character" w:customStyle="1" w:styleId="a7">
    <w:name w:val="Символ сноски"/>
    <w:rPr>
      <w:vertAlign w:val="superscript"/>
    </w:rPr>
  </w:style>
  <w:style w:type="character" w:customStyle="1" w:styleId="WW8Num3z4">
    <w:name w:val="WW8Num3z4"/>
  </w:style>
  <w:style w:type="character" w:customStyle="1" w:styleId="WW8Num9z8">
    <w:name w:val="WW8Num9z8"/>
  </w:style>
  <w:style w:type="character" w:customStyle="1" w:styleId="WW8Num23z1">
    <w:name w:val="WW8Num23z1"/>
  </w:style>
  <w:style w:type="character" w:customStyle="1" w:styleId="11">
    <w:name w:val="Основной шрифт абзаца1"/>
  </w:style>
  <w:style w:type="character" w:customStyle="1" w:styleId="WW8Num24z1">
    <w:name w:val="WW8Num24z1"/>
  </w:style>
  <w:style w:type="character" w:customStyle="1" w:styleId="WW8Num14z6">
    <w:name w:val="WW8Num14z6"/>
  </w:style>
  <w:style w:type="character" w:customStyle="1" w:styleId="WW8Num18z4">
    <w:name w:val="WW8Num18z4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9z2">
    <w:name w:val="WW8Num9z2"/>
  </w:style>
  <w:style w:type="character" w:customStyle="1" w:styleId="WW8Num24z3">
    <w:name w:val="WW8Num24z3"/>
  </w:style>
  <w:style w:type="character" w:customStyle="1" w:styleId="WW8Num26z3">
    <w:name w:val="WW8Num26z3"/>
  </w:style>
  <w:style w:type="character" w:customStyle="1" w:styleId="WW8Num7z2">
    <w:name w:val="WW8Num7z2"/>
  </w:style>
  <w:style w:type="character" w:customStyle="1" w:styleId="WW8Num1z8">
    <w:name w:val="WW8Num1z8"/>
  </w:style>
  <w:style w:type="character" w:customStyle="1" w:styleId="WW8Num26z2">
    <w:name w:val="WW8Num26z2"/>
  </w:style>
  <w:style w:type="character" w:customStyle="1" w:styleId="WW8Num17z3">
    <w:name w:val="WW8Num17z3"/>
  </w:style>
  <w:style w:type="character" w:customStyle="1" w:styleId="WW8Num15z2">
    <w:name w:val="WW8Num15z2"/>
  </w:style>
  <w:style w:type="character" w:customStyle="1" w:styleId="WW8Num27z6">
    <w:name w:val="WW8Num27z6"/>
  </w:style>
  <w:style w:type="character" w:customStyle="1" w:styleId="a8">
    <w:name w:val="Текст Знак"/>
    <w:rPr>
      <w:rFonts w:ascii="Courier New" w:hAnsi="Courier New" w:cs="Courier New"/>
    </w:rPr>
  </w:style>
  <w:style w:type="character" w:customStyle="1" w:styleId="WW8Num34z7">
    <w:name w:val="WW8Num34z7"/>
  </w:style>
  <w:style w:type="character" w:customStyle="1" w:styleId="WW8Num13z1">
    <w:name w:val="WW8Num13z1"/>
  </w:style>
  <w:style w:type="character" w:customStyle="1" w:styleId="WW8Num22z4">
    <w:name w:val="WW8Num22z4"/>
  </w:style>
  <w:style w:type="character" w:customStyle="1" w:styleId="WW8Num33z0">
    <w:name w:val="WW8Num33z0"/>
  </w:style>
  <w:style w:type="character" w:customStyle="1" w:styleId="WW8Num10z2">
    <w:name w:val="WW8Num10z2"/>
  </w:style>
  <w:style w:type="character" w:customStyle="1" w:styleId="a9">
    <w:name w:val="Маркеры"/>
    <w:rPr>
      <w:rFonts w:ascii="OpenSymbol" w:hAnsi="OpenSymbol" w:cs="OpenSymbol"/>
    </w:rPr>
  </w:style>
  <w:style w:type="character" w:customStyle="1" w:styleId="WW8Num28z3">
    <w:name w:val="WW8Num28z3"/>
  </w:style>
  <w:style w:type="character" w:customStyle="1" w:styleId="WW8Num29z7">
    <w:name w:val="WW8Num29z7"/>
  </w:style>
  <w:style w:type="character" w:customStyle="1" w:styleId="WW8Num24z7">
    <w:name w:val="WW8Num24z7"/>
  </w:style>
  <w:style w:type="character" w:customStyle="1" w:styleId="WW8Num8z8">
    <w:name w:val="WW8Num8z8"/>
  </w:style>
  <w:style w:type="character" w:customStyle="1" w:styleId="WW8Num27z5">
    <w:name w:val="WW8Num27z5"/>
  </w:style>
  <w:style w:type="character" w:customStyle="1" w:styleId="WW8Num22z2">
    <w:name w:val="WW8Num22z2"/>
  </w:style>
  <w:style w:type="character" w:customStyle="1" w:styleId="Heading91">
    <w:name w:val="Heading 91"/>
    <w:rPr>
      <w:b/>
      <w:sz w:val="26"/>
    </w:rPr>
  </w:style>
  <w:style w:type="character" w:customStyle="1" w:styleId="WW8Num20z6">
    <w:name w:val="WW8Num20z6"/>
  </w:style>
  <w:style w:type="character" w:customStyle="1" w:styleId="WW8Num10z7">
    <w:name w:val="WW8Num10z7"/>
  </w:style>
  <w:style w:type="character" w:customStyle="1" w:styleId="aa">
    <w:name w:val="Содержимое врезки"/>
  </w:style>
  <w:style w:type="character" w:customStyle="1" w:styleId="WW8Num1z3">
    <w:name w:val="WW8Num1z3"/>
  </w:style>
  <w:style w:type="character" w:customStyle="1" w:styleId="WW8Num32z4">
    <w:name w:val="WW8Num32z4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20">
    <w:name w:val="Заголовок2"/>
    <w:rPr>
      <w:rFonts w:ascii="Liberation Sans" w:hAnsi="Liberation Sans" w:cs="Liberation Sans"/>
      <w:sz w:val="28"/>
    </w:rPr>
  </w:style>
  <w:style w:type="character" w:customStyle="1" w:styleId="WW8Num30z6">
    <w:name w:val="WW8Num30z6"/>
  </w:style>
  <w:style w:type="character" w:customStyle="1" w:styleId="WW8Num25z8">
    <w:name w:val="WW8Num25z8"/>
  </w:style>
  <w:style w:type="character" w:customStyle="1" w:styleId="WW8Num32z5">
    <w:name w:val="WW8Num32z5"/>
  </w:style>
  <w:style w:type="character" w:customStyle="1" w:styleId="WW8Num22z0">
    <w:name w:val="WW8Num22z0"/>
  </w:style>
  <w:style w:type="character" w:customStyle="1" w:styleId="WW8Num19z7">
    <w:name w:val="WW8Num19z7"/>
  </w:style>
  <w:style w:type="character" w:customStyle="1" w:styleId="WW8Num7z0">
    <w:name w:val="WW8Num7z0"/>
  </w:style>
  <w:style w:type="character" w:customStyle="1" w:styleId="WW8Num12z4">
    <w:name w:val="WW8Num12z4"/>
  </w:style>
  <w:style w:type="character" w:customStyle="1" w:styleId="21">
    <w:name w:val="Основной текст с отступом 21"/>
    <w:rPr>
      <w:sz w:val="28"/>
    </w:rPr>
  </w:style>
  <w:style w:type="character" w:customStyle="1" w:styleId="WW8Num9z5">
    <w:name w:val="WW8Num9z5"/>
  </w:style>
  <w:style w:type="character" w:customStyle="1" w:styleId="WW8Num18z0">
    <w:name w:val="WW8Num18z0"/>
  </w:style>
  <w:style w:type="character" w:customStyle="1" w:styleId="WW8Num14z8">
    <w:name w:val="WW8Num14z8"/>
  </w:style>
  <w:style w:type="character" w:customStyle="1" w:styleId="WW8Num33z3">
    <w:name w:val="WW8Num33z3"/>
  </w:style>
  <w:style w:type="character" w:customStyle="1" w:styleId="WW8Num5z6">
    <w:name w:val="WW8Num5z6"/>
  </w:style>
  <w:style w:type="character" w:customStyle="1" w:styleId="WW8Num29z6">
    <w:name w:val="WW8Num29z6"/>
  </w:style>
  <w:style w:type="character" w:customStyle="1" w:styleId="WW8Num10z0">
    <w:name w:val="WW8Num10z0"/>
  </w:style>
  <w:style w:type="character" w:customStyle="1" w:styleId="WW8Num25z7">
    <w:name w:val="WW8Num25z7"/>
  </w:style>
  <w:style w:type="character" w:customStyle="1" w:styleId="WW8Num4z6">
    <w:name w:val="WW8Num4z6"/>
  </w:style>
  <w:style w:type="character" w:customStyle="1" w:styleId="WW8Num8z4">
    <w:name w:val="WW8Num8z4"/>
  </w:style>
  <w:style w:type="character" w:customStyle="1" w:styleId="WW8Num15z1">
    <w:name w:val="WW8Num15z1"/>
  </w:style>
  <w:style w:type="character" w:customStyle="1" w:styleId="WW8Num26z1">
    <w:name w:val="WW8Num26z1"/>
  </w:style>
  <w:style w:type="character" w:customStyle="1" w:styleId="WW8Num21z6">
    <w:name w:val="WW8Num21z6"/>
  </w:style>
  <w:style w:type="character" w:customStyle="1" w:styleId="WW8Num9z4">
    <w:name w:val="WW8Num9z4"/>
  </w:style>
  <w:style w:type="character" w:customStyle="1" w:styleId="WW8Num14z4">
    <w:name w:val="WW8Num14z4"/>
  </w:style>
  <w:style w:type="character" w:customStyle="1" w:styleId="22">
    <w:name w:val="Указатель2"/>
  </w:style>
  <w:style w:type="character" w:customStyle="1" w:styleId="WW8Num34z6">
    <w:name w:val="WW8Num34z6"/>
  </w:style>
  <w:style w:type="character" w:customStyle="1" w:styleId="WW8Num9z7">
    <w:name w:val="WW8Num9z7"/>
  </w:style>
  <w:style w:type="character" w:customStyle="1" w:styleId="WW8Num11z7">
    <w:name w:val="WW8Num11z7"/>
  </w:style>
  <w:style w:type="character" w:customStyle="1" w:styleId="WW8Num28z7">
    <w:name w:val="WW8Num28z7"/>
  </w:style>
  <w:style w:type="character" w:customStyle="1" w:styleId="Textbody">
    <w:name w:val="Text body"/>
    <w:rPr>
      <w:sz w:val="28"/>
    </w:rPr>
  </w:style>
  <w:style w:type="character" w:customStyle="1" w:styleId="List1">
    <w:name w:val="List1"/>
    <w:basedOn w:val="Textbody"/>
    <w:rPr>
      <w:sz w:val="28"/>
    </w:rPr>
  </w:style>
  <w:style w:type="character" w:customStyle="1" w:styleId="WW8Num21z5">
    <w:name w:val="WW8Num21z5"/>
  </w:style>
  <w:style w:type="character" w:customStyle="1" w:styleId="WW8Num15z3">
    <w:name w:val="WW8Num15z3"/>
  </w:style>
  <w:style w:type="character" w:customStyle="1" w:styleId="WW8Num24z8">
    <w:name w:val="WW8Num24z8"/>
  </w:style>
  <w:style w:type="character" w:customStyle="1" w:styleId="WW8Num5z4">
    <w:name w:val="WW8Num5z4"/>
  </w:style>
  <w:style w:type="character" w:customStyle="1" w:styleId="WW8Num19z0">
    <w:name w:val="WW8Num19z0"/>
  </w:style>
  <w:style w:type="character" w:customStyle="1" w:styleId="WW8Num14z5">
    <w:name w:val="WW8Num14z5"/>
  </w:style>
  <w:style w:type="character" w:customStyle="1" w:styleId="WW8Num16z4">
    <w:name w:val="WW8Num16z4"/>
  </w:style>
  <w:style w:type="character" w:customStyle="1" w:styleId="WW8Num28z5">
    <w:name w:val="WW8Num28z5"/>
  </w:style>
  <w:style w:type="character" w:customStyle="1" w:styleId="30">
    <w:name w:val="Основной шрифт абзаца3"/>
  </w:style>
  <w:style w:type="character" w:customStyle="1" w:styleId="WW8Num4z4">
    <w:name w:val="WW8Num4z4"/>
  </w:style>
  <w:style w:type="character" w:customStyle="1" w:styleId="WW8Num33z2">
    <w:name w:val="WW8Num33z2"/>
  </w:style>
  <w:style w:type="character" w:customStyle="1" w:styleId="WW8Num5z0">
    <w:name w:val="WW8Num5z0"/>
  </w:style>
  <w:style w:type="character" w:customStyle="1" w:styleId="WW8Num1z4">
    <w:name w:val="WW8Num1z4"/>
  </w:style>
  <w:style w:type="character" w:customStyle="1" w:styleId="WW8Num31z2">
    <w:name w:val="WW8Num31z2"/>
  </w:style>
  <w:style w:type="character" w:customStyle="1" w:styleId="ab">
    <w:name w:val="Символ концевой сноски"/>
    <w:rPr>
      <w:vertAlign w:val="superscript"/>
    </w:rPr>
  </w:style>
  <w:style w:type="character" w:customStyle="1" w:styleId="EndnoteReference">
    <w:name w:val="End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8Num30z0">
    <w:name w:val="WW8Num30z0"/>
  </w:style>
  <w:style w:type="character" w:customStyle="1" w:styleId="WW8Num9z0">
    <w:name w:val="WW8Num9z0"/>
  </w:style>
  <w:style w:type="character" w:customStyle="1" w:styleId="WW8Num5z1">
    <w:name w:val="WW8Num5z1"/>
  </w:style>
  <w:style w:type="character" w:customStyle="1" w:styleId="WW8Num19z6">
    <w:name w:val="WW8Num19z6"/>
  </w:style>
  <w:style w:type="character" w:customStyle="1" w:styleId="Header1">
    <w:name w:val="Header1"/>
  </w:style>
  <w:style w:type="character" w:customStyle="1" w:styleId="12">
    <w:name w:val="Текст1"/>
    <w:rPr>
      <w:rFonts w:ascii="Courier New" w:hAnsi="Courier New" w:cs="Courier New"/>
      <w:sz w:val="20"/>
    </w:rPr>
  </w:style>
  <w:style w:type="character" w:customStyle="1" w:styleId="WW8Num8z0">
    <w:name w:val="WW8Num8z0"/>
  </w:style>
  <w:style w:type="character" w:customStyle="1" w:styleId="WW8Num23z5">
    <w:name w:val="WW8Num23z5"/>
  </w:style>
  <w:style w:type="character" w:customStyle="1" w:styleId="WW8Num16z6">
    <w:name w:val="WW8Num16z6"/>
  </w:style>
  <w:style w:type="character" w:customStyle="1" w:styleId="WW8Num19z3">
    <w:name w:val="WW8Num19z3"/>
  </w:style>
  <w:style w:type="character" w:customStyle="1" w:styleId="WW8Num22z7">
    <w:name w:val="WW8Num22z7"/>
  </w:style>
  <w:style w:type="character" w:customStyle="1" w:styleId="Textbodyindent">
    <w:name w:val="Text body indent"/>
    <w:rPr>
      <w:sz w:val="32"/>
    </w:rPr>
  </w:style>
  <w:style w:type="character" w:customStyle="1" w:styleId="WW8Num29z1">
    <w:name w:val="WW8Num29z1"/>
  </w:style>
  <w:style w:type="character" w:customStyle="1" w:styleId="WW8Num10z4">
    <w:name w:val="WW8Num10z4"/>
  </w:style>
  <w:style w:type="character" w:customStyle="1" w:styleId="WW8Num11z0">
    <w:name w:val="WW8Num11z0"/>
  </w:style>
  <w:style w:type="character" w:customStyle="1" w:styleId="Contents3">
    <w:name w:val="Contents 3"/>
    <w:rPr>
      <w:rFonts w:ascii="XO Thames" w:hAnsi="XO Thames" w:cs="XO Thames"/>
      <w:sz w:val="28"/>
    </w:rPr>
  </w:style>
  <w:style w:type="character" w:customStyle="1" w:styleId="WW8Num32z8">
    <w:name w:val="WW8Num32z8"/>
  </w:style>
  <w:style w:type="character" w:customStyle="1" w:styleId="WW8Num29z8">
    <w:name w:val="WW8Num29z8"/>
  </w:style>
  <w:style w:type="character" w:customStyle="1" w:styleId="WW8Num18z5">
    <w:name w:val="WW8Num18z5"/>
  </w:style>
  <w:style w:type="character" w:customStyle="1" w:styleId="50">
    <w:name w:val="Указатель5"/>
  </w:style>
  <w:style w:type="character" w:customStyle="1" w:styleId="WW8Num10z6">
    <w:name w:val="WW8Num10z6"/>
  </w:style>
  <w:style w:type="character" w:customStyle="1" w:styleId="WW8Num18z1">
    <w:name w:val="WW8Num18z1"/>
  </w:style>
  <w:style w:type="character" w:customStyle="1" w:styleId="WW8Num5z5">
    <w:name w:val="WW8Num5z5"/>
  </w:style>
  <w:style w:type="character" w:customStyle="1" w:styleId="WW8Num30z4">
    <w:name w:val="WW8Num30z4"/>
  </w:style>
  <w:style w:type="character" w:customStyle="1" w:styleId="WW8Num11z6">
    <w:name w:val="WW8Num11z6"/>
  </w:style>
  <w:style w:type="character" w:customStyle="1" w:styleId="WW8Num34z0">
    <w:name w:val="WW8Num34z0"/>
  </w:style>
  <w:style w:type="character" w:customStyle="1" w:styleId="WW8Num32z1">
    <w:name w:val="WW8Num32z1"/>
  </w:style>
  <w:style w:type="character" w:customStyle="1" w:styleId="WW8Num5z8">
    <w:name w:val="WW8Num5z8"/>
  </w:style>
  <w:style w:type="character" w:customStyle="1" w:styleId="WW8Num23z0">
    <w:name w:val="WW8Num23z0"/>
  </w:style>
  <w:style w:type="character" w:customStyle="1" w:styleId="WW8Num28z1">
    <w:name w:val="WW8Num28z1"/>
  </w:style>
  <w:style w:type="character" w:customStyle="1" w:styleId="WW8Num32z3">
    <w:name w:val="WW8Num32z3"/>
  </w:style>
  <w:style w:type="character" w:customStyle="1" w:styleId="WW8Num25z1">
    <w:name w:val="WW8Num25z1"/>
  </w:style>
  <w:style w:type="character" w:customStyle="1" w:styleId="WW8Num27z7">
    <w:name w:val="WW8Num27z7"/>
  </w:style>
  <w:style w:type="character" w:customStyle="1" w:styleId="WW8Num3z0">
    <w:name w:val="WW8Num3z0"/>
  </w:style>
  <w:style w:type="character" w:customStyle="1" w:styleId="WW8Num24z0">
    <w:name w:val="WW8Num24z0"/>
  </w:style>
  <w:style w:type="character" w:customStyle="1" w:styleId="WW8Num11z5">
    <w:name w:val="WW8Num11z5"/>
  </w:style>
  <w:style w:type="character" w:customStyle="1" w:styleId="NoSpacing">
    <w:name w:val="No Spacing"/>
    <w:rPr>
      <w:rFonts w:ascii="Times New Roman" w:hAnsi="Times New Roman" w:cs="Times New Roman"/>
      <w:color w:val="000000"/>
      <w:sz w:val="24"/>
    </w:rPr>
  </w:style>
  <w:style w:type="character" w:customStyle="1" w:styleId="WW8Num8z6">
    <w:name w:val="WW8Num8z6"/>
  </w:style>
  <w:style w:type="character" w:customStyle="1" w:styleId="210">
    <w:name w:val="Основной текст 21"/>
    <w:rPr>
      <w:sz w:val="32"/>
    </w:rPr>
  </w:style>
  <w:style w:type="character" w:customStyle="1" w:styleId="WW8Num13z7">
    <w:name w:val="WW8Num13z7"/>
  </w:style>
  <w:style w:type="character" w:customStyle="1" w:styleId="WW8Num8z7">
    <w:name w:val="WW8Num8z7"/>
  </w:style>
  <w:style w:type="character" w:customStyle="1" w:styleId="WW8Num8z1">
    <w:name w:val="WW8Num8z1"/>
  </w:style>
  <w:style w:type="character" w:customStyle="1" w:styleId="23">
    <w:name w:val="Название объекта2"/>
    <w:rPr>
      <w:i/>
    </w:rPr>
  </w:style>
  <w:style w:type="character" w:customStyle="1" w:styleId="WW8Num1z2">
    <w:name w:val="WW8Num1z2"/>
  </w:style>
  <w:style w:type="character" w:customStyle="1" w:styleId="WW8Num12z0">
    <w:name w:val="WW8Num12z0"/>
  </w:style>
  <w:style w:type="character" w:customStyle="1" w:styleId="WW8Num16z2">
    <w:name w:val="WW8Num16z2"/>
  </w:style>
  <w:style w:type="character" w:customStyle="1" w:styleId="WW8Num3z7">
    <w:name w:val="WW8Num3z7"/>
  </w:style>
  <w:style w:type="character" w:customStyle="1" w:styleId="Heading51">
    <w:name w:val="Heading 51"/>
    <w:rPr>
      <w:b/>
      <w:sz w:val="28"/>
    </w:rPr>
  </w:style>
  <w:style w:type="character" w:customStyle="1" w:styleId="WW8Num20z7">
    <w:name w:val="WW8Num20z7"/>
  </w:style>
  <w:style w:type="character" w:customStyle="1" w:styleId="ac">
    <w:name w:val="Знак Знак Знак Знак Знак Знак Знак"/>
    <w:rPr>
      <w:rFonts w:ascii="Arial" w:hAnsi="Arial" w:cs="Arial"/>
      <w:sz w:val="20"/>
    </w:rPr>
  </w:style>
  <w:style w:type="character" w:customStyle="1" w:styleId="WW8Num17z8">
    <w:name w:val="WW8Num17z8"/>
  </w:style>
  <w:style w:type="character" w:customStyle="1" w:styleId="WW8Num15z4">
    <w:name w:val="WW8Num15z4"/>
  </w:style>
  <w:style w:type="character" w:customStyle="1" w:styleId="WW8Num23z3">
    <w:name w:val="WW8Num23z3"/>
  </w:style>
  <w:style w:type="character" w:customStyle="1" w:styleId="BalloonText">
    <w:name w:val="Balloon Text"/>
    <w:rPr>
      <w:rFonts w:ascii="Tahoma" w:hAnsi="Tahoma" w:cs="Tahoma"/>
      <w:sz w:val="16"/>
    </w:rPr>
  </w:style>
  <w:style w:type="character" w:customStyle="1" w:styleId="WW8Num23z4">
    <w:name w:val="WW8Num23z4"/>
  </w:style>
  <w:style w:type="character" w:customStyle="1" w:styleId="WW8Num16z7">
    <w:name w:val="WW8Num16z7"/>
  </w:style>
  <w:style w:type="character" w:customStyle="1" w:styleId="WW8Num27z0">
    <w:name w:val="WW8Num27z0"/>
  </w:style>
  <w:style w:type="character" w:customStyle="1" w:styleId="WW8Num29z4">
    <w:name w:val="WW8Num29z4"/>
  </w:style>
  <w:style w:type="character" w:customStyle="1" w:styleId="Heading11">
    <w:name w:val="Heading 11"/>
    <w:rPr>
      <w:sz w:val="28"/>
    </w:rPr>
  </w:style>
  <w:style w:type="character" w:customStyle="1" w:styleId="WW8Num19z1">
    <w:name w:val="WW8Num19z1"/>
  </w:style>
  <w:style w:type="character" w:customStyle="1" w:styleId="WW8Num11z1">
    <w:name w:val="WW8Num11z1"/>
  </w:style>
  <w:style w:type="character" w:customStyle="1" w:styleId="WW8Num27z8">
    <w:name w:val="WW8Num27z8"/>
  </w:style>
  <w:style w:type="character" w:customStyle="1" w:styleId="ad">
    <w:name w:val="Текст примечания Знак"/>
    <w:basedOn w:val="11"/>
  </w:style>
  <w:style w:type="character" w:customStyle="1" w:styleId="WW8Num23z8">
    <w:name w:val="WW8Num23z8"/>
  </w:style>
  <w:style w:type="character" w:customStyle="1" w:styleId="WW8Num9z3">
    <w:name w:val="WW8Num9z3"/>
  </w:style>
  <w:style w:type="character" w:customStyle="1" w:styleId="WW8Num20z8">
    <w:name w:val="WW8Num20z8"/>
  </w:style>
  <w:style w:type="character" w:customStyle="1" w:styleId="WW8Num31z6">
    <w:name w:val="WW8Num31z6"/>
  </w:style>
  <w:style w:type="character" w:customStyle="1" w:styleId="31">
    <w:name w:val="Указатель3"/>
  </w:style>
  <w:style w:type="character" w:customStyle="1" w:styleId="WW8Num29z0">
    <w:name w:val="WW8Num29z0"/>
  </w:style>
  <w:style w:type="character" w:customStyle="1" w:styleId="WW8Num31z8">
    <w:name w:val="WW8Num31z8"/>
  </w:style>
  <w:style w:type="character" w:customStyle="1" w:styleId="WW8Num24z6">
    <w:name w:val="WW8Num24z6"/>
  </w:style>
  <w:style w:type="character" w:customStyle="1" w:styleId="WW8Num4z3">
    <w:name w:val="WW8Num4z3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">
    <w:name w:val="Footnote"/>
    <w:rPr>
      <w:sz w:val="20"/>
    </w:rPr>
  </w:style>
  <w:style w:type="character" w:customStyle="1" w:styleId="Heading81">
    <w:name w:val="Heading 81"/>
    <w:rPr>
      <w:sz w:val="28"/>
    </w:rPr>
  </w:style>
  <w:style w:type="character" w:customStyle="1" w:styleId="WW8Num4z8">
    <w:name w:val="WW8Num4z8"/>
  </w:style>
  <w:style w:type="character" w:customStyle="1" w:styleId="WW8Num1z7">
    <w:name w:val="WW8Num1z7"/>
  </w:style>
  <w:style w:type="character" w:customStyle="1" w:styleId="Contents1">
    <w:name w:val="Contents 1"/>
    <w:rPr>
      <w:rFonts w:ascii="XO Thames" w:hAnsi="XO Thames" w:cs="XO Thames"/>
      <w:b/>
      <w:sz w:val="28"/>
    </w:rPr>
  </w:style>
  <w:style w:type="character" w:customStyle="1" w:styleId="WW8Num32z6">
    <w:name w:val="WW8Num32z6"/>
  </w:style>
  <w:style w:type="character" w:customStyle="1" w:styleId="WW8Num32z2">
    <w:name w:val="WW8Num32z2"/>
  </w:style>
  <w:style w:type="character" w:customStyle="1" w:styleId="WW8Num3z8">
    <w:name w:val="WW8Num3z8"/>
  </w:style>
  <w:style w:type="character" w:customStyle="1" w:styleId="WW8Num12z1">
    <w:name w:val="WW8Num12z1"/>
  </w:style>
  <w:style w:type="character" w:customStyle="1" w:styleId="WW8Num20z3">
    <w:name w:val="WW8Num20z3"/>
  </w:style>
  <w:style w:type="character" w:customStyle="1" w:styleId="WW8Num1z0">
    <w:name w:val="WW8Num1z0"/>
  </w:style>
  <w:style w:type="character" w:customStyle="1" w:styleId="WW8Num3z3">
    <w:name w:val="WW8Num3z3"/>
  </w:style>
  <w:style w:type="character" w:customStyle="1" w:styleId="24">
    <w:name w:val="Текст2"/>
    <w:rPr>
      <w:rFonts w:ascii="Courier New" w:hAnsi="Courier New" w:cs="Courier New"/>
      <w:sz w:val="20"/>
    </w:rPr>
  </w:style>
  <w:style w:type="character" w:customStyle="1" w:styleId="Standard">
    <w:name w:val="Standard"/>
    <w:rPr>
      <w:rFonts w:ascii="Times New Roman" w:hAnsi="Times New Roman" w:cs="Times New Roman"/>
      <w:color w:val="000000"/>
      <w:sz w:val="24"/>
    </w:rPr>
  </w:style>
  <w:style w:type="character" w:customStyle="1" w:styleId="WW8Num32z7">
    <w:name w:val="WW8Num32z7"/>
  </w:style>
  <w:style w:type="character" w:customStyle="1" w:styleId="WW8Num3z5">
    <w:name w:val="WW8Num3z5"/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WW8Num13z8">
    <w:name w:val="WW8Num13z8"/>
  </w:style>
  <w:style w:type="character" w:customStyle="1" w:styleId="WW8Num11z4">
    <w:name w:val="WW8Num11z4"/>
  </w:style>
  <w:style w:type="character" w:customStyle="1" w:styleId="WW8Num34z1">
    <w:name w:val="WW8Num34z1"/>
  </w:style>
  <w:style w:type="character" w:customStyle="1" w:styleId="WW8Num12z5">
    <w:name w:val="WW8Num12z5"/>
  </w:style>
  <w:style w:type="character" w:customStyle="1" w:styleId="WW8Num13z6">
    <w:name w:val="WW8Num13z6"/>
  </w:style>
  <w:style w:type="character" w:customStyle="1" w:styleId="ListParagraph">
    <w:name w:val="List Paragraph"/>
  </w:style>
  <w:style w:type="character" w:customStyle="1" w:styleId="ae">
    <w:name w:val="Текст выноски Знак"/>
    <w:rPr>
      <w:rFonts w:ascii="Tahoma" w:hAnsi="Tahoma" w:cs="Tahoma"/>
      <w:sz w:val="16"/>
    </w:rPr>
  </w:style>
  <w:style w:type="character" w:customStyle="1" w:styleId="13">
    <w:name w:val="Знак Знак1 Знак"/>
    <w:rPr>
      <w:rFonts w:ascii="Verdana" w:hAnsi="Verdana" w:cs="Verdana"/>
      <w:sz w:val="20"/>
    </w:rPr>
  </w:style>
  <w:style w:type="character" w:customStyle="1" w:styleId="WW8Num11z2">
    <w:name w:val="WW8Num11z2"/>
  </w:style>
  <w:style w:type="character" w:customStyle="1" w:styleId="WW8Num1z5">
    <w:name w:val="WW8Num1z5"/>
  </w:style>
  <w:style w:type="character" w:customStyle="1" w:styleId="Contents9">
    <w:name w:val="Contents 9"/>
    <w:rPr>
      <w:rFonts w:ascii="XO Thames" w:hAnsi="XO Thames" w:cs="XO Thames"/>
      <w:sz w:val="28"/>
    </w:rPr>
  </w:style>
  <w:style w:type="character" w:customStyle="1" w:styleId="WW8Num15z7">
    <w:name w:val="WW8Num15z7"/>
  </w:style>
  <w:style w:type="character" w:customStyle="1" w:styleId="WW8Num34z8">
    <w:name w:val="WW8Num34z8"/>
  </w:style>
  <w:style w:type="character" w:customStyle="1" w:styleId="WW8Num12z2">
    <w:name w:val="WW8Num12z2"/>
  </w:style>
  <w:style w:type="character" w:customStyle="1" w:styleId="WW8Num1z6">
    <w:name w:val="WW8Num1z6"/>
  </w:style>
  <w:style w:type="character" w:customStyle="1" w:styleId="WW8Num21z3">
    <w:name w:val="WW8Num21z3"/>
  </w:style>
  <w:style w:type="character" w:customStyle="1" w:styleId="WW8Num1z1">
    <w:name w:val="WW8Num1z1"/>
  </w:style>
  <w:style w:type="character" w:customStyle="1" w:styleId="WW8Num7z4">
    <w:name w:val="WW8Num7z4"/>
  </w:style>
  <w:style w:type="character" w:customStyle="1" w:styleId="WW8Num21z8">
    <w:name w:val="WW8Num21z8"/>
  </w:style>
  <w:style w:type="character" w:customStyle="1" w:styleId="WW8Num10z8">
    <w:name w:val="WW8Num10z8"/>
  </w:style>
  <w:style w:type="character" w:customStyle="1" w:styleId="WW8Num26z6">
    <w:name w:val="WW8Num26z6"/>
  </w:style>
  <w:style w:type="character" w:customStyle="1" w:styleId="WW8Num23z2">
    <w:name w:val="WW8Num23z2"/>
  </w:style>
  <w:style w:type="character" w:customStyle="1" w:styleId="WW8Num13z5">
    <w:name w:val="WW8Num13z5"/>
  </w:style>
  <w:style w:type="character" w:customStyle="1" w:styleId="WW8Num16z0">
    <w:name w:val="WW8Num16z0"/>
  </w:style>
  <w:style w:type="character" w:customStyle="1" w:styleId="WW8Num15z6">
    <w:name w:val="WW8Num15z6"/>
  </w:style>
  <w:style w:type="character" w:customStyle="1" w:styleId="WW8Num16z1">
    <w:name w:val="WW8Num16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33z5">
    <w:name w:val="WW8Num33z5"/>
  </w:style>
  <w:style w:type="character" w:customStyle="1" w:styleId="WW8Num25z0">
    <w:name w:val="WW8Num25z0"/>
  </w:style>
  <w:style w:type="character" w:customStyle="1" w:styleId="WW8Num3z6">
    <w:name w:val="WW8Num3z6"/>
  </w:style>
  <w:style w:type="character" w:customStyle="1" w:styleId="WW8Num18z2">
    <w:name w:val="WW8Num18z2"/>
  </w:style>
  <w:style w:type="character" w:customStyle="1" w:styleId="WW8Num12z7">
    <w:name w:val="WW8Num12z7"/>
  </w:style>
  <w:style w:type="character" w:customStyle="1" w:styleId="WW8Num33z7">
    <w:name w:val="WW8Num33z7"/>
  </w:style>
  <w:style w:type="character" w:customStyle="1" w:styleId="WW8Num15z8">
    <w:name w:val="WW8Num15z8"/>
  </w:style>
  <w:style w:type="character" w:customStyle="1" w:styleId="Contents8">
    <w:name w:val="Contents 8"/>
    <w:rPr>
      <w:rFonts w:ascii="XO Thames" w:hAnsi="XO Thames" w:cs="XO Thames"/>
      <w:sz w:val="28"/>
    </w:rPr>
  </w:style>
  <w:style w:type="character" w:customStyle="1" w:styleId="WW8Num18z7">
    <w:name w:val="WW8Num18z7"/>
  </w:style>
  <w:style w:type="character" w:customStyle="1" w:styleId="WW8Num11z8">
    <w:name w:val="WW8Num11z8"/>
  </w:style>
  <w:style w:type="character" w:customStyle="1" w:styleId="WW8Num17z2">
    <w:name w:val="WW8Num17z2"/>
  </w:style>
  <w:style w:type="character" w:customStyle="1" w:styleId="WW8Num10z5">
    <w:name w:val="WW8Num10z5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styleId="af">
    <w:name w:val="page number"/>
    <w:basedOn w:val="11"/>
  </w:style>
  <w:style w:type="character" w:customStyle="1" w:styleId="af0">
    <w:name w:val="Верхний и нижний колонтитулы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25">
    <w:name w:val="Основной шрифт абзаца2"/>
  </w:style>
  <w:style w:type="character" w:customStyle="1" w:styleId="WW8Num24z5">
    <w:name w:val="WW8Num24z5"/>
  </w:style>
  <w:style w:type="character" w:customStyle="1" w:styleId="WW8Num21z7">
    <w:name w:val="WW8Num21z7"/>
  </w:style>
  <w:style w:type="character" w:customStyle="1" w:styleId="WW8Num28z0">
    <w:name w:val="WW8Num28z0"/>
  </w:style>
  <w:style w:type="character" w:customStyle="1" w:styleId="WW8Num20z2">
    <w:name w:val="WW8Num20z2"/>
  </w:style>
  <w:style w:type="character" w:customStyle="1" w:styleId="WW8Num20z0">
    <w:name w:val="WW8Num20z0"/>
  </w:style>
  <w:style w:type="character" w:customStyle="1" w:styleId="WW8Num21z4">
    <w:name w:val="WW8Num21z4"/>
  </w:style>
  <w:style w:type="character" w:customStyle="1" w:styleId="WW8Num27z1">
    <w:name w:val="WW8Num27z1"/>
  </w:style>
  <w:style w:type="character" w:customStyle="1" w:styleId="WW8Num33z1">
    <w:name w:val="WW8Num33z1"/>
  </w:style>
  <w:style w:type="character" w:customStyle="1" w:styleId="WW8Num5z2">
    <w:name w:val="WW8Num5z2"/>
  </w:style>
  <w:style w:type="character" w:customStyle="1" w:styleId="14">
    <w:name w:val="Указатель1"/>
  </w:style>
  <w:style w:type="character" w:customStyle="1" w:styleId="WW8Num7z7">
    <w:name w:val="WW8Num7z7"/>
  </w:style>
  <w:style w:type="character" w:customStyle="1" w:styleId="WW8Num13z0">
    <w:name w:val="WW8Num13z0"/>
  </w:style>
  <w:style w:type="character" w:customStyle="1" w:styleId="WW8Num20z5">
    <w:name w:val="WW8Num20z5"/>
  </w:style>
  <w:style w:type="character" w:customStyle="1" w:styleId="WW8Num7z5">
    <w:name w:val="WW8Num7z5"/>
  </w:style>
  <w:style w:type="character" w:customStyle="1" w:styleId="WW8Num20z1">
    <w:name w:val="WW8Num20z1"/>
  </w:style>
  <w:style w:type="character" w:customStyle="1" w:styleId="WW8Num23z6">
    <w:name w:val="WW8Num23z6"/>
  </w:style>
  <w:style w:type="character" w:customStyle="1" w:styleId="WW8Num9z6">
    <w:name w:val="WW8Num9z6"/>
  </w:style>
  <w:style w:type="character" w:customStyle="1" w:styleId="Contents5">
    <w:name w:val="Contents 5"/>
    <w:rPr>
      <w:rFonts w:ascii="XO Thames" w:hAnsi="XO Thames" w:cs="XO Thames"/>
      <w:sz w:val="28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19z8">
    <w:name w:val="WW8Num19z8"/>
  </w:style>
  <w:style w:type="character" w:customStyle="1" w:styleId="WW8Num13z4">
    <w:name w:val="WW8Num13z4"/>
  </w:style>
  <w:style w:type="character" w:customStyle="1" w:styleId="WW8Num15z5">
    <w:name w:val="WW8Num15z5"/>
  </w:style>
  <w:style w:type="character" w:customStyle="1" w:styleId="WW8Num25z2">
    <w:name w:val="WW8Num25z2"/>
  </w:style>
  <w:style w:type="character" w:customStyle="1" w:styleId="WW8Num30z1">
    <w:name w:val="WW8Num30z1"/>
  </w:style>
  <w:style w:type="character" w:customStyle="1" w:styleId="WW8Num17z4">
    <w:name w:val="WW8Num17z4"/>
  </w:style>
  <w:style w:type="character" w:customStyle="1" w:styleId="WW8Num23z7">
    <w:name w:val="WW8Num23z7"/>
  </w:style>
  <w:style w:type="character" w:customStyle="1" w:styleId="WW8Num16z8">
    <w:name w:val="WW8Num16z8"/>
  </w:style>
  <w:style w:type="character" w:customStyle="1" w:styleId="Caption1">
    <w:name w:val="Caption1"/>
    <w:rPr>
      <w:i/>
      <w:sz w:val="24"/>
    </w:rPr>
  </w:style>
  <w:style w:type="character" w:customStyle="1" w:styleId="DefaultParagraphFont">
    <w:name w:val="Default Paragraph Font"/>
  </w:style>
  <w:style w:type="character" w:customStyle="1" w:styleId="WW8Num7z6">
    <w:name w:val="WW8Num7z6"/>
  </w:style>
  <w:style w:type="character" w:customStyle="1" w:styleId="WW8Num28z4">
    <w:name w:val="WW8Num28z4"/>
  </w:style>
  <w:style w:type="character" w:customStyle="1" w:styleId="WW8Num30z2">
    <w:name w:val="WW8Num30z2"/>
  </w:style>
  <w:style w:type="character" w:customStyle="1" w:styleId="FootnoteReference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WW8Num17z0">
    <w:name w:val="WW8Num17z0"/>
  </w:style>
  <w:style w:type="character" w:customStyle="1" w:styleId="WW8Num12z8">
    <w:name w:val="WW8Num12z8"/>
  </w:style>
  <w:style w:type="character" w:customStyle="1" w:styleId="WW8Num19z2">
    <w:name w:val="WW8Num19z2"/>
  </w:style>
  <w:style w:type="character" w:customStyle="1" w:styleId="af1">
    <w:name w:val="Тема примечания Знак"/>
    <w:rPr>
      <w:b/>
    </w:rPr>
  </w:style>
  <w:style w:type="character" w:customStyle="1" w:styleId="WW8Num21z1">
    <w:name w:val="WW8Num21z1"/>
  </w:style>
  <w:style w:type="character" w:customStyle="1" w:styleId="WW8Num16z3">
    <w:name w:val="WW8Num16z3"/>
  </w:style>
  <w:style w:type="character" w:customStyle="1" w:styleId="WW8Num26z0">
    <w:name w:val="WW8Num26z0"/>
  </w:style>
  <w:style w:type="character" w:customStyle="1" w:styleId="WW8Num22z6">
    <w:name w:val="WW8Num22z6"/>
  </w:style>
  <w:style w:type="character" w:customStyle="1" w:styleId="WW8Num24z4">
    <w:name w:val="WW8Num24z4"/>
  </w:style>
  <w:style w:type="character" w:customStyle="1" w:styleId="WW8Num34z2">
    <w:name w:val="WW8Num34z2"/>
  </w:style>
  <w:style w:type="character" w:customStyle="1" w:styleId="WW8Num17z6">
    <w:name w:val="WW8Num17z6"/>
  </w:style>
  <w:style w:type="character" w:customStyle="1" w:styleId="15">
    <w:name w:val="Текст примечания1"/>
    <w:rPr>
      <w:sz w:val="20"/>
    </w:rPr>
  </w:style>
  <w:style w:type="character" w:customStyle="1" w:styleId="Subtitle1">
    <w:name w:val="Subtitle1"/>
    <w:rPr>
      <w:rFonts w:ascii="XO Thames" w:hAnsi="XO Thames" w:cs="XO Thames"/>
      <w:i/>
      <w:sz w:val="24"/>
    </w:rPr>
  </w:style>
  <w:style w:type="character" w:customStyle="1" w:styleId="WW8Num12z3">
    <w:name w:val="WW8Num12z3"/>
  </w:style>
  <w:style w:type="character" w:customStyle="1" w:styleId="WW8Num14z1">
    <w:name w:val="WW8Num14z1"/>
  </w:style>
  <w:style w:type="character" w:customStyle="1" w:styleId="WW8Num31z1">
    <w:name w:val="WW8Num31z1"/>
  </w:style>
  <w:style w:type="character" w:customStyle="1" w:styleId="af2">
    <w:name w:val="Текст сноски Знак"/>
    <w:basedOn w:val="DefaultParagraphFont"/>
  </w:style>
  <w:style w:type="character" w:customStyle="1" w:styleId="16">
    <w:name w:val="Знак примечания1"/>
    <w:rPr>
      <w:sz w:val="16"/>
    </w:rPr>
  </w:style>
  <w:style w:type="character" w:customStyle="1" w:styleId="WW8Num8z5">
    <w:name w:val="WW8Num8z5"/>
  </w:style>
  <w:style w:type="character" w:customStyle="1" w:styleId="WW8Num19z5">
    <w:name w:val="WW8Num19z5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0z8">
    <w:name w:val="WW8Num30z8"/>
  </w:style>
  <w:style w:type="character" w:customStyle="1" w:styleId="WW8Num28z8">
    <w:name w:val="WW8Num28z8"/>
  </w:style>
  <w:style w:type="character" w:customStyle="1" w:styleId="WW8Num26z7">
    <w:name w:val="WW8Num26z7"/>
  </w:style>
  <w:style w:type="character" w:customStyle="1" w:styleId="WW8Num25z5">
    <w:name w:val="WW8Num25z5"/>
  </w:style>
  <w:style w:type="character" w:customStyle="1" w:styleId="WW8Num31z3">
    <w:name w:val="WW8Num31z3"/>
  </w:style>
  <w:style w:type="character" w:customStyle="1" w:styleId="WW8Num10z1">
    <w:name w:val="WW8Num10z1"/>
  </w:style>
  <w:style w:type="character" w:customStyle="1" w:styleId="Title1">
    <w:name w:val="Title1"/>
    <w:rPr>
      <w:rFonts w:ascii="XO Thames" w:hAnsi="XO Thames" w:cs="XO Thames"/>
      <w:b/>
      <w:caps/>
      <w:sz w:val="40"/>
    </w:rPr>
  </w:style>
  <w:style w:type="character" w:customStyle="1" w:styleId="Heading41">
    <w:name w:val="Heading 41"/>
    <w:rPr>
      <w:sz w:val="32"/>
    </w:rPr>
  </w:style>
  <w:style w:type="character" w:customStyle="1" w:styleId="WW8Num27z3">
    <w:name w:val="WW8Num27z3"/>
  </w:style>
  <w:style w:type="character" w:customStyle="1" w:styleId="WW8Num25z6">
    <w:name w:val="WW8Num25z6"/>
  </w:style>
  <w:style w:type="character" w:customStyle="1" w:styleId="WW8Num22z3">
    <w:name w:val="WW8Num22z3"/>
  </w:style>
  <w:style w:type="character" w:customStyle="1" w:styleId="WW8Num9z1">
    <w:name w:val="WW8Num9z1"/>
  </w:style>
  <w:style w:type="character" w:customStyle="1" w:styleId="WW8Num17z7">
    <w:name w:val="WW8Num17z7"/>
  </w:style>
  <w:style w:type="character" w:customStyle="1" w:styleId="caption11">
    <w:name w:val="caption11"/>
    <w:rPr>
      <w:i/>
    </w:rPr>
  </w:style>
  <w:style w:type="character" w:customStyle="1" w:styleId="WW8Num31z0">
    <w:name w:val="WW8Num31z0"/>
  </w:style>
  <w:style w:type="character" w:customStyle="1" w:styleId="WW8Num15z0">
    <w:name w:val="WW8Num15z0"/>
  </w:style>
  <w:style w:type="character" w:customStyle="1" w:styleId="WW8Num7z3">
    <w:name w:val="WW8Num7z3"/>
  </w:style>
  <w:style w:type="character" w:customStyle="1" w:styleId="WW8Num3z2">
    <w:name w:val="WW8Num3z2"/>
  </w:style>
  <w:style w:type="character" w:customStyle="1" w:styleId="WW8Num26z8">
    <w:name w:val="WW8Num26z8"/>
  </w:style>
  <w:style w:type="character" w:customStyle="1" w:styleId="WW8Num27z2">
    <w:name w:val="WW8Num27z2"/>
  </w:style>
  <w:style w:type="character" w:customStyle="1" w:styleId="annotationsubject">
    <w:name w:val="annotation subject"/>
    <w:basedOn w:val="15"/>
    <w:rPr>
      <w:b/>
      <w:sz w:val="20"/>
    </w:rPr>
  </w:style>
  <w:style w:type="character" w:customStyle="1" w:styleId="Heading21">
    <w:name w:val="Heading 21"/>
    <w:rPr>
      <w:sz w:val="36"/>
    </w:rPr>
  </w:style>
  <w:style w:type="character" w:customStyle="1" w:styleId="WW8Num29z3">
    <w:name w:val="WW8Num29z3"/>
  </w:style>
  <w:style w:type="character" w:customStyle="1" w:styleId="WW8Num4z1">
    <w:name w:val="WW8Num4z1"/>
  </w:style>
  <w:style w:type="character" w:customStyle="1" w:styleId="WW8Num33z6">
    <w:name w:val="WW8Num33z6"/>
  </w:style>
  <w:style w:type="character" w:customStyle="1" w:styleId="WW8Num34z4">
    <w:name w:val="WW8Num34z4"/>
  </w:style>
  <w:style w:type="character" w:customStyle="1" w:styleId="WW8Num7z8">
    <w:name w:val="WW8Num7z8"/>
  </w:style>
  <w:style w:type="character" w:customStyle="1" w:styleId="WW8Num4z7">
    <w:name w:val="WW8Num4z7"/>
  </w:style>
  <w:style w:type="character" w:customStyle="1" w:styleId="Heading61">
    <w:name w:val="Heading 61"/>
    <w:rPr>
      <w:sz w:val="28"/>
    </w:rPr>
  </w:style>
  <w:style w:type="character" w:customStyle="1" w:styleId="WW8Num26z4">
    <w:name w:val="WW8Num26z4"/>
  </w:style>
  <w:style w:type="character" w:customStyle="1" w:styleId="WW8Num13z2">
    <w:name w:val="WW8Num13z2"/>
  </w:style>
  <w:style w:type="character" w:customStyle="1" w:styleId="WW8Num26z5">
    <w:name w:val="WW8Num26z5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40">
    <w:name w:val="Основной шрифт абзаца4"/>
  </w:style>
  <w:style w:type="paragraph" w:customStyle="1" w:styleId="17">
    <w:name w:val="Заголовок1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styleId="af3">
    <w:name w:val="Body Text"/>
    <w:basedOn w:val="a"/>
    <w:pPr>
      <w:jc w:val="both"/>
    </w:pPr>
    <w:rPr>
      <w:sz w:val="28"/>
    </w:r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41">
    <w:name w:val="Указатель4"/>
    <w:basedOn w:val="a"/>
    <w:pPr>
      <w:suppressLineNumbers/>
    </w:pPr>
  </w:style>
  <w:style w:type="paragraph" w:customStyle="1" w:styleId="110">
    <w:name w:val="Заголовок11"/>
    <w:basedOn w:val="a"/>
    <w:next w:val="af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2">
    <w:name w:val="Caption2"/>
    <w:basedOn w:val="a"/>
    <w:pPr>
      <w:spacing w:before="120" w:after="120"/>
    </w:pPr>
    <w:rPr>
      <w:i/>
    </w:rPr>
  </w:style>
  <w:style w:type="paragraph" w:customStyle="1" w:styleId="410">
    <w:name w:val="Указатель41"/>
    <w:basedOn w:val="a"/>
    <w:pPr>
      <w:suppressLineNumbers/>
    </w:pPr>
  </w:style>
  <w:style w:type="paragraph" w:customStyle="1" w:styleId="111">
    <w:name w:val="Заголовок111"/>
    <w:basedOn w:val="a"/>
    <w:next w:val="af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411">
    <w:name w:val="Указатель411"/>
    <w:basedOn w:val="a"/>
    <w:pPr>
      <w:suppressLineNumbers/>
    </w:pPr>
  </w:style>
  <w:style w:type="paragraph" w:customStyle="1" w:styleId="1111">
    <w:name w:val="Заголовок1111"/>
    <w:basedOn w:val="a"/>
    <w:next w:val="af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4111">
    <w:name w:val="Указатель4111"/>
    <w:basedOn w:val="a"/>
    <w:pPr>
      <w:suppressLineNumbers/>
    </w:pPr>
  </w:style>
  <w:style w:type="paragraph" w:customStyle="1" w:styleId="11111">
    <w:name w:val="Заголовок11111"/>
    <w:basedOn w:val="a"/>
    <w:next w:val="af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41111">
    <w:name w:val="Указатель41111"/>
    <w:basedOn w:val="a"/>
    <w:pPr>
      <w:suppressLineNumbers/>
    </w:pPr>
  </w:style>
  <w:style w:type="paragraph" w:customStyle="1" w:styleId="111111">
    <w:name w:val="Заголовок111111"/>
    <w:basedOn w:val="a"/>
    <w:next w:val="af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411111">
    <w:name w:val="Указатель411111"/>
    <w:basedOn w:val="a"/>
    <w:pPr>
      <w:suppressLineNumbers/>
    </w:pPr>
  </w:style>
  <w:style w:type="paragraph" w:customStyle="1" w:styleId="1111111">
    <w:name w:val="Заголовок1111111"/>
    <w:basedOn w:val="a"/>
    <w:next w:val="af3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4111111">
    <w:name w:val="Указатель4111111"/>
    <w:basedOn w:val="a"/>
  </w:style>
  <w:style w:type="paragraph" w:customStyle="1" w:styleId="WW8Num13z31">
    <w:name w:val="WW8Num13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71">
    <w:name w:val="WW8Num5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PlaceholderText1">
    <w:name w:val="Placeholder Text1"/>
    <w:pPr>
      <w:suppressAutoHyphens/>
    </w:pPr>
    <w:rPr>
      <w:rFonts w:eastAsia="NSimSun" w:cs="Mangal"/>
      <w:color w:val="808080"/>
      <w:lang w:eastAsia="zh-CN" w:bidi="hi-IN"/>
    </w:rPr>
  </w:style>
  <w:style w:type="paragraph" w:customStyle="1" w:styleId="WW8Num30z51">
    <w:name w:val="WW8Num30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0z31">
    <w:name w:val="WW8Num10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Revision1">
    <w:name w:val="Revision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18z61">
    <w:name w:val="WW8Num18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3z41">
    <w:name w:val="WW8Num33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2z61">
    <w:name w:val="WW8Num12z61"/>
    <w:pPr>
      <w:suppressAutoHyphens/>
    </w:pPr>
    <w:rPr>
      <w:rFonts w:eastAsia="NSimSun" w:cs="Mangal"/>
      <w:color w:val="000000"/>
      <w:lang w:eastAsia="zh-CN" w:bidi="hi-IN"/>
    </w:rPr>
  </w:style>
  <w:style w:type="paragraph" w:styleId="26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4z51">
    <w:name w:val="WW8Num4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5z41">
    <w:name w:val="WW8Num25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7z11">
    <w:name w:val="WW8Num7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6z11">
    <w:name w:val="WW8Num6z11"/>
    <w:pPr>
      <w:suppressAutoHyphens/>
    </w:pPr>
    <w:rPr>
      <w:rFonts w:ascii="Courier New" w:eastAsia="NSimSun" w:hAnsi="Courier New" w:cs="Mangal"/>
      <w:color w:val="000000"/>
      <w:lang w:eastAsia="zh-CN" w:bidi="hi-IN"/>
    </w:rPr>
  </w:style>
  <w:style w:type="paragraph" w:customStyle="1" w:styleId="WW8Num14z71">
    <w:name w:val="WW8Num14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0z41">
    <w:name w:val="WW8Num20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1z41">
    <w:name w:val="WW8Num31z41"/>
    <w:pPr>
      <w:suppressAutoHyphens/>
    </w:pPr>
    <w:rPr>
      <w:rFonts w:eastAsia="NSimSun" w:cs="Mangal"/>
      <w:color w:val="000000"/>
      <w:lang w:eastAsia="zh-CN" w:bidi="hi-IN"/>
    </w:rPr>
  </w:style>
  <w:style w:type="paragraph" w:styleId="42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4z31">
    <w:name w:val="WW8Num14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6z21">
    <w:name w:val="WW8Num6z21"/>
    <w:pPr>
      <w:suppressAutoHyphens/>
    </w:pPr>
    <w:rPr>
      <w:rFonts w:ascii="Wingdings" w:eastAsia="NSimSun" w:hAnsi="Wingdings" w:cs="Mangal"/>
      <w:color w:val="000000"/>
      <w:lang w:eastAsia="zh-CN" w:bidi="hi-IN"/>
    </w:rPr>
  </w:style>
  <w:style w:type="paragraph" w:customStyle="1" w:styleId="WW8Num34z51">
    <w:name w:val="WW8Num34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8z61">
    <w:name w:val="WW8Num28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1z21">
    <w:name w:val="WW8Num21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9z51">
    <w:name w:val="WW8Num29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4z01">
    <w:name w:val="WW8Num14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4z21">
    <w:name w:val="WW8Num24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7z11">
    <w:name w:val="WW8Num17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2z11">
    <w:name w:val="WW8Num22z11"/>
    <w:pPr>
      <w:suppressAutoHyphens/>
    </w:pPr>
    <w:rPr>
      <w:rFonts w:eastAsia="NSimSun" w:cs="Mangal"/>
      <w:color w:val="000000"/>
      <w:lang w:eastAsia="zh-CN" w:bidi="hi-IN"/>
    </w:rPr>
  </w:style>
  <w:style w:type="paragraph" w:styleId="60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34z31">
    <w:name w:val="WW8Num34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7z51">
    <w:name w:val="WW8Num17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11">
    <w:name w:val="WW8Num3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01">
    <w:name w:val="WW8Num4z01"/>
    <w:pPr>
      <w:suppressAutoHyphens/>
    </w:pPr>
    <w:rPr>
      <w:rFonts w:eastAsia="NSimSun" w:cs="Mangal"/>
      <w:color w:val="000000"/>
      <w:lang w:eastAsia="zh-CN" w:bidi="hi-IN"/>
    </w:rPr>
  </w:style>
  <w:style w:type="paragraph" w:styleId="70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8">
    <w:name w:val="Колонтитул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4z21">
    <w:name w:val="WW8Num4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0z71">
    <w:name w:val="WW8Num30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9">
    <w:name w:val="Верхний колонтитул Знак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21z01">
    <w:name w:val="WW8Num21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9z21">
    <w:name w:val="WW8Num29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6z51">
    <w:name w:val="WW8Num16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3z81">
    <w:name w:val="WW8Num33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1z31">
    <w:name w:val="WW8Num11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5z31">
    <w:name w:val="WW8Num25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31">
    <w:name w:val="WW8Num5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7z41">
    <w:name w:val="WW8Num27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a">
    <w:name w:val="Содержимое таблицы1"/>
    <w:basedOn w:val="a"/>
  </w:style>
  <w:style w:type="paragraph" w:customStyle="1" w:styleId="WW8Num22z51">
    <w:name w:val="WW8Num22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8z81">
    <w:name w:val="WW8Num18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b">
    <w:name w:val="Заголовок таблицы1"/>
    <w:basedOn w:val="1a"/>
    <w:pPr>
      <w:jc w:val="center"/>
    </w:pPr>
    <w:rPr>
      <w:b/>
    </w:rPr>
  </w:style>
  <w:style w:type="paragraph" w:customStyle="1" w:styleId="WW8Num14z21">
    <w:name w:val="WW8Num14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8z21">
    <w:name w:val="WW8Num28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0z31">
    <w:name w:val="WW8Num30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8z31">
    <w:name w:val="WW8Num18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9z41">
    <w:name w:val="WW8Num19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2z01">
    <w:name w:val="WW8Num32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112">
    <w:name w:val="Название объекта11"/>
    <w:basedOn w:val="a"/>
    <w:pPr>
      <w:spacing w:before="120" w:after="120"/>
    </w:pPr>
    <w:rPr>
      <w:i/>
    </w:rPr>
  </w:style>
  <w:style w:type="paragraph" w:customStyle="1" w:styleId="WW8Num31z51">
    <w:name w:val="WW8Num31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11">
    <w:name w:val="WW8Num2z11"/>
    <w:pPr>
      <w:suppressAutoHyphens/>
    </w:pPr>
    <w:rPr>
      <w:rFonts w:ascii="Courier New" w:eastAsia="NSimSun" w:hAnsi="Courier New" w:cs="Mangal"/>
      <w:color w:val="000000"/>
      <w:lang w:eastAsia="zh-CN" w:bidi="hi-IN"/>
    </w:rPr>
  </w:style>
  <w:style w:type="paragraph" w:customStyle="1" w:styleId="27">
    <w:name w:val="Колонтитул2"/>
    <w:basedOn w:val="a"/>
  </w:style>
  <w:style w:type="paragraph" w:customStyle="1" w:styleId="32">
    <w:name w:val="Колонтитул3"/>
    <w:basedOn w:val="a"/>
  </w:style>
  <w:style w:type="paragraph" w:customStyle="1" w:styleId="43">
    <w:name w:val="Колонтитул4"/>
    <w:basedOn w:val="a"/>
  </w:style>
  <w:style w:type="paragraph" w:customStyle="1" w:styleId="51">
    <w:name w:val="Колонтитул5"/>
    <w:basedOn w:val="a"/>
  </w:style>
  <w:style w:type="paragraph" w:customStyle="1" w:styleId="HeaderandFooter1">
    <w:name w:val="Header and Footer1"/>
    <w:basedOn w:val="a"/>
  </w:style>
  <w:style w:type="paragraph" w:customStyle="1" w:styleId="HeaderandFooter2">
    <w:name w:val="Header and Footer2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</w:style>
  <w:style w:type="paragraph" w:customStyle="1" w:styleId="1c">
    <w:name w:val="Символ сноски1"/>
    <w:pPr>
      <w:suppressAutoHyphens/>
    </w:pPr>
    <w:rPr>
      <w:rFonts w:eastAsia="NSimSun" w:cs="Mangal"/>
      <w:color w:val="000000"/>
      <w:vertAlign w:val="superscript"/>
      <w:lang w:eastAsia="zh-CN" w:bidi="hi-IN"/>
    </w:rPr>
  </w:style>
  <w:style w:type="paragraph" w:customStyle="1" w:styleId="WW8Num3z41">
    <w:name w:val="WW8Num3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9z81">
    <w:name w:val="WW8Num9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3z11">
    <w:name w:val="WW8Num23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3">
    <w:name w:val="Основной шрифт абзаца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4z11">
    <w:name w:val="WW8Num24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4z61">
    <w:name w:val="WW8Num14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8z41">
    <w:name w:val="WW8Num18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1z71">
    <w:name w:val="WW8Num31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2z81">
    <w:name w:val="WW8Num22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9z21">
    <w:name w:val="WW8Num9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4z31">
    <w:name w:val="WW8Num24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6z31">
    <w:name w:val="WW8Num26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7z21">
    <w:name w:val="WW8Num7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81">
    <w:name w:val="WW8Num1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6z21">
    <w:name w:val="WW8Num26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7z31">
    <w:name w:val="WW8Num17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5z21">
    <w:name w:val="WW8Num15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7z61">
    <w:name w:val="WW8Num27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d">
    <w:name w:val="Текст Знак1"/>
    <w:pPr>
      <w:suppressAutoHyphens/>
    </w:pPr>
    <w:rPr>
      <w:rFonts w:ascii="Courier New" w:eastAsia="NSimSun" w:hAnsi="Courier New" w:cs="Mangal"/>
      <w:color w:val="000000"/>
      <w:lang w:eastAsia="zh-CN" w:bidi="hi-IN"/>
    </w:rPr>
  </w:style>
  <w:style w:type="paragraph" w:customStyle="1" w:styleId="WW8Num34z71">
    <w:name w:val="WW8Num34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3z11">
    <w:name w:val="WW8Num13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2z41">
    <w:name w:val="WW8Num22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3z01">
    <w:name w:val="WW8Num33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0z21">
    <w:name w:val="WW8Num10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e">
    <w:name w:val="Маркеры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WW8Num28z31">
    <w:name w:val="WW8Num28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9z71">
    <w:name w:val="WW8Num29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4z71">
    <w:name w:val="WW8Num24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8z81">
    <w:name w:val="WW8Num8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7z51">
    <w:name w:val="WW8Num27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2z21">
    <w:name w:val="WW8Num22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0z61">
    <w:name w:val="WW8Num20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0z71">
    <w:name w:val="WW8Num10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f">
    <w:name w:val="Содержимое врезки1"/>
    <w:basedOn w:val="a"/>
  </w:style>
  <w:style w:type="paragraph" w:customStyle="1" w:styleId="WW8Num1z31">
    <w:name w:val="WW8Num1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2z41">
    <w:name w:val="WW8Num32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31">
    <w:name w:val="WW8Num2z3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WW8Num30z61">
    <w:name w:val="WW8Num30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5z81">
    <w:name w:val="WW8Num25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2z51">
    <w:name w:val="WW8Num32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2z01">
    <w:name w:val="WW8Num22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9z71">
    <w:name w:val="WW8Num19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7z01">
    <w:name w:val="WW8Num7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2z41">
    <w:name w:val="WW8Num12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11">
    <w:name w:val="Основной текст с отступом 211"/>
    <w:basedOn w:val="a"/>
    <w:pPr>
      <w:ind w:left="510"/>
      <w:jc w:val="both"/>
    </w:pPr>
    <w:rPr>
      <w:sz w:val="28"/>
    </w:rPr>
  </w:style>
  <w:style w:type="paragraph" w:customStyle="1" w:styleId="WW8Num9z51">
    <w:name w:val="WW8Num9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8z01">
    <w:name w:val="WW8Num18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4z81">
    <w:name w:val="WW8Num14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3z31">
    <w:name w:val="WW8Num33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61">
    <w:name w:val="WW8Num5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9z61">
    <w:name w:val="WW8Num29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0z01">
    <w:name w:val="WW8Num10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5z71">
    <w:name w:val="WW8Num25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61">
    <w:name w:val="WW8Num4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8z41">
    <w:name w:val="WW8Num8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5z11">
    <w:name w:val="WW8Num15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6z11">
    <w:name w:val="WW8Num26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1z61">
    <w:name w:val="WW8Num21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9z41">
    <w:name w:val="WW8Num9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4z41">
    <w:name w:val="WW8Num14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12">
    <w:name w:val="Указатель21"/>
    <w:basedOn w:val="a"/>
  </w:style>
  <w:style w:type="paragraph" w:customStyle="1" w:styleId="WW8Num34z61">
    <w:name w:val="WW8Num34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9z71">
    <w:name w:val="WW8Num9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1z71">
    <w:name w:val="WW8Num11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8z71">
    <w:name w:val="WW8Num28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1z51">
    <w:name w:val="WW8Num21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5z31">
    <w:name w:val="WW8Num15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4z81">
    <w:name w:val="WW8Num24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41">
    <w:name w:val="WW8Num5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9z01">
    <w:name w:val="WW8Num19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4z51">
    <w:name w:val="WW8Num14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6z41">
    <w:name w:val="WW8Num16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8z51">
    <w:name w:val="WW8Num28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310">
    <w:name w:val="Основной шрифт абзаца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41">
    <w:name w:val="WW8Num4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3z21">
    <w:name w:val="WW8Num33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01">
    <w:name w:val="WW8Num5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41">
    <w:name w:val="WW8Num1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1z21">
    <w:name w:val="WW8Num31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EndnoteSymbol">
    <w:name w:val="Endnote Symbol"/>
    <w:pPr>
      <w:suppressAutoHyphens/>
    </w:pPr>
    <w:rPr>
      <w:rFonts w:eastAsia="NSimSun" w:cs="Mangal"/>
      <w:color w:val="000000"/>
      <w:vertAlign w:val="superscript"/>
      <w:lang w:eastAsia="zh-CN" w:bidi="hi-IN"/>
    </w:rPr>
  </w:style>
  <w:style w:type="paragraph" w:customStyle="1" w:styleId="WW8Num30z01">
    <w:name w:val="WW8Num30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9z01">
    <w:name w:val="WW8Num9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11">
    <w:name w:val="WW8Num5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9z61">
    <w:name w:val="WW8Num19z61"/>
    <w:pPr>
      <w:suppressAutoHyphens/>
    </w:pPr>
    <w:rPr>
      <w:rFonts w:eastAsia="NSimSun" w:cs="Mangal"/>
      <w:color w:val="000000"/>
      <w:lang w:eastAsia="zh-CN" w:bidi="hi-IN"/>
    </w:rPr>
  </w:style>
  <w:style w:type="paragraph" w:styleId="af7">
    <w:name w:val="header"/>
    <w:basedOn w:val="a"/>
  </w:style>
  <w:style w:type="paragraph" w:customStyle="1" w:styleId="114">
    <w:name w:val="Текст11"/>
    <w:basedOn w:val="a"/>
    <w:rPr>
      <w:rFonts w:ascii="Courier New" w:hAnsi="Courier New" w:cs="Courier New"/>
      <w:sz w:val="20"/>
    </w:rPr>
  </w:style>
  <w:style w:type="paragraph" w:customStyle="1" w:styleId="WW8Num8z01">
    <w:name w:val="WW8Num8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3z51">
    <w:name w:val="WW8Num23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6z61">
    <w:name w:val="WW8Num16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9z31">
    <w:name w:val="WW8Num19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2z71">
    <w:name w:val="WW8Num22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BodyText1">
    <w:name w:val="Body Text1"/>
    <w:basedOn w:val="a"/>
    <w:pPr>
      <w:ind w:left="510"/>
      <w:jc w:val="both"/>
    </w:pPr>
    <w:rPr>
      <w:sz w:val="32"/>
    </w:rPr>
  </w:style>
  <w:style w:type="paragraph" w:customStyle="1" w:styleId="WW8Num29z11">
    <w:name w:val="WW8Num29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0z41">
    <w:name w:val="WW8Num10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1z01">
    <w:name w:val="WW8Num11z01"/>
    <w:pPr>
      <w:suppressAutoHyphens/>
    </w:pPr>
    <w:rPr>
      <w:rFonts w:eastAsia="NSimSun" w:cs="Mangal"/>
      <w:color w:val="000000"/>
      <w:lang w:eastAsia="zh-CN" w:bidi="hi-IN"/>
    </w:rPr>
  </w:style>
  <w:style w:type="paragraph" w:styleId="33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32z81">
    <w:name w:val="WW8Num32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9z81">
    <w:name w:val="WW8Num29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8z51">
    <w:name w:val="WW8Num18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0z61">
    <w:name w:val="WW8Num10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8z11">
    <w:name w:val="WW8Num18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51">
    <w:name w:val="WW8Num5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0z41">
    <w:name w:val="WW8Num30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1z61">
    <w:name w:val="WW8Num11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4z01">
    <w:name w:val="WW8Num34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2z11">
    <w:name w:val="WW8Num32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81">
    <w:name w:val="WW8Num5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3z01">
    <w:name w:val="WW8Num23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8z11">
    <w:name w:val="WW8Num28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2z31">
    <w:name w:val="WW8Num32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5z11">
    <w:name w:val="WW8Num25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7z71">
    <w:name w:val="WW8Num27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01">
    <w:name w:val="WW8Num3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4z01">
    <w:name w:val="WW8Num24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1z51">
    <w:name w:val="WW8Num11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NoSpacing1">
    <w:name w:val="No Spacing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8z61">
    <w:name w:val="WW8Num8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110">
    <w:name w:val="Основной текст 211"/>
    <w:basedOn w:val="a"/>
    <w:pPr>
      <w:jc w:val="both"/>
    </w:pPr>
    <w:rPr>
      <w:sz w:val="32"/>
    </w:rPr>
  </w:style>
  <w:style w:type="paragraph" w:customStyle="1" w:styleId="WW8Num13z71">
    <w:name w:val="WW8Num13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8z71">
    <w:name w:val="WW8Num8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8z11">
    <w:name w:val="WW8Num8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13">
    <w:name w:val="Название объекта21"/>
    <w:basedOn w:val="a"/>
    <w:pPr>
      <w:spacing w:before="120" w:after="120"/>
    </w:pPr>
    <w:rPr>
      <w:i/>
    </w:rPr>
  </w:style>
  <w:style w:type="paragraph" w:customStyle="1" w:styleId="WW8Num1z21">
    <w:name w:val="WW8Num1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2z01">
    <w:name w:val="WW8Num12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6z21">
    <w:name w:val="WW8Num16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71">
    <w:name w:val="WW8Num3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0z71">
    <w:name w:val="WW8Num20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f0">
    <w:name w:val="Знак Знак Знак Знак Знак Знак Знак1"/>
    <w:basedOn w:val="a"/>
    <w:pPr>
      <w:spacing w:after="160" w:line="240" w:lineRule="exact"/>
    </w:pPr>
    <w:rPr>
      <w:rFonts w:ascii="Arial" w:hAnsi="Arial" w:cs="Arial"/>
      <w:sz w:val="20"/>
    </w:rPr>
  </w:style>
  <w:style w:type="paragraph" w:customStyle="1" w:styleId="WW8Num17z81">
    <w:name w:val="WW8Num17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5z41">
    <w:name w:val="WW8Num15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3z31">
    <w:name w:val="WW8Num23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BalloonText1">
    <w:name w:val="Balloon Text1"/>
    <w:basedOn w:val="a"/>
    <w:rPr>
      <w:rFonts w:ascii="Tahoma" w:hAnsi="Tahoma" w:cs="Tahoma"/>
      <w:sz w:val="16"/>
    </w:rPr>
  </w:style>
  <w:style w:type="paragraph" w:customStyle="1" w:styleId="WW8Num23z41">
    <w:name w:val="WW8Num23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6z71">
    <w:name w:val="WW8Num16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7z01">
    <w:name w:val="WW8Num27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9z41">
    <w:name w:val="WW8Num29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9z11">
    <w:name w:val="WW8Num19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1z11">
    <w:name w:val="WW8Num11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7z81">
    <w:name w:val="WW8Num27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f1">
    <w:name w:val="Текст примечания Знак1"/>
    <w:basedOn w:val="113"/>
  </w:style>
  <w:style w:type="paragraph" w:customStyle="1" w:styleId="WW8Num23z81">
    <w:name w:val="WW8Num23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9z31">
    <w:name w:val="WW8Num9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0z81">
    <w:name w:val="WW8Num20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1z61">
    <w:name w:val="WW8Num31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311">
    <w:name w:val="Указатель31"/>
    <w:basedOn w:val="a"/>
  </w:style>
  <w:style w:type="paragraph" w:customStyle="1" w:styleId="WW8Num29z01">
    <w:name w:val="WW8Num29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1z81">
    <w:name w:val="WW8Num31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4z61">
    <w:name w:val="WW8Num24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31">
    <w:name w:val="WW8Num4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Internetlink1">
    <w:name w:val="Internet link1"/>
    <w:pPr>
      <w:suppressAutoHyphens/>
    </w:pPr>
    <w:rPr>
      <w:rFonts w:eastAsia="NSimSun" w:cs="Mangal"/>
      <w:color w:val="0000FF"/>
      <w:u w:val="single"/>
      <w:lang w:eastAsia="zh-CN" w:bidi="hi-IN"/>
    </w:rPr>
  </w:style>
  <w:style w:type="paragraph" w:customStyle="1" w:styleId="Footnote1">
    <w:name w:val="Footnote1"/>
    <w:basedOn w:val="a"/>
    <w:rPr>
      <w:sz w:val="20"/>
    </w:rPr>
  </w:style>
  <w:style w:type="paragraph" w:customStyle="1" w:styleId="1f2">
    <w:name w:val="Символ концевой сноски1"/>
    <w:pPr>
      <w:suppressAutoHyphens/>
    </w:pPr>
    <w:rPr>
      <w:rFonts w:eastAsia="NSimSun" w:cs="Mangal"/>
      <w:color w:val="000000"/>
      <w:vertAlign w:val="superscript"/>
      <w:lang w:eastAsia="zh-CN" w:bidi="hi-IN"/>
    </w:rPr>
  </w:style>
  <w:style w:type="paragraph" w:customStyle="1" w:styleId="WW8Num4z81">
    <w:name w:val="WW8Num4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71">
    <w:name w:val="WW8Num1z71"/>
    <w:pPr>
      <w:suppressAutoHyphens/>
    </w:pPr>
    <w:rPr>
      <w:rFonts w:eastAsia="NSimSun" w:cs="Mangal"/>
      <w:color w:val="000000"/>
      <w:lang w:eastAsia="zh-CN" w:bidi="hi-IN"/>
    </w:rPr>
  </w:style>
  <w:style w:type="paragraph" w:styleId="1f3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WW8Num32z61">
    <w:name w:val="WW8Num32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2z21">
    <w:name w:val="WW8Num32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81">
    <w:name w:val="WW8Num3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2z11">
    <w:name w:val="WW8Num12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0z31">
    <w:name w:val="WW8Num20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01">
    <w:name w:val="WW8Num1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31">
    <w:name w:val="WW8Num3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14">
    <w:name w:val="Текст21"/>
    <w:basedOn w:val="a"/>
    <w:rPr>
      <w:rFonts w:ascii="Courier New" w:hAnsi="Courier New" w:cs="Courier New"/>
      <w:sz w:val="20"/>
    </w:rPr>
  </w:style>
  <w:style w:type="paragraph" w:customStyle="1" w:styleId="Standard1">
    <w:name w:val="Standard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32z71">
    <w:name w:val="WW8Num32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51">
    <w:name w:val="WW8Num3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3z81">
    <w:name w:val="WW8Num13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1z41">
    <w:name w:val="WW8Num11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4z11">
    <w:name w:val="WW8Num34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2z51">
    <w:name w:val="WW8Num12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3z61">
    <w:name w:val="WW8Num13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Paragraph1">
    <w:name w:val="List Paragraph1"/>
    <w:basedOn w:val="a"/>
    <w:pPr>
      <w:ind w:left="720"/>
      <w:contextualSpacing/>
    </w:pPr>
  </w:style>
  <w:style w:type="paragraph" w:customStyle="1" w:styleId="1f4">
    <w:name w:val="Текст выноски Знак1"/>
    <w:pPr>
      <w:suppressAutoHyphens/>
    </w:pPr>
    <w:rPr>
      <w:rFonts w:ascii="Tahoma" w:eastAsia="NSimSun" w:hAnsi="Tahoma" w:cs="Mangal"/>
      <w:color w:val="000000"/>
      <w:sz w:val="16"/>
      <w:lang w:eastAsia="zh-CN" w:bidi="hi-IN"/>
    </w:rPr>
  </w:style>
  <w:style w:type="paragraph" w:customStyle="1" w:styleId="115">
    <w:name w:val="Знак Знак1 Знак1"/>
    <w:basedOn w:val="a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WW8Num11z21">
    <w:name w:val="WW8Num11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51">
    <w:name w:val="WW8Num1z51"/>
    <w:pPr>
      <w:suppressAutoHyphens/>
    </w:pPr>
    <w:rPr>
      <w:rFonts w:eastAsia="NSimSun" w:cs="Mangal"/>
      <w:color w:val="000000"/>
      <w:lang w:eastAsia="zh-CN" w:bidi="hi-IN"/>
    </w:rPr>
  </w:style>
  <w:style w:type="paragraph" w:styleId="90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5z71">
    <w:name w:val="WW8Num15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4z81">
    <w:name w:val="WW8Num34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2z21">
    <w:name w:val="WW8Num12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61">
    <w:name w:val="WW8Num1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1z31">
    <w:name w:val="WW8Num21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11">
    <w:name w:val="WW8Num1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7z41">
    <w:name w:val="WW8Num7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1z81">
    <w:name w:val="WW8Num21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0z81">
    <w:name w:val="WW8Num10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6z61">
    <w:name w:val="WW8Num26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3z21">
    <w:name w:val="WW8Num23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3z51">
    <w:name w:val="WW8Num13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6z01">
    <w:name w:val="WW8Num16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5z61">
    <w:name w:val="WW8Num15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6z11">
    <w:name w:val="WW8Num16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8z21">
    <w:name w:val="WW8Num8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8z31">
    <w:name w:val="WW8Num8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3z51">
    <w:name w:val="WW8Num33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5z01">
    <w:name w:val="WW8Num25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61">
    <w:name w:val="WW8Num3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8z21">
    <w:name w:val="WW8Num18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2z71">
    <w:name w:val="WW8Num12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3z71">
    <w:name w:val="WW8Num33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5z81">
    <w:name w:val="WW8Num15z81"/>
    <w:pPr>
      <w:suppressAutoHyphens/>
    </w:pPr>
    <w:rPr>
      <w:rFonts w:eastAsia="NSimSun" w:cs="Mangal"/>
      <w:color w:val="000000"/>
      <w:lang w:eastAsia="zh-CN" w:bidi="hi-IN"/>
    </w:rPr>
  </w:style>
  <w:style w:type="paragraph" w:styleId="80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8z71">
    <w:name w:val="WW8Num18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1z81">
    <w:name w:val="WW8Num11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7z21">
    <w:name w:val="WW8Num17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0z51">
    <w:name w:val="WW8Num10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01">
    <w:name w:val="WW8Num2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pagenumber1">
    <w:name w:val="page number1"/>
    <w:basedOn w:val="113"/>
  </w:style>
  <w:style w:type="paragraph" w:customStyle="1" w:styleId="1f5">
    <w:name w:val="Верхний и нижний колонтитулы1"/>
    <w:basedOn w:val="a"/>
    <w:pPr>
      <w:tabs>
        <w:tab w:val="center" w:pos="4819"/>
        <w:tab w:val="right" w:pos="9638"/>
      </w:tabs>
    </w:pPr>
  </w:style>
  <w:style w:type="paragraph" w:customStyle="1" w:styleId="WW8Num6z31">
    <w:name w:val="WW8Num6z3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215">
    <w:name w:val="Основной шрифт абзаца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4z51">
    <w:name w:val="WW8Num24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1z71">
    <w:name w:val="WW8Num21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8z01">
    <w:name w:val="WW8Num28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0z21">
    <w:name w:val="WW8Num20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0z01">
    <w:name w:val="WW8Num20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1z41">
    <w:name w:val="WW8Num21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7z11">
    <w:name w:val="WW8Num27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3z11">
    <w:name w:val="WW8Num33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21">
    <w:name w:val="WW8Num5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6">
    <w:name w:val="Указатель11"/>
    <w:basedOn w:val="a"/>
  </w:style>
  <w:style w:type="paragraph" w:customStyle="1" w:styleId="WW8Num7z71">
    <w:name w:val="WW8Num7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3z01">
    <w:name w:val="WW8Num13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0z51">
    <w:name w:val="WW8Num20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7z51">
    <w:name w:val="WW8Num7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0z11">
    <w:name w:val="WW8Num20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3z61">
    <w:name w:val="WW8Num23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9z61">
    <w:name w:val="WW8Num9z61"/>
    <w:pPr>
      <w:suppressAutoHyphens/>
    </w:pPr>
    <w:rPr>
      <w:rFonts w:eastAsia="NSimSun" w:cs="Mangal"/>
      <w:color w:val="000000"/>
      <w:lang w:eastAsia="zh-CN" w:bidi="hi-IN"/>
    </w:rPr>
  </w:style>
  <w:style w:type="paragraph" w:styleId="52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6z01">
    <w:name w:val="WW8Num6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9z81">
    <w:name w:val="WW8Num19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3z41">
    <w:name w:val="WW8Num13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5z51">
    <w:name w:val="WW8Num15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5z21">
    <w:name w:val="WW8Num25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0z11">
    <w:name w:val="WW8Num30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7z41">
    <w:name w:val="WW8Num17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3z71">
    <w:name w:val="WW8Num23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6z81">
    <w:name w:val="WW8Num16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DefaultParagraphFont1">
    <w:name w:val="Default Paragraph Fon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7z61">
    <w:name w:val="WW8Num7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8z41">
    <w:name w:val="WW8Num28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0z21">
    <w:name w:val="WW8Num30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FootnoteSymbol">
    <w:name w:val="Footnote Symbol"/>
    <w:pPr>
      <w:suppressAutoHyphens/>
    </w:pPr>
    <w:rPr>
      <w:rFonts w:eastAsia="NSimSun" w:cs="Mangal"/>
      <w:color w:val="000000"/>
      <w:vertAlign w:val="superscript"/>
      <w:lang w:eastAsia="zh-CN" w:bidi="hi-IN"/>
    </w:rPr>
  </w:style>
  <w:style w:type="paragraph" w:customStyle="1" w:styleId="WW8Num17z01">
    <w:name w:val="WW8Num17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2z81">
    <w:name w:val="WW8Num12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9z21">
    <w:name w:val="WW8Num19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f6">
    <w:name w:val="Тема примечания Знак1"/>
    <w:pPr>
      <w:suppressAutoHyphens/>
    </w:pPr>
    <w:rPr>
      <w:rFonts w:eastAsia="NSimSun" w:cs="Mangal"/>
      <w:b/>
      <w:color w:val="000000"/>
      <w:lang w:eastAsia="zh-CN" w:bidi="hi-IN"/>
    </w:rPr>
  </w:style>
  <w:style w:type="paragraph" w:customStyle="1" w:styleId="WW8Num21z11">
    <w:name w:val="WW8Num21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6z31">
    <w:name w:val="WW8Num16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6z01">
    <w:name w:val="WW8Num26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2z61">
    <w:name w:val="WW8Num22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4z41">
    <w:name w:val="WW8Num24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4z21">
    <w:name w:val="WW8Num34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7z61">
    <w:name w:val="WW8Num17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7">
    <w:name w:val="Текст примечания11"/>
    <w:basedOn w:val="a"/>
    <w:rPr>
      <w:sz w:val="20"/>
    </w:rPr>
  </w:style>
  <w:style w:type="paragraph" w:styleId="af8">
    <w:name w:val="Subtitle"/>
    <w:next w:val="a"/>
    <w:qFormat/>
    <w:pPr>
      <w:suppressAutoHyphens/>
      <w:jc w:val="both"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WW8Num12z31">
    <w:name w:val="WW8Num12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4z11">
    <w:name w:val="WW8Num14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1z11">
    <w:name w:val="WW8Num31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f7">
    <w:name w:val="Текст сноски Знак1"/>
    <w:basedOn w:val="DefaultParagraphFont1"/>
  </w:style>
  <w:style w:type="paragraph" w:customStyle="1" w:styleId="118">
    <w:name w:val="Знак примечания11"/>
    <w:pPr>
      <w:suppressAutoHyphens/>
    </w:pPr>
    <w:rPr>
      <w:rFonts w:eastAsia="NSimSun" w:cs="Mangal"/>
      <w:color w:val="000000"/>
      <w:sz w:val="16"/>
      <w:lang w:eastAsia="zh-CN" w:bidi="hi-IN"/>
    </w:rPr>
  </w:style>
  <w:style w:type="paragraph" w:customStyle="1" w:styleId="WW8Num8z51">
    <w:name w:val="WW8Num8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9z51">
    <w:name w:val="WW8Num19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21">
    <w:name w:val="WW8Num2z21"/>
    <w:pPr>
      <w:suppressAutoHyphens/>
    </w:pPr>
    <w:rPr>
      <w:rFonts w:ascii="Wingdings" w:eastAsia="NSimSun" w:hAnsi="Wingdings" w:cs="Mangal"/>
      <w:color w:val="000000"/>
      <w:lang w:eastAsia="zh-CN" w:bidi="hi-IN"/>
    </w:rPr>
  </w:style>
  <w:style w:type="paragraph" w:customStyle="1" w:styleId="WW8Num30z81">
    <w:name w:val="WW8Num30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8z81">
    <w:name w:val="WW8Num28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6z71">
    <w:name w:val="WW8Num26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5z51">
    <w:name w:val="WW8Num25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1z31">
    <w:name w:val="WW8Num31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0z11">
    <w:name w:val="WW8Num10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7z31">
    <w:name w:val="WW8Num27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5z61">
    <w:name w:val="WW8Num25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2z31">
    <w:name w:val="WW8Num22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9z11">
    <w:name w:val="WW8Num9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7z71">
    <w:name w:val="WW8Num17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2">
    <w:name w:val="caption12"/>
    <w:basedOn w:val="a"/>
    <w:pPr>
      <w:spacing w:before="120" w:after="120"/>
    </w:pPr>
    <w:rPr>
      <w:i/>
    </w:rPr>
  </w:style>
  <w:style w:type="paragraph" w:customStyle="1" w:styleId="WW8Num31z01">
    <w:name w:val="WW8Num31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5z01">
    <w:name w:val="WW8Num15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7z31">
    <w:name w:val="WW8Num7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21">
    <w:name w:val="WW8Num3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6z81">
    <w:name w:val="WW8Num26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7z21">
    <w:name w:val="WW8Num27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annotationsubject1">
    <w:name w:val="annotation subject1"/>
    <w:basedOn w:val="117"/>
    <w:next w:val="117"/>
    <w:rPr>
      <w:b/>
    </w:rPr>
  </w:style>
  <w:style w:type="paragraph" w:customStyle="1" w:styleId="WW8Num29z31">
    <w:name w:val="WW8Num29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11">
    <w:name w:val="WW8Num4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3z61">
    <w:name w:val="WW8Num33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4z41">
    <w:name w:val="WW8Num34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7z81">
    <w:name w:val="WW8Num7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71">
    <w:name w:val="WW8Num4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6z41">
    <w:name w:val="WW8Num26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3z21">
    <w:name w:val="WW8Num13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6z51">
    <w:name w:val="WW8Num26z51"/>
    <w:pPr>
      <w:suppressAutoHyphens/>
    </w:pPr>
    <w:rPr>
      <w:rFonts w:eastAsia="NSimSun" w:cs="Mangal"/>
      <w:color w:val="000000"/>
      <w:lang w:eastAsia="zh-CN" w:bidi="hi-IN"/>
    </w:rPr>
  </w:style>
  <w:style w:type="paragraph" w:styleId="af9">
    <w:name w:val="footnote text"/>
    <w:basedOn w:val="a"/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28">
    <w:name w:val="Содержимое таблицы2"/>
    <w:basedOn w:val="a"/>
    <w:pPr>
      <w:widowControl w:val="0"/>
      <w:suppressLineNumbers/>
    </w:pPr>
  </w:style>
  <w:style w:type="paragraph" w:customStyle="1" w:styleId="29">
    <w:name w:val="Заголовок таблицы2"/>
    <w:basedOn w:val="2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1341</Words>
  <Characters>7644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2025-05-15T12:48:00Z</cp:lastPrinted>
  <dcterms:created xsi:type="dcterms:W3CDTF">2025-05-22T07:06:00Z</dcterms:created>
  <dcterms:modified xsi:type="dcterms:W3CDTF">2025-05-22T07:06:00Z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