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24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2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2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2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1124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1124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1124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  <w:t xml:space="preserve"> </w:t>
      </w:r>
    </w:p>
    <w:p>
      <w:pPr>
        <w:pStyle w:val="112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19.05.2026                                                                                                                            № 571</w:t>
      </w:r>
    </w:p>
    <w:p>
      <w:pPr>
        <w:pStyle w:val="112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1124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112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 внесении изменения в постановление администрации муниципального образования Кореновский муниципальный район Краснодарского края            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            на 2024-2028 годы» (с изменениями, внесенными постановлением  от 16.05.2025 № 696)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Textbody1"/>
        <w:spacing w:before="0" w:after="0"/>
        <w:ind w:firstLine="735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                          от 02 ноября 2023года № 1921 «Об утверждении Порядка принятия решения о 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Кореновский муниципальный район Краснодарского края постановляет: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/>
      </w:pPr>
      <w:r>
        <w:rPr/>
        <w:t xml:space="preserve">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</w:rPr>
        <w:t>«</w:t>
      </w:r>
      <w:r>
        <w:rPr/>
        <w:t>Об утверждении муниципальной программы «Развитие физической культуры и спорта в муниципальном образовании Кореновский муниципальный район Краснодарского края на 2024-2028 годы» с изменениями, внесенными постановлением  от 16.05.2025 № 696, изложив приложение в новой редакции (прилагается).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850" w:footer="0" w:bottom="1134"/>
          <w:pgNumType w:fmt="decimal"/>
          <w:formProt w:val="false"/>
          <w:textDirection w:val="lrTb"/>
          <w:docGrid w:type="default" w:linePitch="600" w:charSpace="0"/>
        </w:sectPr>
        <w:pStyle w:val="Normal"/>
        <w:spacing w:lineRule="atLeast" w:line="100"/>
        <w:ind w:firstLine="706"/>
        <w:jc w:val="both"/>
        <w:rPr>
          <w:sz w:val="28"/>
        </w:rPr>
      </w:pPr>
      <w:r>
        <w:rPr>
          <w:sz w:val="28"/>
        </w:rPr>
        <w:t xml:space="preserve">2. Признать утратившим силу постановление администрации муниципального образования Кореновский муниципальный район Краснодарского края от 10 апреля 2026 года № 378 «О внесении изменения в постановление администрации муниципального образования Кореновский муниципальный район Краснодарского края 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</w:t>
      </w:r>
    </w:p>
    <w:p>
      <w:pPr>
        <w:pStyle w:val="Normal"/>
        <w:spacing w:lineRule="atLeast" w:line="100"/>
        <w:ind w:firstLine="706"/>
        <w:jc w:val="both"/>
        <w:rPr>
          <w:sz w:val="28"/>
        </w:rPr>
      </w:pPr>
      <w:r>
        <w:rPr>
          <w:sz w:val="28"/>
        </w:rPr>
        <w:t>Краснодарского края на 2024-2028 годы».</w:t>
      </w:r>
    </w:p>
    <w:p>
      <w:pPr>
        <w:pStyle w:val="Normal"/>
        <w:spacing w:lineRule="atLeast" w:line="100"/>
        <w:ind w:firstLine="706"/>
        <w:jc w:val="both"/>
        <w:rPr/>
      </w:pPr>
      <w:r>
        <w:rPr>
          <w:spacing w:val="-2"/>
          <w:sz w:val="28"/>
        </w:rPr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spacing w:val="-1"/>
          <w:sz w:val="28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</w:rPr>
        <w:t xml:space="preserve">муниципальный район Краснодарского края </w:t>
      </w:r>
      <w:r>
        <w:rPr>
          <w:spacing w:val="-1"/>
          <w:sz w:val="28"/>
        </w:rPr>
        <w:t>в информационно-телекоммуникационной сети «Интернет».</w:t>
      </w:r>
    </w:p>
    <w:p>
      <w:pPr>
        <w:pStyle w:val="Normal"/>
        <w:ind w:firstLine="706"/>
        <w:jc w:val="both"/>
        <w:rPr/>
      </w:pPr>
      <w:r>
        <w:rPr>
          <w:spacing w:val="-1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>Глава</w:t>
      </w:r>
    </w:p>
    <w:p>
      <w:pPr>
        <w:pStyle w:val="Normal"/>
        <w:tabs>
          <w:tab w:val="clear" w:pos="720"/>
          <w:tab w:val="left" w:pos="9123" w:leader="none"/>
        </w:tabs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>муниципальный район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701" w:right="567" w:gutter="0" w:header="1134" w:top="147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/>
      </w:pPr>
      <w:r>
        <w:rPr>
          <w:spacing w:val="-1"/>
          <w:sz w:val="28"/>
        </w:rPr>
        <w:t>Краснодарского края                                                                    С.А. Голобородько</w:t>
      </w:r>
      <w:r>
        <w:br w:type="page"/>
      </w:r>
    </w:p>
    <w:p>
      <w:pPr>
        <w:pStyle w:val="Normal"/>
        <w:spacing w:lineRule="atLeast" w:line="100" w:before="0" w:after="0"/>
        <w:ind w:left="5102"/>
        <w:jc w:val="center"/>
        <w:rPr>
          <w:spacing w:val="-1"/>
          <w:sz w:val="28"/>
        </w:rPr>
      </w:pPr>
      <w:r>
        <w:rPr>
          <w:spacing w:val="-1"/>
          <w:sz w:val="28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к постановлению администрации 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100"/>
        <w:ind w:left="5102"/>
        <w:jc w:val="center"/>
        <w:rPr>
          <w:spacing w:val="-1"/>
          <w:sz w:val="28"/>
        </w:rPr>
      </w:pPr>
      <w:r>
        <w:rPr>
          <w:sz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spacing w:val="-1"/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spacing w:val="-1"/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spacing w:val="-1"/>
          <w:sz w:val="28"/>
        </w:rPr>
      </w:pPr>
      <w:r>
        <w:rPr>
          <w:sz w:val="28"/>
        </w:rPr>
        <w:t>Кореновский муниципальный район Краснодарского края</w:t>
      </w:r>
    </w:p>
    <w:p>
      <w:pPr>
        <w:pStyle w:val="Normal"/>
        <w:spacing w:lineRule="atLeast" w:line="100"/>
        <w:ind w:left="5102"/>
        <w:jc w:val="center"/>
        <w:rPr>
          <w:spacing w:val="-1"/>
          <w:sz w:val="28"/>
        </w:rPr>
      </w:pPr>
      <w:r>
        <w:rPr>
          <w:sz w:val="28"/>
        </w:rPr>
        <w:t xml:space="preserve">от 19.05.2026  № </w:t>
      </w:r>
      <w:r>
        <w:rPr>
          <w:spacing w:val="-1"/>
          <w:sz w:val="28"/>
        </w:rPr>
        <w:t>571</w:t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11112"/>
        <w:spacing w:lineRule="atLeast" w:line="200" w:before="0" w:after="0"/>
        <w:rPr>
          <w:color w:val="000000"/>
          <w:spacing w:val="-1"/>
          <w:sz w:val="28"/>
        </w:rPr>
      </w:pPr>
      <w:r>
        <w:rPr>
          <w:b w:val="false"/>
          <w:color w:val="000000"/>
          <w:sz w:val="28"/>
        </w:rPr>
        <w:t>ПАСПОРТ</w:t>
      </w:r>
    </w:p>
    <w:p>
      <w:pPr>
        <w:pStyle w:val="11112"/>
        <w:spacing w:lineRule="atLeast" w:line="200" w:before="0" w:after="0"/>
        <w:rPr>
          <w:color w:val="000000"/>
          <w:spacing w:val="-1"/>
          <w:sz w:val="28"/>
        </w:rPr>
      </w:pPr>
      <w:r>
        <w:rPr>
          <w:b w:val="false"/>
          <w:color w:val="000000"/>
          <w:sz w:val="28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spacing w:val="-1"/>
          <w:sz w:val="28"/>
        </w:rPr>
      </w:pPr>
      <w:r>
        <w:rPr>
          <w:sz w:val="28"/>
        </w:rPr>
        <w:t>«Развитие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spacing w:lineRule="atLeast" w:line="100"/>
        <w:ind w:firstLine="706"/>
        <w:jc w:val="center"/>
        <w:rPr/>
      </w:pPr>
      <w:r>
        <w:rPr/>
      </w:r>
    </w:p>
    <w:tbl>
      <w:tblPr>
        <w:tblW w:w="9781" w:type="dxa"/>
        <w:jc w:val="left"/>
        <w:tblInd w:w="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spacing w:lineRule="atLeast" w:line="20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132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132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132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края,</w:t>
            </w:r>
          </w:p>
          <w:p>
            <w:pPr>
              <w:pStyle w:val="132"/>
              <w:jc w:val="both"/>
              <w:rPr>
                <w:spacing w:val="-1"/>
              </w:rPr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127"/>
              <w:spacing w:lineRule="auto" w:line="24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«Развитие физической культуры и массового спорта в муниципальном образовании Кореновский муниципальный район Краснодарского края на 2024-2028 годы» «Меры социальной поддержки работников</w:t>
            </w:r>
          </w:p>
          <w:p>
            <w:pPr>
              <w:pStyle w:val="Normal"/>
              <w:rPr>
                <w:spacing w:val="-1"/>
              </w:rPr>
            </w:pPr>
            <w:r>
              <w:rPr/>
              <w:t>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1"/>
              <w:jc w:val="both"/>
              <w:rPr>
                <w:spacing w:val="-1"/>
              </w:rPr>
            </w:pPr>
            <w:r>
              <w:rPr/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</w:rPr>
            </w:pPr>
            <w:r>
              <w:rPr/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1"/>
              <w:jc w:val="both"/>
              <w:rPr>
                <w:spacing w:val="-1"/>
              </w:rPr>
            </w:pPr>
            <w:r>
              <w:rPr/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pacing w:val="-1"/>
              </w:rPr>
            </w:pPr>
            <w:r>
              <w:rPr/>
              <w:t>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pacing w:val="-1"/>
              </w:rPr>
            </w:pPr>
            <w:r>
              <w:rPr/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</w:rPr>
            </w:pPr>
            <w:r>
              <w:rPr/>
              <w:t>Доля граждан, систематически занимающихся физической культурой и спортом, в общей численности населения в возрасте3-79 лет,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края,</w:t>
            </w:r>
          </w:p>
          <w:p>
            <w:pPr>
              <w:pStyle w:val="132"/>
              <w:ind w:left="30" w:right="123"/>
              <w:jc w:val="both"/>
              <w:rPr>
                <w:spacing w:val="-1"/>
              </w:rPr>
            </w:pPr>
            <w:r>
              <w:rPr/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Количество подготовленных спортсменов-разрядников,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Доля зарегистрированных на сайте ГТО относительно общего числа населения.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Уровень обеспеченности спортивными сооружениями.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</w:rPr>
            </w:pPr>
            <w:r>
              <w:rPr/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z w:val="24"/>
              </w:rPr>
            </w:pPr>
            <w:r>
              <w:rPr>
                <w:sz w:val="24"/>
              </w:rPr>
              <w:t>Общий объем финансирования программы составляет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120991,8 тыс. рублей, в том числе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районный бюджет31 408,1тыс.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бюджета  89583,7 тыс. 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2024 году общий объем 77776,3 тыс. руб.,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 бюджет 14179.5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63596,8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2025 году – всего 26354.3тыс. руб.,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в том числе районный бюджет </w:t>
            </w:r>
            <w:r>
              <w:rPr>
                <w:sz w:val="24"/>
                <w:szCs w:val="24"/>
              </w:rPr>
              <w:t>8770,9</w:t>
            </w:r>
            <w:r>
              <w:rPr/>
              <w:t xml:space="preserve"> </w:t>
            </w:r>
            <w:r>
              <w:rPr>
                <w:sz w:val="24"/>
              </w:rPr>
              <w:t>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z w:val="24"/>
              </w:rPr>
            </w:pPr>
            <w:r>
              <w:rPr>
                <w:sz w:val="24"/>
              </w:rPr>
              <w:t>краевой бюджет 17583.4тыс.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2026 году всего 8229,0 тыс. руб.,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районный бюджет 4 481,9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3747,1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2027 году всего 4 316,1 тыс. руб.,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районный бюджет 1 987,9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краевой бюджет 2 328,2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2028 году всего 4 316,1 тыс. руб.,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  <w:sz w:val="24"/>
              </w:rPr>
            </w:pPr>
            <w:r>
              <w:rPr>
                <w:sz w:val="24"/>
              </w:rPr>
              <w:t>в том числе районный бюджет 1 987,9 тыс. руб.</w:t>
            </w:r>
          </w:p>
          <w:p>
            <w:pPr>
              <w:pStyle w:val="3112"/>
              <w:tabs>
                <w:tab w:val="clear" w:pos="720"/>
                <w:tab w:val="left" w:pos="3544" w:leader="none"/>
              </w:tabs>
              <w:ind w:hanging="0"/>
              <w:rPr>
                <w:spacing w:val="-1"/>
              </w:rPr>
            </w:pPr>
            <w:r>
              <w:rPr>
                <w:sz w:val="24"/>
              </w:rPr>
              <w:t>краевой бюджет 2 328,2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spacing w:val="-1"/>
          <w:sz w:val="28"/>
        </w:rPr>
      </w:pPr>
      <w:r>
        <w:rPr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ab/>
        <w:t xml:space="preserve">Реализация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развитие детско-юношеского спорта.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50991 человек, что в процентном отношении к населению района в возрасте 3-79 лет составляет 69%. Проведено более 1500 мероприятий среди детей, подростков, молодежи и старшего поколения.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 В спортивных школах развивается 24 вида спорта, занимается 2008 спортсменов.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6500 человека, в том числе и люди с ограниченными возможностями здоровья.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2025 году доля инвалидов, занимающихся физической культурой и спортом, составила 23% от общего числа инвалидов.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Всего в районе 203 спортивных сооружений.. На средства муниципального бюджета построены: спортивные площадки, игровые площадки в  с. Братсковском и ст. Новоберезанской, построена многофункциональная спортивно-игровая площадка с зоной воркаута в ст. Журавской и х. Бураковском. Построен «Падел-корт» и введено в эксплуатацию МАУ «Академия спорта» МО Кореновский муниципальный район для занятий теннисом.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 привлечены из других регионов 3 специалиста (1 тренера по фигурному катанию, 1 тренер по хоккею и хореограф для фигуристов). </w:t>
      </w:r>
    </w:p>
    <w:p>
      <w:pPr>
        <w:pStyle w:val="Standard1"/>
        <w:ind w:firstLine="709"/>
        <w:jc w:val="both"/>
        <w:rPr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1"/>
        <w:ind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сроки и этапы реализации муниципальной программы</w:t>
      </w:r>
    </w:p>
    <w:p>
      <w:pPr>
        <w:pStyle w:val="Standard1"/>
        <w:jc w:val="both"/>
        <w:rPr>
          <w:sz w:val="28"/>
        </w:rPr>
      </w:pPr>
      <w:r>
        <w:rPr>
          <w:sz w:val="28"/>
        </w:rPr>
        <w:tab/>
        <w:t xml:space="preserve">Цели программы являются: </w:t>
      </w:r>
    </w:p>
    <w:p>
      <w:pPr>
        <w:pStyle w:val="Standard1"/>
        <w:ind w:firstLine="720"/>
        <w:jc w:val="both"/>
        <w:rPr>
          <w:spacing w:val="-1"/>
          <w:sz w:val="28"/>
        </w:rPr>
      </w:pPr>
      <w:r>
        <w:rPr>
          <w:sz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Normal"/>
        <w:ind w:firstLine="720"/>
        <w:jc w:val="both"/>
        <w:rPr>
          <w:spacing w:val="-1"/>
          <w:sz w:val="28"/>
        </w:rPr>
      </w:pPr>
      <w:r>
        <w:rPr>
          <w:sz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ind w:firstLine="720"/>
        <w:jc w:val="both"/>
        <w:rPr>
          <w:spacing w:val="-1"/>
          <w:sz w:val="28"/>
        </w:rPr>
      </w:pPr>
      <w:r>
        <w:rPr>
          <w:sz w:val="28"/>
        </w:rPr>
        <w:t>Реализация Всероссийского физкультурно-спортивного комплекса «Готов к труду и обороне». 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ind w:firstLine="720"/>
        <w:jc w:val="both"/>
        <w:rPr>
          <w:spacing w:val="-1"/>
          <w:sz w:val="28"/>
        </w:rPr>
      </w:pPr>
      <w:r>
        <w:rPr>
          <w:sz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обеспечение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spacing w:val="-1"/>
          <w:sz w:val="28"/>
        </w:rPr>
      </w:pPr>
      <w:r>
        <w:rPr>
          <w:sz w:val="28"/>
        </w:rPr>
        <w:t xml:space="preserve">Мероприятия программы представлены в табличной форме в приложениях к муниципальной подпрограмме «Развитие физической культуры и спорта в муниципальном образовании Кореновский муниципальный район Краснодарского края на 2024-2028 годы»» и приложениях к муниципальной подпрограмме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годы». </w:t>
      </w:r>
    </w:p>
    <w:p>
      <w:pPr>
        <w:pStyle w:val="Normal"/>
        <w:widowControl/>
        <w:ind w:firstLine="720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4. Обоснование ресурсного обеспечения муниципальной программы</w:t>
      </w:r>
    </w:p>
    <w:p>
      <w:pPr>
        <w:pStyle w:val="ConsPlusNormal1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  <w:szCs w:val="28"/>
        </w:rPr>
        <w:t>120991,8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тыс. рублей.</w:t>
      </w:r>
    </w:p>
    <w:p>
      <w:pPr>
        <w:pStyle w:val="ConsPlusNormal1"/>
        <w:widowControl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770" w:type="dxa"/>
        <w:jc w:val="left"/>
        <w:tblInd w:w="2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67"/>
        <w:gridCol w:w="1556"/>
        <w:gridCol w:w="1348"/>
        <w:gridCol w:w="1132"/>
        <w:gridCol w:w="1276"/>
        <w:gridCol w:w="109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120991,8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77776.3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26354.3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8229,0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4 316,1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4 316,1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31 408,1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14179. 5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8770,9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4 481,9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1 987,9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1 987,9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 условиях софинансирования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89583,7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63596,8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background1" w:val="FFFFFF"/>
              </w:rPr>
            </w:pPr>
            <w:r>
              <w:rPr/>
              <w:t>17583,4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3747,1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2 328,2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2 328,2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z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11112"/>
        <w:widowControl/>
        <w:spacing w:before="0" w:after="0"/>
        <w:ind w:firstLine="720" w:left="432"/>
        <w:rPr>
          <w:color w:val="000000"/>
          <w:spacing w:val="-1"/>
          <w:sz w:val="28"/>
        </w:rPr>
      </w:pPr>
      <w:r>
        <w:rPr>
          <w:b w:val="false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spacing w:val="-1"/>
          <w:sz w:val="28"/>
        </w:rPr>
      </w:pPr>
      <w:r>
        <w:rPr>
          <w:sz w:val="28"/>
        </w:rPr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BodyText"/>
        <w:widowControl/>
        <w:spacing w:before="0" w:after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BodyText"/>
        <w:widowControl/>
        <w:spacing w:before="0" w:after="0"/>
        <w:jc w:val="center"/>
        <w:rPr>
          <w:spacing w:val="-1"/>
          <w:sz w:val="28"/>
        </w:rPr>
      </w:pPr>
      <w:r>
        <w:rPr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spacing w:val="-1"/>
          <w:sz w:val="28"/>
        </w:rPr>
      </w:pPr>
      <w:r>
        <w:rPr>
          <w:sz w:val="28"/>
        </w:rPr>
        <w:t>и контроль за ее выполнением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 соответствии с Федеральным законом от 5 апреля 2013 года № 44-ФЗ «О 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02 ноября 2023года № 1921 «Об 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1701" w:right="567" w:gutter="0" w:header="1134" w:top="1739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ab/>
        <w:tab/>
        <w:tab/>
        <w:tab/>
        <w:t xml:space="preserve">                С.В. Самойлик</w:t>
      </w:r>
    </w:p>
    <w:p>
      <w:pPr>
        <w:pStyle w:val="Normal"/>
        <w:jc w:val="right"/>
        <w:rPr>
          <w:spacing w:val="-1"/>
          <w:sz w:val="28"/>
        </w:rPr>
      </w:pPr>
      <w:r>
        <w:rPr>
          <w:sz w:val="28"/>
        </w:rPr>
        <w:t xml:space="preserve">ПРИЛОЖЕНИЕ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«Развитие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tbl>
      <w:tblPr>
        <w:tblW w:w="15025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07"/>
        <w:gridCol w:w="5932"/>
        <w:gridCol w:w="1187"/>
        <w:gridCol w:w="628"/>
        <w:gridCol w:w="57"/>
        <w:gridCol w:w="1417"/>
        <w:gridCol w:w="343"/>
        <w:gridCol w:w="791"/>
        <w:gridCol w:w="227"/>
        <w:gridCol w:w="1017"/>
        <w:gridCol w:w="1145"/>
        <w:gridCol w:w="1572"/>
      </w:tblGrid>
      <w:tr>
        <w:trPr/>
        <w:tc>
          <w:tcPr>
            <w:tcW w:w="70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№</w:t>
            </w:r>
          </w:p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593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Наименование целевого показателя</w:t>
            </w:r>
          </w:p>
        </w:tc>
        <w:tc>
          <w:tcPr>
            <w:tcW w:w="118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Единица</w:t>
            </w:r>
          </w:p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w="68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статус</w:t>
            </w:r>
          </w:p>
        </w:tc>
        <w:tc>
          <w:tcPr>
            <w:tcW w:w="6512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Значение показателей</w:t>
            </w:r>
          </w:p>
        </w:tc>
      </w:tr>
      <w:tr>
        <w:trPr/>
        <w:tc>
          <w:tcPr>
            <w:tcW w:w="70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93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2026 год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2027 год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2028 год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pacing w:val="-1"/>
                <w:sz w:val="22"/>
              </w:rPr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Муниципальная программа 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18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64,5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65,5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67,0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1.2.2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18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1.2.3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187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1.2.4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Количество подготовленных спортсменов-разрядников, чел.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1250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1.2.5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70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1.2.6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1.2.7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1.2.8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1.2.9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132"/>
              <w:ind w:left="30" w:right="123"/>
              <w:rPr/>
            </w:pPr>
            <w:r>
              <w:rPr>
                <w:sz w:val="22"/>
              </w:rPr>
              <w:t>Уровень обеспеченности спортивными сооружениями, %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85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316" w:type="dxa"/>
            <w:gridSpan w:val="11"/>
            <w:tcBorders/>
            <w:shd w:color="auto" w:fill="auto" w:val="clear"/>
          </w:tcPr>
          <w:p>
            <w:pPr>
              <w:pStyle w:val="Normal"/>
              <w:ind w:right="40"/>
              <w:rPr>
                <w:spacing w:val="-1"/>
                <w:sz w:val="22"/>
              </w:rPr>
            </w:pPr>
            <w:r>
              <w:rPr>
                <w:sz w:val="22"/>
              </w:rPr>
              <w:t>Подпрограмма: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  <w:sz w:val="22"/>
              </w:rPr>
            </w:pPr>
            <w:r>
              <w:rPr>
                <w:sz w:val="22"/>
              </w:rPr>
              <w:t>Доля граждан, систематически занимающихся физической культурой и спортом, в общей численности населения в возрасте3-79 лет,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62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17" w:type="dxa"/>
            <w:gridSpan w:val="3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64,5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65,5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67,0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67,5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5932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  <w:sz w:val="22"/>
              </w:rPr>
            </w:pPr>
            <w:r>
              <w:rPr>
                <w:sz w:val="22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края, чел.</w:t>
            </w:r>
          </w:p>
        </w:tc>
        <w:tc>
          <w:tcPr>
            <w:tcW w:w="118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62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17" w:type="dxa"/>
            <w:gridSpan w:val="3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8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45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72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</w:tbl>
    <w:p>
      <w:pPr>
        <w:pStyle w:val="2121"/>
        <w:spacing w:beforeAutospacing="0" w:before="0" w:afterAutospacing="0" w:after="0"/>
        <w:ind w:left="397"/>
        <w:rPr>
          <w:b w:val="false"/>
          <w:sz w:val="24"/>
        </w:rPr>
      </w:pPr>
      <w:r>
        <w:rPr>
          <w:sz w:val="28"/>
        </w:rPr>
        <w:tab/>
      </w:r>
      <w:r>
        <w:rPr>
          <w:b w:val="false"/>
          <w:sz w:val="24"/>
        </w:rPr>
        <w:t>* статус «1» присвоен на основании статистических данных, утвержденных Приказ Росстата от 29 декабря 2023 г., N 709</w:t>
      </w:r>
    </w:p>
    <w:p>
      <w:pPr>
        <w:pStyle w:val="2121"/>
        <w:spacing w:beforeAutospacing="0" w:before="0" w:afterAutospacing="0" w:after="0"/>
        <w:ind w:left="397"/>
        <w:rPr>
          <w:b w:val="false"/>
          <w:sz w:val="24"/>
        </w:rPr>
      </w:pPr>
      <w:r>
        <w:rPr>
          <w:b w:val="false"/>
          <w:sz w:val="24"/>
        </w:rPr>
        <w:t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11"/>
          <w:headerReference w:type="default" r:id="rId12"/>
          <w:headerReference w:type="first" r:id="rId13"/>
          <w:footerReference w:type="even" r:id="rId14"/>
          <w:footerReference w:type="default" r:id="rId15"/>
          <w:footerReference w:type="first" r:id="rId16"/>
          <w:type w:val="nextPage"/>
          <w:pgSz w:orient="landscape" w:w="16838" w:h="11906"/>
          <w:pgMar w:left="1134" w:right="395" w:gutter="0" w:header="1701" w:top="1758" w:footer="567" w:bottom="62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ab/>
        <w:tab/>
        <w:tab/>
        <w:tab/>
        <w:t xml:space="preserve">                                                                                                  С.В. Самойлик</w:t>
        <w:tab/>
        <w:tab/>
        <w:tab/>
        <w:tab/>
        <w:tab/>
        <w:tab/>
        <w:tab/>
        <w:tab/>
        <w:tab/>
        <w:tab/>
      </w:r>
    </w:p>
    <w:tbl>
      <w:tblPr>
        <w:tblW w:w="9838" w:type="dxa"/>
        <w:jc w:val="left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68"/>
        <w:gridCol w:w="5769"/>
      </w:tblGrid>
      <w:tr>
        <w:trPr>
          <w:trHeight w:val="426" w:hRule="atLeast"/>
        </w:trPr>
        <w:tc>
          <w:tcPr>
            <w:tcW w:w="406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</w:tc>
        <w:tc>
          <w:tcPr>
            <w:tcW w:w="576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</w:tc>
      </w:tr>
    </w:tbl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Паспорт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подпрограммы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/>
        <w:t>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924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9"/>
        <w:gridCol w:w="6664"/>
      </w:tblGrid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подпрограммы программы</w:t>
            </w:r>
          </w:p>
        </w:tc>
        <w:tc>
          <w:tcPr>
            <w:tcW w:w="6664" w:type="dxa"/>
            <w:tcBorders/>
            <w:shd w:color="auto" w:fill="auto" w:val="clear"/>
            <w:vAlign w:val="bottom"/>
          </w:tcPr>
          <w:p>
            <w:pPr>
              <w:pStyle w:val="132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1"/>
              <w:spacing w:before="0" w:after="0"/>
              <w:jc w:val="both"/>
              <w:rPr/>
            </w:pPr>
            <w:r>
              <w:rPr/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spacing w:val="-1"/>
                <w:sz w:val="28"/>
              </w:rPr>
            </w:pPr>
            <w:r>
              <w:rPr/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132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pacing w:val="-1"/>
                <w:sz w:val="28"/>
              </w:rPr>
            </w:pPr>
            <w:r>
              <w:rPr/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Количество учащихся спортивных школ, получающих стипендию, (средний показатель в квартал).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Количество подготовленных спортсменов-разрядников,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Количество физкультурно-спортивных клубов по месту жительства, работы граждан,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Доля зарегистрированных на сайте ГТО относительно общего числа населения,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Уровень обеспеченности спортивными сооружениями.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/>
            </w:pPr>
            <w:r>
              <w:rPr/>
              <w:t>Общий объем финансирования подпрограммы составляет 117 787,6 тыс. руб., в том числе за счет бюджета муниципального образования Кореновский муниципальный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район Краснодарского края:</w:t>
            </w:r>
          </w:p>
          <w:p>
            <w:pPr>
              <w:pStyle w:val="132"/>
              <w:ind w:left="30" w:right="123"/>
              <w:jc w:val="both"/>
              <w:rPr/>
            </w:pPr>
            <w:r>
              <w:rPr/>
              <w:t>В 2024 году – всего 77163,4 тыс. руб.,</w:t>
            </w:r>
          </w:p>
          <w:p>
            <w:pPr>
              <w:pStyle w:val="132"/>
              <w:ind w:left="30" w:right="123"/>
              <w:jc w:val="both"/>
              <w:rPr/>
            </w:pPr>
            <w:r>
              <w:rPr/>
              <w:t>из них районный бюджет 13566,6 тыс. руб.;</w:t>
            </w:r>
          </w:p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краевой бюджет – 63596,8 тыс. руб.</w:t>
            </w:r>
          </w:p>
          <w:p>
            <w:pPr>
              <w:pStyle w:val="132"/>
              <w:ind w:left="30" w:right="123"/>
              <w:jc w:val="both"/>
              <w:rPr/>
            </w:pPr>
            <w:r>
              <w:rPr/>
              <w:t>В 2025 году – всего 25888,8 тыс. руб.,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из них районный бюджет–8305,4 тыс. руб.;</w:t>
            </w:r>
          </w:p>
          <w:p>
            <w:pPr>
              <w:pStyle w:val="132"/>
              <w:ind w:right="123"/>
              <w:jc w:val="both"/>
              <w:rPr>
                <w:spacing w:val="-1"/>
                <w:sz w:val="28"/>
              </w:rPr>
            </w:pPr>
            <w:r>
              <w:rPr/>
              <w:t>краевой бюджет- 17583,4 тыс. руб.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В 2026 году – 7783,2 тыс. руб.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из них районный бюджет.- 4036.1 тыс. руб.,</w:t>
            </w:r>
          </w:p>
          <w:p>
            <w:pPr>
              <w:pStyle w:val="132"/>
              <w:ind w:right="123"/>
              <w:jc w:val="both"/>
              <w:rPr>
                <w:spacing w:val="-1"/>
                <w:sz w:val="28"/>
              </w:rPr>
            </w:pPr>
            <w:r>
              <w:rPr/>
              <w:t>краевой бюджет- 3747,1 тыс. руб.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В 2027 году – 3 476,1 тыс. руб.;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из них районный бюджет-1 147,9 тыс. руб.,</w:t>
            </w:r>
          </w:p>
          <w:p>
            <w:pPr>
              <w:pStyle w:val="132"/>
              <w:ind w:right="123"/>
              <w:jc w:val="both"/>
              <w:rPr>
                <w:spacing w:val="-1"/>
                <w:sz w:val="28"/>
              </w:rPr>
            </w:pPr>
            <w:r>
              <w:rPr/>
              <w:t>краевой бюджет- 2 328,2 тыс. руб.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В 2028 году – 3 476,1 тыс. руб.;</w:t>
            </w:r>
          </w:p>
          <w:p>
            <w:pPr>
              <w:pStyle w:val="132"/>
              <w:ind w:right="123"/>
              <w:jc w:val="both"/>
              <w:rPr/>
            </w:pPr>
            <w:r>
              <w:rPr/>
              <w:t>из них районный бюджет - 1 147,9 тыс. руб.,</w:t>
            </w:r>
          </w:p>
          <w:p>
            <w:pPr>
              <w:pStyle w:val="132"/>
              <w:ind w:right="123"/>
              <w:jc w:val="both"/>
              <w:rPr>
                <w:spacing w:val="-1"/>
                <w:sz w:val="28"/>
              </w:rPr>
            </w:pPr>
            <w:r>
              <w:rPr/>
              <w:t>краевой бюджет- 2 328,2 тыс.руб.</w:t>
            </w:r>
          </w:p>
        </w:tc>
      </w:tr>
      <w:tr>
        <w:trPr/>
        <w:tc>
          <w:tcPr>
            <w:tcW w:w="3259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/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 xml:space="preserve">1. </w:t>
      </w:r>
      <w:r>
        <w:rPr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ab/>
        <w:t xml:space="preserve">Реализация подпрограммы «Развитие физической культуры и массового спорта муниципального образования Кореновский муниципальный район Краснодарского края» на 2024-2028 годы»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50991 человек, что в процентном отношении к населению района в возрасте 3-79 лет составляет 69%. Проведено более 1500 мероприятий среди детей, подростков, молодежи и старшего поколения.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 (далее- спортивная школа). В спортивных школах развивается 24 вида спорта, занимается 2008 спортсменов.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6500 человека, в том числе и люди с ограниченными возможностями здоровья.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 2025 году доля инвалидов, занимающихся физической культурой и спортом, составила 23% от общего числа инвалидов.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Всего в районе 203 спортивных сооружений.. На средства муниципального бюджета построены: спортивные площадки, игровые площадки в  с. Братсковском и ст. Новоберезанской, построена многофункциональная спортивно-игровая площадка с зоной воркаута в ст. Журавской и х. Бураковском. Построен «Падел-корт» и введено в эксплуатацию МАУ «Академия спорта» МО Кореновский муниципальный район для занятий теннисом.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1"/>
        <w:spacing w:before="0" w:after="0"/>
        <w:ind w:firstLine="825"/>
        <w:jc w:val="both"/>
        <w:rPr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ConsPlusNormal1"/>
        <w:widowControl/>
        <w:tabs>
          <w:tab w:val="clear" w:pos="720"/>
          <w:tab w:val="left" w:pos="709" w:leader="none"/>
        </w:tabs>
        <w:ind w:hanging="0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сроки и этапы реализации подпрограммы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обеспечение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1"/>
        <w:spacing w:before="0" w:after="0"/>
        <w:ind w:firstLine="825"/>
        <w:jc w:val="both"/>
        <w:rPr>
          <w:spacing w:val="-1"/>
          <w:sz w:val="28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spacing w:val="-1"/>
          <w:sz w:val="28"/>
        </w:rPr>
      </w:pPr>
      <w:r>
        <w:rPr>
          <w:sz w:val="28"/>
        </w:rPr>
        <w:tab/>
        <w:t>Целевые показатели подпрограммы«Развитие физической культуры и массового спорта в муниципальном образовании Кореновский муниципальный район Краснодарского края на 2024-2028 годы» представлены в приложении № 1 к Подпрограмме.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ind w:firstLine="720"/>
        <w:jc w:val="both"/>
        <w:rPr>
          <w:sz w:val="28"/>
        </w:rPr>
      </w:pPr>
      <w:r>
        <w:rPr>
          <w:sz w:val="28"/>
        </w:rPr>
        <w:t>Мероприятия подпрограммы представлены в табличной форме в приложении № 2 к подпрограмме «Развитие физической культуры и массового спорта в муниципальном образовании Кореновский муниципальный район Краснодарского края на 2024-2028 годы»».</w:t>
      </w:r>
    </w:p>
    <w:p>
      <w:pPr>
        <w:pStyle w:val="Normal"/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4. Обоснование ресурсного обеспечения подпрограммы</w:t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4"/>
          <w:szCs w:val="24"/>
        </w:rPr>
        <w:t>117787,6 тыс</w:t>
      </w:r>
      <w:r>
        <w:rPr>
          <w:rFonts w:ascii="Times New Roman" w:hAnsi="Times New Roman"/>
          <w:sz w:val="24"/>
        </w:rPr>
        <w:t>. руб.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</w:t>
      </w:r>
    </w:p>
    <w:p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924" w:type="dxa"/>
        <w:jc w:val="left"/>
        <w:tblInd w:w="7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979"/>
        <w:gridCol w:w="1276"/>
        <w:gridCol w:w="1132"/>
        <w:gridCol w:w="1139"/>
        <w:gridCol w:w="1131"/>
        <w:gridCol w:w="1132"/>
        <w:gridCol w:w="1134"/>
      </w:tblGrid>
      <w:tr>
        <w:trPr>
          <w:trHeight w:val="240" w:hRule="atLeast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w="6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7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6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7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background1" w:val="FFFFFF"/>
              </w:rPr>
            </w:pPr>
            <w:r>
              <w:rPr/>
              <w:t>117787,6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77163,4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25888,8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7783,2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3 476,1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3 476,1</w:t>
            </w:r>
          </w:p>
        </w:tc>
      </w:tr>
      <w:tr>
        <w:trPr>
          <w:trHeight w:val="360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28203.9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13566,6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8 305,4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4036.1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1 147,9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1 147,9</w:t>
            </w:r>
          </w:p>
        </w:tc>
      </w:tr>
      <w:tr>
        <w:trPr>
          <w:trHeight w:val="360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>
            <w:pPr>
              <w:pStyle w:val="ConsPlusNormal1"/>
              <w:ind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89583,7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63 596,8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17583,4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3747,1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2 328,2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2 328,2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spacing w:val="-1"/>
          <w:sz w:val="28"/>
        </w:rPr>
      </w:pPr>
      <w:r>
        <w:rPr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2"/>
        <w:widowControl/>
        <w:spacing w:before="0" w:after="0"/>
        <w:ind w:firstLine="720" w:left="432"/>
        <w:rPr>
          <w:color w:val="000000"/>
          <w:spacing w:val="-1"/>
          <w:sz w:val="28"/>
        </w:rPr>
      </w:pPr>
      <w:r>
        <w:rPr>
          <w:b w:val="false"/>
          <w:color w:val="000000"/>
          <w:sz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sz w:val="28"/>
        </w:rPr>
      </w:pPr>
      <w:r>
        <w:rPr>
          <w:sz w:val="28"/>
        </w:rPr>
        <w:tab/>
        <w:t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center"/>
        <w:rPr>
          <w:spacing w:val="-1"/>
          <w:sz w:val="28"/>
        </w:rPr>
      </w:pPr>
      <w:r>
        <w:rPr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  <w:t>и контроль за ее выполнением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края02 ноября 2023года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исполнитель отдел по физической культуре и спорту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17"/>
          <w:headerReference w:type="default" r:id="rId18"/>
          <w:headerReference w:type="first" r:id="rId19"/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 xml:space="preserve">                                                            С.В. Самойлик</w:t>
        <w:tab/>
        <w:tab/>
        <w:tab/>
        <w:tab/>
      </w:r>
    </w:p>
    <w:p>
      <w:pPr>
        <w:pStyle w:val="Normal"/>
        <w:ind w:left="9356"/>
        <w:rPr>
          <w:spacing w:val="-1"/>
          <w:sz w:val="28"/>
        </w:rPr>
      </w:pPr>
      <w:r>
        <w:rPr>
          <w:sz w:val="28"/>
        </w:rPr>
        <w:t>ПРИЛОЖЕНИЕ 1</w:t>
      </w:r>
    </w:p>
    <w:p>
      <w:pPr>
        <w:pStyle w:val="Normal"/>
        <w:ind w:left="9356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ind w:left="9356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ind w:left="9356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09"/>
        <w:gridCol w:w="5252"/>
        <w:gridCol w:w="278"/>
        <w:gridCol w:w="1280"/>
        <w:gridCol w:w="996"/>
        <w:gridCol w:w="1416"/>
        <w:gridCol w:w="340"/>
        <w:gridCol w:w="795"/>
        <w:gridCol w:w="226"/>
        <w:gridCol w:w="1018"/>
        <w:gridCol w:w="1141"/>
        <w:gridCol w:w="1176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№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п/п</w:t>
            </w:r>
          </w:p>
        </w:tc>
        <w:tc>
          <w:tcPr>
            <w:tcW w:w="525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Единица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измерения</w:t>
            </w:r>
          </w:p>
        </w:tc>
        <w:tc>
          <w:tcPr>
            <w:tcW w:w="99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статус</w:t>
            </w:r>
          </w:p>
        </w:tc>
        <w:tc>
          <w:tcPr>
            <w:tcW w:w="6112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5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2027 год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1</w:t>
            </w:r>
          </w:p>
        </w:tc>
        <w:tc>
          <w:tcPr>
            <w:tcW w:w="52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3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8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1.2.1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67,5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1.2.2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Человек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1.2.3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Человек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1.2.4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подготовленных спортсменов-разрядников,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Единиц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1.2.5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Единиц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1.2.6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1.2.7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1.2.8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1.2.9</w:t>
            </w:r>
          </w:p>
        </w:tc>
        <w:tc>
          <w:tcPr>
            <w:tcW w:w="5530" w:type="dxa"/>
            <w:gridSpan w:val="2"/>
            <w:tcBorders/>
            <w:shd w:color="auto" w:fill="auto" w:val="clear"/>
          </w:tcPr>
          <w:p>
            <w:pPr>
              <w:pStyle w:val="132"/>
              <w:ind w:left="30" w:right="123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56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17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</w:t>
            </w:r>
          </w:p>
        </w:tc>
      </w:tr>
    </w:tbl>
    <w:p>
      <w:pPr>
        <w:pStyle w:val="2121"/>
        <w:spacing w:beforeAutospacing="0" w:before="0" w:afterAutospacing="0" w:after="0"/>
        <w:ind w:left="395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2121"/>
        <w:spacing w:beforeAutospacing="0" w:before="0" w:afterAutospacing="0" w:after="0"/>
        <w:ind w:left="395"/>
        <w:rPr>
          <w:b w:val="false"/>
          <w:sz w:val="24"/>
        </w:rPr>
      </w:pPr>
      <w:r>
        <w:rPr>
          <w:b w:val="false"/>
          <w:sz w:val="24"/>
        </w:rPr>
        <w:t>* статус «1» присвоен на основании статистических данных, утвержденных Приказ Росстата от 29 декабря 2023 г. N 709</w:t>
      </w:r>
    </w:p>
    <w:p>
      <w:pPr>
        <w:pStyle w:val="2121"/>
        <w:spacing w:beforeAutospacing="0" w:before="0" w:afterAutospacing="0" w:after="0"/>
        <w:ind w:left="395"/>
        <w:rPr>
          <w:b w:val="false"/>
          <w:sz w:val="24"/>
        </w:rPr>
      </w:pPr>
      <w:r>
        <w:rPr>
          <w:b w:val="false"/>
          <w:sz w:val="24"/>
        </w:rPr>
        <w:t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ab/>
        <w:tab/>
        <w:tab/>
        <w:tab/>
        <w:tab/>
        <w:t xml:space="preserve">                                                                             С.В. Самойлик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spacing w:val="-1"/>
          <w:sz w:val="28"/>
        </w:rPr>
      </w:pPr>
      <w:r>
        <w:rPr>
          <w:sz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spacing w:val="-1"/>
          <w:sz w:val="28"/>
        </w:rPr>
      </w:pPr>
      <w:r>
        <w:rPr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spacing w:val="-1"/>
          <w:sz w:val="28"/>
        </w:rPr>
      </w:pPr>
      <w:r>
        <w:rPr>
          <w:sz w:val="28"/>
        </w:rPr>
        <w:t>мероприятий подпрограммы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/>
        <w:t>»</w:t>
      </w:r>
    </w:p>
    <w:tbl>
      <w:tblPr>
        <w:tblW w:w="14744" w:type="dxa"/>
        <w:jc w:val="left"/>
        <w:tblInd w:w="-10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67"/>
        <w:gridCol w:w="3403"/>
        <w:gridCol w:w="140"/>
        <w:gridCol w:w="143"/>
        <w:gridCol w:w="143"/>
        <w:gridCol w:w="708"/>
        <w:gridCol w:w="1135"/>
        <w:gridCol w:w="849"/>
        <w:gridCol w:w="711"/>
        <w:gridCol w:w="849"/>
        <w:gridCol w:w="851"/>
        <w:gridCol w:w="991"/>
        <w:gridCol w:w="286"/>
        <w:gridCol w:w="849"/>
        <w:gridCol w:w="283"/>
        <w:gridCol w:w="1134"/>
        <w:gridCol w:w="143"/>
        <w:gridCol w:w="1558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№</w:t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п/п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Наименование</w:t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мероприятий</w:t>
            </w:r>
          </w:p>
        </w:tc>
        <w:tc>
          <w:tcPr>
            <w:tcW w:w="2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статус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Источник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Объёмы финансирования, всего</w:t>
            </w:r>
          </w:p>
        </w:tc>
        <w:tc>
          <w:tcPr>
            <w:tcW w:w="4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6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Исполнители</w:t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2024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41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1"/>
              <w:spacing w:before="0" w:after="0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417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1"/>
              <w:spacing w:before="0" w:after="0"/>
              <w:ind w:firstLine="28"/>
              <w:jc w:val="both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район.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6209,1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1664,3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18"/>
              </w:rPr>
            </w:pPr>
            <w:r>
              <w:rPr>
                <w:color w:themeColor="text1" w:val="000000"/>
                <w:spacing w:val="-1"/>
                <w:sz w:val="18"/>
              </w:rPr>
              <w:t>1896,6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2024-2028гг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Участие в краевых и проведение районных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Приобретение наградной продукции (грамоты, кубки, медали, призы и др.) для победителей районных соревнований, награждение по итогам спортивного года, изготовление печатной продукции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район.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774,1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374,1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2025-2026 г.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Награждение победителей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200,0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2025- 2026 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Награждение лучших спортсменов и ветеранов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 квартал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2026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Участие сборной футбольной команды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в Кубке губернатора, Кубке Краснодарского края среди сборных команд по футболу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1845,0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845,0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2025-2026 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Участие в краевых соревнованиях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Выплаты стипендий одаренным спортсменам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1800,0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360,0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2024-2028 гг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Поощрение лучших учащихся спортивных школ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Cs/>
                <w:color w:themeColor="text1" w:val="000000"/>
                <w:spacing w:val="-1"/>
                <w:sz w:val="16"/>
                <w:szCs w:val="16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16"/>
                <w:szCs w:val="16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4.8.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12145,6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1900,7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2676,1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2676,1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2676,1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2024-2028 гг</w:t>
            </w:r>
          </w:p>
          <w:p>
            <w:pPr>
              <w:pStyle w:val="Normal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Выплаты инструкторам по спорту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1579,0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247,1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347,9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347,9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347,9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10566,6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1653,6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</w:rPr>
              <w:t>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  <w:szCs w:val="18"/>
              </w:rPr>
              <w:t>2328,2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  <w:szCs w:val="18"/>
              </w:rPr>
              <w:t>2328,2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  <w:szCs w:val="18"/>
              </w:rPr>
              <w:t>2328,2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4.9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4.10.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 и площадок,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  <w:sz w:val="20"/>
              </w:rPr>
              <w:t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всего:</w:t>
            </w:r>
          </w:p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</w:r>
          </w:p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5437,6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2137,6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0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20"/>
              </w:rPr>
              <w:t>3300,0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5437,6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2137,6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0"/>
              </w:rPr>
            </w:pPr>
            <w:r>
              <w:rPr>
                <w:color w:themeColor="text1" w:val="000000"/>
                <w:spacing w:val="-1"/>
                <w:sz w:val="20"/>
              </w:rPr>
              <w:t>3300,0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2025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4.12.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Реализация мероприятий по благоустройству территории корта по виду спорта «Падел»</w:t>
            </w:r>
          </w:p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всего:</w:t>
            </w:r>
          </w:p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60,0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60.0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2025 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благоустройство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4.13.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 для муниципальных учреждений дополнительного образования отрасли «Физическая культура и спорт», реализующих,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1021,1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1021,1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pacing w:val="-1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 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 xml:space="preserve">Отдел по физической культуре и </w:t>
            </w:r>
            <w:r>
              <w:rPr>
                <w:color w:themeColor="text1" w:val="000000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357,4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357,4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pacing w:val="-1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663,7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663,7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pacing w:val="-1"/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4.14.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Предоставление субсидии муниципальному автономному учреждению дополнительного образования 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0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0"/>
                <w:shd w:fill="FFFFFF" w:val="clear"/>
                <w:lang w:eastAsia="ar-SA"/>
              </w:rPr>
              <w:t>7641,7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5068,2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1154,6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1418,9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2-3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2024-2026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16"/>
                <w:szCs w:val="16"/>
              </w:rPr>
            </w:pPr>
            <w:r>
              <w:rPr>
                <w:color w:themeColor="text1" w:val="000000"/>
                <w:sz w:val="16"/>
                <w:szCs w:val="16"/>
              </w:rPr>
              <w:t>Приобретение оборудования для Ледового дворца;</w:t>
            </w:r>
          </w:p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  <w:p>
            <w:pPr>
              <w:pStyle w:val="Normal"/>
              <w:rPr>
                <w:color w:themeColor="text1" w:val="000000"/>
                <w:sz w:val="16"/>
              </w:rPr>
            </w:pPr>
            <w:r>
              <w:rPr>
                <w:color w:themeColor="text1" w:val="000000"/>
                <w:sz w:val="16"/>
              </w:rPr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0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20"/>
                <w:shd w:fill="FFFFFF" w:val="clear"/>
                <w:lang w:eastAsia="ar-SA"/>
              </w:rPr>
            </w:r>
          </w:p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bCs/>
                <w:color w:themeColor="text1" w:val="000000"/>
                <w:spacing w:val="-1"/>
                <w:sz w:val="20"/>
                <w:shd w:fill="FFFFFF" w:val="clear"/>
                <w:lang w:eastAsia="ar-SA"/>
              </w:rPr>
              <w:t>7641,7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5068,2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1154,6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1418,9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4.15.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 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обеспечение, приобретение автобуса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16"/>
              </w:rPr>
            </w:pPr>
            <w:r>
              <w:rPr>
                <w:color w:themeColor="text1" w:val="000000"/>
                <w:sz w:val="16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4.16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79503,4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66059,1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13444,3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12091,7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9847,8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2243,9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67411,7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56211,3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11200,4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  <w:szCs w:val="18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4.17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1090,0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1090,0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 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Ремонт купола воздухоопорного комплекса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1090,0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1090,0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38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pacing w:val="-1"/>
                <w:sz w:val="28"/>
              </w:rPr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ИТОГО по подпрограмме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Всего</w:t>
            </w:r>
          </w:p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pacing w:val="-1"/>
                <w:sz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117787,6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77163,4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18"/>
              </w:rPr>
            </w:pPr>
            <w:r>
              <w:rPr>
                <w:color w:themeColor="text1" w:val="000000"/>
                <w:spacing w:val="-1"/>
                <w:sz w:val="18"/>
              </w:rPr>
              <w:t>25888,8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7783,2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3476,1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color w:themeColor="text1"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themeColor="text1" w:val="000000"/>
                <w:sz w:val="18"/>
                <w:szCs w:val="18"/>
              </w:rPr>
              <w:t>3476,1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color w:themeColor="text1" w:val="000000"/>
                <w:spacing w:val="-1"/>
                <w:sz w:val="18"/>
                <w:szCs w:val="18"/>
                <w:shd w:fill="FFFFFF" w:val="clear"/>
                <w:lang w:eastAsia="ar-SA"/>
              </w:rPr>
              <w:t>1-4 квартал</w:t>
            </w:r>
          </w:p>
          <w:p>
            <w:pPr>
              <w:pStyle w:val="Normal"/>
              <w:snapToGrid w:val="false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2024-2028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Реализация мероприятий по программе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районный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  <w:t>28203.9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18"/>
              </w:rPr>
            </w:pPr>
            <w:r>
              <w:rPr>
                <w:color w:themeColor="text1" w:val="000000"/>
                <w:spacing w:val="-1"/>
                <w:sz w:val="18"/>
              </w:rPr>
              <w:t>13566,6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8305.4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4036.1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1147,9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1147,9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34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краевой</w:t>
            </w:r>
          </w:p>
          <w:p>
            <w:pPr>
              <w:pStyle w:val="Normal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20"/>
              </w:rPr>
              <w:t>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89583,7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z w:val="18"/>
              </w:rPr>
              <w:t>63596,8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</w:rPr>
              <w:t>17583,4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sz w:val="18"/>
              </w:rPr>
              <w:t>3747,1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2328,2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themeColor="text1" w:val="000000"/>
                <w:spacing w:val="-1"/>
                <w:sz w:val="28"/>
              </w:rPr>
            </w:pPr>
            <w:r>
              <w:rPr>
                <w:color w:themeColor="text1" w:val="000000"/>
                <w:sz w:val="18"/>
              </w:rPr>
              <w:t>2328,2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</w:tbl>
    <w:p>
      <w:pPr>
        <w:pStyle w:val="1121"/>
        <w:spacing w:before="0" w:after="0"/>
        <w:jc w:val="both"/>
        <w:rPr>
          <w:rFonts w:ascii="Times New Roman" w:hAnsi="Times New Roman"/>
          <w:b w:val="false"/>
          <w:color w:val="000000"/>
          <w:sz w:val="24"/>
        </w:rPr>
      </w:pPr>
      <w:r>
        <w:rPr>
          <w:rFonts w:ascii="Times New Roman" w:hAnsi="Times New Roman"/>
          <w:b w:val="false"/>
          <w:color w:val="000000"/>
          <w:sz w:val="24"/>
        </w:rPr>
        <w:t>* статус «2» присвоен на основании постановления главы администрации (губернатора) Краснодарского края от 04.10.2011 N 1129 (ред. от 14.10.2021) "О предоставлении и распределении субсидий из краевого бюджета местным бюджетам муниципальных образований Краснодарского края" и Постановление главы администрации (губернатора) Краснодарского края от 14 января 2020 г. N 8 "Об утверждении правил предоставления и методики распределения иных межбюджетных трансфертов из краевого бюджета местным бюджетам на дополнительную помощь местным бюджетам для решения социально значимых вопросов местного значения"</w:t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23"/>
          <w:headerReference w:type="default" r:id="rId24"/>
          <w:headerReference w:type="first" r:id="rId25"/>
          <w:footerReference w:type="even" r:id="rId26"/>
          <w:footerReference w:type="default" r:id="rId27"/>
          <w:footerReference w:type="first" r:id="rId28"/>
          <w:type w:val="nextPage"/>
          <w:pgSz w:orient="landscape" w:w="16838" w:h="11906"/>
          <w:pgMar w:left="1701" w:right="536" w:gutter="0" w:header="1701" w:top="2115" w:footer="567" w:bottom="62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2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  </w:t>
      </w:r>
      <w:r>
        <w:rPr>
          <w:sz w:val="28"/>
        </w:rPr>
        <w:t>С.В. Самойлик</w:t>
      </w:r>
    </w:p>
    <w:tbl>
      <w:tblPr>
        <w:tblW w:w="9838" w:type="dxa"/>
        <w:jc w:val="left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/>
            </w:pPr>
            <w:r>
              <w:rPr>
                <w:sz w:val="28"/>
              </w:rPr>
              <w:t xml:space="preserve">к </w:t>
            </w:r>
            <w:r>
              <w:rPr/>
              <w:t>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spacing w:val="-1"/>
                <w:sz w:val="28"/>
              </w:rPr>
            </w:pPr>
            <w:r>
              <w:rPr/>
              <w:t>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</w:tbl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Паспорт</w:t>
      </w:r>
    </w:p>
    <w:p>
      <w:pPr>
        <w:pStyle w:val="Normal"/>
        <w:ind w:right="40"/>
        <w:jc w:val="center"/>
        <w:rPr>
          <w:spacing w:val="-1"/>
          <w:sz w:val="28"/>
        </w:rPr>
      </w:pPr>
      <w:r>
        <w:rPr>
          <w:sz w:val="28"/>
        </w:rPr>
        <w:t>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689" w:type="dxa"/>
        <w:jc w:val="left"/>
        <w:tblInd w:w="3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2"/>
        <w:gridCol w:w="5726"/>
      </w:tblGrid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подпрограммы</w:t>
            </w:r>
          </w:p>
        </w:tc>
        <w:tc>
          <w:tcPr>
            <w:tcW w:w="5726" w:type="dxa"/>
            <w:tcBorders/>
            <w:shd w:color="auto" w:fill="auto" w:val="clear"/>
            <w:vAlign w:val="bottom"/>
          </w:tcPr>
          <w:p>
            <w:pPr>
              <w:pStyle w:val="132"/>
              <w:jc w:val="both"/>
              <w:rPr>
                <w:spacing w:val="-1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726" w:type="dxa"/>
            <w:tcBorders/>
            <w:shd w:color="auto" w:fill="auto" w:val="clear"/>
            <w:vAlign w:val="center"/>
          </w:tcPr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726" w:type="dxa"/>
            <w:tcBorders/>
            <w:shd w:color="auto" w:fill="auto" w:val="clear"/>
            <w:vAlign w:val="center"/>
          </w:tcPr>
          <w:p>
            <w:pPr>
              <w:pStyle w:val="Standard1"/>
              <w:spacing w:lineRule="auto" w:line="228"/>
              <w:jc w:val="both"/>
              <w:rPr>
                <w:spacing w:val="-1"/>
              </w:rPr>
            </w:pPr>
            <w:r>
              <w:rPr/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726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pacing w:val="-1"/>
              </w:rPr>
            </w:pPr>
            <w:r>
              <w:rPr/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726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</w:rPr>
            </w:pPr>
            <w:r>
              <w:rPr/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1"/>
              <w:rPr>
                <w:spacing w:val="-1"/>
              </w:rPr>
            </w:pPr>
            <w:r>
              <w:rPr/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края.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подпрограммы</w:t>
            </w:r>
          </w:p>
        </w:tc>
        <w:tc>
          <w:tcPr>
            <w:tcW w:w="5726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</w:rPr>
            </w:pPr>
            <w:r>
              <w:rPr/>
              <w:t>2024-2028 годы</w:t>
            </w:r>
          </w:p>
        </w:tc>
      </w:tr>
      <w:tr>
        <w:trPr>
          <w:trHeight w:val="424" w:hRule="atLeast"/>
        </w:trPr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</w:r>
          </w:p>
        </w:tc>
        <w:tc>
          <w:tcPr>
            <w:tcW w:w="5726" w:type="dxa"/>
            <w:tcBorders/>
            <w:shd w:color="auto" w:fill="auto" w:val="clear"/>
            <w:vAlign w:val="center"/>
          </w:tcPr>
          <w:p>
            <w:pPr>
              <w:pStyle w:val="Standard1"/>
              <w:spacing w:lineRule="auto" w:line="228"/>
              <w:rPr/>
            </w:pPr>
            <w:r>
              <w:rPr/>
              <w:t>Общий объем финансирования подпрограммы составляет 3204.2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>
                <w:spacing w:val="-1"/>
              </w:rPr>
            </w:pPr>
            <w:r>
              <w:rPr/>
              <w:t>в 2024 году — 612,9 тыс. рублей</w:t>
            </w:r>
          </w:p>
          <w:p>
            <w:pPr>
              <w:pStyle w:val="Normal"/>
              <w:rPr>
                <w:spacing w:val="-1"/>
              </w:rPr>
            </w:pPr>
            <w:r>
              <w:rPr/>
              <w:t>в 2025 году — 465,5 тыс. рублей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в 2026 году — 445.8 тыс. рублей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в 2027 году — 840,0 тыс. рублей</w:t>
            </w:r>
          </w:p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в 2028 году — 840,0 тыс. рублей</w:t>
            </w:r>
          </w:p>
        </w:tc>
      </w:tr>
      <w:tr>
        <w:trPr/>
        <w:tc>
          <w:tcPr>
            <w:tcW w:w="3962" w:type="dxa"/>
            <w:tcBorders/>
            <w:shd w:color="auto" w:fill="auto" w:val="clear"/>
            <w:vAlign w:val="center"/>
          </w:tcPr>
          <w:p>
            <w:pPr>
              <w:pStyle w:val="131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</w:p>
        </w:tc>
        <w:tc>
          <w:tcPr>
            <w:tcW w:w="5726" w:type="dxa"/>
            <w:tcBorders/>
            <w:shd w:color="auto" w:fill="auto" w:val="clear"/>
            <w:vAlign w:val="center"/>
          </w:tcPr>
          <w:p>
            <w:pPr>
              <w:pStyle w:val="Normal"/>
              <w:jc w:val="both"/>
              <w:rPr>
                <w:spacing w:val="-1"/>
              </w:rPr>
            </w:pPr>
            <w:r>
              <w:rPr/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ind w:left="9356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 xml:space="preserve">1. </w:t>
      </w:r>
      <w:r>
        <w:rPr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сферы реализации подпрограммы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Оказание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1"/>
        <w:ind w:firstLine="709"/>
        <w:jc w:val="both"/>
        <w:rPr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ind w:firstLine="709"/>
        <w:jc w:val="center"/>
        <w:rPr>
          <w:sz w:val="28"/>
        </w:rPr>
      </w:pPr>
      <w:r>
        <w:rPr>
          <w:sz w:val="28"/>
        </w:rPr>
        <w:t>сроки и этапы реализации подпрограммы</w:t>
      </w:r>
    </w:p>
    <w:p>
      <w:pPr>
        <w:pStyle w:val="Standard1"/>
        <w:ind w:firstLine="706"/>
        <w:jc w:val="both"/>
        <w:rPr>
          <w:spacing w:val="-1"/>
          <w:sz w:val="28"/>
        </w:rPr>
      </w:pPr>
      <w:r>
        <w:rPr>
          <w:sz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Standard1"/>
        <w:ind w:firstLine="709"/>
        <w:jc w:val="both"/>
        <w:rPr>
          <w:spacing w:val="-1"/>
          <w:sz w:val="28"/>
        </w:rPr>
      </w:pPr>
      <w:r>
        <w:rPr>
          <w:sz w:val="28"/>
        </w:rPr>
        <w:t>Задача Подпрограммы - 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края.</w:t>
      </w:r>
    </w:p>
    <w:p>
      <w:pPr>
        <w:pStyle w:val="Normal"/>
        <w:jc w:val="center"/>
        <w:rPr>
          <w:spacing w:val="-1"/>
          <w:sz w:val="28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tabs>
          <w:tab w:val="clear" w:pos="720"/>
          <w:tab w:val="left" w:pos="709" w:leader="none"/>
        </w:tabs>
        <w:ind w:firstLine="720"/>
        <w:jc w:val="both"/>
        <w:rPr>
          <w:spacing w:val="-1"/>
          <w:sz w:val="28"/>
        </w:rPr>
      </w:pPr>
      <w:r>
        <w:rPr>
          <w:sz w:val="28"/>
        </w:rPr>
        <w:t>Мероприятия подпрограммы представлены в табличной форме в приложении № 2 к подпрограмме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widowControl/>
        <w:ind w:firstLine="720"/>
        <w:jc w:val="center"/>
        <w:rPr>
          <w:spacing w:val="-1"/>
          <w:sz w:val="28"/>
        </w:rPr>
      </w:pPr>
      <w:r>
        <w:rPr>
          <w:sz w:val="28"/>
        </w:rPr>
        <w:t>4. Обоснование ресурсного обеспечения подпрограммы</w:t>
      </w:r>
    </w:p>
    <w:p>
      <w:pPr>
        <w:pStyle w:val="Standard1"/>
        <w:spacing w:lineRule="auto" w:line="228"/>
        <w:jc w:val="center"/>
        <w:rPr>
          <w:spacing w:val="-1"/>
          <w:sz w:val="28"/>
        </w:rPr>
      </w:pPr>
      <w:r>
        <w:rPr>
          <w:sz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3204,2 тыс. рублей.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</w:t>
      </w:r>
    </w:p>
    <w:p>
      <w:pPr>
        <w:pStyle w:val="ConsPlusNonformat1"/>
        <w:widowControl/>
        <w:jc w:val="right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9735" w:type="dxa"/>
        <w:jc w:val="left"/>
        <w:tblInd w:w="2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962"/>
        <w:gridCol w:w="1005"/>
        <w:gridCol w:w="1139"/>
        <w:gridCol w:w="1133"/>
        <w:gridCol w:w="1080"/>
        <w:gridCol w:w="1130"/>
        <w:gridCol w:w="1285"/>
      </w:tblGrid>
      <w:tr>
        <w:trPr>
          <w:trHeight w:val="240" w:hRule="atLeast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 и направления 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бюджет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1"/>
              <w:spacing w:lineRule="auto" w:line="228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3204,2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465,5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445,8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 условиях софинансирования)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1"/>
              <w:spacing w:lineRule="auto" w:line="228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3204,2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465,5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445,8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840,0</w:t>
            </w:r>
          </w:p>
        </w:tc>
      </w:tr>
    </w:tbl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spacing w:val="-1"/>
          <w:sz w:val="28"/>
        </w:rPr>
      </w:pPr>
      <w:r>
        <w:rPr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spacing w:val="-1"/>
          <w:sz w:val="28"/>
        </w:rPr>
      </w:pPr>
      <w:r>
        <w:rPr>
          <w:sz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spacing w:val="-1"/>
          <w:sz w:val="28"/>
        </w:rPr>
      </w:pPr>
      <w:r>
        <w:rPr>
          <w:sz w:val="28"/>
        </w:rPr>
        <w:tab/>
        <w:t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краяот02 ноября 2023года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BodyText"/>
        <w:widowControl/>
        <w:spacing w:before="0" w:after="0"/>
        <w:jc w:val="center"/>
        <w:rPr>
          <w:spacing w:val="-1"/>
          <w:sz w:val="28"/>
        </w:rPr>
      </w:pPr>
      <w:r>
        <w:rPr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  <w:t>и контроль за ее выполнением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pacing w:val="-1"/>
          <w:sz w:val="28"/>
        </w:rPr>
      </w:pPr>
      <w:r>
        <w:rPr>
          <w:sz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spacing w:val="-1"/>
          <w:sz w:val="28"/>
        </w:rPr>
      </w:pPr>
      <w:r>
        <w:rPr>
          <w:sz w:val="28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29"/>
          <w:headerReference w:type="default" r:id="rId30"/>
          <w:headerReference w:type="first" r:id="rId31"/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701" w:right="567" w:gutter="0" w:header="720" w:top="1134" w:footer="720" w:bottom="777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ab/>
        <w:t xml:space="preserve">                                               С.В. Самойлик</w:t>
      </w:r>
    </w:p>
    <w:p>
      <w:pPr>
        <w:pStyle w:val="Normal"/>
        <w:ind w:left="9356"/>
        <w:jc w:val="center"/>
        <w:rPr>
          <w:spacing w:val="-1"/>
          <w:sz w:val="28"/>
        </w:rPr>
      </w:pPr>
      <w:r>
        <w:rPr>
          <w:sz w:val="28"/>
        </w:rPr>
        <w:t>ПРИЛОЖЕНИЕ 1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Цели, задачи и целевые показатели 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15023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848"/>
        <w:gridCol w:w="4754"/>
        <w:gridCol w:w="1263"/>
        <w:gridCol w:w="1753"/>
        <w:gridCol w:w="1137"/>
        <w:gridCol w:w="1247"/>
        <w:gridCol w:w="1306"/>
        <w:gridCol w:w="1143"/>
        <w:gridCol w:w="1570"/>
      </w:tblGrid>
      <w:tr>
        <w:trPr/>
        <w:tc>
          <w:tcPr>
            <w:tcW w:w="84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№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п/п</w:t>
            </w:r>
          </w:p>
        </w:tc>
        <w:tc>
          <w:tcPr>
            <w:tcW w:w="4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Наименование целевого показателя</w:t>
            </w:r>
          </w:p>
        </w:tc>
        <w:tc>
          <w:tcPr>
            <w:tcW w:w="126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Единица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измерения</w:t>
            </w:r>
          </w:p>
        </w:tc>
        <w:tc>
          <w:tcPr>
            <w:tcW w:w="175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статус</w:t>
            </w:r>
          </w:p>
        </w:tc>
        <w:tc>
          <w:tcPr>
            <w:tcW w:w="6403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Значение показателей</w:t>
            </w:r>
          </w:p>
        </w:tc>
      </w:tr>
      <w:tr>
        <w:trPr/>
        <w:tc>
          <w:tcPr>
            <w:tcW w:w="84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2024 год</w:t>
            </w:r>
          </w:p>
        </w:tc>
        <w:tc>
          <w:tcPr>
            <w:tcW w:w="124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2025 год</w:t>
            </w:r>
          </w:p>
        </w:tc>
        <w:tc>
          <w:tcPr>
            <w:tcW w:w="130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2026 год</w:t>
            </w:r>
          </w:p>
        </w:tc>
        <w:tc>
          <w:tcPr>
            <w:tcW w:w="114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2027 год</w:t>
            </w:r>
          </w:p>
        </w:tc>
        <w:tc>
          <w:tcPr>
            <w:tcW w:w="157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2028 год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1</w:t>
            </w:r>
          </w:p>
        </w:tc>
        <w:tc>
          <w:tcPr>
            <w:tcW w:w="4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2</w:t>
            </w:r>
          </w:p>
        </w:tc>
        <w:tc>
          <w:tcPr>
            <w:tcW w:w="126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3</w:t>
            </w:r>
          </w:p>
        </w:tc>
        <w:tc>
          <w:tcPr>
            <w:tcW w:w="175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4</w:t>
            </w:r>
          </w:p>
        </w:tc>
        <w:tc>
          <w:tcPr>
            <w:tcW w:w="113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5</w:t>
            </w:r>
          </w:p>
        </w:tc>
        <w:tc>
          <w:tcPr>
            <w:tcW w:w="124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6</w:t>
            </w:r>
          </w:p>
        </w:tc>
        <w:tc>
          <w:tcPr>
            <w:tcW w:w="130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7</w:t>
            </w:r>
          </w:p>
        </w:tc>
        <w:tc>
          <w:tcPr>
            <w:tcW w:w="114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8</w:t>
            </w:r>
          </w:p>
        </w:tc>
        <w:tc>
          <w:tcPr>
            <w:tcW w:w="157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9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</w:t>
            </w:r>
          </w:p>
        </w:tc>
        <w:tc>
          <w:tcPr>
            <w:tcW w:w="14173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Подпрограмма: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1.1</w:t>
            </w:r>
          </w:p>
        </w:tc>
        <w:tc>
          <w:tcPr>
            <w:tcW w:w="4754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26"/>
              </w:rPr>
              <w:t>Доля граждан, систематически занимающихся физической культурой и спортом, в общей численности населения в возрасте3-79 лет</w:t>
            </w:r>
          </w:p>
        </w:tc>
        <w:tc>
          <w:tcPr>
            <w:tcW w:w="1263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Единиц</w:t>
            </w:r>
          </w:p>
        </w:tc>
        <w:tc>
          <w:tcPr>
            <w:tcW w:w="1753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24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130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67,0</w:t>
            </w:r>
          </w:p>
        </w:tc>
        <w:tc>
          <w:tcPr>
            <w:tcW w:w="1143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67,5</w:t>
            </w:r>
          </w:p>
        </w:tc>
        <w:tc>
          <w:tcPr>
            <w:tcW w:w="157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>
                <w:sz w:val="20"/>
              </w:rPr>
              <w:t>68,0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1.2</w:t>
            </w:r>
          </w:p>
        </w:tc>
        <w:tc>
          <w:tcPr>
            <w:tcW w:w="4754" w:type="dxa"/>
            <w:tcBorders/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/>
              <w:t>муниципальный район Краснодарского края</w:t>
            </w:r>
          </w:p>
        </w:tc>
        <w:tc>
          <w:tcPr>
            <w:tcW w:w="1263" w:type="dxa"/>
            <w:tcBorders/>
            <w:shd w:color="auto" w:fill="auto" w:val="clear"/>
            <w:vAlign w:val="center"/>
          </w:tcPr>
          <w:p>
            <w:pPr>
              <w:pStyle w:val="132"/>
              <w:jc w:val="center"/>
              <w:rPr>
                <w:spacing w:val="-1"/>
                <w:sz w:val="28"/>
              </w:rPr>
            </w:pPr>
            <w:r>
              <w:rPr/>
              <w:t>Единиц</w:t>
            </w:r>
          </w:p>
        </w:tc>
        <w:tc>
          <w:tcPr>
            <w:tcW w:w="1753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47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06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43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0" w:type="dxa"/>
            <w:tcBorders/>
            <w:shd w:color="auto" w:fill="auto" w:val="clear"/>
          </w:tcPr>
          <w:p>
            <w:pPr>
              <w:pStyle w:val="13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>
      <w:pPr>
        <w:pStyle w:val="2121"/>
        <w:spacing w:beforeAutospacing="0" w:before="0" w:afterAutospacing="0" w:after="0"/>
        <w:ind w:left="397"/>
        <w:rPr>
          <w:b w:val="false"/>
          <w:sz w:val="24"/>
        </w:rPr>
      </w:pPr>
      <w:r>
        <w:rPr>
          <w:b w:val="false"/>
          <w:sz w:val="24"/>
        </w:rPr>
        <w:t>* статус «1» присвоен на основании статистических данных, утвержденных Приказ Росстата от 29 декабря 2023 г., N 709</w:t>
      </w:r>
    </w:p>
    <w:p>
      <w:pPr>
        <w:pStyle w:val="2121"/>
        <w:spacing w:beforeAutospacing="0" w:before="0" w:afterAutospacing="0" w:after="0"/>
        <w:ind w:left="397"/>
        <w:jc w:val="both"/>
        <w:rPr>
          <w:b w:val="false"/>
          <w:sz w:val="24"/>
        </w:rPr>
      </w:pPr>
      <w:r>
        <w:rPr>
          <w:b w:val="false"/>
          <w:sz w:val="24"/>
        </w:rPr>
        <w:t>"Об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спорта"</w:t>
      </w:r>
    </w:p>
    <w:p>
      <w:pPr>
        <w:pStyle w:val="Normal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</w:t>
      </w:r>
    </w:p>
    <w:p>
      <w:pPr>
        <w:sectPr>
          <w:headerReference w:type="even" r:id="rId35"/>
          <w:headerReference w:type="default" r:id="rId36"/>
          <w:headerReference w:type="first" r:id="rId37"/>
          <w:footerReference w:type="even" r:id="rId38"/>
          <w:footerReference w:type="default" r:id="rId39"/>
          <w:footerReference w:type="first" r:id="rId40"/>
          <w:type w:val="nextPage"/>
          <w:pgSz w:orient="landscape" w:w="16838" w:h="11906"/>
          <w:pgMar w:left="1134" w:right="678" w:gutter="0" w:header="1701" w:top="2115" w:footer="567" w:bottom="62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pacing w:val="-1"/>
          <w:sz w:val="28"/>
        </w:rPr>
        <w:t>Краснодарского края</w:t>
      </w:r>
      <w:r>
        <w:rPr>
          <w:sz w:val="28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С.В. Самойлик</w:t>
      </w:r>
    </w:p>
    <w:p>
      <w:pPr>
        <w:pStyle w:val="Normal"/>
        <w:ind w:left="9356"/>
        <w:jc w:val="center"/>
        <w:rPr>
          <w:spacing w:val="-1"/>
          <w:sz w:val="28"/>
        </w:rPr>
      </w:pPr>
      <w:r>
        <w:rPr>
          <w:sz w:val="28"/>
        </w:rPr>
        <w:t xml:space="preserve">ПРИЛОЖЕНИЕ 2 </w:t>
      </w:r>
    </w:p>
    <w:p>
      <w:pPr>
        <w:pStyle w:val="Normal"/>
        <w:ind w:left="9356"/>
        <w:jc w:val="center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widowControl/>
        <w:spacing w:lineRule="atLeast" w:line="100"/>
        <w:jc w:val="center"/>
        <w:rPr>
          <w:sz w:val="28"/>
        </w:rPr>
      </w:pPr>
      <w:r>
        <w:rPr>
          <w:sz w:val="28"/>
        </w:rPr>
        <w:t>Перечень мероприятий подпрограммы «Меры социальной поддержки работников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физической культуры и спорта в муниципальном образовании Кореновский муниципальный район Краснодарского края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15223" w:type="dxa"/>
        <w:jc w:val="left"/>
        <w:tblInd w:w="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222"/>
        <w:gridCol w:w="769"/>
        <w:gridCol w:w="143"/>
        <w:gridCol w:w="851"/>
        <w:gridCol w:w="140"/>
        <w:gridCol w:w="994"/>
        <w:gridCol w:w="1416"/>
        <w:gridCol w:w="1843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№</w:t>
            </w:r>
            <w:r>
              <w:rPr/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/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всего (тыс. руб.)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Муниципальный заказчик</w:t>
            </w:r>
          </w:p>
        </w:tc>
      </w:tr>
      <w:tr>
        <w:trPr>
          <w:trHeight w:val="166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spacing w:lineRule="auto" w:line="228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spacing w:lineRule="auto" w:line="228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spacing w:lineRule="auto" w:line="228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152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1"/>
              <w:numPr>
                <w:ilvl w:val="0"/>
                <w:numId w:val="2"/>
              </w:numPr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/>
              <w:t>муниципальный район Краснодарского края</w:t>
            </w:r>
          </w:p>
          <w:p>
            <w:pPr>
              <w:pStyle w:val="Standard1"/>
              <w:numPr>
                <w:ilvl w:val="0"/>
                <w:numId w:val="2"/>
              </w:numPr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</w:tc>
      </w:tr>
      <w:tr>
        <w:trPr>
          <w:trHeight w:val="300" w:hRule="atLeast"/>
        </w:trPr>
        <w:tc>
          <w:tcPr>
            <w:tcW w:w="152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>Задача: Обеспечение социальной поддержки и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spacing w:val="-1"/>
                <w:sz w:val="28"/>
              </w:rPr>
            </w:pPr>
            <w:r>
              <w:rPr>
                <w:sz w:val="26"/>
              </w:rPr>
              <w:t xml:space="preserve">образования Кореновский </w:t>
            </w:r>
            <w:r>
              <w:rPr/>
              <w:t>муниципальный район Краснодарского края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</w:tc>
      </w:tr>
      <w:tr>
        <w:trPr>
          <w:trHeight w:val="1514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jc w:val="both"/>
              <w:rPr>
                <w:spacing w:val="-1"/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0"/>
              </w:rPr>
            </w:pPr>
            <w:r>
              <w:rPr>
                <w:sz w:val="20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Всего: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районный 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краевой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федеральный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внебюджетные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  <w:t>3204.2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  <w:t>3204.2</w:t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445.8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445.8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МАУ ДО СШ «Аллигатор» МО Кореновский муниципальный район Краснодарского края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tandard1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Итого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Всего: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районный 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краевой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федеральный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бюджет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внебюджетные</w:t>
            </w:r>
          </w:p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  <w:t>3204.2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  <w:t>3204.2</w:t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  <w:p>
            <w:pPr>
              <w:pStyle w:val="Standard1"/>
              <w:spacing w:lineRule="auto" w:line="228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Standard1"/>
              <w:spacing w:lineRule="auto" w:line="228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612,9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612,9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465,5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445,8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445.8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840,0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pacing w:val="-1"/>
                <w:sz w:val="28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jc w:val="both"/>
              <w:rPr>
                <w:spacing w:val="-1"/>
                <w:sz w:val="28"/>
              </w:rPr>
            </w:pPr>
            <w:r>
              <w:rPr>
                <w:sz w:val="16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1"/>
              <w:rPr>
                <w:sz w:val="16"/>
              </w:rPr>
            </w:pPr>
            <w:r>
              <w:rPr>
                <w:sz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1"/>
              <w:rPr>
                <w:spacing w:val="-1"/>
                <w:sz w:val="28"/>
              </w:rPr>
            </w:pPr>
            <w:r>
              <w:rPr>
                <w:sz w:val="16"/>
              </w:rPr>
              <w:t>МАУ ДО СШ «Аллигатор» МО Кореновский муниципальный район Краснодарского края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Начальник отдела 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spacing w:val="-1"/>
          <w:sz w:val="28"/>
        </w:rPr>
      </w:pPr>
      <w:r>
        <w:rPr>
          <w:sz w:val="28"/>
        </w:rPr>
        <w:t xml:space="preserve">Кореновский </w:t>
      </w:r>
      <w:r>
        <w:rPr>
          <w:spacing w:val="-1"/>
          <w:sz w:val="28"/>
        </w:rPr>
        <w:t xml:space="preserve">муниципальный район  Краснодарского края                                                                                          </w:t>
      </w:r>
      <w:r>
        <w:rPr>
          <w:sz w:val="28"/>
        </w:rPr>
        <w:t>С.В. Самойлик</w:t>
        <w:tab/>
        <w:tab/>
        <w:tab/>
        <w:tab/>
        <w:tab/>
        <w:tab/>
        <w:tab/>
        <w:tab/>
      </w:r>
      <w:bookmarkStart w:id="0" w:name="_GoBack"/>
      <w:bookmarkEnd w:id="0"/>
    </w:p>
    <w:sectPr>
      <w:headerReference w:type="even" r:id="rId41"/>
      <w:headerReference w:type="default" r:id="rId42"/>
      <w:headerReference w:type="first" r:id="rId43"/>
      <w:footerReference w:type="even" r:id="rId44"/>
      <w:footerReference w:type="default" r:id="rId45"/>
      <w:footerReference w:type="first" r:id="rId46"/>
      <w:type w:val="nextPage"/>
      <w:pgSz w:orient="landscape" w:w="16838" w:h="11906"/>
      <w:pgMar w:left="1134" w:right="536" w:gutter="0" w:header="1701" w:top="2115" w:footer="567" w:bottom="62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Palatino Linotype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991933410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13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1423000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11360024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20</w:t>
        </w:r>
        <w:r>
          <w:rPr>
            <w:sz w:val="28"/>
            <w:szCs w:val="28"/>
          </w:rPr>
          <w:fldChar w:fldCharType="end"/>
        </w:r>
      </w:p>
    </w:sdtContent>
  </w:sdt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976356843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19</w:t>
        </w:r>
        <w:r>
          <w:rPr>
            <w:sz w:val="28"/>
            <w:szCs w:val="28"/>
          </w:rPr>
          <w:fldChar w:fldCharType="end"/>
        </w:r>
      </w:p>
    </w:sdtContent>
  </w:sdt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5598631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28</w:t>
        </w:r>
        <w:r>
          <w:rPr/>
          <w:fldChar w:fldCharType="end"/>
        </w:r>
      </w:p>
    </w:sdtContent>
  </w:sdt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5029632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27</w:t>
        </w:r>
        <w:r>
          <w:rPr/>
          <w:fldChar w:fldCharType="end"/>
        </w:r>
      </w:p>
    </w:sdtContent>
  </w:sdt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8614519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  <w:p>
        <w:pPr>
          <w:pStyle w:val="2110"/>
          <w:rPr/>
        </w:pPr>
        <w:r>
          <w:rPr/>
        </w:r>
      </w:p>
    </w:sdtContent>
  </w:sdt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3391871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</w:sdtContent>
  </w:sdt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0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05360931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33</w:t>
        </w:r>
        <w:r>
          <w:rPr/>
          <w:fldChar w:fldCharType="end"/>
        </w:r>
      </w:p>
    </w:sdtContent>
  </w:sdt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8075128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34</w:t>
        </w:r>
        <w:r>
          <w:rPr/>
          <w:fldChar w:fldCharType="end"/>
        </w:r>
      </w:p>
    </w:sdtContent>
  </w:sdt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7189998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35</w:t>
        </w:r>
        <w:r>
          <w:rPr/>
          <w:fldChar w:fldCharType="end"/>
        </w:r>
      </w:p>
    </w:sdtContent>
  </w:sdt>
  <w:p>
    <w:pPr>
      <w:pStyle w:val="Normal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3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3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3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3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3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16"/>
      <w:jc w:val="center"/>
      <w:rPr/>
    </w:pPr>
    <w:r>
      <w:rPr/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2040" w:hanging="13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40" w:hanging="13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40" w:hanging="13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13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24"/>
    <w:qFormat/>
    <w:rsid w:val="00482aa8"/>
    <w:rPr>
      <w:rFonts w:ascii="Calibri" w:hAnsi="Calibri"/>
      <w:sz w:val="24"/>
    </w:rPr>
  </w:style>
  <w:style w:type="character" w:styleId="Style14" w:customStyle="1">
    <w:name w:val="Символ сноски"/>
    <w:link w:val="122"/>
    <w:qFormat/>
    <w:rsid w:val="00482aa8"/>
    <w:rPr>
      <w:vertAlign w:val="superscript"/>
    </w:rPr>
  </w:style>
  <w:style w:type="character" w:styleId="7" w:customStyle="1">
    <w:name w:val="Основной шрифт абзаца7"/>
    <w:link w:val="711"/>
    <w:qFormat/>
    <w:rsid w:val="00482aa8"/>
    <w:rPr/>
  </w:style>
  <w:style w:type="character" w:styleId="2" w:customStyle="1">
    <w:name w:val="Указатель2"/>
    <w:basedOn w:val="1"/>
    <w:link w:val="216"/>
    <w:qFormat/>
    <w:rsid w:val="00482aa8"/>
    <w:rPr>
      <w:rFonts w:ascii="Calibri" w:hAnsi="Calibri"/>
      <w:sz w:val="24"/>
    </w:rPr>
  </w:style>
  <w:style w:type="character" w:styleId="WW8Num2z8" w:customStyle="1">
    <w:name w:val="WW8Num2z8"/>
    <w:link w:val="WW8Num2z81"/>
    <w:qFormat/>
    <w:rsid w:val="00482aa8"/>
    <w:rPr/>
  </w:style>
  <w:style w:type="character" w:styleId="21" w:customStyle="1">
    <w:name w:val="Оглавление 2 Знак"/>
    <w:link w:val="217"/>
    <w:qFormat/>
    <w:rsid w:val="00482aa8"/>
    <w:rPr>
      <w:rFonts w:ascii="XO Thames" w:hAnsi="XO Thames"/>
      <w:sz w:val="28"/>
    </w:rPr>
  </w:style>
  <w:style w:type="character" w:styleId="WW8Num1z7" w:customStyle="1">
    <w:name w:val="WW8Num1z7"/>
    <w:link w:val="WW8Num1z71"/>
    <w:qFormat/>
    <w:rsid w:val="00482aa8"/>
    <w:rPr/>
  </w:style>
  <w:style w:type="character" w:styleId="WW8Num3z0" w:customStyle="1">
    <w:name w:val="WW8Num3z0"/>
    <w:link w:val="WW8Num3z01"/>
    <w:qFormat/>
    <w:rsid w:val="00482aa8"/>
    <w:rPr/>
  </w:style>
  <w:style w:type="character" w:styleId="5" w:customStyle="1">
    <w:name w:val="Знак сноски5"/>
    <w:link w:val="512"/>
    <w:qFormat/>
    <w:rsid w:val="00482aa8"/>
    <w:rPr>
      <w:vertAlign w:val="superscript"/>
    </w:rPr>
  </w:style>
  <w:style w:type="character" w:styleId="22" w:customStyle="1">
    <w:name w:val="Знак сноски2"/>
    <w:link w:val="218"/>
    <w:qFormat/>
    <w:rsid w:val="00482aa8"/>
    <w:rPr>
      <w:vertAlign w:val="superscript"/>
    </w:rPr>
  </w:style>
  <w:style w:type="character" w:styleId="WW8Num1z0" w:customStyle="1">
    <w:name w:val="WW8Num1z0"/>
    <w:link w:val="WW8Num1z01"/>
    <w:qFormat/>
    <w:rsid w:val="00482aa8"/>
    <w:rPr/>
  </w:style>
  <w:style w:type="character" w:styleId="4" w:customStyle="1">
    <w:name w:val="Оглавление 4 Знак"/>
    <w:link w:val="412"/>
    <w:qFormat/>
    <w:rsid w:val="00482aa8"/>
    <w:rPr>
      <w:rFonts w:ascii="XO Thames" w:hAnsi="XO Thames"/>
      <w:sz w:val="28"/>
    </w:rPr>
  </w:style>
  <w:style w:type="character" w:styleId="23" w:customStyle="1">
    <w:name w:val="Заголовок №2"/>
    <w:basedOn w:val="Standard"/>
    <w:link w:val="219"/>
    <w:qFormat/>
    <w:rsid w:val="00482aa8"/>
    <w:rPr>
      <w:b/>
      <w:sz w:val="25"/>
    </w:rPr>
  </w:style>
  <w:style w:type="character" w:styleId="3" w:customStyle="1">
    <w:name w:val="Знак сноски3"/>
    <w:link w:val="314"/>
    <w:qFormat/>
    <w:rsid w:val="00482aa8"/>
    <w:rPr>
      <w:vertAlign w:val="superscript"/>
    </w:rPr>
  </w:style>
  <w:style w:type="character" w:styleId="WW8Num2z1" w:customStyle="1">
    <w:name w:val="WW8Num2z1"/>
    <w:link w:val="WW8Num2z11"/>
    <w:qFormat/>
    <w:rsid w:val="00482aa8"/>
    <w:rPr/>
  </w:style>
  <w:style w:type="character" w:styleId="WW8Num4z6" w:customStyle="1">
    <w:name w:val="WW8Num4z6"/>
    <w:link w:val="WW8Num4z61"/>
    <w:qFormat/>
    <w:rsid w:val="00482aa8"/>
    <w:rPr/>
  </w:style>
  <w:style w:type="character" w:styleId="6" w:customStyle="1">
    <w:name w:val="Оглавление 6 Знак"/>
    <w:link w:val="611"/>
    <w:qFormat/>
    <w:rsid w:val="00482aa8"/>
    <w:rPr>
      <w:rFonts w:ascii="XO Thames" w:hAnsi="XO Thames"/>
      <w:sz w:val="28"/>
    </w:rPr>
  </w:style>
  <w:style w:type="character" w:styleId="11" w:customStyle="1">
    <w:name w:val="Текст примечания1"/>
    <w:basedOn w:val="1"/>
    <w:link w:val="1113"/>
    <w:qFormat/>
    <w:rsid w:val="00482aa8"/>
    <w:rPr>
      <w:rFonts w:ascii="Calibri" w:hAnsi="Calibri"/>
      <w:sz w:val="20"/>
    </w:rPr>
  </w:style>
  <w:style w:type="character" w:styleId="71" w:customStyle="1">
    <w:name w:val="Оглавление 7 Знак"/>
    <w:link w:val="712"/>
    <w:qFormat/>
    <w:rsid w:val="00482aa8"/>
    <w:rPr>
      <w:rFonts w:ascii="XO Thames" w:hAnsi="XO Thames"/>
      <w:sz w:val="28"/>
    </w:rPr>
  </w:style>
  <w:style w:type="character" w:styleId="WW8Num3z7" w:customStyle="1">
    <w:name w:val="WW8Num3z7"/>
    <w:link w:val="WW8Num3z71"/>
    <w:qFormat/>
    <w:rsid w:val="00482aa8"/>
    <w:rPr/>
  </w:style>
  <w:style w:type="character" w:styleId="WW8Num1z1" w:customStyle="1">
    <w:name w:val="WW8Num1z1"/>
    <w:link w:val="WW8Num1z11"/>
    <w:qFormat/>
    <w:rsid w:val="00482aa8"/>
    <w:rPr/>
  </w:style>
  <w:style w:type="character" w:styleId="24" w:customStyle="1">
    <w:name w:val="Верхний колонтитул2"/>
    <w:basedOn w:val="HeaderandFooter"/>
    <w:link w:val="2110"/>
    <w:qFormat/>
    <w:rsid w:val="00482aa8"/>
    <w:rPr>
      <w:rFonts w:ascii="Calibri" w:hAnsi="Calibri"/>
      <w:sz w:val="24"/>
    </w:rPr>
  </w:style>
  <w:style w:type="character" w:styleId="ConsPlusNonformat" w:customStyle="1">
    <w:name w:val="ConsPlusNonformat"/>
    <w:link w:val="ConsPlusNonformat1"/>
    <w:qFormat/>
    <w:rsid w:val="00482aa8"/>
    <w:rPr>
      <w:rFonts w:ascii="Courier New" w:hAnsi="Courier New"/>
    </w:rPr>
  </w:style>
  <w:style w:type="character" w:styleId="12" w:customStyle="1">
    <w:name w:val="Основной шрифт абзаца1"/>
    <w:link w:val="1114"/>
    <w:qFormat/>
    <w:rsid w:val="00482aa8"/>
    <w:rPr/>
  </w:style>
  <w:style w:type="character" w:styleId="13" w:customStyle="1">
    <w:name w:val="Текст примечания Знак1"/>
    <w:link w:val="1115"/>
    <w:qFormat/>
    <w:rsid w:val="00482aa8"/>
    <w:rPr/>
  </w:style>
  <w:style w:type="character" w:styleId="32" w:customStyle="1">
    <w:name w:val="Основной текст с отступом 32"/>
    <w:basedOn w:val="1"/>
    <w:link w:val="321"/>
    <w:qFormat/>
    <w:rsid w:val="00482aa8"/>
    <w:rPr>
      <w:rFonts w:ascii="Calibri" w:hAnsi="Calibri"/>
      <w:sz w:val="16"/>
    </w:rPr>
  </w:style>
  <w:style w:type="character" w:styleId="Style15" w:customStyle="1">
    <w:name w:val="Символ нумерации"/>
    <w:link w:val="124"/>
    <w:qFormat/>
    <w:rsid w:val="00482aa8"/>
    <w:rPr/>
  </w:style>
  <w:style w:type="character" w:styleId="31" w:customStyle="1">
    <w:name w:val="Знак концевой сноски3"/>
    <w:link w:val="315"/>
    <w:qFormat/>
    <w:rsid w:val="00482aa8"/>
    <w:rPr>
      <w:vertAlign w:val="superscript"/>
    </w:rPr>
  </w:style>
  <w:style w:type="character" w:styleId="Style16" w:customStyle="1">
    <w:name w:val="Цветовое выделение для Текст"/>
    <w:link w:val="125"/>
    <w:qFormat/>
    <w:rsid w:val="00482aa8"/>
    <w:rPr>
      <w:sz w:val="24"/>
    </w:rPr>
  </w:style>
  <w:style w:type="character" w:styleId="Endnote" w:customStyle="1">
    <w:name w:val="Endnote"/>
    <w:link w:val="Endnote1"/>
    <w:qFormat/>
    <w:rsid w:val="00482aa8"/>
    <w:rPr>
      <w:rFonts w:ascii="XO Thames" w:hAnsi="XO Thames"/>
      <w:sz w:val="22"/>
    </w:rPr>
  </w:style>
  <w:style w:type="character" w:styleId="33" w:customStyle="1">
    <w:name w:val="Заголовок 3 Знак"/>
    <w:link w:val="313"/>
    <w:qFormat/>
    <w:rsid w:val="00482aa8"/>
    <w:rPr>
      <w:rFonts w:ascii="XO Thames" w:hAnsi="XO Thames"/>
      <w:b/>
      <w:sz w:val="26"/>
    </w:rPr>
  </w:style>
  <w:style w:type="character" w:styleId="WW-Absatz-Standardschriftart11111" w:customStyle="1">
    <w:name w:val="WW-Absatz-Standardschriftart11111"/>
    <w:link w:val="WW-Absatz-Standardschriftart111112"/>
    <w:qFormat/>
    <w:rsid w:val="00482aa8"/>
    <w:rPr/>
  </w:style>
  <w:style w:type="character" w:styleId="WW8Num5z3" w:customStyle="1">
    <w:name w:val="WW8Num5z3"/>
    <w:link w:val="WW8Num5z31"/>
    <w:qFormat/>
    <w:rsid w:val="00482aa8"/>
    <w:rPr/>
  </w:style>
  <w:style w:type="character" w:styleId="ConsPlusTitle" w:customStyle="1">
    <w:name w:val="ConsPlusTitle"/>
    <w:link w:val="ConsPlusTitle1"/>
    <w:qFormat/>
    <w:rsid w:val="00482aa8"/>
    <w:rPr>
      <w:rFonts w:ascii="Calibri" w:hAnsi="Calibri"/>
      <w:b/>
      <w:sz w:val="22"/>
    </w:rPr>
  </w:style>
  <w:style w:type="character" w:styleId="61" w:customStyle="1">
    <w:name w:val="Указатель6"/>
    <w:basedOn w:val="1"/>
    <w:link w:val="612"/>
    <w:qFormat/>
    <w:rsid w:val="00482aa8"/>
    <w:rPr>
      <w:rFonts w:ascii="Calibri" w:hAnsi="Calibri"/>
      <w:sz w:val="24"/>
    </w:rPr>
  </w:style>
  <w:style w:type="character" w:styleId="Style17" w:customStyle="1">
    <w:name w:val="Тема примечания Знак"/>
    <w:link w:val="220"/>
    <w:qFormat/>
    <w:rsid w:val="00482aa8"/>
    <w:rPr>
      <w:b/>
    </w:rPr>
  </w:style>
  <w:style w:type="character" w:styleId="WW8Num1z3" w:customStyle="1">
    <w:name w:val="WW8Num1z3"/>
    <w:link w:val="WW8Num1z31"/>
    <w:qFormat/>
    <w:rsid w:val="00482aa8"/>
    <w:rPr/>
  </w:style>
  <w:style w:type="character" w:styleId="41" w:customStyle="1">
    <w:name w:val="Название объекта4"/>
    <w:basedOn w:val="1"/>
    <w:link w:val="413"/>
    <w:qFormat/>
    <w:rsid w:val="00482aa8"/>
    <w:rPr>
      <w:rFonts w:ascii="Calibri" w:hAnsi="Calibri"/>
      <w:i/>
      <w:sz w:val="24"/>
    </w:rPr>
  </w:style>
  <w:style w:type="character" w:styleId="Style18" w:customStyle="1">
    <w:name w:val="Верхний колонтитул Знак"/>
    <w:link w:val="126"/>
    <w:uiPriority w:val="99"/>
    <w:qFormat/>
    <w:rsid w:val="00482aa8"/>
    <w:rPr>
      <w:sz w:val="24"/>
    </w:rPr>
  </w:style>
  <w:style w:type="character" w:styleId="Style19" w:customStyle="1">
    <w:name w:val="Обычный (веб) Знак"/>
    <w:basedOn w:val="1"/>
    <w:link w:val="NormalWeb"/>
    <w:qFormat/>
    <w:rsid w:val="00482aa8"/>
    <w:rPr>
      <w:rFonts w:ascii="Calibri" w:hAnsi="Calibri"/>
      <w:sz w:val="24"/>
    </w:rPr>
  </w:style>
  <w:style w:type="character" w:styleId="51" w:customStyle="1">
    <w:name w:val="Указатель5"/>
    <w:basedOn w:val="1"/>
    <w:link w:val="513"/>
    <w:qFormat/>
    <w:rsid w:val="00482aa8"/>
    <w:rPr>
      <w:rFonts w:ascii="Calibri" w:hAnsi="Calibri"/>
      <w:sz w:val="24"/>
    </w:rPr>
  </w:style>
  <w:style w:type="character" w:styleId="FontStyle19" w:customStyle="1">
    <w:name w:val="Font Style19"/>
    <w:basedOn w:val="9"/>
    <w:link w:val="FontStyle191"/>
    <w:qFormat/>
    <w:rsid w:val="00482aa8"/>
    <w:rPr>
      <w:rFonts w:ascii="Times New Roman" w:hAnsi="Times New Roman"/>
      <w:sz w:val="22"/>
    </w:rPr>
  </w:style>
  <w:style w:type="character" w:styleId="WW8Num2z2" w:customStyle="1">
    <w:name w:val="WW8Num2z2"/>
    <w:link w:val="WW8Num2z21"/>
    <w:qFormat/>
    <w:rsid w:val="00482aa8"/>
    <w:rPr/>
  </w:style>
  <w:style w:type="character" w:styleId="72" w:customStyle="1">
    <w:name w:val="Название объекта7"/>
    <w:basedOn w:val="1"/>
    <w:link w:val="713"/>
    <w:qFormat/>
    <w:rsid w:val="00482aa8"/>
    <w:rPr>
      <w:rFonts w:ascii="Calibri" w:hAnsi="Calibri"/>
      <w:i/>
      <w:sz w:val="24"/>
    </w:rPr>
  </w:style>
  <w:style w:type="character" w:styleId="WW8Num5z7" w:customStyle="1">
    <w:name w:val="WW8Num5z7"/>
    <w:link w:val="WW8Num5z71"/>
    <w:qFormat/>
    <w:rsid w:val="00482aa8"/>
    <w:rPr/>
  </w:style>
  <w:style w:type="character" w:styleId="Style20" w:customStyle="1">
    <w:name w:val="Нормальный (таблица)"/>
    <w:basedOn w:val="1"/>
    <w:link w:val="127"/>
    <w:qFormat/>
    <w:rsid w:val="00482aa8"/>
    <w:rPr>
      <w:rFonts w:ascii="Arial" w:hAnsi="Arial"/>
      <w:sz w:val="24"/>
    </w:rPr>
  </w:style>
  <w:style w:type="character" w:styleId="WW8Num2z0" w:customStyle="1">
    <w:name w:val="WW8Num2z0"/>
    <w:link w:val="WW8Num2z01"/>
    <w:qFormat/>
    <w:rsid w:val="00482aa8"/>
    <w:rPr/>
  </w:style>
  <w:style w:type="character" w:styleId="Style21" w:customStyle="1">
    <w:name w:val="Основной текст Знак"/>
    <w:basedOn w:val="1"/>
    <w:qFormat/>
    <w:rsid w:val="00482aa8"/>
    <w:rPr>
      <w:rFonts w:ascii="Calibri" w:hAnsi="Calibri"/>
      <w:sz w:val="24"/>
    </w:rPr>
  </w:style>
  <w:style w:type="character" w:styleId="WW-Absatz-Standardschriftart1111" w:customStyle="1">
    <w:name w:val="WW-Absatz-Standardschriftart1111"/>
    <w:link w:val="WW-Absatz-Standardschriftart11112"/>
    <w:qFormat/>
    <w:rsid w:val="00482aa8"/>
    <w:rPr/>
  </w:style>
  <w:style w:type="character" w:styleId="14" w:customStyle="1">
    <w:name w:val="Верхний колонтитул1"/>
    <w:basedOn w:val="1"/>
    <w:link w:val="1116"/>
    <w:qFormat/>
    <w:rsid w:val="00482aa8"/>
    <w:rPr>
      <w:rFonts w:ascii="Calibri" w:hAnsi="Calibri"/>
      <w:sz w:val="24"/>
    </w:rPr>
  </w:style>
  <w:style w:type="character" w:styleId="15" w:customStyle="1">
    <w:name w:val="Текст выноски Знак1"/>
    <w:basedOn w:val="1"/>
    <w:link w:val="BalloonText"/>
    <w:qFormat/>
    <w:rsid w:val="00482aa8"/>
    <w:rPr>
      <w:rFonts w:ascii="Tahoma" w:hAnsi="Tahoma"/>
      <w:sz w:val="16"/>
    </w:rPr>
  </w:style>
  <w:style w:type="character" w:styleId="Style22" w:customStyle="1">
    <w:name w:val="Символы концевой сноски"/>
    <w:link w:val="128"/>
    <w:qFormat/>
    <w:rsid w:val="00482aa8"/>
    <w:rPr>
      <w:vertAlign w:val="superscript"/>
    </w:rPr>
  </w:style>
  <w:style w:type="character" w:styleId="WW8Num3z5" w:customStyle="1">
    <w:name w:val="WW8Num3z5"/>
    <w:link w:val="WW8Num3z51"/>
    <w:qFormat/>
    <w:rsid w:val="00482aa8"/>
    <w:rPr/>
  </w:style>
  <w:style w:type="character" w:styleId="WW8Num3z8" w:customStyle="1">
    <w:name w:val="WW8Num3z8"/>
    <w:link w:val="WW8Num3z81"/>
    <w:qFormat/>
    <w:rsid w:val="00482aa8"/>
    <w:rPr/>
  </w:style>
  <w:style w:type="character" w:styleId="Style23" w:customStyle="1">
    <w:name w:val="Цветовое выделение"/>
    <w:link w:val="129"/>
    <w:qFormat/>
    <w:rsid w:val="00482aa8"/>
    <w:rPr>
      <w:b/>
      <w:color w:val="000080"/>
    </w:rPr>
  </w:style>
  <w:style w:type="character" w:styleId="311" w:customStyle="1">
    <w:name w:val="Основной текст с отступом 31"/>
    <w:basedOn w:val="Standard"/>
    <w:link w:val="3112"/>
    <w:qFormat/>
    <w:rsid w:val="00482aa8"/>
    <w:rPr>
      <w:sz w:val="26"/>
    </w:rPr>
  </w:style>
  <w:style w:type="character" w:styleId="16" w:customStyle="1">
    <w:name w:val="Знак сноски1"/>
    <w:link w:val="1117"/>
    <w:qFormat/>
    <w:rsid w:val="00482aa8"/>
    <w:rPr>
      <w:vertAlign w:val="superscript"/>
    </w:rPr>
  </w:style>
  <w:style w:type="character" w:styleId="WW8Num2z7" w:customStyle="1">
    <w:name w:val="WW8Num2z7"/>
    <w:link w:val="WW8Num2z71"/>
    <w:qFormat/>
    <w:rsid w:val="00482aa8"/>
    <w:rPr/>
  </w:style>
  <w:style w:type="character" w:styleId="Style24" w:customStyle="1">
    <w:name w:val="Заголовок"/>
    <w:basedOn w:val="1"/>
    <w:link w:val="1112"/>
    <w:qFormat/>
    <w:rsid w:val="00482aa8"/>
    <w:rPr>
      <w:rFonts w:ascii="Arial" w:hAnsi="Arial"/>
      <w:sz w:val="28"/>
    </w:rPr>
  </w:style>
  <w:style w:type="character" w:styleId="52" w:customStyle="1">
    <w:name w:val="Знак концевой сноски5"/>
    <w:link w:val="514"/>
    <w:qFormat/>
    <w:rsid w:val="00482aa8"/>
    <w:rPr>
      <w:vertAlign w:val="superscript"/>
    </w:rPr>
  </w:style>
  <w:style w:type="character" w:styleId="17" w:customStyle="1">
    <w:name w:val="Текст концевой сноски1"/>
    <w:basedOn w:val="1"/>
    <w:link w:val="1118"/>
    <w:qFormat/>
    <w:rsid w:val="00482aa8"/>
    <w:rPr>
      <w:rFonts w:ascii="Calibri" w:hAnsi="Calibri"/>
      <w:sz w:val="20"/>
    </w:rPr>
  </w:style>
  <w:style w:type="character" w:styleId="Style25" w:customStyle="1">
    <w:name w:val="Маркеры списка"/>
    <w:link w:val="130"/>
    <w:qFormat/>
    <w:rsid w:val="00482aa8"/>
    <w:rPr>
      <w:rFonts w:ascii="OpenSymbol" w:hAnsi="OpenSymbol"/>
    </w:rPr>
  </w:style>
  <w:style w:type="character" w:styleId="WW8Num3z1" w:customStyle="1">
    <w:name w:val="WW8Num3z1"/>
    <w:link w:val="WW8Num3z11"/>
    <w:qFormat/>
    <w:rsid w:val="00482aa8"/>
    <w:rPr>
      <w:color w:val="000000"/>
    </w:rPr>
  </w:style>
  <w:style w:type="character" w:styleId="WW8Num3z6" w:customStyle="1">
    <w:name w:val="WW8Num3z6"/>
    <w:link w:val="WW8Num3z61"/>
    <w:qFormat/>
    <w:rsid w:val="00482aa8"/>
    <w:rPr/>
  </w:style>
  <w:style w:type="character" w:styleId="WW8Num1z5" w:customStyle="1">
    <w:name w:val="WW8Num1z5"/>
    <w:link w:val="WW8Num1z51"/>
    <w:qFormat/>
    <w:rsid w:val="00482aa8"/>
    <w:rPr/>
  </w:style>
  <w:style w:type="character" w:styleId="34" w:customStyle="1">
    <w:name w:val="Указатель3"/>
    <w:basedOn w:val="1"/>
    <w:link w:val="316"/>
    <w:qFormat/>
    <w:rsid w:val="00482aa8"/>
    <w:rPr>
      <w:rFonts w:ascii="Calibri" w:hAnsi="Calibri"/>
      <w:sz w:val="24"/>
    </w:rPr>
  </w:style>
  <w:style w:type="character" w:styleId="WW-Absatz-Standardschriftart" w:customStyle="1">
    <w:name w:val="WW-Absatz-Standardschriftart"/>
    <w:link w:val="WW-Absatz-Standardschriftart2"/>
    <w:qFormat/>
    <w:rsid w:val="00482aa8"/>
    <w:rPr/>
  </w:style>
  <w:style w:type="character" w:styleId="18" w:customStyle="1">
    <w:name w:val="Название объекта1"/>
    <w:basedOn w:val="1"/>
    <w:link w:val="1210"/>
    <w:qFormat/>
    <w:rsid w:val="00482aa8"/>
    <w:rPr>
      <w:rFonts w:ascii="Calibri" w:hAnsi="Calibri"/>
      <w:i/>
      <w:sz w:val="24"/>
    </w:rPr>
  </w:style>
  <w:style w:type="character" w:styleId="Style26" w:customStyle="1">
    <w:name w:val="Абзац списка Знак"/>
    <w:basedOn w:val="1"/>
    <w:link w:val="ListParagraph"/>
    <w:qFormat/>
    <w:rsid w:val="00482aa8"/>
    <w:rPr>
      <w:rFonts w:ascii="Calibri" w:hAnsi="Calibri"/>
      <w:sz w:val="28"/>
    </w:rPr>
  </w:style>
  <w:style w:type="character" w:styleId="19" w:customStyle="1">
    <w:name w:val="Знак концевой сноски1"/>
    <w:link w:val="1119"/>
    <w:qFormat/>
    <w:rsid w:val="00482aa8"/>
    <w:rPr>
      <w:vertAlign w:val="superscript"/>
    </w:rPr>
  </w:style>
  <w:style w:type="character" w:styleId="WW8Num5z0" w:customStyle="1">
    <w:name w:val="WW8Num5z0"/>
    <w:link w:val="WW8Num5z01"/>
    <w:qFormat/>
    <w:rsid w:val="00482aa8"/>
    <w:rPr/>
  </w:style>
  <w:style w:type="character" w:styleId="111" w:customStyle="1">
    <w:name w:val="Название объекта11"/>
    <w:basedOn w:val="1"/>
    <w:link w:val="11110"/>
    <w:qFormat/>
    <w:rsid w:val="00482aa8"/>
    <w:rPr>
      <w:rFonts w:ascii="Calibri" w:hAnsi="Calibri"/>
      <w:i/>
      <w:sz w:val="24"/>
    </w:rPr>
  </w:style>
  <w:style w:type="character" w:styleId="35" w:customStyle="1">
    <w:name w:val="Оглавление 3 Знак"/>
    <w:link w:val="317"/>
    <w:qFormat/>
    <w:rsid w:val="00482aa8"/>
    <w:rPr>
      <w:rFonts w:ascii="XO Thames" w:hAnsi="XO Thames"/>
      <w:sz w:val="28"/>
    </w:rPr>
  </w:style>
  <w:style w:type="character" w:styleId="HTML" w:customStyle="1">
    <w:name w:val="Стандартный HTML Знак"/>
    <w:basedOn w:val="1"/>
    <w:link w:val="HTMLPreformatted"/>
    <w:qFormat/>
    <w:rsid w:val="00482aa8"/>
    <w:rPr>
      <w:rFonts w:ascii="Courier New" w:hAnsi="Courier New"/>
      <w:sz w:val="20"/>
    </w:rPr>
  </w:style>
  <w:style w:type="character" w:styleId="WW8Num5z8" w:customStyle="1">
    <w:name w:val="WW8Num5z8"/>
    <w:link w:val="WW8Num5z81"/>
    <w:qFormat/>
    <w:rsid w:val="00482aa8"/>
    <w:rPr/>
  </w:style>
  <w:style w:type="character" w:styleId="WW8Num4z7" w:customStyle="1">
    <w:name w:val="WW8Num4z7"/>
    <w:link w:val="WW8Num4z71"/>
    <w:qFormat/>
    <w:rsid w:val="00482aa8"/>
    <w:rPr/>
  </w:style>
  <w:style w:type="character" w:styleId="WW8Num2z6" w:customStyle="1">
    <w:name w:val="WW8Num2z6"/>
    <w:link w:val="WW8Num2z61"/>
    <w:qFormat/>
    <w:rsid w:val="00482aa8"/>
    <w:rPr/>
  </w:style>
  <w:style w:type="character" w:styleId="WW8Num4z4" w:customStyle="1">
    <w:name w:val="WW8Num4z4"/>
    <w:link w:val="WW8Num4z41"/>
    <w:qFormat/>
    <w:rsid w:val="00482aa8"/>
    <w:rPr/>
  </w:style>
  <w:style w:type="character" w:styleId="112" w:customStyle="1">
    <w:name w:val="Заголовок 11"/>
    <w:basedOn w:val="1"/>
    <w:link w:val="11211"/>
    <w:qFormat/>
    <w:rsid w:val="00482aa8"/>
    <w:rPr>
      <w:rFonts w:ascii="Calibri" w:hAnsi="Calibri"/>
      <w:b/>
      <w:sz w:val="44"/>
    </w:rPr>
  </w:style>
  <w:style w:type="character" w:styleId="9" w:customStyle="1">
    <w:name w:val="Основной шрифт абзаца9"/>
    <w:link w:val="911"/>
    <w:qFormat/>
    <w:rsid w:val="00482aa8"/>
    <w:rPr/>
  </w:style>
  <w:style w:type="character" w:styleId="WW-Absatz-Standardschriftart111111" w:customStyle="1">
    <w:name w:val="WW-Absatz-Standardschriftart111111"/>
    <w:link w:val="WW-Absatz-Standardschriftart1111112"/>
    <w:qFormat/>
    <w:rsid w:val="00482aa8"/>
    <w:rPr/>
  </w:style>
  <w:style w:type="character" w:styleId="25" w:customStyle="1">
    <w:name w:val="Название объекта2"/>
    <w:basedOn w:val="1"/>
    <w:link w:val="2111"/>
    <w:qFormat/>
    <w:rsid w:val="00482aa8"/>
    <w:rPr>
      <w:rFonts w:ascii="Calibri" w:hAnsi="Calibri"/>
      <w:i/>
      <w:sz w:val="24"/>
    </w:rPr>
  </w:style>
  <w:style w:type="character" w:styleId="Style27" w:customStyle="1">
    <w:name w:val="Прижатый влево"/>
    <w:basedOn w:val="1"/>
    <w:link w:val="131"/>
    <w:qFormat/>
    <w:rsid w:val="00482aa8"/>
    <w:rPr>
      <w:rFonts w:ascii="Arial" w:hAnsi="Arial"/>
      <w:sz w:val="24"/>
    </w:rPr>
  </w:style>
  <w:style w:type="character" w:styleId="53" w:customStyle="1">
    <w:name w:val="Название объекта5"/>
    <w:basedOn w:val="1"/>
    <w:link w:val="515"/>
    <w:qFormat/>
    <w:rsid w:val="00482aa8"/>
    <w:rPr>
      <w:rFonts w:ascii="Calibri" w:hAnsi="Calibri"/>
      <w:i/>
      <w:sz w:val="24"/>
    </w:rPr>
  </w:style>
  <w:style w:type="character" w:styleId="WW8Num1z8" w:customStyle="1">
    <w:name w:val="WW8Num1z8"/>
    <w:link w:val="WW8Num1z81"/>
    <w:qFormat/>
    <w:rsid w:val="00482aa8"/>
    <w:rPr/>
  </w:style>
  <w:style w:type="character" w:styleId="Blk" w:customStyle="1">
    <w:name w:val="blk"/>
    <w:link w:val="Blk1"/>
    <w:qFormat/>
    <w:rsid w:val="00482aa8"/>
    <w:rPr/>
  </w:style>
  <w:style w:type="character" w:styleId="Style28" w:customStyle="1">
    <w:name w:val="Заголовок таблицы"/>
    <w:basedOn w:val="Style33"/>
    <w:link w:val="133"/>
    <w:qFormat/>
    <w:rsid w:val="00482aa8"/>
    <w:rPr>
      <w:b/>
      <w:sz w:val="24"/>
    </w:rPr>
  </w:style>
  <w:style w:type="character" w:styleId="Style29" w:customStyle="1">
    <w:name w:val="Список Знак"/>
    <w:basedOn w:val="Style21"/>
    <w:qFormat/>
    <w:rsid w:val="00482aa8"/>
    <w:rPr>
      <w:rFonts w:ascii="Calibri" w:hAnsi="Calibri"/>
      <w:sz w:val="24"/>
    </w:rPr>
  </w:style>
  <w:style w:type="character" w:styleId="WW8Num4z5" w:customStyle="1">
    <w:name w:val="WW8Num4z5"/>
    <w:link w:val="WW8Num4z51"/>
    <w:qFormat/>
    <w:rsid w:val="00482aa8"/>
    <w:rPr/>
  </w:style>
  <w:style w:type="character" w:styleId="WW8Num4z1" w:customStyle="1">
    <w:name w:val="WW8Num4z1"/>
    <w:link w:val="WW8Num4z11"/>
    <w:qFormat/>
    <w:rsid w:val="00482aa8"/>
    <w:rPr/>
  </w:style>
  <w:style w:type="character" w:styleId="54" w:customStyle="1">
    <w:name w:val="Заголовок 5 Знак"/>
    <w:link w:val="511"/>
    <w:qFormat/>
    <w:rsid w:val="00482aa8"/>
    <w:rPr>
      <w:rFonts w:ascii="XO Thames" w:hAnsi="XO Thames"/>
      <w:b/>
      <w:sz w:val="22"/>
    </w:rPr>
  </w:style>
  <w:style w:type="character" w:styleId="Style30" w:customStyle="1">
    <w:name w:val="Указатель Знак"/>
    <w:basedOn w:val="1"/>
    <w:link w:val="Indexheading"/>
    <w:qFormat/>
    <w:rsid w:val="00482aa8"/>
    <w:rPr>
      <w:rFonts w:ascii="Calibri" w:hAnsi="Calibri"/>
      <w:sz w:val="24"/>
    </w:rPr>
  </w:style>
  <w:style w:type="character" w:styleId="WW8Num4z2" w:customStyle="1">
    <w:name w:val="WW8Num4z2"/>
    <w:link w:val="WW8Num4z21"/>
    <w:qFormat/>
    <w:rsid w:val="00482aa8"/>
    <w:rPr/>
  </w:style>
  <w:style w:type="character" w:styleId="WW8Num5z1" w:customStyle="1">
    <w:name w:val="WW8Num5z1"/>
    <w:link w:val="WW8Num5z11"/>
    <w:qFormat/>
    <w:rsid w:val="00482aa8"/>
    <w:rPr/>
  </w:style>
  <w:style w:type="character" w:styleId="42" w:customStyle="1">
    <w:name w:val="Указатель4"/>
    <w:basedOn w:val="1"/>
    <w:link w:val="414"/>
    <w:qFormat/>
    <w:rsid w:val="00482aa8"/>
    <w:rPr>
      <w:rFonts w:ascii="Calibri" w:hAnsi="Calibri"/>
      <w:sz w:val="24"/>
    </w:rPr>
  </w:style>
  <w:style w:type="character" w:styleId="Strong">
    <w:name w:val="Strong"/>
    <w:link w:val="134"/>
    <w:qFormat/>
    <w:rsid w:val="00482aa8"/>
    <w:rPr>
      <w:b/>
    </w:rPr>
  </w:style>
  <w:style w:type="character" w:styleId="WW-Absatz-Standardschriftart111" w:customStyle="1">
    <w:name w:val="WW-Absatz-Standardschriftart111"/>
    <w:link w:val="WW-Absatz-Standardschriftart1112"/>
    <w:qFormat/>
    <w:rsid w:val="00482aa8"/>
    <w:rPr/>
  </w:style>
  <w:style w:type="character" w:styleId="110" w:customStyle="1">
    <w:name w:val="Заголовок 1 Знак"/>
    <w:basedOn w:val="1"/>
    <w:link w:val="1121"/>
    <w:qFormat/>
    <w:rsid w:val="00482aa8"/>
    <w:rPr>
      <w:rFonts w:ascii="Arial" w:hAnsi="Arial" w:asciiTheme="majorHAnsi" w:hAnsiTheme="majorHAnsi"/>
      <w:b/>
      <w:color w:themeColor="accent1" w:themeShade="bf" w:val="117A02"/>
      <w:sz w:val="28"/>
    </w:rPr>
  </w:style>
  <w:style w:type="character" w:styleId="Style31" w:customStyle="1">
    <w:name w:val="Гипертекстовая ссылка"/>
    <w:link w:val="135"/>
    <w:qFormat/>
    <w:rsid w:val="00482aa8"/>
    <w:rPr>
      <w:b/>
      <w:color w:val="008000"/>
    </w:rPr>
  </w:style>
  <w:style w:type="character" w:styleId="26" w:customStyle="1">
    <w:name w:val="Основной шрифт абзаца2"/>
    <w:link w:val="2112"/>
    <w:qFormat/>
    <w:rsid w:val="00482aa8"/>
    <w:rPr/>
  </w:style>
  <w:style w:type="character" w:styleId="LO-Normal" w:customStyle="1">
    <w:name w:val="LO-Normal"/>
    <w:link w:val="LO-Normal1"/>
    <w:qFormat/>
    <w:rsid w:val="00482aa8"/>
    <w:rPr>
      <w:sz w:val="24"/>
    </w:rPr>
  </w:style>
  <w:style w:type="character" w:styleId="Hyperlink">
    <w:name w:val="Hyperlink"/>
    <w:link w:val="136"/>
    <w:rsid w:val="00482aa8"/>
    <w:rPr>
      <w:color w:val="0000FF"/>
      <w:u w:val="single"/>
    </w:rPr>
  </w:style>
  <w:style w:type="character" w:styleId="Footnote" w:customStyle="1">
    <w:name w:val="Footnote"/>
    <w:link w:val="Footnote1"/>
    <w:qFormat/>
    <w:rsid w:val="00482aa8"/>
    <w:rPr>
      <w:rFonts w:ascii="XO Thames" w:hAnsi="XO Thames"/>
      <w:sz w:val="22"/>
    </w:rPr>
  </w:style>
  <w:style w:type="character" w:styleId="Style32" w:customStyle="1">
    <w:name w:val="Текст выноски Знак"/>
    <w:link w:val="221"/>
    <w:qFormat/>
    <w:rsid w:val="00482aa8"/>
    <w:rPr>
      <w:rFonts w:ascii="Tahoma" w:hAnsi="Tahoma"/>
      <w:sz w:val="16"/>
    </w:rPr>
  </w:style>
  <w:style w:type="character" w:styleId="113" w:customStyle="1">
    <w:name w:val="Оглавление 1 Знак"/>
    <w:link w:val="1120"/>
    <w:qFormat/>
    <w:rsid w:val="00482aa8"/>
    <w:rPr>
      <w:rFonts w:ascii="XO Thames" w:hAnsi="XO Thames"/>
      <w:b/>
      <w:sz w:val="28"/>
    </w:rPr>
  </w:style>
  <w:style w:type="character" w:styleId="HeaderandFooter" w:customStyle="1">
    <w:name w:val="Header and Footer"/>
    <w:basedOn w:val="1"/>
    <w:qFormat/>
    <w:rsid w:val="00482aa8"/>
    <w:rPr>
      <w:rFonts w:ascii="Calibri" w:hAnsi="Calibri"/>
      <w:sz w:val="24"/>
    </w:rPr>
  </w:style>
  <w:style w:type="character" w:styleId="27" w:customStyle="1">
    <w:name w:val="Нижний колонтитул2"/>
    <w:basedOn w:val="HeaderandFooter"/>
    <w:link w:val="2113"/>
    <w:qFormat/>
    <w:rsid w:val="00482aa8"/>
    <w:rPr>
      <w:rFonts w:ascii="Calibri" w:hAnsi="Calibri"/>
      <w:sz w:val="24"/>
    </w:rPr>
  </w:style>
  <w:style w:type="character" w:styleId="62" w:customStyle="1">
    <w:name w:val="Основной шрифт абзаца6"/>
    <w:link w:val="613"/>
    <w:qFormat/>
    <w:rsid w:val="00482aa8"/>
    <w:rPr/>
  </w:style>
  <w:style w:type="character" w:styleId="28" w:customStyle="1">
    <w:name w:val="Знак концевой сноски2"/>
    <w:link w:val="2114"/>
    <w:qFormat/>
    <w:rsid w:val="00482aa8"/>
    <w:rPr>
      <w:vertAlign w:val="superscript"/>
    </w:rPr>
  </w:style>
  <w:style w:type="character" w:styleId="WW-Absatz-Standardschriftart1111111" w:customStyle="1">
    <w:name w:val="WW-Absatz-Standardschriftart1111111"/>
    <w:link w:val="WW-Absatz-Standardschriftart11111111"/>
    <w:qFormat/>
    <w:rsid w:val="00482aa8"/>
    <w:rPr/>
  </w:style>
  <w:style w:type="character" w:styleId="3pt" w:customStyle="1">
    <w:name w:val="Основной текст + Интервал 3 pt"/>
    <w:link w:val="3pt1"/>
    <w:qFormat/>
    <w:rsid w:val="00482aa8"/>
    <w:rPr>
      <w:rFonts w:ascii="Times New Roman" w:hAnsi="Times New Roman"/>
      <w:spacing w:val="70"/>
      <w:sz w:val="25"/>
    </w:rPr>
  </w:style>
  <w:style w:type="character" w:styleId="91" w:customStyle="1">
    <w:name w:val="Оглавление 9 Знак"/>
    <w:link w:val="912"/>
    <w:qFormat/>
    <w:rsid w:val="00482aa8"/>
    <w:rPr>
      <w:rFonts w:ascii="XO Thames" w:hAnsi="XO Thames"/>
      <w:sz w:val="28"/>
    </w:rPr>
  </w:style>
  <w:style w:type="character" w:styleId="Style110" w:customStyle="1">
    <w:name w:val="Style1"/>
    <w:basedOn w:val="1"/>
    <w:link w:val="Style1111"/>
    <w:qFormat/>
    <w:rsid w:val="00482aa8"/>
    <w:rPr>
      <w:rFonts w:ascii="Calibri" w:hAnsi="Calibri"/>
      <w:color w:val="000000"/>
      <w:sz w:val="24"/>
    </w:rPr>
  </w:style>
  <w:style w:type="character" w:styleId="Textbody" w:customStyle="1">
    <w:name w:val="Text body"/>
    <w:basedOn w:val="1"/>
    <w:link w:val="Textbody1"/>
    <w:qFormat/>
    <w:rsid w:val="00482aa8"/>
    <w:rPr>
      <w:rFonts w:ascii="Calibri" w:hAnsi="Calibri"/>
      <w:sz w:val="24"/>
    </w:rPr>
  </w:style>
  <w:style w:type="character" w:styleId="Style33" w:customStyle="1">
    <w:name w:val="Содержимое таблицы"/>
    <w:basedOn w:val="Standard"/>
    <w:link w:val="132"/>
    <w:qFormat/>
    <w:rsid w:val="00482aa8"/>
    <w:rPr>
      <w:sz w:val="24"/>
    </w:rPr>
  </w:style>
  <w:style w:type="character" w:styleId="WW8Num1z2" w:customStyle="1">
    <w:name w:val="WW8Num1z2"/>
    <w:link w:val="WW8Num1z21"/>
    <w:qFormat/>
    <w:rsid w:val="00482aa8"/>
    <w:rPr/>
  </w:style>
  <w:style w:type="character" w:styleId="114" w:customStyle="1">
    <w:name w:val="Нижний колонтитул1"/>
    <w:basedOn w:val="1"/>
    <w:link w:val="1122"/>
    <w:qFormat/>
    <w:rsid w:val="00482aa8"/>
    <w:rPr>
      <w:rFonts w:ascii="Calibri" w:hAnsi="Calibri"/>
      <w:sz w:val="24"/>
    </w:rPr>
  </w:style>
  <w:style w:type="character" w:styleId="WW8Num1z4" w:customStyle="1">
    <w:name w:val="WW8Num1z4"/>
    <w:link w:val="WW8Num1z41"/>
    <w:qFormat/>
    <w:rsid w:val="00482aa8"/>
    <w:rPr/>
  </w:style>
  <w:style w:type="character" w:styleId="Style34" w:customStyle="1">
    <w:name w:val="Верхний и нижний колонтитулы"/>
    <w:basedOn w:val="1"/>
    <w:link w:val="137"/>
    <w:qFormat/>
    <w:rsid w:val="00482aa8"/>
    <w:rPr>
      <w:rFonts w:ascii="Calibri" w:hAnsi="Calibri"/>
      <w:sz w:val="24"/>
    </w:rPr>
  </w:style>
  <w:style w:type="character" w:styleId="WW8Num3z3" w:customStyle="1">
    <w:name w:val="WW8Num3z3"/>
    <w:link w:val="WW8Num3z31"/>
    <w:qFormat/>
    <w:rsid w:val="00482aa8"/>
    <w:rPr/>
  </w:style>
  <w:style w:type="character" w:styleId="8" w:customStyle="1">
    <w:name w:val="Основной шрифт абзаца8"/>
    <w:link w:val="811"/>
    <w:qFormat/>
    <w:rsid w:val="00482aa8"/>
    <w:rPr/>
  </w:style>
  <w:style w:type="character" w:styleId="81" w:customStyle="1">
    <w:name w:val="Оглавление 8 Знак"/>
    <w:link w:val="812"/>
    <w:qFormat/>
    <w:rsid w:val="00482aa8"/>
    <w:rPr>
      <w:rFonts w:ascii="XO Thames" w:hAnsi="XO Thames"/>
      <w:sz w:val="28"/>
    </w:rPr>
  </w:style>
  <w:style w:type="character" w:styleId="115" w:customStyle="1">
    <w:name w:val="Указатель11"/>
    <w:basedOn w:val="1"/>
    <w:link w:val="11111"/>
    <w:qFormat/>
    <w:rsid w:val="00482aa8"/>
    <w:rPr>
      <w:rFonts w:ascii="Calibri" w:hAnsi="Calibri"/>
      <w:sz w:val="24"/>
    </w:rPr>
  </w:style>
  <w:style w:type="character" w:styleId="43" w:customStyle="1">
    <w:name w:val="Знак концевой сноски4"/>
    <w:link w:val="415"/>
    <w:qFormat/>
    <w:rsid w:val="00482aa8"/>
    <w:rPr>
      <w:vertAlign w:val="superscript"/>
    </w:rPr>
  </w:style>
  <w:style w:type="character" w:styleId="WW8Num2z4" w:customStyle="1">
    <w:name w:val="WW8Num2z4"/>
    <w:link w:val="WW8Num2z41"/>
    <w:qFormat/>
    <w:rsid w:val="00482aa8"/>
    <w:rPr/>
  </w:style>
  <w:style w:type="character" w:styleId="WW-Absatz-Standardschriftart1" w:customStyle="1">
    <w:name w:val="WW-Absatz-Standardschriftart1"/>
    <w:link w:val="WW-Absatz-Standardschriftart12"/>
    <w:qFormat/>
    <w:rsid w:val="00482aa8"/>
    <w:rPr/>
  </w:style>
  <w:style w:type="character" w:styleId="WW8Num5z5" w:customStyle="1">
    <w:name w:val="WW8Num5z5"/>
    <w:link w:val="WW8Num5z51"/>
    <w:qFormat/>
    <w:rsid w:val="00482aa8"/>
    <w:rPr/>
  </w:style>
  <w:style w:type="character" w:styleId="WW8Num5z4" w:customStyle="1">
    <w:name w:val="WW8Num5z4"/>
    <w:link w:val="WW8Num5z41"/>
    <w:qFormat/>
    <w:rsid w:val="00482aa8"/>
    <w:rPr/>
  </w:style>
  <w:style w:type="character" w:styleId="116" w:customStyle="1">
    <w:name w:val="Указатель1"/>
    <w:basedOn w:val="1"/>
    <w:link w:val="1211"/>
    <w:qFormat/>
    <w:rsid w:val="00482aa8"/>
    <w:rPr>
      <w:rFonts w:ascii="Calibri" w:hAnsi="Calibri"/>
      <w:sz w:val="24"/>
    </w:rPr>
  </w:style>
  <w:style w:type="character" w:styleId="WW8Num4z0" w:customStyle="1">
    <w:name w:val="WW8Num4z0"/>
    <w:link w:val="WW8Num4z01"/>
    <w:qFormat/>
    <w:rsid w:val="00482aa8"/>
    <w:rPr/>
  </w:style>
  <w:style w:type="character" w:styleId="29" w:customStyle="1">
    <w:name w:val="Текст примечания2"/>
    <w:basedOn w:val="1"/>
    <w:link w:val="2115"/>
    <w:qFormat/>
    <w:rsid w:val="00482aa8"/>
    <w:rPr>
      <w:rFonts w:ascii="Calibri" w:hAnsi="Calibri"/>
      <w:sz w:val="20"/>
    </w:rPr>
  </w:style>
  <w:style w:type="character" w:styleId="WW8Num2z5" w:customStyle="1">
    <w:name w:val="WW8Num2z5"/>
    <w:link w:val="WW8Num2z51"/>
    <w:qFormat/>
    <w:rsid w:val="00482aa8"/>
    <w:rPr/>
  </w:style>
  <w:style w:type="character" w:styleId="63" w:customStyle="1">
    <w:name w:val="Название объекта6"/>
    <w:basedOn w:val="1"/>
    <w:link w:val="614"/>
    <w:qFormat/>
    <w:rsid w:val="00482aa8"/>
    <w:rPr>
      <w:rFonts w:ascii="Calibri" w:hAnsi="Calibri"/>
      <w:i/>
      <w:sz w:val="24"/>
    </w:rPr>
  </w:style>
  <w:style w:type="character" w:styleId="36" w:customStyle="1">
    <w:name w:val="Знак примечания3"/>
    <w:link w:val="319"/>
    <w:qFormat/>
    <w:rsid w:val="00482aa8"/>
    <w:rPr>
      <w:sz w:val="16"/>
    </w:rPr>
  </w:style>
  <w:style w:type="character" w:styleId="211" w:customStyle="1">
    <w:name w:val="Заголовок 211"/>
    <w:basedOn w:val="1"/>
    <w:link w:val="21111"/>
    <w:qFormat/>
    <w:rsid w:val="00482aa8"/>
    <w:rPr>
      <w:rFonts w:ascii="Cambria" w:hAnsi="Cambria"/>
      <w:b/>
      <w:i/>
      <w:sz w:val="28"/>
    </w:rPr>
  </w:style>
  <w:style w:type="character" w:styleId="117" w:customStyle="1">
    <w:name w:val="Знак примечания1"/>
    <w:link w:val="1123"/>
    <w:qFormat/>
    <w:rsid w:val="00482aa8"/>
    <w:rPr>
      <w:sz w:val="16"/>
    </w:rPr>
  </w:style>
  <w:style w:type="character" w:styleId="InternetLink" w:customStyle="1">
    <w:name w:val="Internet Link"/>
    <w:link w:val="InternetLink1"/>
    <w:qFormat/>
    <w:rsid w:val="00482aa8"/>
    <w:rPr>
      <w:color w:val="000080"/>
      <w:u w:val="single"/>
    </w:rPr>
  </w:style>
  <w:style w:type="character" w:styleId="WW8Num4z3" w:customStyle="1">
    <w:name w:val="WW8Num4z3"/>
    <w:link w:val="WW8Num4z31"/>
    <w:qFormat/>
    <w:rsid w:val="00482aa8"/>
    <w:rPr/>
  </w:style>
  <w:style w:type="character" w:styleId="55" w:customStyle="1">
    <w:name w:val="Оглавление 5 Знак"/>
    <w:link w:val="516"/>
    <w:qFormat/>
    <w:rsid w:val="00482aa8"/>
    <w:rPr>
      <w:rFonts w:ascii="XO Thames" w:hAnsi="XO Thames"/>
      <w:sz w:val="28"/>
    </w:rPr>
  </w:style>
  <w:style w:type="character" w:styleId="WW8Num5z6" w:customStyle="1">
    <w:name w:val="WW8Num5z6"/>
    <w:link w:val="WW8Num5z61"/>
    <w:qFormat/>
    <w:rsid w:val="00482aa8"/>
    <w:rPr/>
  </w:style>
  <w:style w:type="character" w:styleId="Standard" w:customStyle="1">
    <w:name w:val="Standard"/>
    <w:link w:val="Standard1"/>
    <w:qFormat/>
    <w:rsid w:val="00482aa8"/>
    <w:rPr>
      <w:sz w:val="24"/>
    </w:rPr>
  </w:style>
  <w:style w:type="character" w:styleId="37" w:customStyle="1">
    <w:name w:val="Основной шрифт абзаца3"/>
    <w:link w:val="318"/>
    <w:qFormat/>
    <w:rsid w:val="00482aa8"/>
    <w:rPr/>
  </w:style>
  <w:style w:type="character" w:styleId="WW8Num3z2" w:customStyle="1">
    <w:name w:val="WW8Num3z2"/>
    <w:link w:val="WW8Num3z21"/>
    <w:qFormat/>
    <w:rsid w:val="00482aa8"/>
    <w:rPr/>
  </w:style>
  <w:style w:type="character" w:styleId="WW8Num2z3" w:customStyle="1">
    <w:name w:val="WW8Num2z3"/>
    <w:link w:val="WW8Num2z31"/>
    <w:qFormat/>
    <w:rsid w:val="00482aa8"/>
    <w:rPr/>
  </w:style>
  <w:style w:type="character" w:styleId="118" w:customStyle="1">
    <w:name w:val="Тема примечания Знак1"/>
    <w:basedOn w:val="11"/>
    <w:link w:val="Annotationsubject"/>
    <w:qFormat/>
    <w:rsid w:val="00482aa8"/>
    <w:rPr>
      <w:rFonts w:ascii="Calibri" w:hAnsi="Calibri"/>
      <w:b/>
      <w:sz w:val="20"/>
    </w:rPr>
  </w:style>
  <w:style w:type="character" w:styleId="Style35" w:customStyle="1">
    <w:name w:val="Текст примечания Знак"/>
    <w:link w:val="222"/>
    <w:qFormat/>
    <w:rsid w:val="00482aa8"/>
    <w:rPr/>
  </w:style>
  <w:style w:type="character" w:styleId="WW8Num3z4" w:customStyle="1">
    <w:name w:val="WW8Num3z4"/>
    <w:link w:val="WW8Num3z41"/>
    <w:qFormat/>
    <w:rsid w:val="00482aa8"/>
    <w:rPr/>
  </w:style>
  <w:style w:type="character" w:styleId="Absatz-Standardschriftart" w:customStyle="1">
    <w:name w:val="Absatz-Standardschriftart"/>
    <w:link w:val="Absatz-Standardschriftart1"/>
    <w:qFormat/>
    <w:rsid w:val="00482aa8"/>
    <w:rPr/>
  </w:style>
  <w:style w:type="character" w:styleId="Style41" w:customStyle="1">
    <w:name w:val="Style4"/>
    <w:basedOn w:val="1"/>
    <w:link w:val="Style411"/>
    <w:qFormat/>
    <w:rsid w:val="00482aa8"/>
    <w:rPr>
      <w:rFonts w:ascii="Calibri" w:hAnsi="Calibri"/>
      <w:sz w:val="24"/>
    </w:rPr>
  </w:style>
  <w:style w:type="character" w:styleId="Apple-converted-space" w:customStyle="1">
    <w:name w:val="apple-converted-space"/>
    <w:link w:val="Apple-converted-space1"/>
    <w:qFormat/>
    <w:rsid w:val="00482aa8"/>
    <w:rPr/>
  </w:style>
  <w:style w:type="character" w:styleId="ConsPlusNormal" w:customStyle="1">
    <w:name w:val="ConsPlusNormal"/>
    <w:link w:val="ConsPlusNormal1"/>
    <w:qFormat/>
    <w:rsid w:val="00482aa8"/>
    <w:rPr>
      <w:rFonts w:ascii="Arial" w:hAnsi="Arial"/>
    </w:rPr>
  </w:style>
  <w:style w:type="character" w:styleId="ConsPlusCell" w:customStyle="1">
    <w:name w:val="ConsPlusCell"/>
    <w:link w:val="ConsPlusCell1"/>
    <w:qFormat/>
    <w:rsid w:val="00482aa8"/>
    <w:rPr>
      <w:rFonts w:ascii="Arial" w:hAnsi="Arial"/>
      <w:color w:val="1F497D"/>
      <w:sz w:val="28"/>
    </w:rPr>
  </w:style>
  <w:style w:type="character" w:styleId="Style36" w:customStyle="1">
    <w:name w:val="Подзаголовок Знак"/>
    <w:qFormat/>
    <w:rsid w:val="00482aa8"/>
    <w:rPr>
      <w:rFonts w:ascii="XO Thames" w:hAnsi="XO Thames"/>
      <w:i/>
      <w:sz w:val="24"/>
    </w:rPr>
  </w:style>
  <w:style w:type="character" w:styleId="1111" w:customStyle="1">
    <w:name w:val="Заголовок 111"/>
    <w:basedOn w:val="1"/>
    <w:link w:val="11112"/>
    <w:qFormat/>
    <w:rsid w:val="00482aa8"/>
    <w:rPr>
      <w:rFonts w:ascii="Calibri" w:hAnsi="Calibri"/>
      <w:b/>
      <w:color w:val="000080"/>
      <w:sz w:val="24"/>
    </w:rPr>
  </w:style>
  <w:style w:type="character" w:styleId="212" w:customStyle="1">
    <w:name w:val="Заголовок 21"/>
    <w:basedOn w:val="1"/>
    <w:link w:val="21211"/>
    <w:qFormat/>
    <w:rsid w:val="00482aa8"/>
    <w:rPr>
      <w:rFonts w:ascii="Calibri" w:hAnsi="Calibri"/>
      <w:b/>
      <w:sz w:val="24"/>
    </w:rPr>
  </w:style>
  <w:style w:type="character" w:styleId="WW-Absatz-Standardschriftart11" w:customStyle="1">
    <w:name w:val="WW-Absatz-Standardschriftart11"/>
    <w:link w:val="WW-Absatz-Standardschriftart112"/>
    <w:qFormat/>
    <w:rsid w:val="00482aa8"/>
    <w:rPr/>
  </w:style>
  <w:style w:type="character" w:styleId="56" w:customStyle="1">
    <w:name w:val="Основной шрифт абзаца5"/>
    <w:link w:val="517"/>
    <w:qFormat/>
    <w:rsid w:val="00482aa8"/>
    <w:rPr/>
  </w:style>
  <w:style w:type="character" w:styleId="Style37" w:customStyle="1">
    <w:name w:val="Название Знак"/>
    <w:qFormat/>
    <w:rsid w:val="00482aa8"/>
    <w:rPr>
      <w:rFonts w:ascii="XO Thames" w:hAnsi="XO Thames"/>
      <w:b/>
      <w:caps/>
      <w:sz w:val="40"/>
    </w:rPr>
  </w:style>
  <w:style w:type="character" w:styleId="44" w:customStyle="1">
    <w:name w:val="Заголовок 4 Знак"/>
    <w:link w:val="411"/>
    <w:qFormat/>
    <w:rsid w:val="00482aa8"/>
    <w:rPr>
      <w:rFonts w:ascii="XO Thames" w:hAnsi="XO Thames"/>
      <w:b/>
      <w:sz w:val="24"/>
    </w:rPr>
  </w:style>
  <w:style w:type="character" w:styleId="119" w:customStyle="1">
    <w:name w:val="Текст сноски1"/>
    <w:basedOn w:val="1"/>
    <w:link w:val="1125"/>
    <w:qFormat/>
    <w:rsid w:val="00482aa8"/>
    <w:rPr>
      <w:rFonts w:ascii="Calibri" w:hAnsi="Calibri"/>
      <w:sz w:val="20"/>
    </w:rPr>
  </w:style>
  <w:style w:type="character" w:styleId="82" w:customStyle="1">
    <w:name w:val="Указатель8"/>
    <w:basedOn w:val="1"/>
    <w:link w:val="813"/>
    <w:qFormat/>
    <w:rsid w:val="00482aa8"/>
    <w:rPr>
      <w:rFonts w:ascii="Calibri" w:hAnsi="Calibri"/>
      <w:sz w:val="24"/>
    </w:rPr>
  </w:style>
  <w:style w:type="character" w:styleId="WW8Num5z2" w:customStyle="1">
    <w:name w:val="WW8Num5z2"/>
    <w:link w:val="WW8Num5z21"/>
    <w:qFormat/>
    <w:rsid w:val="00482aa8"/>
    <w:rPr/>
  </w:style>
  <w:style w:type="character" w:styleId="38" w:customStyle="1">
    <w:name w:val="Название объекта3"/>
    <w:basedOn w:val="1"/>
    <w:link w:val="3110"/>
    <w:qFormat/>
    <w:rsid w:val="00482aa8"/>
    <w:rPr>
      <w:rFonts w:ascii="Calibri" w:hAnsi="Calibri"/>
      <w:i/>
      <w:sz w:val="24"/>
    </w:rPr>
  </w:style>
  <w:style w:type="character" w:styleId="Style38" w:customStyle="1">
    <w:name w:val="Таблицы (моноширинный)"/>
    <w:basedOn w:val="1"/>
    <w:link w:val="138"/>
    <w:qFormat/>
    <w:rsid w:val="00482aa8"/>
    <w:rPr>
      <w:rFonts w:ascii="Courier New" w:hAnsi="Courier New"/>
      <w:sz w:val="20"/>
    </w:rPr>
  </w:style>
  <w:style w:type="character" w:styleId="Style39" w:customStyle="1">
    <w:name w:val="Колонтитул"/>
    <w:basedOn w:val="1"/>
    <w:link w:val="123"/>
    <w:qFormat/>
    <w:rsid w:val="00482aa8"/>
    <w:rPr>
      <w:rFonts w:ascii="Calibri" w:hAnsi="Calibri"/>
      <w:sz w:val="24"/>
    </w:rPr>
  </w:style>
  <w:style w:type="character" w:styleId="45" w:customStyle="1">
    <w:name w:val="Основной шрифт абзаца4"/>
    <w:link w:val="416"/>
    <w:qFormat/>
    <w:rsid w:val="00482aa8"/>
    <w:rPr/>
  </w:style>
  <w:style w:type="character" w:styleId="210" w:customStyle="1">
    <w:name w:val="Заголовок 2 Знак"/>
    <w:basedOn w:val="1"/>
    <w:link w:val="2121"/>
    <w:qFormat/>
    <w:rsid w:val="00482aa8"/>
    <w:rPr>
      <w:rFonts w:ascii="Calibri" w:hAnsi="Calibri"/>
      <w:b/>
      <w:sz w:val="36"/>
    </w:rPr>
  </w:style>
  <w:style w:type="character" w:styleId="WW8Num4z8" w:customStyle="1">
    <w:name w:val="WW8Num4z8"/>
    <w:link w:val="WW8Num4z81"/>
    <w:qFormat/>
    <w:rsid w:val="00482aa8"/>
    <w:rPr/>
  </w:style>
  <w:style w:type="character" w:styleId="46" w:customStyle="1">
    <w:name w:val="Знак сноски4"/>
    <w:link w:val="417"/>
    <w:qFormat/>
    <w:rsid w:val="00482aa8"/>
    <w:rPr>
      <w:vertAlign w:val="superscript"/>
    </w:rPr>
  </w:style>
  <w:style w:type="character" w:styleId="213" w:customStyle="1">
    <w:name w:val="Знак примечания2"/>
    <w:link w:val="2116"/>
    <w:qFormat/>
    <w:rsid w:val="00482aa8"/>
    <w:rPr>
      <w:sz w:val="16"/>
    </w:rPr>
  </w:style>
  <w:style w:type="character" w:styleId="WW8Num1z6" w:customStyle="1">
    <w:name w:val="WW8Num1z6"/>
    <w:link w:val="WW8Num1z61"/>
    <w:qFormat/>
    <w:rsid w:val="00482aa8"/>
    <w:rPr/>
  </w:style>
  <w:style w:type="character" w:styleId="73" w:customStyle="1">
    <w:name w:val="Указатель7"/>
    <w:basedOn w:val="1"/>
    <w:link w:val="714"/>
    <w:qFormat/>
    <w:rsid w:val="00482aa8"/>
    <w:rPr>
      <w:rFonts w:ascii="Calibri" w:hAnsi="Calibri"/>
      <w:sz w:val="24"/>
    </w:rPr>
  </w:style>
  <w:style w:type="character" w:styleId="Style40" w:customStyle="1">
    <w:name w:val="Текст Знак"/>
    <w:basedOn w:val="DefaultParagraphFont"/>
    <w:qFormat/>
    <w:rPr>
      <w:rFonts w:ascii="Courier New" w:hAnsi="Courier New"/>
    </w:rPr>
  </w:style>
  <w:style w:type="character" w:styleId="Style42" w:customStyle="1">
    <w:name w:val="Основной текст с отступом Знак"/>
    <w:basedOn w:val="DefaultParagraphFont"/>
    <w:qFormat/>
    <w:rPr>
      <w:sz w:val="28"/>
    </w:rPr>
  </w:style>
  <w:style w:type="character" w:styleId="Pagenumber">
    <w:name w:val="page number"/>
    <w:basedOn w:val="DefaultParagraphFont"/>
    <w:qFormat/>
    <w:rPr/>
  </w:style>
  <w:style w:type="character" w:styleId="Style43" w:customStyle="1">
    <w:name w:val="Нижний колонтитул Знак"/>
    <w:basedOn w:val="DefaultParagraphFont"/>
    <w:qFormat/>
    <w:rPr/>
  </w:style>
  <w:style w:type="character" w:styleId="Style91" w:customStyle="1">
    <w:name w:val="Style9"/>
    <w:qFormat/>
    <w:rPr/>
  </w:style>
  <w:style w:type="character" w:styleId="Heading21" w:customStyle="1">
    <w:name w:val="Heading 21"/>
    <w:qFormat/>
    <w:rPr>
      <w:b/>
    </w:rPr>
  </w:style>
  <w:style w:type="character" w:styleId="Heading41" w:customStyle="1">
    <w:name w:val="Heading 41"/>
    <w:qFormat/>
    <w:rPr>
      <w:rFonts w:ascii="XO Thames" w:hAnsi="XO Thames"/>
      <w:b/>
      <w:color w:val="000000"/>
      <w:sz w:val="24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Style71" w:customStyle="1">
    <w:name w:val="Style7"/>
    <w:qFormat/>
    <w:rPr/>
  </w:style>
  <w:style w:type="character" w:styleId="Subtitle1" w:customStyle="1">
    <w:name w:val="Subtitle1"/>
    <w:basedOn w:val="120"/>
    <w:qFormat/>
    <w:rPr>
      <w:i/>
    </w:rPr>
  </w:style>
  <w:style w:type="character" w:styleId="WWCharLFO2LVL9" w:customStyle="1">
    <w:name w:val="WW_CharLFO2LVL9"/>
    <w:qFormat/>
    <w:rPr>
      <w:rFonts w:ascii="OpenSymbol" w:hAnsi="OpenSymbol"/>
    </w:rPr>
  </w:style>
  <w:style w:type="character" w:styleId="DefaultParagraphFont0" w:customStyle="1">
    <w:name w:val="Default Paragraph Font_0"/>
    <w:qFormat/>
    <w:rPr/>
  </w:style>
  <w:style w:type="character" w:styleId="120" w:customStyle="1">
    <w:name w:val="Заголовок1"/>
    <w:qFormat/>
    <w:rPr/>
  </w:style>
  <w:style w:type="character" w:styleId="Contents5" w:customStyle="1">
    <w:name w:val="Contents 5"/>
    <w:qFormat/>
    <w:rPr>
      <w:rFonts w:ascii="XO Thames" w:hAnsi="XO Thames"/>
      <w:color w:val="000000"/>
      <w:sz w:val="28"/>
    </w:rPr>
  </w:style>
  <w:style w:type="character" w:styleId="WWCharLFO2LVL6" w:customStyle="1">
    <w:name w:val="WW_CharLFO2LVL6"/>
    <w:qFormat/>
    <w:rPr>
      <w:rFonts w:ascii="OpenSymbol" w:hAnsi="OpenSymbol"/>
    </w:rPr>
  </w:style>
  <w:style w:type="character" w:styleId="Caption11" w:customStyle="1">
    <w:name w:val="caption11"/>
    <w:qFormat/>
    <w:rPr>
      <w:i/>
      <w:sz w:val="24"/>
    </w:rPr>
  </w:style>
  <w:style w:type="character" w:styleId="Style141" w:customStyle="1">
    <w:name w:val="Style14"/>
    <w:qFormat/>
    <w:rPr/>
  </w:style>
  <w:style w:type="character" w:styleId="WWCharLFO2LVL8" w:customStyle="1">
    <w:name w:val="WW_CharLFO2LVL8"/>
    <w:qFormat/>
    <w:rPr>
      <w:rFonts w:ascii="OpenSymbol" w:hAnsi="OpenSymbol"/>
    </w:rPr>
  </w:style>
  <w:style w:type="character" w:styleId="Contents8" w:customStyle="1">
    <w:name w:val="Contents 8"/>
    <w:qFormat/>
    <w:rPr>
      <w:rFonts w:ascii="XO Thames" w:hAnsi="XO Thames"/>
      <w:color w:val="000000"/>
      <w:sz w:val="28"/>
    </w:rPr>
  </w:style>
  <w:style w:type="character" w:styleId="Caption2" w:customStyle="1">
    <w:name w:val="caption2"/>
    <w:qFormat/>
    <w:rPr>
      <w:i/>
      <w:sz w:val="24"/>
    </w:rPr>
  </w:style>
  <w:style w:type="character" w:styleId="Contents9" w:customStyle="1">
    <w:name w:val="Contents 9"/>
    <w:qFormat/>
    <w:rPr>
      <w:rFonts w:ascii="XO Thames" w:hAnsi="XO Thames"/>
      <w:color w:val="000000"/>
      <w:sz w:val="28"/>
    </w:rPr>
  </w:style>
  <w:style w:type="character" w:styleId="FontStyle24" w:customStyle="1">
    <w:name w:val="Font Style24"/>
    <w:basedOn w:val="12"/>
    <w:qFormat/>
    <w:rPr>
      <w:sz w:val="26"/>
    </w:rPr>
  </w:style>
  <w:style w:type="character" w:styleId="Caption1" w:customStyle="1">
    <w:name w:val="caption1"/>
    <w:qFormat/>
    <w:rPr>
      <w:i/>
      <w:sz w:val="24"/>
    </w:rPr>
  </w:style>
  <w:style w:type="character" w:styleId="WWCharLFO2LVL7" w:customStyle="1">
    <w:name w:val="WW_CharLFO2LVL7"/>
    <w:qFormat/>
    <w:rPr>
      <w:rFonts w:ascii="OpenSymbol" w:hAnsi="OpenSymbol"/>
    </w:rPr>
  </w:style>
  <w:style w:type="character" w:styleId="WWCharLFO2LVL1" w:customStyle="1">
    <w:name w:val="WW_CharLFO2LVL1"/>
    <w:qFormat/>
    <w:rPr>
      <w:rFonts w:ascii="OpenSymbol" w:hAnsi="OpenSymbol"/>
    </w:rPr>
  </w:style>
  <w:style w:type="character" w:styleId="Contents1" w:customStyle="1">
    <w:name w:val="Contents 1"/>
    <w:qFormat/>
    <w:rPr>
      <w:rFonts w:ascii="XO Thames" w:hAnsi="XO Thames"/>
      <w:b/>
      <w:color w:val="000000"/>
      <w:sz w:val="28"/>
    </w:rPr>
  </w:style>
  <w:style w:type="character" w:styleId="Style131" w:customStyle="1">
    <w:name w:val="Style13"/>
    <w:qFormat/>
    <w:rPr/>
  </w:style>
  <w:style w:type="character" w:styleId="Heading11" w:customStyle="1">
    <w:name w:val="Heading 11"/>
    <w:qFormat/>
    <w:rPr/>
  </w:style>
  <w:style w:type="character" w:styleId="WWCharLFO2LVL3" w:customStyle="1">
    <w:name w:val="WW_CharLFO2LVL3"/>
    <w:qFormat/>
    <w:rPr>
      <w:rFonts w:ascii="OpenSymbol" w:hAnsi="OpenSymbol"/>
    </w:rPr>
  </w:style>
  <w:style w:type="character" w:styleId="Footer1" w:customStyle="1">
    <w:name w:val="Footer1"/>
    <w:qFormat/>
    <w:rPr/>
  </w:style>
  <w:style w:type="character" w:styleId="Heading51" w:customStyle="1">
    <w:name w:val="Heading 51"/>
    <w:qFormat/>
    <w:rPr>
      <w:rFonts w:ascii="XO Thames" w:hAnsi="XO Thames"/>
      <w:b/>
      <w:color w:val="000000"/>
      <w:sz w:val="22"/>
    </w:rPr>
  </w:style>
  <w:style w:type="character" w:styleId="Header1" w:customStyle="1">
    <w:name w:val="Header1"/>
    <w:qFormat/>
    <w:rPr/>
  </w:style>
  <w:style w:type="character" w:styleId="Caption111" w:customStyle="1">
    <w:name w:val="caption111"/>
    <w:qFormat/>
    <w:rPr>
      <w:i/>
      <w:sz w:val="24"/>
    </w:rPr>
  </w:style>
  <w:style w:type="character" w:styleId="Contents3" w:customStyle="1">
    <w:name w:val="Contents 3"/>
    <w:qFormat/>
    <w:rPr>
      <w:rFonts w:ascii="XO Thames" w:hAnsi="XO Thames"/>
      <w:color w:val="000000"/>
      <w:sz w:val="28"/>
    </w:rPr>
  </w:style>
  <w:style w:type="character" w:styleId="WWCharLFO2LVL4" w:customStyle="1">
    <w:name w:val="WW_CharLFO2LVL4"/>
    <w:qFormat/>
    <w:rPr>
      <w:rFonts w:ascii="OpenSymbol" w:hAnsi="OpenSymbol"/>
    </w:rPr>
  </w:style>
  <w:style w:type="character" w:styleId="FontStyle23" w:customStyle="1">
    <w:name w:val="Font Style23"/>
    <w:basedOn w:val="12"/>
    <w:qFormat/>
    <w:rPr>
      <w:rFonts w:ascii="Palatino Linotype" w:hAnsi="Palatino Linotype"/>
      <w:b/>
      <w:i/>
    </w:rPr>
  </w:style>
  <w:style w:type="character" w:styleId="Style121" w:customStyle="1">
    <w:name w:val="Style12"/>
    <w:qFormat/>
    <w:rPr/>
  </w:style>
  <w:style w:type="character" w:styleId="FontStyle22" w:customStyle="1">
    <w:name w:val="Font Style22"/>
    <w:basedOn w:val="12"/>
    <w:qFormat/>
    <w:rPr/>
  </w:style>
  <w:style w:type="character" w:styleId="WWCharLFO2LVL5" w:customStyle="1">
    <w:name w:val="WW_CharLFO2LVL5"/>
    <w:qFormat/>
    <w:rPr>
      <w:rFonts w:ascii="OpenSymbol" w:hAnsi="OpenSymbol"/>
    </w:rPr>
  </w:style>
  <w:style w:type="character" w:styleId="Style151" w:customStyle="1">
    <w:name w:val="Style15"/>
    <w:qFormat/>
    <w:rPr/>
  </w:style>
  <w:style w:type="character" w:styleId="FontStyle18" w:customStyle="1">
    <w:name w:val="Font Style18"/>
    <w:basedOn w:val="12"/>
    <w:qFormat/>
    <w:rPr>
      <w:b/>
      <w:sz w:val="26"/>
    </w:rPr>
  </w:style>
  <w:style w:type="character" w:styleId="FontStyle26" w:customStyle="1">
    <w:name w:val="Font Style26"/>
    <w:basedOn w:val="12"/>
    <w:qFormat/>
    <w:rPr>
      <w:sz w:val="26"/>
    </w:rPr>
  </w:style>
  <w:style w:type="character" w:styleId="Heading31" w:customStyle="1">
    <w:name w:val="Heading 31"/>
    <w:qFormat/>
    <w:rPr>
      <w:rFonts w:ascii="XO Thames" w:hAnsi="XO Thames"/>
      <w:b/>
      <w:color w:val="000000"/>
      <w:sz w:val="26"/>
    </w:rPr>
  </w:style>
  <w:style w:type="character" w:styleId="Style61" w:customStyle="1">
    <w:name w:val="Style6"/>
    <w:qFormat/>
    <w:rPr/>
  </w:style>
  <w:style w:type="character" w:styleId="List1" w:customStyle="1">
    <w:name w:val="List1"/>
    <w:basedOn w:val="Textbody"/>
    <w:qFormat/>
    <w:rPr>
      <w:rFonts w:ascii="Calibri" w:hAnsi="Calibri"/>
      <w:sz w:val="24"/>
    </w:rPr>
  </w:style>
  <w:style w:type="character" w:styleId="WWCharLFO2LVL2" w:customStyle="1">
    <w:name w:val="WW_CharLFO2LVL2"/>
    <w:qFormat/>
    <w:rPr>
      <w:rFonts w:ascii="OpenSymbol" w:hAnsi="OpenSymbol"/>
    </w:rPr>
  </w:style>
  <w:style w:type="character" w:styleId="Style111" w:customStyle="1">
    <w:name w:val="Style11"/>
    <w:qFormat/>
    <w:rPr/>
  </w:style>
  <w:style w:type="character" w:styleId="Contents7" w:customStyle="1">
    <w:name w:val="Contents 7"/>
    <w:qFormat/>
    <w:rPr>
      <w:rFonts w:ascii="XO Thames" w:hAnsi="XO Thames"/>
      <w:color w:val="000000"/>
      <w:sz w:val="28"/>
    </w:rPr>
  </w:style>
  <w:style w:type="character" w:styleId="Contents6" w:customStyle="1">
    <w:name w:val="Contents 6"/>
    <w:qFormat/>
    <w:rPr>
      <w:rFonts w:ascii="XO Thames" w:hAnsi="XO Thames"/>
      <w:color w:val="000000"/>
      <w:sz w:val="28"/>
    </w:rPr>
  </w:style>
  <w:style w:type="character" w:styleId="Contents4" w:customStyle="1">
    <w:name w:val="Contents 4"/>
    <w:qFormat/>
    <w:rPr>
      <w:rFonts w:ascii="XO Thames" w:hAnsi="XO Thames"/>
      <w:color w:val="000000"/>
      <w:sz w:val="28"/>
    </w:rPr>
  </w:style>
  <w:style w:type="character" w:styleId="214" w:customStyle="1">
    <w:name w:val="Заголовок2"/>
    <w:qFormat/>
    <w:rPr>
      <w:rFonts w:ascii="Liberation Sans" w:hAnsi="Liberation Sans"/>
      <w:sz w:val="28"/>
    </w:rPr>
  </w:style>
  <w:style w:type="character" w:styleId="Contents2" w:customStyle="1">
    <w:name w:val="Contents 2"/>
    <w:qFormat/>
    <w:rPr>
      <w:rFonts w:ascii="XO Thames" w:hAnsi="XO Thames"/>
      <w:color w:val="000000"/>
      <w:sz w:val="28"/>
    </w:rPr>
  </w:style>
  <w:style w:type="character" w:styleId="215" w:customStyle="1">
    <w:name w:val="Верхний колонтитул Знак2"/>
    <w:basedOn w:val="DefaultParagraphFont"/>
    <w:uiPriority w:val="99"/>
    <w:qFormat/>
    <w:rsid w:val="00310417"/>
    <w:rPr>
      <w:sz w:val="24"/>
    </w:rPr>
  </w:style>
  <w:style w:type="character" w:styleId="121" w:customStyle="1">
    <w:name w:val="Нижний колонтитул Знак1"/>
    <w:basedOn w:val="DefaultParagraphFont"/>
    <w:uiPriority w:val="99"/>
    <w:qFormat/>
    <w:rsid w:val="00310417"/>
    <w:rPr>
      <w:sz w:val="24"/>
    </w:rPr>
  </w:style>
  <w:style w:type="paragraph" w:styleId="39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21"/>
    <w:rsid w:val="00482aa8"/>
    <w:pPr>
      <w:spacing w:before="0" w:after="120"/>
    </w:pPr>
    <w:rPr/>
  </w:style>
  <w:style w:type="paragraph" w:styleId="List">
    <w:name w:val="List"/>
    <w:basedOn w:val="BodyText"/>
    <w:link w:val="Style29"/>
    <w:rsid w:val="00482aa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4">
    <w:name w:val="Указатель"/>
    <w:basedOn w:val="Normal"/>
    <w:qFormat/>
    <w:pPr>
      <w:suppressLineNumbers/>
    </w:pPr>
    <w:rPr>
      <w:rFonts w:cs="Mangal"/>
    </w:rPr>
  </w:style>
  <w:style w:type="paragraph" w:styleId="312">
    <w:name w:val="Заголовок3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1" w:customStyle="1">
    <w:name w:val="Заголовок 112"/>
    <w:basedOn w:val="Normal"/>
    <w:next w:val="Normal"/>
    <w:link w:val="110"/>
    <w:uiPriority w:val="9"/>
    <w:qFormat/>
    <w:rsid w:val="00482aa8"/>
    <w:pPr>
      <w:keepNext w:val="true"/>
      <w:keepLines/>
      <w:spacing w:before="480" w:after="0"/>
      <w:outlineLvl w:val="0"/>
    </w:pPr>
    <w:rPr>
      <w:rFonts w:ascii="Arial" w:hAnsi="Arial" w:asciiTheme="majorHAnsi" w:hAnsiTheme="majorHAnsi"/>
      <w:b/>
      <w:color w:themeColor="accent1" w:themeShade="bf" w:val="117A02"/>
      <w:sz w:val="28"/>
    </w:rPr>
  </w:style>
  <w:style w:type="paragraph" w:styleId="2121" w:customStyle="1">
    <w:name w:val="Заголовок 212"/>
    <w:basedOn w:val="Normal"/>
    <w:link w:val="210"/>
    <w:uiPriority w:val="9"/>
    <w:qFormat/>
    <w:rsid w:val="00482aa8"/>
    <w:pPr>
      <w:widowControl/>
      <w:spacing w:beforeAutospacing="1" w:afterAutospacing="1"/>
      <w:outlineLvl w:val="1"/>
    </w:pPr>
    <w:rPr>
      <w:b/>
      <w:sz w:val="36"/>
    </w:rPr>
  </w:style>
  <w:style w:type="paragraph" w:styleId="313" w:customStyle="1">
    <w:name w:val="Заголовок 31"/>
    <w:next w:val="Normal"/>
    <w:link w:val="33"/>
    <w:uiPriority w:val="9"/>
    <w:qFormat/>
    <w:rsid w:val="00482aa8"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11" w:customStyle="1">
    <w:name w:val="Заголовок 41"/>
    <w:next w:val="Normal"/>
    <w:link w:val="44"/>
    <w:uiPriority w:val="9"/>
    <w:qFormat/>
    <w:rsid w:val="00482aa8"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11" w:customStyle="1">
    <w:name w:val="Заголовок 51"/>
    <w:next w:val="Normal"/>
    <w:link w:val="54"/>
    <w:uiPriority w:val="9"/>
    <w:qFormat/>
    <w:rsid w:val="00482aa8"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3111" w:customStyle="1">
    <w:name w:val="Заголовок3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3" w:customStyle="1">
    <w:name w:val="Название объекта8"/>
    <w:basedOn w:val="Normal"/>
    <w:qFormat/>
    <w:rsid w:val="008b5227"/>
    <w:pPr>
      <w:suppressLineNumbers/>
      <w:spacing w:before="120" w:after="120"/>
    </w:pPr>
    <w:rPr>
      <w:rFonts w:cs="Arial"/>
      <w:i/>
      <w:iCs/>
      <w:szCs w:val="24"/>
    </w:rPr>
  </w:style>
  <w:style w:type="paragraph" w:styleId="Indexheading">
    <w:name w:val="index heading"/>
    <w:basedOn w:val="Normal"/>
    <w:link w:val="Style30"/>
    <w:qFormat/>
    <w:rsid w:val="00482aa8"/>
    <w:pPr/>
    <w:rPr/>
  </w:style>
  <w:style w:type="paragraph" w:styleId="1110" w:customStyle="1">
    <w:name w:val="Заголовок11"/>
    <w:basedOn w:val="Normal"/>
    <w:next w:val="BodyText"/>
    <w:qFormat/>
    <w:rsid w:val="008b522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12" w:customStyle="1">
    <w:name w:val="Заголовок111"/>
    <w:basedOn w:val="Normal"/>
    <w:next w:val="BodyText"/>
    <w:link w:val="Style24"/>
    <w:qFormat/>
    <w:rsid w:val="00482aa8"/>
    <w:pPr>
      <w:keepNext w:val="true"/>
      <w:spacing w:before="240" w:after="120"/>
    </w:pPr>
    <w:rPr>
      <w:rFonts w:ascii="Arial" w:hAnsi="Arial"/>
      <w:sz w:val="28"/>
    </w:rPr>
  </w:style>
  <w:style w:type="paragraph" w:styleId="122" w:customStyle="1">
    <w:name w:val="Символ сноски1"/>
    <w:link w:val="Style1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711" w:customStyle="1">
    <w:name w:val="Основной шрифт абзаца71"/>
    <w:link w:val="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6" w:customStyle="1">
    <w:name w:val="Указатель21"/>
    <w:basedOn w:val="Normal"/>
    <w:link w:val="2"/>
    <w:qFormat/>
    <w:rsid w:val="00482aa8"/>
    <w:pPr/>
    <w:rPr/>
  </w:style>
  <w:style w:type="paragraph" w:styleId="WW8Num2z81" w:customStyle="1">
    <w:name w:val="WW8Num2z81"/>
    <w:link w:val="WW8Num2z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7" w:customStyle="1">
    <w:name w:val="Оглавление 21"/>
    <w:next w:val="Normal"/>
    <w:link w:val="21"/>
    <w:uiPriority w:val="39"/>
    <w:qFormat/>
    <w:rsid w:val="00482aa8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1z71" w:customStyle="1">
    <w:name w:val="WW8Num1z71"/>
    <w:link w:val="WW8Num1z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01" w:customStyle="1">
    <w:name w:val="WW8Num3z01"/>
    <w:link w:val="WW8Num3z0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512" w:customStyle="1">
    <w:name w:val="Знак сноски51"/>
    <w:link w:val="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218" w:customStyle="1">
    <w:name w:val="Знак сноски21"/>
    <w:link w:val="2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1z01" w:customStyle="1">
    <w:name w:val="WW8Num1z01"/>
    <w:link w:val="WW8Num1z0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12" w:customStyle="1">
    <w:name w:val="Оглавление 41"/>
    <w:next w:val="Normal"/>
    <w:link w:val="4"/>
    <w:uiPriority w:val="39"/>
    <w:qFormat/>
    <w:rsid w:val="00482aa8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9" w:customStyle="1">
    <w:name w:val="Заголовок №21"/>
    <w:basedOn w:val="Standard1"/>
    <w:next w:val="Standard1"/>
    <w:link w:val="23"/>
    <w:qFormat/>
    <w:rsid w:val="00482aa8"/>
    <w:pPr>
      <w:spacing w:lineRule="exact" w:line="320" w:before="1560" w:after="0"/>
      <w:jc w:val="center"/>
    </w:pPr>
    <w:rPr>
      <w:b/>
      <w:sz w:val="25"/>
    </w:rPr>
  </w:style>
  <w:style w:type="paragraph" w:styleId="314" w:customStyle="1">
    <w:name w:val="Знак сноски31"/>
    <w:link w:val="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2z11" w:customStyle="1">
    <w:name w:val="WW8Num2z11"/>
    <w:link w:val="WW8Num2z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61" w:customStyle="1">
    <w:name w:val="WW8Num4z61"/>
    <w:link w:val="WW8Num4z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1" w:customStyle="1">
    <w:name w:val="Оглавление 61"/>
    <w:next w:val="Normal"/>
    <w:link w:val="6"/>
    <w:uiPriority w:val="39"/>
    <w:qFormat/>
    <w:rsid w:val="00482aa8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3" w:customStyle="1">
    <w:name w:val="Текст примечания11"/>
    <w:basedOn w:val="Normal"/>
    <w:link w:val="11"/>
    <w:qFormat/>
    <w:rsid w:val="00482aa8"/>
    <w:pPr/>
    <w:rPr>
      <w:sz w:val="20"/>
    </w:rPr>
  </w:style>
  <w:style w:type="paragraph" w:styleId="712" w:customStyle="1">
    <w:name w:val="Оглавление 71"/>
    <w:next w:val="Normal"/>
    <w:link w:val="71"/>
    <w:uiPriority w:val="39"/>
    <w:qFormat/>
    <w:rsid w:val="00482aa8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3z71" w:customStyle="1">
    <w:name w:val="WW8Num3z71"/>
    <w:link w:val="WW8Num3z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11" w:customStyle="1">
    <w:name w:val="WW8Num1z11"/>
    <w:link w:val="WW8Num1z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10" w:customStyle="1">
    <w:name w:val="Верхний колонтитул21"/>
    <w:basedOn w:val="123"/>
    <w:link w:val="24"/>
    <w:qFormat/>
    <w:rsid w:val="00482aa8"/>
    <w:pPr/>
    <w:rPr/>
  </w:style>
  <w:style w:type="paragraph" w:styleId="123" w:customStyle="1">
    <w:name w:val="Колонтитул1"/>
    <w:basedOn w:val="Normal"/>
    <w:link w:val="Style39"/>
    <w:qFormat/>
    <w:rsid w:val="00482aa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PlusNonformat1" w:customStyle="1">
    <w:name w:val="ConsPlusNonformat1"/>
    <w:link w:val="ConsPlusNonformat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4" w:customStyle="1">
    <w:name w:val="Основной шрифт абзаца11"/>
    <w:link w:val="1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5" w:customStyle="1">
    <w:name w:val="Текст примечания Знак11"/>
    <w:link w:val="1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21" w:customStyle="1">
    <w:name w:val="Основной текст с отступом 321"/>
    <w:basedOn w:val="Normal"/>
    <w:link w:val="32"/>
    <w:qFormat/>
    <w:rsid w:val="00482aa8"/>
    <w:pPr>
      <w:spacing w:lineRule="atLeast" w:line="100" w:before="0" w:after="120"/>
      <w:ind w:left="283"/>
    </w:pPr>
    <w:rPr>
      <w:sz w:val="16"/>
    </w:rPr>
  </w:style>
  <w:style w:type="paragraph" w:styleId="124" w:customStyle="1">
    <w:name w:val="Символ нумерации1"/>
    <w:link w:val="Style1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15" w:customStyle="1">
    <w:name w:val="Знак концевой сноски31"/>
    <w:link w:val="3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125" w:customStyle="1">
    <w:name w:val="Цветовое выделение для Текст1"/>
    <w:link w:val="Style1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482aa8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-Absatz-Standardschriftart111112" w:customStyle="1">
    <w:name w:val="WW-Absatz-Standardschriftart111112"/>
    <w:link w:val="WW-Absatz-Standardschriftart111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5z31" w:customStyle="1">
    <w:name w:val="WW8Num5z31"/>
    <w:link w:val="WW8Num5z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Title1" w:customStyle="1">
    <w:name w:val="ConsPlusTitle1"/>
    <w:link w:val="ConsPlusTitle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612" w:customStyle="1">
    <w:name w:val="Указатель61"/>
    <w:basedOn w:val="Normal"/>
    <w:link w:val="61"/>
    <w:qFormat/>
    <w:rsid w:val="00482aa8"/>
    <w:pPr/>
    <w:rPr/>
  </w:style>
  <w:style w:type="paragraph" w:styleId="220" w:customStyle="1">
    <w:name w:val="Тема примечания Знак2"/>
    <w:link w:val="Style1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WW8Num1z31" w:customStyle="1">
    <w:name w:val="WW8Num1z31"/>
    <w:link w:val="WW8Num1z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13" w:customStyle="1">
    <w:name w:val="Название объекта41"/>
    <w:basedOn w:val="Normal"/>
    <w:link w:val="41"/>
    <w:qFormat/>
    <w:rsid w:val="00482aa8"/>
    <w:pPr>
      <w:spacing w:before="120" w:after="120"/>
    </w:pPr>
    <w:rPr>
      <w:i/>
    </w:rPr>
  </w:style>
  <w:style w:type="paragraph" w:styleId="126" w:customStyle="1">
    <w:name w:val="Верхний колонтитул Знак1"/>
    <w:link w:val="Style1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link w:val="Style19"/>
    <w:qFormat/>
    <w:rsid w:val="00482aa8"/>
    <w:pPr>
      <w:widowControl/>
      <w:spacing w:before="280" w:after="280"/>
    </w:pPr>
    <w:rPr/>
  </w:style>
  <w:style w:type="paragraph" w:styleId="513" w:customStyle="1">
    <w:name w:val="Указатель51"/>
    <w:basedOn w:val="Normal"/>
    <w:link w:val="51"/>
    <w:qFormat/>
    <w:rsid w:val="00482aa8"/>
    <w:pPr/>
    <w:rPr/>
  </w:style>
  <w:style w:type="paragraph" w:styleId="FontStyle191" w:customStyle="1">
    <w:name w:val="Font Style191"/>
    <w:basedOn w:val="911"/>
    <w:link w:val="FontStyle19"/>
    <w:qFormat/>
    <w:rsid w:val="00482aa8"/>
    <w:pPr/>
    <w:rPr>
      <w:sz w:val="22"/>
    </w:rPr>
  </w:style>
  <w:style w:type="paragraph" w:styleId="WW8Num2z21" w:customStyle="1">
    <w:name w:val="WW8Num2z21"/>
    <w:link w:val="WW8Num2z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713" w:customStyle="1">
    <w:name w:val="Название объекта71"/>
    <w:basedOn w:val="Normal"/>
    <w:link w:val="72"/>
    <w:qFormat/>
    <w:rsid w:val="00482aa8"/>
    <w:pPr>
      <w:spacing w:before="120" w:after="120"/>
    </w:pPr>
    <w:rPr>
      <w:i/>
    </w:rPr>
  </w:style>
  <w:style w:type="paragraph" w:styleId="WW8Num5z71" w:customStyle="1">
    <w:name w:val="WW8Num5z71"/>
    <w:link w:val="WW8Num5z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7" w:customStyle="1">
    <w:name w:val="Нормальный (таблица)1"/>
    <w:basedOn w:val="Normal"/>
    <w:next w:val="Normal"/>
    <w:link w:val="Style20"/>
    <w:qFormat/>
    <w:rsid w:val="00482aa8"/>
    <w:pPr>
      <w:spacing w:lineRule="atLeast" w:line="100"/>
      <w:jc w:val="both"/>
    </w:pPr>
    <w:rPr>
      <w:rFonts w:ascii="Arial" w:hAnsi="Arial"/>
    </w:rPr>
  </w:style>
  <w:style w:type="paragraph" w:styleId="WW8Num2z01" w:customStyle="1">
    <w:name w:val="WW8Num2z01"/>
    <w:link w:val="WW8Num2z0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-Absatz-Standardschriftart11112" w:customStyle="1">
    <w:name w:val="WW-Absatz-Standardschriftart11112"/>
    <w:link w:val="WW-Absatz-Standardschriftart11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6" w:customStyle="1">
    <w:name w:val="Верхний колонтитул11"/>
    <w:basedOn w:val="Normal"/>
    <w:link w:val="14"/>
    <w:qFormat/>
    <w:rsid w:val="00482aa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15"/>
    <w:qFormat/>
    <w:rsid w:val="00482aa8"/>
    <w:pPr/>
    <w:rPr>
      <w:rFonts w:ascii="Tahoma" w:hAnsi="Tahoma"/>
      <w:sz w:val="16"/>
    </w:rPr>
  </w:style>
  <w:style w:type="paragraph" w:styleId="128" w:customStyle="1">
    <w:name w:val="Символы концевой сноски1"/>
    <w:link w:val="Style2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3z51" w:customStyle="1">
    <w:name w:val="WW8Num3z51"/>
    <w:link w:val="WW8Num3z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81" w:customStyle="1">
    <w:name w:val="WW8Num3z81"/>
    <w:link w:val="WW8Num3z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9" w:customStyle="1">
    <w:name w:val="Цветовое выделение1"/>
    <w:link w:val="Style2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80"/>
      <w:kern w:val="0"/>
      <w:sz w:val="20"/>
      <w:szCs w:val="20"/>
      <w:lang w:val="ru-RU" w:eastAsia="ru-RU" w:bidi="ar-SA"/>
    </w:rPr>
  </w:style>
  <w:style w:type="paragraph" w:styleId="3112" w:customStyle="1">
    <w:name w:val="Основной текст с отступом 311"/>
    <w:basedOn w:val="Standard1"/>
    <w:link w:val="311"/>
    <w:qFormat/>
    <w:rsid w:val="00482aa8"/>
    <w:pPr>
      <w:ind w:firstLine="709"/>
      <w:jc w:val="both"/>
    </w:pPr>
    <w:rPr>
      <w:sz w:val="26"/>
    </w:rPr>
  </w:style>
  <w:style w:type="paragraph" w:styleId="1117" w:customStyle="1">
    <w:name w:val="Знак сноски11"/>
    <w:link w:val="1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2z71" w:customStyle="1">
    <w:name w:val="WW8Num2z71"/>
    <w:link w:val="WW8Num2z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514" w:customStyle="1">
    <w:name w:val="Знак концевой сноски51"/>
    <w:link w:val="5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1118" w:customStyle="1">
    <w:name w:val="Текст концевой сноски11"/>
    <w:basedOn w:val="Normal"/>
    <w:link w:val="17"/>
    <w:qFormat/>
    <w:rsid w:val="00482aa8"/>
    <w:pPr>
      <w:ind w:hanging="339" w:left="339"/>
    </w:pPr>
    <w:rPr>
      <w:sz w:val="20"/>
    </w:rPr>
  </w:style>
  <w:style w:type="paragraph" w:styleId="130" w:customStyle="1">
    <w:name w:val="Маркеры списка1"/>
    <w:link w:val="Style2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OpenSymbol" w:hAnsi="OpenSymbo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11" w:customStyle="1">
    <w:name w:val="WW8Num3z11"/>
    <w:link w:val="WW8Num3z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61" w:customStyle="1">
    <w:name w:val="WW8Num3z61"/>
    <w:link w:val="WW8Num3z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51" w:customStyle="1">
    <w:name w:val="WW8Num1z51"/>
    <w:link w:val="WW8Num1z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16" w:customStyle="1">
    <w:name w:val="Указатель31"/>
    <w:basedOn w:val="Normal"/>
    <w:link w:val="34"/>
    <w:qFormat/>
    <w:rsid w:val="00482aa8"/>
    <w:pPr/>
    <w:rPr/>
  </w:style>
  <w:style w:type="paragraph" w:styleId="WW-Absatz-Standardschriftart2" w:customStyle="1">
    <w:name w:val="WW-Absatz-Standardschriftart2"/>
    <w:link w:val="WW-Absatz-Standardschriftart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10" w:customStyle="1">
    <w:name w:val="Название объекта12"/>
    <w:basedOn w:val="Normal"/>
    <w:link w:val="18"/>
    <w:qFormat/>
    <w:rsid w:val="00482aa8"/>
    <w:pPr>
      <w:spacing w:before="120" w:after="120"/>
    </w:pPr>
    <w:rPr>
      <w:i/>
    </w:rPr>
  </w:style>
  <w:style w:type="paragraph" w:styleId="ListParagraph">
    <w:name w:val="List Paragraph"/>
    <w:basedOn w:val="Normal"/>
    <w:link w:val="Style26"/>
    <w:qFormat/>
    <w:rsid w:val="00482aa8"/>
    <w:pPr>
      <w:spacing w:lineRule="atLeast" w:line="100"/>
      <w:ind w:left="720"/>
    </w:pPr>
    <w:rPr>
      <w:sz w:val="28"/>
    </w:rPr>
  </w:style>
  <w:style w:type="paragraph" w:styleId="1119" w:customStyle="1">
    <w:name w:val="Знак концевой сноски11"/>
    <w:link w:val="19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5z01" w:customStyle="1">
    <w:name w:val="WW8Num5z01"/>
    <w:link w:val="WW8Num5z0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10" w:customStyle="1">
    <w:name w:val="Название объекта111"/>
    <w:basedOn w:val="Normal"/>
    <w:link w:val="111"/>
    <w:qFormat/>
    <w:rsid w:val="00482aa8"/>
    <w:pPr>
      <w:spacing w:before="120" w:after="120"/>
    </w:pPr>
    <w:rPr>
      <w:i/>
    </w:rPr>
  </w:style>
  <w:style w:type="paragraph" w:styleId="317" w:customStyle="1">
    <w:name w:val="Оглавление 31"/>
    <w:next w:val="Normal"/>
    <w:link w:val="35"/>
    <w:uiPriority w:val="39"/>
    <w:qFormat/>
    <w:rsid w:val="00482aa8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TMLPreformatted">
    <w:name w:val="HTML Preformatted"/>
    <w:basedOn w:val="Normal"/>
    <w:link w:val="HTML"/>
    <w:qFormat/>
    <w:rsid w:val="00482aa8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WW8Num5z81" w:customStyle="1">
    <w:name w:val="WW8Num5z81"/>
    <w:link w:val="WW8Num5z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71" w:customStyle="1">
    <w:name w:val="WW8Num4z71"/>
    <w:link w:val="WW8Num4z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61" w:customStyle="1">
    <w:name w:val="WW8Num2z61"/>
    <w:link w:val="WW8Num2z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41" w:customStyle="1">
    <w:name w:val="WW8Num4z41"/>
    <w:link w:val="WW8Num4z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211" w:customStyle="1">
    <w:name w:val="Заголовок 1121"/>
    <w:basedOn w:val="Normal"/>
    <w:next w:val="Normal"/>
    <w:link w:val="112"/>
    <w:qFormat/>
    <w:rsid w:val="00482aa8"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911" w:customStyle="1">
    <w:name w:val="Основной шрифт абзаца91"/>
    <w:link w:val="9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-Absatz-Standardschriftart1111112" w:customStyle="1">
    <w:name w:val="WW-Absatz-Standardschriftart1111112"/>
    <w:link w:val="WW-Absatz-Standardschriftart1111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11" w:customStyle="1">
    <w:name w:val="Название объекта21"/>
    <w:basedOn w:val="Normal"/>
    <w:link w:val="25"/>
    <w:qFormat/>
    <w:rsid w:val="00482aa8"/>
    <w:pPr>
      <w:spacing w:before="120" w:after="120"/>
    </w:pPr>
    <w:rPr>
      <w:i/>
    </w:rPr>
  </w:style>
  <w:style w:type="paragraph" w:styleId="131" w:customStyle="1">
    <w:name w:val="Прижатый влево1"/>
    <w:basedOn w:val="Normal"/>
    <w:next w:val="Normal"/>
    <w:link w:val="Style27"/>
    <w:qFormat/>
    <w:rsid w:val="00482aa8"/>
    <w:pPr>
      <w:spacing w:lineRule="atLeast" w:line="100"/>
    </w:pPr>
    <w:rPr>
      <w:rFonts w:ascii="Arial" w:hAnsi="Arial"/>
    </w:rPr>
  </w:style>
  <w:style w:type="paragraph" w:styleId="515" w:customStyle="1">
    <w:name w:val="Название объекта51"/>
    <w:basedOn w:val="Normal"/>
    <w:link w:val="53"/>
    <w:qFormat/>
    <w:rsid w:val="00482aa8"/>
    <w:pPr>
      <w:spacing w:before="120" w:after="120"/>
    </w:pPr>
    <w:rPr>
      <w:i/>
    </w:rPr>
  </w:style>
  <w:style w:type="paragraph" w:styleId="WW8Num1z81" w:customStyle="1">
    <w:name w:val="WW8Num1z81"/>
    <w:link w:val="WW8Num1z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lk1" w:customStyle="1">
    <w:name w:val="blk1"/>
    <w:link w:val="Blk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32" w:customStyle="1">
    <w:name w:val="Содержимое таблицы1"/>
    <w:basedOn w:val="Standard1"/>
    <w:link w:val="Style33"/>
    <w:qFormat/>
    <w:rsid w:val="00482aa8"/>
    <w:pPr/>
    <w:rPr/>
  </w:style>
  <w:style w:type="paragraph" w:styleId="133" w:customStyle="1">
    <w:name w:val="Заголовок таблицы1"/>
    <w:basedOn w:val="132"/>
    <w:link w:val="Style28"/>
    <w:qFormat/>
    <w:rsid w:val="00482aa8"/>
    <w:pPr>
      <w:jc w:val="center"/>
    </w:pPr>
    <w:rPr>
      <w:b/>
    </w:rPr>
  </w:style>
  <w:style w:type="paragraph" w:styleId="WW8Num4z51" w:customStyle="1">
    <w:name w:val="WW8Num4z51"/>
    <w:link w:val="WW8Num4z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11" w:customStyle="1">
    <w:name w:val="WW8Num4z11"/>
    <w:link w:val="WW8Num4z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21" w:customStyle="1">
    <w:name w:val="WW8Num4z21"/>
    <w:link w:val="WW8Num4z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5z11" w:customStyle="1">
    <w:name w:val="WW8Num5z11"/>
    <w:link w:val="WW8Num5z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14" w:customStyle="1">
    <w:name w:val="Указатель41"/>
    <w:basedOn w:val="Normal"/>
    <w:link w:val="42"/>
    <w:qFormat/>
    <w:rsid w:val="00482aa8"/>
    <w:pPr/>
    <w:rPr/>
  </w:style>
  <w:style w:type="paragraph" w:styleId="134" w:customStyle="1">
    <w:name w:val="Строгий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WW-Absatz-Standardschriftart1112" w:customStyle="1">
    <w:name w:val="WW-Absatz-Standardschriftart1112"/>
    <w:link w:val="WW-Absatz-Standardschriftart1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35" w:customStyle="1">
    <w:name w:val="Гипертекстовая ссылка1"/>
    <w:link w:val="Style3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8000"/>
      <w:kern w:val="0"/>
      <w:sz w:val="20"/>
      <w:szCs w:val="20"/>
      <w:lang w:val="ru-RU" w:eastAsia="ru-RU" w:bidi="ar-SA"/>
    </w:rPr>
  </w:style>
  <w:style w:type="paragraph" w:styleId="2112" w:customStyle="1">
    <w:name w:val="Основной шрифт абзаца21"/>
    <w:link w:val="2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18" w:customStyle="1">
    <w:name w:val="Основной шрифт абзаца31"/>
    <w:link w:val="3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LO-Normal1" w:customStyle="1">
    <w:name w:val="LO-Normal1"/>
    <w:link w:val="LO-Normal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36" w:customStyle="1">
    <w:name w:val="Гиперссылка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482aa8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1" w:customStyle="1">
    <w:name w:val="Текст выноски Знак2"/>
    <w:link w:val="Style3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1120" w:customStyle="1">
    <w:name w:val="Оглавление 11"/>
    <w:next w:val="Normal"/>
    <w:link w:val="113"/>
    <w:uiPriority w:val="39"/>
    <w:qFormat/>
    <w:rsid w:val="00482aa8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113" w:customStyle="1">
    <w:name w:val="Нижний колонтитул21"/>
    <w:basedOn w:val="123"/>
    <w:link w:val="27"/>
    <w:qFormat/>
    <w:rsid w:val="00482aa8"/>
    <w:pPr/>
    <w:rPr/>
  </w:style>
  <w:style w:type="paragraph" w:styleId="613" w:customStyle="1">
    <w:name w:val="Основной шрифт абзаца61"/>
    <w:link w:val="6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14" w:customStyle="1">
    <w:name w:val="Знак концевой сноски21"/>
    <w:link w:val="2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-Absatz-Standardschriftart11111111" w:customStyle="1">
    <w:name w:val="WW-Absatz-Standardschriftart11111111"/>
    <w:link w:val="WW-Absatz-Standardschriftart11111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pt1" w:customStyle="1">
    <w:name w:val="Основной текст + Интервал 3 pt1"/>
    <w:link w:val="3pt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spacing w:val="70"/>
      <w:kern w:val="0"/>
      <w:sz w:val="25"/>
      <w:szCs w:val="20"/>
      <w:lang w:val="ru-RU" w:eastAsia="ru-RU" w:bidi="ar-SA"/>
    </w:rPr>
  </w:style>
  <w:style w:type="paragraph" w:styleId="912" w:customStyle="1">
    <w:name w:val="Оглавление 91"/>
    <w:next w:val="Normal"/>
    <w:link w:val="91"/>
    <w:uiPriority w:val="39"/>
    <w:qFormat/>
    <w:rsid w:val="00482aa8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111" w:customStyle="1">
    <w:name w:val="Style111"/>
    <w:basedOn w:val="Normal"/>
    <w:link w:val="Style110"/>
    <w:qFormat/>
    <w:rsid w:val="00482aa8"/>
    <w:pPr>
      <w:jc w:val="both"/>
    </w:pPr>
    <w:rPr/>
  </w:style>
  <w:style w:type="paragraph" w:styleId="Textbody1" w:customStyle="1">
    <w:name w:val="Text body1"/>
    <w:basedOn w:val="Normal"/>
    <w:link w:val="Textbody"/>
    <w:qFormat/>
    <w:rsid w:val="00482aa8"/>
    <w:pPr>
      <w:spacing w:before="0" w:after="120"/>
    </w:pPr>
    <w:rPr/>
  </w:style>
  <w:style w:type="paragraph" w:styleId="WW8Num1z21" w:customStyle="1">
    <w:name w:val="WW8Num1z21"/>
    <w:link w:val="WW8Num1z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22" w:customStyle="1">
    <w:name w:val="Нижний колонтитул11"/>
    <w:basedOn w:val="Normal"/>
    <w:link w:val="114"/>
    <w:qFormat/>
    <w:rsid w:val="00482aa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1z41" w:customStyle="1">
    <w:name w:val="WW8Num1z41"/>
    <w:link w:val="WW8Num1z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37" w:customStyle="1">
    <w:name w:val="Верхний и нижний колонтитулы1"/>
    <w:basedOn w:val="Normal"/>
    <w:link w:val="Style34"/>
    <w:qFormat/>
    <w:rsid w:val="00482aa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WW8Num3z31" w:customStyle="1">
    <w:name w:val="WW8Num3z31"/>
    <w:link w:val="WW8Num3z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811" w:customStyle="1">
    <w:name w:val="Основной шрифт абзаца81"/>
    <w:link w:val="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812" w:customStyle="1">
    <w:name w:val="Оглавление 81"/>
    <w:next w:val="Normal"/>
    <w:link w:val="81"/>
    <w:uiPriority w:val="39"/>
    <w:qFormat/>
    <w:rsid w:val="00482aa8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" w:customStyle="1">
    <w:name w:val="Указатель111"/>
    <w:basedOn w:val="Normal"/>
    <w:link w:val="115"/>
    <w:qFormat/>
    <w:rsid w:val="00482aa8"/>
    <w:pPr/>
    <w:rPr/>
  </w:style>
  <w:style w:type="paragraph" w:styleId="415" w:customStyle="1">
    <w:name w:val="Знак концевой сноски41"/>
    <w:link w:val="4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WW8Num2z41" w:customStyle="1">
    <w:name w:val="WW8Num2z41"/>
    <w:link w:val="WW8Num2z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-Absatz-Standardschriftart12" w:customStyle="1">
    <w:name w:val="WW-Absatz-Standardschriftart12"/>
    <w:link w:val="WW-Absatz-Standardschriftart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5z51" w:customStyle="1">
    <w:name w:val="WW8Num5z51"/>
    <w:link w:val="WW8Num5z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5z41" w:customStyle="1">
    <w:name w:val="WW8Num5z41"/>
    <w:link w:val="WW8Num5z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11" w:customStyle="1">
    <w:name w:val="Указатель12"/>
    <w:basedOn w:val="Normal"/>
    <w:link w:val="116"/>
    <w:qFormat/>
    <w:rsid w:val="00482aa8"/>
    <w:pPr/>
    <w:rPr/>
  </w:style>
  <w:style w:type="paragraph" w:styleId="WW8Num4z01" w:customStyle="1">
    <w:name w:val="WW8Num4z01"/>
    <w:link w:val="WW8Num4z0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115" w:customStyle="1">
    <w:name w:val="Текст примечания21"/>
    <w:basedOn w:val="Normal"/>
    <w:link w:val="29"/>
    <w:qFormat/>
    <w:rsid w:val="00482aa8"/>
    <w:pPr/>
    <w:rPr>
      <w:sz w:val="20"/>
    </w:rPr>
  </w:style>
  <w:style w:type="paragraph" w:styleId="WW8Num2z51" w:customStyle="1">
    <w:name w:val="WW8Num2z51"/>
    <w:link w:val="WW8Num2z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4" w:customStyle="1">
    <w:name w:val="Название объекта61"/>
    <w:basedOn w:val="Normal"/>
    <w:link w:val="63"/>
    <w:qFormat/>
    <w:rsid w:val="00482aa8"/>
    <w:pPr>
      <w:spacing w:before="120" w:after="120"/>
    </w:pPr>
    <w:rPr>
      <w:i/>
    </w:rPr>
  </w:style>
  <w:style w:type="paragraph" w:styleId="319" w:customStyle="1">
    <w:name w:val="Знак примечания31"/>
    <w:link w:val="3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21111" w:customStyle="1">
    <w:name w:val="Заголовок 2111"/>
    <w:basedOn w:val="Normal"/>
    <w:next w:val="Normal"/>
    <w:link w:val="211"/>
    <w:qFormat/>
    <w:rsid w:val="00482aa8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/>
      <w:b/>
      <w:i/>
      <w:sz w:val="28"/>
    </w:rPr>
  </w:style>
  <w:style w:type="paragraph" w:styleId="1123" w:customStyle="1">
    <w:name w:val="Знак примечания11"/>
    <w:link w:val="117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WW8Num4z31" w:customStyle="1">
    <w:name w:val="WW8Num4z31"/>
    <w:link w:val="WW8Num4z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516" w:customStyle="1">
    <w:name w:val="Оглавление 51"/>
    <w:next w:val="Normal"/>
    <w:link w:val="55"/>
    <w:uiPriority w:val="39"/>
    <w:qFormat/>
    <w:rsid w:val="00482aa8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4" w:customStyle="1">
    <w:name w:val="Обычный11"/>
    <w:link w:val="1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61" w:customStyle="1">
    <w:name w:val="WW8Num5z61"/>
    <w:link w:val="WW8Num5z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482aa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21" w:customStyle="1">
    <w:name w:val="WW8Num3z21"/>
    <w:link w:val="WW8Num3z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31" w:customStyle="1">
    <w:name w:val="WW8Num2z31"/>
    <w:link w:val="WW8Num2z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Annotationsubject">
    <w:name w:val="annotation subject"/>
    <w:basedOn w:val="1113"/>
    <w:next w:val="1113"/>
    <w:link w:val="118"/>
    <w:qFormat/>
    <w:rsid w:val="00482aa8"/>
    <w:pPr/>
    <w:rPr>
      <w:b/>
    </w:rPr>
  </w:style>
  <w:style w:type="paragraph" w:styleId="222" w:customStyle="1">
    <w:name w:val="Текст примечания Знак2"/>
    <w:link w:val="Style3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41" w:customStyle="1">
    <w:name w:val="WW8Num3z41"/>
    <w:link w:val="WW8Num3z4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Absatz-Standardschriftart1" w:customStyle="1">
    <w:name w:val="Absatz-Standardschriftart1"/>
    <w:link w:val="Absatz-Standardschriftart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411" w:customStyle="1">
    <w:name w:val="Style41"/>
    <w:basedOn w:val="Normal"/>
    <w:link w:val="Style41"/>
    <w:qFormat/>
    <w:rsid w:val="00482aa8"/>
    <w:pPr>
      <w:jc w:val="center"/>
    </w:pPr>
    <w:rPr/>
  </w:style>
  <w:style w:type="paragraph" w:styleId="Apple-converted-space1" w:customStyle="1">
    <w:name w:val="apple-converted-space1"/>
    <w:link w:val="Apple-converted-space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rsid w:val="00482aa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Cell1" w:customStyle="1">
    <w:name w:val="ConsPlusCell1"/>
    <w:link w:val="ConsPlusCell"/>
    <w:qFormat/>
    <w:rsid w:val="00482aa8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Times New Roman"/>
      <w:color w:val="1F497D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36"/>
    <w:uiPriority w:val="11"/>
    <w:qFormat/>
    <w:rsid w:val="00482aa8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2" w:customStyle="1">
    <w:name w:val="Заголовок 1111"/>
    <w:basedOn w:val="Normal"/>
    <w:next w:val="Normal"/>
    <w:link w:val="1111"/>
    <w:qFormat/>
    <w:rsid w:val="00482aa8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b/>
      <w:color w:val="000080"/>
    </w:rPr>
  </w:style>
  <w:style w:type="paragraph" w:styleId="21211" w:customStyle="1">
    <w:name w:val="Заголовок 2121"/>
    <w:basedOn w:val="Normal"/>
    <w:next w:val="Normal"/>
    <w:link w:val="212"/>
    <w:qFormat/>
    <w:rsid w:val="00482aa8"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paragraph" w:styleId="WW-Absatz-Standardschriftart112" w:customStyle="1">
    <w:name w:val="WW-Absatz-Standardschriftart112"/>
    <w:link w:val="WW-Absatz-Standardschriftart11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517" w:customStyle="1">
    <w:name w:val="Основной шрифт абзаца51"/>
    <w:link w:val="5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next w:val="Normal"/>
    <w:link w:val="Style37"/>
    <w:uiPriority w:val="10"/>
    <w:qFormat/>
    <w:rsid w:val="00482aa8"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25" w:customStyle="1">
    <w:name w:val="Текст сноски11"/>
    <w:basedOn w:val="Normal"/>
    <w:link w:val="119"/>
    <w:qFormat/>
    <w:rsid w:val="00482aa8"/>
    <w:pPr>
      <w:ind w:hanging="339" w:left="339"/>
    </w:pPr>
    <w:rPr>
      <w:sz w:val="20"/>
    </w:rPr>
  </w:style>
  <w:style w:type="paragraph" w:styleId="813" w:customStyle="1">
    <w:name w:val="Указатель81"/>
    <w:basedOn w:val="Normal"/>
    <w:link w:val="82"/>
    <w:qFormat/>
    <w:rsid w:val="00482aa8"/>
    <w:pPr/>
    <w:rPr/>
  </w:style>
  <w:style w:type="paragraph" w:styleId="WW8Num5z21" w:customStyle="1">
    <w:name w:val="WW8Num5z21"/>
    <w:link w:val="WW8Num5z2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3110" w:customStyle="1">
    <w:name w:val="Название объекта31"/>
    <w:basedOn w:val="Normal"/>
    <w:link w:val="38"/>
    <w:qFormat/>
    <w:rsid w:val="00482aa8"/>
    <w:pPr>
      <w:spacing w:before="120" w:after="120"/>
    </w:pPr>
    <w:rPr>
      <w:i/>
    </w:rPr>
  </w:style>
  <w:style w:type="paragraph" w:styleId="138" w:customStyle="1">
    <w:name w:val="Таблицы (моноширинный)1"/>
    <w:basedOn w:val="Normal"/>
    <w:next w:val="Normal"/>
    <w:link w:val="Style38"/>
    <w:qFormat/>
    <w:rsid w:val="00482aa8"/>
    <w:pPr>
      <w:jc w:val="both"/>
    </w:pPr>
    <w:rPr>
      <w:rFonts w:ascii="Courier New" w:hAnsi="Courier New"/>
      <w:sz w:val="20"/>
    </w:rPr>
  </w:style>
  <w:style w:type="paragraph" w:styleId="416" w:customStyle="1">
    <w:name w:val="Основной шрифт абзаца41"/>
    <w:link w:val="45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81" w:customStyle="1">
    <w:name w:val="WW8Num4z81"/>
    <w:link w:val="WW8Num4z8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417" w:customStyle="1">
    <w:name w:val="Знак сноски41"/>
    <w:link w:val="4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vertAlign w:val="superscript"/>
      <w:lang w:val="ru-RU" w:eastAsia="ru-RU" w:bidi="ar-SA"/>
    </w:rPr>
  </w:style>
  <w:style w:type="paragraph" w:styleId="2116" w:customStyle="1">
    <w:name w:val="Знак примечания21"/>
    <w:link w:val="213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WW8Num1z61" w:customStyle="1">
    <w:name w:val="WW8Num1z61"/>
    <w:link w:val="WW8Num1z6"/>
    <w:qFormat/>
    <w:rsid w:val="00482a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714" w:customStyle="1">
    <w:name w:val="Указатель71"/>
    <w:basedOn w:val="Normal"/>
    <w:link w:val="73"/>
    <w:qFormat/>
    <w:rsid w:val="00482aa8"/>
    <w:pPr/>
    <w:rPr/>
  </w:style>
  <w:style w:type="paragraph" w:styleId="223" w:customStyle="1">
    <w:name w:val="Колонтитул2"/>
    <w:basedOn w:val="Normal"/>
    <w:qFormat/>
    <w:rsid w:val="008b5227"/>
    <w:pPr/>
    <w:rPr/>
  </w:style>
  <w:style w:type="paragraph" w:styleId="310" w:customStyle="1">
    <w:name w:val="Колонтитул3"/>
    <w:basedOn w:val="Normal"/>
    <w:qFormat/>
    <w:pPr/>
    <w:rPr/>
  </w:style>
  <w:style w:type="paragraph" w:styleId="320" w:customStyle="1">
    <w:name w:val="Верхний колонтитул3"/>
    <w:basedOn w:val="123"/>
    <w:qFormat/>
    <w:rsid w:val="008b5227"/>
    <w:pPr/>
    <w:rPr/>
  </w:style>
  <w:style w:type="paragraph" w:styleId="322" w:customStyle="1">
    <w:name w:val="Нижний колонтитул3"/>
    <w:basedOn w:val="123"/>
    <w:qFormat/>
    <w:rsid w:val="008b5227"/>
    <w:pPr/>
    <w:rPr/>
  </w:style>
  <w:style w:type="paragraph" w:styleId="Style45" w:customStyle="1">
    <w:name w:val="Содержимое врезки"/>
    <w:basedOn w:val="1124"/>
    <w:qFormat/>
    <w:pPr/>
    <w:rPr/>
  </w:style>
  <w:style w:type="paragraph" w:styleId="224" w:customStyle="1">
    <w:name w:val="Прижатый влево2"/>
    <w:basedOn w:val="1124"/>
    <w:next w:val="1124"/>
    <w:qFormat/>
    <w:pPr/>
    <w:rPr>
      <w:rFonts w:ascii="Arial" w:hAnsi="Arial" w:cs="Arial"/>
      <w:szCs w:val="24"/>
    </w:rPr>
  </w:style>
  <w:style w:type="paragraph" w:styleId="225" w:customStyle="1">
    <w:name w:val="Таблицы (моноширинный)2"/>
    <w:basedOn w:val="1124"/>
    <w:next w:val="1124"/>
    <w:qFormat/>
    <w:pPr>
      <w:jc w:val="both"/>
    </w:pPr>
    <w:rPr>
      <w:rFonts w:ascii="Courier New" w:hAnsi="Courier New" w:cs="Courier New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2" w:customStyle="1">
    <w:name w:val="ConsPlusTitle2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226" w:customStyle="1">
    <w:name w:val="Нормальный (таблица)2"/>
    <w:basedOn w:val="1124"/>
    <w:next w:val="1124"/>
    <w:qFormat/>
    <w:pPr>
      <w:jc w:val="both"/>
    </w:pPr>
    <w:rPr>
      <w:rFonts w:ascii="Arial" w:hAnsi="Arial" w:eastAsia="Calibri" w:cs="Arial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39" w:customStyle="1">
    <w:name w:val="обычный_1 Знак Знак Знак Знак Знак Знак Знак Знак Знак"/>
    <w:basedOn w:val="1124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Style46" w:customStyle="1">
    <w:name w:val="обычный_"/>
    <w:basedOn w:val="1124"/>
    <w:qFormat/>
    <w:pPr>
      <w:ind w:firstLine="720"/>
    </w:pPr>
    <w:rPr>
      <w:rFonts w:eastAsia="Calibri"/>
      <w:szCs w:val="28"/>
      <w:lang w:eastAsia="en-US"/>
    </w:rPr>
  </w:style>
  <w:style w:type="paragraph" w:styleId="PlainText">
    <w:name w:val="Plain Text"/>
    <w:basedOn w:val="1124"/>
    <w:qFormat/>
    <w:pPr/>
    <w:rPr>
      <w:rFonts w:ascii="Courier New" w:hAnsi="Courier New"/>
    </w:rPr>
  </w:style>
  <w:style w:type="paragraph" w:styleId="BodyTextIndent">
    <w:name w:val="Body Text Indent"/>
    <w:basedOn w:val="1124"/>
    <w:pPr>
      <w:ind w:firstLine="567"/>
      <w:jc w:val="both"/>
    </w:pPr>
    <w:rPr>
      <w:sz w:val="28"/>
    </w:rPr>
  </w:style>
  <w:style w:type="paragraph" w:styleId="Style47" w:customStyle="1">
    <w:name w:val="Знак Знак Знак Знак"/>
    <w:basedOn w:val="1124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8" w:customStyle="1">
    <w:name w:val="Знак"/>
    <w:basedOn w:val="1124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Style49" w:customStyle="1">
    <w:name w:val="ОО"/>
    <w:basedOn w:val="1124"/>
    <w:qFormat/>
    <w:pPr/>
    <w:rPr>
      <w:sz w:val="28"/>
      <w:szCs w:val="28"/>
    </w:rPr>
  </w:style>
  <w:style w:type="paragraph" w:styleId="1126" w:customStyle="1">
    <w:name w:val="Название объекта112"/>
    <w:basedOn w:val="Normal"/>
    <w:next w:val="Normal"/>
    <w:qFormat/>
    <w:pPr>
      <w:spacing w:before="120" w:after="120"/>
    </w:pPr>
    <w:rPr>
      <w:i/>
    </w:rPr>
  </w:style>
  <w:style w:type="paragraph" w:styleId="Style911" w:customStyle="1">
    <w:name w:val="Style91"/>
    <w:basedOn w:val="Normal"/>
    <w:next w:val="Normal"/>
    <w:qFormat/>
    <w:pPr/>
    <w:rPr/>
  </w:style>
  <w:style w:type="paragraph" w:styleId="Style711" w:customStyle="1">
    <w:name w:val="Style71"/>
    <w:basedOn w:val="Normal"/>
    <w:next w:val="Normal"/>
    <w:qFormat/>
    <w:pPr/>
    <w:rPr/>
  </w:style>
  <w:style w:type="paragraph" w:styleId="WWCharLFO2LVL91" w:customStyle="1">
    <w:name w:val="WW_CharLFO2LVL9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DefaultParagraphFont01" w:customStyle="1">
    <w:name w:val="Default Paragraph Font_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CharLFO2LVL61" w:customStyle="1">
    <w:name w:val="WW_CharLFO2LVL6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2" w:customStyle="1">
    <w:name w:val="caption112"/>
    <w:basedOn w:val="Normal"/>
    <w:qFormat/>
    <w:pPr>
      <w:spacing w:before="120" w:after="120"/>
    </w:pPr>
    <w:rPr>
      <w:i/>
    </w:rPr>
  </w:style>
  <w:style w:type="paragraph" w:styleId="Style1411" w:customStyle="1">
    <w:name w:val="Style141"/>
    <w:basedOn w:val="Normal"/>
    <w:next w:val="Normal"/>
    <w:qFormat/>
    <w:pPr/>
    <w:rPr/>
  </w:style>
  <w:style w:type="paragraph" w:styleId="WWCharLFO2LVL81" w:customStyle="1">
    <w:name w:val="WW_CharLFO2LVL8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3" w:customStyle="1">
    <w:name w:val="caption3"/>
    <w:basedOn w:val="Normal"/>
    <w:qFormat/>
    <w:pPr>
      <w:spacing w:before="120" w:after="120"/>
    </w:pPr>
    <w:rPr>
      <w:i/>
    </w:rPr>
  </w:style>
  <w:style w:type="paragraph" w:styleId="FontStyle241" w:customStyle="1">
    <w:name w:val="Font Style241"/>
    <w:basedOn w:val="1114"/>
    <w:next w:val="1114"/>
    <w:qFormat/>
    <w:pPr/>
    <w:rPr>
      <w:sz w:val="26"/>
    </w:rPr>
  </w:style>
  <w:style w:type="paragraph" w:styleId="Caption12" w:customStyle="1">
    <w:name w:val="caption12"/>
    <w:basedOn w:val="Normal"/>
    <w:qFormat/>
    <w:pPr>
      <w:spacing w:before="120" w:after="120"/>
    </w:pPr>
    <w:rPr>
      <w:i/>
    </w:rPr>
  </w:style>
  <w:style w:type="paragraph" w:styleId="WWCharLFO2LVL71" w:customStyle="1">
    <w:name w:val="WW_CharLFO2LVL7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CharLFO2LVL11" w:customStyle="1">
    <w:name w:val="WW_CharLFO2LVL1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Internetlink2" w:customStyle="1">
    <w:name w:val="Internet link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80"/>
      <w:kern w:val="0"/>
      <w:sz w:val="20"/>
      <w:szCs w:val="20"/>
      <w:u w:val="single"/>
      <w:lang w:val="ru-RU" w:eastAsia="zh-CN" w:bidi="hi-IN"/>
    </w:rPr>
  </w:style>
  <w:style w:type="paragraph" w:styleId="Style1311" w:customStyle="1">
    <w:name w:val="Style131"/>
    <w:basedOn w:val="Normal"/>
    <w:next w:val="Normal"/>
    <w:qFormat/>
    <w:pPr/>
    <w:rPr/>
  </w:style>
  <w:style w:type="paragraph" w:styleId="WWCharLFO2LVL31" w:customStyle="1">
    <w:name w:val="WW_CharLFO2LVL3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1" w:customStyle="1">
    <w:name w:val="caption1111"/>
    <w:basedOn w:val="Normal"/>
    <w:qFormat/>
    <w:pPr>
      <w:spacing w:before="120" w:after="120"/>
    </w:pPr>
    <w:rPr>
      <w:i/>
    </w:rPr>
  </w:style>
  <w:style w:type="paragraph" w:styleId="WWCharLFO2LVL41" w:customStyle="1">
    <w:name w:val="WW_CharLFO2LVL4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FontStyle231" w:customStyle="1">
    <w:name w:val="Font Style231"/>
    <w:basedOn w:val="1114"/>
    <w:next w:val="1114"/>
    <w:qFormat/>
    <w:pPr/>
    <w:rPr>
      <w:rFonts w:ascii="Palatino Linotype" w:hAnsi="Palatino Linotype"/>
      <w:b/>
      <w:i/>
    </w:rPr>
  </w:style>
  <w:style w:type="paragraph" w:styleId="Style1211" w:customStyle="1">
    <w:name w:val="Style121"/>
    <w:basedOn w:val="Normal"/>
    <w:next w:val="Normal"/>
    <w:qFormat/>
    <w:pPr/>
    <w:rPr/>
  </w:style>
  <w:style w:type="paragraph" w:styleId="FontStyle221" w:customStyle="1">
    <w:name w:val="Font Style221"/>
    <w:basedOn w:val="1114"/>
    <w:next w:val="1114"/>
    <w:qFormat/>
    <w:pPr/>
    <w:rPr/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CharLFO2LVL51" w:customStyle="1">
    <w:name w:val="WW_CharLFO2LVL5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1511" w:customStyle="1">
    <w:name w:val="Style151"/>
    <w:basedOn w:val="Normal"/>
    <w:next w:val="Normal"/>
    <w:qFormat/>
    <w:pPr/>
    <w:rPr/>
  </w:style>
  <w:style w:type="paragraph" w:styleId="FontStyle181" w:customStyle="1">
    <w:name w:val="Font Style181"/>
    <w:basedOn w:val="1114"/>
    <w:next w:val="1114"/>
    <w:qFormat/>
    <w:pPr/>
    <w:rPr>
      <w:b/>
      <w:sz w:val="26"/>
    </w:rPr>
  </w:style>
  <w:style w:type="paragraph" w:styleId="FontStyle261" w:customStyle="1">
    <w:name w:val="Font Style261"/>
    <w:basedOn w:val="1114"/>
    <w:next w:val="1114"/>
    <w:qFormat/>
    <w:pPr/>
    <w:rPr>
      <w:sz w:val="26"/>
    </w:rPr>
  </w:style>
  <w:style w:type="paragraph" w:styleId="Style611" w:customStyle="1">
    <w:name w:val="Style61"/>
    <w:basedOn w:val="Normal"/>
    <w:next w:val="Normal"/>
    <w:qFormat/>
    <w:pPr/>
    <w:rPr/>
  </w:style>
  <w:style w:type="paragraph" w:styleId="WWCharLFO2LVL21" w:customStyle="1">
    <w:name w:val="WW_CharLFO2LVL21"/>
    <w:qFormat/>
    <w:pPr>
      <w:widowControl/>
      <w:suppressAutoHyphens w:val="true"/>
      <w:bidi w:val="0"/>
      <w:spacing w:before="0" w:after="0"/>
      <w:jc w:val="left"/>
    </w:pPr>
    <w:rPr>
      <w:rFonts w:ascii="OpenSymbol" w:hAnsi="Open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11111" w:customStyle="1">
    <w:name w:val="Style1111"/>
    <w:basedOn w:val="Normal"/>
    <w:next w:val="Normal"/>
    <w:qFormat/>
    <w:pPr/>
    <w:rPr/>
  </w:style>
  <w:style w:type="paragraph" w:styleId="1127" w:customStyle="1">
    <w:name w:val="Указатель112"/>
    <w:basedOn w:val="Normal"/>
    <w:next w:val="Normal"/>
    <w:qFormat/>
    <w:pPr/>
    <w:rPr/>
  </w:style>
  <w:style w:type="paragraph" w:styleId="2117" w:customStyle="1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47">
    <w:name w:val="Колонтитул4"/>
    <w:basedOn w:val="Normal"/>
    <w:qFormat/>
    <w:pPr/>
    <w:rPr/>
  </w:style>
  <w:style w:type="paragraph" w:styleId="57">
    <w:name w:val="Колонтитул5"/>
    <w:basedOn w:val="Normal"/>
    <w:qFormat/>
    <w:pPr/>
    <w:rPr/>
  </w:style>
  <w:style w:type="paragraph" w:styleId="Header">
    <w:name w:val="Header"/>
    <w:basedOn w:val="Normal"/>
    <w:link w:val="215"/>
    <w:uiPriority w:val="99"/>
    <w:unhideWhenUsed/>
    <w:rsid w:val="0031041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21"/>
    <w:uiPriority w:val="99"/>
    <w:unhideWhenUsed/>
    <w:rsid w:val="00310417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header" Target="header15.xml"/><Relationship Id="rId24" Type="http://schemas.openxmlformats.org/officeDocument/2006/relationships/header" Target="header16.xml"/><Relationship Id="rId25" Type="http://schemas.openxmlformats.org/officeDocument/2006/relationships/header" Target="header17.xml"/><Relationship Id="rId26" Type="http://schemas.openxmlformats.org/officeDocument/2006/relationships/footer" Target="footer7.xml"/><Relationship Id="rId27" Type="http://schemas.openxmlformats.org/officeDocument/2006/relationships/footer" Target="footer8.xml"/><Relationship Id="rId28" Type="http://schemas.openxmlformats.org/officeDocument/2006/relationships/footer" Target="footer9.xml"/><Relationship Id="rId29" Type="http://schemas.openxmlformats.org/officeDocument/2006/relationships/header" Target="header18.xml"/><Relationship Id="rId30" Type="http://schemas.openxmlformats.org/officeDocument/2006/relationships/header" Target="header19.xml"/><Relationship Id="rId31" Type="http://schemas.openxmlformats.org/officeDocument/2006/relationships/header" Target="header20.xml"/><Relationship Id="rId32" Type="http://schemas.openxmlformats.org/officeDocument/2006/relationships/footer" Target="footer10.xml"/><Relationship Id="rId33" Type="http://schemas.openxmlformats.org/officeDocument/2006/relationships/footer" Target="footer11.xml"/><Relationship Id="rId34" Type="http://schemas.openxmlformats.org/officeDocument/2006/relationships/footer" Target="footer12.xml"/><Relationship Id="rId35" Type="http://schemas.openxmlformats.org/officeDocument/2006/relationships/header" Target="header21.xml"/><Relationship Id="rId36" Type="http://schemas.openxmlformats.org/officeDocument/2006/relationships/header" Target="header22.xml"/><Relationship Id="rId37" Type="http://schemas.openxmlformats.org/officeDocument/2006/relationships/header" Target="header23.xml"/><Relationship Id="rId38" Type="http://schemas.openxmlformats.org/officeDocument/2006/relationships/footer" Target="footer13.xml"/><Relationship Id="rId39" Type="http://schemas.openxmlformats.org/officeDocument/2006/relationships/footer" Target="footer14.xml"/><Relationship Id="rId40" Type="http://schemas.openxmlformats.org/officeDocument/2006/relationships/footer" Target="footer15.xml"/><Relationship Id="rId41" Type="http://schemas.openxmlformats.org/officeDocument/2006/relationships/header" Target="header24.xml"/><Relationship Id="rId42" Type="http://schemas.openxmlformats.org/officeDocument/2006/relationships/header" Target="header25.xml"/><Relationship Id="rId43" Type="http://schemas.openxmlformats.org/officeDocument/2006/relationships/header" Target="header26.xml"/><Relationship Id="rId44" Type="http://schemas.openxmlformats.org/officeDocument/2006/relationships/footer" Target="footer16.xml"/><Relationship Id="rId45" Type="http://schemas.openxmlformats.org/officeDocument/2006/relationships/footer" Target="footer17.xml"/><Relationship Id="rId46" Type="http://schemas.openxmlformats.org/officeDocument/2006/relationships/footer" Target="footer18.xml"/><Relationship Id="rId47" Type="http://schemas.openxmlformats.org/officeDocument/2006/relationships/numbering" Target="numbering.xml"/><Relationship Id="rId48" Type="http://schemas.openxmlformats.org/officeDocument/2006/relationships/fontTable" Target="fontTable.xml"/><Relationship Id="rId49" Type="http://schemas.openxmlformats.org/officeDocument/2006/relationships/settings" Target="settings.xml"/><Relationship Id="rId5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Application>LibreOffice/7.6.4.1$Windows_X86_64 LibreOffice_project/e19e193f88cd6c0525a17fb7a176ed8e6a3e2aa1</Application>
  <AppVersion>15.0000</AppVersion>
  <Pages>35</Pages>
  <Words>7559</Words>
  <Characters>55289</Characters>
  <CharactersWithSpaces>62477</CharactersWithSpaces>
  <Paragraphs>1224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2026-02-06T11:32:00Z</dcterms:created>
  <dc:creator>sport6</dc:creator>
  <dc:description/>
  <dc:language>ru-RU</dc:language>
  <cp:lastModifiedBy/>
  <cp:lastPrinted>2026-05-27T15:20:33Z</cp:lastPrinted>
  <dcterms:modified xsi:type="dcterms:W3CDTF">2026-05-27T15:18:29Z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