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230702">
      <w:pPr>
        <w:pageBreakBefore/>
        <w:widowControl w:val="0"/>
        <w:tabs>
          <w:tab w:val="left" w:pos="4428"/>
        </w:tabs>
        <w:jc w:val="center"/>
        <w:rPr>
          <w:lang/>
        </w:rPr>
      </w:pPr>
      <w:bookmarkStart w:id="0" w:name="_GoBack"/>
      <w:bookmarkEnd w:id="0"/>
      <w:r>
        <w:rPr>
          <w:rStyle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75pt" filled="t">
            <v:fill color2="black"/>
            <v:imagedata r:id="rId7" o:title="" croptop="-512f" cropbottom="-512f" cropleft="-640f" cropright="-640f"/>
          </v:shape>
        </w:pict>
      </w:r>
    </w:p>
    <w:p w:rsidR="00000000" w:rsidRDefault="00230702">
      <w:pPr>
        <w:contextualSpacing/>
        <w:jc w:val="center"/>
        <w:rPr>
          <w:lang/>
        </w:rPr>
      </w:pPr>
    </w:p>
    <w:p w:rsidR="00000000" w:rsidRDefault="00230702">
      <w:pPr>
        <w:contextualSpacing/>
        <w:jc w:val="center"/>
        <w:rPr>
          <w:b/>
          <w:bCs/>
          <w:sz w:val="28"/>
          <w:szCs w:val="28"/>
        </w:rPr>
      </w:pPr>
      <w:r>
        <w:rPr>
          <w:b/>
          <w:bCs/>
          <w:sz w:val="28"/>
          <w:szCs w:val="28"/>
        </w:rPr>
        <w:t>АДМИНИСТРАЦИЯ  МУНИЦИПАЛЬНОГО  ОБРАЗОВАНИЯ КОРЕНОВСКИЙ  МУНИЦИПАЛЬНЫЙ  РАЙОН</w:t>
      </w:r>
    </w:p>
    <w:p w:rsidR="00000000" w:rsidRDefault="00230702">
      <w:pPr>
        <w:contextualSpacing/>
        <w:jc w:val="center"/>
        <w:rPr>
          <w:b/>
          <w:bCs/>
          <w:sz w:val="12"/>
          <w:szCs w:val="12"/>
        </w:rPr>
      </w:pPr>
      <w:r>
        <w:rPr>
          <w:b/>
          <w:bCs/>
          <w:sz w:val="28"/>
          <w:szCs w:val="28"/>
        </w:rPr>
        <w:t>КРАСНОДАРСКОГО  КРАЯ</w:t>
      </w:r>
    </w:p>
    <w:p w:rsidR="00000000" w:rsidRDefault="00230702">
      <w:pPr>
        <w:contextualSpacing/>
        <w:jc w:val="center"/>
        <w:rPr>
          <w:b/>
          <w:bCs/>
          <w:sz w:val="12"/>
          <w:szCs w:val="12"/>
        </w:rPr>
      </w:pPr>
    </w:p>
    <w:p w:rsidR="00000000" w:rsidRDefault="00230702">
      <w:pPr>
        <w:contextualSpacing/>
        <w:jc w:val="center"/>
        <w:rPr>
          <w:b/>
          <w:bCs/>
          <w:sz w:val="12"/>
          <w:szCs w:val="12"/>
        </w:rPr>
      </w:pPr>
      <w:r>
        <w:rPr>
          <w:rStyle w:val="20"/>
          <w:b/>
          <w:bCs/>
          <w:sz w:val="36"/>
          <w:szCs w:val="36"/>
          <w:lang w:eastAsia="ru-RU"/>
        </w:rPr>
        <w:t>ПОСТАНОВЛЕНИЕ</w:t>
      </w:r>
    </w:p>
    <w:p w:rsidR="00000000" w:rsidRDefault="00230702">
      <w:pPr>
        <w:contextualSpacing/>
        <w:jc w:val="center"/>
        <w:rPr>
          <w:b/>
          <w:sz w:val="24"/>
        </w:rPr>
      </w:pPr>
      <w:r>
        <w:rPr>
          <w:b/>
          <w:bCs/>
          <w:sz w:val="12"/>
          <w:szCs w:val="12"/>
        </w:rPr>
        <w:t xml:space="preserve"> </w:t>
      </w:r>
    </w:p>
    <w:p w:rsidR="00000000" w:rsidRDefault="00230702">
      <w:pPr>
        <w:widowControl w:val="0"/>
        <w:contextualSpacing/>
        <w:jc w:val="center"/>
        <w:rPr>
          <w:sz w:val="24"/>
          <w:lang w:eastAsia="ru-RU"/>
        </w:rPr>
      </w:pPr>
      <w:r>
        <w:rPr>
          <w:b/>
          <w:sz w:val="24"/>
        </w:rPr>
        <w:t xml:space="preserve">от </w:t>
      </w:r>
      <w:r>
        <w:rPr>
          <w:b/>
          <w:sz w:val="24"/>
        </w:rPr>
        <w:t>21</w:t>
      </w:r>
      <w:r>
        <w:rPr>
          <w:b/>
          <w:sz w:val="24"/>
        </w:rPr>
        <w:t>.05.2025                                                                                                                            №</w:t>
      </w:r>
      <w:r>
        <w:rPr>
          <w:b/>
          <w:bCs/>
          <w:sz w:val="24"/>
          <w:lang w:eastAsia="ru-RU"/>
        </w:rPr>
        <w:t xml:space="preserve"> 654</w:t>
      </w:r>
    </w:p>
    <w:p w:rsidR="00000000" w:rsidRDefault="00230702">
      <w:pPr>
        <w:jc w:val="center"/>
        <w:rPr>
          <w:sz w:val="24"/>
        </w:rPr>
      </w:pPr>
      <w:r>
        <w:rPr>
          <w:sz w:val="24"/>
          <w:lang w:eastAsia="ru-RU"/>
        </w:rPr>
        <w:t>г. Кореновск</w:t>
      </w:r>
    </w:p>
    <w:p w:rsidR="00000000" w:rsidRDefault="00230702">
      <w:pPr>
        <w:jc w:val="center"/>
        <w:rPr>
          <w:sz w:val="24"/>
        </w:rPr>
      </w:pPr>
    </w:p>
    <w:p w:rsidR="00000000" w:rsidRDefault="00230702">
      <w:pPr>
        <w:jc w:val="center"/>
        <w:rPr>
          <w:sz w:val="24"/>
        </w:rPr>
      </w:pPr>
    </w:p>
    <w:p w:rsidR="00000000" w:rsidRDefault="00230702">
      <w:pPr>
        <w:jc w:val="center"/>
        <w:rPr>
          <w:b/>
          <w:bCs/>
          <w:color w:val="000000"/>
          <w:sz w:val="28"/>
          <w:szCs w:val="28"/>
        </w:rPr>
      </w:pPr>
      <w:r>
        <w:rPr>
          <w:b/>
          <w:bCs/>
          <w:color w:val="000000"/>
          <w:sz w:val="28"/>
          <w:szCs w:val="28"/>
        </w:rPr>
        <w:t xml:space="preserve">Об утверждении Порядка предоставления  субсидий гражданам, ведущим личное подсобное хозяйство, крестьянским (фермерским) хозяйствам, </w:t>
      </w:r>
    </w:p>
    <w:p w:rsidR="00000000" w:rsidRDefault="00230702">
      <w:pPr>
        <w:jc w:val="center"/>
        <w:rPr>
          <w:b/>
          <w:bCs/>
          <w:color w:val="000000"/>
          <w:sz w:val="28"/>
          <w:szCs w:val="28"/>
        </w:rPr>
      </w:pPr>
      <w:r>
        <w:rPr>
          <w:b/>
          <w:bCs/>
          <w:color w:val="000000"/>
          <w:sz w:val="28"/>
          <w:szCs w:val="28"/>
        </w:rPr>
        <w:t xml:space="preserve">индивидуальным предпринимателям, осуществляющим деятельность в </w:t>
      </w:r>
    </w:p>
    <w:p w:rsidR="00000000" w:rsidRDefault="00230702">
      <w:pPr>
        <w:jc w:val="center"/>
        <w:rPr>
          <w:b/>
          <w:bCs/>
          <w:color w:val="000000"/>
          <w:szCs w:val="28"/>
        </w:rPr>
      </w:pPr>
      <w:r>
        <w:rPr>
          <w:b/>
          <w:bCs/>
          <w:color w:val="000000"/>
          <w:sz w:val="28"/>
          <w:szCs w:val="28"/>
        </w:rPr>
        <w:t>области сельскохозяйственного производ</w:t>
      </w:r>
      <w:r>
        <w:rPr>
          <w:b/>
          <w:bCs/>
          <w:color w:val="000000"/>
          <w:sz w:val="28"/>
          <w:szCs w:val="28"/>
        </w:rPr>
        <w:t>ства</w:t>
      </w:r>
    </w:p>
    <w:p w:rsidR="00000000" w:rsidRDefault="00230702">
      <w:pPr>
        <w:jc w:val="center"/>
        <w:rPr>
          <w:b/>
          <w:bCs/>
          <w:color w:val="000000"/>
          <w:szCs w:val="28"/>
        </w:rPr>
      </w:pPr>
    </w:p>
    <w:p w:rsidR="00000000" w:rsidRDefault="00230702">
      <w:pPr>
        <w:ind w:firstLine="680"/>
        <w:jc w:val="both"/>
        <w:rPr>
          <w:rStyle w:val="11"/>
          <w:rFonts w:eastAsia="Calibri"/>
          <w:color w:val="000000"/>
          <w:sz w:val="28"/>
          <w:szCs w:val="28"/>
          <w:shd w:val="clear" w:color="auto" w:fill="FFFFFF"/>
          <w:lang w:eastAsia="en-US"/>
        </w:rPr>
      </w:pPr>
      <w:r>
        <w:rPr>
          <w:rStyle w:val="11"/>
          <w:color w:val="000000"/>
          <w:sz w:val="28"/>
          <w:szCs w:val="28"/>
        </w:rPr>
        <w:t xml:space="preserve">В соответствии со </w:t>
      </w:r>
      <w:hyperlink r:id="rId8" w:history="1">
        <w:r>
          <w:rPr>
            <w:rStyle w:val="a6"/>
            <w:color w:val="000000"/>
            <w:sz w:val="28"/>
            <w:szCs w:val="28"/>
            <w:u w:val="none"/>
          </w:rPr>
          <w:t>статьей 78</w:t>
        </w:r>
      </w:hyperlink>
      <w:r>
        <w:rPr>
          <w:rStyle w:val="11"/>
          <w:color w:val="000000"/>
          <w:sz w:val="28"/>
          <w:szCs w:val="28"/>
        </w:rPr>
        <w:t xml:space="preserve"> Бюджетного кодекса Российской Федерации, постановлениями </w:t>
      </w:r>
      <w:r>
        <w:rPr>
          <w:rStyle w:val="11"/>
          <w:rFonts w:eastAsia="Calibri"/>
          <w:color w:val="000000"/>
          <w:sz w:val="28"/>
          <w:szCs w:val="28"/>
          <w:lang w:eastAsia="en-US"/>
        </w:rPr>
        <w:t>П</w:t>
      </w:r>
      <w:r>
        <w:rPr>
          <w:rStyle w:val="11"/>
          <w:rFonts w:eastAsia="Calibri"/>
          <w:color w:val="000000"/>
          <w:sz w:val="28"/>
          <w:szCs w:val="28"/>
          <w:lang w:eastAsia="en-US"/>
        </w:rPr>
        <w:t xml:space="preserve">равительства Российской Федерации </w:t>
      </w:r>
      <w:r>
        <w:rPr>
          <w:rStyle w:val="FontStyle38"/>
          <w:rFonts w:eastAsia="Calibri"/>
          <w:color w:val="000000"/>
          <w:sz w:val="28"/>
          <w:szCs w:val="28"/>
          <w:lang w:eastAsia="ru-RU"/>
        </w:rPr>
        <w:t xml:space="preserve">от </w:t>
      </w:r>
      <w:r>
        <w:rPr>
          <w:rStyle w:val="FontStyle39"/>
          <w:rFonts w:eastAsia="Calibri"/>
          <w:color w:val="000000"/>
          <w:sz w:val="28"/>
          <w:szCs w:val="28"/>
          <w:lang w:eastAsia="ru-RU"/>
        </w:rPr>
        <w:t xml:space="preserve">25 </w:t>
      </w:r>
      <w:r>
        <w:rPr>
          <w:rStyle w:val="FontStyle38"/>
          <w:rFonts w:eastAsia="Calibri"/>
          <w:color w:val="000000"/>
          <w:sz w:val="28"/>
          <w:szCs w:val="28"/>
          <w:lang w:eastAsia="ru-RU"/>
        </w:rPr>
        <w:t xml:space="preserve">октября </w:t>
      </w:r>
      <w:r>
        <w:rPr>
          <w:rStyle w:val="FontStyle39"/>
          <w:rFonts w:eastAsia="Calibri"/>
          <w:color w:val="000000"/>
          <w:sz w:val="28"/>
          <w:szCs w:val="28"/>
          <w:lang w:eastAsia="ru-RU"/>
        </w:rPr>
        <w:t xml:space="preserve">2023 </w:t>
      </w:r>
      <w:r>
        <w:rPr>
          <w:rStyle w:val="FontStyle38"/>
          <w:rFonts w:eastAsia="Calibri"/>
          <w:color w:val="000000"/>
          <w:sz w:val="28"/>
          <w:szCs w:val="28"/>
          <w:lang w:eastAsia="ru-RU"/>
        </w:rPr>
        <w:t xml:space="preserve">г. № </w:t>
      </w:r>
      <w:r>
        <w:rPr>
          <w:rStyle w:val="FontStyle39"/>
          <w:rFonts w:eastAsia="Calibri"/>
          <w:color w:val="000000"/>
          <w:sz w:val="28"/>
          <w:szCs w:val="28"/>
          <w:lang w:eastAsia="ru-RU"/>
        </w:rPr>
        <w:t xml:space="preserve">1781 </w:t>
      </w:r>
      <w:r>
        <w:rPr>
          <w:rStyle w:val="FontStyle38"/>
          <w:rFonts w:eastAsia="Calibri"/>
          <w:color w:val="000000"/>
          <w:sz w:val="28"/>
          <w:szCs w:val="28"/>
          <w:lang w:eastAsia="ru-RU"/>
        </w:rPr>
        <w:t xml:space="preserve">«Об утверждении Правил отбора </w:t>
      </w:r>
      <w:r>
        <w:rPr>
          <w:rStyle w:val="FontStyle40"/>
          <w:rFonts w:eastAsia="Calibri"/>
          <w:color w:val="000000"/>
          <w:sz w:val="28"/>
          <w:szCs w:val="28"/>
          <w:lang w:eastAsia="ru-RU"/>
        </w:rPr>
        <w:t>получа</w:t>
      </w:r>
      <w:r>
        <w:rPr>
          <w:rStyle w:val="FontStyle38"/>
          <w:rFonts w:eastAsia="Calibri"/>
          <w:color w:val="000000"/>
          <w:sz w:val="28"/>
          <w:szCs w:val="28"/>
          <w:lang w:eastAsia="ru-RU"/>
        </w:rPr>
        <w:t>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w:t>
      </w:r>
      <w:r>
        <w:rPr>
          <w:rStyle w:val="FontStyle38"/>
          <w:rFonts w:eastAsia="Calibri"/>
          <w:color w:val="000000"/>
          <w:sz w:val="28"/>
          <w:szCs w:val="28"/>
          <w:lang w:eastAsia="ru-RU"/>
        </w:rPr>
        <w:t xml:space="preserve">едпринимателям, а также физическим лицам - производителям товаров, работ, услуг», </w:t>
      </w:r>
      <w:r>
        <w:rPr>
          <w:rStyle w:val="11"/>
          <w:rFonts w:eastAsia="Calibri"/>
          <w:color w:val="000000"/>
          <w:sz w:val="28"/>
          <w:szCs w:val="28"/>
          <w:lang w:eastAsia="en-US"/>
        </w:rPr>
        <w:t xml:space="preserve">от 25 октября 2023 года № 1782 </w:t>
      </w:r>
      <w:r>
        <w:rPr>
          <w:rStyle w:val="FontStyle38"/>
          <w:rFonts w:eastAsia="Calibri"/>
          <w:color w:val="000000"/>
          <w:sz w:val="28"/>
          <w:szCs w:val="28"/>
          <w:lang w:eastAsia="ru-RU"/>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w:t>
      </w:r>
      <w:r>
        <w:rPr>
          <w:rStyle w:val="FontStyle38"/>
          <w:rFonts w:eastAsia="Calibri"/>
          <w:color w:val="000000"/>
          <w:sz w:val="28"/>
          <w:szCs w:val="28"/>
          <w:lang w:eastAsia="ru-RU"/>
        </w:rPr>
        <w:t xml:space="preserve">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w:t>
      </w:r>
      <w:r>
        <w:rPr>
          <w:rStyle w:val="FontStyle38"/>
          <w:rFonts w:eastAsia="Calibri"/>
          <w:color w:val="000000"/>
          <w:sz w:val="28"/>
          <w:szCs w:val="28"/>
          <w:lang w:eastAsia="ru-RU"/>
        </w:rPr>
        <w:t>в том числе грантов в форме субсидий»</w:t>
      </w:r>
      <w:r>
        <w:rPr>
          <w:rStyle w:val="11"/>
          <w:rFonts w:eastAsia="Calibri"/>
          <w:color w:val="000000"/>
          <w:sz w:val="28"/>
          <w:szCs w:val="28"/>
          <w:lang w:eastAsia="en-US"/>
        </w:rPr>
        <w:t xml:space="preserve">, Законом Краснодарского края от 28 января 2009 года №1690-КЗ «О развитии сельского хозяйства в Краснодарском крае», </w:t>
      </w:r>
      <w:r>
        <w:rPr>
          <w:rStyle w:val="11"/>
          <w:rFonts w:eastAsia="Calibri"/>
          <w:color w:val="000000"/>
          <w:sz w:val="28"/>
          <w:szCs w:val="28"/>
          <w:shd w:val="clear" w:color="auto" w:fill="FFFFFF"/>
          <w:lang w:eastAsia="en-US"/>
        </w:rPr>
        <w:t xml:space="preserve">  постановлением главы администрации (губернатора) Краснодарского края от 5 октября 2015 года № 944 «О</w:t>
      </w:r>
      <w:r>
        <w:rPr>
          <w:rStyle w:val="11"/>
          <w:rFonts w:eastAsia="Calibri"/>
          <w:color w:val="000000"/>
          <w:sz w:val="28"/>
          <w:szCs w:val="28"/>
          <w:shd w:val="clear" w:color="auto" w:fill="FFFFFF"/>
          <w:lang w:eastAsia="en-US"/>
        </w:rPr>
        <w:t>б утверждении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а также в целях реализации Закона Краснодарского края от 5 мая 2019 года № 4024-КЗ «О</w:t>
      </w:r>
      <w:r>
        <w:rPr>
          <w:rStyle w:val="11"/>
          <w:rFonts w:eastAsia="Calibri"/>
          <w:color w:val="000000"/>
          <w:sz w:val="28"/>
          <w:szCs w:val="28"/>
          <w:shd w:val="clear" w:color="auto" w:fill="FFFFFF"/>
          <w:lang w:eastAsia="en-US"/>
        </w:rPr>
        <w:t xml:space="preserve">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  и постановления главы администрации (губернатора) Краснодарского края от 25 июля </w:t>
      </w:r>
      <w:r>
        <w:rPr>
          <w:rStyle w:val="11"/>
          <w:rFonts w:eastAsia="Calibri"/>
          <w:color w:val="000000"/>
          <w:sz w:val="28"/>
          <w:szCs w:val="28"/>
          <w:shd w:val="clear" w:color="auto" w:fill="FFFFFF"/>
          <w:lang w:eastAsia="en-US"/>
        </w:rPr>
        <w:t xml:space="preserve">2017 года № 550 «Об утверждении Порядка расходования субвенций, предоставляемых из </w:t>
      </w:r>
      <w:r>
        <w:rPr>
          <w:rStyle w:val="11"/>
          <w:rFonts w:eastAsia="Calibri"/>
          <w:color w:val="000000"/>
          <w:sz w:val="28"/>
          <w:szCs w:val="28"/>
          <w:shd w:val="clear" w:color="auto" w:fill="FFFFFF"/>
          <w:lang w:eastAsia="en-US"/>
        </w:rPr>
        <w:lastRenderedPageBreak/>
        <w:t xml:space="preserve">краевого бюджета местным бюджетам на осуществление отдельных государственных полномочий по поддержке сельскохозяйственного </w:t>
      </w:r>
    </w:p>
    <w:p w:rsidR="00000000" w:rsidRDefault="00230702">
      <w:pPr>
        <w:jc w:val="center"/>
        <w:rPr>
          <w:rStyle w:val="11"/>
          <w:rFonts w:eastAsia="Calibri"/>
          <w:color w:val="000000"/>
          <w:sz w:val="28"/>
          <w:szCs w:val="28"/>
          <w:shd w:val="clear" w:color="auto" w:fill="FFFFFF"/>
          <w:lang w:eastAsia="en-US"/>
        </w:rPr>
      </w:pPr>
      <w:r>
        <w:rPr>
          <w:rStyle w:val="11"/>
          <w:rFonts w:eastAsia="Calibri"/>
          <w:color w:val="000000"/>
          <w:sz w:val="28"/>
          <w:szCs w:val="28"/>
          <w:shd w:val="clear" w:color="auto" w:fill="FFFFFF"/>
          <w:lang w:eastAsia="en-US"/>
        </w:rPr>
        <w:t>2</w:t>
      </w:r>
    </w:p>
    <w:p w:rsidR="00000000" w:rsidRDefault="00230702">
      <w:pPr>
        <w:jc w:val="both"/>
        <w:rPr>
          <w:rStyle w:val="11"/>
          <w:sz w:val="28"/>
          <w:szCs w:val="28"/>
        </w:rPr>
      </w:pPr>
      <w:r>
        <w:rPr>
          <w:rStyle w:val="11"/>
          <w:rFonts w:eastAsia="Calibri"/>
          <w:color w:val="000000"/>
          <w:sz w:val="28"/>
          <w:szCs w:val="28"/>
          <w:shd w:val="clear" w:color="auto" w:fill="FFFFFF"/>
          <w:lang w:eastAsia="en-US"/>
        </w:rPr>
        <w:t xml:space="preserve">производства в Краснодарском крае» </w:t>
      </w:r>
      <w:r>
        <w:rPr>
          <w:rStyle w:val="11"/>
          <w:sz w:val="28"/>
          <w:szCs w:val="28"/>
        </w:rPr>
        <w:t>администраци</w:t>
      </w:r>
      <w:r>
        <w:rPr>
          <w:rStyle w:val="11"/>
          <w:sz w:val="28"/>
          <w:szCs w:val="28"/>
        </w:rPr>
        <w:t xml:space="preserve">я муниципального образования Кореновский муниципальный район Краснодарского края </w:t>
      </w:r>
      <w:r>
        <w:rPr>
          <w:rStyle w:val="11"/>
          <w:sz w:val="28"/>
          <w:szCs w:val="28"/>
        </w:rPr>
        <w:br/>
        <w:t>п о с т а н о в л я е т:</w:t>
      </w:r>
    </w:p>
    <w:p w:rsidR="00000000" w:rsidRDefault="00230702">
      <w:pPr>
        <w:ind w:firstLine="680"/>
        <w:jc w:val="both"/>
        <w:rPr>
          <w:rStyle w:val="11"/>
          <w:color w:val="000000"/>
          <w:sz w:val="28"/>
          <w:szCs w:val="28"/>
        </w:rPr>
      </w:pPr>
      <w:r>
        <w:rPr>
          <w:rStyle w:val="11"/>
          <w:sz w:val="28"/>
          <w:szCs w:val="28"/>
        </w:rPr>
        <w:t>1. </w:t>
      </w:r>
      <w:r>
        <w:rPr>
          <w:rStyle w:val="11"/>
          <w:color w:val="000000"/>
          <w:sz w:val="28"/>
          <w:szCs w:val="28"/>
        </w:rPr>
        <w:t>Утвердить порядок предоставления субсидий гражданам, ведущим личное подсобное  хозяйство, крестьянским  (фермерским)  хозяйствам   и индивидуальны</w:t>
      </w:r>
      <w:r>
        <w:rPr>
          <w:rStyle w:val="11"/>
          <w:color w:val="000000"/>
          <w:sz w:val="28"/>
          <w:szCs w:val="28"/>
        </w:rPr>
        <w:t>м предпринимателям, осуществляющим деятельность в области</w:t>
      </w:r>
    </w:p>
    <w:p w:rsidR="00000000" w:rsidRDefault="00230702">
      <w:pPr>
        <w:jc w:val="both"/>
        <w:rPr>
          <w:rStyle w:val="11"/>
          <w:sz w:val="28"/>
          <w:szCs w:val="28"/>
        </w:rPr>
      </w:pPr>
      <w:r>
        <w:rPr>
          <w:rStyle w:val="11"/>
          <w:color w:val="000000"/>
          <w:sz w:val="28"/>
          <w:szCs w:val="28"/>
        </w:rPr>
        <w:t>сельскохозяйственного производства</w:t>
      </w:r>
      <w:r>
        <w:rPr>
          <w:color w:val="000000"/>
          <w:sz w:val="28"/>
          <w:szCs w:val="28"/>
        </w:rPr>
        <w:t>, согласно     приложению     к      настоящему      постановлению     (прилагается).</w:t>
      </w:r>
    </w:p>
    <w:p w:rsidR="00000000" w:rsidRDefault="00230702">
      <w:pPr>
        <w:ind w:firstLine="690"/>
        <w:jc w:val="both"/>
        <w:rPr>
          <w:rStyle w:val="11"/>
          <w:sz w:val="28"/>
          <w:szCs w:val="28"/>
        </w:rPr>
      </w:pPr>
      <w:r>
        <w:rPr>
          <w:rStyle w:val="11"/>
          <w:sz w:val="28"/>
          <w:szCs w:val="28"/>
        </w:rPr>
        <w:t>2. Установить, что уполномоченным органом по реализации на территории муниципа</w:t>
      </w:r>
      <w:r>
        <w:rPr>
          <w:rStyle w:val="11"/>
          <w:sz w:val="28"/>
          <w:szCs w:val="28"/>
        </w:rPr>
        <w:t>льного образования Кореновский муниципальный район Краснодарского края государственных полномочий по поддержке   сельскохозяйственного    производства  является управление сельского хозяйства администрации муниципального образования Кореновский муниципальн</w:t>
      </w:r>
      <w:r>
        <w:rPr>
          <w:rStyle w:val="11"/>
          <w:sz w:val="28"/>
          <w:szCs w:val="28"/>
        </w:rPr>
        <w:t>ый район Краснодарского края.</w:t>
      </w:r>
    </w:p>
    <w:p w:rsidR="00000000" w:rsidRDefault="00230702">
      <w:pPr>
        <w:ind w:firstLine="690"/>
        <w:jc w:val="both"/>
        <w:rPr>
          <w:rStyle w:val="11"/>
          <w:sz w:val="28"/>
          <w:szCs w:val="28"/>
        </w:rPr>
      </w:pPr>
      <w:r>
        <w:rPr>
          <w:rStyle w:val="11"/>
          <w:sz w:val="28"/>
          <w:szCs w:val="28"/>
        </w:rPr>
        <w:t>3. Управлению сельского хозяйства администрации муниципального образования Кореновский муниципальный район Краснодарского края (</w:t>
      </w:r>
      <w:r>
        <w:rPr>
          <w:rStyle w:val="11"/>
          <w:sz w:val="28"/>
          <w:szCs w:val="28"/>
          <w:shd w:val="clear" w:color="auto" w:fill="FFFFFF"/>
        </w:rPr>
        <w:t>Гоптарева</w:t>
      </w:r>
      <w:r>
        <w:rPr>
          <w:rStyle w:val="11"/>
          <w:sz w:val="28"/>
          <w:szCs w:val="28"/>
        </w:rPr>
        <w:t>):</w:t>
      </w:r>
    </w:p>
    <w:p w:rsidR="00000000" w:rsidRDefault="00230702">
      <w:pPr>
        <w:ind w:firstLine="690"/>
        <w:jc w:val="both"/>
        <w:rPr>
          <w:sz w:val="28"/>
          <w:szCs w:val="28"/>
        </w:rPr>
      </w:pPr>
      <w:r>
        <w:rPr>
          <w:rStyle w:val="11"/>
          <w:sz w:val="28"/>
          <w:szCs w:val="28"/>
        </w:rPr>
        <w:t>3.1. Довести настоящее постановление до сведения глав поселений Кореновского муниципал</w:t>
      </w:r>
      <w:r>
        <w:rPr>
          <w:rStyle w:val="11"/>
          <w:sz w:val="28"/>
          <w:szCs w:val="28"/>
        </w:rPr>
        <w:t>ьного района Краснодарского края.</w:t>
      </w:r>
    </w:p>
    <w:p w:rsidR="00000000" w:rsidRDefault="00230702">
      <w:pPr>
        <w:ind w:firstLine="690"/>
        <w:jc w:val="both"/>
        <w:rPr>
          <w:sz w:val="28"/>
          <w:szCs w:val="28"/>
        </w:rPr>
      </w:pPr>
      <w:r>
        <w:rPr>
          <w:sz w:val="28"/>
          <w:szCs w:val="28"/>
        </w:rPr>
        <w:t xml:space="preserve">3.2. Обеспечить организацию работы по предоставлению субсидий малым формам   хозяйствования   в  АПК  в  соответствии  с  утвержденным  </w:t>
      </w:r>
      <w:r>
        <w:rPr>
          <w:w w:val="95"/>
          <w:sz w:val="28"/>
          <w:szCs w:val="28"/>
        </w:rPr>
        <w:t>Порядком.</w:t>
      </w:r>
    </w:p>
    <w:p w:rsidR="00000000" w:rsidRDefault="00230702">
      <w:pPr>
        <w:ind w:firstLine="690"/>
        <w:jc w:val="both"/>
        <w:rPr>
          <w:rFonts w:eastAsia="Calibri"/>
          <w:sz w:val="28"/>
          <w:szCs w:val="28"/>
        </w:rPr>
      </w:pPr>
      <w:r>
        <w:rPr>
          <w:sz w:val="28"/>
          <w:szCs w:val="28"/>
        </w:rPr>
        <w:t xml:space="preserve">3.3. Обеспечить размещение </w:t>
      </w:r>
      <w:r>
        <w:rPr>
          <w:rFonts w:eastAsia="Calibri"/>
          <w:sz w:val="28"/>
          <w:szCs w:val="28"/>
        </w:rPr>
        <w:t>информации, содержащей сведения о субсидиях, на о</w:t>
      </w:r>
      <w:r>
        <w:rPr>
          <w:rFonts w:eastAsia="Calibri"/>
          <w:sz w:val="28"/>
          <w:szCs w:val="28"/>
        </w:rPr>
        <w:t>фициальном сайте муниципального образования Кореновский муниципальный район Краснодарского края согласно  настоящего Порядка.</w:t>
      </w:r>
    </w:p>
    <w:p w:rsidR="00000000" w:rsidRDefault="00230702">
      <w:pPr>
        <w:ind w:firstLine="690"/>
        <w:jc w:val="both"/>
        <w:rPr>
          <w:rStyle w:val="11"/>
          <w:sz w:val="28"/>
          <w:szCs w:val="28"/>
        </w:rPr>
      </w:pPr>
      <w:r>
        <w:rPr>
          <w:rFonts w:eastAsia="Calibri"/>
          <w:sz w:val="28"/>
          <w:szCs w:val="28"/>
        </w:rPr>
        <w:t xml:space="preserve">4. Финансовому управлению администрации муниципального образования Кореновский муниципальный район Краснодарского края обеспечить </w:t>
      </w:r>
      <w:r>
        <w:rPr>
          <w:rFonts w:eastAsia="Calibri"/>
          <w:sz w:val="28"/>
          <w:szCs w:val="28"/>
        </w:rPr>
        <w:t>размещение информации, содержащей сведения о субсидиях, на едином портале бюджетной системы Российской Федерации в информационно-телекоммуникационной сети «Интернет» при формировании проекта решения о бюджете (проекта решения о внесении изменений в решение</w:t>
      </w:r>
      <w:r>
        <w:rPr>
          <w:rFonts w:eastAsia="Calibri"/>
          <w:sz w:val="28"/>
          <w:szCs w:val="28"/>
        </w:rPr>
        <w:t xml:space="preserve"> о бюджете) в разделе «Бюджет» согласно настоящего Порядка.</w:t>
      </w:r>
    </w:p>
    <w:p w:rsidR="00000000" w:rsidRDefault="00230702">
      <w:pPr>
        <w:ind w:firstLine="690"/>
        <w:jc w:val="both"/>
        <w:rPr>
          <w:rStyle w:val="11"/>
          <w:sz w:val="28"/>
          <w:szCs w:val="28"/>
          <w:shd w:val="clear" w:color="auto" w:fill="FFFFFF"/>
        </w:rPr>
      </w:pPr>
      <w:r>
        <w:rPr>
          <w:rStyle w:val="11"/>
          <w:sz w:val="28"/>
          <w:szCs w:val="28"/>
        </w:rPr>
        <w:t xml:space="preserve">5. Признать утратившим силу постановления администрации муниципального образования Кореновский район </w:t>
      </w:r>
      <w:r>
        <w:rPr>
          <w:rStyle w:val="11"/>
          <w:color w:val="000000"/>
          <w:sz w:val="28"/>
          <w:szCs w:val="28"/>
        </w:rPr>
        <w:t>от 10 сентября 2024 года      № 1107 «Об утверждении Порядка предоставления субсидий крестьянск</w:t>
      </w:r>
      <w:r>
        <w:rPr>
          <w:rStyle w:val="11"/>
          <w:color w:val="000000"/>
          <w:sz w:val="28"/>
          <w:szCs w:val="28"/>
        </w:rPr>
        <w:t>им (фермерским) хозяйствам, индивидуальным предпринимателям, ведущим деятельность в области сельскохозяйственного производства и личным подсобным хозяйствам на поддержку сельскохозяйственного производства»;</w:t>
      </w:r>
    </w:p>
    <w:p w:rsidR="00000000" w:rsidRDefault="00230702">
      <w:pPr>
        <w:ind w:firstLine="690"/>
        <w:jc w:val="both"/>
        <w:rPr>
          <w:sz w:val="28"/>
          <w:szCs w:val="28"/>
        </w:rPr>
      </w:pPr>
      <w:r>
        <w:rPr>
          <w:rStyle w:val="11"/>
          <w:sz w:val="28"/>
          <w:szCs w:val="28"/>
          <w:shd w:val="clear" w:color="auto" w:fill="FFFFFF"/>
        </w:rPr>
        <w:t>6. </w:t>
      </w:r>
      <w:r>
        <w:rPr>
          <w:rStyle w:val="11"/>
          <w:color w:val="000000"/>
          <w:spacing w:val="-2"/>
          <w:sz w:val="28"/>
          <w:szCs w:val="28"/>
          <w:shd w:val="clear" w:color="auto" w:fill="FFFFFF"/>
        </w:rPr>
        <w:t>Управлению службы протокола и информационной п</w:t>
      </w:r>
      <w:r>
        <w:rPr>
          <w:rStyle w:val="11"/>
          <w:color w:val="000000"/>
          <w:spacing w:val="-2"/>
          <w:sz w:val="28"/>
          <w:szCs w:val="28"/>
          <w:shd w:val="clear" w:color="auto" w:fill="FFFFFF"/>
        </w:rPr>
        <w:t xml:space="preserve">олитики администрации муниципального образования Кореновский муниципальный район Краснодарского края официально обнародовать настоящее </w:t>
      </w:r>
      <w:r>
        <w:rPr>
          <w:rStyle w:val="af"/>
          <w:color w:val="000000"/>
          <w:spacing w:val="-1"/>
          <w:sz w:val="28"/>
          <w:szCs w:val="28"/>
          <w:shd w:val="clear" w:color="auto" w:fill="FFFFFF"/>
        </w:rPr>
        <w:t>постановление в установленном порядке и разместить на официальном сайте администрации муниципального образования Кореновс</w:t>
      </w:r>
      <w:r>
        <w:rPr>
          <w:rStyle w:val="af"/>
          <w:color w:val="000000"/>
          <w:spacing w:val="-1"/>
          <w:sz w:val="28"/>
          <w:szCs w:val="28"/>
          <w:shd w:val="clear" w:color="auto" w:fill="FFFFFF"/>
        </w:rPr>
        <w:t>кий муниципальный район Краснодарского края в информационно-телекоммуникационной сети «Интернет».</w:t>
      </w:r>
    </w:p>
    <w:p w:rsidR="00000000" w:rsidRDefault="00230702">
      <w:pPr>
        <w:ind w:firstLine="705"/>
        <w:jc w:val="center"/>
        <w:rPr>
          <w:sz w:val="28"/>
          <w:szCs w:val="28"/>
        </w:rPr>
      </w:pPr>
      <w:r>
        <w:rPr>
          <w:sz w:val="28"/>
          <w:szCs w:val="28"/>
        </w:rPr>
        <w:t>3</w:t>
      </w:r>
    </w:p>
    <w:p w:rsidR="00000000" w:rsidRDefault="00230702">
      <w:pPr>
        <w:ind w:firstLine="705"/>
        <w:jc w:val="both"/>
        <w:rPr>
          <w:rStyle w:val="11"/>
          <w:color w:val="000000"/>
          <w:sz w:val="28"/>
          <w:szCs w:val="28"/>
        </w:rPr>
      </w:pPr>
      <w:r>
        <w:rPr>
          <w:sz w:val="28"/>
          <w:szCs w:val="28"/>
        </w:rPr>
        <w:t>7. Контроль за выполнением постановления возложить на заместителя  главы  муниципального  образования  Кореновский муниципальный район Краснодарского края А</w:t>
      </w:r>
      <w:r>
        <w:rPr>
          <w:sz w:val="28"/>
          <w:szCs w:val="28"/>
        </w:rPr>
        <w:t>. Е. Дружинкина.</w:t>
      </w:r>
    </w:p>
    <w:p w:rsidR="00000000" w:rsidRDefault="00230702">
      <w:pPr>
        <w:ind w:firstLine="705"/>
        <w:jc w:val="both"/>
      </w:pPr>
      <w:r>
        <w:rPr>
          <w:rStyle w:val="11"/>
          <w:color w:val="000000"/>
          <w:sz w:val="28"/>
          <w:szCs w:val="28"/>
        </w:rPr>
        <w:t>8. Постановление вступает в силу после его официального  обнародования.</w:t>
      </w:r>
    </w:p>
    <w:p w:rsidR="00000000" w:rsidRDefault="00230702">
      <w:pPr>
        <w:ind w:firstLine="705"/>
        <w:jc w:val="both"/>
      </w:pPr>
    </w:p>
    <w:p w:rsidR="00000000" w:rsidRDefault="00230702">
      <w:pPr>
        <w:ind w:firstLine="705"/>
        <w:jc w:val="both"/>
      </w:pPr>
    </w:p>
    <w:p w:rsidR="00000000" w:rsidRDefault="00230702">
      <w:pPr>
        <w:ind w:firstLine="705"/>
        <w:jc w:val="both"/>
      </w:pPr>
    </w:p>
    <w:p w:rsidR="00000000" w:rsidRDefault="00230702">
      <w:pPr>
        <w:jc w:val="both"/>
        <w:rPr>
          <w:sz w:val="28"/>
          <w:szCs w:val="28"/>
        </w:rPr>
      </w:pPr>
      <w:r>
        <w:rPr>
          <w:sz w:val="28"/>
          <w:szCs w:val="28"/>
        </w:rPr>
        <w:t xml:space="preserve">Глава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pPr>
      <w:r>
        <w:rPr>
          <w:sz w:val="28"/>
          <w:szCs w:val="28"/>
        </w:rPr>
        <w:t>Краснодарского края                                                                 С.А. Голобор</w:t>
      </w:r>
      <w:r>
        <w:rPr>
          <w:sz w:val="28"/>
          <w:szCs w:val="28"/>
        </w:rPr>
        <w:t>одько</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5388"/>
        <w:gridCol w:w="4248"/>
      </w:tblGrid>
      <w:tr w:rsidR="00000000">
        <w:tc>
          <w:tcPr>
            <w:tcW w:w="5388" w:type="dxa"/>
            <w:shd w:val="clear" w:color="auto" w:fill="auto"/>
          </w:tcPr>
          <w:p w:rsidR="00000000" w:rsidRDefault="00230702">
            <w:pPr>
              <w:pStyle w:val="afc"/>
              <w:pageBreakBefore/>
              <w:snapToGrid w:val="0"/>
              <w:jc w:val="both"/>
            </w:pPr>
          </w:p>
        </w:tc>
        <w:tc>
          <w:tcPr>
            <w:tcW w:w="4248" w:type="dxa"/>
            <w:shd w:val="clear" w:color="auto" w:fill="auto"/>
          </w:tcPr>
          <w:p w:rsidR="00000000" w:rsidRDefault="00230702">
            <w:pPr>
              <w:pStyle w:val="afc"/>
              <w:jc w:val="center"/>
              <w:rPr>
                <w:szCs w:val="28"/>
              </w:rPr>
            </w:pPr>
            <w:r>
              <w:rPr>
                <w:szCs w:val="28"/>
              </w:rPr>
              <w:t>ПРИЛОЖЕНИЕ</w:t>
            </w:r>
          </w:p>
          <w:p w:rsidR="00000000" w:rsidRDefault="00230702">
            <w:pPr>
              <w:pStyle w:val="afc"/>
              <w:jc w:val="center"/>
              <w:rPr>
                <w:szCs w:val="28"/>
              </w:rPr>
            </w:pPr>
          </w:p>
          <w:p w:rsidR="00000000" w:rsidRDefault="00230702">
            <w:pPr>
              <w:pStyle w:val="afc"/>
              <w:jc w:val="center"/>
              <w:rPr>
                <w:szCs w:val="28"/>
              </w:rPr>
            </w:pPr>
            <w:r>
              <w:rPr>
                <w:szCs w:val="28"/>
              </w:rPr>
              <w:t>УТВЕРЖДЕН</w:t>
            </w:r>
          </w:p>
          <w:p w:rsidR="00000000" w:rsidRDefault="00230702">
            <w:pPr>
              <w:pStyle w:val="afc"/>
              <w:jc w:val="center"/>
              <w:rPr>
                <w:szCs w:val="28"/>
              </w:rPr>
            </w:pPr>
            <w:r>
              <w:rPr>
                <w:szCs w:val="28"/>
              </w:rPr>
              <w:t>постановлением администрации</w:t>
            </w:r>
          </w:p>
          <w:p w:rsidR="00000000" w:rsidRDefault="00230702">
            <w:pPr>
              <w:pStyle w:val="afc"/>
              <w:jc w:val="center"/>
              <w:rPr>
                <w:szCs w:val="28"/>
              </w:rPr>
            </w:pPr>
            <w:r>
              <w:rPr>
                <w:szCs w:val="28"/>
              </w:rPr>
              <w:t>муниципального образования Кореновский муниципальный район</w:t>
            </w:r>
          </w:p>
          <w:p w:rsidR="00000000" w:rsidRDefault="00230702">
            <w:pPr>
              <w:pStyle w:val="afc"/>
              <w:jc w:val="center"/>
              <w:rPr>
                <w:szCs w:val="28"/>
              </w:rPr>
            </w:pPr>
            <w:r>
              <w:rPr>
                <w:szCs w:val="28"/>
              </w:rPr>
              <w:t>Краснодарского края</w:t>
            </w:r>
          </w:p>
          <w:p w:rsidR="00000000" w:rsidRDefault="00230702">
            <w:pPr>
              <w:pStyle w:val="afc"/>
              <w:jc w:val="center"/>
            </w:pPr>
            <w:r>
              <w:rPr>
                <w:szCs w:val="28"/>
              </w:rPr>
              <w:t xml:space="preserve">от </w:t>
            </w:r>
            <w:r>
              <w:rPr>
                <w:sz w:val="28"/>
                <w:szCs w:val="28"/>
              </w:rPr>
              <w:t xml:space="preserve">21.05.2025  </w:t>
            </w:r>
            <w:r>
              <w:rPr>
                <w:szCs w:val="28"/>
              </w:rPr>
              <w:t xml:space="preserve">№ </w:t>
            </w:r>
            <w:r>
              <w:rPr>
                <w:sz w:val="28"/>
                <w:szCs w:val="28"/>
              </w:rPr>
              <w:t>654</w:t>
            </w:r>
          </w:p>
        </w:tc>
      </w:tr>
    </w:tbl>
    <w:p w:rsidR="00000000" w:rsidRDefault="00230702">
      <w:pPr>
        <w:jc w:val="center"/>
        <w:rPr>
          <w:szCs w:val="28"/>
        </w:rPr>
      </w:pPr>
    </w:p>
    <w:p w:rsidR="00000000" w:rsidRDefault="00230702">
      <w:pPr>
        <w:jc w:val="center"/>
        <w:rPr>
          <w:szCs w:val="28"/>
        </w:rPr>
      </w:pPr>
    </w:p>
    <w:p w:rsidR="00000000" w:rsidRDefault="00230702">
      <w:pPr>
        <w:jc w:val="center"/>
        <w:rPr>
          <w:rStyle w:val="11"/>
          <w:b/>
          <w:color w:val="000000"/>
          <w:sz w:val="28"/>
          <w:szCs w:val="28"/>
        </w:rPr>
      </w:pPr>
      <w:r>
        <w:rPr>
          <w:b/>
          <w:bCs/>
          <w:sz w:val="28"/>
          <w:szCs w:val="28"/>
        </w:rPr>
        <w:t>ПОРЯДОК</w:t>
      </w:r>
    </w:p>
    <w:p w:rsidR="00000000" w:rsidRDefault="00230702">
      <w:pPr>
        <w:ind w:firstLine="690"/>
        <w:jc w:val="center"/>
        <w:rPr>
          <w:b/>
          <w:color w:val="000000"/>
          <w:sz w:val="28"/>
          <w:szCs w:val="28"/>
        </w:rPr>
      </w:pPr>
      <w:r>
        <w:rPr>
          <w:rStyle w:val="11"/>
          <w:b/>
          <w:color w:val="000000"/>
          <w:sz w:val="28"/>
          <w:szCs w:val="28"/>
        </w:rPr>
        <w:t xml:space="preserve">предоставления субсидий гражданам, ведущим </w:t>
      </w:r>
    </w:p>
    <w:p w:rsidR="00000000" w:rsidRDefault="00230702">
      <w:pPr>
        <w:jc w:val="center"/>
        <w:rPr>
          <w:b/>
          <w:color w:val="000000"/>
          <w:sz w:val="28"/>
          <w:szCs w:val="28"/>
        </w:rPr>
      </w:pPr>
      <w:r>
        <w:rPr>
          <w:b/>
          <w:color w:val="000000"/>
          <w:sz w:val="28"/>
          <w:szCs w:val="28"/>
        </w:rPr>
        <w:t>личное подсобное хозяйство, крестьянским (ф</w:t>
      </w:r>
      <w:r>
        <w:rPr>
          <w:b/>
          <w:color w:val="000000"/>
          <w:sz w:val="28"/>
          <w:szCs w:val="28"/>
        </w:rPr>
        <w:t xml:space="preserve">ермерским) </w:t>
      </w:r>
    </w:p>
    <w:p w:rsidR="00000000" w:rsidRDefault="00230702">
      <w:pPr>
        <w:jc w:val="center"/>
        <w:rPr>
          <w:b/>
          <w:color w:val="000000"/>
          <w:sz w:val="28"/>
          <w:szCs w:val="28"/>
        </w:rPr>
      </w:pPr>
      <w:r>
        <w:rPr>
          <w:b/>
          <w:color w:val="000000"/>
          <w:sz w:val="28"/>
          <w:szCs w:val="28"/>
        </w:rPr>
        <w:t xml:space="preserve">хозяйствам и индивидуальным предпринимателям, </w:t>
      </w:r>
    </w:p>
    <w:p w:rsidR="00000000" w:rsidRDefault="00230702">
      <w:pPr>
        <w:jc w:val="center"/>
        <w:rPr>
          <w:rStyle w:val="11"/>
          <w:b/>
          <w:color w:val="000000"/>
          <w:sz w:val="28"/>
          <w:szCs w:val="28"/>
        </w:rPr>
      </w:pPr>
      <w:r>
        <w:rPr>
          <w:b/>
          <w:color w:val="000000"/>
          <w:sz w:val="28"/>
          <w:szCs w:val="28"/>
        </w:rPr>
        <w:t xml:space="preserve">осуществляющим деятельность в области </w:t>
      </w:r>
    </w:p>
    <w:p w:rsidR="00000000" w:rsidRDefault="00230702">
      <w:pPr>
        <w:ind w:firstLine="690"/>
        <w:jc w:val="center"/>
      </w:pPr>
      <w:r>
        <w:rPr>
          <w:rStyle w:val="11"/>
          <w:b/>
          <w:color w:val="000000"/>
          <w:sz w:val="28"/>
          <w:szCs w:val="28"/>
        </w:rPr>
        <w:t>сельскохозяйственного производства</w:t>
      </w:r>
    </w:p>
    <w:p w:rsidR="00000000" w:rsidRDefault="00230702">
      <w:pPr>
        <w:ind w:firstLine="690"/>
        <w:jc w:val="center"/>
      </w:pPr>
    </w:p>
    <w:p w:rsidR="00000000" w:rsidRDefault="00230702">
      <w:pPr>
        <w:autoSpaceDE w:val="0"/>
        <w:jc w:val="center"/>
        <w:rPr>
          <w:rFonts w:eastAsia="Calibri"/>
          <w:color w:val="000000"/>
          <w:sz w:val="28"/>
          <w:szCs w:val="28"/>
          <w:lang w:eastAsia="en-US"/>
        </w:rPr>
      </w:pPr>
      <w:r>
        <w:rPr>
          <w:color w:val="000000"/>
          <w:sz w:val="28"/>
          <w:szCs w:val="28"/>
        </w:rPr>
        <w:t>1. Общие положения</w:t>
      </w:r>
    </w:p>
    <w:p w:rsidR="00000000" w:rsidRDefault="00230702">
      <w:pPr>
        <w:autoSpaceDE w:val="0"/>
        <w:jc w:val="center"/>
        <w:rPr>
          <w:rFonts w:eastAsia="Calibri"/>
          <w:color w:val="000000"/>
          <w:sz w:val="28"/>
          <w:szCs w:val="28"/>
          <w:lang w:eastAsia="en-US"/>
        </w:rPr>
      </w:pPr>
    </w:p>
    <w:p w:rsidR="00000000" w:rsidRDefault="00230702">
      <w:pPr>
        <w:autoSpaceDE w:val="0"/>
        <w:jc w:val="both"/>
        <w:rPr>
          <w:rFonts w:eastAsia="Calibri"/>
          <w:color w:val="000000"/>
          <w:sz w:val="28"/>
          <w:szCs w:val="28"/>
          <w:lang w:eastAsia="en-US"/>
        </w:rPr>
      </w:pPr>
      <w:r>
        <w:rPr>
          <w:rFonts w:eastAsia="Calibri"/>
          <w:color w:val="000000"/>
          <w:sz w:val="28"/>
          <w:szCs w:val="28"/>
          <w:lang w:eastAsia="en-US"/>
        </w:rPr>
        <w:tab/>
        <w:t>1.1. Настоящий Порядок разработан во исполнение</w:t>
      </w:r>
      <w:r>
        <w:rPr>
          <w:rStyle w:val="11"/>
          <w:rFonts w:eastAsia="Calibri"/>
          <w:color w:val="000000"/>
          <w:sz w:val="28"/>
          <w:szCs w:val="28"/>
          <w:lang w:eastAsia="en-US"/>
        </w:rPr>
        <w:t xml:space="preserve"> </w:t>
      </w:r>
      <w:hyperlink r:id="rId9" w:history="1">
        <w:r>
          <w:rPr>
            <w:rStyle w:val="a6"/>
            <w:rFonts w:eastAsia="Calibri"/>
            <w:color w:val="000000"/>
            <w:sz w:val="28"/>
            <w:szCs w:val="28"/>
            <w:u w:val="none"/>
            <w:lang w:eastAsia="en-US"/>
          </w:rPr>
          <w:t>статьи 78</w:t>
        </w:r>
      </w:hyperlink>
      <w:r>
        <w:rPr>
          <w:rStyle w:val="11"/>
          <w:rFonts w:eastAsia="Calibri"/>
          <w:color w:val="000000"/>
          <w:sz w:val="28"/>
          <w:szCs w:val="28"/>
          <w:lang w:eastAsia="en-US"/>
        </w:rPr>
        <w:t xml:space="preserve"> Бюджетного кодекса Российской Федерации, постановлений Правительства Российской Федерации </w:t>
      </w:r>
      <w:r>
        <w:rPr>
          <w:rStyle w:val="FontStyle38"/>
          <w:rFonts w:eastAsia="Calibri"/>
          <w:color w:val="000000"/>
          <w:sz w:val="28"/>
          <w:szCs w:val="28"/>
          <w:lang w:eastAsia="ru-RU"/>
        </w:rPr>
        <w:t xml:space="preserve">от </w:t>
      </w:r>
      <w:r>
        <w:rPr>
          <w:rStyle w:val="FontStyle39"/>
          <w:rFonts w:eastAsia="Calibri"/>
          <w:color w:val="000000"/>
          <w:sz w:val="28"/>
          <w:szCs w:val="28"/>
          <w:lang w:eastAsia="ru-RU"/>
        </w:rPr>
        <w:t xml:space="preserve">25 </w:t>
      </w:r>
      <w:r>
        <w:rPr>
          <w:rStyle w:val="FontStyle38"/>
          <w:rFonts w:eastAsia="Calibri"/>
          <w:color w:val="000000"/>
          <w:sz w:val="28"/>
          <w:szCs w:val="28"/>
          <w:lang w:eastAsia="ru-RU"/>
        </w:rPr>
        <w:t xml:space="preserve">октября </w:t>
      </w:r>
      <w:r>
        <w:rPr>
          <w:rStyle w:val="FontStyle39"/>
          <w:rFonts w:eastAsia="Calibri"/>
          <w:color w:val="000000"/>
          <w:sz w:val="28"/>
          <w:szCs w:val="28"/>
          <w:lang w:eastAsia="ru-RU"/>
        </w:rPr>
        <w:t xml:space="preserve">2023 </w:t>
      </w:r>
      <w:r>
        <w:rPr>
          <w:rStyle w:val="FontStyle38"/>
          <w:rFonts w:eastAsia="Calibri"/>
          <w:color w:val="000000"/>
          <w:sz w:val="28"/>
          <w:szCs w:val="28"/>
          <w:lang w:eastAsia="ru-RU"/>
        </w:rPr>
        <w:t xml:space="preserve">г. № </w:t>
      </w:r>
      <w:r>
        <w:rPr>
          <w:rStyle w:val="FontStyle39"/>
          <w:rFonts w:eastAsia="Calibri"/>
          <w:color w:val="000000"/>
          <w:sz w:val="28"/>
          <w:szCs w:val="28"/>
          <w:lang w:eastAsia="ru-RU"/>
        </w:rPr>
        <w:t xml:space="preserve">1781 </w:t>
      </w:r>
      <w:r>
        <w:rPr>
          <w:rStyle w:val="FontStyle38"/>
          <w:rFonts w:eastAsia="Calibri"/>
          <w:color w:val="000000"/>
          <w:sz w:val="28"/>
          <w:szCs w:val="28"/>
          <w:lang w:eastAsia="ru-RU"/>
        </w:rPr>
        <w:t>«Об утверждении П</w:t>
      </w:r>
      <w:r>
        <w:rPr>
          <w:rStyle w:val="FontStyle38"/>
          <w:rFonts w:eastAsia="Calibri"/>
          <w:color w:val="000000"/>
          <w:sz w:val="28"/>
          <w:szCs w:val="28"/>
          <w:lang w:eastAsia="ru-RU"/>
        </w:rPr>
        <w:t xml:space="preserve">равил отбора </w:t>
      </w:r>
      <w:r>
        <w:rPr>
          <w:rStyle w:val="FontStyle40"/>
          <w:rFonts w:eastAsia="Calibri"/>
          <w:color w:val="000000"/>
          <w:sz w:val="28"/>
          <w:szCs w:val="28"/>
          <w:lang w:eastAsia="ru-RU"/>
        </w:rPr>
        <w:t>получа</w:t>
      </w:r>
      <w:r>
        <w:rPr>
          <w:rStyle w:val="FontStyle38"/>
          <w:rFonts w:eastAsia="Calibri"/>
          <w:color w:val="000000"/>
          <w:sz w:val="28"/>
          <w:szCs w:val="28"/>
          <w:lang w:eastAsia="ru-RU"/>
        </w:rPr>
        <w:t>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w:t>
      </w:r>
      <w:r>
        <w:rPr>
          <w:rStyle w:val="FontStyle38"/>
          <w:rFonts w:eastAsia="Calibri"/>
          <w:color w:val="000000"/>
          <w:sz w:val="28"/>
          <w:szCs w:val="28"/>
          <w:lang w:eastAsia="ru-RU"/>
        </w:rPr>
        <w:t xml:space="preserve">, </w:t>
      </w:r>
      <w:r>
        <w:rPr>
          <w:rStyle w:val="11"/>
          <w:rFonts w:eastAsia="Calibri"/>
          <w:color w:val="000000"/>
          <w:sz w:val="28"/>
          <w:szCs w:val="28"/>
          <w:lang w:eastAsia="en-US"/>
        </w:rPr>
        <w:t xml:space="preserve">от 25 октября 2023 года N 1782 </w:t>
      </w:r>
      <w:r>
        <w:rPr>
          <w:rStyle w:val="FontStyle38"/>
          <w:rFonts w:eastAsia="Calibri"/>
          <w:color w:val="000000"/>
          <w:sz w:val="28"/>
          <w:szCs w:val="28"/>
          <w:lang w:eastAsia="ru-RU"/>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w:t>
      </w:r>
      <w:r>
        <w:rPr>
          <w:rStyle w:val="FontStyle38"/>
          <w:rFonts w:eastAsia="Calibri"/>
          <w:color w:val="000000"/>
          <w:sz w:val="28"/>
          <w:szCs w:val="28"/>
          <w:lang w:eastAsia="ru-RU"/>
        </w:rPr>
        <w:t>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Pr>
          <w:rFonts w:eastAsia="Calibri"/>
          <w:color w:val="000000"/>
          <w:sz w:val="28"/>
          <w:szCs w:val="28"/>
          <w:lang w:eastAsia="en-US"/>
        </w:rPr>
        <w:t>,</w:t>
      </w:r>
      <w:r>
        <w:rPr>
          <w:rFonts w:eastAsia="Calibri"/>
          <w:color w:val="000000"/>
          <w:sz w:val="28"/>
          <w:szCs w:val="28"/>
          <w:lang w:eastAsia="en-US"/>
        </w:rPr>
        <w:t xml:space="preserve"> а также в целях реализации Закона Краснод</w:t>
      </w:r>
      <w:r>
        <w:rPr>
          <w:rFonts w:eastAsia="Calibri"/>
          <w:color w:val="000000"/>
          <w:sz w:val="28"/>
          <w:szCs w:val="28"/>
          <w:lang w:eastAsia="en-US"/>
        </w:rPr>
        <w:t>арского края от 5 мая 2019 г. № 4024-КЗ «О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 и постановления главы администрации (губ</w:t>
      </w:r>
      <w:r>
        <w:rPr>
          <w:rFonts w:eastAsia="Calibri"/>
          <w:color w:val="000000"/>
          <w:sz w:val="28"/>
          <w:szCs w:val="28"/>
          <w:lang w:eastAsia="en-US"/>
        </w:rPr>
        <w:t>ернатора) Краснодарского края от 25 июля 2017 г. № 550 «Об утверждении Порядка предоставления местным бюджетам субвенций из краевого бюджета, на осуществление отдельных государственных полномочий по поддержке сельскохозяйственного производства в Краснодарс</w:t>
      </w:r>
      <w:r>
        <w:rPr>
          <w:rFonts w:eastAsia="Calibri"/>
          <w:color w:val="000000"/>
          <w:sz w:val="28"/>
          <w:szCs w:val="28"/>
          <w:lang w:eastAsia="en-US"/>
        </w:rPr>
        <w:t xml:space="preserve">ком крае» в целях определения сроков и последовательности действий органов местного самоуправления в Краснодарском крае, необходимых для осуществления отдельных государственных полномочий Краснодарского края по поддержке сельскохозяйственного производства </w:t>
      </w:r>
      <w:r>
        <w:rPr>
          <w:rFonts w:eastAsia="Calibri"/>
          <w:color w:val="000000"/>
          <w:sz w:val="28"/>
          <w:szCs w:val="28"/>
          <w:lang w:eastAsia="en-US"/>
        </w:rPr>
        <w:t>(далее – Порядок).</w:t>
      </w:r>
    </w:p>
    <w:p w:rsidR="00000000" w:rsidRDefault="00230702">
      <w:pPr>
        <w:autoSpaceDE w:val="0"/>
        <w:jc w:val="center"/>
        <w:rPr>
          <w:rFonts w:eastAsia="Calibri"/>
          <w:color w:val="000000"/>
          <w:sz w:val="28"/>
          <w:szCs w:val="28"/>
          <w:lang w:eastAsia="en-US"/>
        </w:rPr>
      </w:pPr>
      <w:r>
        <w:rPr>
          <w:rFonts w:eastAsia="Calibri"/>
          <w:color w:val="000000"/>
          <w:sz w:val="28"/>
          <w:szCs w:val="28"/>
          <w:lang w:eastAsia="en-US"/>
        </w:rPr>
        <w:t>2</w:t>
      </w:r>
    </w:p>
    <w:p w:rsidR="00000000" w:rsidRDefault="00230702">
      <w:pPr>
        <w:autoSpaceDE w:val="0"/>
        <w:jc w:val="both"/>
        <w:rPr>
          <w:rFonts w:eastAsia="Calibri"/>
          <w:color w:val="000000"/>
          <w:sz w:val="28"/>
          <w:szCs w:val="28"/>
          <w:lang w:eastAsia="en-US"/>
        </w:rPr>
      </w:pPr>
      <w:r>
        <w:rPr>
          <w:rFonts w:eastAsia="Calibri"/>
          <w:color w:val="000000"/>
          <w:sz w:val="28"/>
          <w:szCs w:val="28"/>
          <w:lang w:eastAsia="en-US"/>
        </w:rPr>
        <w:tab/>
        <w:t xml:space="preserve">1.2. Настоящий Порядок определяет условия и механизм предоставления субсидий  гражданам,  ведущим   личное   подсобное   хозяйство, крестьянским </w:t>
      </w:r>
      <w:r>
        <w:rPr>
          <w:sz w:val="28"/>
          <w:szCs w:val="28"/>
        </w:rPr>
        <w:t>(фермерским) хозяйствам, индивидуальным предпринимателям, осуществляющим деятельность в о</w:t>
      </w:r>
      <w:r>
        <w:rPr>
          <w:sz w:val="28"/>
          <w:szCs w:val="28"/>
        </w:rPr>
        <w:t>бласти сельскохозяйственного производства</w:t>
      </w:r>
      <w:r>
        <w:rPr>
          <w:rFonts w:eastAsia="Calibri"/>
          <w:sz w:val="28"/>
          <w:szCs w:val="28"/>
          <w:lang w:eastAsia="en-US"/>
        </w:rPr>
        <w:t xml:space="preserve"> в целях возмещение части затрат на развитие сельскохозяйственного производства в рамках государственной</w:t>
      </w:r>
      <w:r>
        <w:rPr>
          <w:rFonts w:eastAsia="Calibri"/>
          <w:color w:val="000000"/>
          <w:sz w:val="28"/>
          <w:szCs w:val="28"/>
          <w:lang w:eastAsia="en-US"/>
        </w:rPr>
        <w:t xml:space="preserve"> </w:t>
      </w:r>
      <w:hyperlink r:id="rId10" w:history="1">
        <w:r>
          <w:rPr>
            <w:rStyle w:val="a6"/>
            <w:rFonts w:eastAsia="Calibri"/>
            <w:color w:val="000000"/>
            <w:sz w:val="28"/>
            <w:szCs w:val="28"/>
            <w:u w:val="none"/>
            <w:lang w:eastAsia="en-US"/>
          </w:rPr>
          <w:t>программы</w:t>
        </w:r>
      </w:hyperlink>
      <w:r>
        <w:rPr>
          <w:rFonts w:eastAsia="Calibri"/>
          <w:color w:val="000000"/>
          <w:sz w:val="28"/>
          <w:szCs w:val="28"/>
          <w:lang w:eastAsia="en-US"/>
        </w:rPr>
        <w:t xml:space="preserve"> </w:t>
      </w:r>
      <w:r>
        <w:rPr>
          <w:rFonts w:eastAsia="Calibri"/>
          <w:sz w:val="28"/>
          <w:szCs w:val="28"/>
          <w:lang w:eastAsia="en-US"/>
        </w:rPr>
        <w:t>Краснодарского края «Развитие сельского хозяйства и регулирование рынков сельскохозяйственной продукции, сырья и продовольствия», утвержденной постановлением главы администрации (губерн</w:t>
      </w:r>
      <w:r>
        <w:rPr>
          <w:rFonts w:eastAsia="Calibri"/>
          <w:sz w:val="28"/>
          <w:szCs w:val="28"/>
          <w:lang w:eastAsia="en-US"/>
        </w:rPr>
        <w:t>атора) Краснодарского края от 5 октября  2015 г. № 944</w:t>
      </w:r>
      <w:r>
        <w:rPr>
          <w:sz w:val="28"/>
          <w:szCs w:val="28"/>
        </w:rPr>
        <w:t xml:space="preserve"> </w:t>
      </w:r>
      <w:r>
        <w:rPr>
          <w:rFonts w:eastAsia="Calibri"/>
          <w:sz w:val="28"/>
          <w:szCs w:val="28"/>
          <w:lang w:eastAsia="en-US"/>
        </w:rPr>
        <w:t>за счет средств краевого бюджета, передаваемых муниципальным образованиям Краснодарского края в порядке межбюджетных отношений (далее – субсидии).</w:t>
      </w:r>
    </w:p>
    <w:p w:rsidR="00000000" w:rsidRDefault="00230702">
      <w:pPr>
        <w:autoSpaceDE w:val="0"/>
        <w:ind w:firstLine="709"/>
        <w:jc w:val="both"/>
        <w:rPr>
          <w:rFonts w:eastAsia="Calibri"/>
          <w:color w:val="000000"/>
          <w:sz w:val="28"/>
          <w:szCs w:val="28"/>
          <w:lang w:eastAsia="en-US"/>
        </w:rPr>
      </w:pPr>
      <w:r>
        <w:rPr>
          <w:rFonts w:eastAsia="Calibri"/>
          <w:color w:val="000000"/>
          <w:sz w:val="28"/>
          <w:szCs w:val="28"/>
          <w:lang w:eastAsia="en-US"/>
        </w:rPr>
        <w:t>1.3. Понятия, используемые в целях настоящего Порядка:</w:t>
      </w:r>
    </w:p>
    <w:p w:rsidR="00000000" w:rsidRDefault="00230702">
      <w:pPr>
        <w:autoSpaceDE w:val="0"/>
        <w:ind w:right="-1"/>
        <w:contextualSpacing/>
        <w:jc w:val="both"/>
        <w:rPr>
          <w:rFonts w:eastAsia="Calibri"/>
          <w:color w:val="000000"/>
          <w:sz w:val="28"/>
          <w:szCs w:val="28"/>
          <w:lang w:eastAsia="en-US"/>
        </w:rPr>
      </w:pPr>
      <w:r>
        <w:rPr>
          <w:rFonts w:eastAsia="Calibri"/>
          <w:color w:val="000000"/>
          <w:sz w:val="28"/>
          <w:szCs w:val="28"/>
          <w:lang w:eastAsia="en-US"/>
        </w:rPr>
        <w:tab/>
        <w:t>1) заявители (участники отбора) — сельскохозяйственные товаропроизводители Краснодарского края (признаваемые таковыми в соответствии с Федеральным</w:t>
      </w:r>
      <w:r>
        <w:rPr>
          <w:rFonts w:eastAsia="Calibri"/>
          <w:color w:val="000000"/>
          <w:sz w:val="28"/>
          <w:szCs w:val="28"/>
          <w:lang w:eastAsia="en-US"/>
        </w:rPr>
        <w:t xml:space="preserve"> </w:t>
      </w:r>
      <w:hyperlink r:id="rId11" w:history="1">
        <w:r>
          <w:rPr>
            <w:rStyle w:val="a6"/>
            <w:rFonts w:eastAsia="Calibri"/>
            <w:color w:val="000000"/>
            <w:sz w:val="28"/>
            <w:szCs w:val="28"/>
            <w:u w:val="none"/>
            <w:lang w:eastAsia="en-US"/>
          </w:rPr>
          <w:t>законом</w:t>
        </w:r>
      </w:hyperlink>
      <w:r>
        <w:rPr>
          <w:rFonts w:eastAsia="Calibri"/>
          <w:color w:val="000000"/>
          <w:sz w:val="28"/>
          <w:szCs w:val="28"/>
          <w:lang w:eastAsia="en-US"/>
        </w:rPr>
        <w:t xml:space="preserve"> о</w:t>
      </w:r>
      <w:r>
        <w:rPr>
          <w:rFonts w:eastAsia="Calibri"/>
          <w:color w:val="000000"/>
          <w:sz w:val="28"/>
          <w:szCs w:val="28"/>
          <w:lang w:eastAsia="en-US"/>
        </w:rPr>
        <w:t xml:space="preserve">т 29 декабря 2006 г. N 264-ФЗ "О развитии сельского хозяйства"), за исключением </w:t>
      </w:r>
      <w:r>
        <w:rPr>
          <w:sz w:val="28"/>
          <w:szCs w:val="28"/>
        </w:rPr>
        <w:t>сельскохозяйственных потребительских кооперативов;</w:t>
      </w:r>
    </w:p>
    <w:p w:rsidR="00000000" w:rsidRDefault="00230702">
      <w:pPr>
        <w:autoSpaceDE w:val="0"/>
        <w:jc w:val="both"/>
        <w:rPr>
          <w:rFonts w:eastAsia="Calibri"/>
          <w:color w:val="000000"/>
          <w:sz w:val="28"/>
          <w:szCs w:val="28"/>
          <w:shd w:val="clear" w:color="auto" w:fill="FFFFFF"/>
          <w:lang w:eastAsia="en-US"/>
        </w:rPr>
      </w:pPr>
      <w:r>
        <w:rPr>
          <w:rFonts w:eastAsia="Calibri"/>
          <w:color w:val="000000"/>
          <w:sz w:val="28"/>
          <w:szCs w:val="28"/>
          <w:lang w:eastAsia="en-US"/>
        </w:rPr>
        <w:tab/>
      </w:r>
      <w:r>
        <w:rPr>
          <w:rFonts w:eastAsia="Calibri"/>
          <w:color w:val="000000"/>
          <w:sz w:val="28"/>
          <w:szCs w:val="28"/>
          <w:lang w:eastAsia="en-US"/>
        </w:rPr>
        <w:t>2) получатели субсидии – заявители, прошедшие отбор и заключившие соглашение о пр</w:t>
      </w:r>
      <w:r>
        <w:rPr>
          <w:rFonts w:eastAsia="Calibri"/>
          <w:color w:val="000000"/>
          <w:sz w:val="28"/>
          <w:szCs w:val="28"/>
          <w:lang w:eastAsia="en-US"/>
        </w:rPr>
        <w:t xml:space="preserve">едоставлении субсидии с </w:t>
      </w:r>
      <w:r>
        <w:rPr>
          <w:rStyle w:val="FontStyle38"/>
          <w:rFonts w:eastAsia="Calibri"/>
          <w:color w:val="000000"/>
          <w:sz w:val="28"/>
          <w:szCs w:val="28"/>
          <w:lang w:eastAsia="ru-RU"/>
        </w:rPr>
        <w:t>уполномоченным органом в соответствии с типовой формой, утвержденной Министерством финансов Российской Федерации, с применением государственной интегрированной информационной системы управления общественными финансами «Электронный б</w:t>
      </w:r>
      <w:r>
        <w:rPr>
          <w:rStyle w:val="FontStyle38"/>
          <w:rFonts w:eastAsia="Calibri"/>
          <w:color w:val="000000"/>
          <w:sz w:val="28"/>
          <w:szCs w:val="28"/>
          <w:lang w:eastAsia="ru-RU"/>
        </w:rPr>
        <w:t>юджет» (далее-Соглашение, ГИИС «Электронный бюджет»);</w:t>
      </w:r>
    </w:p>
    <w:p w:rsidR="00000000" w:rsidRDefault="00230702">
      <w:pPr>
        <w:autoSpaceDE w:val="0"/>
        <w:ind w:right="-1"/>
        <w:contextualSpacing/>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ab/>
        <w:t>3) отбор получателей субсидии – это процедура определения уполномоченным органом получателей субсидии способом запроса предложений (заявок), направленных заявителями для участия в отборе.</w:t>
      </w:r>
    </w:p>
    <w:p w:rsidR="00000000" w:rsidRDefault="00230702">
      <w:pPr>
        <w:autoSpaceDE w:val="0"/>
        <w:ind w:right="-1"/>
        <w:contextualSpacing/>
        <w:jc w:val="both"/>
        <w:rPr>
          <w:rStyle w:val="FontStyle36"/>
          <w:rFonts w:eastAsia="Calibri"/>
          <w:color w:val="000000"/>
          <w:sz w:val="28"/>
          <w:szCs w:val="28"/>
          <w:shd w:val="clear" w:color="auto" w:fill="FFFFFF"/>
          <w:lang w:eastAsia="ru-RU"/>
        </w:rPr>
      </w:pPr>
      <w:r>
        <w:rPr>
          <w:rFonts w:eastAsia="Calibri"/>
          <w:color w:val="000000"/>
          <w:sz w:val="28"/>
          <w:szCs w:val="28"/>
          <w:shd w:val="clear" w:color="auto" w:fill="FFFFFF"/>
          <w:lang w:eastAsia="en-US"/>
        </w:rPr>
        <w:tab/>
      </w:r>
      <w:r>
        <w:rPr>
          <w:rStyle w:val="FontStyle36"/>
          <w:rFonts w:eastAsia="Calibri"/>
          <w:color w:val="000000"/>
          <w:sz w:val="28"/>
          <w:szCs w:val="28"/>
          <w:shd w:val="clear" w:color="auto" w:fill="FFFFFF"/>
          <w:lang w:eastAsia="ru-RU"/>
        </w:rPr>
        <w:t>Проведение о</w:t>
      </w:r>
      <w:r>
        <w:rPr>
          <w:rStyle w:val="FontStyle36"/>
          <w:rFonts w:eastAsia="Calibri"/>
          <w:color w:val="000000"/>
          <w:sz w:val="28"/>
          <w:szCs w:val="28"/>
          <w:shd w:val="clear" w:color="auto" w:fill="FFFFFF"/>
          <w:lang w:eastAsia="ru-RU"/>
        </w:rPr>
        <w:t>тбора получателей субсидии, осуществляется в соответствии с постановлением Правительства Российской Федерации от 25 октября 2023 г. № 1781 «Об утверждении Правил отбора получателей субсидий, в том числе гран</w:t>
      </w:r>
      <w:r>
        <w:rPr>
          <w:rStyle w:val="FontStyle36"/>
          <w:rFonts w:eastAsia="Calibri"/>
          <w:color w:val="000000"/>
          <w:sz w:val="28"/>
          <w:szCs w:val="28"/>
          <w:shd w:val="clear" w:color="auto" w:fill="FFFFFF"/>
          <w:lang w:eastAsia="ru-RU"/>
        </w:rPr>
        <w:softHyphen/>
        <w:t>тов в форме субсидий, предоставляемых из бюджето</w:t>
      </w:r>
      <w:r>
        <w:rPr>
          <w:rStyle w:val="FontStyle36"/>
          <w:rFonts w:eastAsia="Calibri"/>
          <w:color w:val="000000"/>
          <w:sz w:val="28"/>
          <w:szCs w:val="28"/>
          <w:shd w:val="clear" w:color="auto" w:fill="FFFFFF"/>
          <w:lang w:eastAsia="ru-RU"/>
        </w:rPr>
        <w:t>в бюджетной системы Рос</w:t>
      </w:r>
      <w:r>
        <w:rPr>
          <w:rStyle w:val="FontStyle36"/>
          <w:rFonts w:eastAsia="Calibri"/>
          <w:color w:val="000000"/>
          <w:sz w:val="28"/>
          <w:szCs w:val="28"/>
          <w:shd w:val="clear" w:color="auto" w:fill="FFFFFF"/>
          <w:lang w:eastAsia="ru-RU"/>
        </w:rPr>
        <w:softHyphen/>
        <w:t>сийской Федерации юридическим лицам, индивидуальным предпринимателям, а также физическим лицам - производителям товаров, работ, услуг»;</w:t>
      </w:r>
    </w:p>
    <w:p w:rsidR="00000000" w:rsidRDefault="00230702">
      <w:pPr>
        <w:autoSpaceDE w:val="0"/>
        <w:ind w:right="-1"/>
        <w:contextualSpacing/>
        <w:jc w:val="both"/>
        <w:rPr>
          <w:rStyle w:val="FontStyle36"/>
          <w:rFonts w:eastAsia="Calibri"/>
          <w:color w:val="000000"/>
          <w:sz w:val="28"/>
          <w:szCs w:val="28"/>
          <w:shd w:val="clear" w:color="auto" w:fill="FFFFFF"/>
          <w:lang w:eastAsia="ru-RU"/>
        </w:rPr>
      </w:pPr>
      <w:r>
        <w:rPr>
          <w:rStyle w:val="FontStyle36"/>
          <w:rFonts w:eastAsia="Calibri"/>
          <w:color w:val="000000"/>
          <w:sz w:val="28"/>
          <w:szCs w:val="28"/>
          <w:shd w:val="clear" w:color="auto" w:fill="FFFFFF"/>
          <w:lang w:eastAsia="ru-RU"/>
        </w:rPr>
        <w:tab/>
        <w:t>4)</w:t>
      </w:r>
      <w:r>
        <w:rPr>
          <w:rStyle w:val="FontStyle36"/>
          <w:rFonts w:eastAsia="Calibri"/>
          <w:color w:val="000000"/>
          <w:sz w:val="28"/>
          <w:szCs w:val="28"/>
          <w:shd w:val="clear" w:color="auto" w:fill="FFFFFF"/>
          <w:lang w:eastAsia="ru-RU"/>
        </w:rPr>
        <w:tab/>
        <w:t xml:space="preserve">налог на профессиональный доход - специальный налоговый режим, применяемый в соответствии с </w:t>
      </w:r>
      <w:r>
        <w:rPr>
          <w:rStyle w:val="FontStyle36"/>
          <w:rFonts w:eastAsia="Calibri"/>
          <w:color w:val="000000"/>
          <w:sz w:val="28"/>
          <w:szCs w:val="28"/>
          <w:shd w:val="clear" w:color="auto" w:fill="FFFFFF"/>
          <w:lang w:eastAsia="ru-RU"/>
        </w:rPr>
        <w:t>Федеральным законом от 27 ноября 2018 г. № 422-ФЗ «О проведении эксперимента по установлению специального налогового режима «Налог на профессиональный доход»;</w:t>
      </w:r>
    </w:p>
    <w:p w:rsidR="00000000" w:rsidRDefault="00230702">
      <w:pPr>
        <w:autoSpaceDE w:val="0"/>
        <w:ind w:right="-1"/>
        <w:contextualSpacing/>
        <w:jc w:val="both"/>
        <w:rPr>
          <w:rFonts w:eastAsia="Calibri"/>
          <w:color w:val="000000"/>
          <w:sz w:val="28"/>
          <w:szCs w:val="28"/>
          <w:lang w:eastAsia="en-US"/>
        </w:rPr>
      </w:pPr>
      <w:r>
        <w:rPr>
          <w:rStyle w:val="FontStyle36"/>
          <w:rFonts w:eastAsia="Calibri"/>
          <w:color w:val="000000"/>
          <w:sz w:val="28"/>
          <w:szCs w:val="28"/>
          <w:shd w:val="clear" w:color="auto" w:fill="FFFFFF"/>
          <w:lang w:eastAsia="ru-RU"/>
        </w:rPr>
        <w:tab/>
        <w:t>5) заявка на участие в отборе получателей субсидий - документ, формируе</w:t>
      </w:r>
      <w:r>
        <w:rPr>
          <w:rStyle w:val="FontStyle36"/>
          <w:rFonts w:eastAsia="Calibri"/>
          <w:color w:val="000000"/>
          <w:sz w:val="28"/>
          <w:szCs w:val="28"/>
          <w:shd w:val="clear" w:color="auto" w:fill="FFFFFF"/>
          <w:lang w:eastAsia="ru-RU"/>
        </w:rPr>
        <w:softHyphen/>
        <w:t>мый заявителями в электр</w:t>
      </w:r>
      <w:r>
        <w:rPr>
          <w:rStyle w:val="FontStyle36"/>
          <w:rFonts w:eastAsia="Calibri"/>
          <w:color w:val="000000"/>
          <w:sz w:val="28"/>
          <w:szCs w:val="28"/>
          <w:shd w:val="clear" w:color="auto" w:fill="FFFFFF"/>
          <w:lang w:eastAsia="ru-RU"/>
        </w:rPr>
        <w:t>онной форме посредством заполнения соответствующих экранных форм веб-интерфейса ГИИС «Электронный бюджет» (далее - заявка).</w:t>
      </w:r>
    </w:p>
    <w:p w:rsidR="00000000" w:rsidRDefault="00230702">
      <w:pPr>
        <w:autoSpaceDE w:val="0"/>
        <w:ind w:right="-1"/>
        <w:contextualSpacing/>
        <w:jc w:val="both"/>
        <w:rPr>
          <w:rFonts w:eastAsia="Calibri"/>
          <w:color w:val="000000"/>
          <w:sz w:val="28"/>
          <w:szCs w:val="28"/>
          <w:lang w:eastAsia="en-US"/>
        </w:rPr>
      </w:pPr>
      <w:r>
        <w:rPr>
          <w:rFonts w:eastAsia="Calibri"/>
          <w:color w:val="000000"/>
          <w:sz w:val="28"/>
          <w:szCs w:val="28"/>
          <w:lang w:eastAsia="en-US"/>
        </w:rPr>
        <w:tab/>
        <w:t>1</w:t>
      </w:r>
      <w:r>
        <w:rPr>
          <w:rFonts w:eastAsia="Calibri"/>
          <w:color w:val="000000"/>
          <w:sz w:val="28"/>
          <w:szCs w:val="28"/>
          <w:lang w:eastAsia="en-US"/>
        </w:rPr>
        <w:t>.4. Целью предоставления субсидий является возмещение части затрат на:</w:t>
      </w:r>
      <w:r>
        <w:rPr>
          <w:rFonts w:eastAsia="Calibri"/>
          <w:color w:val="000000"/>
          <w:sz w:val="28"/>
          <w:szCs w:val="28"/>
          <w:lang w:eastAsia="en-US"/>
        </w:rPr>
        <w:tab/>
        <w:t>1)  производство реализуемой продукции животноводства (моло</w:t>
      </w:r>
      <w:r>
        <w:rPr>
          <w:rFonts w:eastAsia="Calibri"/>
          <w:color w:val="000000"/>
          <w:sz w:val="28"/>
          <w:szCs w:val="28"/>
          <w:lang w:eastAsia="en-US"/>
        </w:rPr>
        <w:t>ко, мясо);</w:t>
      </w:r>
    </w:p>
    <w:p w:rsidR="00000000" w:rsidRDefault="00230702">
      <w:pPr>
        <w:ind w:right="-1"/>
        <w:contextualSpacing/>
        <w:jc w:val="center"/>
        <w:rPr>
          <w:rFonts w:eastAsia="Calibri"/>
          <w:color w:val="000000"/>
          <w:sz w:val="28"/>
          <w:szCs w:val="28"/>
          <w:lang w:eastAsia="en-US"/>
        </w:rPr>
      </w:pPr>
      <w:r>
        <w:rPr>
          <w:rFonts w:eastAsia="Calibri"/>
          <w:color w:val="000000"/>
          <w:sz w:val="28"/>
          <w:szCs w:val="28"/>
          <w:lang w:eastAsia="en-US"/>
        </w:rPr>
        <w:tab/>
        <w:t>3</w:t>
      </w:r>
      <w:r>
        <w:rPr>
          <w:rFonts w:eastAsia="Calibri"/>
          <w:color w:val="000000"/>
          <w:sz w:val="28"/>
          <w:szCs w:val="28"/>
          <w:lang w:eastAsia="en-US"/>
        </w:rPr>
        <w:tab/>
      </w:r>
    </w:p>
    <w:p w:rsidR="00000000" w:rsidRDefault="00230702">
      <w:pPr>
        <w:ind w:right="-1"/>
        <w:contextualSpacing/>
        <w:jc w:val="both"/>
        <w:rPr>
          <w:rFonts w:eastAsia="Calibri"/>
          <w:color w:val="000000"/>
          <w:sz w:val="28"/>
          <w:szCs w:val="28"/>
          <w:lang w:eastAsia="en-US"/>
        </w:rPr>
      </w:pPr>
      <w:r>
        <w:rPr>
          <w:rFonts w:eastAsia="Calibri"/>
          <w:color w:val="000000"/>
          <w:sz w:val="28"/>
          <w:szCs w:val="28"/>
          <w:lang w:eastAsia="en-US"/>
        </w:rPr>
        <w:tab/>
        <w:t>2) приобретение племенных сельскохозяйственных животных, а также товарных сельскохозяйственных животных (коров, нетелей,  ремонтных телок, овцематок, ярочек, козочек), предназначенных для воспроизводства;</w:t>
      </w:r>
    </w:p>
    <w:p w:rsidR="00000000" w:rsidRDefault="00230702">
      <w:pPr>
        <w:ind w:right="-1"/>
        <w:contextualSpacing/>
        <w:jc w:val="both"/>
        <w:rPr>
          <w:rFonts w:eastAsia="Calibri"/>
          <w:color w:val="000000"/>
          <w:sz w:val="28"/>
          <w:szCs w:val="28"/>
          <w:lang w:eastAsia="en-US"/>
        </w:rPr>
      </w:pPr>
      <w:r>
        <w:rPr>
          <w:rFonts w:eastAsia="Calibri"/>
          <w:color w:val="000000"/>
          <w:sz w:val="28"/>
          <w:szCs w:val="28"/>
          <w:lang w:eastAsia="en-US"/>
        </w:rPr>
        <w:tab/>
        <w:t xml:space="preserve">3) </w:t>
      </w:r>
      <w:r>
        <w:rPr>
          <w:rStyle w:val="FontStyle19"/>
          <w:rFonts w:eastAsia="Calibri"/>
          <w:color w:val="000000"/>
          <w:sz w:val="28"/>
          <w:szCs w:val="28"/>
          <w:lang w:eastAsia="ru-RU"/>
        </w:rPr>
        <w:t>строительство теплиц для выращи</w:t>
      </w:r>
      <w:r>
        <w:rPr>
          <w:rStyle w:val="FontStyle19"/>
          <w:rFonts w:eastAsia="Calibri"/>
          <w:color w:val="000000"/>
          <w:sz w:val="28"/>
          <w:szCs w:val="28"/>
          <w:lang w:eastAsia="ru-RU"/>
        </w:rPr>
        <w:t>вания овощей и (или) ягод в защищенном грунте;</w:t>
      </w:r>
    </w:p>
    <w:p w:rsidR="00000000" w:rsidRDefault="00230702">
      <w:pPr>
        <w:ind w:right="-1"/>
        <w:contextualSpacing/>
        <w:jc w:val="both"/>
        <w:rPr>
          <w:rFonts w:eastAsia="Calibri"/>
        </w:rPr>
      </w:pPr>
      <w:r>
        <w:rPr>
          <w:rFonts w:eastAsia="Calibri"/>
          <w:color w:val="000000"/>
          <w:sz w:val="28"/>
          <w:szCs w:val="28"/>
          <w:lang w:eastAsia="en-US"/>
        </w:rPr>
        <w:tab/>
        <w:t>4) оплату услуг по искусственному осеменению сельскохозяйственных животных (крупного рогатого скота, овец и коз);</w:t>
      </w:r>
    </w:p>
    <w:p w:rsidR="00000000" w:rsidRDefault="00230702">
      <w:pPr>
        <w:ind w:right="-1"/>
        <w:contextualSpacing/>
        <w:jc w:val="both"/>
        <w:rPr>
          <w:rFonts w:eastAsia="Calibri"/>
          <w:color w:val="000000"/>
          <w:sz w:val="28"/>
          <w:szCs w:val="28"/>
          <w:lang w:eastAsia="en-US"/>
        </w:rPr>
      </w:pPr>
      <w:r>
        <w:rPr>
          <w:rFonts w:eastAsia="Calibri"/>
        </w:rPr>
        <w:tab/>
        <w:t xml:space="preserve">5) </w:t>
      </w:r>
      <w:r>
        <w:rPr>
          <w:rFonts w:eastAsia="Calibri"/>
          <w:sz w:val="28"/>
          <w:szCs w:val="28"/>
        </w:rPr>
        <w:t>приобретение систем капельного орошения для ведения овощеводства (КФХ, ИП, ЛПХ - применяющ</w:t>
      </w:r>
      <w:r>
        <w:rPr>
          <w:rFonts w:eastAsia="Calibri"/>
          <w:sz w:val="28"/>
          <w:szCs w:val="28"/>
        </w:rPr>
        <w:t>их специальный налоговый режим «налог на профессиональный доход»);</w:t>
      </w:r>
    </w:p>
    <w:p w:rsidR="00000000" w:rsidRDefault="00230702">
      <w:pPr>
        <w:ind w:right="-1"/>
        <w:contextualSpacing/>
        <w:jc w:val="both"/>
        <w:rPr>
          <w:rFonts w:eastAsia="Calibri"/>
          <w:color w:val="000000"/>
          <w:sz w:val="28"/>
          <w:szCs w:val="28"/>
          <w:lang w:eastAsia="en-US"/>
        </w:rPr>
      </w:pPr>
      <w:r>
        <w:rPr>
          <w:rFonts w:eastAsia="Calibri"/>
          <w:color w:val="000000"/>
          <w:sz w:val="28"/>
          <w:szCs w:val="28"/>
          <w:lang w:eastAsia="en-US"/>
        </w:rPr>
        <w:tab/>
        <w:t>6) приобретение молодняка кроликов, гусей, индеек, (КФХ, ИП, ЛПХ) уток, кур-несушек, нутрий, перепелов, пчелопакетов (только ЛПХ- применяющих специальный налоговый режим «налог на професси</w:t>
      </w:r>
      <w:r>
        <w:rPr>
          <w:rFonts w:eastAsia="Calibri"/>
          <w:color w:val="000000"/>
          <w:sz w:val="28"/>
          <w:szCs w:val="28"/>
          <w:lang w:eastAsia="en-US"/>
        </w:rPr>
        <w:t>ональный доход»);</w:t>
      </w:r>
    </w:p>
    <w:p w:rsidR="00000000" w:rsidRDefault="00230702">
      <w:pPr>
        <w:ind w:right="-1"/>
        <w:contextualSpacing/>
        <w:jc w:val="both"/>
        <w:rPr>
          <w:rStyle w:val="11"/>
          <w:rFonts w:eastAsia="Calibri"/>
          <w:color w:val="000000"/>
          <w:sz w:val="28"/>
          <w:szCs w:val="28"/>
          <w:lang w:eastAsia="en-US"/>
        </w:rPr>
      </w:pPr>
      <w:r>
        <w:rPr>
          <w:rFonts w:eastAsia="Calibri"/>
          <w:color w:val="000000"/>
          <w:sz w:val="28"/>
          <w:szCs w:val="28"/>
          <w:lang w:eastAsia="en-US"/>
        </w:rPr>
        <w:tab/>
        <w:t>7) приобретение технологического оборудования для животноводства и птицеводства (КФХ, ИП, ЛПХ - применяющих специальный налоговый режим «налог на профессиональный доход»), для переработки животноводческой продукции (только ЛПХ- применяющ</w:t>
      </w:r>
      <w:r>
        <w:rPr>
          <w:rFonts w:eastAsia="Calibri"/>
          <w:color w:val="000000"/>
          <w:sz w:val="28"/>
          <w:szCs w:val="28"/>
          <w:lang w:eastAsia="en-US"/>
        </w:rPr>
        <w:t>их специальный налоговый режим «налог на профессиональный доход»);</w:t>
      </w:r>
    </w:p>
    <w:p w:rsidR="00000000" w:rsidRDefault="00230702">
      <w:pPr>
        <w:jc w:val="both"/>
        <w:rPr>
          <w:rStyle w:val="11"/>
          <w:rFonts w:eastAsia="Calibri"/>
          <w:color w:val="000000"/>
          <w:sz w:val="28"/>
          <w:szCs w:val="28"/>
          <w:lang w:eastAsia="en-US"/>
        </w:rPr>
      </w:pPr>
      <w:r>
        <w:rPr>
          <w:rStyle w:val="11"/>
          <w:rFonts w:eastAsia="Calibri"/>
          <w:color w:val="000000"/>
          <w:sz w:val="28"/>
          <w:szCs w:val="28"/>
          <w:lang w:eastAsia="en-US"/>
        </w:rPr>
        <w:tab/>
        <w:t>8)  по наращиванию поголовья коров (КФХ и ИП);</w:t>
      </w:r>
    </w:p>
    <w:p w:rsidR="00000000" w:rsidRDefault="00230702">
      <w:pPr>
        <w:ind w:right="-1"/>
        <w:contextualSpacing/>
        <w:jc w:val="both"/>
        <w:rPr>
          <w:rStyle w:val="11"/>
          <w:rFonts w:eastAsia="Calibri"/>
          <w:color w:val="000000"/>
          <w:sz w:val="28"/>
          <w:szCs w:val="28"/>
          <w:lang w:eastAsia="en-US"/>
        </w:rPr>
      </w:pPr>
      <w:r>
        <w:rPr>
          <w:rStyle w:val="11"/>
          <w:rFonts w:eastAsia="Calibri"/>
          <w:color w:val="000000"/>
          <w:sz w:val="28"/>
          <w:szCs w:val="28"/>
          <w:lang w:eastAsia="en-US"/>
        </w:rPr>
        <w:tab/>
        <w:t xml:space="preserve">9)  </w:t>
      </w:r>
      <w:r>
        <w:rPr>
          <w:rStyle w:val="11"/>
          <w:rFonts w:eastAsia="Calibri"/>
          <w:color w:val="000000"/>
          <w:sz w:val="28"/>
          <w:szCs w:val="28"/>
          <w:lang w:eastAsia="ru-RU"/>
        </w:rPr>
        <w:t xml:space="preserve">на приобретение саженцев плодово-ягодных культур, рассады и семян овощных и цветочных культур </w:t>
      </w:r>
      <w:r>
        <w:rPr>
          <w:rStyle w:val="11"/>
          <w:rFonts w:eastAsia="Calibri"/>
          <w:color w:val="000000"/>
          <w:sz w:val="28"/>
          <w:szCs w:val="28"/>
          <w:lang w:eastAsia="en-US"/>
        </w:rPr>
        <w:t>(ЛПХ- применяющих специальный налоговый ре</w:t>
      </w:r>
      <w:r>
        <w:rPr>
          <w:rStyle w:val="11"/>
          <w:rFonts w:eastAsia="Calibri"/>
          <w:color w:val="000000"/>
          <w:sz w:val="28"/>
          <w:szCs w:val="28"/>
          <w:lang w:eastAsia="en-US"/>
        </w:rPr>
        <w:t>жим «налог на профессиональный доход»).</w:t>
      </w:r>
    </w:p>
    <w:p w:rsidR="00000000" w:rsidRDefault="00230702">
      <w:pPr>
        <w:ind w:right="-1"/>
        <w:contextualSpacing/>
        <w:jc w:val="both"/>
        <w:rPr>
          <w:rStyle w:val="FontStyle24"/>
          <w:sz w:val="28"/>
          <w:szCs w:val="28"/>
          <w:lang w:eastAsia="ru-RU"/>
        </w:rPr>
      </w:pPr>
      <w:r>
        <w:rPr>
          <w:rStyle w:val="11"/>
          <w:rFonts w:eastAsia="Calibri"/>
          <w:color w:val="000000"/>
          <w:sz w:val="28"/>
          <w:szCs w:val="28"/>
          <w:lang w:eastAsia="en-US"/>
        </w:rPr>
        <w:tab/>
        <w:t xml:space="preserve">1.5. </w:t>
      </w:r>
      <w:r>
        <w:rPr>
          <w:rStyle w:val="FontStyle24"/>
          <w:rFonts w:eastAsia="Calibri"/>
          <w:color w:val="000000"/>
          <w:sz w:val="28"/>
          <w:szCs w:val="28"/>
          <w:lang w:eastAsia="ru-RU"/>
        </w:rPr>
        <w:t>Возмещение части затрат осуществляется исходя из:</w:t>
      </w:r>
    </w:p>
    <w:p w:rsidR="00000000" w:rsidRDefault="00230702">
      <w:pPr>
        <w:pStyle w:val="Style2"/>
        <w:spacing w:line="346" w:lineRule="exact"/>
        <w:ind w:firstLine="720"/>
        <w:rPr>
          <w:rStyle w:val="FontStyle24"/>
          <w:sz w:val="28"/>
          <w:szCs w:val="28"/>
          <w:lang w:eastAsia="ru-RU"/>
        </w:rPr>
      </w:pPr>
      <w:r>
        <w:rPr>
          <w:rStyle w:val="FontStyle24"/>
          <w:sz w:val="28"/>
          <w:szCs w:val="28"/>
          <w:lang w:eastAsia="ru-RU"/>
        </w:rPr>
        <w:t>1) «Расчетных размеров ставок субсидий для предоставления финансовой государственной поддержки крестьянским (фермерским) хозяйствам и индивидуальным предпринима</w:t>
      </w:r>
      <w:r>
        <w:rPr>
          <w:rStyle w:val="FontStyle24"/>
          <w:sz w:val="28"/>
          <w:szCs w:val="28"/>
          <w:lang w:eastAsia="ru-RU"/>
        </w:rPr>
        <w:t xml:space="preserve">телям, ведущим деятельность в области сельскохозяйственного производства», согласно </w:t>
      </w:r>
      <w:r>
        <w:rPr>
          <w:rStyle w:val="FontStyle24"/>
          <w:sz w:val="28"/>
          <w:szCs w:val="28"/>
          <w:lang w:eastAsia="ru-RU"/>
        </w:rPr>
        <w:t>приложению № 31 к</w:t>
      </w:r>
      <w:r>
        <w:rPr>
          <w:rStyle w:val="FontStyle24"/>
          <w:sz w:val="28"/>
          <w:szCs w:val="28"/>
          <w:lang w:eastAsia="ru-RU"/>
        </w:rPr>
        <w:t xml:space="preserve"> настоящему Порядку;</w:t>
      </w:r>
    </w:p>
    <w:p w:rsidR="00000000" w:rsidRDefault="00230702">
      <w:pPr>
        <w:pStyle w:val="Style2"/>
        <w:spacing w:line="346" w:lineRule="exact"/>
        <w:ind w:firstLine="720"/>
        <w:rPr>
          <w:rStyle w:val="FontStyle24"/>
          <w:sz w:val="28"/>
          <w:szCs w:val="28"/>
          <w:lang w:eastAsia="ru-RU"/>
        </w:rPr>
      </w:pPr>
      <w:r>
        <w:rPr>
          <w:rStyle w:val="FontStyle24"/>
          <w:sz w:val="28"/>
          <w:szCs w:val="28"/>
          <w:lang w:eastAsia="ru-RU"/>
        </w:rPr>
        <w:t>2)«Расчетных размеров ставок субсидий для предоставления финансовой государственной поддержки развития личных подсобных хозяйств в обл</w:t>
      </w:r>
      <w:r>
        <w:rPr>
          <w:rStyle w:val="FontStyle24"/>
          <w:sz w:val="28"/>
          <w:szCs w:val="28"/>
          <w:lang w:eastAsia="ru-RU"/>
        </w:rPr>
        <w:t xml:space="preserve">асти сельскохозяйственного производства», согласно </w:t>
      </w:r>
      <w:r>
        <w:rPr>
          <w:rStyle w:val="FontStyle24"/>
          <w:sz w:val="28"/>
          <w:szCs w:val="28"/>
          <w:lang w:eastAsia="ru-RU"/>
        </w:rPr>
        <w:t xml:space="preserve">приложению № 32 </w:t>
      </w:r>
      <w:r>
        <w:rPr>
          <w:rStyle w:val="FontStyle24"/>
          <w:sz w:val="28"/>
          <w:szCs w:val="28"/>
          <w:lang w:eastAsia="ru-RU"/>
        </w:rPr>
        <w:t>к настоящему Порядку;</w:t>
      </w:r>
    </w:p>
    <w:p w:rsidR="00000000" w:rsidRDefault="00230702">
      <w:pPr>
        <w:pStyle w:val="Style2"/>
        <w:spacing w:line="346" w:lineRule="exact"/>
        <w:ind w:firstLine="720"/>
        <w:rPr>
          <w:rFonts w:eastAsia="Calibri"/>
          <w:color w:val="000000"/>
          <w:sz w:val="28"/>
          <w:szCs w:val="28"/>
          <w:lang w:eastAsia="en-US"/>
        </w:rPr>
      </w:pPr>
      <w:r>
        <w:rPr>
          <w:rStyle w:val="FontStyle24"/>
          <w:sz w:val="28"/>
          <w:szCs w:val="28"/>
          <w:lang w:eastAsia="ru-RU"/>
        </w:rPr>
        <w:t xml:space="preserve">3) </w:t>
      </w:r>
      <w:r>
        <w:rPr>
          <w:rStyle w:val="FontStyle24"/>
          <w:rFonts w:eastAsia="Calibri"/>
          <w:color w:val="000000"/>
          <w:sz w:val="28"/>
          <w:szCs w:val="28"/>
          <w:lang w:eastAsia="ru-RU"/>
        </w:rPr>
        <w:t>«Расчетных размеров ставок субсидий для предоставления финансовой государственной поддержки для граждан, ведущих личных подсобных хозяйств и применяющих специальный</w:t>
      </w:r>
      <w:r>
        <w:rPr>
          <w:rStyle w:val="FontStyle24"/>
          <w:rFonts w:eastAsia="Calibri"/>
          <w:color w:val="000000"/>
          <w:sz w:val="28"/>
          <w:szCs w:val="28"/>
          <w:lang w:eastAsia="ru-RU"/>
        </w:rPr>
        <w:t xml:space="preserve"> налоговый режим «Налог на профессиональный доход» по направлению «Мой огород-мой бизнес», согласно приложению № 33 к настоящему Порядку.</w:t>
      </w:r>
    </w:p>
    <w:p w:rsidR="00000000" w:rsidRDefault="00230702">
      <w:pPr>
        <w:autoSpaceDE w:val="0"/>
        <w:ind w:right="-1" w:firstLine="567"/>
        <w:contextualSpacing/>
        <w:jc w:val="both"/>
        <w:rPr>
          <w:rFonts w:eastAsia="Calibri"/>
          <w:color w:val="000000"/>
          <w:sz w:val="28"/>
          <w:szCs w:val="28"/>
          <w:lang w:eastAsia="en-US"/>
        </w:rPr>
      </w:pPr>
      <w:r>
        <w:rPr>
          <w:rFonts w:eastAsia="Calibri"/>
          <w:color w:val="000000"/>
          <w:sz w:val="28"/>
          <w:szCs w:val="28"/>
          <w:lang w:eastAsia="en-US"/>
        </w:rPr>
        <w:t>1.6. Функции главного распорядителя бюджетных средств, которому в соответствии с бюджетным законодательством Российско</w:t>
      </w:r>
      <w:r>
        <w:rPr>
          <w:rFonts w:eastAsia="Calibri"/>
          <w:color w:val="000000"/>
          <w:sz w:val="28"/>
          <w:szCs w:val="28"/>
          <w:lang w:eastAsia="en-US"/>
        </w:rPr>
        <w:t>й Федерации доведены в установленном порядке лимиты бюджетных обязательств на предоставление субсидий на соответствующий финансовый год и плановый</w:t>
      </w:r>
    </w:p>
    <w:p w:rsidR="00000000" w:rsidRDefault="00230702">
      <w:pPr>
        <w:autoSpaceDE w:val="0"/>
        <w:ind w:right="-1" w:firstLine="567"/>
        <w:contextualSpacing/>
        <w:jc w:val="both"/>
        <w:rPr>
          <w:rFonts w:eastAsia="Calibri"/>
          <w:color w:val="000000"/>
          <w:sz w:val="28"/>
          <w:szCs w:val="28"/>
          <w:lang w:eastAsia="en-US"/>
        </w:rPr>
      </w:pPr>
    </w:p>
    <w:p w:rsidR="00000000" w:rsidRDefault="00230702">
      <w:pPr>
        <w:autoSpaceDE w:val="0"/>
        <w:ind w:right="-1"/>
        <w:contextualSpacing/>
        <w:jc w:val="center"/>
        <w:rPr>
          <w:rFonts w:eastAsia="Calibri"/>
          <w:color w:val="000000"/>
          <w:sz w:val="28"/>
          <w:szCs w:val="28"/>
          <w:lang w:eastAsia="en-US"/>
        </w:rPr>
      </w:pPr>
      <w:r>
        <w:rPr>
          <w:rFonts w:eastAsia="Calibri"/>
          <w:color w:val="000000"/>
          <w:sz w:val="28"/>
          <w:szCs w:val="28"/>
          <w:lang w:eastAsia="en-US"/>
        </w:rPr>
        <w:t>4</w:t>
      </w:r>
    </w:p>
    <w:p w:rsidR="00000000" w:rsidRDefault="00230702">
      <w:pPr>
        <w:autoSpaceDE w:val="0"/>
        <w:ind w:right="-1"/>
        <w:contextualSpacing/>
        <w:jc w:val="both"/>
        <w:rPr>
          <w:rFonts w:eastAsia="Calibri"/>
          <w:color w:val="000000"/>
          <w:sz w:val="28"/>
          <w:szCs w:val="28"/>
          <w:lang w:eastAsia="en-US"/>
        </w:rPr>
      </w:pPr>
      <w:r>
        <w:rPr>
          <w:rFonts w:eastAsia="Calibri"/>
          <w:color w:val="000000"/>
          <w:sz w:val="28"/>
          <w:szCs w:val="28"/>
          <w:lang w:eastAsia="en-US"/>
        </w:rPr>
        <w:t>период, осуществляет администрация муниципального образования Кореновский район (далее – орган местного са</w:t>
      </w:r>
      <w:r>
        <w:rPr>
          <w:rFonts w:eastAsia="Calibri"/>
          <w:color w:val="000000"/>
          <w:sz w:val="28"/>
          <w:szCs w:val="28"/>
          <w:lang w:eastAsia="en-US"/>
        </w:rPr>
        <w:t>моуправления).</w:t>
      </w:r>
    </w:p>
    <w:p w:rsidR="00000000" w:rsidRDefault="00230702">
      <w:pPr>
        <w:autoSpaceDE w:val="0"/>
        <w:ind w:right="-1"/>
        <w:contextualSpacing/>
        <w:jc w:val="both"/>
        <w:rPr>
          <w:rFonts w:eastAsia="Calibri"/>
          <w:color w:val="000000"/>
          <w:sz w:val="28"/>
          <w:szCs w:val="28"/>
          <w:lang w:eastAsia="en-US"/>
        </w:rPr>
      </w:pPr>
      <w:r>
        <w:rPr>
          <w:rFonts w:eastAsia="Calibri"/>
          <w:color w:val="000000"/>
          <w:sz w:val="28"/>
          <w:szCs w:val="28"/>
          <w:lang w:eastAsia="en-US"/>
        </w:rPr>
        <w:tab/>
        <w:t>1.7. Субсидии предоставляются в пределах лимитов бюджетных обязательств, доведенных  в установленном порядке до уполномоченного органа.</w:t>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p>
    <w:p w:rsidR="00000000" w:rsidRDefault="00230702">
      <w:pPr>
        <w:autoSpaceDE w:val="0"/>
        <w:ind w:right="-1"/>
        <w:contextualSpacing/>
        <w:jc w:val="both"/>
        <w:rPr>
          <w:rFonts w:eastAsia="Calibri"/>
          <w:color w:val="000000"/>
          <w:sz w:val="28"/>
          <w:szCs w:val="28"/>
          <w:lang w:eastAsia="en-US"/>
        </w:rPr>
      </w:pPr>
      <w:r>
        <w:rPr>
          <w:rFonts w:eastAsia="Calibri"/>
          <w:color w:val="000000"/>
          <w:sz w:val="28"/>
          <w:szCs w:val="28"/>
          <w:lang w:eastAsia="en-US"/>
        </w:rPr>
        <w:tab/>
        <w:t xml:space="preserve">1.8. </w:t>
      </w:r>
      <w:r>
        <w:rPr>
          <w:rFonts w:eastAsia="Calibri"/>
          <w:sz w:val="28"/>
          <w:szCs w:val="28"/>
          <w:lang w:eastAsia="en-US"/>
        </w:rPr>
        <w:t xml:space="preserve"> </w:t>
      </w:r>
      <w:r>
        <w:rPr>
          <w:rFonts w:eastAsia="Calibri"/>
          <w:color w:val="000000"/>
          <w:sz w:val="28"/>
          <w:szCs w:val="28"/>
          <w:lang w:eastAsia="en-US"/>
        </w:rPr>
        <w:t>Получатели субсидий определяются уполномоченным органом по результатам отбора заявок, способом</w:t>
      </w:r>
      <w:r>
        <w:rPr>
          <w:rFonts w:eastAsia="Calibri"/>
          <w:color w:val="000000"/>
          <w:sz w:val="28"/>
          <w:szCs w:val="28"/>
          <w:lang w:eastAsia="en-US"/>
        </w:rPr>
        <w:t xml:space="preserve"> запроса заявок (предложений) заявителей.</w:t>
      </w:r>
    </w:p>
    <w:p w:rsidR="00000000" w:rsidRDefault="00230702">
      <w:pPr>
        <w:autoSpaceDE w:val="0"/>
        <w:spacing w:before="221" w:after="159"/>
        <w:ind w:right="-1"/>
        <w:contextualSpacing/>
        <w:jc w:val="both"/>
        <w:rPr>
          <w:rFonts w:eastAsia="Calibri"/>
          <w:color w:val="000000"/>
          <w:sz w:val="28"/>
          <w:szCs w:val="28"/>
          <w:lang w:eastAsia="en-US"/>
        </w:rPr>
      </w:pPr>
      <w:r>
        <w:rPr>
          <w:rFonts w:eastAsia="Calibri"/>
          <w:color w:val="000000"/>
          <w:sz w:val="28"/>
          <w:szCs w:val="28"/>
          <w:lang w:eastAsia="en-US"/>
        </w:rPr>
        <w:tab/>
        <w:t>1.9. Заявители вправе обращаться за возмещением части затрат, понесенных ими в текущем финансовом году и  четвертом квартале предыдущего года, на цели предоставления субсидии, указанные в пункте 1.4 раздела 1 наст</w:t>
      </w:r>
      <w:r>
        <w:rPr>
          <w:rFonts w:eastAsia="Calibri"/>
          <w:color w:val="000000"/>
          <w:sz w:val="28"/>
          <w:szCs w:val="28"/>
          <w:lang w:eastAsia="en-US"/>
        </w:rPr>
        <w:t>оящего Порядка.</w:t>
      </w:r>
    </w:p>
    <w:p w:rsidR="00000000" w:rsidRDefault="00230702">
      <w:pPr>
        <w:autoSpaceDE w:val="0"/>
        <w:spacing w:before="221" w:after="159"/>
        <w:ind w:right="-1"/>
        <w:contextualSpacing/>
        <w:jc w:val="both"/>
        <w:rPr>
          <w:rFonts w:eastAsia="Calibri"/>
          <w:color w:val="000000"/>
          <w:sz w:val="28"/>
          <w:szCs w:val="28"/>
          <w:lang w:eastAsia="en-US"/>
        </w:rPr>
      </w:pPr>
      <w:r>
        <w:rPr>
          <w:rFonts w:eastAsia="Calibri"/>
          <w:color w:val="000000"/>
          <w:sz w:val="28"/>
          <w:szCs w:val="28"/>
          <w:lang w:eastAsia="en-US"/>
        </w:rPr>
        <w:tab/>
        <w:t xml:space="preserve">2.0. </w:t>
      </w:r>
      <w:r>
        <w:rPr>
          <w:rStyle w:val="FontStyle24"/>
          <w:rFonts w:eastAsia="Calibri"/>
          <w:color w:val="000000"/>
          <w:sz w:val="28"/>
          <w:szCs w:val="28"/>
          <w:lang w:eastAsia="ru-RU"/>
        </w:rPr>
        <w:t xml:space="preserve">Информация, содержащая сведения о субсидиях, подлежит размещению на едином портале бюджетной системы Российской Федерации в информационно-телекоммуникационной сети «Интернет» (далее - единый портал) в разделе «Бюджет», в соответствии </w:t>
      </w:r>
      <w:r>
        <w:rPr>
          <w:rStyle w:val="FontStyle24"/>
          <w:rFonts w:eastAsia="Calibri"/>
          <w:color w:val="000000"/>
          <w:sz w:val="28"/>
          <w:szCs w:val="28"/>
          <w:lang w:eastAsia="ru-RU"/>
        </w:rPr>
        <w:t>с порядком размещения такой информации, установленным Министерством финансов Российской Федерации.</w:t>
      </w:r>
    </w:p>
    <w:p w:rsidR="00000000" w:rsidRDefault="00230702">
      <w:pPr>
        <w:autoSpaceDE w:val="0"/>
        <w:spacing w:before="221" w:after="159"/>
        <w:ind w:right="-1"/>
        <w:contextualSpacing/>
        <w:jc w:val="both"/>
        <w:rPr>
          <w:rFonts w:eastAsia="Calibri"/>
          <w:color w:val="000000"/>
          <w:sz w:val="28"/>
          <w:szCs w:val="28"/>
          <w:lang w:eastAsia="en-US"/>
        </w:rPr>
      </w:pPr>
    </w:p>
    <w:p w:rsidR="00000000" w:rsidRDefault="00230702">
      <w:pPr>
        <w:autoSpaceDE w:val="0"/>
        <w:jc w:val="center"/>
        <w:rPr>
          <w:rFonts w:eastAsia="Calibri"/>
          <w:color w:val="000000"/>
          <w:sz w:val="28"/>
          <w:szCs w:val="28"/>
          <w:lang w:eastAsia="en-US"/>
        </w:rPr>
      </w:pPr>
      <w:r>
        <w:rPr>
          <w:rFonts w:eastAsia="Calibri"/>
          <w:color w:val="000000"/>
          <w:sz w:val="28"/>
          <w:szCs w:val="28"/>
          <w:lang w:eastAsia="en-US"/>
        </w:rPr>
        <w:t>2. Условия и порядок предоставления субсидии</w:t>
      </w:r>
    </w:p>
    <w:p w:rsidR="00000000" w:rsidRDefault="00230702">
      <w:pPr>
        <w:autoSpaceDE w:val="0"/>
        <w:jc w:val="center"/>
        <w:rPr>
          <w:rFonts w:eastAsia="Calibri"/>
          <w:color w:val="000000"/>
          <w:sz w:val="28"/>
          <w:szCs w:val="28"/>
          <w:lang w:eastAsia="en-US"/>
        </w:rPr>
      </w:pPr>
    </w:p>
    <w:p w:rsidR="00000000" w:rsidRDefault="00230702">
      <w:pPr>
        <w:autoSpaceDE w:val="0"/>
        <w:ind w:right="-1"/>
        <w:contextualSpacing/>
        <w:jc w:val="both"/>
        <w:rPr>
          <w:sz w:val="28"/>
          <w:szCs w:val="28"/>
        </w:rPr>
      </w:pPr>
      <w:r>
        <w:rPr>
          <w:rFonts w:eastAsia="Calibri"/>
          <w:color w:val="000000"/>
          <w:sz w:val="28"/>
          <w:szCs w:val="28"/>
          <w:lang w:eastAsia="en-US"/>
        </w:rPr>
        <w:tab/>
        <w:t>2.1. Заявители должны соответствовать следующим требованиям:</w:t>
      </w:r>
    </w:p>
    <w:p w:rsidR="00000000" w:rsidRDefault="00230702">
      <w:pPr>
        <w:autoSpaceDE w:val="0"/>
        <w:ind w:firstLine="709"/>
        <w:jc w:val="both"/>
        <w:rPr>
          <w:rFonts w:eastAsia="Calibri"/>
          <w:color w:val="000000"/>
          <w:sz w:val="28"/>
          <w:szCs w:val="28"/>
          <w:lang w:eastAsia="en-US"/>
        </w:rPr>
      </w:pPr>
      <w:r>
        <w:rPr>
          <w:sz w:val="28"/>
          <w:szCs w:val="28"/>
        </w:rPr>
        <w:t>1) заявители должны являться сельскохозяйственны</w:t>
      </w:r>
      <w:r>
        <w:rPr>
          <w:sz w:val="28"/>
          <w:szCs w:val="28"/>
        </w:rPr>
        <w:t xml:space="preserve">ми товаропроизводителями (признаваемыми таковыми в соответствии с Федеральным </w:t>
      </w:r>
      <w:hyperlink r:id="rId12" w:history="1">
        <w:r>
          <w:rPr>
            <w:rStyle w:val="a6"/>
            <w:color w:val="000000"/>
            <w:sz w:val="28"/>
            <w:szCs w:val="28"/>
            <w:u w:val="none"/>
          </w:rPr>
          <w:t>законом</w:t>
        </w:r>
      </w:hyperlink>
      <w:r>
        <w:rPr>
          <w:sz w:val="28"/>
          <w:szCs w:val="28"/>
        </w:rPr>
        <w:t xml:space="preserve"> от</w:t>
      </w:r>
      <w:r>
        <w:rPr>
          <w:sz w:val="28"/>
          <w:szCs w:val="28"/>
        </w:rPr>
        <w:t xml:space="preserve"> 29 декабря 2006 г. N 264-Ф</w:t>
      </w:r>
      <w:r>
        <w:rPr>
          <w:sz w:val="28"/>
          <w:szCs w:val="28"/>
        </w:rPr>
        <w:t>З "О развитии сельского хозяйства") на 1 января текущего года, за исключением граждан ведущих личное подсобное хозяйство;</w:t>
      </w:r>
    </w:p>
    <w:p w:rsidR="00000000" w:rsidRDefault="00230702">
      <w:pPr>
        <w:autoSpaceDE w:val="0"/>
        <w:ind w:right="-1" w:firstLine="567"/>
        <w:contextualSpacing/>
        <w:jc w:val="both"/>
        <w:rPr>
          <w:rFonts w:eastAsia="Calibri"/>
          <w:color w:val="000000"/>
          <w:sz w:val="28"/>
          <w:szCs w:val="28"/>
          <w:lang w:eastAsia="en-US"/>
        </w:rPr>
      </w:pPr>
      <w:r>
        <w:rPr>
          <w:rFonts w:eastAsia="Calibri"/>
          <w:color w:val="000000"/>
          <w:sz w:val="28"/>
          <w:szCs w:val="28"/>
          <w:lang w:eastAsia="en-US"/>
        </w:rPr>
        <w:t>- граждане, проживающие на территории Краснодарского края и ведущие личное подсобное хозяйство в соответствии с действующим законодате</w:t>
      </w:r>
      <w:r>
        <w:rPr>
          <w:rFonts w:eastAsia="Calibri"/>
          <w:color w:val="000000"/>
          <w:sz w:val="28"/>
          <w:szCs w:val="28"/>
          <w:lang w:eastAsia="en-US"/>
        </w:rPr>
        <w:t>льством (далее — ЛПХ);</w:t>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p>
    <w:p w:rsidR="00000000" w:rsidRDefault="00230702">
      <w:pPr>
        <w:autoSpaceDE w:val="0"/>
        <w:ind w:right="-1" w:firstLine="567"/>
        <w:contextualSpacing/>
        <w:jc w:val="both"/>
        <w:rPr>
          <w:rFonts w:eastAsia="Calibri"/>
          <w:color w:val="000000"/>
          <w:sz w:val="28"/>
          <w:szCs w:val="28"/>
          <w:lang w:eastAsia="en-US"/>
        </w:rPr>
      </w:pPr>
      <w:r>
        <w:rPr>
          <w:rFonts w:eastAsia="Calibri"/>
          <w:color w:val="000000"/>
          <w:sz w:val="28"/>
          <w:szCs w:val="28"/>
          <w:lang w:eastAsia="en-US"/>
        </w:rPr>
        <w:t>- крестьянские (фермерские) хозяйства, зарегистрированные и осуществляющие деятельность в области производства сельскохозяйственной продукции на территории Краснодарского края (далее — КФХ);</w:t>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p>
    <w:p w:rsidR="00000000" w:rsidRDefault="00230702">
      <w:pPr>
        <w:autoSpaceDE w:val="0"/>
        <w:ind w:right="-1" w:firstLine="567"/>
        <w:contextualSpacing/>
        <w:jc w:val="both"/>
        <w:rPr>
          <w:rFonts w:eastAsia="Calibri"/>
          <w:color w:val="000000"/>
          <w:sz w:val="28"/>
          <w:szCs w:val="28"/>
          <w:lang w:eastAsia="en-US"/>
        </w:rPr>
      </w:pPr>
      <w:r>
        <w:rPr>
          <w:rFonts w:eastAsia="Calibri"/>
          <w:color w:val="000000"/>
          <w:sz w:val="28"/>
          <w:szCs w:val="28"/>
          <w:lang w:eastAsia="en-US"/>
        </w:rPr>
        <w:t>- индивидуальные предприним</w:t>
      </w:r>
      <w:r>
        <w:rPr>
          <w:rFonts w:eastAsia="Calibri"/>
          <w:color w:val="000000"/>
          <w:sz w:val="28"/>
          <w:szCs w:val="28"/>
          <w:lang w:eastAsia="en-US"/>
        </w:rPr>
        <w:t>атели, являющиеся сельскохозяйственными товаропроизводителями, отвечающие требованиям Федерального закона от      29 декабря 2006 г. № 264-ФЗ «О развитии сельского хозяйства»;</w:t>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p>
    <w:p w:rsidR="00000000" w:rsidRDefault="00230702">
      <w:pPr>
        <w:autoSpaceDE w:val="0"/>
        <w:ind w:right="-1" w:firstLine="567"/>
        <w:contextualSpacing/>
        <w:jc w:val="both"/>
        <w:rPr>
          <w:rFonts w:eastAsia="Calibri"/>
          <w:color w:val="000000"/>
          <w:sz w:val="28"/>
          <w:szCs w:val="28"/>
          <w:lang w:eastAsia="en-US"/>
        </w:rPr>
      </w:pPr>
      <w:r>
        <w:rPr>
          <w:rFonts w:eastAsia="Calibri"/>
          <w:color w:val="000000"/>
          <w:sz w:val="28"/>
          <w:szCs w:val="28"/>
          <w:lang w:eastAsia="en-US"/>
        </w:rPr>
        <w:t>- индивидуальные предприниматели, зарегистрированные и осуществляющие свою д</w:t>
      </w:r>
      <w:r>
        <w:rPr>
          <w:rFonts w:eastAsia="Calibri"/>
          <w:color w:val="000000"/>
          <w:sz w:val="28"/>
          <w:szCs w:val="28"/>
          <w:lang w:eastAsia="en-US"/>
        </w:rPr>
        <w:t>еятельность менее одного года и имеющие соответствующий вид деятельности в соответствии с Общероссийским классификатором по видам экономической деятельности (ОКПД2) ОК 034-2014 (КПЕС 2008) - Раздел А «Продукция сельского, лесного и рыбного хозяйства», обра</w:t>
      </w:r>
      <w:r>
        <w:rPr>
          <w:rFonts w:eastAsia="Calibri"/>
          <w:color w:val="000000"/>
          <w:sz w:val="28"/>
          <w:szCs w:val="28"/>
          <w:lang w:eastAsia="en-US"/>
        </w:rPr>
        <w:t>тившиеся в органы местного самоуправления муниципальных районов и городских округов Краснодарского края с заявлением о предоставлении субсидий;</w:t>
      </w:r>
    </w:p>
    <w:p w:rsidR="00000000" w:rsidRDefault="00230702">
      <w:pPr>
        <w:autoSpaceDE w:val="0"/>
        <w:ind w:right="-1" w:firstLine="567"/>
        <w:contextualSpacing/>
        <w:jc w:val="both"/>
        <w:rPr>
          <w:rFonts w:eastAsia="Calibri"/>
          <w:color w:val="000000"/>
          <w:sz w:val="28"/>
          <w:szCs w:val="28"/>
          <w:lang w:eastAsia="en-US"/>
        </w:rPr>
      </w:pPr>
    </w:p>
    <w:p w:rsidR="00000000" w:rsidRDefault="00230702">
      <w:pPr>
        <w:autoSpaceDE w:val="0"/>
        <w:ind w:right="-1" w:firstLine="567"/>
        <w:contextualSpacing/>
        <w:jc w:val="center"/>
        <w:rPr>
          <w:rFonts w:eastAsia="Calibri"/>
          <w:color w:val="000000"/>
          <w:sz w:val="28"/>
          <w:szCs w:val="28"/>
          <w:lang w:eastAsia="en-US"/>
        </w:rPr>
      </w:pPr>
      <w:r>
        <w:rPr>
          <w:rFonts w:eastAsia="Calibri"/>
          <w:color w:val="000000"/>
          <w:sz w:val="28"/>
          <w:szCs w:val="28"/>
          <w:lang w:eastAsia="en-US"/>
        </w:rPr>
        <w:t>5</w:t>
      </w:r>
    </w:p>
    <w:p w:rsidR="00000000" w:rsidRDefault="00230702">
      <w:pPr>
        <w:autoSpaceDE w:val="0"/>
        <w:ind w:right="-1" w:firstLine="567"/>
        <w:contextualSpacing/>
        <w:jc w:val="both"/>
        <w:rPr>
          <w:rStyle w:val="FontStyle19"/>
          <w:color w:val="000000"/>
          <w:sz w:val="28"/>
          <w:szCs w:val="28"/>
          <w:lang w:eastAsia="ru-RU"/>
        </w:rPr>
      </w:pPr>
      <w:r>
        <w:rPr>
          <w:rFonts w:eastAsia="Calibri"/>
          <w:color w:val="000000"/>
          <w:sz w:val="28"/>
          <w:szCs w:val="28"/>
          <w:lang w:eastAsia="en-US"/>
        </w:rPr>
        <w:t>- от имени заявителей могут выступать их представители. Полномочия представителей подтверждаются доверенность</w:t>
      </w:r>
      <w:r>
        <w:rPr>
          <w:rFonts w:eastAsia="Calibri"/>
          <w:color w:val="000000"/>
          <w:sz w:val="28"/>
          <w:szCs w:val="28"/>
          <w:lang w:eastAsia="en-US"/>
        </w:rPr>
        <w:t>ю, оформленной в установленном порядке.</w:t>
      </w:r>
      <w:r>
        <w:rPr>
          <w:rFonts w:eastAsia="Calibri"/>
          <w:color w:val="000000"/>
          <w:sz w:val="28"/>
          <w:szCs w:val="28"/>
          <w:lang w:eastAsia="en-US"/>
        </w:rPr>
        <w:tab/>
      </w:r>
      <w:r>
        <w:rPr>
          <w:rFonts w:eastAsia="Calibri"/>
          <w:color w:val="000000"/>
          <w:sz w:val="28"/>
          <w:szCs w:val="28"/>
          <w:lang w:eastAsia="en-US"/>
        </w:rPr>
        <w:tab/>
      </w:r>
    </w:p>
    <w:p w:rsidR="00000000" w:rsidRDefault="00230702">
      <w:pPr>
        <w:autoSpaceDE w:val="0"/>
        <w:ind w:firstLine="709"/>
        <w:jc w:val="both"/>
        <w:rPr>
          <w:rStyle w:val="FontStyle38"/>
          <w:color w:val="000000"/>
          <w:sz w:val="28"/>
          <w:szCs w:val="28"/>
          <w:lang w:eastAsia="ru-RU"/>
        </w:rPr>
      </w:pPr>
      <w:r>
        <w:rPr>
          <w:rStyle w:val="FontStyle19"/>
          <w:color w:val="000000"/>
          <w:sz w:val="28"/>
          <w:szCs w:val="28"/>
          <w:lang w:eastAsia="ru-RU"/>
        </w:rPr>
        <w:t xml:space="preserve">2) </w:t>
      </w:r>
      <w:r>
        <w:rPr>
          <w:rStyle w:val="FontStyle38"/>
          <w:color w:val="000000"/>
          <w:sz w:val="28"/>
          <w:szCs w:val="28"/>
          <w:lang w:eastAsia="ru-RU"/>
        </w:rPr>
        <w:t>не являются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w:t>
      </w:r>
      <w:r>
        <w:rPr>
          <w:rStyle w:val="FontStyle38"/>
          <w:color w:val="000000"/>
          <w:sz w:val="28"/>
          <w:szCs w:val="28"/>
          <w:lang w:eastAsia="ru-RU"/>
        </w:rPr>
        <w:t xml:space="preserve">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w:t>
      </w:r>
      <w:r>
        <w:rPr>
          <w:rStyle w:val="FontStyle38"/>
          <w:color w:val="000000"/>
          <w:sz w:val="28"/>
          <w:szCs w:val="28"/>
          <w:lang w:eastAsia="ru-RU"/>
        </w:rPr>
        <w:t>частия офшорных компаний в совокупности превышает 25 процентов (если иное не предусмотрено законодательством Российской Федерации) по состоянию на даты рассмотрения заявки и заключения соглашения.</w:t>
      </w:r>
    </w:p>
    <w:p w:rsidR="00000000" w:rsidRDefault="00230702">
      <w:pPr>
        <w:ind w:firstLine="709"/>
        <w:jc w:val="both"/>
        <w:rPr>
          <w:rStyle w:val="FontStyle38"/>
          <w:color w:val="000000"/>
          <w:sz w:val="28"/>
          <w:szCs w:val="28"/>
          <w:lang w:eastAsia="ru-RU"/>
        </w:rPr>
      </w:pPr>
      <w:r>
        <w:rPr>
          <w:rStyle w:val="FontStyle38"/>
          <w:color w:val="000000"/>
          <w:sz w:val="28"/>
          <w:szCs w:val="28"/>
          <w:lang w:eastAsia="ru-RU"/>
        </w:rPr>
        <w:t>При расчете доли участия офшорных компаний в капитале росси</w:t>
      </w:r>
      <w:r>
        <w:rPr>
          <w:rStyle w:val="FontStyle38"/>
          <w:color w:val="000000"/>
          <w:sz w:val="28"/>
          <w:szCs w:val="28"/>
          <w:lang w:eastAsia="ru-RU"/>
        </w:rPr>
        <w:t>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w:t>
      </w:r>
      <w:r>
        <w:rPr>
          <w:rStyle w:val="FontStyle38"/>
          <w:color w:val="000000"/>
          <w:sz w:val="28"/>
          <w:szCs w:val="28"/>
          <w:lang w:eastAsia="ru-RU"/>
        </w:rPr>
        <w:t xml:space="preserve">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rsidR="00000000" w:rsidRDefault="00230702">
      <w:pPr>
        <w:ind w:firstLine="709"/>
        <w:jc w:val="both"/>
        <w:rPr>
          <w:rStyle w:val="FontStyle95"/>
          <w:color w:val="000000"/>
          <w:szCs w:val="28"/>
          <w:lang w:eastAsia="ru-RU"/>
        </w:rPr>
      </w:pPr>
      <w:r>
        <w:rPr>
          <w:rStyle w:val="FontStyle38"/>
          <w:color w:val="000000"/>
          <w:sz w:val="28"/>
          <w:szCs w:val="28"/>
          <w:lang w:eastAsia="ru-RU"/>
        </w:rPr>
        <w:t xml:space="preserve">3) </w:t>
      </w:r>
      <w:r>
        <w:rPr>
          <w:rStyle w:val="FontStyle95"/>
          <w:color w:val="000000"/>
          <w:szCs w:val="28"/>
          <w:lang w:eastAsia="ru-RU"/>
        </w:rPr>
        <w:t>участник отбора не находится в перечне организаций и физических лиц, в отношении кото</w:t>
      </w:r>
      <w:r>
        <w:rPr>
          <w:rStyle w:val="FontStyle95"/>
          <w:color w:val="000000"/>
          <w:szCs w:val="28"/>
          <w:lang w:eastAsia="ru-RU"/>
        </w:rPr>
        <w:t xml:space="preserve">рых имеются сведения об их причастности к экстремистской деятельности или терроризму по состоянию на </w:t>
      </w:r>
      <w:r>
        <w:rPr>
          <w:rStyle w:val="pt-a0-000011"/>
          <w:color w:val="000000"/>
          <w:sz w:val="28"/>
          <w:szCs w:val="28"/>
          <w:shd w:val="clear" w:color="auto" w:fill="FFFFFF"/>
          <w:lang w:eastAsia="en-US"/>
        </w:rPr>
        <w:t>дату подачи заявки;</w:t>
      </w:r>
    </w:p>
    <w:p w:rsidR="00000000" w:rsidRDefault="00230702">
      <w:pPr>
        <w:ind w:firstLine="709"/>
        <w:jc w:val="both"/>
        <w:rPr>
          <w:rStyle w:val="pt-a0-000011"/>
          <w:color w:val="000000"/>
          <w:sz w:val="28"/>
          <w:szCs w:val="28"/>
          <w:shd w:val="clear" w:color="auto" w:fill="FFFFFF"/>
          <w:lang w:eastAsia="en-US"/>
        </w:rPr>
      </w:pPr>
      <w:r>
        <w:rPr>
          <w:rStyle w:val="FontStyle95"/>
          <w:color w:val="000000"/>
          <w:szCs w:val="28"/>
          <w:lang w:eastAsia="ru-RU"/>
        </w:rPr>
        <w:t xml:space="preserve">4) </w:t>
      </w:r>
      <w:r>
        <w:rPr>
          <w:rStyle w:val="pt-a0-000011"/>
          <w:color w:val="000000"/>
          <w:sz w:val="28"/>
          <w:szCs w:val="28"/>
          <w:shd w:val="clear" w:color="auto" w:fill="FFFFFF"/>
          <w:lang w:eastAsia="en-US"/>
        </w:rPr>
        <w:t>не находится в составляемых в рамках реализации полномочий, предусмотренных главой VII Устава ООН, Советом Безопасности ООН или орга</w:t>
      </w:r>
      <w:r>
        <w:rPr>
          <w:rStyle w:val="pt-a0-000011"/>
          <w:color w:val="000000"/>
          <w:sz w:val="28"/>
          <w:szCs w:val="28"/>
          <w:shd w:val="clear" w:color="auto" w:fill="FFFFFF"/>
          <w:lang w:eastAsia="en-US"/>
        </w:rPr>
        <w:t>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подачи заявки;</w:t>
      </w:r>
    </w:p>
    <w:p w:rsidR="00000000" w:rsidRDefault="00230702">
      <w:pPr>
        <w:ind w:firstLine="709"/>
        <w:jc w:val="both"/>
        <w:rPr>
          <w:rStyle w:val="pt-a0-000011"/>
          <w:color w:val="000000"/>
          <w:sz w:val="28"/>
          <w:szCs w:val="28"/>
          <w:shd w:val="clear" w:color="auto" w:fill="FFFFFF"/>
          <w:lang w:eastAsia="en-US"/>
        </w:rPr>
      </w:pPr>
      <w:r>
        <w:rPr>
          <w:rStyle w:val="pt-a0-000011"/>
          <w:color w:val="000000"/>
          <w:sz w:val="28"/>
          <w:szCs w:val="28"/>
          <w:shd w:val="clear" w:color="auto" w:fill="FFFFFF"/>
          <w:lang w:eastAsia="en-US"/>
        </w:rPr>
        <w:t>5) заявители не долж</w:t>
      </w:r>
      <w:r>
        <w:rPr>
          <w:rStyle w:val="pt-a0-000011"/>
          <w:color w:val="000000"/>
          <w:sz w:val="28"/>
          <w:szCs w:val="28"/>
          <w:shd w:val="clear" w:color="auto" w:fill="FFFFFF"/>
          <w:lang w:eastAsia="en-US"/>
        </w:rPr>
        <w:t xml:space="preserve">ны получать средства из краевого бюджета на основании иных нормативных правовых актов Краснодарского края на цели, указанные в </w:t>
      </w:r>
      <w:hyperlink w:anchor="P1934" w:history="1">
        <w:r>
          <w:rPr>
            <w:rStyle w:val="a6"/>
            <w:color w:val="000000"/>
            <w:sz w:val="28"/>
            <w:szCs w:val="28"/>
            <w:u w:val="none"/>
            <w:shd w:val="clear" w:color="auto" w:fill="FFFFFF"/>
            <w:lang w:eastAsia="en-US"/>
          </w:rPr>
          <w:t>пункте 1.4 раздела 1</w:t>
        </w:r>
      </w:hyperlink>
      <w:r>
        <w:rPr>
          <w:rStyle w:val="pt-a0-000011"/>
          <w:color w:val="000000"/>
          <w:sz w:val="28"/>
          <w:szCs w:val="28"/>
          <w:shd w:val="clear" w:color="auto" w:fill="FFFFFF"/>
          <w:lang w:eastAsia="en-US"/>
        </w:rPr>
        <w:t xml:space="preserve">, за период, указанный в </w:t>
      </w:r>
      <w:hyperlink w:anchor="P1935" w:history="1">
        <w:r>
          <w:rPr>
            <w:rStyle w:val="a6"/>
            <w:color w:val="000000"/>
            <w:sz w:val="28"/>
            <w:szCs w:val="28"/>
            <w:u w:val="none"/>
            <w:shd w:val="clear" w:color="auto" w:fill="FFFFFF"/>
            <w:lang w:eastAsia="en-US"/>
          </w:rPr>
          <w:t>пункте 1.9 раздела 1</w:t>
        </w:r>
      </w:hyperlink>
      <w:r>
        <w:rPr>
          <w:rStyle w:val="pt-a0-000011"/>
          <w:color w:val="000000"/>
          <w:sz w:val="28"/>
          <w:szCs w:val="28"/>
          <w:shd w:val="clear" w:color="auto" w:fill="FFFFFF"/>
          <w:lang w:eastAsia="en-US"/>
        </w:rPr>
        <w:t xml:space="preserve">, </w:t>
      </w:r>
      <w:r>
        <w:rPr>
          <w:rStyle w:val="pt-a0-000011"/>
          <w:color w:val="000000"/>
          <w:sz w:val="28"/>
          <w:szCs w:val="28"/>
          <w:shd w:val="clear" w:color="auto" w:fill="FFFFFF"/>
          <w:lang w:eastAsia="en-US"/>
        </w:rPr>
        <w:t xml:space="preserve"> настоящег</w:t>
      </w:r>
      <w:r>
        <w:rPr>
          <w:rStyle w:val="pt-a0-000011"/>
          <w:color w:val="000000"/>
          <w:sz w:val="28"/>
          <w:szCs w:val="28"/>
          <w:shd w:val="clear" w:color="auto" w:fill="FFFFFF"/>
          <w:lang w:eastAsia="en-US"/>
        </w:rPr>
        <w:t>о Порядка, на первое число месяца, в котором подана заявка;</w:t>
      </w:r>
    </w:p>
    <w:p w:rsidR="00000000" w:rsidRDefault="00230702">
      <w:pPr>
        <w:ind w:firstLine="709"/>
        <w:jc w:val="both"/>
        <w:rPr>
          <w:rStyle w:val="pt-a0-000011"/>
          <w:color w:val="000000"/>
          <w:sz w:val="28"/>
          <w:szCs w:val="28"/>
          <w:shd w:val="clear" w:color="auto" w:fill="FFFFFF"/>
          <w:lang w:eastAsia="en-US"/>
        </w:rPr>
      </w:pPr>
      <w:r>
        <w:rPr>
          <w:rStyle w:val="pt-a0-000011"/>
          <w:color w:val="000000"/>
          <w:sz w:val="28"/>
          <w:szCs w:val="28"/>
          <w:shd w:val="clear" w:color="auto" w:fill="FFFFFF"/>
          <w:lang w:eastAsia="en-US"/>
        </w:rPr>
        <w:t>6) не является иностранным агентом в соответствии с Федеральным законом «О контроле за деятельностью лиц, находящихся под иностранным влиянием» на дату подачи заявки;</w:t>
      </w:r>
    </w:p>
    <w:p w:rsidR="00000000" w:rsidRDefault="00230702">
      <w:pPr>
        <w:ind w:firstLine="709"/>
        <w:jc w:val="both"/>
        <w:rPr>
          <w:rStyle w:val="FontStyle19"/>
          <w:color w:val="000000"/>
          <w:sz w:val="28"/>
          <w:szCs w:val="28"/>
          <w:lang w:eastAsia="ru-RU"/>
        </w:rPr>
      </w:pPr>
      <w:r>
        <w:rPr>
          <w:rStyle w:val="pt-a0-000011"/>
          <w:color w:val="000000"/>
          <w:sz w:val="28"/>
          <w:szCs w:val="28"/>
          <w:shd w:val="clear" w:color="auto" w:fill="FFFFFF"/>
          <w:lang w:eastAsia="en-US"/>
        </w:rPr>
        <w:t xml:space="preserve">7) </w:t>
      </w:r>
      <w:r>
        <w:rPr>
          <w:rStyle w:val="FontStyle19"/>
          <w:rFonts w:eastAsia="Wingdings"/>
          <w:color w:val="000000"/>
          <w:kern w:val="2"/>
          <w:sz w:val="28"/>
          <w:szCs w:val="28"/>
          <w:lang w:eastAsia="ru-RU"/>
        </w:rPr>
        <w:t>заявители должны иметь гос</w:t>
      </w:r>
      <w:r>
        <w:rPr>
          <w:rStyle w:val="FontStyle19"/>
          <w:rFonts w:eastAsia="Wingdings"/>
          <w:color w:val="000000"/>
          <w:kern w:val="2"/>
          <w:sz w:val="28"/>
          <w:szCs w:val="28"/>
          <w:lang w:eastAsia="ru-RU"/>
        </w:rPr>
        <w:t>ударственную регистрацию в Федеральной налоговой службе России (кроме — ЛПХ, не перешедших на специальный налоговый режим «Налог на профессиональный доход»);</w:t>
      </w:r>
    </w:p>
    <w:p w:rsidR="00000000" w:rsidRDefault="00230702">
      <w:pPr>
        <w:ind w:firstLine="709"/>
        <w:jc w:val="both"/>
      </w:pPr>
      <w:r>
        <w:rPr>
          <w:rStyle w:val="FontStyle19"/>
          <w:color w:val="000000"/>
          <w:sz w:val="28"/>
          <w:szCs w:val="28"/>
          <w:lang w:eastAsia="ru-RU"/>
        </w:rPr>
        <w:t xml:space="preserve">8) </w:t>
      </w:r>
      <w:r>
        <w:rPr>
          <w:rStyle w:val="FontStyle19"/>
          <w:color w:val="000000"/>
          <w:sz w:val="28"/>
          <w:szCs w:val="28"/>
          <w:shd w:val="clear" w:color="auto" w:fill="FFFFFF"/>
          <w:lang w:eastAsia="ru-RU"/>
        </w:rPr>
        <w:t>у заявителей должна отсутствовать просроченная (не урегулированная) задолженность по денежным о</w:t>
      </w:r>
      <w:r>
        <w:rPr>
          <w:rStyle w:val="FontStyle19"/>
          <w:color w:val="000000"/>
          <w:sz w:val="28"/>
          <w:szCs w:val="28"/>
          <w:shd w:val="clear" w:color="auto" w:fill="FFFFFF"/>
          <w:lang w:eastAsia="ru-RU"/>
        </w:rPr>
        <w:t>бязательствам перед Краснодарским краем, из</w:t>
      </w:r>
    </w:p>
    <w:p w:rsidR="00000000" w:rsidRDefault="00230702">
      <w:pPr>
        <w:ind w:firstLine="709"/>
        <w:jc w:val="both"/>
      </w:pPr>
    </w:p>
    <w:p w:rsidR="00000000" w:rsidRDefault="00230702">
      <w:pPr>
        <w:ind w:firstLine="709"/>
        <w:jc w:val="center"/>
        <w:rPr>
          <w:rStyle w:val="FontStyle19"/>
          <w:color w:val="000000"/>
          <w:sz w:val="28"/>
          <w:szCs w:val="28"/>
          <w:shd w:val="clear" w:color="auto" w:fill="FFFFFF"/>
          <w:lang w:eastAsia="ru-RU"/>
        </w:rPr>
      </w:pPr>
      <w:r>
        <w:rPr>
          <w:rStyle w:val="FontStyle19"/>
          <w:color w:val="000000"/>
          <w:sz w:val="28"/>
          <w:szCs w:val="28"/>
          <w:shd w:val="clear" w:color="auto" w:fill="FFFFFF"/>
          <w:lang w:eastAsia="ru-RU"/>
        </w:rPr>
        <w:t>6</w:t>
      </w:r>
    </w:p>
    <w:p w:rsidR="00000000" w:rsidRDefault="00230702">
      <w:pPr>
        <w:jc w:val="both"/>
        <w:rPr>
          <w:rStyle w:val="FontStyle19"/>
          <w:color w:val="000000"/>
          <w:sz w:val="28"/>
          <w:szCs w:val="28"/>
          <w:shd w:val="clear" w:color="auto" w:fill="FFFFFF"/>
          <w:lang w:eastAsia="ru-RU"/>
        </w:rPr>
      </w:pPr>
      <w:r>
        <w:rPr>
          <w:rStyle w:val="FontStyle19"/>
          <w:color w:val="000000"/>
          <w:sz w:val="28"/>
          <w:szCs w:val="28"/>
          <w:shd w:val="clear" w:color="auto" w:fill="FFFFFF"/>
          <w:lang w:eastAsia="ru-RU"/>
        </w:rPr>
        <w:t>бюджета которого планируется предоставление субсидии, на первое число месяца, в котором подана заявка;</w:t>
      </w:r>
    </w:p>
    <w:p w:rsidR="00000000" w:rsidRDefault="00230702">
      <w:pPr>
        <w:autoSpaceDE w:val="0"/>
        <w:ind w:firstLine="709"/>
        <w:jc w:val="both"/>
        <w:rPr>
          <w:rStyle w:val="FontStyle19"/>
          <w:color w:val="000000"/>
          <w:sz w:val="28"/>
          <w:szCs w:val="28"/>
          <w:lang w:eastAsia="ru-RU"/>
        </w:rPr>
      </w:pPr>
      <w:r>
        <w:rPr>
          <w:rStyle w:val="FontStyle19"/>
          <w:color w:val="000000"/>
          <w:sz w:val="28"/>
          <w:szCs w:val="28"/>
          <w:shd w:val="clear" w:color="auto" w:fill="FFFFFF"/>
          <w:lang w:eastAsia="ru-RU"/>
        </w:rPr>
        <w:t xml:space="preserve">9) </w:t>
      </w:r>
      <w:r>
        <w:rPr>
          <w:rStyle w:val="FontStyle19"/>
          <w:color w:val="000000"/>
          <w:sz w:val="28"/>
          <w:szCs w:val="28"/>
          <w:lang w:eastAsia="ru-RU"/>
        </w:rPr>
        <w:t>получатель субсидии (участник отбора), являющийся юридическим лицом, не находится в процессе реорганиза</w:t>
      </w:r>
      <w:r>
        <w:rPr>
          <w:rStyle w:val="FontStyle19"/>
          <w:color w:val="000000"/>
          <w:sz w:val="28"/>
          <w:szCs w:val="28"/>
          <w:lang w:eastAsia="ru-RU"/>
        </w:rPr>
        <w:t>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w:t>
      </w:r>
      <w:r>
        <w:rPr>
          <w:rStyle w:val="FontStyle19"/>
          <w:color w:val="000000"/>
          <w:sz w:val="28"/>
          <w:szCs w:val="28"/>
          <w:lang w:eastAsia="ru-RU"/>
        </w:rPr>
        <w:t xml:space="preserve">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w:t>
      </w:r>
      <w:r>
        <w:rPr>
          <w:rStyle w:val="FontStyle19"/>
          <w:color w:val="000000"/>
          <w:sz w:val="28"/>
          <w:szCs w:val="28"/>
          <w:lang w:eastAsia="ru-RU"/>
        </w:rPr>
        <w:t>ального предпринимателя;</w:t>
      </w:r>
    </w:p>
    <w:p w:rsidR="00000000" w:rsidRDefault="00230702">
      <w:pPr>
        <w:ind w:firstLine="709"/>
        <w:jc w:val="both"/>
        <w:rPr>
          <w:rStyle w:val="pt-a0-000011"/>
          <w:rFonts w:eastAsia="Calibri"/>
          <w:color w:val="000000"/>
          <w:sz w:val="28"/>
          <w:szCs w:val="28"/>
          <w:shd w:val="clear" w:color="auto" w:fill="FFFFFF"/>
          <w:lang w:eastAsia="en-US"/>
        </w:rPr>
      </w:pPr>
      <w:r>
        <w:rPr>
          <w:rStyle w:val="FontStyle19"/>
          <w:color w:val="000000"/>
          <w:sz w:val="28"/>
          <w:szCs w:val="28"/>
          <w:lang w:eastAsia="ru-RU"/>
        </w:rPr>
        <w:t xml:space="preserve">10) </w:t>
      </w:r>
      <w:r>
        <w:rPr>
          <w:rStyle w:val="FontStyle24"/>
          <w:rFonts w:eastAsia="Calibri"/>
          <w:color w:val="000000"/>
          <w:sz w:val="28"/>
          <w:szCs w:val="28"/>
          <w:shd w:val="clear" w:color="auto" w:fill="FFFFFF"/>
          <w:lang w:eastAsia="ru-RU"/>
        </w:rPr>
        <w:t>отсутствие в отчетном году случаев привлечения к ответственности заявителей (юридическое лицо, индивидуальный предприниматель, индивидуальный предприниматель глава крестьянке (фермерского) хозяйства) за несо</w:t>
      </w:r>
      <w:r>
        <w:rPr>
          <w:rStyle w:val="FontStyle24"/>
          <w:rFonts w:eastAsia="Calibri"/>
          <w:color w:val="000000"/>
          <w:sz w:val="28"/>
          <w:szCs w:val="28"/>
          <w:shd w:val="clear" w:color="auto" w:fill="FFFFFF"/>
          <w:lang w:eastAsia="ru-RU"/>
        </w:rPr>
        <w:softHyphen/>
        <w:t>блюдение запрета на</w:t>
      </w:r>
      <w:r>
        <w:rPr>
          <w:rStyle w:val="FontStyle24"/>
          <w:rFonts w:eastAsia="Calibri"/>
          <w:color w:val="000000"/>
          <w:sz w:val="28"/>
          <w:szCs w:val="28"/>
          <w:shd w:val="clear" w:color="auto" w:fill="FFFFFF"/>
          <w:lang w:eastAsia="ru-RU"/>
        </w:rPr>
        <w:t xml:space="preserve"> выжигание сухой травянистой растительности, степи, по</w:t>
      </w:r>
      <w:r>
        <w:rPr>
          <w:rStyle w:val="FontStyle24"/>
          <w:rFonts w:eastAsia="Calibri"/>
          <w:color w:val="000000"/>
          <w:sz w:val="28"/>
          <w:szCs w:val="28"/>
          <w:shd w:val="clear" w:color="auto" w:fill="FFFFFF"/>
          <w:lang w:eastAsia="ru-RU"/>
        </w:rPr>
        <w:softHyphen/>
        <w:t>жнивных остатков (за исключением рисовой соломы) на землях сельскохозяй</w:t>
      </w:r>
      <w:r>
        <w:rPr>
          <w:rStyle w:val="FontStyle24"/>
          <w:rFonts w:eastAsia="Calibri"/>
          <w:color w:val="000000"/>
          <w:sz w:val="28"/>
          <w:szCs w:val="28"/>
          <w:shd w:val="clear" w:color="auto" w:fill="FFFFFF"/>
          <w:lang w:eastAsia="ru-RU"/>
        </w:rPr>
        <w:softHyphen/>
        <w:t>ственного назначения, установленного Правилами противопожарного режима в Российской Федерации, утвержденными постановлением Прави</w:t>
      </w:r>
      <w:r>
        <w:rPr>
          <w:rStyle w:val="FontStyle24"/>
          <w:rFonts w:eastAsia="Calibri"/>
          <w:color w:val="000000"/>
          <w:sz w:val="28"/>
          <w:szCs w:val="28"/>
          <w:shd w:val="clear" w:color="auto" w:fill="FFFFFF"/>
          <w:lang w:eastAsia="ru-RU"/>
        </w:rPr>
        <w:t>тельства Рос</w:t>
      </w:r>
      <w:r>
        <w:rPr>
          <w:rStyle w:val="FontStyle24"/>
          <w:rFonts w:eastAsia="Calibri"/>
          <w:color w:val="000000"/>
          <w:sz w:val="28"/>
          <w:szCs w:val="28"/>
          <w:shd w:val="clear" w:color="auto" w:fill="FFFFFF"/>
          <w:lang w:eastAsia="ru-RU"/>
        </w:rPr>
        <w:softHyphen/>
        <w:t>сийской Федерации от 16 сентября 2020 года №1479 «Об утверждении Правил противопожарного режима в Российской Федерации»;</w:t>
      </w:r>
    </w:p>
    <w:p w:rsidR="00000000" w:rsidRDefault="00230702">
      <w:pPr>
        <w:ind w:firstLine="709"/>
        <w:jc w:val="both"/>
        <w:rPr>
          <w:rStyle w:val="pt-a0-000011"/>
          <w:rFonts w:eastAsia="Calibri"/>
          <w:color w:val="000000"/>
          <w:sz w:val="28"/>
          <w:szCs w:val="28"/>
          <w:shd w:val="clear" w:color="auto" w:fill="FFFFFF"/>
          <w:lang w:eastAsia="en-US"/>
        </w:rPr>
      </w:pPr>
      <w:r>
        <w:rPr>
          <w:rStyle w:val="pt-a0-000011"/>
          <w:rFonts w:eastAsia="Calibri"/>
          <w:color w:val="000000"/>
          <w:sz w:val="28"/>
          <w:szCs w:val="28"/>
          <w:shd w:val="clear" w:color="auto" w:fill="FFFFFF"/>
          <w:lang w:eastAsia="en-US"/>
        </w:rPr>
        <w:t>11) заявители должны осуществлять производственную деятельность на территории Кореновского района, на первое число месяца,</w:t>
      </w:r>
      <w:r>
        <w:rPr>
          <w:rStyle w:val="pt-a0-000011"/>
          <w:rFonts w:eastAsia="Calibri"/>
          <w:color w:val="000000"/>
          <w:sz w:val="28"/>
          <w:szCs w:val="28"/>
          <w:shd w:val="clear" w:color="auto" w:fill="FFFFFF"/>
          <w:lang w:eastAsia="en-US"/>
        </w:rPr>
        <w:t xml:space="preserve"> в котором подана заявка (кроме — ЛПХ);</w:t>
      </w:r>
    </w:p>
    <w:p w:rsidR="00000000" w:rsidRDefault="00230702">
      <w:pPr>
        <w:ind w:firstLine="709"/>
        <w:jc w:val="both"/>
        <w:rPr>
          <w:rStyle w:val="FontStyle95"/>
          <w:rFonts w:eastAsia="Calibri"/>
          <w:color w:val="000000"/>
          <w:szCs w:val="28"/>
          <w:lang w:eastAsia="ru-RU"/>
        </w:rPr>
      </w:pPr>
      <w:r>
        <w:rPr>
          <w:rStyle w:val="pt-a0-000011"/>
          <w:rFonts w:eastAsia="Calibri"/>
          <w:color w:val="000000"/>
          <w:sz w:val="28"/>
          <w:szCs w:val="28"/>
          <w:shd w:val="clear" w:color="auto" w:fill="FFFFFF"/>
          <w:lang w:eastAsia="en-US"/>
        </w:rPr>
        <w:t xml:space="preserve">12) </w:t>
      </w:r>
      <w:r>
        <w:rPr>
          <w:rStyle w:val="FontStyle95"/>
          <w:rFonts w:eastAsia="Calibri"/>
          <w:color w:val="000000"/>
          <w:szCs w:val="28"/>
          <w:lang w:eastAsia="ru-RU"/>
        </w:rPr>
        <w:t>осуществлять ведение личного подсобного хозяйства без использования труда наемных работников;</w:t>
      </w:r>
    </w:p>
    <w:p w:rsidR="00000000" w:rsidRDefault="00230702">
      <w:pPr>
        <w:ind w:firstLine="709"/>
        <w:jc w:val="both"/>
        <w:rPr>
          <w:rStyle w:val="FontStyle19"/>
          <w:rFonts w:eastAsia="Calibri"/>
          <w:color w:val="000000"/>
          <w:sz w:val="28"/>
          <w:szCs w:val="28"/>
          <w:lang w:eastAsia="ru-RU"/>
        </w:rPr>
      </w:pPr>
      <w:r>
        <w:rPr>
          <w:rStyle w:val="FontStyle95"/>
          <w:rFonts w:eastAsia="Calibri"/>
          <w:color w:val="000000"/>
          <w:szCs w:val="28"/>
          <w:lang w:eastAsia="ru-RU"/>
        </w:rPr>
        <w:t xml:space="preserve">13) </w:t>
      </w:r>
      <w:r>
        <w:rPr>
          <w:rStyle w:val="FontStyle19"/>
          <w:rFonts w:eastAsia="Calibri"/>
          <w:color w:val="000000"/>
          <w:sz w:val="28"/>
          <w:szCs w:val="28"/>
          <w:lang w:eastAsia="ru-RU"/>
        </w:rPr>
        <w:t>заявитель осуществляет соблюдение предельных максимальных размеров земельных участков, предназначенных для ведения</w:t>
      </w:r>
      <w:r>
        <w:rPr>
          <w:rStyle w:val="FontStyle19"/>
          <w:rFonts w:eastAsia="Calibri"/>
          <w:color w:val="000000"/>
          <w:sz w:val="28"/>
          <w:szCs w:val="28"/>
          <w:lang w:eastAsia="ru-RU"/>
        </w:rPr>
        <w:t xml:space="preserve"> личного подсобного хозяйства на основании законодательства Краснодарского края (кроме ИП и КФХ);</w:t>
      </w:r>
    </w:p>
    <w:p w:rsidR="00000000" w:rsidRDefault="00230702">
      <w:pPr>
        <w:ind w:firstLine="709"/>
        <w:jc w:val="both"/>
        <w:rPr>
          <w:rStyle w:val="FontStyle19"/>
          <w:rFonts w:eastAsia="Calibri"/>
          <w:color w:val="000000"/>
          <w:sz w:val="28"/>
          <w:szCs w:val="28"/>
          <w:shd w:val="clear" w:color="auto" w:fill="FFFFFF"/>
          <w:lang w:eastAsia="en-US"/>
        </w:rPr>
      </w:pPr>
      <w:r>
        <w:rPr>
          <w:rStyle w:val="FontStyle19"/>
          <w:rFonts w:eastAsia="Calibri"/>
          <w:color w:val="000000"/>
          <w:sz w:val="28"/>
          <w:szCs w:val="28"/>
          <w:lang w:eastAsia="ru-RU"/>
        </w:rPr>
        <w:t xml:space="preserve">14) </w:t>
      </w:r>
      <w:r>
        <w:rPr>
          <w:rStyle w:val="FontStyle19"/>
          <w:rFonts w:eastAsia="Calibri"/>
          <w:color w:val="000000"/>
          <w:sz w:val="28"/>
          <w:szCs w:val="28"/>
          <w:shd w:val="clear" w:color="auto" w:fill="FFFFFF"/>
          <w:lang w:eastAsia="en-US"/>
        </w:rPr>
        <w:t xml:space="preserve">реализация продукции растениеводства (за исключением семенного и посадочного материала сельскохозяйственных культур) на территории Российской Федерации в </w:t>
      </w:r>
      <w:r>
        <w:rPr>
          <w:rStyle w:val="FontStyle19"/>
          <w:rFonts w:eastAsia="Calibri"/>
          <w:color w:val="000000"/>
          <w:sz w:val="28"/>
          <w:szCs w:val="28"/>
          <w:shd w:val="clear" w:color="auto" w:fill="FFFFFF"/>
          <w:lang w:eastAsia="en-US"/>
        </w:rPr>
        <w:t>году, предшествующем получению субсидии, по направлениям, обеспечивающим развитие растениеводства (кроме – ЛПХ);</w:t>
      </w:r>
    </w:p>
    <w:p w:rsidR="00000000" w:rsidRDefault="00230702">
      <w:pPr>
        <w:ind w:firstLine="709"/>
        <w:jc w:val="both"/>
        <w:rPr>
          <w:rStyle w:val="FontStyle19"/>
          <w:rFonts w:eastAsia="Wingdings"/>
          <w:color w:val="000000"/>
          <w:kern w:val="2"/>
          <w:sz w:val="28"/>
          <w:szCs w:val="28"/>
          <w:lang w:eastAsia="ru-RU"/>
        </w:rPr>
      </w:pPr>
      <w:r>
        <w:rPr>
          <w:rStyle w:val="FontStyle19"/>
          <w:rFonts w:eastAsia="Calibri"/>
          <w:color w:val="000000"/>
          <w:sz w:val="28"/>
          <w:szCs w:val="28"/>
          <w:shd w:val="clear" w:color="auto" w:fill="FFFFFF"/>
          <w:lang w:eastAsia="en-US"/>
        </w:rPr>
        <w:t xml:space="preserve">15) </w:t>
      </w:r>
      <w:r>
        <w:rPr>
          <w:rStyle w:val="FontStyle19"/>
          <w:rFonts w:eastAsia="Calibri"/>
          <w:color w:val="000000"/>
          <w:sz w:val="28"/>
          <w:szCs w:val="28"/>
          <w:shd w:val="clear" w:color="auto" w:fill="FFFFFF"/>
          <w:lang w:eastAsia="ru-RU"/>
        </w:rPr>
        <w:t>заявитель зарегистрирован в ФГИС «Меркурий» на дату подачи заявки (кроме заявителей на участие в отборе на предоставление субсидии на возме</w:t>
      </w:r>
      <w:r>
        <w:rPr>
          <w:rStyle w:val="FontStyle19"/>
          <w:rFonts w:eastAsia="Calibri"/>
          <w:color w:val="000000"/>
          <w:sz w:val="28"/>
          <w:szCs w:val="28"/>
          <w:shd w:val="clear" w:color="auto" w:fill="FFFFFF"/>
          <w:lang w:eastAsia="ru-RU"/>
        </w:rPr>
        <w:t>щение части затрат на строительство теплиц и приобретения систем капельного орошения);</w:t>
      </w:r>
    </w:p>
    <w:p w:rsidR="00000000" w:rsidRDefault="00230702">
      <w:pPr>
        <w:ind w:firstLine="709"/>
        <w:jc w:val="both"/>
      </w:pPr>
      <w:r>
        <w:rPr>
          <w:rStyle w:val="FontStyle19"/>
          <w:rFonts w:eastAsia="Wingdings"/>
          <w:color w:val="000000"/>
          <w:kern w:val="2"/>
          <w:sz w:val="28"/>
          <w:szCs w:val="28"/>
          <w:lang w:eastAsia="ru-RU"/>
        </w:rPr>
        <w:t>16) заявитель реализовывает продукцию животноводства, предъявленную к субсидированию юридическим лицам независимо от организационно-правовой формы, а также предпринимате</w:t>
      </w:r>
      <w:r>
        <w:rPr>
          <w:rStyle w:val="FontStyle19"/>
          <w:rFonts w:eastAsia="Wingdings"/>
          <w:color w:val="000000"/>
          <w:kern w:val="2"/>
          <w:sz w:val="28"/>
          <w:szCs w:val="28"/>
          <w:lang w:eastAsia="ru-RU"/>
        </w:rPr>
        <w:t>лям, зарегистрированным на территории Краснодарского края;</w:t>
      </w:r>
    </w:p>
    <w:p w:rsidR="00000000" w:rsidRDefault="00230702">
      <w:pPr>
        <w:ind w:firstLine="709"/>
        <w:jc w:val="both"/>
      </w:pPr>
    </w:p>
    <w:p w:rsidR="00000000" w:rsidRDefault="00230702">
      <w:pPr>
        <w:ind w:firstLine="709"/>
        <w:jc w:val="both"/>
      </w:pPr>
    </w:p>
    <w:p w:rsidR="00000000" w:rsidRDefault="00230702">
      <w:pPr>
        <w:ind w:firstLine="709"/>
        <w:jc w:val="center"/>
        <w:rPr>
          <w:rStyle w:val="FontStyle19"/>
          <w:rFonts w:eastAsia="Wingdings"/>
          <w:color w:val="000000"/>
          <w:kern w:val="2"/>
          <w:sz w:val="28"/>
          <w:szCs w:val="28"/>
          <w:lang w:eastAsia="ru-RU"/>
        </w:rPr>
      </w:pPr>
      <w:r>
        <w:rPr>
          <w:rStyle w:val="FontStyle19"/>
          <w:rFonts w:eastAsia="Wingdings"/>
          <w:color w:val="000000"/>
          <w:kern w:val="2"/>
          <w:sz w:val="28"/>
          <w:szCs w:val="28"/>
          <w:lang w:eastAsia="ru-RU"/>
        </w:rPr>
        <w:t>7</w:t>
      </w:r>
    </w:p>
    <w:p w:rsidR="00000000" w:rsidRDefault="00230702">
      <w:pPr>
        <w:ind w:firstLine="709"/>
        <w:jc w:val="both"/>
        <w:rPr>
          <w:rStyle w:val="FontStyle19"/>
          <w:rFonts w:eastAsia="Wingdings"/>
          <w:color w:val="000000"/>
          <w:kern w:val="2"/>
          <w:sz w:val="28"/>
          <w:szCs w:val="28"/>
          <w:lang w:eastAsia="ru-RU"/>
        </w:rPr>
      </w:pPr>
      <w:r>
        <w:rPr>
          <w:rStyle w:val="FontStyle19"/>
          <w:rFonts w:eastAsia="Wingdings"/>
          <w:color w:val="000000"/>
          <w:kern w:val="2"/>
          <w:sz w:val="28"/>
          <w:szCs w:val="28"/>
          <w:lang w:eastAsia="ru-RU"/>
        </w:rPr>
        <w:t xml:space="preserve">17) </w:t>
      </w:r>
      <w:r>
        <w:rPr>
          <w:rStyle w:val="FontStyle24"/>
          <w:rFonts w:eastAsia="Wingdings"/>
          <w:color w:val="000000"/>
          <w:kern w:val="2"/>
          <w:sz w:val="28"/>
          <w:szCs w:val="28"/>
          <w:lang w:eastAsia="ru-RU"/>
        </w:rPr>
        <w:t>не должны иметь задолженности по арендной плате за землю и имущество, находящиеся в государственной собственности Краснодарского края, на первое число месяца, в котором подана заявка (кроме</w:t>
      </w:r>
      <w:r>
        <w:rPr>
          <w:rStyle w:val="FontStyle24"/>
          <w:rFonts w:eastAsia="Wingdings"/>
          <w:color w:val="000000"/>
          <w:kern w:val="2"/>
          <w:sz w:val="28"/>
          <w:szCs w:val="28"/>
          <w:lang w:eastAsia="ru-RU"/>
        </w:rPr>
        <w:t xml:space="preserve"> ЛПХ)</w:t>
      </w:r>
    </w:p>
    <w:p w:rsidR="00000000" w:rsidRDefault="00230702">
      <w:pPr>
        <w:ind w:firstLine="709"/>
        <w:jc w:val="both"/>
        <w:rPr>
          <w:rStyle w:val="FontStyle19"/>
          <w:rFonts w:eastAsia="Wingdings"/>
          <w:color w:val="000000"/>
          <w:kern w:val="2"/>
          <w:sz w:val="28"/>
          <w:szCs w:val="28"/>
          <w:lang w:eastAsia="ru-RU"/>
        </w:rPr>
      </w:pPr>
      <w:r>
        <w:rPr>
          <w:rStyle w:val="FontStyle19"/>
          <w:rFonts w:eastAsia="Wingdings"/>
          <w:color w:val="000000"/>
          <w:kern w:val="2"/>
          <w:sz w:val="28"/>
          <w:szCs w:val="28"/>
          <w:lang w:eastAsia="ru-RU"/>
        </w:rPr>
        <w:t>18) у заявителя субсидии (участника отбора) на  едином  налоговом  счете</w:t>
      </w:r>
    </w:p>
    <w:p w:rsidR="00000000" w:rsidRDefault="00230702">
      <w:pPr>
        <w:jc w:val="both"/>
        <w:rPr>
          <w:rStyle w:val="FontStyle19"/>
          <w:color w:val="000000"/>
          <w:sz w:val="28"/>
          <w:szCs w:val="28"/>
          <w:lang w:eastAsia="ru-RU"/>
        </w:rPr>
      </w:pPr>
      <w:r>
        <w:rPr>
          <w:rStyle w:val="FontStyle19"/>
          <w:rFonts w:eastAsia="Wingdings"/>
          <w:color w:val="000000"/>
          <w:kern w:val="2"/>
          <w:sz w:val="28"/>
          <w:szCs w:val="28"/>
          <w:lang w:eastAsia="ru-RU"/>
        </w:rPr>
        <w:t>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w:t>
      </w:r>
      <w:r>
        <w:rPr>
          <w:rStyle w:val="FontStyle19"/>
          <w:rFonts w:eastAsia="Wingdings"/>
          <w:color w:val="000000"/>
          <w:kern w:val="2"/>
          <w:sz w:val="28"/>
          <w:szCs w:val="28"/>
          <w:lang w:eastAsia="ru-RU"/>
        </w:rPr>
        <w:t>еты бюджетной системы Российской Федерации, на дату подачи заявки;</w:t>
      </w:r>
    </w:p>
    <w:p w:rsidR="00000000" w:rsidRDefault="00230702">
      <w:pPr>
        <w:autoSpaceDE w:val="0"/>
        <w:ind w:firstLine="709"/>
        <w:jc w:val="both"/>
      </w:pPr>
      <w:r>
        <w:rPr>
          <w:rStyle w:val="FontStyle19"/>
          <w:color w:val="000000"/>
          <w:sz w:val="28"/>
          <w:szCs w:val="28"/>
          <w:lang w:eastAsia="ru-RU"/>
        </w:rPr>
        <w:t xml:space="preserve">19) заявители не являются подвергнутыми административному наказанию за нарушение миграционного законодательства Российской Федерации, на первое число месяца, в котором подана заявка (кроме </w:t>
      </w:r>
      <w:r>
        <w:rPr>
          <w:rStyle w:val="FontStyle19"/>
          <w:color w:val="000000"/>
          <w:sz w:val="28"/>
          <w:szCs w:val="28"/>
          <w:lang w:eastAsia="ru-RU"/>
        </w:rPr>
        <w:t>— ЛПХ).</w:t>
      </w:r>
    </w:p>
    <w:p w:rsidR="00000000" w:rsidRDefault="00230702">
      <w:pPr>
        <w:autoSpaceDE w:val="0"/>
        <w:ind w:firstLine="709"/>
        <w:jc w:val="both"/>
      </w:pPr>
    </w:p>
    <w:p w:rsidR="00000000" w:rsidRDefault="00230702">
      <w:pPr>
        <w:autoSpaceDE w:val="0"/>
        <w:ind w:firstLine="709"/>
        <w:jc w:val="both"/>
      </w:pPr>
      <w:r>
        <w:rPr>
          <w:rStyle w:val="FontStyle19"/>
          <w:color w:val="000000"/>
          <w:sz w:val="28"/>
          <w:szCs w:val="28"/>
          <w:lang w:eastAsia="ru-RU"/>
        </w:rPr>
        <w:t xml:space="preserve">2.2. </w:t>
      </w:r>
      <w:r>
        <w:rPr>
          <w:rStyle w:val="FontStyle19"/>
          <w:rFonts w:eastAsia="Calibri"/>
          <w:color w:val="000000"/>
          <w:sz w:val="28"/>
          <w:szCs w:val="28"/>
          <w:lang w:eastAsia="en-US"/>
        </w:rPr>
        <w:t>Способом проведения отбора заявителей является запрос заявок (предложений) заявителей на участие в отборе на предоставление субсидии (далее – заявка) исходя  из требований и очередности поступления заявок.</w:t>
      </w:r>
    </w:p>
    <w:p w:rsidR="00000000" w:rsidRDefault="00230702">
      <w:pPr>
        <w:autoSpaceDE w:val="0"/>
        <w:ind w:right="-1" w:firstLine="709"/>
        <w:jc w:val="both"/>
      </w:pPr>
    </w:p>
    <w:p w:rsidR="00000000" w:rsidRDefault="00230702">
      <w:pPr>
        <w:autoSpaceDE w:val="0"/>
        <w:ind w:right="-1" w:firstLine="709"/>
        <w:jc w:val="both"/>
        <w:rPr>
          <w:rStyle w:val="FontStyle38"/>
          <w:rFonts w:eastAsia="Calibri" w:cs="Arial"/>
          <w:color w:val="000000"/>
          <w:sz w:val="28"/>
          <w:szCs w:val="28"/>
          <w:lang w:eastAsia="ru-RU"/>
        </w:rPr>
      </w:pPr>
      <w:r>
        <w:rPr>
          <w:rFonts w:eastAsia="Calibri" w:cs="Arial"/>
          <w:color w:val="000000"/>
          <w:sz w:val="28"/>
          <w:szCs w:val="28"/>
          <w:lang w:eastAsia="en-US"/>
        </w:rPr>
        <w:t xml:space="preserve">2.3. </w:t>
      </w:r>
      <w:r>
        <w:rPr>
          <w:rStyle w:val="11"/>
          <w:rFonts w:eastAsia="Calibri" w:cs="Arial"/>
          <w:color w:val="000000"/>
          <w:sz w:val="28"/>
          <w:szCs w:val="28"/>
          <w:shd w:val="clear" w:color="auto" w:fill="FFFFFF"/>
          <w:lang w:eastAsia="en-US"/>
        </w:rPr>
        <w:t xml:space="preserve"> </w:t>
      </w:r>
      <w:r>
        <w:rPr>
          <w:rStyle w:val="11"/>
          <w:rFonts w:eastAsia="Calibri" w:cs="Arial"/>
          <w:color w:val="000000"/>
          <w:sz w:val="28"/>
          <w:szCs w:val="28"/>
          <w:shd w:val="clear" w:color="auto" w:fill="FFFFFF"/>
          <w:lang w:eastAsia="en-US"/>
        </w:rPr>
        <w:tab/>
      </w:r>
      <w:r>
        <w:rPr>
          <w:rStyle w:val="11"/>
          <w:rFonts w:eastAsia="Calibri" w:cs="Arial"/>
          <w:color w:val="000000"/>
          <w:sz w:val="28"/>
          <w:szCs w:val="28"/>
          <w:lang w:eastAsia="en-US"/>
        </w:rPr>
        <w:t>З</w:t>
      </w:r>
      <w:r>
        <w:rPr>
          <w:rStyle w:val="FontStyle38"/>
          <w:rFonts w:eastAsia="Calibri" w:cs="Arial"/>
          <w:color w:val="000000"/>
          <w:sz w:val="28"/>
          <w:szCs w:val="28"/>
          <w:lang w:eastAsia="ru-RU"/>
        </w:rPr>
        <w:t>аявки формируются заявителя</w:t>
      </w:r>
      <w:r>
        <w:rPr>
          <w:rStyle w:val="FontStyle38"/>
          <w:rFonts w:eastAsia="Calibri" w:cs="Arial"/>
          <w:color w:val="000000"/>
          <w:sz w:val="28"/>
          <w:szCs w:val="28"/>
          <w:lang w:eastAsia="ru-RU"/>
        </w:rPr>
        <w:t>ми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w:t>
      </w:r>
      <w:r>
        <w:rPr>
          <w:rStyle w:val="FontStyle38"/>
          <w:rFonts w:eastAsia="Calibri" w:cs="Arial"/>
          <w:color w:val="000000"/>
          <w:szCs w:val="28"/>
          <w:lang w:eastAsia="ru-RU"/>
        </w:rPr>
        <w:t xml:space="preserve"> </w:t>
      </w:r>
      <w:r>
        <w:rPr>
          <w:rStyle w:val="FontStyle38"/>
          <w:rFonts w:eastAsia="Calibri" w:cs="Arial"/>
          <w:color w:val="000000"/>
          <w:sz w:val="28"/>
          <w:szCs w:val="28"/>
          <w:lang w:eastAsia="ru-RU"/>
        </w:rPr>
        <w:t xml:space="preserve">(документов на бумажном носителе, преобразованных в электронную </w:t>
      </w:r>
      <w:r>
        <w:rPr>
          <w:rStyle w:val="FontStyle38"/>
          <w:rFonts w:eastAsia="Calibri" w:cs="Arial"/>
          <w:color w:val="000000"/>
          <w:sz w:val="28"/>
          <w:szCs w:val="28"/>
          <w:lang w:eastAsia="ru-RU"/>
        </w:rPr>
        <w:t>форму путем сканирования) и материалов, представление которых предусмотрено в объявлении о проведении отбора получателей субсидий.</w:t>
      </w:r>
    </w:p>
    <w:p w:rsidR="00000000" w:rsidRDefault="00230702">
      <w:pPr>
        <w:autoSpaceDE w:val="0"/>
        <w:ind w:right="-1"/>
        <w:jc w:val="both"/>
        <w:rPr>
          <w:rStyle w:val="FontStyle38"/>
          <w:sz w:val="28"/>
          <w:szCs w:val="28"/>
          <w:lang w:eastAsia="ru-RU"/>
        </w:rPr>
      </w:pPr>
      <w:r>
        <w:rPr>
          <w:rStyle w:val="FontStyle38"/>
          <w:rFonts w:eastAsia="Calibri" w:cs="Arial"/>
          <w:color w:val="000000"/>
          <w:sz w:val="28"/>
          <w:szCs w:val="28"/>
          <w:lang w:eastAsia="ru-RU"/>
        </w:rPr>
        <w:tab/>
        <w:t xml:space="preserve">1) </w:t>
      </w:r>
      <w:r>
        <w:rPr>
          <w:rStyle w:val="FontStyle38"/>
          <w:sz w:val="28"/>
          <w:szCs w:val="28"/>
          <w:lang w:eastAsia="ru-RU"/>
        </w:rPr>
        <w:t>Заявка подписывается:</w:t>
      </w:r>
    </w:p>
    <w:p w:rsidR="00000000" w:rsidRDefault="00230702">
      <w:pPr>
        <w:autoSpaceDE w:val="0"/>
        <w:ind w:right="-1" w:firstLine="709"/>
        <w:jc w:val="both"/>
        <w:rPr>
          <w:rStyle w:val="FontStyle38"/>
          <w:sz w:val="28"/>
          <w:szCs w:val="28"/>
          <w:lang w:eastAsia="ru-RU"/>
        </w:rPr>
      </w:pPr>
      <w:r>
        <w:rPr>
          <w:rStyle w:val="FontStyle38"/>
          <w:sz w:val="28"/>
          <w:szCs w:val="28"/>
          <w:lang w:eastAsia="ru-RU"/>
        </w:rPr>
        <w:t>- усиленной квалифицированной электронной подписью руководителя заявителя или уполномоченного им ли</w:t>
      </w:r>
      <w:r>
        <w:rPr>
          <w:rStyle w:val="FontStyle38"/>
          <w:sz w:val="28"/>
          <w:szCs w:val="28"/>
          <w:lang w:eastAsia="ru-RU"/>
        </w:rPr>
        <w:t>ца (для юридических лиц и индивидуальных предпринимателей);</w:t>
      </w:r>
    </w:p>
    <w:p w:rsidR="00000000" w:rsidRDefault="00230702">
      <w:pPr>
        <w:autoSpaceDE w:val="0"/>
        <w:ind w:right="-1" w:firstLine="709"/>
        <w:jc w:val="both"/>
        <w:rPr>
          <w:rStyle w:val="FontStyle38"/>
          <w:sz w:val="28"/>
          <w:szCs w:val="28"/>
          <w:lang w:eastAsia="ru-RU"/>
        </w:rPr>
      </w:pPr>
      <w:r>
        <w:rPr>
          <w:rStyle w:val="FontStyle38"/>
          <w:sz w:val="28"/>
          <w:szCs w:val="28"/>
          <w:lang w:eastAsia="ru-RU"/>
        </w:rPr>
        <w:t>- 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rsidR="00000000" w:rsidRDefault="00230702">
      <w:pPr>
        <w:autoSpaceDE w:val="0"/>
        <w:ind w:right="-1" w:firstLine="709"/>
        <w:jc w:val="both"/>
        <w:rPr>
          <w:rStyle w:val="FontStyle38"/>
          <w:sz w:val="28"/>
          <w:szCs w:val="28"/>
          <w:lang w:eastAsia="ru-RU"/>
        </w:rPr>
      </w:pPr>
      <w:r>
        <w:rPr>
          <w:rStyle w:val="FontStyle38"/>
          <w:sz w:val="28"/>
          <w:szCs w:val="28"/>
          <w:lang w:eastAsia="ru-RU"/>
        </w:rPr>
        <w:t>2)Ответственность за полноту и достоверность инф</w:t>
      </w:r>
      <w:r>
        <w:rPr>
          <w:rStyle w:val="FontStyle38"/>
          <w:sz w:val="28"/>
          <w:szCs w:val="28"/>
          <w:lang w:eastAsia="ru-RU"/>
        </w:rPr>
        <w:t>ормации и документов, содержащихся в заявке, а также за своевременность их представления несет участник отбора получателей субсидий в соответствии с законодательством Российской Федерации.</w:t>
      </w:r>
    </w:p>
    <w:p w:rsidR="00000000" w:rsidRDefault="00230702">
      <w:pPr>
        <w:autoSpaceDE w:val="0"/>
        <w:ind w:right="-1" w:firstLine="709"/>
        <w:jc w:val="both"/>
        <w:rPr>
          <w:rStyle w:val="FontStyle38"/>
          <w:rFonts w:eastAsia="Calibri" w:cs="Arial"/>
          <w:color w:val="000000"/>
          <w:sz w:val="28"/>
          <w:szCs w:val="28"/>
          <w:lang w:eastAsia="ru-RU"/>
        </w:rPr>
      </w:pPr>
      <w:r>
        <w:rPr>
          <w:rStyle w:val="FontStyle38"/>
          <w:sz w:val="28"/>
          <w:szCs w:val="28"/>
          <w:lang w:eastAsia="ru-RU"/>
        </w:rPr>
        <w:t>3)Электронные копии документов и материалы, включаемые в заявку, до</w:t>
      </w:r>
      <w:r>
        <w:rPr>
          <w:rStyle w:val="FontStyle38"/>
          <w:sz w:val="28"/>
          <w:szCs w:val="28"/>
          <w:lang w:eastAsia="ru-RU"/>
        </w:rPr>
        <w:t>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w:t>
      </w:r>
      <w:r>
        <w:rPr>
          <w:rStyle w:val="FontStyle38"/>
          <w:sz w:val="28"/>
          <w:szCs w:val="28"/>
          <w:lang w:eastAsia="ru-RU"/>
        </w:rPr>
        <w:t>щими осуществить ознакомление с их содержимым без специальных программных или технологических средств.</w:t>
      </w:r>
    </w:p>
    <w:p w:rsidR="00000000" w:rsidRDefault="00230702">
      <w:pPr>
        <w:autoSpaceDE w:val="0"/>
        <w:ind w:right="-1" w:firstLine="709"/>
        <w:jc w:val="both"/>
        <w:rPr>
          <w:rFonts w:eastAsia="Calibri"/>
          <w:color w:val="000000"/>
          <w:sz w:val="28"/>
          <w:szCs w:val="28"/>
          <w:lang w:eastAsia="en-US"/>
        </w:rPr>
      </w:pPr>
      <w:r>
        <w:rPr>
          <w:rStyle w:val="FontStyle38"/>
          <w:rFonts w:eastAsia="Calibri" w:cs="Arial"/>
          <w:color w:val="000000"/>
          <w:sz w:val="28"/>
          <w:szCs w:val="28"/>
          <w:lang w:eastAsia="ru-RU"/>
        </w:rPr>
        <w:t>Фото- и видеоматериалы, включаемые в заявку, должны содержать четкое и контрастное изображение высокого качества.</w:t>
      </w:r>
    </w:p>
    <w:p w:rsidR="00000000" w:rsidRDefault="00230702">
      <w:pPr>
        <w:autoSpaceDE w:val="0"/>
        <w:jc w:val="both"/>
        <w:rPr>
          <w:rFonts w:eastAsia="Calibri"/>
          <w:color w:val="000000"/>
          <w:sz w:val="28"/>
          <w:szCs w:val="28"/>
          <w:lang w:eastAsia="en-US"/>
        </w:rPr>
      </w:pPr>
      <w:r>
        <w:rPr>
          <w:rFonts w:eastAsia="Calibri"/>
          <w:color w:val="000000"/>
          <w:sz w:val="28"/>
          <w:szCs w:val="28"/>
          <w:lang w:eastAsia="en-US"/>
        </w:rPr>
        <w:tab/>
      </w:r>
    </w:p>
    <w:p w:rsidR="00000000" w:rsidRDefault="00230702">
      <w:pPr>
        <w:autoSpaceDE w:val="0"/>
        <w:jc w:val="center"/>
        <w:rPr>
          <w:rFonts w:eastAsia="Calibri"/>
          <w:color w:val="000000"/>
          <w:sz w:val="28"/>
          <w:szCs w:val="28"/>
          <w:lang w:eastAsia="en-US"/>
        </w:rPr>
      </w:pPr>
      <w:r>
        <w:rPr>
          <w:rFonts w:eastAsia="Calibri"/>
          <w:color w:val="000000"/>
          <w:sz w:val="28"/>
          <w:szCs w:val="28"/>
          <w:lang w:eastAsia="en-US"/>
        </w:rPr>
        <w:t>8</w:t>
      </w:r>
    </w:p>
    <w:p w:rsidR="00000000" w:rsidRDefault="00230702">
      <w:pPr>
        <w:autoSpaceDE w:val="0"/>
        <w:jc w:val="both"/>
        <w:rPr>
          <w:rStyle w:val="FontStyle38"/>
          <w:rFonts w:eastAsia="Calibri"/>
          <w:color w:val="000000"/>
          <w:sz w:val="28"/>
          <w:szCs w:val="28"/>
          <w:lang w:eastAsia="ru-RU"/>
        </w:rPr>
      </w:pPr>
      <w:r>
        <w:rPr>
          <w:rFonts w:eastAsia="Calibri"/>
          <w:color w:val="000000"/>
          <w:sz w:val="28"/>
          <w:szCs w:val="28"/>
          <w:lang w:eastAsia="en-US"/>
        </w:rPr>
        <w:tab/>
        <w:t xml:space="preserve">4) </w:t>
      </w:r>
      <w:r>
        <w:rPr>
          <w:rStyle w:val="FontStyle38"/>
          <w:rFonts w:eastAsia="Calibri"/>
          <w:color w:val="000000"/>
          <w:sz w:val="28"/>
          <w:szCs w:val="28"/>
          <w:lang w:eastAsia="ru-RU"/>
        </w:rPr>
        <w:t xml:space="preserve">Датой и временем представления </w:t>
      </w:r>
      <w:r>
        <w:rPr>
          <w:rStyle w:val="FontStyle38"/>
          <w:rFonts w:eastAsia="Calibri"/>
          <w:color w:val="000000"/>
          <w:sz w:val="28"/>
          <w:szCs w:val="28"/>
          <w:lang w:eastAsia="ru-RU"/>
        </w:rPr>
        <w:t>участником отбора получателей</w:t>
      </w:r>
      <w:r>
        <w:rPr>
          <w:rStyle w:val="FontStyle38"/>
          <w:rFonts w:eastAsia="Calibri"/>
          <w:color w:val="000000"/>
          <w:sz w:val="28"/>
          <w:szCs w:val="28"/>
          <w:lang w:eastAsia="ru-RU"/>
        </w:rPr>
        <w:br/>
        <w:t>субсидий заявки считаются дата и время подписания участником отбора получателей субсидий указанной заявки с присвоением ей регистрационного номера в ГИИС «Электронный бюджет».</w:t>
      </w:r>
    </w:p>
    <w:p w:rsidR="00000000" w:rsidRDefault="00230702">
      <w:pPr>
        <w:autoSpaceDE w:val="0"/>
        <w:jc w:val="both"/>
        <w:rPr>
          <w:rStyle w:val="FontStyle38"/>
          <w:rFonts w:eastAsia="Calibri"/>
          <w:color w:val="000000"/>
          <w:sz w:val="28"/>
          <w:szCs w:val="28"/>
          <w:lang w:eastAsia="ru-RU"/>
        </w:rPr>
      </w:pPr>
      <w:r>
        <w:rPr>
          <w:rStyle w:val="FontStyle38"/>
          <w:rFonts w:eastAsia="Calibri"/>
          <w:color w:val="000000"/>
          <w:sz w:val="28"/>
          <w:szCs w:val="28"/>
          <w:lang w:eastAsia="ru-RU"/>
        </w:rPr>
        <w:tab/>
        <w:t xml:space="preserve">5) </w:t>
      </w:r>
      <w:r>
        <w:rPr>
          <w:rStyle w:val="FontStyle36"/>
          <w:rFonts w:eastAsia="Calibri"/>
          <w:color w:val="000000"/>
          <w:sz w:val="28"/>
          <w:szCs w:val="28"/>
          <w:lang w:eastAsia="ru-RU"/>
        </w:rPr>
        <w:t>Срок предоставления документов для подтвержден</w:t>
      </w:r>
      <w:r>
        <w:rPr>
          <w:rStyle w:val="FontStyle36"/>
          <w:rFonts w:eastAsia="Calibri"/>
          <w:color w:val="000000"/>
          <w:sz w:val="28"/>
          <w:szCs w:val="28"/>
          <w:lang w:eastAsia="ru-RU"/>
        </w:rPr>
        <w:t>ия соответствия заявителя требованиям - с даты начала подачи и до окончания приема заявок участников отбора, установленных объявлением о проведении отбора получателей субсидии.</w:t>
      </w:r>
    </w:p>
    <w:p w:rsidR="00000000" w:rsidRDefault="00230702">
      <w:pPr>
        <w:autoSpaceDE w:val="0"/>
        <w:jc w:val="both"/>
        <w:rPr>
          <w:rStyle w:val="FontStyle38"/>
          <w:rFonts w:eastAsia="Calibri"/>
          <w:color w:val="000000"/>
          <w:sz w:val="28"/>
          <w:szCs w:val="28"/>
          <w:lang w:eastAsia="ru-RU"/>
        </w:rPr>
      </w:pPr>
      <w:r>
        <w:rPr>
          <w:rStyle w:val="FontStyle38"/>
          <w:rFonts w:eastAsia="Calibri"/>
          <w:color w:val="000000"/>
          <w:sz w:val="28"/>
          <w:szCs w:val="28"/>
          <w:lang w:eastAsia="ru-RU"/>
        </w:rPr>
        <w:tab/>
        <w:t>6) Заявка содержит следующие информацию и документы о заявителе:</w:t>
      </w:r>
      <w:r>
        <w:rPr>
          <w:rStyle w:val="FontStyle38"/>
          <w:rFonts w:eastAsia="Calibri"/>
          <w:color w:val="000000"/>
          <w:sz w:val="28"/>
          <w:szCs w:val="28"/>
          <w:lang w:eastAsia="ru-RU"/>
        </w:rPr>
        <w:br/>
        <w:t xml:space="preserve"> </w:t>
      </w:r>
      <w:r>
        <w:rPr>
          <w:rStyle w:val="FontStyle38"/>
          <w:rFonts w:eastAsia="Calibri"/>
          <w:color w:val="000000"/>
          <w:sz w:val="28"/>
          <w:szCs w:val="28"/>
          <w:lang w:eastAsia="ru-RU"/>
        </w:rPr>
        <w:tab/>
        <w:t xml:space="preserve">- фамилия, </w:t>
      </w:r>
      <w:r>
        <w:rPr>
          <w:rStyle w:val="FontStyle38"/>
          <w:rFonts w:eastAsia="Calibri"/>
          <w:color w:val="000000"/>
          <w:sz w:val="28"/>
          <w:szCs w:val="28"/>
          <w:lang w:eastAsia="ru-RU"/>
        </w:rPr>
        <w:t>имя, отчество (при наличии), пол и сведения о паспорте гражданина РФ, включающие в себя информацию о его серии, номере и дате выдачи, а также о наименовании органа и коде подразделения органа, выдавшего документ, дате и месте рождения, адрес регистрации, к</w:t>
      </w:r>
      <w:r>
        <w:rPr>
          <w:rStyle w:val="FontStyle38"/>
          <w:rFonts w:eastAsia="Calibri"/>
          <w:color w:val="000000"/>
          <w:sz w:val="28"/>
          <w:szCs w:val="28"/>
          <w:lang w:eastAsia="ru-RU"/>
        </w:rPr>
        <w:t>онтактный телефон (для физических лиц, индивидуальных предпринимателей);</w:t>
      </w:r>
    </w:p>
    <w:p w:rsidR="00000000" w:rsidRDefault="00230702">
      <w:pPr>
        <w:autoSpaceDE w:val="0"/>
        <w:jc w:val="both"/>
        <w:rPr>
          <w:rStyle w:val="FontStyle38"/>
          <w:sz w:val="28"/>
          <w:szCs w:val="28"/>
          <w:lang w:eastAsia="ru-RU"/>
        </w:rPr>
      </w:pPr>
      <w:r>
        <w:rPr>
          <w:rStyle w:val="FontStyle38"/>
          <w:rFonts w:eastAsia="Calibri"/>
          <w:color w:val="000000"/>
          <w:sz w:val="28"/>
          <w:szCs w:val="28"/>
          <w:lang w:eastAsia="ru-RU"/>
        </w:rPr>
        <w:tab/>
        <w:t xml:space="preserve">- полное и сокращенное наименование участника отбора получателей субсидий (для юридических лиц);                             </w:t>
      </w:r>
      <w:r>
        <w:rPr>
          <w:rStyle w:val="FontStyle38"/>
          <w:rFonts w:eastAsia="Calibri"/>
          <w:color w:val="000000"/>
          <w:sz w:val="28"/>
          <w:szCs w:val="28"/>
          <w:lang w:eastAsia="ru-RU"/>
        </w:rPr>
        <w:br/>
      </w:r>
      <w:r>
        <w:rPr>
          <w:rStyle w:val="FontStyle38"/>
          <w:rFonts w:eastAsia="Calibri"/>
          <w:color w:val="000000"/>
          <w:sz w:val="28"/>
          <w:szCs w:val="28"/>
          <w:lang w:eastAsia="ru-RU"/>
        </w:rPr>
        <w:tab/>
        <w:t>- основной государственный регистрационный номер заявит</w:t>
      </w:r>
      <w:r>
        <w:rPr>
          <w:rStyle w:val="FontStyle38"/>
          <w:rFonts w:eastAsia="Calibri"/>
          <w:color w:val="000000"/>
          <w:sz w:val="28"/>
          <w:szCs w:val="28"/>
          <w:lang w:eastAsia="ru-RU"/>
        </w:rPr>
        <w:t>еля (для юридических лиц и индивидуальных предпринимателей);</w:t>
      </w:r>
    </w:p>
    <w:p w:rsidR="00000000" w:rsidRDefault="00230702">
      <w:pPr>
        <w:pStyle w:val="Style2"/>
        <w:spacing w:line="317" w:lineRule="exact"/>
        <w:ind w:left="742" w:firstLine="0"/>
        <w:jc w:val="left"/>
        <w:rPr>
          <w:rStyle w:val="FontStyle38"/>
          <w:sz w:val="28"/>
          <w:szCs w:val="28"/>
          <w:lang w:eastAsia="ru-RU"/>
        </w:rPr>
      </w:pPr>
      <w:r>
        <w:rPr>
          <w:rStyle w:val="FontStyle38"/>
          <w:sz w:val="28"/>
          <w:szCs w:val="28"/>
          <w:lang w:eastAsia="ru-RU"/>
        </w:rPr>
        <w:t>- идентификационный номер налогоплательщика;</w:t>
      </w:r>
    </w:p>
    <w:p w:rsidR="00000000" w:rsidRDefault="00230702">
      <w:pPr>
        <w:pStyle w:val="Style2"/>
        <w:spacing w:line="317" w:lineRule="exact"/>
        <w:ind w:firstLine="706"/>
        <w:rPr>
          <w:rStyle w:val="FontStyle38"/>
          <w:sz w:val="28"/>
          <w:szCs w:val="28"/>
          <w:lang w:eastAsia="ru-RU"/>
        </w:rPr>
      </w:pPr>
      <w:r>
        <w:rPr>
          <w:rStyle w:val="FontStyle38"/>
          <w:sz w:val="28"/>
          <w:szCs w:val="28"/>
          <w:lang w:eastAsia="ru-RU"/>
        </w:rPr>
        <w:t>- дата постановки на учет в налоговом органе (для индивидуальных предпринимателей и ЛПХ перешедших и находящихся на специальном налоговом режиме «Нало</w:t>
      </w:r>
      <w:r>
        <w:rPr>
          <w:rStyle w:val="FontStyle38"/>
          <w:sz w:val="28"/>
          <w:szCs w:val="28"/>
          <w:lang w:eastAsia="ru-RU"/>
        </w:rPr>
        <w:t>г на профессиональный доход»);</w:t>
      </w:r>
    </w:p>
    <w:p w:rsidR="00000000" w:rsidRDefault="00230702">
      <w:pPr>
        <w:pStyle w:val="Style2"/>
        <w:spacing w:before="65" w:line="317" w:lineRule="exact"/>
        <w:rPr>
          <w:rStyle w:val="FontStyle38"/>
          <w:sz w:val="28"/>
          <w:szCs w:val="28"/>
          <w:lang w:eastAsia="ru-RU"/>
        </w:rPr>
      </w:pPr>
      <w:r>
        <w:rPr>
          <w:rStyle w:val="FontStyle38"/>
          <w:sz w:val="28"/>
          <w:szCs w:val="28"/>
          <w:lang w:eastAsia="ru-RU"/>
        </w:rPr>
        <w:t>- информацию о счетах в соответствии с законодательством Российской Федерации для перечисления субсидии;</w:t>
      </w:r>
    </w:p>
    <w:p w:rsidR="00000000" w:rsidRDefault="00230702">
      <w:pPr>
        <w:pStyle w:val="Style8"/>
        <w:tabs>
          <w:tab w:val="left" w:pos="1015"/>
        </w:tabs>
        <w:spacing w:line="317" w:lineRule="exact"/>
        <w:ind w:firstLine="713"/>
        <w:rPr>
          <w:rStyle w:val="FontStyle38"/>
          <w:sz w:val="28"/>
          <w:szCs w:val="28"/>
          <w:lang w:eastAsia="ru-RU"/>
        </w:rPr>
      </w:pPr>
      <w:r>
        <w:rPr>
          <w:rStyle w:val="FontStyle38"/>
          <w:sz w:val="28"/>
          <w:szCs w:val="28"/>
          <w:lang w:eastAsia="ru-RU"/>
        </w:rPr>
        <w:t>- информацию и документы, подтверждающие соответствие участника отбора получателей субсидий установленным в объявлении о</w:t>
      </w:r>
      <w:r>
        <w:rPr>
          <w:rStyle w:val="FontStyle38"/>
          <w:sz w:val="28"/>
          <w:szCs w:val="28"/>
          <w:lang w:eastAsia="ru-RU"/>
        </w:rPr>
        <w:t xml:space="preserve"> проведении отбора получателей субсидий требованиям (пункт 2.1. раздела 2 настоящего Порядка);</w:t>
      </w:r>
    </w:p>
    <w:p w:rsidR="00000000" w:rsidRDefault="00230702">
      <w:pPr>
        <w:pStyle w:val="Style8"/>
        <w:tabs>
          <w:tab w:val="left" w:pos="1015"/>
        </w:tabs>
        <w:spacing w:line="317" w:lineRule="exact"/>
        <w:ind w:firstLine="713"/>
        <w:rPr>
          <w:rStyle w:val="FontStyle38"/>
          <w:sz w:val="28"/>
          <w:szCs w:val="28"/>
          <w:lang w:eastAsia="ru-RU"/>
        </w:rPr>
      </w:pPr>
      <w:r>
        <w:rPr>
          <w:rStyle w:val="FontStyle38"/>
          <w:sz w:val="28"/>
          <w:szCs w:val="28"/>
          <w:lang w:eastAsia="ru-RU"/>
        </w:rPr>
        <w:t>- информацию и документы, представляемые при проведении отбора в процессе документооборота:</w:t>
      </w:r>
    </w:p>
    <w:p w:rsidR="00000000" w:rsidRDefault="00230702">
      <w:pPr>
        <w:pStyle w:val="Style2"/>
        <w:spacing w:line="317" w:lineRule="exact"/>
        <w:ind w:firstLine="720"/>
        <w:rPr>
          <w:rStyle w:val="FontStyle38"/>
          <w:rFonts w:eastAsia="Calibri"/>
          <w:color w:val="000000"/>
          <w:sz w:val="28"/>
          <w:szCs w:val="28"/>
          <w:lang w:eastAsia="ru-RU"/>
        </w:rPr>
      </w:pPr>
      <w:r>
        <w:rPr>
          <w:rStyle w:val="FontStyle38"/>
          <w:sz w:val="28"/>
          <w:szCs w:val="28"/>
          <w:lang w:eastAsia="ru-RU"/>
        </w:rPr>
        <w:t>подтверждение согласия на публикацию (размещение) в информационно-тел</w:t>
      </w:r>
      <w:r>
        <w:rPr>
          <w:rStyle w:val="FontStyle38"/>
          <w:sz w:val="28"/>
          <w:szCs w:val="28"/>
          <w:lang w:eastAsia="ru-RU"/>
        </w:rPr>
        <w:t>екоммуникационной сети «Интернет» информации о заявителе, о подаваемой заявке, а также иной информации о заявителе, связанной с соответствующим отбором получателей субсидий и результатом предоставления субсидии, подаваемое посредством заполнения соответств</w:t>
      </w:r>
      <w:r>
        <w:rPr>
          <w:rStyle w:val="FontStyle38"/>
          <w:sz w:val="28"/>
          <w:szCs w:val="28"/>
          <w:lang w:eastAsia="ru-RU"/>
        </w:rPr>
        <w:t>ующих экранных форм веб-интерфейса ГИИС «Электронный бюджет»;</w:t>
      </w:r>
    </w:p>
    <w:p w:rsidR="00000000" w:rsidRDefault="00230702">
      <w:pPr>
        <w:autoSpaceDE w:val="0"/>
        <w:jc w:val="both"/>
        <w:rPr>
          <w:rStyle w:val="FontStyle38"/>
          <w:rFonts w:eastAsia="Calibri"/>
          <w:color w:val="000000"/>
          <w:sz w:val="28"/>
          <w:szCs w:val="28"/>
          <w:lang w:eastAsia="ru-RU"/>
        </w:rPr>
      </w:pPr>
      <w:r>
        <w:rPr>
          <w:rStyle w:val="FontStyle38"/>
          <w:rFonts w:eastAsia="Calibri"/>
          <w:color w:val="000000"/>
          <w:sz w:val="28"/>
          <w:szCs w:val="28"/>
          <w:lang w:eastAsia="ru-RU"/>
        </w:rPr>
        <w:tab/>
        <w:t>подтверждение согласия на обработку персональных данных, подаваемое посредством заполнения соответствующих экранных форм веб-интерфейса ГИИС «Электронный бюджет» (для физических лиц).</w:t>
      </w:r>
    </w:p>
    <w:p w:rsidR="00000000" w:rsidRDefault="00230702">
      <w:pPr>
        <w:autoSpaceDE w:val="0"/>
        <w:jc w:val="both"/>
        <w:rPr>
          <w:rFonts w:eastAsia="Calibri"/>
          <w:color w:val="000000"/>
          <w:szCs w:val="26"/>
          <w:lang w:eastAsia="en-US"/>
        </w:rPr>
      </w:pPr>
      <w:r>
        <w:rPr>
          <w:rStyle w:val="FontStyle38"/>
          <w:rFonts w:eastAsia="Calibri"/>
          <w:color w:val="000000"/>
          <w:sz w:val="28"/>
          <w:szCs w:val="28"/>
          <w:lang w:eastAsia="ru-RU"/>
        </w:rPr>
        <w:tab/>
        <w:t>- значен</w:t>
      </w:r>
      <w:r>
        <w:rPr>
          <w:rStyle w:val="FontStyle38"/>
          <w:rFonts w:eastAsia="Calibri"/>
          <w:color w:val="000000"/>
          <w:sz w:val="28"/>
          <w:szCs w:val="28"/>
          <w:lang w:eastAsia="ru-RU"/>
        </w:rPr>
        <w:t>ие запрашиваемого заявителем размера субсидии (в соответствии с суммой субсидии, указанной в справке-расчете).</w:t>
      </w:r>
    </w:p>
    <w:p w:rsidR="00000000" w:rsidRDefault="00230702">
      <w:pPr>
        <w:autoSpaceDE w:val="0"/>
        <w:jc w:val="both"/>
        <w:rPr>
          <w:szCs w:val="26"/>
        </w:rPr>
      </w:pPr>
      <w:r>
        <w:rPr>
          <w:rFonts w:eastAsia="Calibri"/>
          <w:color w:val="000000"/>
          <w:szCs w:val="26"/>
          <w:lang w:eastAsia="en-US"/>
        </w:rPr>
        <w:tab/>
      </w:r>
    </w:p>
    <w:p w:rsidR="00000000" w:rsidRDefault="00230702">
      <w:pPr>
        <w:autoSpaceDE w:val="0"/>
        <w:jc w:val="both"/>
        <w:rPr>
          <w:szCs w:val="26"/>
        </w:rPr>
      </w:pPr>
    </w:p>
    <w:p w:rsidR="00000000" w:rsidRDefault="00230702">
      <w:pPr>
        <w:autoSpaceDE w:val="0"/>
        <w:jc w:val="center"/>
        <w:rPr>
          <w:rFonts w:eastAsia="Calibri"/>
          <w:color w:val="000000"/>
          <w:sz w:val="28"/>
          <w:szCs w:val="28"/>
          <w:lang w:eastAsia="en-US"/>
        </w:rPr>
      </w:pPr>
      <w:r>
        <w:rPr>
          <w:rFonts w:eastAsia="Calibri"/>
          <w:color w:val="000000"/>
          <w:sz w:val="28"/>
          <w:szCs w:val="28"/>
          <w:lang w:eastAsia="en-US"/>
        </w:rPr>
        <w:t>9</w:t>
      </w:r>
    </w:p>
    <w:p w:rsidR="00000000" w:rsidRDefault="00230702">
      <w:pPr>
        <w:autoSpaceDE w:val="0"/>
        <w:jc w:val="both"/>
        <w:rPr>
          <w:rStyle w:val="FontStyle38"/>
          <w:rFonts w:eastAsia="Calibri"/>
          <w:color w:val="000000"/>
          <w:sz w:val="28"/>
          <w:szCs w:val="28"/>
          <w:lang w:eastAsia="ru-RU"/>
        </w:rPr>
      </w:pPr>
      <w:r>
        <w:rPr>
          <w:rFonts w:eastAsia="Calibri"/>
          <w:color w:val="000000"/>
          <w:sz w:val="28"/>
          <w:szCs w:val="28"/>
          <w:lang w:eastAsia="en-US"/>
        </w:rPr>
        <w:tab/>
        <w:t>2.4</w:t>
      </w:r>
      <w:r>
        <w:rPr>
          <w:rFonts w:eastAsia="Calibri"/>
          <w:color w:val="000000"/>
          <w:szCs w:val="26"/>
          <w:lang w:eastAsia="en-US"/>
        </w:rPr>
        <w:t xml:space="preserve"> </w:t>
      </w:r>
      <w:r>
        <w:rPr>
          <w:rStyle w:val="FontStyle38"/>
          <w:rFonts w:eastAsia="Calibri"/>
          <w:color w:val="000000"/>
          <w:sz w:val="28"/>
          <w:szCs w:val="28"/>
          <w:lang w:eastAsia="ru-RU"/>
        </w:rPr>
        <w:t xml:space="preserve">Для получения субсидий, указанных </w:t>
      </w:r>
      <w:r>
        <w:rPr>
          <w:rStyle w:val="FontStyle38"/>
          <w:rFonts w:eastAsia="Calibri"/>
          <w:color w:val="000000"/>
          <w:sz w:val="28"/>
          <w:szCs w:val="28"/>
          <w:lang w:eastAsia="en-US"/>
        </w:rPr>
        <w:t xml:space="preserve"> в пункте 1.4  настоящего Порядка</w:t>
      </w:r>
      <w:r>
        <w:rPr>
          <w:rStyle w:val="FontStyle38"/>
          <w:rFonts w:eastAsia="Calibri"/>
          <w:color w:val="000000"/>
          <w:sz w:val="28"/>
          <w:szCs w:val="28"/>
          <w:lang w:eastAsia="ru-RU"/>
        </w:rPr>
        <w:t>, заявителем к заявке представляются следующие документы (электронны</w:t>
      </w:r>
      <w:r>
        <w:rPr>
          <w:rStyle w:val="FontStyle38"/>
          <w:rFonts w:eastAsia="Calibri"/>
          <w:color w:val="000000"/>
          <w:sz w:val="28"/>
          <w:szCs w:val="28"/>
          <w:lang w:eastAsia="ru-RU"/>
        </w:rPr>
        <w:t>е копии документов) и информация:</w:t>
      </w:r>
    </w:p>
    <w:p w:rsidR="00000000" w:rsidRDefault="00230702">
      <w:pPr>
        <w:autoSpaceDE w:val="0"/>
        <w:jc w:val="both"/>
        <w:rPr>
          <w:rStyle w:val="FontStyle38"/>
          <w:rFonts w:eastAsia="Calibri"/>
          <w:color w:val="000000"/>
          <w:sz w:val="28"/>
          <w:szCs w:val="28"/>
          <w:lang w:eastAsia="ru-RU"/>
        </w:rPr>
      </w:pPr>
      <w:r>
        <w:rPr>
          <w:rStyle w:val="FontStyle38"/>
          <w:rFonts w:eastAsia="Calibri"/>
          <w:color w:val="000000"/>
          <w:sz w:val="28"/>
          <w:szCs w:val="28"/>
          <w:lang w:eastAsia="ru-RU"/>
        </w:rPr>
        <w:tab/>
        <w:t>1) справка-расчет причитающихся сумм субсидии (</w:t>
      </w:r>
      <w:r>
        <w:rPr>
          <w:rStyle w:val="FontStyle38"/>
          <w:rFonts w:eastAsia="Calibri" w:cs="Arial"/>
          <w:color w:val="000000"/>
          <w:sz w:val="28"/>
          <w:szCs w:val="28"/>
          <w:lang w:eastAsia="en-US"/>
        </w:rPr>
        <w:t xml:space="preserve">по соответствующим формам согласно приложениям № 3,5,8,11,14,16,18,20,22 (для ИП и КФХ) и № 4,6,7,9,10,12,13,15,17,19,21,23 (для — ЛПХ и ЛПХ- </w:t>
      </w:r>
      <w:r>
        <w:rPr>
          <w:rStyle w:val="11"/>
          <w:rFonts w:eastAsia="Calibri"/>
          <w:color w:val="000000"/>
          <w:sz w:val="28"/>
          <w:szCs w:val="28"/>
          <w:lang w:eastAsia="en-US"/>
        </w:rPr>
        <w:t>применяющих специальный налоговы</w:t>
      </w:r>
      <w:r>
        <w:rPr>
          <w:rStyle w:val="11"/>
          <w:rFonts w:eastAsia="Calibri"/>
          <w:color w:val="000000"/>
          <w:sz w:val="28"/>
          <w:szCs w:val="28"/>
          <w:lang w:eastAsia="en-US"/>
        </w:rPr>
        <w:t>й режим «налог на профессиональный доход»</w:t>
      </w:r>
      <w:r>
        <w:rPr>
          <w:rStyle w:val="FontStyle38"/>
          <w:rFonts w:eastAsia="Calibri" w:cs="Arial"/>
          <w:color w:val="000000"/>
          <w:sz w:val="28"/>
          <w:szCs w:val="28"/>
          <w:lang w:eastAsia="en-US"/>
        </w:rPr>
        <w:t>) к настоящему Порядку)</w:t>
      </w:r>
      <w:r>
        <w:rPr>
          <w:rStyle w:val="FontStyle38"/>
          <w:rFonts w:eastAsia="Calibri"/>
          <w:color w:val="000000"/>
          <w:sz w:val="28"/>
          <w:szCs w:val="28"/>
          <w:lang w:eastAsia="ru-RU"/>
        </w:rPr>
        <w:t xml:space="preserve">; </w:t>
      </w:r>
    </w:p>
    <w:p w:rsidR="00000000" w:rsidRDefault="00230702">
      <w:pPr>
        <w:autoSpaceDE w:val="0"/>
        <w:jc w:val="both"/>
        <w:rPr>
          <w:rStyle w:val="FontStyle38"/>
          <w:rFonts w:eastAsia="Calibri"/>
          <w:color w:val="000000"/>
          <w:sz w:val="28"/>
          <w:szCs w:val="28"/>
          <w:lang w:eastAsia="en-US"/>
        </w:rPr>
      </w:pPr>
      <w:r>
        <w:rPr>
          <w:rStyle w:val="FontStyle38"/>
          <w:rFonts w:eastAsia="Calibri"/>
          <w:color w:val="000000"/>
          <w:sz w:val="28"/>
          <w:szCs w:val="28"/>
          <w:lang w:eastAsia="ru-RU"/>
        </w:rPr>
        <w:tab/>
        <w:t xml:space="preserve">2) </w:t>
      </w:r>
      <w:r>
        <w:rPr>
          <w:rStyle w:val="FontStyle38"/>
          <w:rFonts w:eastAsia="Calibri"/>
          <w:color w:val="000000"/>
          <w:sz w:val="28"/>
          <w:szCs w:val="28"/>
          <w:lang w:eastAsia="en-US"/>
        </w:rPr>
        <w:t>справка об отсутствии просроченной задолженности по заработной плате на первое число месяца, в котором подана заявка, заверенная заявителем (кроме — ЛПХ);</w:t>
      </w:r>
    </w:p>
    <w:p w:rsidR="00000000" w:rsidRDefault="00230702">
      <w:pPr>
        <w:autoSpaceDE w:val="0"/>
        <w:jc w:val="both"/>
        <w:rPr>
          <w:rStyle w:val="FontStyle36"/>
          <w:sz w:val="28"/>
          <w:szCs w:val="28"/>
          <w:lang w:eastAsia="ru-RU"/>
        </w:rPr>
      </w:pPr>
      <w:r>
        <w:rPr>
          <w:rStyle w:val="FontStyle38"/>
          <w:rFonts w:eastAsia="Calibri"/>
          <w:color w:val="000000"/>
          <w:sz w:val="28"/>
          <w:szCs w:val="28"/>
          <w:lang w:eastAsia="en-US"/>
        </w:rPr>
        <w:tab/>
        <w:t>3) сведения о выручке (заявит</w:t>
      </w:r>
      <w:r>
        <w:rPr>
          <w:rStyle w:val="FontStyle38"/>
          <w:rFonts w:eastAsia="Calibri"/>
          <w:color w:val="000000"/>
          <w:sz w:val="28"/>
          <w:szCs w:val="28"/>
          <w:lang w:eastAsia="en-US"/>
        </w:rPr>
        <w:t xml:space="preserve">елям, не вошедшим в сводную отчетность о финансово-экономическом состоянии товаропроизводителей агропромышленного комплекса Краснодарского края за отчетный финансовый год, представляемую по формам, утвержденным Министерством сельского хозяйства Российской </w:t>
      </w:r>
      <w:r>
        <w:rPr>
          <w:rStyle w:val="FontStyle38"/>
          <w:rFonts w:eastAsia="Calibri"/>
          <w:color w:val="000000"/>
          <w:sz w:val="28"/>
          <w:szCs w:val="28"/>
          <w:lang w:eastAsia="en-US"/>
        </w:rPr>
        <w:t xml:space="preserve">Федерации, для подтверждения статуса сельскохозяйственного товаропроизводителя), по форме согласно приложению № 27 к настоящему Порядку, кроме крестьянских (фермерских) хозяйств, созданных в соответствии с Федеральным законом от 11 июня 2003 г. № 74-ФЗ «О </w:t>
      </w:r>
      <w:r>
        <w:rPr>
          <w:rStyle w:val="FontStyle38"/>
          <w:rFonts w:eastAsia="Calibri"/>
          <w:color w:val="000000"/>
          <w:sz w:val="28"/>
          <w:szCs w:val="28"/>
          <w:lang w:eastAsia="en-US"/>
        </w:rPr>
        <w:t>крестьянском (фермерском) хозяйстве» (кроме — ЛПХ);</w:t>
      </w:r>
    </w:p>
    <w:p w:rsidR="00000000" w:rsidRDefault="00230702">
      <w:pPr>
        <w:tabs>
          <w:tab w:val="left" w:pos="998"/>
        </w:tabs>
        <w:spacing w:line="317" w:lineRule="exact"/>
        <w:ind w:firstLine="701"/>
        <w:jc w:val="both"/>
        <w:rPr>
          <w:rStyle w:val="FontStyle36"/>
          <w:sz w:val="28"/>
          <w:szCs w:val="28"/>
          <w:lang w:eastAsia="ru-RU"/>
        </w:rPr>
      </w:pPr>
      <w:r>
        <w:rPr>
          <w:rStyle w:val="FontStyle36"/>
          <w:sz w:val="28"/>
          <w:szCs w:val="28"/>
          <w:lang w:eastAsia="ru-RU"/>
        </w:rPr>
        <w:t>4) для граждан, ведущих личное подсобное хозяйство и применяющих специальный налоговый режим «Налог на профессиональный доход»:</w:t>
      </w:r>
    </w:p>
    <w:p w:rsidR="00000000" w:rsidRDefault="00230702">
      <w:pPr>
        <w:pStyle w:val="Style6"/>
        <w:spacing w:line="317" w:lineRule="exact"/>
        <w:ind w:firstLine="701"/>
        <w:rPr>
          <w:rStyle w:val="FontStyle36"/>
          <w:rFonts w:eastAsia="Calibri"/>
          <w:color w:val="000000"/>
          <w:sz w:val="28"/>
          <w:szCs w:val="28"/>
          <w:lang w:eastAsia="ru-RU"/>
        </w:rPr>
      </w:pPr>
      <w:r>
        <w:rPr>
          <w:rStyle w:val="FontStyle36"/>
          <w:sz w:val="28"/>
          <w:szCs w:val="28"/>
          <w:lang w:eastAsia="ru-RU"/>
        </w:rPr>
        <w:t xml:space="preserve">выписка из электронной похозяйственной книги об учете получателя в качестве </w:t>
      </w:r>
      <w:r>
        <w:rPr>
          <w:rStyle w:val="FontStyle36"/>
          <w:sz w:val="28"/>
          <w:szCs w:val="28"/>
          <w:lang w:eastAsia="ru-RU"/>
        </w:rPr>
        <w:t>гражданина, ведущего личное подсобное хозяйство (выписка действительна в течение 30 дней);</w:t>
      </w:r>
    </w:p>
    <w:p w:rsidR="00000000" w:rsidRDefault="00230702">
      <w:pPr>
        <w:pStyle w:val="Style6"/>
        <w:spacing w:line="317" w:lineRule="exact"/>
        <w:ind w:firstLine="682"/>
        <w:rPr>
          <w:rStyle w:val="FontStyle36"/>
          <w:rFonts w:eastAsia="Calibri"/>
          <w:color w:val="000000"/>
          <w:sz w:val="28"/>
          <w:szCs w:val="28"/>
          <w:lang w:eastAsia="ru-RU"/>
        </w:rPr>
      </w:pPr>
      <w:r>
        <w:rPr>
          <w:rStyle w:val="FontStyle36"/>
          <w:rFonts w:eastAsia="Calibri"/>
          <w:color w:val="000000"/>
          <w:sz w:val="28"/>
          <w:szCs w:val="28"/>
          <w:lang w:eastAsia="ru-RU"/>
        </w:rPr>
        <w:t>5) документ, удостоверяющий личность заявителя;</w:t>
      </w:r>
    </w:p>
    <w:p w:rsidR="00000000" w:rsidRDefault="00230702">
      <w:pPr>
        <w:pStyle w:val="Style6"/>
        <w:spacing w:line="317" w:lineRule="exact"/>
        <w:ind w:firstLine="682"/>
        <w:rPr>
          <w:rStyle w:val="FontStyle36"/>
          <w:rFonts w:eastAsia="Calibri"/>
          <w:color w:val="000000"/>
          <w:sz w:val="28"/>
          <w:szCs w:val="28"/>
          <w:lang w:eastAsia="ru-RU"/>
        </w:rPr>
      </w:pPr>
      <w:r>
        <w:rPr>
          <w:rStyle w:val="FontStyle36"/>
          <w:rFonts w:eastAsia="Calibri"/>
          <w:color w:val="000000"/>
          <w:sz w:val="28"/>
          <w:szCs w:val="28"/>
          <w:lang w:eastAsia="ru-RU"/>
        </w:rPr>
        <w:t>6) документ, подтверждающий наличие земельного участка, на котором гражданин ведет личное подсобное хозяйство;</w:t>
      </w:r>
    </w:p>
    <w:p w:rsidR="00000000" w:rsidRDefault="00230702">
      <w:pPr>
        <w:pStyle w:val="Style6"/>
        <w:spacing w:line="317" w:lineRule="exact"/>
        <w:ind w:firstLine="682"/>
        <w:rPr>
          <w:rStyle w:val="FontStyle36"/>
          <w:rFonts w:eastAsia="Calibri"/>
          <w:color w:val="000000"/>
          <w:sz w:val="28"/>
          <w:szCs w:val="28"/>
          <w:lang w:eastAsia="ru-RU"/>
        </w:rPr>
      </w:pPr>
      <w:r>
        <w:rPr>
          <w:rStyle w:val="FontStyle36"/>
          <w:rFonts w:eastAsia="Calibri"/>
          <w:color w:val="000000"/>
          <w:sz w:val="28"/>
          <w:szCs w:val="28"/>
          <w:lang w:eastAsia="ru-RU"/>
        </w:rPr>
        <w:t>7) док</w:t>
      </w:r>
      <w:r>
        <w:rPr>
          <w:rStyle w:val="FontStyle36"/>
          <w:rFonts w:eastAsia="Calibri"/>
          <w:color w:val="000000"/>
          <w:sz w:val="28"/>
          <w:szCs w:val="28"/>
          <w:lang w:eastAsia="ru-RU"/>
        </w:rPr>
        <w:t>умент с указанием банковских реквизитов и номера счета заявителя для перечисления средств;</w:t>
      </w:r>
    </w:p>
    <w:p w:rsidR="00000000" w:rsidRDefault="00230702">
      <w:pPr>
        <w:pStyle w:val="Style6"/>
        <w:spacing w:line="317" w:lineRule="exact"/>
        <w:ind w:firstLine="682"/>
        <w:rPr>
          <w:rStyle w:val="FontStyle38"/>
          <w:rFonts w:eastAsia="Calibri"/>
          <w:color w:val="000000"/>
          <w:sz w:val="28"/>
          <w:szCs w:val="28"/>
          <w:lang w:eastAsia="ru-RU"/>
        </w:rPr>
      </w:pPr>
      <w:r>
        <w:rPr>
          <w:rStyle w:val="FontStyle36"/>
          <w:rFonts w:eastAsia="Calibri"/>
          <w:color w:val="000000"/>
          <w:sz w:val="28"/>
          <w:szCs w:val="28"/>
          <w:lang w:eastAsia="ru-RU"/>
        </w:rPr>
        <w:t xml:space="preserve">8) </w:t>
      </w:r>
      <w:r>
        <w:rPr>
          <w:rStyle w:val="FontStyle38"/>
          <w:rFonts w:eastAsia="Calibri"/>
          <w:color w:val="000000"/>
          <w:sz w:val="28"/>
          <w:szCs w:val="28"/>
          <w:lang w:eastAsia="ru-RU"/>
        </w:rPr>
        <w:t>идентификационный номер налогоплательщика;</w:t>
      </w:r>
    </w:p>
    <w:p w:rsidR="00000000" w:rsidRDefault="00230702">
      <w:pPr>
        <w:pStyle w:val="Style6"/>
        <w:spacing w:line="317" w:lineRule="exact"/>
        <w:ind w:firstLine="682"/>
        <w:rPr>
          <w:rStyle w:val="FontStyle38"/>
          <w:rFonts w:eastAsia="Calibri"/>
          <w:color w:val="000000"/>
          <w:sz w:val="28"/>
          <w:szCs w:val="28"/>
          <w:lang w:eastAsia="en-US"/>
        </w:rPr>
      </w:pPr>
      <w:r>
        <w:rPr>
          <w:rStyle w:val="FontStyle38"/>
          <w:rFonts w:eastAsia="Calibri"/>
          <w:color w:val="000000"/>
          <w:sz w:val="28"/>
          <w:szCs w:val="28"/>
          <w:lang w:eastAsia="ru-RU"/>
        </w:rPr>
        <w:t xml:space="preserve">9) </w:t>
      </w:r>
      <w:r>
        <w:rPr>
          <w:rStyle w:val="FontStyle38"/>
          <w:rFonts w:eastAsia="Calibri" w:cs="Arial"/>
          <w:color w:val="000000"/>
          <w:sz w:val="28"/>
          <w:szCs w:val="28"/>
          <w:lang w:eastAsia="en-US"/>
        </w:rPr>
        <w:t>справка о постановке на учет физического лица в качестве налогоплательщика налога на профессиональный доход (КНД 112</w:t>
      </w:r>
      <w:r>
        <w:rPr>
          <w:rStyle w:val="FontStyle38"/>
          <w:rFonts w:eastAsia="Calibri" w:cs="Arial"/>
          <w:color w:val="000000"/>
          <w:sz w:val="28"/>
          <w:szCs w:val="28"/>
          <w:lang w:eastAsia="en-US"/>
        </w:rPr>
        <w:t>2035) на дату подачи заявки</w:t>
      </w:r>
      <w:r>
        <w:rPr>
          <w:rStyle w:val="FontStyle24"/>
          <w:rFonts w:eastAsia="Calibri" w:cs="Arial"/>
          <w:color w:val="000000"/>
          <w:sz w:val="28"/>
          <w:szCs w:val="28"/>
          <w:lang w:eastAsia="ru-RU"/>
        </w:rPr>
        <w:t>(для ЛПХ, перешедших на специальный налоговый режим «Налог на профессиональный доход»).</w:t>
      </w:r>
    </w:p>
    <w:p w:rsidR="00000000" w:rsidRDefault="00230702">
      <w:pPr>
        <w:autoSpaceDE w:val="0"/>
        <w:jc w:val="both"/>
        <w:rPr>
          <w:rStyle w:val="FontStyle38"/>
          <w:rFonts w:eastAsia="Calibri"/>
          <w:color w:val="000000"/>
          <w:sz w:val="28"/>
          <w:szCs w:val="28"/>
          <w:lang w:eastAsia="en-US"/>
        </w:rPr>
      </w:pPr>
      <w:r>
        <w:rPr>
          <w:rStyle w:val="FontStyle38"/>
          <w:rFonts w:eastAsia="Calibri"/>
          <w:color w:val="000000"/>
          <w:sz w:val="28"/>
          <w:szCs w:val="28"/>
          <w:lang w:eastAsia="en-US"/>
        </w:rPr>
        <w:tab/>
        <w:t xml:space="preserve">10) </w:t>
      </w:r>
      <w:r>
        <w:rPr>
          <w:rStyle w:val="FontStyle38"/>
          <w:rFonts w:eastAsia="Calibri" w:cs="Arial"/>
          <w:color w:val="000000"/>
          <w:sz w:val="28"/>
          <w:szCs w:val="28"/>
          <w:lang w:eastAsia="en-US"/>
        </w:rPr>
        <w:t>Заявители в праве предоставить по собственной инициативе:</w:t>
      </w:r>
      <w:r>
        <w:rPr>
          <w:rStyle w:val="FontStyle38"/>
          <w:rFonts w:eastAsia="Calibri" w:cs="Arial"/>
          <w:color w:val="000000"/>
          <w:sz w:val="28"/>
          <w:szCs w:val="28"/>
          <w:lang w:eastAsia="en-US"/>
        </w:rPr>
        <w:tab/>
      </w:r>
      <w:r>
        <w:rPr>
          <w:rStyle w:val="FontStyle38"/>
          <w:rFonts w:eastAsia="Calibri" w:cs="Arial"/>
          <w:color w:val="000000"/>
          <w:sz w:val="28"/>
          <w:szCs w:val="28"/>
          <w:lang w:eastAsia="en-US"/>
        </w:rPr>
        <w:tab/>
      </w:r>
      <w:r>
        <w:rPr>
          <w:rStyle w:val="FontStyle38"/>
          <w:rFonts w:eastAsia="Calibri"/>
          <w:color w:val="000000"/>
          <w:sz w:val="28"/>
          <w:szCs w:val="28"/>
          <w:lang w:eastAsia="en-US"/>
        </w:rPr>
        <w:t>справку о наличии (отсутствии) задолженности по уплате налогов, сборов, страх</w:t>
      </w:r>
      <w:r>
        <w:rPr>
          <w:rStyle w:val="FontStyle38"/>
          <w:rFonts w:eastAsia="Calibri"/>
          <w:color w:val="000000"/>
          <w:sz w:val="28"/>
          <w:szCs w:val="28"/>
          <w:lang w:eastAsia="en-US"/>
        </w:rPr>
        <w:t>овых взносов, пеней , штрафов, процентов</w:t>
      </w:r>
      <w:r>
        <w:rPr>
          <w:rStyle w:val="FontStyle19"/>
          <w:rFonts w:eastAsia="Calibri"/>
          <w:color w:val="000000"/>
          <w:sz w:val="28"/>
          <w:szCs w:val="28"/>
          <w:lang w:eastAsia="ru-RU"/>
        </w:rPr>
        <w:t xml:space="preserve"> на едином налоговом счете в бюджеты бюджетной системы Российской Федерации </w:t>
      </w:r>
      <w:r>
        <w:rPr>
          <w:rStyle w:val="FontStyle38"/>
          <w:rFonts w:eastAsia="Calibri"/>
          <w:color w:val="000000"/>
          <w:sz w:val="28"/>
          <w:szCs w:val="28"/>
          <w:lang w:eastAsia="en-US"/>
        </w:rPr>
        <w:t>(кроме — ЛПХ);</w:t>
      </w:r>
      <w:r>
        <w:rPr>
          <w:rStyle w:val="FontStyle38"/>
          <w:rFonts w:eastAsia="Calibri"/>
          <w:color w:val="000000"/>
          <w:sz w:val="28"/>
          <w:szCs w:val="28"/>
          <w:lang w:eastAsia="en-US"/>
        </w:rPr>
        <w:tab/>
      </w:r>
    </w:p>
    <w:p w:rsidR="00000000" w:rsidRDefault="00230702">
      <w:pPr>
        <w:autoSpaceDE w:val="0"/>
        <w:jc w:val="both"/>
        <w:rPr>
          <w:rStyle w:val="FontStyle38"/>
          <w:rFonts w:eastAsia="Calibri"/>
          <w:color w:val="000000"/>
          <w:sz w:val="28"/>
          <w:szCs w:val="28"/>
          <w:lang w:eastAsia="en-US"/>
        </w:rPr>
      </w:pPr>
      <w:r>
        <w:rPr>
          <w:rStyle w:val="FontStyle38"/>
          <w:rFonts w:eastAsia="Calibri"/>
          <w:color w:val="000000"/>
          <w:sz w:val="28"/>
          <w:szCs w:val="28"/>
          <w:lang w:eastAsia="en-US"/>
        </w:rPr>
        <w:tab/>
        <w:t>справку об отсутствие задолженности по арендной плате за землю и имущество, находящиеся в государственной собственности Кра</w:t>
      </w:r>
      <w:r>
        <w:rPr>
          <w:rStyle w:val="FontStyle38"/>
          <w:rFonts w:eastAsia="Calibri"/>
          <w:color w:val="000000"/>
          <w:sz w:val="28"/>
          <w:szCs w:val="28"/>
          <w:lang w:eastAsia="en-US"/>
        </w:rPr>
        <w:t>снодарского края, на первое число месяца, в котором подана заявка.</w:t>
      </w:r>
    </w:p>
    <w:p w:rsidR="00000000" w:rsidRDefault="00230702">
      <w:pPr>
        <w:autoSpaceDE w:val="0"/>
        <w:jc w:val="both"/>
      </w:pPr>
      <w:r>
        <w:rPr>
          <w:rStyle w:val="FontStyle38"/>
          <w:rFonts w:eastAsia="Calibri"/>
          <w:color w:val="000000"/>
          <w:sz w:val="28"/>
          <w:szCs w:val="28"/>
          <w:lang w:eastAsia="en-US"/>
        </w:rPr>
        <w:tab/>
      </w:r>
    </w:p>
    <w:p w:rsidR="00000000" w:rsidRDefault="00230702">
      <w:pPr>
        <w:autoSpaceDE w:val="0"/>
        <w:jc w:val="both"/>
      </w:pPr>
    </w:p>
    <w:p w:rsidR="00000000" w:rsidRDefault="00230702">
      <w:pPr>
        <w:autoSpaceDE w:val="0"/>
        <w:jc w:val="center"/>
        <w:rPr>
          <w:rStyle w:val="FontStyle38"/>
          <w:rFonts w:eastAsia="Calibri"/>
          <w:color w:val="000000"/>
          <w:sz w:val="28"/>
          <w:szCs w:val="28"/>
          <w:lang w:eastAsia="en-US"/>
        </w:rPr>
      </w:pPr>
      <w:r>
        <w:rPr>
          <w:rStyle w:val="FontStyle38"/>
          <w:rFonts w:eastAsia="Calibri"/>
          <w:color w:val="000000"/>
          <w:sz w:val="28"/>
          <w:szCs w:val="28"/>
          <w:lang w:eastAsia="en-US"/>
        </w:rPr>
        <w:t>10</w:t>
      </w:r>
    </w:p>
    <w:p w:rsidR="00000000" w:rsidRDefault="00230702">
      <w:pPr>
        <w:autoSpaceDE w:val="0"/>
        <w:jc w:val="both"/>
        <w:rPr>
          <w:rStyle w:val="FontStyle38"/>
          <w:rFonts w:eastAsia="Calibri" w:cs="Arial"/>
          <w:color w:val="000000"/>
          <w:sz w:val="28"/>
          <w:szCs w:val="28"/>
          <w:lang w:eastAsia="en-US"/>
        </w:rPr>
      </w:pPr>
      <w:r>
        <w:rPr>
          <w:rStyle w:val="FontStyle38"/>
          <w:rFonts w:eastAsia="Calibri"/>
          <w:color w:val="000000"/>
          <w:sz w:val="28"/>
          <w:szCs w:val="28"/>
          <w:lang w:eastAsia="en-US"/>
        </w:rPr>
        <w:tab/>
        <w:t xml:space="preserve">11) </w:t>
      </w:r>
      <w:r>
        <w:rPr>
          <w:rStyle w:val="FontStyle38"/>
          <w:rFonts w:eastAsia="Calibri" w:cs="Arial"/>
          <w:color w:val="000000"/>
          <w:sz w:val="28"/>
          <w:szCs w:val="28"/>
          <w:lang w:eastAsia="en-US"/>
        </w:rPr>
        <w:t>К заявке также прилагаются документы, подтверждающие право на получение субсидий, согласно перечню (приложение № 1) к настоящему Порядку.</w:t>
      </w:r>
    </w:p>
    <w:p w:rsidR="00000000" w:rsidRDefault="00230702">
      <w:pPr>
        <w:autoSpaceDE w:val="0"/>
        <w:jc w:val="both"/>
        <w:rPr>
          <w:rStyle w:val="FontStyle38"/>
          <w:rFonts w:eastAsia="Calibri" w:cs="Arial"/>
          <w:color w:val="000000"/>
          <w:sz w:val="28"/>
          <w:szCs w:val="28"/>
          <w:lang w:eastAsia="en-US"/>
        </w:rPr>
      </w:pPr>
      <w:r>
        <w:rPr>
          <w:rStyle w:val="FontStyle38"/>
          <w:rFonts w:eastAsia="Calibri" w:cs="Arial"/>
          <w:color w:val="000000"/>
          <w:sz w:val="28"/>
          <w:szCs w:val="28"/>
          <w:lang w:eastAsia="en-US"/>
        </w:rPr>
        <w:tab/>
      </w:r>
    </w:p>
    <w:p w:rsidR="00000000" w:rsidRDefault="00230702">
      <w:pPr>
        <w:autoSpaceDE w:val="0"/>
        <w:jc w:val="both"/>
        <w:rPr>
          <w:rStyle w:val="FontStyle38"/>
          <w:rFonts w:eastAsia="Calibri" w:cs="Arial"/>
          <w:color w:val="000000"/>
          <w:sz w:val="28"/>
          <w:szCs w:val="28"/>
          <w:lang w:eastAsia="en-US"/>
        </w:rPr>
      </w:pPr>
      <w:r>
        <w:rPr>
          <w:rStyle w:val="FontStyle38"/>
          <w:rFonts w:eastAsia="Calibri" w:cs="Arial"/>
          <w:color w:val="000000"/>
          <w:sz w:val="28"/>
          <w:szCs w:val="28"/>
          <w:lang w:eastAsia="en-US"/>
        </w:rPr>
        <w:tab/>
        <w:t xml:space="preserve">2.5. Внесение изменений в заявку или </w:t>
      </w:r>
      <w:r>
        <w:rPr>
          <w:rStyle w:val="FontStyle38"/>
          <w:rFonts w:eastAsia="Calibri" w:cs="Arial"/>
          <w:color w:val="000000"/>
          <w:sz w:val="28"/>
          <w:szCs w:val="28"/>
          <w:lang w:eastAsia="en-US"/>
        </w:rPr>
        <w:t>отзыв заявки осуществляется заявителем в порядке,</w:t>
      </w:r>
      <w:r>
        <w:rPr>
          <w:rStyle w:val="FontStyle36"/>
          <w:rFonts w:eastAsia="Calibri" w:cs="Arial"/>
          <w:color w:val="000000"/>
          <w:szCs w:val="28"/>
          <w:lang w:eastAsia="ru-RU"/>
        </w:rPr>
        <w:t xml:space="preserve"> </w:t>
      </w:r>
      <w:r>
        <w:rPr>
          <w:rStyle w:val="FontStyle36"/>
          <w:rFonts w:eastAsia="Calibri" w:cs="Arial"/>
          <w:color w:val="000000"/>
          <w:sz w:val="28"/>
          <w:szCs w:val="28"/>
          <w:lang w:eastAsia="ru-RU"/>
        </w:rPr>
        <w:t>указанном в подпунктах 2.9.10 и 2.9.9 пункта 2.9 настоящего раздела.</w:t>
      </w:r>
    </w:p>
    <w:p w:rsidR="00000000" w:rsidRDefault="00230702">
      <w:pPr>
        <w:autoSpaceDE w:val="0"/>
        <w:jc w:val="both"/>
        <w:rPr>
          <w:rStyle w:val="FontStyle38"/>
          <w:rFonts w:eastAsia="Calibri" w:cs="Arial"/>
          <w:color w:val="000000"/>
          <w:sz w:val="28"/>
          <w:szCs w:val="28"/>
          <w:lang w:eastAsia="en-US"/>
        </w:rPr>
      </w:pPr>
      <w:r>
        <w:rPr>
          <w:rStyle w:val="FontStyle38"/>
          <w:rFonts w:eastAsia="Calibri" w:cs="Arial"/>
          <w:color w:val="000000"/>
          <w:sz w:val="28"/>
          <w:szCs w:val="28"/>
          <w:lang w:eastAsia="en-US"/>
        </w:rPr>
        <w:tab/>
      </w:r>
    </w:p>
    <w:p w:rsidR="00000000" w:rsidRDefault="00230702">
      <w:pPr>
        <w:autoSpaceDE w:val="0"/>
        <w:jc w:val="both"/>
        <w:rPr>
          <w:rStyle w:val="FontStyle38"/>
          <w:rFonts w:eastAsia="Calibri" w:cs="Arial"/>
          <w:color w:val="000000"/>
          <w:sz w:val="28"/>
          <w:szCs w:val="28"/>
          <w:lang w:eastAsia="ru-RU"/>
        </w:rPr>
      </w:pPr>
      <w:r>
        <w:rPr>
          <w:rStyle w:val="FontStyle38"/>
          <w:rFonts w:eastAsia="Calibri" w:cs="Arial"/>
          <w:color w:val="000000"/>
          <w:sz w:val="28"/>
          <w:szCs w:val="28"/>
          <w:lang w:eastAsia="en-US"/>
        </w:rPr>
        <w:tab/>
        <w:t xml:space="preserve">2.6. </w:t>
      </w:r>
      <w:r>
        <w:rPr>
          <w:rStyle w:val="FontStyle38"/>
          <w:rFonts w:eastAsia="Calibri" w:cs="Arial"/>
          <w:color w:val="000000"/>
          <w:sz w:val="28"/>
          <w:szCs w:val="28"/>
          <w:lang w:eastAsia="ru-RU"/>
        </w:rPr>
        <w:t xml:space="preserve">Любой заявитель со дня размещения объявления о проведении отбора получателей субсидий на едином портале не позднее 3-го рабочего </w:t>
      </w:r>
      <w:r>
        <w:rPr>
          <w:rStyle w:val="FontStyle38"/>
          <w:rFonts w:eastAsia="Calibri" w:cs="Arial"/>
          <w:color w:val="000000"/>
          <w:sz w:val="28"/>
          <w:szCs w:val="28"/>
          <w:lang w:eastAsia="ru-RU"/>
        </w:rPr>
        <w:t>дня до дня завершения подачи заявок вправе направить уполномоченному органу не более 5 запросов о разъяснении положений объявления о проведении отбора получателей субсидий путем формирования в ГИИС «Электронный бюджет» соответствующего запроса.</w:t>
      </w:r>
    </w:p>
    <w:p w:rsidR="00000000" w:rsidRDefault="00230702">
      <w:pPr>
        <w:autoSpaceDE w:val="0"/>
        <w:jc w:val="both"/>
        <w:rPr>
          <w:rStyle w:val="FontStyle38"/>
          <w:rFonts w:eastAsia="Calibri" w:cs="Arial"/>
          <w:color w:val="000000"/>
          <w:sz w:val="28"/>
          <w:szCs w:val="28"/>
          <w:lang w:eastAsia="ru-RU"/>
        </w:rPr>
      </w:pPr>
      <w:r>
        <w:rPr>
          <w:rStyle w:val="FontStyle38"/>
          <w:rFonts w:eastAsia="Calibri" w:cs="Arial"/>
          <w:color w:val="000000"/>
          <w:sz w:val="28"/>
          <w:szCs w:val="28"/>
          <w:lang w:eastAsia="ru-RU"/>
        </w:rPr>
        <w:tab/>
      </w:r>
    </w:p>
    <w:p w:rsidR="00000000" w:rsidRDefault="00230702">
      <w:pPr>
        <w:autoSpaceDE w:val="0"/>
        <w:jc w:val="both"/>
        <w:rPr>
          <w:rStyle w:val="FontStyle38"/>
          <w:rFonts w:eastAsia="Calibri" w:cs="Arial"/>
          <w:color w:val="000000"/>
          <w:sz w:val="28"/>
          <w:szCs w:val="28"/>
          <w:lang w:eastAsia="ru-RU"/>
        </w:rPr>
      </w:pPr>
      <w:r>
        <w:rPr>
          <w:rStyle w:val="FontStyle38"/>
          <w:rFonts w:eastAsia="Calibri" w:cs="Arial"/>
          <w:color w:val="000000"/>
          <w:sz w:val="28"/>
          <w:szCs w:val="28"/>
          <w:lang w:eastAsia="ru-RU"/>
        </w:rPr>
        <w:tab/>
        <w:t>2.7. Упо</w:t>
      </w:r>
      <w:r>
        <w:rPr>
          <w:rStyle w:val="FontStyle38"/>
          <w:rFonts w:eastAsia="Calibri" w:cs="Arial"/>
          <w:color w:val="000000"/>
          <w:sz w:val="28"/>
          <w:szCs w:val="28"/>
          <w:lang w:eastAsia="ru-RU"/>
        </w:rPr>
        <w:t>лномоченный орган в ответ на запрос, указанный в пункте 2.6. настоящего раздела,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w:t>
      </w:r>
      <w:r>
        <w:rPr>
          <w:rStyle w:val="FontStyle38"/>
          <w:rFonts w:eastAsia="Calibri" w:cs="Arial"/>
          <w:color w:val="000000"/>
          <w:sz w:val="28"/>
          <w:szCs w:val="28"/>
          <w:lang w:eastAsia="ru-RU"/>
        </w:rPr>
        <w:t>ршения подачи заявок, путем формирования в ГИИС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субсидий не должно изменять суть информации, содержаще</w:t>
      </w:r>
      <w:r>
        <w:rPr>
          <w:rStyle w:val="FontStyle38"/>
          <w:rFonts w:eastAsia="Calibri" w:cs="Arial"/>
          <w:color w:val="000000"/>
          <w:sz w:val="28"/>
          <w:szCs w:val="28"/>
          <w:lang w:eastAsia="ru-RU"/>
        </w:rPr>
        <w:t>йся в указанном объявлении.</w:t>
      </w:r>
    </w:p>
    <w:p w:rsidR="00000000" w:rsidRDefault="00230702">
      <w:pPr>
        <w:autoSpaceDE w:val="0"/>
        <w:jc w:val="both"/>
      </w:pPr>
      <w:r>
        <w:rPr>
          <w:rStyle w:val="FontStyle38"/>
          <w:rFonts w:eastAsia="Calibri" w:cs="Arial"/>
          <w:color w:val="000000"/>
          <w:sz w:val="28"/>
          <w:szCs w:val="28"/>
          <w:lang w:eastAsia="ru-RU"/>
        </w:rPr>
        <w:tab/>
        <w:t>Доступ к разъяснению, формируемому в ГИИС «Электронный бюджет» в соответствии с абзацем первым настоящего пункта, предоставляется всем заявителям.</w:t>
      </w:r>
    </w:p>
    <w:p w:rsidR="00000000" w:rsidRDefault="00230702">
      <w:pPr>
        <w:autoSpaceDE w:val="0"/>
        <w:jc w:val="both"/>
      </w:pPr>
    </w:p>
    <w:p w:rsidR="00000000" w:rsidRDefault="00230702">
      <w:pPr>
        <w:autoSpaceDE w:val="0"/>
        <w:jc w:val="both"/>
        <w:rPr>
          <w:rStyle w:val="FontStyle24"/>
          <w:sz w:val="28"/>
          <w:szCs w:val="28"/>
          <w:lang w:eastAsia="ru-RU"/>
        </w:rPr>
      </w:pPr>
      <w:r>
        <w:rPr>
          <w:rStyle w:val="FontStyle38"/>
          <w:rFonts w:eastAsia="Calibri" w:cs="Arial"/>
          <w:color w:val="000000"/>
          <w:sz w:val="28"/>
          <w:szCs w:val="28"/>
          <w:lang w:eastAsia="ru-RU"/>
        </w:rPr>
        <w:tab/>
        <w:t xml:space="preserve">2.8. </w:t>
      </w:r>
      <w:r>
        <w:rPr>
          <w:rStyle w:val="FontStyle24"/>
          <w:rFonts w:eastAsia="Calibri" w:cs="Arial"/>
          <w:color w:val="000000"/>
          <w:sz w:val="28"/>
          <w:szCs w:val="28"/>
          <w:lang w:eastAsia="ru-RU"/>
        </w:rPr>
        <w:t>Порядок формирования и размещения объявления о проведении от-</w:t>
      </w:r>
      <w:r>
        <w:rPr>
          <w:rStyle w:val="FontStyle24"/>
          <w:rFonts w:eastAsia="Calibri" w:cs="Arial"/>
          <w:color w:val="000000"/>
          <w:sz w:val="28"/>
          <w:szCs w:val="28"/>
          <w:lang w:eastAsia="ru-RU"/>
        </w:rPr>
        <w:br/>
        <w:t>бора, разъя</w:t>
      </w:r>
      <w:r>
        <w:rPr>
          <w:rStyle w:val="FontStyle24"/>
          <w:rFonts w:eastAsia="Calibri" w:cs="Arial"/>
          <w:color w:val="000000"/>
          <w:sz w:val="28"/>
          <w:szCs w:val="28"/>
          <w:lang w:eastAsia="ru-RU"/>
        </w:rPr>
        <w:t>снения положений объявления об отборе:</w:t>
      </w:r>
    </w:p>
    <w:p w:rsidR="00000000" w:rsidRDefault="00230702">
      <w:pPr>
        <w:pStyle w:val="Style2"/>
        <w:spacing w:before="10" w:line="326" w:lineRule="exact"/>
        <w:ind w:firstLine="725"/>
        <w:rPr>
          <w:rStyle w:val="FontStyle24"/>
          <w:sz w:val="28"/>
          <w:szCs w:val="28"/>
          <w:lang w:eastAsia="ru-RU"/>
        </w:rPr>
      </w:pPr>
      <w:r>
        <w:rPr>
          <w:rStyle w:val="FontStyle24"/>
          <w:sz w:val="28"/>
          <w:szCs w:val="28"/>
          <w:lang w:eastAsia="ru-RU"/>
        </w:rPr>
        <w:t>1) объявление о проведении отбора получателей субсидии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w:t>
      </w:r>
      <w:r>
        <w:rPr>
          <w:rStyle w:val="FontStyle24"/>
          <w:sz w:val="28"/>
          <w:szCs w:val="28"/>
          <w:lang w:eastAsia="ru-RU"/>
        </w:rPr>
        <w:t xml:space="preserve">ванной электронной подписью руководителя уполномоченного </w:t>
      </w:r>
      <w:r>
        <w:rPr>
          <w:rStyle w:val="FontStyle24"/>
          <w:sz w:val="28"/>
          <w:szCs w:val="28"/>
          <w:lang w:val="it-IT" w:eastAsia="ru-RU"/>
        </w:rPr>
        <w:t>opra</w:t>
      </w:r>
      <w:r>
        <w:rPr>
          <w:rStyle w:val="FontStyle24"/>
          <w:sz w:val="28"/>
          <w:szCs w:val="28"/>
          <w:lang w:eastAsia="ru-RU"/>
        </w:rPr>
        <w:t>на (уполномоченного им лица), публикуется на Едином портале и включает в себя следующую информацию:</w:t>
      </w:r>
    </w:p>
    <w:p w:rsidR="00000000" w:rsidRDefault="00230702">
      <w:pPr>
        <w:pStyle w:val="Style2"/>
        <w:spacing w:before="10" w:line="317" w:lineRule="exact"/>
        <w:ind w:firstLine="706"/>
        <w:rPr>
          <w:rStyle w:val="FontStyle24"/>
          <w:sz w:val="28"/>
          <w:szCs w:val="28"/>
          <w:lang w:eastAsia="ru-RU"/>
        </w:rPr>
      </w:pPr>
      <w:r>
        <w:rPr>
          <w:rStyle w:val="FontStyle24"/>
          <w:sz w:val="28"/>
          <w:szCs w:val="28"/>
          <w:lang w:eastAsia="ru-RU"/>
        </w:rPr>
        <w:t>даты и время начала подачи и окончания приема заявок участников отбора, при этом дата окончания</w:t>
      </w:r>
      <w:r>
        <w:rPr>
          <w:rStyle w:val="FontStyle24"/>
          <w:sz w:val="28"/>
          <w:szCs w:val="28"/>
          <w:lang w:eastAsia="ru-RU"/>
        </w:rPr>
        <w:t xml:space="preserve"> приема заявок не может быть ранее 10-го календарного дня, следующего за днем размещения объявления о проведении отбора;</w:t>
      </w:r>
    </w:p>
    <w:p w:rsidR="00000000" w:rsidRDefault="00230702">
      <w:pPr>
        <w:pStyle w:val="Style2"/>
        <w:spacing w:before="10" w:line="317" w:lineRule="exact"/>
        <w:ind w:firstLine="706"/>
        <w:rPr>
          <w:rStyle w:val="FontStyle24"/>
          <w:sz w:val="28"/>
          <w:szCs w:val="28"/>
          <w:lang w:eastAsia="ru-RU"/>
        </w:rPr>
      </w:pPr>
      <w:r>
        <w:rPr>
          <w:rStyle w:val="FontStyle24"/>
          <w:sz w:val="28"/>
          <w:szCs w:val="28"/>
          <w:lang w:eastAsia="ru-RU"/>
        </w:rPr>
        <w:t>способ проведения отбора;</w:t>
      </w:r>
    </w:p>
    <w:p w:rsidR="00000000" w:rsidRDefault="00230702">
      <w:pPr>
        <w:pStyle w:val="Style2"/>
        <w:spacing w:line="317" w:lineRule="exact"/>
        <w:ind w:firstLine="706"/>
      </w:pPr>
      <w:r>
        <w:rPr>
          <w:rStyle w:val="FontStyle24"/>
          <w:sz w:val="28"/>
          <w:szCs w:val="28"/>
          <w:lang w:eastAsia="ru-RU"/>
        </w:rPr>
        <w:t>наименования, места нахождения, почтового адреса, адреса электронной почты уполномоченного органа;</w:t>
      </w:r>
    </w:p>
    <w:p w:rsidR="00000000" w:rsidRDefault="00230702">
      <w:pPr>
        <w:pStyle w:val="Style2"/>
        <w:spacing w:before="14" w:line="322" w:lineRule="exact"/>
        <w:ind w:firstLine="701"/>
      </w:pPr>
    </w:p>
    <w:p w:rsidR="00000000" w:rsidRDefault="00230702">
      <w:pPr>
        <w:pStyle w:val="Style2"/>
        <w:spacing w:before="14" w:line="322" w:lineRule="exact"/>
        <w:ind w:firstLine="701"/>
        <w:jc w:val="center"/>
        <w:rPr>
          <w:rStyle w:val="FontStyle24"/>
          <w:sz w:val="28"/>
          <w:szCs w:val="28"/>
          <w:lang w:eastAsia="ru-RU"/>
        </w:rPr>
      </w:pPr>
      <w:r>
        <w:rPr>
          <w:rStyle w:val="FontStyle24"/>
          <w:sz w:val="28"/>
          <w:szCs w:val="28"/>
          <w:lang w:eastAsia="ru-RU"/>
        </w:rPr>
        <w:t>11</w:t>
      </w:r>
    </w:p>
    <w:p w:rsidR="00000000" w:rsidRDefault="00230702">
      <w:pPr>
        <w:pStyle w:val="Style2"/>
        <w:spacing w:before="14" w:line="322" w:lineRule="exact"/>
        <w:ind w:firstLine="701"/>
        <w:rPr>
          <w:rStyle w:val="FontStyle24"/>
          <w:sz w:val="28"/>
          <w:szCs w:val="28"/>
          <w:lang w:eastAsia="ru-RU"/>
        </w:rPr>
      </w:pPr>
      <w:r>
        <w:rPr>
          <w:rStyle w:val="FontStyle24"/>
          <w:sz w:val="28"/>
          <w:szCs w:val="28"/>
          <w:lang w:eastAsia="ru-RU"/>
        </w:rPr>
        <w:t>резуль</w:t>
      </w:r>
      <w:r>
        <w:rPr>
          <w:rStyle w:val="FontStyle24"/>
          <w:sz w:val="28"/>
          <w:szCs w:val="28"/>
          <w:lang w:eastAsia="ru-RU"/>
        </w:rPr>
        <w:t>тата (результатов) предоставления субсидии, а также характеристики (характеристик) результата (при ее установлении);</w:t>
      </w:r>
    </w:p>
    <w:p w:rsidR="00000000" w:rsidRDefault="00230702">
      <w:pPr>
        <w:pStyle w:val="Style2"/>
        <w:spacing w:line="322" w:lineRule="exact"/>
        <w:ind w:firstLine="696"/>
        <w:rPr>
          <w:rStyle w:val="FontStyle24"/>
          <w:sz w:val="28"/>
          <w:szCs w:val="28"/>
          <w:lang w:eastAsia="ru-RU"/>
        </w:rPr>
      </w:pPr>
      <w:r>
        <w:rPr>
          <w:rStyle w:val="FontStyle24"/>
          <w:sz w:val="28"/>
          <w:szCs w:val="28"/>
          <w:lang w:eastAsia="ru-RU"/>
        </w:rPr>
        <w:t>доменного имени, и (или) указателей страниц государственной информационной системы в сети «Интернет»;</w:t>
      </w:r>
    </w:p>
    <w:p w:rsidR="00000000" w:rsidRDefault="00230702">
      <w:pPr>
        <w:pStyle w:val="Style2"/>
        <w:spacing w:line="322" w:lineRule="exact"/>
        <w:ind w:firstLine="701"/>
        <w:rPr>
          <w:rStyle w:val="FontStyle24"/>
          <w:sz w:val="28"/>
          <w:szCs w:val="28"/>
          <w:lang w:eastAsia="ru-RU"/>
        </w:rPr>
      </w:pPr>
      <w:r>
        <w:rPr>
          <w:rStyle w:val="FontStyle24"/>
          <w:sz w:val="28"/>
          <w:szCs w:val="28"/>
          <w:lang w:eastAsia="ru-RU"/>
        </w:rPr>
        <w:t>требований к заявителям, определенных</w:t>
      </w:r>
      <w:r>
        <w:rPr>
          <w:rStyle w:val="FontStyle24"/>
          <w:sz w:val="28"/>
          <w:szCs w:val="28"/>
          <w:lang w:eastAsia="ru-RU"/>
        </w:rPr>
        <w:t xml:space="preserve"> в соответствии с пунктом 2.1 настоящего раздела, которым участник отбора должен соответствовать на дату, определенную настоящим порядком, и к перечню документов, представляемых заявителями для подтверждения соответствия указанным требованиям, в соответств</w:t>
      </w:r>
      <w:r>
        <w:rPr>
          <w:rStyle w:val="FontStyle24"/>
          <w:sz w:val="28"/>
          <w:szCs w:val="28"/>
          <w:lang w:eastAsia="ru-RU"/>
        </w:rPr>
        <w:t>ии с пунктом 2.4 настоящего раздела;</w:t>
      </w:r>
    </w:p>
    <w:p w:rsidR="00000000" w:rsidRDefault="00230702">
      <w:pPr>
        <w:pStyle w:val="Style2"/>
        <w:spacing w:line="322" w:lineRule="exact"/>
        <w:ind w:firstLine="710"/>
        <w:rPr>
          <w:rStyle w:val="FontStyle24"/>
          <w:sz w:val="28"/>
          <w:szCs w:val="28"/>
          <w:lang w:eastAsia="ru-RU"/>
        </w:rPr>
      </w:pPr>
      <w:r>
        <w:rPr>
          <w:rStyle w:val="FontStyle24"/>
          <w:sz w:val="28"/>
          <w:szCs w:val="28"/>
          <w:lang w:eastAsia="ru-RU"/>
        </w:rPr>
        <w:t>порядка подачи участниками отбора заявок и требований, предъявляемых к форме и содержанию заявок;</w:t>
      </w:r>
    </w:p>
    <w:p w:rsidR="00000000" w:rsidRDefault="00230702">
      <w:pPr>
        <w:pStyle w:val="Style2"/>
        <w:spacing w:line="322" w:lineRule="exact"/>
        <w:ind w:firstLine="706"/>
        <w:rPr>
          <w:rStyle w:val="FontStyle24"/>
          <w:sz w:val="28"/>
          <w:szCs w:val="28"/>
          <w:lang w:eastAsia="ru-RU"/>
        </w:rPr>
      </w:pPr>
      <w:r>
        <w:rPr>
          <w:rStyle w:val="FontStyle24"/>
          <w:sz w:val="28"/>
          <w:szCs w:val="28"/>
          <w:lang w:eastAsia="ru-RU"/>
        </w:rPr>
        <w:t>порядка отзыва заявок, порядка их возврата, определяющего в том числе основания для возврата заявок, порядка внесения изм</w:t>
      </w:r>
      <w:r>
        <w:rPr>
          <w:rStyle w:val="FontStyle24"/>
          <w:sz w:val="28"/>
          <w:szCs w:val="28"/>
          <w:lang w:eastAsia="ru-RU"/>
        </w:rPr>
        <w:t>енений в заявки;</w:t>
      </w:r>
    </w:p>
    <w:p w:rsidR="00000000" w:rsidRDefault="00230702">
      <w:pPr>
        <w:pStyle w:val="Style2"/>
        <w:spacing w:line="322" w:lineRule="exact"/>
        <w:ind w:firstLine="710"/>
        <w:rPr>
          <w:rStyle w:val="FontStyle24"/>
          <w:sz w:val="28"/>
          <w:szCs w:val="28"/>
          <w:lang w:eastAsia="ru-RU"/>
        </w:rPr>
      </w:pPr>
      <w:r>
        <w:rPr>
          <w:rStyle w:val="FontStyle24"/>
          <w:sz w:val="28"/>
          <w:szCs w:val="28"/>
          <w:lang w:eastAsia="ru-RU"/>
        </w:rPr>
        <w:t xml:space="preserve">правил рассмотрения заявок в соответствии с пунктом </w:t>
      </w:r>
      <w:r>
        <w:rPr>
          <w:rStyle w:val="FontStyle24"/>
          <w:sz w:val="28"/>
          <w:szCs w:val="28"/>
          <w:lang w:eastAsia="ru-RU"/>
        </w:rPr>
        <w:t>2.9 на</w:t>
      </w:r>
      <w:r>
        <w:rPr>
          <w:rStyle w:val="FontStyle24"/>
          <w:sz w:val="28"/>
          <w:szCs w:val="28"/>
          <w:lang w:eastAsia="ru-RU"/>
        </w:rPr>
        <w:t>стоящего раздела;</w:t>
      </w:r>
    </w:p>
    <w:p w:rsidR="00000000" w:rsidRDefault="00230702">
      <w:pPr>
        <w:pStyle w:val="Style2"/>
        <w:spacing w:line="322" w:lineRule="exact"/>
        <w:ind w:firstLine="706"/>
        <w:rPr>
          <w:rStyle w:val="FontStyle24"/>
          <w:sz w:val="28"/>
          <w:szCs w:val="28"/>
          <w:lang w:eastAsia="ru-RU"/>
        </w:rPr>
      </w:pPr>
      <w:r>
        <w:rPr>
          <w:rStyle w:val="FontStyle24"/>
          <w:sz w:val="28"/>
          <w:szCs w:val="28"/>
          <w:lang w:eastAsia="ru-RU"/>
        </w:rPr>
        <w:t>порядка возврата заявок на доработку в соответствии</w:t>
      </w:r>
      <w:r>
        <w:rPr>
          <w:rStyle w:val="FontStyle24"/>
          <w:sz w:val="28"/>
          <w:szCs w:val="28"/>
          <w:lang w:eastAsia="ru-RU"/>
        </w:rPr>
        <w:t xml:space="preserve"> с подпунктом 2.9.11 пункта 2.9 настоящего раздела;</w:t>
      </w:r>
    </w:p>
    <w:p w:rsidR="00000000" w:rsidRDefault="00230702">
      <w:pPr>
        <w:pStyle w:val="Style2"/>
        <w:spacing w:line="322" w:lineRule="exact"/>
        <w:ind w:firstLine="706"/>
        <w:rPr>
          <w:rStyle w:val="FontStyle24"/>
          <w:sz w:val="28"/>
          <w:szCs w:val="28"/>
          <w:lang w:eastAsia="ru-RU"/>
        </w:rPr>
      </w:pPr>
      <w:r>
        <w:rPr>
          <w:rStyle w:val="FontStyle24"/>
          <w:sz w:val="28"/>
          <w:szCs w:val="28"/>
          <w:lang w:eastAsia="ru-RU"/>
        </w:rPr>
        <w:t xml:space="preserve">порядка отклонения заявок, а также информации об основаниях </w:t>
      </w:r>
      <w:r>
        <w:rPr>
          <w:rStyle w:val="FontStyle24"/>
          <w:sz w:val="28"/>
          <w:szCs w:val="28"/>
          <w:lang w:eastAsia="ru-RU"/>
        </w:rPr>
        <w:t>их отклонения в соответствии с подпунктом</w:t>
      </w:r>
      <w:r>
        <w:rPr>
          <w:rStyle w:val="FontStyle24"/>
          <w:sz w:val="28"/>
          <w:szCs w:val="28"/>
          <w:lang w:eastAsia="ru-RU"/>
        </w:rPr>
        <w:t xml:space="preserve"> 2.9.5 пункта 2.9 настоящего раздела;</w:t>
      </w:r>
    </w:p>
    <w:p w:rsidR="00000000" w:rsidRDefault="00230702">
      <w:pPr>
        <w:pStyle w:val="Style2"/>
        <w:spacing w:before="5" w:line="322" w:lineRule="exact"/>
        <w:ind w:firstLine="706"/>
        <w:rPr>
          <w:rStyle w:val="FontStyle24"/>
          <w:sz w:val="28"/>
          <w:szCs w:val="28"/>
          <w:lang w:eastAsia="ru-RU"/>
        </w:rPr>
      </w:pPr>
      <w:r>
        <w:rPr>
          <w:rStyle w:val="FontStyle24"/>
          <w:sz w:val="28"/>
          <w:szCs w:val="28"/>
          <w:lang w:eastAsia="ru-RU"/>
        </w:rPr>
        <w:t>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w:t>
      </w:r>
    </w:p>
    <w:p w:rsidR="00000000" w:rsidRDefault="00230702">
      <w:pPr>
        <w:pStyle w:val="Style2"/>
        <w:spacing w:line="322" w:lineRule="exact"/>
        <w:ind w:firstLine="706"/>
        <w:rPr>
          <w:rStyle w:val="FontStyle24"/>
          <w:sz w:val="28"/>
          <w:szCs w:val="28"/>
          <w:lang w:eastAsia="ru-RU"/>
        </w:rPr>
      </w:pPr>
      <w:r>
        <w:rPr>
          <w:rStyle w:val="FontStyle24"/>
          <w:sz w:val="28"/>
          <w:szCs w:val="28"/>
          <w:lang w:eastAsia="ru-RU"/>
        </w:rPr>
        <w:t>порядка</w:t>
      </w:r>
      <w:r>
        <w:rPr>
          <w:rStyle w:val="FontStyle24"/>
          <w:sz w:val="28"/>
          <w:szCs w:val="28"/>
          <w:lang w:eastAsia="ru-RU"/>
        </w:rPr>
        <w:t xml:space="preserve"> предоставления заявителям разъяснений положений объявления о проведении отбора, даты начала и окончания срока такого предоставления в соответствии с пунктом 2.8 настоящего раздела;</w:t>
      </w:r>
    </w:p>
    <w:p w:rsidR="00000000" w:rsidRDefault="00230702">
      <w:pPr>
        <w:pStyle w:val="Style2"/>
        <w:spacing w:line="322" w:lineRule="exact"/>
        <w:ind w:firstLine="706"/>
        <w:rPr>
          <w:rStyle w:val="FontStyle24"/>
          <w:sz w:val="28"/>
          <w:szCs w:val="28"/>
          <w:lang w:eastAsia="ru-RU"/>
        </w:rPr>
      </w:pPr>
      <w:r>
        <w:rPr>
          <w:rStyle w:val="FontStyle24"/>
          <w:sz w:val="28"/>
          <w:szCs w:val="28"/>
          <w:lang w:eastAsia="ru-RU"/>
        </w:rPr>
        <w:t xml:space="preserve">срока, в течение которого победитель (победители) отбора должен подписать </w:t>
      </w:r>
      <w:r>
        <w:rPr>
          <w:rStyle w:val="FontStyle24"/>
          <w:sz w:val="28"/>
          <w:szCs w:val="28"/>
          <w:lang w:eastAsia="ru-RU"/>
        </w:rPr>
        <w:t>соглашение в соответствии с подпунктом</w:t>
      </w:r>
      <w:r>
        <w:rPr>
          <w:rStyle w:val="FontStyle24"/>
          <w:sz w:val="28"/>
          <w:szCs w:val="28"/>
          <w:lang w:eastAsia="ru-RU"/>
        </w:rPr>
        <w:t xml:space="preserve"> 1 пункта 4.1</w:t>
      </w:r>
      <w:r>
        <w:rPr>
          <w:rStyle w:val="FontStyle24"/>
          <w:sz w:val="28"/>
          <w:szCs w:val="28"/>
          <w:lang w:eastAsia="ru-RU"/>
        </w:rPr>
        <w:t>;</w:t>
      </w:r>
    </w:p>
    <w:p w:rsidR="00000000" w:rsidRDefault="00230702">
      <w:pPr>
        <w:pStyle w:val="Style2"/>
        <w:spacing w:line="322" w:lineRule="exact"/>
        <w:ind w:firstLine="706"/>
        <w:rPr>
          <w:rStyle w:val="FontStyle24"/>
          <w:sz w:val="28"/>
          <w:szCs w:val="28"/>
          <w:lang w:eastAsia="ru-RU"/>
        </w:rPr>
      </w:pPr>
      <w:r>
        <w:rPr>
          <w:rStyle w:val="FontStyle24"/>
          <w:sz w:val="28"/>
          <w:szCs w:val="28"/>
          <w:lang w:eastAsia="ru-RU"/>
        </w:rPr>
        <w:t>условий признания победителя (победителей) отбора уклонившимся от заключения соглашения в соответствии с подпунктом 4</w:t>
      </w:r>
      <w:r>
        <w:rPr>
          <w:rStyle w:val="FontStyle24"/>
          <w:sz w:val="28"/>
          <w:szCs w:val="28"/>
          <w:lang w:eastAsia="ru-RU"/>
        </w:rPr>
        <w:t xml:space="preserve"> пункта 4.1</w:t>
      </w:r>
      <w:r>
        <w:rPr>
          <w:rStyle w:val="FontStyle24"/>
          <w:sz w:val="28"/>
          <w:szCs w:val="28"/>
          <w:lang w:eastAsia="ru-RU"/>
        </w:rPr>
        <w:t>;</w:t>
      </w:r>
    </w:p>
    <w:p w:rsidR="00000000" w:rsidRDefault="00230702">
      <w:pPr>
        <w:pStyle w:val="Style2"/>
        <w:spacing w:line="322" w:lineRule="exact"/>
        <w:ind w:firstLine="706"/>
        <w:rPr>
          <w:rStyle w:val="FontStyle24"/>
          <w:sz w:val="28"/>
          <w:szCs w:val="28"/>
          <w:lang w:eastAsia="ru-RU"/>
        </w:rPr>
      </w:pPr>
      <w:r>
        <w:rPr>
          <w:rStyle w:val="FontStyle24"/>
          <w:sz w:val="28"/>
          <w:szCs w:val="28"/>
          <w:lang w:eastAsia="ru-RU"/>
        </w:rPr>
        <w:t>сроков размещения протокола подведения итогов отбора (документа об итогах</w:t>
      </w:r>
      <w:r>
        <w:rPr>
          <w:rStyle w:val="FontStyle24"/>
          <w:sz w:val="28"/>
          <w:szCs w:val="28"/>
          <w:lang w:eastAsia="ru-RU"/>
        </w:rPr>
        <w:t xml:space="preserve"> проведения отбора) на едином портале, а также при необходимости на официальном сайте </w:t>
      </w:r>
      <w:r>
        <w:rPr>
          <w:rStyle w:val="FontStyle25"/>
          <w:sz w:val="28"/>
          <w:szCs w:val="28"/>
          <w:lang w:eastAsia="ru-RU"/>
        </w:rPr>
        <w:t xml:space="preserve">главного распорядителя бюджетных </w:t>
      </w:r>
      <w:r>
        <w:rPr>
          <w:rStyle w:val="FontStyle24"/>
          <w:sz w:val="28"/>
          <w:szCs w:val="28"/>
          <w:lang w:eastAsia="ru-RU"/>
        </w:rPr>
        <w:t xml:space="preserve">средств </w:t>
      </w:r>
      <w:r>
        <w:rPr>
          <w:rStyle w:val="FontStyle25"/>
          <w:sz w:val="28"/>
          <w:szCs w:val="28"/>
          <w:lang w:eastAsia="ru-RU"/>
        </w:rPr>
        <w:t xml:space="preserve">в </w:t>
      </w:r>
      <w:r>
        <w:rPr>
          <w:rStyle w:val="FontStyle24"/>
          <w:sz w:val="28"/>
          <w:szCs w:val="28"/>
          <w:lang w:eastAsia="ru-RU"/>
        </w:rPr>
        <w:t>сети «Интернет», которые не могут быть позднее 14-го календарного дня, следующего за днем определения победителя отбора;</w:t>
      </w:r>
    </w:p>
    <w:p w:rsidR="00000000" w:rsidRDefault="00230702">
      <w:pPr>
        <w:pStyle w:val="Style2"/>
        <w:spacing w:line="322" w:lineRule="exact"/>
        <w:ind w:firstLine="706"/>
        <w:rPr>
          <w:rStyle w:val="FontStyle24"/>
          <w:rFonts w:eastAsia="Calibri" w:cs="Arial"/>
          <w:color w:val="000000"/>
          <w:sz w:val="28"/>
          <w:szCs w:val="28"/>
          <w:lang w:eastAsia="ru-RU"/>
        </w:rPr>
      </w:pPr>
      <w:r>
        <w:rPr>
          <w:rStyle w:val="FontStyle24"/>
          <w:sz w:val="28"/>
          <w:szCs w:val="28"/>
          <w:lang w:eastAsia="ru-RU"/>
        </w:rPr>
        <w:t>2) отб</w:t>
      </w:r>
      <w:r>
        <w:rPr>
          <w:rStyle w:val="FontStyle24"/>
          <w:sz w:val="28"/>
          <w:szCs w:val="28"/>
          <w:lang w:eastAsia="ru-RU"/>
        </w:rPr>
        <w:t>ор объявляется уполномоченным органом по мере необходимости в течение текущего финансового года, но не позднее 20 ноября текущего года;</w:t>
      </w:r>
    </w:p>
    <w:p w:rsidR="00000000" w:rsidRDefault="00230702">
      <w:pPr>
        <w:autoSpaceDE w:val="0"/>
        <w:jc w:val="both"/>
      </w:pPr>
      <w:r>
        <w:rPr>
          <w:rStyle w:val="FontStyle24"/>
          <w:rFonts w:eastAsia="Calibri" w:cs="Arial"/>
          <w:color w:val="000000"/>
          <w:sz w:val="28"/>
          <w:szCs w:val="28"/>
          <w:lang w:eastAsia="ru-RU"/>
        </w:rPr>
        <w:tab/>
        <w:t>3) срок проведения отбора - в течение текущего финансового года.</w:t>
      </w:r>
    </w:p>
    <w:p w:rsidR="00000000" w:rsidRDefault="00230702">
      <w:pPr>
        <w:autoSpaceDE w:val="0"/>
        <w:jc w:val="both"/>
      </w:pPr>
    </w:p>
    <w:p w:rsidR="00000000" w:rsidRDefault="00230702">
      <w:pPr>
        <w:autoSpaceDE w:val="0"/>
        <w:jc w:val="both"/>
        <w:rPr>
          <w:rStyle w:val="FontStyle38"/>
          <w:sz w:val="28"/>
          <w:szCs w:val="28"/>
          <w:lang w:eastAsia="ru-RU"/>
        </w:rPr>
      </w:pPr>
      <w:r>
        <w:rPr>
          <w:rStyle w:val="FontStyle38"/>
          <w:rFonts w:eastAsia="Calibri" w:cs="Arial"/>
          <w:color w:val="000000"/>
          <w:sz w:val="28"/>
          <w:szCs w:val="28"/>
          <w:lang w:eastAsia="ru-RU"/>
        </w:rPr>
        <w:tab/>
        <w:t>2.9  Порядок проведения отбора.</w:t>
      </w:r>
    </w:p>
    <w:p w:rsidR="00000000" w:rsidRDefault="00230702">
      <w:pPr>
        <w:pStyle w:val="Style8"/>
        <w:tabs>
          <w:tab w:val="left" w:pos="1390"/>
        </w:tabs>
        <w:spacing w:line="317" w:lineRule="exact"/>
        <w:rPr>
          <w:rStyle w:val="FontStyle38"/>
          <w:rFonts w:eastAsia="Calibri" w:cs="Arial"/>
          <w:color w:val="000000"/>
          <w:sz w:val="28"/>
          <w:szCs w:val="28"/>
          <w:lang w:eastAsia="ru-RU"/>
        </w:rPr>
      </w:pPr>
      <w:r>
        <w:rPr>
          <w:rStyle w:val="FontStyle38"/>
          <w:sz w:val="28"/>
          <w:szCs w:val="28"/>
          <w:lang w:eastAsia="ru-RU"/>
        </w:rPr>
        <w:t>2.9.1. Проведение от</w:t>
      </w:r>
      <w:r>
        <w:rPr>
          <w:rStyle w:val="FontStyle38"/>
          <w:sz w:val="28"/>
          <w:szCs w:val="28"/>
          <w:lang w:eastAsia="ru-RU"/>
        </w:rPr>
        <w:t>бора обеспечивается в ГИИС «Электронный бюджет», отбор проводится путем запроса предложений;</w:t>
      </w:r>
    </w:p>
    <w:p w:rsidR="00000000" w:rsidRDefault="00230702">
      <w:pPr>
        <w:autoSpaceDE w:val="0"/>
        <w:jc w:val="both"/>
        <w:rPr>
          <w:rStyle w:val="FontStyle38"/>
          <w:rFonts w:eastAsia="Calibri" w:cs="Arial"/>
          <w:color w:val="000000"/>
          <w:sz w:val="28"/>
          <w:szCs w:val="28"/>
          <w:lang w:eastAsia="ru-RU"/>
        </w:rPr>
      </w:pPr>
      <w:r>
        <w:rPr>
          <w:rStyle w:val="FontStyle38"/>
          <w:rFonts w:eastAsia="Calibri" w:cs="Arial"/>
          <w:color w:val="000000"/>
          <w:sz w:val="28"/>
          <w:szCs w:val="28"/>
          <w:lang w:eastAsia="ru-RU"/>
        </w:rPr>
        <w:tab/>
        <w:t>Критериями отбора являются соответствие заявителя требованиям, указанным в пункте 2.1 настоящего Порядка;</w:t>
      </w:r>
    </w:p>
    <w:p w:rsidR="00000000" w:rsidRDefault="00230702">
      <w:pPr>
        <w:autoSpaceDE w:val="0"/>
        <w:jc w:val="both"/>
        <w:rPr>
          <w:rStyle w:val="FontStyle38"/>
          <w:rFonts w:eastAsia="Calibri" w:cs="Arial"/>
          <w:color w:val="000000"/>
          <w:sz w:val="28"/>
          <w:szCs w:val="28"/>
          <w:lang w:eastAsia="ru-RU"/>
        </w:rPr>
      </w:pPr>
      <w:r>
        <w:rPr>
          <w:rStyle w:val="FontStyle38"/>
          <w:rFonts w:eastAsia="Calibri" w:cs="Arial"/>
          <w:color w:val="000000"/>
          <w:sz w:val="28"/>
          <w:szCs w:val="28"/>
          <w:lang w:eastAsia="ru-RU"/>
        </w:rPr>
        <w:tab/>
      </w:r>
    </w:p>
    <w:p w:rsidR="00000000" w:rsidRDefault="00230702">
      <w:pPr>
        <w:autoSpaceDE w:val="0"/>
        <w:jc w:val="center"/>
        <w:rPr>
          <w:rStyle w:val="FontStyle38"/>
          <w:rFonts w:eastAsia="Calibri" w:cs="Arial"/>
          <w:color w:val="000000"/>
          <w:sz w:val="28"/>
          <w:szCs w:val="28"/>
          <w:lang w:eastAsia="ru-RU"/>
        </w:rPr>
      </w:pPr>
      <w:r>
        <w:rPr>
          <w:rStyle w:val="FontStyle38"/>
          <w:rFonts w:eastAsia="Calibri" w:cs="Arial"/>
          <w:color w:val="000000"/>
          <w:sz w:val="28"/>
          <w:szCs w:val="28"/>
          <w:lang w:eastAsia="ru-RU"/>
        </w:rPr>
        <w:t>12</w:t>
      </w:r>
    </w:p>
    <w:p w:rsidR="00000000" w:rsidRDefault="00230702">
      <w:pPr>
        <w:autoSpaceDE w:val="0"/>
        <w:jc w:val="both"/>
        <w:rPr>
          <w:rStyle w:val="FontStyle38"/>
          <w:rFonts w:eastAsia="Calibri" w:cs="Arial"/>
          <w:color w:val="000000"/>
          <w:sz w:val="28"/>
          <w:szCs w:val="28"/>
          <w:lang w:eastAsia="ru-RU"/>
        </w:rPr>
      </w:pPr>
      <w:r>
        <w:rPr>
          <w:rStyle w:val="FontStyle38"/>
          <w:rFonts w:eastAsia="Calibri" w:cs="Arial"/>
          <w:color w:val="000000"/>
          <w:sz w:val="28"/>
          <w:szCs w:val="28"/>
          <w:lang w:eastAsia="ru-RU"/>
        </w:rPr>
        <w:tab/>
      </w:r>
      <w:r>
        <w:rPr>
          <w:rStyle w:val="FontStyle24"/>
          <w:rFonts w:eastAsia="Calibri" w:cs="Arial"/>
          <w:color w:val="000000"/>
          <w:sz w:val="28"/>
          <w:szCs w:val="28"/>
          <w:lang w:eastAsia="ru-RU"/>
        </w:rPr>
        <w:t>Рассмотрение заявок осуществляется без участия ком</w:t>
      </w:r>
      <w:r>
        <w:rPr>
          <w:rStyle w:val="FontStyle24"/>
          <w:rFonts w:eastAsia="Calibri" w:cs="Arial"/>
          <w:color w:val="000000"/>
          <w:sz w:val="28"/>
          <w:szCs w:val="28"/>
          <w:lang w:eastAsia="ru-RU"/>
        </w:rPr>
        <w:t>иссии и (или) экспертов (экспертных организаций).</w:t>
      </w:r>
    </w:p>
    <w:p w:rsidR="00000000" w:rsidRDefault="00230702">
      <w:pPr>
        <w:autoSpaceDE w:val="0"/>
        <w:jc w:val="both"/>
        <w:rPr>
          <w:rStyle w:val="FontStyle38"/>
          <w:rFonts w:eastAsia="Calibri" w:cs="Arial"/>
          <w:color w:val="000000"/>
          <w:sz w:val="28"/>
          <w:szCs w:val="28"/>
          <w:lang w:eastAsia="ru-RU"/>
        </w:rPr>
      </w:pPr>
      <w:r>
        <w:rPr>
          <w:rStyle w:val="FontStyle38"/>
          <w:rFonts w:eastAsia="Calibri" w:cs="Arial"/>
          <w:color w:val="000000"/>
          <w:sz w:val="28"/>
          <w:szCs w:val="28"/>
          <w:lang w:eastAsia="ru-RU"/>
        </w:rPr>
        <w:tab/>
        <w:t>2.9.2. Порядок и сроки проведения проверки уполномоченным органом на</w:t>
      </w:r>
      <w:r>
        <w:rPr>
          <w:rStyle w:val="FontStyle38"/>
          <w:rFonts w:eastAsia="Calibri" w:cs="Arial"/>
          <w:color w:val="000000"/>
          <w:sz w:val="28"/>
          <w:szCs w:val="28"/>
          <w:lang w:eastAsia="ru-RU"/>
        </w:rPr>
        <w:br/>
        <w:t>соответствие заявителя требованиям:</w:t>
      </w:r>
    </w:p>
    <w:p w:rsidR="00000000" w:rsidRDefault="00230702">
      <w:pPr>
        <w:autoSpaceDE w:val="0"/>
        <w:jc w:val="both"/>
        <w:rPr>
          <w:rStyle w:val="FontStyle38"/>
          <w:sz w:val="28"/>
          <w:szCs w:val="28"/>
          <w:lang w:eastAsia="ru-RU"/>
        </w:rPr>
      </w:pPr>
      <w:r>
        <w:rPr>
          <w:rStyle w:val="FontStyle38"/>
          <w:rFonts w:eastAsia="Calibri" w:cs="Arial"/>
          <w:color w:val="000000"/>
          <w:sz w:val="28"/>
          <w:szCs w:val="28"/>
          <w:lang w:eastAsia="ru-RU"/>
        </w:rPr>
        <w:tab/>
        <w:t xml:space="preserve">1) </w:t>
      </w:r>
      <w:r>
        <w:rPr>
          <w:rStyle w:val="FontStyle38"/>
          <w:sz w:val="28"/>
          <w:szCs w:val="28"/>
          <w:lang w:eastAsia="ru-RU"/>
        </w:rPr>
        <w:t>не ранее одного рабочего дня, следующего за днем начала подачи заявок, установленного в объявлен</w:t>
      </w:r>
      <w:r>
        <w:rPr>
          <w:rStyle w:val="FontStyle38"/>
          <w:sz w:val="28"/>
          <w:szCs w:val="28"/>
          <w:lang w:eastAsia="ru-RU"/>
        </w:rPr>
        <w:t>ии о проведении отбора получателей субсидий, в ГИИС «Электронный бюджет» открывается доступ уполномоченному органу к поданным заявителями заявкам для их рассмотрения;</w:t>
      </w:r>
    </w:p>
    <w:p w:rsidR="00000000" w:rsidRDefault="00230702">
      <w:pPr>
        <w:autoSpaceDE w:val="0"/>
        <w:jc w:val="both"/>
        <w:rPr>
          <w:rStyle w:val="FontStyle38"/>
          <w:sz w:val="28"/>
          <w:szCs w:val="28"/>
          <w:lang w:eastAsia="ru-RU"/>
        </w:rPr>
      </w:pPr>
      <w:r>
        <w:rPr>
          <w:rStyle w:val="FontStyle38"/>
          <w:sz w:val="28"/>
          <w:szCs w:val="28"/>
          <w:lang w:eastAsia="ru-RU"/>
        </w:rPr>
        <w:tab/>
        <w:t>2)уполномоченный орган не позднее одного рабочего дня, следующего за днем вскрытия заяво</w:t>
      </w:r>
      <w:r>
        <w:rPr>
          <w:rStyle w:val="FontStyle38"/>
          <w:sz w:val="28"/>
          <w:szCs w:val="28"/>
          <w:lang w:eastAsia="ru-RU"/>
        </w:rPr>
        <w:t>к, подписывает протокол вскрытия заявок, содержащий следующую информацию о поступивших для участия в отборе получателей субсидий заявках:</w:t>
      </w:r>
    </w:p>
    <w:p w:rsidR="00000000" w:rsidRDefault="00230702">
      <w:pPr>
        <w:autoSpaceDE w:val="0"/>
        <w:jc w:val="both"/>
        <w:rPr>
          <w:rStyle w:val="FontStyle24"/>
          <w:sz w:val="28"/>
          <w:szCs w:val="28"/>
          <w:lang w:eastAsia="ru-RU"/>
        </w:rPr>
      </w:pPr>
      <w:r>
        <w:rPr>
          <w:rStyle w:val="FontStyle38"/>
          <w:sz w:val="28"/>
          <w:szCs w:val="28"/>
          <w:lang w:eastAsia="ru-RU"/>
        </w:rPr>
        <w:tab/>
        <w:t>регистрационный номер заявки; дата и время поступления заявки;</w:t>
      </w:r>
    </w:p>
    <w:p w:rsidR="00000000" w:rsidRDefault="00230702">
      <w:pPr>
        <w:pStyle w:val="Style2"/>
        <w:spacing w:before="5" w:line="346" w:lineRule="exact"/>
        <w:ind w:firstLine="0"/>
        <w:rPr>
          <w:rStyle w:val="FontStyle38"/>
          <w:sz w:val="28"/>
          <w:szCs w:val="28"/>
          <w:lang w:eastAsia="ru-RU"/>
        </w:rPr>
      </w:pPr>
      <w:r>
        <w:rPr>
          <w:rStyle w:val="FontStyle24"/>
          <w:sz w:val="28"/>
          <w:szCs w:val="28"/>
          <w:lang w:eastAsia="ru-RU"/>
        </w:rPr>
        <w:tab/>
        <w:t>полное наименование заявителя (для юридических лиц) и</w:t>
      </w:r>
      <w:r>
        <w:rPr>
          <w:rStyle w:val="FontStyle24"/>
          <w:sz w:val="28"/>
          <w:szCs w:val="28"/>
          <w:lang w:eastAsia="ru-RU"/>
        </w:rPr>
        <w:t>ли фамилия, имя, отчество (при наличии);</w:t>
      </w:r>
    </w:p>
    <w:p w:rsidR="00000000" w:rsidRDefault="00230702">
      <w:pPr>
        <w:pStyle w:val="Style2"/>
        <w:spacing w:line="317" w:lineRule="exact"/>
        <w:ind w:firstLine="0"/>
        <w:rPr>
          <w:rStyle w:val="FontStyle38"/>
          <w:sz w:val="28"/>
          <w:szCs w:val="28"/>
          <w:lang w:eastAsia="ru-RU"/>
        </w:rPr>
      </w:pPr>
      <w:r>
        <w:rPr>
          <w:rStyle w:val="FontStyle38"/>
          <w:sz w:val="28"/>
          <w:szCs w:val="28"/>
          <w:lang w:eastAsia="ru-RU"/>
        </w:rPr>
        <w:tab/>
        <w:t>адрес юридического лица, адрес регистрации;</w:t>
      </w:r>
    </w:p>
    <w:p w:rsidR="00000000" w:rsidRDefault="00230702">
      <w:pPr>
        <w:pStyle w:val="Style2"/>
        <w:spacing w:line="317" w:lineRule="exact"/>
        <w:ind w:firstLine="0"/>
        <w:rPr>
          <w:rStyle w:val="FontStyle38"/>
          <w:sz w:val="28"/>
          <w:szCs w:val="28"/>
          <w:lang w:eastAsia="ru-RU"/>
        </w:rPr>
      </w:pPr>
      <w:r>
        <w:rPr>
          <w:rStyle w:val="FontStyle38"/>
          <w:sz w:val="28"/>
          <w:szCs w:val="28"/>
          <w:lang w:eastAsia="ru-RU"/>
        </w:rPr>
        <w:tab/>
        <w:t xml:space="preserve">запрашиваемый заявителем размер субсидии. </w:t>
      </w:r>
    </w:p>
    <w:p w:rsidR="00000000" w:rsidRDefault="00230702">
      <w:pPr>
        <w:pStyle w:val="Style8"/>
        <w:tabs>
          <w:tab w:val="left" w:pos="795"/>
        </w:tabs>
        <w:spacing w:line="317" w:lineRule="exact"/>
        <w:ind w:firstLine="0"/>
        <w:rPr>
          <w:rStyle w:val="FontStyle38"/>
          <w:sz w:val="28"/>
          <w:szCs w:val="28"/>
          <w:lang w:eastAsia="ru-RU"/>
        </w:rPr>
      </w:pPr>
      <w:r>
        <w:rPr>
          <w:rStyle w:val="FontStyle38"/>
          <w:sz w:val="28"/>
          <w:szCs w:val="28"/>
          <w:lang w:eastAsia="ru-RU"/>
        </w:rPr>
        <w:tab/>
        <w:t>3) протокол вскрытия заявок формируется на едином портале автоматически и подписывается усиленной квалифицированной электронн</w:t>
      </w:r>
      <w:r>
        <w:rPr>
          <w:rStyle w:val="FontStyle38"/>
          <w:sz w:val="28"/>
          <w:szCs w:val="28"/>
          <w:lang w:eastAsia="ru-RU"/>
        </w:rPr>
        <w:t xml:space="preserve">ой подписью руководителя уполномоченного органа (уполномоченным им лицом) в ГИИС «Электронный бюджет», а также размещается на едином портале не позднее рабочего дня, следующего за днем его подписания; </w:t>
      </w:r>
    </w:p>
    <w:p w:rsidR="00000000" w:rsidRDefault="00230702">
      <w:pPr>
        <w:pStyle w:val="Style8"/>
        <w:tabs>
          <w:tab w:val="left" w:pos="1030"/>
        </w:tabs>
        <w:spacing w:line="317" w:lineRule="exact"/>
        <w:ind w:firstLine="720"/>
        <w:rPr>
          <w:rStyle w:val="FontStyle38"/>
          <w:sz w:val="28"/>
          <w:szCs w:val="28"/>
          <w:lang w:eastAsia="ru-RU"/>
        </w:rPr>
      </w:pPr>
      <w:r>
        <w:rPr>
          <w:rStyle w:val="FontStyle38"/>
          <w:sz w:val="28"/>
          <w:szCs w:val="28"/>
          <w:lang w:eastAsia="ru-RU"/>
        </w:rPr>
        <w:t>4) заявка признается надлежащей, если она соответствуе</w:t>
      </w:r>
      <w:r>
        <w:rPr>
          <w:rStyle w:val="FontStyle38"/>
          <w:sz w:val="28"/>
          <w:szCs w:val="28"/>
          <w:lang w:eastAsia="ru-RU"/>
        </w:rPr>
        <w:t>т требованиям, указанным в объявлении о проведении отбора получателей субсидий, и при отсутствии оснований для отклонения заявки;</w:t>
      </w:r>
    </w:p>
    <w:p w:rsidR="00000000" w:rsidRDefault="00230702">
      <w:pPr>
        <w:pStyle w:val="Style2"/>
        <w:spacing w:line="317" w:lineRule="exact"/>
        <w:ind w:firstLine="706"/>
        <w:rPr>
          <w:rStyle w:val="FontStyle38"/>
          <w:sz w:val="28"/>
          <w:szCs w:val="28"/>
          <w:lang w:eastAsia="ru-RU"/>
        </w:rPr>
      </w:pPr>
      <w:r>
        <w:rPr>
          <w:rStyle w:val="FontStyle38"/>
          <w:sz w:val="28"/>
          <w:szCs w:val="28"/>
          <w:lang w:eastAsia="ru-RU"/>
        </w:rPr>
        <w:t>Решения о соответствии заявки требованиям, указанным в объявлении о проведении отбора получателей субсидий, принимаются уполно</w:t>
      </w:r>
      <w:r>
        <w:rPr>
          <w:rStyle w:val="FontStyle38"/>
          <w:sz w:val="28"/>
          <w:szCs w:val="28"/>
          <w:lang w:eastAsia="ru-RU"/>
        </w:rPr>
        <w:t>моченным органом на даты получения результатов проверки представленных заявителем информации и документов, поданных в составе заявки;</w:t>
      </w:r>
    </w:p>
    <w:p w:rsidR="00000000" w:rsidRDefault="00230702">
      <w:pPr>
        <w:pStyle w:val="Style2"/>
        <w:spacing w:line="317" w:lineRule="exact"/>
        <w:ind w:firstLine="706"/>
        <w:rPr>
          <w:rStyle w:val="FontStyle38"/>
          <w:rFonts w:eastAsia="Calibri" w:cs="Arial"/>
          <w:color w:val="000000"/>
          <w:sz w:val="28"/>
          <w:szCs w:val="28"/>
          <w:lang w:eastAsia="ru-RU"/>
        </w:rPr>
      </w:pPr>
      <w:r>
        <w:rPr>
          <w:rStyle w:val="FontStyle38"/>
          <w:sz w:val="28"/>
          <w:szCs w:val="28"/>
          <w:lang w:eastAsia="ru-RU"/>
        </w:rPr>
        <w:t>5) проверка заявителя на соответствие требованиям, указанным в подпункте 2-7 пункта 2.1 настоящего Порядка, осуществляется</w:t>
      </w:r>
      <w:r>
        <w:rPr>
          <w:rStyle w:val="FontStyle38"/>
          <w:sz w:val="28"/>
          <w:szCs w:val="28"/>
          <w:lang w:eastAsia="ru-RU"/>
        </w:rPr>
        <w:t xml:space="preserve"> автоматически в ГИИС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000000" w:rsidRDefault="00230702">
      <w:pPr>
        <w:pStyle w:val="Style2"/>
        <w:spacing w:line="317" w:lineRule="exact"/>
        <w:ind w:firstLine="0"/>
        <w:rPr>
          <w:rStyle w:val="FontStyle24"/>
          <w:rFonts w:eastAsia="Calibri" w:cs="Arial"/>
          <w:color w:val="000000"/>
          <w:sz w:val="28"/>
          <w:szCs w:val="28"/>
          <w:lang w:eastAsia="ru-RU"/>
        </w:rPr>
      </w:pPr>
      <w:r>
        <w:rPr>
          <w:rStyle w:val="FontStyle38"/>
          <w:rFonts w:eastAsia="Calibri" w:cs="Arial"/>
          <w:color w:val="000000"/>
          <w:sz w:val="28"/>
          <w:szCs w:val="28"/>
          <w:lang w:eastAsia="ru-RU"/>
        </w:rPr>
        <w:tab/>
        <w:t xml:space="preserve">6) </w:t>
      </w:r>
      <w:r>
        <w:rPr>
          <w:rStyle w:val="FontStyle24"/>
          <w:rFonts w:eastAsia="Calibri" w:cs="Arial"/>
          <w:color w:val="000000"/>
          <w:sz w:val="28"/>
          <w:szCs w:val="28"/>
          <w:lang w:eastAsia="ru-RU"/>
        </w:rPr>
        <w:t>подтверждение соответствия заяв</w:t>
      </w:r>
      <w:r>
        <w:rPr>
          <w:rStyle w:val="FontStyle24"/>
          <w:rFonts w:eastAsia="Calibri" w:cs="Arial"/>
          <w:color w:val="000000"/>
          <w:sz w:val="28"/>
          <w:szCs w:val="28"/>
          <w:lang w:eastAsia="ru-RU"/>
        </w:rPr>
        <w:t>ителя требованиям, указанным в подпунктах 1,8,9,11,12,13,14,15,16 пункта 2.1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w:t>
      </w:r>
      <w:r>
        <w:rPr>
          <w:rStyle w:val="FontStyle24"/>
          <w:rFonts w:eastAsia="Calibri" w:cs="Arial"/>
          <w:color w:val="000000"/>
          <w:sz w:val="28"/>
          <w:szCs w:val="28"/>
          <w:lang w:eastAsia="ru-RU"/>
        </w:rPr>
        <w:t xml:space="preserve"> виде заявителем отметок о соответствии указанным требованиям посредством заполнения соответствующих экранных форм веб-интерфейса ГИИС «Электронный бюджет»;</w:t>
      </w:r>
    </w:p>
    <w:p w:rsidR="00000000" w:rsidRDefault="00230702">
      <w:pPr>
        <w:pStyle w:val="Style13"/>
        <w:tabs>
          <w:tab w:val="left" w:pos="735"/>
        </w:tabs>
        <w:spacing w:before="5" w:line="346" w:lineRule="exact"/>
        <w:ind w:firstLine="0"/>
        <w:rPr>
          <w:rStyle w:val="FontStyle24"/>
          <w:rFonts w:eastAsia="Calibri" w:cs="Arial"/>
          <w:color w:val="000000"/>
          <w:sz w:val="28"/>
          <w:szCs w:val="28"/>
          <w:lang w:eastAsia="ru-RU"/>
        </w:rPr>
      </w:pPr>
      <w:r>
        <w:rPr>
          <w:rStyle w:val="FontStyle24"/>
          <w:rFonts w:eastAsia="Calibri" w:cs="Arial"/>
          <w:color w:val="000000"/>
          <w:sz w:val="28"/>
          <w:szCs w:val="28"/>
          <w:lang w:eastAsia="ru-RU"/>
        </w:rPr>
        <w:tab/>
        <w:t>7) в случае отсутствия технической возможности осуществления автоматической проверки в системе «Эл</w:t>
      </w:r>
      <w:r>
        <w:rPr>
          <w:rStyle w:val="FontStyle24"/>
          <w:rFonts w:eastAsia="Calibri" w:cs="Arial"/>
          <w:color w:val="000000"/>
          <w:sz w:val="28"/>
          <w:szCs w:val="28"/>
          <w:lang w:eastAsia="ru-RU"/>
        </w:rPr>
        <w:t xml:space="preserve">ектронный бюджет», сведения, </w:t>
      </w:r>
    </w:p>
    <w:p w:rsidR="00000000" w:rsidRDefault="00230702">
      <w:pPr>
        <w:pStyle w:val="Style13"/>
        <w:tabs>
          <w:tab w:val="left" w:pos="1042"/>
        </w:tabs>
        <w:spacing w:before="5" w:line="346" w:lineRule="exact"/>
        <w:ind w:firstLine="0"/>
        <w:jc w:val="center"/>
        <w:rPr>
          <w:rStyle w:val="FontStyle24"/>
          <w:rFonts w:eastAsia="Calibri" w:cs="Arial"/>
          <w:color w:val="000000"/>
          <w:sz w:val="28"/>
          <w:szCs w:val="28"/>
          <w:lang w:eastAsia="ru-RU"/>
        </w:rPr>
      </w:pPr>
      <w:r>
        <w:rPr>
          <w:rStyle w:val="FontStyle24"/>
          <w:rFonts w:eastAsia="Calibri" w:cs="Arial"/>
          <w:color w:val="000000"/>
          <w:sz w:val="28"/>
          <w:szCs w:val="28"/>
          <w:lang w:eastAsia="ru-RU"/>
        </w:rPr>
        <w:t>13</w:t>
      </w:r>
    </w:p>
    <w:p w:rsidR="00000000" w:rsidRDefault="00230702">
      <w:pPr>
        <w:pStyle w:val="Style13"/>
        <w:tabs>
          <w:tab w:val="left" w:pos="1042"/>
        </w:tabs>
        <w:spacing w:before="5" w:line="346" w:lineRule="exact"/>
        <w:ind w:firstLine="0"/>
        <w:rPr>
          <w:rStyle w:val="FontStyle38"/>
          <w:rFonts w:eastAsia="Calibri" w:cs="Arial"/>
          <w:color w:val="000000"/>
          <w:sz w:val="28"/>
          <w:szCs w:val="28"/>
          <w:lang w:eastAsia="ru-RU"/>
        </w:rPr>
      </w:pPr>
      <w:r>
        <w:rPr>
          <w:rStyle w:val="FontStyle24"/>
          <w:rFonts w:eastAsia="Calibri" w:cs="Arial"/>
          <w:color w:val="000000"/>
          <w:sz w:val="28"/>
          <w:szCs w:val="28"/>
          <w:lang w:eastAsia="ru-RU"/>
        </w:rPr>
        <w:t xml:space="preserve">подтверждающие соответствие заявителя требованиям, указанным в подпунктах </w:t>
      </w:r>
      <w:r>
        <w:rPr>
          <w:rStyle w:val="FontStyle25"/>
          <w:rFonts w:eastAsia="Calibri" w:cs="Arial"/>
          <w:color w:val="000000"/>
          <w:sz w:val="28"/>
          <w:szCs w:val="28"/>
          <w:lang w:eastAsia="ru-RU"/>
        </w:rPr>
        <w:t xml:space="preserve">10,17,18,19 </w:t>
      </w:r>
      <w:r>
        <w:rPr>
          <w:rStyle w:val="FontStyle24"/>
          <w:rFonts w:eastAsia="Calibri" w:cs="Arial"/>
          <w:color w:val="000000"/>
          <w:sz w:val="28"/>
          <w:szCs w:val="28"/>
          <w:lang w:eastAsia="ru-RU"/>
        </w:rPr>
        <w:t xml:space="preserve">пункта </w:t>
      </w:r>
      <w:r>
        <w:rPr>
          <w:rStyle w:val="FontStyle25"/>
          <w:rFonts w:eastAsia="Calibri" w:cs="Arial"/>
          <w:color w:val="000000"/>
          <w:sz w:val="28"/>
          <w:szCs w:val="28"/>
          <w:lang w:eastAsia="ru-RU"/>
        </w:rPr>
        <w:t xml:space="preserve">2.1 </w:t>
      </w:r>
      <w:r>
        <w:rPr>
          <w:rStyle w:val="FontStyle24"/>
          <w:rFonts w:eastAsia="Calibri" w:cs="Arial"/>
          <w:color w:val="000000"/>
          <w:sz w:val="28"/>
          <w:szCs w:val="28"/>
          <w:lang w:eastAsia="ru-RU"/>
        </w:rPr>
        <w:t>настоящего раздела запрашиваются уполномоченным органом в том числе в электронной форме с использованием единой системы межвед</w:t>
      </w:r>
      <w:r>
        <w:rPr>
          <w:rStyle w:val="FontStyle24"/>
          <w:rFonts w:eastAsia="Calibri" w:cs="Arial"/>
          <w:color w:val="000000"/>
          <w:sz w:val="28"/>
          <w:szCs w:val="28"/>
          <w:lang w:eastAsia="ru-RU"/>
        </w:rPr>
        <w:t>омственного электронного взаимодействия и подключаемых к ней региональных систем межведомственного электронного взаимодействия или в письменном виде;</w:t>
      </w:r>
    </w:p>
    <w:p w:rsidR="00000000" w:rsidRDefault="00230702">
      <w:pPr>
        <w:pStyle w:val="Style13"/>
        <w:tabs>
          <w:tab w:val="left" w:pos="795"/>
        </w:tabs>
        <w:spacing w:before="5" w:line="346" w:lineRule="exact"/>
        <w:ind w:firstLine="0"/>
        <w:rPr>
          <w:rStyle w:val="FontStyle38"/>
          <w:sz w:val="28"/>
          <w:szCs w:val="28"/>
          <w:lang w:eastAsia="ru-RU"/>
        </w:rPr>
      </w:pPr>
      <w:r>
        <w:rPr>
          <w:rStyle w:val="FontStyle38"/>
          <w:rFonts w:eastAsia="Calibri" w:cs="Arial"/>
          <w:color w:val="000000"/>
          <w:sz w:val="28"/>
          <w:szCs w:val="28"/>
          <w:lang w:eastAsia="ru-RU"/>
        </w:rPr>
        <w:tab/>
      </w:r>
      <w:r>
        <w:rPr>
          <w:rStyle w:val="FontStyle38"/>
          <w:sz w:val="28"/>
          <w:szCs w:val="28"/>
          <w:lang w:eastAsia="ru-RU"/>
        </w:rPr>
        <w:t>8) срок рассмотрения заявки составляет не более 23 рабочих дней со дня вскрытия заявки;</w:t>
      </w:r>
    </w:p>
    <w:p w:rsidR="00000000" w:rsidRDefault="00230702">
      <w:pPr>
        <w:pStyle w:val="Style8"/>
        <w:tabs>
          <w:tab w:val="left" w:pos="855"/>
        </w:tabs>
        <w:spacing w:before="7" w:line="317" w:lineRule="exact"/>
        <w:ind w:firstLine="0"/>
        <w:rPr>
          <w:rStyle w:val="FontStyle38"/>
          <w:sz w:val="28"/>
          <w:szCs w:val="28"/>
          <w:lang w:eastAsia="ru-RU"/>
        </w:rPr>
      </w:pPr>
      <w:r>
        <w:rPr>
          <w:rStyle w:val="FontStyle38"/>
          <w:sz w:val="28"/>
          <w:szCs w:val="28"/>
          <w:lang w:eastAsia="ru-RU"/>
        </w:rPr>
        <w:tab/>
        <w:t>9) в случае если</w:t>
      </w:r>
      <w:r>
        <w:rPr>
          <w:rStyle w:val="FontStyle38"/>
          <w:sz w:val="28"/>
          <w:szCs w:val="28"/>
          <w:lang w:eastAsia="ru-RU"/>
        </w:rPr>
        <w:t xml:space="preserve"> в целях полного, всестороннего и объективного рассмотрения заявки необходимо получение информации и документов от заявителя для разъяснений по представленным им документам и информации уполномоченным органом осуществляется запрос у заявителя разъяснения в</w:t>
      </w:r>
      <w:r>
        <w:rPr>
          <w:rStyle w:val="FontStyle38"/>
          <w:sz w:val="28"/>
          <w:szCs w:val="28"/>
          <w:lang w:eastAsia="ru-RU"/>
        </w:rPr>
        <w:t xml:space="preserve"> отношении документов и информации с использованием ГИИС «Электронный бюджет», направляемый при необходимости в равной мере всем заявителям.</w:t>
      </w:r>
    </w:p>
    <w:p w:rsidR="00000000" w:rsidRDefault="00230702">
      <w:pPr>
        <w:pStyle w:val="Style2"/>
        <w:spacing w:before="7" w:line="317" w:lineRule="exact"/>
        <w:ind w:firstLine="706"/>
        <w:rPr>
          <w:rStyle w:val="FontStyle38"/>
          <w:sz w:val="28"/>
          <w:szCs w:val="28"/>
          <w:lang w:eastAsia="ru-RU"/>
        </w:rPr>
      </w:pPr>
      <w:r>
        <w:rPr>
          <w:rStyle w:val="FontStyle38"/>
          <w:sz w:val="28"/>
          <w:szCs w:val="28"/>
          <w:lang w:eastAsia="ru-RU"/>
        </w:rPr>
        <w:t>В запросе, указанном в абзаце первом настоящего подпункта, уполномоченный орган устанавливает срок представления за</w:t>
      </w:r>
      <w:r>
        <w:rPr>
          <w:rStyle w:val="FontStyle38"/>
          <w:sz w:val="28"/>
          <w:szCs w:val="28"/>
          <w:lang w:eastAsia="ru-RU"/>
        </w:rPr>
        <w:t>явителем разъяснения в отношении документов и информации, который должен составлять не менее чем два рабочих дня со дня размещения соответствующего запроса.</w:t>
      </w:r>
    </w:p>
    <w:p w:rsidR="00000000" w:rsidRDefault="00230702">
      <w:pPr>
        <w:pStyle w:val="Style2"/>
        <w:spacing w:line="317" w:lineRule="exact"/>
        <w:ind w:firstLine="706"/>
        <w:rPr>
          <w:rStyle w:val="FontStyle38"/>
          <w:rFonts w:eastAsia="Calibri" w:cs="Arial"/>
          <w:color w:val="000000"/>
          <w:sz w:val="28"/>
          <w:szCs w:val="28"/>
          <w:lang w:eastAsia="ru-RU"/>
        </w:rPr>
      </w:pPr>
      <w:r>
        <w:rPr>
          <w:rStyle w:val="FontStyle38"/>
          <w:sz w:val="28"/>
          <w:szCs w:val="28"/>
          <w:lang w:eastAsia="ru-RU"/>
        </w:rPr>
        <w:t>Заявитель формирует и представляет в ГИИС «Электронный бюджет» информацию и документы, запрашиваемы</w:t>
      </w:r>
      <w:r>
        <w:rPr>
          <w:rStyle w:val="FontStyle38"/>
          <w:sz w:val="28"/>
          <w:szCs w:val="28"/>
          <w:lang w:eastAsia="ru-RU"/>
        </w:rPr>
        <w:t>е в соответствии с абзацем первым настоящего пункта, в сроки, установленные соответствующим запросом с учетом положений настоящего пункта.</w:t>
      </w:r>
    </w:p>
    <w:p w:rsidR="00000000" w:rsidRDefault="00230702">
      <w:pPr>
        <w:pStyle w:val="Style2"/>
        <w:spacing w:line="317" w:lineRule="exact"/>
        <w:ind w:firstLine="706"/>
      </w:pPr>
      <w:r>
        <w:rPr>
          <w:rStyle w:val="FontStyle38"/>
          <w:rFonts w:eastAsia="Calibri" w:cs="Arial"/>
          <w:color w:val="000000"/>
          <w:sz w:val="28"/>
          <w:szCs w:val="28"/>
          <w:lang w:eastAsia="ru-RU"/>
        </w:rPr>
        <w:t>В случае если заявитель в ответ на запрос, указанный в абзаце первом настоящего пункта, не представил запрашиваемые д</w:t>
      </w:r>
      <w:r>
        <w:rPr>
          <w:rStyle w:val="FontStyle38"/>
          <w:rFonts w:eastAsia="Calibri" w:cs="Arial"/>
          <w:color w:val="000000"/>
          <w:sz w:val="28"/>
          <w:szCs w:val="28"/>
          <w:lang w:eastAsia="ru-RU"/>
        </w:rPr>
        <w:t>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w:t>
      </w:r>
    </w:p>
    <w:p w:rsidR="00000000" w:rsidRDefault="00230702">
      <w:pPr>
        <w:pStyle w:val="Style2"/>
        <w:spacing w:line="317" w:lineRule="exact"/>
        <w:ind w:firstLine="706"/>
      </w:pPr>
    </w:p>
    <w:p w:rsidR="00000000" w:rsidRDefault="00230702">
      <w:pPr>
        <w:pStyle w:val="Style2"/>
        <w:spacing w:line="317" w:lineRule="exact"/>
        <w:ind w:firstLine="706"/>
        <w:rPr>
          <w:rStyle w:val="FontStyle38"/>
          <w:sz w:val="28"/>
          <w:szCs w:val="28"/>
          <w:lang w:eastAsia="ru-RU"/>
        </w:rPr>
      </w:pPr>
      <w:r>
        <w:rPr>
          <w:rStyle w:val="FontStyle38"/>
          <w:rFonts w:eastAsia="Calibri" w:cs="Arial"/>
          <w:color w:val="000000"/>
          <w:sz w:val="28"/>
          <w:szCs w:val="28"/>
          <w:lang w:eastAsia="ru-RU"/>
        </w:rPr>
        <w:t>2.9.3. Порядок взаимодействия заявителей и уполномоченного органа с использованием документов в э</w:t>
      </w:r>
      <w:r>
        <w:rPr>
          <w:rStyle w:val="FontStyle38"/>
          <w:rFonts w:eastAsia="Calibri" w:cs="Arial"/>
          <w:color w:val="000000"/>
          <w:sz w:val="28"/>
          <w:szCs w:val="28"/>
          <w:lang w:eastAsia="ru-RU"/>
        </w:rPr>
        <w:t>лектронной форме:</w:t>
      </w:r>
    </w:p>
    <w:p w:rsidR="00000000" w:rsidRDefault="00230702">
      <w:pPr>
        <w:pStyle w:val="Style2"/>
        <w:spacing w:line="317" w:lineRule="exact"/>
        <w:ind w:firstLine="706"/>
        <w:rPr>
          <w:rStyle w:val="FontStyle38"/>
          <w:sz w:val="28"/>
          <w:szCs w:val="28"/>
          <w:lang w:eastAsia="ru-RU"/>
        </w:rPr>
      </w:pPr>
      <w:r>
        <w:rPr>
          <w:rStyle w:val="FontStyle38"/>
          <w:sz w:val="28"/>
          <w:szCs w:val="28"/>
          <w:lang w:eastAsia="ru-RU"/>
        </w:rPr>
        <w:t>1) обеспечение доступа к системе «Электронный бюджет» осуществляется с использованием ГИИС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r>
        <w:rPr>
          <w:rStyle w:val="FontStyle38"/>
          <w:sz w:val="28"/>
          <w:szCs w:val="28"/>
          <w:lang w:eastAsia="ru-RU"/>
        </w:rPr>
        <w:t xml:space="preserve"> используемых для предоставления государственных и муниципальных услуг в электронной форме»;</w:t>
      </w:r>
    </w:p>
    <w:p w:rsidR="00000000" w:rsidRDefault="00230702">
      <w:pPr>
        <w:pStyle w:val="Style2"/>
        <w:spacing w:line="317" w:lineRule="exact"/>
        <w:ind w:firstLine="706"/>
        <w:rPr>
          <w:rStyle w:val="FontStyle38"/>
          <w:sz w:val="28"/>
          <w:szCs w:val="28"/>
          <w:lang w:eastAsia="ru-RU"/>
        </w:rPr>
      </w:pPr>
      <w:r>
        <w:rPr>
          <w:rStyle w:val="FontStyle38"/>
          <w:sz w:val="28"/>
          <w:szCs w:val="28"/>
          <w:lang w:eastAsia="ru-RU"/>
        </w:rPr>
        <w:t>2) взаимодействие уполномоченного органа с заявителями осуществляется с использованием документов в электронной форме в ГИИС «Электронный бюджет»;</w:t>
      </w:r>
    </w:p>
    <w:p w:rsidR="00000000" w:rsidRDefault="00230702">
      <w:pPr>
        <w:pStyle w:val="Style8"/>
        <w:tabs>
          <w:tab w:val="left" w:pos="1015"/>
        </w:tabs>
        <w:spacing w:line="317" w:lineRule="exact"/>
        <w:ind w:firstLine="720"/>
        <w:rPr>
          <w:rStyle w:val="FontStyle38"/>
          <w:sz w:val="28"/>
          <w:szCs w:val="28"/>
          <w:lang w:eastAsia="ru-RU"/>
        </w:rPr>
      </w:pPr>
      <w:r>
        <w:rPr>
          <w:rStyle w:val="FontStyle38"/>
          <w:sz w:val="28"/>
          <w:szCs w:val="28"/>
          <w:lang w:eastAsia="ru-RU"/>
        </w:rPr>
        <w:t>3) требование от</w:t>
      </w:r>
      <w:r>
        <w:rPr>
          <w:rStyle w:val="FontStyle38"/>
          <w:sz w:val="28"/>
          <w:szCs w:val="28"/>
          <w:lang w:eastAsia="ru-RU"/>
        </w:rPr>
        <w:t xml:space="preserve"> заявителя представления документов и информации в целях подтверждения соответствия заявителя требованиям, определенным в соответствии с подпунктами 2-7 пункта 2.1. настоящего Порядка, при наличии соответствующей информации в государственных информационных</w:t>
      </w:r>
      <w:r>
        <w:rPr>
          <w:rStyle w:val="FontStyle38"/>
          <w:sz w:val="28"/>
          <w:szCs w:val="28"/>
          <w:lang w:eastAsia="ru-RU"/>
        </w:rPr>
        <w:t xml:space="preserve"> системах, доступ к которым у уполномоченного органа имеется в рамках межведомственного электронного взаимодействия, запрещено, за исключением </w:t>
      </w:r>
    </w:p>
    <w:p w:rsidR="00000000" w:rsidRDefault="00230702">
      <w:pPr>
        <w:pStyle w:val="Style8"/>
        <w:tabs>
          <w:tab w:val="left" w:pos="1015"/>
        </w:tabs>
        <w:spacing w:line="317" w:lineRule="exact"/>
        <w:ind w:firstLine="720"/>
        <w:jc w:val="center"/>
        <w:rPr>
          <w:rStyle w:val="FontStyle38"/>
          <w:sz w:val="28"/>
          <w:szCs w:val="28"/>
          <w:lang w:eastAsia="ru-RU"/>
        </w:rPr>
      </w:pPr>
      <w:r>
        <w:rPr>
          <w:rStyle w:val="FontStyle38"/>
          <w:sz w:val="28"/>
          <w:szCs w:val="28"/>
          <w:lang w:eastAsia="ru-RU"/>
        </w:rPr>
        <w:t>14</w:t>
      </w:r>
    </w:p>
    <w:p w:rsidR="00000000" w:rsidRDefault="00230702">
      <w:pPr>
        <w:pStyle w:val="Style8"/>
        <w:tabs>
          <w:tab w:val="left" w:pos="1015"/>
        </w:tabs>
        <w:spacing w:line="317" w:lineRule="exact"/>
        <w:ind w:firstLine="0"/>
      </w:pPr>
      <w:r>
        <w:rPr>
          <w:rStyle w:val="FontStyle38"/>
          <w:sz w:val="28"/>
          <w:szCs w:val="28"/>
          <w:lang w:eastAsia="ru-RU"/>
        </w:rPr>
        <w:t>случая, если заявитель готов представить указанные документы и информацию уполномоченному органу по собственн</w:t>
      </w:r>
      <w:r>
        <w:rPr>
          <w:rStyle w:val="FontStyle38"/>
          <w:sz w:val="28"/>
          <w:szCs w:val="28"/>
          <w:lang w:eastAsia="ru-RU"/>
        </w:rPr>
        <w:t>ой инициативе.</w:t>
      </w:r>
    </w:p>
    <w:p w:rsidR="00000000" w:rsidRDefault="00230702">
      <w:pPr>
        <w:pStyle w:val="Style8"/>
        <w:tabs>
          <w:tab w:val="left" w:pos="1015"/>
        </w:tabs>
        <w:spacing w:line="317" w:lineRule="exact"/>
        <w:ind w:firstLine="720"/>
      </w:pPr>
    </w:p>
    <w:p w:rsidR="00000000" w:rsidRDefault="00230702">
      <w:pPr>
        <w:pStyle w:val="Style8"/>
        <w:tabs>
          <w:tab w:val="left" w:pos="1015"/>
        </w:tabs>
        <w:spacing w:line="317" w:lineRule="exact"/>
        <w:ind w:firstLine="720"/>
      </w:pPr>
      <w:r>
        <w:rPr>
          <w:rStyle w:val="FontStyle38"/>
          <w:sz w:val="28"/>
          <w:szCs w:val="28"/>
          <w:lang w:eastAsia="ru-RU"/>
        </w:rPr>
        <w:t>2.9.4.Порядок ранжирования поступивших заявок, определяется исходя из очередности их поступления.</w:t>
      </w:r>
    </w:p>
    <w:p w:rsidR="00000000" w:rsidRDefault="00230702">
      <w:pPr>
        <w:pStyle w:val="Style8"/>
        <w:tabs>
          <w:tab w:val="left" w:pos="1015"/>
        </w:tabs>
        <w:spacing w:line="317" w:lineRule="exact"/>
        <w:ind w:firstLine="720"/>
      </w:pPr>
    </w:p>
    <w:p w:rsidR="00000000" w:rsidRDefault="00230702">
      <w:pPr>
        <w:pStyle w:val="Style8"/>
        <w:tabs>
          <w:tab w:val="left" w:pos="1418"/>
        </w:tabs>
        <w:spacing w:line="317" w:lineRule="exact"/>
        <w:ind w:firstLine="713"/>
        <w:rPr>
          <w:rStyle w:val="FontStyle38"/>
          <w:sz w:val="28"/>
          <w:szCs w:val="28"/>
          <w:lang w:eastAsia="ru-RU"/>
        </w:rPr>
      </w:pPr>
      <w:r>
        <w:rPr>
          <w:rStyle w:val="FontStyle38"/>
          <w:sz w:val="28"/>
          <w:szCs w:val="28"/>
          <w:lang w:eastAsia="ru-RU"/>
        </w:rPr>
        <w:t>2.9.5. Порядок отклонения заявок, а также информация об основаниях их отклонения:</w:t>
      </w:r>
    </w:p>
    <w:p w:rsidR="00000000" w:rsidRDefault="00230702">
      <w:pPr>
        <w:pStyle w:val="Style8"/>
        <w:tabs>
          <w:tab w:val="left" w:pos="1008"/>
        </w:tabs>
        <w:spacing w:line="317" w:lineRule="exact"/>
        <w:ind w:firstLine="742"/>
        <w:rPr>
          <w:rStyle w:val="FontStyle38"/>
          <w:sz w:val="28"/>
          <w:szCs w:val="28"/>
          <w:lang w:eastAsia="ru-RU"/>
        </w:rPr>
      </w:pPr>
      <w:r>
        <w:rPr>
          <w:rStyle w:val="FontStyle38"/>
          <w:sz w:val="28"/>
          <w:szCs w:val="28"/>
          <w:lang w:eastAsia="ru-RU"/>
        </w:rPr>
        <w:t>1) заявка на стадии рассмотрения отклоняется при наличии ос</w:t>
      </w:r>
      <w:r>
        <w:rPr>
          <w:rStyle w:val="FontStyle38"/>
          <w:sz w:val="28"/>
          <w:szCs w:val="28"/>
          <w:lang w:eastAsia="ru-RU"/>
        </w:rPr>
        <w:t xml:space="preserve">нований для отклонения заявки;  </w:t>
      </w:r>
    </w:p>
    <w:p w:rsidR="00000000" w:rsidRDefault="00230702">
      <w:pPr>
        <w:pStyle w:val="Style27"/>
        <w:tabs>
          <w:tab w:val="left" w:pos="1037"/>
        </w:tabs>
        <w:spacing w:before="7"/>
        <w:ind w:left="727"/>
        <w:rPr>
          <w:rStyle w:val="FontStyle38"/>
          <w:sz w:val="28"/>
          <w:szCs w:val="28"/>
          <w:lang w:eastAsia="ru-RU"/>
        </w:rPr>
      </w:pPr>
      <w:r>
        <w:rPr>
          <w:rStyle w:val="FontStyle38"/>
          <w:sz w:val="28"/>
          <w:szCs w:val="28"/>
          <w:lang w:eastAsia="ru-RU"/>
        </w:rPr>
        <w:t xml:space="preserve"> </w:t>
      </w:r>
      <w:r>
        <w:rPr>
          <w:rStyle w:val="FontStyle38"/>
          <w:sz w:val="28"/>
          <w:szCs w:val="28"/>
          <w:lang w:eastAsia="ru-RU"/>
        </w:rPr>
        <w:t>2) основаниями для отклонения заявки заявителя являются:</w:t>
      </w:r>
      <w:r>
        <w:rPr>
          <w:rStyle w:val="FontStyle38"/>
          <w:sz w:val="28"/>
          <w:szCs w:val="28"/>
          <w:lang w:eastAsia="ru-RU"/>
        </w:rPr>
        <w:br/>
        <w:t>несоответствие заявителя требованиям, установленным в соответствии с</w:t>
      </w:r>
    </w:p>
    <w:p w:rsidR="00000000" w:rsidRDefault="00230702">
      <w:pPr>
        <w:pStyle w:val="Style5"/>
        <w:spacing w:line="317" w:lineRule="exact"/>
        <w:rPr>
          <w:rStyle w:val="FontStyle38"/>
          <w:sz w:val="28"/>
          <w:szCs w:val="28"/>
          <w:lang w:eastAsia="ru-RU"/>
        </w:rPr>
      </w:pPr>
      <w:r>
        <w:rPr>
          <w:rStyle w:val="FontStyle38"/>
          <w:sz w:val="28"/>
          <w:szCs w:val="28"/>
          <w:lang w:eastAsia="ru-RU"/>
        </w:rPr>
        <w:t>пунктом 2.1 настоящего Порядка;</w:t>
      </w:r>
    </w:p>
    <w:p w:rsidR="00000000" w:rsidRDefault="00230702">
      <w:pPr>
        <w:pStyle w:val="Style2"/>
        <w:spacing w:line="317" w:lineRule="exact"/>
        <w:rPr>
          <w:rStyle w:val="FontStyle38"/>
          <w:sz w:val="28"/>
          <w:szCs w:val="28"/>
          <w:lang w:eastAsia="ru-RU"/>
        </w:rPr>
      </w:pPr>
      <w:r>
        <w:rPr>
          <w:rStyle w:val="FontStyle38"/>
          <w:sz w:val="28"/>
          <w:szCs w:val="28"/>
          <w:lang w:eastAsia="ru-RU"/>
        </w:rPr>
        <w:t>непредставление (представление не в полном объеме) документов, у</w:t>
      </w:r>
      <w:r>
        <w:rPr>
          <w:rStyle w:val="FontStyle38"/>
          <w:sz w:val="28"/>
          <w:szCs w:val="28"/>
          <w:lang w:eastAsia="ru-RU"/>
        </w:rPr>
        <w:t>казанных в объявлении о проведении отбора, предусмотренных настоящим Порядком;</w:t>
      </w:r>
    </w:p>
    <w:p w:rsidR="00000000" w:rsidRDefault="00230702">
      <w:pPr>
        <w:pStyle w:val="Style2"/>
        <w:spacing w:line="317" w:lineRule="exact"/>
        <w:ind w:firstLine="706"/>
        <w:rPr>
          <w:rStyle w:val="FontStyle38"/>
          <w:sz w:val="28"/>
          <w:szCs w:val="28"/>
          <w:lang w:eastAsia="ru-RU"/>
        </w:rPr>
      </w:pPr>
      <w:r>
        <w:rPr>
          <w:rStyle w:val="FontStyle38"/>
          <w:sz w:val="28"/>
          <w:szCs w:val="28"/>
          <w:lang w:eastAsia="ru-RU"/>
        </w:rPr>
        <w:t>несоответствие представленных заявителем заявок и (или) документов требованиям, установленным в объявлении о проведении отбора, предусмотренных настоящим Порядком;</w:t>
      </w:r>
    </w:p>
    <w:p w:rsidR="00000000" w:rsidRDefault="00230702">
      <w:pPr>
        <w:pStyle w:val="Style2"/>
        <w:spacing w:line="317" w:lineRule="exact"/>
        <w:ind w:firstLine="706"/>
        <w:rPr>
          <w:rStyle w:val="FontStyle38"/>
          <w:rFonts w:eastAsia="Calibri" w:cs="Arial"/>
          <w:color w:val="000000"/>
          <w:sz w:val="28"/>
          <w:szCs w:val="28"/>
          <w:lang w:eastAsia="ru-RU"/>
        </w:rPr>
      </w:pPr>
      <w:r>
        <w:rPr>
          <w:rStyle w:val="FontStyle38"/>
          <w:sz w:val="28"/>
          <w:szCs w:val="28"/>
          <w:lang w:eastAsia="ru-RU"/>
        </w:rPr>
        <w:t>недостовернос</w:t>
      </w:r>
      <w:r>
        <w:rPr>
          <w:rStyle w:val="FontStyle38"/>
          <w:sz w:val="28"/>
          <w:szCs w:val="28"/>
          <w:lang w:eastAsia="ru-RU"/>
        </w:rPr>
        <w:t>ть информации, содержащейся в документах, представленных заявителем в целях подтверждения соответствия установленным настоящим Порядком требованиям;</w:t>
      </w:r>
    </w:p>
    <w:p w:rsidR="00000000" w:rsidRDefault="00230702">
      <w:pPr>
        <w:pStyle w:val="Style2"/>
        <w:spacing w:line="317" w:lineRule="exact"/>
        <w:ind w:firstLine="706"/>
      </w:pPr>
      <w:r>
        <w:rPr>
          <w:rStyle w:val="FontStyle38"/>
          <w:rFonts w:eastAsia="Calibri" w:cs="Arial"/>
          <w:color w:val="000000"/>
          <w:sz w:val="28"/>
          <w:szCs w:val="28"/>
          <w:lang w:eastAsia="ru-RU"/>
        </w:rPr>
        <w:t>подача заявителем заявки после даты и (или) времени, определенных для подачи заявок.</w:t>
      </w:r>
    </w:p>
    <w:p w:rsidR="00000000" w:rsidRDefault="00230702">
      <w:pPr>
        <w:pStyle w:val="Style2"/>
        <w:spacing w:line="317" w:lineRule="exact"/>
        <w:ind w:firstLine="706"/>
      </w:pPr>
    </w:p>
    <w:p w:rsidR="00000000" w:rsidRDefault="00230702">
      <w:pPr>
        <w:pStyle w:val="Style2"/>
        <w:spacing w:line="317" w:lineRule="exact"/>
        <w:ind w:firstLine="706"/>
        <w:rPr>
          <w:rStyle w:val="FontStyle38"/>
          <w:rFonts w:eastAsia="Calibri" w:cs="Arial"/>
          <w:color w:val="000000"/>
          <w:sz w:val="28"/>
          <w:szCs w:val="28"/>
          <w:lang w:eastAsia="ru-RU"/>
        </w:rPr>
      </w:pPr>
      <w:r>
        <w:rPr>
          <w:rStyle w:val="FontStyle38"/>
          <w:rFonts w:eastAsia="Calibri" w:cs="Arial"/>
          <w:color w:val="000000"/>
          <w:sz w:val="28"/>
          <w:szCs w:val="28"/>
          <w:lang w:eastAsia="ru-RU"/>
        </w:rPr>
        <w:t>2.9.6. Победителями о</w:t>
      </w:r>
      <w:r>
        <w:rPr>
          <w:rStyle w:val="FontStyle38"/>
          <w:rFonts w:eastAsia="Calibri" w:cs="Arial"/>
          <w:color w:val="000000"/>
          <w:sz w:val="28"/>
          <w:szCs w:val="28"/>
          <w:lang w:eastAsia="ru-RU"/>
        </w:rPr>
        <w:t>тбора получателей субсидий признаются заявители,</w:t>
      </w:r>
      <w:r>
        <w:rPr>
          <w:rStyle w:val="FontStyle38"/>
          <w:rFonts w:eastAsia="Calibri" w:cs="Arial"/>
          <w:color w:val="000000"/>
          <w:sz w:val="28"/>
          <w:szCs w:val="28"/>
          <w:lang w:eastAsia="ru-RU"/>
        </w:rPr>
        <w:br/>
        <w:t>включенные в рейтинг, сформированный уполномоченным органом по результатам ранжирования поступивших заявок в пределах объема распределяемой субсидии, указанного в объявлении о проведении отбора получателей с</w:t>
      </w:r>
      <w:r>
        <w:rPr>
          <w:rStyle w:val="FontStyle38"/>
          <w:rFonts w:eastAsia="Calibri" w:cs="Arial"/>
          <w:color w:val="000000"/>
          <w:sz w:val="28"/>
          <w:szCs w:val="28"/>
          <w:lang w:eastAsia="ru-RU"/>
        </w:rPr>
        <w:t>убсидий в соответствии подпунктом 1 пункта 2.8. настоящего Порядка.</w:t>
      </w:r>
    </w:p>
    <w:p w:rsidR="00000000" w:rsidRDefault="00230702">
      <w:pPr>
        <w:pStyle w:val="Style2"/>
        <w:spacing w:line="317" w:lineRule="exact"/>
        <w:ind w:firstLine="706"/>
        <w:rPr>
          <w:rStyle w:val="FontStyle38"/>
          <w:rFonts w:eastAsia="Calibri" w:cs="Arial"/>
          <w:color w:val="000000"/>
          <w:sz w:val="28"/>
          <w:szCs w:val="28"/>
          <w:lang w:eastAsia="ru-RU"/>
        </w:rPr>
      </w:pPr>
      <w:r>
        <w:rPr>
          <w:rStyle w:val="FontStyle38"/>
          <w:rFonts w:eastAsia="Calibri" w:cs="Arial"/>
          <w:color w:val="000000"/>
          <w:sz w:val="28"/>
          <w:szCs w:val="28"/>
          <w:lang w:eastAsia="ru-RU"/>
        </w:rPr>
        <w:t>Уполномоченный орган принимает решение о предоставлении субсидии, которое оформляется постановлением уполномоченного органа в течение трех дней со дня утверждения протокола подведения итог</w:t>
      </w:r>
      <w:r>
        <w:rPr>
          <w:rStyle w:val="FontStyle38"/>
          <w:rFonts w:eastAsia="Calibri" w:cs="Arial"/>
          <w:color w:val="000000"/>
          <w:sz w:val="28"/>
          <w:szCs w:val="28"/>
          <w:lang w:eastAsia="ru-RU"/>
        </w:rPr>
        <w:t>ов.</w:t>
      </w:r>
    </w:p>
    <w:p w:rsidR="00000000" w:rsidRDefault="00230702">
      <w:pPr>
        <w:pStyle w:val="Style2"/>
        <w:spacing w:line="317" w:lineRule="exact"/>
        <w:ind w:firstLine="0"/>
        <w:rPr>
          <w:rStyle w:val="FontStyle38"/>
          <w:sz w:val="28"/>
          <w:szCs w:val="28"/>
          <w:lang w:eastAsia="ru-RU"/>
        </w:rPr>
      </w:pPr>
      <w:r>
        <w:rPr>
          <w:rStyle w:val="FontStyle38"/>
          <w:rFonts w:eastAsia="Calibri" w:cs="Arial"/>
          <w:color w:val="000000"/>
          <w:sz w:val="28"/>
          <w:szCs w:val="28"/>
          <w:lang w:eastAsia="ru-RU"/>
        </w:rPr>
        <w:tab/>
        <w:t>2.9.7. В целях завершения отбора получателей субсидий и определения победителей формируется протокол подведения итогов отбора получателей субсидий, включающий информацию о победителях отбора получателей субсидий с указанием размера субсидии, предусмот</w:t>
      </w:r>
      <w:r>
        <w:rPr>
          <w:rStyle w:val="FontStyle38"/>
          <w:rFonts w:eastAsia="Calibri" w:cs="Arial"/>
          <w:color w:val="000000"/>
          <w:sz w:val="28"/>
          <w:szCs w:val="28"/>
          <w:lang w:eastAsia="ru-RU"/>
        </w:rPr>
        <w:t>ренной им для предоставления, об отклонении заявок с указанием оснований для их отклонения.</w:t>
      </w:r>
    </w:p>
    <w:p w:rsidR="00000000" w:rsidRDefault="00230702">
      <w:pPr>
        <w:pStyle w:val="Style2"/>
        <w:spacing w:line="317" w:lineRule="exact"/>
        <w:rPr>
          <w:rStyle w:val="FontStyle38"/>
          <w:sz w:val="28"/>
          <w:szCs w:val="28"/>
          <w:lang w:eastAsia="ru-RU"/>
        </w:rPr>
      </w:pPr>
      <w:r>
        <w:rPr>
          <w:rStyle w:val="FontStyle38"/>
          <w:sz w:val="28"/>
          <w:szCs w:val="28"/>
          <w:lang w:eastAsia="ru-RU"/>
        </w:rPr>
        <w:t>При указании в протоколе подведения итогов отбора размера субсидии, предусмотренной для предоставления получателю субсидий абзацем первым</w:t>
      </w:r>
      <w:r>
        <w:rPr>
          <w:rStyle w:val="FontStyle38"/>
          <w:sz w:val="28"/>
          <w:szCs w:val="28"/>
          <w:shd w:val="clear" w:color="auto" w:fill="FFFF00"/>
          <w:lang w:eastAsia="ru-RU"/>
        </w:rPr>
        <w:t xml:space="preserve"> </w:t>
      </w:r>
      <w:r>
        <w:rPr>
          <w:rStyle w:val="FontStyle38"/>
          <w:sz w:val="28"/>
          <w:szCs w:val="28"/>
          <w:lang w:eastAsia="ru-RU"/>
        </w:rPr>
        <w:t>настоящего пункта, в случа</w:t>
      </w:r>
      <w:r>
        <w:rPr>
          <w:rStyle w:val="FontStyle38"/>
          <w:sz w:val="28"/>
          <w:szCs w:val="28"/>
          <w:lang w:eastAsia="ru-RU"/>
        </w:rPr>
        <w:t xml:space="preserve">е несоответствия запрашиваемого им размера субсидии порядку расчета размера субсидии, установленному решением о </w:t>
      </w:r>
    </w:p>
    <w:p w:rsidR="00000000" w:rsidRDefault="00230702">
      <w:pPr>
        <w:pStyle w:val="Style2"/>
        <w:spacing w:line="317" w:lineRule="exact"/>
        <w:jc w:val="center"/>
        <w:rPr>
          <w:rStyle w:val="FontStyle38"/>
          <w:sz w:val="28"/>
          <w:szCs w:val="28"/>
          <w:lang w:eastAsia="ru-RU"/>
        </w:rPr>
      </w:pPr>
      <w:r>
        <w:rPr>
          <w:rStyle w:val="FontStyle38"/>
          <w:sz w:val="28"/>
          <w:szCs w:val="28"/>
          <w:lang w:eastAsia="ru-RU"/>
        </w:rPr>
        <w:t>15</w:t>
      </w:r>
    </w:p>
    <w:p w:rsidR="00000000" w:rsidRDefault="00230702">
      <w:pPr>
        <w:pStyle w:val="Style2"/>
        <w:spacing w:line="317" w:lineRule="exact"/>
        <w:ind w:firstLine="0"/>
        <w:rPr>
          <w:rStyle w:val="FontStyle38"/>
          <w:rFonts w:eastAsia="Calibri" w:cs="Arial"/>
          <w:color w:val="000000"/>
          <w:sz w:val="28"/>
          <w:szCs w:val="28"/>
          <w:lang w:eastAsia="ru-RU"/>
        </w:rPr>
      </w:pPr>
      <w:r>
        <w:rPr>
          <w:rStyle w:val="FontStyle38"/>
          <w:sz w:val="28"/>
          <w:szCs w:val="28"/>
          <w:lang w:eastAsia="ru-RU"/>
        </w:rPr>
        <w:t>порядке предоставления субсидии, уполномоченный орган может скорректировать размер субсидии, предусмотренной для предоставления такому получ</w:t>
      </w:r>
      <w:r>
        <w:rPr>
          <w:rStyle w:val="FontStyle38"/>
          <w:sz w:val="28"/>
          <w:szCs w:val="28"/>
          <w:lang w:eastAsia="ru-RU"/>
        </w:rPr>
        <w:t>ателю субсидии, но не выше размера, указанного им в заявке.</w:t>
      </w:r>
    </w:p>
    <w:p w:rsidR="00000000" w:rsidRDefault="00230702">
      <w:pPr>
        <w:pStyle w:val="Style2"/>
        <w:spacing w:line="317" w:lineRule="exact"/>
        <w:ind w:firstLine="706"/>
      </w:pPr>
      <w:r>
        <w:rPr>
          <w:rStyle w:val="FontStyle38"/>
          <w:rFonts w:eastAsia="Calibri" w:cs="Arial"/>
          <w:color w:val="000000"/>
          <w:sz w:val="28"/>
          <w:szCs w:val="28"/>
          <w:lang w:eastAsia="ru-RU"/>
        </w:rPr>
        <w:t>Протокол подведения итогов отбора получателей субсидий формируется на едином портале автоматически на основании результатов определения победителей отбора получателей субсидий и подписывается усил</w:t>
      </w:r>
      <w:r>
        <w:rPr>
          <w:rStyle w:val="FontStyle38"/>
          <w:rFonts w:eastAsia="Calibri" w:cs="Arial"/>
          <w:color w:val="000000"/>
          <w:sz w:val="28"/>
          <w:szCs w:val="28"/>
          <w:lang w:eastAsia="ru-RU"/>
        </w:rPr>
        <w:t xml:space="preserve">енной квалифицированной электронной подписью руководителя главного распорядителя бюджетных средств (уполномоченного лица) в ГИИС «Электронный бюджет», а также размещается на едином портале и на официальном сайте уполномоченного органа в сети «Интернет» не </w:t>
      </w:r>
      <w:r>
        <w:rPr>
          <w:rStyle w:val="FontStyle38"/>
          <w:rFonts w:eastAsia="Calibri" w:cs="Arial"/>
          <w:color w:val="000000"/>
          <w:sz w:val="28"/>
          <w:szCs w:val="28"/>
          <w:lang w:eastAsia="ru-RU"/>
        </w:rPr>
        <w:t>позднее 1-го рабочего дня, следующего за днем его подписания.</w:t>
      </w:r>
    </w:p>
    <w:p w:rsidR="00000000" w:rsidRDefault="00230702">
      <w:pPr>
        <w:pStyle w:val="Style2"/>
        <w:spacing w:line="317" w:lineRule="exact"/>
        <w:ind w:firstLine="706"/>
      </w:pPr>
    </w:p>
    <w:p w:rsidR="00000000" w:rsidRDefault="00230702">
      <w:pPr>
        <w:pStyle w:val="Style2"/>
        <w:spacing w:line="317" w:lineRule="exact"/>
        <w:ind w:firstLine="706"/>
        <w:rPr>
          <w:rStyle w:val="FontStyle38"/>
          <w:sz w:val="28"/>
          <w:szCs w:val="28"/>
          <w:lang w:eastAsia="ru-RU"/>
        </w:rPr>
      </w:pPr>
      <w:r>
        <w:rPr>
          <w:rStyle w:val="FontStyle38"/>
          <w:rFonts w:eastAsia="Calibri" w:cs="Arial"/>
          <w:color w:val="000000"/>
          <w:sz w:val="28"/>
          <w:szCs w:val="28"/>
          <w:lang w:eastAsia="ru-RU"/>
        </w:rPr>
        <w:t>2.9.8.Протокол подведения итогов отбора получателей субсидий включает следующие сведения:</w:t>
      </w:r>
    </w:p>
    <w:p w:rsidR="00000000" w:rsidRDefault="00230702">
      <w:pPr>
        <w:pStyle w:val="Style2"/>
        <w:spacing w:line="317" w:lineRule="exact"/>
        <w:ind w:left="734" w:firstLine="0"/>
        <w:jc w:val="left"/>
        <w:rPr>
          <w:rStyle w:val="FontStyle38"/>
          <w:sz w:val="28"/>
          <w:szCs w:val="28"/>
          <w:lang w:eastAsia="ru-RU"/>
        </w:rPr>
      </w:pPr>
      <w:r>
        <w:rPr>
          <w:rStyle w:val="FontStyle38"/>
          <w:sz w:val="28"/>
          <w:szCs w:val="28"/>
          <w:lang w:eastAsia="ru-RU"/>
        </w:rPr>
        <w:t>дата, время и место проведения рассмотрения заявок;</w:t>
      </w:r>
    </w:p>
    <w:p w:rsidR="00000000" w:rsidRDefault="00230702">
      <w:pPr>
        <w:pStyle w:val="Style2"/>
        <w:spacing w:line="317" w:lineRule="exact"/>
        <w:ind w:left="742" w:firstLine="0"/>
        <w:jc w:val="left"/>
        <w:rPr>
          <w:rStyle w:val="FontStyle38"/>
          <w:sz w:val="28"/>
          <w:szCs w:val="28"/>
          <w:lang w:eastAsia="ru-RU"/>
        </w:rPr>
      </w:pPr>
      <w:r>
        <w:rPr>
          <w:rStyle w:val="FontStyle38"/>
          <w:sz w:val="28"/>
          <w:szCs w:val="28"/>
          <w:lang w:eastAsia="ru-RU"/>
        </w:rPr>
        <w:t>информация о заявителях, заявки которых были рассмо</w:t>
      </w:r>
      <w:r>
        <w:rPr>
          <w:rStyle w:val="FontStyle38"/>
          <w:sz w:val="28"/>
          <w:szCs w:val="28"/>
          <w:lang w:eastAsia="ru-RU"/>
        </w:rPr>
        <w:t>трены;</w:t>
      </w:r>
    </w:p>
    <w:p w:rsidR="00000000" w:rsidRDefault="00230702">
      <w:pPr>
        <w:pStyle w:val="Style2"/>
        <w:spacing w:line="317" w:lineRule="exact"/>
        <w:rPr>
          <w:rStyle w:val="FontStyle38"/>
          <w:sz w:val="28"/>
          <w:szCs w:val="28"/>
          <w:lang w:eastAsia="ru-RU"/>
        </w:rPr>
      </w:pPr>
      <w:r>
        <w:rPr>
          <w:rStyle w:val="FontStyle38"/>
          <w:sz w:val="28"/>
          <w:szCs w:val="28"/>
          <w:lang w:eastAsia="ru-RU"/>
        </w:rPr>
        <w:t>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000000" w:rsidRDefault="00230702">
      <w:pPr>
        <w:pStyle w:val="Style2"/>
        <w:spacing w:line="317" w:lineRule="exact"/>
        <w:ind w:firstLine="706"/>
      </w:pPr>
      <w:r>
        <w:rPr>
          <w:rStyle w:val="FontStyle38"/>
          <w:sz w:val="28"/>
          <w:szCs w:val="28"/>
          <w:lang w:eastAsia="ru-RU"/>
        </w:rPr>
        <w:t>наименование получателя (получателей) субсидии, с которым заключается со</w:t>
      </w:r>
      <w:r>
        <w:rPr>
          <w:rStyle w:val="FontStyle38"/>
          <w:sz w:val="28"/>
          <w:szCs w:val="28"/>
          <w:lang w:eastAsia="ru-RU"/>
        </w:rPr>
        <w:t>глашение и размер предоставляемой ему субсидии.</w:t>
      </w:r>
    </w:p>
    <w:p w:rsidR="00000000" w:rsidRDefault="00230702">
      <w:pPr>
        <w:pStyle w:val="Style2"/>
        <w:spacing w:line="317" w:lineRule="exact"/>
        <w:ind w:firstLine="706"/>
      </w:pPr>
    </w:p>
    <w:p w:rsidR="00000000" w:rsidRDefault="00230702">
      <w:pPr>
        <w:pStyle w:val="Style8"/>
        <w:spacing w:line="317" w:lineRule="exact"/>
        <w:ind w:firstLine="0"/>
      </w:pPr>
      <w:r>
        <w:rPr>
          <w:rStyle w:val="FontStyle38"/>
          <w:sz w:val="28"/>
          <w:szCs w:val="28"/>
          <w:lang w:eastAsia="ru-RU"/>
        </w:rPr>
        <w:tab/>
        <w:t>2.9.9. Порядок отзыва заявителями заявок - отзыв заявки заявителем возможен в любое время до даты окончания проведения отбора;</w:t>
      </w:r>
    </w:p>
    <w:p w:rsidR="00000000" w:rsidRDefault="00230702">
      <w:pPr>
        <w:pStyle w:val="Style8"/>
        <w:tabs>
          <w:tab w:val="left" w:pos="1037"/>
        </w:tabs>
        <w:spacing w:before="7" w:line="317" w:lineRule="exact"/>
        <w:ind w:left="727" w:firstLine="0"/>
        <w:jc w:val="left"/>
      </w:pPr>
    </w:p>
    <w:p w:rsidR="00000000" w:rsidRDefault="00230702">
      <w:pPr>
        <w:pStyle w:val="Style2"/>
        <w:spacing w:line="317" w:lineRule="exact"/>
        <w:ind w:firstLine="706"/>
        <w:rPr>
          <w:rStyle w:val="FontStyle38"/>
          <w:sz w:val="28"/>
          <w:szCs w:val="28"/>
          <w:lang w:eastAsia="ru-RU"/>
        </w:rPr>
      </w:pPr>
      <w:r>
        <w:rPr>
          <w:rStyle w:val="FontStyle38"/>
          <w:rFonts w:eastAsia="Calibri" w:cs="Arial"/>
          <w:color w:val="000000"/>
          <w:sz w:val="28"/>
          <w:szCs w:val="28"/>
          <w:lang w:eastAsia="ru-RU"/>
        </w:rPr>
        <w:t>2.9.10. Порядок внесения заявителями изменений в заявки:</w:t>
      </w:r>
      <w:r>
        <w:rPr>
          <w:rStyle w:val="FontStyle38"/>
          <w:rFonts w:eastAsia="Calibri" w:cs="Arial"/>
          <w:color w:val="000000"/>
          <w:sz w:val="28"/>
          <w:szCs w:val="28"/>
          <w:lang w:eastAsia="ru-RU"/>
        </w:rPr>
        <w:br/>
        <w:t xml:space="preserve">          1) внесение</w:t>
      </w:r>
      <w:r>
        <w:rPr>
          <w:rStyle w:val="FontStyle38"/>
          <w:rFonts w:eastAsia="Calibri" w:cs="Arial"/>
          <w:color w:val="000000"/>
          <w:sz w:val="28"/>
          <w:szCs w:val="28"/>
          <w:lang w:eastAsia="ru-RU"/>
        </w:rPr>
        <w:t xml:space="preserve"> изменений в заявку возможно:</w:t>
      </w:r>
    </w:p>
    <w:p w:rsidR="00000000" w:rsidRDefault="00230702">
      <w:pPr>
        <w:pStyle w:val="Style2"/>
        <w:spacing w:line="317" w:lineRule="exact"/>
        <w:ind w:firstLine="706"/>
        <w:rPr>
          <w:rStyle w:val="FontStyle38"/>
          <w:sz w:val="28"/>
          <w:szCs w:val="28"/>
          <w:lang w:eastAsia="ru-RU"/>
        </w:rPr>
      </w:pPr>
      <w:r>
        <w:rPr>
          <w:rStyle w:val="FontStyle38"/>
          <w:sz w:val="28"/>
          <w:szCs w:val="28"/>
          <w:lang w:eastAsia="ru-RU"/>
        </w:rPr>
        <w:t>до дня окончания срока приема заявок после формирования заявителем в электронной форме уведомления об отзыве заявки и последующего формирования новой заявки;</w:t>
      </w:r>
    </w:p>
    <w:p w:rsidR="00000000" w:rsidRDefault="00230702">
      <w:pPr>
        <w:pStyle w:val="Style2"/>
        <w:spacing w:before="65" w:line="317" w:lineRule="exact"/>
        <w:ind w:firstLine="706"/>
        <w:rPr>
          <w:rStyle w:val="FontStyle38"/>
          <w:sz w:val="28"/>
          <w:szCs w:val="28"/>
          <w:lang w:eastAsia="ru-RU"/>
        </w:rPr>
      </w:pPr>
      <w:r>
        <w:rPr>
          <w:rStyle w:val="FontStyle38"/>
          <w:sz w:val="28"/>
          <w:szCs w:val="28"/>
          <w:lang w:eastAsia="ru-RU"/>
        </w:rPr>
        <w:t>на этапе рассмотрения заявки по решению уполномоченного органа о воз</w:t>
      </w:r>
      <w:r>
        <w:rPr>
          <w:rStyle w:val="FontStyle38"/>
          <w:sz w:val="28"/>
          <w:szCs w:val="28"/>
          <w:lang w:eastAsia="ru-RU"/>
        </w:rPr>
        <w:t>врате заявки на доработку с учетом положений подпункта 2.9.11 пункта 2.9 настоящего Порядка;</w:t>
      </w:r>
    </w:p>
    <w:p w:rsidR="00000000" w:rsidRDefault="00230702">
      <w:pPr>
        <w:pStyle w:val="Style2"/>
        <w:spacing w:before="7" w:line="317" w:lineRule="exact"/>
        <w:ind w:left="763" w:firstLine="0"/>
        <w:jc w:val="left"/>
      </w:pPr>
      <w:r>
        <w:rPr>
          <w:rStyle w:val="FontStyle38"/>
          <w:sz w:val="28"/>
          <w:szCs w:val="28"/>
          <w:lang w:eastAsia="ru-RU"/>
        </w:rPr>
        <w:t>2) внесение изменений в заявку допускается не более одного раза.</w:t>
      </w:r>
    </w:p>
    <w:p w:rsidR="00000000" w:rsidRDefault="00230702">
      <w:pPr>
        <w:pStyle w:val="Style8"/>
        <w:tabs>
          <w:tab w:val="left" w:pos="1591"/>
        </w:tabs>
        <w:spacing w:line="317" w:lineRule="exact"/>
        <w:ind w:left="756" w:firstLine="0"/>
        <w:jc w:val="left"/>
      </w:pPr>
    </w:p>
    <w:p w:rsidR="00000000" w:rsidRDefault="00230702">
      <w:pPr>
        <w:pStyle w:val="Style8"/>
        <w:tabs>
          <w:tab w:val="left" w:pos="1591"/>
        </w:tabs>
        <w:spacing w:line="317" w:lineRule="exact"/>
        <w:ind w:left="756" w:firstLine="0"/>
        <w:rPr>
          <w:rStyle w:val="FontStyle38"/>
          <w:sz w:val="28"/>
          <w:szCs w:val="28"/>
          <w:lang w:eastAsia="ru-RU"/>
        </w:rPr>
      </w:pPr>
      <w:r>
        <w:rPr>
          <w:rStyle w:val="FontStyle38"/>
          <w:sz w:val="28"/>
          <w:szCs w:val="28"/>
          <w:lang w:eastAsia="ru-RU"/>
        </w:rPr>
        <w:t>2.9.11. Порядок возврата заявок заявителям на доработку:</w:t>
      </w:r>
    </w:p>
    <w:p w:rsidR="00000000" w:rsidRDefault="00230702">
      <w:pPr>
        <w:pStyle w:val="Style8"/>
        <w:tabs>
          <w:tab w:val="left" w:pos="1008"/>
        </w:tabs>
        <w:spacing w:line="317" w:lineRule="exact"/>
        <w:ind w:firstLine="0"/>
        <w:jc w:val="left"/>
        <w:rPr>
          <w:rStyle w:val="FontStyle38"/>
          <w:sz w:val="28"/>
          <w:szCs w:val="28"/>
          <w:lang w:eastAsia="ru-RU"/>
        </w:rPr>
      </w:pPr>
      <w:r>
        <w:rPr>
          <w:rStyle w:val="FontStyle38"/>
          <w:sz w:val="28"/>
          <w:szCs w:val="28"/>
          <w:lang w:eastAsia="ru-RU"/>
        </w:rPr>
        <w:t xml:space="preserve">         </w:t>
      </w:r>
      <w:r>
        <w:rPr>
          <w:rStyle w:val="FontStyle38"/>
          <w:sz w:val="28"/>
          <w:szCs w:val="28"/>
          <w:lang w:eastAsia="ru-RU"/>
        </w:rPr>
        <w:t>1) направление заявки на дорабо</w:t>
      </w:r>
      <w:r>
        <w:rPr>
          <w:rStyle w:val="FontStyle38"/>
          <w:sz w:val="28"/>
          <w:szCs w:val="28"/>
          <w:lang w:eastAsia="ru-RU"/>
        </w:rPr>
        <w:t>тку возможно не позднее 10 рабочих дней до окончания срока рассмотрения заявки;</w:t>
      </w:r>
    </w:p>
    <w:p w:rsidR="00000000" w:rsidRDefault="00230702">
      <w:pPr>
        <w:pStyle w:val="Style8"/>
        <w:tabs>
          <w:tab w:val="left" w:pos="1008"/>
        </w:tabs>
        <w:spacing w:before="7" w:line="317" w:lineRule="exact"/>
        <w:ind w:firstLine="713"/>
        <w:rPr>
          <w:rStyle w:val="FontStyle38"/>
          <w:sz w:val="28"/>
          <w:szCs w:val="28"/>
          <w:lang w:eastAsia="ru-RU"/>
        </w:rPr>
      </w:pPr>
      <w:r>
        <w:rPr>
          <w:rStyle w:val="FontStyle38"/>
          <w:sz w:val="28"/>
          <w:szCs w:val="28"/>
          <w:lang w:eastAsia="ru-RU"/>
        </w:rPr>
        <w:t>2) основаниями для возврата заявки на доработку являются технические неточности, несоответствия, допущенные при заполнении заявки;</w:t>
      </w:r>
    </w:p>
    <w:p w:rsidR="00000000" w:rsidRDefault="00230702">
      <w:pPr>
        <w:pStyle w:val="Style8"/>
        <w:tabs>
          <w:tab w:val="left" w:pos="1008"/>
        </w:tabs>
        <w:spacing w:before="7" w:line="317" w:lineRule="exact"/>
      </w:pPr>
      <w:r>
        <w:rPr>
          <w:rStyle w:val="FontStyle38"/>
          <w:sz w:val="28"/>
          <w:szCs w:val="28"/>
          <w:lang w:eastAsia="ru-RU"/>
        </w:rPr>
        <w:t>3) заявитель должен направить скорректированн</w:t>
      </w:r>
      <w:r>
        <w:rPr>
          <w:rStyle w:val="FontStyle38"/>
          <w:sz w:val="28"/>
          <w:szCs w:val="28"/>
          <w:lang w:eastAsia="ru-RU"/>
        </w:rPr>
        <w:t>ую заявку не позднее второго рабочего дня со дня возврата его заявки на доработку.</w:t>
      </w:r>
    </w:p>
    <w:p w:rsidR="00000000" w:rsidRDefault="00230702">
      <w:pPr>
        <w:pStyle w:val="Style2"/>
        <w:spacing w:before="62" w:line="312" w:lineRule="exact"/>
        <w:ind w:left="739" w:firstLine="0"/>
        <w:jc w:val="left"/>
      </w:pPr>
    </w:p>
    <w:p w:rsidR="00000000" w:rsidRDefault="00230702">
      <w:pPr>
        <w:pStyle w:val="Style2"/>
        <w:spacing w:before="62" w:line="312" w:lineRule="exact"/>
        <w:ind w:left="739" w:firstLine="0"/>
        <w:jc w:val="left"/>
        <w:rPr>
          <w:rStyle w:val="FontStyle24"/>
          <w:sz w:val="28"/>
          <w:szCs w:val="28"/>
          <w:lang w:eastAsia="ru-RU"/>
        </w:rPr>
      </w:pPr>
      <w:r>
        <w:rPr>
          <w:rStyle w:val="FontStyle24"/>
          <w:sz w:val="28"/>
          <w:szCs w:val="28"/>
          <w:lang w:eastAsia="ru-RU"/>
        </w:rPr>
        <w:t>2.9.12. Порядок отмены проведения отбора получателей субсидий:</w:t>
      </w:r>
    </w:p>
    <w:p w:rsidR="00000000" w:rsidRDefault="00230702">
      <w:pPr>
        <w:pStyle w:val="Style13"/>
        <w:tabs>
          <w:tab w:val="left" w:pos="1027"/>
        </w:tabs>
        <w:spacing w:before="5" w:line="312" w:lineRule="exact"/>
        <w:ind w:firstLine="720"/>
        <w:jc w:val="center"/>
        <w:rPr>
          <w:rStyle w:val="FontStyle24"/>
          <w:sz w:val="28"/>
          <w:szCs w:val="28"/>
          <w:lang w:eastAsia="ru-RU"/>
        </w:rPr>
      </w:pPr>
      <w:r>
        <w:rPr>
          <w:rStyle w:val="FontStyle24"/>
          <w:sz w:val="28"/>
          <w:szCs w:val="28"/>
          <w:lang w:eastAsia="ru-RU"/>
        </w:rPr>
        <w:t>16</w:t>
      </w:r>
    </w:p>
    <w:p w:rsidR="00000000" w:rsidRDefault="00230702">
      <w:pPr>
        <w:pStyle w:val="Style13"/>
        <w:tabs>
          <w:tab w:val="left" w:pos="1027"/>
        </w:tabs>
        <w:spacing w:before="5" w:line="312" w:lineRule="exact"/>
        <w:ind w:firstLine="720"/>
        <w:rPr>
          <w:rStyle w:val="FontStyle24"/>
          <w:sz w:val="28"/>
          <w:szCs w:val="28"/>
          <w:lang w:eastAsia="ru-RU"/>
        </w:rPr>
      </w:pPr>
      <w:r>
        <w:rPr>
          <w:rStyle w:val="FontStyle24"/>
          <w:sz w:val="28"/>
          <w:szCs w:val="28"/>
          <w:lang w:eastAsia="ru-RU"/>
        </w:rPr>
        <w:t>1) объявление уполномоченным органом об отмене проведения отбора получателей субсидий на Едином портале до</w:t>
      </w:r>
      <w:r>
        <w:rPr>
          <w:rStyle w:val="FontStyle24"/>
          <w:sz w:val="28"/>
          <w:szCs w:val="28"/>
          <w:lang w:eastAsia="ru-RU"/>
        </w:rPr>
        <w:t>пускается не позднее чем за один рабочий день до даты окончания срока подачи заявок участниками отбора получателей субсидий;</w:t>
      </w:r>
    </w:p>
    <w:p w:rsidR="00000000" w:rsidRDefault="00230702">
      <w:pPr>
        <w:pStyle w:val="Style13"/>
        <w:tabs>
          <w:tab w:val="left" w:pos="1027"/>
        </w:tabs>
        <w:spacing w:before="19"/>
        <w:ind w:firstLine="720"/>
        <w:rPr>
          <w:rStyle w:val="FontStyle24"/>
          <w:sz w:val="28"/>
          <w:szCs w:val="28"/>
          <w:lang w:eastAsia="ru-RU"/>
        </w:rPr>
      </w:pPr>
      <w:r>
        <w:rPr>
          <w:rStyle w:val="FontStyle24"/>
          <w:sz w:val="28"/>
          <w:szCs w:val="28"/>
          <w:lang w:eastAsia="ru-RU"/>
        </w:rPr>
        <w:t>2) объявление об отмене отбора получателей субсидий формируется в электронной форме посредством заполнения соответствующих экранных</w:t>
      </w:r>
      <w:r>
        <w:rPr>
          <w:rStyle w:val="FontStyle24"/>
          <w:sz w:val="28"/>
          <w:szCs w:val="28"/>
          <w:lang w:eastAsia="ru-RU"/>
        </w:rPr>
        <w:t xml:space="preserve"> форм веб-интерфейса ГИИС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на Едином портале и содержит информацию о причинах отмены отбора получа</w:t>
      </w:r>
      <w:r>
        <w:rPr>
          <w:rStyle w:val="FontStyle24"/>
          <w:sz w:val="28"/>
          <w:szCs w:val="28"/>
          <w:lang w:eastAsia="ru-RU"/>
        </w:rPr>
        <w:t>телей субсидий;</w:t>
      </w:r>
    </w:p>
    <w:p w:rsidR="00000000" w:rsidRDefault="00230702">
      <w:pPr>
        <w:pStyle w:val="Style13"/>
        <w:tabs>
          <w:tab w:val="left" w:pos="1027"/>
        </w:tabs>
        <w:ind w:firstLine="720"/>
        <w:rPr>
          <w:rStyle w:val="FontStyle24"/>
          <w:sz w:val="28"/>
          <w:szCs w:val="28"/>
          <w:lang w:eastAsia="ru-RU"/>
        </w:rPr>
      </w:pPr>
      <w:r>
        <w:rPr>
          <w:rStyle w:val="FontStyle24"/>
          <w:sz w:val="28"/>
          <w:szCs w:val="28"/>
          <w:lang w:eastAsia="ru-RU"/>
        </w:rPr>
        <w:t>3) заявители, подавшие заявки, информируются об отмене проведения отбора получателей субсидий в системе «Электронный бюджет»;</w:t>
      </w:r>
    </w:p>
    <w:p w:rsidR="00000000" w:rsidRDefault="00230702">
      <w:pPr>
        <w:pStyle w:val="Style13"/>
        <w:tabs>
          <w:tab w:val="left" w:pos="1027"/>
        </w:tabs>
        <w:ind w:firstLine="720"/>
        <w:rPr>
          <w:rStyle w:val="FontStyle24"/>
          <w:sz w:val="28"/>
          <w:szCs w:val="28"/>
          <w:lang w:eastAsia="ru-RU"/>
        </w:rPr>
      </w:pPr>
      <w:r>
        <w:rPr>
          <w:rStyle w:val="FontStyle24"/>
          <w:sz w:val="28"/>
          <w:szCs w:val="28"/>
          <w:lang w:eastAsia="ru-RU"/>
        </w:rPr>
        <w:t>4) отбор получателей субсидий считается отмененным со дня размещения объявления о его отмене на Едином портале;</w:t>
      </w:r>
    </w:p>
    <w:p w:rsidR="00000000" w:rsidRDefault="00230702">
      <w:pPr>
        <w:pStyle w:val="Style13"/>
        <w:tabs>
          <w:tab w:val="left" w:pos="1027"/>
        </w:tabs>
        <w:ind w:firstLine="720"/>
        <w:rPr>
          <w:rStyle w:val="FontStyle24"/>
          <w:sz w:val="28"/>
          <w:szCs w:val="28"/>
          <w:lang w:eastAsia="ru-RU"/>
        </w:rPr>
      </w:pPr>
      <w:r>
        <w:rPr>
          <w:rStyle w:val="FontStyle24"/>
          <w:sz w:val="28"/>
          <w:szCs w:val="28"/>
          <w:lang w:eastAsia="ru-RU"/>
        </w:rPr>
        <w:t>5)</w:t>
      </w:r>
      <w:r>
        <w:rPr>
          <w:rStyle w:val="FontStyle24"/>
          <w:sz w:val="28"/>
          <w:szCs w:val="28"/>
          <w:lang w:eastAsia="ru-RU"/>
        </w:rPr>
        <w:t xml:space="preserve"> после окончания срока отмены проведения отбора получателей субсидий в соответствии с подпунктом 1 настоящего подпункта и до заключения соглашения с победителем (победителями) отбора получателей субсидий уполномоченный орган может отменить отбор получателе</w:t>
      </w:r>
      <w:r>
        <w:rPr>
          <w:rStyle w:val="FontStyle24"/>
          <w:sz w:val="28"/>
          <w:szCs w:val="28"/>
          <w:lang w:eastAsia="ru-RU"/>
        </w:rPr>
        <w:t>й субсидий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000000" w:rsidRDefault="00230702">
      <w:pPr>
        <w:pStyle w:val="Style13"/>
        <w:tabs>
          <w:tab w:val="left" w:pos="1027"/>
        </w:tabs>
        <w:ind w:firstLine="720"/>
      </w:pPr>
      <w:r>
        <w:rPr>
          <w:rStyle w:val="FontStyle24"/>
          <w:sz w:val="28"/>
          <w:szCs w:val="28"/>
          <w:lang w:eastAsia="ru-RU"/>
        </w:rPr>
        <w:t>6) при отмене проведения отбора получателей субсидий ответственность уполномоченного органа перед зая</w:t>
      </w:r>
      <w:r>
        <w:rPr>
          <w:rStyle w:val="FontStyle24"/>
          <w:sz w:val="28"/>
          <w:szCs w:val="28"/>
          <w:lang w:eastAsia="ru-RU"/>
        </w:rPr>
        <w:t>вителями не наступает, за исключением случая наличия фактически понесенных заявителями затрат по определенному объявлением о проведении отбора получателей субсидий перечню вследствие отмены отбора получателей субсидий с нарушением срока, установленного под</w:t>
      </w:r>
      <w:r>
        <w:rPr>
          <w:rStyle w:val="FontStyle24"/>
          <w:sz w:val="28"/>
          <w:szCs w:val="28"/>
          <w:lang w:eastAsia="ru-RU"/>
        </w:rPr>
        <w:t>мены отбора получателей субсидий с нарушением срока, установленного подпунктом 1 настоящего подпункта, с учетом положений подпункта 5 настоящего подпункта.</w:t>
      </w:r>
    </w:p>
    <w:p w:rsidR="00000000" w:rsidRDefault="00230702">
      <w:pPr>
        <w:pStyle w:val="Style13"/>
        <w:tabs>
          <w:tab w:val="left" w:pos="1027"/>
        </w:tabs>
        <w:ind w:firstLine="720"/>
      </w:pPr>
    </w:p>
    <w:p w:rsidR="00000000" w:rsidRDefault="00230702">
      <w:pPr>
        <w:pStyle w:val="Style13"/>
        <w:tabs>
          <w:tab w:val="left" w:pos="1027"/>
        </w:tabs>
        <w:ind w:firstLine="720"/>
        <w:rPr>
          <w:rStyle w:val="FontStyle24"/>
          <w:sz w:val="28"/>
          <w:szCs w:val="28"/>
          <w:lang w:eastAsia="ru-RU"/>
        </w:rPr>
      </w:pPr>
      <w:r>
        <w:rPr>
          <w:rStyle w:val="FontStyle24"/>
          <w:sz w:val="28"/>
          <w:szCs w:val="28"/>
          <w:lang w:eastAsia="ru-RU"/>
        </w:rPr>
        <w:t>2.10. Размер субсидии и порядок расчета размера субсидии.</w:t>
      </w:r>
    </w:p>
    <w:p w:rsidR="00000000" w:rsidRDefault="00230702">
      <w:pPr>
        <w:pStyle w:val="Style2"/>
        <w:spacing w:line="322" w:lineRule="exact"/>
        <w:ind w:firstLine="710"/>
        <w:rPr>
          <w:rStyle w:val="FontStyle24"/>
          <w:sz w:val="28"/>
          <w:szCs w:val="28"/>
          <w:lang w:eastAsia="ru-RU"/>
        </w:rPr>
      </w:pPr>
      <w:r>
        <w:rPr>
          <w:rStyle w:val="FontStyle24"/>
          <w:sz w:val="28"/>
          <w:szCs w:val="28"/>
          <w:lang w:eastAsia="ru-RU"/>
        </w:rPr>
        <w:t xml:space="preserve">Субсидия, распределяемая в рамках отбора </w:t>
      </w:r>
      <w:r>
        <w:rPr>
          <w:rStyle w:val="FontStyle24"/>
          <w:sz w:val="28"/>
          <w:szCs w:val="28"/>
          <w:lang w:eastAsia="ru-RU"/>
        </w:rPr>
        <w:t>получателей субсидий, распределяется между заявителями, включенными в рейтинг, указанный в подпункте 2.9.6 пункта 2.9 настоящего раздела следующим способом:</w:t>
      </w:r>
    </w:p>
    <w:p w:rsidR="00000000" w:rsidRDefault="00230702">
      <w:pPr>
        <w:pStyle w:val="Style2"/>
        <w:spacing w:line="322" w:lineRule="exact"/>
        <w:ind w:firstLine="701"/>
        <w:rPr>
          <w:rStyle w:val="FontStyle24"/>
          <w:sz w:val="28"/>
          <w:szCs w:val="28"/>
          <w:lang w:eastAsia="ru-RU"/>
        </w:rPr>
      </w:pPr>
      <w:r>
        <w:rPr>
          <w:rStyle w:val="FontStyle24"/>
          <w:sz w:val="28"/>
          <w:szCs w:val="28"/>
          <w:lang w:eastAsia="ru-RU"/>
        </w:rPr>
        <w:t>заявителю, прошедшему отбор, которому присвоен первый порядковый номер в рейтинге, распределяется р</w:t>
      </w:r>
      <w:r>
        <w:rPr>
          <w:rStyle w:val="FontStyle24"/>
          <w:sz w:val="28"/>
          <w:szCs w:val="28"/>
          <w:lang w:eastAsia="ru-RU"/>
        </w:rPr>
        <w:t>азмер субсидии, равный значению размера, указанному им в заявке;</w:t>
      </w:r>
    </w:p>
    <w:p w:rsidR="00000000" w:rsidRDefault="00230702">
      <w:pPr>
        <w:pStyle w:val="Style2"/>
        <w:spacing w:line="322" w:lineRule="exact"/>
        <w:ind w:firstLine="701"/>
        <w:rPr>
          <w:rStyle w:val="FontStyle24"/>
          <w:sz w:val="28"/>
          <w:szCs w:val="28"/>
          <w:lang w:eastAsia="ru-RU"/>
        </w:rPr>
      </w:pPr>
      <w:r>
        <w:rPr>
          <w:rStyle w:val="FontStyle24"/>
          <w:sz w:val="28"/>
          <w:szCs w:val="28"/>
          <w:lang w:eastAsia="ru-RU"/>
        </w:rPr>
        <w:t>в случае если субсидия, распределяемая в рамках отбора получателей субсидий, больше размера субсидии, указанного в заявке участника отбора получателей субсидий, которому присвоен первый поряд</w:t>
      </w:r>
      <w:r>
        <w:rPr>
          <w:rStyle w:val="FontStyle24"/>
          <w:sz w:val="28"/>
          <w:szCs w:val="28"/>
          <w:lang w:eastAsia="ru-RU"/>
        </w:rPr>
        <w:t>ковый номер, оставшийся размер субсидии распределяется между остальными заявителями, включенными в рейтинг;</w:t>
      </w:r>
    </w:p>
    <w:p w:rsidR="00000000" w:rsidRDefault="00230702">
      <w:pPr>
        <w:pStyle w:val="Style2"/>
        <w:spacing w:line="322" w:lineRule="exact"/>
        <w:ind w:firstLine="701"/>
        <w:rPr>
          <w:rStyle w:val="FontStyle25"/>
          <w:sz w:val="28"/>
          <w:szCs w:val="28"/>
          <w:lang w:eastAsia="ru-RU"/>
        </w:rPr>
      </w:pPr>
      <w:r>
        <w:rPr>
          <w:rStyle w:val="FontStyle24"/>
          <w:sz w:val="28"/>
          <w:szCs w:val="28"/>
          <w:lang w:eastAsia="ru-RU"/>
        </w:rPr>
        <w:t xml:space="preserve">каждому следующему заявителю, включенному в рейтинг, распределяется размер субсидии, </w:t>
      </w:r>
      <w:r>
        <w:rPr>
          <w:rStyle w:val="FontStyle25"/>
          <w:sz w:val="28"/>
          <w:szCs w:val="28"/>
          <w:lang w:eastAsia="ru-RU"/>
        </w:rPr>
        <w:t xml:space="preserve">равный размеру, указанному им в заявке, в </w:t>
      </w:r>
    </w:p>
    <w:p w:rsidR="00000000" w:rsidRDefault="00230702">
      <w:pPr>
        <w:pStyle w:val="Style2"/>
        <w:spacing w:line="322" w:lineRule="exact"/>
        <w:ind w:firstLine="701"/>
        <w:jc w:val="center"/>
        <w:rPr>
          <w:rStyle w:val="FontStyle25"/>
          <w:sz w:val="28"/>
          <w:szCs w:val="28"/>
          <w:lang w:eastAsia="ru-RU"/>
        </w:rPr>
      </w:pPr>
      <w:r>
        <w:rPr>
          <w:rStyle w:val="FontStyle25"/>
          <w:sz w:val="28"/>
          <w:szCs w:val="28"/>
          <w:lang w:eastAsia="ru-RU"/>
        </w:rPr>
        <w:t>17</w:t>
      </w:r>
    </w:p>
    <w:p w:rsidR="00000000" w:rsidRDefault="00230702">
      <w:pPr>
        <w:pStyle w:val="Style2"/>
        <w:spacing w:line="322" w:lineRule="exact"/>
        <w:ind w:firstLine="0"/>
        <w:rPr>
          <w:rStyle w:val="FontStyle24"/>
          <w:sz w:val="28"/>
          <w:szCs w:val="28"/>
          <w:lang w:eastAsia="ru-RU"/>
        </w:rPr>
      </w:pPr>
      <w:r>
        <w:rPr>
          <w:rStyle w:val="FontStyle25"/>
          <w:sz w:val="28"/>
          <w:szCs w:val="28"/>
          <w:lang w:eastAsia="ru-RU"/>
        </w:rPr>
        <w:t xml:space="preserve">случае </w:t>
      </w:r>
      <w:r>
        <w:rPr>
          <w:rStyle w:val="FontStyle24"/>
          <w:sz w:val="28"/>
          <w:szCs w:val="28"/>
          <w:lang w:eastAsia="ru-RU"/>
        </w:rPr>
        <w:t>если указа</w:t>
      </w:r>
      <w:r>
        <w:rPr>
          <w:rStyle w:val="FontStyle24"/>
          <w:sz w:val="28"/>
          <w:szCs w:val="28"/>
          <w:lang w:eastAsia="ru-RU"/>
        </w:rPr>
        <w:t>нный им размер меньше не распределенного размера субсидии либо равен ему.</w:t>
      </w:r>
    </w:p>
    <w:p w:rsidR="00000000" w:rsidRDefault="00230702">
      <w:pPr>
        <w:pStyle w:val="Style13"/>
        <w:tabs>
          <w:tab w:val="left" w:pos="1027"/>
        </w:tabs>
        <w:ind w:firstLine="720"/>
        <w:rPr>
          <w:rStyle w:val="FontStyle36"/>
          <w:color w:val="000000"/>
          <w:sz w:val="28"/>
          <w:szCs w:val="28"/>
          <w:lang w:eastAsia="en-US"/>
        </w:rPr>
      </w:pPr>
      <w:r>
        <w:rPr>
          <w:rStyle w:val="FontStyle24"/>
          <w:sz w:val="28"/>
          <w:szCs w:val="28"/>
          <w:lang w:eastAsia="ru-RU"/>
        </w:rPr>
        <w:t>В случае если размер субсидии, указанный заявителем в заявке, больше не распределенного размера субсидии, такому заявителю при его согласии распределяется весь оставшийся не распреде</w:t>
      </w:r>
      <w:r>
        <w:rPr>
          <w:rStyle w:val="FontStyle24"/>
          <w:sz w:val="28"/>
          <w:szCs w:val="28"/>
          <w:lang w:eastAsia="ru-RU"/>
        </w:rPr>
        <w:t>ленный размер субсидии, без изменения, указанного заявителем в заявке значения результата предоставления субсидии.</w:t>
      </w:r>
    </w:p>
    <w:p w:rsidR="00000000" w:rsidRDefault="00230702">
      <w:pPr>
        <w:widowControl w:val="0"/>
        <w:autoSpaceDE w:val="0"/>
        <w:spacing w:before="159" w:after="221"/>
        <w:ind w:firstLine="709"/>
        <w:jc w:val="both"/>
        <w:rPr>
          <w:rStyle w:val="FontStyle36"/>
          <w:rFonts w:eastAsia="Calibri"/>
          <w:color w:val="000000"/>
          <w:sz w:val="28"/>
          <w:szCs w:val="28"/>
          <w:lang w:eastAsia="en-US"/>
        </w:rPr>
      </w:pPr>
      <w:r>
        <w:rPr>
          <w:rStyle w:val="FontStyle36"/>
          <w:color w:val="000000"/>
          <w:sz w:val="28"/>
          <w:szCs w:val="28"/>
          <w:lang w:eastAsia="en-US"/>
        </w:rPr>
        <w:t xml:space="preserve">2.11. Субсидии предоставляются </w:t>
      </w:r>
      <w:r>
        <w:rPr>
          <w:rStyle w:val="FontStyle36"/>
          <w:rFonts w:eastAsia="Calibri"/>
          <w:color w:val="000000"/>
          <w:sz w:val="28"/>
          <w:szCs w:val="28"/>
          <w:lang w:eastAsia="en-US"/>
        </w:rPr>
        <w:t>за счет средств краевого бюджета на возмещение части затрат в пределах лимитов бюджетных обязательств и бюджет</w:t>
      </w:r>
      <w:r>
        <w:rPr>
          <w:rStyle w:val="FontStyle36"/>
          <w:rFonts w:eastAsia="Calibri"/>
          <w:color w:val="000000"/>
          <w:sz w:val="28"/>
          <w:szCs w:val="28"/>
          <w:lang w:eastAsia="en-US"/>
        </w:rPr>
        <w:t>ных ассигнований, доведенных до местного органа самоуправления  на эти цели на текущий финансовый год (без учета налога на добавленную стоимость, за исключением заявителей, использующих право на освобождение от обязанностей налогоплательщика, связанных с и</w:t>
      </w:r>
      <w:r>
        <w:rPr>
          <w:rStyle w:val="FontStyle36"/>
          <w:rFonts w:eastAsia="Calibri"/>
          <w:color w:val="000000"/>
          <w:sz w:val="28"/>
          <w:szCs w:val="28"/>
          <w:lang w:eastAsia="en-US"/>
        </w:rPr>
        <w:t xml:space="preserve">счислением и уплатой налога на добавленную стоимость) на приобретение </w:t>
      </w:r>
      <w:r>
        <w:rPr>
          <w:rStyle w:val="FontStyle36"/>
          <w:rFonts w:eastAsia="Calibri"/>
          <w:sz w:val="28"/>
          <w:szCs w:val="28"/>
          <w:lang w:eastAsia="en-US"/>
        </w:rPr>
        <w:t>поголовья сельскохозяйственных животных, технологического оборудования, товаров, на производство реализованной продукции, а также произведенные работы и услуги</w:t>
      </w:r>
      <w:r>
        <w:rPr>
          <w:rStyle w:val="FontStyle36"/>
          <w:rFonts w:eastAsia="Calibri"/>
          <w:color w:val="C00000"/>
          <w:sz w:val="28"/>
          <w:szCs w:val="28"/>
          <w:lang w:eastAsia="en-US"/>
        </w:rPr>
        <w:t xml:space="preserve"> </w:t>
      </w:r>
      <w:r>
        <w:rPr>
          <w:rStyle w:val="FontStyle36"/>
          <w:color w:val="000000"/>
          <w:sz w:val="28"/>
          <w:szCs w:val="28"/>
          <w:lang w:eastAsia="en-US"/>
        </w:rPr>
        <w:t>в пределах лимитов бюджетн</w:t>
      </w:r>
      <w:r>
        <w:rPr>
          <w:rStyle w:val="FontStyle36"/>
          <w:color w:val="000000"/>
          <w:sz w:val="28"/>
          <w:szCs w:val="28"/>
          <w:lang w:eastAsia="en-US"/>
        </w:rPr>
        <w:t>ых обязательств и бюджетных ассигнований, доведенных уполномоченному органу на эти цели на текущий финансовый год.</w:t>
      </w:r>
    </w:p>
    <w:p w:rsidR="00000000" w:rsidRDefault="00230702">
      <w:pPr>
        <w:widowControl w:val="0"/>
        <w:autoSpaceDE w:val="0"/>
        <w:spacing w:before="159" w:after="221"/>
        <w:ind w:firstLine="709"/>
        <w:jc w:val="both"/>
        <w:rPr>
          <w:rFonts w:eastAsia="Calibri"/>
          <w:color w:val="000000"/>
          <w:sz w:val="28"/>
          <w:szCs w:val="28"/>
          <w:lang w:eastAsia="en-US"/>
        </w:rPr>
      </w:pPr>
      <w:r>
        <w:rPr>
          <w:rStyle w:val="FontStyle36"/>
          <w:rFonts w:eastAsia="Calibri"/>
          <w:color w:val="000000"/>
          <w:sz w:val="28"/>
          <w:szCs w:val="28"/>
          <w:lang w:eastAsia="en-US"/>
        </w:rPr>
        <w:t xml:space="preserve">Для заявителей, использующих право на освобождение от исполнения обязанностей налогоплательщика, связанных с исчислением и уплатой налога на </w:t>
      </w:r>
      <w:r>
        <w:rPr>
          <w:rStyle w:val="FontStyle36"/>
          <w:rFonts w:eastAsia="Calibri"/>
          <w:color w:val="000000"/>
          <w:sz w:val="28"/>
          <w:szCs w:val="28"/>
          <w:lang w:eastAsia="en-US"/>
        </w:rPr>
        <w:t xml:space="preserve">добавленную стоимость, возмещение части затрат осуществляется исходя из суммы расходов </w:t>
      </w:r>
      <w:r>
        <w:rPr>
          <w:rStyle w:val="FontStyle36"/>
          <w:rFonts w:eastAsia="Calibri"/>
          <w:sz w:val="28"/>
          <w:szCs w:val="28"/>
          <w:lang w:eastAsia="en-US"/>
        </w:rPr>
        <w:t xml:space="preserve">на приобретение поголовья сельскохозяйственных животных, технологического оборудования, товаров, на производство реализованной продукции, а также произведенные работы и </w:t>
      </w:r>
      <w:r>
        <w:rPr>
          <w:rStyle w:val="FontStyle36"/>
          <w:rFonts w:eastAsia="Calibri"/>
          <w:sz w:val="28"/>
          <w:szCs w:val="28"/>
          <w:lang w:eastAsia="en-US"/>
        </w:rPr>
        <w:t>услуги</w:t>
      </w:r>
      <w:r>
        <w:rPr>
          <w:rStyle w:val="FontStyle36"/>
          <w:rFonts w:eastAsia="Calibri"/>
          <w:color w:val="000000"/>
          <w:sz w:val="28"/>
          <w:szCs w:val="28"/>
          <w:lang w:eastAsia="en-US"/>
        </w:rPr>
        <w:t xml:space="preserve">, включая сумму налога на добавленную стоимость. </w:t>
      </w:r>
      <w:r>
        <w:rPr>
          <w:rStyle w:val="FontStyle36"/>
          <w:rFonts w:eastAsia="Calibri"/>
          <w:color w:val="000000"/>
          <w:sz w:val="28"/>
          <w:szCs w:val="28"/>
          <w:lang w:eastAsia="en-US"/>
        </w:rPr>
        <w:tab/>
      </w:r>
    </w:p>
    <w:p w:rsidR="00000000" w:rsidRDefault="00230702">
      <w:pPr>
        <w:autoSpaceDE w:val="0"/>
        <w:spacing w:before="159" w:after="221"/>
        <w:ind w:right="-1" w:firstLine="708"/>
        <w:jc w:val="center"/>
        <w:rPr>
          <w:rStyle w:val="FontStyle24"/>
          <w:sz w:val="28"/>
          <w:szCs w:val="28"/>
        </w:rPr>
      </w:pPr>
      <w:r>
        <w:rPr>
          <w:rFonts w:eastAsia="Calibri"/>
          <w:color w:val="000000"/>
          <w:sz w:val="28"/>
          <w:szCs w:val="28"/>
          <w:lang w:eastAsia="en-US"/>
        </w:rPr>
        <w:t>3. Фактически понесенные затраты подлежащие возмещению</w:t>
      </w:r>
    </w:p>
    <w:p w:rsidR="00000000" w:rsidRDefault="00230702">
      <w:pPr>
        <w:jc w:val="both"/>
        <w:rPr>
          <w:rStyle w:val="FontStyle24"/>
          <w:sz w:val="28"/>
          <w:szCs w:val="28"/>
        </w:rPr>
      </w:pPr>
      <w:r>
        <w:rPr>
          <w:rStyle w:val="FontStyle24"/>
          <w:sz w:val="28"/>
          <w:szCs w:val="28"/>
        </w:rPr>
        <w:t>1) на поддержку производства реализуемой продукции животноводства</w:t>
      </w:r>
      <w:r>
        <w:rPr>
          <w:rStyle w:val="FontStyle24"/>
          <w:sz w:val="28"/>
          <w:szCs w:val="28"/>
        </w:rPr>
        <w:br/>
        <w:t>(молоко, мясо) за период предоставления субсидии (95% от части фактически поне</w:t>
      </w:r>
      <w:r>
        <w:rPr>
          <w:rStyle w:val="FontStyle24"/>
          <w:sz w:val="28"/>
          <w:szCs w:val="28"/>
        </w:rPr>
        <w:t>сенных  и подтвержденных затрат):</w:t>
      </w:r>
    </w:p>
    <w:p w:rsidR="00000000" w:rsidRDefault="00230702">
      <w:pPr>
        <w:jc w:val="both"/>
        <w:rPr>
          <w:rStyle w:val="FontStyle24"/>
          <w:sz w:val="28"/>
          <w:szCs w:val="28"/>
        </w:rPr>
      </w:pPr>
      <w:r>
        <w:rPr>
          <w:rStyle w:val="FontStyle24"/>
          <w:sz w:val="28"/>
          <w:szCs w:val="28"/>
        </w:rPr>
        <w:t>- приобретение сельхозживотных (коров, нетелей, телок, козочек)(молоко);</w:t>
      </w:r>
    </w:p>
    <w:p w:rsidR="00000000" w:rsidRDefault="00230702">
      <w:pPr>
        <w:jc w:val="both"/>
        <w:rPr>
          <w:rStyle w:val="FontStyle24"/>
          <w:sz w:val="28"/>
          <w:szCs w:val="28"/>
        </w:rPr>
      </w:pPr>
      <w:r>
        <w:rPr>
          <w:rStyle w:val="FontStyle24"/>
          <w:sz w:val="28"/>
          <w:szCs w:val="28"/>
        </w:rPr>
        <w:t>- приобретение молодняка крупного рогатого скота на откорм (мясо);</w:t>
      </w:r>
    </w:p>
    <w:p w:rsidR="00000000" w:rsidRDefault="00230702">
      <w:pPr>
        <w:jc w:val="both"/>
        <w:rPr>
          <w:rStyle w:val="FontStyle24"/>
          <w:sz w:val="28"/>
          <w:szCs w:val="28"/>
        </w:rPr>
      </w:pPr>
      <w:r>
        <w:rPr>
          <w:rStyle w:val="FontStyle24"/>
          <w:sz w:val="28"/>
          <w:szCs w:val="28"/>
        </w:rPr>
        <w:t>- приобретение кормов (в том числе премиксов, витаминов, белково-витаминно-минерал</w:t>
      </w:r>
      <w:r>
        <w:rPr>
          <w:rStyle w:val="FontStyle24"/>
          <w:sz w:val="28"/>
          <w:szCs w:val="28"/>
        </w:rPr>
        <w:t>ьных добавок (БВМД) и прочих составляющих комбикормов);</w:t>
      </w:r>
    </w:p>
    <w:p w:rsidR="00000000" w:rsidRDefault="00230702">
      <w:pPr>
        <w:jc w:val="both"/>
        <w:rPr>
          <w:rStyle w:val="FontStyle24"/>
          <w:sz w:val="28"/>
          <w:szCs w:val="28"/>
        </w:rPr>
      </w:pPr>
      <w:r>
        <w:rPr>
          <w:rStyle w:val="FontStyle24"/>
          <w:sz w:val="28"/>
          <w:szCs w:val="28"/>
        </w:rPr>
        <w:t>- средства защиты животных (биопрепараты, медикаменты, дезинфицирующие средства);</w:t>
      </w:r>
    </w:p>
    <w:p w:rsidR="00000000" w:rsidRDefault="00230702">
      <w:pPr>
        <w:jc w:val="both"/>
        <w:rPr>
          <w:rStyle w:val="FontStyle24"/>
          <w:sz w:val="28"/>
          <w:szCs w:val="28"/>
        </w:rPr>
      </w:pPr>
      <w:r>
        <w:rPr>
          <w:rStyle w:val="FontStyle24"/>
          <w:sz w:val="28"/>
          <w:szCs w:val="28"/>
        </w:rPr>
        <w:t>- топливо и электроэнергия на технологические цели;</w:t>
      </w:r>
    </w:p>
    <w:p w:rsidR="00000000" w:rsidRDefault="00230702">
      <w:pPr>
        <w:jc w:val="both"/>
        <w:rPr>
          <w:rStyle w:val="FontStyle24"/>
          <w:sz w:val="28"/>
          <w:szCs w:val="28"/>
        </w:rPr>
      </w:pPr>
      <w:r>
        <w:rPr>
          <w:rStyle w:val="FontStyle24"/>
          <w:sz w:val="28"/>
          <w:szCs w:val="28"/>
        </w:rPr>
        <w:t>- водоснабжение;</w:t>
      </w:r>
    </w:p>
    <w:p w:rsidR="00000000" w:rsidRDefault="00230702">
      <w:pPr>
        <w:jc w:val="both"/>
      </w:pPr>
      <w:r>
        <w:rPr>
          <w:rStyle w:val="FontStyle24"/>
          <w:sz w:val="28"/>
          <w:szCs w:val="28"/>
        </w:rPr>
        <w:t>- оплата труда с начислениями на страховые взносы</w:t>
      </w:r>
      <w:r>
        <w:rPr>
          <w:rStyle w:val="FontStyle24"/>
          <w:sz w:val="28"/>
          <w:szCs w:val="28"/>
        </w:rPr>
        <w:t>;</w:t>
      </w:r>
    </w:p>
    <w:p w:rsidR="00000000" w:rsidRDefault="00230702">
      <w:pPr>
        <w:jc w:val="both"/>
      </w:pPr>
    </w:p>
    <w:p w:rsidR="00000000" w:rsidRDefault="00230702">
      <w:pPr>
        <w:jc w:val="center"/>
        <w:rPr>
          <w:rStyle w:val="FontStyle24"/>
          <w:sz w:val="28"/>
          <w:szCs w:val="28"/>
        </w:rPr>
      </w:pPr>
      <w:r>
        <w:rPr>
          <w:rStyle w:val="FontStyle24"/>
          <w:sz w:val="28"/>
          <w:szCs w:val="28"/>
        </w:rPr>
        <w:t>18</w:t>
      </w:r>
    </w:p>
    <w:p w:rsidR="00000000" w:rsidRDefault="00230702">
      <w:pPr>
        <w:jc w:val="both"/>
        <w:rPr>
          <w:rStyle w:val="FontStyle24"/>
          <w:sz w:val="28"/>
          <w:szCs w:val="28"/>
        </w:rPr>
      </w:pPr>
      <w:r>
        <w:rPr>
          <w:rStyle w:val="FontStyle24"/>
          <w:sz w:val="28"/>
          <w:szCs w:val="28"/>
        </w:rPr>
        <w:t>- содержание основных средств (запасные части и расходные материалы, текущий ремонт);</w:t>
      </w:r>
    </w:p>
    <w:p w:rsidR="00000000" w:rsidRDefault="00230702">
      <w:pPr>
        <w:jc w:val="both"/>
        <w:rPr>
          <w:rStyle w:val="FontStyle24"/>
          <w:sz w:val="28"/>
          <w:szCs w:val="28"/>
        </w:rPr>
      </w:pPr>
      <w:r>
        <w:rPr>
          <w:rStyle w:val="FontStyle24"/>
          <w:sz w:val="28"/>
          <w:szCs w:val="28"/>
        </w:rPr>
        <w:t>- горючие, смазочные материалы, газообразное и другие виды топлива;</w:t>
      </w:r>
    </w:p>
    <w:p w:rsidR="00000000" w:rsidRDefault="00230702">
      <w:pPr>
        <w:jc w:val="both"/>
        <w:rPr>
          <w:rStyle w:val="FontStyle24"/>
          <w:sz w:val="28"/>
          <w:szCs w:val="28"/>
        </w:rPr>
      </w:pPr>
      <w:r>
        <w:rPr>
          <w:rStyle w:val="FontStyle24"/>
          <w:sz w:val="28"/>
          <w:szCs w:val="28"/>
        </w:rPr>
        <w:t>- оплата услуг и работ сторонних организаций;</w:t>
      </w:r>
    </w:p>
    <w:p w:rsidR="00000000" w:rsidRDefault="00230702">
      <w:pPr>
        <w:jc w:val="both"/>
        <w:rPr>
          <w:rStyle w:val="FontStyle24"/>
          <w:sz w:val="28"/>
          <w:szCs w:val="28"/>
        </w:rPr>
      </w:pPr>
      <w:r>
        <w:rPr>
          <w:rStyle w:val="FontStyle24"/>
          <w:sz w:val="28"/>
          <w:szCs w:val="28"/>
        </w:rPr>
        <w:t>- автотранспортные расходы;</w:t>
      </w:r>
    </w:p>
    <w:p w:rsidR="00000000" w:rsidRDefault="00230702">
      <w:pPr>
        <w:jc w:val="both"/>
        <w:rPr>
          <w:rStyle w:val="FontStyle24"/>
          <w:sz w:val="28"/>
          <w:szCs w:val="28"/>
        </w:rPr>
      </w:pPr>
      <w:r>
        <w:rPr>
          <w:rStyle w:val="FontStyle24"/>
          <w:sz w:val="28"/>
          <w:szCs w:val="28"/>
        </w:rPr>
        <w:t>- прочие затраты, связ</w:t>
      </w:r>
      <w:r>
        <w:rPr>
          <w:rStyle w:val="FontStyle24"/>
          <w:sz w:val="28"/>
          <w:szCs w:val="28"/>
        </w:rPr>
        <w:t>анные с производством реализованного молока;</w:t>
      </w:r>
    </w:p>
    <w:p w:rsidR="00000000" w:rsidRDefault="00230702">
      <w:pPr>
        <w:jc w:val="both"/>
        <w:rPr>
          <w:rStyle w:val="FontStyle24"/>
          <w:sz w:val="28"/>
          <w:szCs w:val="28"/>
          <w:lang w:eastAsia="ru-RU"/>
        </w:rPr>
      </w:pPr>
      <w:r>
        <w:rPr>
          <w:rStyle w:val="FontStyle24"/>
          <w:sz w:val="28"/>
          <w:szCs w:val="28"/>
        </w:rPr>
        <w:tab/>
        <w:t>2</w:t>
      </w:r>
      <w:r>
        <w:rPr>
          <w:rStyle w:val="FontStyle24"/>
          <w:sz w:val="28"/>
          <w:szCs w:val="28"/>
          <w:lang w:eastAsia="ru-RU"/>
        </w:rPr>
        <w:t>)</w:t>
      </w:r>
      <w:r>
        <w:rPr>
          <w:rStyle w:val="FontStyle24"/>
          <w:sz w:val="28"/>
          <w:szCs w:val="28"/>
          <w:lang w:eastAsia="ru-RU"/>
        </w:rPr>
        <w:tab/>
        <w:t>на возмещения части затрат по наращиванию поголовья коров за период предоставления субсидии (95% от части фактически понесенных  и подтвержденных затрат на содержание субсидируемых животных), по направлениям</w:t>
      </w:r>
      <w:r>
        <w:rPr>
          <w:rStyle w:val="FontStyle24"/>
          <w:sz w:val="28"/>
          <w:szCs w:val="28"/>
          <w:lang w:eastAsia="ru-RU"/>
        </w:rPr>
        <w:t xml:space="preserve"> (КФХ):</w:t>
      </w:r>
    </w:p>
    <w:p w:rsidR="00000000" w:rsidRDefault="00230702">
      <w:pPr>
        <w:pStyle w:val="Style10"/>
        <w:spacing w:line="346" w:lineRule="exact"/>
        <w:jc w:val="both"/>
        <w:rPr>
          <w:rStyle w:val="FontStyle24"/>
          <w:sz w:val="28"/>
          <w:szCs w:val="28"/>
          <w:lang w:eastAsia="ru-RU"/>
        </w:rPr>
      </w:pPr>
      <w:r>
        <w:rPr>
          <w:rStyle w:val="FontStyle24"/>
          <w:sz w:val="28"/>
          <w:szCs w:val="28"/>
          <w:lang w:eastAsia="ru-RU"/>
        </w:rPr>
        <w:t xml:space="preserve">- приобретение крупного рогатого скота (коров, нетелей, телок); </w:t>
      </w:r>
    </w:p>
    <w:p w:rsidR="00000000" w:rsidRDefault="00230702">
      <w:pPr>
        <w:pStyle w:val="Style10"/>
        <w:spacing w:line="346" w:lineRule="exact"/>
        <w:jc w:val="both"/>
        <w:rPr>
          <w:rStyle w:val="FontStyle24"/>
          <w:sz w:val="28"/>
          <w:szCs w:val="28"/>
        </w:rPr>
      </w:pPr>
      <w:r>
        <w:rPr>
          <w:rStyle w:val="FontStyle24"/>
          <w:sz w:val="28"/>
          <w:szCs w:val="28"/>
          <w:lang w:eastAsia="ru-RU"/>
        </w:rPr>
        <w:t>- приобретение кормов (в том числе премиксов, витаминов, белково-витаминно-минеральных добавок (БВМД) и прочих составляющих комбикормов);</w:t>
      </w:r>
    </w:p>
    <w:p w:rsidR="00000000" w:rsidRDefault="00230702">
      <w:pPr>
        <w:jc w:val="both"/>
        <w:rPr>
          <w:rStyle w:val="FontStyle24"/>
          <w:sz w:val="28"/>
          <w:szCs w:val="28"/>
        </w:rPr>
      </w:pPr>
      <w:r>
        <w:rPr>
          <w:rStyle w:val="FontStyle24"/>
          <w:sz w:val="28"/>
          <w:szCs w:val="28"/>
        </w:rPr>
        <w:t>- средства защиты животных (биопрепараты, мед</w:t>
      </w:r>
      <w:r>
        <w:rPr>
          <w:rStyle w:val="FontStyle24"/>
          <w:sz w:val="28"/>
          <w:szCs w:val="28"/>
        </w:rPr>
        <w:t>икаменты, дезинфицирующие средства);</w:t>
      </w:r>
    </w:p>
    <w:p w:rsidR="00000000" w:rsidRDefault="00230702">
      <w:pPr>
        <w:jc w:val="both"/>
        <w:rPr>
          <w:rStyle w:val="FontStyle24"/>
          <w:sz w:val="28"/>
          <w:szCs w:val="28"/>
        </w:rPr>
      </w:pPr>
      <w:r>
        <w:rPr>
          <w:rStyle w:val="FontStyle24"/>
          <w:sz w:val="28"/>
          <w:szCs w:val="28"/>
        </w:rPr>
        <w:t>- топливо и электроэнергия на технологические цели;</w:t>
      </w:r>
    </w:p>
    <w:p w:rsidR="00000000" w:rsidRDefault="00230702">
      <w:pPr>
        <w:jc w:val="both"/>
        <w:rPr>
          <w:rStyle w:val="FontStyle24"/>
          <w:sz w:val="28"/>
          <w:szCs w:val="28"/>
        </w:rPr>
      </w:pPr>
      <w:r>
        <w:rPr>
          <w:rStyle w:val="FontStyle24"/>
          <w:sz w:val="28"/>
          <w:szCs w:val="28"/>
        </w:rPr>
        <w:t>- водоснабжение;</w:t>
      </w:r>
    </w:p>
    <w:p w:rsidR="00000000" w:rsidRDefault="00230702">
      <w:pPr>
        <w:jc w:val="both"/>
        <w:rPr>
          <w:rStyle w:val="FontStyle24"/>
          <w:sz w:val="28"/>
          <w:szCs w:val="28"/>
        </w:rPr>
      </w:pPr>
      <w:r>
        <w:rPr>
          <w:rStyle w:val="FontStyle24"/>
          <w:sz w:val="28"/>
          <w:szCs w:val="28"/>
        </w:rPr>
        <w:t>- оплата труда с начислениями на страховые взносы;</w:t>
      </w:r>
    </w:p>
    <w:p w:rsidR="00000000" w:rsidRDefault="00230702">
      <w:pPr>
        <w:jc w:val="both"/>
        <w:rPr>
          <w:rStyle w:val="FontStyle24"/>
          <w:sz w:val="28"/>
          <w:szCs w:val="28"/>
        </w:rPr>
      </w:pPr>
      <w:r>
        <w:rPr>
          <w:rStyle w:val="FontStyle24"/>
          <w:sz w:val="28"/>
          <w:szCs w:val="28"/>
        </w:rPr>
        <w:t>- содержание основных средств (запасные части и расходные материалы, текущий ремонт);</w:t>
      </w:r>
    </w:p>
    <w:p w:rsidR="00000000" w:rsidRDefault="00230702">
      <w:pPr>
        <w:jc w:val="both"/>
        <w:rPr>
          <w:rStyle w:val="FontStyle24"/>
          <w:sz w:val="28"/>
          <w:szCs w:val="28"/>
        </w:rPr>
      </w:pPr>
      <w:r>
        <w:rPr>
          <w:rStyle w:val="FontStyle24"/>
          <w:sz w:val="28"/>
          <w:szCs w:val="28"/>
        </w:rPr>
        <w:t>- горючие, см</w:t>
      </w:r>
      <w:r>
        <w:rPr>
          <w:rStyle w:val="FontStyle24"/>
          <w:sz w:val="28"/>
          <w:szCs w:val="28"/>
        </w:rPr>
        <w:t>азочные материалы, газообразное и другие виды топлива;</w:t>
      </w:r>
    </w:p>
    <w:p w:rsidR="00000000" w:rsidRDefault="00230702">
      <w:pPr>
        <w:jc w:val="both"/>
        <w:rPr>
          <w:rStyle w:val="FontStyle24"/>
          <w:sz w:val="28"/>
          <w:szCs w:val="28"/>
        </w:rPr>
      </w:pPr>
      <w:r>
        <w:rPr>
          <w:rStyle w:val="FontStyle24"/>
          <w:sz w:val="28"/>
          <w:szCs w:val="28"/>
        </w:rPr>
        <w:t>- оплата услуг и работ сторонних организаций;</w:t>
      </w:r>
    </w:p>
    <w:p w:rsidR="00000000" w:rsidRDefault="00230702">
      <w:pPr>
        <w:jc w:val="both"/>
        <w:rPr>
          <w:rStyle w:val="FontStyle24"/>
          <w:sz w:val="28"/>
          <w:szCs w:val="28"/>
        </w:rPr>
      </w:pPr>
      <w:r>
        <w:rPr>
          <w:rStyle w:val="FontStyle24"/>
          <w:sz w:val="28"/>
          <w:szCs w:val="28"/>
        </w:rPr>
        <w:t>- автотранспортные расходы;</w:t>
      </w:r>
    </w:p>
    <w:p w:rsidR="00000000" w:rsidRDefault="00230702">
      <w:pPr>
        <w:jc w:val="both"/>
        <w:rPr>
          <w:rStyle w:val="FontStyle24"/>
          <w:sz w:val="28"/>
          <w:szCs w:val="28"/>
        </w:rPr>
      </w:pPr>
      <w:r>
        <w:rPr>
          <w:rStyle w:val="FontStyle24"/>
          <w:sz w:val="28"/>
          <w:szCs w:val="28"/>
        </w:rPr>
        <w:t>- прочие затраты, отнесенные на содержание субсидируемых животных.</w:t>
      </w:r>
    </w:p>
    <w:p w:rsidR="00000000" w:rsidRDefault="00230702">
      <w:pPr>
        <w:jc w:val="both"/>
        <w:rPr>
          <w:rStyle w:val="FontStyle24"/>
          <w:sz w:val="28"/>
          <w:szCs w:val="28"/>
        </w:rPr>
      </w:pPr>
      <w:r>
        <w:rPr>
          <w:rStyle w:val="FontStyle24"/>
          <w:sz w:val="28"/>
          <w:szCs w:val="28"/>
        </w:rPr>
        <w:tab/>
        <w:t>3) на приобретение племенных сельскохозяйственных животных,</w:t>
      </w:r>
      <w:r>
        <w:rPr>
          <w:rStyle w:val="FontStyle24"/>
          <w:sz w:val="28"/>
          <w:szCs w:val="28"/>
        </w:rPr>
        <w:t xml:space="preserve"> а также товарных сельскохозяйственных животных (коров, нетелей, овцематок, ремонтных телок, ярочек, козочек), предназначенных для воспроизводства, но не более 50 % от фактически понесенных и подтвержденных затрат;</w:t>
      </w:r>
    </w:p>
    <w:p w:rsidR="00000000" w:rsidRDefault="00230702">
      <w:pPr>
        <w:jc w:val="both"/>
        <w:rPr>
          <w:rStyle w:val="FontStyle24"/>
          <w:sz w:val="28"/>
          <w:szCs w:val="28"/>
          <w:lang w:eastAsia="ru-RU"/>
        </w:rPr>
      </w:pPr>
      <w:r>
        <w:rPr>
          <w:rStyle w:val="FontStyle24"/>
          <w:sz w:val="28"/>
          <w:szCs w:val="28"/>
        </w:rPr>
        <w:tab/>
        <w:t>4) на строительство теплиц для выращиван</w:t>
      </w:r>
      <w:r>
        <w:rPr>
          <w:rStyle w:val="FontStyle24"/>
          <w:sz w:val="28"/>
          <w:szCs w:val="28"/>
        </w:rPr>
        <w:t>ия овощей и (или) ягод в защищенном грунте, но не более 95 % от фактически понесенных и подтвержденных затрат;</w:t>
      </w:r>
    </w:p>
    <w:p w:rsidR="00000000" w:rsidRDefault="00230702">
      <w:pPr>
        <w:jc w:val="both"/>
        <w:rPr>
          <w:rStyle w:val="FontStyle24"/>
          <w:sz w:val="28"/>
          <w:szCs w:val="28"/>
        </w:rPr>
      </w:pPr>
      <w:r>
        <w:rPr>
          <w:rStyle w:val="FontStyle24"/>
          <w:sz w:val="28"/>
          <w:szCs w:val="28"/>
          <w:lang w:eastAsia="ru-RU"/>
        </w:rPr>
        <w:tab/>
        <w:t>5) на оплату услуг по искусственному осеменению сельскохозяйственных животных (крупного рогатого скота, овец и коз), но не более 50 % от фактиче</w:t>
      </w:r>
      <w:r>
        <w:rPr>
          <w:rStyle w:val="FontStyle24"/>
          <w:sz w:val="28"/>
          <w:szCs w:val="28"/>
          <w:lang w:eastAsia="ru-RU"/>
        </w:rPr>
        <w:t>ски понесенных и подтвержденных затрат;</w:t>
      </w:r>
    </w:p>
    <w:p w:rsidR="00000000" w:rsidRDefault="00230702">
      <w:pPr>
        <w:jc w:val="both"/>
        <w:rPr>
          <w:rStyle w:val="FontStyle24"/>
          <w:sz w:val="28"/>
          <w:szCs w:val="28"/>
        </w:rPr>
      </w:pPr>
      <w:r>
        <w:rPr>
          <w:rStyle w:val="FontStyle24"/>
          <w:sz w:val="28"/>
          <w:szCs w:val="28"/>
        </w:rPr>
        <w:tab/>
        <w:t>6) на приобретение систем капельного орошения для ведения овощеводства и выращивания ягод (КФХ - 20% от фактически понесенных и подтвержденных затрат, в том числе оплата услуг на установку систем капельного орошения</w:t>
      </w:r>
      <w:r>
        <w:rPr>
          <w:rStyle w:val="FontStyle24"/>
          <w:sz w:val="28"/>
          <w:szCs w:val="28"/>
        </w:rPr>
        <w:t>, ЛПХ применяющих специальный налоговый режим -50% от фактически понесенных и подтвержденных затрат в том числе оплата услуг на установку систем капельного орошения);</w:t>
      </w:r>
    </w:p>
    <w:p w:rsidR="00000000" w:rsidRDefault="00230702">
      <w:pPr>
        <w:jc w:val="both"/>
        <w:rPr>
          <w:rStyle w:val="FontStyle24"/>
          <w:sz w:val="28"/>
          <w:szCs w:val="28"/>
        </w:rPr>
      </w:pPr>
      <w:r>
        <w:rPr>
          <w:rStyle w:val="FontStyle24"/>
          <w:sz w:val="28"/>
          <w:szCs w:val="28"/>
        </w:rPr>
        <w:tab/>
        <w:t>7) на приобретение молодняка кроликов, гусей, индеек, но не более 50 % от фактически пон</w:t>
      </w:r>
      <w:r>
        <w:rPr>
          <w:rStyle w:val="FontStyle24"/>
          <w:sz w:val="28"/>
          <w:szCs w:val="28"/>
        </w:rPr>
        <w:t xml:space="preserve">есенных и подтвержденных затрат; </w:t>
      </w:r>
    </w:p>
    <w:p w:rsidR="00000000" w:rsidRDefault="00230702">
      <w:pPr>
        <w:jc w:val="both"/>
        <w:rPr>
          <w:rStyle w:val="FontStyle24"/>
          <w:sz w:val="28"/>
          <w:szCs w:val="28"/>
        </w:rPr>
      </w:pPr>
      <w:r>
        <w:rPr>
          <w:rStyle w:val="FontStyle24"/>
          <w:sz w:val="28"/>
          <w:szCs w:val="28"/>
        </w:rPr>
        <w:tab/>
      </w:r>
    </w:p>
    <w:p w:rsidR="00000000" w:rsidRDefault="00230702">
      <w:pPr>
        <w:jc w:val="center"/>
        <w:rPr>
          <w:rStyle w:val="FontStyle24"/>
          <w:sz w:val="28"/>
          <w:szCs w:val="28"/>
        </w:rPr>
      </w:pPr>
      <w:r>
        <w:rPr>
          <w:rStyle w:val="FontStyle24"/>
          <w:sz w:val="28"/>
          <w:szCs w:val="28"/>
        </w:rPr>
        <w:t>19</w:t>
      </w:r>
    </w:p>
    <w:p w:rsidR="00000000" w:rsidRDefault="00230702">
      <w:pPr>
        <w:jc w:val="both"/>
        <w:rPr>
          <w:rStyle w:val="FontStyle24"/>
          <w:sz w:val="28"/>
          <w:szCs w:val="28"/>
        </w:rPr>
      </w:pPr>
      <w:r>
        <w:rPr>
          <w:rStyle w:val="FontStyle24"/>
          <w:sz w:val="28"/>
          <w:szCs w:val="28"/>
        </w:rPr>
        <w:tab/>
        <w:t>8) на приобретение молодняка кроликов, нутрий, гусей, индеек, уток, кур-несушек, перепелов, а также пчелопакетов, но не более 50 % от фактически понесенных и подтвержденных затрат (для ЛПХ применяющих специальный нал</w:t>
      </w:r>
      <w:r>
        <w:rPr>
          <w:rStyle w:val="FontStyle24"/>
          <w:sz w:val="28"/>
          <w:szCs w:val="28"/>
        </w:rPr>
        <w:t>оговый режим);</w:t>
      </w:r>
    </w:p>
    <w:p w:rsidR="00000000" w:rsidRDefault="00230702">
      <w:pPr>
        <w:jc w:val="both"/>
        <w:rPr>
          <w:rStyle w:val="FontStyle24"/>
          <w:sz w:val="28"/>
          <w:szCs w:val="28"/>
        </w:rPr>
      </w:pPr>
      <w:r>
        <w:rPr>
          <w:rStyle w:val="FontStyle24"/>
          <w:sz w:val="28"/>
          <w:szCs w:val="28"/>
        </w:rPr>
        <w:tab/>
        <w:t>9) на приобретение технологического оборудования для животноводства и птицеводства (КФХ - 20% фактически понесенных и подтвержденных затрат), переработки животноводческой продукции (ЛПХ применяющих специальный налоговый режим - 50% фактичес</w:t>
      </w:r>
      <w:r>
        <w:rPr>
          <w:rStyle w:val="FontStyle24"/>
          <w:sz w:val="28"/>
          <w:szCs w:val="28"/>
        </w:rPr>
        <w:t>ки понесенных и подтвержденных затрат);</w:t>
      </w:r>
    </w:p>
    <w:p w:rsidR="00000000" w:rsidRDefault="00230702">
      <w:pPr>
        <w:jc w:val="both"/>
        <w:rPr>
          <w:rStyle w:val="FontStyle24"/>
          <w:sz w:val="28"/>
          <w:szCs w:val="28"/>
        </w:rPr>
      </w:pPr>
      <w:r>
        <w:rPr>
          <w:rStyle w:val="FontStyle24"/>
          <w:sz w:val="28"/>
          <w:szCs w:val="28"/>
        </w:rPr>
        <w:tab/>
        <w:t>10) на приобретение саженцев плодово-ягодных культур, рассады и семян овощных и цветочных культур (ЛПХ применяющих специальный налоговый режим - 50% фактически понесенных и подтвержденных затрат).</w:t>
      </w:r>
    </w:p>
    <w:p w:rsidR="00000000" w:rsidRDefault="00230702">
      <w:pPr>
        <w:jc w:val="both"/>
        <w:rPr>
          <w:rStyle w:val="FontStyle24"/>
          <w:sz w:val="28"/>
          <w:szCs w:val="28"/>
        </w:rPr>
      </w:pPr>
      <w:r>
        <w:rPr>
          <w:rStyle w:val="FontStyle24"/>
          <w:sz w:val="28"/>
          <w:szCs w:val="28"/>
        </w:rPr>
        <w:tab/>
      </w:r>
      <w:r>
        <w:rPr>
          <w:rStyle w:val="FontStyle24"/>
          <w:rFonts w:eastAsia="Calibri"/>
          <w:sz w:val="28"/>
          <w:szCs w:val="28"/>
        </w:rPr>
        <w:t>Документы, подтве</w:t>
      </w:r>
      <w:r>
        <w:rPr>
          <w:rStyle w:val="FontStyle24"/>
          <w:rFonts w:eastAsia="Calibri"/>
          <w:sz w:val="28"/>
          <w:szCs w:val="28"/>
        </w:rPr>
        <w:t>рждающие фактически понесенные затраты, не могут быть предъявлены по иным видам субсидий.</w:t>
      </w:r>
    </w:p>
    <w:p w:rsidR="00000000" w:rsidRDefault="00230702">
      <w:pPr>
        <w:jc w:val="both"/>
        <w:rPr>
          <w:rFonts w:eastAsia="Calibri"/>
          <w:color w:val="000000"/>
          <w:sz w:val="28"/>
          <w:szCs w:val="28"/>
          <w:lang w:eastAsia="en-US"/>
        </w:rPr>
      </w:pPr>
      <w:r>
        <w:rPr>
          <w:rStyle w:val="FontStyle24"/>
          <w:sz w:val="28"/>
          <w:szCs w:val="28"/>
        </w:rPr>
        <w:tab/>
        <w:t>Расчетные размеры ставок субсидий для предоставления финансовой государственной поддержки заявителям разрабатываются и утверждаются Порядком предоставления местным б</w:t>
      </w:r>
      <w:r>
        <w:rPr>
          <w:rStyle w:val="FontStyle24"/>
          <w:sz w:val="28"/>
          <w:szCs w:val="28"/>
        </w:rPr>
        <w:t>юджетам субвенций из бюджета Краснодарского края.</w:t>
      </w:r>
    </w:p>
    <w:p w:rsidR="00000000" w:rsidRDefault="00230702">
      <w:pPr>
        <w:widowControl w:val="0"/>
        <w:autoSpaceDE w:val="0"/>
        <w:spacing w:before="159" w:after="221"/>
        <w:ind w:firstLine="709"/>
        <w:jc w:val="center"/>
        <w:rPr>
          <w:rStyle w:val="FontStyle38"/>
          <w:rFonts w:eastAsia="Calibri"/>
          <w:color w:val="000000"/>
          <w:sz w:val="28"/>
          <w:szCs w:val="28"/>
          <w:lang w:eastAsia="ru-RU"/>
        </w:rPr>
      </w:pPr>
      <w:r>
        <w:rPr>
          <w:rFonts w:eastAsia="Calibri"/>
          <w:color w:val="000000"/>
          <w:sz w:val="28"/>
          <w:szCs w:val="28"/>
          <w:lang w:eastAsia="en-US"/>
        </w:rPr>
        <w:t>4. Порядок заключения соглашения</w:t>
      </w:r>
    </w:p>
    <w:p w:rsidR="00000000" w:rsidRDefault="00230702">
      <w:pPr>
        <w:widowControl w:val="0"/>
        <w:autoSpaceDE w:val="0"/>
        <w:spacing w:before="159" w:after="221"/>
        <w:ind w:firstLine="709"/>
        <w:jc w:val="both"/>
        <w:rPr>
          <w:rStyle w:val="FontStyle38"/>
          <w:sz w:val="28"/>
          <w:szCs w:val="28"/>
          <w:lang w:eastAsia="ru-RU"/>
        </w:rPr>
      </w:pPr>
      <w:r>
        <w:rPr>
          <w:rStyle w:val="FontStyle38"/>
          <w:rFonts w:eastAsia="Calibri"/>
          <w:color w:val="000000"/>
          <w:sz w:val="28"/>
          <w:szCs w:val="28"/>
          <w:lang w:eastAsia="ru-RU"/>
        </w:rPr>
        <w:t xml:space="preserve">4.1. </w:t>
      </w:r>
      <w:r>
        <w:rPr>
          <w:rStyle w:val="FontStyle24"/>
          <w:rFonts w:eastAsia="Calibri"/>
          <w:color w:val="000000"/>
          <w:sz w:val="28"/>
          <w:szCs w:val="28"/>
          <w:lang w:eastAsia="ru-RU"/>
        </w:rPr>
        <w:t>Условия и порядок заключения между уполномоченным органом и получателем субсидии соглашения, дополнительного соглашения к соглашению, в том числе дополнительного соглаш</w:t>
      </w:r>
      <w:r>
        <w:rPr>
          <w:rStyle w:val="FontStyle24"/>
          <w:rFonts w:eastAsia="Calibri"/>
          <w:color w:val="000000"/>
          <w:sz w:val="28"/>
          <w:szCs w:val="28"/>
          <w:lang w:eastAsia="ru-RU"/>
        </w:rPr>
        <w:t xml:space="preserve">ения о расторжении соглашения:                                                                                                                </w:t>
      </w:r>
      <w:r>
        <w:rPr>
          <w:rStyle w:val="FontStyle38"/>
          <w:rFonts w:eastAsia="Calibri"/>
          <w:color w:val="000000"/>
          <w:sz w:val="28"/>
          <w:szCs w:val="28"/>
          <w:lang w:eastAsia="ru-RU"/>
        </w:rPr>
        <w:tab/>
        <w:t xml:space="preserve">1) </w:t>
      </w:r>
      <w:r>
        <w:rPr>
          <w:rStyle w:val="FontStyle38"/>
          <w:sz w:val="28"/>
          <w:szCs w:val="28"/>
          <w:lang w:eastAsia="ru-RU"/>
        </w:rPr>
        <w:t>субсидии предоставляются на основании Соглашения, при необходимости заключаются дополнительные соглашения к Со</w:t>
      </w:r>
      <w:r>
        <w:rPr>
          <w:rStyle w:val="FontStyle38"/>
          <w:sz w:val="28"/>
          <w:szCs w:val="28"/>
          <w:lang w:eastAsia="ru-RU"/>
        </w:rPr>
        <w:t>глашению. Соглашение заключается в системе «Электронный бюджет» в соответствии с типовыми формами, установленными Министерством финансов Российской Федерации. Заявитель подписывает Соглашения в течение двух рабочих дней, следующих за днем направления Согла</w:t>
      </w:r>
      <w:r>
        <w:rPr>
          <w:rStyle w:val="FontStyle38"/>
          <w:sz w:val="28"/>
          <w:szCs w:val="28"/>
          <w:lang w:eastAsia="ru-RU"/>
        </w:rPr>
        <w:t>шения заявителю в ГИИС «Электронный бюджет».</w:t>
      </w:r>
    </w:p>
    <w:p w:rsidR="00000000" w:rsidRDefault="00230702">
      <w:pPr>
        <w:pStyle w:val="Style8"/>
        <w:tabs>
          <w:tab w:val="left" w:pos="1008"/>
        </w:tabs>
        <w:spacing w:line="302" w:lineRule="exact"/>
        <w:ind w:left="713" w:firstLine="0"/>
        <w:rPr>
          <w:rStyle w:val="FontStyle38"/>
          <w:sz w:val="28"/>
          <w:szCs w:val="28"/>
          <w:lang w:eastAsia="ru-RU"/>
        </w:rPr>
      </w:pPr>
      <w:r>
        <w:rPr>
          <w:rStyle w:val="FontStyle38"/>
          <w:sz w:val="28"/>
          <w:szCs w:val="28"/>
          <w:lang w:eastAsia="ru-RU"/>
        </w:rPr>
        <w:t>2) обязательными условиями Соглашения являются: согласие заявителя</w:t>
      </w:r>
    </w:p>
    <w:p w:rsidR="00000000" w:rsidRDefault="00230702">
      <w:pPr>
        <w:pStyle w:val="Style8"/>
        <w:tabs>
          <w:tab w:val="left" w:pos="1008"/>
        </w:tabs>
        <w:spacing w:line="302" w:lineRule="exact"/>
        <w:ind w:firstLine="0"/>
        <w:rPr>
          <w:rStyle w:val="FontStyle38"/>
          <w:sz w:val="28"/>
          <w:szCs w:val="28"/>
          <w:lang w:eastAsia="ru-RU"/>
        </w:rPr>
      </w:pPr>
      <w:r>
        <w:rPr>
          <w:rStyle w:val="FontStyle38"/>
          <w:sz w:val="28"/>
          <w:szCs w:val="28"/>
          <w:lang w:eastAsia="ru-RU"/>
        </w:rPr>
        <w:t>на осуществление уполномоченным органом и  органами государственного финансового контроля проверок соблюдения им порядка и условий предоставлени</w:t>
      </w:r>
      <w:r>
        <w:rPr>
          <w:rStyle w:val="FontStyle38"/>
          <w:sz w:val="28"/>
          <w:szCs w:val="28"/>
          <w:lang w:eastAsia="ru-RU"/>
        </w:rPr>
        <w:t>я субсидии;</w:t>
      </w:r>
    </w:p>
    <w:p w:rsidR="00000000" w:rsidRDefault="00230702">
      <w:pPr>
        <w:pStyle w:val="Style2"/>
        <w:spacing w:line="302" w:lineRule="exact"/>
        <w:ind w:left="720" w:firstLine="0"/>
        <w:rPr>
          <w:rStyle w:val="FontStyle24"/>
          <w:sz w:val="28"/>
          <w:szCs w:val="28"/>
        </w:rPr>
      </w:pPr>
      <w:r>
        <w:rPr>
          <w:rStyle w:val="FontStyle38"/>
          <w:sz w:val="28"/>
          <w:szCs w:val="28"/>
          <w:lang w:eastAsia="ru-RU"/>
        </w:rPr>
        <w:t>установление значений достигнутых результатов предоставления        субсидии;</w:t>
      </w:r>
    </w:p>
    <w:p w:rsidR="00000000" w:rsidRDefault="00230702">
      <w:pPr>
        <w:jc w:val="both"/>
        <w:rPr>
          <w:rStyle w:val="FontStyle38"/>
          <w:sz w:val="28"/>
          <w:szCs w:val="28"/>
        </w:rPr>
      </w:pPr>
      <w:r>
        <w:rPr>
          <w:rStyle w:val="FontStyle24"/>
          <w:sz w:val="28"/>
          <w:szCs w:val="28"/>
        </w:rPr>
        <w:tab/>
        <w:t>3) в случае уменьшения уполномоченному органу ранее доведенных лимитов бюджетных обязательств, приводящего к невозможности предоставления субсидии в размере, определ</w:t>
      </w:r>
      <w:r>
        <w:rPr>
          <w:rStyle w:val="FontStyle24"/>
          <w:sz w:val="28"/>
          <w:szCs w:val="28"/>
        </w:rPr>
        <w:t>енном в соглашении, условия о согласовании новых условий соглашения или о расторжении соглашения при не достижении согласия по новым условиям.</w:t>
      </w:r>
    </w:p>
    <w:p w:rsidR="00000000" w:rsidRDefault="00230702">
      <w:pPr>
        <w:jc w:val="both"/>
        <w:rPr>
          <w:rStyle w:val="FontStyle38"/>
          <w:sz w:val="28"/>
          <w:szCs w:val="28"/>
        </w:rPr>
      </w:pPr>
      <w:r>
        <w:rPr>
          <w:rStyle w:val="FontStyle38"/>
          <w:sz w:val="28"/>
          <w:szCs w:val="28"/>
        </w:rPr>
        <w:tab/>
        <w:t>4) заявитель, прошедший отбор, признается уклонившимся от заключения Соглашения в случае:</w:t>
      </w:r>
    </w:p>
    <w:p w:rsidR="00000000" w:rsidRDefault="00230702">
      <w:pPr>
        <w:jc w:val="center"/>
        <w:rPr>
          <w:rStyle w:val="FontStyle38"/>
          <w:sz w:val="28"/>
          <w:szCs w:val="28"/>
        </w:rPr>
      </w:pPr>
      <w:r>
        <w:rPr>
          <w:rStyle w:val="FontStyle38"/>
          <w:sz w:val="28"/>
          <w:szCs w:val="28"/>
        </w:rPr>
        <w:t>20</w:t>
      </w:r>
      <w:r>
        <w:rPr>
          <w:rStyle w:val="FontStyle38"/>
          <w:sz w:val="28"/>
          <w:szCs w:val="28"/>
        </w:rPr>
        <w:tab/>
      </w:r>
    </w:p>
    <w:p w:rsidR="00000000" w:rsidRDefault="00230702">
      <w:pPr>
        <w:jc w:val="both"/>
        <w:rPr>
          <w:rStyle w:val="FontStyle38"/>
          <w:sz w:val="28"/>
          <w:szCs w:val="28"/>
          <w:lang w:eastAsia="ru-RU"/>
        </w:rPr>
      </w:pPr>
      <w:r>
        <w:rPr>
          <w:rStyle w:val="FontStyle38"/>
          <w:sz w:val="28"/>
          <w:szCs w:val="28"/>
        </w:rPr>
        <w:t>поступления в упол</w:t>
      </w:r>
      <w:r>
        <w:rPr>
          <w:rStyle w:val="FontStyle38"/>
          <w:sz w:val="28"/>
          <w:szCs w:val="28"/>
        </w:rPr>
        <w:t>номоченный орган письменного заявления заявителя об отказе от подписания Соглашения;</w:t>
      </w:r>
    </w:p>
    <w:p w:rsidR="00000000" w:rsidRDefault="00230702">
      <w:pPr>
        <w:jc w:val="both"/>
        <w:rPr>
          <w:rStyle w:val="FontStyle38"/>
          <w:sz w:val="28"/>
          <w:szCs w:val="28"/>
        </w:rPr>
      </w:pPr>
      <w:r>
        <w:rPr>
          <w:rStyle w:val="FontStyle38"/>
          <w:sz w:val="28"/>
          <w:szCs w:val="28"/>
          <w:lang w:eastAsia="ru-RU"/>
        </w:rPr>
        <w:tab/>
        <w:t>не подписания заявителем Соглашения в течение двух рабочих дней, следующих за днем направления Соглашения заявителю в ГИИС «Электронный бюджет»;</w:t>
      </w:r>
    </w:p>
    <w:p w:rsidR="00000000" w:rsidRDefault="00230702">
      <w:pPr>
        <w:jc w:val="both"/>
        <w:rPr>
          <w:sz w:val="28"/>
          <w:szCs w:val="28"/>
          <w:lang w:eastAsia="en-US"/>
        </w:rPr>
      </w:pPr>
      <w:r>
        <w:rPr>
          <w:rStyle w:val="FontStyle38"/>
          <w:sz w:val="28"/>
          <w:szCs w:val="28"/>
        </w:rPr>
        <w:tab/>
        <w:t xml:space="preserve">5) уполномоченный орган </w:t>
      </w:r>
      <w:r>
        <w:rPr>
          <w:rStyle w:val="FontStyle38"/>
          <w:sz w:val="28"/>
          <w:szCs w:val="28"/>
        </w:rPr>
        <w:t>может отказаться от заключения соглашения с заявителем, прошедшем отбор, в случае обнаружения факта несоответствия требованиям, указанным в объявлении о проведении отбора получателей субсидий, или представления получателем субсидии недостоверной информации</w:t>
      </w:r>
      <w:r>
        <w:rPr>
          <w:rStyle w:val="FontStyle38"/>
          <w:sz w:val="28"/>
          <w:szCs w:val="28"/>
        </w:rPr>
        <w:t xml:space="preserve">. </w:t>
      </w:r>
    </w:p>
    <w:p w:rsidR="00000000" w:rsidRDefault="00230702">
      <w:pPr>
        <w:widowControl w:val="0"/>
        <w:spacing w:before="159" w:after="221"/>
        <w:ind w:firstLine="709"/>
        <w:jc w:val="both"/>
        <w:rPr>
          <w:color w:val="000000"/>
          <w:sz w:val="28"/>
          <w:szCs w:val="28"/>
          <w:lang w:eastAsia="en-US"/>
        </w:rPr>
      </w:pPr>
      <w:r>
        <w:rPr>
          <w:sz w:val="28"/>
          <w:szCs w:val="28"/>
          <w:lang w:eastAsia="en-US"/>
        </w:rPr>
        <w:t>4.2. Результатом предоставления субсидии, который должен быть достигнут по состоянию до 31 декабря текущего финансового года, является</w:t>
      </w:r>
      <w:r>
        <w:rPr>
          <w:sz w:val="28"/>
          <w:szCs w:val="28"/>
          <w:lang w:eastAsia="en-US"/>
        </w:rPr>
        <w:t xml:space="preserve">:  </w:t>
      </w:r>
      <w:r>
        <w:rPr>
          <w:sz w:val="28"/>
          <w:szCs w:val="28"/>
          <w:lang w:eastAsia="en-US"/>
        </w:rPr>
        <w:tab/>
        <w:t xml:space="preserve">1) </w:t>
      </w:r>
      <w:r>
        <w:rPr>
          <w:color w:val="000000"/>
          <w:sz w:val="28"/>
          <w:szCs w:val="28"/>
          <w:lang w:eastAsia="en-US"/>
        </w:rPr>
        <w:t>при предоставлении субсидии на возмещение части затрат на приобретение племенных и товарных сельскохозяйственных</w:t>
      </w:r>
      <w:r>
        <w:rPr>
          <w:color w:val="000000"/>
          <w:sz w:val="28"/>
          <w:szCs w:val="28"/>
          <w:lang w:eastAsia="en-US"/>
        </w:rPr>
        <w:t xml:space="preserve"> животных (коров, нетелей, овцематок, ремонтных телок, ярочек, козочек), предназначенных для воспроизводства - «приобретено поголовье сельскохозяйственных животных, условных голов»:</w:t>
      </w:r>
    </w:p>
    <w:p w:rsidR="00000000" w:rsidRDefault="00230702">
      <w:pPr>
        <w:widowControl w:val="0"/>
        <w:spacing w:before="159" w:after="221"/>
        <w:ind w:firstLine="709"/>
        <w:jc w:val="both"/>
        <w:rPr>
          <w:color w:val="000000"/>
          <w:sz w:val="28"/>
          <w:szCs w:val="28"/>
          <w:lang w:eastAsia="en-US"/>
        </w:rPr>
      </w:pPr>
      <w:r>
        <w:rPr>
          <w:color w:val="000000"/>
          <w:sz w:val="28"/>
          <w:szCs w:val="28"/>
          <w:lang w:eastAsia="en-US"/>
        </w:rPr>
        <w:t>для граждан, ведущих личное подсобное хозяйство являющихся получателями су</w:t>
      </w:r>
      <w:r>
        <w:rPr>
          <w:color w:val="000000"/>
          <w:sz w:val="28"/>
          <w:szCs w:val="28"/>
          <w:lang w:eastAsia="en-US"/>
        </w:rPr>
        <w:t xml:space="preserve">бсидий принятие на себя обязательства о содержании и сохранности поголовья   в   течение трех лет со дня их приобретения. </w:t>
      </w:r>
      <w:r>
        <w:rPr>
          <w:color w:val="000000"/>
          <w:sz w:val="28"/>
          <w:szCs w:val="28"/>
          <w:lang w:eastAsia="en-US"/>
        </w:rPr>
        <w:t>(данное условие не распространяется на сельскохозяйственных товаропроизводителей, осуществляющих проведение мероприятий по оздоровлени</w:t>
      </w:r>
      <w:r>
        <w:rPr>
          <w:color w:val="000000"/>
          <w:sz w:val="28"/>
          <w:szCs w:val="28"/>
          <w:lang w:eastAsia="en-US"/>
        </w:rPr>
        <w:t>ю стада от лейкоза крупного рогатого скота);</w:t>
      </w:r>
    </w:p>
    <w:p w:rsidR="00000000" w:rsidRDefault="00230702">
      <w:pPr>
        <w:widowControl w:val="0"/>
        <w:spacing w:before="159" w:after="221"/>
        <w:ind w:firstLine="709"/>
        <w:jc w:val="both"/>
        <w:rPr>
          <w:color w:val="000000"/>
          <w:sz w:val="28"/>
          <w:szCs w:val="28"/>
          <w:lang w:eastAsia="en-US"/>
        </w:rPr>
      </w:pPr>
      <w:r>
        <w:rPr>
          <w:color w:val="000000"/>
          <w:sz w:val="28"/>
          <w:szCs w:val="28"/>
          <w:lang w:eastAsia="en-US"/>
        </w:rPr>
        <w:t>для индивидуальных предпринимателей и крестьянских (фермерских) хозяйств являющихся получателями субсидий, принятие на себя обязательства о содержании и сохранности поголовья   в   течение трех лет со дня их при</w:t>
      </w:r>
      <w:r>
        <w:rPr>
          <w:color w:val="000000"/>
          <w:sz w:val="28"/>
          <w:szCs w:val="28"/>
          <w:lang w:eastAsia="en-US"/>
        </w:rPr>
        <w:t xml:space="preserve">обретения к уровню отчетного финансового года на основании данных по форме федерального статистического наблюдения № 3- фермер. </w:t>
      </w:r>
      <w:r>
        <w:rPr>
          <w:color w:val="000000"/>
          <w:sz w:val="28"/>
          <w:szCs w:val="28"/>
          <w:lang w:eastAsia="en-US"/>
        </w:rPr>
        <w:t>(данное условие не распространяется на сельскохозяйственных товаропроизводителей, осуществляющих проведение мероприятий по оздор</w:t>
      </w:r>
      <w:r>
        <w:rPr>
          <w:color w:val="000000"/>
          <w:sz w:val="28"/>
          <w:szCs w:val="28"/>
          <w:lang w:eastAsia="en-US"/>
        </w:rPr>
        <w:t>овлению стада от лейкоза крупного рогатого скота);</w:t>
      </w:r>
    </w:p>
    <w:p w:rsidR="00000000" w:rsidRDefault="00230702">
      <w:pPr>
        <w:widowControl w:val="0"/>
        <w:spacing w:before="159" w:after="221"/>
        <w:ind w:firstLine="709"/>
        <w:jc w:val="both"/>
        <w:rPr>
          <w:color w:val="000000"/>
          <w:sz w:val="28"/>
          <w:szCs w:val="28"/>
          <w:lang w:eastAsia="en-US"/>
        </w:rPr>
      </w:pPr>
      <w:r>
        <w:rPr>
          <w:color w:val="000000"/>
          <w:sz w:val="28"/>
          <w:szCs w:val="28"/>
          <w:lang w:eastAsia="en-US"/>
        </w:rPr>
        <w:t>Значение результата устанавливается в размере фактически приобретенного поголовья сельскохозяйственных животных, затраты на приобретение которых заявлены заявителем для субсидирования.</w:t>
      </w:r>
    </w:p>
    <w:p w:rsidR="00000000" w:rsidRDefault="00230702">
      <w:pPr>
        <w:widowControl w:val="0"/>
        <w:spacing w:before="159" w:after="221"/>
        <w:ind w:firstLine="709"/>
        <w:jc w:val="both"/>
        <w:rPr>
          <w:rFonts w:eastAsia="Calibri"/>
          <w:color w:val="000000"/>
          <w:sz w:val="28"/>
          <w:szCs w:val="28"/>
          <w:lang w:eastAsia="en-US"/>
        </w:rPr>
      </w:pPr>
      <w:r>
        <w:rPr>
          <w:color w:val="000000"/>
          <w:sz w:val="28"/>
          <w:szCs w:val="28"/>
          <w:lang w:eastAsia="en-US"/>
        </w:rPr>
        <w:t>2) при предоставлени</w:t>
      </w:r>
      <w:r>
        <w:rPr>
          <w:color w:val="000000"/>
          <w:sz w:val="28"/>
          <w:szCs w:val="28"/>
          <w:lang w:eastAsia="en-US"/>
        </w:rPr>
        <w:t>и субсидии на производство реализуемой продукции животноводства (мяса крупного рогатого скота) - «реализовано мяса КРС собственного производства, кг».</w:t>
      </w:r>
    </w:p>
    <w:p w:rsidR="00000000" w:rsidRDefault="00230702">
      <w:pPr>
        <w:ind w:firstLine="851"/>
        <w:contextualSpacing/>
        <w:jc w:val="both"/>
        <w:rPr>
          <w:color w:val="000000"/>
          <w:sz w:val="28"/>
          <w:szCs w:val="28"/>
          <w:lang w:eastAsia="en-US"/>
        </w:rPr>
      </w:pPr>
      <w:r>
        <w:rPr>
          <w:rFonts w:eastAsia="Calibri"/>
          <w:color w:val="000000"/>
          <w:sz w:val="28"/>
          <w:szCs w:val="28"/>
          <w:lang w:eastAsia="en-US"/>
        </w:rPr>
        <w:t>Значение результата устанавливается в размере фактически реализованного мяса крупного рогатого скота собс</w:t>
      </w:r>
      <w:r>
        <w:rPr>
          <w:rFonts w:eastAsia="Calibri"/>
          <w:color w:val="000000"/>
          <w:sz w:val="28"/>
          <w:szCs w:val="28"/>
          <w:lang w:eastAsia="en-US"/>
        </w:rPr>
        <w:t>твенного производства, затраты на производство которого заявлены заявителем для субсидирования.</w:t>
      </w:r>
    </w:p>
    <w:p w:rsidR="00000000" w:rsidRDefault="00230702">
      <w:pPr>
        <w:widowControl w:val="0"/>
        <w:spacing w:before="159" w:after="221"/>
        <w:ind w:firstLine="709"/>
        <w:jc w:val="center"/>
        <w:rPr>
          <w:color w:val="000000"/>
          <w:sz w:val="28"/>
          <w:szCs w:val="28"/>
          <w:lang w:eastAsia="en-US"/>
        </w:rPr>
      </w:pPr>
      <w:r>
        <w:rPr>
          <w:color w:val="000000"/>
          <w:sz w:val="28"/>
          <w:szCs w:val="28"/>
          <w:lang w:eastAsia="en-US"/>
        </w:rPr>
        <w:t>21</w:t>
      </w:r>
    </w:p>
    <w:p w:rsidR="00000000" w:rsidRDefault="00230702">
      <w:pPr>
        <w:widowControl w:val="0"/>
        <w:spacing w:before="159" w:after="221"/>
        <w:ind w:firstLine="709"/>
        <w:jc w:val="both"/>
        <w:rPr>
          <w:rFonts w:eastAsia="Calibri"/>
          <w:color w:val="000000"/>
          <w:sz w:val="28"/>
          <w:szCs w:val="28"/>
          <w:lang w:eastAsia="en-US"/>
        </w:rPr>
      </w:pPr>
      <w:r>
        <w:rPr>
          <w:color w:val="000000"/>
          <w:sz w:val="28"/>
          <w:szCs w:val="28"/>
          <w:lang w:eastAsia="en-US"/>
        </w:rPr>
        <w:t xml:space="preserve">3) при предоставлении субсидии на производство реализуемой продукции животноводства (молоко коров, коз)- </w:t>
      </w:r>
      <w:r>
        <w:rPr>
          <w:rFonts w:eastAsia="Calibri"/>
          <w:color w:val="000000"/>
          <w:sz w:val="28"/>
          <w:szCs w:val="28"/>
          <w:lang w:eastAsia="en-US"/>
        </w:rPr>
        <w:t>«реализовано молоко собственного производства, кг».</w:t>
      </w:r>
    </w:p>
    <w:p w:rsidR="00000000" w:rsidRDefault="00230702">
      <w:pPr>
        <w:widowControl w:val="0"/>
        <w:spacing w:before="159" w:after="221"/>
        <w:ind w:firstLine="709"/>
        <w:jc w:val="both"/>
        <w:rPr>
          <w:color w:val="000000"/>
          <w:sz w:val="28"/>
          <w:szCs w:val="28"/>
          <w:lang w:eastAsia="en-US"/>
        </w:rPr>
      </w:pPr>
      <w:r>
        <w:rPr>
          <w:rFonts w:eastAsia="Calibri"/>
          <w:color w:val="000000"/>
          <w:sz w:val="28"/>
          <w:szCs w:val="28"/>
          <w:lang w:eastAsia="en-US"/>
        </w:rPr>
        <w:t>Значение результата устанавливается в размере фактически реализованного молока (коров, коз) собственного производства, затраты на производство которого заявлены заявителем для субсидирования.</w:t>
      </w:r>
      <w:r>
        <w:rPr>
          <w:color w:val="000000"/>
          <w:sz w:val="28"/>
          <w:szCs w:val="28"/>
          <w:lang w:eastAsia="en-US"/>
        </w:rPr>
        <w:tab/>
      </w:r>
      <w:r>
        <w:rPr>
          <w:color w:val="000000"/>
          <w:sz w:val="28"/>
          <w:szCs w:val="28"/>
          <w:lang w:eastAsia="en-US"/>
        </w:rPr>
        <w:tab/>
      </w:r>
    </w:p>
    <w:p w:rsidR="00000000" w:rsidRDefault="00230702">
      <w:pPr>
        <w:widowControl w:val="0"/>
        <w:spacing w:before="159" w:after="221"/>
        <w:ind w:firstLine="709"/>
        <w:jc w:val="both"/>
        <w:rPr>
          <w:color w:val="000000"/>
          <w:sz w:val="28"/>
          <w:szCs w:val="28"/>
          <w:lang w:eastAsia="en-US"/>
        </w:rPr>
      </w:pPr>
      <w:r>
        <w:rPr>
          <w:color w:val="000000"/>
          <w:sz w:val="28"/>
          <w:szCs w:val="28"/>
          <w:lang w:eastAsia="en-US"/>
        </w:rPr>
        <w:t>4) при предоставлении субсидии на возмещение части затрат на п</w:t>
      </w:r>
      <w:r>
        <w:rPr>
          <w:color w:val="000000"/>
          <w:sz w:val="28"/>
          <w:szCs w:val="28"/>
          <w:lang w:eastAsia="en-US"/>
        </w:rPr>
        <w:t>риобретение систем капельного орошения для ведения овощеводства и оплату услуг на установку систем капельного орошения - «установлена система капельного орошения для ведения овощеводства на площади, кв. м».</w:t>
      </w:r>
    </w:p>
    <w:p w:rsidR="00000000" w:rsidRDefault="00230702">
      <w:pPr>
        <w:ind w:firstLine="851"/>
        <w:jc w:val="both"/>
        <w:rPr>
          <w:color w:val="000000"/>
          <w:sz w:val="28"/>
          <w:szCs w:val="28"/>
          <w:lang w:eastAsia="en-US"/>
        </w:rPr>
      </w:pPr>
      <w:r>
        <w:rPr>
          <w:color w:val="000000"/>
          <w:sz w:val="28"/>
          <w:szCs w:val="28"/>
          <w:lang w:eastAsia="en-US"/>
        </w:rPr>
        <w:t>Значение результата устанавливается в размере фак</w:t>
      </w:r>
      <w:r>
        <w:rPr>
          <w:color w:val="000000"/>
          <w:sz w:val="28"/>
          <w:szCs w:val="28"/>
          <w:lang w:eastAsia="en-US"/>
        </w:rPr>
        <w:t xml:space="preserve">тически установленной </w:t>
      </w:r>
      <w:r>
        <w:rPr>
          <w:rFonts w:eastAsia="Calibri"/>
          <w:color w:val="000000"/>
          <w:sz w:val="28"/>
          <w:szCs w:val="28"/>
          <w:lang w:eastAsia="en-US"/>
        </w:rPr>
        <w:t>системы капельного орошения для ведения овощеводства</w:t>
      </w:r>
      <w:r>
        <w:rPr>
          <w:color w:val="000000"/>
          <w:sz w:val="28"/>
          <w:szCs w:val="28"/>
          <w:lang w:eastAsia="en-US"/>
        </w:rPr>
        <w:t>, затраты на приобретение которой заявлены заявителем для субсидирования.</w:t>
      </w:r>
    </w:p>
    <w:p w:rsidR="00000000" w:rsidRDefault="00230702">
      <w:pPr>
        <w:widowControl w:val="0"/>
        <w:spacing w:before="159" w:after="221"/>
        <w:jc w:val="both"/>
        <w:rPr>
          <w:color w:val="000000"/>
          <w:sz w:val="28"/>
          <w:szCs w:val="28"/>
          <w:lang w:eastAsia="en-US"/>
        </w:rPr>
      </w:pPr>
      <w:r>
        <w:rPr>
          <w:color w:val="000000"/>
          <w:sz w:val="28"/>
          <w:szCs w:val="28"/>
          <w:lang w:eastAsia="en-US"/>
        </w:rPr>
        <w:tab/>
        <w:t xml:space="preserve">5) при предоставлении субсидии на возмещение части затрат на строительство теплиц для выращивания овощей и </w:t>
      </w:r>
      <w:r>
        <w:rPr>
          <w:color w:val="000000"/>
          <w:sz w:val="28"/>
          <w:szCs w:val="28"/>
          <w:lang w:eastAsia="en-US"/>
        </w:rPr>
        <w:t xml:space="preserve">(или) ягод - </w:t>
      </w:r>
      <w:r>
        <w:rPr>
          <w:rFonts w:eastAsia="Calibri"/>
          <w:color w:val="000000"/>
          <w:sz w:val="28"/>
          <w:szCs w:val="28"/>
          <w:lang w:eastAsia="en-US"/>
        </w:rPr>
        <w:t xml:space="preserve">«осуществлено строительство теплиц для выращивания овощей и (или) ягод в защищенном грунте, кв.м», </w:t>
      </w:r>
      <w:r>
        <w:rPr>
          <w:color w:val="000000"/>
          <w:sz w:val="28"/>
          <w:szCs w:val="28"/>
          <w:lang w:eastAsia="en-US"/>
        </w:rPr>
        <w:t>принятия на себя обязательств по сохранности, эксплуатации по целевому назначению в течение последующих 60 месяцев с даты получения субсидии.</w:t>
      </w:r>
    </w:p>
    <w:p w:rsidR="00000000" w:rsidRDefault="00230702">
      <w:pPr>
        <w:widowControl w:val="0"/>
        <w:spacing w:before="159" w:after="221"/>
        <w:jc w:val="both"/>
        <w:rPr>
          <w:rStyle w:val="FontStyle38"/>
          <w:color w:val="000000"/>
          <w:sz w:val="28"/>
          <w:szCs w:val="28"/>
          <w:lang w:eastAsia="en-US"/>
        </w:rPr>
      </w:pPr>
      <w:r>
        <w:rPr>
          <w:color w:val="000000"/>
          <w:sz w:val="28"/>
          <w:szCs w:val="28"/>
          <w:lang w:eastAsia="en-US"/>
        </w:rPr>
        <w:tab/>
        <w:t>З</w:t>
      </w:r>
      <w:r>
        <w:rPr>
          <w:color w:val="000000"/>
          <w:sz w:val="28"/>
          <w:szCs w:val="28"/>
          <w:lang w:eastAsia="en-US"/>
        </w:rPr>
        <w:t xml:space="preserve">начение результата устанавливается в размере фактически осуществленного строительства теплицы для выращивания овощей </w:t>
      </w:r>
      <w:r>
        <w:rPr>
          <w:rFonts w:eastAsia="Calibri"/>
          <w:color w:val="000000"/>
          <w:sz w:val="28"/>
          <w:szCs w:val="28"/>
          <w:lang w:eastAsia="en-US"/>
        </w:rPr>
        <w:t>и (или) ягод в защищенном грунте</w:t>
      </w:r>
      <w:r>
        <w:rPr>
          <w:color w:val="000000"/>
          <w:sz w:val="28"/>
          <w:szCs w:val="28"/>
          <w:lang w:eastAsia="en-US"/>
        </w:rPr>
        <w:t>, затраты на строительство которой заявлены заявителем для субсидирования</w:t>
      </w:r>
      <w:r>
        <w:rPr>
          <w:rStyle w:val="FontStyle38"/>
          <w:color w:val="000000"/>
          <w:sz w:val="28"/>
          <w:szCs w:val="28"/>
          <w:lang w:eastAsia="en-US"/>
        </w:rPr>
        <w:t xml:space="preserve"> года;</w:t>
      </w:r>
    </w:p>
    <w:p w:rsidR="00000000" w:rsidRDefault="00230702">
      <w:pPr>
        <w:widowControl w:val="0"/>
        <w:spacing w:before="159" w:after="221"/>
        <w:jc w:val="both"/>
        <w:rPr>
          <w:rStyle w:val="FontStyle38"/>
          <w:rFonts w:eastAsia="Calibri"/>
          <w:color w:val="000000"/>
          <w:sz w:val="28"/>
          <w:szCs w:val="28"/>
          <w:lang w:eastAsia="en-US"/>
        </w:rPr>
      </w:pPr>
      <w:r>
        <w:rPr>
          <w:rStyle w:val="FontStyle38"/>
          <w:color w:val="000000"/>
          <w:sz w:val="28"/>
          <w:szCs w:val="28"/>
          <w:lang w:eastAsia="en-US"/>
        </w:rPr>
        <w:tab/>
        <w:t>6) при предоставлении субс</w:t>
      </w:r>
      <w:r>
        <w:rPr>
          <w:rStyle w:val="FontStyle38"/>
          <w:color w:val="000000"/>
          <w:sz w:val="28"/>
          <w:szCs w:val="28"/>
          <w:lang w:eastAsia="en-US"/>
        </w:rPr>
        <w:t xml:space="preserve">идии на возмещение части затрат на приобретение технологического оборудования для животноводства, птицеводства и переработки животноводческой продукции — </w:t>
      </w:r>
      <w:r>
        <w:rPr>
          <w:rStyle w:val="FontStyle38"/>
          <w:rFonts w:eastAsia="Calibri"/>
          <w:color w:val="000000"/>
          <w:sz w:val="28"/>
          <w:szCs w:val="28"/>
          <w:lang w:eastAsia="en-US"/>
        </w:rPr>
        <w:t>«приобретено оборудование для животноводства, птицеводства, а также переработки животноводческой проду</w:t>
      </w:r>
      <w:r>
        <w:rPr>
          <w:rStyle w:val="FontStyle38"/>
          <w:rFonts w:eastAsia="Calibri"/>
          <w:color w:val="000000"/>
          <w:sz w:val="28"/>
          <w:szCs w:val="28"/>
          <w:lang w:eastAsia="en-US"/>
        </w:rPr>
        <w:t>кции, ед.».</w:t>
      </w:r>
      <w:r>
        <w:rPr>
          <w:rStyle w:val="FontStyle38"/>
          <w:rFonts w:eastAsia="Calibri"/>
          <w:color w:val="000000"/>
          <w:sz w:val="28"/>
          <w:szCs w:val="28"/>
          <w:lang w:eastAsia="en-US"/>
        </w:rPr>
        <w:tab/>
        <w:t xml:space="preserve">                        </w:t>
      </w:r>
    </w:p>
    <w:p w:rsidR="00000000" w:rsidRDefault="00230702">
      <w:pPr>
        <w:widowControl w:val="0"/>
        <w:spacing w:before="159" w:after="221"/>
        <w:jc w:val="both"/>
        <w:rPr>
          <w:rStyle w:val="FontStyle38"/>
          <w:color w:val="000000"/>
          <w:sz w:val="28"/>
          <w:szCs w:val="28"/>
          <w:lang w:eastAsia="en-US"/>
        </w:rPr>
      </w:pPr>
      <w:r>
        <w:rPr>
          <w:rStyle w:val="FontStyle38"/>
          <w:rFonts w:eastAsia="Calibri"/>
          <w:color w:val="000000"/>
          <w:sz w:val="28"/>
          <w:szCs w:val="28"/>
          <w:lang w:eastAsia="en-US"/>
        </w:rPr>
        <w:tab/>
        <w:t>Значение результата устанавливается в размере фактически приобретенного технологического оборудования для животноводства, птицеводства, а также переработки животноводческой продукции, затраты на приобретение которого з</w:t>
      </w:r>
      <w:r>
        <w:rPr>
          <w:rStyle w:val="FontStyle38"/>
          <w:rFonts w:eastAsia="Calibri"/>
          <w:color w:val="000000"/>
          <w:sz w:val="28"/>
          <w:szCs w:val="28"/>
          <w:lang w:eastAsia="en-US"/>
        </w:rPr>
        <w:t>аявлены заявителем для субсидирования;</w:t>
      </w:r>
    </w:p>
    <w:p w:rsidR="00000000" w:rsidRDefault="00230702">
      <w:pPr>
        <w:widowControl w:val="0"/>
        <w:spacing w:before="159" w:after="221"/>
        <w:jc w:val="both"/>
      </w:pPr>
      <w:r>
        <w:rPr>
          <w:rStyle w:val="FontStyle38"/>
          <w:color w:val="000000"/>
          <w:sz w:val="28"/>
          <w:szCs w:val="28"/>
          <w:lang w:eastAsia="en-US"/>
        </w:rPr>
        <w:tab/>
        <w:t>7) при предоставлении субсидии на возмещение части затрат на приобретение молодняка кроликов, нутрий, гусей, индеек, уток, кур-несушек, перепелов и пчелопакетов - «приобретено</w:t>
      </w:r>
      <w:r>
        <w:rPr>
          <w:rStyle w:val="FontStyle38"/>
          <w:rFonts w:eastAsia="Calibri"/>
          <w:color w:val="000000"/>
          <w:sz w:val="28"/>
          <w:szCs w:val="28"/>
          <w:lang w:eastAsia="en-US"/>
        </w:rPr>
        <w:t xml:space="preserve"> поголовье сельскохозяйственных животных,</w:t>
      </w:r>
      <w:r>
        <w:rPr>
          <w:rStyle w:val="FontStyle38"/>
          <w:rFonts w:eastAsia="Calibri"/>
          <w:color w:val="000000"/>
          <w:sz w:val="28"/>
          <w:szCs w:val="28"/>
          <w:lang w:eastAsia="en-US"/>
        </w:rPr>
        <w:t xml:space="preserve"> условных голов»(«приобретено пчелопакетов, условных голов»).</w:t>
      </w:r>
    </w:p>
    <w:p w:rsidR="00000000" w:rsidRDefault="00230702">
      <w:pPr>
        <w:ind w:firstLine="851"/>
        <w:jc w:val="both"/>
      </w:pPr>
    </w:p>
    <w:p w:rsidR="00000000" w:rsidRDefault="00230702">
      <w:pPr>
        <w:ind w:firstLine="851"/>
        <w:jc w:val="center"/>
        <w:rPr>
          <w:rStyle w:val="FontStyle38"/>
          <w:rFonts w:eastAsia="Calibri"/>
          <w:color w:val="000000"/>
          <w:sz w:val="28"/>
          <w:szCs w:val="28"/>
          <w:lang w:eastAsia="en-US"/>
        </w:rPr>
      </w:pPr>
      <w:r>
        <w:rPr>
          <w:rStyle w:val="FontStyle38"/>
          <w:rFonts w:eastAsia="Calibri"/>
          <w:color w:val="000000"/>
          <w:sz w:val="28"/>
          <w:szCs w:val="28"/>
          <w:lang w:eastAsia="en-US"/>
        </w:rPr>
        <w:t>22</w:t>
      </w:r>
    </w:p>
    <w:p w:rsidR="00000000" w:rsidRDefault="00230702">
      <w:pPr>
        <w:ind w:firstLine="851"/>
        <w:jc w:val="both"/>
        <w:rPr>
          <w:rStyle w:val="FontStyle38"/>
          <w:color w:val="000000"/>
          <w:sz w:val="28"/>
          <w:szCs w:val="28"/>
          <w:lang w:eastAsia="en-US"/>
        </w:rPr>
      </w:pPr>
      <w:r>
        <w:rPr>
          <w:rStyle w:val="FontStyle38"/>
          <w:rFonts w:eastAsia="Calibri"/>
          <w:color w:val="000000"/>
          <w:sz w:val="28"/>
          <w:szCs w:val="28"/>
          <w:lang w:eastAsia="en-US"/>
        </w:rPr>
        <w:t>Значение результата устанавливается в размере фактически приобретенного поголовья сельскохозяйственных животных (приобретенных пчелопакетов), затраты на приобретение которых заявлены заявите</w:t>
      </w:r>
      <w:r>
        <w:rPr>
          <w:rStyle w:val="FontStyle38"/>
          <w:rFonts w:eastAsia="Calibri"/>
          <w:color w:val="000000"/>
          <w:sz w:val="28"/>
          <w:szCs w:val="28"/>
          <w:lang w:eastAsia="en-US"/>
        </w:rPr>
        <w:t>лем для субсидирования.</w:t>
      </w:r>
    </w:p>
    <w:p w:rsidR="00000000" w:rsidRDefault="00230702">
      <w:pPr>
        <w:widowControl w:val="0"/>
        <w:spacing w:before="159" w:after="221"/>
        <w:jc w:val="both"/>
        <w:rPr>
          <w:rStyle w:val="FontStyle38"/>
          <w:rFonts w:eastAsia="Calibri"/>
          <w:color w:val="000000"/>
          <w:sz w:val="28"/>
          <w:szCs w:val="28"/>
          <w:lang w:eastAsia="en-US"/>
        </w:rPr>
      </w:pPr>
      <w:r>
        <w:rPr>
          <w:rStyle w:val="FontStyle38"/>
          <w:color w:val="000000"/>
          <w:sz w:val="28"/>
          <w:szCs w:val="28"/>
          <w:lang w:eastAsia="en-US"/>
        </w:rPr>
        <w:tab/>
        <w:t xml:space="preserve">8) при предоставлении субсидии на возмещение части затрат на оплату услуг по искусственному осеменению сельскохозяйственных животных (крупного рогатого скота, овец и коз) - </w:t>
      </w:r>
      <w:r>
        <w:rPr>
          <w:rStyle w:val="FontStyle38"/>
          <w:rFonts w:eastAsia="Calibri"/>
          <w:color w:val="000000"/>
          <w:sz w:val="28"/>
          <w:szCs w:val="28"/>
          <w:lang w:eastAsia="en-US"/>
        </w:rPr>
        <w:t>«</w:t>
      </w:r>
      <w:r>
        <w:rPr>
          <w:rStyle w:val="FontStyle38"/>
          <w:color w:val="000000"/>
          <w:sz w:val="28"/>
          <w:szCs w:val="28"/>
          <w:lang w:eastAsia="en-US"/>
        </w:rPr>
        <w:t xml:space="preserve">осуществлено </w:t>
      </w:r>
      <w:r>
        <w:rPr>
          <w:rStyle w:val="FontStyle38"/>
          <w:rFonts w:eastAsia="Calibri"/>
          <w:color w:val="000000"/>
          <w:sz w:val="28"/>
          <w:szCs w:val="28"/>
          <w:lang w:eastAsia="en-US"/>
        </w:rPr>
        <w:t>искусственное осеменение сельскохозяйственны</w:t>
      </w:r>
      <w:r>
        <w:rPr>
          <w:rStyle w:val="FontStyle38"/>
          <w:rFonts w:eastAsia="Calibri"/>
          <w:color w:val="000000"/>
          <w:sz w:val="28"/>
          <w:szCs w:val="28"/>
          <w:lang w:eastAsia="en-US"/>
        </w:rPr>
        <w:t>х животных, голов».</w:t>
      </w:r>
    </w:p>
    <w:p w:rsidR="00000000" w:rsidRDefault="00230702">
      <w:pPr>
        <w:widowControl w:val="0"/>
        <w:spacing w:before="159" w:after="221"/>
        <w:jc w:val="both"/>
        <w:rPr>
          <w:rStyle w:val="FontStyle38"/>
          <w:rFonts w:eastAsia="Calibri"/>
          <w:color w:val="000000"/>
          <w:sz w:val="28"/>
          <w:szCs w:val="28"/>
          <w:lang w:eastAsia="en-US"/>
        </w:rPr>
      </w:pPr>
      <w:r>
        <w:rPr>
          <w:rStyle w:val="FontStyle38"/>
          <w:rFonts w:eastAsia="Calibri"/>
          <w:color w:val="000000"/>
          <w:sz w:val="28"/>
          <w:szCs w:val="28"/>
          <w:lang w:eastAsia="en-US"/>
        </w:rPr>
        <w:tab/>
        <w:t>Значение результата устанавливается в размере фактически осуществленного искусственного осеменения сельскохозяйственных животных, затраты на осеменение которых заявлены заявителем для субсидирования.</w:t>
      </w:r>
    </w:p>
    <w:p w:rsidR="00000000" w:rsidRDefault="00230702">
      <w:pPr>
        <w:widowControl w:val="0"/>
        <w:spacing w:before="159" w:after="221"/>
        <w:jc w:val="both"/>
        <w:rPr>
          <w:rStyle w:val="FontStyle38"/>
          <w:color w:val="000000"/>
          <w:sz w:val="28"/>
          <w:szCs w:val="28"/>
          <w:lang w:eastAsia="en-US"/>
        </w:rPr>
      </w:pPr>
      <w:r>
        <w:rPr>
          <w:rStyle w:val="FontStyle38"/>
          <w:rFonts w:eastAsia="Calibri"/>
          <w:color w:val="000000"/>
          <w:sz w:val="28"/>
          <w:szCs w:val="28"/>
          <w:lang w:eastAsia="en-US"/>
        </w:rPr>
        <w:tab/>
        <w:t xml:space="preserve">9) </w:t>
      </w:r>
      <w:r>
        <w:rPr>
          <w:rStyle w:val="FontStyle38"/>
          <w:color w:val="000000"/>
          <w:sz w:val="28"/>
          <w:szCs w:val="28"/>
          <w:lang w:eastAsia="en-US"/>
        </w:rPr>
        <w:t xml:space="preserve">при предоставлении субсидии на </w:t>
      </w:r>
      <w:r>
        <w:rPr>
          <w:rStyle w:val="FontStyle38"/>
          <w:color w:val="000000"/>
          <w:sz w:val="28"/>
          <w:szCs w:val="28"/>
          <w:lang w:eastAsia="en-US"/>
        </w:rPr>
        <w:t>возмещение части затрат по наращиванию поголовья коров — «увеличено поголовье коров на условные головы».</w:t>
      </w:r>
    </w:p>
    <w:p w:rsidR="00000000" w:rsidRDefault="00230702">
      <w:pPr>
        <w:widowControl w:val="0"/>
        <w:spacing w:before="159" w:after="221"/>
        <w:jc w:val="both"/>
        <w:rPr>
          <w:rStyle w:val="FontStyle38"/>
          <w:color w:val="000000"/>
          <w:sz w:val="28"/>
          <w:szCs w:val="28"/>
          <w:lang w:eastAsia="en-US"/>
        </w:rPr>
      </w:pPr>
      <w:r>
        <w:rPr>
          <w:rStyle w:val="FontStyle38"/>
          <w:color w:val="000000"/>
          <w:sz w:val="28"/>
          <w:szCs w:val="28"/>
          <w:lang w:eastAsia="en-US"/>
        </w:rPr>
        <w:tab/>
        <w:t>Значение результата устанавливается в размере увеличенного поголовья коров, заявленного заявителем для субсидирования.</w:t>
      </w:r>
    </w:p>
    <w:p w:rsidR="00000000" w:rsidRDefault="00230702">
      <w:pPr>
        <w:widowControl w:val="0"/>
        <w:spacing w:before="159" w:after="221"/>
        <w:jc w:val="both"/>
        <w:rPr>
          <w:rStyle w:val="FontStyle38"/>
          <w:rFonts w:eastAsia="Calibri"/>
          <w:color w:val="000000"/>
          <w:sz w:val="28"/>
          <w:szCs w:val="28"/>
          <w:lang w:eastAsia="en-US"/>
        </w:rPr>
      </w:pPr>
      <w:r>
        <w:rPr>
          <w:rStyle w:val="FontStyle38"/>
          <w:color w:val="000000"/>
          <w:sz w:val="28"/>
          <w:szCs w:val="28"/>
          <w:lang w:eastAsia="en-US"/>
        </w:rPr>
        <w:tab/>
        <w:t>10) при предоставлении субсиди</w:t>
      </w:r>
      <w:r>
        <w:rPr>
          <w:rStyle w:val="FontStyle38"/>
          <w:color w:val="000000"/>
          <w:sz w:val="28"/>
          <w:szCs w:val="28"/>
          <w:lang w:eastAsia="en-US"/>
        </w:rPr>
        <w:t xml:space="preserve">и на возмещение части затрат на приобретение саженцев плодово-ягодных культур - </w:t>
      </w:r>
      <w:r>
        <w:rPr>
          <w:rStyle w:val="FontStyle38"/>
          <w:rFonts w:eastAsia="Calibri"/>
          <w:color w:val="000000"/>
          <w:sz w:val="28"/>
          <w:szCs w:val="28"/>
          <w:lang w:eastAsia="en-US"/>
        </w:rPr>
        <w:t>«произведена закладка саженцев плодово-ягодных культур, на площади, кв.м»</w:t>
      </w:r>
      <w:r>
        <w:rPr>
          <w:rStyle w:val="FontStyle38"/>
          <w:color w:val="000000"/>
          <w:sz w:val="28"/>
          <w:szCs w:val="28"/>
          <w:lang w:eastAsia="en-US"/>
        </w:rPr>
        <w:t xml:space="preserve">, рассады и семян овощных и цветочных культур - </w:t>
      </w:r>
      <w:r>
        <w:rPr>
          <w:rStyle w:val="FontStyle38"/>
          <w:rFonts w:eastAsia="Calibri"/>
          <w:color w:val="000000"/>
          <w:sz w:val="28"/>
          <w:szCs w:val="28"/>
          <w:lang w:eastAsia="en-US"/>
        </w:rPr>
        <w:t>«высеяно семян (высажено рассады) овощных и цветочных к</w:t>
      </w:r>
      <w:r>
        <w:rPr>
          <w:rStyle w:val="FontStyle38"/>
          <w:rFonts w:eastAsia="Calibri"/>
          <w:color w:val="000000"/>
          <w:sz w:val="28"/>
          <w:szCs w:val="28"/>
          <w:lang w:eastAsia="en-US"/>
        </w:rPr>
        <w:t>ультур, на площади, кв.м».</w:t>
      </w:r>
    </w:p>
    <w:p w:rsidR="00000000" w:rsidRDefault="00230702">
      <w:pPr>
        <w:widowControl w:val="0"/>
        <w:spacing w:before="159" w:after="221"/>
        <w:jc w:val="both"/>
        <w:rPr>
          <w:rStyle w:val="FontStyle38"/>
          <w:rFonts w:eastAsia="Calibri"/>
          <w:color w:val="000000"/>
          <w:sz w:val="28"/>
          <w:szCs w:val="28"/>
          <w:lang w:eastAsia="en-US"/>
        </w:rPr>
      </w:pPr>
      <w:r>
        <w:rPr>
          <w:rStyle w:val="FontStyle38"/>
          <w:rFonts w:eastAsia="Calibri"/>
          <w:color w:val="000000"/>
          <w:sz w:val="28"/>
          <w:szCs w:val="28"/>
          <w:lang w:eastAsia="en-US"/>
        </w:rPr>
        <w:tab/>
        <w:t>Значение результата устанавливается в размере фактически произведенной площади закладки саженцев плодово-ягодных культур, в размере фактической площади высеянных семян (высаженной рассады) овощных и цветочных культур, затраты на</w:t>
      </w:r>
      <w:r>
        <w:rPr>
          <w:rStyle w:val="FontStyle38"/>
          <w:rFonts w:eastAsia="Calibri"/>
          <w:color w:val="000000"/>
          <w:sz w:val="28"/>
          <w:szCs w:val="28"/>
          <w:lang w:eastAsia="en-US"/>
        </w:rPr>
        <w:t xml:space="preserve"> приобретение которых заявлены заявителем для субсидирования.</w:t>
      </w:r>
    </w:p>
    <w:p w:rsidR="00000000" w:rsidRDefault="00230702">
      <w:pPr>
        <w:widowControl w:val="0"/>
        <w:spacing w:before="159" w:after="221"/>
        <w:jc w:val="both"/>
        <w:rPr>
          <w:rStyle w:val="FontStyle24"/>
          <w:sz w:val="28"/>
          <w:szCs w:val="28"/>
          <w:lang w:eastAsia="ru-RU"/>
        </w:rPr>
      </w:pPr>
      <w:r>
        <w:rPr>
          <w:rStyle w:val="FontStyle38"/>
          <w:rFonts w:eastAsia="Calibri"/>
          <w:color w:val="000000"/>
          <w:sz w:val="28"/>
          <w:szCs w:val="28"/>
          <w:lang w:eastAsia="en-US"/>
        </w:rPr>
        <w:tab/>
      </w:r>
      <w:r>
        <w:rPr>
          <w:rStyle w:val="FontStyle24"/>
          <w:sz w:val="28"/>
          <w:szCs w:val="28"/>
        </w:rPr>
        <w:t xml:space="preserve">4.3. </w:t>
      </w:r>
      <w:r>
        <w:rPr>
          <w:rStyle w:val="FontStyle24"/>
          <w:sz w:val="28"/>
          <w:szCs w:val="28"/>
          <w:lang w:eastAsia="ru-RU"/>
        </w:rPr>
        <w:t>Сотрудник уполномоченного органа в течении двух рабочих дней после регистрации Соглашений составляет сводные реестры получателей субсидий за счет средств краевого бюджета в государственной</w:t>
      </w:r>
      <w:r>
        <w:rPr>
          <w:rStyle w:val="FontStyle24"/>
          <w:sz w:val="28"/>
          <w:szCs w:val="28"/>
          <w:lang w:eastAsia="ru-RU"/>
        </w:rPr>
        <w:t xml:space="preserve"> информационной системе «Учет бюджетных средств, предоставленных сельскохозяйственным товаропроизводителям в форме субсидий» (далее - ГИС «1С: Учет субсидий»), и направляет их в муниципальное казенное учреждение «Централизованная бухгалтерия муниципальных </w:t>
      </w:r>
      <w:r>
        <w:rPr>
          <w:rStyle w:val="FontStyle24"/>
          <w:sz w:val="28"/>
          <w:szCs w:val="28"/>
          <w:lang w:eastAsia="ru-RU"/>
        </w:rPr>
        <w:t xml:space="preserve">учреждений муниципального образования Кореновский район» (далее - бухгалтерия) для перечисления с лицевого счета главного распорядителя бюджетных средств на расчетные (лицевые) счета получателей субсидий, открытые в российских кредитных </w:t>
      </w:r>
      <w:r>
        <w:rPr>
          <w:rStyle w:val="FontStyle25"/>
          <w:sz w:val="28"/>
          <w:szCs w:val="28"/>
          <w:lang w:eastAsia="ru-RU"/>
        </w:rPr>
        <w:t xml:space="preserve">организациях, </w:t>
      </w:r>
      <w:r>
        <w:rPr>
          <w:rStyle w:val="FontStyle24"/>
          <w:sz w:val="28"/>
          <w:szCs w:val="28"/>
          <w:lang w:eastAsia="ru-RU"/>
        </w:rPr>
        <w:t xml:space="preserve"> не п</w:t>
      </w:r>
      <w:r>
        <w:rPr>
          <w:rStyle w:val="FontStyle24"/>
          <w:sz w:val="28"/>
          <w:szCs w:val="28"/>
          <w:lang w:eastAsia="ru-RU"/>
        </w:rPr>
        <w:t>озднее 10-го рабочего дня, следующего за днем принятия уполномоченным органом Постановления о предоставлении субсидий.</w:t>
      </w:r>
    </w:p>
    <w:p w:rsidR="00000000" w:rsidRDefault="00230702">
      <w:pPr>
        <w:jc w:val="both"/>
        <w:rPr>
          <w:rStyle w:val="FontStyle24"/>
          <w:sz w:val="28"/>
          <w:szCs w:val="28"/>
          <w:lang w:eastAsia="ru-RU"/>
        </w:rPr>
      </w:pPr>
      <w:r>
        <w:rPr>
          <w:rStyle w:val="FontStyle24"/>
          <w:sz w:val="28"/>
          <w:szCs w:val="28"/>
          <w:lang w:eastAsia="ru-RU"/>
        </w:rPr>
        <w:tab/>
      </w:r>
    </w:p>
    <w:p w:rsidR="00000000" w:rsidRDefault="00230702">
      <w:pPr>
        <w:jc w:val="center"/>
        <w:rPr>
          <w:rStyle w:val="FontStyle24"/>
          <w:sz w:val="28"/>
          <w:szCs w:val="28"/>
          <w:lang w:eastAsia="ru-RU"/>
        </w:rPr>
      </w:pPr>
      <w:r>
        <w:rPr>
          <w:rStyle w:val="FontStyle24"/>
          <w:sz w:val="28"/>
          <w:szCs w:val="28"/>
          <w:lang w:eastAsia="ru-RU"/>
        </w:rPr>
        <w:tab/>
        <w:t>23</w:t>
      </w:r>
    </w:p>
    <w:p w:rsidR="00000000" w:rsidRDefault="00230702">
      <w:pPr>
        <w:jc w:val="both"/>
        <w:rPr>
          <w:rStyle w:val="FontStyle24"/>
          <w:sz w:val="28"/>
          <w:szCs w:val="28"/>
        </w:rPr>
      </w:pPr>
      <w:r>
        <w:rPr>
          <w:rStyle w:val="FontStyle24"/>
          <w:sz w:val="28"/>
          <w:szCs w:val="28"/>
          <w:lang w:eastAsia="ru-RU"/>
        </w:rPr>
        <w:tab/>
        <w:t>4.4. Основания для отказа в предоставлении субсидии:</w:t>
      </w:r>
    </w:p>
    <w:p w:rsidR="00000000" w:rsidRDefault="00230702">
      <w:pPr>
        <w:jc w:val="both"/>
        <w:rPr>
          <w:rStyle w:val="FontStyle24"/>
          <w:sz w:val="28"/>
          <w:szCs w:val="28"/>
        </w:rPr>
      </w:pPr>
      <w:r>
        <w:rPr>
          <w:rStyle w:val="FontStyle24"/>
          <w:sz w:val="28"/>
          <w:szCs w:val="28"/>
        </w:rPr>
        <w:tab/>
        <w:t>1) несоответствие представленных получателем субсидии документов требованиям</w:t>
      </w:r>
      <w:r>
        <w:rPr>
          <w:rStyle w:val="FontStyle24"/>
          <w:sz w:val="28"/>
          <w:szCs w:val="28"/>
        </w:rPr>
        <w:t>, определенным настоящим Порядком, или непредставление (представление не в полном объеме) указанных документов;</w:t>
      </w:r>
    </w:p>
    <w:p w:rsidR="00000000" w:rsidRDefault="00230702">
      <w:pPr>
        <w:jc w:val="both"/>
        <w:rPr>
          <w:rStyle w:val="FontStyle24"/>
          <w:sz w:val="28"/>
          <w:szCs w:val="28"/>
        </w:rPr>
      </w:pPr>
      <w:r>
        <w:rPr>
          <w:rStyle w:val="FontStyle24"/>
          <w:sz w:val="28"/>
          <w:szCs w:val="28"/>
        </w:rPr>
        <w:tab/>
        <w:t>2) установление факта недостоверности представленной получателем субсидии информации;</w:t>
      </w:r>
    </w:p>
    <w:p w:rsidR="00000000" w:rsidRDefault="00230702">
      <w:pPr>
        <w:jc w:val="both"/>
        <w:rPr>
          <w:rStyle w:val="FontStyle24"/>
          <w:sz w:val="28"/>
          <w:szCs w:val="28"/>
          <w:lang w:eastAsia="ru-RU"/>
        </w:rPr>
      </w:pPr>
      <w:r>
        <w:rPr>
          <w:rStyle w:val="FontStyle24"/>
          <w:sz w:val="28"/>
          <w:szCs w:val="28"/>
        </w:rPr>
        <w:tab/>
        <w:t>3) освоение лимитов бюджетных обязательств, предусмотрен</w:t>
      </w:r>
      <w:r>
        <w:rPr>
          <w:rStyle w:val="FontStyle24"/>
          <w:sz w:val="28"/>
          <w:szCs w:val="28"/>
        </w:rPr>
        <w:t>ных в бюджете Краснодарского края на цели предоставления субсидии на текущий финансовый год.</w:t>
      </w:r>
    </w:p>
    <w:p w:rsidR="00000000" w:rsidRDefault="00230702">
      <w:pPr>
        <w:jc w:val="both"/>
        <w:rPr>
          <w:rStyle w:val="FontStyle24"/>
          <w:sz w:val="28"/>
          <w:szCs w:val="28"/>
          <w:lang w:eastAsia="ru-RU"/>
        </w:rPr>
      </w:pPr>
      <w:r>
        <w:rPr>
          <w:rStyle w:val="FontStyle24"/>
          <w:sz w:val="28"/>
          <w:szCs w:val="28"/>
          <w:lang w:eastAsia="ru-RU"/>
        </w:rPr>
        <w:tab/>
      </w:r>
    </w:p>
    <w:p w:rsidR="00000000" w:rsidRDefault="00230702">
      <w:pPr>
        <w:jc w:val="both"/>
        <w:rPr>
          <w:rStyle w:val="FontStyle24"/>
          <w:sz w:val="28"/>
          <w:szCs w:val="28"/>
          <w:lang w:eastAsia="ru-RU"/>
        </w:rPr>
      </w:pPr>
      <w:r>
        <w:rPr>
          <w:rStyle w:val="FontStyle24"/>
          <w:sz w:val="28"/>
          <w:szCs w:val="28"/>
          <w:lang w:eastAsia="ru-RU"/>
        </w:rPr>
        <w:tab/>
        <w:t>4.5. Отбор получателей субсидий признается несостоявшимся в следующих случаях:</w:t>
      </w:r>
    </w:p>
    <w:p w:rsidR="00000000" w:rsidRDefault="00230702">
      <w:pPr>
        <w:jc w:val="both"/>
        <w:rPr>
          <w:rStyle w:val="FontStyle24"/>
          <w:sz w:val="28"/>
          <w:szCs w:val="28"/>
          <w:lang w:eastAsia="ru-RU"/>
        </w:rPr>
      </w:pPr>
      <w:r>
        <w:rPr>
          <w:rStyle w:val="FontStyle24"/>
          <w:sz w:val="28"/>
          <w:szCs w:val="28"/>
          <w:lang w:eastAsia="ru-RU"/>
        </w:rPr>
        <w:tab/>
        <w:t>1)по окончании срока подачи заявок подана только одна заявка;</w:t>
      </w:r>
    </w:p>
    <w:p w:rsidR="00000000" w:rsidRDefault="00230702">
      <w:pPr>
        <w:jc w:val="both"/>
        <w:rPr>
          <w:rStyle w:val="FontStyle24"/>
          <w:sz w:val="28"/>
          <w:szCs w:val="28"/>
        </w:rPr>
      </w:pPr>
      <w:r>
        <w:rPr>
          <w:rStyle w:val="FontStyle24"/>
          <w:sz w:val="28"/>
          <w:szCs w:val="28"/>
          <w:lang w:eastAsia="ru-RU"/>
        </w:rPr>
        <w:tab/>
        <w:t xml:space="preserve">2)по результатам </w:t>
      </w:r>
      <w:r>
        <w:rPr>
          <w:rStyle w:val="FontStyle24"/>
          <w:sz w:val="28"/>
          <w:szCs w:val="28"/>
          <w:lang w:eastAsia="ru-RU"/>
        </w:rPr>
        <w:t>рассмотрения заявок только одна заявка соответствует</w:t>
      </w:r>
      <w:r>
        <w:rPr>
          <w:rStyle w:val="FontStyle24"/>
          <w:sz w:val="28"/>
          <w:szCs w:val="28"/>
          <w:lang w:eastAsia="ru-RU"/>
        </w:rPr>
        <w:br/>
        <w:t>требованиям, установленным в объявлении о проведении отбора получателей</w:t>
      </w:r>
      <w:r>
        <w:rPr>
          <w:rStyle w:val="FontStyle24"/>
          <w:sz w:val="28"/>
          <w:szCs w:val="28"/>
          <w:lang w:eastAsia="ru-RU"/>
        </w:rPr>
        <w:br/>
        <w:t>субсидий;</w:t>
      </w:r>
    </w:p>
    <w:p w:rsidR="00000000" w:rsidRDefault="00230702">
      <w:pPr>
        <w:jc w:val="both"/>
        <w:rPr>
          <w:rStyle w:val="FontStyle24"/>
          <w:sz w:val="28"/>
          <w:szCs w:val="28"/>
        </w:rPr>
      </w:pPr>
      <w:r>
        <w:rPr>
          <w:rStyle w:val="FontStyle24"/>
          <w:sz w:val="28"/>
          <w:szCs w:val="28"/>
        </w:rPr>
        <w:tab/>
        <w:t>3) по окончании срока подачи заявок не подано ни одной заявки;</w:t>
      </w:r>
    </w:p>
    <w:p w:rsidR="00000000" w:rsidRDefault="00230702">
      <w:pPr>
        <w:jc w:val="both"/>
        <w:rPr>
          <w:sz w:val="28"/>
          <w:szCs w:val="28"/>
        </w:rPr>
      </w:pPr>
      <w:r>
        <w:rPr>
          <w:rStyle w:val="FontStyle24"/>
          <w:sz w:val="28"/>
          <w:szCs w:val="28"/>
        </w:rPr>
        <w:tab/>
        <w:t>4) по результатам рассмотрения заявок отклонены все заяв</w:t>
      </w:r>
      <w:r>
        <w:rPr>
          <w:rStyle w:val="FontStyle24"/>
          <w:sz w:val="28"/>
          <w:szCs w:val="28"/>
        </w:rPr>
        <w:t>ки.</w:t>
      </w:r>
    </w:p>
    <w:p w:rsidR="00000000" w:rsidRDefault="00230702">
      <w:pPr>
        <w:jc w:val="both"/>
        <w:rPr>
          <w:sz w:val="28"/>
          <w:szCs w:val="28"/>
        </w:rPr>
      </w:pPr>
    </w:p>
    <w:p w:rsidR="00000000" w:rsidRDefault="00230702">
      <w:pPr>
        <w:jc w:val="both"/>
        <w:rPr>
          <w:rStyle w:val="FontStyle24"/>
          <w:sz w:val="28"/>
          <w:szCs w:val="28"/>
        </w:rPr>
      </w:pPr>
      <w:r>
        <w:rPr>
          <w:rStyle w:val="FontStyle24"/>
          <w:sz w:val="28"/>
          <w:szCs w:val="28"/>
        </w:rPr>
        <w:tab/>
        <w:t>4.6. Соглашение заключается с участником отбора получателей субсидий,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w:t>
      </w:r>
      <w:r>
        <w:rPr>
          <w:rStyle w:val="FontStyle24"/>
          <w:sz w:val="28"/>
          <w:szCs w:val="28"/>
        </w:rPr>
        <w:t>а получателей субсидий.</w:t>
      </w:r>
    </w:p>
    <w:p w:rsidR="00000000" w:rsidRDefault="00230702">
      <w:pPr>
        <w:jc w:val="both"/>
        <w:rPr>
          <w:rStyle w:val="FontStyle24"/>
          <w:sz w:val="28"/>
          <w:szCs w:val="28"/>
        </w:rPr>
      </w:pPr>
      <w:r>
        <w:rPr>
          <w:rStyle w:val="FontStyle24"/>
          <w:sz w:val="28"/>
          <w:szCs w:val="28"/>
        </w:rPr>
        <w:tab/>
      </w:r>
    </w:p>
    <w:p w:rsidR="00000000" w:rsidRDefault="00230702">
      <w:pPr>
        <w:jc w:val="both"/>
        <w:rPr>
          <w:rStyle w:val="FontStyle24"/>
          <w:sz w:val="28"/>
          <w:szCs w:val="28"/>
        </w:rPr>
      </w:pPr>
      <w:r>
        <w:rPr>
          <w:rStyle w:val="FontStyle24"/>
          <w:sz w:val="28"/>
          <w:szCs w:val="28"/>
        </w:rPr>
        <w:tab/>
        <w:t xml:space="preserve">4.7. В случае отказа уполномоченного органа от заключения соглашения с получателем субсидий по основаниям, предусмотренным </w:t>
      </w:r>
      <w:r>
        <w:rPr>
          <w:rStyle w:val="FontStyle24"/>
          <w:sz w:val="28"/>
          <w:szCs w:val="28"/>
        </w:rPr>
        <w:t>подпунктом 5 пункта 4.1. настоящего раздела, отказа получателя субсид</w:t>
      </w:r>
      <w:r>
        <w:rPr>
          <w:rStyle w:val="FontStyle24"/>
          <w:sz w:val="28"/>
          <w:szCs w:val="28"/>
        </w:rPr>
        <w:t>ий от заключения соглашения, не подпи</w:t>
      </w:r>
      <w:r>
        <w:rPr>
          <w:rStyle w:val="FontStyle24"/>
          <w:sz w:val="28"/>
          <w:szCs w:val="28"/>
        </w:rPr>
        <w:t xml:space="preserve">сание получателем субсидии соглашения в срок, определенный объявлением о проведении отбора получателей субсидий в соответствии </w:t>
      </w:r>
      <w:r>
        <w:rPr>
          <w:rStyle w:val="FontStyle24"/>
          <w:sz w:val="28"/>
          <w:szCs w:val="28"/>
        </w:rPr>
        <w:t>с подпунктом 1 пункта 4.1. н</w:t>
      </w:r>
      <w:r>
        <w:rPr>
          <w:rStyle w:val="FontStyle24"/>
          <w:sz w:val="28"/>
          <w:szCs w:val="28"/>
        </w:rPr>
        <w:t>астоящего раздела, уполномоченный орган направляет иным заявителям, прошедшим отбор получателей субси</w:t>
      </w:r>
      <w:r>
        <w:rPr>
          <w:rStyle w:val="FontStyle24"/>
          <w:sz w:val="28"/>
          <w:szCs w:val="28"/>
        </w:rPr>
        <w:t>дий,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заявителем, прошедшим отбор, заявка которого имеет след</w:t>
      </w:r>
      <w:r>
        <w:rPr>
          <w:rStyle w:val="FontStyle24"/>
          <w:sz w:val="28"/>
          <w:szCs w:val="28"/>
        </w:rPr>
        <w:t>ующий в порядке убывания рейтинг заявки после последнего получателя субсидии, с которым заключается соглашение.</w:t>
      </w:r>
    </w:p>
    <w:p w:rsidR="00000000" w:rsidRDefault="00230702">
      <w:pPr>
        <w:jc w:val="both"/>
        <w:rPr>
          <w:rStyle w:val="FontStyle24"/>
          <w:sz w:val="28"/>
          <w:szCs w:val="28"/>
        </w:rPr>
      </w:pPr>
      <w:r>
        <w:rPr>
          <w:rStyle w:val="FontStyle24"/>
          <w:sz w:val="28"/>
          <w:szCs w:val="28"/>
        </w:rPr>
        <w:tab/>
      </w:r>
    </w:p>
    <w:p w:rsidR="00000000" w:rsidRDefault="00230702">
      <w:pPr>
        <w:jc w:val="both"/>
        <w:rPr>
          <w:rStyle w:val="FontStyle24"/>
          <w:sz w:val="28"/>
          <w:szCs w:val="28"/>
        </w:rPr>
      </w:pPr>
      <w:r>
        <w:rPr>
          <w:rStyle w:val="FontStyle24"/>
          <w:sz w:val="28"/>
          <w:szCs w:val="28"/>
        </w:rPr>
        <w:t>4.8. В случаях наличия по результатам проведения отбора получателей субсидий остатка лимитов бюджетных обязательств на предоставление субсидии</w:t>
      </w:r>
      <w:r>
        <w:rPr>
          <w:rStyle w:val="FontStyle24"/>
          <w:sz w:val="28"/>
          <w:szCs w:val="28"/>
        </w:rPr>
        <w:t xml:space="preserve"> на соответствующий финансовый год, не распределенного между получателями субсидий, увеличения лимитов бюджетных обязательств, отказа получателей субсидий от заключения соглашения, расторжения соглашения с получателем субсидии уполномоченный орган может пр</w:t>
      </w:r>
      <w:r>
        <w:rPr>
          <w:rStyle w:val="FontStyle24"/>
          <w:sz w:val="28"/>
          <w:szCs w:val="28"/>
        </w:rPr>
        <w:t>инять решение о</w:t>
      </w:r>
    </w:p>
    <w:p w:rsidR="00000000" w:rsidRDefault="00230702">
      <w:pPr>
        <w:jc w:val="center"/>
        <w:rPr>
          <w:rStyle w:val="FontStyle24"/>
          <w:sz w:val="28"/>
          <w:szCs w:val="28"/>
        </w:rPr>
      </w:pPr>
      <w:r>
        <w:rPr>
          <w:rStyle w:val="FontStyle24"/>
          <w:sz w:val="28"/>
          <w:szCs w:val="28"/>
        </w:rPr>
        <w:t>24</w:t>
      </w:r>
    </w:p>
    <w:p w:rsidR="00000000" w:rsidRDefault="00230702">
      <w:pPr>
        <w:jc w:val="both"/>
        <w:rPr>
          <w:rStyle w:val="FontStyle24"/>
          <w:sz w:val="28"/>
          <w:szCs w:val="28"/>
          <w:lang w:eastAsia="ru-RU"/>
        </w:rPr>
      </w:pPr>
      <w:r>
        <w:rPr>
          <w:rStyle w:val="FontStyle24"/>
          <w:sz w:val="28"/>
          <w:szCs w:val="28"/>
        </w:rPr>
        <w:t>проведении дополнительного отбора получателей субсидий в соответствии с положениями настоящего Порядка, предусмотренными для проведения отбора получателей субсидий.</w:t>
      </w:r>
    </w:p>
    <w:p w:rsidR="00000000" w:rsidRDefault="00230702">
      <w:pPr>
        <w:jc w:val="both"/>
        <w:rPr>
          <w:rStyle w:val="FontStyle24"/>
          <w:sz w:val="28"/>
          <w:szCs w:val="28"/>
          <w:lang w:eastAsia="ru-RU"/>
        </w:rPr>
      </w:pPr>
      <w:r>
        <w:rPr>
          <w:rStyle w:val="FontStyle24"/>
          <w:sz w:val="28"/>
          <w:szCs w:val="28"/>
          <w:lang w:eastAsia="ru-RU"/>
        </w:rPr>
        <w:tab/>
      </w:r>
    </w:p>
    <w:p w:rsidR="00000000" w:rsidRDefault="00230702">
      <w:pPr>
        <w:jc w:val="both"/>
        <w:rPr>
          <w:rStyle w:val="FontStyle24"/>
          <w:sz w:val="28"/>
          <w:szCs w:val="28"/>
        </w:rPr>
      </w:pPr>
      <w:r>
        <w:rPr>
          <w:rStyle w:val="FontStyle24"/>
          <w:sz w:val="28"/>
          <w:szCs w:val="28"/>
          <w:lang w:eastAsia="ru-RU"/>
        </w:rPr>
        <w:tab/>
        <w:t xml:space="preserve">4.9. В случаях увеличения уполномоченному органу лимитов бюджетных </w:t>
      </w:r>
      <w:r>
        <w:rPr>
          <w:rStyle w:val="FontStyle25"/>
          <w:sz w:val="28"/>
          <w:szCs w:val="28"/>
          <w:lang w:eastAsia="ru-RU"/>
        </w:rPr>
        <w:t>об</w:t>
      </w:r>
      <w:r>
        <w:rPr>
          <w:rStyle w:val="FontStyle25"/>
          <w:sz w:val="28"/>
          <w:szCs w:val="28"/>
          <w:lang w:eastAsia="ru-RU"/>
        </w:rPr>
        <w:t xml:space="preserve">язательств на предоставление субсидии в пределах </w:t>
      </w:r>
      <w:r>
        <w:rPr>
          <w:rStyle w:val="FontStyle24"/>
          <w:sz w:val="28"/>
          <w:szCs w:val="28"/>
          <w:lang w:eastAsia="ru-RU"/>
        </w:rPr>
        <w:t>текущего финансового года, отказа получателей субсидии от заключения соглашения, расторжения соглашения с получателем субсидии и наличия заявителей, прошедших отбор получателей субсидий, которым отказано в п</w:t>
      </w:r>
      <w:r>
        <w:rPr>
          <w:rStyle w:val="FontStyle24"/>
          <w:sz w:val="28"/>
          <w:szCs w:val="28"/>
          <w:lang w:eastAsia="ru-RU"/>
        </w:rPr>
        <w:t>редоставлении субсидии по причине недостаточности лимитов бюджетных обязательств на предоставление субсидии или признанных прошедшими отбор, заявки которых в части запрашиваемого размера субсидии не были удовлетворены в полном объеме, субсидия может распре</w:t>
      </w:r>
      <w:r>
        <w:rPr>
          <w:rStyle w:val="FontStyle24"/>
          <w:sz w:val="28"/>
          <w:szCs w:val="28"/>
          <w:lang w:eastAsia="ru-RU"/>
        </w:rPr>
        <w:t>деляться без повторного проведения отбора получателей субсидий с учетом присвоенного ранее номера в рейтинге или по решению уполномоченного органа средств может направляться получателям субсидии предложение об увеличении размера субсидии и значения результ</w:t>
      </w:r>
      <w:r>
        <w:rPr>
          <w:rStyle w:val="FontStyle24"/>
          <w:sz w:val="28"/>
          <w:szCs w:val="28"/>
          <w:lang w:eastAsia="ru-RU"/>
        </w:rPr>
        <w:t>ата предоставления субсидии.</w:t>
      </w:r>
    </w:p>
    <w:p w:rsidR="00000000" w:rsidRDefault="00230702">
      <w:pPr>
        <w:jc w:val="both"/>
        <w:rPr>
          <w:rStyle w:val="FontStyle24"/>
          <w:sz w:val="28"/>
          <w:szCs w:val="28"/>
        </w:rPr>
      </w:pPr>
      <w:r>
        <w:rPr>
          <w:rStyle w:val="FontStyle24"/>
          <w:sz w:val="28"/>
          <w:szCs w:val="28"/>
        </w:rPr>
        <w:tab/>
      </w:r>
    </w:p>
    <w:p w:rsidR="00000000" w:rsidRDefault="00230702">
      <w:pPr>
        <w:jc w:val="both"/>
      </w:pPr>
      <w:r>
        <w:rPr>
          <w:rStyle w:val="FontStyle24"/>
          <w:sz w:val="28"/>
          <w:szCs w:val="28"/>
        </w:rPr>
        <w:tab/>
        <w:t>4.10. Порядок информационного взаимодействия ГИИС «Электронный бюджет» с иными государственными информационными системами в целях проведения отбора получателей субсидий осуществляется в соответствии с порядком, установленным</w:t>
      </w:r>
      <w:r>
        <w:rPr>
          <w:rStyle w:val="FontStyle24"/>
          <w:sz w:val="28"/>
          <w:szCs w:val="28"/>
        </w:rPr>
        <w:t xml:space="preserve"> постановлением Правительства Российской Федерации от 25 октября 2023 года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w:t>
      </w:r>
      <w:r>
        <w:rPr>
          <w:rStyle w:val="FontStyle24"/>
          <w:sz w:val="28"/>
          <w:szCs w:val="28"/>
        </w:rPr>
        <w:t xml:space="preserve"> индивидуальным предпринимателям , а также физическим лицам-производителям товаров, работ, услуг».</w:t>
      </w:r>
    </w:p>
    <w:p w:rsidR="00000000" w:rsidRDefault="00230702">
      <w:pPr>
        <w:jc w:val="both"/>
      </w:pPr>
    </w:p>
    <w:p w:rsidR="00000000" w:rsidRDefault="00230702">
      <w:pPr>
        <w:widowControl w:val="0"/>
        <w:autoSpaceDE w:val="0"/>
        <w:spacing w:before="159" w:after="221"/>
        <w:ind w:firstLine="709"/>
        <w:jc w:val="center"/>
        <w:rPr>
          <w:sz w:val="28"/>
          <w:szCs w:val="28"/>
        </w:rPr>
      </w:pPr>
      <w:r>
        <w:rPr>
          <w:color w:val="000000"/>
          <w:sz w:val="28"/>
          <w:szCs w:val="28"/>
          <w:lang w:eastAsia="en-US"/>
        </w:rPr>
        <w:t>5. Требования к отчетности</w:t>
      </w:r>
    </w:p>
    <w:p w:rsidR="00000000" w:rsidRDefault="00230702">
      <w:pPr>
        <w:jc w:val="both"/>
        <w:rPr>
          <w:rFonts w:eastAsia="Calibri"/>
          <w:sz w:val="28"/>
          <w:szCs w:val="28"/>
        </w:rPr>
      </w:pPr>
      <w:r>
        <w:rPr>
          <w:sz w:val="28"/>
          <w:szCs w:val="28"/>
        </w:rPr>
        <w:tab/>
        <w:t>Органы местного самоуправления ежеквартально, не позднее 7-го числа месяца, следующего за отчетным кварталом, представляют в мин</w:t>
      </w:r>
      <w:r>
        <w:rPr>
          <w:sz w:val="28"/>
          <w:szCs w:val="28"/>
        </w:rPr>
        <w:t>истерство отчет о расходах бюджета органа местного самоуправления Краснодарского  края, источником финансового обеспечения которых являются субвенции из краевого бюджета, по форме, установленной министерством.</w:t>
      </w:r>
      <w:r>
        <w:rPr>
          <w:sz w:val="28"/>
          <w:szCs w:val="28"/>
        </w:rPr>
        <w:tab/>
      </w:r>
      <w:r>
        <w:rPr>
          <w:sz w:val="28"/>
          <w:szCs w:val="28"/>
        </w:rPr>
        <w:tab/>
      </w:r>
      <w:r>
        <w:rPr>
          <w:sz w:val="28"/>
          <w:szCs w:val="28"/>
        </w:rPr>
        <w:tab/>
      </w:r>
      <w:r>
        <w:rPr>
          <w:sz w:val="28"/>
          <w:szCs w:val="28"/>
        </w:rPr>
        <w:tab/>
        <w:t>1) И</w:t>
      </w:r>
      <w:r>
        <w:rPr>
          <w:rFonts w:eastAsia="Calibri"/>
          <w:sz w:val="28"/>
          <w:szCs w:val="28"/>
        </w:rPr>
        <w:t>ндивидуальные предприниматели и крестья</w:t>
      </w:r>
      <w:r>
        <w:rPr>
          <w:rFonts w:eastAsia="Calibri"/>
          <w:sz w:val="28"/>
          <w:szCs w:val="28"/>
        </w:rPr>
        <w:t>нские (фермерские) хозяйства, являющиеся получателями субсидии, представляют отчет за текущий финансовый год о финансово-экономическом состоянии товаропроизводителя агропромышленного комплекса, по формам и в сроки, установленные Министерством сельского хоз</w:t>
      </w:r>
      <w:r>
        <w:rPr>
          <w:rFonts w:eastAsia="Calibri"/>
          <w:sz w:val="28"/>
          <w:szCs w:val="28"/>
        </w:rPr>
        <w:t>яйства Российской Федерации.</w:t>
      </w:r>
    </w:p>
    <w:p w:rsidR="00000000" w:rsidRDefault="00230702">
      <w:pPr>
        <w:jc w:val="both"/>
        <w:rPr>
          <w:rFonts w:eastAsia="Calibri"/>
          <w:sz w:val="28"/>
          <w:szCs w:val="28"/>
        </w:rPr>
      </w:pPr>
      <w:r>
        <w:rPr>
          <w:rFonts w:eastAsia="Calibri"/>
          <w:sz w:val="28"/>
          <w:szCs w:val="28"/>
        </w:rPr>
        <w:tab/>
        <w:t xml:space="preserve">Отчет о достижении значений результатов предоставления субсидии,  по форме согласно </w:t>
      </w:r>
      <w:r>
        <w:rPr>
          <w:rFonts w:eastAsia="Calibri"/>
          <w:sz w:val="28"/>
          <w:szCs w:val="28"/>
        </w:rPr>
        <w:t>приложению № 24 к настоящему Порядку, не позднее 31 декабря текущего финансового года в котором получена субсидия, отчет предоставляется в ГИИ</w:t>
      </w:r>
      <w:r>
        <w:rPr>
          <w:rFonts w:eastAsia="Calibri"/>
          <w:sz w:val="28"/>
          <w:szCs w:val="28"/>
        </w:rPr>
        <w:t>С «Электронный бюджет» .</w:t>
      </w:r>
    </w:p>
    <w:p w:rsidR="00000000" w:rsidRDefault="00230702">
      <w:pPr>
        <w:jc w:val="center"/>
        <w:rPr>
          <w:rFonts w:eastAsia="Calibri"/>
          <w:sz w:val="28"/>
          <w:szCs w:val="28"/>
        </w:rPr>
      </w:pPr>
      <w:r>
        <w:rPr>
          <w:rFonts w:eastAsia="Calibri"/>
          <w:sz w:val="28"/>
          <w:szCs w:val="28"/>
        </w:rPr>
        <w:tab/>
        <w:t>25</w:t>
      </w:r>
    </w:p>
    <w:p w:rsidR="00000000" w:rsidRDefault="00230702">
      <w:pPr>
        <w:jc w:val="both"/>
        <w:rPr>
          <w:rFonts w:eastAsia="Calibri"/>
          <w:sz w:val="28"/>
          <w:szCs w:val="28"/>
        </w:rPr>
      </w:pPr>
      <w:r>
        <w:rPr>
          <w:rFonts w:eastAsia="Calibri"/>
          <w:sz w:val="28"/>
          <w:szCs w:val="28"/>
        </w:rPr>
        <w:tab/>
        <w:t xml:space="preserve">2) Личные подсобные хозяйства, являющиеся получателями государственной поддержки, предоставляют отчет о достижении значений результатов предоставления субсидии,  по форме, согласно </w:t>
      </w:r>
      <w:r>
        <w:rPr>
          <w:rFonts w:eastAsia="Calibri"/>
          <w:sz w:val="28"/>
          <w:szCs w:val="28"/>
        </w:rPr>
        <w:t>приложению № 24 к настоящему Порядку, не позд</w:t>
      </w:r>
      <w:r>
        <w:rPr>
          <w:rFonts w:eastAsia="Calibri"/>
          <w:sz w:val="28"/>
          <w:szCs w:val="28"/>
        </w:rPr>
        <w:t>нее 31 декабря текущего финансового  года в котором получена субсидия,  отчет предоставляется в ГИИ</w:t>
      </w:r>
      <w:r>
        <w:rPr>
          <w:rFonts w:eastAsia="Calibri"/>
          <w:sz w:val="28"/>
          <w:szCs w:val="28"/>
        </w:rPr>
        <w:t>с «Электронный бюджет»</w:t>
      </w:r>
      <w:r>
        <w:rPr>
          <w:rFonts w:eastAsia="Calibri"/>
          <w:sz w:val="28"/>
          <w:szCs w:val="28"/>
        </w:rPr>
        <w:t>.</w:t>
      </w:r>
    </w:p>
    <w:p w:rsidR="00000000" w:rsidRDefault="00230702">
      <w:pPr>
        <w:jc w:val="both"/>
        <w:rPr>
          <w:rStyle w:val="FontStyle24"/>
          <w:sz w:val="28"/>
          <w:szCs w:val="28"/>
          <w:lang w:eastAsia="ru-RU"/>
        </w:rPr>
      </w:pPr>
      <w:r>
        <w:rPr>
          <w:rFonts w:eastAsia="Calibri"/>
          <w:sz w:val="28"/>
          <w:szCs w:val="28"/>
        </w:rPr>
        <w:tab/>
        <w:t xml:space="preserve">3) </w:t>
      </w:r>
      <w:r>
        <w:rPr>
          <w:rStyle w:val="FontStyle24"/>
          <w:rFonts w:eastAsia="Calibri"/>
          <w:sz w:val="28"/>
          <w:szCs w:val="28"/>
          <w:lang w:eastAsia="ru-RU"/>
        </w:rPr>
        <w:t>Уполномоченный орган:</w:t>
      </w:r>
    </w:p>
    <w:p w:rsidR="00000000" w:rsidRDefault="00230702">
      <w:pPr>
        <w:jc w:val="both"/>
        <w:rPr>
          <w:rStyle w:val="FontStyle24"/>
          <w:sz w:val="28"/>
          <w:szCs w:val="28"/>
          <w:lang w:eastAsia="ru-RU"/>
        </w:rPr>
      </w:pPr>
      <w:r>
        <w:rPr>
          <w:rStyle w:val="FontStyle24"/>
          <w:sz w:val="28"/>
          <w:szCs w:val="28"/>
          <w:lang w:eastAsia="ru-RU"/>
        </w:rPr>
        <w:tab/>
        <w:t xml:space="preserve">- осуществляет принятие и проверку отчета указанного в пункте 1-2 настоящего раздела в срок, до 1 февраля </w:t>
      </w:r>
      <w:r>
        <w:rPr>
          <w:rStyle w:val="FontStyle24"/>
          <w:sz w:val="28"/>
          <w:szCs w:val="28"/>
          <w:lang w:eastAsia="ru-RU"/>
        </w:rPr>
        <w:t>года, следующего за отчетным.</w:t>
      </w:r>
    </w:p>
    <w:p w:rsidR="00000000" w:rsidRDefault="00230702">
      <w:pPr>
        <w:jc w:val="both"/>
        <w:rPr>
          <w:sz w:val="28"/>
          <w:szCs w:val="28"/>
        </w:rPr>
      </w:pPr>
      <w:r>
        <w:rPr>
          <w:rStyle w:val="FontStyle24"/>
          <w:sz w:val="28"/>
          <w:szCs w:val="28"/>
          <w:lang w:eastAsia="ru-RU"/>
        </w:rPr>
        <w:tab/>
      </w:r>
      <w:r>
        <w:rPr>
          <w:rStyle w:val="FontStyle24"/>
          <w:rFonts w:eastAsia="Calibri"/>
          <w:sz w:val="28"/>
          <w:szCs w:val="28"/>
          <w:lang w:eastAsia="ru-RU"/>
        </w:rPr>
        <w:t xml:space="preserve">- ежегодно, до 1 апреля года, следующего за отчетным, проводит мониторинг соблюдения условий: по эксплуатации теплиц в течении пяти лет после заключения Соглашения, с составлением акта обследования теплиц, по </w:t>
      </w:r>
      <w:r>
        <w:rPr>
          <w:rStyle w:val="FontStyle24"/>
          <w:rFonts w:eastAsia="Calibri"/>
          <w:color w:val="000000"/>
          <w:sz w:val="28"/>
          <w:szCs w:val="28"/>
          <w:lang w:eastAsia="en-US"/>
        </w:rPr>
        <w:t xml:space="preserve"> сохранности пог</w:t>
      </w:r>
      <w:r>
        <w:rPr>
          <w:rStyle w:val="FontStyle24"/>
          <w:rFonts w:eastAsia="Calibri"/>
          <w:color w:val="000000"/>
          <w:sz w:val="28"/>
          <w:szCs w:val="28"/>
          <w:lang w:eastAsia="en-US"/>
        </w:rPr>
        <w:t>оловья (</w:t>
      </w:r>
      <w:r>
        <w:rPr>
          <w:rStyle w:val="FontStyle24"/>
          <w:rFonts w:eastAsia="Calibri" w:cs="Arial"/>
          <w:color w:val="000000"/>
          <w:sz w:val="28"/>
          <w:szCs w:val="28"/>
          <w:lang w:eastAsia="en-US"/>
        </w:rPr>
        <w:t>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r>
        <w:rPr>
          <w:rStyle w:val="FontStyle24"/>
          <w:rFonts w:eastAsia="Calibri"/>
          <w:color w:val="000000"/>
          <w:sz w:val="28"/>
          <w:szCs w:val="28"/>
          <w:lang w:eastAsia="en-US"/>
        </w:rPr>
        <w:t xml:space="preserve">  в   течение трех лет со дня их приобретения, с</w:t>
      </w:r>
      <w:r>
        <w:rPr>
          <w:rStyle w:val="FontStyle24"/>
          <w:rFonts w:eastAsia="Calibri"/>
          <w:color w:val="000000"/>
          <w:sz w:val="28"/>
          <w:szCs w:val="28"/>
          <w:lang w:eastAsia="en-US"/>
        </w:rPr>
        <w:t xml:space="preserve"> составлением акта сохранности поголовья.</w:t>
      </w:r>
    </w:p>
    <w:p w:rsidR="00000000" w:rsidRDefault="00230702">
      <w:pPr>
        <w:jc w:val="both"/>
        <w:rPr>
          <w:sz w:val="28"/>
          <w:szCs w:val="28"/>
        </w:rPr>
      </w:pPr>
    </w:p>
    <w:p w:rsidR="00000000" w:rsidRDefault="00230702">
      <w:pPr>
        <w:widowControl w:val="0"/>
        <w:autoSpaceDE w:val="0"/>
        <w:jc w:val="center"/>
        <w:rPr>
          <w:color w:val="000000"/>
          <w:sz w:val="28"/>
          <w:szCs w:val="28"/>
          <w:lang w:eastAsia="en-US"/>
        </w:rPr>
      </w:pPr>
      <w:r>
        <w:rPr>
          <w:color w:val="000000"/>
          <w:sz w:val="28"/>
          <w:szCs w:val="28"/>
          <w:lang w:eastAsia="en-US"/>
        </w:rPr>
        <w:t>6. Требования об осуществлении контроля</w:t>
      </w:r>
      <w:r>
        <w:rPr>
          <w:color w:val="000000"/>
          <w:sz w:val="28"/>
          <w:szCs w:val="28"/>
          <w:lang w:eastAsia="en-US"/>
        </w:rPr>
        <w:t xml:space="preserve">  (мониторинга)</w:t>
      </w:r>
    </w:p>
    <w:p w:rsidR="00000000" w:rsidRDefault="00230702">
      <w:pPr>
        <w:widowControl w:val="0"/>
        <w:autoSpaceDE w:val="0"/>
        <w:jc w:val="center"/>
        <w:rPr>
          <w:color w:val="000000"/>
          <w:sz w:val="28"/>
          <w:szCs w:val="28"/>
          <w:lang w:eastAsia="en-US"/>
        </w:rPr>
      </w:pPr>
      <w:r>
        <w:rPr>
          <w:color w:val="000000"/>
          <w:sz w:val="28"/>
          <w:szCs w:val="28"/>
          <w:lang w:eastAsia="en-US"/>
        </w:rPr>
        <w:t xml:space="preserve">за соблюдением условий, цели и порядка предоставления </w:t>
      </w:r>
    </w:p>
    <w:p w:rsidR="00000000" w:rsidRDefault="00230702">
      <w:pPr>
        <w:widowControl w:val="0"/>
        <w:autoSpaceDE w:val="0"/>
        <w:jc w:val="center"/>
        <w:rPr>
          <w:color w:val="000000"/>
          <w:sz w:val="28"/>
          <w:szCs w:val="28"/>
          <w:lang w:eastAsia="en-US"/>
        </w:rPr>
      </w:pPr>
      <w:r>
        <w:rPr>
          <w:color w:val="000000"/>
          <w:sz w:val="28"/>
          <w:szCs w:val="28"/>
          <w:lang w:eastAsia="en-US"/>
        </w:rPr>
        <w:t>субсидии и ответственность за их нарушение</w:t>
      </w:r>
    </w:p>
    <w:p w:rsidR="00000000" w:rsidRDefault="00230702">
      <w:pPr>
        <w:widowControl w:val="0"/>
        <w:autoSpaceDE w:val="0"/>
        <w:jc w:val="center"/>
        <w:rPr>
          <w:color w:val="000000"/>
          <w:sz w:val="28"/>
          <w:szCs w:val="28"/>
          <w:lang w:eastAsia="en-US"/>
        </w:rPr>
      </w:pPr>
    </w:p>
    <w:p w:rsidR="00000000" w:rsidRDefault="00230702">
      <w:pPr>
        <w:jc w:val="both"/>
        <w:rPr>
          <w:color w:val="000000"/>
          <w:sz w:val="28"/>
          <w:szCs w:val="28"/>
          <w:lang w:eastAsia="en-US"/>
        </w:rPr>
      </w:pPr>
      <w:r>
        <w:rPr>
          <w:color w:val="000000"/>
          <w:sz w:val="28"/>
          <w:szCs w:val="28"/>
          <w:lang w:eastAsia="en-US"/>
        </w:rPr>
        <w:tab/>
        <w:t>6.1. Получатели субсидии несут ответственность за нарушени</w:t>
      </w:r>
      <w:r>
        <w:rPr>
          <w:color w:val="000000"/>
          <w:sz w:val="28"/>
          <w:szCs w:val="28"/>
          <w:lang w:eastAsia="en-US"/>
        </w:rPr>
        <w:t xml:space="preserve">е условий и цели предоставления субсидии, в том числе за достоверность информации, представляемой ими в соответствии с пунктом 2.1 </w:t>
      </w:r>
      <w:r>
        <w:rPr>
          <w:rFonts w:eastAsia="Calibri"/>
          <w:color w:val="000000"/>
          <w:sz w:val="28"/>
          <w:szCs w:val="28"/>
          <w:lang w:eastAsia="en-US"/>
        </w:rPr>
        <w:t>раздела 2 настоящего</w:t>
      </w:r>
      <w:r>
        <w:rPr>
          <w:color w:val="000000"/>
          <w:sz w:val="28"/>
          <w:szCs w:val="28"/>
          <w:lang w:eastAsia="en-US"/>
        </w:rPr>
        <w:t xml:space="preserve"> Порядка в соответствии с законодательством Российской Федерации.</w:t>
      </w:r>
    </w:p>
    <w:p w:rsidR="00000000" w:rsidRDefault="00230702">
      <w:pPr>
        <w:jc w:val="both"/>
        <w:rPr>
          <w:rStyle w:val="FontStyle24"/>
          <w:sz w:val="28"/>
          <w:szCs w:val="28"/>
          <w:lang w:eastAsia="ru-RU"/>
        </w:rPr>
      </w:pPr>
      <w:r>
        <w:rPr>
          <w:color w:val="000000"/>
          <w:sz w:val="28"/>
          <w:szCs w:val="28"/>
          <w:lang w:eastAsia="en-US"/>
        </w:rPr>
        <w:tab/>
        <w:t xml:space="preserve">6.2. </w:t>
      </w:r>
      <w:r>
        <w:rPr>
          <w:rStyle w:val="FontStyle24"/>
          <w:color w:val="000000"/>
          <w:sz w:val="28"/>
          <w:szCs w:val="28"/>
          <w:lang w:eastAsia="ru-RU"/>
        </w:rPr>
        <w:t>В случае нарушения получателем су</w:t>
      </w:r>
      <w:r>
        <w:rPr>
          <w:rStyle w:val="FontStyle24"/>
          <w:color w:val="000000"/>
          <w:sz w:val="28"/>
          <w:szCs w:val="28"/>
          <w:lang w:eastAsia="ru-RU"/>
        </w:rPr>
        <w:t>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(или) органом государственного (муниципального) финансового контроля, к получателю субсидии примен</w:t>
      </w:r>
      <w:r>
        <w:rPr>
          <w:rStyle w:val="FontStyle24"/>
          <w:color w:val="000000"/>
          <w:sz w:val="28"/>
          <w:szCs w:val="28"/>
          <w:lang w:eastAsia="ru-RU"/>
        </w:rPr>
        <w:t xml:space="preserve">яются штрафные санкции в виде возврата субсидий в бюджет </w:t>
      </w:r>
      <w:r>
        <w:rPr>
          <w:rStyle w:val="FontStyle25"/>
          <w:color w:val="000000"/>
          <w:sz w:val="28"/>
          <w:szCs w:val="28"/>
          <w:lang w:eastAsia="ru-RU"/>
        </w:rPr>
        <w:t xml:space="preserve">бюджетной системы Российской Федерации, </w:t>
      </w:r>
      <w:r>
        <w:rPr>
          <w:rStyle w:val="FontStyle24"/>
          <w:color w:val="000000"/>
          <w:sz w:val="28"/>
          <w:szCs w:val="28"/>
          <w:lang w:eastAsia="ru-RU"/>
        </w:rPr>
        <w:t xml:space="preserve">из </w:t>
      </w:r>
      <w:r>
        <w:rPr>
          <w:rStyle w:val="FontStyle25"/>
          <w:color w:val="000000"/>
          <w:sz w:val="28"/>
          <w:szCs w:val="28"/>
          <w:lang w:eastAsia="ru-RU"/>
        </w:rPr>
        <w:t xml:space="preserve">которого предоставлены </w:t>
      </w:r>
      <w:r>
        <w:rPr>
          <w:rStyle w:val="FontStyle24"/>
          <w:color w:val="000000"/>
          <w:sz w:val="28"/>
          <w:szCs w:val="28"/>
          <w:lang w:eastAsia="ru-RU"/>
        </w:rPr>
        <w:t>субсидии в объеме выявленных нарушений, в следующем порядке:</w:t>
      </w:r>
    </w:p>
    <w:p w:rsidR="00000000" w:rsidRDefault="00230702">
      <w:pPr>
        <w:pStyle w:val="Style2"/>
        <w:spacing w:line="307" w:lineRule="exact"/>
        <w:ind w:firstLine="739"/>
        <w:rPr>
          <w:rStyle w:val="FontStyle25"/>
          <w:sz w:val="28"/>
          <w:szCs w:val="28"/>
          <w:lang w:eastAsia="ru-RU"/>
        </w:rPr>
      </w:pPr>
      <w:r>
        <w:rPr>
          <w:rStyle w:val="FontStyle24"/>
          <w:sz w:val="28"/>
          <w:szCs w:val="28"/>
          <w:lang w:eastAsia="ru-RU"/>
        </w:rPr>
        <w:t>1) в случаях нарушения получателем субсидии условий, установленных насто</w:t>
      </w:r>
      <w:r>
        <w:rPr>
          <w:rStyle w:val="FontStyle24"/>
          <w:sz w:val="28"/>
          <w:szCs w:val="28"/>
          <w:lang w:eastAsia="ru-RU"/>
        </w:rPr>
        <w:t>ящим Порядком, а также предоставления недостоверной информации в целях получения субсидии, выявленных в том числе по фактам проверок, проведенных главным распорядителем как получателем бюджетных средств и уполномоченным органом государственного (муниципаль</w:t>
      </w:r>
      <w:r>
        <w:rPr>
          <w:rStyle w:val="FontStyle24"/>
          <w:sz w:val="28"/>
          <w:szCs w:val="28"/>
          <w:lang w:eastAsia="ru-RU"/>
        </w:rPr>
        <w:t xml:space="preserve">ного) финансового контроля-уполномоченный орган в течение </w:t>
      </w:r>
      <w:r>
        <w:rPr>
          <w:rStyle w:val="FontStyle25"/>
          <w:sz w:val="28"/>
          <w:szCs w:val="28"/>
          <w:lang w:eastAsia="ru-RU"/>
        </w:rPr>
        <w:t xml:space="preserve">10 </w:t>
      </w:r>
      <w:r>
        <w:rPr>
          <w:rStyle w:val="FontStyle24"/>
          <w:sz w:val="28"/>
          <w:szCs w:val="28"/>
          <w:lang w:eastAsia="ru-RU"/>
        </w:rPr>
        <w:t>календарных дней направляет получателю субсидии требование о возврате субсидии после подписания акта проверки или получения акта проверки от органа государственного финансового контроля, в объеме</w:t>
      </w:r>
      <w:r>
        <w:rPr>
          <w:rStyle w:val="FontStyle24"/>
          <w:sz w:val="28"/>
          <w:szCs w:val="28"/>
          <w:lang w:eastAsia="ru-RU"/>
        </w:rPr>
        <w:t xml:space="preserve"> выявленных нарушений;</w:t>
      </w:r>
    </w:p>
    <w:p w:rsidR="00000000" w:rsidRDefault="00230702">
      <w:pPr>
        <w:pStyle w:val="Style2"/>
        <w:spacing w:before="10" w:line="302" w:lineRule="exact"/>
        <w:ind w:firstLine="710"/>
        <w:rPr>
          <w:rStyle w:val="FontStyle24"/>
          <w:sz w:val="28"/>
          <w:szCs w:val="28"/>
          <w:lang w:eastAsia="ru-RU"/>
        </w:rPr>
      </w:pPr>
      <w:r>
        <w:rPr>
          <w:rStyle w:val="FontStyle25"/>
          <w:sz w:val="28"/>
          <w:szCs w:val="28"/>
          <w:lang w:eastAsia="ru-RU"/>
        </w:rPr>
        <w:t xml:space="preserve">2) </w:t>
      </w:r>
      <w:r>
        <w:rPr>
          <w:rStyle w:val="FontStyle24"/>
          <w:sz w:val="28"/>
          <w:szCs w:val="28"/>
          <w:lang w:eastAsia="ru-RU"/>
        </w:rPr>
        <w:t xml:space="preserve">в случае неисполнения получателем обязательств, установленных Соглашением-уполномоченный орган в течение </w:t>
      </w:r>
      <w:r>
        <w:rPr>
          <w:rStyle w:val="FontStyle25"/>
          <w:sz w:val="28"/>
          <w:szCs w:val="28"/>
          <w:lang w:eastAsia="ru-RU"/>
        </w:rPr>
        <w:t xml:space="preserve">10 </w:t>
      </w:r>
      <w:r>
        <w:rPr>
          <w:rStyle w:val="FontStyle24"/>
          <w:sz w:val="28"/>
          <w:szCs w:val="28"/>
          <w:lang w:eastAsia="ru-RU"/>
        </w:rPr>
        <w:t xml:space="preserve">календарных дней с </w:t>
      </w:r>
    </w:p>
    <w:p w:rsidR="00000000" w:rsidRDefault="00230702">
      <w:pPr>
        <w:pStyle w:val="Style2"/>
        <w:spacing w:before="10" w:line="302" w:lineRule="exact"/>
        <w:ind w:firstLine="710"/>
        <w:jc w:val="center"/>
        <w:rPr>
          <w:rStyle w:val="FontStyle24"/>
          <w:sz w:val="28"/>
          <w:szCs w:val="28"/>
          <w:lang w:eastAsia="ru-RU"/>
        </w:rPr>
      </w:pPr>
      <w:r>
        <w:rPr>
          <w:rStyle w:val="FontStyle24"/>
          <w:sz w:val="28"/>
          <w:szCs w:val="28"/>
          <w:lang w:eastAsia="ru-RU"/>
        </w:rPr>
        <w:t>26</w:t>
      </w:r>
    </w:p>
    <w:p w:rsidR="00000000" w:rsidRDefault="00230702">
      <w:pPr>
        <w:pStyle w:val="Style2"/>
        <w:spacing w:before="10" w:line="302" w:lineRule="exact"/>
        <w:ind w:firstLine="710"/>
        <w:rPr>
          <w:rStyle w:val="FontStyle24"/>
          <w:sz w:val="28"/>
          <w:szCs w:val="28"/>
          <w:lang w:eastAsia="ru-RU"/>
        </w:rPr>
      </w:pPr>
      <w:r>
        <w:rPr>
          <w:rStyle w:val="FontStyle24"/>
          <w:sz w:val="28"/>
          <w:szCs w:val="28"/>
          <w:lang w:eastAsia="ru-RU"/>
        </w:rPr>
        <w:t>момента выявления нарушения обязательств, направляет получателю субсидии претензию о невыполнении о</w:t>
      </w:r>
      <w:r>
        <w:rPr>
          <w:rStyle w:val="FontStyle24"/>
          <w:sz w:val="28"/>
          <w:szCs w:val="28"/>
          <w:lang w:eastAsia="ru-RU"/>
        </w:rPr>
        <w:t xml:space="preserve">бязательств Соглашения (далее - претензия) по форме, установленной Соглашением, получатель субсидии- устраняет указанные в претензии нарушения в течении </w:t>
      </w:r>
      <w:r>
        <w:rPr>
          <w:rStyle w:val="FontStyle25"/>
          <w:sz w:val="28"/>
          <w:szCs w:val="28"/>
          <w:lang w:eastAsia="ru-RU"/>
        </w:rPr>
        <w:t xml:space="preserve">15 </w:t>
      </w:r>
      <w:r>
        <w:rPr>
          <w:rStyle w:val="FontStyle24"/>
          <w:sz w:val="28"/>
          <w:szCs w:val="28"/>
          <w:lang w:eastAsia="ru-RU"/>
        </w:rPr>
        <w:t>календарных дней со дня получения от уполномоченного органа претензии.</w:t>
      </w:r>
    </w:p>
    <w:p w:rsidR="00000000" w:rsidRDefault="00230702">
      <w:pPr>
        <w:pStyle w:val="Style2"/>
        <w:spacing w:line="302" w:lineRule="exact"/>
        <w:ind w:firstLine="706"/>
        <w:rPr>
          <w:rStyle w:val="FontStyle24"/>
          <w:sz w:val="28"/>
          <w:szCs w:val="28"/>
          <w:lang w:eastAsia="ru-RU"/>
        </w:rPr>
      </w:pPr>
      <w:r>
        <w:rPr>
          <w:rStyle w:val="FontStyle24"/>
          <w:sz w:val="28"/>
          <w:szCs w:val="28"/>
          <w:lang w:eastAsia="ru-RU"/>
        </w:rPr>
        <w:t>Претензия считается полученно</w:t>
      </w:r>
      <w:r>
        <w:rPr>
          <w:rStyle w:val="FontStyle24"/>
          <w:sz w:val="28"/>
          <w:szCs w:val="28"/>
          <w:lang w:eastAsia="ru-RU"/>
        </w:rPr>
        <w:t>й с момента ее подписания уполномоченным органом в форме электронного документа в ГИИС «Электронный бюджет».</w:t>
      </w:r>
    </w:p>
    <w:p w:rsidR="00000000" w:rsidRDefault="00230702">
      <w:pPr>
        <w:pStyle w:val="Style2"/>
        <w:spacing w:before="10" w:line="302" w:lineRule="exact"/>
        <w:ind w:firstLine="706"/>
        <w:rPr>
          <w:rStyle w:val="FontStyle24"/>
          <w:sz w:val="28"/>
          <w:szCs w:val="28"/>
          <w:lang w:eastAsia="ru-RU"/>
        </w:rPr>
      </w:pPr>
      <w:r>
        <w:rPr>
          <w:rStyle w:val="FontStyle24"/>
          <w:sz w:val="28"/>
          <w:szCs w:val="28"/>
          <w:lang w:eastAsia="ru-RU"/>
        </w:rPr>
        <w:t>При нарушении получателем субсидии срока устранения указанных в претензии нарушений, - уполномоченный орган направляет получателю субсидии требован</w:t>
      </w:r>
      <w:r>
        <w:rPr>
          <w:rStyle w:val="FontStyle24"/>
          <w:sz w:val="28"/>
          <w:szCs w:val="28"/>
          <w:lang w:eastAsia="ru-RU"/>
        </w:rPr>
        <w:t xml:space="preserve">ие о возврате субсидии в полном объеме, получатель субсидии-производит возврат субсидии в течение </w:t>
      </w:r>
      <w:r>
        <w:rPr>
          <w:rStyle w:val="FontStyle25"/>
          <w:sz w:val="28"/>
          <w:szCs w:val="28"/>
          <w:lang w:eastAsia="ru-RU"/>
        </w:rPr>
        <w:t xml:space="preserve">15 </w:t>
      </w:r>
      <w:r>
        <w:rPr>
          <w:rStyle w:val="FontStyle24"/>
          <w:sz w:val="28"/>
          <w:szCs w:val="28"/>
          <w:lang w:eastAsia="ru-RU"/>
        </w:rPr>
        <w:t>календарных дней со дня получения от уполномоченного органа требования о возврате субсидии;</w:t>
      </w:r>
    </w:p>
    <w:p w:rsidR="00000000" w:rsidRDefault="00230702">
      <w:pPr>
        <w:pStyle w:val="Style2"/>
        <w:spacing w:line="302" w:lineRule="exact"/>
        <w:ind w:firstLine="710"/>
        <w:rPr>
          <w:rStyle w:val="FontStyle24"/>
          <w:color w:val="000000"/>
          <w:sz w:val="28"/>
          <w:szCs w:val="28"/>
          <w:lang w:eastAsia="ru-RU"/>
        </w:rPr>
      </w:pPr>
      <w:r>
        <w:rPr>
          <w:rStyle w:val="FontStyle24"/>
          <w:sz w:val="28"/>
          <w:szCs w:val="28"/>
          <w:lang w:eastAsia="ru-RU"/>
        </w:rPr>
        <w:t>Требование считается полученным с момента ее подписания уполном</w:t>
      </w:r>
      <w:r>
        <w:rPr>
          <w:rStyle w:val="FontStyle24"/>
          <w:sz w:val="28"/>
          <w:szCs w:val="28"/>
          <w:lang w:eastAsia="ru-RU"/>
        </w:rPr>
        <w:t>оченным органом в форме электронного документа в ГИИС «Электронный бюджет».</w:t>
      </w:r>
    </w:p>
    <w:p w:rsidR="00000000" w:rsidRDefault="00230702">
      <w:pPr>
        <w:jc w:val="both"/>
        <w:rPr>
          <w:color w:val="000000"/>
          <w:sz w:val="28"/>
          <w:szCs w:val="28"/>
          <w:lang w:eastAsia="en-US"/>
        </w:rPr>
      </w:pPr>
      <w:r>
        <w:rPr>
          <w:rStyle w:val="FontStyle24"/>
          <w:color w:val="000000"/>
          <w:sz w:val="28"/>
          <w:szCs w:val="28"/>
          <w:lang w:eastAsia="ru-RU"/>
        </w:rPr>
        <w:tab/>
        <w:t xml:space="preserve">При нарушении получателем субсидии срока возврата субсидии уполномоченный орган в течение </w:t>
      </w:r>
      <w:r>
        <w:rPr>
          <w:rStyle w:val="FontStyle25"/>
          <w:color w:val="000000"/>
          <w:sz w:val="28"/>
          <w:szCs w:val="28"/>
          <w:lang w:eastAsia="ru-RU"/>
        </w:rPr>
        <w:t xml:space="preserve">30 </w:t>
      </w:r>
      <w:r>
        <w:rPr>
          <w:rStyle w:val="FontStyle24"/>
          <w:color w:val="000000"/>
          <w:sz w:val="28"/>
          <w:szCs w:val="28"/>
          <w:lang w:eastAsia="ru-RU"/>
        </w:rPr>
        <w:t>календарных дней принимает меры по взысканию указанных средств в доход бюджета Краснод</w:t>
      </w:r>
      <w:r>
        <w:rPr>
          <w:rStyle w:val="FontStyle24"/>
          <w:color w:val="000000"/>
          <w:sz w:val="28"/>
          <w:szCs w:val="28"/>
          <w:lang w:eastAsia="ru-RU"/>
        </w:rPr>
        <w:t>арского края в соответствии с законодательством Российской Федерации.</w:t>
      </w:r>
    </w:p>
    <w:p w:rsidR="00000000" w:rsidRDefault="00230702">
      <w:pPr>
        <w:widowControl w:val="0"/>
        <w:autoSpaceDE w:val="0"/>
        <w:ind w:firstLine="709"/>
        <w:jc w:val="both"/>
        <w:rPr>
          <w:color w:val="000000"/>
          <w:sz w:val="28"/>
          <w:szCs w:val="28"/>
          <w:lang w:eastAsia="en-US"/>
        </w:rPr>
      </w:pPr>
    </w:p>
    <w:p w:rsidR="00000000" w:rsidRDefault="00230702">
      <w:pPr>
        <w:widowControl w:val="0"/>
        <w:autoSpaceDE w:val="0"/>
        <w:ind w:firstLine="709"/>
        <w:jc w:val="both"/>
        <w:rPr>
          <w:color w:val="000000"/>
          <w:sz w:val="28"/>
          <w:szCs w:val="28"/>
          <w:lang w:eastAsia="en-US"/>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pPr>
      <w:r>
        <w:rPr>
          <w:sz w:val="28"/>
          <w:szCs w:val="28"/>
        </w:rPr>
        <w:t xml:space="preserve">Краснодарского края                          </w:t>
      </w:r>
      <w:r>
        <w:rPr>
          <w:sz w:val="28"/>
          <w:szCs w:val="28"/>
        </w:rPr>
        <w:t xml:space="preserve">                                           А.Е. Дружинкин</w:t>
      </w:r>
    </w:p>
    <w:p w:rsidR="00000000" w:rsidRDefault="00230702">
      <w:pPr>
        <w:pStyle w:val="a0"/>
      </w:pPr>
    </w:p>
    <w:p w:rsidR="00000000" w:rsidRDefault="00230702">
      <w:pPr>
        <w:pStyle w:val="a0"/>
      </w:pPr>
    </w:p>
    <w:p w:rsidR="00000000" w:rsidRDefault="00230702">
      <w:pPr>
        <w:pStyle w:val="a0"/>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855"/>
        <w:gridCol w:w="5790"/>
      </w:tblGrid>
      <w:tr w:rsidR="00000000">
        <w:tc>
          <w:tcPr>
            <w:tcW w:w="3855" w:type="dxa"/>
            <w:shd w:val="clear" w:color="auto" w:fill="auto"/>
          </w:tcPr>
          <w:p w:rsidR="00000000" w:rsidRDefault="00230702">
            <w:pPr>
              <w:pStyle w:val="afc"/>
              <w:pageBreakBefore/>
              <w:snapToGrid w:val="0"/>
              <w:jc w:val="both"/>
            </w:pPr>
          </w:p>
        </w:tc>
        <w:tc>
          <w:tcPr>
            <w:tcW w:w="5790" w:type="dxa"/>
            <w:shd w:val="clear" w:color="auto" w:fill="auto"/>
          </w:tcPr>
          <w:p w:rsidR="00000000" w:rsidRDefault="00230702">
            <w:pPr>
              <w:pStyle w:val="afc"/>
              <w:jc w:val="center"/>
              <w:rPr>
                <w:szCs w:val="26"/>
              </w:rPr>
            </w:pPr>
            <w:r>
              <w:rPr>
                <w:szCs w:val="26"/>
              </w:rPr>
              <w:t>ПРИЛОЖЕНИЕ № 1</w:t>
            </w:r>
          </w:p>
          <w:p w:rsidR="00000000" w:rsidRDefault="00230702">
            <w:pPr>
              <w:pStyle w:val="afc"/>
              <w:jc w:val="center"/>
            </w:pPr>
            <w:r>
              <w:rPr>
                <w:szCs w:val="26"/>
              </w:rPr>
              <w:t xml:space="preserve">к Порядку предоставления субсидий </w:t>
            </w:r>
            <w:r>
              <w:rPr>
                <w:rStyle w:val="11"/>
                <w:color w:val="000000"/>
                <w:szCs w:val="26"/>
              </w:rPr>
              <w:t>гражданам, ведущим личное подсобное хозяйство, крестьянским (фермерским) хозяйствам, индивидуальным предпринимателям, осуществляющим деятельность</w:t>
            </w:r>
            <w:r>
              <w:rPr>
                <w:rStyle w:val="11"/>
                <w:color w:val="000000"/>
                <w:szCs w:val="26"/>
              </w:rPr>
              <w:t xml:space="preserve"> в области сельскохозяйственного производства</w:t>
            </w:r>
          </w:p>
        </w:tc>
      </w:tr>
    </w:tbl>
    <w:p w:rsidR="00000000" w:rsidRDefault="00230702">
      <w:pPr>
        <w:jc w:val="center"/>
        <w:rPr>
          <w:sz w:val="28"/>
          <w:szCs w:val="28"/>
        </w:rPr>
      </w:pPr>
      <w:r>
        <w:rPr>
          <w:sz w:val="28"/>
          <w:szCs w:val="28"/>
        </w:rPr>
        <w:t>ПЕРЕЧЕНЬ</w:t>
      </w:r>
    </w:p>
    <w:p w:rsidR="00000000" w:rsidRDefault="00230702">
      <w:pPr>
        <w:jc w:val="center"/>
        <w:rPr>
          <w:sz w:val="28"/>
          <w:szCs w:val="28"/>
        </w:rPr>
      </w:pPr>
      <w:r>
        <w:rPr>
          <w:sz w:val="28"/>
          <w:szCs w:val="28"/>
        </w:rPr>
        <w:t xml:space="preserve">документов предоставляемых заявителями, для подтверждения </w:t>
      </w:r>
    </w:p>
    <w:p w:rsidR="00000000" w:rsidRDefault="00230702">
      <w:pPr>
        <w:jc w:val="center"/>
      </w:pPr>
      <w:r>
        <w:rPr>
          <w:sz w:val="28"/>
          <w:szCs w:val="28"/>
        </w:rPr>
        <w:t>права на получение субсидий</w:t>
      </w:r>
    </w:p>
    <w:p w:rsidR="00000000" w:rsidRDefault="00230702">
      <w:pPr>
        <w:jc w:val="center"/>
      </w:pPr>
    </w:p>
    <w:p w:rsidR="00000000" w:rsidRDefault="00230702">
      <w:pPr>
        <w:autoSpaceDE w:val="0"/>
        <w:ind w:right="-1" w:firstLine="709"/>
        <w:jc w:val="both"/>
        <w:rPr>
          <w:sz w:val="28"/>
          <w:szCs w:val="28"/>
        </w:rPr>
      </w:pPr>
    </w:p>
    <w:p w:rsidR="00000000" w:rsidRDefault="00230702">
      <w:pPr>
        <w:ind w:firstLine="851"/>
        <w:jc w:val="both"/>
        <w:rPr>
          <w:rFonts w:eastAsia="Calibri" w:cs="Arial"/>
          <w:sz w:val="28"/>
          <w:szCs w:val="28"/>
          <w:lang w:eastAsia="en-US"/>
        </w:rPr>
      </w:pPr>
      <w:r>
        <w:rPr>
          <w:rStyle w:val="11"/>
          <w:sz w:val="28"/>
          <w:szCs w:val="28"/>
        </w:rPr>
        <w:t>Для подтверждения соответствия требованиям и условиям настоящего Порядка</w:t>
      </w:r>
      <w:r>
        <w:rPr>
          <w:rStyle w:val="11"/>
          <w:b/>
          <w:bCs/>
          <w:sz w:val="28"/>
          <w:szCs w:val="28"/>
        </w:rPr>
        <w:t xml:space="preserve"> </w:t>
      </w:r>
      <w:r>
        <w:rPr>
          <w:rStyle w:val="11"/>
          <w:sz w:val="28"/>
          <w:szCs w:val="28"/>
        </w:rPr>
        <w:t>заявитель или его представитель по дов</w:t>
      </w:r>
      <w:r>
        <w:rPr>
          <w:rStyle w:val="11"/>
          <w:sz w:val="28"/>
          <w:szCs w:val="28"/>
        </w:rPr>
        <w:t xml:space="preserve">еренности совместно с заявкой, предоставляет электронные копии следующих документов: </w:t>
      </w:r>
      <w:r>
        <w:rPr>
          <w:rStyle w:val="11"/>
          <w:sz w:val="28"/>
          <w:szCs w:val="28"/>
        </w:rPr>
        <w:tab/>
      </w:r>
      <w:r>
        <w:rPr>
          <w:rStyle w:val="11"/>
          <w:sz w:val="28"/>
          <w:szCs w:val="28"/>
        </w:rPr>
        <w:tab/>
      </w:r>
      <w:r>
        <w:rPr>
          <w:rStyle w:val="11"/>
          <w:sz w:val="28"/>
          <w:szCs w:val="28"/>
        </w:rPr>
        <w:tab/>
      </w:r>
    </w:p>
    <w:p w:rsidR="00000000" w:rsidRDefault="00230702">
      <w:pPr>
        <w:ind w:firstLine="851"/>
        <w:jc w:val="both"/>
        <w:rPr>
          <w:rFonts w:eastAsia="Calibri" w:cs="Arial"/>
          <w:sz w:val="28"/>
          <w:szCs w:val="28"/>
          <w:lang w:eastAsia="en-US"/>
        </w:rPr>
      </w:pPr>
      <w:r>
        <w:rPr>
          <w:rFonts w:eastAsia="Calibri" w:cs="Arial"/>
          <w:sz w:val="28"/>
          <w:szCs w:val="28"/>
          <w:lang w:eastAsia="en-US"/>
        </w:rPr>
        <w:t xml:space="preserve">1) для получения субсидий на возмещение части затрат на приобретение племенных сельскохозяйственных животных и товарных сельскохозяйственных животных (коров, нетелей, </w:t>
      </w:r>
      <w:r>
        <w:rPr>
          <w:rFonts w:eastAsia="Calibri" w:cs="Arial"/>
          <w:sz w:val="28"/>
          <w:szCs w:val="28"/>
          <w:lang w:eastAsia="en-US"/>
        </w:rPr>
        <w:t xml:space="preserve">ремонтных телок, овцематок, ярочек, козочек), предназначенных для воспроизводства, </w:t>
      </w:r>
      <w:r>
        <w:rPr>
          <w:rFonts w:eastAsia="Calibri" w:cs="Arial"/>
          <w:sz w:val="28"/>
          <w:szCs w:val="28"/>
          <w:lang w:eastAsia="en-US"/>
        </w:rPr>
        <w:t>молодняка кроликов, гусей, индеек, уток, кур-несушек, перепелов и пчелопакетов:</w:t>
      </w:r>
      <w:r>
        <w:rPr>
          <w:rFonts w:eastAsia="Calibri" w:cs="Arial"/>
          <w:sz w:val="28"/>
          <w:szCs w:val="28"/>
          <w:lang w:eastAsia="en-US"/>
        </w:rPr>
        <w:tab/>
      </w:r>
    </w:p>
    <w:p w:rsidR="00000000" w:rsidRDefault="00230702">
      <w:pPr>
        <w:ind w:firstLine="851"/>
        <w:jc w:val="both"/>
        <w:rPr>
          <w:sz w:val="28"/>
          <w:szCs w:val="28"/>
          <w:lang w:eastAsia="en-US"/>
        </w:rPr>
      </w:pPr>
      <w:r>
        <w:rPr>
          <w:rFonts w:eastAsia="Calibri" w:cs="Arial"/>
          <w:sz w:val="28"/>
          <w:szCs w:val="28"/>
          <w:lang w:eastAsia="en-US"/>
        </w:rPr>
        <w:t xml:space="preserve">подтверждающих приобретение и оплату сельскохозяйственных животных (платежное поручение или </w:t>
      </w:r>
      <w:r>
        <w:rPr>
          <w:rFonts w:eastAsia="Calibri" w:cs="Arial"/>
          <w:sz w:val="28"/>
          <w:szCs w:val="28"/>
          <w:lang w:eastAsia="en-US"/>
        </w:rPr>
        <w:t>чек контрольно-кассовой машины, товарная накладная или универсальный передаточный документ, договор (контракт) поставки сельскохозяйственных животных);</w:t>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p>
    <w:p w:rsidR="00000000" w:rsidRDefault="00230702">
      <w:pPr>
        <w:ind w:firstLine="851"/>
        <w:jc w:val="both"/>
        <w:rPr>
          <w:rFonts w:eastAsia="Calibri" w:cs="Arial"/>
          <w:sz w:val="28"/>
          <w:szCs w:val="28"/>
          <w:lang w:eastAsia="en-US"/>
        </w:rPr>
      </w:pPr>
      <w:r>
        <w:rPr>
          <w:sz w:val="28"/>
          <w:szCs w:val="28"/>
          <w:lang w:eastAsia="en-US"/>
        </w:rPr>
        <w:t xml:space="preserve"> </w:t>
      </w:r>
      <w:r>
        <w:rPr>
          <w:rFonts w:eastAsia="Calibri" w:cs="Arial"/>
          <w:sz w:val="28"/>
          <w:szCs w:val="28"/>
          <w:lang w:eastAsia="en-US"/>
        </w:rPr>
        <w:t>ветеринарных сопроводительных документов (ветеринарная справка форма № 4 и (или) ветеринарное свидет</w:t>
      </w:r>
      <w:r>
        <w:rPr>
          <w:rFonts w:eastAsia="Calibri" w:cs="Arial"/>
          <w:sz w:val="28"/>
          <w:szCs w:val="28"/>
          <w:lang w:eastAsia="en-US"/>
        </w:rPr>
        <w:t xml:space="preserve">ельство форма № 1), оформленные с использованием компонента «Меркурий» Федеральной государственной системы в области ветеринарии (ФГИС) в соответствии с требованиями приказа Министерства сельского хозяйства Российской Федерации от 13 декабря 2022 г. № 862 </w:t>
      </w:r>
      <w:r>
        <w:rPr>
          <w:rFonts w:eastAsia="Calibri" w:cs="Arial"/>
          <w:sz w:val="28"/>
          <w:szCs w:val="28"/>
          <w:lang w:eastAsia="en-US"/>
        </w:rPr>
        <w:t>«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w:t>
      </w:r>
      <w:r>
        <w:rPr>
          <w:rFonts w:eastAsia="Calibri" w:cs="Arial"/>
          <w:sz w:val="28"/>
          <w:szCs w:val="28"/>
          <w:lang w:eastAsia="en-US"/>
        </w:rPr>
        <w:t xml:space="preserve"> бумажных носителях», заверенные в установленном законодательстве порядке;</w:t>
      </w:r>
      <w:r>
        <w:rPr>
          <w:rFonts w:eastAsia="Calibri" w:cs="Arial"/>
          <w:sz w:val="28"/>
          <w:szCs w:val="28"/>
          <w:lang w:eastAsia="en-US"/>
        </w:rPr>
        <w:tab/>
      </w:r>
    </w:p>
    <w:p w:rsidR="00000000" w:rsidRDefault="00230702">
      <w:pPr>
        <w:ind w:firstLine="851"/>
        <w:jc w:val="both"/>
        <w:rPr>
          <w:rFonts w:eastAsia="Calibri" w:cs="Arial"/>
          <w:sz w:val="28"/>
          <w:szCs w:val="28"/>
          <w:lang w:eastAsia="en-US"/>
        </w:rPr>
      </w:pPr>
      <w:r>
        <w:rPr>
          <w:rFonts w:eastAsia="Calibri" w:cs="Arial"/>
          <w:sz w:val="28"/>
          <w:szCs w:val="28"/>
          <w:lang w:eastAsia="en-US"/>
        </w:rPr>
        <w:t>подтверждающих племенную ценность приобретенных животных (племенное свидетельство) (предоставляется в случае приобретения племенных сельскохозяйственных животных);</w:t>
      </w:r>
    </w:p>
    <w:p w:rsidR="00000000" w:rsidRDefault="00230702">
      <w:pPr>
        <w:ind w:firstLine="851"/>
        <w:jc w:val="both"/>
        <w:rPr>
          <w:rFonts w:eastAsia="Calibri" w:cs="Arial"/>
          <w:sz w:val="28"/>
          <w:szCs w:val="28"/>
          <w:lang w:eastAsia="en-US"/>
        </w:rPr>
      </w:pPr>
      <w:r>
        <w:rPr>
          <w:rFonts w:eastAsia="Calibri" w:cs="Arial"/>
          <w:sz w:val="28"/>
          <w:szCs w:val="28"/>
          <w:lang w:eastAsia="en-US"/>
        </w:rPr>
        <w:t>выписка из похоз</w:t>
      </w:r>
      <w:r>
        <w:rPr>
          <w:rFonts w:eastAsia="Calibri" w:cs="Arial"/>
          <w:sz w:val="28"/>
          <w:szCs w:val="28"/>
          <w:lang w:eastAsia="en-US"/>
        </w:rPr>
        <w:t>яйственной книги</w:t>
      </w:r>
      <w:r>
        <w:rPr>
          <w:rFonts w:eastAsia="Calibri" w:cs="Arial"/>
          <w:sz w:val="28"/>
          <w:szCs w:val="28"/>
          <w:lang w:eastAsia="en-US"/>
        </w:rPr>
        <w:t xml:space="preserve"> с указанием движения поголовья животных в период приобретения их хозяйством; </w:t>
      </w:r>
      <w:r>
        <w:rPr>
          <w:rFonts w:eastAsia="Calibri" w:cs="Arial"/>
          <w:sz w:val="28"/>
          <w:szCs w:val="28"/>
          <w:lang w:eastAsia="en-US"/>
        </w:rPr>
        <w:t xml:space="preserve">(предоставляется ЛПХ, </w:t>
      </w:r>
      <w:r>
        <w:rPr>
          <w:rFonts w:eastAsia="Calibri" w:cs="Arial"/>
          <w:sz w:val="28"/>
          <w:szCs w:val="28"/>
          <w:lang w:eastAsia="en-US"/>
        </w:rPr>
        <w:t>выписка из похозяйственной книги действительна в течение 30 дней);</w:t>
      </w:r>
    </w:p>
    <w:p w:rsidR="00000000" w:rsidRDefault="00230702">
      <w:pPr>
        <w:ind w:firstLine="851"/>
        <w:jc w:val="both"/>
      </w:pPr>
      <w:r>
        <w:rPr>
          <w:rFonts w:eastAsia="Calibri" w:cs="Arial"/>
          <w:sz w:val="28"/>
          <w:szCs w:val="28"/>
          <w:lang w:eastAsia="en-US"/>
        </w:rPr>
        <w:t>информация о поголовье сельскохозяйственных животных</w:t>
      </w:r>
      <w:r>
        <w:rPr>
          <w:rFonts w:eastAsia="Calibri" w:cs="Arial"/>
          <w:sz w:val="28"/>
          <w:szCs w:val="28"/>
          <w:lang w:eastAsia="en-US"/>
        </w:rPr>
        <w:t xml:space="preserve"> по форме согласно пр</w:t>
      </w:r>
      <w:r>
        <w:rPr>
          <w:rFonts w:eastAsia="Calibri" w:cs="Arial"/>
          <w:sz w:val="28"/>
          <w:szCs w:val="28"/>
          <w:lang w:eastAsia="en-US"/>
        </w:rPr>
        <w:t>иложению № 28 к Порядку (представляется КФХ и ИП).</w:t>
      </w:r>
    </w:p>
    <w:p w:rsidR="00000000" w:rsidRDefault="00230702">
      <w:pPr>
        <w:ind w:firstLine="851"/>
        <w:jc w:val="both"/>
      </w:pPr>
    </w:p>
    <w:p w:rsidR="00000000" w:rsidRDefault="00230702">
      <w:pPr>
        <w:ind w:firstLine="851"/>
        <w:jc w:val="both"/>
      </w:pPr>
    </w:p>
    <w:p w:rsidR="00000000" w:rsidRDefault="00230702">
      <w:pPr>
        <w:ind w:firstLine="851"/>
        <w:jc w:val="both"/>
      </w:pPr>
    </w:p>
    <w:p w:rsidR="00000000" w:rsidRDefault="00230702">
      <w:pPr>
        <w:ind w:firstLine="851"/>
        <w:jc w:val="center"/>
        <w:rPr>
          <w:rFonts w:eastAsia="Calibri" w:cs="Arial"/>
          <w:sz w:val="28"/>
          <w:szCs w:val="28"/>
          <w:lang w:eastAsia="en-US"/>
        </w:rPr>
      </w:pPr>
      <w:r>
        <w:rPr>
          <w:rFonts w:eastAsia="Calibri" w:cs="Arial"/>
          <w:sz w:val="28"/>
          <w:szCs w:val="28"/>
          <w:lang w:eastAsia="en-US"/>
        </w:rPr>
        <w:t>2</w:t>
      </w:r>
    </w:p>
    <w:p w:rsidR="00000000" w:rsidRDefault="00230702">
      <w:pPr>
        <w:ind w:firstLine="851"/>
        <w:jc w:val="both"/>
        <w:rPr>
          <w:rFonts w:eastAsia="Calibri" w:cs="Arial"/>
          <w:sz w:val="28"/>
          <w:szCs w:val="28"/>
          <w:lang w:eastAsia="en-US"/>
        </w:rPr>
      </w:pPr>
      <w:r>
        <w:rPr>
          <w:rFonts w:eastAsia="Calibri" w:cs="Arial"/>
          <w:sz w:val="28"/>
          <w:szCs w:val="28"/>
          <w:lang w:eastAsia="en-US"/>
        </w:rPr>
        <w:t xml:space="preserve">2) </w:t>
      </w:r>
      <w:r>
        <w:rPr>
          <w:rFonts w:eastAsia="Calibri" w:cs="Arial"/>
          <w:sz w:val="28"/>
          <w:szCs w:val="28"/>
          <w:lang w:eastAsia="en-US"/>
        </w:rPr>
        <w:t>для получения субсидий на произведенное и реализованное мясо крупного рогатого скота (в расчете на 1 кг живого веса) и молока (</w:t>
      </w:r>
      <w:r>
        <w:rPr>
          <w:rFonts w:eastAsia="Calibri" w:cs="Arial"/>
          <w:sz w:val="28"/>
          <w:szCs w:val="28"/>
          <w:lang w:eastAsia="en-US"/>
        </w:rPr>
        <w:t>в физическом весе):</w:t>
      </w:r>
    </w:p>
    <w:p w:rsidR="00000000" w:rsidRDefault="00230702">
      <w:pPr>
        <w:ind w:firstLine="851"/>
        <w:jc w:val="both"/>
        <w:rPr>
          <w:rFonts w:eastAsia="Calibri" w:cs="Arial"/>
          <w:sz w:val="28"/>
          <w:szCs w:val="28"/>
          <w:lang w:eastAsia="en-US"/>
        </w:rPr>
      </w:pPr>
      <w:r>
        <w:rPr>
          <w:rFonts w:eastAsia="Calibri" w:cs="Arial"/>
          <w:sz w:val="28"/>
          <w:szCs w:val="28"/>
          <w:lang w:eastAsia="en-US"/>
        </w:rPr>
        <w:t>информация о поголовье сельскохозяйственных животн</w:t>
      </w:r>
      <w:r>
        <w:rPr>
          <w:rFonts w:eastAsia="Calibri" w:cs="Arial"/>
          <w:sz w:val="28"/>
          <w:szCs w:val="28"/>
          <w:lang w:eastAsia="en-US"/>
        </w:rPr>
        <w:t>ых</w:t>
      </w:r>
      <w:r>
        <w:rPr>
          <w:rFonts w:eastAsia="Calibri" w:cs="Arial"/>
          <w:sz w:val="28"/>
          <w:szCs w:val="28"/>
          <w:lang w:eastAsia="en-US"/>
        </w:rPr>
        <w:t xml:space="preserve"> по форме согласно приложению № 28 к Порядку (представляется КФХ и ИП);</w:t>
      </w:r>
    </w:p>
    <w:p w:rsidR="00000000" w:rsidRDefault="00230702">
      <w:pPr>
        <w:ind w:firstLine="851"/>
        <w:jc w:val="both"/>
        <w:rPr>
          <w:rFonts w:eastAsia="Calibri" w:cs="Arial"/>
          <w:sz w:val="28"/>
          <w:szCs w:val="28"/>
          <w:lang w:eastAsia="en-US"/>
        </w:rPr>
      </w:pPr>
      <w:r>
        <w:rPr>
          <w:rFonts w:eastAsia="Calibri" w:cs="Arial"/>
          <w:sz w:val="28"/>
          <w:szCs w:val="28"/>
          <w:lang w:eastAsia="en-US"/>
        </w:rPr>
        <w:t xml:space="preserve">подтверждающих реализацию продукции (приемные квитанции и (или) товарные накладные, договор закупки продукции); </w:t>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p>
    <w:p w:rsidR="00000000" w:rsidRDefault="00230702">
      <w:pPr>
        <w:ind w:firstLine="851"/>
        <w:jc w:val="both"/>
        <w:rPr>
          <w:rFonts w:eastAsia="Calibri" w:cs="Arial"/>
          <w:sz w:val="28"/>
          <w:szCs w:val="28"/>
          <w:lang w:eastAsia="en-US"/>
        </w:rPr>
      </w:pPr>
      <w:r>
        <w:rPr>
          <w:rFonts w:eastAsia="Calibri" w:cs="Arial"/>
          <w:sz w:val="28"/>
          <w:szCs w:val="28"/>
          <w:lang w:eastAsia="en-US"/>
        </w:rPr>
        <w:t>справка о средней молочной продуктивности коров в году, предшес</w:t>
      </w:r>
      <w:r>
        <w:rPr>
          <w:rFonts w:eastAsia="Calibri" w:cs="Arial"/>
          <w:sz w:val="28"/>
          <w:szCs w:val="28"/>
          <w:lang w:eastAsia="en-US"/>
        </w:rPr>
        <w:t>твующем текущему финансовому году</w:t>
      </w:r>
      <w:r>
        <w:rPr>
          <w:rFonts w:eastAsia="Calibri" w:cs="Arial"/>
          <w:sz w:val="28"/>
          <w:szCs w:val="28"/>
          <w:lang w:eastAsia="en-US"/>
        </w:rPr>
        <w:t>,</w:t>
      </w:r>
      <w:r>
        <w:rPr>
          <w:rFonts w:eastAsia="Calibri" w:cs="Arial"/>
          <w:sz w:val="28"/>
          <w:szCs w:val="28"/>
          <w:lang w:eastAsia="en-US"/>
        </w:rPr>
        <w:t xml:space="preserve"> </w:t>
      </w:r>
      <w:r>
        <w:rPr>
          <w:color w:val="000000"/>
          <w:sz w:val="28"/>
          <w:szCs w:val="28"/>
          <w:lang w:eastAsia="en-US"/>
        </w:rPr>
        <w:t>за исключением заявителей, которые начали хозяйственную деятельность по производству молока в текущем финансовом году</w:t>
      </w:r>
      <w:r>
        <w:rPr>
          <w:rFonts w:eastAsia="Calibri" w:cs="Arial"/>
          <w:sz w:val="28"/>
          <w:szCs w:val="28"/>
          <w:lang w:eastAsia="en-US"/>
        </w:rPr>
        <w:t xml:space="preserve"> (представляется КФХ и ИП при субсидировании затрат на реализованное молоко);</w:t>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p>
    <w:p w:rsidR="00000000" w:rsidRDefault="00230702">
      <w:pPr>
        <w:ind w:firstLine="851"/>
        <w:jc w:val="both"/>
        <w:rPr>
          <w:rStyle w:val="FontStyle13"/>
          <w:rFonts w:eastAsia="Calibri" w:cs="Arial"/>
          <w:color w:val="000000"/>
          <w:sz w:val="28"/>
          <w:szCs w:val="28"/>
          <w:lang w:eastAsia="ru-RU"/>
        </w:rPr>
      </w:pPr>
      <w:r>
        <w:rPr>
          <w:rFonts w:eastAsia="Calibri" w:cs="Arial"/>
          <w:sz w:val="28"/>
          <w:szCs w:val="28"/>
          <w:lang w:eastAsia="en-US"/>
        </w:rPr>
        <w:t>сведения об объеме пр</w:t>
      </w:r>
      <w:r>
        <w:rPr>
          <w:rFonts w:eastAsia="Calibri" w:cs="Arial"/>
          <w:sz w:val="28"/>
          <w:szCs w:val="28"/>
          <w:lang w:eastAsia="en-US"/>
        </w:rPr>
        <w:t xml:space="preserve">оизводства коровьего и (или) козьего молока </w:t>
      </w:r>
      <w:r>
        <w:rPr>
          <w:rFonts w:eastAsia="Calibri" w:cs="Arial"/>
          <w:sz w:val="28"/>
          <w:szCs w:val="28"/>
          <w:lang w:eastAsia="en-US"/>
        </w:rPr>
        <w:t xml:space="preserve"> (представляется КФХ и ИП дл</w:t>
      </w:r>
      <w:r>
        <w:rPr>
          <w:rFonts w:eastAsia="Calibri" w:cs="Arial"/>
          <w:sz w:val="28"/>
          <w:szCs w:val="28"/>
          <w:lang w:eastAsia="en-US"/>
        </w:rPr>
        <w:t xml:space="preserve">я субсидий на молоко); </w:t>
      </w:r>
      <w:r>
        <w:rPr>
          <w:rFonts w:eastAsia="Calibri" w:cs="Arial"/>
          <w:sz w:val="28"/>
          <w:szCs w:val="28"/>
          <w:lang w:eastAsia="en-US"/>
        </w:rPr>
        <w:tab/>
      </w:r>
    </w:p>
    <w:p w:rsidR="00000000" w:rsidRDefault="00230702">
      <w:pPr>
        <w:ind w:firstLine="851"/>
        <w:jc w:val="both"/>
        <w:rPr>
          <w:rStyle w:val="FontStyle13"/>
          <w:color w:val="000000"/>
          <w:sz w:val="28"/>
          <w:szCs w:val="28"/>
          <w:lang w:eastAsia="ru-RU"/>
        </w:rPr>
      </w:pPr>
      <w:r>
        <w:rPr>
          <w:rStyle w:val="FontStyle13"/>
          <w:rFonts w:eastAsia="Calibri" w:cs="Arial"/>
          <w:color w:val="000000"/>
          <w:sz w:val="28"/>
          <w:szCs w:val="28"/>
          <w:lang w:eastAsia="ru-RU"/>
        </w:rPr>
        <w:t xml:space="preserve">ветеринарных сопроводительных документов (ветеринарная справка форма № 4 и (или) ветеринарное свидетельство форма №1), оформленные с использованием компонента </w:t>
      </w:r>
      <w:r>
        <w:rPr>
          <w:rStyle w:val="FontStyle13"/>
          <w:rFonts w:eastAsia="Calibri" w:cs="Arial"/>
          <w:color w:val="000000"/>
          <w:sz w:val="28"/>
          <w:szCs w:val="28"/>
          <w:lang w:eastAsia="ru-RU"/>
        </w:rPr>
        <w:t xml:space="preserve">«Меркурий» Федеральной государственной системы в области ветеринарии (ФГИС) в соответствии с требованиями приказа Министерства сельского хозяйства Российской Федерации от 13 декабря 2022 года № 862 «Об утверждении ветеринарных правил организации работы по </w:t>
      </w:r>
      <w:r>
        <w:rPr>
          <w:rStyle w:val="FontStyle13"/>
          <w:rFonts w:eastAsia="Calibri" w:cs="Arial"/>
          <w:color w:val="000000"/>
          <w:sz w:val="28"/>
          <w:szCs w:val="28"/>
          <w:lang w:eastAsia="ru-RU"/>
        </w:rPr>
        <w:t>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заверенные в установленном законодате</w:t>
      </w:r>
      <w:r>
        <w:rPr>
          <w:rStyle w:val="FontStyle13"/>
          <w:rFonts w:eastAsia="Calibri" w:cs="Arial"/>
          <w:color w:val="000000"/>
          <w:sz w:val="28"/>
          <w:szCs w:val="28"/>
          <w:lang w:eastAsia="ru-RU"/>
        </w:rPr>
        <w:t>льством порядке (при субсидировании мяса крупного рогатого скота).</w:t>
      </w:r>
    </w:p>
    <w:p w:rsidR="00000000" w:rsidRDefault="00230702">
      <w:pPr>
        <w:jc w:val="both"/>
        <w:rPr>
          <w:rStyle w:val="FontStyle13"/>
          <w:color w:val="000000"/>
          <w:sz w:val="28"/>
          <w:szCs w:val="28"/>
          <w:lang w:eastAsia="ru-RU"/>
        </w:rPr>
      </w:pPr>
      <w:r>
        <w:rPr>
          <w:rStyle w:val="FontStyle13"/>
          <w:color w:val="000000"/>
          <w:sz w:val="28"/>
          <w:szCs w:val="28"/>
          <w:lang w:eastAsia="ru-RU"/>
        </w:rPr>
        <w:tab/>
        <w:t>документ, подтверждающий регистрацию в ФГИС «Меркурий» и ветеринарно-санитарное благополучие производителей молока на первое число месяца в котором подана заявка (справка о ветеринарно-сан</w:t>
      </w:r>
      <w:r>
        <w:rPr>
          <w:rStyle w:val="FontStyle13"/>
          <w:color w:val="000000"/>
          <w:sz w:val="28"/>
          <w:szCs w:val="28"/>
          <w:lang w:eastAsia="ru-RU"/>
        </w:rPr>
        <w:t>итарном благополучии производителей молока и т.п.) (при субсидировании молока);</w:t>
      </w:r>
    </w:p>
    <w:p w:rsidR="00000000" w:rsidRDefault="00230702">
      <w:pPr>
        <w:jc w:val="both"/>
        <w:rPr>
          <w:rStyle w:val="FontStyle13"/>
          <w:rFonts w:eastAsia="Calibri" w:cs="Arial"/>
          <w:color w:val="000000"/>
          <w:sz w:val="28"/>
          <w:lang w:eastAsia="ru-RU"/>
        </w:rPr>
      </w:pPr>
      <w:r>
        <w:rPr>
          <w:rStyle w:val="FontStyle13"/>
          <w:color w:val="000000"/>
          <w:sz w:val="28"/>
          <w:szCs w:val="28"/>
          <w:lang w:eastAsia="ru-RU"/>
        </w:rPr>
        <w:tab/>
        <w:t>документ, подтверждающий регистрацию в ФГИС «Меркурий»  на первое число месяца в котором подана заявка ( при субсидировании мяса);</w:t>
      </w:r>
    </w:p>
    <w:p w:rsidR="00000000" w:rsidRDefault="00230702">
      <w:pPr>
        <w:jc w:val="both"/>
        <w:rPr>
          <w:rStyle w:val="FontStyle13"/>
          <w:rFonts w:eastAsia="Calibri" w:cs="Arial"/>
          <w:color w:val="000000"/>
          <w:sz w:val="28"/>
          <w:lang w:eastAsia="ru-RU"/>
        </w:rPr>
      </w:pPr>
      <w:r>
        <w:rPr>
          <w:rStyle w:val="FontStyle13"/>
          <w:rFonts w:eastAsia="Calibri" w:cs="Arial"/>
          <w:color w:val="000000"/>
          <w:sz w:val="28"/>
          <w:lang w:eastAsia="ru-RU"/>
        </w:rPr>
        <w:tab/>
        <w:t>сводный реестр документов, (</w:t>
      </w:r>
      <w:r>
        <w:rPr>
          <w:rStyle w:val="FontStyle13"/>
          <w:rFonts w:eastAsia="Calibri" w:cs="Arial"/>
          <w:color w:val="000000"/>
          <w:sz w:val="28"/>
          <w:szCs w:val="28"/>
          <w:lang w:eastAsia="en-US"/>
        </w:rPr>
        <w:t>по форме соглас</w:t>
      </w:r>
      <w:r>
        <w:rPr>
          <w:rStyle w:val="FontStyle13"/>
          <w:rFonts w:eastAsia="Calibri" w:cs="Arial"/>
          <w:color w:val="000000"/>
          <w:sz w:val="28"/>
          <w:szCs w:val="28"/>
          <w:lang w:eastAsia="en-US"/>
        </w:rPr>
        <w:t>но приложению № 29 к Порядку)</w:t>
      </w:r>
      <w:r>
        <w:rPr>
          <w:rStyle w:val="FontStyle13"/>
          <w:rFonts w:eastAsia="Calibri" w:cs="Arial"/>
          <w:color w:val="000000"/>
          <w:sz w:val="28"/>
          <w:lang w:eastAsia="ru-RU"/>
        </w:rPr>
        <w:t xml:space="preserve">подтверждающих часть фактически понесенных затрат в отчетном и текущем финансовом году на собственное производство продукции животноводства, с приложением заверенных заявителем копий документов, подтверждающих часть фактически </w:t>
      </w:r>
      <w:r>
        <w:rPr>
          <w:rStyle w:val="FontStyle13"/>
          <w:rFonts w:eastAsia="Calibri" w:cs="Arial"/>
          <w:color w:val="000000"/>
          <w:sz w:val="28"/>
          <w:lang w:eastAsia="ru-RU"/>
        </w:rPr>
        <w:t>понесенных затрат (приобретение сельхозживотных; приобретение кормов (в том числе  премиксов, витаминов, белково-витаминно-минеральных добавок (БВМД) и прочих составляющих комбикормов); средства защиты животных (биопрепараты, медикаменты, дезинфицирующие с</w:t>
      </w:r>
      <w:r>
        <w:rPr>
          <w:rStyle w:val="FontStyle13"/>
          <w:rFonts w:eastAsia="Calibri" w:cs="Arial"/>
          <w:color w:val="000000"/>
          <w:sz w:val="28"/>
          <w:lang w:eastAsia="ru-RU"/>
        </w:rPr>
        <w:t xml:space="preserve">редства); топливо и электроэнергия на технологические цели; водоснабжение; содержание основных средств (запасные части и расходные материалы, текущий ремонт); горючие, смазочные материалы, газообразное и другие виды топлива; оплата услуг и работ сторонних </w:t>
      </w:r>
      <w:r>
        <w:rPr>
          <w:rStyle w:val="FontStyle13"/>
          <w:rFonts w:eastAsia="Calibri" w:cs="Arial"/>
          <w:color w:val="000000"/>
          <w:sz w:val="28"/>
          <w:lang w:eastAsia="ru-RU"/>
        </w:rPr>
        <w:t xml:space="preserve">организаций; автотранспортные расходы; прочие </w:t>
      </w:r>
    </w:p>
    <w:p w:rsidR="00000000" w:rsidRDefault="00230702">
      <w:pPr>
        <w:jc w:val="center"/>
        <w:rPr>
          <w:rStyle w:val="FontStyle13"/>
          <w:rFonts w:eastAsia="Calibri" w:cs="Arial"/>
          <w:color w:val="000000"/>
          <w:sz w:val="28"/>
          <w:lang w:eastAsia="ru-RU"/>
        </w:rPr>
      </w:pPr>
      <w:r>
        <w:rPr>
          <w:rStyle w:val="FontStyle13"/>
          <w:rFonts w:eastAsia="Calibri" w:cs="Arial"/>
          <w:color w:val="000000"/>
          <w:sz w:val="28"/>
          <w:lang w:eastAsia="ru-RU"/>
        </w:rPr>
        <w:t>3</w:t>
      </w:r>
    </w:p>
    <w:p w:rsidR="00000000" w:rsidRDefault="00230702">
      <w:pPr>
        <w:jc w:val="both"/>
        <w:rPr>
          <w:rFonts w:eastAsia="Calibri" w:cs="Arial"/>
          <w:sz w:val="28"/>
          <w:szCs w:val="28"/>
          <w:lang w:eastAsia="en-US"/>
        </w:rPr>
      </w:pPr>
      <w:r>
        <w:rPr>
          <w:rStyle w:val="FontStyle13"/>
          <w:rFonts w:eastAsia="Calibri" w:cs="Arial"/>
          <w:color w:val="000000"/>
          <w:sz w:val="28"/>
          <w:lang w:eastAsia="ru-RU"/>
        </w:rPr>
        <w:t>затраты, связанные с производством реализованного молока, мяса (</w:t>
      </w:r>
      <w:r>
        <w:rPr>
          <w:rStyle w:val="FontStyle13"/>
          <w:rFonts w:eastAsia="Calibri" w:cs="Arial"/>
          <w:color w:val="000000"/>
          <w:sz w:val="28"/>
          <w:szCs w:val="28"/>
          <w:lang w:eastAsia="en-US"/>
        </w:rPr>
        <w:t>для ИП, КФХ и ЛПХ</w:t>
      </w:r>
      <w:r>
        <w:rPr>
          <w:rStyle w:val="11"/>
          <w:rFonts w:eastAsia="Calibri"/>
          <w:color w:val="000000"/>
          <w:sz w:val="28"/>
          <w:szCs w:val="28"/>
          <w:lang w:eastAsia="en-US"/>
        </w:rPr>
        <w:t>), на оплату труда с начислениями на страховые взносы (</w:t>
      </w:r>
      <w:r>
        <w:rPr>
          <w:rStyle w:val="FontStyle13"/>
          <w:rFonts w:eastAsia="Calibri" w:cs="Arial"/>
          <w:color w:val="000000"/>
          <w:sz w:val="28"/>
          <w:szCs w:val="28"/>
          <w:lang w:eastAsia="en-US"/>
        </w:rPr>
        <w:t>для ИП и КФХ)</w:t>
      </w:r>
      <w:r>
        <w:rPr>
          <w:rStyle w:val="FontStyle13"/>
          <w:rFonts w:eastAsia="Calibri" w:cs="Arial"/>
          <w:color w:val="000000"/>
          <w:sz w:val="28"/>
          <w:lang w:eastAsia="ru-RU"/>
        </w:rPr>
        <w:t>.</w:t>
      </w:r>
      <w:r>
        <w:rPr>
          <w:rFonts w:eastAsia="Calibri" w:cs="Arial"/>
          <w:color w:val="000000"/>
          <w:sz w:val="28"/>
          <w:szCs w:val="28"/>
          <w:lang w:eastAsia="en-US"/>
        </w:rPr>
        <w:tab/>
      </w:r>
      <w:r>
        <w:rPr>
          <w:rFonts w:eastAsia="Calibri" w:cs="Arial"/>
          <w:color w:val="000000"/>
          <w:sz w:val="28"/>
          <w:szCs w:val="28"/>
          <w:lang w:eastAsia="en-US"/>
        </w:rPr>
        <w:tab/>
      </w:r>
    </w:p>
    <w:p w:rsidR="00000000" w:rsidRDefault="00230702">
      <w:pPr>
        <w:jc w:val="both"/>
        <w:rPr>
          <w:sz w:val="28"/>
          <w:szCs w:val="28"/>
          <w:lang w:eastAsia="en-US"/>
        </w:rPr>
      </w:pPr>
      <w:r>
        <w:rPr>
          <w:rFonts w:eastAsia="Calibri" w:cs="Arial"/>
          <w:sz w:val="28"/>
          <w:szCs w:val="28"/>
          <w:lang w:eastAsia="en-US"/>
        </w:rPr>
        <w:tab/>
        <w:t xml:space="preserve">3) для получения субсидий на возмещение части затрат </w:t>
      </w:r>
      <w:r>
        <w:rPr>
          <w:rFonts w:eastAsia="Calibri" w:cs="Arial"/>
          <w:sz w:val="28"/>
          <w:szCs w:val="28"/>
          <w:lang w:eastAsia="en-US"/>
        </w:rPr>
        <w:t>по оплате услуг по искусственному осеменению крупного рогатого скота, овец и коз представляются:</w:t>
      </w:r>
    </w:p>
    <w:p w:rsidR="00000000" w:rsidRDefault="00230702">
      <w:pPr>
        <w:jc w:val="both"/>
        <w:rPr>
          <w:rFonts w:eastAsia="Calibri" w:cs="Arial"/>
          <w:sz w:val="28"/>
          <w:szCs w:val="28"/>
          <w:lang w:eastAsia="en-US"/>
        </w:rPr>
      </w:pPr>
      <w:r>
        <w:rPr>
          <w:sz w:val="28"/>
          <w:szCs w:val="28"/>
          <w:lang w:eastAsia="en-US"/>
        </w:rPr>
        <w:t xml:space="preserve"> </w:t>
      </w:r>
      <w:r>
        <w:rPr>
          <w:rFonts w:eastAsia="Calibri" w:cs="Arial"/>
          <w:sz w:val="28"/>
          <w:szCs w:val="28"/>
          <w:lang w:eastAsia="en-US"/>
        </w:rPr>
        <w:tab/>
        <w:t xml:space="preserve">подтверждающие </w:t>
      </w:r>
      <w:r>
        <w:rPr>
          <w:rFonts w:eastAsia="Calibri" w:cs="Arial"/>
          <w:sz w:val="28"/>
          <w:szCs w:val="28"/>
          <w:lang w:eastAsia="en-US"/>
        </w:rPr>
        <w:t xml:space="preserve">оказание и </w:t>
      </w:r>
      <w:r>
        <w:rPr>
          <w:rFonts w:eastAsia="Calibri" w:cs="Arial"/>
          <w:sz w:val="28"/>
          <w:szCs w:val="28"/>
          <w:lang w:eastAsia="en-US"/>
        </w:rPr>
        <w:t>оплату услуг по искусственному осеменению (акт выполненных работ (оказанных услуг); платежное поручение или чек контрольно-кассовой</w:t>
      </w:r>
      <w:r>
        <w:rPr>
          <w:rFonts w:eastAsia="Calibri" w:cs="Arial"/>
          <w:sz w:val="28"/>
          <w:szCs w:val="28"/>
          <w:lang w:eastAsia="en-US"/>
        </w:rPr>
        <w:t xml:space="preserve"> машины; квитанция-договор, являющаяся бланком строгой отчетности);</w:t>
      </w:r>
    </w:p>
    <w:p w:rsidR="00000000" w:rsidRDefault="00230702">
      <w:pPr>
        <w:jc w:val="both"/>
        <w:rPr>
          <w:rFonts w:eastAsia="Calibri" w:cs="Arial"/>
          <w:sz w:val="28"/>
          <w:szCs w:val="28"/>
          <w:lang w:eastAsia="en-US"/>
        </w:rPr>
      </w:pPr>
      <w:r>
        <w:rPr>
          <w:rFonts w:eastAsia="Calibri" w:cs="Arial"/>
          <w:sz w:val="28"/>
          <w:szCs w:val="28"/>
          <w:lang w:eastAsia="en-US"/>
        </w:rPr>
        <w:tab/>
        <w:t xml:space="preserve">4) </w:t>
      </w:r>
      <w:r>
        <w:rPr>
          <w:rStyle w:val="FontStyle19"/>
          <w:rFonts w:eastAsia="Calibri" w:cs="Arial"/>
          <w:color w:val="000000"/>
          <w:sz w:val="28"/>
          <w:szCs w:val="28"/>
          <w:lang w:eastAsia="ru-RU"/>
        </w:rPr>
        <w:t>для получения субсидий на возмещение части затрат на строительство теплиц для выращивания овощей и (или) ягод защищенного грунта представляются</w:t>
      </w:r>
      <w:r>
        <w:rPr>
          <w:rFonts w:eastAsia="Calibri" w:cs="Arial"/>
          <w:sz w:val="28"/>
          <w:szCs w:val="28"/>
          <w:lang w:eastAsia="en-US"/>
        </w:rPr>
        <w:t>:</w:t>
      </w:r>
    </w:p>
    <w:p w:rsidR="00000000" w:rsidRDefault="00230702">
      <w:pPr>
        <w:ind w:firstLine="851"/>
        <w:jc w:val="both"/>
        <w:rPr>
          <w:rFonts w:eastAsia="Calibri" w:cs="Arial"/>
          <w:sz w:val="28"/>
          <w:szCs w:val="28"/>
          <w:lang w:eastAsia="en-US"/>
        </w:rPr>
      </w:pPr>
      <w:r>
        <w:rPr>
          <w:rFonts w:eastAsia="Calibri" w:cs="Arial"/>
          <w:sz w:val="28"/>
          <w:szCs w:val="28"/>
          <w:lang w:eastAsia="en-US"/>
        </w:rPr>
        <w:t>смета (сводка) фактических затрат при с</w:t>
      </w:r>
      <w:r>
        <w:rPr>
          <w:rFonts w:eastAsia="Calibri" w:cs="Arial"/>
          <w:sz w:val="28"/>
          <w:szCs w:val="28"/>
          <w:lang w:eastAsia="en-US"/>
        </w:rPr>
        <w:t>троительстве хозяйственным способом</w:t>
      </w:r>
      <w:r>
        <w:rPr>
          <w:rFonts w:eastAsia="Calibri" w:cs="Arial"/>
          <w:sz w:val="28"/>
          <w:szCs w:val="28"/>
          <w:lang w:eastAsia="en-US"/>
        </w:rPr>
        <w:t xml:space="preserve"> по форме согласно приложению № 26 к </w:t>
      </w:r>
      <w:r>
        <w:rPr>
          <w:rFonts w:eastAsia="Calibri" w:cs="Arial"/>
          <w:sz w:val="28"/>
          <w:szCs w:val="28"/>
          <w:lang w:eastAsia="en-US"/>
        </w:rPr>
        <w:t>Порядку;</w:t>
      </w:r>
    </w:p>
    <w:p w:rsidR="00000000" w:rsidRDefault="00230702">
      <w:pPr>
        <w:ind w:firstLine="851"/>
        <w:jc w:val="both"/>
        <w:rPr>
          <w:rFonts w:eastAsia="Calibri" w:cs="Arial"/>
          <w:sz w:val="28"/>
          <w:szCs w:val="28"/>
          <w:lang w:eastAsia="en-US"/>
        </w:rPr>
      </w:pPr>
      <w:r>
        <w:rPr>
          <w:rFonts w:eastAsia="Calibri" w:cs="Arial"/>
          <w:sz w:val="28"/>
          <w:szCs w:val="28"/>
          <w:lang w:eastAsia="en-US"/>
        </w:rPr>
        <w:t>подтверждающих приобретение и оплату материалов на строительство теплиц (товарная накладная или универсальный передаточный документ, чек ко</w:t>
      </w:r>
      <w:r>
        <w:rPr>
          <w:rFonts w:eastAsia="Calibri" w:cs="Arial"/>
          <w:sz w:val="28"/>
          <w:szCs w:val="28"/>
          <w:lang w:eastAsia="en-US"/>
        </w:rPr>
        <w:t>нтрольно-кассовой машины или платежн</w:t>
      </w:r>
      <w:r>
        <w:rPr>
          <w:rFonts w:eastAsia="Calibri" w:cs="Arial"/>
          <w:sz w:val="28"/>
          <w:szCs w:val="28"/>
          <w:lang w:eastAsia="en-US"/>
        </w:rPr>
        <w:t>ое поручение; товарный чек или бланк строгой отчетности) согласно смете (сводке) фактических затрат на строительство хозяйственным способом;</w:t>
      </w:r>
      <w:r>
        <w:rPr>
          <w:rFonts w:eastAsia="Calibri" w:cs="Arial"/>
          <w:sz w:val="28"/>
          <w:szCs w:val="28"/>
          <w:lang w:eastAsia="en-US"/>
        </w:rPr>
        <w:tab/>
      </w:r>
      <w:r>
        <w:rPr>
          <w:rFonts w:eastAsia="Calibri" w:cs="Arial"/>
          <w:sz w:val="28"/>
          <w:szCs w:val="28"/>
          <w:lang w:eastAsia="en-US"/>
        </w:rPr>
        <w:tab/>
      </w:r>
    </w:p>
    <w:p w:rsidR="00000000" w:rsidRDefault="00230702">
      <w:pPr>
        <w:ind w:firstLine="851"/>
        <w:jc w:val="both"/>
        <w:rPr>
          <w:rFonts w:eastAsia="Calibri" w:cs="Arial"/>
          <w:sz w:val="28"/>
          <w:szCs w:val="28"/>
          <w:lang w:eastAsia="en-US"/>
        </w:rPr>
      </w:pPr>
      <w:r>
        <w:rPr>
          <w:rFonts w:eastAsia="Calibri" w:cs="Arial"/>
          <w:sz w:val="28"/>
          <w:szCs w:val="28"/>
          <w:lang w:eastAsia="en-US"/>
        </w:rPr>
        <w:t>договора на строительство теплицы (при строительстве теплицы подрядным способом);</w:t>
      </w:r>
      <w:r>
        <w:rPr>
          <w:rFonts w:eastAsia="Calibri" w:cs="Arial"/>
          <w:sz w:val="28"/>
          <w:szCs w:val="28"/>
          <w:lang w:eastAsia="en-US"/>
        </w:rPr>
        <w:tab/>
      </w:r>
      <w:r>
        <w:rPr>
          <w:rFonts w:eastAsia="Calibri" w:cs="Arial"/>
          <w:sz w:val="28"/>
          <w:szCs w:val="28"/>
          <w:lang w:eastAsia="en-US"/>
        </w:rPr>
        <w:tab/>
      </w:r>
    </w:p>
    <w:p w:rsidR="00000000" w:rsidRDefault="00230702">
      <w:pPr>
        <w:ind w:firstLine="851"/>
        <w:jc w:val="both"/>
        <w:rPr>
          <w:rFonts w:eastAsia="Calibri" w:cs="Arial"/>
          <w:sz w:val="28"/>
          <w:szCs w:val="28"/>
          <w:lang w:eastAsia="en-US"/>
        </w:rPr>
      </w:pPr>
      <w:r>
        <w:rPr>
          <w:rFonts w:eastAsia="Calibri" w:cs="Arial"/>
          <w:sz w:val="28"/>
          <w:szCs w:val="28"/>
          <w:lang w:eastAsia="en-US"/>
        </w:rPr>
        <w:t>смета (сводка) фактических за</w:t>
      </w:r>
      <w:r>
        <w:rPr>
          <w:rFonts w:eastAsia="Calibri" w:cs="Arial"/>
          <w:sz w:val="28"/>
          <w:szCs w:val="28"/>
          <w:lang w:eastAsia="en-US"/>
        </w:rPr>
        <w:t xml:space="preserve">трат, подписанная подрядной организацией при строительстве подрядным способом, </w:t>
      </w:r>
      <w:r>
        <w:rPr>
          <w:rFonts w:eastAsia="Calibri" w:cs="Arial"/>
          <w:sz w:val="28"/>
          <w:szCs w:val="28"/>
          <w:lang w:eastAsia="en-US"/>
        </w:rPr>
        <w:t>по форме согласно приложению № 25 к Порядку;</w:t>
      </w:r>
    </w:p>
    <w:p w:rsidR="00000000" w:rsidRDefault="00230702">
      <w:pPr>
        <w:ind w:firstLine="851"/>
        <w:jc w:val="both"/>
        <w:rPr>
          <w:rFonts w:eastAsia="Calibri" w:cs="Arial"/>
          <w:sz w:val="28"/>
          <w:szCs w:val="28"/>
          <w:lang w:eastAsia="en-US"/>
        </w:rPr>
      </w:pPr>
      <w:r>
        <w:rPr>
          <w:rFonts w:eastAsia="Calibri" w:cs="Arial"/>
          <w:sz w:val="28"/>
          <w:szCs w:val="28"/>
          <w:lang w:eastAsia="en-US"/>
        </w:rPr>
        <w:t>акты выполненных работ и документов, подтверждающих оплату выполненных работ (платежное поручение или чек контрольно-кассовой машины</w:t>
      </w:r>
      <w:r>
        <w:rPr>
          <w:rFonts w:eastAsia="Calibri" w:cs="Arial"/>
          <w:sz w:val="28"/>
          <w:szCs w:val="28"/>
          <w:lang w:eastAsia="en-US"/>
        </w:rPr>
        <w:t>) при строительстве подрядным способом;</w:t>
      </w:r>
      <w:r>
        <w:rPr>
          <w:rFonts w:eastAsia="Calibri" w:cs="Arial"/>
          <w:sz w:val="28"/>
          <w:szCs w:val="28"/>
          <w:lang w:eastAsia="en-US"/>
        </w:rPr>
        <w:tab/>
      </w:r>
    </w:p>
    <w:p w:rsidR="00000000" w:rsidRDefault="00230702">
      <w:pPr>
        <w:ind w:firstLine="851"/>
        <w:jc w:val="both"/>
        <w:rPr>
          <w:rFonts w:eastAsia="Calibri" w:cs="Arial"/>
          <w:sz w:val="28"/>
          <w:szCs w:val="28"/>
          <w:lang w:eastAsia="en-US"/>
        </w:rPr>
      </w:pPr>
      <w:r>
        <w:rPr>
          <w:rFonts w:eastAsia="Calibri" w:cs="Arial"/>
          <w:sz w:val="28"/>
          <w:szCs w:val="28"/>
          <w:lang w:eastAsia="en-US"/>
        </w:rPr>
        <w:t xml:space="preserve">акт обследования теплицы </w:t>
      </w:r>
      <w:r>
        <w:rPr>
          <w:rFonts w:eastAsia="Calibri" w:cs="Arial"/>
          <w:sz w:val="28"/>
          <w:szCs w:val="28"/>
          <w:lang w:eastAsia="en-US"/>
        </w:rPr>
        <w:t>комиссией сельского поселения, городского округа, муниципального округа,</w:t>
      </w:r>
      <w:r>
        <w:rPr>
          <w:rFonts w:eastAsia="Calibri" w:cs="Arial"/>
          <w:sz w:val="28"/>
          <w:szCs w:val="28"/>
          <w:lang w:eastAsia="en-US"/>
        </w:rPr>
        <w:t xml:space="preserve"> на территории которого расположен земельный участок, заверенный главой администрации сельского поселения, городского </w:t>
      </w:r>
      <w:r>
        <w:rPr>
          <w:rFonts w:eastAsia="Calibri" w:cs="Arial"/>
          <w:sz w:val="28"/>
          <w:szCs w:val="28"/>
          <w:lang w:eastAsia="en-US"/>
        </w:rPr>
        <w:t>округа, муниципального округа (акт является документом, подтверждающим использование теплицы по целевому назначению);</w:t>
      </w:r>
    </w:p>
    <w:p w:rsidR="00000000" w:rsidRDefault="00230702">
      <w:pPr>
        <w:ind w:firstLine="851"/>
        <w:jc w:val="both"/>
        <w:rPr>
          <w:rFonts w:eastAsia="Calibri" w:cs="Arial"/>
          <w:sz w:val="28"/>
          <w:szCs w:val="28"/>
          <w:lang w:eastAsia="en-US"/>
        </w:rPr>
      </w:pPr>
      <w:r>
        <w:rPr>
          <w:rFonts w:eastAsia="Calibri" w:cs="Arial"/>
          <w:sz w:val="28"/>
          <w:szCs w:val="28"/>
          <w:lang w:eastAsia="en-US"/>
        </w:rPr>
        <w:t>5) для получения субсидий на возмещение части затрат на приобретение оборудования и оплату услуг на установку систем капельного орошения д</w:t>
      </w:r>
      <w:r>
        <w:rPr>
          <w:rFonts w:eastAsia="Calibri" w:cs="Arial"/>
          <w:sz w:val="28"/>
          <w:szCs w:val="28"/>
          <w:lang w:eastAsia="en-US"/>
        </w:rPr>
        <w:t>ля ведения овощеводства  представляются:</w:t>
      </w:r>
    </w:p>
    <w:p w:rsidR="00000000" w:rsidRDefault="00230702">
      <w:pPr>
        <w:ind w:firstLine="851"/>
        <w:jc w:val="both"/>
        <w:rPr>
          <w:rFonts w:eastAsia="Calibri" w:cs="Arial"/>
          <w:sz w:val="28"/>
          <w:szCs w:val="28"/>
          <w:lang w:eastAsia="en-US"/>
        </w:rPr>
      </w:pPr>
      <w:r>
        <w:rPr>
          <w:rFonts w:eastAsia="Calibri" w:cs="Arial"/>
          <w:sz w:val="28"/>
          <w:szCs w:val="28"/>
          <w:lang w:eastAsia="en-US"/>
        </w:rPr>
        <w:t>подтверждающие приобретение и  оплату оборудования для  систем капельного орошения для ведения овощеводства (товарная накладная или универсальный передаточный документ, чек контрольно-кассовой машины или платежное п</w:t>
      </w:r>
      <w:r>
        <w:rPr>
          <w:rFonts w:eastAsia="Calibri" w:cs="Arial"/>
          <w:sz w:val="28"/>
          <w:szCs w:val="28"/>
          <w:lang w:eastAsia="en-US"/>
        </w:rPr>
        <w:t>оручение; товарный чек или бланк строгой отчетности);</w:t>
      </w:r>
    </w:p>
    <w:p w:rsidR="00000000" w:rsidRDefault="00230702">
      <w:pPr>
        <w:ind w:firstLine="851"/>
        <w:jc w:val="both"/>
        <w:rPr>
          <w:rFonts w:eastAsia="Calibri" w:cs="Arial"/>
          <w:sz w:val="28"/>
          <w:szCs w:val="28"/>
          <w:lang w:eastAsia="en-US"/>
        </w:rPr>
      </w:pPr>
      <w:r>
        <w:rPr>
          <w:rFonts w:eastAsia="Calibri" w:cs="Arial"/>
          <w:sz w:val="28"/>
          <w:szCs w:val="28"/>
          <w:lang w:eastAsia="en-US"/>
        </w:rPr>
        <w:t>акт обследования комиссией сельского (городского) поселения установленных систем капельного орошения для ведения овощеводства, заверенный главой администрации сельского (городского) поселения;</w:t>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p>
    <w:p w:rsidR="00000000" w:rsidRDefault="00230702">
      <w:pPr>
        <w:ind w:firstLine="851"/>
        <w:jc w:val="center"/>
        <w:rPr>
          <w:rFonts w:eastAsia="Calibri" w:cs="Arial"/>
          <w:sz w:val="28"/>
          <w:szCs w:val="28"/>
          <w:lang w:eastAsia="en-US"/>
        </w:rPr>
      </w:pPr>
      <w:r>
        <w:rPr>
          <w:rFonts w:eastAsia="Calibri" w:cs="Arial"/>
          <w:sz w:val="28"/>
          <w:szCs w:val="28"/>
          <w:lang w:eastAsia="en-US"/>
        </w:rPr>
        <w:t>4</w:t>
      </w:r>
    </w:p>
    <w:p w:rsidR="00000000" w:rsidRDefault="00230702">
      <w:pPr>
        <w:ind w:firstLine="851"/>
        <w:jc w:val="both"/>
        <w:rPr>
          <w:rFonts w:eastAsia="Calibri" w:cs="Arial"/>
          <w:sz w:val="28"/>
          <w:szCs w:val="28"/>
          <w:lang w:eastAsia="en-US"/>
        </w:rPr>
      </w:pPr>
      <w:r>
        <w:rPr>
          <w:rFonts w:eastAsia="Calibri" w:cs="Arial"/>
          <w:sz w:val="28"/>
          <w:szCs w:val="28"/>
          <w:lang w:eastAsia="en-US"/>
        </w:rPr>
        <w:t>6)</w:t>
      </w:r>
      <w:r>
        <w:rPr>
          <w:rFonts w:eastAsia="Calibri" w:cs="Arial"/>
          <w:sz w:val="28"/>
          <w:szCs w:val="28"/>
          <w:lang w:eastAsia="en-US"/>
        </w:rPr>
        <w:t xml:space="preserve"> для получения субсидий на возмещение части затрат на приобретение технологического оборудования для животноводства, птицеводства и переработки животноводческой продукции </w:t>
      </w:r>
      <w:r>
        <w:rPr>
          <w:rFonts w:eastAsia="Calibri" w:cs="Arial"/>
          <w:sz w:val="28"/>
          <w:szCs w:val="28"/>
          <w:lang w:eastAsia="en-US"/>
        </w:rPr>
        <w:t>по кодам 27.51.11.120, 28.22.18.244, 28.25.13.110, 28.25.13.111, 28.25.12.115, 28.29.</w:t>
      </w:r>
      <w:r>
        <w:rPr>
          <w:rFonts w:eastAsia="Calibri" w:cs="Arial"/>
          <w:sz w:val="28"/>
          <w:szCs w:val="28"/>
          <w:lang w:eastAsia="en-US"/>
        </w:rPr>
        <w:t xml:space="preserve">60.000, 28.30.10.000, 28.30.21.110, 28.30.51.000 – 28.30.53.000, 28.30.82.110, 28.30.82.120, 28.30.83.110 – 28.30.83.180, 28.30.84.110, 28.30.84.120, 28.30.85.00, 28.30.86.110, 28.30.86.140, 28.93.12.00, 28.93.13.143, 28.93.17.170 </w:t>
      </w:r>
      <w:r>
        <w:rPr>
          <w:rFonts w:eastAsia="Calibri" w:cs="Arial"/>
          <w:sz w:val="28"/>
          <w:szCs w:val="28"/>
          <w:lang w:eastAsia="en-US"/>
        </w:rPr>
        <w:t>в соответствии с приказом</w:t>
      </w:r>
      <w:r>
        <w:rPr>
          <w:rFonts w:eastAsia="Calibri" w:cs="Arial"/>
          <w:sz w:val="28"/>
          <w:szCs w:val="28"/>
          <w:lang w:eastAsia="en-US"/>
        </w:rPr>
        <w:t xml:space="preserve"> Федерального агентства по техническому регулированию и метрологии от 31 января 2014 г.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w:t>
      </w:r>
      <w:r>
        <w:rPr>
          <w:rFonts w:eastAsia="Calibri" w:cs="Arial"/>
          <w:sz w:val="28"/>
          <w:szCs w:val="28"/>
          <w:lang w:eastAsia="en-US"/>
        </w:rPr>
        <w:t>атора продукции по видам экономической деятельности (ОКПД2)(ОК 034-2014 (КПЕС 2008)»:</w:t>
      </w:r>
    </w:p>
    <w:p w:rsidR="00000000" w:rsidRDefault="00230702">
      <w:pPr>
        <w:ind w:firstLine="851"/>
        <w:jc w:val="both"/>
        <w:rPr>
          <w:rFonts w:eastAsia="Calibri" w:cs="Arial"/>
          <w:sz w:val="28"/>
          <w:szCs w:val="28"/>
          <w:lang w:eastAsia="en-US"/>
        </w:rPr>
      </w:pPr>
      <w:r>
        <w:rPr>
          <w:rFonts w:eastAsia="Calibri" w:cs="Arial"/>
          <w:sz w:val="28"/>
          <w:szCs w:val="28"/>
          <w:lang w:eastAsia="en-US"/>
        </w:rPr>
        <w:t>подтверждающих приобретение и оплату технологического оборудования для животноводства, птицеводства  и переработки животноводческой продукции (платежное поручение или чек</w:t>
      </w:r>
      <w:r>
        <w:rPr>
          <w:rFonts w:eastAsia="Calibri" w:cs="Arial"/>
          <w:sz w:val="28"/>
          <w:szCs w:val="28"/>
          <w:lang w:eastAsia="en-US"/>
        </w:rPr>
        <w:t xml:space="preserve"> контрольно-кассовой машины; товарная накладная и (или) товарно-транспортная накладная или универсальный передаточный документ, или товарный чек);</w:t>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p>
    <w:p w:rsidR="00000000" w:rsidRDefault="00230702">
      <w:pPr>
        <w:ind w:firstLine="851"/>
        <w:jc w:val="both"/>
        <w:rPr>
          <w:rFonts w:eastAsia="Calibri" w:cs="Arial"/>
          <w:sz w:val="28"/>
          <w:szCs w:val="28"/>
          <w:lang w:eastAsia="en-US"/>
        </w:rPr>
      </w:pPr>
      <w:r>
        <w:rPr>
          <w:rFonts w:eastAsia="Calibri" w:cs="Arial"/>
          <w:sz w:val="28"/>
          <w:szCs w:val="28"/>
          <w:lang w:eastAsia="en-US"/>
        </w:rPr>
        <w:t>акт обследования хозяйства после приобретения, установки (монтажа) технологического оборудования комисс</w:t>
      </w:r>
      <w:r>
        <w:rPr>
          <w:rFonts w:eastAsia="Calibri" w:cs="Arial"/>
          <w:sz w:val="28"/>
          <w:szCs w:val="28"/>
          <w:lang w:eastAsia="en-US"/>
        </w:rPr>
        <w:t>ией сельского поселения, городского округа, муниципального округа, на территории которого расположено хозяйство, заверенный главой администрации сельского поселения, городского округа, муниципального округа;</w:t>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r>
        <w:rPr>
          <w:rFonts w:eastAsia="Calibri" w:cs="Arial"/>
          <w:sz w:val="28"/>
          <w:szCs w:val="28"/>
          <w:lang w:eastAsia="en-US"/>
        </w:rPr>
        <w:tab/>
      </w:r>
    </w:p>
    <w:p w:rsidR="00000000" w:rsidRDefault="00230702">
      <w:pPr>
        <w:ind w:firstLine="851"/>
        <w:jc w:val="both"/>
        <w:rPr>
          <w:sz w:val="28"/>
          <w:szCs w:val="28"/>
        </w:rPr>
      </w:pPr>
      <w:r>
        <w:rPr>
          <w:rFonts w:eastAsia="Calibri" w:cs="Arial"/>
          <w:sz w:val="28"/>
          <w:szCs w:val="28"/>
          <w:lang w:eastAsia="en-US"/>
        </w:rPr>
        <w:t>7) для получения субсидий на возмещени</w:t>
      </w:r>
      <w:r>
        <w:rPr>
          <w:rFonts w:eastAsia="Calibri" w:cs="Arial"/>
          <w:sz w:val="28"/>
          <w:szCs w:val="28"/>
          <w:lang w:eastAsia="en-US"/>
        </w:rPr>
        <w:t>е части затрат по наращиванию поголовья коров представляется информация о поголовье сельскохозяйственных животных по форме согласно приложению № 28 к Порядку (представляется ИП и КФХ в случае покупки коров, а также наращивания поголовья коров крестьянскими</w:t>
      </w:r>
      <w:r>
        <w:rPr>
          <w:rFonts w:eastAsia="Calibri" w:cs="Arial"/>
          <w:sz w:val="28"/>
          <w:szCs w:val="28"/>
          <w:lang w:eastAsia="en-US"/>
        </w:rPr>
        <w:t xml:space="preserve"> (фермерскими) хозяйствами и индивидуальными предпринимателями, в году, предшествующем текущему финансовому году).</w:t>
      </w:r>
    </w:p>
    <w:p w:rsidR="00000000" w:rsidRDefault="00230702">
      <w:pPr>
        <w:ind w:firstLine="709"/>
        <w:jc w:val="both"/>
        <w:rPr>
          <w:sz w:val="28"/>
          <w:szCs w:val="28"/>
        </w:rPr>
      </w:pPr>
      <w:r>
        <w:rPr>
          <w:sz w:val="28"/>
          <w:szCs w:val="28"/>
        </w:rPr>
        <w:t>Заявители, занимающиеся животноводством, не обеспечившие сохранность поголовья коров, по причине проведения мероприятий по оздоровлению стада</w:t>
      </w:r>
      <w:r>
        <w:rPr>
          <w:sz w:val="28"/>
          <w:szCs w:val="28"/>
        </w:rPr>
        <w:t xml:space="preserve"> от лейкоза крупного рогатого скота, дополнительно предоставляют:</w:t>
      </w:r>
    </w:p>
    <w:p w:rsidR="00000000" w:rsidRDefault="00230702">
      <w:pPr>
        <w:ind w:firstLine="709"/>
        <w:jc w:val="both"/>
        <w:rPr>
          <w:rFonts w:eastAsia="Calibri" w:cs="Arial"/>
          <w:sz w:val="28"/>
          <w:szCs w:val="28"/>
          <w:lang w:eastAsia="en-US"/>
        </w:rPr>
      </w:pPr>
      <w:r>
        <w:rPr>
          <w:sz w:val="28"/>
          <w:szCs w:val="28"/>
        </w:rPr>
        <w:t>1)копии экспертиз ветеринарной лаборатории результатов серологических исследований каждого животного инфицированного вирусом лейкоза, заверенные заявителем;</w:t>
      </w:r>
    </w:p>
    <w:p w:rsidR="00000000" w:rsidRDefault="00230702">
      <w:pPr>
        <w:ind w:firstLine="709"/>
        <w:jc w:val="both"/>
        <w:rPr>
          <w:rStyle w:val="11"/>
          <w:rFonts w:eastAsia="Calibri" w:cs="Arial"/>
          <w:color w:val="000000"/>
          <w:sz w:val="28"/>
          <w:szCs w:val="28"/>
          <w:shd w:val="clear" w:color="auto" w:fill="FFFFFF"/>
          <w:lang w:eastAsia="en-US"/>
        </w:rPr>
      </w:pPr>
      <w:r>
        <w:rPr>
          <w:rFonts w:eastAsia="Calibri" w:cs="Arial"/>
          <w:sz w:val="28"/>
          <w:szCs w:val="28"/>
          <w:lang w:eastAsia="en-US"/>
        </w:rPr>
        <w:t>2)копия ветеринарной справки живо</w:t>
      </w:r>
      <w:r>
        <w:rPr>
          <w:rFonts w:eastAsia="Calibri" w:cs="Arial"/>
          <w:sz w:val="28"/>
          <w:szCs w:val="28"/>
          <w:lang w:eastAsia="en-US"/>
        </w:rPr>
        <w:t>тного, которое было отправлено на убой по причине инфицированного вирусом лейкоза, заверенные заявителем.</w:t>
      </w:r>
    </w:p>
    <w:p w:rsidR="00000000" w:rsidRDefault="00230702">
      <w:pPr>
        <w:ind w:firstLine="851"/>
        <w:jc w:val="both"/>
        <w:rPr>
          <w:rFonts w:eastAsia="Calibri" w:cs="Arial"/>
          <w:color w:val="000000"/>
          <w:sz w:val="28"/>
          <w:szCs w:val="28"/>
          <w:shd w:val="clear" w:color="auto" w:fill="FFFFFF"/>
          <w:lang w:eastAsia="en-US"/>
        </w:rPr>
      </w:pPr>
      <w:r>
        <w:rPr>
          <w:rStyle w:val="11"/>
          <w:rFonts w:eastAsia="Calibri" w:cs="Arial"/>
          <w:color w:val="000000"/>
          <w:sz w:val="28"/>
          <w:szCs w:val="28"/>
          <w:shd w:val="clear" w:color="auto" w:fill="FFFFFF"/>
          <w:lang w:eastAsia="en-US"/>
        </w:rPr>
        <w:t>Копии документов заверяются заявителем и создаются электронные копии.</w:t>
      </w:r>
    </w:p>
    <w:p w:rsidR="00000000" w:rsidRDefault="00230702">
      <w:pPr>
        <w:ind w:firstLine="851"/>
        <w:jc w:val="both"/>
        <w:rPr>
          <w:rFonts w:eastAsia="Calibri" w:cs="Arial"/>
          <w:color w:val="000000"/>
          <w:sz w:val="28"/>
          <w:szCs w:val="28"/>
          <w:shd w:val="clear" w:color="auto" w:fill="FFFFFF"/>
          <w:lang w:eastAsia="en-US"/>
        </w:rPr>
      </w:pPr>
    </w:p>
    <w:p w:rsidR="00000000" w:rsidRDefault="00230702">
      <w:pPr>
        <w:ind w:firstLine="851"/>
        <w:jc w:val="both"/>
        <w:rPr>
          <w:rFonts w:eastAsia="Calibri" w:cs="Arial"/>
          <w:color w:val="000000"/>
          <w:sz w:val="28"/>
          <w:szCs w:val="28"/>
          <w:shd w:val="clear" w:color="auto" w:fill="FFFFFF"/>
          <w:lang w:eastAsia="en-US"/>
        </w:rPr>
      </w:pPr>
    </w:p>
    <w:p w:rsidR="00000000" w:rsidRDefault="00230702">
      <w:pPr>
        <w:ind w:firstLine="851"/>
        <w:jc w:val="center"/>
        <w:rPr>
          <w:rStyle w:val="11"/>
          <w:rFonts w:eastAsia="Calibri" w:cs="Arial"/>
          <w:color w:val="000000"/>
          <w:sz w:val="28"/>
          <w:szCs w:val="28"/>
          <w:shd w:val="clear" w:color="auto" w:fill="FFFFFF"/>
          <w:lang w:eastAsia="en-US"/>
        </w:rPr>
      </w:pPr>
      <w:r>
        <w:rPr>
          <w:rStyle w:val="11"/>
          <w:rFonts w:eastAsia="Calibri" w:cs="Arial"/>
          <w:color w:val="000000"/>
          <w:sz w:val="28"/>
          <w:szCs w:val="28"/>
          <w:shd w:val="clear" w:color="auto" w:fill="FFFFFF"/>
          <w:lang w:eastAsia="en-US"/>
        </w:rPr>
        <w:t>5</w:t>
      </w:r>
    </w:p>
    <w:p w:rsidR="00000000" w:rsidRDefault="00230702">
      <w:pPr>
        <w:ind w:firstLine="851"/>
        <w:jc w:val="both"/>
        <w:rPr>
          <w:rStyle w:val="11"/>
          <w:rFonts w:eastAsia="Calibri" w:cs="Arial"/>
          <w:color w:val="000000"/>
          <w:sz w:val="28"/>
          <w:szCs w:val="28"/>
          <w:shd w:val="clear" w:color="auto" w:fill="FFFFFF"/>
          <w:lang w:eastAsia="en-US"/>
        </w:rPr>
      </w:pPr>
      <w:r>
        <w:rPr>
          <w:rStyle w:val="11"/>
          <w:rFonts w:eastAsia="Calibri" w:cs="Arial"/>
          <w:color w:val="000000"/>
          <w:sz w:val="28"/>
          <w:szCs w:val="28"/>
          <w:shd w:val="clear" w:color="auto" w:fill="FFFFFF"/>
          <w:lang w:eastAsia="en-US"/>
        </w:rPr>
        <w:t>8) для получения субсидии на возмещение части затрат на приобретение саженце</w:t>
      </w:r>
      <w:r>
        <w:rPr>
          <w:rStyle w:val="11"/>
          <w:rFonts w:eastAsia="Calibri" w:cs="Arial"/>
          <w:color w:val="000000"/>
          <w:sz w:val="28"/>
          <w:szCs w:val="28"/>
          <w:shd w:val="clear" w:color="auto" w:fill="FFFFFF"/>
          <w:lang w:eastAsia="en-US"/>
        </w:rPr>
        <w:t>в плодово-ягодных культур, рассады и семян овощных и цветочных культур предоставляются:</w:t>
      </w:r>
    </w:p>
    <w:p w:rsidR="00000000" w:rsidRDefault="00230702">
      <w:pPr>
        <w:ind w:firstLine="851"/>
        <w:jc w:val="both"/>
        <w:rPr>
          <w:rStyle w:val="11"/>
          <w:rFonts w:eastAsia="Calibri" w:cs="Arial"/>
          <w:color w:val="000000"/>
          <w:sz w:val="28"/>
          <w:szCs w:val="28"/>
          <w:shd w:val="clear" w:color="auto" w:fill="FFFFFF"/>
          <w:lang w:eastAsia="en-US"/>
        </w:rPr>
      </w:pPr>
      <w:r>
        <w:rPr>
          <w:rStyle w:val="11"/>
          <w:rFonts w:eastAsia="Calibri" w:cs="Arial"/>
          <w:color w:val="000000"/>
          <w:sz w:val="28"/>
          <w:szCs w:val="28"/>
          <w:shd w:val="clear" w:color="auto" w:fill="FFFFFF"/>
          <w:lang w:eastAsia="en-US"/>
        </w:rPr>
        <w:t>подтверждающие приобретение и оплату саженцев плодово-ягодных культур, рассады и семян овощных и цветочных культур (платежное поручение или чек контрольно-кассовой маши</w:t>
      </w:r>
      <w:r>
        <w:rPr>
          <w:rStyle w:val="11"/>
          <w:rFonts w:eastAsia="Calibri" w:cs="Arial"/>
          <w:color w:val="000000"/>
          <w:sz w:val="28"/>
          <w:szCs w:val="28"/>
          <w:shd w:val="clear" w:color="auto" w:fill="FFFFFF"/>
          <w:lang w:eastAsia="en-US"/>
        </w:rPr>
        <w:t>ны, товарная накладная и (или) товарно-транспортная накладная или универсальный передаточный документ, или товарный чек);</w:t>
      </w:r>
    </w:p>
    <w:p w:rsidR="00000000" w:rsidRDefault="00230702">
      <w:pPr>
        <w:ind w:firstLine="851"/>
        <w:jc w:val="both"/>
        <w:rPr>
          <w:rStyle w:val="11"/>
          <w:rFonts w:eastAsia="Calibri" w:cs="Arial"/>
          <w:color w:val="000000"/>
          <w:sz w:val="28"/>
          <w:szCs w:val="28"/>
          <w:shd w:val="clear" w:color="auto" w:fill="FFFFFF"/>
          <w:lang w:eastAsia="en-US"/>
        </w:rPr>
      </w:pPr>
      <w:r>
        <w:rPr>
          <w:rStyle w:val="11"/>
          <w:rFonts w:eastAsia="Calibri" w:cs="Arial"/>
          <w:color w:val="000000"/>
          <w:sz w:val="28"/>
          <w:szCs w:val="28"/>
          <w:shd w:val="clear" w:color="auto" w:fill="FFFFFF"/>
          <w:lang w:eastAsia="en-US"/>
        </w:rPr>
        <w:t>заверенные заявителем копии актов расхода саженцев плодово-ягодных культур, рассады и семян овощных и цветочных культур (по форме согл</w:t>
      </w:r>
      <w:r>
        <w:rPr>
          <w:rStyle w:val="11"/>
          <w:rFonts w:eastAsia="Calibri" w:cs="Arial"/>
          <w:color w:val="000000"/>
          <w:sz w:val="28"/>
          <w:szCs w:val="28"/>
          <w:shd w:val="clear" w:color="auto" w:fill="FFFFFF"/>
          <w:lang w:eastAsia="en-US"/>
        </w:rPr>
        <w:t>асно приложению № 30);</w:t>
      </w:r>
    </w:p>
    <w:p w:rsidR="00000000" w:rsidRDefault="00230702">
      <w:pPr>
        <w:ind w:firstLine="851"/>
        <w:jc w:val="both"/>
        <w:rPr>
          <w:rFonts w:eastAsia="Calibri" w:cs="Arial"/>
          <w:color w:val="000000"/>
          <w:sz w:val="28"/>
          <w:szCs w:val="28"/>
          <w:shd w:val="clear" w:color="auto" w:fill="FFFFFF"/>
          <w:lang w:eastAsia="en-US"/>
        </w:rPr>
      </w:pPr>
      <w:r>
        <w:rPr>
          <w:rStyle w:val="11"/>
          <w:rFonts w:eastAsia="Calibri" w:cs="Arial"/>
          <w:color w:val="000000"/>
          <w:sz w:val="28"/>
          <w:szCs w:val="28"/>
          <w:shd w:val="clear" w:color="auto" w:fill="FFFFFF"/>
          <w:lang w:eastAsia="en-US"/>
        </w:rPr>
        <w:t>заверенные заявителем копии сертификатов соответствия саженцев плодово-ягодных культур.</w:t>
      </w:r>
    </w:p>
    <w:p w:rsidR="00000000" w:rsidRDefault="00230702">
      <w:pPr>
        <w:ind w:firstLine="851"/>
        <w:jc w:val="both"/>
        <w:rPr>
          <w:rFonts w:eastAsia="Calibri" w:cs="Arial"/>
          <w:color w:val="000000"/>
          <w:sz w:val="28"/>
          <w:szCs w:val="28"/>
          <w:shd w:val="clear" w:color="auto" w:fill="FFFFFF"/>
          <w:lang w:eastAsia="en-US"/>
        </w:rPr>
      </w:pPr>
    </w:p>
    <w:p w:rsidR="00000000" w:rsidRDefault="00230702">
      <w:pPr>
        <w:ind w:firstLine="851"/>
        <w:jc w:val="both"/>
        <w:rPr>
          <w:rFonts w:eastAsia="Calibri" w:cs="Arial"/>
          <w:color w:val="000000"/>
          <w:sz w:val="28"/>
          <w:szCs w:val="28"/>
          <w:shd w:val="clear" w:color="auto" w:fill="FFFFFF"/>
          <w:lang w:eastAsia="en-US"/>
        </w:rPr>
      </w:pPr>
    </w:p>
    <w:p w:rsidR="00000000" w:rsidRDefault="00230702">
      <w:pPr>
        <w:ind w:firstLine="851"/>
        <w:jc w:val="both"/>
        <w:rPr>
          <w:rFonts w:eastAsia="Calibri" w:cs="Arial"/>
          <w:color w:val="000000"/>
          <w:sz w:val="28"/>
          <w:szCs w:val="28"/>
          <w:shd w:val="clear" w:color="auto" w:fill="FFFFFF"/>
          <w:lang w:eastAsia="en-US"/>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color w:val="CE181E"/>
        </w:rPr>
      </w:pPr>
      <w:r>
        <w:rPr>
          <w:sz w:val="28"/>
          <w:szCs w:val="28"/>
        </w:rPr>
        <w:t>Кра</w:t>
      </w:r>
      <w:r>
        <w:rPr>
          <w:sz w:val="28"/>
          <w:szCs w:val="28"/>
        </w:rPr>
        <w:t>снодарского края                                                                      А.Е. Дружинкин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19"/>
        <w:gridCol w:w="4966"/>
      </w:tblGrid>
      <w:tr w:rsidR="00000000">
        <w:tc>
          <w:tcPr>
            <w:tcW w:w="4619" w:type="dxa"/>
            <w:shd w:val="clear" w:color="auto" w:fill="auto"/>
          </w:tcPr>
          <w:p w:rsidR="00000000" w:rsidRDefault="00230702">
            <w:pPr>
              <w:pStyle w:val="afc"/>
              <w:pageBreakBefore/>
              <w:snapToGrid w:val="0"/>
              <w:jc w:val="both"/>
              <w:rPr>
                <w:color w:val="CE181E"/>
              </w:rPr>
            </w:pPr>
          </w:p>
        </w:tc>
        <w:tc>
          <w:tcPr>
            <w:tcW w:w="4966" w:type="dxa"/>
            <w:shd w:val="clear" w:color="auto" w:fill="auto"/>
          </w:tcPr>
          <w:p w:rsidR="00000000" w:rsidRDefault="00230702">
            <w:pPr>
              <w:pStyle w:val="afc"/>
              <w:jc w:val="center"/>
              <w:rPr>
                <w:color w:val="000000"/>
                <w:szCs w:val="28"/>
              </w:rPr>
            </w:pPr>
            <w:r>
              <w:rPr>
                <w:color w:val="000000"/>
                <w:szCs w:val="28"/>
              </w:rPr>
              <w:t>ПРИЛОЖЕНИЕ № 2</w:t>
            </w:r>
          </w:p>
          <w:p w:rsidR="00000000" w:rsidRDefault="00230702">
            <w:pPr>
              <w:pStyle w:val="afc"/>
              <w:jc w:val="center"/>
            </w:pPr>
            <w:r>
              <w:rPr>
                <w:color w:val="000000"/>
                <w:szCs w:val="28"/>
              </w:rPr>
              <w:t xml:space="preserve">к Порядку предоставления субсидий </w:t>
            </w:r>
            <w:r>
              <w:rPr>
                <w:rStyle w:val="11"/>
                <w:color w:val="000000"/>
                <w:szCs w:val="28"/>
              </w:rPr>
              <w:t>гражданам, ведущим личное подсобное хозяйство, крестьянским (фермерским) хозяйствам, индивидуальным предп</w:t>
            </w:r>
            <w:r>
              <w:rPr>
                <w:rStyle w:val="11"/>
                <w:color w:val="000000"/>
                <w:szCs w:val="28"/>
              </w:rPr>
              <w:t>ринимателям, осуществляющим деятельность в области сельскохозяйственного производства</w:t>
            </w:r>
          </w:p>
        </w:tc>
      </w:tr>
    </w:tbl>
    <w:p w:rsidR="00000000" w:rsidRDefault="00230702">
      <w:pPr>
        <w:ind w:firstLine="709"/>
        <w:jc w:val="center"/>
      </w:pPr>
    </w:p>
    <w:p w:rsidR="00000000" w:rsidRDefault="00230702">
      <w:pPr>
        <w:ind w:firstLine="709"/>
        <w:jc w:val="center"/>
        <w:rPr>
          <w:b/>
          <w:sz w:val="28"/>
          <w:szCs w:val="28"/>
        </w:rPr>
      </w:pPr>
      <w:r>
        <w:rPr>
          <w:b/>
          <w:sz w:val="28"/>
          <w:szCs w:val="28"/>
        </w:rPr>
        <w:t>СОГЛАСИЕ</w:t>
      </w:r>
    </w:p>
    <w:p w:rsidR="00000000" w:rsidRDefault="00230702">
      <w:pPr>
        <w:ind w:firstLine="709"/>
        <w:jc w:val="center"/>
        <w:rPr>
          <w:sz w:val="28"/>
          <w:szCs w:val="28"/>
        </w:rPr>
      </w:pPr>
      <w:r>
        <w:rPr>
          <w:b/>
          <w:sz w:val="28"/>
          <w:szCs w:val="28"/>
        </w:rPr>
        <w:t>субъекта персональных данных на обработку и передачу оператором персональных данных третьим лицам</w:t>
      </w:r>
    </w:p>
    <w:p w:rsidR="00000000" w:rsidRDefault="00230702">
      <w:pPr>
        <w:ind w:firstLine="709"/>
        <w:jc w:val="both"/>
        <w:rPr>
          <w:sz w:val="28"/>
          <w:szCs w:val="28"/>
        </w:rPr>
      </w:pPr>
    </w:p>
    <w:p w:rsidR="00000000" w:rsidRDefault="00230702">
      <w:pPr>
        <w:ind w:firstLine="709"/>
        <w:jc w:val="both"/>
        <w:rPr>
          <w:sz w:val="24"/>
        </w:rPr>
      </w:pPr>
      <w:r>
        <w:rPr>
          <w:sz w:val="28"/>
          <w:szCs w:val="28"/>
        </w:rPr>
        <w:t>Я, _________________________________________________________</w:t>
      </w:r>
      <w:r>
        <w:rPr>
          <w:sz w:val="28"/>
          <w:szCs w:val="28"/>
        </w:rPr>
        <w:t xml:space="preserve">___ </w:t>
      </w:r>
    </w:p>
    <w:p w:rsidR="00000000" w:rsidRDefault="00230702">
      <w:pPr>
        <w:ind w:left="2831" w:firstLine="709"/>
        <w:jc w:val="both"/>
        <w:rPr>
          <w:sz w:val="28"/>
          <w:szCs w:val="28"/>
        </w:rPr>
      </w:pPr>
      <w:r>
        <w:rPr>
          <w:sz w:val="24"/>
        </w:rPr>
        <w:t>(фамилия, имя, отчество (при наличии)</w:t>
      </w:r>
      <w:r>
        <w:rPr>
          <w:sz w:val="28"/>
          <w:szCs w:val="28"/>
        </w:rPr>
        <w:t>,</w:t>
      </w:r>
    </w:p>
    <w:p w:rsidR="00000000" w:rsidRDefault="00230702">
      <w:pPr>
        <w:jc w:val="both"/>
        <w:rPr>
          <w:sz w:val="28"/>
          <w:szCs w:val="28"/>
        </w:rPr>
      </w:pPr>
      <w:r>
        <w:rPr>
          <w:sz w:val="28"/>
          <w:szCs w:val="28"/>
        </w:rPr>
        <w:t>зарегистрированный(-ая) по адресу: ____________________________________,</w:t>
      </w:r>
    </w:p>
    <w:p w:rsidR="00000000" w:rsidRDefault="00230702">
      <w:pPr>
        <w:jc w:val="both"/>
        <w:rPr>
          <w:sz w:val="24"/>
        </w:rPr>
      </w:pPr>
      <w:r>
        <w:rPr>
          <w:sz w:val="28"/>
          <w:szCs w:val="28"/>
        </w:rPr>
        <w:t>Паспорт серия_______ № ___________, выдан ___________________________</w:t>
      </w:r>
    </w:p>
    <w:p w:rsidR="00000000" w:rsidRDefault="00230702">
      <w:pPr>
        <w:ind w:left="5663" w:firstLine="709"/>
        <w:jc w:val="both"/>
        <w:rPr>
          <w:sz w:val="28"/>
          <w:szCs w:val="28"/>
        </w:rPr>
      </w:pPr>
      <w:r>
        <w:rPr>
          <w:sz w:val="24"/>
        </w:rPr>
        <w:t>(кем и когда)</w:t>
      </w:r>
    </w:p>
    <w:p w:rsidR="00000000" w:rsidRDefault="00230702">
      <w:pPr>
        <w:jc w:val="both"/>
        <w:rPr>
          <w:sz w:val="28"/>
          <w:szCs w:val="28"/>
        </w:rPr>
      </w:pPr>
      <w:r>
        <w:rPr>
          <w:sz w:val="28"/>
          <w:szCs w:val="28"/>
        </w:rPr>
        <w:t>_______________________________________________________</w:t>
      </w:r>
      <w:r>
        <w:rPr>
          <w:sz w:val="28"/>
          <w:szCs w:val="28"/>
        </w:rPr>
        <w:t>____________,</w:t>
      </w:r>
    </w:p>
    <w:p w:rsidR="00000000" w:rsidRDefault="00230702">
      <w:pPr>
        <w:jc w:val="both"/>
        <w:rPr>
          <w:sz w:val="28"/>
          <w:szCs w:val="28"/>
        </w:rPr>
      </w:pPr>
      <w:r>
        <w:rPr>
          <w:sz w:val="28"/>
          <w:szCs w:val="28"/>
        </w:rPr>
        <w:t>руководствуясь п. 1 ст. 8, ст. 9, п. 2 ч. 2 ст. 22, ч. 3 ст. 23 Федерального закона от 27 июля 2006 г. № 152-ФЗ «О персональных данных», свободно, своей волей и в своем интересе даю согласие на включение моих персональных данных в общедоступн</w:t>
      </w:r>
      <w:r>
        <w:rPr>
          <w:sz w:val="28"/>
          <w:szCs w:val="28"/>
        </w:rPr>
        <w:t xml:space="preserve">ые источники персональных данных и обработку </w:t>
      </w:r>
      <w:r>
        <w:rPr>
          <w:sz w:val="28"/>
          <w:szCs w:val="28"/>
          <w:u w:val="single"/>
        </w:rPr>
        <w:t xml:space="preserve">администрацией муниципального образования Кореновский муниципальный район Краснодарского края </w:t>
      </w:r>
    </w:p>
    <w:p w:rsidR="00000000" w:rsidRDefault="00230702">
      <w:pPr>
        <w:jc w:val="both"/>
        <w:rPr>
          <w:sz w:val="28"/>
          <w:szCs w:val="28"/>
        </w:rPr>
      </w:pPr>
      <w:r>
        <w:rPr>
          <w:sz w:val="28"/>
          <w:szCs w:val="28"/>
        </w:rPr>
        <w:t xml:space="preserve">                           </w:t>
      </w:r>
      <w:r>
        <w:rPr>
          <w:sz w:val="24"/>
        </w:rPr>
        <w:t>(наименование Оператора персональных данных)</w:t>
      </w:r>
    </w:p>
    <w:p w:rsidR="00000000" w:rsidRDefault="00230702">
      <w:pPr>
        <w:jc w:val="both"/>
        <w:rPr>
          <w:sz w:val="28"/>
          <w:szCs w:val="28"/>
        </w:rPr>
      </w:pPr>
      <w:r>
        <w:rPr>
          <w:sz w:val="28"/>
          <w:szCs w:val="28"/>
        </w:rPr>
        <w:t>(далее – Оператор) моих персональных данных,</w:t>
      </w:r>
      <w:r>
        <w:rPr>
          <w:sz w:val="28"/>
          <w:szCs w:val="28"/>
        </w:rPr>
        <w:t xml:space="preserve"> включающих: </w:t>
      </w:r>
    </w:p>
    <w:p w:rsidR="00000000" w:rsidRDefault="00230702">
      <w:pPr>
        <w:ind w:firstLine="708"/>
        <w:jc w:val="both"/>
        <w:rPr>
          <w:sz w:val="28"/>
          <w:szCs w:val="28"/>
        </w:rPr>
      </w:pPr>
      <w:r>
        <w:rPr>
          <w:sz w:val="28"/>
          <w:szCs w:val="28"/>
        </w:rPr>
        <w:t>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 индивидуальный номер налогоплательщика, банковские</w:t>
      </w:r>
      <w:r>
        <w:rPr>
          <w:sz w:val="28"/>
          <w:szCs w:val="28"/>
        </w:rPr>
        <w:t xml:space="preserve"> реквизиты; </w:t>
      </w:r>
    </w:p>
    <w:p w:rsidR="00000000" w:rsidRDefault="00230702">
      <w:pPr>
        <w:ind w:firstLine="709"/>
        <w:jc w:val="both"/>
        <w:rPr>
          <w:sz w:val="28"/>
          <w:szCs w:val="28"/>
        </w:rPr>
      </w:pPr>
      <w:r>
        <w:rPr>
          <w:sz w:val="28"/>
          <w:szCs w:val="28"/>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w:t>
      </w:r>
      <w:r>
        <w:rPr>
          <w:sz w:val="28"/>
          <w:szCs w:val="28"/>
        </w:rPr>
        <w:t>одтверждающего полномочия этого представителя (при получении согласия от представителя субъекта персональных данных);</w:t>
      </w:r>
    </w:p>
    <w:p w:rsidR="00000000" w:rsidRDefault="00230702">
      <w:pPr>
        <w:ind w:firstLine="709"/>
        <w:jc w:val="both"/>
        <w:rPr>
          <w:sz w:val="20"/>
          <w:szCs w:val="20"/>
        </w:rPr>
      </w:pPr>
      <w:r>
        <w:rPr>
          <w:sz w:val="28"/>
          <w:szCs w:val="28"/>
        </w:rPr>
        <w:t xml:space="preserve">в целях учета бюджетных и денежных обязательств и санкционирования оплаты денежных обязательств </w:t>
      </w:r>
      <w:r>
        <w:rPr>
          <w:color w:val="000000"/>
          <w:sz w:val="28"/>
          <w:szCs w:val="28"/>
          <w:u w:val="single"/>
        </w:rPr>
        <w:t>при предоставлении за счет средств краевог</w:t>
      </w:r>
      <w:r>
        <w:rPr>
          <w:color w:val="000000"/>
          <w:sz w:val="28"/>
          <w:szCs w:val="28"/>
          <w:u w:val="single"/>
        </w:rPr>
        <w:t xml:space="preserve">о бюджета субсидии на возмещение части затрат </w:t>
      </w:r>
      <w:r>
        <w:rPr>
          <w:sz w:val="28"/>
          <w:szCs w:val="28"/>
          <w:u w:val="single"/>
        </w:rPr>
        <w:t xml:space="preserve">на </w:t>
      </w:r>
      <w:r>
        <w:rPr>
          <w:color w:val="000000"/>
          <w:sz w:val="28"/>
          <w:szCs w:val="28"/>
          <w:u w:val="single"/>
        </w:rPr>
        <w:t xml:space="preserve">поддержку сельскохозяйственного производства на территории муниципального образования Кореновский муниципальный район Краснодарского края </w:t>
      </w:r>
      <w:r>
        <w:rPr>
          <w:szCs w:val="28"/>
          <w:u w:val="single"/>
        </w:rPr>
        <w:t xml:space="preserve">   </w:t>
      </w:r>
      <w:r>
        <w:rPr>
          <w:szCs w:val="28"/>
        </w:rPr>
        <w:t xml:space="preserve">                                                                  </w:t>
      </w:r>
      <w:r>
        <w:rPr>
          <w:szCs w:val="28"/>
        </w:rPr>
        <w:t xml:space="preserve">                     </w:t>
      </w:r>
      <w:r>
        <w:rPr>
          <w:szCs w:val="28"/>
          <w:u w:val="single"/>
        </w:rPr>
        <w:t xml:space="preserve">                                          </w:t>
      </w:r>
    </w:p>
    <w:p w:rsidR="00000000" w:rsidRDefault="00230702">
      <w:pPr>
        <w:jc w:val="center"/>
        <w:rPr>
          <w:sz w:val="28"/>
          <w:szCs w:val="28"/>
        </w:rPr>
      </w:pPr>
      <w:r>
        <w:rPr>
          <w:sz w:val="20"/>
          <w:szCs w:val="20"/>
        </w:rPr>
        <w:t xml:space="preserve">            </w:t>
      </w:r>
      <w:r>
        <w:rPr>
          <w:sz w:val="20"/>
          <w:szCs w:val="20"/>
        </w:rPr>
        <w:t>(цель обработки персональных данных)</w:t>
      </w:r>
      <w:r>
        <w:rPr>
          <w:sz w:val="20"/>
          <w:szCs w:val="20"/>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rsidR="00000000" w:rsidRDefault="00230702">
      <w:pPr>
        <w:jc w:val="both"/>
      </w:pPr>
      <w:r>
        <w:rPr>
          <w:sz w:val="28"/>
          <w:szCs w:val="28"/>
        </w:rPr>
        <w:t xml:space="preserve">при условии, что их обработка осуществляется ответственным лицом оператора.  В процессе обработки Оператором моих персональных данных </w:t>
      </w:r>
      <w:r>
        <w:rPr>
          <w:sz w:val="28"/>
          <w:szCs w:val="28"/>
        </w:rPr>
        <w:t xml:space="preserve">я </w:t>
      </w:r>
    </w:p>
    <w:p w:rsidR="00000000" w:rsidRDefault="00230702">
      <w:pPr>
        <w:jc w:val="both"/>
      </w:pPr>
    </w:p>
    <w:p w:rsidR="00000000" w:rsidRDefault="00230702">
      <w:pPr>
        <w:jc w:val="center"/>
        <w:rPr>
          <w:sz w:val="28"/>
          <w:szCs w:val="28"/>
        </w:rPr>
      </w:pPr>
      <w:r>
        <w:rPr>
          <w:sz w:val="28"/>
          <w:szCs w:val="28"/>
        </w:rPr>
        <w:t>2</w:t>
      </w:r>
    </w:p>
    <w:p w:rsidR="00000000" w:rsidRDefault="00230702">
      <w:pPr>
        <w:jc w:val="both"/>
        <w:rPr>
          <w:sz w:val="28"/>
          <w:szCs w:val="28"/>
        </w:rPr>
      </w:pPr>
      <w:r>
        <w:rPr>
          <w:sz w:val="28"/>
          <w:szCs w:val="28"/>
        </w:rPr>
        <w:t xml:space="preserve">предоставляю  право  его  работникам  передавать   мои   персональные   данные   другим </w:t>
      </w:r>
      <w:r>
        <w:rPr>
          <w:sz w:val="28"/>
          <w:szCs w:val="28"/>
        </w:rPr>
        <w:t>ответственным лицам Оператора и третьим лицам.</w:t>
      </w:r>
    </w:p>
    <w:p w:rsidR="00000000" w:rsidRDefault="00230702">
      <w:pPr>
        <w:ind w:firstLine="708"/>
        <w:jc w:val="both"/>
        <w:rPr>
          <w:sz w:val="28"/>
          <w:szCs w:val="28"/>
        </w:rPr>
      </w:pPr>
      <w:r>
        <w:rPr>
          <w:sz w:val="28"/>
          <w:szCs w:val="28"/>
        </w:rPr>
        <w:t>Предоставляю Оператору право осуществлять все действия (операции) с моими персональными данными, включая сбор, сист</w:t>
      </w:r>
      <w:r>
        <w:rPr>
          <w:sz w:val="28"/>
          <w:szCs w:val="28"/>
        </w:rPr>
        <w:t xml:space="preserve">ематизацию, накопление, хранение, обновление, изменение, использование, обезличивание, блокирование, уничтожение. </w:t>
      </w:r>
    </w:p>
    <w:p w:rsidR="00000000" w:rsidRDefault="00230702">
      <w:pPr>
        <w:ind w:firstLine="708"/>
        <w:jc w:val="both"/>
        <w:rPr>
          <w:sz w:val="28"/>
          <w:szCs w:val="28"/>
        </w:rPr>
      </w:pPr>
      <w:r>
        <w:rPr>
          <w:sz w:val="28"/>
          <w:szCs w:val="28"/>
        </w:rPr>
        <w:t>Оператор вправе обрабатывать мои персональные данные посредством внесения их в электронные базы данных, включения в списки (реестры) и отчетн</w:t>
      </w:r>
      <w:r>
        <w:rPr>
          <w:sz w:val="28"/>
          <w:szCs w:val="28"/>
        </w:rPr>
        <w:t>ые формы, предусмотренные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 между Оператором и третьими лицами.</w:t>
      </w:r>
    </w:p>
    <w:p w:rsidR="00000000" w:rsidRDefault="00230702">
      <w:pPr>
        <w:ind w:firstLine="708"/>
        <w:jc w:val="both"/>
        <w:rPr>
          <w:sz w:val="28"/>
          <w:szCs w:val="28"/>
        </w:rPr>
      </w:pPr>
      <w:r>
        <w:rPr>
          <w:sz w:val="28"/>
          <w:szCs w:val="28"/>
        </w:rPr>
        <w:t>Оператор имеет право во исполнение сво</w:t>
      </w:r>
      <w:r>
        <w:rPr>
          <w:sz w:val="28"/>
          <w:szCs w:val="28"/>
        </w:rPr>
        <w:t>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rsidR="00000000" w:rsidRDefault="00230702">
      <w:pPr>
        <w:ind w:firstLine="708"/>
        <w:jc w:val="both"/>
        <w:rPr>
          <w:sz w:val="28"/>
          <w:szCs w:val="28"/>
        </w:rPr>
      </w:pPr>
      <w:r>
        <w:rPr>
          <w:sz w:val="28"/>
          <w:szCs w:val="28"/>
        </w:rPr>
        <w:t xml:space="preserve"> </w:t>
      </w:r>
      <w:r>
        <w:rPr>
          <w:sz w:val="28"/>
          <w:szCs w:val="28"/>
        </w:rPr>
        <w:t>Срок хранения мо</w:t>
      </w:r>
      <w:r>
        <w:rPr>
          <w:sz w:val="28"/>
          <w:szCs w:val="28"/>
        </w:rPr>
        <w:t>их персональных данных соответствует сроку хранения первичных документов и составляет 6 лет.</w:t>
      </w:r>
    </w:p>
    <w:p w:rsidR="00000000" w:rsidRDefault="00230702">
      <w:pPr>
        <w:ind w:firstLine="708"/>
        <w:jc w:val="both"/>
        <w:rPr>
          <w:sz w:val="28"/>
          <w:szCs w:val="28"/>
        </w:rPr>
      </w:pPr>
      <w:r>
        <w:rPr>
          <w:sz w:val="28"/>
          <w:szCs w:val="28"/>
        </w:rPr>
        <w:t>Настоящее согласие дано мной добровольно и действует бессрочно.</w:t>
      </w:r>
    </w:p>
    <w:p w:rsidR="00000000" w:rsidRDefault="00230702">
      <w:pPr>
        <w:ind w:firstLine="708"/>
        <w:jc w:val="both"/>
        <w:rPr>
          <w:sz w:val="28"/>
          <w:szCs w:val="28"/>
        </w:rPr>
      </w:pPr>
      <w:r>
        <w:rPr>
          <w:sz w:val="28"/>
          <w:szCs w:val="28"/>
        </w:rPr>
        <w:t>Я, _____________________________________________________________</w:t>
      </w:r>
    </w:p>
    <w:p w:rsidR="00000000" w:rsidRDefault="00230702">
      <w:pPr>
        <w:ind w:left="2832" w:firstLine="708"/>
        <w:jc w:val="both"/>
        <w:rPr>
          <w:sz w:val="28"/>
          <w:szCs w:val="28"/>
        </w:rPr>
      </w:pPr>
      <w:r>
        <w:rPr>
          <w:sz w:val="28"/>
          <w:szCs w:val="28"/>
        </w:rPr>
        <w:t>(Ф.И.О. субъекта персональных данн</w:t>
      </w:r>
      <w:r>
        <w:rPr>
          <w:sz w:val="28"/>
          <w:szCs w:val="28"/>
        </w:rPr>
        <w:t>ых)</w:t>
      </w:r>
    </w:p>
    <w:p w:rsidR="00000000" w:rsidRDefault="00230702">
      <w:pPr>
        <w:jc w:val="both"/>
        <w:rPr>
          <w:sz w:val="28"/>
          <w:szCs w:val="28"/>
        </w:rPr>
      </w:pPr>
      <w:r>
        <w:rPr>
          <w:sz w:val="28"/>
          <w:szCs w:val="28"/>
        </w:rP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Оператора по почте заказным письмом с уведомлением о вручении либо вручен лично под расписку представите</w:t>
      </w:r>
      <w:r>
        <w:rPr>
          <w:sz w:val="28"/>
          <w:szCs w:val="28"/>
        </w:rPr>
        <w:t>лю Оператора.</w:t>
      </w:r>
    </w:p>
    <w:p w:rsidR="00000000" w:rsidRDefault="00230702">
      <w:pPr>
        <w:ind w:firstLine="708"/>
        <w:jc w:val="both"/>
        <w:rPr>
          <w:sz w:val="28"/>
          <w:szCs w:val="28"/>
        </w:rPr>
      </w:pPr>
      <w:r>
        <w:rPr>
          <w:sz w:val="28"/>
          <w:szCs w:val="28"/>
        </w:rPr>
        <w:t>В случае получения моего письменного заявления об отзыве настоящего согласия на обработку персональных данных Оператор обязан:</w:t>
      </w:r>
    </w:p>
    <w:p w:rsidR="00000000" w:rsidRDefault="00230702">
      <w:pPr>
        <w:ind w:firstLine="708"/>
        <w:jc w:val="both"/>
        <w:rPr>
          <w:sz w:val="28"/>
          <w:szCs w:val="28"/>
        </w:rPr>
      </w:pPr>
      <w:r>
        <w:rPr>
          <w:sz w:val="28"/>
          <w:szCs w:val="28"/>
        </w:rPr>
        <w:t>1) прекратить их обработку в течение периода времени, необходимого для завершения взаиморасчетов по оплате;</w:t>
      </w:r>
    </w:p>
    <w:p w:rsidR="00000000" w:rsidRDefault="00230702">
      <w:pPr>
        <w:ind w:firstLine="708"/>
        <w:jc w:val="both"/>
        <w:rPr>
          <w:sz w:val="28"/>
          <w:szCs w:val="28"/>
        </w:rPr>
      </w:pPr>
      <w:r>
        <w:rPr>
          <w:sz w:val="28"/>
          <w:szCs w:val="28"/>
        </w:rPr>
        <w:t>2) по и</w:t>
      </w:r>
      <w:r>
        <w:rPr>
          <w:sz w:val="28"/>
          <w:szCs w:val="28"/>
        </w:rPr>
        <w:t>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w:t>
      </w:r>
      <w:r>
        <w:rPr>
          <w:sz w:val="28"/>
          <w:szCs w:val="28"/>
        </w:rPr>
        <w:t xml:space="preserve"> этом.</w:t>
      </w:r>
    </w:p>
    <w:p w:rsidR="00000000" w:rsidRDefault="00230702">
      <w:pPr>
        <w:jc w:val="both"/>
        <w:rPr>
          <w:sz w:val="28"/>
          <w:szCs w:val="28"/>
        </w:rPr>
      </w:pPr>
    </w:p>
    <w:p w:rsidR="00000000" w:rsidRDefault="00230702">
      <w:pPr>
        <w:jc w:val="both"/>
        <w:rPr>
          <w:sz w:val="28"/>
        </w:rPr>
      </w:pPr>
      <w:r>
        <w:rPr>
          <w:sz w:val="28"/>
          <w:szCs w:val="28"/>
        </w:rPr>
        <w:t xml:space="preserve">«____»_____________202_г.           _________________        _________________ </w:t>
      </w:r>
    </w:p>
    <w:p w:rsidR="00000000" w:rsidRDefault="00230702">
      <w:pPr>
        <w:ind w:firstLine="709"/>
        <w:jc w:val="both"/>
        <w:rPr>
          <w:sz w:val="28"/>
          <w:szCs w:val="28"/>
        </w:rPr>
      </w:pPr>
      <w:r>
        <w:rPr>
          <w:sz w:val="28"/>
        </w:rPr>
        <w:t xml:space="preserve">         </w:t>
      </w:r>
      <w:r>
        <w:rPr>
          <w:sz w:val="28"/>
        </w:rPr>
        <w:t xml:space="preserve">(дата) </w:t>
      </w:r>
      <w:r>
        <w:rPr>
          <w:sz w:val="28"/>
        </w:rPr>
        <w:tab/>
      </w:r>
      <w:r>
        <w:rPr>
          <w:sz w:val="28"/>
        </w:rPr>
        <w:tab/>
      </w:r>
      <w:r>
        <w:rPr>
          <w:sz w:val="28"/>
        </w:rPr>
        <w:tab/>
        <w:t xml:space="preserve">  </w:t>
      </w:r>
      <w:bookmarkStart w:id="1" w:name="_GoBack1_Копия_1"/>
      <w:bookmarkEnd w:id="1"/>
      <w:r>
        <w:rPr>
          <w:sz w:val="28"/>
        </w:rPr>
        <w:t xml:space="preserve">                   (подпись)                                 (Ф.И.О.)</w:t>
      </w:r>
    </w:p>
    <w:p w:rsidR="00000000" w:rsidRDefault="00230702">
      <w:pPr>
        <w:jc w:val="both"/>
        <w:rPr>
          <w:sz w:val="28"/>
          <w:szCs w:val="28"/>
        </w:rPr>
      </w:pPr>
      <w:r>
        <w:rPr>
          <w:sz w:val="28"/>
          <w:szCs w:val="28"/>
        </w:rPr>
        <w:t xml:space="preserve">                                                                             </w:t>
      </w:r>
      <w:r>
        <w:rPr>
          <w:sz w:val="28"/>
          <w:szCs w:val="28"/>
        </w:rPr>
        <w:t xml:space="preserve">                                                                     </w:t>
      </w:r>
    </w:p>
    <w:p w:rsidR="00000000" w:rsidRDefault="00230702">
      <w:pPr>
        <w:jc w:val="both"/>
        <w:rPr>
          <w:sz w:val="28"/>
          <w:szCs w:val="28"/>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spacing w:line="100" w:lineRule="atLeast"/>
      </w:pPr>
      <w:r>
        <w:rPr>
          <w:sz w:val="28"/>
          <w:szCs w:val="28"/>
        </w:rPr>
        <w:t>Краснодарского края</w:t>
      </w:r>
      <w:r>
        <w:rPr>
          <w:sz w:val="28"/>
          <w:szCs w:val="28"/>
        </w:rPr>
        <w:t xml:space="preserve">                           </w:t>
      </w:r>
      <w:r>
        <w:rPr>
          <w:sz w:val="28"/>
          <w:szCs w:val="28"/>
        </w:rPr>
        <w:t xml:space="preserve">                                             А.Е. Дружинкин</w:t>
      </w:r>
      <w:r>
        <w:rPr>
          <w:szCs w:val="28"/>
        </w:rPr>
        <w:t xml:space="preserve">                                           </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424"/>
        <w:gridCol w:w="5221"/>
      </w:tblGrid>
      <w:tr w:rsidR="00000000">
        <w:tc>
          <w:tcPr>
            <w:tcW w:w="4424" w:type="dxa"/>
            <w:shd w:val="clear" w:color="auto" w:fill="auto"/>
          </w:tcPr>
          <w:p w:rsidR="00000000" w:rsidRDefault="00230702">
            <w:pPr>
              <w:pStyle w:val="afc"/>
              <w:pageBreakBefore/>
              <w:snapToGrid w:val="0"/>
            </w:pPr>
          </w:p>
        </w:tc>
        <w:tc>
          <w:tcPr>
            <w:tcW w:w="5221" w:type="dxa"/>
            <w:shd w:val="clear" w:color="auto" w:fill="auto"/>
          </w:tcPr>
          <w:p w:rsidR="00000000" w:rsidRDefault="00230702">
            <w:pPr>
              <w:pStyle w:val="afc"/>
              <w:jc w:val="center"/>
              <w:rPr>
                <w:szCs w:val="26"/>
              </w:rPr>
            </w:pPr>
            <w:r>
              <w:rPr>
                <w:szCs w:val="26"/>
              </w:rPr>
              <w:t>ПРИЛОЖЕНИЕ № 3</w:t>
            </w:r>
          </w:p>
          <w:p w:rsidR="00000000" w:rsidRDefault="00230702">
            <w:pPr>
              <w:pStyle w:val="afc"/>
              <w:jc w:val="center"/>
            </w:pPr>
            <w:r>
              <w:rPr>
                <w:szCs w:val="26"/>
              </w:rPr>
              <w:t xml:space="preserve">к Порядку предоставления субсидий </w:t>
            </w:r>
            <w:r>
              <w:rPr>
                <w:rStyle w:val="11"/>
                <w:color w:val="000000"/>
                <w:szCs w:val="26"/>
              </w:rPr>
              <w:t>гражданам, ведущим личное подсобное хозяйство, крестьянским (фермерским) хозяйствам, индивидуальным пре</w:t>
            </w:r>
            <w:r>
              <w:rPr>
                <w:rStyle w:val="11"/>
                <w:color w:val="000000"/>
                <w:szCs w:val="26"/>
              </w:rPr>
              <w:t>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6"/>
        </w:rPr>
      </w:pPr>
      <w:r>
        <w:rPr>
          <w:szCs w:val="26"/>
        </w:rPr>
        <w:t xml:space="preserve">Заполняется крестьянским (фермерским) хозяйством </w:t>
      </w:r>
    </w:p>
    <w:p w:rsidR="00000000" w:rsidRDefault="00230702">
      <w:pPr>
        <w:spacing w:line="216" w:lineRule="auto"/>
        <w:rPr>
          <w:szCs w:val="26"/>
        </w:rPr>
      </w:pPr>
      <w:r>
        <w:rPr>
          <w:szCs w:val="26"/>
        </w:rPr>
        <w:t>и индивидуальным предпринимателем</w:t>
      </w:r>
    </w:p>
    <w:p w:rsidR="00000000" w:rsidRDefault="00230702">
      <w:pPr>
        <w:spacing w:line="216" w:lineRule="auto"/>
        <w:rPr>
          <w:szCs w:val="26"/>
        </w:rPr>
      </w:pPr>
    </w:p>
    <w:p w:rsidR="00000000" w:rsidRDefault="00230702">
      <w:pPr>
        <w:tabs>
          <w:tab w:val="left" w:pos="-5180"/>
        </w:tabs>
        <w:spacing w:line="216" w:lineRule="auto"/>
        <w:jc w:val="center"/>
        <w:rPr>
          <w:szCs w:val="26"/>
        </w:rPr>
      </w:pPr>
      <w:r>
        <w:rPr>
          <w:szCs w:val="26"/>
        </w:rPr>
        <w:t xml:space="preserve">СПРАВКА-РАСЧЕТ </w:t>
      </w:r>
    </w:p>
    <w:p w:rsidR="00000000" w:rsidRDefault="00230702">
      <w:pPr>
        <w:spacing w:line="216" w:lineRule="auto"/>
        <w:jc w:val="center"/>
        <w:rPr>
          <w:color w:val="000000"/>
          <w:sz w:val="28"/>
          <w:szCs w:val="28"/>
        </w:rPr>
      </w:pPr>
      <w:r>
        <w:rPr>
          <w:szCs w:val="26"/>
        </w:rPr>
        <w:t>суммы субсидий на возмещение части затрат на приобретение племенны</w:t>
      </w:r>
      <w:r>
        <w:rPr>
          <w:szCs w:val="26"/>
        </w:rPr>
        <w:t>х сельскохозяйственных животных, а также товарных сельскохозяйственных животных (коров, нетелей, ремонтных телок, овцематок, ярочек), предназначенных для воспроизводства</w:t>
      </w:r>
    </w:p>
    <w:p w:rsidR="00000000" w:rsidRDefault="00230702">
      <w:pPr>
        <w:spacing w:line="216" w:lineRule="auto"/>
        <w:jc w:val="center"/>
        <w:rPr>
          <w:color w:val="000000"/>
          <w:sz w:val="28"/>
          <w:szCs w:val="28"/>
        </w:rPr>
      </w:pPr>
    </w:p>
    <w:tbl>
      <w:tblPr>
        <w:tblW w:w="0" w:type="auto"/>
        <w:tblInd w:w="-196" w:type="dxa"/>
        <w:tblLayout w:type="fixed"/>
        <w:tblLook w:val="0000" w:firstRow="0" w:lastRow="0" w:firstColumn="0" w:lastColumn="0" w:noHBand="0" w:noVBand="0"/>
      </w:tblPr>
      <w:tblGrid>
        <w:gridCol w:w="1228"/>
        <w:gridCol w:w="1120"/>
        <w:gridCol w:w="1400"/>
        <w:gridCol w:w="100"/>
        <w:gridCol w:w="684"/>
        <w:gridCol w:w="225"/>
        <w:gridCol w:w="671"/>
        <w:gridCol w:w="795"/>
        <w:gridCol w:w="605"/>
        <w:gridCol w:w="226"/>
        <w:gridCol w:w="1034"/>
        <w:gridCol w:w="1550"/>
        <w:gridCol w:w="40"/>
        <w:gridCol w:w="50"/>
        <w:gridCol w:w="60"/>
      </w:tblGrid>
      <w:tr w:rsidR="00000000">
        <w:tc>
          <w:tcPr>
            <w:tcW w:w="4757" w:type="dxa"/>
            <w:gridSpan w:val="6"/>
            <w:tcBorders>
              <w:top w:val="single" w:sz="4" w:space="0" w:color="000000"/>
              <w:left w:val="single" w:sz="4" w:space="0" w:color="000000"/>
              <w:bottom w:val="single" w:sz="4" w:space="0" w:color="000000"/>
            </w:tcBorders>
            <w:shd w:val="clear" w:color="auto" w:fill="auto"/>
          </w:tcPr>
          <w:p w:rsidR="00000000" w:rsidRDefault="00230702">
            <w:r>
              <w:rPr>
                <w:szCs w:val="26"/>
              </w:rPr>
              <w:t>Наименование получателя</w:t>
            </w:r>
          </w:p>
        </w:tc>
        <w:tc>
          <w:tcPr>
            <w:tcW w:w="5031" w:type="dxa"/>
            <w:gridSpan w:val="9"/>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4757" w:type="dxa"/>
            <w:gridSpan w:val="6"/>
            <w:tcBorders>
              <w:top w:val="single" w:sz="4" w:space="0" w:color="000000"/>
              <w:left w:val="single" w:sz="4" w:space="0" w:color="000000"/>
              <w:bottom w:val="single" w:sz="4" w:space="0" w:color="000000"/>
            </w:tcBorders>
            <w:shd w:val="clear" w:color="auto" w:fill="auto"/>
          </w:tcPr>
          <w:p w:rsidR="00000000" w:rsidRDefault="00230702">
            <w:r>
              <w:rPr>
                <w:szCs w:val="26"/>
              </w:rPr>
              <w:t>ИНН/КПП</w:t>
            </w:r>
          </w:p>
        </w:tc>
        <w:tc>
          <w:tcPr>
            <w:tcW w:w="5031" w:type="dxa"/>
            <w:gridSpan w:val="9"/>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4757" w:type="dxa"/>
            <w:gridSpan w:val="6"/>
            <w:tcBorders>
              <w:top w:val="single" w:sz="4" w:space="0" w:color="000000"/>
              <w:left w:val="single" w:sz="4" w:space="0" w:color="000000"/>
              <w:bottom w:val="single" w:sz="4" w:space="0" w:color="000000"/>
            </w:tcBorders>
            <w:shd w:val="clear" w:color="auto" w:fill="auto"/>
          </w:tcPr>
          <w:p w:rsidR="00000000" w:rsidRDefault="00230702">
            <w:pPr>
              <w:rPr>
                <w:szCs w:val="26"/>
              </w:rPr>
            </w:pPr>
            <w:r>
              <w:rPr>
                <w:szCs w:val="26"/>
              </w:rPr>
              <w:t>Юридический адрес и телефон</w:t>
            </w:r>
          </w:p>
          <w:p w:rsidR="00000000" w:rsidRDefault="00230702">
            <w:r>
              <w:rPr>
                <w:szCs w:val="26"/>
              </w:rPr>
              <w:t>получателя субсидий</w:t>
            </w:r>
          </w:p>
        </w:tc>
        <w:tc>
          <w:tcPr>
            <w:tcW w:w="5031" w:type="dxa"/>
            <w:gridSpan w:val="9"/>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4757" w:type="dxa"/>
            <w:gridSpan w:val="6"/>
            <w:tcBorders>
              <w:top w:val="single" w:sz="4" w:space="0" w:color="000000"/>
              <w:left w:val="single" w:sz="4" w:space="0" w:color="000000"/>
              <w:bottom w:val="single" w:sz="4" w:space="0" w:color="000000"/>
            </w:tcBorders>
            <w:shd w:val="clear" w:color="auto" w:fill="auto"/>
          </w:tcPr>
          <w:p w:rsidR="00000000" w:rsidRDefault="00230702">
            <w:pPr>
              <w:rPr>
                <w:szCs w:val="26"/>
              </w:rPr>
            </w:pPr>
            <w:r>
              <w:rPr>
                <w:szCs w:val="26"/>
              </w:rPr>
              <w:t>Банковские реквизиты</w:t>
            </w:r>
          </w:p>
          <w:p w:rsidR="00000000" w:rsidRDefault="00230702">
            <w:r>
              <w:rPr>
                <w:szCs w:val="26"/>
              </w:rPr>
              <w:t>Расчетный счет получателя субсидий</w:t>
            </w:r>
          </w:p>
        </w:tc>
        <w:tc>
          <w:tcPr>
            <w:tcW w:w="5031" w:type="dxa"/>
            <w:gridSpan w:val="9"/>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4757" w:type="dxa"/>
            <w:gridSpan w:val="6"/>
            <w:tcBorders>
              <w:top w:val="single" w:sz="4" w:space="0" w:color="000000"/>
              <w:left w:val="single" w:sz="4" w:space="0" w:color="000000"/>
              <w:bottom w:val="single" w:sz="4" w:space="0" w:color="000000"/>
            </w:tcBorders>
            <w:shd w:val="clear" w:color="auto" w:fill="auto"/>
          </w:tcPr>
          <w:p w:rsidR="00000000" w:rsidRDefault="00230702">
            <w:r>
              <w:rPr>
                <w:szCs w:val="26"/>
              </w:rPr>
              <w:t>Корреспондентский счет</w:t>
            </w:r>
          </w:p>
        </w:tc>
        <w:tc>
          <w:tcPr>
            <w:tcW w:w="5031" w:type="dxa"/>
            <w:gridSpan w:val="9"/>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4757" w:type="dxa"/>
            <w:gridSpan w:val="6"/>
            <w:tcBorders>
              <w:top w:val="single" w:sz="4" w:space="0" w:color="000000"/>
              <w:left w:val="single" w:sz="4" w:space="0" w:color="000000"/>
              <w:bottom w:val="single" w:sz="4" w:space="0" w:color="000000"/>
            </w:tcBorders>
            <w:shd w:val="clear" w:color="auto" w:fill="auto"/>
          </w:tcPr>
          <w:p w:rsidR="00000000" w:rsidRDefault="00230702">
            <w:r>
              <w:rPr>
                <w:szCs w:val="26"/>
              </w:rPr>
              <w:t>Наименование банка</w:t>
            </w:r>
          </w:p>
        </w:tc>
        <w:tc>
          <w:tcPr>
            <w:tcW w:w="5031" w:type="dxa"/>
            <w:gridSpan w:val="9"/>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4757" w:type="dxa"/>
            <w:gridSpan w:val="6"/>
            <w:tcBorders>
              <w:top w:val="single" w:sz="4" w:space="0" w:color="000000"/>
              <w:left w:val="single" w:sz="4" w:space="0" w:color="000000"/>
              <w:bottom w:val="single" w:sz="4" w:space="0" w:color="000000"/>
            </w:tcBorders>
            <w:shd w:val="clear" w:color="auto" w:fill="auto"/>
          </w:tcPr>
          <w:p w:rsidR="00000000" w:rsidRDefault="00230702">
            <w:r>
              <w:rPr>
                <w:szCs w:val="26"/>
              </w:rPr>
              <w:t>БИК</w:t>
            </w:r>
          </w:p>
        </w:tc>
        <w:tc>
          <w:tcPr>
            <w:tcW w:w="5031" w:type="dxa"/>
            <w:gridSpan w:val="9"/>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1228"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Cs w:val="26"/>
              </w:rPr>
            </w:pPr>
            <w:r>
              <w:rPr>
                <w:szCs w:val="26"/>
              </w:rPr>
              <w:t>Виды</w:t>
            </w:r>
          </w:p>
          <w:p w:rsidR="00000000" w:rsidRDefault="00230702">
            <w:pPr>
              <w:spacing w:line="228" w:lineRule="auto"/>
              <w:ind w:left="-57" w:right="-57"/>
              <w:jc w:val="center"/>
            </w:pPr>
            <w:r>
              <w:rPr>
                <w:szCs w:val="26"/>
              </w:rPr>
              <w:t>животных</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Cs w:val="26"/>
              </w:rPr>
            </w:pPr>
            <w:r>
              <w:rPr>
                <w:szCs w:val="26"/>
              </w:rPr>
              <w:t>Количество</w:t>
            </w:r>
          </w:p>
          <w:p w:rsidR="00000000" w:rsidRDefault="00230702">
            <w:pPr>
              <w:spacing w:line="228" w:lineRule="auto"/>
              <w:ind w:left="-57" w:right="-57"/>
              <w:jc w:val="center"/>
              <w:rPr>
                <w:szCs w:val="26"/>
              </w:rPr>
            </w:pPr>
            <w:r>
              <w:rPr>
                <w:szCs w:val="26"/>
              </w:rPr>
              <w:t>животных</w:t>
            </w:r>
          </w:p>
          <w:p w:rsidR="00000000" w:rsidRDefault="00230702">
            <w:pPr>
              <w:spacing w:line="228" w:lineRule="auto"/>
              <w:ind w:left="-57" w:right="-57"/>
              <w:jc w:val="center"/>
            </w:pPr>
            <w:r>
              <w:rPr>
                <w:szCs w:val="26"/>
              </w:rPr>
              <w:t>(голов)</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Cs w:val="26"/>
              </w:rPr>
            </w:pPr>
            <w:r>
              <w:rPr>
                <w:szCs w:val="26"/>
              </w:rPr>
              <w:t>Стоимость одной головы приобретен-ных животных</w:t>
            </w:r>
          </w:p>
          <w:p w:rsidR="00000000" w:rsidRDefault="00230702">
            <w:pPr>
              <w:spacing w:line="228" w:lineRule="auto"/>
              <w:ind w:left="-57" w:right="-57"/>
              <w:jc w:val="center"/>
            </w:pPr>
            <w:r>
              <w:rPr>
                <w:szCs w:val="26"/>
              </w:rPr>
              <w:t>(рублей)</w:t>
            </w:r>
          </w:p>
        </w:tc>
        <w:tc>
          <w:tcPr>
            <w:tcW w:w="1009" w:type="dxa"/>
            <w:gridSpan w:val="3"/>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Cs w:val="26"/>
              </w:rPr>
            </w:pPr>
            <w:r>
              <w:rPr>
                <w:szCs w:val="26"/>
              </w:rPr>
              <w:t>Живой вес</w:t>
            </w:r>
          </w:p>
          <w:p w:rsidR="00000000" w:rsidRDefault="00230702">
            <w:pPr>
              <w:spacing w:line="228" w:lineRule="auto"/>
              <w:ind w:left="-57" w:right="-57"/>
              <w:jc w:val="center"/>
            </w:pPr>
            <w:r>
              <w:rPr>
                <w:szCs w:val="26"/>
              </w:rPr>
              <w:t>(кг)</w:t>
            </w:r>
          </w:p>
        </w:tc>
        <w:tc>
          <w:tcPr>
            <w:tcW w:w="671"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Cs w:val="26"/>
              </w:rPr>
            </w:pPr>
            <w:r>
              <w:rPr>
                <w:szCs w:val="26"/>
              </w:rPr>
              <w:t>Ставка</w:t>
            </w:r>
          </w:p>
          <w:p w:rsidR="00000000" w:rsidRDefault="00230702">
            <w:pPr>
              <w:spacing w:line="228" w:lineRule="auto"/>
              <w:ind w:left="-57" w:right="-57"/>
              <w:jc w:val="center"/>
              <w:rPr>
                <w:szCs w:val="26"/>
              </w:rPr>
            </w:pPr>
            <w:r>
              <w:rPr>
                <w:szCs w:val="26"/>
              </w:rPr>
              <w:t>субсидии</w:t>
            </w:r>
          </w:p>
          <w:p w:rsidR="00000000" w:rsidRDefault="00230702">
            <w:pPr>
              <w:spacing w:line="228" w:lineRule="auto"/>
              <w:ind w:left="-57" w:right="-57"/>
              <w:jc w:val="center"/>
            </w:pPr>
            <w:r>
              <w:rPr>
                <w:szCs w:val="26"/>
              </w:rPr>
              <w:t>(руб./кг)</w:t>
            </w:r>
          </w:p>
        </w:tc>
        <w:tc>
          <w:tcPr>
            <w:tcW w:w="1400"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Cs w:val="26"/>
              </w:rPr>
            </w:pPr>
            <w:r>
              <w:rPr>
                <w:szCs w:val="26"/>
              </w:rPr>
              <w:t>Размер</w:t>
            </w:r>
            <w:r>
              <w:rPr>
                <w:szCs w:val="26"/>
              </w:rPr>
              <w:t xml:space="preserve"> целевых средств</w:t>
            </w:r>
          </w:p>
          <w:p w:rsidR="00000000" w:rsidRDefault="00230702">
            <w:pPr>
              <w:spacing w:line="228" w:lineRule="auto"/>
              <w:ind w:left="-57" w:right="-57"/>
              <w:jc w:val="center"/>
              <w:rPr>
                <w:szCs w:val="26"/>
              </w:rPr>
            </w:pPr>
            <w:r>
              <w:rPr>
                <w:szCs w:val="26"/>
              </w:rPr>
              <w:t xml:space="preserve">(гр.6= гр.2хгр.3х0,5 </w:t>
            </w:r>
          </w:p>
          <w:p w:rsidR="00000000" w:rsidRDefault="00230702">
            <w:pPr>
              <w:spacing w:line="228" w:lineRule="auto"/>
              <w:ind w:left="-57" w:right="-57"/>
              <w:jc w:val="center"/>
            </w:pPr>
            <w:r>
              <w:rPr>
                <w:szCs w:val="26"/>
              </w:rPr>
              <w:t>(рублей)*</w:t>
            </w:r>
          </w:p>
        </w:tc>
        <w:tc>
          <w:tcPr>
            <w:tcW w:w="1260"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Cs w:val="26"/>
              </w:rPr>
            </w:pPr>
            <w:r>
              <w:rPr>
                <w:szCs w:val="26"/>
              </w:rPr>
              <w:t>Размер целевых средств</w:t>
            </w:r>
          </w:p>
          <w:p w:rsidR="00000000" w:rsidRDefault="00230702">
            <w:pPr>
              <w:spacing w:line="228" w:lineRule="auto"/>
              <w:ind w:left="-57" w:right="-57"/>
              <w:jc w:val="center"/>
              <w:rPr>
                <w:szCs w:val="26"/>
              </w:rPr>
            </w:pPr>
            <w:r>
              <w:rPr>
                <w:szCs w:val="26"/>
              </w:rPr>
              <w:t>(гр.7= гр.4×гр.5)</w:t>
            </w:r>
          </w:p>
          <w:p w:rsidR="00000000" w:rsidRDefault="00230702">
            <w:pPr>
              <w:spacing w:line="228" w:lineRule="auto"/>
              <w:ind w:left="-57" w:right="-57"/>
              <w:jc w:val="center"/>
            </w:pPr>
            <w:r>
              <w:rPr>
                <w:szCs w:val="26"/>
              </w:rPr>
              <w:t>(рублей)</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28" w:lineRule="auto"/>
              <w:ind w:left="-113" w:right="-113"/>
              <w:jc w:val="center"/>
              <w:rPr>
                <w:szCs w:val="26"/>
              </w:rPr>
            </w:pPr>
            <w:r>
              <w:rPr>
                <w:szCs w:val="26"/>
              </w:rPr>
              <w:t>Сумма субсидии (минимальная величина из графы 6 или 7)</w:t>
            </w:r>
          </w:p>
          <w:p w:rsidR="00000000" w:rsidRDefault="00230702">
            <w:pPr>
              <w:spacing w:line="228" w:lineRule="auto"/>
              <w:ind w:left="-57" w:right="-57"/>
              <w:jc w:val="center"/>
            </w:pPr>
            <w:r>
              <w:rPr>
                <w:szCs w:val="26"/>
              </w:rPr>
              <w:t>(рублей)</w:t>
            </w:r>
          </w:p>
        </w:tc>
      </w:tr>
      <w:tr w:rsidR="00000000">
        <w:tc>
          <w:tcPr>
            <w:tcW w:w="1228" w:type="dxa"/>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rPr>
                <w:szCs w:val="26"/>
              </w:rPr>
              <w:t>1</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rPr>
                <w:szCs w:val="26"/>
              </w:rPr>
              <w:t>2</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rPr>
                <w:szCs w:val="26"/>
              </w:rPr>
              <w:t>3</w:t>
            </w:r>
          </w:p>
        </w:tc>
        <w:tc>
          <w:tcPr>
            <w:tcW w:w="1009" w:type="dxa"/>
            <w:gridSpan w:val="3"/>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rPr>
                <w:szCs w:val="26"/>
              </w:rPr>
              <w:t>4</w:t>
            </w:r>
          </w:p>
        </w:tc>
        <w:tc>
          <w:tcPr>
            <w:tcW w:w="671" w:type="dxa"/>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rPr>
                <w:szCs w:val="26"/>
              </w:rPr>
              <w:t>5</w:t>
            </w:r>
          </w:p>
        </w:tc>
        <w:tc>
          <w:tcPr>
            <w:tcW w:w="140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rPr>
                <w:szCs w:val="26"/>
              </w:rPr>
              <w:t>6</w:t>
            </w:r>
          </w:p>
        </w:tc>
        <w:tc>
          <w:tcPr>
            <w:tcW w:w="126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rPr>
                <w:szCs w:val="26"/>
              </w:rPr>
              <w:t>7</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28" w:lineRule="auto"/>
              <w:jc w:val="center"/>
            </w:pPr>
            <w:r>
              <w:rPr>
                <w:szCs w:val="26"/>
              </w:rPr>
              <w:t>8</w:t>
            </w:r>
          </w:p>
        </w:tc>
      </w:tr>
      <w:tr w:rsidR="00000000">
        <w:tc>
          <w:tcPr>
            <w:tcW w:w="1228"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rPr>
                <w:szCs w:val="26"/>
              </w:rPr>
            </w:pP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rPr>
                <w:szCs w:val="26"/>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rPr>
                <w:szCs w:val="26"/>
              </w:rPr>
            </w:pPr>
          </w:p>
        </w:tc>
        <w:tc>
          <w:tcPr>
            <w:tcW w:w="1009" w:type="dxa"/>
            <w:gridSpan w:val="3"/>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rPr>
                <w:szCs w:val="26"/>
              </w:rPr>
            </w:pPr>
          </w:p>
        </w:tc>
        <w:tc>
          <w:tcPr>
            <w:tcW w:w="671"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rPr>
                <w:szCs w:val="26"/>
                <w:lang w:val="en-US"/>
              </w:rPr>
            </w:pPr>
          </w:p>
        </w:tc>
        <w:tc>
          <w:tcPr>
            <w:tcW w:w="1400" w:type="dxa"/>
            <w:gridSpan w:val="2"/>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rPr>
                <w:szCs w:val="26"/>
                <w:lang w:val="en-US"/>
              </w:rPr>
            </w:pPr>
          </w:p>
        </w:tc>
        <w:tc>
          <w:tcPr>
            <w:tcW w:w="1260" w:type="dxa"/>
            <w:gridSpan w:val="2"/>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rPr>
                <w:szCs w:val="26"/>
                <w:lang w:val="en-US"/>
              </w:rPr>
            </w:pP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28" w:lineRule="auto"/>
              <w:jc w:val="center"/>
              <w:rPr>
                <w:szCs w:val="26"/>
                <w:lang w:val="en-US"/>
              </w:rPr>
            </w:pPr>
          </w:p>
        </w:tc>
      </w:tr>
      <w:tr w:rsidR="00000000">
        <w:tc>
          <w:tcPr>
            <w:tcW w:w="1228" w:type="dxa"/>
            <w:tcBorders>
              <w:top w:val="single" w:sz="4" w:space="0" w:color="000000"/>
              <w:left w:val="single" w:sz="4" w:space="0" w:color="000000"/>
              <w:bottom w:val="single" w:sz="4" w:space="0" w:color="000000"/>
            </w:tcBorders>
            <w:shd w:val="clear" w:color="auto" w:fill="auto"/>
          </w:tcPr>
          <w:p w:rsidR="00000000" w:rsidRDefault="00230702">
            <w:pPr>
              <w:spacing w:line="228" w:lineRule="auto"/>
            </w:pPr>
            <w:r>
              <w:rPr>
                <w:szCs w:val="26"/>
              </w:rPr>
              <w:t>Итого</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rPr>
                <w:szCs w:val="26"/>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rPr>
                <w:szCs w:val="26"/>
              </w:rPr>
              <w:t>х</w:t>
            </w:r>
          </w:p>
        </w:tc>
        <w:tc>
          <w:tcPr>
            <w:tcW w:w="1009" w:type="dxa"/>
            <w:gridSpan w:val="3"/>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rPr>
                <w:szCs w:val="26"/>
              </w:rPr>
            </w:pPr>
          </w:p>
        </w:tc>
        <w:tc>
          <w:tcPr>
            <w:tcW w:w="671" w:type="dxa"/>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rPr>
                <w:szCs w:val="26"/>
              </w:rPr>
              <w:t>х</w:t>
            </w:r>
          </w:p>
        </w:tc>
        <w:tc>
          <w:tcPr>
            <w:tcW w:w="140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rPr>
                <w:szCs w:val="26"/>
              </w:rPr>
              <w:t>х</w:t>
            </w:r>
          </w:p>
        </w:tc>
        <w:tc>
          <w:tcPr>
            <w:tcW w:w="126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rPr>
                <w:szCs w:val="26"/>
              </w:rPr>
              <w:t>х</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28" w:lineRule="auto"/>
              <w:jc w:val="center"/>
              <w:rPr>
                <w:szCs w:val="26"/>
              </w:rPr>
            </w:pPr>
          </w:p>
        </w:tc>
      </w:tr>
      <w:tr w:rsidR="00000000">
        <w:tblPrEx>
          <w:tblCellMar>
            <w:left w:w="0" w:type="dxa"/>
            <w:right w:w="0" w:type="dxa"/>
          </w:tblCellMar>
        </w:tblPrEx>
        <w:trPr>
          <w:trHeight w:val="647"/>
        </w:trPr>
        <w:tc>
          <w:tcPr>
            <w:tcW w:w="3848" w:type="dxa"/>
            <w:gridSpan w:val="4"/>
            <w:shd w:val="clear" w:color="auto" w:fill="auto"/>
          </w:tcPr>
          <w:p w:rsidR="00000000" w:rsidRDefault="00230702">
            <w:pPr>
              <w:jc w:val="center"/>
            </w:pPr>
            <w:r>
              <w:rPr>
                <w:color w:val="000000"/>
                <w:sz w:val="28"/>
                <w:szCs w:val="28"/>
              </w:rPr>
              <w:t xml:space="preserve">Глава КФХ (индивидуальный предприниматель)      </w:t>
            </w:r>
            <w:r>
              <w:rPr>
                <w:color w:val="000000"/>
                <w:sz w:val="28"/>
                <w:szCs w:val="28"/>
              </w:rPr>
              <w:t xml:space="preserve">    </w:t>
            </w:r>
          </w:p>
        </w:tc>
        <w:tc>
          <w:tcPr>
            <w:tcW w:w="684" w:type="dxa"/>
            <w:shd w:val="clear" w:color="auto" w:fill="auto"/>
          </w:tcPr>
          <w:p w:rsidR="00000000" w:rsidRDefault="00230702">
            <w:pPr>
              <w:snapToGrid w:val="0"/>
              <w:jc w:val="center"/>
              <w:rPr>
                <w:color w:val="000000"/>
                <w:sz w:val="28"/>
                <w:szCs w:val="28"/>
              </w:rPr>
            </w:pPr>
          </w:p>
        </w:tc>
        <w:tc>
          <w:tcPr>
            <w:tcW w:w="1691" w:type="dxa"/>
            <w:gridSpan w:val="3"/>
            <w:shd w:val="clear" w:color="auto" w:fill="auto"/>
          </w:tcPr>
          <w:p w:rsidR="00000000" w:rsidRDefault="00230702">
            <w:pPr>
              <w:snapToGrid w:val="0"/>
              <w:jc w:val="center"/>
              <w:rPr>
                <w:color w:val="000000"/>
                <w:sz w:val="28"/>
                <w:szCs w:val="28"/>
              </w:rPr>
            </w:pPr>
          </w:p>
          <w:p w:rsidR="00000000" w:rsidRDefault="00230702">
            <w:pPr>
              <w:jc w:val="center"/>
              <w:rPr>
                <w:color w:val="000000"/>
                <w:sz w:val="28"/>
                <w:szCs w:val="28"/>
              </w:rPr>
            </w:pPr>
          </w:p>
          <w:p w:rsidR="00000000" w:rsidRDefault="00230702">
            <w:pPr>
              <w:jc w:val="center"/>
            </w:pPr>
            <w:r>
              <w:rPr>
                <w:color w:val="000000"/>
                <w:sz w:val="28"/>
                <w:szCs w:val="28"/>
              </w:rPr>
              <w:t>___________</w:t>
            </w:r>
          </w:p>
        </w:tc>
        <w:tc>
          <w:tcPr>
            <w:tcW w:w="831" w:type="dxa"/>
            <w:gridSpan w:val="2"/>
            <w:shd w:val="clear" w:color="auto" w:fill="auto"/>
          </w:tcPr>
          <w:p w:rsidR="00000000" w:rsidRDefault="00230702">
            <w:pPr>
              <w:snapToGrid w:val="0"/>
              <w:jc w:val="center"/>
              <w:rPr>
                <w:color w:val="000000"/>
                <w:sz w:val="28"/>
                <w:szCs w:val="28"/>
              </w:rPr>
            </w:pPr>
          </w:p>
        </w:tc>
        <w:tc>
          <w:tcPr>
            <w:tcW w:w="2584" w:type="dxa"/>
            <w:gridSpan w:val="2"/>
            <w:shd w:val="clear" w:color="auto" w:fill="auto"/>
          </w:tcPr>
          <w:p w:rsidR="00000000" w:rsidRDefault="00230702">
            <w:pPr>
              <w:snapToGrid w:val="0"/>
              <w:jc w:val="center"/>
              <w:rPr>
                <w:color w:val="000000"/>
                <w:sz w:val="28"/>
                <w:szCs w:val="28"/>
              </w:rPr>
            </w:pPr>
          </w:p>
          <w:p w:rsidR="00000000" w:rsidRDefault="00230702">
            <w:pPr>
              <w:jc w:val="center"/>
              <w:rPr>
                <w:color w:val="000000"/>
                <w:sz w:val="28"/>
                <w:szCs w:val="28"/>
              </w:rPr>
            </w:pPr>
          </w:p>
          <w:p w:rsidR="00000000" w:rsidRDefault="00230702">
            <w:pPr>
              <w:jc w:val="center"/>
            </w:pPr>
            <w:r>
              <w:rPr>
                <w:color w:val="000000"/>
                <w:sz w:val="28"/>
                <w:szCs w:val="28"/>
              </w:rPr>
              <w:t>__________________</w:t>
            </w:r>
          </w:p>
        </w:tc>
        <w:tc>
          <w:tcPr>
            <w:tcW w:w="40" w:type="dxa"/>
            <w:shd w:val="clear" w:color="auto" w:fill="auto"/>
          </w:tcPr>
          <w:p w:rsidR="00000000" w:rsidRDefault="00230702">
            <w:pPr>
              <w:snapToGrid w:val="0"/>
              <w:rPr>
                <w:color w:val="000000"/>
                <w:sz w:val="28"/>
                <w:szCs w:val="28"/>
              </w:rPr>
            </w:pPr>
          </w:p>
        </w:tc>
        <w:tc>
          <w:tcPr>
            <w:tcW w:w="50" w:type="dxa"/>
            <w:shd w:val="clear" w:color="auto" w:fill="auto"/>
          </w:tcPr>
          <w:p w:rsidR="00000000" w:rsidRDefault="00230702">
            <w:pPr>
              <w:snapToGrid w:val="0"/>
              <w:rPr>
                <w:color w:val="000000"/>
                <w:sz w:val="28"/>
                <w:szCs w:val="28"/>
              </w:rPr>
            </w:pPr>
          </w:p>
        </w:tc>
        <w:tc>
          <w:tcPr>
            <w:tcW w:w="60" w:type="dxa"/>
            <w:shd w:val="clear" w:color="auto" w:fill="auto"/>
          </w:tcPr>
          <w:p w:rsidR="00000000" w:rsidRDefault="00230702">
            <w:pPr>
              <w:snapToGrid w:val="0"/>
              <w:rPr>
                <w:color w:val="000000"/>
                <w:sz w:val="28"/>
                <w:szCs w:val="28"/>
              </w:rPr>
            </w:pPr>
          </w:p>
        </w:tc>
      </w:tr>
      <w:tr w:rsidR="00000000">
        <w:tblPrEx>
          <w:tblCellMar>
            <w:left w:w="0" w:type="dxa"/>
            <w:right w:w="0" w:type="dxa"/>
          </w:tblCellMar>
        </w:tblPrEx>
        <w:trPr>
          <w:trHeight w:val="327"/>
        </w:trPr>
        <w:tc>
          <w:tcPr>
            <w:tcW w:w="3848" w:type="dxa"/>
            <w:gridSpan w:val="4"/>
            <w:shd w:val="clear" w:color="auto" w:fill="auto"/>
          </w:tcPr>
          <w:p w:rsidR="00000000" w:rsidRDefault="00230702">
            <w:pPr>
              <w:snapToGrid w:val="0"/>
              <w:jc w:val="center"/>
            </w:pPr>
            <w:r>
              <w:rPr>
                <w:color w:val="000000"/>
                <w:sz w:val="28"/>
                <w:szCs w:val="28"/>
              </w:rPr>
              <w:t>МП (при наличии)</w:t>
            </w:r>
          </w:p>
        </w:tc>
        <w:tc>
          <w:tcPr>
            <w:tcW w:w="684" w:type="dxa"/>
            <w:shd w:val="clear" w:color="auto" w:fill="auto"/>
          </w:tcPr>
          <w:p w:rsidR="00000000" w:rsidRDefault="00230702">
            <w:pPr>
              <w:snapToGrid w:val="0"/>
              <w:jc w:val="both"/>
              <w:rPr>
                <w:color w:val="000000"/>
                <w:sz w:val="28"/>
                <w:szCs w:val="28"/>
              </w:rPr>
            </w:pPr>
          </w:p>
        </w:tc>
        <w:tc>
          <w:tcPr>
            <w:tcW w:w="1691" w:type="dxa"/>
            <w:gridSpan w:val="3"/>
            <w:shd w:val="clear" w:color="auto" w:fill="auto"/>
          </w:tcPr>
          <w:p w:rsidR="00000000" w:rsidRDefault="00230702">
            <w:pPr>
              <w:jc w:val="center"/>
            </w:pPr>
            <w:r>
              <w:rPr>
                <w:color w:val="000000"/>
                <w:sz w:val="24"/>
              </w:rPr>
              <w:t>(подпись)</w:t>
            </w:r>
          </w:p>
        </w:tc>
        <w:tc>
          <w:tcPr>
            <w:tcW w:w="831" w:type="dxa"/>
            <w:gridSpan w:val="2"/>
            <w:shd w:val="clear" w:color="auto" w:fill="auto"/>
          </w:tcPr>
          <w:p w:rsidR="00000000" w:rsidRDefault="00230702">
            <w:pPr>
              <w:snapToGrid w:val="0"/>
              <w:jc w:val="both"/>
              <w:rPr>
                <w:color w:val="000000"/>
                <w:sz w:val="24"/>
              </w:rPr>
            </w:pPr>
          </w:p>
        </w:tc>
        <w:tc>
          <w:tcPr>
            <w:tcW w:w="2584" w:type="dxa"/>
            <w:gridSpan w:val="2"/>
            <w:shd w:val="clear" w:color="auto" w:fill="auto"/>
          </w:tcPr>
          <w:p w:rsidR="00000000" w:rsidRDefault="00230702">
            <w:r>
              <w:rPr>
                <w:color w:val="000000"/>
                <w:sz w:val="24"/>
              </w:rPr>
              <w:t>(расшифровка подписи)</w:t>
            </w:r>
          </w:p>
        </w:tc>
        <w:tc>
          <w:tcPr>
            <w:tcW w:w="40" w:type="dxa"/>
            <w:shd w:val="clear" w:color="auto" w:fill="auto"/>
          </w:tcPr>
          <w:p w:rsidR="00000000" w:rsidRDefault="00230702">
            <w:pPr>
              <w:snapToGrid w:val="0"/>
              <w:rPr>
                <w:color w:val="000000"/>
                <w:sz w:val="28"/>
                <w:szCs w:val="28"/>
              </w:rPr>
            </w:pPr>
          </w:p>
        </w:tc>
        <w:tc>
          <w:tcPr>
            <w:tcW w:w="50" w:type="dxa"/>
            <w:shd w:val="clear" w:color="auto" w:fill="auto"/>
          </w:tcPr>
          <w:p w:rsidR="00000000" w:rsidRDefault="00230702">
            <w:pPr>
              <w:snapToGrid w:val="0"/>
              <w:rPr>
                <w:color w:val="000000"/>
                <w:sz w:val="28"/>
                <w:szCs w:val="28"/>
              </w:rPr>
            </w:pPr>
          </w:p>
        </w:tc>
        <w:tc>
          <w:tcPr>
            <w:tcW w:w="60" w:type="dxa"/>
            <w:shd w:val="clear" w:color="auto" w:fill="auto"/>
          </w:tcPr>
          <w:p w:rsidR="00000000" w:rsidRDefault="00230702">
            <w:pPr>
              <w:snapToGrid w:val="0"/>
              <w:rPr>
                <w:color w:val="000000"/>
                <w:sz w:val="28"/>
                <w:szCs w:val="28"/>
              </w:rPr>
            </w:pPr>
          </w:p>
        </w:tc>
      </w:tr>
      <w:tr w:rsidR="00000000">
        <w:tblPrEx>
          <w:tblCellMar>
            <w:left w:w="0" w:type="dxa"/>
            <w:right w:w="0" w:type="dxa"/>
          </w:tblCellMar>
        </w:tblPrEx>
        <w:tc>
          <w:tcPr>
            <w:tcW w:w="3848" w:type="dxa"/>
            <w:gridSpan w:val="4"/>
            <w:shd w:val="clear" w:color="auto" w:fill="auto"/>
          </w:tcPr>
          <w:p w:rsidR="00000000" w:rsidRDefault="00230702">
            <w:pPr>
              <w:jc w:val="center"/>
            </w:pPr>
            <w:r>
              <w:rPr>
                <w:sz w:val="28"/>
                <w:szCs w:val="28"/>
              </w:rPr>
              <w:t>« ___ » ____________ 20__г.</w:t>
            </w:r>
          </w:p>
        </w:tc>
        <w:tc>
          <w:tcPr>
            <w:tcW w:w="684" w:type="dxa"/>
            <w:shd w:val="clear" w:color="auto" w:fill="auto"/>
          </w:tcPr>
          <w:p w:rsidR="00000000" w:rsidRDefault="00230702">
            <w:pPr>
              <w:snapToGrid w:val="0"/>
              <w:jc w:val="both"/>
              <w:rPr>
                <w:color w:val="000000"/>
                <w:sz w:val="28"/>
                <w:szCs w:val="28"/>
              </w:rPr>
            </w:pPr>
          </w:p>
        </w:tc>
        <w:tc>
          <w:tcPr>
            <w:tcW w:w="1691" w:type="dxa"/>
            <w:gridSpan w:val="3"/>
            <w:shd w:val="clear" w:color="auto" w:fill="auto"/>
          </w:tcPr>
          <w:p w:rsidR="00000000" w:rsidRDefault="00230702">
            <w:pPr>
              <w:snapToGrid w:val="0"/>
              <w:jc w:val="center"/>
              <w:rPr>
                <w:color w:val="000000"/>
                <w:sz w:val="28"/>
                <w:szCs w:val="28"/>
              </w:rPr>
            </w:pPr>
          </w:p>
        </w:tc>
        <w:tc>
          <w:tcPr>
            <w:tcW w:w="831" w:type="dxa"/>
            <w:gridSpan w:val="2"/>
            <w:shd w:val="clear" w:color="auto" w:fill="auto"/>
          </w:tcPr>
          <w:p w:rsidR="00000000" w:rsidRDefault="00230702">
            <w:pPr>
              <w:snapToGrid w:val="0"/>
              <w:jc w:val="both"/>
              <w:rPr>
                <w:color w:val="000000"/>
                <w:sz w:val="28"/>
                <w:szCs w:val="28"/>
              </w:rPr>
            </w:pPr>
          </w:p>
        </w:tc>
        <w:tc>
          <w:tcPr>
            <w:tcW w:w="2584" w:type="dxa"/>
            <w:gridSpan w:val="2"/>
            <w:shd w:val="clear" w:color="auto" w:fill="auto"/>
          </w:tcPr>
          <w:p w:rsidR="00000000" w:rsidRDefault="00230702">
            <w:pPr>
              <w:snapToGrid w:val="0"/>
              <w:jc w:val="center"/>
              <w:rPr>
                <w:color w:val="000000"/>
                <w:sz w:val="28"/>
                <w:szCs w:val="28"/>
              </w:rPr>
            </w:pPr>
          </w:p>
        </w:tc>
        <w:tc>
          <w:tcPr>
            <w:tcW w:w="40" w:type="dxa"/>
            <w:shd w:val="clear" w:color="auto" w:fill="auto"/>
          </w:tcPr>
          <w:p w:rsidR="00000000" w:rsidRDefault="00230702">
            <w:pPr>
              <w:snapToGrid w:val="0"/>
              <w:rPr>
                <w:color w:val="000000"/>
                <w:sz w:val="28"/>
                <w:szCs w:val="28"/>
              </w:rPr>
            </w:pPr>
          </w:p>
        </w:tc>
        <w:tc>
          <w:tcPr>
            <w:tcW w:w="50" w:type="dxa"/>
            <w:shd w:val="clear" w:color="auto" w:fill="auto"/>
          </w:tcPr>
          <w:p w:rsidR="00000000" w:rsidRDefault="00230702">
            <w:pPr>
              <w:snapToGrid w:val="0"/>
              <w:rPr>
                <w:color w:val="000000"/>
                <w:sz w:val="28"/>
                <w:szCs w:val="28"/>
              </w:rPr>
            </w:pPr>
          </w:p>
        </w:tc>
        <w:tc>
          <w:tcPr>
            <w:tcW w:w="60" w:type="dxa"/>
            <w:shd w:val="clear" w:color="auto" w:fill="auto"/>
          </w:tcPr>
          <w:p w:rsidR="00000000" w:rsidRDefault="00230702">
            <w:pPr>
              <w:snapToGrid w:val="0"/>
              <w:rPr>
                <w:color w:val="000000"/>
                <w:sz w:val="28"/>
                <w:szCs w:val="28"/>
              </w:rPr>
            </w:pPr>
          </w:p>
        </w:tc>
      </w:tr>
    </w:tbl>
    <w:p w:rsidR="00000000" w:rsidRDefault="00230702">
      <w:pPr>
        <w:jc w:val="both"/>
        <w:rPr>
          <w:sz w:val="28"/>
          <w:szCs w:val="28"/>
        </w:rPr>
      </w:pPr>
    </w:p>
    <w:p w:rsidR="00000000" w:rsidRDefault="00230702">
      <w:pPr>
        <w:jc w:val="both"/>
        <w:rPr>
          <w:sz w:val="28"/>
          <w:szCs w:val="28"/>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w:t>
      </w:r>
      <w:r>
        <w:rPr>
          <w:sz w:val="28"/>
          <w:szCs w:val="28"/>
        </w:rPr>
        <w:t>й муниципальный район</w:t>
      </w:r>
    </w:p>
    <w:p w:rsidR="00000000" w:rsidRDefault="00230702">
      <w:pPr>
        <w:rPr>
          <w:szCs w:val="28"/>
        </w:rPr>
      </w:pPr>
      <w:r>
        <w:rPr>
          <w:sz w:val="28"/>
          <w:szCs w:val="28"/>
        </w:rPr>
        <w:t>Краснодарского края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000000">
        <w:tc>
          <w:tcPr>
            <w:tcW w:w="4818" w:type="dxa"/>
            <w:shd w:val="clear" w:color="auto" w:fill="auto"/>
          </w:tcPr>
          <w:p w:rsidR="00000000" w:rsidRDefault="00230702">
            <w:pPr>
              <w:pStyle w:val="afc"/>
              <w:pageBreakBefore/>
              <w:snapToGrid w:val="0"/>
              <w:jc w:val="both"/>
              <w:rPr>
                <w:szCs w:val="28"/>
              </w:rPr>
            </w:pPr>
          </w:p>
        </w:tc>
        <w:tc>
          <w:tcPr>
            <w:tcW w:w="4820" w:type="dxa"/>
            <w:shd w:val="clear" w:color="auto" w:fill="auto"/>
          </w:tcPr>
          <w:p w:rsidR="00000000" w:rsidRDefault="00230702">
            <w:pPr>
              <w:pStyle w:val="afc"/>
              <w:jc w:val="center"/>
              <w:rPr>
                <w:szCs w:val="28"/>
              </w:rPr>
            </w:pPr>
            <w:r>
              <w:rPr>
                <w:szCs w:val="28"/>
              </w:rPr>
              <w:t>ПРИЛОЖЕНИЕ № 4</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хозяйство, крестьянским (фермерским) хозяйс</w:t>
            </w:r>
            <w:r>
              <w:rPr>
                <w:rStyle w:val="11"/>
                <w:color w:val="000000"/>
                <w:szCs w:val="28"/>
              </w:rPr>
              <w:t>твам, индивидуальным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6"/>
        </w:rPr>
      </w:pPr>
    </w:p>
    <w:p w:rsidR="00000000" w:rsidRDefault="00230702">
      <w:pPr>
        <w:spacing w:line="216" w:lineRule="auto"/>
        <w:rPr>
          <w:szCs w:val="26"/>
        </w:rPr>
      </w:pPr>
      <w:r>
        <w:rPr>
          <w:szCs w:val="26"/>
        </w:rPr>
        <w:t xml:space="preserve">Заполняется гражданином, </w:t>
      </w:r>
    </w:p>
    <w:p w:rsidR="00000000" w:rsidRDefault="00230702">
      <w:pPr>
        <w:spacing w:line="216" w:lineRule="auto"/>
        <w:rPr>
          <w:szCs w:val="26"/>
        </w:rPr>
      </w:pPr>
      <w:r>
        <w:rPr>
          <w:szCs w:val="26"/>
        </w:rPr>
        <w:t>ведущим личное подсобное хозяйство</w:t>
      </w:r>
    </w:p>
    <w:p w:rsidR="00000000" w:rsidRDefault="00230702">
      <w:pPr>
        <w:spacing w:line="216" w:lineRule="auto"/>
        <w:rPr>
          <w:szCs w:val="26"/>
        </w:rPr>
      </w:pPr>
    </w:p>
    <w:p w:rsidR="00000000" w:rsidRDefault="00230702">
      <w:pPr>
        <w:tabs>
          <w:tab w:val="left" w:pos="-5180"/>
        </w:tabs>
        <w:spacing w:line="216" w:lineRule="auto"/>
        <w:jc w:val="center"/>
        <w:rPr>
          <w:szCs w:val="26"/>
        </w:rPr>
      </w:pPr>
      <w:r>
        <w:rPr>
          <w:szCs w:val="26"/>
        </w:rPr>
        <w:t xml:space="preserve">СПРАВКА-РАСЧЕТ </w:t>
      </w:r>
    </w:p>
    <w:p w:rsidR="00000000" w:rsidRDefault="00230702">
      <w:pPr>
        <w:spacing w:line="216" w:lineRule="auto"/>
        <w:jc w:val="center"/>
        <w:rPr>
          <w:color w:val="000000"/>
          <w:szCs w:val="26"/>
        </w:rPr>
      </w:pPr>
      <w:r>
        <w:rPr>
          <w:szCs w:val="26"/>
        </w:rPr>
        <w:t>суммы субсидий на возмещение части затрат на приобретение племен</w:t>
      </w:r>
      <w:r>
        <w:rPr>
          <w:szCs w:val="26"/>
        </w:rPr>
        <w:t>ных сельскохозяйственных животных и товарных сельскохозяйственных животных (коров, нетелей, ремонтных телок, овцематок, ярочек), предназначенных для воспроизводства</w:t>
      </w:r>
    </w:p>
    <w:p w:rsidR="00000000" w:rsidRDefault="00230702">
      <w:pPr>
        <w:spacing w:line="216" w:lineRule="auto"/>
        <w:jc w:val="center"/>
        <w:rPr>
          <w:color w:val="000000"/>
          <w:szCs w:val="26"/>
        </w:rPr>
      </w:pPr>
    </w:p>
    <w:tbl>
      <w:tblPr>
        <w:tblW w:w="0" w:type="auto"/>
        <w:tblInd w:w="-196" w:type="dxa"/>
        <w:tblLayout w:type="fixed"/>
        <w:tblLook w:val="0000" w:firstRow="0" w:lastRow="0" w:firstColumn="0" w:lastColumn="0" w:noHBand="0" w:noVBand="0"/>
      </w:tblPr>
      <w:tblGrid>
        <w:gridCol w:w="4448"/>
        <w:gridCol w:w="5340"/>
      </w:tblGrid>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rPr>
                <w:szCs w:val="26"/>
              </w:rPr>
              <w:t>Ф.И.О. получателя</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rPr>
                <w:szCs w:val="26"/>
              </w:rPr>
              <w:t>Район</w:t>
            </w:r>
            <w:r>
              <w:rPr>
                <w:szCs w:val="26"/>
                <w:lang w:val="en-US"/>
              </w:rPr>
              <w:t xml:space="preserve"> (</w:t>
            </w:r>
            <w:r>
              <w:rPr>
                <w:szCs w:val="26"/>
              </w:rPr>
              <w:t>город)</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pPr>
              <w:rPr>
                <w:szCs w:val="26"/>
              </w:rPr>
            </w:pPr>
            <w:r>
              <w:rPr>
                <w:szCs w:val="26"/>
              </w:rPr>
              <w:t>Почтовый адрес и телефон</w:t>
            </w:r>
          </w:p>
          <w:p w:rsidR="00000000" w:rsidRDefault="00230702">
            <w:r>
              <w:rPr>
                <w:szCs w:val="26"/>
              </w:rPr>
              <w:t>получателя субсидий</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pPr>
              <w:rPr>
                <w:szCs w:val="26"/>
              </w:rPr>
            </w:pPr>
            <w:r>
              <w:rPr>
                <w:szCs w:val="26"/>
              </w:rPr>
              <w:t>Докумен</w:t>
            </w:r>
            <w:r>
              <w:rPr>
                <w:szCs w:val="26"/>
              </w:rPr>
              <w:t>т, удостоверяющий личность</w:t>
            </w:r>
          </w:p>
          <w:p w:rsidR="00000000" w:rsidRDefault="00230702">
            <w:r>
              <w:rPr>
                <w:szCs w:val="26"/>
              </w:rPr>
              <w:t>(№, когда, кем выдан)</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pPr>
              <w:rPr>
                <w:szCs w:val="26"/>
              </w:rPr>
            </w:pPr>
            <w:r>
              <w:rPr>
                <w:szCs w:val="26"/>
              </w:rPr>
              <w:t>Банковские реквизиты</w:t>
            </w:r>
          </w:p>
          <w:p w:rsidR="00000000" w:rsidRDefault="00230702">
            <w:r>
              <w:rPr>
                <w:szCs w:val="26"/>
              </w:rPr>
              <w:t>Лицевой счет получателя субсидий</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rPr>
                <w:szCs w:val="26"/>
              </w:rPr>
              <w:t>Корреспондентский счет</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rPr>
                <w:szCs w:val="26"/>
              </w:rPr>
              <w:t>Наименование банка</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rPr>
                <w:szCs w:val="26"/>
              </w:rPr>
              <w:t>БИК</w:t>
            </w:r>
          </w:p>
        </w:tc>
        <w:tc>
          <w:tcPr>
            <w:tcW w:w="53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bl>
    <w:p w:rsidR="00000000" w:rsidRDefault="00230702">
      <w:pPr>
        <w:spacing w:line="216" w:lineRule="auto"/>
        <w:jc w:val="center"/>
        <w:rPr>
          <w:szCs w:val="26"/>
        </w:rPr>
      </w:pPr>
    </w:p>
    <w:tbl>
      <w:tblPr>
        <w:tblW w:w="0" w:type="auto"/>
        <w:tblInd w:w="-196" w:type="dxa"/>
        <w:tblLayout w:type="fixed"/>
        <w:tblLook w:val="0000" w:firstRow="0" w:lastRow="0" w:firstColumn="0" w:lastColumn="0" w:noHBand="0" w:noVBand="0"/>
      </w:tblPr>
      <w:tblGrid>
        <w:gridCol w:w="80"/>
        <w:gridCol w:w="1148"/>
        <w:gridCol w:w="1120"/>
        <w:gridCol w:w="1400"/>
        <w:gridCol w:w="220"/>
        <w:gridCol w:w="480"/>
        <w:gridCol w:w="240"/>
        <w:gridCol w:w="740"/>
        <w:gridCol w:w="943"/>
        <w:gridCol w:w="457"/>
        <w:gridCol w:w="109"/>
        <w:gridCol w:w="1151"/>
        <w:gridCol w:w="1523"/>
        <w:gridCol w:w="177"/>
      </w:tblGrid>
      <w:tr w:rsidR="00000000">
        <w:tc>
          <w:tcPr>
            <w:tcW w:w="1228"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 w:val="20"/>
                <w:szCs w:val="20"/>
              </w:rPr>
            </w:pPr>
            <w:r>
              <w:rPr>
                <w:sz w:val="20"/>
                <w:szCs w:val="20"/>
              </w:rPr>
              <w:t>Виды</w:t>
            </w:r>
          </w:p>
          <w:p w:rsidR="00000000" w:rsidRDefault="00230702">
            <w:pPr>
              <w:spacing w:line="228" w:lineRule="auto"/>
              <w:ind w:left="-57" w:right="-57"/>
              <w:jc w:val="center"/>
            </w:pPr>
            <w:r>
              <w:rPr>
                <w:sz w:val="20"/>
                <w:szCs w:val="20"/>
              </w:rPr>
              <w:t>животных</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 w:val="20"/>
                <w:szCs w:val="20"/>
              </w:rPr>
            </w:pPr>
            <w:r>
              <w:rPr>
                <w:sz w:val="20"/>
                <w:szCs w:val="20"/>
              </w:rPr>
              <w:t>Количество</w:t>
            </w:r>
          </w:p>
          <w:p w:rsidR="00000000" w:rsidRDefault="00230702">
            <w:pPr>
              <w:spacing w:line="228" w:lineRule="auto"/>
              <w:ind w:left="-57" w:right="-57"/>
              <w:jc w:val="center"/>
              <w:rPr>
                <w:sz w:val="20"/>
                <w:szCs w:val="20"/>
              </w:rPr>
            </w:pPr>
            <w:r>
              <w:rPr>
                <w:sz w:val="20"/>
                <w:szCs w:val="20"/>
              </w:rPr>
              <w:t>животных</w:t>
            </w:r>
          </w:p>
          <w:p w:rsidR="00000000" w:rsidRDefault="00230702">
            <w:pPr>
              <w:spacing w:line="228" w:lineRule="auto"/>
              <w:ind w:left="-57" w:right="-57"/>
              <w:jc w:val="center"/>
            </w:pPr>
            <w:r>
              <w:rPr>
                <w:sz w:val="20"/>
                <w:szCs w:val="20"/>
              </w:rPr>
              <w:t>(голов)</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 w:val="20"/>
                <w:szCs w:val="20"/>
              </w:rPr>
            </w:pPr>
            <w:r>
              <w:rPr>
                <w:sz w:val="20"/>
                <w:szCs w:val="20"/>
              </w:rPr>
              <w:t>Стоимость одной головы приобретен-ных животных</w:t>
            </w:r>
          </w:p>
          <w:p w:rsidR="00000000" w:rsidRDefault="00230702">
            <w:pPr>
              <w:spacing w:line="228" w:lineRule="auto"/>
              <w:ind w:left="-57" w:right="-57"/>
              <w:jc w:val="center"/>
            </w:pPr>
            <w:r>
              <w:rPr>
                <w:sz w:val="20"/>
                <w:szCs w:val="20"/>
              </w:rPr>
              <w:t>(рублей</w:t>
            </w:r>
            <w:r>
              <w:rPr>
                <w:sz w:val="20"/>
                <w:szCs w:val="20"/>
              </w:rPr>
              <w:t>)</w:t>
            </w:r>
          </w:p>
        </w:tc>
        <w:tc>
          <w:tcPr>
            <w:tcW w:w="700"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 w:val="20"/>
                <w:szCs w:val="20"/>
              </w:rPr>
            </w:pPr>
            <w:r>
              <w:rPr>
                <w:sz w:val="20"/>
                <w:szCs w:val="20"/>
              </w:rPr>
              <w:t>Живой вес</w:t>
            </w:r>
          </w:p>
          <w:p w:rsidR="00000000" w:rsidRDefault="00230702">
            <w:pPr>
              <w:spacing w:line="228" w:lineRule="auto"/>
              <w:ind w:left="-57" w:right="-57"/>
              <w:jc w:val="center"/>
            </w:pPr>
            <w:r>
              <w:rPr>
                <w:sz w:val="20"/>
                <w:szCs w:val="20"/>
              </w:rPr>
              <w:t>(кг)</w:t>
            </w:r>
          </w:p>
        </w:tc>
        <w:tc>
          <w:tcPr>
            <w:tcW w:w="980"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 w:val="20"/>
                <w:szCs w:val="20"/>
              </w:rPr>
            </w:pPr>
            <w:r>
              <w:rPr>
                <w:sz w:val="20"/>
                <w:szCs w:val="20"/>
              </w:rPr>
              <w:t>Ставка</w:t>
            </w:r>
          </w:p>
          <w:p w:rsidR="00000000" w:rsidRDefault="00230702">
            <w:pPr>
              <w:spacing w:line="228" w:lineRule="auto"/>
              <w:ind w:left="-57" w:right="-57"/>
              <w:jc w:val="center"/>
              <w:rPr>
                <w:sz w:val="20"/>
                <w:szCs w:val="20"/>
              </w:rPr>
            </w:pPr>
            <w:r>
              <w:rPr>
                <w:sz w:val="20"/>
                <w:szCs w:val="20"/>
              </w:rPr>
              <w:t>субсидии</w:t>
            </w:r>
          </w:p>
          <w:p w:rsidR="00000000" w:rsidRDefault="00230702">
            <w:pPr>
              <w:spacing w:line="228" w:lineRule="auto"/>
              <w:ind w:left="-57" w:right="-57"/>
              <w:jc w:val="center"/>
            </w:pPr>
            <w:r>
              <w:rPr>
                <w:sz w:val="20"/>
                <w:szCs w:val="20"/>
              </w:rPr>
              <w:t>(руб./кг)</w:t>
            </w:r>
          </w:p>
        </w:tc>
        <w:tc>
          <w:tcPr>
            <w:tcW w:w="1400"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 w:val="20"/>
                <w:szCs w:val="20"/>
              </w:rPr>
            </w:pPr>
            <w:r>
              <w:rPr>
                <w:sz w:val="20"/>
                <w:szCs w:val="20"/>
              </w:rPr>
              <w:t>Размер целевых средств</w:t>
            </w:r>
          </w:p>
          <w:p w:rsidR="00000000" w:rsidRDefault="00230702">
            <w:pPr>
              <w:spacing w:line="228" w:lineRule="auto"/>
              <w:ind w:left="-57" w:right="-57"/>
              <w:jc w:val="center"/>
              <w:rPr>
                <w:sz w:val="20"/>
                <w:szCs w:val="20"/>
              </w:rPr>
            </w:pPr>
            <w:r>
              <w:rPr>
                <w:sz w:val="20"/>
                <w:szCs w:val="20"/>
              </w:rPr>
              <w:t xml:space="preserve">(гр.6= гр.2хгр.3х0,5 </w:t>
            </w:r>
          </w:p>
          <w:p w:rsidR="00000000" w:rsidRDefault="00230702">
            <w:pPr>
              <w:spacing w:line="228" w:lineRule="auto"/>
              <w:ind w:left="-57" w:right="-57"/>
              <w:jc w:val="center"/>
            </w:pPr>
            <w:r>
              <w:rPr>
                <w:sz w:val="20"/>
                <w:szCs w:val="20"/>
              </w:rPr>
              <w:t>(рублей)*</w:t>
            </w:r>
          </w:p>
        </w:tc>
        <w:tc>
          <w:tcPr>
            <w:tcW w:w="1260"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28" w:lineRule="auto"/>
              <w:ind w:left="-57" w:right="-57"/>
              <w:jc w:val="center"/>
              <w:rPr>
                <w:sz w:val="20"/>
                <w:szCs w:val="20"/>
              </w:rPr>
            </w:pPr>
            <w:r>
              <w:rPr>
                <w:sz w:val="20"/>
                <w:szCs w:val="20"/>
              </w:rPr>
              <w:t>Размер целевых средств</w:t>
            </w:r>
          </w:p>
          <w:p w:rsidR="00000000" w:rsidRDefault="00230702">
            <w:pPr>
              <w:spacing w:line="228" w:lineRule="auto"/>
              <w:ind w:left="-57" w:right="-57"/>
              <w:jc w:val="center"/>
              <w:rPr>
                <w:sz w:val="20"/>
                <w:szCs w:val="20"/>
              </w:rPr>
            </w:pPr>
            <w:r>
              <w:rPr>
                <w:sz w:val="20"/>
                <w:szCs w:val="20"/>
              </w:rPr>
              <w:t>(гр.7= гр.4×гр.5)</w:t>
            </w:r>
          </w:p>
          <w:p w:rsidR="00000000" w:rsidRDefault="00230702">
            <w:pPr>
              <w:spacing w:line="228" w:lineRule="auto"/>
              <w:ind w:left="-57" w:right="-57"/>
              <w:jc w:val="center"/>
            </w:pPr>
            <w:r>
              <w:rPr>
                <w:sz w:val="20"/>
                <w:szCs w:val="20"/>
              </w:rPr>
              <w:t>(рублей)</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28" w:lineRule="auto"/>
              <w:ind w:left="-113" w:right="-113"/>
              <w:jc w:val="center"/>
              <w:rPr>
                <w:sz w:val="20"/>
                <w:szCs w:val="20"/>
              </w:rPr>
            </w:pPr>
            <w:r>
              <w:rPr>
                <w:sz w:val="20"/>
                <w:szCs w:val="20"/>
              </w:rPr>
              <w:t>Сумма субсидии (минимальная величина из графы 6 или 7)</w:t>
            </w:r>
          </w:p>
          <w:p w:rsidR="00000000" w:rsidRDefault="00230702">
            <w:pPr>
              <w:spacing w:line="228" w:lineRule="auto"/>
              <w:ind w:left="-57" w:right="-57"/>
              <w:jc w:val="center"/>
            </w:pPr>
            <w:r>
              <w:rPr>
                <w:sz w:val="20"/>
                <w:szCs w:val="20"/>
              </w:rPr>
              <w:t>(рублей)</w:t>
            </w:r>
          </w:p>
        </w:tc>
      </w:tr>
      <w:tr w:rsidR="00000000">
        <w:tc>
          <w:tcPr>
            <w:tcW w:w="1228"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t>1</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t>2</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t>3</w:t>
            </w:r>
          </w:p>
        </w:tc>
        <w:tc>
          <w:tcPr>
            <w:tcW w:w="70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t>4</w:t>
            </w:r>
          </w:p>
        </w:tc>
        <w:tc>
          <w:tcPr>
            <w:tcW w:w="98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t>5</w:t>
            </w:r>
          </w:p>
        </w:tc>
        <w:tc>
          <w:tcPr>
            <w:tcW w:w="140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t>6</w:t>
            </w:r>
          </w:p>
        </w:tc>
        <w:tc>
          <w:tcPr>
            <w:tcW w:w="126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t>7</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28" w:lineRule="auto"/>
              <w:jc w:val="center"/>
            </w:pPr>
            <w:r>
              <w:t>8</w:t>
            </w:r>
          </w:p>
        </w:tc>
      </w:tr>
      <w:tr w:rsidR="00000000">
        <w:tc>
          <w:tcPr>
            <w:tcW w:w="1228" w:type="dxa"/>
            <w:gridSpan w:val="2"/>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pP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pPr>
          </w:p>
        </w:tc>
        <w:tc>
          <w:tcPr>
            <w:tcW w:w="700" w:type="dxa"/>
            <w:gridSpan w:val="2"/>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pPr>
          </w:p>
        </w:tc>
        <w:tc>
          <w:tcPr>
            <w:tcW w:w="980" w:type="dxa"/>
            <w:gridSpan w:val="2"/>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rPr>
                <w:lang w:val="en-US"/>
              </w:rPr>
            </w:pPr>
          </w:p>
        </w:tc>
        <w:tc>
          <w:tcPr>
            <w:tcW w:w="1400" w:type="dxa"/>
            <w:gridSpan w:val="2"/>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rPr>
                <w:lang w:val="en-US"/>
              </w:rPr>
            </w:pPr>
          </w:p>
        </w:tc>
        <w:tc>
          <w:tcPr>
            <w:tcW w:w="1260" w:type="dxa"/>
            <w:gridSpan w:val="2"/>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rPr>
                <w:lang w:val="en-US"/>
              </w:rPr>
            </w:pP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28" w:lineRule="auto"/>
              <w:jc w:val="center"/>
              <w:rPr>
                <w:lang w:val="en-US"/>
              </w:rPr>
            </w:pPr>
          </w:p>
        </w:tc>
      </w:tr>
      <w:tr w:rsidR="00000000">
        <w:tc>
          <w:tcPr>
            <w:tcW w:w="1228"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28" w:lineRule="auto"/>
            </w:pPr>
            <w:r>
              <w:t>Итого</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t>х</w:t>
            </w:r>
          </w:p>
        </w:tc>
        <w:tc>
          <w:tcPr>
            <w:tcW w:w="700" w:type="dxa"/>
            <w:gridSpan w:val="2"/>
            <w:tcBorders>
              <w:top w:val="single" w:sz="4" w:space="0" w:color="000000"/>
              <w:left w:val="single" w:sz="4" w:space="0" w:color="000000"/>
              <w:bottom w:val="single" w:sz="4" w:space="0" w:color="000000"/>
            </w:tcBorders>
            <w:shd w:val="clear" w:color="auto" w:fill="auto"/>
          </w:tcPr>
          <w:p w:rsidR="00000000" w:rsidRDefault="00230702">
            <w:pPr>
              <w:snapToGrid w:val="0"/>
              <w:spacing w:line="228" w:lineRule="auto"/>
              <w:jc w:val="center"/>
            </w:pPr>
          </w:p>
        </w:tc>
        <w:tc>
          <w:tcPr>
            <w:tcW w:w="98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t>х</w:t>
            </w:r>
          </w:p>
        </w:tc>
        <w:tc>
          <w:tcPr>
            <w:tcW w:w="140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t>х</w:t>
            </w:r>
          </w:p>
        </w:tc>
        <w:tc>
          <w:tcPr>
            <w:tcW w:w="126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28" w:lineRule="auto"/>
              <w:jc w:val="center"/>
            </w:pPr>
            <w:r>
              <w:t>х</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28" w:lineRule="auto"/>
              <w:jc w:val="center"/>
            </w:pPr>
          </w:p>
        </w:tc>
      </w:tr>
      <w:tr w:rsidR="00000000">
        <w:tblPrEx>
          <w:tblCellMar>
            <w:left w:w="0" w:type="dxa"/>
            <w:right w:w="0" w:type="dxa"/>
          </w:tblCellMar>
        </w:tblPrEx>
        <w:tc>
          <w:tcPr>
            <w:tcW w:w="80" w:type="dxa"/>
            <w:shd w:val="clear" w:color="auto" w:fill="auto"/>
          </w:tcPr>
          <w:p w:rsidR="00000000" w:rsidRDefault="00230702"/>
        </w:tc>
        <w:tc>
          <w:tcPr>
            <w:tcW w:w="3888" w:type="dxa"/>
            <w:gridSpan w:val="4"/>
            <w:shd w:val="clear" w:color="auto" w:fill="auto"/>
            <w:tcMar>
              <w:left w:w="108" w:type="dxa"/>
              <w:right w:w="108" w:type="dxa"/>
            </w:tcMar>
          </w:tcPr>
          <w:p w:rsidR="00000000" w:rsidRDefault="00230702">
            <w:pPr>
              <w:rPr>
                <w:color w:val="000000"/>
                <w:szCs w:val="28"/>
              </w:rPr>
            </w:pPr>
            <w:r>
              <w:rPr>
                <w:color w:val="000000"/>
                <w:szCs w:val="28"/>
              </w:rPr>
              <w:t xml:space="preserve">Гражданин, ведущий </w:t>
            </w:r>
          </w:p>
          <w:p w:rsidR="00000000" w:rsidRDefault="00230702">
            <w:r>
              <w:rPr>
                <w:color w:val="000000"/>
                <w:szCs w:val="28"/>
              </w:rPr>
              <w:t>личное подсобное хозяйство</w:t>
            </w:r>
          </w:p>
        </w:tc>
        <w:tc>
          <w:tcPr>
            <w:tcW w:w="720" w:type="dxa"/>
            <w:gridSpan w:val="2"/>
            <w:shd w:val="clear" w:color="auto" w:fill="auto"/>
            <w:tcMar>
              <w:left w:w="108" w:type="dxa"/>
              <w:right w:w="108" w:type="dxa"/>
            </w:tcMar>
          </w:tcPr>
          <w:p w:rsidR="00000000" w:rsidRDefault="00230702">
            <w:pPr>
              <w:snapToGrid w:val="0"/>
              <w:jc w:val="center"/>
              <w:rPr>
                <w:color w:val="000000"/>
                <w:sz w:val="22"/>
                <w:szCs w:val="22"/>
              </w:rPr>
            </w:pPr>
          </w:p>
        </w:tc>
        <w:tc>
          <w:tcPr>
            <w:tcW w:w="1683" w:type="dxa"/>
            <w:gridSpan w:val="2"/>
            <w:tcBorders>
              <w:bottom w:val="single" w:sz="4" w:space="0" w:color="000000"/>
            </w:tcBorders>
            <w:shd w:val="clear" w:color="auto" w:fill="auto"/>
            <w:tcMar>
              <w:left w:w="108" w:type="dxa"/>
              <w:right w:w="108" w:type="dxa"/>
            </w:tcMar>
          </w:tcPr>
          <w:p w:rsidR="00000000" w:rsidRDefault="00230702">
            <w:pPr>
              <w:snapToGrid w:val="0"/>
              <w:jc w:val="center"/>
              <w:rPr>
                <w:color w:val="000000"/>
                <w:sz w:val="22"/>
                <w:szCs w:val="22"/>
              </w:rPr>
            </w:pPr>
          </w:p>
        </w:tc>
        <w:tc>
          <w:tcPr>
            <w:tcW w:w="566" w:type="dxa"/>
            <w:gridSpan w:val="2"/>
            <w:shd w:val="clear" w:color="auto" w:fill="auto"/>
            <w:tcMar>
              <w:left w:w="108" w:type="dxa"/>
              <w:right w:w="108" w:type="dxa"/>
            </w:tcMar>
          </w:tcPr>
          <w:p w:rsidR="00000000" w:rsidRDefault="00230702">
            <w:pPr>
              <w:snapToGrid w:val="0"/>
              <w:jc w:val="center"/>
              <w:rPr>
                <w:color w:val="000000"/>
                <w:sz w:val="22"/>
                <w:szCs w:val="22"/>
              </w:rPr>
            </w:pPr>
          </w:p>
        </w:tc>
        <w:tc>
          <w:tcPr>
            <w:tcW w:w="2674" w:type="dxa"/>
            <w:gridSpan w:val="2"/>
            <w:tcBorders>
              <w:bottom w:val="single" w:sz="4" w:space="0" w:color="000000"/>
            </w:tcBorders>
            <w:shd w:val="clear" w:color="auto" w:fill="auto"/>
            <w:tcMar>
              <w:left w:w="108" w:type="dxa"/>
              <w:right w:w="108" w:type="dxa"/>
            </w:tcMar>
          </w:tcPr>
          <w:p w:rsidR="00000000" w:rsidRDefault="00230702">
            <w:pPr>
              <w:snapToGrid w:val="0"/>
              <w:jc w:val="center"/>
              <w:rPr>
                <w:color w:val="000000"/>
                <w:sz w:val="22"/>
                <w:szCs w:val="22"/>
              </w:rPr>
            </w:pPr>
          </w:p>
        </w:tc>
        <w:tc>
          <w:tcPr>
            <w:tcW w:w="177" w:type="dxa"/>
            <w:shd w:val="clear" w:color="auto" w:fill="auto"/>
          </w:tcPr>
          <w:p w:rsidR="00000000" w:rsidRDefault="00230702">
            <w:pPr>
              <w:snapToGrid w:val="0"/>
              <w:rPr>
                <w:color w:val="000000"/>
                <w:sz w:val="22"/>
                <w:szCs w:val="22"/>
              </w:rPr>
            </w:pPr>
          </w:p>
        </w:tc>
      </w:tr>
      <w:tr w:rsidR="00000000">
        <w:tblPrEx>
          <w:tblCellMar>
            <w:left w:w="0" w:type="dxa"/>
            <w:right w:w="0" w:type="dxa"/>
          </w:tblCellMar>
        </w:tblPrEx>
        <w:tc>
          <w:tcPr>
            <w:tcW w:w="80" w:type="dxa"/>
            <w:shd w:val="clear" w:color="auto" w:fill="auto"/>
          </w:tcPr>
          <w:p w:rsidR="00000000" w:rsidRDefault="00230702">
            <w:pPr>
              <w:pStyle w:val="afc"/>
            </w:pPr>
          </w:p>
        </w:tc>
        <w:tc>
          <w:tcPr>
            <w:tcW w:w="3888" w:type="dxa"/>
            <w:gridSpan w:val="4"/>
            <w:shd w:val="clear" w:color="auto" w:fill="auto"/>
            <w:tcMar>
              <w:left w:w="108" w:type="dxa"/>
              <w:right w:w="108" w:type="dxa"/>
            </w:tcMar>
          </w:tcPr>
          <w:p w:rsidR="00000000" w:rsidRDefault="00230702">
            <w:pPr>
              <w:snapToGrid w:val="0"/>
              <w:jc w:val="center"/>
              <w:rPr>
                <w:color w:val="000000"/>
                <w:sz w:val="22"/>
                <w:szCs w:val="22"/>
              </w:rPr>
            </w:pPr>
          </w:p>
        </w:tc>
        <w:tc>
          <w:tcPr>
            <w:tcW w:w="720" w:type="dxa"/>
            <w:gridSpan w:val="2"/>
            <w:shd w:val="clear" w:color="auto" w:fill="auto"/>
            <w:tcMar>
              <w:left w:w="108" w:type="dxa"/>
              <w:right w:w="108" w:type="dxa"/>
            </w:tcMar>
          </w:tcPr>
          <w:p w:rsidR="00000000" w:rsidRDefault="00230702">
            <w:pPr>
              <w:snapToGrid w:val="0"/>
              <w:jc w:val="both"/>
              <w:rPr>
                <w:color w:val="000000"/>
                <w:sz w:val="22"/>
                <w:szCs w:val="22"/>
              </w:rPr>
            </w:pPr>
          </w:p>
        </w:tc>
        <w:tc>
          <w:tcPr>
            <w:tcW w:w="1683" w:type="dxa"/>
            <w:gridSpan w:val="2"/>
            <w:tcBorders>
              <w:top w:val="single" w:sz="4" w:space="0" w:color="000000"/>
            </w:tcBorders>
            <w:shd w:val="clear" w:color="auto" w:fill="auto"/>
            <w:tcMar>
              <w:left w:w="108" w:type="dxa"/>
              <w:right w:w="108" w:type="dxa"/>
            </w:tcMar>
          </w:tcPr>
          <w:p w:rsidR="00000000" w:rsidRDefault="00230702">
            <w:pPr>
              <w:jc w:val="center"/>
            </w:pPr>
            <w:r>
              <w:rPr>
                <w:color w:val="000000"/>
                <w:sz w:val="22"/>
                <w:szCs w:val="22"/>
              </w:rPr>
              <w:t>(подпись)</w:t>
            </w:r>
          </w:p>
        </w:tc>
        <w:tc>
          <w:tcPr>
            <w:tcW w:w="566" w:type="dxa"/>
            <w:gridSpan w:val="2"/>
            <w:shd w:val="clear" w:color="auto" w:fill="auto"/>
            <w:tcMar>
              <w:left w:w="108" w:type="dxa"/>
              <w:right w:w="108" w:type="dxa"/>
            </w:tcMar>
          </w:tcPr>
          <w:p w:rsidR="00000000" w:rsidRDefault="00230702">
            <w:pPr>
              <w:snapToGrid w:val="0"/>
              <w:jc w:val="both"/>
              <w:rPr>
                <w:color w:val="000000"/>
                <w:sz w:val="22"/>
                <w:szCs w:val="22"/>
              </w:rPr>
            </w:pPr>
          </w:p>
        </w:tc>
        <w:tc>
          <w:tcPr>
            <w:tcW w:w="2674" w:type="dxa"/>
            <w:gridSpan w:val="2"/>
            <w:tcBorders>
              <w:top w:val="single" w:sz="4" w:space="0" w:color="000000"/>
            </w:tcBorders>
            <w:shd w:val="clear" w:color="auto" w:fill="auto"/>
            <w:tcMar>
              <w:left w:w="108" w:type="dxa"/>
              <w:right w:w="108" w:type="dxa"/>
            </w:tcMar>
          </w:tcPr>
          <w:p w:rsidR="00000000" w:rsidRDefault="00230702">
            <w:pPr>
              <w:jc w:val="center"/>
            </w:pPr>
            <w:r>
              <w:rPr>
                <w:color w:val="000000"/>
                <w:sz w:val="22"/>
                <w:szCs w:val="22"/>
              </w:rPr>
              <w:t>(расшифровка подписи)</w:t>
            </w:r>
          </w:p>
        </w:tc>
        <w:tc>
          <w:tcPr>
            <w:tcW w:w="177" w:type="dxa"/>
            <w:shd w:val="clear" w:color="auto" w:fill="auto"/>
          </w:tcPr>
          <w:p w:rsidR="00000000" w:rsidRDefault="00230702">
            <w:pPr>
              <w:snapToGrid w:val="0"/>
            </w:pPr>
          </w:p>
        </w:tc>
      </w:tr>
      <w:tr w:rsidR="00000000">
        <w:tblPrEx>
          <w:tblCellMar>
            <w:left w:w="0" w:type="dxa"/>
            <w:right w:w="0" w:type="dxa"/>
          </w:tblCellMar>
        </w:tblPrEx>
        <w:tc>
          <w:tcPr>
            <w:tcW w:w="80" w:type="dxa"/>
            <w:shd w:val="clear" w:color="auto" w:fill="auto"/>
          </w:tcPr>
          <w:p w:rsidR="00000000" w:rsidRDefault="00230702">
            <w:pPr>
              <w:pStyle w:val="afc"/>
            </w:pPr>
          </w:p>
        </w:tc>
        <w:tc>
          <w:tcPr>
            <w:tcW w:w="3888" w:type="dxa"/>
            <w:gridSpan w:val="4"/>
            <w:shd w:val="clear" w:color="auto" w:fill="auto"/>
            <w:tcMar>
              <w:left w:w="108" w:type="dxa"/>
              <w:right w:w="108" w:type="dxa"/>
            </w:tcMar>
          </w:tcPr>
          <w:p w:rsidR="00000000" w:rsidRDefault="00230702">
            <w:pPr>
              <w:jc w:val="center"/>
            </w:pPr>
            <w:r>
              <w:rPr>
                <w:szCs w:val="28"/>
              </w:rPr>
              <w:t>« ___ » ____________ 20__г.</w:t>
            </w:r>
          </w:p>
        </w:tc>
        <w:tc>
          <w:tcPr>
            <w:tcW w:w="720" w:type="dxa"/>
            <w:gridSpan w:val="2"/>
            <w:shd w:val="clear" w:color="auto" w:fill="auto"/>
            <w:tcMar>
              <w:left w:w="108" w:type="dxa"/>
              <w:right w:w="108" w:type="dxa"/>
            </w:tcMar>
          </w:tcPr>
          <w:p w:rsidR="00000000" w:rsidRDefault="00230702">
            <w:pPr>
              <w:snapToGrid w:val="0"/>
              <w:jc w:val="both"/>
              <w:rPr>
                <w:color w:val="000000"/>
                <w:sz w:val="22"/>
                <w:szCs w:val="22"/>
              </w:rPr>
            </w:pPr>
          </w:p>
        </w:tc>
        <w:tc>
          <w:tcPr>
            <w:tcW w:w="1683" w:type="dxa"/>
            <w:gridSpan w:val="2"/>
            <w:shd w:val="clear" w:color="auto" w:fill="auto"/>
            <w:tcMar>
              <w:left w:w="108" w:type="dxa"/>
              <w:right w:w="108" w:type="dxa"/>
            </w:tcMar>
          </w:tcPr>
          <w:p w:rsidR="00000000" w:rsidRDefault="00230702">
            <w:pPr>
              <w:snapToGrid w:val="0"/>
              <w:jc w:val="center"/>
              <w:rPr>
                <w:color w:val="000000"/>
                <w:sz w:val="22"/>
                <w:szCs w:val="22"/>
              </w:rPr>
            </w:pPr>
          </w:p>
        </w:tc>
        <w:tc>
          <w:tcPr>
            <w:tcW w:w="566" w:type="dxa"/>
            <w:gridSpan w:val="2"/>
            <w:shd w:val="clear" w:color="auto" w:fill="auto"/>
            <w:tcMar>
              <w:left w:w="108" w:type="dxa"/>
              <w:right w:w="108" w:type="dxa"/>
            </w:tcMar>
          </w:tcPr>
          <w:p w:rsidR="00000000" w:rsidRDefault="00230702">
            <w:pPr>
              <w:snapToGrid w:val="0"/>
              <w:jc w:val="both"/>
              <w:rPr>
                <w:color w:val="000000"/>
                <w:sz w:val="22"/>
                <w:szCs w:val="22"/>
              </w:rPr>
            </w:pPr>
          </w:p>
        </w:tc>
        <w:tc>
          <w:tcPr>
            <w:tcW w:w="2674" w:type="dxa"/>
            <w:gridSpan w:val="2"/>
            <w:shd w:val="clear" w:color="auto" w:fill="auto"/>
            <w:tcMar>
              <w:left w:w="108" w:type="dxa"/>
              <w:right w:w="108" w:type="dxa"/>
            </w:tcMar>
          </w:tcPr>
          <w:p w:rsidR="00000000" w:rsidRDefault="00230702">
            <w:pPr>
              <w:snapToGrid w:val="0"/>
              <w:jc w:val="center"/>
              <w:rPr>
                <w:color w:val="000000"/>
                <w:sz w:val="22"/>
                <w:szCs w:val="22"/>
              </w:rPr>
            </w:pPr>
          </w:p>
        </w:tc>
        <w:tc>
          <w:tcPr>
            <w:tcW w:w="177" w:type="dxa"/>
            <w:shd w:val="clear" w:color="auto" w:fill="auto"/>
          </w:tcPr>
          <w:p w:rsidR="00000000" w:rsidRDefault="00230702">
            <w:pPr>
              <w:snapToGrid w:val="0"/>
              <w:rPr>
                <w:color w:val="000000"/>
                <w:sz w:val="22"/>
                <w:szCs w:val="22"/>
              </w:rPr>
            </w:pPr>
          </w:p>
        </w:tc>
      </w:tr>
    </w:tbl>
    <w:p w:rsidR="00000000" w:rsidRDefault="00230702">
      <w:pPr>
        <w:jc w:val="center"/>
        <w:rPr>
          <w:szCs w:val="28"/>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w:t>
      </w:r>
      <w:r>
        <w:rPr>
          <w:sz w:val="28"/>
          <w:szCs w:val="28"/>
        </w:rPr>
        <w:t>льный район</w:t>
      </w:r>
    </w:p>
    <w:p w:rsidR="00000000" w:rsidRDefault="00230702">
      <w:pPr>
        <w:jc w:val="both"/>
        <w:rPr>
          <w:szCs w:val="28"/>
        </w:rPr>
      </w:pPr>
      <w:r>
        <w:rPr>
          <w:sz w:val="28"/>
          <w:szCs w:val="28"/>
        </w:rPr>
        <w:t>Краснодарского края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485"/>
        <w:gridCol w:w="5160"/>
      </w:tblGrid>
      <w:tr w:rsidR="00000000">
        <w:tc>
          <w:tcPr>
            <w:tcW w:w="4485" w:type="dxa"/>
            <w:shd w:val="clear" w:color="auto" w:fill="auto"/>
          </w:tcPr>
          <w:p w:rsidR="00000000" w:rsidRDefault="00230702">
            <w:pPr>
              <w:pStyle w:val="afc"/>
              <w:pageBreakBefore/>
              <w:snapToGrid w:val="0"/>
              <w:jc w:val="both"/>
              <w:rPr>
                <w:szCs w:val="28"/>
              </w:rPr>
            </w:pPr>
          </w:p>
        </w:tc>
        <w:tc>
          <w:tcPr>
            <w:tcW w:w="5160" w:type="dxa"/>
            <w:shd w:val="clear" w:color="auto" w:fill="auto"/>
          </w:tcPr>
          <w:p w:rsidR="00000000" w:rsidRDefault="00230702">
            <w:pPr>
              <w:pStyle w:val="afc"/>
              <w:jc w:val="center"/>
              <w:rPr>
                <w:szCs w:val="28"/>
              </w:rPr>
            </w:pPr>
            <w:r>
              <w:rPr>
                <w:szCs w:val="28"/>
              </w:rPr>
              <w:t>ПРИЛОЖЕНИЕ № 5</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хозяйство, крестьянским (фермерским) хозяйствам, ин</w:t>
            </w:r>
            <w:r>
              <w:rPr>
                <w:rStyle w:val="11"/>
                <w:color w:val="000000"/>
                <w:szCs w:val="28"/>
              </w:rPr>
              <w:t>дивидуальным предпринимателям, осуществляющим деятельность в области сельскохозяйственного производства</w:t>
            </w:r>
          </w:p>
        </w:tc>
      </w:tr>
    </w:tbl>
    <w:p w:rsidR="00000000" w:rsidRDefault="00230702">
      <w:pPr>
        <w:tabs>
          <w:tab w:val="left" w:pos="-5180"/>
        </w:tabs>
        <w:spacing w:line="216" w:lineRule="auto"/>
        <w:rPr>
          <w:szCs w:val="26"/>
        </w:rPr>
      </w:pPr>
    </w:p>
    <w:p w:rsidR="00000000" w:rsidRDefault="00230702">
      <w:pPr>
        <w:spacing w:line="216" w:lineRule="auto"/>
        <w:rPr>
          <w:szCs w:val="26"/>
        </w:rPr>
      </w:pPr>
      <w:r>
        <w:rPr>
          <w:szCs w:val="26"/>
        </w:rPr>
        <w:t xml:space="preserve">Заполняется крестьянским (фермерским) хозяйством </w:t>
      </w:r>
    </w:p>
    <w:p w:rsidR="00000000" w:rsidRDefault="00230702">
      <w:pPr>
        <w:tabs>
          <w:tab w:val="left" w:pos="-5180"/>
        </w:tabs>
        <w:spacing w:line="216" w:lineRule="auto"/>
        <w:rPr>
          <w:szCs w:val="26"/>
        </w:rPr>
      </w:pPr>
      <w:r>
        <w:rPr>
          <w:szCs w:val="26"/>
        </w:rPr>
        <w:t>и индивидуальным предпринимателем</w:t>
      </w:r>
    </w:p>
    <w:p w:rsidR="00000000" w:rsidRDefault="00230702">
      <w:pPr>
        <w:tabs>
          <w:tab w:val="left" w:pos="-5180"/>
        </w:tabs>
        <w:spacing w:line="216" w:lineRule="auto"/>
        <w:jc w:val="center"/>
        <w:rPr>
          <w:szCs w:val="26"/>
        </w:rPr>
      </w:pPr>
    </w:p>
    <w:p w:rsidR="00000000" w:rsidRDefault="00230702">
      <w:pPr>
        <w:tabs>
          <w:tab w:val="left" w:pos="-5180"/>
        </w:tabs>
        <w:spacing w:line="216" w:lineRule="auto"/>
        <w:jc w:val="center"/>
        <w:rPr>
          <w:szCs w:val="26"/>
        </w:rPr>
      </w:pPr>
      <w:r>
        <w:rPr>
          <w:szCs w:val="26"/>
        </w:rPr>
        <w:t xml:space="preserve">СПРАВКА-РАСЧЕТ </w:t>
      </w:r>
    </w:p>
    <w:p w:rsidR="00000000" w:rsidRDefault="00230702">
      <w:pPr>
        <w:spacing w:line="216" w:lineRule="auto"/>
        <w:jc w:val="center"/>
        <w:rPr>
          <w:szCs w:val="26"/>
        </w:rPr>
      </w:pPr>
      <w:r>
        <w:rPr>
          <w:szCs w:val="26"/>
        </w:rPr>
        <w:t xml:space="preserve">суммы субсидии на возмещение </w:t>
      </w:r>
      <w:bookmarkStart w:id="2" w:name="OLE_LINK1"/>
      <w:bookmarkStart w:id="3" w:name="OLE_LINK2"/>
      <w:r>
        <w:rPr>
          <w:szCs w:val="26"/>
        </w:rPr>
        <w:t xml:space="preserve">части </w:t>
      </w:r>
      <w:r>
        <w:rPr>
          <w:color w:val="000000"/>
          <w:szCs w:val="26"/>
        </w:rPr>
        <w:t>затрат, понесе</w:t>
      </w:r>
      <w:r>
        <w:rPr>
          <w:color w:val="000000"/>
          <w:szCs w:val="26"/>
        </w:rPr>
        <w:t xml:space="preserve">нных на приобретение </w:t>
      </w:r>
      <w:bookmarkEnd w:id="2"/>
      <w:bookmarkEnd w:id="3"/>
      <w:r>
        <w:rPr>
          <w:szCs w:val="26"/>
        </w:rPr>
        <w:t>молодняка кроликов, гусей, индеек</w:t>
      </w:r>
    </w:p>
    <w:tbl>
      <w:tblPr>
        <w:tblW w:w="0" w:type="auto"/>
        <w:tblInd w:w="-220" w:type="dxa"/>
        <w:tblLayout w:type="fixed"/>
        <w:tblLook w:val="0000" w:firstRow="0" w:lastRow="0" w:firstColumn="0" w:lastColumn="0" w:noHBand="0" w:noVBand="0"/>
      </w:tblPr>
      <w:tblGrid>
        <w:gridCol w:w="236"/>
        <w:gridCol w:w="1228"/>
        <w:gridCol w:w="1120"/>
        <w:gridCol w:w="1400"/>
        <w:gridCol w:w="560"/>
        <w:gridCol w:w="140"/>
        <w:gridCol w:w="1400"/>
        <w:gridCol w:w="1540"/>
        <w:gridCol w:w="980"/>
        <w:gridCol w:w="1309"/>
      </w:tblGrid>
      <w:tr w:rsidR="00000000">
        <w:tc>
          <w:tcPr>
            <w:tcW w:w="236" w:type="dxa"/>
            <w:shd w:val="clear" w:color="auto" w:fill="auto"/>
          </w:tcPr>
          <w:p w:rsidR="00000000" w:rsidRDefault="00230702">
            <w:pPr>
              <w:pStyle w:val="afd"/>
              <w:snapToGrid w:val="0"/>
              <w:rPr>
                <w:szCs w:val="26"/>
              </w:rPr>
            </w:pPr>
          </w:p>
        </w:tc>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rPr>
                <w:szCs w:val="26"/>
              </w:rPr>
              <w:t>Наименование получателя</w:t>
            </w:r>
          </w:p>
        </w:tc>
        <w:tc>
          <w:tcPr>
            <w:tcW w:w="5369"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236" w:type="dxa"/>
            <w:shd w:val="clear" w:color="auto" w:fill="auto"/>
          </w:tcPr>
          <w:p w:rsidR="00000000" w:rsidRDefault="00230702">
            <w:pPr>
              <w:snapToGrid w:val="0"/>
              <w:rPr>
                <w:szCs w:val="26"/>
              </w:rPr>
            </w:pPr>
          </w:p>
        </w:tc>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rPr>
                <w:szCs w:val="26"/>
              </w:rPr>
              <w:t>ИНН/КПП</w:t>
            </w:r>
          </w:p>
        </w:tc>
        <w:tc>
          <w:tcPr>
            <w:tcW w:w="5369"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236" w:type="dxa"/>
            <w:shd w:val="clear" w:color="auto" w:fill="auto"/>
          </w:tcPr>
          <w:p w:rsidR="00000000" w:rsidRDefault="00230702">
            <w:pPr>
              <w:snapToGrid w:val="0"/>
              <w:rPr>
                <w:szCs w:val="26"/>
              </w:rPr>
            </w:pPr>
          </w:p>
        </w:tc>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rPr>
                <w:szCs w:val="26"/>
              </w:rPr>
              <w:t>ОКПО</w:t>
            </w:r>
          </w:p>
        </w:tc>
        <w:tc>
          <w:tcPr>
            <w:tcW w:w="5369"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236" w:type="dxa"/>
            <w:shd w:val="clear" w:color="auto" w:fill="auto"/>
          </w:tcPr>
          <w:p w:rsidR="00000000" w:rsidRDefault="00230702">
            <w:pPr>
              <w:snapToGrid w:val="0"/>
              <w:rPr>
                <w:szCs w:val="26"/>
              </w:rPr>
            </w:pPr>
          </w:p>
        </w:tc>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rPr>
                <w:szCs w:val="26"/>
              </w:rPr>
              <w:t>ОКАТО</w:t>
            </w:r>
          </w:p>
        </w:tc>
        <w:tc>
          <w:tcPr>
            <w:tcW w:w="5369"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236" w:type="dxa"/>
            <w:shd w:val="clear" w:color="auto" w:fill="auto"/>
          </w:tcPr>
          <w:p w:rsidR="00000000" w:rsidRDefault="00230702">
            <w:pPr>
              <w:snapToGrid w:val="0"/>
              <w:rPr>
                <w:szCs w:val="26"/>
              </w:rPr>
            </w:pPr>
          </w:p>
        </w:tc>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pPr>
              <w:rPr>
                <w:szCs w:val="26"/>
              </w:rPr>
            </w:pPr>
            <w:r>
              <w:rPr>
                <w:szCs w:val="26"/>
              </w:rPr>
              <w:t>Юридический адрес и телефон</w:t>
            </w:r>
          </w:p>
          <w:p w:rsidR="00000000" w:rsidRDefault="00230702">
            <w:r>
              <w:rPr>
                <w:szCs w:val="26"/>
              </w:rPr>
              <w:t>получателя субсидий</w:t>
            </w:r>
          </w:p>
        </w:tc>
        <w:tc>
          <w:tcPr>
            <w:tcW w:w="5369"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236" w:type="dxa"/>
            <w:shd w:val="clear" w:color="auto" w:fill="auto"/>
          </w:tcPr>
          <w:p w:rsidR="00000000" w:rsidRDefault="00230702">
            <w:pPr>
              <w:snapToGrid w:val="0"/>
              <w:rPr>
                <w:szCs w:val="26"/>
              </w:rPr>
            </w:pPr>
          </w:p>
        </w:tc>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pPr>
              <w:rPr>
                <w:szCs w:val="26"/>
              </w:rPr>
            </w:pPr>
            <w:r>
              <w:rPr>
                <w:szCs w:val="26"/>
              </w:rPr>
              <w:t>Банковские реквизиты</w:t>
            </w:r>
          </w:p>
          <w:p w:rsidR="00000000" w:rsidRDefault="00230702">
            <w:r>
              <w:rPr>
                <w:szCs w:val="26"/>
              </w:rPr>
              <w:t>Расчетный счет получателя субсидий</w:t>
            </w:r>
          </w:p>
        </w:tc>
        <w:tc>
          <w:tcPr>
            <w:tcW w:w="5369"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236" w:type="dxa"/>
            <w:shd w:val="clear" w:color="auto" w:fill="auto"/>
          </w:tcPr>
          <w:p w:rsidR="00000000" w:rsidRDefault="00230702">
            <w:pPr>
              <w:snapToGrid w:val="0"/>
              <w:rPr>
                <w:szCs w:val="26"/>
              </w:rPr>
            </w:pPr>
          </w:p>
        </w:tc>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rPr>
                <w:szCs w:val="26"/>
              </w:rPr>
              <w:t>Корреспондентский счет</w:t>
            </w:r>
          </w:p>
        </w:tc>
        <w:tc>
          <w:tcPr>
            <w:tcW w:w="5369"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236" w:type="dxa"/>
            <w:shd w:val="clear" w:color="auto" w:fill="auto"/>
          </w:tcPr>
          <w:p w:rsidR="00000000" w:rsidRDefault="00230702">
            <w:pPr>
              <w:snapToGrid w:val="0"/>
              <w:rPr>
                <w:szCs w:val="26"/>
              </w:rPr>
            </w:pPr>
          </w:p>
        </w:tc>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rPr>
                <w:szCs w:val="26"/>
              </w:rPr>
              <w:t>Наименова</w:t>
            </w:r>
            <w:r>
              <w:rPr>
                <w:szCs w:val="26"/>
              </w:rPr>
              <w:t>ние банка</w:t>
            </w:r>
          </w:p>
        </w:tc>
        <w:tc>
          <w:tcPr>
            <w:tcW w:w="5369"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236" w:type="dxa"/>
            <w:shd w:val="clear" w:color="auto" w:fill="auto"/>
          </w:tcPr>
          <w:p w:rsidR="00000000" w:rsidRDefault="00230702">
            <w:pPr>
              <w:snapToGrid w:val="0"/>
              <w:rPr>
                <w:szCs w:val="26"/>
              </w:rPr>
            </w:pPr>
          </w:p>
        </w:tc>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rPr>
                <w:szCs w:val="26"/>
              </w:rPr>
              <w:t>БИК</w:t>
            </w:r>
          </w:p>
        </w:tc>
        <w:tc>
          <w:tcPr>
            <w:tcW w:w="5369"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1464"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Cs w:val="26"/>
              </w:rPr>
            </w:pPr>
            <w:r>
              <w:rPr>
                <w:szCs w:val="26"/>
              </w:rPr>
              <w:t>иды</w:t>
            </w:r>
          </w:p>
          <w:p w:rsidR="00000000" w:rsidRDefault="00230702">
            <w:pPr>
              <w:spacing w:line="216" w:lineRule="auto"/>
              <w:ind w:left="-113" w:right="-113"/>
              <w:jc w:val="center"/>
            </w:pPr>
            <w:r>
              <w:rPr>
                <w:szCs w:val="26"/>
              </w:rPr>
              <w:t>животных</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Cs w:val="26"/>
              </w:rPr>
            </w:pPr>
            <w:r>
              <w:rPr>
                <w:szCs w:val="26"/>
              </w:rPr>
              <w:t>Количество</w:t>
            </w:r>
          </w:p>
          <w:p w:rsidR="00000000" w:rsidRDefault="00230702">
            <w:pPr>
              <w:spacing w:line="216" w:lineRule="auto"/>
              <w:ind w:left="-113" w:right="-113"/>
              <w:jc w:val="center"/>
              <w:rPr>
                <w:szCs w:val="26"/>
              </w:rPr>
            </w:pPr>
            <w:r>
              <w:rPr>
                <w:szCs w:val="26"/>
              </w:rPr>
              <w:t>животных</w:t>
            </w:r>
          </w:p>
          <w:p w:rsidR="00000000" w:rsidRDefault="00230702">
            <w:pPr>
              <w:spacing w:line="216" w:lineRule="auto"/>
              <w:ind w:left="-113" w:right="-113"/>
              <w:jc w:val="center"/>
            </w:pPr>
            <w:r>
              <w:rPr>
                <w:szCs w:val="26"/>
              </w:rPr>
              <w:t>(голов)</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Cs w:val="26"/>
              </w:rPr>
            </w:pPr>
            <w:r>
              <w:rPr>
                <w:szCs w:val="26"/>
              </w:rPr>
              <w:t>Стоимость одной головы приобретен-ных животных</w:t>
            </w:r>
          </w:p>
          <w:p w:rsidR="00000000" w:rsidRDefault="00230702">
            <w:pPr>
              <w:spacing w:line="216" w:lineRule="auto"/>
              <w:ind w:left="-113" w:right="-113"/>
              <w:jc w:val="center"/>
            </w:pPr>
            <w:r>
              <w:rPr>
                <w:szCs w:val="26"/>
              </w:rPr>
              <w:t>(рублей)</w:t>
            </w:r>
          </w:p>
        </w:tc>
        <w:tc>
          <w:tcPr>
            <w:tcW w:w="700"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Cs w:val="26"/>
              </w:rPr>
            </w:pPr>
            <w:r>
              <w:rPr>
                <w:szCs w:val="26"/>
              </w:rPr>
              <w:t>Ставка</w:t>
            </w:r>
          </w:p>
          <w:p w:rsidR="00000000" w:rsidRDefault="00230702">
            <w:pPr>
              <w:spacing w:line="216" w:lineRule="auto"/>
              <w:ind w:left="-113" w:right="-113"/>
              <w:jc w:val="center"/>
              <w:rPr>
                <w:szCs w:val="26"/>
              </w:rPr>
            </w:pPr>
            <w:r>
              <w:rPr>
                <w:szCs w:val="26"/>
              </w:rPr>
              <w:t>субси-дии</w:t>
            </w:r>
          </w:p>
          <w:p w:rsidR="00000000" w:rsidRDefault="00230702">
            <w:pPr>
              <w:spacing w:line="216" w:lineRule="auto"/>
              <w:ind w:left="-113" w:right="-113"/>
              <w:jc w:val="center"/>
            </w:pPr>
            <w:r>
              <w:rPr>
                <w:szCs w:val="26"/>
              </w:rPr>
              <w:t>(%)</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Cs w:val="26"/>
              </w:rPr>
            </w:pPr>
            <w:r>
              <w:rPr>
                <w:szCs w:val="26"/>
              </w:rPr>
              <w:t>Максималь-ный размер выплаты за одну голову</w:t>
            </w:r>
          </w:p>
          <w:p w:rsidR="00000000" w:rsidRDefault="00230702">
            <w:pPr>
              <w:spacing w:line="216" w:lineRule="auto"/>
              <w:ind w:left="-113" w:right="-113"/>
              <w:jc w:val="center"/>
            </w:pPr>
            <w:r>
              <w:rPr>
                <w:szCs w:val="26"/>
              </w:rPr>
              <w:t>(рублей)</w:t>
            </w:r>
          </w:p>
        </w:tc>
        <w:tc>
          <w:tcPr>
            <w:tcW w:w="154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Cs w:val="26"/>
              </w:rPr>
            </w:pPr>
            <w:r>
              <w:rPr>
                <w:szCs w:val="26"/>
              </w:rPr>
              <w:t>Размер целевых средств</w:t>
            </w:r>
          </w:p>
          <w:p w:rsidR="00000000" w:rsidRDefault="00230702">
            <w:pPr>
              <w:spacing w:before="120" w:line="216" w:lineRule="auto"/>
              <w:ind w:left="-113" w:right="-113"/>
              <w:jc w:val="center"/>
              <w:rPr>
                <w:szCs w:val="26"/>
              </w:rPr>
            </w:pPr>
            <w:r>
              <w:rPr>
                <w:szCs w:val="26"/>
              </w:rPr>
              <w:t>гр6= =гр2×гр3×гр4/100</w:t>
            </w:r>
          </w:p>
          <w:p w:rsidR="00000000" w:rsidRDefault="00230702">
            <w:pPr>
              <w:spacing w:line="216" w:lineRule="auto"/>
              <w:ind w:left="-113" w:right="-113"/>
              <w:jc w:val="center"/>
            </w:pPr>
            <w:r>
              <w:rPr>
                <w:szCs w:val="26"/>
              </w:rPr>
              <w:t>(рублей)</w:t>
            </w:r>
          </w:p>
        </w:tc>
        <w:tc>
          <w:tcPr>
            <w:tcW w:w="98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Cs w:val="26"/>
              </w:rPr>
            </w:pPr>
            <w:r>
              <w:rPr>
                <w:szCs w:val="26"/>
              </w:rPr>
              <w:t>Размер целев</w:t>
            </w:r>
            <w:r>
              <w:rPr>
                <w:szCs w:val="26"/>
              </w:rPr>
              <w:t>ых средств</w:t>
            </w:r>
          </w:p>
          <w:p w:rsidR="00000000" w:rsidRDefault="00230702">
            <w:pPr>
              <w:spacing w:before="120" w:line="216" w:lineRule="auto"/>
              <w:ind w:left="-113" w:right="-113"/>
              <w:jc w:val="center"/>
              <w:rPr>
                <w:szCs w:val="26"/>
              </w:rPr>
            </w:pPr>
            <w:r>
              <w:rPr>
                <w:szCs w:val="26"/>
              </w:rPr>
              <w:t>гр7= =гр2×гр5</w:t>
            </w:r>
          </w:p>
          <w:p w:rsidR="00000000" w:rsidRDefault="00230702">
            <w:pPr>
              <w:spacing w:line="216" w:lineRule="auto"/>
              <w:ind w:left="-113" w:right="-113"/>
              <w:jc w:val="center"/>
            </w:pPr>
            <w:r>
              <w:rPr>
                <w:szCs w:val="26"/>
              </w:rPr>
              <w:t>(рублей)</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ind w:left="-113" w:right="-113"/>
              <w:jc w:val="center"/>
              <w:rPr>
                <w:szCs w:val="26"/>
              </w:rPr>
            </w:pPr>
            <w:r>
              <w:rPr>
                <w:szCs w:val="26"/>
              </w:rPr>
              <w:t>Сумма субсидии (минимальная величина из графы 6 или 7)</w:t>
            </w:r>
          </w:p>
          <w:p w:rsidR="00000000" w:rsidRDefault="00230702">
            <w:pPr>
              <w:spacing w:line="216" w:lineRule="auto"/>
              <w:ind w:left="-113" w:right="-113"/>
              <w:jc w:val="center"/>
            </w:pPr>
            <w:r>
              <w:rPr>
                <w:szCs w:val="26"/>
              </w:rPr>
              <w:t>(рублей)</w:t>
            </w:r>
          </w:p>
        </w:tc>
      </w:tr>
      <w:tr w:rsidR="00000000">
        <w:tc>
          <w:tcPr>
            <w:tcW w:w="1464"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Cs w:val="26"/>
              </w:rPr>
              <w:t>1</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Cs w:val="26"/>
              </w:rPr>
              <w:t>2</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Cs w:val="26"/>
              </w:rPr>
              <w:t>3</w:t>
            </w:r>
          </w:p>
        </w:tc>
        <w:tc>
          <w:tcPr>
            <w:tcW w:w="70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Cs w:val="26"/>
              </w:rPr>
              <w:t>4</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Cs w:val="26"/>
              </w:rPr>
              <w:t>5</w:t>
            </w: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Cs w:val="26"/>
              </w:rPr>
              <w:t>6</w:t>
            </w:r>
          </w:p>
        </w:tc>
        <w:tc>
          <w:tcPr>
            <w:tcW w:w="98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Cs w:val="26"/>
              </w:rPr>
              <w:t>7</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Cs w:val="26"/>
              </w:rPr>
              <w:t>8</w:t>
            </w:r>
          </w:p>
        </w:tc>
      </w:tr>
      <w:tr w:rsidR="00000000">
        <w:tc>
          <w:tcPr>
            <w:tcW w:w="1464" w:type="dxa"/>
            <w:gridSpan w:val="2"/>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Cs w:val="26"/>
              </w:rPr>
            </w:pP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Cs w:val="26"/>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Cs w:val="26"/>
              </w:rPr>
            </w:pPr>
          </w:p>
        </w:tc>
        <w:tc>
          <w:tcPr>
            <w:tcW w:w="700" w:type="dxa"/>
            <w:gridSpan w:val="2"/>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Cs w:val="26"/>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Cs w:val="26"/>
              </w:rPr>
            </w:pP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Cs w:val="26"/>
              </w:rPr>
            </w:pPr>
          </w:p>
        </w:tc>
        <w:tc>
          <w:tcPr>
            <w:tcW w:w="98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Cs w:val="26"/>
              </w:rPr>
            </w:pP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Cs w:val="26"/>
              </w:rPr>
            </w:pPr>
          </w:p>
        </w:tc>
      </w:tr>
      <w:tr w:rsidR="00000000">
        <w:tc>
          <w:tcPr>
            <w:tcW w:w="1464"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16" w:lineRule="auto"/>
            </w:pPr>
            <w:r>
              <w:rPr>
                <w:szCs w:val="26"/>
              </w:rPr>
              <w:t>Итого</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Cs w:val="26"/>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Cs w:val="26"/>
              </w:rPr>
            </w:pPr>
          </w:p>
        </w:tc>
        <w:tc>
          <w:tcPr>
            <w:tcW w:w="70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Cs w:val="26"/>
              </w:rPr>
              <w:t>Х</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Cs w:val="26"/>
              </w:rPr>
              <w:t>Х</w:t>
            </w: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Cs w:val="26"/>
              </w:rPr>
              <w:t>Х</w:t>
            </w:r>
          </w:p>
        </w:tc>
        <w:tc>
          <w:tcPr>
            <w:tcW w:w="98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Cs w:val="26"/>
              </w:rPr>
              <w:t>Х</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Cs w:val="26"/>
              </w:rPr>
            </w:pPr>
          </w:p>
        </w:tc>
      </w:tr>
    </w:tbl>
    <w:p w:rsidR="00000000" w:rsidRDefault="00230702">
      <w:pPr>
        <w:spacing w:line="216" w:lineRule="auto"/>
        <w:jc w:val="center"/>
        <w:rPr>
          <w:szCs w:val="26"/>
        </w:rPr>
      </w:pPr>
    </w:p>
    <w:tbl>
      <w:tblPr>
        <w:tblW w:w="0" w:type="auto"/>
        <w:tblInd w:w="-72" w:type="dxa"/>
        <w:tblLayout w:type="fixed"/>
        <w:tblLook w:val="0000" w:firstRow="0" w:lastRow="0" w:firstColumn="0" w:lastColumn="0" w:noHBand="0" w:noVBand="0"/>
      </w:tblPr>
      <w:tblGrid>
        <w:gridCol w:w="4254"/>
        <w:gridCol w:w="1982"/>
        <w:gridCol w:w="236"/>
        <w:gridCol w:w="3127"/>
      </w:tblGrid>
      <w:tr w:rsidR="00000000">
        <w:tc>
          <w:tcPr>
            <w:tcW w:w="4254" w:type="dxa"/>
            <w:shd w:val="clear" w:color="auto" w:fill="auto"/>
          </w:tcPr>
          <w:p w:rsidR="00000000" w:rsidRDefault="00230702">
            <w:pPr>
              <w:rPr>
                <w:szCs w:val="26"/>
              </w:rPr>
            </w:pPr>
            <w:r>
              <w:rPr>
                <w:szCs w:val="26"/>
              </w:rPr>
              <w:t>Глава КФХ (индивидуальный</w:t>
            </w:r>
          </w:p>
          <w:p w:rsidR="00000000" w:rsidRDefault="00230702">
            <w:r>
              <w:rPr>
                <w:szCs w:val="26"/>
              </w:rPr>
              <w:t>предприниматель)</w:t>
            </w:r>
          </w:p>
        </w:tc>
        <w:tc>
          <w:tcPr>
            <w:tcW w:w="1982" w:type="dxa"/>
            <w:tcBorders>
              <w:bottom w:val="single" w:sz="4" w:space="0" w:color="000000"/>
            </w:tcBorders>
            <w:shd w:val="clear" w:color="auto" w:fill="auto"/>
          </w:tcPr>
          <w:p w:rsidR="00000000" w:rsidRDefault="00230702">
            <w:pPr>
              <w:snapToGrid w:val="0"/>
              <w:rPr>
                <w:szCs w:val="26"/>
              </w:rPr>
            </w:pPr>
          </w:p>
        </w:tc>
        <w:tc>
          <w:tcPr>
            <w:tcW w:w="236" w:type="dxa"/>
            <w:shd w:val="clear" w:color="auto" w:fill="auto"/>
            <w:vAlign w:val="bottom"/>
          </w:tcPr>
          <w:p w:rsidR="00000000" w:rsidRDefault="00230702">
            <w:pPr>
              <w:snapToGrid w:val="0"/>
              <w:rPr>
                <w:szCs w:val="26"/>
              </w:rPr>
            </w:pPr>
          </w:p>
        </w:tc>
        <w:tc>
          <w:tcPr>
            <w:tcW w:w="3127" w:type="dxa"/>
            <w:tcBorders>
              <w:bottom w:val="single" w:sz="4" w:space="0" w:color="000000"/>
            </w:tcBorders>
            <w:shd w:val="clear" w:color="auto" w:fill="auto"/>
            <w:vAlign w:val="bottom"/>
          </w:tcPr>
          <w:p w:rsidR="00000000" w:rsidRDefault="00230702">
            <w:pPr>
              <w:snapToGrid w:val="0"/>
              <w:rPr>
                <w:szCs w:val="26"/>
              </w:rPr>
            </w:pPr>
          </w:p>
        </w:tc>
      </w:tr>
      <w:tr w:rsidR="00000000">
        <w:tc>
          <w:tcPr>
            <w:tcW w:w="4254" w:type="dxa"/>
            <w:shd w:val="clear" w:color="auto" w:fill="auto"/>
          </w:tcPr>
          <w:p w:rsidR="00000000" w:rsidRDefault="00230702">
            <w:pPr>
              <w:jc w:val="center"/>
            </w:pPr>
            <w:r>
              <w:rPr>
                <w:szCs w:val="26"/>
              </w:rPr>
              <w:t>М.П. (при наличии)</w:t>
            </w:r>
          </w:p>
        </w:tc>
        <w:tc>
          <w:tcPr>
            <w:tcW w:w="1982" w:type="dxa"/>
            <w:tcBorders>
              <w:top w:val="single" w:sz="4" w:space="0" w:color="000000"/>
            </w:tcBorders>
            <w:shd w:val="clear" w:color="auto" w:fill="auto"/>
          </w:tcPr>
          <w:p w:rsidR="00000000" w:rsidRDefault="00230702">
            <w:pPr>
              <w:jc w:val="center"/>
            </w:pPr>
            <w:r>
              <w:rPr>
                <w:szCs w:val="26"/>
              </w:rPr>
              <w:t>(подпись)</w:t>
            </w:r>
          </w:p>
        </w:tc>
        <w:tc>
          <w:tcPr>
            <w:tcW w:w="236" w:type="dxa"/>
            <w:shd w:val="clear" w:color="auto" w:fill="auto"/>
          </w:tcPr>
          <w:p w:rsidR="00000000" w:rsidRDefault="00230702">
            <w:pPr>
              <w:snapToGrid w:val="0"/>
              <w:jc w:val="center"/>
              <w:rPr>
                <w:szCs w:val="26"/>
              </w:rPr>
            </w:pPr>
          </w:p>
        </w:tc>
        <w:tc>
          <w:tcPr>
            <w:tcW w:w="3127" w:type="dxa"/>
            <w:tcBorders>
              <w:top w:val="single" w:sz="4" w:space="0" w:color="000000"/>
            </w:tcBorders>
            <w:shd w:val="clear" w:color="auto" w:fill="auto"/>
          </w:tcPr>
          <w:p w:rsidR="00000000" w:rsidRDefault="00230702">
            <w:pPr>
              <w:jc w:val="center"/>
            </w:pPr>
            <w:r>
              <w:rPr>
                <w:szCs w:val="26"/>
              </w:rPr>
              <w:t>(расшифровка подписи)</w:t>
            </w:r>
          </w:p>
        </w:tc>
      </w:tr>
      <w:tr w:rsidR="00000000">
        <w:tc>
          <w:tcPr>
            <w:tcW w:w="4254" w:type="dxa"/>
            <w:shd w:val="clear" w:color="auto" w:fill="auto"/>
          </w:tcPr>
          <w:p w:rsidR="00000000" w:rsidRDefault="00230702">
            <w:r>
              <w:rPr>
                <w:szCs w:val="26"/>
              </w:rPr>
              <w:t>« ___ » ____</w:t>
            </w:r>
            <w:r>
              <w:rPr>
                <w:szCs w:val="26"/>
              </w:rPr>
              <w:t>________ 20__г.</w:t>
            </w:r>
          </w:p>
        </w:tc>
        <w:tc>
          <w:tcPr>
            <w:tcW w:w="1982" w:type="dxa"/>
            <w:shd w:val="clear" w:color="auto" w:fill="auto"/>
          </w:tcPr>
          <w:p w:rsidR="00000000" w:rsidRDefault="00230702">
            <w:pPr>
              <w:snapToGrid w:val="0"/>
              <w:rPr>
                <w:szCs w:val="26"/>
              </w:rPr>
            </w:pPr>
          </w:p>
        </w:tc>
        <w:tc>
          <w:tcPr>
            <w:tcW w:w="236" w:type="dxa"/>
            <w:shd w:val="clear" w:color="auto" w:fill="auto"/>
            <w:vAlign w:val="bottom"/>
          </w:tcPr>
          <w:p w:rsidR="00000000" w:rsidRDefault="00230702">
            <w:pPr>
              <w:snapToGrid w:val="0"/>
              <w:rPr>
                <w:szCs w:val="26"/>
              </w:rPr>
            </w:pPr>
          </w:p>
        </w:tc>
        <w:tc>
          <w:tcPr>
            <w:tcW w:w="3127" w:type="dxa"/>
            <w:shd w:val="clear" w:color="auto" w:fill="auto"/>
            <w:vAlign w:val="bottom"/>
          </w:tcPr>
          <w:p w:rsidR="00000000" w:rsidRDefault="00230702">
            <w:pPr>
              <w:snapToGrid w:val="0"/>
              <w:rPr>
                <w:szCs w:val="26"/>
              </w:rPr>
            </w:pPr>
          </w:p>
        </w:tc>
      </w:tr>
    </w:tbl>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pPr>
      <w:r>
        <w:rPr>
          <w:sz w:val="28"/>
          <w:szCs w:val="28"/>
        </w:rPr>
        <w:t>Краснодарского края                                                                        А.Е. Д</w:t>
      </w:r>
      <w:r>
        <w:rPr>
          <w:sz w:val="28"/>
          <w:szCs w:val="28"/>
        </w:rPr>
        <w:t>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793"/>
        <w:gridCol w:w="4795"/>
      </w:tblGrid>
      <w:tr w:rsidR="00000000">
        <w:tc>
          <w:tcPr>
            <w:tcW w:w="4793" w:type="dxa"/>
            <w:shd w:val="clear" w:color="auto" w:fill="auto"/>
          </w:tcPr>
          <w:p w:rsidR="00000000" w:rsidRDefault="00230702">
            <w:pPr>
              <w:pStyle w:val="afc"/>
              <w:pageBreakBefore/>
              <w:snapToGrid w:val="0"/>
              <w:jc w:val="both"/>
              <w:rPr>
                <w:szCs w:val="28"/>
              </w:rPr>
            </w:pPr>
          </w:p>
        </w:tc>
        <w:tc>
          <w:tcPr>
            <w:tcW w:w="4795" w:type="dxa"/>
            <w:shd w:val="clear" w:color="auto" w:fill="auto"/>
          </w:tcPr>
          <w:p w:rsidR="00000000" w:rsidRDefault="00230702">
            <w:pPr>
              <w:pStyle w:val="afc"/>
              <w:jc w:val="center"/>
              <w:rPr>
                <w:szCs w:val="28"/>
              </w:rPr>
            </w:pPr>
            <w:r>
              <w:rPr>
                <w:szCs w:val="28"/>
              </w:rPr>
              <w:t>ПРИЛОЖЕНИЕ № 6</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tabs>
          <w:tab w:val="left" w:pos="-5180"/>
        </w:tabs>
        <w:spacing w:line="216" w:lineRule="auto"/>
        <w:rPr>
          <w:szCs w:val="26"/>
        </w:rPr>
      </w:pPr>
    </w:p>
    <w:p w:rsidR="00000000" w:rsidRDefault="00230702">
      <w:pPr>
        <w:spacing w:line="216" w:lineRule="auto"/>
        <w:rPr>
          <w:szCs w:val="26"/>
        </w:rPr>
      </w:pPr>
      <w:r>
        <w:rPr>
          <w:szCs w:val="26"/>
        </w:rPr>
        <w:t>Запо</w:t>
      </w:r>
      <w:r>
        <w:rPr>
          <w:szCs w:val="26"/>
        </w:rPr>
        <w:t xml:space="preserve">лняется гражданином, </w:t>
      </w:r>
    </w:p>
    <w:p w:rsidR="00000000" w:rsidRDefault="00230702">
      <w:pPr>
        <w:spacing w:line="216" w:lineRule="auto"/>
        <w:rPr>
          <w:szCs w:val="26"/>
        </w:rPr>
      </w:pPr>
      <w:r>
        <w:rPr>
          <w:szCs w:val="26"/>
        </w:rPr>
        <w:t>ведущим личное подсобное хозяйство</w:t>
      </w:r>
    </w:p>
    <w:p w:rsidR="00000000" w:rsidRDefault="00230702">
      <w:pPr>
        <w:tabs>
          <w:tab w:val="left" w:pos="-5180"/>
        </w:tabs>
        <w:spacing w:line="216" w:lineRule="auto"/>
        <w:rPr>
          <w:szCs w:val="26"/>
        </w:rPr>
      </w:pPr>
    </w:p>
    <w:p w:rsidR="00000000" w:rsidRDefault="00230702">
      <w:pPr>
        <w:tabs>
          <w:tab w:val="left" w:pos="-5180"/>
        </w:tabs>
        <w:spacing w:line="216" w:lineRule="auto"/>
        <w:jc w:val="center"/>
        <w:rPr>
          <w:szCs w:val="26"/>
        </w:rPr>
      </w:pPr>
      <w:r>
        <w:rPr>
          <w:szCs w:val="26"/>
        </w:rPr>
        <w:t xml:space="preserve">СПРАВКА-РАСЧЕТ </w:t>
      </w:r>
    </w:p>
    <w:p w:rsidR="00000000" w:rsidRDefault="00230702">
      <w:pPr>
        <w:spacing w:line="216" w:lineRule="auto"/>
        <w:jc w:val="center"/>
        <w:rPr>
          <w:color w:val="000000"/>
          <w:szCs w:val="28"/>
        </w:rPr>
      </w:pPr>
      <w:r>
        <w:rPr>
          <w:szCs w:val="26"/>
        </w:rPr>
        <w:t xml:space="preserve">суммы субсидии на возмещение </w:t>
      </w:r>
      <w:bookmarkStart w:id="4" w:name="OLE_LINK11"/>
      <w:bookmarkStart w:id="5" w:name="OLE_LINK21"/>
      <w:r>
        <w:rPr>
          <w:szCs w:val="26"/>
        </w:rPr>
        <w:t xml:space="preserve">части </w:t>
      </w:r>
      <w:r>
        <w:rPr>
          <w:color w:val="000000"/>
          <w:szCs w:val="26"/>
        </w:rPr>
        <w:t xml:space="preserve">затрат, понесенных на приобретение </w:t>
      </w:r>
      <w:bookmarkEnd w:id="4"/>
      <w:bookmarkEnd w:id="5"/>
      <w:r>
        <w:rPr>
          <w:szCs w:val="26"/>
        </w:rPr>
        <w:t>молодняка кроликов, гусей, индеек</w:t>
      </w:r>
      <w:r>
        <w:rPr>
          <w:color w:val="000000"/>
          <w:sz w:val="28"/>
          <w:szCs w:val="28"/>
        </w:rPr>
        <w:t xml:space="preserve"> </w:t>
      </w:r>
    </w:p>
    <w:p w:rsidR="00000000" w:rsidRDefault="00230702">
      <w:pPr>
        <w:spacing w:line="216" w:lineRule="auto"/>
        <w:jc w:val="center"/>
        <w:rPr>
          <w:color w:val="000000"/>
          <w:szCs w:val="28"/>
        </w:rPr>
      </w:pPr>
    </w:p>
    <w:tbl>
      <w:tblPr>
        <w:tblW w:w="0" w:type="auto"/>
        <w:tblInd w:w="-196" w:type="dxa"/>
        <w:tblLayout w:type="fixed"/>
        <w:tblLook w:val="0000" w:firstRow="0" w:lastRow="0" w:firstColumn="0" w:lastColumn="0" w:noHBand="0" w:noVBand="0"/>
      </w:tblPr>
      <w:tblGrid>
        <w:gridCol w:w="4448"/>
        <w:gridCol w:w="5402"/>
      </w:tblGrid>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rPr>
                <w:szCs w:val="26"/>
              </w:rPr>
              <w:t>Ф.И.О. получателя</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rPr>
                <w:szCs w:val="26"/>
              </w:rPr>
              <w:t>Район</w:t>
            </w:r>
            <w:r>
              <w:rPr>
                <w:szCs w:val="26"/>
                <w:lang w:val="en-US"/>
              </w:rPr>
              <w:t xml:space="preserve"> (</w:t>
            </w:r>
            <w:r>
              <w:rPr>
                <w:szCs w:val="26"/>
              </w:rPr>
              <w:t>город)</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pPr>
              <w:rPr>
                <w:szCs w:val="26"/>
              </w:rPr>
            </w:pPr>
            <w:r>
              <w:rPr>
                <w:szCs w:val="26"/>
              </w:rPr>
              <w:t>Почтовый адрес и телефон</w:t>
            </w:r>
          </w:p>
          <w:p w:rsidR="00000000" w:rsidRDefault="00230702">
            <w:r>
              <w:rPr>
                <w:szCs w:val="26"/>
              </w:rPr>
              <w:t>получателя субс</w:t>
            </w:r>
            <w:r>
              <w:rPr>
                <w:szCs w:val="26"/>
              </w:rPr>
              <w:t>идий</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pPr>
              <w:rPr>
                <w:szCs w:val="26"/>
              </w:rPr>
            </w:pPr>
            <w:r>
              <w:rPr>
                <w:szCs w:val="26"/>
              </w:rPr>
              <w:t>Документ, удостоверяющий личность</w:t>
            </w:r>
          </w:p>
          <w:p w:rsidR="00000000" w:rsidRDefault="00230702">
            <w:r>
              <w:rPr>
                <w:szCs w:val="26"/>
              </w:rPr>
              <w:t>(№, когда, кем выдан)</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pPr>
              <w:rPr>
                <w:szCs w:val="26"/>
              </w:rPr>
            </w:pPr>
            <w:r>
              <w:rPr>
                <w:szCs w:val="26"/>
              </w:rPr>
              <w:t>Банковские реквизиты</w:t>
            </w:r>
          </w:p>
          <w:p w:rsidR="00000000" w:rsidRDefault="00230702">
            <w:r>
              <w:rPr>
                <w:szCs w:val="26"/>
              </w:rPr>
              <w:t>Лицевой счет получателя субсидий</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rPr>
                <w:szCs w:val="26"/>
              </w:rPr>
              <w:t>Корреспондентский счет</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rPr>
                <w:szCs w:val="26"/>
              </w:rPr>
              <w:t>Наименование банка</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rPr>
                <w:szCs w:val="26"/>
              </w:rPr>
              <w:t>БИК</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bl>
    <w:p w:rsidR="00000000" w:rsidRDefault="00230702">
      <w:pPr>
        <w:spacing w:line="216" w:lineRule="auto"/>
        <w:rPr>
          <w:sz w:val="20"/>
          <w:szCs w:val="20"/>
        </w:rPr>
      </w:pPr>
    </w:p>
    <w:tbl>
      <w:tblPr>
        <w:tblW w:w="0" w:type="auto"/>
        <w:tblInd w:w="-228" w:type="dxa"/>
        <w:tblLayout w:type="fixed"/>
        <w:tblLook w:val="0000" w:firstRow="0" w:lastRow="0" w:firstColumn="0" w:lastColumn="0" w:noHBand="0" w:noVBand="0"/>
      </w:tblPr>
      <w:tblGrid>
        <w:gridCol w:w="1260"/>
        <w:gridCol w:w="1120"/>
        <w:gridCol w:w="1400"/>
        <w:gridCol w:w="700"/>
        <w:gridCol w:w="1400"/>
        <w:gridCol w:w="1540"/>
        <w:gridCol w:w="980"/>
        <w:gridCol w:w="1450"/>
      </w:tblGrid>
      <w:tr w:rsidR="00000000">
        <w:tc>
          <w:tcPr>
            <w:tcW w:w="126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 w:val="22"/>
                <w:szCs w:val="22"/>
              </w:rPr>
            </w:pPr>
            <w:r>
              <w:rPr>
                <w:sz w:val="22"/>
                <w:szCs w:val="22"/>
              </w:rPr>
              <w:t>Виды</w:t>
            </w:r>
          </w:p>
          <w:p w:rsidR="00000000" w:rsidRDefault="00230702">
            <w:pPr>
              <w:spacing w:line="216" w:lineRule="auto"/>
              <w:ind w:left="-113" w:right="-113"/>
              <w:jc w:val="center"/>
            </w:pPr>
            <w:r>
              <w:rPr>
                <w:sz w:val="22"/>
                <w:szCs w:val="22"/>
              </w:rPr>
              <w:t>животных</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 w:val="22"/>
                <w:szCs w:val="22"/>
              </w:rPr>
            </w:pPr>
            <w:r>
              <w:rPr>
                <w:sz w:val="22"/>
                <w:szCs w:val="22"/>
              </w:rPr>
              <w:t>Количество</w:t>
            </w:r>
          </w:p>
          <w:p w:rsidR="00000000" w:rsidRDefault="00230702">
            <w:pPr>
              <w:spacing w:line="216" w:lineRule="auto"/>
              <w:ind w:left="-113" w:right="-113"/>
              <w:jc w:val="center"/>
              <w:rPr>
                <w:sz w:val="22"/>
                <w:szCs w:val="22"/>
              </w:rPr>
            </w:pPr>
            <w:r>
              <w:rPr>
                <w:sz w:val="22"/>
                <w:szCs w:val="22"/>
              </w:rPr>
              <w:t>животных</w:t>
            </w:r>
          </w:p>
          <w:p w:rsidR="00000000" w:rsidRDefault="00230702">
            <w:pPr>
              <w:spacing w:line="216" w:lineRule="auto"/>
              <w:ind w:left="-113" w:right="-113"/>
              <w:jc w:val="center"/>
            </w:pPr>
            <w:r>
              <w:rPr>
                <w:sz w:val="22"/>
                <w:szCs w:val="22"/>
              </w:rPr>
              <w:t>(голов)</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 w:val="22"/>
                <w:szCs w:val="22"/>
              </w:rPr>
            </w:pPr>
            <w:r>
              <w:rPr>
                <w:sz w:val="22"/>
                <w:szCs w:val="22"/>
              </w:rPr>
              <w:t>Стоимость одной головы приобретен-ных жи</w:t>
            </w:r>
            <w:r>
              <w:rPr>
                <w:sz w:val="22"/>
                <w:szCs w:val="22"/>
              </w:rPr>
              <w:t>вотных</w:t>
            </w:r>
          </w:p>
          <w:p w:rsidR="00000000" w:rsidRDefault="00230702">
            <w:pPr>
              <w:spacing w:line="216" w:lineRule="auto"/>
              <w:ind w:left="-113" w:right="-113"/>
              <w:jc w:val="center"/>
            </w:pPr>
            <w:r>
              <w:rPr>
                <w:sz w:val="22"/>
                <w:szCs w:val="22"/>
              </w:rPr>
              <w:t>(рублей)</w:t>
            </w:r>
          </w:p>
        </w:tc>
        <w:tc>
          <w:tcPr>
            <w:tcW w:w="70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 w:val="22"/>
                <w:szCs w:val="22"/>
              </w:rPr>
            </w:pPr>
            <w:r>
              <w:rPr>
                <w:sz w:val="22"/>
                <w:szCs w:val="22"/>
              </w:rPr>
              <w:t>Ставка</w:t>
            </w:r>
          </w:p>
          <w:p w:rsidR="00000000" w:rsidRDefault="00230702">
            <w:pPr>
              <w:spacing w:line="216" w:lineRule="auto"/>
              <w:ind w:left="-113" w:right="-113"/>
              <w:jc w:val="center"/>
              <w:rPr>
                <w:sz w:val="22"/>
                <w:szCs w:val="22"/>
              </w:rPr>
            </w:pPr>
            <w:r>
              <w:rPr>
                <w:sz w:val="22"/>
                <w:szCs w:val="22"/>
              </w:rPr>
              <w:t>субси-дии</w:t>
            </w:r>
          </w:p>
          <w:p w:rsidR="00000000" w:rsidRDefault="00230702">
            <w:pPr>
              <w:spacing w:line="216" w:lineRule="auto"/>
              <w:ind w:left="-113" w:right="-113"/>
              <w:jc w:val="center"/>
            </w:pPr>
            <w:r>
              <w:rPr>
                <w:sz w:val="22"/>
                <w:szCs w:val="22"/>
              </w:rPr>
              <w:t>(%)</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 w:val="22"/>
                <w:szCs w:val="22"/>
              </w:rPr>
            </w:pPr>
            <w:r>
              <w:rPr>
                <w:sz w:val="22"/>
                <w:szCs w:val="22"/>
              </w:rPr>
              <w:t>Максималь-ный размер выплаты за одну голову</w:t>
            </w:r>
          </w:p>
          <w:p w:rsidR="00000000" w:rsidRDefault="00230702">
            <w:pPr>
              <w:spacing w:line="216" w:lineRule="auto"/>
              <w:ind w:left="-113" w:right="-113"/>
              <w:jc w:val="center"/>
            </w:pPr>
            <w:r>
              <w:rPr>
                <w:sz w:val="22"/>
                <w:szCs w:val="22"/>
              </w:rPr>
              <w:t>(рублей)</w:t>
            </w:r>
          </w:p>
        </w:tc>
        <w:tc>
          <w:tcPr>
            <w:tcW w:w="1540" w:type="dxa"/>
            <w:tcBorders>
              <w:top w:val="single" w:sz="4" w:space="0" w:color="000000"/>
              <w:left w:val="single" w:sz="4" w:space="0" w:color="000000"/>
              <w:bottom w:val="single" w:sz="4" w:space="0" w:color="000000"/>
            </w:tcBorders>
            <w:shd w:val="clear" w:color="auto" w:fill="auto"/>
            <w:vAlign w:val="center"/>
          </w:tcPr>
          <w:p w:rsidR="00000000" w:rsidRDefault="00230702">
            <w:pPr>
              <w:spacing w:before="120" w:line="216" w:lineRule="auto"/>
              <w:ind w:left="-113" w:right="-113"/>
              <w:jc w:val="center"/>
              <w:rPr>
                <w:sz w:val="20"/>
                <w:szCs w:val="20"/>
              </w:rPr>
            </w:pPr>
            <w:r>
              <w:rPr>
                <w:sz w:val="22"/>
                <w:szCs w:val="22"/>
              </w:rPr>
              <w:t xml:space="preserve">Размер </w:t>
            </w:r>
            <w:r>
              <w:rPr>
                <w:sz w:val="22"/>
                <w:szCs w:val="22"/>
              </w:rPr>
              <w:br/>
              <w:t>целевых средств</w:t>
            </w:r>
            <w:r>
              <w:rPr>
                <w:sz w:val="20"/>
                <w:szCs w:val="20"/>
              </w:rPr>
              <w:t xml:space="preserve"> </w:t>
            </w:r>
          </w:p>
          <w:p w:rsidR="00000000" w:rsidRDefault="00230702">
            <w:pPr>
              <w:spacing w:before="120" w:line="216" w:lineRule="auto"/>
              <w:ind w:left="-113" w:right="-113"/>
              <w:jc w:val="center"/>
              <w:rPr>
                <w:sz w:val="22"/>
                <w:szCs w:val="22"/>
              </w:rPr>
            </w:pPr>
            <w:r>
              <w:rPr>
                <w:sz w:val="20"/>
                <w:szCs w:val="20"/>
              </w:rPr>
              <w:t>гр6= =гр2×гр3×гр4/100</w:t>
            </w:r>
          </w:p>
          <w:p w:rsidR="00000000" w:rsidRDefault="00230702">
            <w:pPr>
              <w:spacing w:line="216" w:lineRule="auto"/>
              <w:ind w:left="-113" w:right="-113"/>
              <w:jc w:val="center"/>
              <w:rPr>
                <w:sz w:val="22"/>
                <w:szCs w:val="22"/>
              </w:rPr>
            </w:pPr>
            <w:r>
              <w:rPr>
                <w:sz w:val="22"/>
                <w:szCs w:val="22"/>
              </w:rPr>
              <w:t xml:space="preserve"> </w:t>
            </w:r>
          </w:p>
          <w:p w:rsidR="00000000" w:rsidRDefault="00230702">
            <w:pPr>
              <w:spacing w:line="216" w:lineRule="auto"/>
              <w:ind w:left="-113" w:right="-113"/>
              <w:jc w:val="center"/>
            </w:pPr>
            <w:r>
              <w:rPr>
                <w:sz w:val="22"/>
                <w:szCs w:val="22"/>
              </w:rPr>
              <w:t>(рублей)</w:t>
            </w:r>
          </w:p>
        </w:tc>
        <w:tc>
          <w:tcPr>
            <w:tcW w:w="980" w:type="dxa"/>
            <w:tcBorders>
              <w:top w:val="single" w:sz="4" w:space="0" w:color="000000"/>
              <w:left w:val="single" w:sz="4" w:space="0" w:color="000000"/>
              <w:bottom w:val="single" w:sz="4" w:space="0" w:color="000000"/>
            </w:tcBorders>
            <w:shd w:val="clear" w:color="auto" w:fill="auto"/>
            <w:vAlign w:val="center"/>
          </w:tcPr>
          <w:p w:rsidR="00000000" w:rsidRDefault="00230702">
            <w:pPr>
              <w:spacing w:before="120" w:line="216" w:lineRule="auto"/>
              <w:ind w:left="-113" w:right="-113"/>
              <w:jc w:val="center"/>
              <w:rPr>
                <w:sz w:val="20"/>
                <w:szCs w:val="20"/>
              </w:rPr>
            </w:pPr>
            <w:r>
              <w:rPr>
                <w:sz w:val="22"/>
                <w:szCs w:val="22"/>
              </w:rPr>
              <w:t>Размер целевых средств</w:t>
            </w:r>
          </w:p>
          <w:p w:rsidR="00000000" w:rsidRDefault="00230702">
            <w:pPr>
              <w:spacing w:before="120" w:line="216" w:lineRule="auto"/>
              <w:ind w:left="-113" w:right="-113"/>
              <w:jc w:val="center"/>
              <w:rPr>
                <w:sz w:val="22"/>
                <w:szCs w:val="22"/>
              </w:rPr>
            </w:pPr>
            <w:r>
              <w:rPr>
                <w:sz w:val="20"/>
                <w:szCs w:val="20"/>
              </w:rPr>
              <w:t xml:space="preserve"> </w:t>
            </w:r>
            <w:r>
              <w:rPr>
                <w:sz w:val="20"/>
                <w:szCs w:val="20"/>
              </w:rPr>
              <w:t>гр7= =гр2×гр5</w:t>
            </w:r>
          </w:p>
          <w:p w:rsidR="00000000" w:rsidRDefault="00230702">
            <w:pPr>
              <w:spacing w:line="216" w:lineRule="auto"/>
              <w:ind w:left="-113" w:right="-113"/>
              <w:jc w:val="center"/>
              <w:rPr>
                <w:sz w:val="22"/>
                <w:szCs w:val="22"/>
              </w:rPr>
            </w:pPr>
          </w:p>
          <w:p w:rsidR="00000000" w:rsidRDefault="00230702">
            <w:pPr>
              <w:spacing w:line="216" w:lineRule="auto"/>
              <w:ind w:left="-113" w:right="-113"/>
              <w:jc w:val="center"/>
            </w:pPr>
            <w:r>
              <w:rPr>
                <w:sz w:val="22"/>
                <w:szCs w:val="22"/>
              </w:rPr>
              <w:t>(рублей)</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ind w:left="-113" w:right="-113"/>
              <w:jc w:val="center"/>
              <w:rPr>
                <w:sz w:val="22"/>
                <w:szCs w:val="22"/>
              </w:rPr>
            </w:pPr>
            <w:r>
              <w:rPr>
                <w:sz w:val="22"/>
                <w:szCs w:val="22"/>
              </w:rPr>
              <w:t>Сумма субсидии (минимальная величина из графы 6 или 7)</w:t>
            </w:r>
          </w:p>
          <w:p w:rsidR="00000000" w:rsidRDefault="00230702">
            <w:pPr>
              <w:spacing w:line="216" w:lineRule="auto"/>
              <w:ind w:left="-113" w:right="-113"/>
              <w:jc w:val="center"/>
              <w:rPr>
                <w:sz w:val="22"/>
                <w:szCs w:val="22"/>
              </w:rPr>
            </w:pPr>
          </w:p>
          <w:p w:rsidR="00000000" w:rsidRDefault="00230702">
            <w:pPr>
              <w:spacing w:line="216" w:lineRule="auto"/>
              <w:ind w:left="-113" w:right="-113"/>
              <w:jc w:val="center"/>
            </w:pPr>
            <w:r>
              <w:rPr>
                <w:sz w:val="22"/>
                <w:szCs w:val="22"/>
              </w:rPr>
              <w:t>(руб</w:t>
            </w:r>
            <w:r>
              <w:rPr>
                <w:sz w:val="22"/>
                <w:szCs w:val="22"/>
              </w:rPr>
              <w:t>лей)</w:t>
            </w:r>
          </w:p>
        </w:tc>
      </w:tr>
      <w:tr w:rsidR="00000000">
        <w:tc>
          <w:tcPr>
            <w:tcW w:w="126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t>1</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t>2</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t>3</w:t>
            </w:r>
          </w:p>
        </w:tc>
        <w:tc>
          <w:tcPr>
            <w:tcW w:w="7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t>4</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t>5</w:t>
            </w: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t>6</w:t>
            </w:r>
          </w:p>
        </w:tc>
        <w:tc>
          <w:tcPr>
            <w:tcW w:w="98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t>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t>8</w:t>
            </w:r>
          </w:p>
        </w:tc>
      </w:tr>
      <w:tr w:rsidR="00000000">
        <w:tc>
          <w:tcPr>
            <w:tcW w:w="126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7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98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r>
      <w:tr w:rsidR="00000000">
        <w:tc>
          <w:tcPr>
            <w:tcW w:w="126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pPr>
            <w:r>
              <w:rPr>
                <w:sz w:val="22"/>
                <w:szCs w:val="22"/>
              </w:rPr>
              <w:t>Итого</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7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Х</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Х</w:t>
            </w: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Х</w:t>
            </w:r>
          </w:p>
        </w:tc>
        <w:tc>
          <w:tcPr>
            <w:tcW w:w="98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Х</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r>
    </w:tbl>
    <w:p w:rsidR="00000000" w:rsidRDefault="00230702">
      <w:pPr>
        <w:tabs>
          <w:tab w:val="left" w:pos="3408"/>
        </w:tabs>
        <w:rPr>
          <w:b/>
          <w:color w:val="000000"/>
          <w:szCs w:val="26"/>
        </w:rPr>
      </w:pPr>
    </w:p>
    <w:tbl>
      <w:tblPr>
        <w:tblW w:w="0" w:type="auto"/>
        <w:tblInd w:w="-108" w:type="dxa"/>
        <w:tblLayout w:type="fixed"/>
        <w:tblLook w:val="0000" w:firstRow="0" w:lastRow="0" w:firstColumn="0" w:lastColumn="0" w:noHBand="0" w:noVBand="0"/>
      </w:tblPr>
      <w:tblGrid>
        <w:gridCol w:w="3911"/>
        <w:gridCol w:w="2046"/>
        <w:gridCol w:w="236"/>
        <w:gridCol w:w="3506"/>
      </w:tblGrid>
      <w:tr w:rsidR="00000000">
        <w:tc>
          <w:tcPr>
            <w:tcW w:w="3911" w:type="dxa"/>
            <w:shd w:val="clear" w:color="auto" w:fill="auto"/>
          </w:tcPr>
          <w:p w:rsidR="00000000" w:rsidRDefault="00230702">
            <w:pPr>
              <w:rPr>
                <w:sz w:val="28"/>
                <w:szCs w:val="28"/>
              </w:rPr>
            </w:pPr>
            <w:r>
              <w:rPr>
                <w:sz w:val="28"/>
                <w:szCs w:val="28"/>
              </w:rPr>
              <w:t>Гражданин, ведущий</w:t>
            </w:r>
          </w:p>
          <w:p w:rsidR="00000000" w:rsidRDefault="00230702">
            <w:r>
              <w:rPr>
                <w:sz w:val="28"/>
                <w:szCs w:val="28"/>
              </w:rPr>
              <w:t xml:space="preserve"> </w:t>
            </w:r>
            <w:r>
              <w:rPr>
                <w:sz w:val="28"/>
                <w:szCs w:val="28"/>
              </w:rPr>
              <w:t>личное подсобное хозяйство</w:t>
            </w:r>
          </w:p>
        </w:tc>
        <w:tc>
          <w:tcPr>
            <w:tcW w:w="2046" w:type="dxa"/>
            <w:tcBorders>
              <w:bottom w:val="single" w:sz="4" w:space="0" w:color="000000"/>
            </w:tcBorders>
            <w:shd w:val="clear" w:color="auto" w:fill="auto"/>
          </w:tcPr>
          <w:p w:rsidR="00000000" w:rsidRDefault="00230702">
            <w:pPr>
              <w:snapToGrid w:val="0"/>
            </w:pPr>
          </w:p>
        </w:tc>
        <w:tc>
          <w:tcPr>
            <w:tcW w:w="236" w:type="dxa"/>
            <w:shd w:val="clear" w:color="auto" w:fill="auto"/>
            <w:vAlign w:val="bottom"/>
          </w:tcPr>
          <w:p w:rsidR="00000000" w:rsidRDefault="00230702">
            <w:pPr>
              <w:snapToGrid w:val="0"/>
            </w:pPr>
          </w:p>
        </w:tc>
        <w:tc>
          <w:tcPr>
            <w:tcW w:w="3506" w:type="dxa"/>
            <w:tcBorders>
              <w:bottom w:val="single" w:sz="4" w:space="0" w:color="000000"/>
            </w:tcBorders>
            <w:shd w:val="clear" w:color="auto" w:fill="auto"/>
            <w:vAlign w:val="bottom"/>
          </w:tcPr>
          <w:p w:rsidR="00000000" w:rsidRDefault="00230702">
            <w:pPr>
              <w:snapToGrid w:val="0"/>
            </w:pPr>
          </w:p>
        </w:tc>
      </w:tr>
      <w:tr w:rsidR="00000000">
        <w:tc>
          <w:tcPr>
            <w:tcW w:w="3911" w:type="dxa"/>
            <w:shd w:val="clear" w:color="auto" w:fill="auto"/>
          </w:tcPr>
          <w:p w:rsidR="00000000" w:rsidRDefault="00230702">
            <w:pPr>
              <w:snapToGrid w:val="0"/>
              <w:jc w:val="center"/>
              <w:rPr>
                <w:szCs w:val="26"/>
              </w:rPr>
            </w:pPr>
          </w:p>
          <w:p w:rsidR="00000000" w:rsidRDefault="00230702">
            <w:pPr>
              <w:jc w:val="center"/>
            </w:pPr>
            <w:r>
              <w:rPr>
                <w:szCs w:val="26"/>
              </w:rPr>
              <w:t>« ___ » ____________ 20__г.</w:t>
            </w:r>
          </w:p>
        </w:tc>
        <w:tc>
          <w:tcPr>
            <w:tcW w:w="2046" w:type="dxa"/>
            <w:tcBorders>
              <w:top w:val="single" w:sz="4" w:space="0" w:color="000000"/>
            </w:tcBorders>
            <w:shd w:val="clear" w:color="auto" w:fill="auto"/>
          </w:tcPr>
          <w:p w:rsidR="00000000" w:rsidRDefault="00230702">
            <w:pPr>
              <w:jc w:val="center"/>
            </w:pPr>
            <w:r>
              <w:rPr>
                <w:sz w:val="16"/>
                <w:szCs w:val="16"/>
              </w:rPr>
              <w:t>(подпись)</w:t>
            </w:r>
          </w:p>
        </w:tc>
        <w:tc>
          <w:tcPr>
            <w:tcW w:w="236" w:type="dxa"/>
            <w:shd w:val="clear" w:color="auto" w:fill="auto"/>
          </w:tcPr>
          <w:p w:rsidR="00000000" w:rsidRDefault="00230702">
            <w:pPr>
              <w:snapToGrid w:val="0"/>
              <w:jc w:val="center"/>
              <w:rPr>
                <w:sz w:val="16"/>
                <w:szCs w:val="16"/>
              </w:rPr>
            </w:pPr>
          </w:p>
        </w:tc>
        <w:tc>
          <w:tcPr>
            <w:tcW w:w="3506" w:type="dxa"/>
            <w:tcBorders>
              <w:top w:val="single" w:sz="4" w:space="0" w:color="000000"/>
            </w:tcBorders>
            <w:shd w:val="clear" w:color="auto" w:fill="auto"/>
          </w:tcPr>
          <w:p w:rsidR="00000000" w:rsidRDefault="00230702">
            <w:pPr>
              <w:jc w:val="center"/>
            </w:pPr>
            <w:r>
              <w:rPr>
                <w:sz w:val="16"/>
                <w:szCs w:val="16"/>
              </w:rPr>
              <w:t>(расшифровка подписи)</w:t>
            </w:r>
          </w:p>
        </w:tc>
      </w:tr>
    </w:tbl>
    <w:p w:rsidR="00000000" w:rsidRDefault="00230702">
      <w:pPr>
        <w:jc w:val="both"/>
        <w:rPr>
          <w:szCs w:val="28"/>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муниципальн</w:t>
      </w:r>
      <w:r>
        <w:rPr>
          <w:sz w:val="28"/>
          <w:szCs w:val="28"/>
        </w:rPr>
        <w:t xml:space="preserve">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pPr>
      <w:r>
        <w:rPr>
          <w:sz w:val="28"/>
          <w:szCs w:val="28"/>
        </w:rPr>
        <w:t>Краснодарского края                                                                         А.Е. Дружинкин</w:t>
      </w:r>
    </w:p>
    <w:p w:rsidR="00000000" w:rsidRDefault="00230702">
      <w:pPr>
        <w:pageBreakBefore/>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000000">
        <w:tc>
          <w:tcPr>
            <w:tcW w:w="4818" w:type="dxa"/>
            <w:shd w:val="clear" w:color="auto" w:fill="auto"/>
          </w:tcPr>
          <w:p w:rsidR="00000000" w:rsidRDefault="00230702">
            <w:pPr>
              <w:pStyle w:val="afc"/>
              <w:snapToGrid w:val="0"/>
              <w:jc w:val="both"/>
              <w:rPr>
                <w:szCs w:val="28"/>
              </w:rPr>
            </w:pPr>
          </w:p>
        </w:tc>
        <w:tc>
          <w:tcPr>
            <w:tcW w:w="4820" w:type="dxa"/>
            <w:shd w:val="clear" w:color="auto" w:fill="auto"/>
          </w:tcPr>
          <w:p w:rsidR="00000000" w:rsidRDefault="00230702">
            <w:pPr>
              <w:pStyle w:val="afc"/>
              <w:jc w:val="center"/>
              <w:rPr>
                <w:szCs w:val="28"/>
              </w:rPr>
            </w:pPr>
            <w:r>
              <w:rPr>
                <w:szCs w:val="28"/>
              </w:rPr>
              <w:t>ПРИЛОЖЕНИЕ № 7</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хозяйство, кр</w:t>
            </w:r>
            <w:r>
              <w:rPr>
                <w:rStyle w:val="11"/>
                <w:color w:val="000000"/>
                <w:szCs w:val="28"/>
              </w:rPr>
              <w:t>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tabs>
          <w:tab w:val="left" w:pos="-5180"/>
        </w:tabs>
        <w:spacing w:line="216" w:lineRule="auto"/>
      </w:pPr>
    </w:p>
    <w:p w:rsidR="00000000" w:rsidRDefault="00230702">
      <w:pPr>
        <w:spacing w:line="216" w:lineRule="auto"/>
        <w:rPr>
          <w:szCs w:val="28"/>
        </w:rPr>
      </w:pPr>
      <w:r>
        <w:rPr>
          <w:szCs w:val="28"/>
        </w:rPr>
        <w:t>Заполняется гражданином, ведущим личное</w:t>
      </w:r>
    </w:p>
    <w:p w:rsidR="00000000" w:rsidRDefault="00230702">
      <w:pPr>
        <w:spacing w:line="216" w:lineRule="auto"/>
        <w:rPr>
          <w:szCs w:val="28"/>
        </w:rPr>
      </w:pPr>
      <w:r>
        <w:rPr>
          <w:szCs w:val="28"/>
        </w:rPr>
        <w:t>подсобное хозяйство и применяющим</w:t>
      </w:r>
    </w:p>
    <w:p w:rsidR="00000000" w:rsidRDefault="00230702">
      <w:pPr>
        <w:spacing w:line="216" w:lineRule="auto"/>
        <w:rPr>
          <w:szCs w:val="28"/>
        </w:rPr>
      </w:pPr>
      <w:r>
        <w:rPr>
          <w:szCs w:val="28"/>
        </w:rPr>
        <w:t>специальный налоговый режим</w:t>
      </w:r>
    </w:p>
    <w:p w:rsidR="00000000" w:rsidRDefault="00230702">
      <w:pPr>
        <w:spacing w:line="216" w:lineRule="auto"/>
        <w:rPr>
          <w:szCs w:val="28"/>
        </w:rPr>
      </w:pPr>
      <w:r>
        <w:rPr>
          <w:szCs w:val="28"/>
        </w:rPr>
        <w:t xml:space="preserve">«Налог на </w:t>
      </w:r>
      <w:r>
        <w:rPr>
          <w:szCs w:val="28"/>
        </w:rPr>
        <w:t>профессиональный доход»</w:t>
      </w:r>
    </w:p>
    <w:p w:rsidR="00000000" w:rsidRDefault="00230702">
      <w:pPr>
        <w:tabs>
          <w:tab w:val="left" w:pos="-5180"/>
        </w:tabs>
        <w:spacing w:line="216" w:lineRule="auto"/>
        <w:jc w:val="center"/>
        <w:rPr>
          <w:szCs w:val="28"/>
        </w:rPr>
      </w:pPr>
    </w:p>
    <w:p w:rsidR="00000000" w:rsidRDefault="00230702">
      <w:pPr>
        <w:tabs>
          <w:tab w:val="left" w:pos="-5180"/>
        </w:tabs>
        <w:spacing w:line="216" w:lineRule="auto"/>
        <w:jc w:val="center"/>
        <w:rPr>
          <w:szCs w:val="28"/>
        </w:rPr>
      </w:pPr>
      <w:r>
        <w:rPr>
          <w:szCs w:val="28"/>
        </w:rPr>
        <w:t xml:space="preserve">СПРАВКА-РАСЧЁТ </w:t>
      </w:r>
    </w:p>
    <w:p w:rsidR="00000000" w:rsidRDefault="00230702">
      <w:pPr>
        <w:spacing w:line="216" w:lineRule="auto"/>
        <w:jc w:val="center"/>
        <w:rPr>
          <w:szCs w:val="28"/>
        </w:rPr>
      </w:pPr>
      <w:r>
        <w:rPr>
          <w:szCs w:val="28"/>
        </w:rPr>
        <w:t xml:space="preserve">суммы субсидии на возмещение части </w:t>
      </w:r>
      <w:r>
        <w:rPr>
          <w:color w:val="000000"/>
          <w:szCs w:val="28"/>
        </w:rPr>
        <w:t xml:space="preserve">затрат, понесённых на приобретение </w:t>
      </w:r>
      <w:r>
        <w:rPr>
          <w:szCs w:val="28"/>
        </w:rPr>
        <w:t xml:space="preserve">молодняка кроликов, нутрий, гусей, индеек, уток, </w:t>
      </w:r>
    </w:p>
    <w:p w:rsidR="00000000" w:rsidRDefault="00230702">
      <w:pPr>
        <w:spacing w:line="216" w:lineRule="auto"/>
        <w:jc w:val="center"/>
        <w:rPr>
          <w:color w:val="000000"/>
          <w:szCs w:val="28"/>
        </w:rPr>
      </w:pPr>
      <w:r>
        <w:rPr>
          <w:szCs w:val="28"/>
        </w:rPr>
        <w:t>кур-несушек, перепелов, а также пчелопакетов</w:t>
      </w:r>
      <w:r>
        <w:rPr>
          <w:color w:val="000000"/>
          <w:szCs w:val="28"/>
        </w:rPr>
        <w:t xml:space="preserve"> </w:t>
      </w:r>
    </w:p>
    <w:p w:rsidR="00000000" w:rsidRDefault="00230702">
      <w:pPr>
        <w:spacing w:line="216" w:lineRule="auto"/>
        <w:jc w:val="center"/>
        <w:rPr>
          <w:color w:val="000000"/>
          <w:szCs w:val="28"/>
        </w:rPr>
      </w:pPr>
    </w:p>
    <w:tbl>
      <w:tblPr>
        <w:tblW w:w="0" w:type="auto"/>
        <w:tblInd w:w="-229" w:type="dxa"/>
        <w:tblLayout w:type="fixed"/>
        <w:tblLook w:val="0000" w:firstRow="0" w:lastRow="0" w:firstColumn="0" w:lastColumn="0" w:noHBand="0" w:noVBand="0"/>
      </w:tblPr>
      <w:tblGrid>
        <w:gridCol w:w="4446"/>
        <w:gridCol w:w="5319"/>
      </w:tblGrid>
      <w:tr w:rsidR="00000000">
        <w:tc>
          <w:tcPr>
            <w:tcW w:w="444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Ф.И.О. получателя</w:t>
            </w:r>
          </w:p>
        </w:tc>
        <w:tc>
          <w:tcPr>
            <w:tcW w:w="531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44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Район</w:t>
            </w:r>
            <w:r>
              <w:rPr>
                <w:sz w:val="24"/>
                <w:lang w:val="en-US"/>
              </w:rPr>
              <w:t xml:space="preserve"> (</w:t>
            </w:r>
            <w:r>
              <w:rPr>
                <w:sz w:val="24"/>
              </w:rPr>
              <w:t>город)</w:t>
            </w:r>
          </w:p>
        </w:tc>
        <w:tc>
          <w:tcPr>
            <w:tcW w:w="531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44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4"/>
              </w:rPr>
            </w:pPr>
            <w:r>
              <w:rPr>
                <w:sz w:val="24"/>
              </w:rPr>
              <w:t>Почтовый адр</w:t>
            </w:r>
            <w:r>
              <w:rPr>
                <w:sz w:val="24"/>
              </w:rPr>
              <w:t>ес и телефон</w:t>
            </w:r>
          </w:p>
          <w:p w:rsidR="00000000" w:rsidRDefault="00230702">
            <w:r>
              <w:rPr>
                <w:sz w:val="24"/>
              </w:rPr>
              <w:t>получателя субсидий</w:t>
            </w:r>
          </w:p>
        </w:tc>
        <w:tc>
          <w:tcPr>
            <w:tcW w:w="531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44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4"/>
              </w:rPr>
            </w:pPr>
            <w:r>
              <w:rPr>
                <w:sz w:val="24"/>
              </w:rPr>
              <w:t>Документ, удостоверяющий личность</w:t>
            </w:r>
          </w:p>
          <w:p w:rsidR="00000000" w:rsidRDefault="00230702">
            <w:r>
              <w:rPr>
                <w:sz w:val="24"/>
              </w:rPr>
              <w:t>(№, когда, кем выдан)</w:t>
            </w:r>
          </w:p>
        </w:tc>
        <w:tc>
          <w:tcPr>
            <w:tcW w:w="531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44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4"/>
              </w:rPr>
            </w:pPr>
            <w:r>
              <w:rPr>
                <w:sz w:val="24"/>
              </w:rPr>
              <w:t>Банковские реквизиты</w:t>
            </w:r>
          </w:p>
          <w:p w:rsidR="00000000" w:rsidRDefault="00230702">
            <w:r>
              <w:rPr>
                <w:sz w:val="24"/>
              </w:rPr>
              <w:t>Лицевой счёт получателя субсидий</w:t>
            </w:r>
          </w:p>
        </w:tc>
        <w:tc>
          <w:tcPr>
            <w:tcW w:w="531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44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Корреспондентский счёт</w:t>
            </w:r>
          </w:p>
        </w:tc>
        <w:tc>
          <w:tcPr>
            <w:tcW w:w="531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44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Наименование банка</w:t>
            </w:r>
          </w:p>
        </w:tc>
        <w:tc>
          <w:tcPr>
            <w:tcW w:w="531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44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БИК</w:t>
            </w:r>
          </w:p>
        </w:tc>
        <w:tc>
          <w:tcPr>
            <w:tcW w:w="531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bl>
    <w:p w:rsidR="00000000" w:rsidRDefault="00230702">
      <w:pPr>
        <w:spacing w:line="216" w:lineRule="auto"/>
        <w:rPr>
          <w:sz w:val="20"/>
          <w:szCs w:val="20"/>
        </w:rPr>
      </w:pPr>
    </w:p>
    <w:tbl>
      <w:tblPr>
        <w:tblW w:w="0" w:type="auto"/>
        <w:tblInd w:w="-247" w:type="dxa"/>
        <w:tblLayout w:type="fixed"/>
        <w:tblLook w:val="0000" w:firstRow="0" w:lastRow="0" w:firstColumn="0" w:lastColumn="0" w:noHBand="0" w:noVBand="0"/>
      </w:tblPr>
      <w:tblGrid>
        <w:gridCol w:w="1245"/>
        <w:gridCol w:w="1124"/>
        <w:gridCol w:w="1395"/>
        <w:gridCol w:w="705"/>
        <w:gridCol w:w="1396"/>
        <w:gridCol w:w="1531"/>
        <w:gridCol w:w="990"/>
        <w:gridCol w:w="1395"/>
      </w:tblGrid>
      <w:tr w:rsidR="00000000">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ind w:left="-113" w:right="-113"/>
              <w:jc w:val="center"/>
              <w:rPr>
                <w:sz w:val="20"/>
                <w:szCs w:val="20"/>
              </w:rPr>
            </w:pPr>
            <w:r>
              <w:rPr>
                <w:sz w:val="20"/>
                <w:szCs w:val="20"/>
              </w:rPr>
              <w:t>Виды</w:t>
            </w:r>
          </w:p>
          <w:p w:rsidR="00000000" w:rsidRDefault="00230702">
            <w:pPr>
              <w:spacing w:line="216" w:lineRule="auto"/>
              <w:ind w:left="-113" w:right="-113"/>
              <w:jc w:val="center"/>
            </w:pPr>
            <w:r>
              <w:rPr>
                <w:sz w:val="20"/>
                <w:szCs w:val="20"/>
              </w:rPr>
              <w:t>животных</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ind w:left="-113" w:right="-113"/>
              <w:jc w:val="center"/>
              <w:rPr>
                <w:sz w:val="20"/>
                <w:szCs w:val="20"/>
              </w:rPr>
            </w:pPr>
            <w:r>
              <w:rPr>
                <w:sz w:val="20"/>
                <w:szCs w:val="20"/>
              </w:rPr>
              <w:t>Количество</w:t>
            </w:r>
          </w:p>
          <w:p w:rsidR="00000000" w:rsidRDefault="00230702">
            <w:pPr>
              <w:spacing w:line="216" w:lineRule="auto"/>
              <w:ind w:left="-113" w:right="-113"/>
              <w:jc w:val="center"/>
              <w:rPr>
                <w:sz w:val="20"/>
                <w:szCs w:val="20"/>
              </w:rPr>
            </w:pPr>
            <w:r>
              <w:rPr>
                <w:sz w:val="20"/>
                <w:szCs w:val="20"/>
              </w:rPr>
              <w:t>животных</w:t>
            </w:r>
          </w:p>
          <w:p w:rsidR="00000000" w:rsidRDefault="00230702">
            <w:pPr>
              <w:spacing w:line="216" w:lineRule="auto"/>
              <w:ind w:left="-113" w:right="-113"/>
              <w:jc w:val="center"/>
            </w:pPr>
            <w:r>
              <w:rPr>
                <w:sz w:val="20"/>
                <w:szCs w:val="20"/>
              </w:rPr>
              <w:t>(голов)</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ind w:left="-113" w:right="-113"/>
              <w:jc w:val="center"/>
              <w:rPr>
                <w:sz w:val="20"/>
                <w:szCs w:val="20"/>
              </w:rPr>
            </w:pPr>
            <w:r>
              <w:rPr>
                <w:sz w:val="20"/>
                <w:szCs w:val="20"/>
              </w:rPr>
              <w:t>Стоимость од</w:t>
            </w:r>
            <w:r>
              <w:rPr>
                <w:sz w:val="20"/>
                <w:szCs w:val="20"/>
              </w:rPr>
              <w:t>ной головы приобретенных животных</w:t>
            </w:r>
          </w:p>
          <w:p w:rsidR="00000000" w:rsidRDefault="00230702">
            <w:pPr>
              <w:spacing w:line="216" w:lineRule="auto"/>
              <w:ind w:left="-113" w:right="-113"/>
              <w:jc w:val="center"/>
            </w:pPr>
            <w:r>
              <w:rPr>
                <w:sz w:val="20"/>
                <w:szCs w:val="20"/>
              </w:rPr>
              <w:t>(рублей)</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ind w:left="-113" w:right="-113"/>
              <w:jc w:val="center"/>
              <w:rPr>
                <w:sz w:val="20"/>
                <w:szCs w:val="20"/>
              </w:rPr>
            </w:pPr>
            <w:r>
              <w:rPr>
                <w:sz w:val="20"/>
                <w:szCs w:val="20"/>
              </w:rPr>
              <w:t>Ставка</w:t>
            </w:r>
          </w:p>
          <w:p w:rsidR="00000000" w:rsidRDefault="00230702">
            <w:pPr>
              <w:spacing w:line="216" w:lineRule="auto"/>
              <w:ind w:left="-113" w:right="-113"/>
              <w:jc w:val="center"/>
              <w:rPr>
                <w:sz w:val="20"/>
                <w:szCs w:val="20"/>
              </w:rPr>
            </w:pPr>
            <w:r>
              <w:rPr>
                <w:sz w:val="20"/>
                <w:szCs w:val="20"/>
              </w:rPr>
              <w:t>субси-дии</w:t>
            </w:r>
          </w:p>
          <w:p w:rsidR="00000000" w:rsidRDefault="00230702">
            <w:pPr>
              <w:spacing w:line="216" w:lineRule="auto"/>
              <w:ind w:left="-113" w:right="-113"/>
              <w:jc w:val="center"/>
            </w:pPr>
            <w:r>
              <w:rPr>
                <w:sz w:val="20"/>
                <w:szCs w:val="20"/>
              </w:rPr>
              <w:t>(%)</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ind w:left="-113" w:right="-113"/>
              <w:jc w:val="center"/>
              <w:rPr>
                <w:sz w:val="20"/>
                <w:szCs w:val="20"/>
              </w:rPr>
            </w:pPr>
            <w:r>
              <w:rPr>
                <w:sz w:val="20"/>
                <w:szCs w:val="20"/>
              </w:rPr>
              <w:t>Максимальный размер выплаты за одну голову</w:t>
            </w:r>
          </w:p>
          <w:p w:rsidR="00000000" w:rsidRDefault="00230702">
            <w:pPr>
              <w:spacing w:line="216" w:lineRule="auto"/>
              <w:ind w:left="-113" w:right="-113"/>
              <w:jc w:val="center"/>
            </w:pPr>
            <w:r>
              <w:rPr>
                <w:sz w:val="20"/>
                <w:szCs w:val="20"/>
              </w:rPr>
              <w:t>(рублей)</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before="120" w:line="216" w:lineRule="auto"/>
              <w:ind w:left="-113" w:right="-113"/>
              <w:jc w:val="center"/>
              <w:rPr>
                <w:sz w:val="20"/>
                <w:szCs w:val="20"/>
              </w:rPr>
            </w:pPr>
            <w:r>
              <w:rPr>
                <w:sz w:val="20"/>
                <w:szCs w:val="20"/>
              </w:rPr>
              <w:t xml:space="preserve">Размер </w:t>
            </w:r>
            <w:r>
              <w:rPr>
                <w:sz w:val="20"/>
                <w:szCs w:val="20"/>
              </w:rPr>
              <w:br/>
              <w:t>целевых средств</w:t>
            </w:r>
          </w:p>
          <w:p w:rsidR="00000000" w:rsidRDefault="00230702">
            <w:pPr>
              <w:spacing w:before="120" w:line="216" w:lineRule="auto"/>
              <w:ind w:left="-113" w:right="-113"/>
              <w:jc w:val="center"/>
              <w:rPr>
                <w:sz w:val="20"/>
                <w:szCs w:val="20"/>
              </w:rPr>
            </w:pPr>
            <w:r>
              <w:rPr>
                <w:sz w:val="20"/>
                <w:szCs w:val="20"/>
              </w:rPr>
              <w:t>гр6= =гр2×гр3×гр4/100</w:t>
            </w:r>
          </w:p>
          <w:p w:rsidR="00000000" w:rsidRDefault="00230702">
            <w:pPr>
              <w:spacing w:line="216" w:lineRule="auto"/>
              <w:ind w:left="-113" w:right="-113"/>
              <w:jc w:val="center"/>
            </w:pPr>
            <w:r>
              <w:rPr>
                <w:sz w:val="20"/>
                <w:szCs w:val="20"/>
              </w:rPr>
              <w:t>(рублей)</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before="120" w:line="216" w:lineRule="auto"/>
              <w:ind w:left="-113" w:right="-113"/>
              <w:jc w:val="center"/>
              <w:rPr>
                <w:sz w:val="20"/>
                <w:szCs w:val="20"/>
              </w:rPr>
            </w:pPr>
            <w:r>
              <w:rPr>
                <w:sz w:val="20"/>
                <w:szCs w:val="20"/>
              </w:rPr>
              <w:t>Размер целевых средств</w:t>
            </w:r>
          </w:p>
          <w:p w:rsidR="00000000" w:rsidRDefault="00230702">
            <w:pPr>
              <w:spacing w:before="120" w:line="216" w:lineRule="auto"/>
              <w:ind w:left="-113" w:right="-113"/>
              <w:jc w:val="center"/>
              <w:rPr>
                <w:sz w:val="20"/>
                <w:szCs w:val="20"/>
              </w:rPr>
            </w:pPr>
            <w:r>
              <w:rPr>
                <w:sz w:val="20"/>
                <w:szCs w:val="20"/>
              </w:rPr>
              <w:t xml:space="preserve"> </w:t>
            </w:r>
            <w:r>
              <w:rPr>
                <w:sz w:val="20"/>
                <w:szCs w:val="20"/>
              </w:rPr>
              <w:t>гр7= =гр2×гр5</w:t>
            </w:r>
          </w:p>
          <w:p w:rsidR="00000000" w:rsidRDefault="00230702">
            <w:pPr>
              <w:spacing w:line="216" w:lineRule="auto"/>
              <w:ind w:left="-113" w:right="-113"/>
              <w:jc w:val="center"/>
            </w:pPr>
            <w:r>
              <w:rPr>
                <w:sz w:val="20"/>
                <w:szCs w:val="20"/>
              </w:rPr>
              <w:t>(рублей)</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ind w:left="-113" w:right="-113"/>
              <w:jc w:val="center"/>
              <w:rPr>
                <w:sz w:val="20"/>
                <w:szCs w:val="20"/>
              </w:rPr>
            </w:pPr>
            <w:r>
              <w:rPr>
                <w:sz w:val="20"/>
                <w:szCs w:val="20"/>
              </w:rPr>
              <w:t>Сумма субсидии (минимальная величина и</w:t>
            </w:r>
            <w:r>
              <w:rPr>
                <w:sz w:val="20"/>
                <w:szCs w:val="20"/>
              </w:rPr>
              <w:t>з графы 6 или 7)</w:t>
            </w:r>
          </w:p>
          <w:p w:rsidR="00000000" w:rsidRDefault="00230702">
            <w:pPr>
              <w:spacing w:line="216" w:lineRule="auto"/>
              <w:ind w:left="-113" w:right="-113"/>
              <w:jc w:val="center"/>
            </w:pPr>
            <w:r>
              <w:rPr>
                <w:sz w:val="20"/>
                <w:szCs w:val="20"/>
              </w:rPr>
              <w:t>(рублей)</w:t>
            </w:r>
          </w:p>
        </w:tc>
      </w:tr>
      <w:tr w:rsidR="00000000">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0"/>
                <w:szCs w:val="20"/>
              </w:rPr>
              <w:t>1</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0"/>
                <w:szCs w:val="20"/>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0"/>
                <w:szCs w:val="20"/>
              </w:rPr>
              <w:t>3</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0"/>
                <w:szCs w:val="20"/>
              </w:rPr>
              <w:t>4</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0"/>
                <w:szCs w:val="20"/>
              </w:rPr>
              <w:t>5</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0"/>
                <w:szCs w:val="20"/>
              </w:rPr>
              <w:t>6</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0"/>
                <w:szCs w:val="20"/>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0"/>
                <w:szCs w:val="20"/>
              </w:rPr>
              <w:t>8</w:t>
            </w:r>
          </w:p>
        </w:tc>
      </w:tr>
      <w:tr w:rsidR="00000000">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0"/>
                <w:szCs w:val="20"/>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0"/>
                <w:szCs w:val="20"/>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0"/>
                <w:szCs w:val="20"/>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0"/>
                <w:szCs w:val="20"/>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0"/>
                <w:szCs w:val="20"/>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0"/>
                <w:szCs w:val="20"/>
              </w:rPr>
            </w:pPr>
          </w:p>
        </w:tc>
      </w:tr>
      <w:tr w:rsidR="00000000">
        <w:tc>
          <w:tcPr>
            <w:tcW w:w="1245"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pPr>
            <w:r>
              <w:rPr>
                <w:sz w:val="20"/>
                <w:szCs w:val="20"/>
              </w:rPr>
              <w:t>Итого</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0"/>
                <w:szCs w:val="20"/>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0"/>
                <w:szCs w:val="20"/>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0"/>
                <w:szCs w:val="20"/>
              </w:rPr>
              <w:t>Х</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0"/>
                <w:szCs w:val="20"/>
              </w:rPr>
              <w:t>Х</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0"/>
                <w:szCs w:val="20"/>
              </w:rPr>
              <w:t>Х</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0"/>
                <w:szCs w:val="20"/>
              </w:rPr>
              <w:t>Х</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0"/>
                <w:szCs w:val="20"/>
              </w:rPr>
            </w:pPr>
          </w:p>
        </w:tc>
      </w:tr>
    </w:tbl>
    <w:p w:rsidR="00000000" w:rsidRDefault="00230702">
      <w:pPr>
        <w:jc w:val="both"/>
        <w:rPr>
          <w:szCs w:val="28"/>
        </w:rPr>
      </w:pPr>
    </w:p>
    <w:tbl>
      <w:tblPr>
        <w:tblW w:w="0" w:type="auto"/>
        <w:tblInd w:w="-217" w:type="dxa"/>
        <w:tblLayout w:type="fixed"/>
        <w:tblLook w:val="0000" w:firstRow="0" w:lastRow="0" w:firstColumn="0" w:lastColumn="0" w:noHBand="0" w:noVBand="0"/>
      </w:tblPr>
      <w:tblGrid>
        <w:gridCol w:w="4028"/>
        <w:gridCol w:w="2035"/>
        <w:gridCol w:w="343"/>
        <w:gridCol w:w="3344"/>
      </w:tblGrid>
      <w:tr w:rsidR="00000000">
        <w:tc>
          <w:tcPr>
            <w:tcW w:w="4028" w:type="dxa"/>
            <w:shd w:val="clear" w:color="auto" w:fill="auto"/>
          </w:tcPr>
          <w:p w:rsidR="00000000" w:rsidRDefault="00230702">
            <w:pPr>
              <w:spacing w:line="216" w:lineRule="auto"/>
              <w:rPr>
                <w:szCs w:val="28"/>
              </w:rPr>
            </w:pPr>
            <w:r>
              <w:rPr>
                <w:szCs w:val="28"/>
              </w:rPr>
              <w:t>Гражданин, ведущий</w:t>
            </w:r>
          </w:p>
          <w:p w:rsidR="00000000" w:rsidRDefault="00230702">
            <w:pPr>
              <w:spacing w:line="216" w:lineRule="auto"/>
            </w:pPr>
            <w:r>
              <w:rPr>
                <w:szCs w:val="28"/>
              </w:rPr>
              <w:t>личное подсобное хозяйство</w:t>
            </w:r>
          </w:p>
        </w:tc>
        <w:tc>
          <w:tcPr>
            <w:tcW w:w="2035" w:type="dxa"/>
            <w:tcBorders>
              <w:bottom w:val="single" w:sz="4" w:space="0" w:color="000000"/>
            </w:tcBorders>
            <w:shd w:val="clear" w:color="auto" w:fill="auto"/>
          </w:tcPr>
          <w:p w:rsidR="00000000" w:rsidRDefault="00230702">
            <w:pPr>
              <w:snapToGrid w:val="0"/>
              <w:rPr>
                <w:szCs w:val="28"/>
              </w:rPr>
            </w:pPr>
          </w:p>
        </w:tc>
        <w:tc>
          <w:tcPr>
            <w:tcW w:w="343" w:type="dxa"/>
            <w:shd w:val="clear" w:color="auto" w:fill="auto"/>
            <w:vAlign w:val="bottom"/>
          </w:tcPr>
          <w:p w:rsidR="00000000" w:rsidRDefault="00230702">
            <w:pPr>
              <w:snapToGrid w:val="0"/>
              <w:rPr>
                <w:szCs w:val="28"/>
              </w:rPr>
            </w:pPr>
          </w:p>
        </w:tc>
        <w:tc>
          <w:tcPr>
            <w:tcW w:w="3344" w:type="dxa"/>
            <w:tcBorders>
              <w:bottom w:val="single" w:sz="4" w:space="0" w:color="000000"/>
            </w:tcBorders>
            <w:shd w:val="clear" w:color="auto" w:fill="auto"/>
            <w:vAlign w:val="bottom"/>
          </w:tcPr>
          <w:p w:rsidR="00000000" w:rsidRDefault="00230702">
            <w:pPr>
              <w:snapToGrid w:val="0"/>
              <w:rPr>
                <w:szCs w:val="28"/>
              </w:rPr>
            </w:pPr>
          </w:p>
        </w:tc>
      </w:tr>
      <w:tr w:rsidR="00000000">
        <w:trPr>
          <w:trHeight w:val="549"/>
        </w:trPr>
        <w:tc>
          <w:tcPr>
            <w:tcW w:w="4028" w:type="dxa"/>
            <w:shd w:val="clear" w:color="auto" w:fill="auto"/>
          </w:tcPr>
          <w:p w:rsidR="00000000" w:rsidRDefault="00230702">
            <w:pPr>
              <w:jc w:val="center"/>
            </w:pPr>
            <w:r>
              <w:rPr>
                <w:szCs w:val="28"/>
              </w:rPr>
              <w:t>« ___ » ____________ 20__г.</w:t>
            </w:r>
          </w:p>
          <w:p w:rsidR="00000000" w:rsidRDefault="00230702"/>
        </w:tc>
        <w:tc>
          <w:tcPr>
            <w:tcW w:w="2035" w:type="dxa"/>
            <w:tcBorders>
              <w:top w:val="single" w:sz="4" w:space="0" w:color="000000"/>
            </w:tcBorders>
            <w:shd w:val="clear" w:color="auto" w:fill="auto"/>
          </w:tcPr>
          <w:p w:rsidR="00000000" w:rsidRDefault="00230702">
            <w:pPr>
              <w:jc w:val="center"/>
            </w:pPr>
            <w:r>
              <w:rPr>
                <w:sz w:val="20"/>
                <w:szCs w:val="20"/>
              </w:rPr>
              <w:t>(подпись)</w:t>
            </w:r>
          </w:p>
        </w:tc>
        <w:tc>
          <w:tcPr>
            <w:tcW w:w="343" w:type="dxa"/>
            <w:shd w:val="clear" w:color="auto" w:fill="auto"/>
          </w:tcPr>
          <w:p w:rsidR="00000000" w:rsidRDefault="00230702">
            <w:pPr>
              <w:snapToGrid w:val="0"/>
              <w:jc w:val="center"/>
              <w:rPr>
                <w:sz w:val="20"/>
                <w:szCs w:val="20"/>
              </w:rPr>
            </w:pPr>
          </w:p>
        </w:tc>
        <w:tc>
          <w:tcPr>
            <w:tcW w:w="3344" w:type="dxa"/>
            <w:tcBorders>
              <w:top w:val="single" w:sz="4" w:space="0" w:color="000000"/>
            </w:tcBorders>
            <w:shd w:val="clear" w:color="auto" w:fill="auto"/>
          </w:tcPr>
          <w:p w:rsidR="00000000" w:rsidRDefault="00230702">
            <w:pPr>
              <w:jc w:val="center"/>
            </w:pPr>
            <w:r>
              <w:rPr>
                <w:sz w:val="20"/>
                <w:szCs w:val="20"/>
              </w:rPr>
              <w:t>(расшифровка подписи)</w:t>
            </w:r>
          </w:p>
        </w:tc>
      </w:tr>
    </w:tbl>
    <w:p w:rsidR="00000000" w:rsidRDefault="00230702">
      <w:pPr>
        <w:jc w:val="both"/>
        <w:rPr>
          <w:sz w:val="28"/>
          <w:szCs w:val="28"/>
        </w:rPr>
      </w:pPr>
      <w:r>
        <w:rPr>
          <w:sz w:val="28"/>
          <w:szCs w:val="28"/>
        </w:rPr>
        <w:t xml:space="preserve">Заместитель главы                                                      </w:t>
      </w:r>
      <w:r>
        <w:rPr>
          <w:sz w:val="28"/>
          <w:szCs w:val="28"/>
        </w:rPr>
        <w:t xml:space="preserve">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pPr>
      <w:r>
        <w:rPr>
          <w:sz w:val="28"/>
          <w:szCs w:val="28"/>
        </w:rPr>
        <w:t>Краснодарского края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000000">
        <w:tc>
          <w:tcPr>
            <w:tcW w:w="4818" w:type="dxa"/>
            <w:shd w:val="clear" w:color="auto" w:fill="auto"/>
          </w:tcPr>
          <w:p w:rsidR="00000000" w:rsidRDefault="00230702">
            <w:pPr>
              <w:pStyle w:val="afc"/>
              <w:pageBreakBefore/>
              <w:snapToGrid w:val="0"/>
              <w:jc w:val="both"/>
              <w:rPr>
                <w:szCs w:val="28"/>
              </w:rPr>
            </w:pPr>
          </w:p>
        </w:tc>
        <w:tc>
          <w:tcPr>
            <w:tcW w:w="4820" w:type="dxa"/>
            <w:shd w:val="clear" w:color="auto" w:fill="auto"/>
          </w:tcPr>
          <w:p w:rsidR="00000000" w:rsidRDefault="00230702">
            <w:pPr>
              <w:pStyle w:val="afc"/>
              <w:jc w:val="center"/>
              <w:rPr>
                <w:szCs w:val="28"/>
              </w:rPr>
            </w:pPr>
            <w:r>
              <w:rPr>
                <w:szCs w:val="28"/>
              </w:rPr>
              <w:t>ПРИЛОЖЕНИЕ № 8</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w:t>
            </w:r>
            <w:r>
              <w:rPr>
                <w:rStyle w:val="11"/>
                <w:color w:val="000000"/>
                <w:szCs w:val="28"/>
              </w:rPr>
              <w:t>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8"/>
        </w:rPr>
      </w:pPr>
      <w:r>
        <w:rPr>
          <w:szCs w:val="28"/>
        </w:rPr>
        <w:t xml:space="preserve">Заполняется крестьянским (фермерским) хозяйством </w:t>
      </w:r>
    </w:p>
    <w:p w:rsidR="00000000" w:rsidRDefault="00230702">
      <w:pPr>
        <w:spacing w:line="216" w:lineRule="auto"/>
        <w:rPr>
          <w:szCs w:val="28"/>
        </w:rPr>
      </w:pPr>
      <w:r>
        <w:rPr>
          <w:szCs w:val="28"/>
        </w:rPr>
        <w:t xml:space="preserve">и индивидуальным предпринимателем </w:t>
      </w:r>
    </w:p>
    <w:p w:rsidR="00000000" w:rsidRDefault="00230702">
      <w:pPr>
        <w:jc w:val="center"/>
        <w:rPr>
          <w:szCs w:val="28"/>
        </w:rPr>
      </w:pPr>
    </w:p>
    <w:p w:rsidR="00000000" w:rsidRDefault="00230702">
      <w:pPr>
        <w:jc w:val="center"/>
        <w:rPr>
          <w:szCs w:val="28"/>
        </w:rPr>
      </w:pPr>
      <w:r>
        <w:rPr>
          <w:szCs w:val="28"/>
        </w:rPr>
        <w:t>СПРАВКА-Р</w:t>
      </w:r>
      <w:r>
        <w:rPr>
          <w:szCs w:val="28"/>
        </w:rPr>
        <w:t>АСЧЕТ</w:t>
      </w:r>
    </w:p>
    <w:p w:rsidR="00000000" w:rsidRDefault="00230702">
      <w:pPr>
        <w:autoSpaceDE w:val="0"/>
        <w:jc w:val="center"/>
        <w:rPr>
          <w:sz w:val="24"/>
        </w:rPr>
      </w:pPr>
      <w:r>
        <w:rPr>
          <w:szCs w:val="28"/>
        </w:rPr>
        <w:t>суммы субсидии на в</w:t>
      </w:r>
      <w:r>
        <w:rPr>
          <w:color w:val="000000"/>
          <w:szCs w:val="28"/>
        </w:rPr>
        <w:t>озмещение части затрат, понесенных  на производство мяса крупного рогатого скота, реализованного в живом весе юридическим лицам независимо от организационно-правовой формы, а также предпринимателям, зарегистрированным на территории</w:t>
      </w:r>
      <w:r>
        <w:rPr>
          <w:color w:val="000000"/>
          <w:szCs w:val="28"/>
        </w:rPr>
        <w:t xml:space="preserve"> Краснодарского края</w:t>
      </w:r>
    </w:p>
    <w:tbl>
      <w:tblPr>
        <w:tblW w:w="0" w:type="auto"/>
        <w:tblInd w:w="-198" w:type="dxa"/>
        <w:tblLayout w:type="fixed"/>
        <w:tblCellMar>
          <w:left w:w="0" w:type="dxa"/>
          <w:right w:w="0" w:type="dxa"/>
        </w:tblCellMar>
        <w:tblLook w:val="0000" w:firstRow="0" w:lastRow="0" w:firstColumn="0" w:lastColumn="0" w:noHBand="0" w:noVBand="0"/>
      </w:tblPr>
      <w:tblGrid>
        <w:gridCol w:w="1864"/>
        <w:gridCol w:w="1125"/>
        <w:gridCol w:w="1318"/>
        <w:gridCol w:w="1"/>
        <w:gridCol w:w="1360"/>
        <w:gridCol w:w="2464"/>
        <w:gridCol w:w="1781"/>
        <w:gridCol w:w="58"/>
        <w:gridCol w:w="2"/>
      </w:tblGrid>
      <w:tr w:rsidR="00000000">
        <w:trPr>
          <w:gridAfter w:val="1"/>
        </w:trPr>
        <w:tc>
          <w:tcPr>
            <w:tcW w:w="4308" w:type="dxa"/>
            <w:gridSpan w:val="4"/>
            <w:tcBorders>
              <w:top w:val="single" w:sz="4" w:space="0" w:color="000000"/>
              <w:left w:val="single" w:sz="4" w:space="0" w:color="000000"/>
              <w:bottom w:val="single" w:sz="4" w:space="0" w:color="000000"/>
            </w:tcBorders>
            <w:shd w:val="clear" w:color="auto" w:fill="auto"/>
            <w:tcMar>
              <w:left w:w="108" w:type="dxa"/>
              <w:right w:w="108" w:type="dxa"/>
            </w:tcMar>
          </w:tcPr>
          <w:p w:rsidR="00000000" w:rsidRDefault="00230702">
            <w:r>
              <w:rPr>
                <w:sz w:val="24"/>
              </w:rPr>
              <w:t>Наименование получателя</w:t>
            </w:r>
          </w:p>
        </w:tc>
        <w:tc>
          <w:tcPr>
            <w:tcW w:w="560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58" w:type="dxa"/>
            <w:shd w:val="clear" w:color="auto" w:fill="auto"/>
          </w:tcPr>
          <w:p w:rsidR="00000000" w:rsidRDefault="00230702">
            <w:pPr>
              <w:snapToGrid w:val="0"/>
              <w:rPr>
                <w:sz w:val="24"/>
              </w:rPr>
            </w:pPr>
          </w:p>
        </w:tc>
      </w:tr>
      <w:tr w:rsidR="00000000">
        <w:trPr>
          <w:gridAfter w:val="1"/>
        </w:trPr>
        <w:tc>
          <w:tcPr>
            <w:tcW w:w="4308" w:type="dxa"/>
            <w:gridSpan w:val="4"/>
            <w:tcBorders>
              <w:top w:val="single" w:sz="4" w:space="0" w:color="000000"/>
              <w:left w:val="single" w:sz="4" w:space="0" w:color="000000"/>
              <w:bottom w:val="single" w:sz="4" w:space="0" w:color="000000"/>
            </w:tcBorders>
            <w:shd w:val="clear" w:color="auto" w:fill="auto"/>
            <w:tcMar>
              <w:left w:w="108" w:type="dxa"/>
              <w:right w:w="108" w:type="dxa"/>
            </w:tcMar>
          </w:tcPr>
          <w:p w:rsidR="00000000" w:rsidRDefault="00230702">
            <w:r>
              <w:rPr>
                <w:sz w:val="24"/>
              </w:rPr>
              <w:t>ИНН/КПП</w:t>
            </w:r>
          </w:p>
        </w:tc>
        <w:tc>
          <w:tcPr>
            <w:tcW w:w="560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58" w:type="dxa"/>
            <w:shd w:val="clear" w:color="auto" w:fill="auto"/>
          </w:tcPr>
          <w:p w:rsidR="00000000" w:rsidRDefault="00230702">
            <w:pPr>
              <w:snapToGrid w:val="0"/>
              <w:rPr>
                <w:sz w:val="24"/>
              </w:rPr>
            </w:pPr>
          </w:p>
        </w:tc>
      </w:tr>
      <w:tr w:rsidR="00000000">
        <w:trPr>
          <w:gridAfter w:val="1"/>
        </w:trPr>
        <w:tc>
          <w:tcPr>
            <w:tcW w:w="4308" w:type="dxa"/>
            <w:gridSpan w:val="4"/>
            <w:tcBorders>
              <w:top w:val="single" w:sz="4" w:space="0" w:color="000000"/>
              <w:left w:val="single" w:sz="4" w:space="0" w:color="000000"/>
              <w:bottom w:val="single" w:sz="4" w:space="0" w:color="000000"/>
            </w:tcBorders>
            <w:shd w:val="clear" w:color="auto" w:fill="auto"/>
            <w:tcMar>
              <w:left w:w="108" w:type="dxa"/>
              <w:right w:w="108" w:type="dxa"/>
            </w:tcMar>
          </w:tcPr>
          <w:p w:rsidR="00000000" w:rsidRDefault="00230702">
            <w:r>
              <w:rPr>
                <w:sz w:val="24"/>
              </w:rPr>
              <w:t>ОКПО</w:t>
            </w:r>
          </w:p>
        </w:tc>
        <w:tc>
          <w:tcPr>
            <w:tcW w:w="560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58" w:type="dxa"/>
            <w:shd w:val="clear" w:color="auto" w:fill="auto"/>
          </w:tcPr>
          <w:p w:rsidR="00000000" w:rsidRDefault="00230702">
            <w:pPr>
              <w:snapToGrid w:val="0"/>
              <w:rPr>
                <w:sz w:val="24"/>
              </w:rPr>
            </w:pPr>
          </w:p>
        </w:tc>
      </w:tr>
      <w:tr w:rsidR="00000000">
        <w:trPr>
          <w:gridAfter w:val="1"/>
        </w:trPr>
        <w:tc>
          <w:tcPr>
            <w:tcW w:w="4308" w:type="dxa"/>
            <w:gridSpan w:val="4"/>
            <w:tcBorders>
              <w:top w:val="single" w:sz="4" w:space="0" w:color="000000"/>
              <w:left w:val="single" w:sz="4" w:space="0" w:color="000000"/>
              <w:bottom w:val="single" w:sz="4" w:space="0" w:color="000000"/>
            </w:tcBorders>
            <w:shd w:val="clear" w:color="auto" w:fill="auto"/>
            <w:tcMar>
              <w:left w:w="108" w:type="dxa"/>
              <w:right w:w="108" w:type="dxa"/>
            </w:tcMar>
          </w:tcPr>
          <w:p w:rsidR="00000000" w:rsidRDefault="00230702">
            <w:r>
              <w:rPr>
                <w:sz w:val="24"/>
              </w:rPr>
              <w:t>ОКАТО</w:t>
            </w:r>
          </w:p>
        </w:tc>
        <w:tc>
          <w:tcPr>
            <w:tcW w:w="560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58" w:type="dxa"/>
            <w:shd w:val="clear" w:color="auto" w:fill="auto"/>
          </w:tcPr>
          <w:p w:rsidR="00000000" w:rsidRDefault="00230702">
            <w:pPr>
              <w:snapToGrid w:val="0"/>
              <w:rPr>
                <w:sz w:val="24"/>
              </w:rPr>
            </w:pPr>
          </w:p>
        </w:tc>
      </w:tr>
      <w:tr w:rsidR="00000000">
        <w:trPr>
          <w:gridAfter w:val="1"/>
        </w:trPr>
        <w:tc>
          <w:tcPr>
            <w:tcW w:w="4308" w:type="dxa"/>
            <w:gridSpan w:val="4"/>
            <w:tcBorders>
              <w:top w:val="single" w:sz="4" w:space="0" w:color="000000"/>
              <w:left w:val="single" w:sz="4" w:space="0" w:color="000000"/>
              <w:bottom w:val="single" w:sz="4" w:space="0" w:color="000000"/>
            </w:tcBorders>
            <w:shd w:val="clear" w:color="auto" w:fill="auto"/>
            <w:tcMar>
              <w:left w:w="108" w:type="dxa"/>
              <w:right w:w="108" w:type="dxa"/>
            </w:tcMar>
          </w:tcPr>
          <w:p w:rsidR="00000000" w:rsidRDefault="00230702">
            <w:pPr>
              <w:rPr>
                <w:sz w:val="24"/>
              </w:rPr>
            </w:pPr>
            <w:r>
              <w:rPr>
                <w:sz w:val="24"/>
              </w:rPr>
              <w:t>Юридический адрес и телефон</w:t>
            </w:r>
          </w:p>
          <w:p w:rsidR="00000000" w:rsidRDefault="00230702">
            <w:r>
              <w:rPr>
                <w:sz w:val="24"/>
              </w:rPr>
              <w:t>получателя субсидий</w:t>
            </w:r>
          </w:p>
        </w:tc>
        <w:tc>
          <w:tcPr>
            <w:tcW w:w="560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58" w:type="dxa"/>
            <w:shd w:val="clear" w:color="auto" w:fill="auto"/>
          </w:tcPr>
          <w:p w:rsidR="00000000" w:rsidRDefault="00230702">
            <w:pPr>
              <w:snapToGrid w:val="0"/>
              <w:rPr>
                <w:sz w:val="24"/>
              </w:rPr>
            </w:pPr>
          </w:p>
        </w:tc>
      </w:tr>
      <w:tr w:rsidR="00000000">
        <w:trPr>
          <w:gridAfter w:val="1"/>
        </w:trPr>
        <w:tc>
          <w:tcPr>
            <w:tcW w:w="4308" w:type="dxa"/>
            <w:gridSpan w:val="4"/>
            <w:tcBorders>
              <w:top w:val="single" w:sz="4" w:space="0" w:color="000000"/>
              <w:left w:val="single" w:sz="4" w:space="0" w:color="000000"/>
              <w:bottom w:val="single" w:sz="4" w:space="0" w:color="000000"/>
            </w:tcBorders>
            <w:shd w:val="clear" w:color="auto" w:fill="auto"/>
            <w:tcMar>
              <w:left w:w="108" w:type="dxa"/>
              <w:right w:w="108" w:type="dxa"/>
            </w:tcMar>
          </w:tcPr>
          <w:p w:rsidR="00000000" w:rsidRDefault="00230702">
            <w:pPr>
              <w:rPr>
                <w:sz w:val="24"/>
              </w:rPr>
            </w:pPr>
            <w:r>
              <w:rPr>
                <w:sz w:val="24"/>
              </w:rPr>
              <w:t>Банковские реквизиты</w:t>
            </w:r>
          </w:p>
          <w:p w:rsidR="00000000" w:rsidRDefault="00230702">
            <w:r>
              <w:rPr>
                <w:sz w:val="24"/>
              </w:rPr>
              <w:t>Расчетный счет получателя субсидий</w:t>
            </w:r>
          </w:p>
        </w:tc>
        <w:tc>
          <w:tcPr>
            <w:tcW w:w="560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58" w:type="dxa"/>
            <w:shd w:val="clear" w:color="auto" w:fill="auto"/>
          </w:tcPr>
          <w:p w:rsidR="00000000" w:rsidRDefault="00230702">
            <w:pPr>
              <w:snapToGrid w:val="0"/>
              <w:rPr>
                <w:sz w:val="24"/>
              </w:rPr>
            </w:pPr>
          </w:p>
        </w:tc>
      </w:tr>
      <w:tr w:rsidR="00000000">
        <w:trPr>
          <w:gridAfter w:val="1"/>
        </w:trPr>
        <w:tc>
          <w:tcPr>
            <w:tcW w:w="4308" w:type="dxa"/>
            <w:gridSpan w:val="4"/>
            <w:tcBorders>
              <w:top w:val="single" w:sz="4" w:space="0" w:color="000000"/>
              <w:left w:val="single" w:sz="4" w:space="0" w:color="000000"/>
              <w:bottom w:val="single" w:sz="4" w:space="0" w:color="000000"/>
            </w:tcBorders>
            <w:shd w:val="clear" w:color="auto" w:fill="auto"/>
            <w:tcMar>
              <w:left w:w="108" w:type="dxa"/>
              <w:right w:w="108" w:type="dxa"/>
            </w:tcMar>
          </w:tcPr>
          <w:p w:rsidR="00000000" w:rsidRDefault="00230702">
            <w:r>
              <w:rPr>
                <w:sz w:val="24"/>
              </w:rPr>
              <w:t>Корреспондентский счет</w:t>
            </w:r>
          </w:p>
        </w:tc>
        <w:tc>
          <w:tcPr>
            <w:tcW w:w="560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58" w:type="dxa"/>
            <w:shd w:val="clear" w:color="auto" w:fill="auto"/>
          </w:tcPr>
          <w:p w:rsidR="00000000" w:rsidRDefault="00230702">
            <w:pPr>
              <w:snapToGrid w:val="0"/>
              <w:rPr>
                <w:sz w:val="24"/>
              </w:rPr>
            </w:pPr>
          </w:p>
        </w:tc>
      </w:tr>
      <w:tr w:rsidR="00000000">
        <w:trPr>
          <w:gridAfter w:val="1"/>
        </w:trPr>
        <w:tc>
          <w:tcPr>
            <w:tcW w:w="4308" w:type="dxa"/>
            <w:gridSpan w:val="4"/>
            <w:tcBorders>
              <w:top w:val="single" w:sz="4" w:space="0" w:color="000000"/>
              <w:left w:val="single" w:sz="4" w:space="0" w:color="000000"/>
              <w:bottom w:val="single" w:sz="4" w:space="0" w:color="000000"/>
            </w:tcBorders>
            <w:shd w:val="clear" w:color="auto" w:fill="auto"/>
            <w:tcMar>
              <w:left w:w="108" w:type="dxa"/>
              <w:right w:w="108" w:type="dxa"/>
            </w:tcMar>
          </w:tcPr>
          <w:p w:rsidR="00000000" w:rsidRDefault="00230702">
            <w:r>
              <w:rPr>
                <w:sz w:val="24"/>
              </w:rPr>
              <w:t>Наименование банка</w:t>
            </w:r>
          </w:p>
        </w:tc>
        <w:tc>
          <w:tcPr>
            <w:tcW w:w="560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58" w:type="dxa"/>
            <w:shd w:val="clear" w:color="auto" w:fill="auto"/>
          </w:tcPr>
          <w:p w:rsidR="00000000" w:rsidRDefault="00230702">
            <w:pPr>
              <w:snapToGrid w:val="0"/>
              <w:rPr>
                <w:sz w:val="24"/>
              </w:rPr>
            </w:pPr>
          </w:p>
        </w:tc>
      </w:tr>
      <w:tr w:rsidR="00000000">
        <w:trPr>
          <w:gridAfter w:val="1"/>
        </w:trPr>
        <w:tc>
          <w:tcPr>
            <w:tcW w:w="4308" w:type="dxa"/>
            <w:gridSpan w:val="4"/>
            <w:tcBorders>
              <w:top w:val="single" w:sz="4" w:space="0" w:color="000000"/>
              <w:left w:val="single" w:sz="4" w:space="0" w:color="000000"/>
              <w:bottom w:val="single" w:sz="4" w:space="0" w:color="000000"/>
            </w:tcBorders>
            <w:shd w:val="clear" w:color="auto" w:fill="auto"/>
            <w:tcMar>
              <w:left w:w="108" w:type="dxa"/>
              <w:right w:w="108" w:type="dxa"/>
            </w:tcMar>
          </w:tcPr>
          <w:p w:rsidR="00000000" w:rsidRDefault="00230702">
            <w:r>
              <w:rPr>
                <w:sz w:val="24"/>
              </w:rPr>
              <w:t>БИК</w:t>
            </w:r>
          </w:p>
        </w:tc>
        <w:tc>
          <w:tcPr>
            <w:tcW w:w="560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58" w:type="dxa"/>
            <w:shd w:val="clear" w:color="auto" w:fill="auto"/>
          </w:tcPr>
          <w:p w:rsidR="00000000" w:rsidRDefault="00230702">
            <w:pPr>
              <w:snapToGrid w:val="0"/>
              <w:rPr>
                <w:sz w:val="24"/>
              </w:rPr>
            </w:pPr>
          </w:p>
        </w:tc>
      </w:tr>
      <w:tr w:rsidR="00000000">
        <w:tblPrEx>
          <w:tblCellMar>
            <w:left w:w="108" w:type="dxa"/>
            <w:right w:w="108" w:type="dxa"/>
          </w:tblCellMar>
        </w:tblPrEx>
        <w:trPr>
          <w:trHeight w:val="1693"/>
        </w:trPr>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8" w:lineRule="auto"/>
              <w:jc w:val="center"/>
              <w:rPr>
                <w:sz w:val="24"/>
              </w:rPr>
            </w:pPr>
            <w:bookmarkStart w:id="6" w:name="_Hlk158894777"/>
            <w:bookmarkEnd w:id="6"/>
            <w:r>
              <w:rPr>
                <w:sz w:val="24"/>
              </w:rPr>
              <w:t>Наименование</w:t>
            </w:r>
          </w:p>
          <w:p w:rsidR="00000000" w:rsidRDefault="00230702">
            <w:pPr>
              <w:spacing w:line="218" w:lineRule="auto"/>
              <w:jc w:val="center"/>
            </w:pPr>
            <w:r>
              <w:rPr>
                <w:sz w:val="24"/>
              </w:rPr>
              <w:t>пр</w:t>
            </w:r>
            <w:r>
              <w:rPr>
                <w:sz w:val="24"/>
              </w:rPr>
              <w:t>одукции</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8" w:lineRule="auto"/>
              <w:jc w:val="center"/>
            </w:pPr>
            <w:r>
              <w:rPr>
                <w:sz w:val="24"/>
              </w:rPr>
              <w:t>Количество (кг)</w:t>
            </w:r>
          </w:p>
        </w:tc>
        <w:tc>
          <w:tcPr>
            <w:tcW w:w="1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8" w:lineRule="auto"/>
              <w:jc w:val="center"/>
              <w:rPr>
                <w:sz w:val="24"/>
              </w:rPr>
            </w:pPr>
            <w:r>
              <w:rPr>
                <w:sz w:val="24"/>
              </w:rPr>
              <w:t>Ставка</w:t>
            </w:r>
          </w:p>
          <w:p w:rsidR="00000000" w:rsidRDefault="00230702">
            <w:pPr>
              <w:spacing w:line="218" w:lineRule="auto"/>
              <w:jc w:val="center"/>
              <w:rPr>
                <w:sz w:val="24"/>
              </w:rPr>
            </w:pPr>
            <w:r>
              <w:rPr>
                <w:sz w:val="24"/>
              </w:rPr>
              <w:t>субсидии</w:t>
            </w:r>
          </w:p>
          <w:p w:rsidR="00000000" w:rsidRDefault="00230702">
            <w:pPr>
              <w:spacing w:line="218" w:lineRule="auto"/>
              <w:jc w:val="center"/>
            </w:pPr>
            <w:r>
              <w:rPr>
                <w:sz w:val="24"/>
              </w:rPr>
              <w:t>(руб./кг)</w:t>
            </w:r>
          </w:p>
        </w:tc>
        <w:tc>
          <w:tcPr>
            <w:tcW w:w="1361"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ind w:left="-57" w:right="-57"/>
              <w:jc w:val="center"/>
              <w:rPr>
                <w:sz w:val="24"/>
              </w:rPr>
            </w:pPr>
            <w:r>
              <w:rPr>
                <w:sz w:val="24"/>
              </w:rPr>
              <w:t xml:space="preserve">Размер </w:t>
            </w:r>
            <w:r>
              <w:rPr>
                <w:sz w:val="24"/>
              </w:rPr>
              <w:br/>
              <w:t xml:space="preserve">целевых средств </w:t>
            </w:r>
          </w:p>
          <w:p w:rsidR="00000000" w:rsidRDefault="00230702">
            <w:pPr>
              <w:ind w:left="-57" w:right="-57"/>
              <w:jc w:val="center"/>
              <w:rPr>
                <w:sz w:val="24"/>
              </w:rPr>
            </w:pPr>
            <w:r>
              <w:rPr>
                <w:sz w:val="24"/>
              </w:rPr>
              <w:t xml:space="preserve"> </w:t>
            </w:r>
            <w:r>
              <w:rPr>
                <w:sz w:val="24"/>
              </w:rPr>
              <w:t xml:space="preserve">гр.4 = </w:t>
            </w:r>
            <w:r>
              <w:rPr>
                <w:sz w:val="24"/>
              </w:rPr>
              <w:br/>
              <w:t>гр.2×гр.3</w:t>
            </w:r>
          </w:p>
          <w:p w:rsidR="00000000" w:rsidRDefault="00230702">
            <w:pPr>
              <w:spacing w:line="218" w:lineRule="auto"/>
              <w:jc w:val="center"/>
            </w:pPr>
            <w:r>
              <w:rPr>
                <w:sz w:val="24"/>
              </w:rPr>
              <w:t xml:space="preserve"> </w:t>
            </w:r>
            <w:r>
              <w:rPr>
                <w:sz w:val="24"/>
              </w:rPr>
              <w:t>(руб.)</w:t>
            </w:r>
          </w:p>
        </w:tc>
        <w:tc>
          <w:tcPr>
            <w:tcW w:w="246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rPr>
                <w:sz w:val="24"/>
                <w:lang w:val="en-US"/>
              </w:rPr>
              <w:t xml:space="preserve">95% </w:t>
            </w:r>
            <w:r>
              <w:rPr>
                <w:sz w:val="24"/>
              </w:rPr>
              <w:t>от ф</w:t>
            </w:r>
            <w:r>
              <w:rPr>
                <w:sz w:val="24"/>
              </w:rPr>
              <w:t>актически понесенных затрат на выращивание КРС, заявленного к субсидированию (руб.)</w:t>
            </w:r>
          </w:p>
        </w:tc>
        <w:tc>
          <w:tcPr>
            <w:tcW w:w="1841"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rPr>
                <w:sz w:val="24"/>
              </w:rPr>
            </w:pPr>
            <w:r>
              <w:rPr>
                <w:sz w:val="24"/>
              </w:rPr>
              <w:t>Сумма субсидии</w:t>
            </w:r>
          </w:p>
          <w:p w:rsidR="00000000" w:rsidRDefault="00230702">
            <w:pPr>
              <w:ind w:left="-57" w:right="-57"/>
              <w:jc w:val="center"/>
              <w:rPr>
                <w:sz w:val="24"/>
              </w:rPr>
            </w:pPr>
            <w:r>
              <w:rPr>
                <w:sz w:val="24"/>
              </w:rPr>
              <w:t>(минимальная величина из</w:t>
            </w:r>
          </w:p>
          <w:p w:rsidR="00000000" w:rsidRDefault="00230702">
            <w:pPr>
              <w:ind w:left="-57" w:right="-57"/>
              <w:jc w:val="center"/>
              <w:rPr>
                <w:sz w:val="24"/>
              </w:rPr>
            </w:pPr>
            <w:r>
              <w:rPr>
                <w:sz w:val="24"/>
              </w:rPr>
              <w:t>гр.4 или гр.5)</w:t>
            </w:r>
          </w:p>
          <w:p w:rsidR="00000000" w:rsidRDefault="00230702">
            <w:pPr>
              <w:spacing w:line="218" w:lineRule="auto"/>
              <w:jc w:val="center"/>
            </w:pPr>
            <w:r>
              <w:rPr>
                <w:sz w:val="24"/>
              </w:rPr>
              <w:t>(руб.)</w:t>
            </w:r>
          </w:p>
        </w:tc>
      </w:tr>
      <w:tr w:rsidR="00000000">
        <w:tblPrEx>
          <w:tblCellMar>
            <w:left w:w="108" w:type="dxa"/>
            <w:right w:w="108" w:type="dxa"/>
          </w:tblCellMar>
        </w:tblPrEx>
        <w:trPr>
          <w:trHeight w:val="232"/>
        </w:trPr>
        <w:tc>
          <w:tcPr>
            <w:tcW w:w="186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t>1</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t>2</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t>3</w:t>
            </w:r>
          </w:p>
        </w:tc>
        <w:tc>
          <w:tcPr>
            <w:tcW w:w="1361"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t>4</w:t>
            </w:r>
          </w:p>
        </w:tc>
        <w:tc>
          <w:tcPr>
            <w:tcW w:w="246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t>5</w:t>
            </w:r>
          </w:p>
        </w:tc>
        <w:tc>
          <w:tcPr>
            <w:tcW w:w="1841"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t>6</w:t>
            </w:r>
          </w:p>
        </w:tc>
      </w:tr>
      <w:tr w:rsidR="00000000">
        <w:tblPrEx>
          <w:tblCellMar>
            <w:left w:w="108" w:type="dxa"/>
            <w:right w:w="108" w:type="dxa"/>
          </w:tblCellMar>
        </w:tblPrEx>
        <w:trPr>
          <w:trHeight w:val="249"/>
        </w:trPr>
        <w:tc>
          <w:tcPr>
            <w:tcW w:w="186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pPr>
            <w:r>
              <w:t xml:space="preserve">КРС </w:t>
            </w:r>
            <w:r>
              <w:rPr>
                <w:sz w:val="24"/>
              </w:rPr>
              <w:t>(приемная живая масса)</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rPr>
                <w:lang w:val="en-US"/>
              </w:rPr>
            </w:pP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jc w:val="center"/>
              <w:rPr>
                <w:lang w:val="en-US"/>
              </w:rPr>
            </w:pPr>
          </w:p>
        </w:tc>
        <w:tc>
          <w:tcPr>
            <w:tcW w:w="1361"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pPr>
          </w:p>
        </w:tc>
        <w:tc>
          <w:tcPr>
            <w:tcW w:w="246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pPr>
          </w:p>
        </w:tc>
        <w:tc>
          <w:tcPr>
            <w:tcW w:w="1841"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pPr>
          </w:p>
        </w:tc>
      </w:tr>
      <w:tr w:rsidR="00000000">
        <w:tblPrEx>
          <w:tblCellMar>
            <w:left w:w="108" w:type="dxa"/>
            <w:right w:w="108" w:type="dxa"/>
          </w:tblCellMar>
        </w:tblPrEx>
        <w:trPr>
          <w:trHeight w:val="232"/>
        </w:trPr>
        <w:tc>
          <w:tcPr>
            <w:tcW w:w="186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pPr>
            <w:r>
              <w:t>Итого</w:t>
            </w:r>
          </w:p>
        </w:tc>
        <w:tc>
          <w:tcPr>
            <w:tcW w:w="11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jc w:val="center"/>
            </w:pP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t>Х</w:t>
            </w:r>
          </w:p>
        </w:tc>
        <w:tc>
          <w:tcPr>
            <w:tcW w:w="1361"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jc w:val="center"/>
            </w:pPr>
          </w:p>
        </w:tc>
        <w:tc>
          <w:tcPr>
            <w:tcW w:w="246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jc w:val="center"/>
            </w:pPr>
          </w:p>
        </w:tc>
        <w:tc>
          <w:tcPr>
            <w:tcW w:w="1841"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jc w:val="center"/>
            </w:pPr>
          </w:p>
        </w:tc>
      </w:tr>
    </w:tbl>
    <w:p w:rsidR="00000000" w:rsidRDefault="00230702">
      <w:pPr>
        <w:ind w:left="140" w:hanging="140"/>
        <w:jc w:val="both"/>
        <w:rPr>
          <w:szCs w:val="26"/>
        </w:rPr>
      </w:pPr>
      <w:r>
        <w:rPr>
          <w:sz w:val="24"/>
        </w:rPr>
        <w:t>*предельно допустимый объём субсидируемого мяса не должен превышать 100 000 кг в год на одно хозяйство</w:t>
      </w:r>
    </w:p>
    <w:tbl>
      <w:tblPr>
        <w:tblW w:w="0" w:type="auto"/>
        <w:tblInd w:w="-108" w:type="dxa"/>
        <w:tblLayout w:type="fixed"/>
        <w:tblLook w:val="0000" w:firstRow="0" w:lastRow="0" w:firstColumn="0" w:lastColumn="0" w:noHBand="0" w:noVBand="0"/>
      </w:tblPr>
      <w:tblGrid>
        <w:gridCol w:w="4307"/>
        <w:gridCol w:w="1704"/>
        <w:gridCol w:w="236"/>
        <w:gridCol w:w="3503"/>
      </w:tblGrid>
      <w:tr w:rsidR="00000000">
        <w:tc>
          <w:tcPr>
            <w:tcW w:w="4307" w:type="dxa"/>
            <w:shd w:val="clear" w:color="auto" w:fill="auto"/>
          </w:tcPr>
          <w:p w:rsidR="00000000" w:rsidRDefault="00230702">
            <w:pPr>
              <w:rPr>
                <w:szCs w:val="26"/>
              </w:rPr>
            </w:pPr>
            <w:r>
              <w:rPr>
                <w:szCs w:val="26"/>
              </w:rPr>
              <w:t>Глава КФХ (индивидуальный</w:t>
            </w:r>
          </w:p>
          <w:p w:rsidR="00000000" w:rsidRDefault="00230702">
            <w:r>
              <w:rPr>
                <w:szCs w:val="26"/>
              </w:rPr>
              <w:t>предприниматель)</w:t>
            </w:r>
          </w:p>
        </w:tc>
        <w:tc>
          <w:tcPr>
            <w:tcW w:w="1704" w:type="dxa"/>
            <w:tcBorders>
              <w:bottom w:val="single" w:sz="4" w:space="0" w:color="000000"/>
            </w:tcBorders>
            <w:shd w:val="clear" w:color="auto" w:fill="auto"/>
          </w:tcPr>
          <w:p w:rsidR="00000000" w:rsidRDefault="00230702">
            <w:pPr>
              <w:snapToGrid w:val="0"/>
            </w:pPr>
          </w:p>
        </w:tc>
        <w:tc>
          <w:tcPr>
            <w:tcW w:w="236" w:type="dxa"/>
            <w:shd w:val="clear" w:color="auto" w:fill="auto"/>
            <w:vAlign w:val="bottom"/>
          </w:tcPr>
          <w:p w:rsidR="00000000" w:rsidRDefault="00230702">
            <w:pPr>
              <w:snapToGrid w:val="0"/>
            </w:pPr>
          </w:p>
        </w:tc>
        <w:tc>
          <w:tcPr>
            <w:tcW w:w="3503" w:type="dxa"/>
            <w:tcBorders>
              <w:bottom w:val="single" w:sz="4" w:space="0" w:color="000000"/>
            </w:tcBorders>
            <w:shd w:val="clear" w:color="auto" w:fill="auto"/>
            <w:vAlign w:val="bottom"/>
          </w:tcPr>
          <w:p w:rsidR="00000000" w:rsidRDefault="00230702">
            <w:pPr>
              <w:snapToGrid w:val="0"/>
            </w:pPr>
          </w:p>
        </w:tc>
      </w:tr>
      <w:tr w:rsidR="00000000">
        <w:tc>
          <w:tcPr>
            <w:tcW w:w="4307" w:type="dxa"/>
            <w:shd w:val="clear" w:color="auto" w:fill="auto"/>
          </w:tcPr>
          <w:p w:rsidR="00000000" w:rsidRDefault="00230702">
            <w:pPr>
              <w:jc w:val="center"/>
              <w:rPr>
                <w:sz w:val="16"/>
                <w:szCs w:val="16"/>
              </w:rPr>
            </w:pPr>
            <w:r>
              <w:rPr>
                <w:sz w:val="16"/>
                <w:szCs w:val="16"/>
              </w:rPr>
              <w:t>М.П. (при наличии)</w:t>
            </w:r>
          </w:p>
          <w:p w:rsidR="00000000" w:rsidRDefault="00230702">
            <w:pPr>
              <w:jc w:val="center"/>
              <w:rPr>
                <w:sz w:val="16"/>
                <w:szCs w:val="16"/>
              </w:rPr>
            </w:pPr>
          </w:p>
        </w:tc>
        <w:tc>
          <w:tcPr>
            <w:tcW w:w="1704" w:type="dxa"/>
            <w:tcBorders>
              <w:top w:val="single" w:sz="4" w:space="0" w:color="000000"/>
            </w:tcBorders>
            <w:shd w:val="clear" w:color="auto" w:fill="auto"/>
          </w:tcPr>
          <w:p w:rsidR="00000000" w:rsidRDefault="00230702">
            <w:pPr>
              <w:jc w:val="center"/>
            </w:pPr>
            <w:r>
              <w:rPr>
                <w:sz w:val="16"/>
                <w:szCs w:val="16"/>
              </w:rPr>
              <w:t>(подпись)</w:t>
            </w:r>
          </w:p>
        </w:tc>
        <w:tc>
          <w:tcPr>
            <w:tcW w:w="236" w:type="dxa"/>
            <w:shd w:val="clear" w:color="auto" w:fill="auto"/>
          </w:tcPr>
          <w:p w:rsidR="00000000" w:rsidRDefault="00230702">
            <w:pPr>
              <w:snapToGrid w:val="0"/>
              <w:jc w:val="center"/>
              <w:rPr>
                <w:sz w:val="16"/>
                <w:szCs w:val="16"/>
              </w:rPr>
            </w:pPr>
          </w:p>
        </w:tc>
        <w:tc>
          <w:tcPr>
            <w:tcW w:w="3503" w:type="dxa"/>
            <w:tcBorders>
              <w:top w:val="single" w:sz="4" w:space="0" w:color="000000"/>
            </w:tcBorders>
            <w:shd w:val="clear" w:color="auto" w:fill="auto"/>
          </w:tcPr>
          <w:p w:rsidR="00000000" w:rsidRDefault="00230702">
            <w:pPr>
              <w:jc w:val="center"/>
            </w:pPr>
            <w:r>
              <w:rPr>
                <w:sz w:val="16"/>
                <w:szCs w:val="16"/>
              </w:rPr>
              <w:t>(расшифровка по</w:t>
            </w:r>
            <w:r>
              <w:rPr>
                <w:sz w:val="16"/>
                <w:szCs w:val="16"/>
              </w:rPr>
              <w:t>дписи)</w:t>
            </w:r>
          </w:p>
        </w:tc>
      </w:tr>
      <w:tr w:rsidR="00000000">
        <w:tc>
          <w:tcPr>
            <w:tcW w:w="4307" w:type="dxa"/>
            <w:shd w:val="clear" w:color="auto" w:fill="auto"/>
          </w:tcPr>
          <w:p w:rsidR="00000000" w:rsidRDefault="00230702">
            <w:r>
              <w:t>« ___ » ____________ 20__г.</w:t>
            </w:r>
          </w:p>
        </w:tc>
        <w:tc>
          <w:tcPr>
            <w:tcW w:w="1704" w:type="dxa"/>
            <w:shd w:val="clear" w:color="auto" w:fill="auto"/>
          </w:tcPr>
          <w:p w:rsidR="00000000" w:rsidRDefault="00230702">
            <w:pPr>
              <w:snapToGrid w:val="0"/>
            </w:pPr>
          </w:p>
        </w:tc>
        <w:tc>
          <w:tcPr>
            <w:tcW w:w="236" w:type="dxa"/>
            <w:shd w:val="clear" w:color="auto" w:fill="auto"/>
            <w:vAlign w:val="bottom"/>
          </w:tcPr>
          <w:p w:rsidR="00000000" w:rsidRDefault="00230702">
            <w:pPr>
              <w:snapToGrid w:val="0"/>
            </w:pPr>
          </w:p>
        </w:tc>
        <w:tc>
          <w:tcPr>
            <w:tcW w:w="3503" w:type="dxa"/>
            <w:shd w:val="clear" w:color="auto" w:fill="auto"/>
            <w:vAlign w:val="bottom"/>
          </w:tcPr>
          <w:p w:rsidR="00000000" w:rsidRDefault="00230702">
            <w:pPr>
              <w:snapToGrid w:val="0"/>
            </w:pPr>
          </w:p>
        </w:tc>
      </w:tr>
    </w:tbl>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pPr>
      <w:r>
        <w:rPr>
          <w:sz w:val="28"/>
          <w:szCs w:val="28"/>
        </w:rPr>
        <w:t>Краснодарского края</w:t>
      </w:r>
      <w:r>
        <w:rPr>
          <w:szCs w:val="26"/>
        </w:rPr>
        <w:t xml:space="preserve">                                                          </w:t>
      </w:r>
      <w:r>
        <w:rPr>
          <w:szCs w:val="26"/>
        </w:rPr>
        <w:t xml:space="preserve">           </w:t>
      </w:r>
      <w:r>
        <w:rPr>
          <w:sz w:val="28"/>
          <w:szCs w:val="28"/>
        </w:rPr>
        <w:t xml:space="preserve">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379"/>
        <w:gridCol w:w="5266"/>
      </w:tblGrid>
      <w:tr w:rsidR="00000000">
        <w:tc>
          <w:tcPr>
            <w:tcW w:w="4379" w:type="dxa"/>
            <w:shd w:val="clear" w:color="auto" w:fill="auto"/>
          </w:tcPr>
          <w:p w:rsidR="00000000" w:rsidRDefault="00230702">
            <w:pPr>
              <w:pStyle w:val="afc"/>
              <w:pageBreakBefore/>
              <w:snapToGrid w:val="0"/>
              <w:jc w:val="both"/>
              <w:rPr>
                <w:szCs w:val="28"/>
              </w:rPr>
            </w:pPr>
          </w:p>
        </w:tc>
        <w:tc>
          <w:tcPr>
            <w:tcW w:w="5266" w:type="dxa"/>
            <w:shd w:val="clear" w:color="auto" w:fill="auto"/>
          </w:tcPr>
          <w:p w:rsidR="00000000" w:rsidRDefault="00230702">
            <w:pPr>
              <w:pStyle w:val="afc"/>
              <w:jc w:val="center"/>
              <w:rPr>
                <w:szCs w:val="28"/>
              </w:rPr>
            </w:pPr>
            <w:r>
              <w:rPr>
                <w:szCs w:val="28"/>
              </w:rPr>
              <w:t>ПРИЛОЖЕНИЕ № 9</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w:t>
            </w:r>
            <w:r>
              <w:rPr>
                <w:rStyle w:val="11"/>
                <w:color w:val="000000"/>
                <w:szCs w:val="28"/>
              </w:rPr>
              <w:t>го производства</w:t>
            </w:r>
          </w:p>
        </w:tc>
      </w:tr>
    </w:tbl>
    <w:p w:rsidR="00000000" w:rsidRDefault="00230702">
      <w:pPr>
        <w:tabs>
          <w:tab w:val="left" w:pos="-5180"/>
        </w:tabs>
        <w:spacing w:line="216" w:lineRule="auto"/>
        <w:rPr>
          <w:sz w:val="28"/>
          <w:szCs w:val="28"/>
        </w:rPr>
      </w:pPr>
    </w:p>
    <w:p w:rsidR="00000000" w:rsidRDefault="00230702">
      <w:pPr>
        <w:spacing w:line="216" w:lineRule="auto"/>
        <w:rPr>
          <w:szCs w:val="26"/>
        </w:rPr>
      </w:pPr>
      <w:r>
        <w:rPr>
          <w:szCs w:val="26"/>
        </w:rPr>
        <w:t xml:space="preserve">Заполняется гражданином, </w:t>
      </w:r>
    </w:p>
    <w:p w:rsidR="00000000" w:rsidRDefault="00230702">
      <w:pPr>
        <w:spacing w:line="216" w:lineRule="auto"/>
        <w:rPr>
          <w:szCs w:val="26"/>
        </w:rPr>
      </w:pPr>
      <w:r>
        <w:rPr>
          <w:szCs w:val="26"/>
        </w:rPr>
        <w:t>ведущим личное подсобное хозяйство</w:t>
      </w:r>
    </w:p>
    <w:p w:rsidR="00000000" w:rsidRDefault="00230702">
      <w:pPr>
        <w:jc w:val="center"/>
        <w:rPr>
          <w:szCs w:val="26"/>
        </w:rPr>
      </w:pPr>
    </w:p>
    <w:p w:rsidR="00000000" w:rsidRDefault="00230702">
      <w:pPr>
        <w:jc w:val="center"/>
        <w:rPr>
          <w:w w:val="97"/>
          <w:szCs w:val="26"/>
        </w:rPr>
      </w:pPr>
      <w:r>
        <w:rPr>
          <w:szCs w:val="26"/>
        </w:rPr>
        <w:t>СПРАВКА-РАСЧЕТ</w:t>
      </w:r>
    </w:p>
    <w:p w:rsidR="00000000" w:rsidRDefault="00230702">
      <w:pPr>
        <w:jc w:val="center"/>
        <w:rPr>
          <w:szCs w:val="26"/>
        </w:rPr>
      </w:pPr>
      <w:r>
        <w:rPr>
          <w:w w:val="97"/>
          <w:szCs w:val="26"/>
        </w:rPr>
        <w:t>суммы субсидии на в</w:t>
      </w:r>
      <w:r>
        <w:rPr>
          <w:color w:val="000000"/>
          <w:w w:val="97"/>
          <w:szCs w:val="26"/>
        </w:rPr>
        <w:t>озмещение части затрат, понесенных на производство мяса крупного рогатого скота, реализованного в живом весе юридическим лицам независимо от о</w:t>
      </w:r>
      <w:r>
        <w:rPr>
          <w:color w:val="000000"/>
          <w:w w:val="97"/>
          <w:szCs w:val="26"/>
        </w:rPr>
        <w:t>рганизационно-правовой формы, а также предпринимателям</w:t>
      </w:r>
    </w:p>
    <w:p w:rsidR="00000000" w:rsidRDefault="00230702">
      <w:pPr>
        <w:autoSpaceDE w:val="0"/>
        <w:jc w:val="center"/>
        <w:rPr>
          <w:szCs w:val="26"/>
        </w:rPr>
      </w:pPr>
    </w:p>
    <w:tbl>
      <w:tblPr>
        <w:tblW w:w="0" w:type="auto"/>
        <w:tblInd w:w="-221" w:type="dxa"/>
        <w:tblLayout w:type="fixed"/>
        <w:tblLook w:val="0000" w:firstRow="0" w:lastRow="0" w:firstColumn="0" w:lastColumn="0" w:noHBand="0" w:noVBand="0"/>
      </w:tblPr>
      <w:tblGrid>
        <w:gridCol w:w="33"/>
        <w:gridCol w:w="1722"/>
        <w:gridCol w:w="1049"/>
        <w:gridCol w:w="1275"/>
        <w:gridCol w:w="402"/>
        <w:gridCol w:w="1129"/>
        <w:gridCol w:w="2300"/>
        <w:gridCol w:w="1900"/>
        <w:gridCol w:w="136"/>
      </w:tblGrid>
      <w:tr w:rsidR="00000000">
        <w:tc>
          <w:tcPr>
            <w:tcW w:w="33" w:type="dxa"/>
            <w:shd w:val="clear" w:color="auto" w:fill="auto"/>
            <w:tcMar>
              <w:left w:w="0" w:type="dxa"/>
              <w:right w:w="0" w:type="dxa"/>
            </w:tcMar>
          </w:tcPr>
          <w:p w:rsidR="00000000" w:rsidRDefault="00230702">
            <w:pPr>
              <w:pStyle w:val="afd"/>
            </w:pPr>
          </w:p>
        </w:tc>
        <w:tc>
          <w:tcPr>
            <w:tcW w:w="4448" w:type="dxa"/>
            <w:gridSpan w:val="4"/>
            <w:tcBorders>
              <w:top w:val="single" w:sz="4" w:space="0" w:color="000000"/>
              <w:left w:val="single" w:sz="4" w:space="0" w:color="000000"/>
              <w:bottom w:val="single" w:sz="4" w:space="0" w:color="000000"/>
            </w:tcBorders>
            <w:shd w:val="clear" w:color="auto" w:fill="auto"/>
          </w:tcPr>
          <w:p w:rsidR="00000000" w:rsidRDefault="00230702">
            <w:r>
              <w:rPr>
                <w:szCs w:val="26"/>
              </w:rPr>
              <w:t>Ф.И.О. получателя</w:t>
            </w:r>
          </w:p>
        </w:tc>
        <w:tc>
          <w:tcPr>
            <w:tcW w:w="5465"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33" w:type="dxa"/>
            <w:shd w:val="clear" w:color="auto" w:fill="auto"/>
            <w:tcMar>
              <w:left w:w="0" w:type="dxa"/>
              <w:right w:w="0" w:type="dxa"/>
            </w:tcMar>
          </w:tcPr>
          <w:p w:rsidR="00000000" w:rsidRDefault="00230702">
            <w:pPr>
              <w:rPr>
                <w:szCs w:val="26"/>
              </w:rPr>
            </w:pPr>
          </w:p>
        </w:tc>
        <w:tc>
          <w:tcPr>
            <w:tcW w:w="4448" w:type="dxa"/>
            <w:gridSpan w:val="4"/>
            <w:tcBorders>
              <w:top w:val="single" w:sz="4" w:space="0" w:color="000000"/>
              <w:left w:val="single" w:sz="4" w:space="0" w:color="000000"/>
              <w:bottom w:val="single" w:sz="4" w:space="0" w:color="000000"/>
            </w:tcBorders>
            <w:shd w:val="clear" w:color="auto" w:fill="auto"/>
          </w:tcPr>
          <w:p w:rsidR="00000000" w:rsidRDefault="00230702">
            <w:r>
              <w:rPr>
                <w:szCs w:val="26"/>
              </w:rPr>
              <w:t>Район</w:t>
            </w:r>
            <w:r>
              <w:rPr>
                <w:szCs w:val="26"/>
                <w:lang w:val="en-US"/>
              </w:rPr>
              <w:t xml:space="preserve"> (</w:t>
            </w:r>
            <w:r>
              <w:rPr>
                <w:szCs w:val="26"/>
              </w:rPr>
              <w:t>город)</w:t>
            </w:r>
          </w:p>
        </w:tc>
        <w:tc>
          <w:tcPr>
            <w:tcW w:w="5465"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33" w:type="dxa"/>
            <w:shd w:val="clear" w:color="auto" w:fill="auto"/>
            <w:tcMar>
              <w:left w:w="0" w:type="dxa"/>
              <w:right w:w="0" w:type="dxa"/>
            </w:tcMar>
          </w:tcPr>
          <w:p w:rsidR="00000000" w:rsidRDefault="00230702">
            <w:pPr>
              <w:rPr>
                <w:szCs w:val="26"/>
              </w:rPr>
            </w:pPr>
          </w:p>
        </w:tc>
        <w:tc>
          <w:tcPr>
            <w:tcW w:w="4448" w:type="dxa"/>
            <w:gridSpan w:val="4"/>
            <w:tcBorders>
              <w:top w:val="single" w:sz="4" w:space="0" w:color="000000"/>
              <w:left w:val="single" w:sz="4" w:space="0" w:color="000000"/>
              <w:bottom w:val="single" w:sz="4" w:space="0" w:color="000000"/>
            </w:tcBorders>
            <w:shd w:val="clear" w:color="auto" w:fill="auto"/>
          </w:tcPr>
          <w:p w:rsidR="00000000" w:rsidRDefault="00230702">
            <w:pPr>
              <w:rPr>
                <w:szCs w:val="26"/>
              </w:rPr>
            </w:pPr>
            <w:r>
              <w:rPr>
                <w:szCs w:val="26"/>
              </w:rPr>
              <w:t>Почтовый адрес и телефон</w:t>
            </w:r>
          </w:p>
          <w:p w:rsidR="00000000" w:rsidRDefault="00230702">
            <w:r>
              <w:rPr>
                <w:szCs w:val="26"/>
              </w:rPr>
              <w:t>получателя субсидий</w:t>
            </w:r>
          </w:p>
        </w:tc>
        <w:tc>
          <w:tcPr>
            <w:tcW w:w="5465"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33" w:type="dxa"/>
            <w:shd w:val="clear" w:color="auto" w:fill="auto"/>
            <w:tcMar>
              <w:left w:w="0" w:type="dxa"/>
              <w:right w:w="0" w:type="dxa"/>
            </w:tcMar>
          </w:tcPr>
          <w:p w:rsidR="00000000" w:rsidRDefault="00230702">
            <w:pPr>
              <w:rPr>
                <w:szCs w:val="26"/>
              </w:rPr>
            </w:pPr>
          </w:p>
        </w:tc>
        <w:tc>
          <w:tcPr>
            <w:tcW w:w="4448" w:type="dxa"/>
            <w:gridSpan w:val="4"/>
            <w:tcBorders>
              <w:top w:val="single" w:sz="4" w:space="0" w:color="000000"/>
              <w:left w:val="single" w:sz="4" w:space="0" w:color="000000"/>
              <w:bottom w:val="single" w:sz="4" w:space="0" w:color="000000"/>
            </w:tcBorders>
            <w:shd w:val="clear" w:color="auto" w:fill="auto"/>
          </w:tcPr>
          <w:p w:rsidR="00000000" w:rsidRDefault="00230702">
            <w:r>
              <w:rPr>
                <w:szCs w:val="26"/>
              </w:rPr>
              <w:t>Документ, удостоверяющий личность (№, когда, кем выдан)</w:t>
            </w:r>
          </w:p>
        </w:tc>
        <w:tc>
          <w:tcPr>
            <w:tcW w:w="5465"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33" w:type="dxa"/>
            <w:shd w:val="clear" w:color="auto" w:fill="auto"/>
            <w:tcMar>
              <w:left w:w="0" w:type="dxa"/>
              <w:right w:w="0" w:type="dxa"/>
            </w:tcMar>
          </w:tcPr>
          <w:p w:rsidR="00000000" w:rsidRDefault="00230702">
            <w:pPr>
              <w:rPr>
                <w:szCs w:val="26"/>
              </w:rPr>
            </w:pPr>
          </w:p>
        </w:tc>
        <w:tc>
          <w:tcPr>
            <w:tcW w:w="4448" w:type="dxa"/>
            <w:gridSpan w:val="4"/>
            <w:tcBorders>
              <w:top w:val="single" w:sz="4" w:space="0" w:color="000000"/>
              <w:left w:val="single" w:sz="4" w:space="0" w:color="000000"/>
              <w:bottom w:val="single" w:sz="4" w:space="0" w:color="000000"/>
            </w:tcBorders>
            <w:shd w:val="clear" w:color="auto" w:fill="auto"/>
          </w:tcPr>
          <w:p w:rsidR="00000000" w:rsidRDefault="00230702">
            <w:pPr>
              <w:rPr>
                <w:szCs w:val="26"/>
              </w:rPr>
            </w:pPr>
            <w:r>
              <w:rPr>
                <w:szCs w:val="26"/>
              </w:rPr>
              <w:t>Банковские реквизиты</w:t>
            </w:r>
          </w:p>
          <w:p w:rsidR="00000000" w:rsidRDefault="00230702">
            <w:r>
              <w:rPr>
                <w:szCs w:val="26"/>
              </w:rPr>
              <w:t>Лицевой счет получателя субсидий</w:t>
            </w:r>
          </w:p>
        </w:tc>
        <w:tc>
          <w:tcPr>
            <w:tcW w:w="5465"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33" w:type="dxa"/>
            <w:shd w:val="clear" w:color="auto" w:fill="auto"/>
            <w:tcMar>
              <w:left w:w="0" w:type="dxa"/>
              <w:right w:w="0" w:type="dxa"/>
            </w:tcMar>
          </w:tcPr>
          <w:p w:rsidR="00000000" w:rsidRDefault="00230702">
            <w:pPr>
              <w:rPr>
                <w:szCs w:val="26"/>
              </w:rPr>
            </w:pPr>
          </w:p>
        </w:tc>
        <w:tc>
          <w:tcPr>
            <w:tcW w:w="4448" w:type="dxa"/>
            <w:gridSpan w:val="4"/>
            <w:tcBorders>
              <w:top w:val="single" w:sz="4" w:space="0" w:color="000000"/>
              <w:left w:val="single" w:sz="4" w:space="0" w:color="000000"/>
              <w:bottom w:val="single" w:sz="4" w:space="0" w:color="000000"/>
            </w:tcBorders>
            <w:shd w:val="clear" w:color="auto" w:fill="auto"/>
          </w:tcPr>
          <w:p w:rsidR="00000000" w:rsidRDefault="00230702">
            <w:r>
              <w:rPr>
                <w:szCs w:val="26"/>
              </w:rPr>
              <w:t>Корреспондентский счет</w:t>
            </w:r>
          </w:p>
        </w:tc>
        <w:tc>
          <w:tcPr>
            <w:tcW w:w="5465"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33" w:type="dxa"/>
            <w:shd w:val="clear" w:color="auto" w:fill="auto"/>
            <w:tcMar>
              <w:left w:w="0" w:type="dxa"/>
              <w:right w:w="0" w:type="dxa"/>
            </w:tcMar>
          </w:tcPr>
          <w:p w:rsidR="00000000" w:rsidRDefault="00230702">
            <w:pPr>
              <w:rPr>
                <w:szCs w:val="26"/>
              </w:rPr>
            </w:pPr>
          </w:p>
        </w:tc>
        <w:tc>
          <w:tcPr>
            <w:tcW w:w="4448" w:type="dxa"/>
            <w:gridSpan w:val="4"/>
            <w:tcBorders>
              <w:top w:val="single" w:sz="4" w:space="0" w:color="000000"/>
              <w:left w:val="single" w:sz="4" w:space="0" w:color="000000"/>
              <w:bottom w:val="single" w:sz="4" w:space="0" w:color="000000"/>
            </w:tcBorders>
            <w:shd w:val="clear" w:color="auto" w:fill="auto"/>
          </w:tcPr>
          <w:p w:rsidR="00000000" w:rsidRDefault="00230702">
            <w:r>
              <w:rPr>
                <w:szCs w:val="26"/>
              </w:rPr>
              <w:t>Наименование банка</w:t>
            </w:r>
          </w:p>
        </w:tc>
        <w:tc>
          <w:tcPr>
            <w:tcW w:w="5465"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c>
          <w:tcPr>
            <w:tcW w:w="33" w:type="dxa"/>
            <w:shd w:val="clear" w:color="auto" w:fill="auto"/>
            <w:tcMar>
              <w:left w:w="0" w:type="dxa"/>
              <w:right w:w="0" w:type="dxa"/>
            </w:tcMar>
          </w:tcPr>
          <w:p w:rsidR="00000000" w:rsidRDefault="00230702">
            <w:pPr>
              <w:rPr>
                <w:szCs w:val="26"/>
              </w:rPr>
            </w:pPr>
          </w:p>
        </w:tc>
        <w:tc>
          <w:tcPr>
            <w:tcW w:w="4448" w:type="dxa"/>
            <w:gridSpan w:val="4"/>
            <w:tcBorders>
              <w:top w:val="single" w:sz="4" w:space="0" w:color="000000"/>
              <w:left w:val="single" w:sz="4" w:space="0" w:color="000000"/>
              <w:bottom w:val="single" w:sz="4" w:space="0" w:color="000000"/>
            </w:tcBorders>
            <w:shd w:val="clear" w:color="auto" w:fill="auto"/>
          </w:tcPr>
          <w:p w:rsidR="00000000" w:rsidRDefault="00230702">
            <w:r>
              <w:rPr>
                <w:szCs w:val="26"/>
              </w:rPr>
              <w:t>БИК</w:t>
            </w:r>
          </w:p>
        </w:tc>
        <w:tc>
          <w:tcPr>
            <w:tcW w:w="5465"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Cs w:val="26"/>
              </w:rPr>
            </w:pPr>
          </w:p>
        </w:tc>
      </w:tr>
      <w:tr w:rsidR="00000000">
        <w:tblPrEx>
          <w:tblCellMar>
            <w:left w:w="0" w:type="dxa"/>
            <w:right w:w="0" w:type="dxa"/>
          </w:tblCellMar>
        </w:tblPrEx>
        <w:trPr>
          <w:trHeight w:val="1521"/>
        </w:trPr>
        <w:tc>
          <w:tcPr>
            <w:tcW w:w="175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6" w:lineRule="auto"/>
              <w:jc w:val="center"/>
              <w:rPr>
                <w:sz w:val="22"/>
                <w:szCs w:val="22"/>
              </w:rPr>
            </w:pPr>
            <w:r>
              <w:rPr>
                <w:sz w:val="22"/>
                <w:szCs w:val="22"/>
              </w:rPr>
              <w:t>Наименование</w:t>
            </w:r>
          </w:p>
          <w:p w:rsidR="00000000" w:rsidRDefault="00230702">
            <w:pPr>
              <w:spacing w:line="216" w:lineRule="auto"/>
              <w:jc w:val="center"/>
            </w:pPr>
            <w:r>
              <w:rPr>
                <w:sz w:val="22"/>
                <w:szCs w:val="22"/>
              </w:rPr>
              <w:t>продукции</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6" w:lineRule="auto"/>
              <w:jc w:val="center"/>
              <w:rPr>
                <w:sz w:val="22"/>
                <w:szCs w:val="22"/>
              </w:rPr>
            </w:pPr>
            <w:r>
              <w:rPr>
                <w:sz w:val="22"/>
                <w:szCs w:val="22"/>
              </w:rPr>
              <w:t>Живая масса</w:t>
            </w:r>
            <w:r>
              <w:rPr>
                <w:sz w:val="22"/>
                <w:szCs w:val="22"/>
                <w:lang w:val="en-US"/>
              </w:rPr>
              <w:t>*</w:t>
            </w:r>
          </w:p>
          <w:p w:rsidR="00000000" w:rsidRDefault="00230702">
            <w:pPr>
              <w:spacing w:line="216" w:lineRule="auto"/>
              <w:jc w:val="center"/>
            </w:pPr>
            <w:r>
              <w:rPr>
                <w:sz w:val="22"/>
                <w:szCs w:val="22"/>
              </w:rPr>
              <w:t>(кг)</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6" w:lineRule="auto"/>
              <w:jc w:val="center"/>
              <w:rPr>
                <w:sz w:val="22"/>
                <w:szCs w:val="22"/>
              </w:rPr>
            </w:pPr>
            <w:r>
              <w:rPr>
                <w:sz w:val="22"/>
                <w:szCs w:val="22"/>
              </w:rPr>
              <w:t>Ставка</w:t>
            </w:r>
          </w:p>
          <w:p w:rsidR="00000000" w:rsidRDefault="00230702">
            <w:pPr>
              <w:spacing w:line="216" w:lineRule="auto"/>
              <w:jc w:val="center"/>
              <w:rPr>
                <w:sz w:val="22"/>
                <w:szCs w:val="22"/>
              </w:rPr>
            </w:pPr>
            <w:r>
              <w:rPr>
                <w:sz w:val="22"/>
                <w:szCs w:val="22"/>
              </w:rPr>
              <w:t>субсидии</w:t>
            </w:r>
          </w:p>
          <w:p w:rsidR="00000000" w:rsidRDefault="00230702">
            <w:pPr>
              <w:spacing w:line="216" w:lineRule="auto"/>
              <w:jc w:val="center"/>
            </w:pPr>
            <w:r>
              <w:rPr>
                <w:sz w:val="22"/>
                <w:szCs w:val="22"/>
              </w:rPr>
              <w:t>(руб./кг)</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ind w:left="-57" w:right="-57"/>
              <w:jc w:val="center"/>
              <w:rPr>
                <w:sz w:val="22"/>
                <w:szCs w:val="22"/>
              </w:rPr>
            </w:pPr>
            <w:r>
              <w:rPr>
                <w:sz w:val="22"/>
                <w:szCs w:val="22"/>
              </w:rPr>
              <w:t xml:space="preserve">Размер </w:t>
            </w:r>
            <w:r>
              <w:rPr>
                <w:sz w:val="22"/>
                <w:szCs w:val="22"/>
              </w:rPr>
              <w:br/>
              <w:t>целевых средств</w:t>
            </w:r>
          </w:p>
          <w:p w:rsidR="00000000" w:rsidRDefault="00230702">
            <w:pPr>
              <w:ind w:left="-57" w:right="-57"/>
              <w:jc w:val="center"/>
              <w:rPr>
                <w:sz w:val="22"/>
                <w:szCs w:val="22"/>
              </w:rPr>
            </w:pPr>
            <w:r>
              <w:rPr>
                <w:sz w:val="22"/>
                <w:szCs w:val="22"/>
              </w:rPr>
              <w:t xml:space="preserve"> </w:t>
            </w:r>
            <w:r>
              <w:rPr>
                <w:sz w:val="22"/>
                <w:szCs w:val="22"/>
              </w:rPr>
              <w:t xml:space="preserve">гр.4 = </w:t>
            </w:r>
            <w:r>
              <w:rPr>
                <w:sz w:val="22"/>
                <w:szCs w:val="22"/>
              </w:rPr>
              <w:br/>
              <w:t>гр.2×гр.3</w:t>
            </w:r>
          </w:p>
          <w:p w:rsidR="00000000" w:rsidRDefault="00230702">
            <w:pPr>
              <w:jc w:val="center"/>
            </w:pPr>
            <w:r>
              <w:rPr>
                <w:sz w:val="22"/>
                <w:szCs w:val="22"/>
              </w:rPr>
              <w:t xml:space="preserve"> </w:t>
            </w:r>
            <w:r>
              <w:rPr>
                <w:sz w:val="22"/>
                <w:szCs w:val="22"/>
              </w:rPr>
              <w:t>(руб.)</w:t>
            </w:r>
          </w:p>
        </w:tc>
        <w:tc>
          <w:tcPr>
            <w:tcW w:w="23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8" w:lineRule="auto"/>
              <w:jc w:val="center"/>
            </w:pPr>
            <w:r>
              <w:rPr>
                <w:sz w:val="22"/>
                <w:szCs w:val="22"/>
                <w:lang w:val="en-US"/>
              </w:rPr>
              <w:t xml:space="preserve">95% </w:t>
            </w:r>
            <w:r>
              <w:rPr>
                <w:sz w:val="22"/>
                <w:szCs w:val="22"/>
              </w:rPr>
              <w:t>от ф</w:t>
            </w:r>
            <w:r>
              <w:rPr>
                <w:sz w:val="22"/>
                <w:szCs w:val="22"/>
              </w:rPr>
              <w:t>актически понесенных затрат на выращивание КРС, заявленного к субсидирова</w:t>
            </w:r>
            <w:r>
              <w:rPr>
                <w:sz w:val="22"/>
                <w:szCs w:val="22"/>
              </w:rPr>
              <w:t>нию (руб.)</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6" w:lineRule="auto"/>
              <w:jc w:val="center"/>
              <w:rPr>
                <w:sz w:val="22"/>
                <w:szCs w:val="22"/>
              </w:rPr>
            </w:pPr>
            <w:r>
              <w:rPr>
                <w:sz w:val="22"/>
                <w:szCs w:val="22"/>
              </w:rPr>
              <w:t>Сумма</w:t>
            </w:r>
          </w:p>
          <w:p w:rsidR="00000000" w:rsidRDefault="00230702">
            <w:pPr>
              <w:spacing w:line="216" w:lineRule="auto"/>
              <w:jc w:val="center"/>
              <w:rPr>
                <w:sz w:val="22"/>
                <w:szCs w:val="22"/>
              </w:rPr>
            </w:pPr>
            <w:r>
              <w:rPr>
                <w:sz w:val="22"/>
                <w:szCs w:val="22"/>
              </w:rPr>
              <w:t>субсидии</w:t>
            </w:r>
          </w:p>
          <w:p w:rsidR="00000000" w:rsidRDefault="00230702">
            <w:pPr>
              <w:ind w:left="-57" w:right="-57"/>
              <w:jc w:val="center"/>
              <w:rPr>
                <w:sz w:val="22"/>
                <w:szCs w:val="22"/>
              </w:rPr>
            </w:pPr>
            <w:r>
              <w:rPr>
                <w:sz w:val="22"/>
                <w:szCs w:val="22"/>
              </w:rPr>
              <w:t>(минимальная величина из</w:t>
            </w:r>
          </w:p>
          <w:p w:rsidR="00000000" w:rsidRDefault="00230702">
            <w:pPr>
              <w:ind w:left="-57" w:right="-57"/>
              <w:jc w:val="center"/>
              <w:rPr>
                <w:sz w:val="22"/>
                <w:szCs w:val="22"/>
              </w:rPr>
            </w:pPr>
            <w:r>
              <w:rPr>
                <w:sz w:val="22"/>
                <w:szCs w:val="22"/>
              </w:rPr>
              <w:t>гр.4 или гр.5)</w:t>
            </w:r>
          </w:p>
          <w:p w:rsidR="00000000" w:rsidRDefault="00230702">
            <w:pPr>
              <w:spacing w:line="216" w:lineRule="auto"/>
              <w:jc w:val="center"/>
            </w:pPr>
            <w:r>
              <w:rPr>
                <w:sz w:val="22"/>
                <w:szCs w:val="22"/>
              </w:rPr>
              <w:t>(руб.)</w:t>
            </w:r>
          </w:p>
        </w:tc>
        <w:tc>
          <w:tcPr>
            <w:tcW w:w="136" w:type="dxa"/>
            <w:shd w:val="clear" w:color="auto" w:fill="auto"/>
          </w:tcPr>
          <w:p w:rsidR="00000000" w:rsidRDefault="00230702">
            <w:pPr>
              <w:snapToGrid w:val="0"/>
            </w:pPr>
          </w:p>
        </w:tc>
      </w:tr>
      <w:tr w:rsidR="00000000">
        <w:tblPrEx>
          <w:tblCellMar>
            <w:left w:w="0" w:type="dxa"/>
            <w:right w:w="0" w:type="dxa"/>
          </w:tblCellMar>
        </w:tblPrEx>
        <w:tc>
          <w:tcPr>
            <w:tcW w:w="175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6" w:lineRule="auto"/>
              <w:jc w:val="center"/>
            </w:pPr>
            <w:r>
              <w:rPr>
                <w:sz w:val="24"/>
              </w:rPr>
              <w:t>1</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6" w:lineRule="auto"/>
              <w:jc w:val="center"/>
            </w:pPr>
            <w:r>
              <w:rPr>
                <w:sz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6" w:lineRule="auto"/>
              <w:jc w:val="center"/>
            </w:pPr>
            <w:r>
              <w:rPr>
                <w:sz w:val="24"/>
              </w:rPr>
              <w:t>3</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6" w:lineRule="auto"/>
              <w:jc w:val="center"/>
            </w:pPr>
            <w:r>
              <w:rPr>
                <w:sz w:val="24"/>
              </w:rPr>
              <w:t>4</w:t>
            </w:r>
          </w:p>
        </w:tc>
        <w:tc>
          <w:tcPr>
            <w:tcW w:w="23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6" w:lineRule="auto"/>
              <w:jc w:val="center"/>
            </w:pPr>
            <w:r>
              <w:rPr>
                <w:sz w:val="24"/>
              </w:rPr>
              <w:t>5</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6" w:lineRule="auto"/>
              <w:jc w:val="center"/>
            </w:pPr>
            <w:r>
              <w:rPr>
                <w:sz w:val="24"/>
              </w:rPr>
              <w:t>6</w:t>
            </w:r>
          </w:p>
        </w:tc>
        <w:tc>
          <w:tcPr>
            <w:tcW w:w="136" w:type="dxa"/>
            <w:shd w:val="clear" w:color="auto" w:fill="auto"/>
          </w:tcPr>
          <w:p w:rsidR="00000000" w:rsidRDefault="00230702">
            <w:pPr>
              <w:snapToGrid w:val="0"/>
            </w:pPr>
          </w:p>
        </w:tc>
      </w:tr>
      <w:tr w:rsidR="00000000">
        <w:tblPrEx>
          <w:tblCellMar>
            <w:left w:w="0" w:type="dxa"/>
            <w:right w:w="0" w:type="dxa"/>
          </w:tblCellMar>
        </w:tblPrEx>
        <w:tc>
          <w:tcPr>
            <w:tcW w:w="175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6" w:lineRule="auto"/>
            </w:pPr>
            <w:r>
              <w:rPr>
                <w:sz w:val="24"/>
              </w:rPr>
              <w:t>Мясо</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spacing w:line="216" w:lineRule="auto"/>
              <w:rPr>
                <w:sz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spacing w:line="216" w:lineRule="auto"/>
              <w:jc w:val="center"/>
              <w:rPr>
                <w:sz w:val="24"/>
              </w:rPr>
            </w:pP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spacing w:line="216" w:lineRule="auto"/>
              <w:rPr>
                <w:sz w:val="24"/>
              </w:rPr>
            </w:pPr>
          </w:p>
        </w:tc>
        <w:tc>
          <w:tcPr>
            <w:tcW w:w="23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spacing w:line="216" w:lineRule="auto"/>
              <w:rPr>
                <w:sz w:val="24"/>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spacing w:line="216" w:lineRule="auto"/>
              <w:rPr>
                <w:sz w:val="24"/>
              </w:rPr>
            </w:pPr>
          </w:p>
        </w:tc>
        <w:tc>
          <w:tcPr>
            <w:tcW w:w="136" w:type="dxa"/>
            <w:shd w:val="clear" w:color="auto" w:fill="auto"/>
          </w:tcPr>
          <w:p w:rsidR="00000000" w:rsidRDefault="00230702">
            <w:pPr>
              <w:snapToGrid w:val="0"/>
              <w:rPr>
                <w:sz w:val="24"/>
              </w:rPr>
            </w:pPr>
          </w:p>
        </w:tc>
      </w:tr>
      <w:tr w:rsidR="00000000">
        <w:tblPrEx>
          <w:tblCellMar>
            <w:left w:w="0" w:type="dxa"/>
            <w:right w:w="0" w:type="dxa"/>
          </w:tblCellMar>
        </w:tblPrEx>
        <w:tc>
          <w:tcPr>
            <w:tcW w:w="175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6" w:lineRule="auto"/>
            </w:pPr>
            <w:r>
              <w:rPr>
                <w:sz w:val="24"/>
              </w:rPr>
              <w:t>Итого</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spacing w:line="216" w:lineRule="auto"/>
              <w:jc w:val="center"/>
              <w:rPr>
                <w:sz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pacing w:line="216" w:lineRule="auto"/>
              <w:jc w:val="center"/>
            </w:pPr>
            <w:r>
              <w:rPr>
                <w:sz w:val="24"/>
              </w:rPr>
              <w:t>Х</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spacing w:line="216" w:lineRule="auto"/>
              <w:jc w:val="center"/>
              <w:rPr>
                <w:sz w:val="24"/>
              </w:rPr>
            </w:pPr>
          </w:p>
        </w:tc>
        <w:tc>
          <w:tcPr>
            <w:tcW w:w="23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spacing w:line="216" w:lineRule="auto"/>
              <w:jc w:val="center"/>
              <w:rPr>
                <w:sz w:val="24"/>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spacing w:line="216" w:lineRule="auto"/>
              <w:jc w:val="center"/>
              <w:rPr>
                <w:sz w:val="24"/>
              </w:rPr>
            </w:pPr>
          </w:p>
        </w:tc>
        <w:tc>
          <w:tcPr>
            <w:tcW w:w="136" w:type="dxa"/>
            <w:shd w:val="clear" w:color="auto" w:fill="auto"/>
          </w:tcPr>
          <w:p w:rsidR="00000000" w:rsidRDefault="00230702">
            <w:pPr>
              <w:snapToGrid w:val="0"/>
              <w:rPr>
                <w:sz w:val="24"/>
              </w:rPr>
            </w:pPr>
          </w:p>
        </w:tc>
      </w:tr>
    </w:tbl>
    <w:p w:rsidR="00000000" w:rsidRDefault="00230702">
      <w:pPr>
        <w:ind w:left="140" w:hanging="140"/>
        <w:jc w:val="both"/>
        <w:rPr>
          <w:sz w:val="20"/>
          <w:szCs w:val="20"/>
        </w:rPr>
      </w:pPr>
      <w:r>
        <w:t>*</w:t>
      </w:r>
      <w:r>
        <w:rPr>
          <w:sz w:val="20"/>
          <w:szCs w:val="20"/>
        </w:rPr>
        <w:t>предельно допустимый объём субсидируемого мяса в текущем финансовом году не должен превышать :</w:t>
      </w:r>
    </w:p>
    <w:p w:rsidR="00000000" w:rsidRDefault="00230702">
      <w:pPr>
        <w:ind w:left="140" w:hanging="140"/>
        <w:jc w:val="both"/>
        <w:rPr>
          <w:sz w:val="20"/>
          <w:szCs w:val="20"/>
        </w:rPr>
      </w:pPr>
      <w:r>
        <w:rPr>
          <w:sz w:val="20"/>
          <w:szCs w:val="20"/>
        </w:rPr>
        <w:t xml:space="preserve">1000 кг  на одно хозяйство для граждан </w:t>
      </w:r>
      <w:r>
        <w:rPr>
          <w:sz w:val="20"/>
          <w:szCs w:val="20"/>
          <w:u w:val="single"/>
        </w:rPr>
        <w:t>не пер</w:t>
      </w:r>
      <w:r>
        <w:rPr>
          <w:sz w:val="20"/>
          <w:szCs w:val="20"/>
          <w:u w:val="single"/>
        </w:rPr>
        <w:t>ешедших</w:t>
      </w:r>
      <w:r>
        <w:rPr>
          <w:sz w:val="20"/>
          <w:szCs w:val="20"/>
        </w:rPr>
        <w:t xml:space="preserve"> на специальный налоговый режим «налог на профессиональный доход»;</w:t>
      </w:r>
    </w:p>
    <w:p w:rsidR="00000000" w:rsidRDefault="00230702">
      <w:pPr>
        <w:ind w:left="140" w:hanging="140"/>
        <w:jc w:val="both"/>
        <w:rPr>
          <w:sz w:val="20"/>
          <w:szCs w:val="20"/>
        </w:rPr>
      </w:pPr>
    </w:p>
    <w:tbl>
      <w:tblPr>
        <w:tblW w:w="0" w:type="auto"/>
        <w:tblInd w:w="-108" w:type="dxa"/>
        <w:tblLayout w:type="fixed"/>
        <w:tblLook w:val="0000" w:firstRow="0" w:lastRow="0" w:firstColumn="0" w:lastColumn="0" w:noHBand="0" w:noVBand="0"/>
      </w:tblPr>
      <w:tblGrid>
        <w:gridCol w:w="4029"/>
        <w:gridCol w:w="2035"/>
        <w:gridCol w:w="343"/>
        <w:gridCol w:w="3343"/>
      </w:tblGrid>
      <w:tr w:rsidR="00000000">
        <w:tc>
          <w:tcPr>
            <w:tcW w:w="4029" w:type="dxa"/>
            <w:shd w:val="clear" w:color="auto" w:fill="auto"/>
          </w:tcPr>
          <w:p w:rsidR="00000000" w:rsidRDefault="00230702">
            <w:pPr>
              <w:spacing w:line="216" w:lineRule="auto"/>
              <w:rPr>
                <w:szCs w:val="28"/>
              </w:rPr>
            </w:pPr>
            <w:r>
              <w:rPr>
                <w:szCs w:val="28"/>
              </w:rPr>
              <w:t xml:space="preserve">Гражданин, ведущий </w:t>
            </w:r>
          </w:p>
          <w:p w:rsidR="00000000" w:rsidRDefault="00230702">
            <w:pPr>
              <w:spacing w:line="216" w:lineRule="auto"/>
            </w:pPr>
            <w:r>
              <w:rPr>
                <w:szCs w:val="28"/>
              </w:rPr>
              <w:t>личное подсобное хозяйство</w:t>
            </w:r>
          </w:p>
        </w:tc>
        <w:tc>
          <w:tcPr>
            <w:tcW w:w="2035" w:type="dxa"/>
            <w:tcBorders>
              <w:bottom w:val="single" w:sz="4" w:space="0" w:color="000000"/>
            </w:tcBorders>
            <w:shd w:val="clear" w:color="auto" w:fill="auto"/>
          </w:tcPr>
          <w:p w:rsidR="00000000" w:rsidRDefault="00230702">
            <w:pPr>
              <w:snapToGrid w:val="0"/>
              <w:rPr>
                <w:szCs w:val="28"/>
              </w:rPr>
            </w:pPr>
          </w:p>
        </w:tc>
        <w:tc>
          <w:tcPr>
            <w:tcW w:w="343" w:type="dxa"/>
            <w:shd w:val="clear" w:color="auto" w:fill="auto"/>
            <w:vAlign w:val="bottom"/>
          </w:tcPr>
          <w:p w:rsidR="00000000" w:rsidRDefault="00230702">
            <w:pPr>
              <w:snapToGrid w:val="0"/>
              <w:rPr>
                <w:szCs w:val="28"/>
              </w:rPr>
            </w:pPr>
          </w:p>
        </w:tc>
        <w:tc>
          <w:tcPr>
            <w:tcW w:w="3343" w:type="dxa"/>
            <w:tcBorders>
              <w:bottom w:val="single" w:sz="4" w:space="0" w:color="000000"/>
            </w:tcBorders>
            <w:shd w:val="clear" w:color="auto" w:fill="auto"/>
            <w:vAlign w:val="bottom"/>
          </w:tcPr>
          <w:p w:rsidR="00000000" w:rsidRDefault="00230702">
            <w:pPr>
              <w:snapToGrid w:val="0"/>
              <w:rPr>
                <w:szCs w:val="28"/>
              </w:rPr>
            </w:pPr>
          </w:p>
        </w:tc>
      </w:tr>
      <w:tr w:rsidR="00000000">
        <w:trPr>
          <w:trHeight w:val="549"/>
        </w:trPr>
        <w:tc>
          <w:tcPr>
            <w:tcW w:w="4029" w:type="dxa"/>
            <w:shd w:val="clear" w:color="auto" w:fill="auto"/>
          </w:tcPr>
          <w:p w:rsidR="00000000" w:rsidRDefault="00230702">
            <w:pPr>
              <w:jc w:val="center"/>
            </w:pPr>
            <w:r>
              <w:rPr>
                <w:szCs w:val="28"/>
              </w:rPr>
              <w:t>« ___ » ____________ 20__г.</w:t>
            </w:r>
          </w:p>
          <w:p w:rsidR="00000000" w:rsidRDefault="00230702"/>
        </w:tc>
        <w:tc>
          <w:tcPr>
            <w:tcW w:w="2035" w:type="dxa"/>
            <w:tcBorders>
              <w:top w:val="single" w:sz="4" w:space="0" w:color="000000"/>
            </w:tcBorders>
            <w:shd w:val="clear" w:color="auto" w:fill="auto"/>
          </w:tcPr>
          <w:p w:rsidR="00000000" w:rsidRDefault="00230702">
            <w:pPr>
              <w:jc w:val="center"/>
            </w:pPr>
            <w:r>
              <w:rPr>
                <w:sz w:val="20"/>
                <w:szCs w:val="20"/>
              </w:rPr>
              <w:t>(подпись)</w:t>
            </w:r>
          </w:p>
        </w:tc>
        <w:tc>
          <w:tcPr>
            <w:tcW w:w="343" w:type="dxa"/>
            <w:shd w:val="clear" w:color="auto" w:fill="auto"/>
          </w:tcPr>
          <w:p w:rsidR="00000000" w:rsidRDefault="00230702">
            <w:pPr>
              <w:snapToGrid w:val="0"/>
              <w:jc w:val="center"/>
              <w:rPr>
                <w:sz w:val="20"/>
                <w:szCs w:val="20"/>
              </w:rPr>
            </w:pPr>
          </w:p>
        </w:tc>
        <w:tc>
          <w:tcPr>
            <w:tcW w:w="3343" w:type="dxa"/>
            <w:tcBorders>
              <w:top w:val="single" w:sz="4" w:space="0" w:color="000000"/>
            </w:tcBorders>
            <w:shd w:val="clear" w:color="auto" w:fill="auto"/>
          </w:tcPr>
          <w:p w:rsidR="00000000" w:rsidRDefault="00230702">
            <w:pPr>
              <w:jc w:val="center"/>
            </w:pPr>
            <w:r>
              <w:rPr>
                <w:sz w:val="20"/>
                <w:szCs w:val="20"/>
              </w:rPr>
              <w:t>(расшифровка подписи)</w:t>
            </w:r>
          </w:p>
        </w:tc>
      </w:tr>
    </w:tbl>
    <w:p w:rsidR="00000000" w:rsidRDefault="00230702">
      <w:pPr>
        <w:jc w:val="both"/>
        <w:rPr>
          <w:sz w:val="28"/>
          <w:szCs w:val="28"/>
        </w:rPr>
      </w:pPr>
      <w:r>
        <w:rPr>
          <w:sz w:val="28"/>
          <w:szCs w:val="28"/>
        </w:rPr>
        <w:t xml:space="preserve">Заместитель главы                                                  </w:t>
      </w:r>
      <w:r>
        <w:rPr>
          <w:sz w:val="28"/>
          <w:szCs w:val="28"/>
        </w:rPr>
        <w:t xml:space="preserve">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6"/>
        </w:rPr>
      </w:pPr>
      <w:r>
        <w:rPr>
          <w:sz w:val="28"/>
          <w:szCs w:val="28"/>
        </w:rPr>
        <w:t>Краснодарского края                                                                       А.Е. Дружинкин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000000">
        <w:tc>
          <w:tcPr>
            <w:tcW w:w="4818" w:type="dxa"/>
            <w:shd w:val="clear" w:color="auto" w:fill="auto"/>
          </w:tcPr>
          <w:p w:rsidR="00000000" w:rsidRDefault="00230702">
            <w:pPr>
              <w:pStyle w:val="afc"/>
              <w:pageBreakBefore/>
              <w:snapToGrid w:val="0"/>
              <w:jc w:val="both"/>
              <w:rPr>
                <w:szCs w:val="26"/>
              </w:rPr>
            </w:pPr>
          </w:p>
        </w:tc>
        <w:tc>
          <w:tcPr>
            <w:tcW w:w="4820" w:type="dxa"/>
            <w:shd w:val="clear" w:color="auto" w:fill="auto"/>
          </w:tcPr>
          <w:p w:rsidR="00000000" w:rsidRDefault="00230702">
            <w:pPr>
              <w:pStyle w:val="afc"/>
              <w:jc w:val="center"/>
              <w:rPr>
                <w:szCs w:val="26"/>
              </w:rPr>
            </w:pPr>
            <w:r>
              <w:rPr>
                <w:szCs w:val="26"/>
              </w:rPr>
              <w:t>ПРИЛОЖЕНИЕ № 10</w:t>
            </w:r>
          </w:p>
          <w:p w:rsidR="00000000" w:rsidRDefault="00230702">
            <w:pPr>
              <w:pStyle w:val="afc"/>
              <w:jc w:val="center"/>
            </w:pPr>
            <w:r>
              <w:rPr>
                <w:szCs w:val="26"/>
              </w:rPr>
              <w:t xml:space="preserve">к Порядку предоставления субсидий </w:t>
            </w:r>
            <w:r>
              <w:rPr>
                <w:rStyle w:val="11"/>
                <w:color w:val="000000"/>
                <w:szCs w:val="26"/>
              </w:rPr>
              <w:t>гражданам, ведущим личное по</w:t>
            </w:r>
            <w:r>
              <w:rPr>
                <w:rStyle w:val="11"/>
                <w:color w:val="000000"/>
                <w:szCs w:val="26"/>
              </w:rPr>
              <w:t>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8"/>
        </w:rPr>
      </w:pPr>
      <w:r>
        <w:rPr>
          <w:szCs w:val="28"/>
        </w:rPr>
        <w:t>Заполняется гражданином, ведущим личное</w:t>
      </w:r>
    </w:p>
    <w:p w:rsidR="00000000" w:rsidRDefault="00230702">
      <w:pPr>
        <w:spacing w:line="216" w:lineRule="auto"/>
        <w:rPr>
          <w:szCs w:val="28"/>
        </w:rPr>
      </w:pPr>
      <w:r>
        <w:rPr>
          <w:szCs w:val="28"/>
        </w:rPr>
        <w:t>подсобное хозяйство и применяющим</w:t>
      </w:r>
    </w:p>
    <w:p w:rsidR="00000000" w:rsidRDefault="00230702">
      <w:pPr>
        <w:spacing w:line="216" w:lineRule="auto"/>
        <w:rPr>
          <w:szCs w:val="28"/>
        </w:rPr>
      </w:pPr>
      <w:r>
        <w:rPr>
          <w:szCs w:val="28"/>
        </w:rPr>
        <w:t>специальный налого</w:t>
      </w:r>
      <w:r>
        <w:rPr>
          <w:szCs w:val="28"/>
        </w:rPr>
        <w:t>вый режим</w:t>
      </w:r>
    </w:p>
    <w:p w:rsidR="00000000" w:rsidRDefault="00230702">
      <w:pPr>
        <w:spacing w:line="216" w:lineRule="auto"/>
        <w:rPr>
          <w:szCs w:val="28"/>
        </w:rPr>
      </w:pPr>
      <w:r>
        <w:rPr>
          <w:szCs w:val="28"/>
        </w:rPr>
        <w:t>«Налог на профессиональный доход»</w:t>
      </w:r>
    </w:p>
    <w:p w:rsidR="00000000" w:rsidRDefault="00230702">
      <w:pPr>
        <w:rPr>
          <w:szCs w:val="28"/>
        </w:rPr>
      </w:pPr>
    </w:p>
    <w:p w:rsidR="00000000" w:rsidRDefault="00230702">
      <w:pPr>
        <w:jc w:val="center"/>
        <w:rPr>
          <w:szCs w:val="28"/>
        </w:rPr>
      </w:pPr>
      <w:r>
        <w:rPr>
          <w:szCs w:val="28"/>
        </w:rPr>
        <w:t>СПРАВКА-РАСЧЁТ</w:t>
      </w:r>
    </w:p>
    <w:p w:rsidR="00000000" w:rsidRDefault="00230702">
      <w:pPr>
        <w:jc w:val="center"/>
        <w:rPr>
          <w:color w:val="000000"/>
          <w:szCs w:val="28"/>
        </w:rPr>
      </w:pPr>
      <w:r>
        <w:rPr>
          <w:szCs w:val="28"/>
        </w:rPr>
        <w:t>суммы субсидии на в</w:t>
      </w:r>
      <w:r>
        <w:rPr>
          <w:color w:val="000000"/>
          <w:szCs w:val="28"/>
        </w:rPr>
        <w:t>озмещение части затрат, понесённых  на производство</w:t>
      </w:r>
    </w:p>
    <w:p w:rsidR="00000000" w:rsidRDefault="00230702">
      <w:pPr>
        <w:jc w:val="center"/>
        <w:rPr>
          <w:sz w:val="24"/>
        </w:rPr>
      </w:pPr>
      <w:r>
        <w:rPr>
          <w:color w:val="000000"/>
          <w:szCs w:val="28"/>
        </w:rPr>
        <w:t xml:space="preserve"> </w:t>
      </w:r>
      <w:r>
        <w:rPr>
          <w:color w:val="000000"/>
          <w:szCs w:val="28"/>
        </w:rPr>
        <w:t>мяса крупного рогатого скота, реализованного в живом весе юридическим лицам независимо от организационно-правовой формы, а т</w:t>
      </w:r>
      <w:r>
        <w:rPr>
          <w:color w:val="000000"/>
          <w:szCs w:val="28"/>
        </w:rPr>
        <w:t>акже предпринимателям, зарегистрированным на территории Краснодарского края</w:t>
      </w:r>
    </w:p>
    <w:tbl>
      <w:tblPr>
        <w:tblW w:w="0" w:type="auto"/>
        <w:tblInd w:w="-229" w:type="dxa"/>
        <w:tblLayout w:type="fixed"/>
        <w:tblLook w:val="0000" w:firstRow="0" w:lastRow="0" w:firstColumn="0" w:lastColumn="0" w:noHBand="0" w:noVBand="0"/>
      </w:tblPr>
      <w:tblGrid>
        <w:gridCol w:w="4307"/>
        <w:gridCol w:w="5458"/>
      </w:tblGrid>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Ф.И.О. получателя</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Район (город)</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rPr>
          <w:trHeight w:val="562"/>
        </w:trPr>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4"/>
              </w:rPr>
            </w:pPr>
            <w:r>
              <w:rPr>
                <w:sz w:val="24"/>
              </w:rPr>
              <w:t>Почтовый адрес и телефон</w:t>
            </w:r>
          </w:p>
          <w:p w:rsidR="00000000" w:rsidRDefault="00230702">
            <w:r>
              <w:rPr>
                <w:sz w:val="24"/>
              </w:rPr>
              <w:t>получателя субсидий</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rPr>
          <w:trHeight w:val="562"/>
        </w:trPr>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4"/>
              </w:rPr>
            </w:pPr>
            <w:r>
              <w:rPr>
                <w:sz w:val="24"/>
              </w:rPr>
              <w:t>Документ, удостоверяющий личность</w:t>
            </w:r>
          </w:p>
          <w:p w:rsidR="00000000" w:rsidRDefault="00230702">
            <w:r>
              <w:rPr>
                <w:sz w:val="24"/>
              </w:rPr>
              <w:t>(№, когда, кем выдан)</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rPr>
          <w:trHeight w:val="562"/>
        </w:trPr>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4"/>
              </w:rPr>
            </w:pPr>
            <w:r>
              <w:rPr>
                <w:sz w:val="24"/>
              </w:rPr>
              <w:t>Банковские реквизиты</w:t>
            </w:r>
          </w:p>
          <w:p w:rsidR="00000000" w:rsidRDefault="00230702">
            <w:r>
              <w:rPr>
                <w:sz w:val="24"/>
              </w:rPr>
              <w:t>Лицевой счёт получ</w:t>
            </w:r>
            <w:r>
              <w:rPr>
                <w:sz w:val="24"/>
              </w:rPr>
              <w:t>ателя субсидий</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Корреспондентский счёт</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Наименование банка</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БИК</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bl>
    <w:p w:rsidR="00000000" w:rsidRDefault="00230702">
      <w:pPr>
        <w:spacing w:line="216" w:lineRule="auto"/>
        <w:rPr>
          <w:szCs w:val="28"/>
        </w:rPr>
      </w:pPr>
    </w:p>
    <w:tbl>
      <w:tblPr>
        <w:tblW w:w="0" w:type="auto"/>
        <w:tblInd w:w="-229" w:type="dxa"/>
        <w:tblLayout w:type="fixed"/>
        <w:tblLook w:val="0000" w:firstRow="0" w:lastRow="0" w:firstColumn="0" w:lastColumn="0" w:noHBand="0" w:noVBand="0"/>
      </w:tblPr>
      <w:tblGrid>
        <w:gridCol w:w="1755"/>
        <w:gridCol w:w="1049"/>
        <w:gridCol w:w="1275"/>
        <w:gridCol w:w="1531"/>
        <w:gridCol w:w="2300"/>
        <w:gridCol w:w="1900"/>
      </w:tblGrid>
      <w:tr w:rsidR="00000000">
        <w:trPr>
          <w:trHeight w:val="1521"/>
        </w:trPr>
        <w:tc>
          <w:tcPr>
            <w:tcW w:w="17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2"/>
                <w:szCs w:val="22"/>
              </w:rPr>
            </w:pPr>
            <w:r>
              <w:rPr>
                <w:sz w:val="22"/>
                <w:szCs w:val="22"/>
              </w:rPr>
              <w:t>Наименование</w:t>
            </w:r>
          </w:p>
          <w:p w:rsidR="00000000" w:rsidRDefault="00230702">
            <w:pPr>
              <w:spacing w:line="216" w:lineRule="auto"/>
              <w:jc w:val="center"/>
            </w:pPr>
            <w:r>
              <w:rPr>
                <w:sz w:val="22"/>
                <w:szCs w:val="22"/>
              </w:rPr>
              <w:t>продукции</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2"/>
                <w:szCs w:val="22"/>
              </w:rPr>
            </w:pPr>
            <w:r>
              <w:rPr>
                <w:sz w:val="22"/>
                <w:szCs w:val="22"/>
              </w:rPr>
              <w:t>Живая масса</w:t>
            </w:r>
            <w:r>
              <w:rPr>
                <w:sz w:val="22"/>
                <w:szCs w:val="22"/>
                <w:lang w:val="en-US"/>
              </w:rPr>
              <w:t>*</w:t>
            </w:r>
          </w:p>
          <w:p w:rsidR="00000000" w:rsidRDefault="00230702">
            <w:pPr>
              <w:spacing w:line="216" w:lineRule="auto"/>
              <w:jc w:val="center"/>
            </w:pPr>
            <w:r>
              <w:rPr>
                <w:sz w:val="22"/>
                <w:szCs w:val="22"/>
              </w:rPr>
              <w:t>(кг)</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2"/>
                <w:szCs w:val="22"/>
              </w:rPr>
            </w:pPr>
            <w:r>
              <w:rPr>
                <w:sz w:val="22"/>
                <w:szCs w:val="22"/>
              </w:rPr>
              <w:t>Ставка</w:t>
            </w:r>
          </w:p>
          <w:p w:rsidR="00000000" w:rsidRDefault="00230702">
            <w:pPr>
              <w:spacing w:line="216" w:lineRule="auto"/>
              <w:jc w:val="center"/>
              <w:rPr>
                <w:sz w:val="22"/>
                <w:szCs w:val="22"/>
              </w:rPr>
            </w:pPr>
            <w:r>
              <w:rPr>
                <w:sz w:val="22"/>
                <w:szCs w:val="22"/>
              </w:rPr>
              <w:t>субсидии</w:t>
            </w:r>
          </w:p>
          <w:p w:rsidR="00000000" w:rsidRDefault="00230702">
            <w:pPr>
              <w:spacing w:line="216" w:lineRule="auto"/>
              <w:jc w:val="center"/>
            </w:pPr>
            <w:r>
              <w:rPr>
                <w:sz w:val="22"/>
                <w:szCs w:val="22"/>
              </w:rPr>
              <w:t>(руб./кг)</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ind w:left="-57" w:right="-57"/>
              <w:jc w:val="center"/>
              <w:rPr>
                <w:sz w:val="22"/>
                <w:szCs w:val="22"/>
              </w:rPr>
            </w:pPr>
            <w:r>
              <w:rPr>
                <w:sz w:val="22"/>
                <w:szCs w:val="22"/>
              </w:rPr>
              <w:t xml:space="preserve">Размер </w:t>
            </w:r>
            <w:r>
              <w:rPr>
                <w:sz w:val="22"/>
                <w:szCs w:val="22"/>
              </w:rPr>
              <w:br/>
              <w:t>целевых средств</w:t>
            </w:r>
          </w:p>
          <w:p w:rsidR="00000000" w:rsidRDefault="00230702">
            <w:pPr>
              <w:ind w:left="-57" w:right="-57"/>
              <w:jc w:val="center"/>
              <w:rPr>
                <w:sz w:val="22"/>
                <w:szCs w:val="22"/>
              </w:rPr>
            </w:pPr>
            <w:r>
              <w:rPr>
                <w:sz w:val="22"/>
                <w:szCs w:val="22"/>
              </w:rPr>
              <w:t xml:space="preserve"> </w:t>
            </w:r>
            <w:r>
              <w:rPr>
                <w:sz w:val="22"/>
                <w:szCs w:val="22"/>
              </w:rPr>
              <w:t xml:space="preserve">гр.4 = </w:t>
            </w:r>
            <w:r>
              <w:rPr>
                <w:sz w:val="22"/>
                <w:szCs w:val="22"/>
              </w:rPr>
              <w:br/>
              <w:t>гр.2×гр.3</w:t>
            </w:r>
          </w:p>
          <w:p w:rsidR="00000000" w:rsidRDefault="00230702">
            <w:pPr>
              <w:jc w:val="center"/>
            </w:pPr>
            <w:r>
              <w:rPr>
                <w:sz w:val="22"/>
                <w:szCs w:val="22"/>
              </w:rPr>
              <w:t xml:space="preserve"> </w:t>
            </w:r>
            <w:r>
              <w:rPr>
                <w:sz w:val="22"/>
                <w:szCs w:val="22"/>
              </w:rPr>
              <w:t>(руб.)</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lang w:val="en-US"/>
              </w:rPr>
              <w:t xml:space="preserve">95% </w:t>
            </w:r>
            <w:r>
              <w:rPr>
                <w:sz w:val="24"/>
              </w:rPr>
              <w:t>от ф</w:t>
            </w:r>
            <w:r>
              <w:rPr>
                <w:sz w:val="24"/>
              </w:rPr>
              <w:t xml:space="preserve">актически понесенных затрат на выращивание КРС, заявленного </w:t>
            </w:r>
            <w:r>
              <w:rPr>
                <w:sz w:val="24"/>
              </w:rPr>
              <w:t>к субсидированию (руб.)</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2"/>
                <w:szCs w:val="22"/>
              </w:rPr>
            </w:pPr>
            <w:r>
              <w:rPr>
                <w:sz w:val="22"/>
                <w:szCs w:val="22"/>
              </w:rPr>
              <w:t>Сумма</w:t>
            </w:r>
          </w:p>
          <w:p w:rsidR="00000000" w:rsidRDefault="00230702">
            <w:pPr>
              <w:spacing w:line="216" w:lineRule="auto"/>
              <w:jc w:val="center"/>
              <w:rPr>
                <w:sz w:val="22"/>
                <w:szCs w:val="22"/>
              </w:rPr>
            </w:pPr>
            <w:r>
              <w:rPr>
                <w:sz w:val="22"/>
                <w:szCs w:val="22"/>
              </w:rPr>
              <w:t>субсидии</w:t>
            </w:r>
          </w:p>
          <w:p w:rsidR="00000000" w:rsidRDefault="00230702">
            <w:pPr>
              <w:ind w:left="-57" w:right="-57"/>
              <w:jc w:val="center"/>
              <w:rPr>
                <w:sz w:val="22"/>
                <w:szCs w:val="22"/>
              </w:rPr>
            </w:pPr>
            <w:r>
              <w:rPr>
                <w:sz w:val="22"/>
                <w:szCs w:val="22"/>
              </w:rPr>
              <w:t>(минимальная величина из</w:t>
            </w:r>
          </w:p>
          <w:p w:rsidR="00000000" w:rsidRDefault="00230702">
            <w:pPr>
              <w:ind w:left="-57" w:right="-57"/>
              <w:jc w:val="center"/>
              <w:rPr>
                <w:sz w:val="22"/>
                <w:szCs w:val="22"/>
              </w:rPr>
            </w:pPr>
            <w:r>
              <w:rPr>
                <w:sz w:val="22"/>
                <w:szCs w:val="22"/>
              </w:rPr>
              <w:t>гр.4 или гр.5)</w:t>
            </w:r>
          </w:p>
          <w:p w:rsidR="00000000" w:rsidRDefault="00230702">
            <w:pPr>
              <w:spacing w:line="216" w:lineRule="auto"/>
              <w:jc w:val="center"/>
            </w:pPr>
            <w:r>
              <w:rPr>
                <w:sz w:val="22"/>
                <w:szCs w:val="22"/>
              </w:rPr>
              <w:t>(руб.)</w:t>
            </w:r>
          </w:p>
        </w:tc>
      </w:tr>
      <w:tr w:rsidR="00000000">
        <w:tc>
          <w:tcPr>
            <w:tcW w:w="17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1</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3</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4</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5</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6</w:t>
            </w:r>
          </w:p>
        </w:tc>
      </w:tr>
      <w:tr w:rsidR="00000000">
        <w:tc>
          <w:tcPr>
            <w:tcW w:w="17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pPr>
            <w:r>
              <w:rPr>
                <w:sz w:val="24"/>
              </w:rPr>
              <w:t>Мясо</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r>
      <w:tr w:rsidR="00000000">
        <w:tc>
          <w:tcPr>
            <w:tcW w:w="17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pPr>
            <w:r>
              <w:rPr>
                <w:sz w:val="24"/>
              </w:rPr>
              <w:t>Итого</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Х</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r>
    </w:tbl>
    <w:p w:rsidR="00000000" w:rsidRDefault="00230702">
      <w:pPr>
        <w:ind w:firstLine="426"/>
        <w:jc w:val="both"/>
        <w:rPr>
          <w:szCs w:val="28"/>
        </w:rPr>
      </w:pPr>
      <w:r>
        <w:rPr>
          <w:color w:val="000000"/>
          <w:sz w:val="24"/>
          <w:szCs w:val="28"/>
        </w:rPr>
        <w:t>* </w:t>
      </w:r>
      <w:r>
        <w:rPr>
          <w:color w:val="000000"/>
          <w:sz w:val="22"/>
          <w:szCs w:val="28"/>
        </w:rPr>
        <w:t>предельно допустимый объём субсидируемого мяса не должен превышать 5 000 кг в финансовом году на одно хозяйство.</w:t>
      </w:r>
    </w:p>
    <w:tbl>
      <w:tblPr>
        <w:tblW w:w="0" w:type="auto"/>
        <w:tblInd w:w="-241" w:type="dxa"/>
        <w:tblLayout w:type="fixed"/>
        <w:tblCellMar>
          <w:top w:w="55" w:type="dxa"/>
          <w:left w:w="55" w:type="dxa"/>
          <w:bottom w:w="55" w:type="dxa"/>
          <w:right w:w="55" w:type="dxa"/>
        </w:tblCellMar>
        <w:tblLook w:val="0000" w:firstRow="0" w:lastRow="0" w:firstColumn="0" w:lastColumn="0" w:noHBand="0" w:noVBand="0"/>
      </w:tblPr>
      <w:tblGrid>
        <w:gridCol w:w="6075"/>
        <w:gridCol w:w="1471"/>
        <w:gridCol w:w="464"/>
        <w:gridCol w:w="1803"/>
      </w:tblGrid>
      <w:tr w:rsidR="00000000">
        <w:tc>
          <w:tcPr>
            <w:tcW w:w="6075" w:type="dxa"/>
            <w:shd w:val="clear" w:color="auto" w:fill="auto"/>
          </w:tcPr>
          <w:p w:rsidR="00000000" w:rsidRDefault="00230702">
            <w:pPr>
              <w:rPr>
                <w:szCs w:val="28"/>
              </w:rPr>
            </w:pPr>
            <w:r>
              <w:rPr>
                <w:szCs w:val="28"/>
              </w:rPr>
              <w:t>Гражданин, ведущи</w:t>
            </w:r>
            <w:r>
              <w:rPr>
                <w:szCs w:val="28"/>
              </w:rPr>
              <w:t>й</w:t>
            </w:r>
          </w:p>
          <w:p w:rsidR="00000000" w:rsidRDefault="00230702">
            <w:r>
              <w:rPr>
                <w:szCs w:val="28"/>
              </w:rPr>
              <w:t>личное подсобное хозяйство</w:t>
            </w:r>
          </w:p>
        </w:tc>
        <w:tc>
          <w:tcPr>
            <w:tcW w:w="1471" w:type="dxa"/>
            <w:shd w:val="clear" w:color="auto" w:fill="auto"/>
          </w:tcPr>
          <w:p w:rsidR="00000000" w:rsidRDefault="00230702">
            <w:pPr>
              <w:snapToGrid w:val="0"/>
            </w:pPr>
          </w:p>
          <w:p w:rsidR="00000000" w:rsidRDefault="00230702">
            <w:pPr>
              <w:snapToGrid w:val="0"/>
            </w:pPr>
            <w:r>
              <w:t>_________</w:t>
            </w:r>
          </w:p>
        </w:tc>
        <w:tc>
          <w:tcPr>
            <w:tcW w:w="464" w:type="dxa"/>
            <w:shd w:val="clear" w:color="auto" w:fill="auto"/>
          </w:tcPr>
          <w:p w:rsidR="00000000" w:rsidRDefault="00230702">
            <w:pPr>
              <w:snapToGrid w:val="0"/>
            </w:pPr>
          </w:p>
        </w:tc>
        <w:tc>
          <w:tcPr>
            <w:tcW w:w="1803" w:type="dxa"/>
            <w:shd w:val="clear" w:color="auto" w:fill="auto"/>
          </w:tcPr>
          <w:p w:rsidR="00000000" w:rsidRDefault="00230702">
            <w:pPr>
              <w:snapToGrid w:val="0"/>
            </w:pPr>
          </w:p>
          <w:p w:rsidR="00000000" w:rsidRDefault="00230702">
            <w:pPr>
              <w:snapToGrid w:val="0"/>
            </w:pPr>
            <w:r>
              <w:t>____________</w:t>
            </w:r>
          </w:p>
        </w:tc>
      </w:tr>
      <w:tr w:rsidR="00000000">
        <w:tc>
          <w:tcPr>
            <w:tcW w:w="6075" w:type="dxa"/>
            <w:shd w:val="clear" w:color="auto" w:fill="auto"/>
          </w:tcPr>
          <w:p w:rsidR="00000000" w:rsidRDefault="00230702">
            <w:pPr>
              <w:snapToGrid w:val="0"/>
            </w:pPr>
            <w:r>
              <w:rPr>
                <w:szCs w:val="28"/>
              </w:rPr>
              <w:t xml:space="preserve"> </w:t>
            </w:r>
            <w:r>
              <w:rPr>
                <w:szCs w:val="28"/>
              </w:rPr>
              <w:t>«___ » ____________ 20__г.</w:t>
            </w:r>
          </w:p>
        </w:tc>
        <w:tc>
          <w:tcPr>
            <w:tcW w:w="1471" w:type="dxa"/>
            <w:shd w:val="clear" w:color="auto" w:fill="auto"/>
          </w:tcPr>
          <w:p w:rsidR="00000000" w:rsidRDefault="00230702">
            <w:pPr>
              <w:jc w:val="center"/>
            </w:pPr>
            <w:r>
              <w:rPr>
                <w:sz w:val="16"/>
                <w:szCs w:val="16"/>
              </w:rPr>
              <w:t>(подпись)</w:t>
            </w:r>
          </w:p>
        </w:tc>
        <w:tc>
          <w:tcPr>
            <w:tcW w:w="464" w:type="dxa"/>
            <w:shd w:val="clear" w:color="auto" w:fill="auto"/>
          </w:tcPr>
          <w:p w:rsidR="00000000" w:rsidRDefault="00230702">
            <w:pPr>
              <w:snapToGrid w:val="0"/>
              <w:jc w:val="center"/>
              <w:rPr>
                <w:sz w:val="16"/>
                <w:szCs w:val="16"/>
              </w:rPr>
            </w:pPr>
          </w:p>
        </w:tc>
        <w:tc>
          <w:tcPr>
            <w:tcW w:w="1803" w:type="dxa"/>
            <w:shd w:val="clear" w:color="auto" w:fill="auto"/>
          </w:tcPr>
          <w:p w:rsidR="00000000" w:rsidRDefault="00230702">
            <w:pPr>
              <w:jc w:val="center"/>
            </w:pPr>
            <w:r>
              <w:rPr>
                <w:sz w:val="16"/>
                <w:szCs w:val="16"/>
              </w:rPr>
              <w:t>(расшифровка подписи)</w:t>
            </w:r>
          </w:p>
        </w:tc>
      </w:tr>
    </w:tbl>
    <w:p w:rsidR="00000000" w:rsidRDefault="00230702">
      <w:pPr>
        <w:jc w:val="both"/>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w:t>
      </w:r>
      <w:r>
        <w:rPr>
          <w:sz w:val="28"/>
          <w:szCs w:val="28"/>
        </w:rPr>
        <w:t>н</w:t>
      </w:r>
    </w:p>
    <w:p w:rsidR="00000000" w:rsidRDefault="00230702">
      <w:pPr>
        <w:jc w:val="both"/>
        <w:rPr>
          <w:szCs w:val="28"/>
        </w:rPr>
      </w:pPr>
      <w:r>
        <w:rPr>
          <w:sz w:val="28"/>
          <w:szCs w:val="28"/>
        </w:rPr>
        <w:t>Краснодарского края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000000">
        <w:tc>
          <w:tcPr>
            <w:tcW w:w="4818" w:type="dxa"/>
            <w:shd w:val="clear" w:color="auto" w:fill="auto"/>
          </w:tcPr>
          <w:p w:rsidR="00000000" w:rsidRDefault="00230702">
            <w:pPr>
              <w:pStyle w:val="afc"/>
              <w:pageBreakBefore/>
              <w:snapToGrid w:val="0"/>
              <w:jc w:val="both"/>
              <w:rPr>
                <w:szCs w:val="28"/>
              </w:rPr>
            </w:pPr>
          </w:p>
        </w:tc>
        <w:tc>
          <w:tcPr>
            <w:tcW w:w="4820" w:type="dxa"/>
            <w:shd w:val="clear" w:color="auto" w:fill="auto"/>
          </w:tcPr>
          <w:p w:rsidR="00000000" w:rsidRDefault="00230702">
            <w:pPr>
              <w:pStyle w:val="afc"/>
              <w:jc w:val="center"/>
              <w:rPr>
                <w:szCs w:val="28"/>
              </w:rPr>
            </w:pPr>
            <w:r>
              <w:rPr>
                <w:szCs w:val="28"/>
              </w:rPr>
              <w:t>ПРИЛОЖЕНИЕ № 11</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хозяйство, крестьянским (фермерским) хозяйствам, индивидуальны</w:t>
            </w:r>
            <w:r>
              <w:rPr>
                <w:rStyle w:val="11"/>
                <w:color w:val="000000"/>
                <w:szCs w:val="28"/>
              </w:rPr>
              <w:t>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8"/>
        </w:rPr>
      </w:pPr>
      <w:r>
        <w:rPr>
          <w:szCs w:val="28"/>
        </w:rPr>
        <w:t xml:space="preserve">Заполняется крестьянским (фермерским) хозяйством </w:t>
      </w:r>
    </w:p>
    <w:p w:rsidR="00000000" w:rsidRDefault="00230702">
      <w:pPr>
        <w:spacing w:line="216" w:lineRule="auto"/>
        <w:rPr>
          <w:szCs w:val="28"/>
        </w:rPr>
      </w:pPr>
      <w:r>
        <w:rPr>
          <w:szCs w:val="28"/>
        </w:rPr>
        <w:t>и индивидуальным предпринимателем</w:t>
      </w:r>
    </w:p>
    <w:p w:rsidR="00000000" w:rsidRDefault="00230702">
      <w:pPr>
        <w:jc w:val="center"/>
        <w:rPr>
          <w:szCs w:val="28"/>
        </w:rPr>
      </w:pPr>
    </w:p>
    <w:p w:rsidR="00000000" w:rsidRDefault="00230702">
      <w:pPr>
        <w:jc w:val="center"/>
        <w:rPr>
          <w:szCs w:val="28"/>
        </w:rPr>
      </w:pPr>
      <w:r>
        <w:rPr>
          <w:szCs w:val="28"/>
        </w:rPr>
        <w:t>СПРАВКА-РАСЧЕТ</w:t>
      </w:r>
    </w:p>
    <w:p w:rsidR="00000000" w:rsidRDefault="00230702">
      <w:pPr>
        <w:jc w:val="center"/>
        <w:rPr>
          <w:color w:val="000000"/>
          <w:szCs w:val="28"/>
        </w:rPr>
      </w:pPr>
      <w:r>
        <w:rPr>
          <w:szCs w:val="28"/>
        </w:rPr>
        <w:t>суммы субсидии на в</w:t>
      </w:r>
      <w:r>
        <w:rPr>
          <w:color w:val="000000"/>
          <w:szCs w:val="28"/>
        </w:rPr>
        <w:t xml:space="preserve">озмещение части затрат, понесенных  </w:t>
      </w:r>
    </w:p>
    <w:p w:rsidR="00000000" w:rsidRDefault="00230702">
      <w:pPr>
        <w:jc w:val="center"/>
        <w:rPr>
          <w:szCs w:val="28"/>
        </w:rPr>
      </w:pPr>
      <w:r>
        <w:rPr>
          <w:color w:val="000000"/>
          <w:szCs w:val="28"/>
        </w:rPr>
        <w:t>на про</w:t>
      </w:r>
      <w:r>
        <w:rPr>
          <w:color w:val="000000"/>
          <w:szCs w:val="28"/>
        </w:rPr>
        <w:t xml:space="preserve">изводство молока, реализованного в физическом весе  </w:t>
      </w:r>
    </w:p>
    <w:p w:rsidR="00000000" w:rsidRDefault="00230702">
      <w:pPr>
        <w:jc w:val="center"/>
        <w:rPr>
          <w:szCs w:val="28"/>
        </w:rPr>
      </w:pPr>
    </w:p>
    <w:tbl>
      <w:tblPr>
        <w:tblW w:w="0" w:type="auto"/>
        <w:tblInd w:w="-309" w:type="dxa"/>
        <w:tblLayout w:type="fixed"/>
        <w:tblLook w:val="0000" w:firstRow="0" w:lastRow="0" w:firstColumn="0" w:lastColumn="0" w:noHBand="0" w:noVBand="0"/>
      </w:tblPr>
      <w:tblGrid>
        <w:gridCol w:w="4308"/>
        <w:gridCol w:w="5605"/>
      </w:tblGrid>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Наименование получателя</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ИНН/КПП</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ОКПО</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ОКАТО</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Юридический адрес и телефон</w:t>
            </w:r>
          </w:p>
          <w:p w:rsidR="00000000" w:rsidRDefault="00230702">
            <w:r>
              <w:t>получателя субсидий</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Банковские реквизиты</w:t>
            </w:r>
          </w:p>
          <w:p w:rsidR="00000000" w:rsidRDefault="00230702">
            <w:r>
              <w:t>Расчетный счет получателя субсидий</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Корреспондентский счет</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Наименование банка</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БИК</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bl>
    <w:p w:rsidR="00000000" w:rsidRDefault="00230702">
      <w:pPr>
        <w:spacing w:line="216" w:lineRule="auto"/>
        <w:rPr>
          <w:sz w:val="20"/>
          <w:szCs w:val="20"/>
        </w:rPr>
      </w:pPr>
    </w:p>
    <w:tbl>
      <w:tblPr>
        <w:tblW w:w="0" w:type="auto"/>
        <w:tblInd w:w="-229" w:type="dxa"/>
        <w:tblLayout w:type="fixed"/>
        <w:tblLook w:val="0000" w:firstRow="0" w:lastRow="0" w:firstColumn="0" w:lastColumn="0" w:noHBand="0" w:noVBand="0"/>
      </w:tblPr>
      <w:tblGrid>
        <w:gridCol w:w="1809"/>
        <w:gridCol w:w="995"/>
        <w:gridCol w:w="1107"/>
        <w:gridCol w:w="1585"/>
        <w:gridCol w:w="2414"/>
        <w:gridCol w:w="1900"/>
      </w:tblGrid>
      <w:tr w:rsidR="00000000">
        <w:trPr>
          <w:trHeight w:val="1693"/>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4"/>
              </w:rPr>
            </w:pPr>
            <w:r>
              <w:rPr>
                <w:sz w:val="24"/>
              </w:rPr>
              <w:t>Наименование</w:t>
            </w:r>
          </w:p>
          <w:p w:rsidR="00000000" w:rsidRDefault="00230702">
            <w:pPr>
              <w:spacing w:line="216" w:lineRule="auto"/>
              <w:jc w:val="center"/>
            </w:pPr>
            <w:r>
              <w:rPr>
                <w:sz w:val="24"/>
              </w:rPr>
              <w:t>продукции</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4"/>
              </w:rPr>
            </w:pPr>
            <w:r>
              <w:rPr>
                <w:sz w:val="24"/>
              </w:rPr>
              <w:t>Живая масса</w:t>
            </w:r>
            <w:r>
              <w:rPr>
                <w:sz w:val="24"/>
                <w:lang w:val="en-US"/>
              </w:rPr>
              <w:t>*</w:t>
            </w:r>
          </w:p>
          <w:p w:rsidR="00000000" w:rsidRDefault="00230702">
            <w:pPr>
              <w:spacing w:line="216" w:lineRule="auto"/>
              <w:jc w:val="center"/>
            </w:pPr>
            <w:r>
              <w:rPr>
                <w:sz w:val="24"/>
              </w:rPr>
              <w:t>(кг)</w:t>
            </w:r>
          </w:p>
        </w:tc>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4"/>
              </w:rPr>
            </w:pPr>
            <w:r>
              <w:rPr>
                <w:sz w:val="24"/>
              </w:rPr>
              <w:t>Ставка</w:t>
            </w:r>
          </w:p>
          <w:p w:rsidR="00000000" w:rsidRDefault="00230702">
            <w:pPr>
              <w:spacing w:line="216" w:lineRule="auto"/>
              <w:jc w:val="center"/>
              <w:rPr>
                <w:sz w:val="24"/>
              </w:rPr>
            </w:pPr>
            <w:r>
              <w:rPr>
                <w:sz w:val="24"/>
              </w:rPr>
              <w:t>субсидии</w:t>
            </w:r>
          </w:p>
          <w:p w:rsidR="00000000" w:rsidRDefault="00230702">
            <w:pPr>
              <w:spacing w:line="216" w:lineRule="auto"/>
              <w:jc w:val="center"/>
            </w:pPr>
            <w:r>
              <w:rPr>
                <w:sz w:val="24"/>
              </w:rPr>
              <w:t>(руб./кг)</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ind w:left="-57" w:right="-57"/>
              <w:jc w:val="center"/>
              <w:rPr>
                <w:sz w:val="22"/>
                <w:szCs w:val="22"/>
              </w:rPr>
            </w:pPr>
            <w:r>
              <w:rPr>
                <w:sz w:val="22"/>
                <w:szCs w:val="22"/>
              </w:rPr>
              <w:t xml:space="preserve">Размер </w:t>
            </w:r>
            <w:r>
              <w:rPr>
                <w:sz w:val="22"/>
                <w:szCs w:val="22"/>
              </w:rPr>
              <w:br/>
              <w:t>целевых средств</w:t>
            </w:r>
          </w:p>
          <w:p w:rsidR="00000000" w:rsidRDefault="00230702">
            <w:pPr>
              <w:ind w:left="-57" w:right="-57"/>
              <w:jc w:val="center"/>
              <w:rPr>
                <w:sz w:val="22"/>
                <w:szCs w:val="22"/>
              </w:rPr>
            </w:pPr>
            <w:r>
              <w:rPr>
                <w:sz w:val="22"/>
                <w:szCs w:val="22"/>
              </w:rPr>
              <w:t xml:space="preserve"> </w:t>
            </w:r>
            <w:r>
              <w:rPr>
                <w:sz w:val="20"/>
                <w:szCs w:val="20"/>
              </w:rPr>
              <w:t xml:space="preserve">гр.4 = </w:t>
            </w:r>
            <w:r>
              <w:rPr>
                <w:sz w:val="20"/>
                <w:szCs w:val="20"/>
              </w:rPr>
              <w:br/>
              <w:t>гр.2×гр.3</w:t>
            </w:r>
          </w:p>
          <w:p w:rsidR="00000000" w:rsidRDefault="00230702">
            <w:pPr>
              <w:jc w:val="center"/>
            </w:pPr>
            <w:r>
              <w:rPr>
                <w:sz w:val="22"/>
                <w:szCs w:val="22"/>
              </w:rPr>
              <w:t xml:space="preserve"> </w:t>
            </w:r>
            <w:r>
              <w:rPr>
                <w:sz w:val="22"/>
                <w:szCs w:val="22"/>
              </w:rPr>
              <w:t>(руб.)</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95% от суммы фактически понесенных затрат на производство молока, заявленного к субсидированию (руб.)</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4"/>
              </w:rPr>
            </w:pPr>
            <w:r>
              <w:rPr>
                <w:sz w:val="24"/>
              </w:rPr>
              <w:t>Сумма</w:t>
            </w:r>
          </w:p>
          <w:p w:rsidR="00000000" w:rsidRDefault="00230702">
            <w:pPr>
              <w:spacing w:line="216" w:lineRule="auto"/>
              <w:jc w:val="center"/>
              <w:rPr>
                <w:sz w:val="24"/>
              </w:rPr>
            </w:pPr>
            <w:r>
              <w:rPr>
                <w:sz w:val="24"/>
              </w:rPr>
              <w:t>субсидии</w:t>
            </w:r>
          </w:p>
          <w:p w:rsidR="00000000" w:rsidRDefault="00230702">
            <w:pPr>
              <w:ind w:left="-57" w:right="-57"/>
              <w:jc w:val="center"/>
              <w:rPr>
                <w:sz w:val="24"/>
              </w:rPr>
            </w:pPr>
            <w:r>
              <w:rPr>
                <w:sz w:val="24"/>
              </w:rPr>
              <w:t>(минимальна</w:t>
            </w:r>
            <w:r>
              <w:rPr>
                <w:sz w:val="24"/>
              </w:rPr>
              <w:t>я величина из</w:t>
            </w:r>
          </w:p>
          <w:p w:rsidR="00000000" w:rsidRDefault="00230702">
            <w:pPr>
              <w:ind w:left="-57" w:right="-57"/>
              <w:jc w:val="center"/>
              <w:rPr>
                <w:sz w:val="24"/>
              </w:rPr>
            </w:pPr>
            <w:r>
              <w:rPr>
                <w:sz w:val="24"/>
              </w:rPr>
              <w:t>гр.4 или гр.5)</w:t>
            </w:r>
          </w:p>
          <w:p w:rsidR="00000000" w:rsidRDefault="00230702">
            <w:pPr>
              <w:spacing w:line="216" w:lineRule="auto"/>
              <w:jc w:val="center"/>
            </w:pPr>
            <w:r>
              <w:rPr>
                <w:sz w:val="24"/>
              </w:rPr>
              <w:t>(руб.)</w:t>
            </w:r>
          </w:p>
        </w:tc>
      </w:tr>
      <w:tr w:rsidR="00000000">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2</w:t>
            </w:r>
          </w:p>
        </w:tc>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3</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4</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5</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6</w:t>
            </w:r>
          </w:p>
        </w:tc>
      </w:tr>
      <w:tr w:rsidR="00000000">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pPr>
            <w:r>
              <w:rPr>
                <w:sz w:val="24"/>
              </w:rPr>
              <w:t>Молоко</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r>
      <w:tr w:rsidR="00000000">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pPr>
            <w:r>
              <w:rPr>
                <w:sz w:val="24"/>
              </w:rPr>
              <w:t>Итого</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r>
    </w:tbl>
    <w:p w:rsidR="00000000" w:rsidRDefault="00230702">
      <w:pPr>
        <w:jc w:val="both"/>
        <w:rPr>
          <w:szCs w:val="28"/>
        </w:rPr>
      </w:pPr>
      <w:r>
        <w:rPr>
          <w:sz w:val="20"/>
          <w:szCs w:val="20"/>
        </w:rPr>
        <w:t>* Предельно допустимый объем субсидируемого молока  не должен превышать 100 000 кг в финансовом году на одно хозяйство.</w:t>
      </w:r>
    </w:p>
    <w:p w:rsidR="00000000" w:rsidRDefault="00230702">
      <w:pPr>
        <w:rPr>
          <w:sz w:val="28"/>
          <w:szCs w:val="28"/>
        </w:rPr>
      </w:pPr>
      <w:r>
        <w:rPr>
          <w:szCs w:val="28"/>
        </w:rPr>
        <w:t>Глава КФХ (индивидуальный</w:t>
      </w:r>
    </w:p>
    <w:p w:rsidR="00000000" w:rsidRDefault="00230702">
      <w:pPr>
        <w:jc w:val="both"/>
        <w:rPr>
          <w:sz w:val="20"/>
          <w:szCs w:val="20"/>
        </w:rPr>
      </w:pPr>
      <w:r>
        <w:rPr>
          <w:sz w:val="28"/>
          <w:szCs w:val="28"/>
        </w:rPr>
        <w:t xml:space="preserve">предприниматель)                  </w:t>
      </w:r>
      <w:r>
        <w:rPr>
          <w:sz w:val="28"/>
          <w:szCs w:val="28"/>
        </w:rPr>
        <w:t xml:space="preserve">         ____________                   ________________</w:t>
      </w:r>
    </w:p>
    <w:p w:rsidR="00000000" w:rsidRDefault="00230702">
      <w:pPr>
        <w:jc w:val="both"/>
        <w:rPr>
          <w:sz w:val="28"/>
          <w:szCs w:val="28"/>
        </w:rPr>
      </w:pPr>
      <w:r>
        <w:rPr>
          <w:sz w:val="20"/>
          <w:szCs w:val="20"/>
        </w:rPr>
        <w:t xml:space="preserve">      </w:t>
      </w:r>
      <w:r>
        <w:rPr>
          <w:sz w:val="20"/>
          <w:szCs w:val="20"/>
        </w:rPr>
        <w:t>М.П. (при наличии)                                                   (подпись)                                     (расшифровка подписи)</w:t>
      </w:r>
    </w:p>
    <w:p w:rsidR="00000000" w:rsidRDefault="00230702">
      <w:pPr>
        <w:jc w:val="both"/>
        <w:rPr>
          <w:szCs w:val="28"/>
        </w:rPr>
      </w:pPr>
      <w:r>
        <w:rPr>
          <w:sz w:val="28"/>
          <w:szCs w:val="28"/>
        </w:rPr>
        <w:t>«_____»_______________г.</w:t>
      </w:r>
    </w:p>
    <w:p w:rsidR="00000000" w:rsidRDefault="00230702">
      <w:pPr>
        <w:jc w:val="both"/>
        <w:rPr>
          <w:szCs w:val="28"/>
        </w:rPr>
      </w:pPr>
    </w:p>
    <w:p w:rsidR="00000000" w:rsidRDefault="00230702">
      <w:pPr>
        <w:jc w:val="both"/>
        <w:rPr>
          <w:sz w:val="28"/>
          <w:szCs w:val="28"/>
        </w:rPr>
      </w:pPr>
      <w:r>
        <w:rPr>
          <w:sz w:val="28"/>
          <w:szCs w:val="28"/>
        </w:rPr>
        <w:t xml:space="preserve">Заместитель главы             </w:t>
      </w:r>
      <w:r>
        <w:rPr>
          <w:sz w:val="28"/>
          <w:szCs w:val="28"/>
        </w:rPr>
        <w:t xml:space="preserve">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pPr>
      <w:r>
        <w:rPr>
          <w:sz w:val="28"/>
          <w:szCs w:val="28"/>
        </w:rPr>
        <w:t>Краснодарского края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793"/>
        <w:gridCol w:w="4795"/>
      </w:tblGrid>
      <w:tr w:rsidR="00000000">
        <w:tc>
          <w:tcPr>
            <w:tcW w:w="4793" w:type="dxa"/>
            <w:shd w:val="clear" w:color="auto" w:fill="auto"/>
          </w:tcPr>
          <w:p w:rsidR="00000000" w:rsidRDefault="00230702">
            <w:pPr>
              <w:pStyle w:val="afc"/>
              <w:pageBreakBefore/>
              <w:snapToGrid w:val="0"/>
              <w:jc w:val="both"/>
              <w:rPr>
                <w:szCs w:val="28"/>
              </w:rPr>
            </w:pPr>
          </w:p>
        </w:tc>
        <w:tc>
          <w:tcPr>
            <w:tcW w:w="4795" w:type="dxa"/>
            <w:shd w:val="clear" w:color="auto" w:fill="auto"/>
          </w:tcPr>
          <w:p w:rsidR="00000000" w:rsidRDefault="00230702">
            <w:pPr>
              <w:pStyle w:val="afc"/>
              <w:jc w:val="center"/>
              <w:rPr>
                <w:szCs w:val="28"/>
              </w:rPr>
            </w:pPr>
            <w:r>
              <w:rPr>
                <w:szCs w:val="28"/>
              </w:rPr>
              <w:t>ПРИЛОЖЕНИЕ № 12</w:t>
            </w:r>
          </w:p>
          <w:p w:rsidR="00000000" w:rsidRDefault="00230702">
            <w:pPr>
              <w:pStyle w:val="afc"/>
              <w:jc w:val="center"/>
            </w:pPr>
            <w:r>
              <w:rPr>
                <w:szCs w:val="28"/>
              </w:rPr>
              <w:t>к Порядку предоставлени</w:t>
            </w:r>
            <w:r>
              <w:rPr>
                <w:szCs w:val="28"/>
              </w:rPr>
              <w:t xml:space="preserve">я субсидий </w:t>
            </w:r>
            <w:r>
              <w:rPr>
                <w:rStyle w:val="1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8"/>
        </w:rPr>
      </w:pPr>
      <w:r>
        <w:rPr>
          <w:szCs w:val="28"/>
        </w:rPr>
        <w:t xml:space="preserve">Заполняется гражданином, </w:t>
      </w:r>
    </w:p>
    <w:p w:rsidR="00000000" w:rsidRDefault="00230702">
      <w:pPr>
        <w:spacing w:line="216" w:lineRule="auto"/>
        <w:rPr>
          <w:szCs w:val="28"/>
        </w:rPr>
      </w:pPr>
      <w:r>
        <w:rPr>
          <w:szCs w:val="28"/>
        </w:rPr>
        <w:t>ведущим личное подсобное хо</w:t>
      </w:r>
      <w:r>
        <w:rPr>
          <w:szCs w:val="28"/>
        </w:rPr>
        <w:t>зяйство</w:t>
      </w:r>
    </w:p>
    <w:p w:rsidR="00000000" w:rsidRDefault="00230702">
      <w:pPr>
        <w:spacing w:line="216" w:lineRule="auto"/>
        <w:rPr>
          <w:szCs w:val="28"/>
        </w:rPr>
      </w:pPr>
    </w:p>
    <w:p w:rsidR="00000000" w:rsidRDefault="00230702">
      <w:pPr>
        <w:jc w:val="center"/>
        <w:rPr>
          <w:sz w:val="28"/>
          <w:szCs w:val="28"/>
        </w:rPr>
      </w:pPr>
      <w:r>
        <w:rPr>
          <w:sz w:val="28"/>
          <w:szCs w:val="28"/>
        </w:rPr>
        <w:t>СПРАВКА-РАСЧЕТ</w:t>
      </w:r>
    </w:p>
    <w:p w:rsidR="00000000" w:rsidRDefault="00230702">
      <w:pPr>
        <w:autoSpaceDE w:val="0"/>
        <w:jc w:val="center"/>
        <w:rPr>
          <w:szCs w:val="28"/>
        </w:rPr>
      </w:pPr>
      <w:r>
        <w:rPr>
          <w:sz w:val="28"/>
          <w:szCs w:val="28"/>
        </w:rPr>
        <w:t>суммы субсидии на в</w:t>
      </w:r>
      <w:r>
        <w:rPr>
          <w:color w:val="000000"/>
          <w:sz w:val="28"/>
          <w:szCs w:val="28"/>
        </w:rPr>
        <w:t>озмещение части затрат, понесенных на производство молока, реализованного юридическим лицам независимо от организационно-правовой формы, а также предпринимателям</w:t>
      </w:r>
    </w:p>
    <w:p w:rsidR="00000000" w:rsidRDefault="00230702">
      <w:pPr>
        <w:autoSpaceDE w:val="0"/>
        <w:jc w:val="center"/>
        <w:rPr>
          <w:szCs w:val="28"/>
        </w:rPr>
      </w:pPr>
    </w:p>
    <w:tbl>
      <w:tblPr>
        <w:tblW w:w="0" w:type="auto"/>
        <w:tblInd w:w="-196" w:type="dxa"/>
        <w:tblLayout w:type="fixed"/>
        <w:tblLook w:val="0000" w:firstRow="0" w:lastRow="0" w:firstColumn="0" w:lastColumn="0" w:noHBand="0" w:noVBand="0"/>
      </w:tblPr>
      <w:tblGrid>
        <w:gridCol w:w="4448"/>
        <w:gridCol w:w="5402"/>
      </w:tblGrid>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Ф.И.О. получателя</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Район</w:t>
            </w:r>
            <w:r>
              <w:rPr>
                <w:lang w:val="en-US"/>
              </w:rPr>
              <w:t xml:space="preserve"> (</w:t>
            </w:r>
            <w:r>
              <w:t>город)</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Почтовый адрес</w:t>
            </w:r>
            <w:r>
              <w:t xml:space="preserve"> и телефон</w:t>
            </w:r>
          </w:p>
          <w:p w:rsidR="00000000" w:rsidRDefault="00230702">
            <w:r>
              <w:t>получателя субсидий</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Документ, удостоверяющий личность</w:t>
            </w:r>
          </w:p>
          <w:p w:rsidR="00000000" w:rsidRDefault="00230702">
            <w:r>
              <w:t>(№, когда, кем выдан)</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Банковские реквизиты</w:t>
            </w:r>
          </w:p>
          <w:p w:rsidR="00000000" w:rsidRDefault="00230702">
            <w:r>
              <w:t>Лицевой счет получателя субсидий</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Корреспондентский счет</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Наименование банка</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БИК</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bl>
    <w:p w:rsidR="00000000" w:rsidRDefault="00230702">
      <w:pPr>
        <w:spacing w:line="216" w:lineRule="auto"/>
        <w:rPr>
          <w:szCs w:val="28"/>
        </w:rPr>
      </w:pPr>
    </w:p>
    <w:tbl>
      <w:tblPr>
        <w:tblW w:w="0" w:type="auto"/>
        <w:tblInd w:w="-229" w:type="dxa"/>
        <w:tblLayout w:type="fixed"/>
        <w:tblLook w:val="0000" w:firstRow="0" w:lastRow="0" w:firstColumn="0" w:lastColumn="0" w:noHBand="0" w:noVBand="0"/>
      </w:tblPr>
      <w:tblGrid>
        <w:gridCol w:w="1809"/>
        <w:gridCol w:w="995"/>
        <w:gridCol w:w="1214"/>
        <w:gridCol w:w="1478"/>
        <w:gridCol w:w="2604"/>
        <w:gridCol w:w="1710"/>
      </w:tblGrid>
      <w:tr w:rsidR="00000000">
        <w:trPr>
          <w:trHeight w:val="1693"/>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4"/>
              </w:rPr>
            </w:pPr>
            <w:r>
              <w:rPr>
                <w:sz w:val="24"/>
              </w:rPr>
              <w:t>Наименование</w:t>
            </w:r>
          </w:p>
          <w:p w:rsidR="00000000" w:rsidRDefault="00230702">
            <w:pPr>
              <w:spacing w:line="216" w:lineRule="auto"/>
              <w:jc w:val="center"/>
            </w:pPr>
            <w:r>
              <w:rPr>
                <w:sz w:val="24"/>
              </w:rPr>
              <w:t>продукции</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4"/>
              </w:rPr>
            </w:pPr>
            <w:r>
              <w:rPr>
                <w:sz w:val="24"/>
              </w:rPr>
              <w:t>Количество</w:t>
            </w:r>
            <w:r>
              <w:rPr>
                <w:sz w:val="24"/>
                <w:lang w:val="en-US"/>
              </w:rPr>
              <w:t>*</w:t>
            </w:r>
          </w:p>
          <w:p w:rsidR="00000000" w:rsidRDefault="00230702">
            <w:pPr>
              <w:spacing w:line="216" w:lineRule="auto"/>
              <w:jc w:val="center"/>
            </w:pPr>
            <w:r>
              <w:rPr>
                <w:sz w:val="24"/>
              </w:rPr>
              <w:t>(кг)</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4"/>
              </w:rPr>
            </w:pPr>
            <w:r>
              <w:rPr>
                <w:sz w:val="24"/>
              </w:rPr>
              <w:t>Ставка</w:t>
            </w:r>
          </w:p>
          <w:p w:rsidR="00000000" w:rsidRDefault="00230702">
            <w:pPr>
              <w:spacing w:line="216" w:lineRule="auto"/>
              <w:jc w:val="center"/>
              <w:rPr>
                <w:sz w:val="24"/>
              </w:rPr>
            </w:pPr>
            <w:r>
              <w:rPr>
                <w:sz w:val="24"/>
              </w:rPr>
              <w:t>субсидии</w:t>
            </w:r>
          </w:p>
          <w:p w:rsidR="00000000" w:rsidRDefault="00230702">
            <w:pPr>
              <w:spacing w:line="216" w:lineRule="auto"/>
              <w:jc w:val="center"/>
            </w:pPr>
            <w:r>
              <w:rPr>
                <w:sz w:val="24"/>
              </w:rPr>
              <w:t>(руб./кг)</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ind w:left="-57" w:right="-57"/>
              <w:jc w:val="center"/>
              <w:rPr>
                <w:sz w:val="22"/>
                <w:szCs w:val="22"/>
              </w:rPr>
            </w:pPr>
            <w:r>
              <w:rPr>
                <w:sz w:val="22"/>
                <w:szCs w:val="22"/>
              </w:rPr>
              <w:t xml:space="preserve">Размер </w:t>
            </w:r>
            <w:r>
              <w:rPr>
                <w:sz w:val="22"/>
                <w:szCs w:val="22"/>
              </w:rPr>
              <w:br/>
              <w:t>целевых средств</w:t>
            </w:r>
          </w:p>
          <w:p w:rsidR="00000000" w:rsidRDefault="00230702">
            <w:pPr>
              <w:ind w:left="-57" w:right="-57"/>
              <w:jc w:val="center"/>
              <w:rPr>
                <w:sz w:val="22"/>
                <w:szCs w:val="22"/>
              </w:rPr>
            </w:pPr>
            <w:r>
              <w:rPr>
                <w:sz w:val="22"/>
                <w:szCs w:val="22"/>
              </w:rPr>
              <w:t xml:space="preserve"> </w:t>
            </w:r>
            <w:r>
              <w:rPr>
                <w:sz w:val="20"/>
                <w:szCs w:val="20"/>
              </w:rPr>
              <w:t xml:space="preserve">гр.4 = </w:t>
            </w:r>
            <w:r>
              <w:rPr>
                <w:sz w:val="20"/>
                <w:szCs w:val="20"/>
              </w:rPr>
              <w:br/>
              <w:t>гр.2×гр.3</w:t>
            </w:r>
          </w:p>
          <w:p w:rsidR="00000000" w:rsidRDefault="00230702">
            <w:pPr>
              <w:jc w:val="center"/>
            </w:pPr>
            <w:r>
              <w:rPr>
                <w:sz w:val="22"/>
                <w:szCs w:val="22"/>
              </w:rPr>
              <w:t xml:space="preserve"> </w:t>
            </w:r>
            <w:r>
              <w:rPr>
                <w:sz w:val="22"/>
                <w:szCs w:val="22"/>
              </w:rPr>
              <w:t>(руб.)</w:t>
            </w:r>
          </w:p>
        </w:tc>
        <w:tc>
          <w:tcPr>
            <w:tcW w:w="260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95% от суммы фактически понесенных затрат на производство молока, заявленного к субсидированию (руб.)</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4"/>
              </w:rPr>
            </w:pPr>
            <w:r>
              <w:rPr>
                <w:sz w:val="24"/>
              </w:rPr>
              <w:t>Сумма</w:t>
            </w:r>
          </w:p>
          <w:p w:rsidR="00000000" w:rsidRDefault="00230702">
            <w:pPr>
              <w:spacing w:line="216" w:lineRule="auto"/>
              <w:jc w:val="center"/>
              <w:rPr>
                <w:sz w:val="24"/>
              </w:rPr>
            </w:pPr>
            <w:r>
              <w:rPr>
                <w:sz w:val="24"/>
              </w:rPr>
              <w:t>субсидии</w:t>
            </w:r>
          </w:p>
          <w:p w:rsidR="00000000" w:rsidRDefault="00230702">
            <w:pPr>
              <w:ind w:left="-57" w:right="-57"/>
              <w:jc w:val="center"/>
              <w:rPr>
                <w:sz w:val="24"/>
              </w:rPr>
            </w:pPr>
            <w:r>
              <w:rPr>
                <w:sz w:val="24"/>
              </w:rPr>
              <w:t>(минимальная величина из</w:t>
            </w:r>
          </w:p>
          <w:p w:rsidR="00000000" w:rsidRDefault="00230702">
            <w:pPr>
              <w:ind w:left="-57" w:right="-57"/>
              <w:jc w:val="center"/>
              <w:rPr>
                <w:sz w:val="24"/>
              </w:rPr>
            </w:pPr>
            <w:r>
              <w:rPr>
                <w:sz w:val="24"/>
              </w:rPr>
              <w:t>гр.4 или гр.5)</w:t>
            </w:r>
          </w:p>
          <w:p w:rsidR="00000000" w:rsidRDefault="00230702">
            <w:pPr>
              <w:spacing w:line="216" w:lineRule="auto"/>
              <w:jc w:val="center"/>
            </w:pPr>
            <w:r>
              <w:rPr>
                <w:sz w:val="24"/>
              </w:rPr>
              <w:t>(руб.)</w:t>
            </w:r>
          </w:p>
        </w:tc>
      </w:tr>
      <w:tr w:rsidR="00000000">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2</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3</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4</w:t>
            </w:r>
          </w:p>
        </w:tc>
        <w:tc>
          <w:tcPr>
            <w:tcW w:w="260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5</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6</w:t>
            </w:r>
          </w:p>
        </w:tc>
      </w:tr>
      <w:tr w:rsidR="00000000">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szCs w:val="20"/>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r>
      <w:tr w:rsidR="00000000">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pPr>
            <w:r>
              <w:rPr>
                <w:sz w:val="24"/>
              </w:rPr>
              <w:t>Итого</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Х</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r>
    </w:tbl>
    <w:p w:rsidR="00000000" w:rsidRDefault="00230702">
      <w:pPr>
        <w:ind w:left="140" w:hanging="140"/>
        <w:jc w:val="both"/>
        <w:rPr>
          <w:sz w:val="20"/>
          <w:szCs w:val="20"/>
        </w:rPr>
      </w:pPr>
      <w:r>
        <w:t>*</w:t>
      </w:r>
      <w:r>
        <w:rPr>
          <w:sz w:val="20"/>
          <w:szCs w:val="20"/>
        </w:rPr>
        <w:t>предельно допустимый объём субсидируемого молока в текущем финансовом году не должен превышать :</w:t>
      </w:r>
    </w:p>
    <w:p w:rsidR="00000000" w:rsidRDefault="00230702">
      <w:pPr>
        <w:ind w:left="140" w:hanging="140"/>
        <w:jc w:val="both"/>
        <w:rPr>
          <w:szCs w:val="28"/>
        </w:rPr>
      </w:pPr>
      <w:r>
        <w:rPr>
          <w:sz w:val="20"/>
          <w:szCs w:val="20"/>
        </w:rPr>
        <w:t xml:space="preserve">10 000 кг  на одно хозяйство для граждан </w:t>
      </w:r>
      <w:r>
        <w:rPr>
          <w:sz w:val="20"/>
          <w:szCs w:val="20"/>
          <w:u w:val="single"/>
        </w:rPr>
        <w:t>не перешедших</w:t>
      </w:r>
      <w:r>
        <w:rPr>
          <w:sz w:val="20"/>
          <w:szCs w:val="20"/>
        </w:rPr>
        <w:t xml:space="preserve"> на специальный налоговый режим «налог на профессиональный доход»;</w:t>
      </w:r>
    </w:p>
    <w:tbl>
      <w:tblPr>
        <w:tblW w:w="0" w:type="auto"/>
        <w:tblInd w:w="-186" w:type="dxa"/>
        <w:tblLayout w:type="fixed"/>
        <w:tblCellMar>
          <w:top w:w="55" w:type="dxa"/>
          <w:left w:w="55" w:type="dxa"/>
          <w:bottom w:w="55" w:type="dxa"/>
          <w:right w:w="55" w:type="dxa"/>
        </w:tblCellMar>
        <w:tblLook w:val="0000" w:firstRow="0" w:lastRow="0" w:firstColumn="0" w:lastColumn="0" w:noHBand="0" w:noVBand="0"/>
      </w:tblPr>
      <w:tblGrid>
        <w:gridCol w:w="6075"/>
        <w:gridCol w:w="1470"/>
        <w:gridCol w:w="465"/>
        <w:gridCol w:w="1803"/>
      </w:tblGrid>
      <w:tr w:rsidR="00000000">
        <w:tc>
          <w:tcPr>
            <w:tcW w:w="6075" w:type="dxa"/>
            <w:shd w:val="clear" w:color="auto" w:fill="auto"/>
          </w:tcPr>
          <w:p w:rsidR="00000000" w:rsidRDefault="00230702">
            <w:pPr>
              <w:rPr>
                <w:szCs w:val="28"/>
              </w:rPr>
            </w:pPr>
            <w:r>
              <w:rPr>
                <w:szCs w:val="28"/>
              </w:rPr>
              <w:t xml:space="preserve">Гражданин, ведущий </w:t>
            </w:r>
          </w:p>
          <w:p w:rsidR="00000000" w:rsidRDefault="00230702">
            <w:r>
              <w:rPr>
                <w:szCs w:val="28"/>
              </w:rPr>
              <w:t>личное подсобн</w:t>
            </w:r>
            <w:r>
              <w:rPr>
                <w:szCs w:val="28"/>
              </w:rPr>
              <w:t>ое хозяйство</w:t>
            </w:r>
          </w:p>
        </w:tc>
        <w:tc>
          <w:tcPr>
            <w:tcW w:w="1470" w:type="dxa"/>
            <w:shd w:val="clear" w:color="auto" w:fill="auto"/>
          </w:tcPr>
          <w:p w:rsidR="00000000" w:rsidRDefault="00230702">
            <w:pPr>
              <w:snapToGrid w:val="0"/>
            </w:pPr>
          </w:p>
          <w:p w:rsidR="00000000" w:rsidRDefault="00230702">
            <w:pPr>
              <w:snapToGrid w:val="0"/>
            </w:pPr>
            <w:r>
              <w:t>_________</w:t>
            </w:r>
          </w:p>
        </w:tc>
        <w:tc>
          <w:tcPr>
            <w:tcW w:w="465" w:type="dxa"/>
            <w:shd w:val="clear" w:color="auto" w:fill="auto"/>
          </w:tcPr>
          <w:p w:rsidR="00000000" w:rsidRDefault="00230702">
            <w:pPr>
              <w:snapToGrid w:val="0"/>
            </w:pPr>
          </w:p>
        </w:tc>
        <w:tc>
          <w:tcPr>
            <w:tcW w:w="1803" w:type="dxa"/>
            <w:shd w:val="clear" w:color="auto" w:fill="auto"/>
          </w:tcPr>
          <w:p w:rsidR="00000000" w:rsidRDefault="00230702">
            <w:pPr>
              <w:snapToGrid w:val="0"/>
            </w:pPr>
          </w:p>
          <w:p w:rsidR="00000000" w:rsidRDefault="00230702">
            <w:pPr>
              <w:snapToGrid w:val="0"/>
            </w:pPr>
            <w:r>
              <w:t>____________</w:t>
            </w:r>
          </w:p>
        </w:tc>
      </w:tr>
      <w:tr w:rsidR="00000000">
        <w:tc>
          <w:tcPr>
            <w:tcW w:w="6075" w:type="dxa"/>
            <w:shd w:val="clear" w:color="auto" w:fill="auto"/>
          </w:tcPr>
          <w:p w:rsidR="00000000" w:rsidRDefault="00230702">
            <w:pPr>
              <w:snapToGrid w:val="0"/>
            </w:pPr>
            <w:r>
              <w:rPr>
                <w:szCs w:val="28"/>
              </w:rPr>
              <w:t xml:space="preserve"> </w:t>
            </w:r>
            <w:r>
              <w:rPr>
                <w:szCs w:val="28"/>
              </w:rPr>
              <w:t>«___ » ____________ 20__г.</w:t>
            </w:r>
          </w:p>
        </w:tc>
        <w:tc>
          <w:tcPr>
            <w:tcW w:w="1470" w:type="dxa"/>
            <w:shd w:val="clear" w:color="auto" w:fill="auto"/>
          </w:tcPr>
          <w:p w:rsidR="00000000" w:rsidRDefault="00230702">
            <w:pPr>
              <w:jc w:val="center"/>
            </w:pPr>
            <w:r>
              <w:rPr>
                <w:sz w:val="16"/>
                <w:szCs w:val="16"/>
              </w:rPr>
              <w:t>(подпись)</w:t>
            </w:r>
          </w:p>
        </w:tc>
        <w:tc>
          <w:tcPr>
            <w:tcW w:w="465" w:type="dxa"/>
            <w:shd w:val="clear" w:color="auto" w:fill="auto"/>
          </w:tcPr>
          <w:p w:rsidR="00000000" w:rsidRDefault="00230702">
            <w:pPr>
              <w:snapToGrid w:val="0"/>
              <w:jc w:val="center"/>
              <w:rPr>
                <w:sz w:val="16"/>
                <w:szCs w:val="16"/>
              </w:rPr>
            </w:pPr>
          </w:p>
        </w:tc>
        <w:tc>
          <w:tcPr>
            <w:tcW w:w="1803" w:type="dxa"/>
            <w:shd w:val="clear" w:color="auto" w:fill="auto"/>
          </w:tcPr>
          <w:p w:rsidR="00000000" w:rsidRDefault="00230702">
            <w:pPr>
              <w:jc w:val="center"/>
            </w:pPr>
            <w:r>
              <w:rPr>
                <w:sz w:val="16"/>
                <w:szCs w:val="16"/>
              </w:rPr>
              <w:t>(расшифровка подписи)</w:t>
            </w:r>
          </w:p>
        </w:tc>
      </w:tr>
    </w:tbl>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pPr>
      <w:r>
        <w:rPr>
          <w:sz w:val="28"/>
          <w:szCs w:val="28"/>
        </w:rPr>
        <w:t xml:space="preserve">Краснодарского </w:t>
      </w:r>
      <w:r>
        <w:rPr>
          <w:sz w:val="28"/>
          <w:szCs w:val="28"/>
        </w:rPr>
        <w:t>края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793"/>
        <w:gridCol w:w="4795"/>
      </w:tblGrid>
      <w:tr w:rsidR="00000000">
        <w:tc>
          <w:tcPr>
            <w:tcW w:w="4793" w:type="dxa"/>
            <w:shd w:val="clear" w:color="auto" w:fill="auto"/>
          </w:tcPr>
          <w:p w:rsidR="00000000" w:rsidRDefault="00230702">
            <w:pPr>
              <w:pStyle w:val="afc"/>
              <w:pageBreakBefore/>
              <w:snapToGrid w:val="0"/>
              <w:jc w:val="both"/>
              <w:rPr>
                <w:szCs w:val="28"/>
              </w:rPr>
            </w:pPr>
          </w:p>
        </w:tc>
        <w:tc>
          <w:tcPr>
            <w:tcW w:w="4795" w:type="dxa"/>
            <w:shd w:val="clear" w:color="auto" w:fill="auto"/>
          </w:tcPr>
          <w:p w:rsidR="00000000" w:rsidRDefault="00230702">
            <w:pPr>
              <w:pStyle w:val="afc"/>
              <w:jc w:val="center"/>
              <w:rPr>
                <w:szCs w:val="28"/>
              </w:rPr>
            </w:pPr>
            <w:r>
              <w:rPr>
                <w:szCs w:val="28"/>
              </w:rPr>
              <w:t>ПРИЛОЖЕНИЕ № 13</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хозяйство, крестьянским (фермерским) хозяйствам, индивидуальным предпринимате</w:t>
            </w:r>
            <w:r>
              <w:rPr>
                <w:rStyle w:val="11"/>
                <w:color w:val="000000"/>
                <w:szCs w:val="28"/>
              </w:rPr>
              <w:t>лям, осуществляющим деятельность в области сельскохозяйственного производства</w:t>
            </w:r>
          </w:p>
        </w:tc>
      </w:tr>
    </w:tbl>
    <w:p w:rsidR="00000000" w:rsidRDefault="00230702">
      <w:pPr>
        <w:spacing w:line="216" w:lineRule="auto"/>
        <w:rPr>
          <w:szCs w:val="28"/>
        </w:rPr>
      </w:pPr>
      <w:r>
        <w:rPr>
          <w:szCs w:val="28"/>
        </w:rPr>
        <w:t>Заполняется гражданином, ведущим личное</w:t>
      </w:r>
    </w:p>
    <w:p w:rsidR="00000000" w:rsidRDefault="00230702">
      <w:pPr>
        <w:spacing w:line="216" w:lineRule="auto"/>
        <w:rPr>
          <w:szCs w:val="28"/>
        </w:rPr>
      </w:pPr>
      <w:r>
        <w:rPr>
          <w:szCs w:val="28"/>
        </w:rPr>
        <w:t>подсобное хозяйство и применяющим</w:t>
      </w:r>
    </w:p>
    <w:p w:rsidR="00000000" w:rsidRDefault="00230702">
      <w:pPr>
        <w:spacing w:line="216" w:lineRule="auto"/>
        <w:rPr>
          <w:szCs w:val="28"/>
        </w:rPr>
      </w:pPr>
      <w:r>
        <w:rPr>
          <w:szCs w:val="28"/>
        </w:rPr>
        <w:t>специальный налоговый режим</w:t>
      </w:r>
    </w:p>
    <w:p w:rsidR="00000000" w:rsidRDefault="00230702">
      <w:pPr>
        <w:spacing w:line="216" w:lineRule="auto"/>
        <w:rPr>
          <w:szCs w:val="28"/>
        </w:rPr>
      </w:pPr>
      <w:r>
        <w:rPr>
          <w:szCs w:val="28"/>
        </w:rPr>
        <w:t>«Налог на профессиональный доход»</w:t>
      </w:r>
    </w:p>
    <w:p w:rsidR="00000000" w:rsidRDefault="00230702">
      <w:pPr>
        <w:jc w:val="center"/>
        <w:rPr>
          <w:szCs w:val="28"/>
        </w:rPr>
      </w:pPr>
      <w:r>
        <w:rPr>
          <w:szCs w:val="28"/>
        </w:rPr>
        <w:t>СПРАВКА-РАСЧЁТ</w:t>
      </w:r>
    </w:p>
    <w:p w:rsidR="00000000" w:rsidRDefault="00230702">
      <w:pPr>
        <w:jc w:val="center"/>
        <w:rPr>
          <w:sz w:val="24"/>
        </w:rPr>
      </w:pPr>
      <w:r>
        <w:rPr>
          <w:szCs w:val="28"/>
        </w:rPr>
        <w:t>суммы субсидии на в</w:t>
      </w:r>
      <w:r>
        <w:rPr>
          <w:color w:val="000000"/>
          <w:szCs w:val="28"/>
        </w:rPr>
        <w:t>озмещен</w:t>
      </w:r>
      <w:r>
        <w:rPr>
          <w:color w:val="000000"/>
          <w:szCs w:val="28"/>
        </w:rPr>
        <w:t>ие части затрат, понесённых на производство молока (коров, коз), реализованного (в физическом весе) юридическим лицам независимо от организационно-правовой формы, а также предпринимателям, зарегистрированным на территории Краснодарского края</w:t>
      </w:r>
    </w:p>
    <w:tbl>
      <w:tblPr>
        <w:tblW w:w="0" w:type="auto"/>
        <w:tblInd w:w="-229" w:type="dxa"/>
        <w:tblLayout w:type="fixed"/>
        <w:tblCellMar>
          <w:left w:w="0" w:type="dxa"/>
          <w:right w:w="0" w:type="dxa"/>
        </w:tblCellMar>
        <w:tblLook w:val="0000" w:firstRow="0" w:lastRow="0" w:firstColumn="0" w:lastColumn="0" w:noHBand="0" w:noVBand="0"/>
      </w:tblPr>
      <w:tblGrid>
        <w:gridCol w:w="1809"/>
        <w:gridCol w:w="995"/>
        <w:gridCol w:w="1214"/>
        <w:gridCol w:w="428"/>
        <w:gridCol w:w="1050"/>
        <w:gridCol w:w="2604"/>
        <w:gridCol w:w="1665"/>
        <w:gridCol w:w="45"/>
      </w:tblGrid>
      <w:tr w:rsidR="00000000">
        <w:tc>
          <w:tcPr>
            <w:tcW w:w="44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r>
              <w:rPr>
                <w:sz w:val="24"/>
              </w:rPr>
              <w:t>Ф.И.О. получат</w:t>
            </w:r>
            <w:r>
              <w:rPr>
                <w:sz w:val="24"/>
              </w:rPr>
              <w:t>еля</w:t>
            </w:r>
          </w:p>
        </w:tc>
        <w:tc>
          <w:tcPr>
            <w:tcW w:w="5319"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45" w:type="dxa"/>
            <w:shd w:val="clear" w:color="auto" w:fill="auto"/>
          </w:tcPr>
          <w:p w:rsidR="00000000" w:rsidRDefault="00230702">
            <w:pPr>
              <w:snapToGrid w:val="0"/>
              <w:rPr>
                <w:sz w:val="24"/>
              </w:rPr>
            </w:pPr>
          </w:p>
        </w:tc>
      </w:tr>
      <w:tr w:rsidR="00000000">
        <w:tc>
          <w:tcPr>
            <w:tcW w:w="44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r>
              <w:rPr>
                <w:sz w:val="24"/>
              </w:rPr>
              <w:t>Район</w:t>
            </w:r>
            <w:r>
              <w:rPr>
                <w:sz w:val="24"/>
                <w:lang w:val="en-US"/>
              </w:rPr>
              <w:t xml:space="preserve"> (</w:t>
            </w:r>
            <w:r>
              <w:rPr>
                <w:sz w:val="24"/>
              </w:rPr>
              <w:t>город)</w:t>
            </w:r>
          </w:p>
        </w:tc>
        <w:tc>
          <w:tcPr>
            <w:tcW w:w="5319"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45" w:type="dxa"/>
            <w:shd w:val="clear" w:color="auto" w:fill="auto"/>
          </w:tcPr>
          <w:p w:rsidR="00000000" w:rsidRDefault="00230702">
            <w:pPr>
              <w:snapToGrid w:val="0"/>
              <w:rPr>
                <w:sz w:val="24"/>
              </w:rPr>
            </w:pPr>
          </w:p>
        </w:tc>
      </w:tr>
      <w:tr w:rsidR="00000000">
        <w:tc>
          <w:tcPr>
            <w:tcW w:w="44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rPr>
                <w:sz w:val="24"/>
              </w:rPr>
            </w:pPr>
            <w:r>
              <w:rPr>
                <w:sz w:val="24"/>
              </w:rPr>
              <w:t>Почтовый адрес и телефон</w:t>
            </w:r>
          </w:p>
          <w:p w:rsidR="00000000" w:rsidRDefault="00230702">
            <w:r>
              <w:rPr>
                <w:sz w:val="24"/>
              </w:rPr>
              <w:t>получателя субсидий</w:t>
            </w:r>
          </w:p>
        </w:tc>
        <w:tc>
          <w:tcPr>
            <w:tcW w:w="5319"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45" w:type="dxa"/>
            <w:shd w:val="clear" w:color="auto" w:fill="auto"/>
          </w:tcPr>
          <w:p w:rsidR="00000000" w:rsidRDefault="00230702">
            <w:pPr>
              <w:snapToGrid w:val="0"/>
              <w:rPr>
                <w:sz w:val="24"/>
              </w:rPr>
            </w:pPr>
          </w:p>
        </w:tc>
      </w:tr>
      <w:tr w:rsidR="00000000">
        <w:tc>
          <w:tcPr>
            <w:tcW w:w="44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rPr>
                <w:sz w:val="24"/>
              </w:rPr>
            </w:pPr>
            <w:r>
              <w:rPr>
                <w:sz w:val="24"/>
              </w:rPr>
              <w:t>Документ, удостоверяющий личность</w:t>
            </w:r>
          </w:p>
          <w:p w:rsidR="00000000" w:rsidRDefault="00230702">
            <w:r>
              <w:rPr>
                <w:sz w:val="24"/>
              </w:rPr>
              <w:t>(№, когда, кем выдан)</w:t>
            </w:r>
          </w:p>
        </w:tc>
        <w:tc>
          <w:tcPr>
            <w:tcW w:w="5319"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45" w:type="dxa"/>
            <w:shd w:val="clear" w:color="auto" w:fill="auto"/>
          </w:tcPr>
          <w:p w:rsidR="00000000" w:rsidRDefault="00230702">
            <w:pPr>
              <w:snapToGrid w:val="0"/>
              <w:rPr>
                <w:sz w:val="24"/>
              </w:rPr>
            </w:pPr>
          </w:p>
        </w:tc>
      </w:tr>
      <w:tr w:rsidR="00000000">
        <w:tc>
          <w:tcPr>
            <w:tcW w:w="44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rPr>
                <w:sz w:val="24"/>
              </w:rPr>
            </w:pPr>
            <w:r>
              <w:rPr>
                <w:sz w:val="24"/>
              </w:rPr>
              <w:t>Банковские реквизиты</w:t>
            </w:r>
          </w:p>
          <w:p w:rsidR="00000000" w:rsidRDefault="00230702">
            <w:r>
              <w:rPr>
                <w:sz w:val="24"/>
              </w:rPr>
              <w:t>Лицевой счёт получателя субсидий</w:t>
            </w:r>
          </w:p>
        </w:tc>
        <w:tc>
          <w:tcPr>
            <w:tcW w:w="5319"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45" w:type="dxa"/>
            <w:shd w:val="clear" w:color="auto" w:fill="auto"/>
          </w:tcPr>
          <w:p w:rsidR="00000000" w:rsidRDefault="00230702">
            <w:pPr>
              <w:snapToGrid w:val="0"/>
              <w:rPr>
                <w:sz w:val="24"/>
              </w:rPr>
            </w:pPr>
          </w:p>
        </w:tc>
      </w:tr>
      <w:tr w:rsidR="00000000">
        <w:tc>
          <w:tcPr>
            <w:tcW w:w="44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r>
              <w:rPr>
                <w:sz w:val="24"/>
              </w:rPr>
              <w:t>Корреспондентский счёт</w:t>
            </w:r>
          </w:p>
        </w:tc>
        <w:tc>
          <w:tcPr>
            <w:tcW w:w="5319"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45" w:type="dxa"/>
            <w:shd w:val="clear" w:color="auto" w:fill="auto"/>
          </w:tcPr>
          <w:p w:rsidR="00000000" w:rsidRDefault="00230702">
            <w:pPr>
              <w:snapToGrid w:val="0"/>
              <w:rPr>
                <w:sz w:val="24"/>
              </w:rPr>
            </w:pPr>
          </w:p>
        </w:tc>
      </w:tr>
      <w:tr w:rsidR="00000000">
        <w:tc>
          <w:tcPr>
            <w:tcW w:w="44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r>
              <w:rPr>
                <w:sz w:val="24"/>
              </w:rPr>
              <w:t>Наименование банка</w:t>
            </w:r>
          </w:p>
        </w:tc>
        <w:tc>
          <w:tcPr>
            <w:tcW w:w="5319"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45" w:type="dxa"/>
            <w:shd w:val="clear" w:color="auto" w:fill="auto"/>
          </w:tcPr>
          <w:p w:rsidR="00000000" w:rsidRDefault="00230702">
            <w:pPr>
              <w:snapToGrid w:val="0"/>
              <w:rPr>
                <w:sz w:val="24"/>
              </w:rPr>
            </w:pPr>
          </w:p>
        </w:tc>
      </w:tr>
      <w:tr w:rsidR="00000000">
        <w:tc>
          <w:tcPr>
            <w:tcW w:w="44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r>
              <w:rPr>
                <w:sz w:val="24"/>
              </w:rPr>
              <w:t>БИК</w:t>
            </w:r>
          </w:p>
        </w:tc>
        <w:tc>
          <w:tcPr>
            <w:tcW w:w="5319"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rPr>
                <w:sz w:val="24"/>
              </w:rPr>
            </w:pPr>
          </w:p>
        </w:tc>
        <w:tc>
          <w:tcPr>
            <w:tcW w:w="45" w:type="dxa"/>
            <w:shd w:val="clear" w:color="auto" w:fill="auto"/>
          </w:tcPr>
          <w:p w:rsidR="00000000" w:rsidRDefault="00230702">
            <w:pPr>
              <w:snapToGrid w:val="0"/>
              <w:rPr>
                <w:sz w:val="24"/>
              </w:rPr>
            </w:pPr>
          </w:p>
        </w:tc>
      </w:tr>
      <w:tr w:rsidR="00000000">
        <w:tblPrEx>
          <w:tblCellMar>
            <w:left w:w="108" w:type="dxa"/>
            <w:right w:w="108" w:type="dxa"/>
          </w:tblCellMar>
        </w:tblPrEx>
        <w:trPr>
          <w:trHeight w:val="1693"/>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4"/>
              </w:rPr>
            </w:pPr>
            <w:r>
              <w:rPr>
                <w:sz w:val="24"/>
              </w:rPr>
              <w:t>Наименование</w:t>
            </w:r>
          </w:p>
          <w:p w:rsidR="00000000" w:rsidRDefault="00230702">
            <w:pPr>
              <w:spacing w:line="216" w:lineRule="auto"/>
              <w:jc w:val="center"/>
            </w:pPr>
            <w:r>
              <w:rPr>
                <w:sz w:val="24"/>
              </w:rPr>
              <w:t>продукции</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4"/>
              </w:rPr>
            </w:pPr>
            <w:r>
              <w:rPr>
                <w:sz w:val="24"/>
              </w:rPr>
              <w:t>Количество</w:t>
            </w:r>
            <w:r>
              <w:rPr>
                <w:sz w:val="24"/>
                <w:lang w:val="en-US"/>
              </w:rPr>
              <w:t>*</w:t>
            </w:r>
          </w:p>
          <w:p w:rsidR="00000000" w:rsidRDefault="00230702">
            <w:pPr>
              <w:spacing w:line="216" w:lineRule="auto"/>
              <w:jc w:val="center"/>
            </w:pPr>
            <w:r>
              <w:rPr>
                <w:sz w:val="24"/>
              </w:rPr>
              <w:t>(кг)</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4"/>
              </w:rPr>
            </w:pPr>
            <w:r>
              <w:rPr>
                <w:sz w:val="24"/>
              </w:rPr>
              <w:t>Ставка</w:t>
            </w:r>
          </w:p>
          <w:p w:rsidR="00000000" w:rsidRDefault="00230702">
            <w:pPr>
              <w:spacing w:line="216" w:lineRule="auto"/>
              <w:jc w:val="center"/>
              <w:rPr>
                <w:sz w:val="24"/>
              </w:rPr>
            </w:pPr>
            <w:r>
              <w:rPr>
                <w:sz w:val="24"/>
              </w:rPr>
              <w:t>субсидии</w:t>
            </w:r>
          </w:p>
          <w:p w:rsidR="00000000" w:rsidRDefault="00230702">
            <w:pPr>
              <w:spacing w:line="216" w:lineRule="auto"/>
              <w:jc w:val="center"/>
            </w:pPr>
            <w:r>
              <w:rPr>
                <w:sz w:val="24"/>
              </w:rPr>
              <w:t>(руб./кг)</w:t>
            </w:r>
          </w:p>
        </w:tc>
        <w:tc>
          <w:tcPr>
            <w:tcW w:w="1478"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ind w:left="-57" w:right="-57"/>
              <w:jc w:val="center"/>
              <w:rPr>
                <w:sz w:val="22"/>
                <w:szCs w:val="22"/>
              </w:rPr>
            </w:pPr>
            <w:r>
              <w:rPr>
                <w:sz w:val="22"/>
                <w:szCs w:val="22"/>
              </w:rPr>
              <w:t xml:space="preserve">Размер </w:t>
            </w:r>
            <w:r>
              <w:rPr>
                <w:sz w:val="22"/>
                <w:szCs w:val="22"/>
              </w:rPr>
              <w:br/>
              <w:t>целевых средств</w:t>
            </w:r>
          </w:p>
          <w:p w:rsidR="00000000" w:rsidRDefault="00230702">
            <w:pPr>
              <w:ind w:left="-57" w:right="-57"/>
              <w:jc w:val="center"/>
              <w:rPr>
                <w:sz w:val="22"/>
                <w:szCs w:val="22"/>
              </w:rPr>
            </w:pPr>
            <w:r>
              <w:rPr>
                <w:sz w:val="22"/>
                <w:szCs w:val="22"/>
              </w:rPr>
              <w:t xml:space="preserve"> </w:t>
            </w:r>
            <w:r>
              <w:rPr>
                <w:sz w:val="20"/>
                <w:szCs w:val="20"/>
              </w:rPr>
              <w:t xml:space="preserve">гр.4 = </w:t>
            </w:r>
            <w:r>
              <w:rPr>
                <w:sz w:val="20"/>
                <w:szCs w:val="20"/>
              </w:rPr>
              <w:br/>
              <w:t>гр.2×гр.3</w:t>
            </w:r>
          </w:p>
          <w:p w:rsidR="00000000" w:rsidRDefault="00230702">
            <w:pPr>
              <w:jc w:val="center"/>
            </w:pPr>
            <w:r>
              <w:rPr>
                <w:sz w:val="22"/>
                <w:szCs w:val="22"/>
              </w:rPr>
              <w:t xml:space="preserve"> </w:t>
            </w:r>
            <w:r>
              <w:rPr>
                <w:sz w:val="22"/>
                <w:szCs w:val="22"/>
              </w:rPr>
              <w:t>(руб.)</w:t>
            </w:r>
          </w:p>
        </w:tc>
        <w:tc>
          <w:tcPr>
            <w:tcW w:w="260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95% от суммы фактически понесенных затрат на производство молока, заявленного к субсидированию (руб.)</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rPr>
                <w:sz w:val="24"/>
              </w:rPr>
            </w:pPr>
            <w:r>
              <w:rPr>
                <w:sz w:val="24"/>
              </w:rPr>
              <w:t>Сумма</w:t>
            </w:r>
          </w:p>
          <w:p w:rsidR="00000000" w:rsidRDefault="00230702">
            <w:pPr>
              <w:spacing w:line="216" w:lineRule="auto"/>
              <w:jc w:val="center"/>
              <w:rPr>
                <w:sz w:val="24"/>
              </w:rPr>
            </w:pPr>
            <w:r>
              <w:rPr>
                <w:sz w:val="24"/>
              </w:rPr>
              <w:t>субсидии</w:t>
            </w:r>
          </w:p>
          <w:p w:rsidR="00000000" w:rsidRDefault="00230702">
            <w:pPr>
              <w:ind w:left="-57" w:right="-57"/>
              <w:jc w:val="center"/>
              <w:rPr>
                <w:sz w:val="24"/>
              </w:rPr>
            </w:pPr>
            <w:r>
              <w:rPr>
                <w:sz w:val="24"/>
              </w:rPr>
              <w:t>(минимальная величина из</w:t>
            </w:r>
          </w:p>
          <w:p w:rsidR="00000000" w:rsidRDefault="00230702">
            <w:pPr>
              <w:ind w:left="-57" w:right="-57"/>
              <w:jc w:val="center"/>
              <w:rPr>
                <w:sz w:val="24"/>
              </w:rPr>
            </w:pPr>
            <w:r>
              <w:rPr>
                <w:sz w:val="24"/>
              </w:rPr>
              <w:t>гр.4 или г</w:t>
            </w:r>
            <w:r>
              <w:rPr>
                <w:sz w:val="24"/>
              </w:rPr>
              <w:t>р.5)</w:t>
            </w:r>
          </w:p>
          <w:p w:rsidR="00000000" w:rsidRDefault="00230702">
            <w:pPr>
              <w:spacing w:line="216" w:lineRule="auto"/>
              <w:jc w:val="center"/>
            </w:pPr>
            <w:r>
              <w:rPr>
                <w:sz w:val="24"/>
              </w:rPr>
              <w:t>(руб.)</w:t>
            </w:r>
          </w:p>
        </w:tc>
      </w:tr>
      <w:tr w:rsidR="00000000">
        <w:tblPrEx>
          <w:tblCellMar>
            <w:left w:w="108" w:type="dxa"/>
            <w:right w:w="108"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2</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3</w:t>
            </w:r>
          </w:p>
        </w:tc>
        <w:tc>
          <w:tcPr>
            <w:tcW w:w="1478"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4</w:t>
            </w:r>
          </w:p>
        </w:tc>
        <w:tc>
          <w:tcPr>
            <w:tcW w:w="260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5</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6</w:t>
            </w:r>
          </w:p>
        </w:tc>
      </w:tr>
      <w:tr w:rsidR="00000000">
        <w:tblPrEx>
          <w:tblCellMar>
            <w:left w:w="108" w:type="dxa"/>
            <w:right w:w="108"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szCs w:val="20"/>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1478"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4"/>
              </w:rPr>
            </w:pPr>
          </w:p>
        </w:tc>
      </w:tr>
      <w:tr w:rsidR="00000000">
        <w:tblPrEx>
          <w:tblCellMar>
            <w:left w:w="108" w:type="dxa"/>
            <w:right w:w="108"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pPr>
            <w:r>
              <w:rPr>
                <w:sz w:val="24"/>
              </w:rPr>
              <w:t>Итого</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4"/>
              </w:rPr>
              <w:t>Х</w:t>
            </w:r>
          </w:p>
        </w:tc>
        <w:tc>
          <w:tcPr>
            <w:tcW w:w="1478"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4"/>
              </w:rPr>
            </w:pPr>
          </w:p>
        </w:tc>
      </w:tr>
    </w:tbl>
    <w:p w:rsidR="00000000" w:rsidRDefault="00230702">
      <w:pPr>
        <w:jc w:val="both"/>
        <w:rPr>
          <w:szCs w:val="28"/>
        </w:rPr>
      </w:pPr>
      <w:r>
        <w:rPr>
          <w:color w:val="000000"/>
          <w:sz w:val="22"/>
          <w:szCs w:val="22"/>
        </w:rPr>
        <w:t>* предельно допустимый объем субсидируемого молока не должен превышать 25 000 кг в финансовом году</w:t>
      </w:r>
    </w:p>
    <w:tbl>
      <w:tblPr>
        <w:tblW w:w="0" w:type="auto"/>
        <w:tblInd w:w="-217" w:type="dxa"/>
        <w:tblLayout w:type="fixed"/>
        <w:tblLook w:val="0000" w:firstRow="0" w:lastRow="0" w:firstColumn="0" w:lastColumn="0" w:noHBand="0" w:noVBand="0"/>
      </w:tblPr>
      <w:tblGrid>
        <w:gridCol w:w="5416"/>
        <w:gridCol w:w="1496"/>
        <w:gridCol w:w="567"/>
        <w:gridCol w:w="2334"/>
      </w:tblGrid>
      <w:tr w:rsidR="00000000">
        <w:tc>
          <w:tcPr>
            <w:tcW w:w="5416" w:type="dxa"/>
            <w:shd w:val="clear" w:color="auto" w:fill="auto"/>
          </w:tcPr>
          <w:p w:rsidR="00000000" w:rsidRDefault="00230702">
            <w:pPr>
              <w:rPr>
                <w:szCs w:val="28"/>
              </w:rPr>
            </w:pPr>
            <w:r>
              <w:rPr>
                <w:szCs w:val="28"/>
              </w:rPr>
              <w:t>Гражданин, ведущий</w:t>
            </w:r>
          </w:p>
          <w:p w:rsidR="00000000" w:rsidRDefault="00230702">
            <w:r>
              <w:rPr>
                <w:szCs w:val="28"/>
              </w:rPr>
              <w:t>личное подсобное хозяйство</w:t>
            </w:r>
          </w:p>
        </w:tc>
        <w:tc>
          <w:tcPr>
            <w:tcW w:w="1496" w:type="dxa"/>
            <w:tcBorders>
              <w:bottom w:val="single" w:sz="4" w:space="0" w:color="000000"/>
            </w:tcBorders>
            <w:shd w:val="clear" w:color="auto" w:fill="auto"/>
          </w:tcPr>
          <w:p w:rsidR="00000000" w:rsidRDefault="00230702">
            <w:pPr>
              <w:snapToGrid w:val="0"/>
            </w:pPr>
          </w:p>
        </w:tc>
        <w:tc>
          <w:tcPr>
            <w:tcW w:w="567" w:type="dxa"/>
            <w:shd w:val="clear" w:color="auto" w:fill="auto"/>
            <w:vAlign w:val="bottom"/>
          </w:tcPr>
          <w:p w:rsidR="00000000" w:rsidRDefault="00230702">
            <w:pPr>
              <w:snapToGrid w:val="0"/>
            </w:pPr>
          </w:p>
        </w:tc>
        <w:tc>
          <w:tcPr>
            <w:tcW w:w="2334" w:type="dxa"/>
            <w:tcBorders>
              <w:bottom w:val="single" w:sz="4" w:space="0" w:color="000000"/>
            </w:tcBorders>
            <w:shd w:val="clear" w:color="auto" w:fill="auto"/>
            <w:vAlign w:val="bottom"/>
          </w:tcPr>
          <w:p w:rsidR="00000000" w:rsidRDefault="00230702">
            <w:pPr>
              <w:snapToGrid w:val="0"/>
            </w:pPr>
          </w:p>
        </w:tc>
      </w:tr>
      <w:tr w:rsidR="00000000">
        <w:tc>
          <w:tcPr>
            <w:tcW w:w="5416" w:type="dxa"/>
            <w:shd w:val="clear" w:color="auto" w:fill="auto"/>
          </w:tcPr>
          <w:p w:rsidR="00000000" w:rsidRDefault="00230702">
            <w:pPr>
              <w:snapToGrid w:val="0"/>
              <w:jc w:val="center"/>
            </w:pPr>
          </w:p>
        </w:tc>
        <w:tc>
          <w:tcPr>
            <w:tcW w:w="1496" w:type="dxa"/>
            <w:tcBorders>
              <w:top w:val="single" w:sz="4" w:space="0" w:color="000000"/>
            </w:tcBorders>
            <w:shd w:val="clear" w:color="auto" w:fill="auto"/>
          </w:tcPr>
          <w:p w:rsidR="00000000" w:rsidRDefault="00230702">
            <w:pPr>
              <w:jc w:val="center"/>
            </w:pPr>
            <w:r>
              <w:rPr>
                <w:sz w:val="16"/>
                <w:szCs w:val="16"/>
              </w:rPr>
              <w:t>(подпись)</w:t>
            </w:r>
          </w:p>
        </w:tc>
        <w:tc>
          <w:tcPr>
            <w:tcW w:w="567" w:type="dxa"/>
            <w:shd w:val="clear" w:color="auto" w:fill="auto"/>
          </w:tcPr>
          <w:p w:rsidR="00000000" w:rsidRDefault="00230702">
            <w:pPr>
              <w:snapToGrid w:val="0"/>
              <w:jc w:val="center"/>
              <w:rPr>
                <w:sz w:val="16"/>
                <w:szCs w:val="16"/>
              </w:rPr>
            </w:pPr>
          </w:p>
        </w:tc>
        <w:tc>
          <w:tcPr>
            <w:tcW w:w="2334" w:type="dxa"/>
            <w:tcBorders>
              <w:top w:val="single" w:sz="4" w:space="0" w:color="000000"/>
            </w:tcBorders>
            <w:shd w:val="clear" w:color="auto" w:fill="auto"/>
          </w:tcPr>
          <w:p w:rsidR="00000000" w:rsidRDefault="00230702">
            <w:pPr>
              <w:jc w:val="center"/>
            </w:pPr>
            <w:r>
              <w:rPr>
                <w:sz w:val="16"/>
                <w:szCs w:val="16"/>
              </w:rPr>
              <w:t>(расшифровка подписи)</w:t>
            </w:r>
          </w:p>
        </w:tc>
      </w:tr>
      <w:tr w:rsidR="00000000">
        <w:tc>
          <w:tcPr>
            <w:tcW w:w="5416" w:type="dxa"/>
            <w:shd w:val="clear" w:color="auto" w:fill="auto"/>
          </w:tcPr>
          <w:p w:rsidR="00000000" w:rsidRDefault="00230702">
            <w:r>
              <w:t>« ___ » ____________  20 _</w:t>
            </w:r>
            <w:r>
              <w:t>_ г.</w:t>
            </w:r>
          </w:p>
        </w:tc>
        <w:tc>
          <w:tcPr>
            <w:tcW w:w="1496" w:type="dxa"/>
            <w:shd w:val="clear" w:color="auto" w:fill="auto"/>
          </w:tcPr>
          <w:p w:rsidR="00000000" w:rsidRDefault="00230702">
            <w:pPr>
              <w:snapToGrid w:val="0"/>
            </w:pPr>
          </w:p>
        </w:tc>
        <w:tc>
          <w:tcPr>
            <w:tcW w:w="567" w:type="dxa"/>
            <w:shd w:val="clear" w:color="auto" w:fill="auto"/>
            <w:vAlign w:val="bottom"/>
          </w:tcPr>
          <w:p w:rsidR="00000000" w:rsidRDefault="00230702">
            <w:pPr>
              <w:snapToGrid w:val="0"/>
            </w:pPr>
          </w:p>
        </w:tc>
        <w:tc>
          <w:tcPr>
            <w:tcW w:w="2334" w:type="dxa"/>
            <w:shd w:val="clear" w:color="auto" w:fill="auto"/>
            <w:vAlign w:val="bottom"/>
          </w:tcPr>
          <w:p w:rsidR="00000000" w:rsidRDefault="00230702">
            <w:pPr>
              <w:snapToGrid w:val="0"/>
            </w:pPr>
          </w:p>
        </w:tc>
      </w:tr>
    </w:tbl>
    <w:p w:rsidR="00000000" w:rsidRDefault="00230702">
      <w:pPr>
        <w:jc w:val="both"/>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pPr>
      <w:r>
        <w:rPr>
          <w:sz w:val="28"/>
          <w:szCs w:val="28"/>
        </w:rPr>
        <w:t>Краснодарского края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818"/>
        <w:gridCol w:w="4827"/>
      </w:tblGrid>
      <w:tr w:rsidR="00000000">
        <w:tc>
          <w:tcPr>
            <w:tcW w:w="4818" w:type="dxa"/>
            <w:shd w:val="clear" w:color="auto" w:fill="auto"/>
          </w:tcPr>
          <w:p w:rsidR="00000000" w:rsidRDefault="00230702">
            <w:pPr>
              <w:pStyle w:val="afc"/>
              <w:pageBreakBefore/>
              <w:snapToGrid w:val="0"/>
              <w:jc w:val="both"/>
              <w:rPr>
                <w:szCs w:val="28"/>
              </w:rPr>
            </w:pPr>
          </w:p>
        </w:tc>
        <w:tc>
          <w:tcPr>
            <w:tcW w:w="4827" w:type="dxa"/>
            <w:shd w:val="clear" w:color="auto" w:fill="auto"/>
          </w:tcPr>
          <w:p w:rsidR="00000000" w:rsidRDefault="00230702">
            <w:pPr>
              <w:pStyle w:val="afc"/>
              <w:jc w:val="center"/>
              <w:rPr>
                <w:szCs w:val="28"/>
              </w:rPr>
            </w:pPr>
            <w:r>
              <w:rPr>
                <w:szCs w:val="28"/>
              </w:rPr>
              <w:t>ПРИЛОЖЕНИЕ № 14</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8"/>
        </w:rPr>
      </w:pPr>
      <w:r>
        <w:rPr>
          <w:szCs w:val="28"/>
        </w:rPr>
        <w:t>Заполняется к</w:t>
      </w:r>
      <w:r>
        <w:rPr>
          <w:szCs w:val="28"/>
        </w:rPr>
        <w:t xml:space="preserve">рестьянским (фермерским) хозяйством </w:t>
      </w:r>
    </w:p>
    <w:p w:rsidR="00000000" w:rsidRDefault="00230702">
      <w:pPr>
        <w:spacing w:line="216" w:lineRule="auto"/>
        <w:rPr>
          <w:szCs w:val="28"/>
        </w:rPr>
      </w:pPr>
      <w:r>
        <w:rPr>
          <w:szCs w:val="28"/>
        </w:rPr>
        <w:t>и индивидуальным предпринимателем</w:t>
      </w:r>
    </w:p>
    <w:p w:rsidR="00000000" w:rsidRDefault="00230702">
      <w:pPr>
        <w:spacing w:line="216" w:lineRule="auto"/>
        <w:jc w:val="center"/>
        <w:rPr>
          <w:szCs w:val="28"/>
        </w:rPr>
      </w:pPr>
    </w:p>
    <w:p w:rsidR="00000000" w:rsidRDefault="00230702">
      <w:pPr>
        <w:pStyle w:val="2"/>
        <w:spacing w:line="216" w:lineRule="auto"/>
        <w:rPr>
          <w:sz w:val="28"/>
          <w:szCs w:val="28"/>
        </w:rPr>
      </w:pPr>
      <w:r>
        <w:rPr>
          <w:b w:val="0"/>
          <w:bCs w:val="0"/>
          <w:sz w:val="28"/>
          <w:szCs w:val="28"/>
        </w:rPr>
        <w:t>СПРАВКА-РАСЧЕТ</w:t>
      </w:r>
    </w:p>
    <w:p w:rsidR="00000000" w:rsidRDefault="00230702">
      <w:pPr>
        <w:spacing w:line="216" w:lineRule="auto"/>
        <w:jc w:val="center"/>
        <w:rPr>
          <w:color w:val="000000"/>
          <w:sz w:val="28"/>
          <w:szCs w:val="28"/>
        </w:rPr>
      </w:pPr>
      <w:r>
        <w:rPr>
          <w:sz w:val="28"/>
          <w:szCs w:val="28"/>
        </w:rPr>
        <w:t xml:space="preserve">суммы субсидии на возмещение </w:t>
      </w:r>
      <w:r>
        <w:rPr>
          <w:color w:val="000000"/>
          <w:sz w:val="28"/>
          <w:szCs w:val="28"/>
        </w:rPr>
        <w:t xml:space="preserve">части затрат, понесенных  </w:t>
      </w:r>
    </w:p>
    <w:p w:rsidR="00000000" w:rsidRDefault="00230702">
      <w:pPr>
        <w:spacing w:line="216" w:lineRule="auto"/>
        <w:jc w:val="center"/>
        <w:rPr>
          <w:color w:val="000000"/>
          <w:sz w:val="28"/>
          <w:szCs w:val="28"/>
        </w:rPr>
      </w:pPr>
      <w:r>
        <w:rPr>
          <w:color w:val="000000"/>
          <w:sz w:val="28"/>
          <w:szCs w:val="28"/>
        </w:rPr>
        <w:t xml:space="preserve">на оплату услуг по искусственному осеменению </w:t>
      </w:r>
    </w:p>
    <w:p w:rsidR="00000000" w:rsidRDefault="00230702">
      <w:pPr>
        <w:spacing w:line="216" w:lineRule="auto"/>
        <w:jc w:val="center"/>
        <w:rPr>
          <w:color w:val="000000"/>
          <w:szCs w:val="28"/>
        </w:rPr>
      </w:pPr>
      <w:r>
        <w:rPr>
          <w:color w:val="000000"/>
          <w:sz w:val="28"/>
          <w:szCs w:val="28"/>
        </w:rPr>
        <w:t>крупного рогатого скота, овец и коз</w:t>
      </w:r>
    </w:p>
    <w:p w:rsidR="00000000" w:rsidRDefault="00230702">
      <w:pPr>
        <w:spacing w:line="216" w:lineRule="auto"/>
        <w:jc w:val="center"/>
        <w:rPr>
          <w:color w:val="000000"/>
          <w:szCs w:val="28"/>
        </w:rPr>
      </w:pPr>
    </w:p>
    <w:tbl>
      <w:tblPr>
        <w:tblW w:w="0" w:type="auto"/>
        <w:tblInd w:w="-196" w:type="dxa"/>
        <w:tblLayout w:type="fixed"/>
        <w:tblLook w:val="0000" w:firstRow="0" w:lastRow="0" w:firstColumn="0" w:lastColumn="0" w:noHBand="0" w:noVBand="0"/>
      </w:tblPr>
      <w:tblGrid>
        <w:gridCol w:w="80"/>
        <w:gridCol w:w="1428"/>
        <w:gridCol w:w="1400"/>
        <w:gridCol w:w="1400"/>
        <w:gridCol w:w="26"/>
        <w:gridCol w:w="1094"/>
        <w:gridCol w:w="716"/>
        <w:gridCol w:w="343"/>
        <w:gridCol w:w="61"/>
        <w:gridCol w:w="1540"/>
        <w:gridCol w:w="1805"/>
        <w:gridCol w:w="20"/>
      </w:tblGrid>
      <w:tr w:rsidR="00000000">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t>Наименование получателя</w:t>
            </w:r>
          </w:p>
        </w:tc>
        <w:tc>
          <w:tcPr>
            <w:tcW w:w="5605" w:type="dxa"/>
            <w:gridSpan w:val="8"/>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t>ИНН/</w:t>
            </w:r>
            <w:r>
              <w:t>КПП</w:t>
            </w:r>
          </w:p>
        </w:tc>
        <w:tc>
          <w:tcPr>
            <w:tcW w:w="5605" w:type="dxa"/>
            <w:gridSpan w:val="8"/>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t>ОКПО</w:t>
            </w:r>
          </w:p>
        </w:tc>
        <w:tc>
          <w:tcPr>
            <w:tcW w:w="5605" w:type="dxa"/>
            <w:gridSpan w:val="8"/>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t>ОКАТО</w:t>
            </w:r>
          </w:p>
        </w:tc>
        <w:tc>
          <w:tcPr>
            <w:tcW w:w="5605" w:type="dxa"/>
            <w:gridSpan w:val="8"/>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t>Юридический адрес и телефон</w:t>
            </w:r>
          </w:p>
          <w:p w:rsidR="00000000" w:rsidRDefault="00230702">
            <w:r>
              <w:t>получателя субсидий</w:t>
            </w:r>
          </w:p>
        </w:tc>
        <w:tc>
          <w:tcPr>
            <w:tcW w:w="5605" w:type="dxa"/>
            <w:gridSpan w:val="8"/>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t>Банковские реквизиты</w:t>
            </w:r>
          </w:p>
          <w:p w:rsidR="00000000" w:rsidRDefault="00230702">
            <w:r>
              <w:t>Расчетный счет получателя субсидий</w:t>
            </w:r>
          </w:p>
        </w:tc>
        <w:tc>
          <w:tcPr>
            <w:tcW w:w="5605" w:type="dxa"/>
            <w:gridSpan w:val="8"/>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t>Корреспондентский счет</w:t>
            </w:r>
          </w:p>
        </w:tc>
        <w:tc>
          <w:tcPr>
            <w:tcW w:w="5605" w:type="dxa"/>
            <w:gridSpan w:val="8"/>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t>Наименование банка</w:t>
            </w:r>
          </w:p>
        </w:tc>
        <w:tc>
          <w:tcPr>
            <w:tcW w:w="5605" w:type="dxa"/>
            <w:gridSpan w:val="8"/>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tcBorders>
            <w:shd w:val="clear" w:color="auto" w:fill="auto"/>
          </w:tcPr>
          <w:p w:rsidR="00000000" w:rsidRDefault="00230702">
            <w:r>
              <w:t>БИК</w:t>
            </w:r>
          </w:p>
        </w:tc>
        <w:tc>
          <w:tcPr>
            <w:tcW w:w="5605" w:type="dxa"/>
            <w:gridSpan w:val="8"/>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1508"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57" w:right="-57"/>
              <w:jc w:val="center"/>
              <w:rPr>
                <w:sz w:val="22"/>
                <w:szCs w:val="22"/>
              </w:rPr>
            </w:pPr>
            <w:r>
              <w:rPr>
                <w:sz w:val="22"/>
                <w:szCs w:val="22"/>
              </w:rPr>
              <w:t>Виды</w:t>
            </w:r>
          </w:p>
          <w:p w:rsidR="00000000" w:rsidRDefault="00230702">
            <w:pPr>
              <w:spacing w:line="216" w:lineRule="auto"/>
              <w:ind w:left="-57" w:right="-57"/>
              <w:jc w:val="center"/>
              <w:rPr>
                <w:sz w:val="22"/>
                <w:szCs w:val="22"/>
              </w:rPr>
            </w:pPr>
            <w:r>
              <w:rPr>
                <w:sz w:val="22"/>
                <w:szCs w:val="22"/>
              </w:rPr>
              <w:t>осемененных</w:t>
            </w:r>
          </w:p>
          <w:p w:rsidR="00000000" w:rsidRDefault="00230702">
            <w:pPr>
              <w:spacing w:line="216" w:lineRule="auto"/>
              <w:ind w:left="-57" w:right="-57"/>
              <w:jc w:val="center"/>
            </w:pPr>
            <w:r>
              <w:rPr>
                <w:sz w:val="22"/>
                <w:szCs w:val="22"/>
              </w:rPr>
              <w:t>животных</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57" w:right="-57"/>
              <w:jc w:val="center"/>
              <w:rPr>
                <w:sz w:val="22"/>
                <w:szCs w:val="22"/>
              </w:rPr>
            </w:pPr>
            <w:r>
              <w:rPr>
                <w:sz w:val="22"/>
                <w:szCs w:val="22"/>
              </w:rPr>
              <w:t>Количество осемененных</w:t>
            </w:r>
          </w:p>
          <w:p w:rsidR="00000000" w:rsidRDefault="00230702">
            <w:pPr>
              <w:spacing w:line="216" w:lineRule="auto"/>
              <w:ind w:left="-57" w:right="-57"/>
              <w:jc w:val="center"/>
              <w:rPr>
                <w:sz w:val="22"/>
                <w:szCs w:val="22"/>
              </w:rPr>
            </w:pPr>
            <w:r>
              <w:rPr>
                <w:sz w:val="22"/>
                <w:szCs w:val="22"/>
              </w:rPr>
              <w:t>животных</w:t>
            </w:r>
          </w:p>
          <w:p w:rsidR="00000000" w:rsidRDefault="00230702">
            <w:pPr>
              <w:spacing w:line="216" w:lineRule="auto"/>
              <w:ind w:left="-57" w:right="-57"/>
              <w:jc w:val="center"/>
            </w:pPr>
            <w:r>
              <w:rPr>
                <w:sz w:val="22"/>
                <w:szCs w:val="22"/>
              </w:rPr>
              <w:t>(голов)</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57" w:right="-57"/>
              <w:jc w:val="center"/>
              <w:rPr>
                <w:sz w:val="22"/>
                <w:szCs w:val="22"/>
              </w:rPr>
            </w:pPr>
            <w:r>
              <w:rPr>
                <w:sz w:val="22"/>
                <w:szCs w:val="22"/>
              </w:rPr>
              <w:t>Стоимость</w:t>
            </w:r>
            <w:r>
              <w:rPr>
                <w:sz w:val="22"/>
                <w:szCs w:val="22"/>
              </w:rPr>
              <w:t xml:space="preserve"> осеменения одной головы</w:t>
            </w:r>
          </w:p>
          <w:p w:rsidR="00000000" w:rsidRDefault="00230702">
            <w:pPr>
              <w:spacing w:line="216" w:lineRule="auto"/>
              <w:ind w:right="-57"/>
              <w:jc w:val="center"/>
            </w:pPr>
            <w:r>
              <w:rPr>
                <w:sz w:val="22"/>
                <w:szCs w:val="22"/>
              </w:rPr>
              <w:t>(рублей)</w:t>
            </w:r>
          </w:p>
        </w:tc>
        <w:tc>
          <w:tcPr>
            <w:tcW w:w="1120"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57" w:right="-57"/>
              <w:jc w:val="center"/>
              <w:rPr>
                <w:sz w:val="22"/>
                <w:szCs w:val="22"/>
              </w:rPr>
            </w:pPr>
            <w:r>
              <w:rPr>
                <w:sz w:val="22"/>
                <w:szCs w:val="22"/>
              </w:rPr>
              <w:t>Ставка</w:t>
            </w:r>
          </w:p>
          <w:p w:rsidR="00000000" w:rsidRDefault="00230702">
            <w:pPr>
              <w:spacing w:line="216" w:lineRule="auto"/>
              <w:ind w:left="-57" w:right="-57"/>
              <w:jc w:val="center"/>
              <w:rPr>
                <w:sz w:val="22"/>
                <w:szCs w:val="22"/>
              </w:rPr>
            </w:pPr>
            <w:r>
              <w:rPr>
                <w:sz w:val="22"/>
                <w:szCs w:val="22"/>
              </w:rPr>
              <w:t>субсидии</w:t>
            </w:r>
          </w:p>
          <w:p w:rsidR="00000000" w:rsidRDefault="00230702">
            <w:pPr>
              <w:spacing w:line="216" w:lineRule="auto"/>
              <w:ind w:left="-57" w:right="-57"/>
              <w:jc w:val="center"/>
            </w:pPr>
            <w:r>
              <w:rPr>
                <w:sz w:val="22"/>
                <w:szCs w:val="22"/>
              </w:rPr>
              <w:t>(рублей)</w:t>
            </w:r>
          </w:p>
        </w:tc>
        <w:tc>
          <w:tcPr>
            <w:tcW w:w="1120" w:type="dxa"/>
            <w:gridSpan w:val="3"/>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 w:val="20"/>
                <w:szCs w:val="20"/>
              </w:rPr>
            </w:pPr>
            <w:r>
              <w:rPr>
                <w:sz w:val="22"/>
                <w:szCs w:val="22"/>
              </w:rPr>
              <w:t xml:space="preserve">Размер </w:t>
            </w:r>
            <w:r>
              <w:rPr>
                <w:sz w:val="22"/>
                <w:szCs w:val="22"/>
              </w:rPr>
              <w:br/>
              <w:t>целевых средств</w:t>
            </w:r>
            <w:r>
              <w:rPr>
                <w:sz w:val="20"/>
                <w:szCs w:val="20"/>
              </w:rPr>
              <w:t xml:space="preserve"> </w:t>
            </w:r>
          </w:p>
          <w:p w:rsidR="00000000" w:rsidRDefault="00230702">
            <w:pPr>
              <w:spacing w:before="120" w:line="216" w:lineRule="auto"/>
              <w:ind w:left="-57" w:right="-57"/>
              <w:jc w:val="center"/>
              <w:rPr>
                <w:sz w:val="22"/>
                <w:szCs w:val="22"/>
              </w:rPr>
            </w:pPr>
            <w:r>
              <w:rPr>
                <w:sz w:val="20"/>
                <w:szCs w:val="20"/>
              </w:rPr>
              <w:t>гр2×гр4,</w:t>
            </w:r>
          </w:p>
          <w:p w:rsidR="00000000" w:rsidRDefault="00230702">
            <w:pPr>
              <w:spacing w:before="120" w:line="216" w:lineRule="auto"/>
              <w:ind w:left="-57" w:right="-57"/>
              <w:jc w:val="center"/>
            </w:pPr>
            <w:r>
              <w:rPr>
                <w:sz w:val="22"/>
                <w:szCs w:val="22"/>
              </w:rPr>
              <w:t xml:space="preserve"> </w:t>
            </w:r>
            <w:r>
              <w:rPr>
                <w:sz w:val="22"/>
                <w:szCs w:val="22"/>
              </w:rPr>
              <w:t>(рублей)</w:t>
            </w:r>
          </w:p>
        </w:tc>
        <w:tc>
          <w:tcPr>
            <w:tcW w:w="154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 w:val="20"/>
                <w:szCs w:val="20"/>
              </w:rPr>
            </w:pPr>
            <w:r>
              <w:rPr>
                <w:sz w:val="22"/>
                <w:szCs w:val="22"/>
              </w:rPr>
              <w:t xml:space="preserve">Размер </w:t>
            </w:r>
            <w:r>
              <w:rPr>
                <w:sz w:val="22"/>
                <w:szCs w:val="22"/>
              </w:rPr>
              <w:br/>
              <w:t>целевых средств</w:t>
            </w:r>
            <w:r>
              <w:rPr>
                <w:sz w:val="20"/>
                <w:szCs w:val="20"/>
              </w:rPr>
              <w:t xml:space="preserve"> </w:t>
            </w:r>
          </w:p>
          <w:p w:rsidR="00000000" w:rsidRDefault="00230702">
            <w:pPr>
              <w:spacing w:before="120" w:line="216" w:lineRule="auto"/>
              <w:ind w:left="-57" w:right="-57"/>
              <w:jc w:val="center"/>
              <w:rPr>
                <w:sz w:val="22"/>
                <w:szCs w:val="22"/>
              </w:rPr>
            </w:pPr>
            <w:r>
              <w:rPr>
                <w:sz w:val="20"/>
                <w:szCs w:val="20"/>
              </w:rPr>
              <w:t>гр2×гр3×50/100</w:t>
            </w:r>
          </w:p>
          <w:p w:rsidR="00000000" w:rsidRDefault="00230702">
            <w:pPr>
              <w:spacing w:before="120" w:line="216" w:lineRule="auto"/>
              <w:ind w:left="-57" w:right="-57"/>
              <w:jc w:val="center"/>
            </w:pPr>
            <w:r>
              <w:rPr>
                <w:sz w:val="22"/>
                <w:szCs w:val="22"/>
              </w:rPr>
              <w:t>(рублей)</w:t>
            </w: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ind w:left="-113" w:right="-113"/>
              <w:jc w:val="center"/>
              <w:rPr>
                <w:sz w:val="22"/>
                <w:szCs w:val="22"/>
              </w:rPr>
            </w:pPr>
            <w:r>
              <w:rPr>
                <w:sz w:val="22"/>
                <w:szCs w:val="22"/>
              </w:rPr>
              <w:t>Сумма субсидии (минимальная величина из графы 5 или 6)</w:t>
            </w:r>
          </w:p>
          <w:p w:rsidR="00000000" w:rsidRDefault="00230702">
            <w:pPr>
              <w:spacing w:line="216" w:lineRule="auto"/>
              <w:ind w:left="-113" w:right="-113"/>
              <w:jc w:val="center"/>
              <w:rPr>
                <w:sz w:val="22"/>
                <w:szCs w:val="22"/>
              </w:rPr>
            </w:pPr>
          </w:p>
          <w:p w:rsidR="00000000" w:rsidRDefault="00230702">
            <w:pPr>
              <w:spacing w:line="216" w:lineRule="auto"/>
              <w:ind w:left="-57" w:right="-57"/>
              <w:jc w:val="center"/>
            </w:pPr>
            <w:r>
              <w:rPr>
                <w:sz w:val="22"/>
                <w:szCs w:val="22"/>
              </w:rPr>
              <w:t>(рублей)</w:t>
            </w:r>
          </w:p>
        </w:tc>
      </w:tr>
      <w:tr w:rsidR="00000000">
        <w:tc>
          <w:tcPr>
            <w:tcW w:w="1508"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1</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2</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3</w:t>
            </w:r>
          </w:p>
        </w:tc>
        <w:tc>
          <w:tcPr>
            <w:tcW w:w="1120" w:type="dxa"/>
            <w:gridSpan w:val="2"/>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4</w:t>
            </w:r>
          </w:p>
        </w:tc>
        <w:tc>
          <w:tcPr>
            <w:tcW w:w="1120" w:type="dxa"/>
            <w:gridSpan w:val="3"/>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5</w:t>
            </w: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6</w:t>
            </w: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7</w:t>
            </w:r>
          </w:p>
        </w:tc>
      </w:tr>
      <w:tr w:rsidR="00000000">
        <w:tc>
          <w:tcPr>
            <w:tcW w:w="1508"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pPr>
            <w:r>
              <w:rPr>
                <w:sz w:val="22"/>
                <w:szCs w:val="22"/>
              </w:rPr>
              <w:t>КРС</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rPr>
                <w:sz w:val="22"/>
                <w:szCs w:val="22"/>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120"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jc w:val="center"/>
            </w:pPr>
            <w:r>
              <w:rPr>
                <w:sz w:val="22"/>
                <w:szCs w:val="22"/>
              </w:rPr>
              <w:t>1500</w:t>
            </w:r>
          </w:p>
        </w:tc>
        <w:tc>
          <w:tcPr>
            <w:tcW w:w="1120" w:type="dxa"/>
            <w:gridSpan w:val="3"/>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rPr>
                <w:sz w:val="22"/>
                <w:szCs w:val="22"/>
              </w:rPr>
            </w:pPr>
          </w:p>
        </w:tc>
        <w:tc>
          <w:tcPr>
            <w:tcW w:w="154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rPr>
                <w:sz w:val="22"/>
                <w:szCs w:val="22"/>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rPr>
                <w:sz w:val="22"/>
                <w:szCs w:val="22"/>
              </w:rPr>
            </w:pPr>
          </w:p>
        </w:tc>
      </w:tr>
      <w:tr w:rsidR="00000000">
        <w:tc>
          <w:tcPr>
            <w:tcW w:w="1508"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pPr>
            <w:r>
              <w:rPr>
                <w:sz w:val="22"/>
                <w:szCs w:val="22"/>
              </w:rPr>
              <w:t>Овцы и к</w:t>
            </w:r>
            <w:r>
              <w:rPr>
                <w:sz w:val="22"/>
                <w:szCs w:val="22"/>
              </w:rPr>
              <w:t>озы</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rPr>
                <w:sz w:val="22"/>
                <w:szCs w:val="22"/>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120"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jc w:val="center"/>
            </w:pPr>
            <w:r>
              <w:rPr>
                <w:sz w:val="22"/>
                <w:szCs w:val="22"/>
              </w:rPr>
              <w:t>500</w:t>
            </w:r>
          </w:p>
        </w:tc>
        <w:tc>
          <w:tcPr>
            <w:tcW w:w="1120" w:type="dxa"/>
            <w:gridSpan w:val="3"/>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rPr>
                <w:sz w:val="22"/>
                <w:szCs w:val="22"/>
              </w:rPr>
            </w:pPr>
          </w:p>
        </w:tc>
        <w:tc>
          <w:tcPr>
            <w:tcW w:w="154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rPr>
                <w:sz w:val="22"/>
                <w:szCs w:val="22"/>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rPr>
                <w:sz w:val="22"/>
                <w:szCs w:val="22"/>
              </w:rPr>
            </w:pPr>
          </w:p>
        </w:tc>
      </w:tr>
      <w:tr w:rsidR="00000000">
        <w:tc>
          <w:tcPr>
            <w:tcW w:w="1508"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pPr>
            <w:r>
              <w:rPr>
                <w:sz w:val="22"/>
                <w:szCs w:val="22"/>
              </w:rPr>
              <w:t>Итого</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jc w:val="center"/>
              <w:rPr>
                <w:sz w:val="22"/>
                <w:szCs w:val="22"/>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1120" w:type="dxa"/>
            <w:gridSpan w:val="2"/>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jc w:val="center"/>
            </w:pPr>
            <w:r>
              <w:rPr>
                <w:sz w:val="22"/>
                <w:szCs w:val="22"/>
              </w:rPr>
              <w:t>Х</w:t>
            </w:r>
          </w:p>
        </w:tc>
        <w:tc>
          <w:tcPr>
            <w:tcW w:w="1120" w:type="dxa"/>
            <w:gridSpan w:val="3"/>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jc w:val="center"/>
            </w:pPr>
            <w:r>
              <w:rPr>
                <w:sz w:val="22"/>
                <w:szCs w:val="22"/>
              </w:rPr>
              <w:t>Х</w:t>
            </w:r>
          </w:p>
        </w:tc>
        <w:tc>
          <w:tcPr>
            <w:tcW w:w="154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jc w:val="center"/>
            </w:pPr>
            <w:r>
              <w:rPr>
                <w:sz w:val="22"/>
                <w:szCs w:val="22"/>
              </w:rPr>
              <w:t>Х</w:t>
            </w: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jc w:val="center"/>
              <w:rPr>
                <w:sz w:val="22"/>
                <w:szCs w:val="22"/>
              </w:rPr>
            </w:pPr>
          </w:p>
        </w:tc>
      </w:tr>
      <w:tr w:rsidR="00000000">
        <w:trPr>
          <w:gridAfter w:val="1"/>
          <w:wAfter w:w="20" w:type="dxa"/>
        </w:trPr>
        <w:tc>
          <w:tcPr>
            <w:tcW w:w="80" w:type="dxa"/>
            <w:shd w:val="clear" w:color="auto" w:fill="auto"/>
            <w:tcMar>
              <w:left w:w="0" w:type="dxa"/>
              <w:right w:w="0" w:type="dxa"/>
            </w:tcMar>
          </w:tcPr>
          <w:p w:rsidR="00000000" w:rsidRDefault="00230702">
            <w:pPr>
              <w:rPr>
                <w:sz w:val="22"/>
                <w:szCs w:val="22"/>
              </w:rPr>
            </w:pPr>
          </w:p>
        </w:tc>
        <w:tc>
          <w:tcPr>
            <w:tcW w:w="4254" w:type="dxa"/>
            <w:gridSpan w:val="4"/>
            <w:shd w:val="clear" w:color="auto" w:fill="auto"/>
          </w:tcPr>
          <w:p w:rsidR="00000000" w:rsidRDefault="00230702">
            <w:pPr>
              <w:rPr>
                <w:szCs w:val="28"/>
              </w:rPr>
            </w:pPr>
            <w:r>
              <w:rPr>
                <w:szCs w:val="28"/>
              </w:rPr>
              <w:t>Глава КФХ (индивидуальный</w:t>
            </w:r>
          </w:p>
          <w:p w:rsidR="00000000" w:rsidRDefault="00230702">
            <w:r>
              <w:rPr>
                <w:szCs w:val="28"/>
              </w:rPr>
              <w:t>предприниматель)</w:t>
            </w:r>
          </w:p>
        </w:tc>
        <w:tc>
          <w:tcPr>
            <w:tcW w:w="1810" w:type="dxa"/>
            <w:gridSpan w:val="2"/>
            <w:tcBorders>
              <w:bottom w:val="single" w:sz="4" w:space="0" w:color="000000"/>
            </w:tcBorders>
            <w:shd w:val="clear" w:color="auto" w:fill="auto"/>
          </w:tcPr>
          <w:p w:rsidR="00000000" w:rsidRDefault="00230702">
            <w:pPr>
              <w:snapToGrid w:val="0"/>
            </w:pPr>
          </w:p>
        </w:tc>
        <w:tc>
          <w:tcPr>
            <w:tcW w:w="343" w:type="dxa"/>
            <w:shd w:val="clear" w:color="auto" w:fill="auto"/>
            <w:vAlign w:val="bottom"/>
          </w:tcPr>
          <w:p w:rsidR="00000000" w:rsidRDefault="00230702">
            <w:pPr>
              <w:snapToGrid w:val="0"/>
            </w:pPr>
          </w:p>
        </w:tc>
        <w:tc>
          <w:tcPr>
            <w:tcW w:w="3406" w:type="dxa"/>
            <w:gridSpan w:val="3"/>
            <w:tcBorders>
              <w:bottom w:val="single" w:sz="4" w:space="0" w:color="000000"/>
            </w:tcBorders>
            <w:shd w:val="clear" w:color="auto" w:fill="auto"/>
            <w:vAlign w:val="bottom"/>
          </w:tcPr>
          <w:p w:rsidR="00000000" w:rsidRDefault="00230702">
            <w:pPr>
              <w:snapToGrid w:val="0"/>
            </w:pPr>
          </w:p>
        </w:tc>
      </w:tr>
      <w:tr w:rsidR="00000000">
        <w:trPr>
          <w:gridAfter w:val="1"/>
          <w:wAfter w:w="20" w:type="dxa"/>
        </w:trPr>
        <w:tc>
          <w:tcPr>
            <w:tcW w:w="80" w:type="dxa"/>
            <w:shd w:val="clear" w:color="auto" w:fill="auto"/>
            <w:tcMar>
              <w:left w:w="0" w:type="dxa"/>
              <w:right w:w="0" w:type="dxa"/>
            </w:tcMar>
          </w:tcPr>
          <w:p w:rsidR="00000000" w:rsidRDefault="00230702"/>
        </w:tc>
        <w:tc>
          <w:tcPr>
            <w:tcW w:w="4254" w:type="dxa"/>
            <w:gridSpan w:val="4"/>
            <w:shd w:val="clear" w:color="auto" w:fill="auto"/>
          </w:tcPr>
          <w:p w:rsidR="00000000" w:rsidRDefault="00230702">
            <w:pPr>
              <w:jc w:val="center"/>
            </w:pPr>
            <w:r>
              <w:rPr>
                <w:sz w:val="20"/>
                <w:szCs w:val="20"/>
              </w:rPr>
              <w:t>М.П. (при наличии)</w:t>
            </w:r>
            <w:r>
              <w:rPr>
                <w:sz w:val="20"/>
                <w:szCs w:val="20"/>
                <w:lang w:val="en-US"/>
              </w:rPr>
              <w:t xml:space="preserve"> </w:t>
            </w:r>
          </w:p>
        </w:tc>
        <w:tc>
          <w:tcPr>
            <w:tcW w:w="1810" w:type="dxa"/>
            <w:gridSpan w:val="2"/>
            <w:tcBorders>
              <w:top w:val="single" w:sz="4" w:space="0" w:color="000000"/>
            </w:tcBorders>
            <w:shd w:val="clear" w:color="auto" w:fill="auto"/>
          </w:tcPr>
          <w:p w:rsidR="00000000" w:rsidRDefault="00230702">
            <w:pPr>
              <w:jc w:val="center"/>
            </w:pPr>
            <w:r>
              <w:rPr>
                <w:sz w:val="20"/>
                <w:szCs w:val="20"/>
              </w:rPr>
              <w:t>(подпись)</w:t>
            </w:r>
          </w:p>
        </w:tc>
        <w:tc>
          <w:tcPr>
            <w:tcW w:w="343" w:type="dxa"/>
            <w:shd w:val="clear" w:color="auto" w:fill="auto"/>
          </w:tcPr>
          <w:p w:rsidR="00000000" w:rsidRDefault="00230702">
            <w:pPr>
              <w:snapToGrid w:val="0"/>
              <w:jc w:val="center"/>
              <w:rPr>
                <w:sz w:val="20"/>
                <w:szCs w:val="20"/>
              </w:rPr>
            </w:pPr>
          </w:p>
        </w:tc>
        <w:tc>
          <w:tcPr>
            <w:tcW w:w="3406" w:type="dxa"/>
            <w:gridSpan w:val="3"/>
            <w:tcBorders>
              <w:top w:val="single" w:sz="4" w:space="0" w:color="000000"/>
            </w:tcBorders>
            <w:shd w:val="clear" w:color="auto" w:fill="auto"/>
          </w:tcPr>
          <w:p w:rsidR="00000000" w:rsidRDefault="00230702">
            <w:pPr>
              <w:jc w:val="center"/>
            </w:pPr>
            <w:r>
              <w:rPr>
                <w:sz w:val="20"/>
                <w:szCs w:val="20"/>
              </w:rPr>
              <w:t>(расшифровка подписи)</w:t>
            </w:r>
          </w:p>
        </w:tc>
      </w:tr>
      <w:tr w:rsidR="00000000">
        <w:trPr>
          <w:gridAfter w:val="1"/>
          <w:wAfter w:w="20" w:type="dxa"/>
        </w:trPr>
        <w:tc>
          <w:tcPr>
            <w:tcW w:w="80" w:type="dxa"/>
            <w:shd w:val="clear" w:color="auto" w:fill="auto"/>
            <w:tcMar>
              <w:left w:w="0" w:type="dxa"/>
              <w:right w:w="0" w:type="dxa"/>
            </w:tcMar>
          </w:tcPr>
          <w:p w:rsidR="00000000" w:rsidRDefault="00230702"/>
        </w:tc>
        <w:tc>
          <w:tcPr>
            <w:tcW w:w="4254" w:type="dxa"/>
            <w:gridSpan w:val="4"/>
            <w:shd w:val="clear" w:color="auto" w:fill="auto"/>
          </w:tcPr>
          <w:p w:rsidR="00000000" w:rsidRDefault="00230702">
            <w:r>
              <w:t>« ___ » ____________  20 __ г.</w:t>
            </w:r>
          </w:p>
        </w:tc>
        <w:tc>
          <w:tcPr>
            <w:tcW w:w="1810" w:type="dxa"/>
            <w:gridSpan w:val="2"/>
            <w:shd w:val="clear" w:color="auto" w:fill="auto"/>
          </w:tcPr>
          <w:p w:rsidR="00000000" w:rsidRDefault="00230702">
            <w:pPr>
              <w:snapToGrid w:val="0"/>
            </w:pPr>
          </w:p>
        </w:tc>
        <w:tc>
          <w:tcPr>
            <w:tcW w:w="343" w:type="dxa"/>
            <w:shd w:val="clear" w:color="auto" w:fill="auto"/>
            <w:vAlign w:val="bottom"/>
          </w:tcPr>
          <w:p w:rsidR="00000000" w:rsidRDefault="00230702">
            <w:pPr>
              <w:snapToGrid w:val="0"/>
            </w:pPr>
          </w:p>
        </w:tc>
        <w:tc>
          <w:tcPr>
            <w:tcW w:w="3406" w:type="dxa"/>
            <w:gridSpan w:val="3"/>
            <w:shd w:val="clear" w:color="auto" w:fill="auto"/>
            <w:vAlign w:val="bottom"/>
          </w:tcPr>
          <w:p w:rsidR="00000000" w:rsidRDefault="00230702">
            <w:pPr>
              <w:snapToGrid w:val="0"/>
            </w:pPr>
          </w:p>
        </w:tc>
      </w:tr>
    </w:tbl>
    <w:p w:rsidR="00000000" w:rsidRDefault="00230702">
      <w:pPr>
        <w:jc w:val="both"/>
        <w:rPr>
          <w:szCs w:val="28"/>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муницип</w:t>
      </w:r>
      <w:r>
        <w:rPr>
          <w:sz w:val="28"/>
          <w:szCs w:val="28"/>
        </w:rPr>
        <w:t xml:space="preserve">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pPr>
      <w:r>
        <w:rPr>
          <w:sz w:val="28"/>
          <w:szCs w:val="28"/>
        </w:rPr>
        <w:t>Краснодарского края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818"/>
        <w:gridCol w:w="4827"/>
      </w:tblGrid>
      <w:tr w:rsidR="00000000">
        <w:tc>
          <w:tcPr>
            <w:tcW w:w="4818" w:type="dxa"/>
            <w:shd w:val="clear" w:color="auto" w:fill="auto"/>
          </w:tcPr>
          <w:p w:rsidR="00000000" w:rsidRDefault="00230702">
            <w:pPr>
              <w:pStyle w:val="afc"/>
              <w:pageBreakBefore/>
              <w:snapToGrid w:val="0"/>
              <w:jc w:val="both"/>
              <w:rPr>
                <w:szCs w:val="28"/>
              </w:rPr>
            </w:pPr>
          </w:p>
        </w:tc>
        <w:tc>
          <w:tcPr>
            <w:tcW w:w="4827" w:type="dxa"/>
            <w:shd w:val="clear" w:color="auto" w:fill="auto"/>
          </w:tcPr>
          <w:p w:rsidR="00000000" w:rsidRDefault="00230702">
            <w:pPr>
              <w:pStyle w:val="afc"/>
              <w:jc w:val="center"/>
              <w:rPr>
                <w:szCs w:val="28"/>
              </w:rPr>
            </w:pPr>
            <w:r>
              <w:rPr>
                <w:szCs w:val="28"/>
              </w:rPr>
              <w:t>ПРИЛОЖЕНИЕ № 15</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хозяйство</w:t>
            </w:r>
            <w:r>
              <w:rPr>
                <w:rStyle w:val="11"/>
                <w:color w:val="000000"/>
                <w:szCs w:val="28"/>
              </w:rPr>
              <w:t>,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8"/>
        </w:rPr>
      </w:pPr>
    </w:p>
    <w:p w:rsidR="00000000" w:rsidRDefault="00230702">
      <w:pPr>
        <w:spacing w:line="216" w:lineRule="auto"/>
        <w:rPr>
          <w:szCs w:val="28"/>
        </w:rPr>
      </w:pPr>
      <w:r>
        <w:rPr>
          <w:szCs w:val="28"/>
        </w:rPr>
        <w:t xml:space="preserve">Заполняется гражданином, </w:t>
      </w:r>
    </w:p>
    <w:p w:rsidR="00000000" w:rsidRDefault="00230702">
      <w:pPr>
        <w:spacing w:line="216" w:lineRule="auto"/>
        <w:rPr>
          <w:szCs w:val="28"/>
        </w:rPr>
      </w:pPr>
      <w:r>
        <w:rPr>
          <w:szCs w:val="28"/>
        </w:rPr>
        <w:t>ведущим личное подсобное хозяйство</w:t>
      </w:r>
    </w:p>
    <w:p w:rsidR="00000000" w:rsidRDefault="00230702">
      <w:pPr>
        <w:spacing w:line="216" w:lineRule="auto"/>
        <w:jc w:val="center"/>
        <w:rPr>
          <w:szCs w:val="28"/>
        </w:rPr>
      </w:pPr>
    </w:p>
    <w:p w:rsidR="00000000" w:rsidRDefault="00230702">
      <w:pPr>
        <w:pStyle w:val="2"/>
        <w:spacing w:line="216" w:lineRule="auto"/>
        <w:rPr>
          <w:szCs w:val="28"/>
        </w:rPr>
      </w:pPr>
      <w:r>
        <w:rPr>
          <w:b w:val="0"/>
          <w:bCs w:val="0"/>
          <w:szCs w:val="28"/>
        </w:rPr>
        <w:t>СПРАВКА-РАСЧЕТ</w:t>
      </w:r>
    </w:p>
    <w:p w:rsidR="00000000" w:rsidRDefault="00230702">
      <w:pPr>
        <w:spacing w:line="216" w:lineRule="auto"/>
        <w:jc w:val="center"/>
        <w:rPr>
          <w:color w:val="000000"/>
          <w:szCs w:val="28"/>
        </w:rPr>
      </w:pPr>
      <w:r>
        <w:rPr>
          <w:szCs w:val="28"/>
        </w:rPr>
        <w:t xml:space="preserve">суммы субсидии на возмещение </w:t>
      </w:r>
      <w:r>
        <w:rPr>
          <w:color w:val="000000"/>
          <w:szCs w:val="28"/>
        </w:rPr>
        <w:t>ча</w:t>
      </w:r>
      <w:r>
        <w:rPr>
          <w:color w:val="000000"/>
          <w:szCs w:val="28"/>
        </w:rPr>
        <w:t xml:space="preserve">сти затрат, понесенных на оплату услуг </w:t>
      </w:r>
    </w:p>
    <w:p w:rsidR="00000000" w:rsidRDefault="00230702">
      <w:pPr>
        <w:spacing w:line="216" w:lineRule="auto"/>
        <w:jc w:val="center"/>
        <w:rPr>
          <w:szCs w:val="28"/>
        </w:rPr>
      </w:pPr>
      <w:r>
        <w:rPr>
          <w:color w:val="000000"/>
          <w:szCs w:val="28"/>
        </w:rPr>
        <w:t>по искусственному осеменению крупного рогатого скота, овец и коз</w:t>
      </w:r>
    </w:p>
    <w:p w:rsidR="00000000" w:rsidRDefault="00230702">
      <w:pPr>
        <w:spacing w:line="216" w:lineRule="auto"/>
        <w:rPr>
          <w:szCs w:val="28"/>
        </w:rPr>
      </w:pPr>
    </w:p>
    <w:tbl>
      <w:tblPr>
        <w:tblW w:w="0" w:type="auto"/>
        <w:tblInd w:w="-196" w:type="dxa"/>
        <w:tblLayout w:type="fixed"/>
        <w:tblLook w:val="0000" w:firstRow="0" w:lastRow="0" w:firstColumn="0" w:lastColumn="0" w:noHBand="0" w:noVBand="0"/>
      </w:tblPr>
      <w:tblGrid>
        <w:gridCol w:w="4448"/>
        <w:gridCol w:w="5465"/>
      </w:tblGrid>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Ф.И.О. получателя</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Район</w:t>
            </w:r>
            <w:r>
              <w:rPr>
                <w:lang w:val="en-US"/>
              </w:rPr>
              <w:t xml:space="preserve"> (</w:t>
            </w:r>
            <w:r>
              <w:t>город)</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Почтовый адрес и телефон</w:t>
            </w:r>
          </w:p>
          <w:p w:rsidR="00000000" w:rsidRDefault="00230702">
            <w:r>
              <w:t>получателя субсидий</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Документ, удостоверяющий личность</w:t>
            </w:r>
          </w:p>
          <w:p w:rsidR="00000000" w:rsidRDefault="00230702">
            <w:r>
              <w:t>(№, когда, кем выдан)</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Банковски</w:t>
            </w:r>
            <w:r>
              <w:t>е реквизиты</w:t>
            </w:r>
          </w:p>
          <w:p w:rsidR="00000000" w:rsidRDefault="00230702">
            <w:r>
              <w:t>Лицевой счет получателя субсидий</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Корреспондентский счет</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Наименование банка</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448" w:type="dxa"/>
            <w:tcBorders>
              <w:top w:val="single" w:sz="4" w:space="0" w:color="000000"/>
              <w:left w:val="single" w:sz="4" w:space="0" w:color="000000"/>
              <w:bottom w:val="single" w:sz="4" w:space="0" w:color="000000"/>
            </w:tcBorders>
            <w:shd w:val="clear" w:color="auto" w:fill="auto"/>
          </w:tcPr>
          <w:p w:rsidR="00000000" w:rsidRDefault="00230702">
            <w:r>
              <w:t>БИК</w:t>
            </w:r>
          </w:p>
        </w:tc>
        <w:tc>
          <w:tcPr>
            <w:tcW w:w="546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bl>
    <w:p w:rsidR="00000000" w:rsidRDefault="00230702">
      <w:pPr>
        <w:spacing w:line="216" w:lineRule="auto"/>
        <w:rPr>
          <w:szCs w:val="28"/>
        </w:rPr>
      </w:pPr>
    </w:p>
    <w:tbl>
      <w:tblPr>
        <w:tblW w:w="0" w:type="auto"/>
        <w:tblInd w:w="-196" w:type="dxa"/>
        <w:tblLayout w:type="fixed"/>
        <w:tblLook w:val="0000" w:firstRow="0" w:lastRow="0" w:firstColumn="0" w:lastColumn="0" w:noHBand="0" w:noVBand="0"/>
      </w:tblPr>
      <w:tblGrid>
        <w:gridCol w:w="1508"/>
        <w:gridCol w:w="1400"/>
        <w:gridCol w:w="1400"/>
        <w:gridCol w:w="1120"/>
        <w:gridCol w:w="1120"/>
        <w:gridCol w:w="1540"/>
        <w:gridCol w:w="1825"/>
      </w:tblGrid>
      <w:tr w:rsidR="00000000">
        <w:tc>
          <w:tcPr>
            <w:tcW w:w="1508"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57" w:right="-57"/>
              <w:jc w:val="center"/>
              <w:rPr>
                <w:sz w:val="22"/>
                <w:szCs w:val="22"/>
              </w:rPr>
            </w:pPr>
            <w:r>
              <w:rPr>
                <w:sz w:val="22"/>
                <w:szCs w:val="22"/>
              </w:rPr>
              <w:t>Виды</w:t>
            </w:r>
          </w:p>
          <w:p w:rsidR="00000000" w:rsidRDefault="00230702">
            <w:pPr>
              <w:spacing w:line="216" w:lineRule="auto"/>
              <w:ind w:left="-57" w:right="-57"/>
              <w:jc w:val="center"/>
              <w:rPr>
                <w:sz w:val="22"/>
                <w:szCs w:val="22"/>
              </w:rPr>
            </w:pPr>
            <w:r>
              <w:rPr>
                <w:sz w:val="22"/>
                <w:szCs w:val="22"/>
              </w:rPr>
              <w:t>осемененных</w:t>
            </w:r>
          </w:p>
          <w:p w:rsidR="00000000" w:rsidRDefault="00230702">
            <w:pPr>
              <w:spacing w:line="216" w:lineRule="auto"/>
              <w:ind w:left="-57" w:right="-57"/>
              <w:jc w:val="center"/>
            </w:pPr>
            <w:r>
              <w:rPr>
                <w:sz w:val="22"/>
                <w:szCs w:val="22"/>
              </w:rPr>
              <w:t>животных</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57" w:right="-57"/>
              <w:jc w:val="center"/>
              <w:rPr>
                <w:sz w:val="22"/>
                <w:szCs w:val="22"/>
              </w:rPr>
            </w:pPr>
            <w:r>
              <w:rPr>
                <w:sz w:val="22"/>
                <w:szCs w:val="22"/>
              </w:rPr>
              <w:t>Количество осемененных</w:t>
            </w:r>
          </w:p>
          <w:p w:rsidR="00000000" w:rsidRDefault="00230702">
            <w:pPr>
              <w:spacing w:line="216" w:lineRule="auto"/>
              <w:ind w:left="-57" w:right="-57"/>
              <w:jc w:val="center"/>
              <w:rPr>
                <w:sz w:val="22"/>
                <w:szCs w:val="22"/>
              </w:rPr>
            </w:pPr>
            <w:r>
              <w:rPr>
                <w:sz w:val="22"/>
                <w:szCs w:val="22"/>
              </w:rPr>
              <w:t>животных</w:t>
            </w:r>
          </w:p>
          <w:p w:rsidR="00000000" w:rsidRDefault="00230702">
            <w:pPr>
              <w:spacing w:line="216" w:lineRule="auto"/>
              <w:ind w:left="-57" w:right="-57"/>
              <w:jc w:val="center"/>
            </w:pPr>
            <w:r>
              <w:rPr>
                <w:sz w:val="22"/>
                <w:szCs w:val="22"/>
              </w:rPr>
              <w:t>(голов)</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57" w:right="-57"/>
              <w:jc w:val="center"/>
              <w:rPr>
                <w:sz w:val="22"/>
                <w:szCs w:val="22"/>
              </w:rPr>
            </w:pPr>
            <w:r>
              <w:rPr>
                <w:sz w:val="22"/>
                <w:szCs w:val="22"/>
              </w:rPr>
              <w:t>Стоимость осеменения одной головы</w:t>
            </w:r>
          </w:p>
          <w:p w:rsidR="00000000" w:rsidRDefault="00230702">
            <w:pPr>
              <w:spacing w:line="216" w:lineRule="auto"/>
              <w:ind w:right="-57"/>
              <w:jc w:val="center"/>
            </w:pPr>
            <w:r>
              <w:rPr>
                <w:sz w:val="22"/>
                <w:szCs w:val="22"/>
              </w:rPr>
              <w:t>(рублей)</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57" w:right="-57"/>
              <w:jc w:val="center"/>
              <w:rPr>
                <w:sz w:val="22"/>
                <w:szCs w:val="22"/>
              </w:rPr>
            </w:pPr>
            <w:r>
              <w:rPr>
                <w:sz w:val="22"/>
                <w:szCs w:val="22"/>
              </w:rPr>
              <w:t>Ставка</w:t>
            </w:r>
          </w:p>
          <w:p w:rsidR="00000000" w:rsidRDefault="00230702">
            <w:pPr>
              <w:spacing w:line="216" w:lineRule="auto"/>
              <w:ind w:left="-57" w:right="-57"/>
              <w:jc w:val="center"/>
              <w:rPr>
                <w:sz w:val="22"/>
                <w:szCs w:val="22"/>
              </w:rPr>
            </w:pPr>
            <w:r>
              <w:rPr>
                <w:sz w:val="22"/>
                <w:szCs w:val="22"/>
              </w:rPr>
              <w:t>субсидии</w:t>
            </w:r>
          </w:p>
          <w:p w:rsidR="00000000" w:rsidRDefault="00230702">
            <w:pPr>
              <w:spacing w:line="216" w:lineRule="auto"/>
              <w:ind w:left="-57" w:right="-57"/>
              <w:jc w:val="center"/>
            </w:pPr>
            <w:r>
              <w:rPr>
                <w:sz w:val="22"/>
                <w:szCs w:val="22"/>
              </w:rPr>
              <w:t>(рублей)</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 w:val="20"/>
                <w:szCs w:val="20"/>
              </w:rPr>
            </w:pPr>
            <w:r>
              <w:rPr>
                <w:sz w:val="22"/>
                <w:szCs w:val="22"/>
              </w:rPr>
              <w:t xml:space="preserve">Размер </w:t>
            </w:r>
            <w:r>
              <w:rPr>
                <w:sz w:val="22"/>
                <w:szCs w:val="22"/>
              </w:rPr>
              <w:br/>
              <w:t>целевых средст</w:t>
            </w:r>
            <w:r>
              <w:rPr>
                <w:sz w:val="22"/>
                <w:szCs w:val="22"/>
              </w:rPr>
              <w:t>в</w:t>
            </w:r>
            <w:r>
              <w:rPr>
                <w:sz w:val="20"/>
                <w:szCs w:val="20"/>
              </w:rPr>
              <w:t xml:space="preserve"> </w:t>
            </w:r>
          </w:p>
          <w:p w:rsidR="00000000" w:rsidRDefault="00230702">
            <w:pPr>
              <w:spacing w:before="120" w:line="216" w:lineRule="auto"/>
              <w:ind w:left="-57" w:right="-57"/>
              <w:jc w:val="center"/>
              <w:rPr>
                <w:sz w:val="22"/>
                <w:szCs w:val="22"/>
              </w:rPr>
            </w:pPr>
            <w:r>
              <w:rPr>
                <w:sz w:val="20"/>
                <w:szCs w:val="20"/>
              </w:rPr>
              <w:t>гр2×гр4,</w:t>
            </w:r>
          </w:p>
          <w:p w:rsidR="00000000" w:rsidRDefault="00230702">
            <w:pPr>
              <w:spacing w:before="120" w:line="216" w:lineRule="auto"/>
              <w:ind w:left="-57" w:right="-57"/>
              <w:jc w:val="center"/>
            </w:pPr>
            <w:r>
              <w:rPr>
                <w:sz w:val="22"/>
                <w:szCs w:val="22"/>
              </w:rPr>
              <w:t xml:space="preserve"> </w:t>
            </w:r>
            <w:r>
              <w:rPr>
                <w:sz w:val="22"/>
                <w:szCs w:val="22"/>
              </w:rPr>
              <w:t>(рублей)</w:t>
            </w:r>
          </w:p>
        </w:tc>
        <w:tc>
          <w:tcPr>
            <w:tcW w:w="154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ind w:left="-113" w:right="-113"/>
              <w:jc w:val="center"/>
              <w:rPr>
                <w:sz w:val="20"/>
                <w:szCs w:val="20"/>
              </w:rPr>
            </w:pPr>
            <w:r>
              <w:rPr>
                <w:sz w:val="22"/>
                <w:szCs w:val="22"/>
              </w:rPr>
              <w:t xml:space="preserve">Размер </w:t>
            </w:r>
            <w:r>
              <w:rPr>
                <w:sz w:val="22"/>
                <w:szCs w:val="22"/>
              </w:rPr>
              <w:br/>
              <w:t>целевых средств</w:t>
            </w:r>
            <w:r>
              <w:rPr>
                <w:sz w:val="20"/>
                <w:szCs w:val="20"/>
              </w:rPr>
              <w:t xml:space="preserve"> </w:t>
            </w:r>
          </w:p>
          <w:p w:rsidR="00000000" w:rsidRDefault="00230702">
            <w:pPr>
              <w:spacing w:before="120" w:line="216" w:lineRule="auto"/>
              <w:ind w:left="-57" w:right="-57"/>
              <w:jc w:val="center"/>
              <w:rPr>
                <w:sz w:val="22"/>
                <w:szCs w:val="22"/>
              </w:rPr>
            </w:pPr>
            <w:r>
              <w:rPr>
                <w:sz w:val="20"/>
                <w:szCs w:val="20"/>
              </w:rPr>
              <w:t>гр2×гр3×50/100</w:t>
            </w:r>
          </w:p>
          <w:p w:rsidR="00000000" w:rsidRDefault="00230702">
            <w:pPr>
              <w:spacing w:before="120" w:line="216" w:lineRule="auto"/>
              <w:ind w:left="-57" w:right="-57"/>
              <w:jc w:val="center"/>
            </w:pPr>
            <w:r>
              <w:rPr>
                <w:sz w:val="22"/>
                <w:szCs w:val="22"/>
              </w:rPr>
              <w:t>(рублей)</w:t>
            </w:r>
          </w:p>
        </w:tc>
        <w:tc>
          <w:tcPr>
            <w:tcW w:w="1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ind w:left="-113" w:right="-113"/>
              <w:jc w:val="center"/>
              <w:rPr>
                <w:sz w:val="22"/>
                <w:szCs w:val="22"/>
              </w:rPr>
            </w:pPr>
            <w:r>
              <w:rPr>
                <w:sz w:val="22"/>
                <w:szCs w:val="22"/>
              </w:rPr>
              <w:t>Сумма субсидии (минимальная величина из графы 5 или 6)</w:t>
            </w:r>
          </w:p>
          <w:p w:rsidR="00000000" w:rsidRDefault="00230702">
            <w:pPr>
              <w:spacing w:line="216" w:lineRule="auto"/>
              <w:ind w:left="-113" w:right="-113"/>
              <w:jc w:val="center"/>
              <w:rPr>
                <w:sz w:val="22"/>
                <w:szCs w:val="22"/>
              </w:rPr>
            </w:pPr>
          </w:p>
          <w:p w:rsidR="00000000" w:rsidRDefault="00230702">
            <w:pPr>
              <w:spacing w:line="216" w:lineRule="auto"/>
              <w:ind w:left="-57" w:right="-57"/>
              <w:jc w:val="center"/>
            </w:pPr>
            <w:r>
              <w:rPr>
                <w:sz w:val="22"/>
                <w:szCs w:val="22"/>
              </w:rPr>
              <w:t>(рублей)</w:t>
            </w:r>
          </w:p>
        </w:tc>
      </w:tr>
      <w:tr w:rsidR="00000000">
        <w:tc>
          <w:tcPr>
            <w:tcW w:w="1508"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1</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2</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3</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4</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5</w:t>
            </w: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6</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7</w:t>
            </w:r>
          </w:p>
        </w:tc>
      </w:tr>
      <w:tr w:rsidR="00000000">
        <w:tc>
          <w:tcPr>
            <w:tcW w:w="1508"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pPr>
            <w:r>
              <w:rPr>
                <w:sz w:val="22"/>
                <w:szCs w:val="22"/>
              </w:rPr>
              <w:t>КРС</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rPr>
                <w:sz w:val="22"/>
                <w:szCs w:val="22"/>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jc w:val="center"/>
            </w:pPr>
            <w:r>
              <w:rPr>
                <w:sz w:val="22"/>
                <w:szCs w:val="22"/>
              </w:rPr>
              <w:t>1500</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rPr>
                <w:sz w:val="22"/>
                <w:szCs w:val="22"/>
              </w:rPr>
            </w:pPr>
          </w:p>
        </w:tc>
        <w:tc>
          <w:tcPr>
            <w:tcW w:w="154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rPr>
                <w:sz w:val="22"/>
                <w:szCs w:val="22"/>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rPr>
                <w:sz w:val="22"/>
                <w:szCs w:val="22"/>
              </w:rPr>
            </w:pPr>
          </w:p>
        </w:tc>
      </w:tr>
      <w:tr w:rsidR="00000000">
        <w:tc>
          <w:tcPr>
            <w:tcW w:w="1508"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pPr>
            <w:r>
              <w:rPr>
                <w:sz w:val="22"/>
                <w:szCs w:val="22"/>
              </w:rPr>
              <w:t>Овцы и козы</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rPr>
                <w:sz w:val="22"/>
                <w:szCs w:val="22"/>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jc w:val="center"/>
            </w:pPr>
            <w:r>
              <w:rPr>
                <w:sz w:val="22"/>
                <w:szCs w:val="22"/>
              </w:rPr>
              <w:t>500</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rPr>
                <w:sz w:val="22"/>
                <w:szCs w:val="22"/>
              </w:rPr>
            </w:pPr>
          </w:p>
        </w:tc>
        <w:tc>
          <w:tcPr>
            <w:tcW w:w="154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rPr>
                <w:sz w:val="22"/>
                <w:szCs w:val="22"/>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rPr>
                <w:sz w:val="22"/>
                <w:szCs w:val="22"/>
              </w:rPr>
            </w:pPr>
          </w:p>
        </w:tc>
      </w:tr>
      <w:tr w:rsidR="00000000">
        <w:tc>
          <w:tcPr>
            <w:tcW w:w="1508"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pPr>
            <w:r>
              <w:rPr>
                <w:sz w:val="22"/>
                <w:szCs w:val="22"/>
              </w:rPr>
              <w:t>Итого</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spacing w:line="216" w:lineRule="auto"/>
              <w:jc w:val="center"/>
              <w:rPr>
                <w:sz w:val="22"/>
                <w:szCs w:val="22"/>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jc w:val="center"/>
            </w:pPr>
            <w:r>
              <w:rPr>
                <w:sz w:val="22"/>
                <w:szCs w:val="22"/>
              </w:rPr>
              <w:t>Х</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jc w:val="center"/>
            </w:pPr>
            <w:r>
              <w:rPr>
                <w:sz w:val="22"/>
                <w:szCs w:val="22"/>
              </w:rPr>
              <w:t>Х</w:t>
            </w:r>
          </w:p>
        </w:tc>
        <w:tc>
          <w:tcPr>
            <w:tcW w:w="1540"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jc w:val="center"/>
            </w:pPr>
            <w:r>
              <w:rPr>
                <w:sz w:val="22"/>
                <w:szCs w:val="22"/>
              </w:rPr>
              <w:t>Х</w:t>
            </w:r>
          </w:p>
        </w:tc>
        <w:tc>
          <w:tcPr>
            <w:tcW w:w="1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jc w:val="center"/>
              <w:rPr>
                <w:sz w:val="22"/>
                <w:szCs w:val="22"/>
              </w:rPr>
            </w:pPr>
          </w:p>
        </w:tc>
      </w:tr>
    </w:tbl>
    <w:p w:rsidR="00000000" w:rsidRDefault="00230702">
      <w:pPr>
        <w:ind w:left="280" w:hanging="280"/>
        <w:jc w:val="both"/>
      </w:pPr>
    </w:p>
    <w:tbl>
      <w:tblPr>
        <w:tblW w:w="0" w:type="auto"/>
        <w:tblInd w:w="-108" w:type="dxa"/>
        <w:tblLayout w:type="fixed"/>
        <w:tblLook w:val="0000" w:firstRow="0" w:lastRow="0" w:firstColumn="0" w:lastColumn="0" w:noHBand="0" w:noVBand="0"/>
      </w:tblPr>
      <w:tblGrid>
        <w:gridCol w:w="5417"/>
        <w:gridCol w:w="1495"/>
        <w:gridCol w:w="567"/>
        <w:gridCol w:w="2334"/>
      </w:tblGrid>
      <w:tr w:rsidR="00000000">
        <w:tc>
          <w:tcPr>
            <w:tcW w:w="5417" w:type="dxa"/>
            <w:shd w:val="clear" w:color="auto" w:fill="auto"/>
          </w:tcPr>
          <w:p w:rsidR="00000000" w:rsidRDefault="00230702">
            <w:pPr>
              <w:rPr>
                <w:szCs w:val="28"/>
              </w:rPr>
            </w:pPr>
            <w:r>
              <w:rPr>
                <w:szCs w:val="28"/>
              </w:rPr>
              <w:t>Гражданин, ведущий</w:t>
            </w:r>
          </w:p>
          <w:p w:rsidR="00000000" w:rsidRDefault="00230702">
            <w:r>
              <w:rPr>
                <w:szCs w:val="28"/>
              </w:rPr>
              <w:t>личное подсобное хозяйство</w:t>
            </w:r>
          </w:p>
        </w:tc>
        <w:tc>
          <w:tcPr>
            <w:tcW w:w="1495" w:type="dxa"/>
            <w:tcBorders>
              <w:bottom w:val="single" w:sz="4" w:space="0" w:color="000000"/>
            </w:tcBorders>
            <w:shd w:val="clear" w:color="auto" w:fill="auto"/>
          </w:tcPr>
          <w:p w:rsidR="00000000" w:rsidRDefault="00230702">
            <w:pPr>
              <w:snapToGrid w:val="0"/>
            </w:pPr>
          </w:p>
        </w:tc>
        <w:tc>
          <w:tcPr>
            <w:tcW w:w="567" w:type="dxa"/>
            <w:shd w:val="clear" w:color="auto" w:fill="auto"/>
            <w:vAlign w:val="bottom"/>
          </w:tcPr>
          <w:p w:rsidR="00000000" w:rsidRDefault="00230702">
            <w:pPr>
              <w:snapToGrid w:val="0"/>
            </w:pPr>
          </w:p>
        </w:tc>
        <w:tc>
          <w:tcPr>
            <w:tcW w:w="2334" w:type="dxa"/>
            <w:tcBorders>
              <w:bottom w:val="single" w:sz="4" w:space="0" w:color="000000"/>
            </w:tcBorders>
            <w:shd w:val="clear" w:color="auto" w:fill="auto"/>
            <w:vAlign w:val="bottom"/>
          </w:tcPr>
          <w:p w:rsidR="00000000" w:rsidRDefault="00230702">
            <w:pPr>
              <w:snapToGrid w:val="0"/>
            </w:pPr>
          </w:p>
        </w:tc>
      </w:tr>
      <w:tr w:rsidR="00000000">
        <w:tc>
          <w:tcPr>
            <w:tcW w:w="5417" w:type="dxa"/>
            <w:shd w:val="clear" w:color="auto" w:fill="auto"/>
          </w:tcPr>
          <w:p w:rsidR="00000000" w:rsidRDefault="00230702">
            <w:pPr>
              <w:snapToGrid w:val="0"/>
              <w:jc w:val="center"/>
            </w:pPr>
          </w:p>
        </w:tc>
        <w:tc>
          <w:tcPr>
            <w:tcW w:w="1495" w:type="dxa"/>
            <w:tcBorders>
              <w:top w:val="single" w:sz="4" w:space="0" w:color="000000"/>
            </w:tcBorders>
            <w:shd w:val="clear" w:color="auto" w:fill="auto"/>
          </w:tcPr>
          <w:p w:rsidR="00000000" w:rsidRDefault="00230702">
            <w:pPr>
              <w:jc w:val="center"/>
            </w:pPr>
            <w:r>
              <w:rPr>
                <w:sz w:val="16"/>
                <w:szCs w:val="16"/>
              </w:rPr>
              <w:t>(подпись)</w:t>
            </w:r>
          </w:p>
        </w:tc>
        <w:tc>
          <w:tcPr>
            <w:tcW w:w="567" w:type="dxa"/>
            <w:shd w:val="clear" w:color="auto" w:fill="auto"/>
          </w:tcPr>
          <w:p w:rsidR="00000000" w:rsidRDefault="00230702">
            <w:pPr>
              <w:snapToGrid w:val="0"/>
              <w:jc w:val="center"/>
              <w:rPr>
                <w:sz w:val="16"/>
                <w:szCs w:val="16"/>
              </w:rPr>
            </w:pPr>
          </w:p>
        </w:tc>
        <w:tc>
          <w:tcPr>
            <w:tcW w:w="2334" w:type="dxa"/>
            <w:tcBorders>
              <w:top w:val="single" w:sz="4" w:space="0" w:color="000000"/>
            </w:tcBorders>
            <w:shd w:val="clear" w:color="auto" w:fill="auto"/>
          </w:tcPr>
          <w:p w:rsidR="00000000" w:rsidRDefault="00230702">
            <w:pPr>
              <w:jc w:val="center"/>
            </w:pPr>
            <w:r>
              <w:rPr>
                <w:sz w:val="16"/>
                <w:szCs w:val="16"/>
              </w:rPr>
              <w:t>(расшифровка подписи)</w:t>
            </w:r>
          </w:p>
        </w:tc>
      </w:tr>
      <w:tr w:rsidR="00000000">
        <w:tc>
          <w:tcPr>
            <w:tcW w:w="5417" w:type="dxa"/>
            <w:shd w:val="clear" w:color="auto" w:fill="auto"/>
          </w:tcPr>
          <w:p w:rsidR="00000000" w:rsidRDefault="00230702">
            <w:r>
              <w:t>« ___ » ____________  20 __ г.</w:t>
            </w:r>
          </w:p>
        </w:tc>
        <w:tc>
          <w:tcPr>
            <w:tcW w:w="1495" w:type="dxa"/>
            <w:shd w:val="clear" w:color="auto" w:fill="auto"/>
          </w:tcPr>
          <w:p w:rsidR="00000000" w:rsidRDefault="00230702">
            <w:pPr>
              <w:snapToGrid w:val="0"/>
            </w:pPr>
          </w:p>
        </w:tc>
        <w:tc>
          <w:tcPr>
            <w:tcW w:w="567" w:type="dxa"/>
            <w:shd w:val="clear" w:color="auto" w:fill="auto"/>
            <w:vAlign w:val="bottom"/>
          </w:tcPr>
          <w:p w:rsidR="00000000" w:rsidRDefault="00230702">
            <w:pPr>
              <w:snapToGrid w:val="0"/>
            </w:pPr>
          </w:p>
        </w:tc>
        <w:tc>
          <w:tcPr>
            <w:tcW w:w="2334" w:type="dxa"/>
            <w:shd w:val="clear" w:color="auto" w:fill="auto"/>
            <w:vAlign w:val="bottom"/>
          </w:tcPr>
          <w:p w:rsidR="00000000" w:rsidRDefault="00230702">
            <w:pPr>
              <w:snapToGrid w:val="0"/>
            </w:pPr>
          </w:p>
        </w:tc>
      </w:tr>
    </w:tbl>
    <w:p w:rsidR="00000000" w:rsidRDefault="00230702">
      <w:pPr>
        <w:jc w:val="center"/>
        <w:rPr>
          <w:szCs w:val="28"/>
        </w:rPr>
      </w:pPr>
    </w:p>
    <w:p w:rsidR="00000000" w:rsidRDefault="00230702">
      <w:pPr>
        <w:ind w:firstLine="900"/>
        <w:jc w:val="both"/>
        <w:rPr>
          <w:szCs w:val="28"/>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pPr>
      <w:r>
        <w:rPr>
          <w:sz w:val="28"/>
          <w:szCs w:val="28"/>
        </w:rPr>
        <w:t xml:space="preserve">Краснодарского края                          </w:t>
      </w:r>
      <w:r>
        <w:rPr>
          <w:sz w:val="28"/>
          <w:szCs w:val="28"/>
        </w:rPr>
        <w:t xml:space="preserve">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221"/>
        <w:gridCol w:w="5417"/>
      </w:tblGrid>
      <w:tr w:rsidR="00000000">
        <w:tc>
          <w:tcPr>
            <w:tcW w:w="4221" w:type="dxa"/>
            <w:shd w:val="clear" w:color="auto" w:fill="auto"/>
          </w:tcPr>
          <w:p w:rsidR="00000000" w:rsidRDefault="00230702">
            <w:pPr>
              <w:pStyle w:val="afc"/>
              <w:pageBreakBefore/>
              <w:snapToGrid w:val="0"/>
              <w:jc w:val="both"/>
              <w:rPr>
                <w:szCs w:val="28"/>
              </w:rPr>
            </w:pPr>
          </w:p>
        </w:tc>
        <w:tc>
          <w:tcPr>
            <w:tcW w:w="5417" w:type="dxa"/>
            <w:shd w:val="clear" w:color="auto" w:fill="auto"/>
          </w:tcPr>
          <w:p w:rsidR="00000000" w:rsidRDefault="00230702">
            <w:pPr>
              <w:pStyle w:val="afc"/>
              <w:jc w:val="center"/>
              <w:rPr>
                <w:szCs w:val="28"/>
              </w:rPr>
            </w:pPr>
            <w:r>
              <w:rPr>
                <w:szCs w:val="28"/>
              </w:rPr>
              <w:t>ПРИЛОЖЕНИЕ № 16</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w:t>
            </w:r>
            <w:r>
              <w:rPr>
                <w:rStyle w:val="11"/>
                <w:color w:val="000000"/>
                <w:szCs w:val="28"/>
              </w:rPr>
              <w:t>ть в области сельскохозяйственного производства</w:t>
            </w:r>
          </w:p>
        </w:tc>
      </w:tr>
    </w:tbl>
    <w:p w:rsidR="00000000" w:rsidRDefault="00230702">
      <w:pPr>
        <w:tabs>
          <w:tab w:val="left" w:pos="-5180"/>
        </w:tabs>
        <w:spacing w:line="216" w:lineRule="auto"/>
        <w:rPr>
          <w:szCs w:val="28"/>
        </w:rPr>
      </w:pPr>
    </w:p>
    <w:p w:rsidR="00000000" w:rsidRDefault="00230702">
      <w:pPr>
        <w:spacing w:line="216" w:lineRule="auto"/>
        <w:rPr>
          <w:szCs w:val="28"/>
        </w:rPr>
      </w:pPr>
      <w:r>
        <w:rPr>
          <w:szCs w:val="28"/>
        </w:rPr>
        <w:t xml:space="preserve">Заполняется крестьянским (фермерским) хозяйством </w:t>
      </w:r>
    </w:p>
    <w:p w:rsidR="00000000" w:rsidRDefault="00230702">
      <w:pPr>
        <w:tabs>
          <w:tab w:val="left" w:pos="-5180"/>
        </w:tabs>
        <w:spacing w:line="216" w:lineRule="auto"/>
        <w:rPr>
          <w:szCs w:val="28"/>
        </w:rPr>
      </w:pPr>
      <w:r>
        <w:rPr>
          <w:szCs w:val="28"/>
        </w:rPr>
        <w:t>и индивидуальным предпринимателем</w:t>
      </w:r>
    </w:p>
    <w:p w:rsidR="00000000" w:rsidRDefault="00230702">
      <w:pPr>
        <w:tabs>
          <w:tab w:val="left" w:pos="-5180"/>
        </w:tabs>
        <w:spacing w:line="216" w:lineRule="auto"/>
        <w:rPr>
          <w:szCs w:val="28"/>
        </w:rPr>
      </w:pPr>
    </w:p>
    <w:p w:rsidR="00000000" w:rsidRDefault="00230702">
      <w:pPr>
        <w:tabs>
          <w:tab w:val="left" w:pos="-5180"/>
        </w:tabs>
        <w:spacing w:line="216" w:lineRule="auto"/>
        <w:jc w:val="center"/>
        <w:rPr>
          <w:szCs w:val="28"/>
        </w:rPr>
      </w:pPr>
      <w:r>
        <w:rPr>
          <w:szCs w:val="28"/>
        </w:rPr>
        <w:t xml:space="preserve">СПРАВКА-РАСЧЕТ </w:t>
      </w:r>
    </w:p>
    <w:p w:rsidR="00000000" w:rsidRDefault="00230702">
      <w:pPr>
        <w:spacing w:line="216" w:lineRule="auto"/>
        <w:jc w:val="center"/>
        <w:rPr>
          <w:color w:val="000000"/>
          <w:szCs w:val="28"/>
        </w:rPr>
      </w:pPr>
      <w:r>
        <w:rPr>
          <w:szCs w:val="28"/>
        </w:rPr>
        <w:t xml:space="preserve">суммы субсидии на возмещение </w:t>
      </w:r>
      <w:bookmarkStart w:id="7" w:name="OLE_LINK12"/>
      <w:bookmarkStart w:id="8" w:name="OLE_LINK22"/>
      <w:r>
        <w:rPr>
          <w:szCs w:val="28"/>
        </w:rPr>
        <w:t xml:space="preserve">части </w:t>
      </w:r>
      <w:r>
        <w:rPr>
          <w:color w:val="000000"/>
          <w:szCs w:val="28"/>
        </w:rPr>
        <w:t>затрат, на приобретение</w:t>
      </w:r>
    </w:p>
    <w:p w:rsidR="00000000" w:rsidRDefault="00230702">
      <w:pPr>
        <w:spacing w:line="216" w:lineRule="auto"/>
        <w:jc w:val="center"/>
      </w:pPr>
      <w:r>
        <w:rPr>
          <w:color w:val="000000"/>
          <w:szCs w:val="28"/>
        </w:rPr>
        <w:t xml:space="preserve"> </w:t>
      </w:r>
      <w:bookmarkEnd w:id="7"/>
      <w:bookmarkEnd w:id="8"/>
      <w:r>
        <w:rPr>
          <w:szCs w:val="28"/>
        </w:rPr>
        <w:t>систем капельного орошения для ведения овощев</w:t>
      </w:r>
      <w:r>
        <w:rPr>
          <w:szCs w:val="28"/>
        </w:rPr>
        <w:t>одства</w:t>
      </w:r>
      <w:r>
        <w:rPr>
          <w:color w:val="000000"/>
          <w:szCs w:val="28"/>
        </w:rPr>
        <w:t xml:space="preserve"> </w:t>
      </w:r>
    </w:p>
    <w:tbl>
      <w:tblPr>
        <w:tblW w:w="0" w:type="auto"/>
        <w:tblInd w:w="-196" w:type="dxa"/>
        <w:tblLayout w:type="fixed"/>
        <w:tblLook w:val="0000" w:firstRow="0" w:lastRow="0" w:firstColumn="0" w:lastColumn="0" w:noHBand="0" w:noVBand="0"/>
      </w:tblPr>
      <w:tblGrid>
        <w:gridCol w:w="4308"/>
        <w:gridCol w:w="5605"/>
      </w:tblGrid>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Наименование получателя</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ИНН/КПП</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ОКПО</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ОКАТО</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Юридический адрес и телефон</w:t>
            </w:r>
          </w:p>
          <w:p w:rsidR="00000000" w:rsidRDefault="00230702">
            <w:r>
              <w:t>получателя субсидий</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Банковские реквизиты</w:t>
            </w:r>
          </w:p>
          <w:p w:rsidR="00000000" w:rsidRDefault="00230702">
            <w:r>
              <w:t>Расчетный счет получателя субсидий</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Корреспондентский счет</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Наименование банка</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БИК</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bl>
    <w:p w:rsidR="00000000" w:rsidRDefault="00230702">
      <w:pPr>
        <w:spacing w:line="216" w:lineRule="auto"/>
        <w:rPr>
          <w:szCs w:val="28"/>
        </w:rPr>
      </w:pPr>
    </w:p>
    <w:tbl>
      <w:tblPr>
        <w:tblW w:w="0" w:type="auto"/>
        <w:tblInd w:w="-196" w:type="dxa"/>
        <w:tblLayout w:type="fixed"/>
        <w:tblLook w:val="0000" w:firstRow="0" w:lastRow="0" w:firstColumn="0" w:lastColumn="0" w:noHBand="0" w:noVBand="0"/>
      </w:tblPr>
      <w:tblGrid>
        <w:gridCol w:w="1648"/>
        <w:gridCol w:w="1400"/>
        <w:gridCol w:w="1540"/>
        <w:gridCol w:w="1120"/>
        <w:gridCol w:w="1260"/>
        <w:gridCol w:w="1120"/>
        <w:gridCol w:w="1840"/>
      </w:tblGrid>
      <w:tr w:rsidR="00000000">
        <w:tc>
          <w:tcPr>
            <w:tcW w:w="1648"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rPr>
            </w:pPr>
            <w:r>
              <w:rPr>
                <w:sz w:val="22"/>
                <w:szCs w:val="22"/>
              </w:rPr>
              <w:t>Площадь охвата установленной системы</w:t>
            </w:r>
            <w:r>
              <w:rPr>
                <w:sz w:val="22"/>
                <w:szCs w:val="22"/>
              </w:rPr>
              <w:t xml:space="preserve"> капельного орошения</w:t>
            </w:r>
          </w:p>
          <w:p w:rsidR="00000000" w:rsidRDefault="00230702">
            <w:pPr>
              <w:ind w:left="-57" w:right="-57"/>
              <w:jc w:val="center"/>
            </w:pPr>
            <w:r>
              <w:rPr>
                <w:sz w:val="22"/>
                <w:szCs w:val="22"/>
              </w:rPr>
              <w:t>(кв.м.)</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rPr>
            </w:pPr>
            <w:r>
              <w:rPr>
                <w:sz w:val="22"/>
                <w:szCs w:val="22"/>
              </w:rPr>
              <w:t>Фактические затраты</w:t>
            </w:r>
          </w:p>
          <w:p w:rsidR="00000000" w:rsidRDefault="00230702">
            <w:pPr>
              <w:ind w:left="-57" w:right="-57"/>
              <w:jc w:val="center"/>
            </w:pPr>
            <w:r>
              <w:rPr>
                <w:sz w:val="22"/>
                <w:szCs w:val="22"/>
              </w:rPr>
              <w:t xml:space="preserve">(рублей) </w:t>
            </w:r>
          </w:p>
        </w:tc>
        <w:tc>
          <w:tcPr>
            <w:tcW w:w="154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0"/>
                <w:szCs w:val="20"/>
              </w:rPr>
            </w:pPr>
            <w:r>
              <w:rPr>
                <w:sz w:val="22"/>
                <w:szCs w:val="22"/>
              </w:rPr>
              <w:t>Фактические затраты на 1 кв.м.</w:t>
            </w:r>
          </w:p>
          <w:p w:rsidR="00000000" w:rsidRDefault="00230702">
            <w:pPr>
              <w:ind w:left="-57" w:right="-57"/>
              <w:jc w:val="center"/>
              <w:rPr>
                <w:sz w:val="22"/>
                <w:szCs w:val="22"/>
              </w:rPr>
            </w:pPr>
            <w:r>
              <w:rPr>
                <w:sz w:val="20"/>
                <w:szCs w:val="20"/>
              </w:rPr>
              <w:t>гр.3 = гр.2 / гр.1</w:t>
            </w:r>
            <w:r>
              <w:rPr>
                <w:sz w:val="22"/>
                <w:szCs w:val="22"/>
              </w:rPr>
              <w:t>,</w:t>
            </w:r>
          </w:p>
          <w:p w:rsidR="00000000" w:rsidRDefault="00230702">
            <w:pPr>
              <w:ind w:left="-57" w:right="-57"/>
              <w:jc w:val="center"/>
              <w:rPr>
                <w:sz w:val="22"/>
                <w:szCs w:val="22"/>
              </w:rPr>
            </w:pPr>
          </w:p>
          <w:p w:rsidR="00000000" w:rsidRDefault="00230702">
            <w:pPr>
              <w:ind w:left="-57" w:right="-57"/>
              <w:jc w:val="center"/>
            </w:pPr>
            <w:r>
              <w:rPr>
                <w:sz w:val="22"/>
                <w:szCs w:val="22"/>
              </w:rPr>
              <w:t>(рублей)</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rPr>
            </w:pPr>
            <w:r>
              <w:rPr>
                <w:sz w:val="22"/>
                <w:szCs w:val="22"/>
              </w:rPr>
              <w:t>Ставка</w:t>
            </w:r>
          </w:p>
          <w:p w:rsidR="00000000" w:rsidRDefault="00230702">
            <w:pPr>
              <w:ind w:left="-57" w:right="-57"/>
              <w:jc w:val="center"/>
              <w:rPr>
                <w:sz w:val="22"/>
                <w:szCs w:val="22"/>
              </w:rPr>
            </w:pPr>
            <w:r>
              <w:rPr>
                <w:sz w:val="22"/>
                <w:szCs w:val="22"/>
              </w:rPr>
              <w:t>субсидии</w:t>
            </w:r>
          </w:p>
          <w:p w:rsidR="00000000" w:rsidRDefault="00230702">
            <w:pPr>
              <w:ind w:left="-57" w:right="-57"/>
              <w:jc w:val="center"/>
            </w:pPr>
            <w:r>
              <w:rPr>
                <w:sz w:val="22"/>
                <w:szCs w:val="22"/>
              </w:rPr>
              <w:t>(%)</w:t>
            </w:r>
          </w:p>
        </w:tc>
        <w:tc>
          <w:tcPr>
            <w:tcW w:w="126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rPr>
            </w:pPr>
            <w:r>
              <w:rPr>
                <w:sz w:val="22"/>
                <w:szCs w:val="22"/>
              </w:rPr>
              <w:t xml:space="preserve">Размер </w:t>
            </w:r>
            <w:r>
              <w:rPr>
                <w:sz w:val="22"/>
                <w:szCs w:val="22"/>
              </w:rPr>
              <w:br/>
              <w:t>целевых средств</w:t>
            </w:r>
            <w:r>
              <w:rPr>
                <w:sz w:val="20"/>
                <w:szCs w:val="20"/>
              </w:rPr>
              <w:t xml:space="preserve"> </w:t>
            </w:r>
          </w:p>
          <w:p w:rsidR="00000000" w:rsidRDefault="00230702">
            <w:pPr>
              <w:ind w:left="-57" w:right="-57"/>
              <w:jc w:val="center"/>
              <w:rPr>
                <w:sz w:val="22"/>
                <w:szCs w:val="22"/>
              </w:rPr>
            </w:pPr>
            <w:r>
              <w:rPr>
                <w:sz w:val="22"/>
                <w:szCs w:val="22"/>
              </w:rPr>
              <w:t xml:space="preserve"> </w:t>
            </w:r>
            <w:r>
              <w:rPr>
                <w:sz w:val="20"/>
                <w:szCs w:val="20"/>
              </w:rPr>
              <w:t xml:space="preserve">гр.5 = </w:t>
            </w:r>
            <w:r>
              <w:rPr>
                <w:sz w:val="20"/>
                <w:szCs w:val="20"/>
              </w:rPr>
              <w:br/>
              <w:t>гр.2×гр.4/100</w:t>
            </w:r>
          </w:p>
          <w:p w:rsidR="00000000" w:rsidRDefault="00230702">
            <w:pPr>
              <w:ind w:left="-57" w:right="-57"/>
              <w:jc w:val="center"/>
            </w:pPr>
            <w:r>
              <w:rPr>
                <w:sz w:val="22"/>
                <w:szCs w:val="22"/>
              </w:rPr>
              <w:t xml:space="preserve"> </w:t>
            </w:r>
            <w:r>
              <w:rPr>
                <w:sz w:val="22"/>
                <w:szCs w:val="22"/>
              </w:rPr>
              <w:t>(рублей)</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0"/>
                <w:szCs w:val="20"/>
              </w:rPr>
            </w:pPr>
            <w:r>
              <w:rPr>
                <w:sz w:val="22"/>
                <w:szCs w:val="22"/>
              </w:rPr>
              <w:t xml:space="preserve">Размер </w:t>
            </w:r>
            <w:r>
              <w:rPr>
                <w:sz w:val="22"/>
                <w:szCs w:val="22"/>
              </w:rPr>
              <w:br/>
              <w:t>целевых средств</w:t>
            </w:r>
            <w:r>
              <w:rPr>
                <w:sz w:val="20"/>
                <w:szCs w:val="20"/>
              </w:rPr>
              <w:t xml:space="preserve"> </w:t>
            </w:r>
          </w:p>
          <w:p w:rsidR="00000000" w:rsidRDefault="00230702">
            <w:pPr>
              <w:ind w:left="-57" w:right="-57"/>
              <w:jc w:val="center"/>
              <w:rPr>
                <w:sz w:val="22"/>
                <w:szCs w:val="22"/>
              </w:rPr>
            </w:pPr>
            <w:r>
              <w:rPr>
                <w:sz w:val="20"/>
                <w:szCs w:val="20"/>
              </w:rPr>
              <w:t>гр.6 = гр.2</w:t>
            </w:r>
          </w:p>
          <w:p w:rsidR="00000000" w:rsidRDefault="00230702">
            <w:pPr>
              <w:ind w:left="-57" w:right="-57"/>
              <w:jc w:val="center"/>
              <w:rPr>
                <w:sz w:val="22"/>
                <w:szCs w:val="22"/>
              </w:rPr>
            </w:pPr>
          </w:p>
          <w:p w:rsidR="00000000" w:rsidRDefault="00230702">
            <w:pPr>
              <w:ind w:left="-57" w:right="-57"/>
              <w:jc w:val="center"/>
            </w:pPr>
            <w:r>
              <w:rPr>
                <w:sz w:val="22"/>
                <w:szCs w:val="22"/>
              </w:rPr>
              <w:t>(рублей)</w:t>
            </w:r>
          </w:p>
        </w:tc>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0"/>
                <w:szCs w:val="20"/>
              </w:rPr>
            </w:pPr>
            <w:r>
              <w:rPr>
                <w:sz w:val="22"/>
                <w:szCs w:val="22"/>
              </w:rPr>
              <w:t>Сумма субси</w:t>
            </w:r>
            <w:r>
              <w:rPr>
                <w:sz w:val="22"/>
                <w:szCs w:val="22"/>
              </w:rPr>
              <w:t>дии (</w:t>
            </w:r>
            <w:r>
              <w:rPr>
                <w:sz w:val="20"/>
                <w:szCs w:val="20"/>
              </w:rPr>
              <w:t>минимальная величина из</w:t>
            </w:r>
          </w:p>
          <w:p w:rsidR="00000000" w:rsidRDefault="00230702">
            <w:pPr>
              <w:ind w:left="-57" w:right="-57"/>
              <w:jc w:val="center"/>
              <w:rPr>
                <w:sz w:val="22"/>
                <w:szCs w:val="22"/>
              </w:rPr>
            </w:pPr>
            <w:r>
              <w:rPr>
                <w:sz w:val="20"/>
                <w:szCs w:val="20"/>
              </w:rPr>
              <w:t>гр.5 или гр.6</w:t>
            </w:r>
            <w:r>
              <w:rPr>
                <w:sz w:val="22"/>
                <w:szCs w:val="22"/>
              </w:rPr>
              <w:t>)</w:t>
            </w:r>
          </w:p>
          <w:p w:rsidR="00000000" w:rsidRDefault="00230702">
            <w:pPr>
              <w:ind w:left="-57" w:right="-57"/>
              <w:jc w:val="center"/>
              <w:rPr>
                <w:sz w:val="22"/>
                <w:szCs w:val="22"/>
              </w:rPr>
            </w:pPr>
          </w:p>
          <w:p w:rsidR="00000000" w:rsidRDefault="00230702">
            <w:pPr>
              <w:ind w:left="-57" w:right="-57"/>
              <w:jc w:val="center"/>
            </w:pPr>
            <w:r>
              <w:rPr>
                <w:sz w:val="22"/>
                <w:szCs w:val="22"/>
              </w:rPr>
              <w:t>(рублей)</w:t>
            </w:r>
          </w:p>
        </w:tc>
      </w:tr>
      <w:tr w:rsidR="00000000">
        <w:tc>
          <w:tcPr>
            <w:tcW w:w="1648"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1</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2</w:t>
            </w: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3</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4</w:t>
            </w: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5</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6</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7</w:t>
            </w:r>
          </w:p>
        </w:tc>
      </w:tr>
      <w:tr w:rsidR="00000000">
        <w:tc>
          <w:tcPr>
            <w:tcW w:w="1648"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pPr>
            <w:r>
              <w:rPr>
                <w:sz w:val="22"/>
                <w:szCs w:val="22"/>
              </w:rPr>
              <w:t>20</w:t>
            </w: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r>
      <w:tr w:rsidR="00000000">
        <w:tc>
          <w:tcPr>
            <w:tcW w:w="1648"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pPr>
            <w:r>
              <w:rPr>
                <w:sz w:val="22"/>
                <w:szCs w:val="22"/>
              </w:rPr>
              <w:t>Итого</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Х</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Х</w:t>
            </w: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Х</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Х</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r>
    </w:tbl>
    <w:p w:rsidR="00000000" w:rsidRDefault="00230702">
      <w:pPr>
        <w:tabs>
          <w:tab w:val="left" w:pos="3408"/>
        </w:tabs>
        <w:ind w:left="560"/>
        <w:rPr>
          <w:b/>
          <w:color w:val="000000"/>
          <w:szCs w:val="26"/>
        </w:rPr>
      </w:pPr>
    </w:p>
    <w:tbl>
      <w:tblPr>
        <w:tblW w:w="0" w:type="auto"/>
        <w:tblInd w:w="-108" w:type="dxa"/>
        <w:tblLayout w:type="fixed"/>
        <w:tblLook w:val="0000" w:firstRow="0" w:lastRow="0" w:firstColumn="0" w:lastColumn="0" w:noHBand="0" w:noVBand="0"/>
      </w:tblPr>
      <w:tblGrid>
        <w:gridCol w:w="5417"/>
        <w:gridCol w:w="1495"/>
        <w:gridCol w:w="567"/>
        <w:gridCol w:w="2334"/>
      </w:tblGrid>
      <w:tr w:rsidR="00000000">
        <w:tc>
          <w:tcPr>
            <w:tcW w:w="5417" w:type="dxa"/>
            <w:shd w:val="clear" w:color="auto" w:fill="auto"/>
          </w:tcPr>
          <w:p w:rsidR="00000000" w:rsidRDefault="00230702">
            <w:pPr>
              <w:rPr>
                <w:szCs w:val="28"/>
              </w:rPr>
            </w:pPr>
            <w:r>
              <w:rPr>
                <w:szCs w:val="28"/>
              </w:rPr>
              <w:t>Глава КФХ (индивидуальный</w:t>
            </w:r>
          </w:p>
          <w:p w:rsidR="00000000" w:rsidRDefault="00230702">
            <w:r>
              <w:rPr>
                <w:szCs w:val="28"/>
              </w:rPr>
              <w:t>предприниматель)</w:t>
            </w:r>
          </w:p>
        </w:tc>
        <w:tc>
          <w:tcPr>
            <w:tcW w:w="1495" w:type="dxa"/>
            <w:tcBorders>
              <w:bottom w:val="single" w:sz="4" w:space="0" w:color="000000"/>
            </w:tcBorders>
            <w:shd w:val="clear" w:color="auto" w:fill="auto"/>
          </w:tcPr>
          <w:p w:rsidR="00000000" w:rsidRDefault="00230702">
            <w:pPr>
              <w:snapToGrid w:val="0"/>
            </w:pPr>
          </w:p>
        </w:tc>
        <w:tc>
          <w:tcPr>
            <w:tcW w:w="567" w:type="dxa"/>
            <w:shd w:val="clear" w:color="auto" w:fill="auto"/>
            <w:vAlign w:val="bottom"/>
          </w:tcPr>
          <w:p w:rsidR="00000000" w:rsidRDefault="00230702">
            <w:pPr>
              <w:snapToGrid w:val="0"/>
            </w:pPr>
          </w:p>
        </w:tc>
        <w:tc>
          <w:tcPr>
            <w:tcW w:w="2334" w:type="dxa"/>
            <w:tcBorders>
              <w:bottom w:val="single" w:sz="4" w:space="0" w:color="000000"/>
            </w:tcBorders>
            <w:shd w:val="clear" w:color="auto" w:fill="auto"/>
            <w:vAlign w:val="bottom"/>
          </w:tcPr>
          <w:p w:rsidR="00000000" w:rsidRDefault="00230702">
            <w:pPr>
              <w:snapToGrid w:val="0"/>
            </w:pPr>
          </w:p>
        </w:tc>
      </w:tr>
      <w:tr w:rsidR="00000000">
        <w:tc>
          <w:tcPr>
            <w:tcW w:w="5417" w:type="dxa"/>
            <w:shd w:val="clear" w:color="auto" w:fill="auto"/>
          </w:tcPr>
          <w:p w:rsidR="00000000" w:rsidRDefault="00230702">
            <w:r>
              <w:rPr>
                <w:sz w:val="16"/>
                <w:szCs w:val="16"/>
              </w:rPr>
              <w:t>М.П.</w:t>
            </w:r>
            <w:r>
              <w:rPr>
                <w:sz w:val="16"/>
                <w:szCs w:val="16"/>
                <w:lang w:val="en-US"/>
              </w:rPr>
              <w:t xml:space="preserve"> (</w:t>
            </w:r>
            <w:r>
              <w:rPr>
                <w:sz w:val="16"/>
                <w:szCs w:val="16"/>
              </w:rPr>
              <w:t>при наличии)</w:t>
            </w:r>
          </w:p>
        </w:tc>
        <w:tc>
          <w:tcPr>
            <w:tcW w:w="1495" w:type="dxa"/>
            <w:tcBorders>
              <w:top w:val="single" w:sz="4" w:space="0" w:color="000000"/>
            </w:tcBorders>
            <w:shd w:val="clear" w:color="auto" w:fill="auto"/>
          </w:tcPr>
          <w:p w:rsidR="00000000" w:rsidRDefault="00230702">
            <w:pPr>
              <w:jc w:val="center"/>
            </w:pPr>
            <w:r>
              <w:rPr>
                <w:sz w:val="16"/>
                <w:szCs w:val="16"/>
              </w:rPr>
              <w:t>(подпись)</w:t>
            </w:r>
          </w:p>
        </w:tc>
        <w:tc>
          <w:tcPr>
            <w:tcW w:w="567" w:type="dxa"/>
            <w:shd w:val="clear" w:color="auto" w:fill="auto"/>
          </w:tcPr>
          <w:p w:rsidR="00000000" w:rsidRDefault="00230702">
            <w:pPr>
              <w:snapToGrid w:val="0"/>
              <w:jc w:val="center"/>
              <w:rPr>
                <w:sz w:val="16"/>
                <w:szCs w:val="16"/>
              </w:rPr>
            </w:pPr>
          </w:p>
        </w:tc>
        <w:tc>
          <w:tcPr>
            <w:tcW w:w="2334" w:type="dxa"/>
            <w:tcBorders>
              <w:top w:val="single" w:sz="4" w:space="0" w:color="000000"/>
            </w:tcBorders>
            <w:shd w:val="clear" w:color="auto" w:fill="auto"/>
          </w:tcPr>
          <w:p w:rsidR="00000000" w:rsidRDefault="00230702">
            <w:pPr>
              <w:jc w:val="center"/>
            </w:pPr>
            <w:r>
              <w:rPr>
                <w:sz w:val="16"/>
                <w:szCs w:val="16"/>
              </w:rPr>
              <w:t>(расшифровка подписи)</w:t>
            </w:r>
          </w:p>
        </w:tc>
      </w:tr>
      <w:tr w:rsidR="00000000">
        <w:tc>
          <w:tcPr>
            <w:tcW w:w="5417" w:type="dxa"/>
            <w:shd w:val="clear" w:color="auto" w:fill="auto"/>
          </w:tcPr>
          <w:p w:rsidR="00000000" w:rsidRDefault="00230702">
            <w:r>
              <w:t>« ___ » ____________ 20__г.</w:t>
            </w:r>
          </w:p>
        </w:tc>
        <w:tc>
          <w:tcPr>
            <w:tcW w:w="1495" w:type="dxa"/>
            <w:shd w:val="clear" w:color="auto" w:fill="auto"/>
          </w:tcPr>
          <w:p w:rsidR="00000000" w:rsidRDefault="00230702">
            <w:pPr>
              <w:snapToGrid w:val="0"/>
            </w:pPr>
          </w:p>
        </w:tc>
        <w:tc>
          <w:tcPr>
            <w:tcW w:w="567" w:type="dxa"/>
            <w:shd w:val="clear" w:color="auto" w:fill="auto"/>
            <w:vAlign w:val="bottom"/>
          </w:tcPr>
          <w:p w:rsidR="00000000" w:rsidRDefault="00230702">
            <w:pPr>
              <w:snapToGrid w:val="0"/>
            </w:pPr>
          </w:p>
        </w:tc>
        <w:tc>
          <w:tcPr>
            <w:tcW w:w="2334" w:type="dxa"/>
            <w:shd w:val="clear" w:color="auto" w:fill="auto"/>
            <w:vAlign w:val="bottom"/>
          </w:tcPr>
          <w:p w:rsidR="00000000" w:rsidRDefault="00230702">
            <w:pPr>
              <w:snapToGrid w:val="0"/>
            </w:pPr>
          </w:p>
        </w:tc>
      </w:tr>
    </w:tbl>
    <w:p w:rsidR="00000000" w:rsidRDefault="00230702">
      <w:pPr>
        <w:ind w:firstLine="900"/>
        <w:jc w:val="both"/>
        <w:rPr>
          <w:szCs w:val="28"/>
        </w:rPr>
      </w:pPr>
    </w:p>
    <w:p w:rsidR="00000000" w:rsidRDefault="00230702">
      <w:pPr>
        <w:ind w:firstLine="900"/>
        <w:jc w:val="both"/>
        <w:rPr>
          <w:szCs w:val="28"/>
        </w:rPr>
      </w:pPr>
    </w:p>
    <w:p w:rsidR="00000000" w:rsidRDefault="00230702">
      <w:pPr>
        <w:jc w:val="both"/>
        <w:rPr>
          <w:sz w:val="28"/>
          <w:szCs w:val="28"/>
        </w:rPr>
      </w:pPr>
      <w:r>
        <w:rPr>
          <w:sz w:val="28"/>
          <w:szCs w:val="28"/>
        </w:rPr>
        <w:t xml:space="preserve">Заместитель главы       </w:t>
      </w:r>
      <w:r>
        <w:rPr>
          <w:sz w:val="28"/>
          <w:szCs w:val="28"/>
        </w:rPr>
        <w:t xml:space="preserve">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pPr>
      <w:r>
        <w:rPr>
          <w:sz w:val="28"/>
          <w:szCs w:val="28"/>
        </w:rPr>
        <w:t>Краснодарского края                                                                         А.Е. Дружинкин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000000">
        <w:tc>
          <w:tcPr>
            <w:tcW w:w="4818" w:type="dxa"/>
            <w:shd w:val="clear" w:color="auto" w:fill="auto"/>
          </w:tcPr>
          <w:p w:rsidR="00000000" w:rsidRDefault="00230702">
            <w:pPr>
              <w:pStyle w:val="afc"/>
              <w:pageBreakBefore/>
              <w:snapToGrid w:val="0"/>
              <w:jc w:val="both"/>
              <w:rPr>
                <w:szCs w:val="28"/>
              </w:rPr>
            </w:pPr>
          </w:p>
        </w:tc>
        <w:tc>
          <w:tcPr>
            <w:tcW w:w="4820" w:type="dxa"/>
            <w:shd w:val="clear" w:color="auto" w:fill="auto"/>
          </w:tcPr>
          <w:p w:rsidR="00000000" w:rsidRDefault="00230702">
            <w:pPr>
              <w:pStyle w:val="afc"/>
              <w:jc w:val="center"/>
              <w:rPr>
                <w:szCs w:val="28"/>
              </w:rPr>
            </w:pPr>
            <w:r>
              <w:rPr>
                <w:szCs w:val="28"/>
              </w:rPr>
              <w:t xml:space="preserve">ПРИЛОЖЕНИЕ № </w:t>
            </w:r>
            <w:r>
              <w:rPr>
                <w:szCs w:val="28"/>
                <w:lang w:val="en-US"/>
              </w:rPr>
              <w:t>17</w:t>
            </w:r>
          </w:p>
          <w:p w:rsidR="00000000" w:rsidRDefault="00230702">
            <w:pPr>
              <w:pStyle w:val="afc"/>
              <w:jc w:val="center"/>
            </w:pPr>
            <w:r>
              <w:rPr>
                <w:szCs w:val="28"/>
              </w:rPr>
              <w:t>к Порядку предост</w:t>
            </w:r>
            <w:r>
              <w:rPr>
                <w:szCs w:val="28"/>
              </w:rPr>
              <w:t xml:space="preserve">авления субсидий </w:t>
            </w:r>
            <w:r>
              <w:rPr>
                <w:rStyle w:val="1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8"/>
        </w:rPr>
      </w:pPr>
      <w:r>
        <w:rPr>
          <w:szCs w:val="28"/>
        </w:rPr>
        <w:t>Заполняется гражданином, ведущим личное</w:t>
      </w:r>
    </w:p>
    <w:p w:rsidR="00000000" w:rsidRDefault="00230702">
      <w:pPr>
        <w:spacing w:line="216" w:lineRule="auto"/>
        <w:rPr>
          <w:szCs w:val="28"/>
        </w:rPr>
      </w:pPr>
      <w:r>
        <w:rPr>
          <w:szCs w:val="28"/>
        </w:rPr>
        <w:t>подсобн</w:t>
      </w:r>
      <w:r>
        <w:rPr>
          <w:szCs w:val="28"/>
        </w:rPr>
        <w:t>ое хозяйство и применяющим</w:t>
      </w:r>
    </w:p>
    <w:p w:rsidR="00000000" w:rsidRDefault="00230702">
      <w:pPr>
        <w:spacing w:line="216" w:lineRule="auto"/>
        <w:rPr>
          <w:szCs w:val="28"/>
        </w:rPr>
      </w:pPr>
      <w:r>
        <w:rPr>
          <w:szCs w:val="28"/>
        </w:rPr>
        <w:t>специальный налоговый режим</w:t>
      </w:r>
    </w:p>
    <w:p w:rsidR="00000000" w:rsidRDefault="00230702">
      <w:pPr>
        <w:spacing w:line="216" w:lineRule="auto"/>
        <w:rPr>
          <w:szCs w:val="28"/>
        </w:rPr>
      </w:pPr>
      <w:r>
        <w:rPr>
          <w:szCs w:val="28"/>
        </w:rPr>
        <w:t>«Налог на профессиональный доход»</w:t>
      </w:r>
    </w:p>
    <w:p w:rsidR="00000000" w:rsidRDefault="00230702">
      <w:pPr>
        <w:spacing w:line="216" w:lineRule="auto"/>
        <w:jc w:val="center"/>
        <w:rPr>
          <w:szCs w:val="28"/>
        </w:rPr>
      </w:pPr>
    </w:p>
    <w:p w:rsidR="00000000" w:rsidRDefault="00230702">
      <w:pPr>
        <w:tabs>
          <w:tab w:val="left" w:pos="-5180"/>
        </w:tabs>
        <w:spacing w:line="216" w:lineRule="auto"/>
        <w:jc w:val="center"/>
        <w:rPr>
          <w:szCs w:val="28"/>
        </w:rPr>
      </w:pPr>
      <w:r>
        <w:rPr>
          <w:szCs w:val="28"/>
        </w:rPr>
        <w:t xml:space="preserve">СПРАВКА-РАСЧЁТ </w:t>
      </w:r>
    </w:p>
    <w:p w:rsidR="00000000" w:rsidRDefault="00230702">
      <w:pPr>
        <w:spacing w:line="216" w:lineRule="auto"/>
        <w:jc w:val="center"/>
        <w:rPr>
          <w:color w:val="000000"/>
          <w:szCs w:val="28"/>
        </w:rPr>
      </w:pPr>
      <w:r>
        <w:rPr>
          <w:szCs w:val="28"/>
        </w:rPr>
        <w:t xml:space="preserve">суммы субсидии на возмещение части </w:t>
      </w:r>
      <w:r>
        <w:rPr>
          <w:color w:val="000000"/>
          <w:szCs w:val="28"/>
        </w:rPr>
        <w:t>затрат, на приобретение</w:t>
      </w:r>
    </w:p>
    <w:p w:rsidR="00000000" w:rsidRDefault="00230702">
      <w:pPr>
        <w:spacing w:line="216" w:lineRule="auto"/>
        <w:jc w:val="center"/>
        <w:rPr>
          <w:color w:val="000000"/>
          <w:szCs w:val="28"/>
        </w:rPr>
      </w:pPr>
      <w:r>
        <w:rPr>
          <w:color w:val="000000"/>
          <w:szCs w:val="28"/>
        </w:rPr>
        <w:t xml:space="preserve"> </w:t>
      </w:r>
      <w:r>
        <w:rPr>
          <w:szCs w:val="28"/>
        </w:rPr>
        <w:t>систем капельного орошения для ведения овощеводства</w:t>
      </w:r>
      <w:r>
        <w:rPr>
          <w:color w:val="000000"/>
          <w:szCs w:val="28"/>
        </w:rPr>
        <w:t xml:space="preserve"> </w:t>
      </w:r>
    </w:p>
    <w:p w:rsidR="00000000" w:rsidRDefault="00230702">
      <w:pPr>
        <w:spacing w:line="216" w:lineRule="auto"/>
        <w:jc w:val="center"/>
        <w:rPr>
          <w:color w:val="000000"/>
          <w:szCs w:val="28"/>
        </w:rPr>
      </w:pPr>
    </w:p>
    <w:tbl>
      <w:tblPr>
        <w:tblW w:w="0" w:type="auto"/>
        <w:tblInd w:w="-229" w:type="dxa"/>
        <w:tblLayout w:type="fixed"/>
        <w:tblLook w:val="0000" w:firstRow="0" w:lastRow="0" w:firstColumn="0" w:lastColumn="0" w:noHBand="0" w:noVBand="0"/>
      </w:tblPr>
      <w:tblGrid>
        <w:gridCol w:w="4307"/>
        <w:gridCol w:w="5458"/>
      </w:tblGrid>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2"/>
                <w:szCs w:val="22"/>
              </w:rPr>
              <w:t>Ф.И.О. получателя</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2"/>
                <w:szCs w:val="22"/>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2"/>
                <w:szCs w:val="22"/>
              </w:rPr>
              <w:t>Район</w:t>
            </w:r>
            <w:r>
              <w:rPr>
                <w:sz w:val="22"/>
                <w:szCs w:val="22"/>
                <w:lang w:val="en-US"/>
              </w:rPr>
              <w:t xml:space="preserve"> (</w:t>
            </w:r>
            <w:r>
              <w:rPr>
                <w:sz w:val="22"/>
                <w:szCs w:val="22"/>
              </w:rPr>
              <w:t>город)</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2"/>
                <w:szCs w:val="22"/>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2"/>
                <w:szCs w:val="22"/>
              </w:rPr>
            </w:pPr>
            <w:r>
              <w:rPr>
                <w:sz w:val="22"/>
                <w:szCs w:val="22"/>
              </w:rPr>
              <w:t>Почтовый адрес и телефон</w:t>
            </w:r>
          </w:p>
          <w:p w:rsidR="00000000" w:rsidRDefault="00230702">
            <w:r>
              <w:rPr>
                <w:sz w:val="22"/>
                <w:szCs w:val="22"/>
              </w:rPr>
              <w:t>получателя субсидий</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2"/>
                <w:szCs w:val="22"/>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2"/>
                <w:szCs w:val="22"/>
              </w:rPr>
            </w:pPr>
            <w:r>
              <w:rPr>
                <w:sz w:val="22"/>
                <w:szCs w:val="22"/>
              </w:rPr>
              <w:t>Документ, удостоверяющий личность</w:t>
            </w:r>
          </w:p>
          <w:p w:rsidR="00000000" w:rsidRDefault="00230702">
            <w:r>
              <w:rPr>
                <w:sz w:val="22"/>
                <w:szCs w:val="22"/>
              </w:rPr>
              <w:t>(№, когда, кем выдан)</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2"/>
                <w:szCs w:val="22"/>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2"/>
                <w:szCs w:val="22"/>
              </w:rPr>
            </w:pPr>
            <w:r>
              <w:rPr>
                <w:sz w:val="22"/>
                <w:szCs w:val="22"/>
              </w:rPr>
              <w:t>Банковские реквизиты</w:t>
            </w:r>
          </w:p>
          <w:p w:rsidR="00000000" w:rsidRDefault="00230702">
            <w:r>
              <w:rPr>
                <w:sz w:val="22"/>
                <w:szCs w:val="22"/>
              </w:rPr>
              <w:t>Лицевой счёт получателя субсидий</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2"/>
                <w:szCs w:val="22"/>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2"/>
                <w:szCs w:val="22"/>
              </w:rPr>
              <w:t>Корреспондентский счёт</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2"/>
                <w:szCs w:val="22"/>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2"/>
                <w:szCs w:val="22"/>
              </w:rPr>
              <w:t>Наименование банка</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2"/>
                <w:szCs w:val="22"/>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2"/>
                <w:szCs w:val="22"/>
              </w:rPr>
              <w:t>БИК</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2"/>
                <w:szCs w:val="22"/>
              </w:rPr>
            </w:pPr>
          </w:p>
        </w:tc>
      </w:tr>
    </w:tbl>
    <w:p w:rsidR="00000000" w:rsidRDefault="00230702">
      <w:pPr>
        <w:spacing w:line="216" w:lineRule="auto"/>
        <w:rPr>
          <w:szCs w:val="28"/>
        </w:rPr>
      </w:pPr>
    </w:p>
    <w:tbl>
      <w:tblPr>
        <w:tblW w:w="0" w:type="auto"/>
        <w:tblInd w:w="-229" w:type="dxa"/>
        <w:tblLayout w:type="fixed"/>
        <w:tblLook w:val="0000" w:firstRow="0" w:lastRow="0" w:firstColumn="0" w:lastColumn="0" w:noHBand="0" w:noVBand="0"/>
      </w:tblPr>
      <w:tblGrid>
        <w:gridCol w:w="1646"/>
        <w:gridCol w:w="1399"/>
        <w:gridCol w:w="1540"/>
        <w:gridCol w:w="1120"/>
        <w:gridCol w:w="1261"/>
        <w:gridCol w:w="1120"/>
        <w:gridCol w:w="1679"/>
      </w:tblGrid>
      <w:tr w:rsidR="00000000">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2"/>
                <w:szCs w:val="22"/>
              </w:rPr>
            </w:pPr>
            <w:r>
              <w:rPr>
                <w:sz w:val="22"/>
                <w:szCs w:val="22"/>
              </w:rPr>
              <w:t>Площадь охвата установленной системы капел</w:t>
            </w:r>
            <w:r>
              <w:rPr>
                <w:sz w:val="22"/>
                <w:szCs w:val="22"/>
              </w:rPr>
              <w:t>ьного орошения</w:t>
            </w:r>
          </w:p>
          <w:p w:rsidR="00000000" w:rsidRDefault="00230702">
            <w:pPr>
              <w:ind w:left="-57" w:right="-57"/>
              <w:jc w:val="center"/>
            </w:pPr>
            <w:r>
              <w:rPr>
                <w:sz w:val="22"/>
                <w:szCs w:val="22"/>
              </w:rPr>
              <w:t>(кв.м.)</w:t>
            </w: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2"/>
                <w:szCs w:val="22"/>
              </w:rPr>
            </w:pPr>
            <w:r>
              <w:rPr>
                <w:sz w:val="22"/>
                <w:szCs w:val="22"/>
              </w:rPr>
              <w:t>Фактические затраты</w:t>
            </w:r>
          </w:p>
          <w:p w:rsidR="00000000" w:rsidRDefault="00230702">
            <w:pPr>
              <w:ind w:left="-57" w:right="-57"/>
              <w:jc w:val="center"/>
            </w:pPr>
            <w:r>
              <w:rPr>
                <w:sz w:val="22"/>
                <w:szCs w:val="22"/>
              </w:rPr>
              <w:t>(рублей)</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0"/>
                <w:szCs w:val="20"/>
              </w:rPr>
            </w:pPr>
            <w:r>
              <w:rPr>
                <w:sz w:val="22"/>
                <w:szCs w:val="22"/>
              </w:rPr>
              <w:t>Фактические затраты на 1 кв.м.</w:t>
            </w:r>
          </w:p>
          <w:p w:rsidR="00000000" w:rsidRDefault="00230702">
            <w:pPr>
              <w:ind w:left="-57" w:right="-57"/>
              <w:jc w:val="center"/>
              <w:rPr>
                <w:sz w:val="22"/>
                <w:szCs w:val="22"/>
              </w:rPr>
            </w:pPr>
            <w:r>
              <w:rPr>
                <w:sz w:val="20"/>
                <w:szCs w:val="20"/>
              </w:rPr>
              <w:t>гр.3 = гр.2 / гр.1</w:t>
            </w:r>
            <w:r>
              <w:rPr>
                <w:sz w:val="22"/>
                <w:szCs w:val="22"/>
              </w:rPr>
              <w:t>,</w:t>
            </w:r>
          </w:p>
          <w:p w:rsidR="00000000" w:rsidRDefault="00230702">
            <w:pPr>
              <w:ind w:left="-57" w:right="-57"/>
              <w:jc w:val="center"/>
              <w:rPr>
                <w:sz w:val="22"/>
                <w:szCs w:val="22"/>
              </w:rPr>
            </w:pPr>
          </w:p>
          <w:p w:rsidR="00000000" w:rsidRDefault="00230702">
            <w:pPr>
              <w:ind w:left="-57" w:right="-57"/>
              <w:jc w:val="center"/>
            </w:pPr>
            <w:r>
              <w:rPr>
                <w:sz w:val="22"/>
                <w:szCs w:val="22"/>
              </w:rPr>
              <w:t>(рублей)</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2"/>
                <w:szCs w:val="22"/>
              </w:rPr>
            </w:pPr>
            <w:r>
              <w:rPr>
                <w:sz w:val="22"/>
                <w:szCs w:val="22"/>
              </w:rPr>
              <w:t>Ставка</w:t>
            </w:r>
          </w:p>
          <w:p w:rsidR="00000000" w:rsidRDefault="00230702">
            <w:pPr>
              <w:ind w:left="-57" w:right="-57"/>
              <w:jc w:val="center"/>
              <w:rPr>
                <w:sz w:val="22"/>
                <w:szCs w:val="22"/>
              </w:rPr>
            </w:pPr>
            <w:r>
              <w:rPr>
                <w:sz w:val="22"/>
                <w:szCs w:val="22"/>
              </w:rPr>
              <w:t>субсидии</w:t>
            </w:r>
          </w:p>
          <w:p w:rsidR="00000000" w:rsidRDefault="00230702">
            <w:pPr>
              <w:ind w:left="-57" w:right="-57"/>
              <w:jc w:val="center"/>
            </w:pPr>
            <w:r>
              <w:rPr>
                <w:sz w:val="22"/>
                <w:szCs w:val="22"/>
              </w:rPr>
              <w:t>(%)</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0"/>
                <w:szCs w:val="20"/>
              </w:rPr>
            </w:pPr>
            <w:r>
              <w:rPr>
                <w:sz w:val="22"/>
                <w:szCs w:val="22"/>
              </w:rPr>
              <w:t xml:space="preserve">Размер </w:t>
            </w:r>
            <w:r>
              <w:rPr>
                <w:sz w:val="22"/>
                <w:szCs w:val="22"/>
              </w:rPr>
              <w:br/>
              <w:t>целевых средств</w:t>
            </w:r>
          </w:p>
          <w:p w:rsidR="00000000" w:rsidRDefault="00230702">
            <w:pPr>
              <w:ind w:left="-57" w:right="-57"/>
              <w:jc w:val="center"/>
              <w:rPr>
                <w:sz w:val="22"/>
                <w:szCs w:val="22"/>
              </w:rPr>
            </w:pPr>
            <w:r>
              <w:rPr>
                <w:sz w:val="20"/>
                <w:szCs w:val="20"/>
              </w:rPr>
              <w:t xml:space="preserve">гр.5 = </w:t>
            </w:r>
            <w:r>
              <w:rPr>
                <w:sz w:val="20"/>
                <w:szCs w:val="20"/>
              </w:rPr>
              <w:br/>
              <w:t>гр.2×гр.4/100</w:t>
            </w:r>
          </w:p>
          <w:p w:rsidR="00000000" w:rsidRDefault="00230702">
            <w:pPr>
              <w:ind w:left="-57" w:right="-57"/>
              <w:jc w:val="center"/>
            </w:pPr>
            <w:r>
              <w:rPr>
                <w:sz w:val="22"/>
                <w:szCs w:val="22"/>
              </w:rPr>
              <w:t>(рублей)</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0"/>
                <w:szCs w:val="20"/>
              </w:rPr>
            </w:pPr>
            <w:r>
              <w:rPr>
                <w:sz w:val="22"/>
                <w:szCs w:val="22"/>
              </w:rPr>
              <w:t xml:space="preserve">Размер </w:t>
            </w:r>
            <w:r>
              <w:rPr>
                <w:sz w:val="22"/>
                <w:szCs w:val="22"/>
              </w:rPr>
              <w:br/>
              <w:t>целевых средств</w:t>
            </w:r>
          </w:p>
          <w:p w:rsidR="00000000" w:rsidRDefault="00230702">
            <w:pPr>
              <w:ind w:left="-57" w:right="-57"/>
              <w:jc w:val="center"/>
              <w:rPr>
                <w:sz w:val="22"/>
                <w:szCs w:val="22"/>
              </w:rPr>
            </w:pPr>
            <w:r>
              <w:rPr>
                <w:sz w:val="20"/>
                <w:szCs w:val="20"/>
              </w:rPr>
              <w:t>гр.6 = гр.2</w:t>
            </w:r>
          </w:p>
          <w:p w:rsidR="00000000" w:rsidRDefault="00230702">
            <w:pPr>
              <w:ind w:left="-57" w:right="-57"/>
              <w:jc w:val="center"/>
              <w:rPr>
                <w:sz w:val="22"/>
                <w:szCs w:val="22"/>
              </w:rPr>
            </w:pPr>
          </w:p>
          <w:p w:rsidR="00000000" w:rsidRDefault="00230702">
            <w:pPr>
              <w:ind w:left="-57" w:right="-57"/>
              <w:jc w:val="center"/>
            </w:pPr>
            <w:r>
              <w:rPr>
                <w:sz w:val="22"/>
                <w:szCs w:val="22"/>
              </w:rPr>
              <w:t>(рублей)</w:t>
            </w:r>
          </w:p>
        </w:tc>
        <w:tc>
          <w:tcPr>
            <w:tcW w:w="1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0"/>
                <w:szCs w:val="20"/>
              </w:rPr>
            </w:pPr>
            <w:r>
              <w:rPr>
                <w:sz w:val="22"/>
                <w:szCs w:val="22"/>
              </w:rPr>
              <w:t>Сумма субсидии (</w:t>
            </w:r>
            <w:r>
              <w:rPr>
                <w:sz w:val="20"/>
                <w:szCs w:val="20"/>
              </w:rPr>
              <w:t>минима</w:t>
            </w:r>
            <w:r>
              <w:rPr>
                <w:sz w:val="20"/>
                <w:szCs w:val="20"/>
              </w:rPr>
              <w:t>льная величина из</w:t>
            </w:r>
          </w:p>
          <w:p w:rsidR="00000000" w:rsidRDefault="00230702">
            <w:pPr>
              <w:ind w:left="-57" w:right="-57"/>
              <w:jc w:val="center"/>
              <w:rPr>
                <w:sz w:val="22"/>
                <w:szCs w:val="22"/>
              </w:rPr>
            </w:pPr>
            <w:r>
              <w:rPr>
                <w:sz w:val="20"/>
                <w:szCs w:val="20"/>
              </w:rPr>
              <w:t>гр.5 или гр.6</w:t>
            </w:r>
            <w:r>
              <w:rPr>
                <w:sz w:val="22"/>
                <w:szCs w:val="22"/>
              </w:rPr>
              <w:t>)</w:t>
            </w:r>
          </w:p>
          <w:p w:rsidR="00000000" w:rsidRDefault="00230702">
            <w:pPr>
              <w:ind w:left="-57" w:right="-57"/>
              <w:jc w:val="center"/>
              <w:rPr>
                <w:sz w:val="22"/>
                <w:szCs w:val="22"/>
              </w:rPr>
            </w:pPr>
          </w:p>
          <w:p w:rsidR="00000000" w:rsidRDefault="00230702">
            <w:pPr>
              <w:ind w:left="-57" w:right="-57"/>
              <w:jc w:val="center"/>
            </w:pPr>
            <w:r>
              <w:rPr>
                <w:sz w:val="22"/>
                <w:szCs w:val="22"/>
              </w:rPr>
              <w:t>(рублей)</w:t>
            </w:r>
          </w:p>
        </w:tc>
      </w:tr>
      <w:tr w:rsidR="00000000">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1</w:t>
            </w: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2</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3</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4</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5</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6</w:t>
            </w:r>
          </w:p>
        </w:tc>
        <w:tc>
          <w:tcPr>
            <w:tcW w:w="1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7</w:t>
            </w:r>
          </w:p>
        </w:tc>
      </w:tr>
      <w:tr w:rsidR="00000000">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2"/>
                <w:szCs w:val="22"/>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pPr>
            <w:r>
              <w:rPr>
                <w:sz w:val="22"/>
                <w:szCs w:val="22"/>
              </w:rPr>
              <w:t>50</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c>
          <w:tcPr>
            <w:tcW w:w="167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r>
      <w:tr w:rsidR="00000000">
        <w:tc>
          <w:tcPr>
            <w:tcW w:w="1646"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pPr>
            <w:r>
              <w:rPr>
                <w:sz w:val="22"/>
                <w:szCs w:val="22"/>
              </w:rPr>
              <w:t>Итого</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2"/>
                <w:szCs w:val="22"/>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w:t>
            </w:r>
          </w:p>
        </w:tc>
        <w:tc>
          <w:tcPr>
            <w:tcW w:w="167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r>
    </w:tbl>
    <w:p w:rsidR="00000000" w:rsidRDefault="00230702">
      <w:pPr>
        <w:tabs>
          <w:tab w:val="left" w:pos="3408"/>
        </w:tabs>
        <w:ind w:firstLine="709"/>
        <w:jc w:val="both"/>
        <w:rPr>
          <w:color w:val="000000"/>
          <w:sz w:val="20"/>
          <w:szCs w:val="20"/>
        </w:rPr>
      </w:pPr>
    </w:p>
    <w:p w:rsidR="00000000" w:rsidRDefault="00230702">
      <w:pPr>
        <w:tabs>
          <w:tab w:val="left" w:pos="-5180"/>
        </w:tabs>
        <w:spacing w:line="216" w:lineRule="auto"/>
        <w:rPr>
          <w:color w:val="000000"/>
          <w:sz w:val="20"/>
          <w:szCs w:val="28"/>
        </w:rPr>
      </w:pPr>
    </w:p>
    <w:tbl>
      <w:tblPr>
        <w:tblW w:w="0" w:type="auto"/>
        <w:tblInd w:w="-217" w:type="dxa"/>
        <w:tblLayout w:type="fixed"/>
        <w:tblLook w:val="0000" w:firstRow="0" w:lastRow="0" w:firstColumn="0" w:lastColumn="0" w:noHBand="0" w:noVBand="0"/>
      </w:tblPr>
      <w:tblGrid>
        <w:gridCol w:w="4199"/>
        <w:gridCol w:w="2036"/>
        <w:gridCol w:w="236"/>
        <w:gridCol w:w="3164"/>
      </w:tblGrid>
      <w:tr w:rsidR="00000000">
        <w:tc>
          <w:tcPr>
            <w:tcW w:w="4199" w:type="dxa"/>
            <w:shd w:val="clear" w:color="auto" w:fill="auto"/>
          </w:tcPr>
          <w:p w:rsidR="00000000" w:rsidRDefault="00230702">
            <w:pPr>
              <w:rPr>
                <w:szCs w:val="28"/>
              </w:rPr>
            </w:pPr>
            <w:r>
              <w:rPr>
                <w:szCs w:val="28"/>
              </w:rPr>
              <w:t>Гражданин, ведущий</w:t>
            </w:r>
          </w:p>
          <w:p w:rsidR="00000000" w:rsidRDefault="00230702">
            <w:r>
              <w:rPr>
                <w:szCs w:val="28"/>
              </w:rPr>
              <w:t>личное подсобное хозяйство</w:t>
            </w:r>
          </w:p>
        </w:tc>
        <w:tc>
          <w:tcPr>
            <w:tcW w:w="2036" w:type="dxa"/>
            <w:tcBorders>
              <w:bottom w:val="single" w:sz="4" w:space="0" w:color="000000"/>
            </w:tcBorders>
            <w:shd w:val="clear" w:color="auto" w:fill="auto"/>
          </w:tcPr>
          <w:p w:rsidR="00000000" w:rsidRDefault="00230702">
            <w:pPr>
              <w:snapToGrid w:val="0"/>
            </w:pPr>
          </w:p>
        </w:tc>
        <w:tc>
          <w:tcPr>
            <w:tcW w:w="236" w:type="dxa"/>
            <w:shd w:val="clear" w:color="auto" w:fill="auto"/>
            <w:vAlign w:val="bottom"/>
          </w:tcPr>
          <w:p w:rsidR="00000000" w:rsidRDefault="00230702">
            <w:pPr>
              <w:snapToGrid w:val="0"/>
            </w:pPr>
          </w:p>
        </w:tc>
        <w:tc>
          <w:tcPr>
            <w:tcW w:w="3164" w:type="dxa"/>
            <w:tcBorders>
              <w:bottom w:val="single" w:sz="4" w:space="0" w:color="000000"/>
            </w:tcBorders>
            <w:shd w:val="clear" w:color="auto" w:fill="auto"/>
            <w:vAlign w:val="bottom"/>
          </w:tcPr>
          <w:p w:rsidR="00000000" w:rsidRDefault="00230702">
            <w:pPr>
              <w:snapToGrid w:val="0"/>
            </w:pPr>
          </w:p>
        </w:tc>
      </w:tr>
      <w:tr w:rsidR="00000000">
        <w:tc>
          <w:tcPr>
            <w:tcW w:w="4199" w:type="dxa"/>
            <w:shd w:val="clear" w:color="auto" w:fill="auto"/>
          </w:tcPr>
          <w:p w:rsidR="00000000" w:rsidRDefault="00230702">
            <w:pPr>
              <w:jc w:val="center"/>
            </w:pPr>
            <w:r>
              <w:t>« ___ » ____________  20__г.</w:t>
            </w:r>
          </w:p>
        </w:tc>
        <w:tc>
          <w:tcPr>
            <w:tcW w:w="2036" w:type="dxa"/>
            <w:tcBorders>
              <w:top w:val="single" w:sz="4" w:space="0" w:color="000000"/>
            </w:tcBorders>
            <w:shd w:val="clear" w:color="auto" w:fill="auto"/>
          </w:tcPr>
          <w:p w:rsidR="00000000" w:rsidRDefault="00230702">
            <w:pPr>
              <w:jc w:val="center"/>
            </w:pPr>
            <w:r>
              <w:rPr>
                <w:sz w:val="16"/>
                <w:szCs w:val="16"/>
              </w:rPr>
              <w:t>(подпись)</w:t>
            </w:r>
          </w:p>
        </w:tc>
        <w:tc>
          <w:tcPr>
            <w:tcW w:w="236" w:type="dxa"/>
            <w:shd w:val="clear" w:color="auto" w:fill="auto"/>
          </w:tcPr>
          <w:p w:rsidR="00000000" w:rsidRDefault="00230702">
            <w:pPr>
              <w:snapToGrid w:val="0"/>
              <w:jc w:val="center"/>
              <w:rPr>
                <w:sz w:val="16"/>
                <w:szCs w:val="16"/>
              </w:rPr>
            </w:pPr>
          </w:p>
        </w:tc>
        <w:tc>
          <w:tcPr>
            <w:tcW w:w="3164" w:type="dxa"/>
            <w:tcBorders>
              <w:top w:val="single" w:sz="4" w:space="0" w:color="000000"/>
            </w:tcBorders>
            <w:shd w:val="clear" w:color="auto" w:fill="auto"/>
          </w:tcPr>
          <w:p w:rsidR="00000000" w:rsidRDefault="00230702">
            <w:pPr>
              <w:jc w:val="center"/>
            </w:pPr>
            <w:r>
              <w:rPr>
                <w:sz w:val="16"/>
                <w:szCs w:val="16"/>
              </w:rPr>
              <w:t>(расшифровка подписи)</w:t>
            </w:r>
          </w:p>
        </w:tc>
      </w:tr>
    </w:tbl>
    <w:p w:rsidR="00000000" w:rsidRDefault="00230702">
      <w:pPr>
        <w:tabs>
          <w:tab w:val="left" w:pos="-5180"/>
        </w:tabs>
        <w:spacing w:line="216" w:lineRule="auto"/>
        <w:rPr>
          <w:szCs w:val="28"/>
        </w:rPr>
      </w:pPr>
    </w:p>
    <w:p w:rsidR="00000000" w:rsidRDefault="00230702">
      <w:pPr>
        <w:jc w:val="both"/>
        <w:rPr>
          <w:szCs w:val="28"/>
        </w:rPr>
      </w:pPr>
    </w:p>
    <w:p w:rsidR="00000000" w:rsidRDefault="00230702">
      <w:pPr>
        <w:jc w:val="both"/>
        <w:rPr>
          <w:sz w:val="28"/>
          <w:szCs w:val="28"/>
        </w:rPr>
      </w:pPr>
      <w:r>
        <w:rPr>
          <w:sz w:val="28"/>
          <w:szCs w:val="28"/>
        </w:rPr>
        <w:t xml:space="preserve">Заместитель главы                                    </w:t>
      </w:r>
      <w:r>
        <w:rPr>
          <w:sz w:val="28"/>
          <w:szCs w:val="28"/>
        </w:rPr>
        <w:t xml:space="preserve">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pPr>
      <w:r>
        <w:rPr>
          <w:sz w:val="28"/>
          <w:szCs w:val="28"/>
        </w:rPr>
        <w:t>Краснодарского края</w:t>
      </w:r>
      <w:r>
        <w:rPr>
          <w:sz w:val="28"/>
        </w:rPr>
        <w:t xml:space="preserve">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000000">
        <w:tc>
          <w:tcPr>
            <w:tcW w:w="4818" w:type="dxa"/>
            <w:shd w:val="clear" w:color="auto" w:fill="auto"/>
          </w:tcPr>
          <w:p w:rsidR="00000000" w:rsidRDefault="00230702">
            <w:pPr>
              <w:pStyle w:val="afc"/>
              <w:pageBreakBefore/>
              <w:snapToGrid w:val="0"/>
              <w:jc w:val="both"/>
              <w:rPr>
                <w:szCs w:val="28"/>
              </w:rPr>
            </w:pPr>
          </w:p>
        </w:tc>
        <w:tc>
          <w:tcPr>
            <w:tcW w:w="4820" w:type="dxa"/>
            <w:shd w:val="clear" w:color="auto" w:fill="auto"/>
          </w:tcPr>
          <w:p w:rsidR="00000000" w:rsidRDefault="00230702">
            <w:pPr>
              <w:pStyle w:val="afc"/>
              <w:jc w:val="center"/>
              <w:rPr>
                <w:szCs w:val="28"/>
              </w:rPr>
            </w:pPr>
            <w:r>
              <w:rPr>
                <w:szCs w:val="28"/>
              </w:rPr>
              <w:t xml:space="preserve">ПРИЛОЖЕНИЕ № </w:t>
            </w:r>
            <w:r>
              <w:rPr>
                <w:szCs w:val="28"/>
                <w:lang w:val="en-US"/>
              </w:rPr>
              <w:t>18</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w:t>
            </w:r>
            <w:r>
              <w:rPr>
                <w:rStyle w:val="11"/>
                <w:color w:val="000000"/>
                <w:szCs w:val="28"/>
              </w:rPr>
              <w:t>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8"/>
        </w:rPr>
      </w:pPr>
      <w:r>
        <w:rPr>
          <w:szCs w:val="28"/>
        </w:rPr>
        <w:t xml:space="preserve">Заполняется крестьянским (фермерским) хозяйством </w:t>
      </w:r>
    </w:p>
    <w:p w:rsidR="00000000" w:rsidRDefault="00230702">
      <w:pPr>
        <w:tabs>
          <w:tab w:val="left" w:pos="-5180"/>
        </w:tabs>
        <w:spacing w:line="216" w:lineRule="auto"/>
        <w:rPr>
          <w:szCs w:val="28"/>
        </w:rPr>
      </w:pPr>
      <w:r>
        <w:rPr>
          <w:szCs w:val="28"/>
        </w:rPr>
        <w:t>и индивидуальным предприни</w:t>
      </w:r>
      <w:r>
        <w:rPr>
          <w:szCs w:val="28"/>
        </w:rPr>
        <w:t>мателем</w:t>
      </w:r>
    </w:p>
    <w:p w:rsidR="00000000" w:rsidRDefault="00230702">
      <w:pPr>
        <w:tabs>
          <w:tab w:val="left" w:pos="-5180"/>
        </w:tabs>
        <w:spacing w:line="216" w:lineRule="auto"/>
        <w:rPr>
          <w:szCs w:val="28"/>
        </w:rPr>
      </w:pPr>
    </w:p>
    <w:p w:rsidR="00000000" w:rsidRDefault="00230702">
      <w:pPr>
        <w:jc w:val="center"/>
        <w:rPr>
          <w:szCs w:val="28"/>
        </w:rPr>
      </w:pPr>
      <w:r>
        <w:rPr>
          <w:szCs w:val="28"/>
        </w:rPr>
        <w:t>СПРАВКА-РАСЧЕТ</w:t>
      </w:r>
    </w:p>
    <w:p w:rsidR="00000000" w:rsidRDefault="00230702">
      <w:pPr>
        <w:jc w:val="center"/>
        <w:rPr>
          <w:b/>
          <w:color w:val="000000"/>
          <w:szCs w:val="28"/>
        </w:rPr>
      </w:pPr>
      <w:r>
        <w:rPr>
          <w:szCs w:val="28"/>
        </w:rPr>
        <w:t xml:space="preserve">суммы субсидии на возмещение </w:t>
      </w:r>
      <w:r>
        <w:rPr>
          <w:color w:val="000000"/>
          <w:szCs w:val="28"/>
        </w:rPr>
        <w:t>части затрат, понесенных на строительство теплиц для ведения овощеводства и (или) ягод защищённого грунта</w:t>
      </w:r>
    </w:p>
    <w:p w:rsidR="00000000" w:rsidRDefault="00230702">
      <w:pPr>
        <w:jc w:val="center"/>
        <w:rPr>
          <w:b/>
          <w:color w:val="000000"/>
          <w:szCs w:val="28"/>
        </w:rPr>
      </w:pPr>
    </w:p>
    <w:tbl>
      <w:tblPr>
        <w:tblW w:w="0" w:type="auto"/>
        <w:tblInd w:w="-196" w:type="dxa"/>
        <w:tblLayout w:type="fixed"/>
        <w:tblLook w:val="0000" w:firstRow="0" w:lastRow="0" w:firstColumn="0" w:lastColumn="0" w:noHBand="0" w:noVBand="0"/>
      </w:tblPr>
      <w:tblGrid>
        <w:gridCol w:w="4308"/>
        <w:gridCol w:w="5605"/>
      </w:tblGrid>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Наименование получателя</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ИНН/КПП</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ОКПО</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ОКАТО</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Юридический адрес и телефон</w:t>
            </w:r>
          </w:p>
          <w:p w:rsidR="00000000" w:rsidRDefault="00230702">
            <w:r>
              <w:t>получателя субсид</w:t>
            </w:r>
            <w:r>
              <w:t>ий</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Банковские реквизиты</w:t>
            </w:r>
          </w:p>
          <w:p w:rsidR="00000000" w:rsidRDefault="00230702">
            <w:r>
              <w:t>Расчетный счет получателя субсидий</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Корреспондентский счет</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Наименование банка</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t>БИК</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bl>
    <w:p w:rsidR="00000000" w:rsidRDefault="00230702">
      <w:pPr>
        <w:jc w:val="center"/>
        <w:rPr>
          <w:sz w:val="16"/>
          <w:szCs w:val="16"/>
        </w:rPr>
      </w:pPr>
    </w:p>
    <w:p w:rsidR="00000000" w:rsidRDefault="00230702">
      <w:pPr>
        <w:spacing w:line="216" w:lineRule="auto"/>
        <w:ind w:firstLine="851"/>
        <w:rPr>
          <w:sz w:val="16"/>
          <w:szCs w:val="16"/>
        </w:rPr>
      </w:pPr>
    </w:p>
    <w:tbl>
      <w:tblPr>
        <w:tblW w:w="0" w:type="auto"/>
        <w:tblInd w:w="-196" w:type="dxa"/>
        <w:tblLayout w:type="fixed"/>
        <w:tblLook w:val="0000" w:firstRow="0" w:lastRow="0" w:firstColumn="0" w:lastColumn="0" w:noHBand="0" w:noVBand="0"/>
      </w:tblPr>
      <w:tblGrid>
        <w:gridCol w:w="2068"/>
        <w:gridCol w:w="1260"/>
        <w:gridCol w:w="1400"/>
        <w:gridCol w:w="1260"/>
        <w:gridCol w:w="1120"/>
        <w:gridCol w:w="1120"/>
        <w:gridCol w:w="1735"/>
      </w:tblGrid>
      <w:tr w:rsidR="00000000">
        <w:tc>
          <w:tcPr>
            <w:tcW w:w="2068"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rPr>
            </w:pPr>
            <w:r>
              <w:rPr>
                <w:sz w:val="22"/>
                <w:szCs w:val="22"/>
              </w:rPr>
              <w:t xml:space="preserve">Площадь теплицы </w:t>
            </w:r>
            <w:r>
              <w:rPr>
                <w:color w:val="000000"/>
                <w:sz w:val="22"/>
                <w:szCs w:val="22"/>
              </w:rPr>
              <w:t xml:space="preserve">для выращивания овощей </w:t>
            </w:r>
            <w:r>
              <w:rPr>
                <w:color w:val="000000"/>
                <w:sz w:val="22"/>
                <w:szCs w:val="28"/>
              </w:rPr>
              <w:t xml:space="preserve">и (или) ягод </w:t>
            </w:r>
            <w:r>
              <w:rPr>
                <w:color w:val="000000"/>
                <w:sz w:val="22"/>
                <w:szCs w:val="22"/>
              </w:rPr>
              <w:t>защищенного грунта</w:t>
            </w:r>
            <w:r>
              <w:rPr>
                <w:sz w:val="22"/>
                <w:szCs w:val="22"/>
              </w:rPr>
              <w:t>, подлежащая субсидированию*</w:t>
            </w:r>
          </w:p>
          <w:p w:rsidR="00000000" w:rsidRDefault="00230702">
            <w:pPr>
              <w:ind w:left="-57" w:right="-57"/>
              <w:jc w:val="center"/>
            </w:pPr>
            <w:r>
              <w:rPr>
                <w:sz w:val="22"/>
                <w:szCs w:val="22"/>
              </w:rPr>
              <w:t>(кв.м.)</w:t>
            </w:r>
          </w:p>
        </w:tc>
        <w:tc>
          <w:tcPr>
            <w:tcW w:w="126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rPr>
            </w:pPr>
            <w:r>
              <w:rPr>
                <w:sz w:val="22"/>
                <w:szCs w:val="22"/>
              </w:rPr>
              <w:t>Фактиче-ские затраты,</w:t>
            </w:r>
          </w:p>
          <w:p w:rsidR="00000000" w:rsidRDefault="00230702">
            <w:pPr>
              <w:ind w:left="-57" w:right="-57"/>
              <w:jc w:val="center"/>
            </w:pPr>
            <w:r>
              <w:rPr>
                <w:sz w:val="22"/>
                <w:szCs w:val="22"/>
              </w:rPr>
              <w:t>(рублей)</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rPr>
            </w:pPr>
            <w:r>
              <w:rPr>
                <w:sz w:val="22"/>
                <w:szCs w:val="22"/>
              </w:rPr>
              <w:t>Ф</w:t>
            </w:r>
            <w:r>
              <w:rPr>
                <w:sz w:val="22"/>
                <w:szCs w:val="22"/>
              </w:rPr>
              <w:t>актические затраты</w:t>
            </w:r>
          </w:p>
          <w:p w:rsidR="00000000" w:rsidRDefault="00230702">
            <w:pPr>
              <w:ind w:left="-57" w:right="-57"/>
              <w:jc w:val="center"/>
              <w:rPr>
                <w:sz w:val="20"/>
                <w:szCs w:val="20"/>
              </w:rPr>
            </w:pPr>
            <w:r>
              <w:rPr>
                <w:sz w:val="22"/>
                <w:szCs w:val="22"/>
              </w:rPr>
              <w:t>на 1 кв.м. теплицы</w:t>
            </w:r>
          </w:p>
          <w:p w:rsidR="00000000" w:rsidRDefault="00230702">
            <w:pPr>
              <w:ind w:left="-57" w:right="-57"/>
              <w:jc w:val="center"/>
              <w:rPr>
                <w:sz w:val="20"/>
                <w:szCs w:val="20"/>
              </w:rPr>
            </w:pPr>
            <w:r>
              <w:rPr>
                <w:sz w:val="20"/>
                <w:szCs w:val="20"/>
              </w:rPr>
              <w:t xml:space="preserve">гр.3 = </w:t>
            </w:r>
          </w:p>
          <w:p w:rsidR="00000000" w:rsidRDefault="00230702">
            <w:pPr>
              <w:ind w:left="-57" w:right="-57"/>
              <w:jc w:val="center"/>
              <w:rPr>
                <w:sz w:val="22"/>
                <w:szCs w:val="22"/>
              </w:rPr>
            </w:pPr>
            <w:r>
              <w:rPr>
                <w:sz w:val="20"/>
                <w:szCs w:val="20"/>
              </w:rPr>
              <w:t>гр.2 / гр.1</w:t>
            </w:r>
          </w:p>
          <w:p w:rsidR="00000000" w:rsidRDefault="00230702">
            <w:pPr>
              <w:ind w:left="-57" w:right="-57"/>
              <w:jc w:val="center"/>
            </w:pPr>
            <w:r>
              <w:rPr>
                <w:sz w:val="22"/>
                <w:szCs w:val="22"/>
              </w:rPr>
              <w:t>(рублей)</w:t>
            </w:r>
          </w:p>
        </w:tc>
        <w:tc>
          <w:tcPr>
            <w:tcW w:w="126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rPr>
            </w:pPr>
            <w:r>
              <w:rPr>
                <w:sz w:val="22"/>
                <w:szCs w:val="22"/>
              </w:rPr>
              <w:t>Ставка</w:t>
            </w:r>
          </w:p>
          <w:p w:rsidR="00000000" w:rsidRDefault="00230702">
            <w:pPr>
              <w:ind w:left="-57" w:right="-57"/>
              <w:jc w:val="center"/>
              <w:rPr>
                <w:sz w:val="22"/>
                <w:szCs w:val="22"/>
              </w:rPr>
            </w:pPr>
            <w:r>
              <w:rPr>
                <w:sz w:val="22"/>
                <w:szCs w:val="22"/>
              </w:rPr>
              <w:t>субсидии за 1 кв.м.</w:t>
            </w:r>
          </w:p>
          <w:p w:rsidR="00000000" w:rsidRDefault="00230702">
            <w:pPr>
              <w:ind w:left="-57" w:right="-57"/>
              <w:jc w:val="center"/>
              <w:rPr>
                <w:sz w:val="22"/>
                <w:szCs w:val="22"/>
              </w:rPr>
            </w:pPr>
          </w:p>
          <w:p w:rsidR="00000000" w:rsidRDefault="00230702">
            <w:pPr>
              <w:ind w:left="-57" w:right="-57"/>
              <w:jc w:val="center"/>
            </w:pPr>
            <w:r>
              <w:rPr>
                <w:sz w:val="22"/>
                <w:szCs w:val="22"/>
              </w:rPr>
              <w:t>(рублей)</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0"/>
                <w:szCs w:val="20"/>
              </w:rPr>
            </w:pPr>
            <w:r>
              <w:rPr>
                <w:sz w:val="22"/>
                <w:szCs w:val="22"/>
              </w:rPr>
              <w:t xml:space="preserve">Размер </w:t>
            </w:r>
            <w:r>
              <w:rPr>
                <w:sz w:val="22"/>
                <w:szCs w:val="22"/>
              </w:rPr>
              <w:br/>
              <w:t>целевых средств</w:t>
            </w:r>
          </w:p>
          <w:p w:rsidR="00000000" w:rsidRDefault="00230702">
            <w:pPr>
              <w:ind w:left="-57" w:right="-57"/>
              <w:jc w:val="center"/>
              <w:rPr>
                <w:sz w:val="22"/>
                <w:szCs w:val="22"/>
              </w:rPr>
            </w:pPr>
            <w:r>
              <w:rPr>
                <w:sz w:val="20"/>
                <w:szCs w:val="20"/>
              </w:rPr>
              <w:t>гр.5 = =гр.1×гр.3×0,95</w:t>
            </w:r>
          </w:p>
          <w:p w:rsidR="00000000" w:rsidRDefault="00230702">
            <w:pPr>
              <w:ind w:left="-57" w:right="-57"/>
              <w:jc w:val="center"/>
            </w:pPr>
            <w:r>
              <w:rPr>
                <w:sz w:val="22"/>
                <w:szCs w:val="22"/>
              </w:rPr>
              <w:t>(рублей)</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0"/>
                <w:szCs w:val="20"/>
              </w:rPr>
            </w:pPr>
            <w:r>
              <w:rPr>
                <w:sz w:val="22"/>
                <w:szCs w:val="22"/>
              </w:rPr>
              <w:t xml:space="preserve">Размер </w:t>
            </w:r>
            <w:r>
              <w:rPr>
                <w:sz w:val="22"/>
                <w:szCs w:val="22"/>
              </w:rPr>
              <w:br/>
              <w:t>целевых средств</w:t>
            </w:r>
          </w:p>
          <w:p w:rsidR="00000000" w:rsidRDefault="00230702">
            <w:pPr>
              <w:ind w:left="-57" w:right="-57"/>
              <w:jc w:val="center"/>
              <w:rPr>
                <w:sz w:val="22"/>
                <w:szCs w:val="22"/>
              </w:rPr>
            </w:pPr>
            <w:r>
              <w:rPr>
                <w:sz w:val="20"/>
                <w:szCs w:val="20"/>
              </w:rPr>
              <w:t>гр.6 = =гр.1×гр.4</w:t>
            </w:r>
          </w:p>
          <w:p w:rsidR="00000000" w:rsidRDefault="00230702">
            <w:pPr>
              <w:ind w:left="-57" w:right="-57"/>
              <w:jc w:val="center"/>
            </w:pPr>
            <w:r>
              <w:rPr>
                <w:sz w:val="22"/>
                <w:szCs w:val="22"/>
              </w:rPr>
              <w:t>(рублей)</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2"/>
                <w:szCs w:val="22"/>
              </w:rPr>
            </w:pPr>
            <w:r>
              <w:rPr>
                <w:sz w:val="22"/>
                <w:szCs w:val="22"/>
              </w:rPr>
              <w:t xml:space="preserve">Сумма субсидии </w:t>
            </w:r>
            <w:r>
              <w:rPr>
                <w:sz w:val="20"/>
                <w:szCs w:val="20"/>
              </w:rPr>
              <w:t>(минимальная величина из графы</w:t>
            </w:r>
            <w:r>
              <w:rPr>
                <w:sz w:val="20"/>
                <w:szCs w:val="20"/>
              </w:rPr>
              <w:t xml:space="preserve"> 5 или 6</w:t>
            </w:r>
            <w:r>
              <w:rPr>
                <w:sz w:val="22"/>
                <w:szCs w:val="22"/>
              </w:rPr>
              <w:t>),</w:t>
            </w:r>
          </w:p>
          <w:p w:rsidR="00000000" w:rsidRDefault="00230702">
            <w:pPr>
              <w:ind w:left="-57" w:right="-57"/>
              <w:jc w:val="center"/>
            </w:pPr>
            <w:r>
              <w:rPr>
                <w:sz w:val="22"/>
                <w:szCs w:val="22"/>
              </w:rPr>
              <w:t>(рублей)</w:t>
            </w:r>
          </w:p>
        </w:tc>
      </w:tr>
      <w:tr w:rsidR="00000000">
        <w:tc>
          <w:tcPr>
            <w:tcW w:w="2068"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1</w:t>
            </w: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2</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3</w:t>
            </w: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4</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5</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6</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7</w:t>
            </w:r>
          </w:p>
        </w:tc>
      </w:tr>
      <w:tr w:rsidR="00000000">
        <w:tc>
          <w:tcPr>
            <w:tcW w:w="2068"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r>
    </w:tbl>
    <w:p w:rsidR="00000000" w:rsidRDefault="00230702">
      <w:pPr>
        <w:ind w:left="280" w:hanging="280"/>
        <w:jc w:val="both"/>
        <w:rPr>
          <w:szCs w:val="28"/>
        </w:rPr>
      </w:pPr>
      <w:r>
        <w:rPr>
          <w:sz w:val="20"/>
          <w:szCs w:val="20"/>
        </w:rPr>
        <w:t>*площадь теплицы, подлежащая субсидированию, берётся из акта обследования теплицы, при этом данная площадь не должна превышать 5 000 м</w:t>
      </w:r>
      <w:r>
        <w:rPr>
          <w:sz w:val="20"/>
          <w:szCs w:val="20"/>
          <w:vertAlign w:val="superscript"/>
        </w:rPr>
        <w:t>2</w:t>
      </w:r>
      <w:r>
        <w:rPr>
          <w:sz w:val="20"/>
          <w:szCs w:val="20"/>
        </w:rPr>
        <w:t>., и не менее 100 м</w:t>
      </w:r>
      <w:r>
        <w:rPr>
          <w:sz w:val="20"/>
          <w:szCs w:val="20"/>
          <w:vertAlign w:val="superscript"/>
        </w:rPr>
        <w:t xml:space="preserve">2 </w:t>
      </w:r>
      <w:r>
        <w:rPr>
          <w:sz w:val="20"/>
          <w:szCs w:val="20"/>
        </w:rPr>
        <w:t xml:space="preserve"> каждая.</w:t>
      </w:r>
    </w:p>
    <w:tbl>
      <w:tblPr>
        <w:tblW w:w="0" w:type="auto"/>
        <w:tblInd w:w="-108" w:type="dxa"/>
        <w:tblLayout w:type="fixed"/>
        <w:tblLook w:val="0000" w:firstRow="0" w:lastRow="0" w:firstColumn="0" w:lastColumn="0" w:noHBand="0" w:noVBand="0"/>
      </w:tblPr>
      <w:tblGrid>
        <w:gridCol w:w="4200"/>
        <w:gridCol w:w="1982"/>
        <w:gridCol w:w="236"/>
        <w:gridCol w:w="3279"/>
      </w:tblGrid>
      <w:tr w:rsidR="00000000">
        <w:tc>
          <w:tcPr>
            <w:tcW w:w="4200" w:type="dxa"/>
            <w:shd w:val="clear" w:color="auto" w:fill="auto"/>
          </w:tcPr>
          <w:p w:rsidR="00000000" w:rsidRDefault="00230702">
            <w:pPr>
              <w:rPr>
                <w:szCs w:val="28"/>
              </w:rPr>
            </w:pPr>
            <w:r>
              <w:rPr>
                <w:szCs w:val="28"/>
              </w:rPr>
              <w:t>Глава КФХ (индивидуальный</w:t>
            </w:r>
          </w:p>
          <w:p w:rsidR="00000000" w:rsidRDefault="00230702">
            <w:r>
              <w:rPr>
                <w:szCs w:val="28"/>
              </w:rPr>
              <w:t>предприниматель)</w:t>
            </w:r>
          </w:p>
        </w:tc>
        <w:tc>
          <w:tcPr>
            <w:tcW w:w="1982" w:type="dxa"/>
            <w:tcBorders>
              <w:bottom w:val="single" w:sz="4" w:space="0" w:color="000000"/>
            </w:tcBorders>
            <w:shd w:val="clear" w:color="auto" w:fill="auto"/>
          </w:tcPr>
          <w:p w:rsidR="00000000" w:rsidRDefault="00230702">
            <w:pPr>
              <w:snapToGrid w:val="0"/>
              <w:rPr>
                <w:szCs w:val="28"/>
              </w:rPr>
            </w:pPr>
          </w:p>
        </w:tc>
        <w:tc>
          <w:tcPr>
            <w:tcW w:w="236" w:type="dxa"/>
            <w:shd w:val="clear" w:color="auto" w:fill="auto"/>
            <w:vAlign w:val="bottom"/>
          </w:tcPr>
          <w:p w:rsidR="00000000" w:rsidRDefault="00230702">
            <w:pPr>
              <w:snapToGrid w:val="0"/>
              <w:rPr>
                <w:szCs w:val="28"/>
              </w:rPr>
            </w:pPr>
          </w:p>
        </w:tc>
        <w:tc>
          <w:tcPr>
            <w:tcW w:w="3279" w:type="dxa"/>
            <w:tcBorders>
              <w:bottom w:val="single" w:sz="4" w:space="0" w:color="000000"/>
            </w:tcBorders>
            <w:shd w:val="clear" w:color="auto" w:fill="auto"/>
            <w:vAlign w:val="bottom"/>
          </w:tcPr>
          <w:p w:rsidR="00000000" w:rsidRDefault="00230702">
            <w:pPr>
              <w:snapToGrid w:val="0"/>
              <w:rPr>
                <w:szCs w:val="28"/>
              </w:rPr>
            </w:pPr>
          </w:p>
        </w:tc>
      </w:tr>
      <w:tr w:rsidR="00000000">
        <w:tc>
          <w:tcPr>
            <w:tcW w:w="4200" w:type="dxa"/>
            <w:shd w:val="clear" w:color="auto" w:fill="auto"/>
          </w:tcPr>
          <w:p w:rsidR="00000000" w:rsidRDefault="00230702">
            <w:pPr>
              <w:jc w:val="center"/>
            </w:pPr>
            <w:r>
              <w:rPr>
                <w:sz w:val="20"/>
                <w:szCs w:val="20"/>
              </w:rPr>
              <w:t>М.П.</w:t>
            </w:r>
            <w:r>
              <w:rPr>
                <w:sz w:val="20"/>
                <w:szCs w:val="20"/>
                <w:lang w:val="en-US"/>
              </w:rPr>
              <w:t xml:space="preserve"> (</w:t>
            </w:r>
            <w:r>
              <w:rPr>
                <w:sz w:val="20"/>
                <w:szCs w:val="20"/>
              </w:rPr>
              <w:t>при наличии)</w:t>
            </w:r>
          </w:p>
        </w:tc>
        <w:tc>
          <w:tcPr>
            <w:tcW w:w="1982" w:type="dxa"/>
            <w:tcBorders>
              <w:top w:val="single" w:sz="4" w:space="0" w:color="000000"/>
            </w:tcBorders>
            <w:shd w:val="clear" w:color="auto" w:fill="auto"/>
          </w:tcPr>
          <w:p w:rsidR="00000000" w:rsidRDefault="00230702">
            <w:pPr>
              <w:jc w:val="center"/>
            </w:pPr>
            <w:r>
              <w:rPr>
                <w:sz w:val="20"/>
                <w:szCs w:val="20"/>
              </w:rPr>
              <w:t>(подпись)</w:t>
            </w:r>
          </w:p>
        </w:tc>
        <w:tc>
          <w:tcPr>
            <w:tcW w:w="236" w:type="dxa"/>
            <w:shd w:val="clear" w:color="auto" w:fill="auto"/>
          </w:tcPr>
          <w:p w:rsidR="00000000" w:rsidRDefault="00230702">
            <w:pPr>
              <w:snapToGrid w:val="0"/>
              <w:jc w:val="center"/>
              <w:rPr>
                <w:sz w:val="20"/>
                <w:szCs w:val="20"/>
              </w:rPr>
            </w:pPr>
          </w:p>
        </w:tc>
        <w:tc>
          <w:tcPr>
            <w:tcW w:w="3279" w:type="dxa"/>
            <w:tcBorders>
              <w:top w:val="single" w:sz="4" w:space="0" w:color="000000"/>
            </w:tcBorders>
            <w:shd w:val="clear" w:color="auto" w:fill="auto"/>
          </w:tcPr>
          <w:p w:rsidR="00000000" w:rsidRDefault="00230702">
            <w:pPr>
              <w:jc w:val="center"/>
            </w:pPr>
            <w:r>
              <w:rPr>
                <w:sz w:val="20"/>
                <w:szCs w:val="20"/>
              </w:rPr>
              <w:t>(расшифровка подписи)</w:t>
            </w:r>
          </w:p>
        </w:tc>
      </w:tr>
      <w:tr w:rsidR="00000000">
        <w:tc>
          <w:tcPr>
            <w:tcW w:w="4200" w:type="dxa"/>
            <w:shd w:val="clear" w:color="auto" w:fill="auto"/>
          </w:tcPr>
          <w:p w:rsidR="00000000" w:rsidRDefault="00230702">
            <w:r>
              <w:t>« ___ » ____________  20__г.</w:t>
            </w:r>
          </w:p>
        </w:tc>
        <w:tc>
          <w:tcPr>
            <w:tcW w:w="1982" w:type="dxa"/>
            <w:shd w:val="clear" w:color="auto" w:fill="auto"/>
          </w:tcPr>
          <w:p w:rsidR="00000000" w:rsidRDefault="00230702">
            <w:pPr>
              <w:snapToGrid w:val="0"/>
            </w:pPr>
          </w:p>
        </w:tc>
        <w:tc>
          <w:tcPr>
            <w:tcW w:w="236" w:type="dxa"/>
            <w:shd w:val="clear" w:color="auto" w:fill="auto"/>
            <w:vAlign w:val="bottom"/>
          </w:tcPr>
          <w:p w:rsidR="00000000" w:rsidRDefault="00230702">
            <w:pPr>
              <w:snapToGrid w:val="0"/>
            </w:pPr>
          </w:p>
        </w:tc>
        <w:tc>
          <w:tcPr>
            <w:tcW w:w="3279" w:type="dxa"/>
            <w:shd w:val="clear" w:color="auto" w:fill="auto"/>
            <w:vAlign w:val="bottom"/>
          </w:tcPr>
          <w:p w:rsidR="00000000" w:rsidRDefault="00230702">
            <w:pPr>
              <w:snapToGrid w:val="0"/>
            </w:pPr>
          </w:p>
        </w:tc>
      </w:tr>
    </w:tbl>
    <w:p w:rsidR="00000000" w:rsidRDefault="00230702">
      <w:pPr>
        <w:jc w:val="both"/>
        <w:rPr>
          <w:sz w:val="28"/>
          <w:szCs w:val="28"/>
        </w:rPr>
      </w:pPr>
    </w:p>
    <w:p w:rsidR="00000000" w:rsidRDefault="00230702">
      <w:pPr>
        <w:jc w:val="both"/>
        <w:rPr>
          <w:sz w:val="28"/>
          <w:szCs w:val="28"/>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pPr>
      <w:r>
        <w:rPr>
          <w:sz w:val="28"/>
          <w:szCs w:val="28"/>
        </w:rPr>
        <w:t xml:space="preserve">Краснодарского края          </w:t>
      </w:r>
      <w:r>
        <w:rPr>
          <w:sz w:val="28"/>
          <w:szCs w:val="28"/>
        </w:rPr>
        <w:t xml:space="preserve">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000000">
        <w:tc>
          <w:tcPr>
            <w:tcW w:w="4818" w:type="dxa"/>
            <w:shd w:val="clear" w:color="auto" w:fill="auto"/>
          </w:tcPr>
          <w:p w:rsidR="00000000" w:rsidRDefault="00230702">
            <w:pPr>
              <w:pStyle w:val="afc"/>
              <w:pageBreakBefore/>
              <w:snapToGrid w:val="0"/>
              <w:jc w:val="both"/>
              <w:rPr>
                <w:szCs w:val="28"/>
              </w:rPr>
            </w:pPr>
          </w:p>
        </w:tc>
        <w:tc>
          <w:tcPr>
            <w:tcW w:w="4820" w:type="dxa"/>
            <w:shd w:val="clear" w:color="auto" w:fill="auto"/>
          </w:tcPr>
          <w:p w:rsidR="00000000" w:rsidRDefault="00230702">
            <w:pPr>
              <w:pStyle w:val="afc"/>
              <w:jc w:val="center"/>
              <w:rPr>
                <w:szCs w:val="28"/>
              </w:rPr>
            </w:pPr>
            <w:r>
              <w:rPr>
                <w:szCs w:val="28"/>
              </w:rPr>
              <w:t xml:space="preserve">ПРИЛОЖЕНИЕ № </w:t>
            </w:r>
            <w:r>
              <w:rPr>
                <w:szCs w:val="28"/>
                <w:lang w:val="en-US"/>
              </w:rPr>
              <w:t>19</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хозяйство, крестьянским (фермерским) хозяйствам, индивидуальным предпринимателям, осуществл</w:t>
            </w:r>
            <w:r>
              <w:rPr>
                <w:rStyle w:val="11"/>
                <w:color w:val="000000"/>
                <w:szCs w:val="28"/>
              </w:rPr>
              <w:t>яющим деятельность в области сельскохозяйственного производства</w:t>
            </w:r>
          </w:p>
        </w:tc>
      </w:tr>
    </w:tbl>
    <w:p w:rsidR="00000000" w:rsidRDefault="00230702">
      <w:pPr>
        <w:spacing w:line="216" w:lineRule="auto"/>
        <w:rPr>
          <w:szCs w:val="28"/>
        </w:rPr>
      </w:pPr>
      <w:r>
        <w:rPr>
          <w:szCs w:val="28"/>
        </w:rPr>
        <w:t xml:space="preserve">Заполняется гражданином, </w:t>
      </w:r>
    </w:p>
    <w:p w:rsidR="00000000" w:rsidRDefault="00230702">
      <w:pPr>
        <w:spacing w:line="216" w:lineRule="auto"/>
        <w:rPr>
          <w:szCs w:val="28"/>
        </w:rPr>
      </w:pPr>
      <w:r>
        <w:rPr>
          <w:szCs w:val="28"/>
        </w:rPr>
        <w:t>ведущим личное подсобное хозяйство</w:t>
      </w:r>
    </w:p>
    <w:p w:rsidR="00000000" w:rsidRDefault="00230702">
      <w:pPr>
        <w:jc w:val="center"/>
        <w:rPr>
          <w:szCs w:val="28"/>
        </w:rPr>
      </w:pPr>
    </w:p>
    <w:p w:rsidR="00000000" w:rsidRDefault="00230702">
      <w:pPr>
        <w:jc w:val="center"/>
        <w:rPr>
          <w:szCs w:val="28"/>
        </w:rPr>
      </w:pPr>
      <w:r>
        <w:rPr>
          <w:szCs w:val="28"/>
        </w:rPr>
        <w:t>СПРАВКА-РАСЧЕТ</w:t>
      </w:r>
    </w:p>
    <w:p w:rsidR="00000000" w:rsidRDefault="00230702">
      <w:pPr>
        <w:jc w:val="center"/>
      </w:pPr>
      <w:r>
        <w:rPr>
          <w:szCs w:val="28"/>
        </w:rPr>
        <w:t xml:space="preserve">суммы субсидии на возмещение </w:t>
      </w:r>
      <w:r>
        <w:rPr>
          <w:color w:val="000000"/>
          <w:szCs w:val="28"/>
        </w:rPr>
        <w:t>части затрат, понесенных  на строительство теплиц для ведения овощеводства и (или) яг</w:t>
      </w:r>
      <w:r>
        <w:rPr>
          <w:color w:val="000000"/>
          <w:szCs w:val="28"/>
        </w:rPr>
        <w:t>од защищённого грунта</w:t>
      </w:r>
    </w:p>
    <w:tbl>
      <w:tblPr>
        <w:tblW w:w="0" w:type="auto"/>
        <w:tblInd w:w="-196" w:type="dxa"/>
        <w:tblLayout w:type="fixed"/>
        <w:tblLook w:val="0000" w:firstRow="0" w:lastRow="0" w:firstColumn="0" w:lastColumn="0" w:noHBand="0" w:noVBand="0"/>
      </w:tblPr>
      <w:tblGrid>
        <w:gridCol w:w="5163"/>
        <w:gridCol w:w="4750"/>
      </w:tblGrid>
      <w:tr w:rsidR="00000000">
        <w:tc>
          <w:tcPr>
            <w:tcW w:w="5163" w:type="dxa"/>
            <w:tcBorders>
              <w:top w:val="single" w:sz="4" w:space="0" w:color="000000"/>
              <w:left w:val="single" w:sz="4" w:space="0" w:color="000000"/>
              <w:bottom w:val="single" w:sz="4" w:space="0" w:color="000000"/>
            </w:tcBorders>
            <w:shd w:val="clear" w:color="auto" w:fill="auto"/>
          </w:tcPr>
          <w:p w:rsidR="00000000" w:rsidRDefault="00230702">
            <w:r>
              <w:t>Ф.И.О. получателя</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5163" w:type="dxa"/>
            <w:tcBorders>
              <w:top w:val="single" w:sz="4" w:space="0" w:color="000000"/>
              <w:left w:val="single" w:sz="4" w:space="0" w:color="000000"/>
              <w:bottom w:val="single" w:sz="4" w:space="0" w:color="000000"/>
            </w:tcBorders>
            <w:shd w:val="clear" w:color="auto" w:fill="auto"/>
          </w:tcPr>
          <w:p w:rsidR="00000000" w:rsidRDefault="00230702">
            <w:r>
              <w:t>Район</w:t>
            </w:r>
            <w:r>
              <w:rPr>
                <w:lang w:val="en-US"/>
              </w:rPr>
              <w:t xml:space="preserve"> (</w:t>
            </w:r>
            <w:r>
              <w:t>город)</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5163" w:type="dxa"/>
            <w:tcBorders>
              <w:top w:val="single" w:sz="4" w:space="0" w:color="000000"/>
              <w:left w:val="single" w:sz="4" w:space="0" w:color="000000"/>
              <w:bottom w:val="single" w:sz="4" w:space="0" w:color="000000"/>
            </w:tcBorders>
            <w:shd w:val="clear" w:color="auto" w:fill="auto"/>
          </w:tcPr>
          <w:p w:rsidR="00000000" w:rsidRDefault="00230702">
            <w:r>
              <w:t>Почтовый адрес и телефон</w:t>
            </w:r>
          </w:p>
          <w:p w:rsidR="00000000" w:rsidRDefault="00230702">
            <w:r>
              <w:t>получателя субсидий</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5163" w:type="dxa"/>
            <w:tcBorders>
              <w:top w:val="single" w:sz="4" w:space="0" w:color="000000"/>
              <w:left w:val="single" w:sz="4" w:space="0" w:color="000000"/>
              <w:bottom w:val="single" w:sz="4" w:space="0" w:color="000000"/>
            </w:tcBorders>
            <w:shd w:val="clear" w:color="auto" w:fill="auto"/>
          </w:tcPr>
          <w:p w:rsidR="00000000" w:rsidRDefault="00230702">
            <w:r>
              <w:t>Документ, удостоверяющий личность</w:t>
            </w:r>
          </w:p>
          <w:p w:rsidR="00000000" w:rsidRDefault="00230702">
            <w:r>
              <w:t>(№, когда, кем выдан)</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5163" w:type="dxa"/>
            <w:tcBorders>
              <w:top w:val="single" w:sz="4" w:space="0" w:color="000000"/>
              <w:left w:val="single" w:sz="4" w:space="0" w:color="000000"/>
              <w:bottom w:val="single" w:sz="4" w:space="0" w:color="000000"/>
            </w:tcBorders>
            <w:shd w:val="clear" w:color="auto" w:fill="auto"/>
          </w:tcPr>
          <w:p w:rsidR="00000000" w:rsidRDefault="00230702">
            <w:r>
              <w:t>Банковские реквизиты</w:t>
            </w:r>
          </w:p>
          <w:p w:rsidR="00000000" w:rsidRDefault="00230702">
            <w:r>
              <w:t>Лицевой счет получателя субсидий</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5163" w:type="dxa"/>
            <w:tcBorders>
              <w:top w:val="single" w:sz="4" w:space="0" w:color="000000"/>
              <w:left w:val="single" w:sz="4" w:space="0" w:color="000000"/>
              <w:bottom w:val="single" w:sz="4" w:space="0" w:color="000000"/>
            </w:tcBorders>
            <w:shd w:val="clear" w:color="auto" w:fill="auto"/>
          </w:tcPr>
          <w:p w:rsidR="00000000" w:rsidRDefault="00230702">
            <w:r>
              <w:t>Корреспондентский счет</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5163" w:type="dxa"/>
            <w:tcBorders>
              <w:top w:val="single" w:sz="4" w:space="0" w:color="000000"/>
              <w:left w:val="single" w:sz="4" w:space="0" w:color="000000"/>
              <w:bottom w:val="single" w:sz="4" w:space="0" w:color="000000"/>
            </w:tcBorders>
            <w:shd w:val="clear" w:color="auto" w:fill="auto"/>
          </w:tcPr>
          <w:p w:rsidR="00000000" w:rsidRDefault="00230702">
            <w:r>
              <w:t>Наименование</w:t>
            </w:r>
            <w:r>
              <w:t xml:space="preserve"> банка</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5163" w:type="dxa"/>
            <w:tcBorders>
              <w:top w:val="single" w:sz="4" w:space="0" w:color="000000"/>
              <w:left w:val="single" w:sz="4" w:space="0" w:color="000000"/>
              <w:bottom w:val="single" w:sz="4" w:space="0" w:color="000000"/>
            </w:tcBorders>
            <w:shd w:val="clear" w:color="auto" w:fill="auto"/>
          </w:tcPr>
          <w:p w:rsidR="00000000" w:rsidRDefault="00230702">
            <w:r>
              <w:t>БИК</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bl>
    <w:p w:rsidR="00000000" w:rsidRDefault="00230702">
      <w:pPr>
        <w:jc w:val="center"/>
        <w:rPr>
          <w:sz w:val="16"/>
          <w:szCs w:val="16"/>
        </w:rPr>
      </w:pPr>
    </w:p>
    <w:tbl>
      <w:tblPr>
        <w:tblW w:w="0" w:type="auto"/>
        <w:tblInd w:w="-196" w:type="dxa"/>
        <w:tblLayout w:type="fixed"/>
        <w:tblLook w:val="0000" w:firstRow="0" w:lastRow="0" w:firstColumn="0" w:lastColumn="0" w:noHBand="0" w:noVBand="0"/>
      </w:tblPr>
      <w:tblGrid>
        <w:gridCol w:w="2068"/>
        <w:gridCol w:w="1260"/>
        <w:gridCol w:w="1400"/>
        <w:gridCol w:w="1260"/>
        <w:gridCol w:w="1120"/>
        <w:gridCol w:w="1120"/>
        <w:gridCol w:w="1700"/>
      </w:tblGrid>
      <w:tr w:rsidR="00000000">
        <w:tc>
          <w:tcPr>
            <w:tcW w:w="2068"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pPr>
            <w:r>
              <w:rPr>
                <w:sz w:val="22"/>
                <w:szCs w:val="22"/>
              </w:rPr>
              <w:t xml:space="preserve">Площадь теплицы </w:t>
            </w:r>
            <w:r>
              <w:rPr>
                <w:color w:val="000000"/>
                <w:sz w:val="22"/>
                <w:szCs w:val="22"/>
              </w:rPr>
              <w:t xml:space="preserve">для выращивания овощей </w:t>
            </w:r>
            <w:r>
              <w:rPr>
                <w:color w:val="000000"/>
                <w:sz w:val="22"/>
                <w:szCs w:val="28"/>
              </w:rPr>
              <w:t xml:space="preserve">и (или) ягод </w:t>
            </w:r>
            <w:r>
              <w:rPr>
                <w:color w:val="000000"/>
                <w:sz w:val="22"/>
                <w:szCs w:val="22"/>
              </w:rPr>
              <w:t>защищенного грунта</w:t>
            </w:r>
            <w:r>
              <w:rPr>
                <w:sz w:val="22"/>
                <w:szCs w:val="22"/>
              </w:rPr>
              <w:t>, подлежащая субсидированию*  (кв.м.)</w:t>
            </w:r>
          </w:p>
        </w:tc>
        <w:tc>
          <w:tcPr>
            <w:tcW w:w="126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rPr>
            </w:pPr>
            <w:r>
              <w:rPr>
                <w:sz w:val="22"/>
                <w:szCs w:val="22"/>
              </w:rPr>
              <w:t>Фактиче-ские затраты,</w:t>
            </w:r>
          </w:p>
          <w:p w:rsidR="00000000" w:rsidRDefault="00230702">
            <w:pPr>
              <w:ind w:left="-57" w:right="-57"/>
              <w:jc w:val="center"/>
            </w:pPr>
            <w:r>
              <w:rPr>
                <w:sz w:val="22"/>
                <w:szCs w:val="22"/>
              </w:rPr>
              <w:t>(рублей)</w:t>
            </w:r>
          </w:p>
        </w:tc>
        <w:tc>
          <w:tcPr>
            <w:tcW w:w="140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rPr>
            </w:pPr>
            <w:r>
              <w:rPr>
                <w:sz w:val="22"/>
                <w:szCs w:val="22"/>
              </w:rPr>
              <w:t>Фактические затраты</w:t>
            </w:r>
          </w:p>
          <w:p w:rsidR="00000000" w:rsidRDefault="00230702">
            <w:pPr>
              <w:ind w:left="-57" w:right="-57"/>
              <w:jc w:val="center"/>
              <w:rPr>
                <w:sz w:val="20"/>
                <w:szCs w:val="20"/>
              </w:rPr>
            </w:pPr>
            <w:r>
              <w:rPr>
                <w:sz w:val="22"/>
                <w:szCs w:val="22"/>
              </w:rPr>
              <w:t>на 1 кв.м. теплицы</w:t>
            </w:r>
          </w:p>
          <w:p w:rsidR="00000000" w:rsidRDefault="00230702">
            <w:pPr>
              <w:ind w:left="-57" w:right="-57"/>
              <w:jc w:val="center"/>
              <w:rPr>
                <w:sz w:val="20"/>
                <w:szCs w:val="20"/>
              </w:rPr>
            </w:pPr>
            <w:r>
              <w:rPr>
                <w:sz w:val="20"/>
                <w:szCs w:val="20"/>
              </w:rPr>
              <w:t xml:space="preserve">гр.3 = </w:t>
            </w:r>
          </w:p>
          <w:p w:rsidR="00000000" w:rsidRDefault="00230702">
            <w:pPr>
              <w:ind w:left="-57" w:right="-57"/>
              <w:jc w:val="center"/>
              <w:rPr>
                <w:sz w:val="22"/>
                <w:szCs w:val="22"/>
              </w:rPr>
            </w:pPr>
            <w:r>
              <w:rPr>
                <w:sz w:val="20"/>
                <w:szCs w:val="20"/>
              </w:rPr>
              <w:t>гр.2 / гр.1</w:t>
            </w:r>
          </w:p>
          <w:p w:rsidR="00000000" w:rsidRDefault="00230702">
            <w:pPr>
              <w:ind w:left="-57" w:right="-57"/>
              <w:jc w:val="center"/>
            </w:pPr>
            <w:r>
              <w:rPr>
                <w:sz w:val="22"/>
                <w:szCs w:val="22"/>
              </w:rPr>
              <w:t>(рублей)</w:t>
            </w:r>
          </w:p>
        </w:tc>
        <w:tc>
          <w:tcPr>
            <w:tcW w:w="126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rPr>
            </w:pPr>
            <w:r>
              <w:rPr>
                <w:sz w:val="22"/>
                <w:szCs w:val="22"/>
              </w:rPr>
              <w:t>Ставка</w:t>
            </w:r>
          </w:p>
          <w:p w:rsidR="00000000" w:rsidRDefault="00230702">
            <w:pPr>
              <w:ind w:left="-57" w:right="-57"/>
              <w:jc w:val="center"/>
              <w:rPr>
                <w:sz w:val="22"/>
                <w:szCs w:val="22"/>
              </w:rPr>
            </w:pPr>
            <w:r>
              <w:rPr>
                <w:sz w:val="22"/>
                <w:szCs w:val="22"/>
              </w:rPr>
              <w:t>субсидии за 1 кв.м.</w:t>
            </w:r>
          </w:p>
          <w:p w:rsidR="00000000" w:rsidRDefault="00230702">
            <w:pPr>
              <w:ind w:left="-57" w:right="-57"/>
              <w:jc w:val="center"/>
              <w:rPr>
                <w:sz w:val="22"/>
                <w:szCs w:val="22"/>
              </w:rPr>
            </w:pPr>
          </w:p>
          <w:p w:rsidR="00000000" w:rsidRDefault="00230702">
            <w:pPr>
              <w:ind w:left="-57" w:right="-57"/>
              <w:jc w:val="center"/>
            </w:pPr>
            <w:r>
              <w:rPr>
                <w:sz w:val="22"/>
                <w:szCs w:val="22"/>
              </w:rPr>
              <w:t>(рубл</w:t>
            </w:r>
            <w:r>
              <w:rPr>
                <w:sz w:val="22"/>
                <w:szCs w:val="22"/>
              </w:rPr>
              <w:t>ей)</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0"/>
                <w:szCs w:val="20"/>
              </w:rPr>
            </w:pPr>
            <w:r>
              <w:rPr>
                <w:sz w:val="22"/>
                <w:szCs w:val="22"/>
              </w:rPr>
              <w:t xml:space="preserve">Размер </w:t>
            </w:r>
            <w:r>
              <w:rPr>
                <w:sz w:val="22"/>
                <w:szCs w:val="22"/>
              </w:rPr>
              <w:br/>
              <w:t>целевых средств</w:t>
            </w:r>
          </w:p>
          <w:p w:rsidR="00000000" w:rsidRDefault="00230702">
            <w:pPr>
              <w:ind w:left="-57" w:right="-57"/>
              <w:jc w:val="center"/>
              <w:rPr>
                <w:sz w:val="22"/>
                <w:szCs w:val="22"/>
              </w:rPr>
            </w:pPr>
            <w:r>
              <w:rPr>
                <w:sz w:val="20"/>
                <w:szCs w:val="20"/>
              </w:rPr>
              <w:t>гр.5 = =гр.1×гр.3×0,95</w:t>
            </w:r>
          </w:p>
          <w:p w:rsidR="00000000" w:rsidRDefault="00230702">
            <w:pPr>
              <w:ind w:left="-57" w:right="-57"/>
              <w:jc w:val="center"/>
            </w:pPr>
            <w:r>
              <w:rPr>
                <w:sz w:val="22"/>
                <w:szCs w:val="22"/>
              </w:rPr>
              <w:t>(рублей)</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0"/>
                <w:szCs w:val="20"/>
              </w:rPr>
            </w:pPr>
            <w:r>
              <w:rPr>
                <w:sz w:val="22"/>
                <w:szCs w:val="22"/>
              </w:rPr>
              <w:t xml:space="preserve">Размер </w:t>
            </w:r>
            <w:r>
              <w:rPr>
                <w:sz w:val="22"/>
                <w:szCs w:val="22"/>
              </w:rPr>
              <w:br/>
              <w:t>целевых средств</w:t>
            </w:r>
          </w:p>
          <w:p w:rsidR="00000000" w:rsidRDefault="00230702">
            <w:pPr>
              <w:ind w:left="-57" w:right="-57"/>
              <w:jc w:val="center"/>
              <w:rPr>
                <w:sz w:val="22"/>
                <w:szCs w:val="22"/>
              </w:rPr>
            </w:pPr>
            <w:r>
              <w:rPr>
                <w:sz w:val="20"/>
                <w:szCs w:val="20"/>
              </w:rPr>
              <w:t>гр.6 = =гр.1×гр.4</w:t>
            </w:r>
          </w:p>
          <w:p w:rsidR="00000000" w:rsidRDefault="00230702">
            <w:pPr>
              <w:ind w:left="-57" w:right="-57"/>
              <w:jc w:val="center"/>
            </w:pPr>
            <w:r>
              <w:rPr>
                <w:sz w:val="22"/>
                <w:szCs w:val="22"/>
              </w:rPr>
              <w:t>(рублей)</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2"/>
                <w:szCs w:val="22"/>
              </w:rPr>
            </w:pPr>
            <w:r>
              <w:rPr>
                <w:sz w:val="22"/>
                <w:szCs w:val="22"/>
              </w:rPr>
              <w:t xml:space="preserve">Сумма субсидии </w:t>
            </w:r>
            <w:r>
              <w:rPr>
                <w:sz w:val="20"/>
                <w:szCs w:val="20"/>
              </w:rPr>
              <w:t>(минимальная величина из графы 5 или 6</w:t>
            </w:r>
            <w:r>
              <w:rPr>
                <w:sz w:val="22"/>
                <w:szCs w:val="22"/>
              </w:rPr>
              <w:t>),</w:t>
            </w:r>
          </w:p>
          <w:p w:rsidR="00000000" w:rsidRDefault="00230702">
            <w:pPr>
              <w:ind w:left="-57" w:right="-57"/>
              <w:jc w:val="center"/>
            </w:pPr>
            <w:r>
              <w:rPr>
                <w:sz w:val="22"/>
                <w:szCs w:val="22"/>
              </w:rPr>
              <w:t>(рублей)</w:t>
            </w:r>
          </w:p>
        </w:tc>
      </w:tr>
      <w:tr w:rsidR="00000000">
        <w:tc>
          <w:tcPr>
            <w:tcW w:w="2068"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1</w:t>
            </w: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2</w:t>
            </w: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3</w:t>
            </w: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4</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5</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7</w:t>
            </w:r>
          </w:p>
        </w:tc>
      </w:tr>
      <w:tr w:rsidR="00000000">
        <w:tc>
          <w:tcPr>
            <w:tcW w:w="2068"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140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rPr>
            </w:pP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r>
    </w:tbl>
    <w:p w:rsidR="00000000" w:rsidRDefault="00230702">
      <w:pPr>
        <w:ind w:left="280" w:hanging="280"/>
        <w:jc w:val="both"/>
        <w:rPr>
          <w:sz w:val="16"/>
          <w:szCs w:val="16"/>
        </w:rPr>
      </w:pPr>
      <w:r>
        <w:rPr>
          <w:sz w:val="16"/>
          <w:szCs w:val="16"/>
        </w:rPr>
        <w:t>* площадь теплицы, берётся из акта обследования теплицы,</w:t>
      </w:r>
      <w:r>
        <w:rPr>
          <w:sz w:val="16"/>
          <w:szCs w:val="16"/>
        </w:rPr>
        <w:t xml:space="preserve"> при этом площадь подлежащая субсидированию в текущем финансовом году не должна превышать:</w:t>
      </w:r>
    </w:p>
    <w:p w:rsidR="00000000" w:rsidRDefault="00230702">
      <w:pPr>
        <w:ind w:left="280" w:hanging="280"/>
        <w:jc w:val="both"/>
        <w:rPr>
          <w:sz w:val="16"/>
          <w:szCs w:val="16"/>
        </w:rPr>
      </w:pPr>
      <w:r>
        <w:rPr>
          <w:sz w:val="16"/>
          <w:szCs w:val="16"/>
        </w:rPr>
        <w:t xml:space="preserve"> </w:t>
      </w:r>
      <w:r>
        <w:rPr>
          <w:sz w:val="16"/>
          <w:szCs w:val="16"/>
        </w:rPr>
        <w:t xml:space="preserve">100 кв.м. и не менее 50 кв.м.  на одно хозяйство для граждан </w:t>
      </w:r>
      <w:r>
        <w:rPr>
          <w:sz w:val="16"/>
          <w:szCs w:val="16"/>
          <w:u w:val="single"/>
        </w:rPr>
        <w:t>не перешедших</w:t>
      </w:r>
      <w:r>
        <w:rPr>
          <w:sz w:val="16"/>
          <w:szCs w:val="16"/>
        </w:rPr>
        <w:t xml:space="preserve"> на специальный налоговый режим «налог на профессиональный доход»;</w:t>
      </w:r>
    </w:p>
    <w:p w:rsidR="00000000" w:rsidRDefault="00230702">
      <w:pPr>
        <w:ind w:left="140" w:hanging="140"/>
        <w:jc w:val="both"/>
        <w:rPr>
          <w:sz w:val="20"/>
          <w:szCs w:val="20"/>
        </w:rPr>
      </w:pPr>
      <w:r>
        <w:rPr>
          <w:sz w:val="16"/>
          <w:szCs w:val="16"/>
        </w:rPr>
        <w:t xml:space="preserve">2 000 кв.м. и не менее </w:t>
      </w:r>
      <w:r>
        <w:rPr>
          <w:sz w:val="16"/>
          <w:szCs w:val="16"/>
        </w:rPr>
        <w:t xml:space="preserve">5 кв.м. на одно хозяйство для граждан </w:t>
      </w:r>
      <w:r>
        <w:rPr>
          <w:sz w:val="16"/>
          <w:szCs w:val="16"/>
          <w:u w:val="single"/>
        </w:rPr>
        <w:t>перешедших</w:t>
      </w:r>
      <w:r>
        <w:rPr>
          <w:sz w:val="16"/>
          <w:szCs w:val="16"/>
        </w:rPr>
        <w:t xml:space="preserve"> на специальный налоговый режим «налог на профессиональный доход».</w:t>
      </w:r>
    </w:p>
    <w:p w:rsidR="00000000" w:rsidRDefault="00230702">
      <w:pPr>
        <w:ind w:left="140" w:hanging="140"/>
        <w:jc w:val="center"/>
        <w:rPr>
          <w:sz w:val="20"/>
          <w:szCs w:val="20"/>
        </w:rPr>
      </w:pPr>
    </w:p>
    <w:tbl>
      <w:tblPr>
        <w:tblW w:w="0" w:type="auto"/>
        <w:tblInd w:w="-108" w:type="dxa"/>
        <w:tblLayout w:type="fixed"/>
        <w:tblLook w:val="0000" w:firstRow="0" w:lastRow="0" w:firstColumn="0" w:lastColumn="0" w:noHBand="0" w:noVBand="0"/>
      </w:tblPr>
      <w:tblGrid>
        <w:gridCol w:w="4200"/>
        <w:gridCol w:w="2036"/>
        <w:gridCol w:w="236"/>
        <w:gridCol w:w="3163"/>
      </w:tblGrid>
      <w:tr w:rsidR="00000000">
        <w:tc>
          <w:tcPr>
            <w:tcW w:w="4200" w:type="dxa"/>
            <w:shd w:val="clear" w:color="auto" w:fill="auto"/>
          </w:tcPr>
          <w:p w:rsidR="00000000" w:rsidRDefault="00230702">
            <w:pPr>
              <w:rPr>
                <w:szCs w:val="28"/>
              </w:rPr>
            </w:pPr>
            <w:r>
              <w:rPr>
                <w:szCs w:val="28"/>
              </w:rPr>
              <w:t>Гражданин, ведущий</w:t>
            </w:r>
          </w:p>
          <w:p w:rsidR="00000000" w:rsidRDefault="00230702">
            <w:r>
              <w:rPr>
                <w:szCs w:val="28"/>
              </w:rPr>
              <w:t>личное подсобное хозяйство</w:t>
            </w:r>
          </w:p>
        </w:tc>
        <w:tc>
          <w:tcPr>
            <w:tcW w:w="2036" w:type="dxa"/>
            <w:tcBorders>
              <w:bottom w:val="single" w:sz="4" w:space="0" w:color="000000"/>
            </w:tcBorders>
            <w:shd w:val="clear" w:color="auto" w:fill="auto"/>
          </w:tcPr>
          <w:p w:rsidR="00000000" w:rsidRDefault="00230702">
            <w:pPr>
              <w:snapToGrid w:val="0"/>
            </w:pPr>
          </w:p>
        </w:tc>
        <w:tc>
          <w:tcPr>
            <w:tcW w:w="236" w:type="dxa"/>
            <w:shd w:val="clear" w:color="auto" w:fill="auto"/>
            <w:vAlign w:val="bottom"/>
          </w:tcPr>
          <w:p w:rsidR="00000000" w:rsidRDefault="00230702">
            <w:pPr>
              <w:snapToGrid w:val="0"/>
            </w:pPr>
          </w:p>
        </w:tc>
        <w:tc>
          <w:tcPr>
            <w:tcW w:w="3163" w:type="dxa"/>
            <w:tcBorders>
              <w:bottom w:val="single" w:sz="4" w:space="0" w:color="000000"/>
            </w:tcBorders>
            <w:shd w:val="clear" w:color="auto" w:fill="auto"/>
            <w:vAlign w:val="bottom"/>
          </w:tcPr>
          <w:p w:rsidR="00000000" w:rsidRDefault="00230702">
            <w:pPr>
              <w:snapToGrid w:val="0"/>
            </w:pPr>
          </w:p>
        </w:tc>
      </w:tr>
      <w:tr w:rsidR="00000000">
        <w:tc>
          <w:tcPr>
            <w:tcW w:w="4200" w:type="dxa"/>
            <w:shd w:val="clear" w:color="auto" w:fill="auto"/>
          </w:tcPr>
          <w:p w:rsidR="00000000" w:rsidRDefault="00230702">
            <w:pPr>
              <w:snapToGrid w:val="0"/>
              <w:jc w:val="center"/>
            </w:pPr>
          </w:p>
          <w:p w:rsidR="00000000" w:rsidRDefault="00230702">
            <w:pPr>
              <w:jc w:val="center"/>
            </w:pPr>
            <w:r>
              <w:t>« ___ » ____________  20__г.</w:t>
            </w:r>
          </w:p>
        </w:tc>
        <w:tc>
          <w:tcPr>
            <w:tcW w:w="2036" w:type="dxa"/>
            <w:tcBorders>
              <w:top w:val="single" w:sz="4" w:space="0" w:color="000000"/>
            </w:tcBorders>
            <w:shd w:val="clear" w:color="auto" w:fill="auto"/>
          </w:tcPr>
          <w:p w:rsidR="00000000" w:rsidRDefault="00230702">
            <w:pPr>
              <w:jc w:val="center"/>
            </w:pPr>
            <w:r>
              <w:rPr>
                <w:sz w:val="16"/>
                <w:szCs w:val="16"/>
              </w:rPr>
              <w:t>(подпись)</w:t>
            </w:r>
          </w:p>
        </w:tc>
        <w:tc>
          <w:tcPr>
            <w:tcW w:w="236" w:type="dxa"/>
            <w:shd w:val="clear" w:color="auto" w:fill="auto"/>
          </w:tcPr>
          <w:p w:rsidR="00000000" w:rsidRDefault="00230702">
            <w:pPr>
              <w:snapToGrid w:val="0"/>
              <w:jc w:val="center"/>
              <w:rPr>
                <w:sz w:val="16"/>
                <w:szCs w:val="16"/>
              </w:rPr>
            </w:pPr>
          </w:p>
        </w:tc>
        <w:tc>
          <w:tcPr>
            <w:tcW w:w="3163" w:type="dxa"/>
            <w:tcBorders>
              <w:top w:val="single" w:sz="4" w:space="0" w:color="000000"/>
            </w:tcBorders>
            <w:shd w:val="clear" w:color="auto" w:fill="auto"/>
          </w:tcPr>
          <w:p w:rsidR="00000000" w:rsidRDefault="00230702">
            <w:pPr>
              <w:jc w:val="center"/>
            </w:pPr>
            <w:r>
              <w:rPr>
                <w:sz w:val="16"/>
                <w:szCs w:val="16"/>
              </w:rPr>
              <w:t>(расшифровка подписи)</w:t>
            </w:r>
          </w:p>
        </w:tc>
      </w:tr>
    </w:tbl>
    <w:p w:rsidR="00000000" w:rsidRDefault="00230702">
      <w:pPr>
        <w:ind w:firstLine="900"/>
        <w:jc w:val="both"/>
        <w:rPr>
          <w:szCs w:val="28"/>
        </w:rPr>
      </w:pPr>
    </w:p>
    <w:p w:rsidR="00000000" w:rsidRDefault="00230702">
      <w:pPr>
        <w:jc w:val="both"/>
        <w:rPr>
          <w:sz w:val="28"/>
          <w:szCs w:val="28"/>
        </w:rPr>
      </w:pPr>
      <w:r>
        <w:rPr>
          <w:sz w:val="28"/>
          <w:szCs w:val="28"/>
        </w:rPr>
        <w:t xml:space="preserve">Заместитель главы        </w:t>
      </w:r>
      <w:r>
        <w:rPr>
          <w:sz w:val="28"/>
          <w:szCs w:val="28"/>
        </w:rPr>
        <w:t xml:space="preserve">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pPr>
      <w:r>
        <w:rPr>
          <w:sz w:val="28"/>
          <w:szCs w:val="28"/>
        </w:rPr>
        <w:t>Краснодарского края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000000">
        <w:tc>
          <w:tcPr>
            <w:tcW w:w="4818" w:type="dxa"/>
            <w:shd w:val="clear" w:color="auto" w:fill="auto"/>
          </w:tcPr>
          <w:p w:rsidR="00000000" w:rsidRDefault="00230702">
            <w:pPr>
              <w:pStyle w:val="afc"/>
              <w:pageBreakBefore/>
              <w:snapToGrid w:val="0"/>
              <w:jc w:val="both"/>
              <w:rPr>
                <w:szCs w:val="28"/>
              </w:rPr>
            </w:pPr>
          </w:p>
        </w:tc>
        <w:tc>
          <w:tcPr>
            <w:tcW w:w="4820" w:type="dxa"/>
            <w:shd w:val="clear" w:color="auto" w:fill="auto"/>
          </w:tcPr>
          <w:p w:rsidR="00000000" w:rsidRDefault="00230702">
            <w:pPr>
              <w:pStyle w:val="afc"/>
              <w:jc w:val="center"/>
              <w:rPr>
                <w:szCs w:val="28"/>
                <w:shd w:val="clear" w:color="auto" w:fill="FFFFFF"/>
              </w:rPr>
            </w:pPr>
            <w:r>
              <w:rPr>
                <w:szCs w:val="28"/>
                <w:shd w:val="clear" w:color="auto" w:fill="FFFFFF"/>
              </w:rPr>
              <w:t xml:space="preserve">ПРИЛОЖЕНИЕ № </w:t>
            </w:r>
            <w:r>
              <w:rPr>
                <w:szCs w:val="28"/>
                <w:shd w:val="clear" w:color="auto" w:fill="FFFFFF"/>
                <w:lang w:val="en-US"/>
              </w:rPr>
              <w:t>20</w:t>
            </w:r>
          </w:p>
          <w:p w:rsidR="00000000" w:rsidRDefault="00230702">
            <w:pPr>
              <w:pStyle w:val="afc"/>
              <w:jc w:val="center"/>
            </w:pPr>
            <w:r>
              <w:rPr>
                <w:szCs w:val="28"/>
                <w:shd w:val="clear" w:color="auto" w:fill="FFFFFF"/>
              </w:rPr>
              <w:t>к Порядку предоста</w:t>
            </w:r>
            <w:r>
              <w:rPr>
                <w:szCs w:val="28"/>
                <w:shd w:val="clear" w:color="auto" w:fill="FFFFFF"/>
              </w:rPr>
              <w:t xml:space="preserve">вления субсидий </w:t>
            </w:r>
            <w:r>
              <w:rPr>
                <w:rStyle w:val="1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tabs>
          <w:tab w:val="left" w:pos="-5180"/>
        </w:tabs>
        <w:spacing w:line="216" w:lineRule="auto"/>
        <w:rPr>
          <w:szCs w:val="28"/>
          <w:shd w:val="clear" w:color="auto" w:fill="FFFFFF"/>
        </w:rPr>
      </w:pPr>
    </w:p>
    <w:p w:rsidR="00000000" w:rsidRDefault="00230702">
      <w:pPr>
        <w:spacing w:line="216" w:lineRule="auto"/>
        <w:rPr>
          <w:szCs w:val="28"/>
          <w:shd w:val="clear" w:color="auto" w:fill="FFFFFF"/>
        </w:rPr>
      </w:pPr>
      <w:r>
        <w:rPr>
          <w:szCs w:val="28"/>
          <w:shd w:val="clear" w:color="auto" w:fill="FFFFFF"/>
        </w:rPr>
        <w:t xml:space="preserve">Заполняется крестьянским (фермерским) </w:t>
      </w:r>
    </w:p>
    <w:p w:rsidR="00000000" w:rsidRDefault="00230702">
      <w:pPr>
        <w:spacing w:line="216" w:lineRule="auto"/>
        <w:rPr>
          <w:szCs w:val="28"/>
          <w:shd w:val="clear" w:color="auto" w:fill="FFFFFF"/>
        </w:rPr>
      </w:pPr>
      <w:r>
        <w:rPr>
          <w:szCs w:val="28"/>
          <w:shd w:val="clear" w:color="auto" w:fill="FFFFFF"/>
        </w:rPr>
        <w:t>хозяйств</w:t>
      </w:r>
      <w:r>
        <w:rPr>
          <w:szCs w:val="28"/>
          <w:shd w:val="clear" w:color="auto" w:fill="FFFFFF"/>
        </w:rPr>
        <w:t xml:space="preserve">ом и индивидуальным предпринимателем </w:t>
      </w:r>
    </w:p>
    <w:p w:rsidR="00000000" w:rsidRDefault="00230702">
      <w:pPr>
        <w:spacing w:line="216" w:lineRule="auto"/>
        <w:jc w:val="center"/>
        <w:rPr>
          <w:szCs w:val="28"/>
          <w:shd w:val="clear" w:color="auto" w:fill="FFFFFF"/>
        </w:rPr>
      </w:pPr>
    </w:p>
    <w:p w:rsidR="00000000" w:rsidRDefault="00230702">
      <w:pPr>
        <w:tabs>
          <w:tab w:val="left" w:pos="-5180"/>
        </w:tabs>
        <w:spacing w:line="216" w:lineRule="auto"/>
        <w:jc w:val="center"/>
        <w:rPr>
          <w:szCs w:val="28"/>
          <w:shd w:val="clear" w:color="auto" w:fill="FFFFFF"/>
        </w:rPr>
      </w:pPr>
      <w:r>
        <w:rPr>
          <w:szCs w:val="28"/>
          <w:shd w:val="clear" w:color="auto" w:fill="FFFFFF"/>
        </w:rPr>
        <w:t xml:space="preserve">СПРАВКА-РАСЧЕТ </w:t>
      </w:r>
    </w:p>
    <w:p w:rsidR="00000000" w:rsidRDefault="00230702">
      <w:pPr>
        <w:spacing w:line="216" w:lineRule="auto"/>
        <w:jc w:val="center"/>
        <w:rPr>
          <w:szCs w:val="28"/>
          <w:shd w:val="clear" w:color="auto" w:fill="FFFFFF"/>
        </w:rPr>
      </w:pPr>
      <w:r>
        <w:rPr>
          <w:szCs w:val="28"/>
          <w:shd w:val="clear" w:color="auto" w:fill="FFFFFF"/>
        </w:rPr>
        <w:t xml:space="preserve">суммы субсидии на возмещение </w:t>
      </w:r>
      <w:bookmarkStart w:id="9" w:name="OLE_LINK16"/>
      <w:bookmarkStart w:id="10" w:name="OLE_LINK26"/>
      <w:r>
        <w:rPr>
          <w:szCs w:val="28"/>
          <w:shd w:val="clear" w:color="auto" w:fill="FFFFFF"/>
        </w:rPr>
        <w:t xml:space="preserve">части </w:t>
      </w:r>
      <w:r>
        <w:rPr>
          <w:color w:val="000000"/>
          <w:szCs w:val="28"/>
          <w:shd w:val="clear" w:color="auto" w:fill="FFFFFF"/>
        </w:rPr>
        <w:t>затрат, на приобретение</w:t>
      </w:r>
    </w:p>
    <w:bookmarkEnd w:id="9"/>
    <w:bookmarkEnd w:id="10"/>
    <w:p w:rsidR="00000000" w:rsidRDefault="00230702">
      <w:pPr>
        <w:spacing w:line="216" w:lineRule="auto"/>
        <w:jc w:val="center"/>
        <w:rPr>
          <w:szCs w:val="28"/>
          <w:shd w:val="clear" w:color="auto" w:fill="FFFFFF"/>
        </w:rPr>
      </w:pPr>
      <w:r>
        <w:rPr>
          <w:szCs w:val="28"/>
          <w:shd w:val="clear" w:color="auto" w:fill="FFFFFF"/>
        </w:rPr>
        <w:t>технологического оборудования для животноводства и птицеводства крестьянскими (фермерскими) хозяйствами и индивидуальными предпринимателями.</w:t>
      </w:r>
    </w:p>
    <w:p w:rsidR="00000000" w:rsidRDefault="00230702">
      <w:pPr>
        <w:spacing w:line="216" w:lineRule="auto"/>
        <w:jc w:val="center"/>
        <w:rPr>
          <w:szCs w:val="28"/>
          <w:shd w:val="clear" w:color="auto" w:fill="FFFFFF"/>
        </w:rPr>
      </w:pPr>
    </w:p>
    <w:tbl>
      <w:tblPr>
        <w:tblW w:w="0" w:type="auto"/>
        <w:tblInd w:w="-196" w:type="dxa"/>
        <w:tblLayout w:type="fixed"/>
        <w:tblLook w:val="0000" w:firstRow="0" w:lastRow="0" w:firstColumn="0" w:lastColumn="0" w:noHBand="0" w:noVBand="0"/>
      </w:tblPr>
      <w:tblGrid>
        <w:gridCol w:w="4308"/>
        <w:gridCol w:w="5605"/>
      </w:tblGrid>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rPr>
                <w:shd w:val="clear" w:color="auto" w:fill="FFFFFF"/>
              </w:rPr>
              <w:t>Наименование получателя</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hd w:val="clear" w:color="auto" w:fill="FFFFFF"/>
              </w:rPr>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rPr>
                <w:shd w:val="clear" w:color="auto" w:fill="FFFFFF"/>
              </w:rPr>
              <w:t>ИНН/КПП</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hd w:val="clear" w:color="auto" w:fill="FFFFFF"/>
              </w:rPr>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rPr>
                <w:shd w:val="clear" w:color="auto" w:fill="FFFFFF"/>
              </w:rPr>
              <w:t>ОКПО</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hd w:val="clear" w:color="auto" w:fill="FFFFFF"/>
              </w:rPr>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rPr>
                <w:shd w:val="clear" w:color="auto" w:fill="FFFFFF"/>
              </w:rPr>
              <w:t>ОКАТО</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hd w:val="clear" w:color="auto" w:fill="FFFFFF"/>
              </w:rPr>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pPr>
              <w:rPr>
                <w:shd w:val="clear" w:color="auto" w:fill="FFFFFF"/>
              </w:rPr>
            </w:pPr>
            <w:r>
              <w:rPr>
                <w:shd w:val="clear" w:color="auto" w:fill="FFFFFF"/>
              </w:rPr>
              <w:t>Юридический адрес и телефон</w:t>
            </w:r>
          </w:p>
          <w:p w:rsidR="00000000" w:rsidRDefault="00230702">
            <w:r>
              <w:rPr>
                <w:shd w:val="clear" w:color="auto" w:fill="FFFFFF"/>
              </w:rPr>
              <w:t>получателя субсидий</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hd w:val="clear" w:color="auto" w:fill="FFFFFF"/>
              </w:rPr>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pPr>
              <w:rPr>
                <w:shd w:val="clear" w:color="auto" w:fill="FFFFFF"/>
              </w:rPr>
            </w:pPr>
            <w:r>
              <w:rPr>
                <w:shd w:val="clear" w:color="auto" w:fill="FFFFFF"/>
              </w:rPr>
              <w:t>Банковские реквизиты</w:t>
            </w:r>
          </w:p>
          <w:p w:rsidR="00000000" w:rsidRDefault="00230702">
            <w:r>
              <w:rPr>
                <w:shd w:val="clear" w:color="auto" w:fill="FFFFFF"/>
              </w:rPr>
              <w:t>Расчетный счет получателя субсидий</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hd w:val="clear" w:color="auto" w:fill="FFFFFF"/>
              </w:rPr>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rPr>
                <w:shd w:val="clear" w:color="auto" w:fill="FFFFFF"/>
              </w:rPr>
              <w:t>Корреспондентский счет</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hd w:val="clear" w:color="auto" w:fill="FFFFFF"/>
              </w:rPr>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rPr>
                <w:shd w:val="clear" w:color="auto" w:fill="FFFFFF"/>
              </w:rPr>
              <w:t>Наименование банка</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hd w:val="clear" w:color="auto" w:fill="FFFFFF"/>
              </w:rPr>
            </w:pPr>
          </w:p>
        </w:tc>
      </w:tr>
      <w:tr w:rsidR="00000000">
        <w:tc>
          <w:tcPr>
            <w:tcW w:w="4308" w:type="dxa"/>
            <w:tcBorders>
              <w:top w:val="single" w:sz="4" w:space="0" w:color="000000"/>
              <w:left w:val="single" w:sz="4" w:space="0" w:color="000000"/>
              <w:bottom w:val="single" w:sz="4" w:space="0" w:color="000000"/>
            </w:tcBorders>
            <w:shd w:val="clear" w:color="auto" w:fill="auto"/>
          </w:tcPr>
          <w:p w:rsidR="00000000" w:rsidRDefault="00230702">
            <w:r>
              <w:rPr>
                <w:shd w:val="clear" w:color="auto" w:fill="FFFFFF"/>
              </w:rPr>
              <w:t>БИК</w:t>
            </w:r>
          </w:p>
        </w:tc>
        <w:tc>
          <w:tcPr>
            <w:tcW w:w="56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hd w:val="clear" w:color="auto" w:fill="FFFFFF"/>
              </w:rPr>
            </w:pPr>
          </w:p>
        </w:tc>
      </w:tr>
    </w:tbl>
    <w:p w:rsidR="00000000" w:rsidRDefault="00230702">
      <w:pPr>
        <w:spacing w:line="216" w:lineRule="auto"/>
        <w:rPr>
          <w:szCs w:val="28"/>
          <w:shd w:val="clear" w:color="auto" w:fill="FFFFFF"/>
        </w:rPr>
      </w:pPr>
    </w:p>
    <w:tbl>
      <w:tblPr>
        <w:tblW w:w="0" w:type="auto"/>
        <w:tblInd w:w="-196" w:type="dxa"/>
        <w:tblLayout w:type="fixed"/>
        <w:tblLook w:val="0000" w:firstRow="0" w:lastRow="0" w:firstColumn="0" w:lastColumn="0" w:noHBand="0" w:noVBand="0"/>
      </w:tblPr>
      <w:tblGrid>
        <w:gridCol w:w="1526"/>
        <w:gridCol w:w="1522"/>
        <w:gridCol w:w="1540"/>
        <w:gridCol w:w="1120"/>
        <w:gridCol w:w="1260"/>
        <w:gridCol w:w="1120"/>
        <w:gridCol w:w="1840"/>
      </w:tblGrid>
      <w:tr w:rsidR="00000000">
        <w:tc>
          <w:tcPr>
            <w:tcW w:w="1526"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pPr>
            <w:r>
              <w:rPr>
                <w:sz w:val="22"/>
                <w:szCs w:val="22"/>
                <w:shd w:val="clear" w:color="auto" w:fill="FFFFFF"/>
              </w:rPr>
              <w:t>Наименование оборудования</w:t>
            </w:r>
          </w:p>
        </w:tc>
        <w:tc>
          <w:tcPr>
            <w:tcW w:w="1522"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shd w:val="clear" w:color="auto" w:fill="FFFFFF"/>
              </w:rPr>
            </w:pPr>
            <w:r>
              <w:rPr>
                <w:sz w:val="22"/>
                <w:szCs w:val="22"/>
                <w:shd w:val="clear" w:color="auto" w:fill="FFFFFF"/>
              </w:rPr>
              <w:t>Количество оборудо</w:t>
            </w:r>
            <w:r>
              <w:rPr>
                <w:sz w:val="22"/>
                <w:szCs w:val="22"/>
                <w:shd w:val="clear" w:color="auto" w:fill="FFFFFF"/>
              </w:rPr>
              <w:t xml:space="preserve">вания </w:t>
            </w:r>
          </w:p>
          <w:p w:rsidR="00000000" w:rsidRDefault="00230702">
            <w:pPr>
              <w:ind w:left="-57" w:right="-57"/>
              <w:jc w:val="center"/>
            </w:pPr>
            <w:r>
              <w:rPr>
                <w:sz w:val="22"/>
                <w:szCs w:val="22"/>
                <w:shd w:val="clear" w:color="auto" w:fill="FFFFFF"/>
              </w:rPr>
              <w:t xml:space="preserve">(ед.) </w:t>
            </w:r>
          </w:p>
        </w:tc>
        <w:tc>
          <w:tcPr>
            <w:tcW w:w="154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shd w:val="clear" w:color="auto" w:fill="FFFFFF"/>
              </w:rPr>
            </w:pPr>
            <w:r>
              <w:rPr>
                <w:sz w:val="22"/>
                <w:szCs w:val="22"/>
                <w:shd w:val="clear" w:color="auto" w:fill="FFFFFF"/>
              </w:rPr>
              <w:t xml:space="preserve">Фактические затраты </w:t>
            </w:r>
          </w:p>
          <w:p w:rsidR="00000000" w:rsidRDefault="00230702">
            <w:pPr>
              <w:ind w:left="-57" w:right="-57"/>
              <w:jc w:val="center"/>
              <w:rPr>
                <w:sz w:val="22"/>
                <w:szCs w:val="22"/>
                <w:shd w:val="clear" w:color="auto" w:fill="FFFFFF"/>
              </w:rPr>
            </w:pPr>
            <w:r>
              <w:rPr>
                <w:sz w:val="22"/>
                <w:szCs w:val="22"/>
                <w:shd w:val="clear" w:color="auto" w:fill="FFFFFF"/>
              </w:rPr>
              <w:t>всего</w:t>
            </w:r>
          </w:p>
          <w:p w:rsidR="00000000" w:rsidRDefault="00230702">
            <w:pPr>
              <w:ind w:left="-57" w:right="-57"/>
              <w:jc w:val="center"/>
            </w:pPr>
            <w:r>
              <w:rPr>
                <w:sz w:val="22"/>
                <w:szCs w:val="22"/>
                <w:shd w:val="clear" w:color="auto" w:fill="FFFFFF"/>
              </w:rPr>
              <w:t xml:space="preserve"> </w:t>
            </w:r>
            <w:r>
              <w:rPr>
                <w:sz w:val="22"/>
                <w:szCs w:val="22"/>
                <w:shd w:val="clear" w:color="auto" w:fill="FFFFFF"/>
              </w:rPr>
              <w:t>(рублей)</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shd w:val="clear" w:color="auto" w:fill="FFFFFF"/>
              </w:rPr>
            </w:pPr>
            <w:r>
              <w:rPr>
                <w:sz w:val="22"/>
                <w:szCs w:val="22"/>
                <w:shd w:val="clear" w:color="auto" w:fill="FFFFFF"/>
              </w:rPr>
              <w:t>Ставка</w:t>
            </w:r>
          </w:p>
          <w:p w:rsidR="00000000" w:rsidRDefault="00230702">
            <w:pPr>
              <w:ind w:left="-57" w:right="-57"/>
              <w:jc w:val="center"/>
              <w:rPr>
                <w:sz w:val="22"/>
                <w:szCs w:val="22"/>
                <w:shd w:val="clear" w:color="auto" w:fill="FFFFFF"/>
              </w:rPr>
            </w:pPr>
            <w:r>
              <w:rPr>
                <w:sz w:val="22"/>
                <w:szCs w:val="22"/>
                <w:shd w:val="clear" w:color="auto" w:fill="FFFFFF"/>
              </w:rPr>
              <w:t>субсидии</w:t>
            </w:r>
          </w:p>
          <w:p w:rsidR="00000000" w:rsidRDefault="00230702">
            <w:pPr>
              <w:ind w:left="-57" w:right="-57"/>
              <w:jc w:val="center"/>
            </w:pPr>
            <w:r>
              <w:rPr>
                <w:sz w:val="22"/>
                <w:szCs w:val="22"/>
                <w:shd w:val="clear" w:color="auto" w:fill="FFFFFF"/>
              </w:rPr>
              <w:t>(%)</w:t>
            </w:r>
          </w:p>
        </w:tc>
        <w:tc>
          <w:tcPr>
            <w:tcW w:w="126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shd w:val="clear" w:color="auto" w:fill="FFFFFF"/>
              </w:rPr>
            </w:pPr>
            <w:r>
              <w:rPr>
                <w:sz w:val="22"/>
                <w:szCs w:val="22"/>
                <w:shd w:val="clear" w:color="auto" w:fill="FFFFFF"/>
              </w:rPr>
              <w:t xml:space="preserve">Размер </w:t>
            </w:r>
            <w:r>
              <w:rPr>
                <w:sz w:val="22"/>
                <w:szCs w:val="22"/>
                <w:shd w:val="clear" w:color="auto" w:fill="FFFFFF"/>
              </w:rPr>
              <w:br/>
              <w:t>целевых средств</w:t>
            </w:r>
            <w:r>
              <w:rPr>
                <w:sz w:val="20"/>
                <w:szCs w:val="20"/>
                <w:shd w:val="clear" w:color="auto" w:fill="FFFFFF"/>
              </w:rPr>
              <w:t xml:space="preserve"> </w:t>
            </w:r>
          </w:p>
          <w:p w:rsidR="00000000" w:rsidRDefault="00230702">
            <w:pPr>
              <w:ind w:left="-57" w:right="-57"/>
              <w:jc w:val="center"/>
              <w:rPr>
                <w:sz w:val="22"/>
                <w:szCs w:val="22"/>
                <w:shd w:val="clear" w:color="auto" w:fill="FFFFFF"/>
              </w:rPr>
            </w:pPr>
            <w:r>
              <w:rPr>
                <w:sz w:val="22"/>
                <w:szCs w:val="22"/>
                <w:shd w:val="clear" w:color="auto" w:fill="FFFFFF"/>
              </w:rPr>
              <w:t xml:space="preserve"> </w:t>
            </w:r>
            <w:r>
              <w:rPr>
                <w:sz w:val="20"/>
                <w:szCs w:val="20"/>
                <w:shd w:val="clear" w:color="auto" w:fill="FFFFFF"/>
              </w:rPr>
              <w:t xml:space="preserve">гр.5 = </w:t>
            </w:r>
            <w:r>
              <w:rPr>
                <w:sz w:val="20"/>
                <w:szCs w:val="20"/>
                <w:shd w:val="clear" w:color="auto" w:fill="FFFFFF"/>
              </w:rPr>
              <w:br/>
              <w:t>гр.3×гр.4/100</w:t>
            </w:r>
          </w:p>
          <w:p w:rsidR="00000000" w:rsidRDefault="00230702">
            <w:pPr>
              <w:ind w:left="-57" w:right="-57"/>
              <w:jc w:val="center"/>
            </w:pPr>
            <w:r>
              <w:rPr>
                <w:sz w:val="22"/>
                <w:szCs w:val="22"/>
                <w:shd w:val="clear" w:color="auto" w:fill="FFFFFF"/>
              </w:rPr>
              <w:t xml:space="preserve"> </w:t>
            </w:r>
            <w:r>
              <w:rPr>
                <w:sz w:val="22"/>
                <w:szCs w:val="22"/>
                <w:shd w:val="clear" w:color="auto" w:fill="FFFFFF"/>
              </w:rPr>
              <w:t>(рублей)</w:t>
            </w:r>
          </w:p>
        </w:tc>
        <w:tc>
          <w:tcPr>
            <w:tcW w:w="1120" w:type="dxa"/>
            <w:tcBorders>
              <w:top w:val="single" w:sz="4" w:space="0" w:color="000000"/>
              <w:left w:val="single" w:sz="4" w:space="0" w:color="000000"/>
              <w:bottom w:val="single" w:sz="4" w:space="0" w:color="000000"/>
            </w:tcBorders>
            <w:shd w:val="clear" w:color="auto" w:fill="auto"/>
            <w:vAlign w:val="center"/>
          </w:tcPr>
          <w:p w:rsidR="00000000" w:rsidRDefault="00230702">
            <w:pPr>
              <w:ind w:left="-57" w:right="-57"/>
              <w:jc w:val="center"/>
              <w:rPr>
                <w:sz w:val="22"/>
                <w:szCs w:val="22"/>
                <w:shd w:val="clear" w:color="auto" w:fill="FFFFFF"/>
              </w:rPr>
            </w:pPr>
            <w:r>
              <w:rPr>
                <w:sz w:val="22"/>
                <w:szCs w:val="22"/>
                <w:shd w:val="clear" w:color="auto" w:fill="FFFFFF"/>
              </w:rPr>
              <w:t xml:space="preserve">Макси-мальный размер </w:t>
            </w:r>
          </w:p>
          <w:p w:rsidR="00000000" w:rsidRDefault="00230702">
            <w:pPr>
              <w:ind w:left="-57" w:right="-57"/>
              <w:jc w:val="center"/>
              <w:rPr>
                <w:sz w:val="22"/>
                <w:szCs w:val="22"/>
                <w:shd w:val="clear" w:color="auto" w:fill="FFFFFF"/>
              </w:rPr>
            </w:pPr>
            <w:r>
              <w:rPr>
                <w:sz w:val="22"/>
                <w:szCs w:val="22"/>
                <w:shd w:val="clear" w:color="auto" w:fill="FFFFFF"/>
              </w:rPr>
              <w:t xml:space="preserve">выплат </w:t>
            </w:r>
          </w:p>
          <w:p w:rsidR="00000000" w:rsidRDefault="00230702">
            <w:pPr>
              <w:ind w:left="-57" w:right="-57"/>
              <w:jc w:val="center"/>
            </w:pPr>
            <w:r>
              <w:rPr>
                <w:sz w:val="22"/>
                <w:szCs w:val="22"/>
                <w:shd w:val="clear" w:color="auto" w:fill="FFFFFF"/>
              </w:rPr>
              <w:t>(рублей)</w:t>
            </w:r>
          </w:p>
        </w:tc>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0"/>
                <w:szCs w:val="20"/>
                <w:shd w:val="clear" w:color="auto" w:fill="FFFFFF"/>
              </w:rPr>
            </w:pPr>
            <w:r>
              <w:rPr>
                <w:sz w:val="22"/>
                <w:szCs w:val="22"/>
                <w:shd w:val="clear" w:color="auto" w:fill="FFFFFF"/>
              </w:rPr>
              <w:t>Сумма субсидии (</w:t>
            </w:r>
            <w:r>
              <w:rPr>
                <w:sz w:val="20"/>
                <w:szCs w:val="20"/>
                <w:shd w:val="clear" w:color="auto" w:fill="FFFFFF"/>
              </w:rPr>
              <w:t>минимальная величина из</w:t>
            </w:r>
          </w:p>
          <w:p w:rsidR="00000000" w:rsidRDefault="00230702">
            <w:pPr>
              <w:ind w:left="-57" w:right="-57"/>
              <w:jc w:val="center"/>
              <w:rPr>
                <w:sz w:val="22"/>
                <w:szCs w:val="22"/>
                <w:shd w:val="clear" w:color="auto" w:fill="FFFFFF"/>
              </w:rPr>
            </w:pPr>
            <w:r>
              <w:rPr>
                <w:sz w:val="20"/>
                <w:szCs w:val="20"/>
                <w:shd w:val="clear" w:color="auto" w:fill="FFFFFF"/>
              </w:rPr>
              <w:t>гр.5 или гр.6</w:t>
            </w:r>
            <w:r>
              <w:rPr>
                <w:sz w:val="22"/>
                <w:szCs w:val="22"/>
                <w:shd w:val="clear" w:color="auto" w:fill="FFFFFF"/>
              </w:rPr>
              <w:t>)</w:t>
            </w:r>
          </w:p>
          <w:p w:rsidR="00000000" w:rsidRDefault="00230702">
            <w:pPr>
              <w:ind w:left="-57" w:right="-57"/>
              <w:jc w:val="center"/>
            </w:pPr>
            <w:r>
              <w:rPr>
                <w:sz w:val="22"/>
                <w:szCs w:val="22"/>
                <w:shd w:val="clear" w:color="auto" w:fill="FFFFFF"/>
              </w:rPr>
              <w:t>(рублей)</w:t>
            </w:r>
          </w:p>
        </w:tc>
      </w:tr>
      <w:tr w:rsidR="00000000">
        <w:tc>
          <w:tcPr>
            <w:tcW w:w="1526"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shd w:val="clear" w:color="auto" w:fill="FFFFFF"/>
              </w:rPr>
              <w:t>1</w:t>
            </w:r>
          </w:p>
        </w:tc>
        <w:tc>
          <w:tcPr>
            <w:tcW w:w="1522"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shd w:val="clear" w:color="auto" w:fill="FFFFFF"/>
              </w:rPr>
              <w:t>2</w:t>
            </w: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shd w:val="clear" w:color="auto" w:fill="FFFFFF"/>
              </w:rPr>
              <w:t>3</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shd w:val="clear" w:color="auto" w:fill="FFFFFF"/>
              </w:rPr>
              <w:t>4</w:t>
            </w: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shd w:val="clear" w:color="auto" w:fill="FFFFFF"/>
              </w:rPr>
              <w:t>5</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shd w:val="clear" w:color="auto" w:fill="FFFFFF"/>
              </w:rPr>
              <w:t>6</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shd w:val="clear" w:color="auto" w:fill="FFFFFF"/>
              </w:rPr>
              <w:t>7</w:t>
            </w:r>
          </w:p>
        </w:tc>
      </w:tr>
      <w:tr w:rsidR="00000000">
        <w:tc>
          <w:tcPr>
            <w:tcW w:w="1526"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shd w:val="clear" w:color="auto" w:fill="FFFFFF"/>
              </w:rPr>
            </w:pPr>
          </w:p>
        </w:tc>
        <w:tc>
          <w:tcPr>
            <w:tcW w:w="1522"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shd w:val="clear" w:color="auto" w:fill="FFFFFF"/>
              </w:rPr>
            </w:pP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shd w:val="clear" w:color="auto" w:fill="FFFFFF"/>
              </w:rPr>
            </w:pP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shd w:val="clear" w:color="auto" w:fill="FFFFFF"/>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shd w:val="clear" w:color="auto" w:fill="FFFFFF"/>
              </w:rPr>
            </w:pP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rPr>
                <w:sz w:val="22"/>
                <w:szCs w:val="22"/>
                <w:shd w:val="clear" w:color="auto" w:fill="FFFFFF"/>
              </w:rPr>
            </w:pP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shd w:val="clear" w:color="auto" w:fill="FFFFFF"/>
              </w:rPr>
            </w:pPr>
          </w:p>
        </w:tc>
      </w:tr>
      <w:tr w:rsidR="00000000">
        <w:tc>
          <w:tcPr>
            <w:tcW w:w="1526"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pPr>
            <w:r>
              <w:rPr>
                <w:sz w:val="22"/>
                <w:szCs w:val="22"/>
                <w:shd w:val="clear" w:color="auto" w:fill="FFFFFF"/>
              </w:rPr>
              <w:t>Итого</w:t>
            </w:r>
          </w:p>
        </w:tc>
        <w:tc>
          <w:tcPr>
            <w:tcW w:w="1522" w:type="dxa"/>
            <w:tcBorders>
              <w:top w:val="single" w:sz="4" w:space="0" w:color="000000"/>
              <w:left w:val="single" w:sz="4" w:space="0" w:color="000000"/>
              <w:bottom w:val="single" w:sz="4" w:space="0" w:color="000000"/>
            </w:tcBorders>
            <w:shd w:val="clear" w:color="auto" w:fill="auto"/>
          </w:tcPr>
          <w:p w:rsidR="00000000" w:rsidRDefault="00230702">
            <w:pPr>
              <w:snapToGrid w:val="0"/>
              <w:spacing w:line="216" w:lineRule="auto"/>
              <w:jc w:val="center"/>
              <w:rPr>
                <w:sz w:val="22"/>
                <w:szCs w:val="22"/>
                <w:shd w:val="clear" w:color="auto" w:fill="FFFFFF"/>
              </w:rPr>
            </w:pPr>
          </w:p>
        </w:tc>
        <w:tc>
          <w:tcPr>
            <w:tcW w:w="154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shd w:val="clear" w:color="auto" w:fill="FFFFFF"/>
              </w:rPr>
              <w:t>Х</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shd w:val="clear" w:color="auto" w:fill="FFFFFF"/>
              </w:rPr>
              <w:t>Х</w:t>
            </w: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shd w:val="clear" w:color="auto" w:fill="FFFFFF"/>
              </w:rPr>
              <w:t>Х</w:t>
            </w:r>
          </w:p>
        </w:tc>
        <w:tc>
          <w:tcPr>
            <w:tcW w:w="1120"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jc w:val="center"/>
            </w:pPr>
            <w:r>
              <w:rPr>
                <w:sz w:val="22"/>
                <w:szCs w:val="22"/>
                <w:shd w:val="clear" w:color="auto" w:fill="FFFFFF"/>
              </w:rPr>
              <w:t>Х</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shd w:val="clear" w:color="auto" w:fill="FFFFFF"/>
              </w:rPr>
            </w:pPr>
          </w:p>
        </w:tc>
      </w:tr>
    </w:tbl>
    <w:p w:rsidR="00000000" w:rsidRDefault="00230702">
      <w:pPr>
        <w:tabs>
          <w:tab w:val="left" w:pos="3408"/>
        </w:tabs>
        <w:ind w:left="560"/>
      </w:pPr>
    </w:p>
    <w:tbl>
      <w:tblPr>
        <w:tblW w:w="0" w:type="auto"/>
        <w:tblInd w:w="-108" w:type="dxa"/>
        <w:tblLayout w:type="fixed"/>
        <w:tblLook w:val="0000" w:firstRow="0" w:lastRow="0" w:firstColumn="0" w:lastColumn="0" w:noHBand="0" w:noVBand="0"/>
      </w:tblPr>
      <w:tblGrid>
        <w:gridCol w:w="4704"/>
        <w:gridCol w:w="1585"/>
        <w:gridCol w:w="236"/>
        <w:gridCol w:w="3161"/>
      </w:tblGrid>
      <w:tr w:rsidR="00000000">
        <w:tc>
          <w:tcPr>
            <w:tcW w:w="4704" w:type="dxa"/>
            <w:shd w:val="clear" w:color="auto" w:fill="auto"/>
          </w:tcPr>
          <w:p w:rsidR="00000000" w:rsidRDefault="00230702">
            <w:pPr>
              <w:rPr>
                <w:szCs w:val="28"/>
                <w:shd w:val="clear" w:color="auto" w:fill="FFFFFF"/>
              </w:rPr>
            </w:pPr>
            <w:r>
              <w:rPr>
                <w:szCs w:val="28"/>
                <w:shd w:val="clear" w:color="auto" w:fill="FFFFFF"/>
              </w:rPr>
              <w:t>Глава КФХ (индивидуальный</w:t>
            </w:r>
          </w:p>
          <w:p w:rsidR="00000000" w:rsidRDefault="00230702">
            <w:r>
              <w:rPr>
                <w:szCs w:val="28"/>
                <w:shd w:val="clear" w:color="auto" w:fill="FFFFFF"/>
              </w:rPr>
              <w:t>предприниматель)</w:t>
            </w:r>
          </w:p>
        </w:tc>
        <w:tc>
          <w:tcPr>
            <w:tcW w:w="1585" w:type="dxa"/>
            <w:tcBorders>
              <w:bottom w:val="single" w:sz="4" w:space="0" w:color="000000"/>
            </w:tcBorders>
            <w:shd w:val="clear" w:color="auto" w:fill="auto"/>
          </w:tcPr>
          <w:p w:rsidR="00000000" w:rsidRDefault="00230702">
            <w:pPr>
              <w:snapToGrid w:val="0"/>
              <w:rPr>
                <w:shd w:val="clear" w:color="auto" w:fill="FFFFFF"/>
              </w:rPr>
            </w:pPr>
          </w:p>
        </w:tc>
        <w:tc>
          <w:tcPr>
            <w:tcW w:w="236" w:type="dxa"/>
            <w:shd w:val="clear" w:color="auto" w:fill="auto"/>
            <w:vAlign w:val="bottom"/>
          </w:tcPr>
          <w:p w:rsidR="00000000" w:rsidRDefault="00230702">
            <w:pPr>
              <w:snapToGrid w:val="0"/>
              <w:rPr>
                <w:shd w:val="clear" w:color="auto" w:fill="FFFFFF"/>
              </w:rPr>
            </w:pPr>
          </w:p>
        </w:tc>
        <w:tc>
          <w:tcPr>
            <w:tcW w:w="3161" w:type="dxa"/>
            <w:tcBorders>
              <w:bottom w:val="single" w:sz="4" w:space="0" w:color="000000"/>
            </w:tcBorders>
            <w:shd w:val="clear" w:color="auto" w:fill="auto"/>
            <w:vAlign w:val="bottom"/>
          </w:tcPr>
          <w:p w:rsidR="00000000" w:rsidRDefault="00230702">
            <w:pPr>
              <w:snapToGrid w:val="0"/>
              <w:rPr>
                <w:shd w:val="clear" w:color="auto" w:fill="FFFFFF"/>
              </w:rPr>
            </w:pPr>
          </w:p>
        </w:tc>
      </w:tr>
      <w:tr w:rsidR="00000000">
        <w:tc>
          <w:tcPr>
            <w:tcW w:w="4704" w:type="dxa"/>
            <w:shd w:val="clear" w:color="auto" w:fill="auto"/>
          </w:tcPr>
          <w:p w:rsidR="00000000" w:rsidRDefault="00230702">
            <w:pPr>
              <w:snapToGrid w:val="0"/>
              <w:jc w:val="center"/>
              <w:rPr>
                <w:sz w:val="20"/>
                <w:szCs w:val="20"/>
                <w:shd w:val="clear" w:color="auto" w:fill="FFFFFF"/>
              </w:rPr>
            </w:pPr>
          </w:p>
          <w:p w:rsidR="00000000" w:rsidRDefault="00230702">
            <w:pPr>
              <w:jc w:val="center"/>
            </w:pPr>
            <w:r>
              <w:rPr>
                <w:sz w:val="20"/>
                <w:szCs w:val="20"/>
                <w:shd w:val="clear" w:color="auto" w:fill="FFFFFF"/>
              </w:rPr>
              <w:t>М.П.</w:t>
            </w:r>
            <w:r>
              <w:rPr>
                <w:sz w:val="20"/>
                <w:szCs w:val="20"/>
                <w:shd w:val="clear" w:color="auto" w:fill="FFFFFF"/>
                <w:lang w:val="en-US"/>
              </w:rPr>
              <w:t xml:space="preserve"> (</w:t>
            </w:r>
            <w:r>
              <w:rPr>
                <w:sz w:val="20"/>
                <w:szCs w:val="20"/>
                <w:shd w:val="clear" w:color="auto" w:fill="FFFFFF"/>
              </w:rPr>
              <w:t>при наличии)</w:t>
            </w:r>
          </w:p>
        </w:tc>
        <w:tc>
          <w:tcPr>
            <w:tcW w:w="1585" w:type="dxa"/>
            <w:tcBorders>
              <w:top w:val="single" w:sz="4" w:space="0" w:color="000000"/>
            </w:tcBorders>
            <w:shd w:val="clear" w:color="auto" w:fill="auto"/>
          </w:tcPr>
          <w:p w:rsidR="00000000" w:rsidRDefault="00230702">
            <w:pPr>
              <w:jc w:val="center"/>
            </w:pPr>
            <w:r>
              <w:rPr>
                <w:sz w:val="20"/>
                <w:szCs w:val="20"/>
                <w:shd w:val="clear" w:color="auto" w:fill="FFFFFF"/>
              </w:rPr>
              <w:t>(подпись)</w:t>
            </w:r>
          </w:p>
        </w:tc>
        <w:tc>
          <w:tcPr>
            <w:tcW w:w="236" w:type="dxa"/>
            <w:shd w:val="clear" w:color="auto" w:fill="auto"/>
          </w:tcPr>
          <w:p w:rsidR="00000000" w:rsidRDefault="00230702">
            <w:pPr>
              <w:snapToGrid w:val="0"/>
              <w:jc w:val="center"/>
              <w:rPr>
                <w:sz w:val="20"/>
                <w:szCs w:val="20"/>
                <w:shd w:val="clear" w:color="auto" w:fill="FFFFFF"/>
              </w:rPr>
            </w:pPr>
          </w:p>
        </w:tc>
        <w:tc>
          <w:tcPr>
            <w:tcW w:w="3161" w:type="dxa"/>
            <w:tcBorders>
              <w:top w:val="single" w:sz="4" w:space="0" w:color="000000"/>
            </w:tcBorders>
            <w:shd w:val="clear" w:color="auto" w:fill="auto"/>
          </w:tcPr>
          <w:p w:rsidR="00000000" w:rsidRDefault="00230702">
            <w:pPr>
              <w:jc w:val="center"/>
            </w:pPr>
            <w:r>
              <w:rPr>
                <w:sz w:val="20"/>
                <w:szCs w:val="20"/>
                <w:shd w:val="clear" w:color="auto" w:fill="FFFFFF"/>
              </w:rPr>
              <w:t>(расшифровка подписи)</w:t>
            </w:r>
          </w:p>
        </w:tc>
      </w:tr>
    </w:tbl>
    <w:p w:rsidR="00000000" w:rsidRDefault="00230702">
      <w:pPr>
        <w:jc w:val="both"/>
        <w:rPr>
          <w:szCs w:val="28"/>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w:t>
      </w:r>
      <w:r>
        <w:rPr>
          <w:sz w:val="28"/>
          <w:szCs w:val="28"/>
        </w:rPr>
        <w:t>он</w:t>
      </w:r>
    </w:p>
    <w:p w:rsidR="00000000" w:rsidRDefault="00230702">
      <w:pPr>
        <w:jc w:val="both"/>
      </w:pPr>
      <w:r>
        <w:rPr>
          <w:sz w:val="28"/>
          <w:szCs w:val="28"/>
        </w:rPr>
        <w:t>Краснодарского края                                                                         А.Е. Дружинкин</w:t>
      </w:r>
    </w:p>
    <w:tbl>
      <w:tblPr>
        <w:tblW w:w="0" w:type="auto"/>
        <w:tblLayout w:type="fixed"/>
        <w:tblCellMar>
          <w:left w:w="0" w:type="dxa"/>
          <w:right w:w="0" w:type="dxa"/>
        </w:tblCellMar>
        <w:tblLook w:val="0000" w:firstRow="0" w:lastRow="0" w:firstColumn="0" w:lastColumn="0" w:noHBand="0" w:noVBand="0"/>
      </w:tblPr>
      <w:tblGrid>
        <w:gridCol w:w="4819"/>
        <w:gridCol w:w="4802"/>
      </w:tblGrid>
      <w:tr w:rsidR="00000000">
        <w:tc>
          <w:tcPr>
            <w:tcW w:w="4819" w:type="dxa"/>
            <w:shd w:val="clear" w:color="auto" w:fill="auto"/>
          </w:tcPr>
          <w:p w:rsidR="00000000" w:rsidRDefault="00230702">
            <w:pPr>
              <w:pStyle w:val="afc"/>
              <w:pageBreakBefore/>
              <w:snapToGrid w:val="0"/>
              <w:jc w:val="both"/>
            </w:pPr>
          </w:p>
        </w:tc>
        <w:tc>
          <w:tcPr>
            <w:tcW w:w="4802" w:type="dxa"/>
            <w:shd w:val="clear" w:color="auto" w:fill="auto"/>
          </w:tcPr>
          <w:p w:rsidR="00000000" w:rsidRDefault="00230702">
            <w:pPr>
              <w:pStyle w:val="afc"/>
              <w:jc w:val="center"/>
              <w:rPr>
                <w:szCs w:val="28"/>
              </w:rPr>
            </w:pPr>
            <w:r>
              <w:rPr>
                <w:szCs w:val="28"/>
              </w:rPr>
              <w:t xml:space="preserve">ПРИЛОЖЕНИЕ № </w:t>
            </w:r>
            <w:r>
              <w:rPr>
                <w:szCs w:val="28"/>
                <w:lang w:val="en-US"/>
              </w:rPr>
              <w:t>21</w:t>
            </w:r>
          </w:p>
          <w:p w:rsidR="00000000" w:rsidRDefault="00230702">
            <w:pPr>
              <w:pStyle w:val="afc"/>
              <w:jc w:val="center"/>
            </w:pPr>
            <w:r>
              <w:rPr>
                <w:szCs w:val="28"/>
              </w:rPr>
              <w:t>к Порядку предоставления субсидий гражданам, ведущим личное подсобное хозяйство, крестьянским (фермерским) хозяйствам, индивидуал</w:t>
            </w:r>
            <w:r>
              <w:rPr>
                <w:szCs w:val="28"/>
              </w:rPr>
              <w:t>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8"/>
        </w:rPr>
      </w:pPr>
      <w:r>
        <w:rPr>
          <w:szCs w:val="28"/>
        </w:rPr>
        <w:t>Заполняется гражданином, ведущим личное</w:t>
      </w:r>
    </w:p>
    <w:p w:rsidR="00000000" w:rsidRDefault="00230702">
      <w:pPr>
        <w:spacing w:line="216" w:lineRule="auto"/>
        <w:rPr>
          <w:szCs w:val="28"/>
        </w:rPr>
      </w:pPr>
      <w:r>
        <w:rPr>
          <w:szCs w:val="28"/>
        </w:rPr>
        <w:t>подсобное хозяйство и применяющим</w:t>
      </w:r>
    </w:p>
    <w:p w:rsidR="00000000" w:rsidRDefault="00230702">
      <w:pPr>
        <w:spacing w:line="216" w:lineRule="auto"/>
        <w:rPr>
          <w:szCs w:val="28"/>
        </w:rPr>
      </w:pPr>
      <w:r>
        <w:rPr>
          <w:szCs w:val="28"/>
        </w:rPr>
        <w:t>специальный налоговый режим</w:t>
      </w:r>
    </w:p>
    <w:p w:rsidR="00000000" w:rsidRDefault="00230702">
      <w:pPr>
        <w:spacing w:line="216" w:lineRule="auto"/>
        <w:rPr>
          <w:szCs w:val="28"/>
        </w:rPr>
      </w:pPr>
      <w:r>
        <w:rPr>
          <w:szCs w:val="28"/>
        </w:rPr>
        <w:t>«Налог на профессиональный доход»</w:t>
      </w:r>
    </w:p>
    <w:p w:rsidR="00000000" w:rsidRDefault="00230702">
      <w:pPr>
        <w:spacing w:line="216" w:lineRule="auto"/>
        <w:jc w:val="center"/>
        <w:rPr>
          <w:szCs w:val="28"/>
        </w:rPr>
      </w:pPr>
    </w:p>
    <w:p w:rsidR="00000000" w:rsidRDefault="00230702">
      <w:pPr>
        <w:tabs>
          <w:tab w:val="left" w:pos="-5180"/>
        </w:tabs>
        <w:spacing w:line="216" w:lineRule="auto"/>
        <w:jc w:val="center"/>
        <w:rPr>
          <w:szCs w:val="28"/>
        </w:rPr>
      </w:pPr>
      <w:r>
        <w:rPr>
          <w:szCs w:val="28"/>
        </w:rPr>
        <w:t xml:space="preserve">СПРАВКА-РАСЧЁТ </w:t>
      </w:r>
    </w:p>
    <w:p w:rsidR="00000000" w:rsidRDefault="00230702">
      <w:pPr>
        <w:spacing w:line="216" w:lineRule="auto"/>
        <w:jc w:val="center"/>
        <w:rPr>
          <w:szCs w:val="28"/>
        </w:rPr>
      </w:pPr>
      <w:r>
        <w:rPr>
          <w:szCs w:val="28"/>
        </w:rPr>
        <w:t xml:space="preserve">суммы </w:t>
      </w:r>
      <w:r>
        <w:rPr>
          <w:szCs w:val="28"/>
        </w:rPr>
        <w:t xml:space="preserve">субсидии на возмещение части </w:t>
      </w:r>
      <w:r>
        <w:rPr>
          <w:color w:val="000000"/>
          <w:szCs w:val="28"/>
        </w:rPr>
        <w:t>затрат, на приобретение</w:t>
      </w:r>
    </w:p>
    <w:p w:rsidR="00000000" w:rsidRDefault="00230702">
      <w:pPr>
        <w:spacing w:line="216" w:lineRule="auto"/>
        <w:jc w:val="center"/>
        <w:rPr>
          <w:sz w:val="24"/>
        </w:rPr>
      </w:pPr>
      <w:r>
        <w:rPr>
          <w:szCs w:val="28"/>
        </w:rPr>
        <w:t>технологического оборудования для животноводства, птицеводства, а также переработки животноводческой продукции гражданами, ведущими личное подсобное хозяйство и применяющими специальный налоговый режим «</w:t>
      </w:r>
      <w:r>
        <w:rPr>
          <w:szCs w:val="28"/>
        </w:rPr>
        <w:t>Налог на профессиональный доход»</w:t>
      </w:r>
    </w:p>
    <w:tbl>
      <w:tblPr>
        <w:tblW w:w="0" w:type="auto"/>
        <w:tblInd w:w="-229" w:type="dxa"/>
        <w:tblLayout w:type="fixed"/>
        <w:tblLook w:val="0000" w:firstRow="0" w:lastRow="0" w:firstColumn="0" w:lastColumn="0" w:noHBand="0" w:noVBand="0"/>
      </w:tblPr>
      <w:tblGrid>
        <w:gridCol w:w="4307"/>
        <w:gridCol w:w="5458"/>
      </w:tblGrid>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Ф.И.О. получателя</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Район (город)</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rPr>
          <w:trHeight w:val="562"/>
        </w:trPr>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4"/>
              </w:rPr>
            </w:pPr>
            <w:r>
              <w:rPr>
                <w:sz w:val="24"/>
              </w:rPr>
              <w:t>Почтовый адрес и телефон</w:t>
            </w:r>
          </w:p>
          <w:p w:rsidR="00000000" w:rsidRDefault="00230702">
            <w:r>
              <w:rPr>
                <w:sz w:val="24"/>
              </w:rPr>
              <w:t>получателя субсидий</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rPr>
          <w:trHeight w:val="562"/>
        </w:trPr>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4"/>
              </w:rPr>
            </w:pPr>
            <w:r>
              <w:rPr>
                <w:sz w:val="24"/>
              </w:rPr>
              <w:t>Документ, удостоверяющий личность</w:t>
            </w:r>
          </w:p>
          <w:p w:rsidR="00000000" w:rsidRDefault="00230702">
            <w:r>
              <w:rPr>
                <w:sz w:val="24"/>
              </w:rPr>
              <w:t>(№, когда, кем выдан)</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rPr>
          <w:trHeight w:val="562"/>
        </w:trPr>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4"/>
              </w:rPr>
            </w:pPr>
            <w:r>
              <w:rPr>
                <w:sz w:val="24"/>
              </w:rPr>
              <w:t>Банковские реквизиты</w:t>
            </w:r>
          </w:p>
          <w:p w:rsidR="00000000" w:rsidRDefault="00230702">
            <w:r>
              <w:rPr>
                <w:sz w:val="24"/>
              </w:rPr>
              <w:t>Лицевой счёт получателя субсидий</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Корреспондентский счёт</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Н</w:t>
            </w:r>
            <w:r>
              <w:rPr>
                <w:sz w:val="24"/>
              </w:rPr>
              <w:t>аименование банка</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БИК</w:t>
            </w:r>
          </w:p>
        </w:tc>
        <w:tc>
          <w:tcPr>
            <w:tcW w:w="545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bl>
    <w:p w:rsidR="00000000" w:rsidRDefault="00230702">
      <w:pPr>
        <w:spacing w:line="216" w:lineRule="auto"/>
        <w:rPr>
          <w:szCs w:val="28"/>
        </w:rPr>
      </w:pPr>
    </w:p>
    <w:tbl>
      <w:tblPr>
        <w:tblW w:w="0" w:type="auto"/>
        <w:tblInd w:w="-229" w:type="dxa"/>
        <w:tblLayout w:type="fixed"/>
        <w:tblLook w:val="0000" w:firstRow="0" w:lastRow="0" w:firstColumn="0" w:lastColumn="0" w:noHBand="0" w:noVBand="0"/>
      </w:tblPr>
      <w:tblGrid>
        <w:gridCol w:w="1525"/>
        <w:gridCol w:w="1520"/>
        <w:gridCol w:w="1540"/>
        <w:gridCol w:w="1120"/>
        <w:gridCol w:w="1261"/>
        <w:gridCol w:w="1120"/>
        <w:gridCol w:w="1679"/>
      </w:tblGrid>
      <w:tr w:rsidR="00000000">
        <w:tc>
          <w:tcPr>
            <w:tcW w:w="1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pPr>
            <w:r>
              <w:rPr>
                <w:sz w:val="22"/>
                <w:szCs w:val="22"/>
              </w:rPr>
              <w:t>Наименование оборудования</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2"/>
                <w:szCs w:val="22"/>
              </w:rPr>
            </w:pPr>
            <w:r>
              <w:rPr>
                <w:sz w:val="22"/>
                <w:szCs w:val="22"/>
              </w:rPr>
              <w:t>Количество оборудования</w:t>
            </w:r>
          </w:p>
          <w:p w:rsidR="00000000" w:rsidRDefault="00230702">
            <w:pPr>
              <w:ind w:left="-57" w:right="-57"/>
              <w:jc w:val="center"/>
            </w:pPr>
            <w:r>
              <w:rPr>
                <w:sz w:val="22"/>
                <w:szCs w:val="22"/>
              </w:rPr>
              <w:t>(ед.)</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2"/>
                <w:szCs w:val="22"/>
              </w:rPr>
            </w:pPr>
            <w:r>
              <w:rPr>
                <w:sz w:val="22"/>
                <w:szCs w:val="22"/>
              </w:rPr>
              <w:t>Фактические затраты</w:t>
            </w:r>
          </w:p>
          <w:p w:rsidR="00000000" w:rsidRDefault="00230702">
            <w:pPr>
              <w:ind w:left="-57" w:right="-57"/>
              <w:jc w:val="center"/>
              <w:rPr>
                <w:sz w:val="22"/>
                <w:szCs w:val="22"/>
              </w:rPr>
            </w:pPr>
            <w:r>
              <w:rPr>
                <w:sz w:val="22"/>
                <w:szCs w:val="22"/>
              </w:rPr>
              <w:t>всего</w:t>
            </w:r>
          </w:p>
          <w:p w:rsidR="00000000" w:rsidRDefault="00230702">
            <w:pPr>
              <w:ind w:left="-57" w:right="-57"/>
              <w:jc w:val="center"/>
            </w:pPr>
            <w:r>
              <w:rPr>
                <w:sz w:val="22"/>
                <w:szCs w:val="22"/>
              </w:rPr>
              <w:t>(рублей)</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2"/>
                <w:szCs w:val="22"/>
              </w:rPr>
            </w:pPr>
            <w:r>
              <w:rPr>
                <w:sz w:val="22"/>
                <w:szCs w:val="22"/>
              </w:rPr>
              <w:t>Ставка</w:t>
            </w:r>
          </w:p>
          <w:p w:rsidR="00000000" w:rsidRDefault="00230702">
            <w:pPr>
              <w:ind w:left="-57" w:right="-57"/>
              <w:jc w:val="center"/>
              <w:rPr>
                <w:sz w:val="22"/>
                <w:szCs w:val="22"/>
              </w:rPr>
            </w:pPr>
            <w:r>
              <w:rPr>
                <w:sz w:val="22"/>
                <w:szCs w:val="22"/>
              </w:rPr>
              <w:t>субсидии</w:t>
            </w:r>
          </w:p>
          <w:p w:rsidR="00000000" w:rsidRDefault="00230702">
            <w:pPr>
              <w:ind w:left="-57" w:right="-57"/>
              <w:jc w:val="center"/>
            </w:pPr>
            <w:r>
              <w:rPr>
                <w:sz w:val="22"/>
                <w:szCs w:val="22"/>
              </w:rPr>
              <w:t>(%)</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0"/>
                <w:szCs w:val="20"/>
              </w:rPr>
            </w:pPr>
            <w:r>
              <w:rPr>
                <w:sz w:val="22"/>
                <w:szCs w:val="22"/>
              </w:rPr>
              <w:t xml:space="preserve">Размер </w:t>
            </w:r>
            <w:r>
              <w:rPr>
                <w:sz w:val="22"/>
                <w:szCs w:val="22"/>
              </w:rPr>
              <w:br/>
              <w:t>целевых средств</w:t>
            </w:r>
          </w:p>
          <w:p w:rsidR="00000000" w:rsidRDefault="00230702">
            <w:pPr>
              <w:ind w:left="-57" w:right="-57"/>
              <w:jc w:val="center"/>
              <w:rPr>
                <w:sz w:val="22"/>
                <w:szCs w:val="22"/>
              </w:rPr>
            </w:pPr>
            <w:r>
              <w:rPr>
                <w:sz w:val="20"/>
                <w:szCs w:val="20"/>
              </w:rPr>
              <w:t xml:space="preserve">гр.5 = </w:t>
            </w:r>
            <w:r>
              <w:rPr>
                <w:sz w:val="20"/>
                <w:szCs w:val="20"/>
              </w:rPr>
              <w:br/>
              <w:t>гр.3×гр.4/100</w:t>
            </w:r>
          </w:p>
          <w:p w:rsidR="00000000" w:rsidRDefault="00230702">
            <w:pPr>
              <w:ind w:left="-57" w:right="-57"/>
              <w:jc w:val="center"/>
            </w:pPr>
            <w:r>
              <w:rPr>
                <w:sz w:val="22"/>
                <w:szCs w:val="22"/>
              </w:rPr>
              <w:t>(рублей)</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2"/>
                <w:szCs w:val="22"/>
              </w:rPr>
            </w:pPr>
            <w:r>
              <w:rPr>
                <w:sz w:val="22"/>
                <w:szCs w:val="22"/>
              </w:rPr>
              <w:t>Макси-мальный размер</w:t>
            </w:r>
          </w:p>
          <w:p w:rsidR="00000000" w:rsidRDefault="00230702">
            <w:pPr>
              <w:ind w:left="-57" w:right="-57"/>
              <w:jc w:val="center"/>
              <w:rPr>
                <w:sz w:val="22"/>
                <w:szCs w:val="22"/>
              </w:rPr>
            </w:pPr>
            <w:r>
              <w:rPr>
                <w:sz w:val="22"/>
                <w:szCs w:val="22"/>
              </w:rPr>
              <w:t>выплат</w:t>
            </w:r>
          </w:p>
          <w:p w:rsidR="00000000" w:rsidRDefault="00230702">
            <w:pPr>
              <w:ind w:left="-57" w:right="-57"/>
              <w:jc w:val="center"/>
            </w:pPr>
            <w:r>
              <w:rPr>
                <w:sz w:val="22"/>
                <w:szCs w:val="22"/>
              </w:rPr>
              <w:t>(рублей)</w:t>
            </w:r>
          </w:p>
        </w:tc>
        <w:tc>
          <w:tcPr>
            <w:tcW w:w="1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0"/>
                <w:szCs w:val="20"/>
              </w:rPr>
            </w:pPr>
            <w:r>
              <w:rPr>
                <w:sz w:val="22"/>
                <w:szCs w:val="22"/>
              </w:rPr>
              <w:t>Сумма субсидии (</w:t>
            </w:r>
            <w:r>
              <w:rPr>
                <w:sz w:val="20"/>
                <w:szCs w:val="20"/>
              </w:rPr>
              <w:t>минимальна</w:t>
            </w:r>
            <w:r>
              <w:rPr>
                <w:sz w:val="20"/>
                <w:szCs w:val="20"/>
              </w:rPr>
              <w:t>я величина из</w:t>
            </w:r>
          </w:p>
          <w:p w:rsidR="00000000" w:rsidRDefault="00230702">
            <w:pPr>
              <w:ind w:left="-57" w:right="-57"/>
              <w:jc w:val="center"/>
              <w:rPr>
                <w:sz w:val="22"/>
                <w:szCs w:val="22"/>
              </w:rPr>
            </w:pPr>
            <w:r>
              <w:rPr>
                <w:sz w:val="20"/>
                <w:szCs w:val="20"/>
              </w:rPr>
              <w:t>гр.5 или гр.6</w:t>
            </w:r>
            <w:r>
              <w:rPr>
                <w:sz w:val="22"/>
                <w:szCs w:val="22"/>
              </w:rPr>
              <w:t>)</w:t>
            </w:r>
          </w:p>
          <w:p w:rsidR="00000000" w:rsidRDefault="00230702">
            <w:pPr>
              <w:ind w:left="-57" w:right="-57"/>
              <w:jc w:val="center"/>
            </w:pPr>
            <w:r>
              <w:rPr>
                <w:sz w:val="22"/>
                <w:szCs w:val="22"/>
              </w:rPr>
              <w:t>(рублей)</w:t>
            </w:r>
          </w:p>
        </w:tc>
      </w:tr>
      <w:tr w:rsidR="00000000">
        <w:tc>
          <w:tcPr>
            <w:tcW w:w="1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1</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2</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3</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4</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5</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6</w:t>
            </w:r>
          </w:p>
        </w:tc>
        <w:tc>
          <w:tcPr>
            <w:tcW w:w="1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pacing w:line="216" w:lineRule="auto"/>
              <w:jc w:val="center"/>
            </w:pPr>
            <w:r>
              <w:rPr>
                <w:sz w:val="22"/>
                <w:szCs w:val="22"/>
              </w:rPr>
              <w:t>7</w:t>
            </w:r>
          </w:p>
        </w:tc>
      </w:tr>
      <w:tr w:rsidR="00000000">
        <w:tc>
          <w:tcPr>
            <w:tcW w:w="1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jc w:val="center"/>
              <w:rPr>
                <w:sz w:val="22"/>
                <w:szCs w:val="22"/>
              </w:rPr>
            </w:pP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jc w:val="center"/>
              <w:rPr>
                <w:sz w:val="22"/>
                <w:szCs w:val="22"/>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jc w:val="center"/>
              <w:rPr>
                <w:sz w:val="22"/>
                <w:szCs w:val="22"/>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jc w:val="center"/>
              <w:rPr>
                <w:sz w:val="22"/>
                <w:szCs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jc w:val="center"/>
              <w:rPr>
                <w:sz w:val="22"/>
                <w:szCs w:val="22"/>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jc w:val="center"/>
              <w:rPr>
                <w:sz w:val="22"/>
                <w:szCs w:val="22"/>
              </w:rPr>
            </w:pPr>
          </w:p>
        </w:tc>
        <w:tc>
          <w:tcPr>
            <w:tcW w:w="1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jc w:val="center"/>
              <w:rPr>
                <w:sz w:val="22"/>
                <w:szCs w:val="22"/>
              </w:rPr>
            </w:pPr>
          </w:p>
        </w:tc>
      </w:tr>
      <w:tr w:rsidR="00000000">
        <w:tc>
          <w:tcPr>
            <w:tcW w:w="1525" w:type="dxa"/>
            <w:tcBorders>
              <w:top w:val="single" w:sz="4" w:space="0" w:color="000000"/>
              <w:left w:val="single" w:sz="4" w:space="0" w:color="000000"/>
              <w:bottom w:val="single" w:sz="4" w:space="0" w:color="000000"/>
            </w:tcBorders>
            <w:shd w:val="clear" w:color="auto" w:fill="auto"/>
            <w:vAlign w:val="center"/>
          </w:tcPr>
          <w:p w:rsidR="00000000" w:rsidRDefault="00230702">
            <w:pPr>
              <w:spacing w:line="216" w:lineRule="auto"/>
              <w:jc w:val="center"/>
            </w:pPr>
            <w:r>
              <w:rPr>
                <w:sz w:val="22"/>
                <w:szCs w:val="22"/>
              </w:rPr>
              <w:t>Итого</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jc w:val="center"/>
              <w:rPr>
                <w:sz w:val="22"/>
                <w:szCs w:val="22"/>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jc w:val="center"/>
            </w:pPr>
            <w:r>
              <w:rPr>
                <w:sz w:val="22"/>
                <w:szCs w:val="22"/>
              </w:rPr>
              <w:t>×</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jc w:val="center"/>
            </w:pPr>
            <w:r>
              <w:rPr>
                <w:sz w:val="22"/>
                <w:szCs w:val="22"/>
              </w:rPr>
              <w:t>×</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jc w:val="center"/>
            </w:pPr>
            <w:r>
              <w:rPr>
                <w:sz w:val="22"/>
                <w:szCs w:val="22"/>
              </w:rPr>
              <w:t>×</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jc w:val="center"/>
            </w:pPr>
            <w:r>
              <w:rPr>
                <w:sz w:val="22"/>
                <w:szCs w:val="22"/>
              </w:rPr>
              <w:t>×</w:t>
            </w:r>
          </w:p>
        </w:tc>
        <w:tc>
          <w:tcPr>
            <w:tcW w:w="1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spacing w:line="216" w:lineRule="auto"/>
              <w:jc w:val="center"/>
              <w:rPr>
                <w:sz w:val="22"/>
                <w:szCs w:val="22"/>
              </w:rPr>
            </w:pPr>
          </w:p>
        </w:tc>
      </w:tr>
    </w:tbl>
    <w:p w:rsidR="00000000" w:rsidRDefault="00230702">
      <w:pPr>
        <w:tabs>
          <w:tab w:val="left" w:pos="3408"/>
        </w:tabs>
        <w:ind w:firstLine="567"/>
        <w:rPr>
          <w:color w:val="000000"/>
          <w:sz w:val="20"/>
          <w:szCs w:val="20"/>
        </w:rPr>
      </w:pPr>
    </w:p>
    <w:tbl>
      <w:tblPr>
        <w:tblW w:w="0" w:type="auto"/>
        <w:tblInd w:w="-217" w:type="dxa"/>
        <w:tblLayout w:type="fixed"/>
        <w:tblLook w:val="0000" w:firstRow="0" w:lastRow="0" w:firstColumn="0" w:lastColumn="0" w:noHBand="0" w:noVBand="0"/>
      </w:tblPr>
      <w:tblGrid>
        <w:gridCol w:w="4199"/>
        <w:gridCol w:w="2036"/>
        <w:gridCol w:w="236"/>
        <w:gridCol w:w="3164"/>
      </w:tblGrid>
      <w:tr w:rsidR="00000000">
        <w:tc>
          <w:tcPr>
            <w:tcW w:w="4199" w:type="dxa"/>
            <w:shd w:val="clear" w:color="auto" w:fill="auto"/>
          </w:tcPr>
          <w:p w:rsidR="00000000" w:rsidRDefault="00230702">
            <w:pPr>
              <w:rPr>
                <w:szCs w:val="28"/>
              </w:rPr>
            </w:pPr>
            <w:r>
              <w:rPr>
                <w:szCs w:val="28"/>
              </w:rPr>
              <w:t>Гражданин, ведущий</w:t>
            </w:r>
          </w:p>
          <w:p w:rsidR="00000000" w:rsidRDefault="00230702">
            <w:r>
              <w:rPr>
                <w:szCs w:val="28"/>
              </w:rPr>
              <w:t>личное подсобное хозяйство</w:t>
            </w:r>
          </w:p>
        </w:tc>
        <w:tc>
          <w:tcPr>
            <w:tcW w:w="2036" w:type="dxa"/>
            <w:tcBorders>
              <w:bottom w:val="single" w:sz="4" w:space="0" w:color="000000"/>
            </w:tcBorders>
            <w:shd w:val="clear" w:color="auto" w:fill="auto"/>
          </w:tcPr>
          <w:p w:rsidR="00000000" w:rsidRDefault="00230702">
            <w:pPr>
              <w:snapToGrid w:val="0"/>
            </w:pPr>
          </w:p>
        </w:tc>
        <w:tc>
          <w:tcPr>
            <w:tcW w:w="236" w:type="dxa"/>
            <w:shd w:val="clear" w:color="auto" w:fill="auto"/>
            <w:vAlign w:val="bottom"/>
          </w:tcPr>
          <w:p w:rsidR="00000000" w:rsidRDefault="00230702">
            <w:pPr>
              <w:snapToGrid w:val="0"/>
            </w:pPr>
          </w:p>
        </w:tc>
        <w:tc>
          <w:tcPr>
            <w:tcW w:w="3164" w:type="dxa"/>
            <w:tcBorders>
              <w:bottom w:val="single" w:sz="4" w:space="0" w:color="000000"/>
            </w:tcBorders>
            <w:shd w:val="clear" w:color="auto" w:fill="auto"/>
            <w:vAlign w:val="bottom"/>
          </w:tcPr>
          <w:p w:rsidR="00000000" w:rsidRDefault="00230702">
            <w:pPr>
              <w:snapToGrid w:val="0"/>
            </w:pPr>
          </w:p>
        </w:tc>
      </w:tr>
      <w:tr w:rsidR="00000000">
        <w:tc>
          <w:tcPr>
            <w:tcW w:w="4199" w:type="dxa"/>
            <w:shd w:val="clear" w:color="auto" w:fill="auto"/>
          </w:tcPr>
          <w:p w:rsidR="00000000" w:rsidRDefault="00230702">
            <w:pPr>
              <w:snapToGrid w:val="0"/>
              <w:jc w:val="center"/>
            </w:pPr>
          </w:p>
          <w:p w:rsidR="00000000" w:rsidRDefault="00230702">
            <w:pPr>
              <w:jc w:val="center"/>
            </w:pPr>
            <w:r>
              <w:t>« ___ » ____________  20__г.</w:t>
            </w:r>
          </w:p>
        </w:tc>
        <w:tc>
          <w:tcPr>
            <w:tcW w:w="2036" w:type="dxa"/>
            <w:tcBorders>
              <w:top w:val="single" w:sz="4" w:space="0" w:color="000000"/>
            </w:tcBorders>
            <w:shd w:val="clear" w:color="auto" w:fill="auto"/>
          </w:tcPr>
          <w:p w:rsidR="00000000" w:rsidRDefault="00230702">
            <w:pPr>
              <w:jc w:val="center"/>
            </w:pPr>
            <w:r>
              <w:rPr>
                <w:sz w:val="16"/>
                <w:szCs w:val="16"/>
              </w:rPr>
              <w:t>(подпись)</w:t>
            </w:r>
          </w:p>
        </w:tc>
        <w:tc>
          <w:tcPr>
            <w:tcW w:w="236" w:type="dxa"/>
            <w:shd w:val="clear" w:color="auto" w:fill="auto"/>
          </w:tcPr>
          <w:p w:rsidR="00000000" w:rsidRDefault="00230702">
            <w:pPr>
              <w:snapToGrid w:val="0"/>
              <w:jc w:val="center"/>
              <w:rPr>
                <w:sz w:val="16"/>
                <w:szCs w:val="16"/>
              </w:rPr>
            </w:pPr>
          </w:p>
        </w:tc>
        <w:tc>
          <w:tcPr>
            <w:tcW w:w="3164" w:type="dxa"/>
            <w:tcBorders>
              <w:top w:val="single" w:sz="4" w:space="0" w:color="000000"/>
            </w:tcBorders>
            <w:shd w:val="clear" w:color="auto" w:fill="auto"/>
          </w:tcPr>
          <w:p w:rsidR="00000000" w:rsidRDefault="00230702">
            <w:pPr>
              <w:jc w:val="center"/>
            </w:pPr>
            <w:r>
              <w:rPr>
                <w:sz w:val="16"/>
                <w:szCs w:val="16"/>
              </w:rPr>
              <w:t>(расшифровка подписи)</w:t>
            </w:r>
          </w:p>
        </w:tc>
      </w:tr>
    </w:tbl>
    <w:p w:rsidR="00000000" w:rsidRDefault="00230702">
      <w:pPr>
        <w:jc w:val="both"/>
      </w:pPr>
    </w:p>
    <w:p w:rsidR="00000000" w:rsidRDefault="00230702">
      <w:pPr>
        <w:jc w:val="both"/>
        <w:rPr>
          <w:sz w:val="28"/>
          <w:szCs w:val="28"/>
        </w:rPr>
      </w:pPr>
      <w:r>
        <w:rPr>
          <w:sz w:val="28"/>
          <w:szCs w:val="28"/>
        </w:rPr>
        <w:t xml:space="preserve">Заместитель главы                                            </w:t>
      </w:r>
      <w:r>
        <w:rPr>
          <w:sz w:val="28"/>
          <w:szCs w:val="28"/>
        </w:rPr>
        <w:t xml:space="preserve">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pPr>
      <w:r>
        <w:rPr>
          <w:sz w:val="28"/>
          <w:szCs w:val="28"/>
        </w:rPr>
        <w:t>Краснодарского края                                                                         А.Е. Дружинкин</w:t>
      </w:r>
    </w:p>
    <w:tbl>
      <w:tblPr>
        <w:tblW w:w="0" w:type="auto"/>
        <w:tblLayout w:type="fixed"/>
        <w:tblCellMar>
          <w:left w:w="0" w:type="dxa"/>
          <w:right w:w="0" w:type="dxa"/>
        </w:tblCellMar>
        <w:tblLook w:val="0000" w:firstRow="0" w:lastRow="0" w:firstColumn="0" w:lastColumn="0" w:noHBand="0" w:noVBand="0"/>
      </w:tblPr>
      <w:tblGrid>
        <w:gridCol w:w="4819"/>
        <w:gridCol w:w="4802"/>
      </w:tblGrid>
      <w:tr w:rsidR="00000000">
        <w:tc>
          <w:tcPr>
            <w:tcW w:w="4819" w:type="dxa"/>
            <w:shd w:val="clear" w:color="auto" w:fill="auto"/>
          </w:tcPr>
          <w:p w:rsidR="00000000" w:rsidRDefault="00230702">
            <w:pPr>
              <w:pStyle w:val="afc"/>
              <w:pageBreakBefore/>
              <w:snapToGrid w:val="0"/>
              <w:jc w:val="both"/>
            </w:pPr>
          </w:p>
        </w:tc>
        <w:tc>
          <w:tcPr>
            <w:tcW w:w="4802" w:type="dxa"/>
            <w:shd w:val="clear" w:color="auto" w:fill="auto"/>
          </w:tcPr>
          <w:p w:rsidR="00000000" w:rsidRDefault="00230702">
            <w:pPr>
              <w:pStyle w:val="afc"/>
              <w:jc w:val="center"/>
              <w:rPr>
                <w:szCs w:val="28"/>
              </w:rPr>
            </w:pPr>
            <w:r>
              <w:rPr>
                <w:szCs w:val="28"/>
              </w:rPr>
              <w:t>ПРИЛОЖЕНИЕ № 2</w:t>
            </w:r>
            <w:r>
              <w:rPr>
                <w:szCs w:val="28"/>
                <w:lang w:val="en-US"/>
              </w:rPr>
              <w:t>2</w:t>
            </w:r>
          </w:p>
          <w:p w:rsidR="00000000" w:rsidRDefault="00230702">
            <w:pPr>
              <w:pStyle w:val="afc"/>
              <w:jc w:val="center"/>
            </w:pPr>
            <w:r>
              <w:rPr>
                <w:szCs w:val="28"/>
              </w:rPr>
              <w:t>к Порядку предоставления субсидий гражданам, ведущим л</w:t>
            </w:r>
            <w:r>
              <w:rPr>
                <w:szCs w:val="28"/>
              </w:rPr>
              <w:t>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pStyle w:val="afe"/>
        <w:rPr>
          <w:szCs w:val="28"/>
        </w:rPr>
      </w:pPr>
      <w:r>
        <w:rPr>
          <w:szCs w:val="28"/>
        </w:rPr>
        <w:t>Заполняется крестьянским (фермерским)</w:t>
      </w:r>
    </w:p>
    <w:p w:rsidR="00000000" w:rsidRDefault="00230702">
      <w:pPr>
        <w:pStyle w:val="afe"/>
        <w:rPr>
          <w:szCs w:val="28"/>
        </w:rPr>
      </w:pPr>
      <w:r>
        <w:rPr>
          <w:szCs w:val="28"/>
        </w:rPr>
        <w:t xml:space="preserve"> </w:t>
      </w:r>
      <w:r>
        <w:rPr>
          <w:szCs w:val="28"/>
        </w:rPr>
        <w:t>хозяйством и индивидуальным  предпринимателем</w:t>
      </w:r>
    </w:p>
    <w:p w:rsidR="00000000" w:rsidRDefault="00230702">
      <w:pPr>
        <w:pStyle w:val="afe"/>
        <w:jc w:val="center"/>
        <w:rPr>
          <w:szCs w:val="28"/>
        </w:rPr>
      </w:pPr>
    </w:p>
    <w:p w:rsidR="00000000" w:rsidRDefault="00230702">
      <w:pPr>
        <w:pStyle w:val="afe"/>
        <w:jc w:val="center"/>
        <w:rPr>
          <w:sz w:val="24"/>
        </w:rPr>
      </w:pPr>
      <w:r>
        <w:rPr>
          <w:szCs w:val="28"/>
        </w:rPr>
        <w:t>Справка-расчет</w:t>
      </w:r>
      <w:r>
        <w:rPr>
          <w:szCs w:val="28"/>
        </w:rPr>
        <w:br/>
        <w:t>суммы субсидии на возмещение части затрат по наращиванию поголовья коров</w:t>
      </w:r>
    </w:p>
    <w:tbl>
      <w:tblPr>
        <w:tblW w:w="0" w:type="auto"/>
        <w:tblInd w:w="-116" w:type="dxa"/>
        <w:tblLayout w:type="fixed"/>
        <w:tblCellMar>
          <w:left w:w="0" w:type="dxa"/>
          <w:right w:w="0" w:type="dxa"/>
        </w:tblCellMar>
        <w:tblLook w:val="0000" w:firstRow="0" w:lastRow="0" w:firstColumn="0" w:lastColumn="0" w:noHBand="0" w:noVBand="0"/>
      </w:tblPr>
      <w:tblGrid>
        <w:gridCol w:w="1668"/>
        <w:gridCol w:w="1275"/>
        <w:gridCol w:w="1134"/>
        <w:gridCol w:w="231"/>
        <w:gridCol w:w="903"/>
        <w:gridCol w:w="1276"/>
        <w:gridCol w:w="1134"/>
        <w:gridCol w:w="1190"/>
        <w:gridCol w:w="957"/>
        <w:gridCol w:w="375"/>
      </w:tblGrid>
      <w:tr w:rsidR="00000000">
        <w:tc>
          <w:tcPr>
            <w:tcW w:w="430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r>
              <w:rPr>
                <w:sz w:val="24"/>
              </w:rPr>
              <w:t>Наименование получателя</w:t>
            </w:r>
          </w:p>
        </w:tc>
        <w:tc>
          <w:tcPr>
            <w:tcW w:w="5460"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pPr>
          </w:p>
        </w:tc>
        <w:tc>
          <w:tcPr>
            <w:tcW w:w="375" w:type="dxa"/>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r>
              <w:rPr>
                <w:sz w:val="24"/>
              </w:rPr>
              <w:t>ИНН/КПП</w:t>
            </w:r>
          </w:p>
        </w:tc>
        <w:tc>
          <w:tcPr>
            <w:tcW w:w="5460"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pPr>
          </w:p>
        </w:tc>
        <w:tc>
          <w:tcPr>
            <w:tcW w:w="375" w:type="dxa"/>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r>
              <w:rPr>
                <w:sz w:val="24"/>
              </w:rPr>
              <w:t>ОКПО</w:t>
            </w:r>
          </w:p>
        </w:tc>
        <w:tc>
          <w:tcPr>
            <w:tcW w:w="5460"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pPr>
          </w:p>
        </w:tc>
        <w:tc>
          <w:tcPr>
            <w:tcW w:w="375" w:type="dxa"/>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r>
              <w:rPr>
                <w:sz w:val="24"/>
              </w:rPr>
              <w:t>ОКТМО</w:t>
            </w:r>
          </w:p>
        </w:tc>
        <w:tc>
          <w:tcPr>
            <w:tcW w:w="5460"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pPr>
          </w:p>
        </w:tc>
        <w:tc>
          <w:tcPr>
            <w:tcW w:w="375" w:type="dxa"/>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rPr>
                <w:sz w:val="24"/>
              </w:rPr>
            </w:pPr>
            <w:r>
              <w:rPr>
                <w:sz w:val="24"/>
              </w:rPr>
              <w:t>Юридический адрес и телефон</w:t>
            </w:r>
          </w:p>
          <w:p w:rsidR="00000000" w:rsidRDefault="00230702">
            <w:r>
              <w:rPr>
                <w:sz w:val="24"/>
              </w:rPr>
              <w:t>получателя субсидий</w:t>
            </w:r>
          </w:p>
        </w:tc>
        <w:tc>
          <w:tcPr>
            <w:tcW w:w="5460"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pPr>
          </w:p>
        </w:tc>
        <w:tc>
          <w:tcPr>
            <w:tcW w:w="375" w:type="dxa"/>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rPr>
                <w:sz w:val="24"/>
              </w:rPr>
            </w:pPr>
            <w:r>
              <w:rPr>
                <w:sz w:val="24"/>
              </w:rPr>
              <w:t>Банковские реквизиты</w:t>
            </w:r>
          </w:p>
          <w:p w:rsidR="00000000" w:rsidRDefault="00230702">
            <w:r>
              <w:rPr>
                <w:sz w:val="24"/>
              </w:rPr>
              <w:t>Расчетный счет получателя субсидий</w:t>
            </w:r>
          </w:p>
        </w:tc>
        <w:tc>
          <w:tcPr>
            <w:tcW w:w="5460"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pPr>
          </w:p>
        </w:tc>
        <w:tc>
          <w:tcPr>
            <w:tcW w:w="375" w:type="dxa"/>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r>
              <w:rPr>
                <w:sz w:val="24"/>
              </w:rPr>
              <w:t>К</w:t>
            </w:r>
            <w:r>
              <w:rPr>
                <w:sz w:val="24"/>
              </w:rPr>
              <w:t>орреспондентский счет</w:t>
            </w:r>
          </w:p>
        </w:tc>
        <w:tc>
          <w:tcPr>
            <w:tcW w:w="5460"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pPr>
          </w:p>
        </w:tc>
        <w:tc>
          <w:tcPr>
            <w:tcW w:w="375" w:type="dxa"/>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r>
              <w:rPr>
                <w:sz w:val="24"/>
              </w:rPr>
              <w:t>Наименование банка</w:t>
            </w:r>
          </w:p>
        </w:tc>
        <w:tc>
          <w:tcPr>
            <w:tcW w:w="5460"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pPr>
          </w:p>
        </w:tc>
        <w:tc>
          <w:tcPr>
            <w:tcW w:w="375" w:type="dxa"/>
            <w:shd w:val="clear" w:color="auto" w:fill="auto"/>
          </w:tcPr>
          <w:p w:rsidR="00000000" w:rsidRDefault="00230702">
            <w:pPr>
              <w:snapToGrid w:val="0"/>
            </w:pPr>
          </w:p>
        </w:tc>
      </w:tr>
      <w:tr w:rsidR="00000000">
        <w:tc>
          <w:tcPr>
            <w:tcW w:w="430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r>
              <w:rPr>
                <w:sz w:val="24"/>
              </w:rPr>
              <w:t>БИК</w:t>
            </w:r>
          </w:p>
        </w:tc>
        <w:tc>
          <w:tcPr>
            <w:tcW w:w="5460"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pPr>
          </w:p>
        </w:tc>
        <w:tc>
          <w:tcPr>
            <w:tcW w:w="375" w:type="dxa"/>
            <w:shd w:val="clear" w:color="auto" w:fill="auto"/>
          </w:tcPr>
          <w:p w:rsidR="00000000" w:rsidRDefault="00230702">
            <w:pPr>
              <w:snapToGrid w:val="0"/>
            </w:pPr>
          </w:p>
        </w:tc>
      </w:tr>
      <w:tr w:rsidR="00000000">
        <w:tblPrEx>
          <w:tblCellMar>
            <w:left w:w="108" w:type="dxa"/>
            <w:right w:w="108" w:type="dxa"/>
          </w:tblCellMar>
        </w:tblPrEx>
        <w:trPr>
          <w:trHeight w:val="2135"/>
        </w:trPr>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rPr>
                <w:sz w:val="22"/>
                <w:szCs w:val="22"/>
              </w:rPr>
            </w:pPr>
            <w:r>
              <w:rPr>
                <w:sz w:val="22"/>
                <w:szCs w:val="22"/>
              </w:rPr>
              <w:t>Вид</w:t>
            </w:r>
          </w:p>
          <w:p w:rsidR="00000000" w:rsidRDefault="00230702">
            <w:pPr>
              <w:ind w:left="-57" w:right="-57"/>
              <w:jc w:val="center"/>
            </w:pPr>
            <w:r>
              <w:rPr>
                <w:sz w:val="22"/>
                <w:szCs w:val="22"/>
              </w:rPr>
              <w:t>животных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rPr>
                <w:sz w:val="22"/>
                <w:szCs w:val="22"/>
              </w:rPr>
            </w:pPr>
            <w:r>
              <w:rPr>
                <w:sz w:val="22"/>
                <w:szCs w:val="22"/>
              </w:rPr>
              <w:t>Количество</w:t>
            </w:r>
          </w:p>
          <w:p w:rsidR="00000000" w:rsidRDefault="00230702">
            <w:pPr>
              <w:spacing w:line="218" w:lineRule="auto"/>
              <w:jc w:val="center"/>
              <w:rPr>
                <w:sz w:val="22"/>
                <w:szCs w:val="22"/>
              </w:rPr>
            </w:pPr>
            <w:r>
              <w:rPr>
                <w:sz w:val="22"/>
                <w:szCs w:val="22"/>
              </w:rPr>
              <w:t>коров на 1 января предыдущего</w:t>
            </w:r>
          </w:p>
          <w:p w:rsidR="00000000" w:rsidRDefault="00230702">
            <w:pPr>
              <w:spacing w:line="218" w:lineRule="auto"/>
              <w:jc w:val="center"/>
              <w:rPr>
                <w:sz w:val="22"/>
                <w:szCs w:val="22"/>
              </w:rPr>
            </w:pPr>
            <w:r>
              <w:rPr>
                <w:sz w:val="22"/>
                <w:szCs w:val="22"/>
              </w:rPr>
              <w:t>года</w:t>
            </w:r>
          </w:p>
          <w:p w:rsidR="00000000" w:rsidRDefault="00230702">
            <w:pPr>
              <w:spacing w:line="218" w:lineRule="auto"/>
              <w:jc w:val="center"/>
              <w:rPr>
                <w:sz w:val="22"/>
                <w:szCs w:val="22"/>
              </w:rPr>
            </w:pPr>
            <w:r>
              <w:rPr>
                <w:sz w:val="22"/>
                <w:szCs w:val="22"/>
              </w:rPr>
              <w:t>01.01.</w:t>
            </w:r>
            <w:r>
              <w:rPr>
                <w:sz w:val="22"/>
                <w:szCs w:val="22"/>
                <w:lang w:val="en-US"/>
              </w:rPr>
              <w:t>20</w:t>
            </w:r>
            <w:r>
              <w:rPr>
                <w:sz w:val="22"/>
                <w:szCs w:val="22"/>
              </w:rPr>
              <w:t>__ г.,</w:t>
            </w:r>
          </w:p>
          <w:p w:rsidR="00000000" w:rsidRDefault="00230702">
            <w:pPr>
              <w:ind w:left="-57" w:right="-57"/>
              <w:jc w:val="center"/>
            </w:pPr>
            <w:r>
              <w:rPr>
                <w:sz w:val="22"/>
                <w:szCs w:val="22"/>
              </w:rPr>
              <w:t xml:space="preserve"> </w:t>
            </w:r>
            <w:r>
              <w:rPr>
                <w:sz w:val="22"/>
                <w:szCs w:val="22"/>
              </w:rPr>
              <w:t xml:space="preserve">(голов)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rPr>
                <w:sz w:val="22"/>
                <w:szCs w:val="22"/>
              </w:rPr>
            </w:pPr>
            <w:r>
              <w:rPr>
                <w:sz w:val="22"/>
                <w:szCs w:val="22"/>
              </w:rPr>
              <w:t>Количество</w:t>
            </w:r>
          </w:p>
          <w:p w:rsidR="00000000" w:rsidRDefault="00230702">
            <w:pPr>
              <w:spacing w:line="218" w:lineRule="auto"/>
              <w:jc w:val="center"/>
              <w:rPr>
                <w:sz w:val="22"/>
                <w:szCs w:val="22"/>
              </w:rPr>
            </w:pPr>
            <w:r>
              <w:rPr>
                <w:sz w:val="22"/>
                <w:szCs w:val="22"/>
              </w:rPr>
              <w:t>коров на 1 января текущего года</w:t>
            </w:r>
          </w:p>
          <w:p w:rsidR="00000000" w:rsidRDefault="00230702">
            <w:pPr>
              <w:spacing w:line="218" w:lineRule="auto"/>
              <w:jc w:val="center"/>
              <w:rPr>
                <w:sz w:val="22"/>
                <w:szCs w:val="22"/>
              </w:rPr>
            </w:pPr>
            <w:r>
              <w:rPr>
                <w:sz w:val="22"/>
                <w:szCs w:val="22"/>
              </w:rPr>
              <w:t>01.01.20__г.,</w:t>
            </w:r>
          </w:p>
          <w:p w:rsidR="00000000" w:rsidRDefault="00230702">
            <w:pPr>
              <w:ind w:left="-57" w:right="-57"/>
              <w:jc w:val="center"/>
            </w:pPr>
            <w:r>
              <w:rPr>
                <w:sz w:val="22"/>
                <w:szCs w:val="22"/>
              </w:rPr>
              <w:t>(голов)</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rPr>
                <w:sz w:val="22"/>
                <w:szCs w:val="22"/>
              </w:rPr>
            </w:pPr>
            <w:r>
              <w:rPr>
                <w:sz w:val="22"/>
                <w:szCs w:val="22"/>
              </w:rPr>
              <w:t>Ставка</w:t>
            </w:r>
          </w:p>
          <w:p w:rsidR="00000000" w:rsidRDefault="00230702">
            <w:pPr>
              <w:spacing w:line="218" w:lineRule="auto"/>
              <w:jc w:val="center"/>
              <w:rPr>
                <w:sz w:val="22"/>
                <w:szCs w:val="22"/>
              </w:rPr>
            </w:pPr>
            <w:r>
              <w:rPr>
                <w:sz w:val="22"/>
                <w:szCs w:val="22"/>
              </w:rPr>
              <w:t>субсидии</w:t>
            </w:r>
          </w:p>
          <w:p w:rsidR="00000000" w:rsidRDefault="00230702">
            <w:pPr>
              <w:ind w:left="-57" w:right="-57"/>
              <w:jc w:val="center"/>
            </w:pPr>
            <w:r>
              <w:rPr>
                <w:sz w:val="22"/>
                <w:szCs w:val="22"/>
              </w:rPr>
              <w:t>на одну голову,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rPr>
                <w:sz w:val="22"/>
                <w:szCs w:val="22"/>
              </w:rPr>
            </w:pPr>
            <w:r>
              <w:rPr>
                <w:sz w:val="22"/>
                <w:szCs w:val="22"/>
              </w:rPr>
              <w:t>Сумма</w:t>
            </w:r>
          </w:p>
          <w:p w:rsidR="00000000" w:rsidRDefault="00230702">
            <w:pPr>
              <w:spacing w:line="218" w:lineRule="auto"/>
              <w:jc w:val="center"/>
              <w:rPr>
                <w:sz w:val="22"/>
                <w:szCs w:val="22"/>
              </w:rPr>
            </w:pPr>
            <w:r>
              <w:rPr>
                <w:sz w:val="22"/>
                <w:szCs w:val="22"/>
              </w:rPr>
              <w:t>субсидии</w:t>
            </w:r>
          </w:p>
          <w:p w:rsidR="00000000" w:rsidRDefault="00230702">
            <w:pPr>
              <w:ind w:left="-57" w:right="-57"/>
              <w:jc w:val="center"/>
            </w:pPr>
            <w:r>
              <w:rPr>
                <w:sz w:val="22"/>
                <w:szCs w:val="22"/>
              </w:rPr>
              <w:t>(гр.5= (гр.3-гр.2) * гр.4), (руб.)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ind w:right="-57"/>
              <w:jc w:val="center"/>
              <w:rPr>
                <w:sz w:val="22"/>
                <w:szCs w:val="22"/>
              </w:rPr>
            </w:pPr>
            <w:r>
              <w:rPr>
                <w:sz w:val="22"/>
                <w:szCs w:val="22"/>
              </w:rPr>
              <w:t>Макси-мальный размер</w:t>
            </w:r>
          </w:p>
          <w:p w:rsidR="00000000" w:rsidRDefault="00230702">
            <w:pPr>
              <w:ind w:left="-57" w:right="-57"/>
              <w:jc w:val="center"/>
              <w:rPr>
                <w:sz w:val="22"/>
                <w:szCs w:val="22"/>
              </w:rPr>
            </w:pPr>
            <w:r>
              <w:rPr>
                <w:sz w:val="22"/>
                <w:szCs w:val="22"/>
              </w:rPr>
              <w:t>выплат (гр.6=гр.4*2) *</w:t>
            </w:r>
          </w:p>
          <w:p w:rsidR="00000000" w:rsidRDefault="00230702">
            <w:pPr>
              <w:ind w:left="-57" w:right="-57"/>
              <w:jc w:val="center"/>
            </w:pPr>
            <w:r>
              <w:rPr>
                <w:sz w:val="22"/>
                <w:szCs w:val="22"/>
              </w:rPr>
              <w:t>(руб.)</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ind w:left="-57" w:right="-57"/>
              <w:jc w:val="center"/>
            </w:pPr>
            <w:r>
              <w:rPr>
                <w:sz w:val="22"/>
                <w:szCs w:val="22"/>
              </w:rPr>
              <w:t>95 % затраты на содержание коров** (руб.)</w:t>
            </w:r>
          </w:p>
        </w:tc>
        <w:tc>
          <w:tcPr>
            <w:tcW w:w="1332"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ind w:left="-57" w:right="-57"/>
              <w:jc w:val="center"/>
              <w:rPr>
                <w:sz w:val="22"/>
                <w:szCs w:val="22"/>
              </w:rPr>
            </w:pPr>
            <w:r>
              <w:rPr>
                <w:sz w:val="22"/>
                <w:szCs w:val="22"/>
              </w:rPr>
              <w:t>Сумма субсидии (гр.8= (минимальная величина из</w:t>
            </w:r>
          </w:p>
          <w:p w:rsidR="00000000" w:rsidRDefault="00230702">
            <w:pPr>
              <w:ind w:left="-57" w:right="-57"/>
              <w:jc w:val="center"/>
              <w:rPr>
                <w:sz w:val="22"/>
                <w:szCs w:val="22"/>
              </w:rPr>
            </w:pPr>
            <w:r>
              <w:rPr>
                <w:sz w:val="22"/>
                <w:szCs w:val="22"/>
              </w:rPr>
              <w:t>гр.5 или гр.6) &lt; или =гр.7</w:t>
            </w:r>
          </w:p>
          <w:p w:rsidR="00000000" w:rsidRDefault="00230702">
            <w:pPr>
              <w:ind w:left="-57" w:right="-57"/>
              <w:jc w:val="center"/>
              <w:rPr>
                <w:sz w:val="22"/>
                <w:szCs w:val="22"/>
              </w:rPr>
            </w:pPr>
          </w:p>
          <w:p w:rsidR="00000000" w:rsidRDefault="00230702">
            <w:pPr>
              <w:ind w:left="-57" w:right="-57"/>
              <w:jc w:val="center"/>
            </w:pPr>
            <w:r>
              <w:rPr>
                <w:sz w:val="22"/>
                <w:szCs w:val="22"/>
              </w:rPr>
              <w:t>(руб.)</w:t>
            </w:r>
          </w:p>
        </w:tc>
      </w:tr>
      <w:tr w:rsidR="00000000">
        <w:tblPrEx>
          <w:tblCellMar>
            <w:left w:w="108" w:type="dxa"/>
            <w:right w:w="108" w:type="dxa"/>
          </w:tblCellMar>
        </w:tblPrEx>
        <w:trPr>
          <w:trHeight w:val="218"/>
        </w:trPr>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rPr>
                <w:sz w:val="22"/>
                <w:szCs w:val="22"/>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rPr>
                <w:sz w:val="22"/>
                <w:szCs w:val="22"/>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rPr>
                <w:sz w:val="22"/>
                <w:szCs w:val="22"/>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rPr>
                <w:sz w:val="22"/>
                <w:szCs w:val="22"/>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rPr>
                <w:sz w:val="22"/>
                <w:szCs w:val="22"/>
              </w:rPr>
              <w:t>6</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rPr>
                <w:sz w:val="22"/>
                <w:szCs w:val="22"/>
              </w:rPr>
              <w:t>7</w:t>
            </w:r>
          </w:p>
        </w:tc>
        <w:tc>
          <w:tcPr>
            <w:tcW w:w="1332"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rPr>
                <w:sz w:val="22"/>
                <w:szCs w:val="22"/>
              </w:rPr>
              <w:t>8</w:t>
            </w:r>
          </w:p>
        </w:tc>
      </w:tr>
      <w:tr w:rsidR="00000000">
        <w:tblPrEx>
          <w:tblCellMar>
            <w:left w:w="108" w:type="dxa"/>
            <w:right w:w="108" w:type="dxa"/>
          </w:tblCellMar>
        </w:tblPrEx>
        <w:trPr>
          <w:trHeight w:val="202"/>
        </w:trPr>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pPr>
            <w:r>
              <w:rPr>
                <w:sz w:val="22"/>
                <w:szCs w:val="22"/>
              </w:rPr>
              <w:t>Коровы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jc w:val="center"/>
              <w:rPr>
                <w:sz w:val="22"/>
                <w:szCs w:val="22"/>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rPr>
                <w:sz w:val="22"/>
                <w:szCs w:val="22"/>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rPr>
                <w:sz w:val="22"/>
                <w:szCs w:val="22"/>
              </w:rPr>
            </w:pPr>
          </w:p>
        </w:tc>
        <w:tc>
          <w:tcPr>
            <w:tcW w:w="1332"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rPr>
                <w:sz w:val="22"/>
                <w:szCs w:val="22"/>
              </w:rPr>
            </w:pPr>
          </w:p>
        </w:tc>
      </w:tr>
      <w:tr w:rsidR="00000000">
        <w:tblPrEx>
          <w:tblCellMar>
            <w:left w:w="108" w:type="dxa"/>
            <w:right w:w="108" w:type="dxa"/>
          </w:tblCellMar>
        </w:tblPrEx>
        <w:trPr>
          <w:trHeight w:val="202"/>
        </w:trPr>
        <w:tc>
          <w:tcPr>
            <w:tcW w:w="1668" w:type="dxa"/>
            <w:tcBorders>
              <w:top w:val="single" w:sz="4" w:space="0" w:color="000000"/>
              <w:left w:val="single" w:sz="4" w:space="0" w:color="000000"/>
              <w:bottom w:val="single" w:sz="4" w:space="0" w:color="000000"/>
            </w:tcBorders>
            <w:shd w:val="clear" w:color="auto" w:fill="auto"/>
          </w:tcPr>
          <w:p w:rsidR="00000000" w:rsidRDefault="00230702">
            <w:pPr>
              <w:spacing w:line="218" w:lineRule="auto"/>
            </w:pPr>
            <w:r>
              <w:rPr>
                <w:sz w:val="22"/>
                <w:szCs w:val="22"/>
              </w:rPr>
              <w:t>Итого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rPr>
                <w:sz w:val="22"/>
                <w:szCs w:val="22"/>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rPr>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rPr>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8" w:lineRule="auto"/>
              <w:jc w:val="center"/>
            </w:pPr>
            <w:r>
              <w:rPr>
                <w:sz w:val="22"/>
                <w:szCs w:val="22"/>
              </w:rPr>
              <w:t>Х</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rPr>
                <w:sz w:val="22"/>
                <w:szCs w:val="22"/>
              </w:rPr>
            </w:pPr>
          </w:p>
        </w:tc>
        <w:tc>
          <w:tcPr>
            <w:tcW w:w="1332"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8" w:lineRule="auto"/>
              <w:rPr>
                <w:sz w:val="22"/>
                <w:szCs w:val="22"/>
              </w:rPr>
            </w:pPr>
          </w:p>
        </w:tc>
      </w:tr>
    </w:tbl>
    <w:p w:rsidR="00000000" w:rsidRDefault="00230702">
      <w:pPr>
        <w:tabs>
          <w:tab w:val="left" w:pos="3408"/>
        </w:tabs>
        <w:ind w:left="-284" w:firstLine="142"/>
        <w:rPr>
          <w:sz w:val="20"/>
          <w:szCs w:val="20"/>
        </w:rPr>
      </w:pPr>
      <w:bookmarkStart w:id="11" w:name="_Hlk160460151"/>
      <w:r>
        <w:rPr>
          <w:sz w:val="20"/>
          <w:szCs w:val="20"/>
        </w:rPr>
        <w:t>*Максимальный размер выплат - на содержание не более  двух голов в финансовом году.</w:t>
      </w:r>
      <w:bookmarkEnd w:id="11"/>
    </w:p>
    <w:p w:rsidR="00000000" w:rsidRDefault="00230702">
      <w:pPr>
        <w:tabs>
          <w:tab w:val="left" w:pos="3408"/>
        </w:tabs>
        <w:ind w:left="-284" w:firstLine="142"/>
        <w:rPr>
          <w:sz w:val="20"/>
          <w:szCs w:val="20"/>
        </w:rPr>
      </w:pPr>
      <w:r>
        <w:rPr>
          <w:sz w:val="20"/>
          <w:szCs w:val="20"/>
        </w:rPr>
        <w:t xml:space="preserve">**Фактически понесенные затрат на содержание субсидируемых животных. Показатель    указывается с  </w:t>
      </w:r>
    </w:p>
    <w:p w:rsidR="00000000" w:rsidRDefault="00230702">
      <w:pPr>
        <w:tabs>
          <w:tab w:val="left" w:pos="3408"/>
        </w:tabs>
        <w:ind w:left="-284" w:firstLine="142"/>
        <w:rPr>
          <w:sz w:val="24"/>
        </w:rPr>
      </w:pPr>
      <w:r>
        <w:rPr>
          <w:sz w:val="20"/>
          <w:szCs w:val="20"/>
        </w:rPr>
        <w:t xml:space="preserve"> </w:t>
      </w:r>
      <w:r>
        <w:rPr>
          <w:sz w:val="20"/>
          <w:szCs w:val="20"/>
        </w:rPr>
        <w:t>точностью до второго знака после запятой.</w:t>
      </w:r>
    </w:p>
    <w:p w:rsidR="00000000" w:rsidRDefault="00230702">
      <w:pPr>
        <w:pStyle w:val="a0"/>
        <w:spacing w:after="0"/>
        <w:rPr>
          <w:sz w:val="24"/>
          <w:szCs w:val="24"/>
        </w:rPr>
      </w:pPr>
      <w:bookmarkStart w:id="12" w:name="p_1201_Копия_1"/>
      <w:bookmarkEnd w:id="12"/>
      <w:r>
        <w:rPr>
          <w:rFonts w:ascii="Times New Roman" w:hAnsi="Times New Roman" w:cs="Times New Roman"/>
          <w:sz w:val="24"/>
          <w:szCs w:val="24"/>
        </w:rPr>
        <w:t>Глава КФХ</w:t>
      </w:r>
    </w:p>
    <w:p w:rsidR="00000000" w:rsidRDefault="00230702">
      <w:pPr>
        <w:pStyle w:val="afe"/>
      </w:pPr>
      <w:bookmarkStart w:id="13" w:name="p_1211_Копия_1"/>
      <w:bookmarkEnd w:id="13"/>
      <w:r>
        <w:rPr>
          <w:sz w:val="24"/>
        </w:rPr>
        <w:t>(индивидуальны</w:t>
      </w:r>
      <w:r>
        <w:rPr>
          <w:sz w:val="24"/>
        </w:rPr>
        <w:t xml:space="preserve">й предприниматель) </w:t>
      </w:r>
      <w:r>
        <w:t xml:space="preserve">          ____________              _______________</w:t>
      </w:r>
    </w:p>
    <w:p w:rsidR="00000000" w:rsidRDefault="00230702">
      <w:pPr>
        <w:pStyle w:val="afe"/>
        <w:spacing w:after="283"/>
        <w:rPr>
          <w:sz w:val="28"/>
          <w:szCs w:val="28"/>
        </w:rPr>
      </w:pPr>
      <w:bookmarkStart w:id="14" w:name="p_1221_Копия_1"/>
      <w:bookmarkEnd w:id="14"/>
      <w:r>
        <w:t xml:space="preserve"> </w:t>
      </w:r>
      <w:r>
        <w:rPr>
          <w:sz w:val="20"/>
          <w:szCs w:val="20"/>
        </w:rPr>
        <w:t xml:space="preserve"> </w:t>
      </w:r>
      <w:r>
        <w:rPr>
          <w:sz w:val="20"/>
          <w:szCs w:val="20"/>
        </w:rPr>
        <w:t>М П (при наличии)                                                                (подпись)                               (расшифровка подписи)</w:t>
      </w:r>
      <w:r>
        <w:t xml:space="preserve"> </w:t>
      </w:r>
      <w:bookmarkStart w:id="15" w:name="p_1241_Копия_1"/>
      <w:bookmarkEnd w:id="15"/>
      <w:r>
        <w:rPr>
          <w:sz w:val="24"/>
        </w:rPr>
        <w:t>"__"___________ 20__ г.</w:t>
      </w:r>
      <w:bookmarkStart w:id="16" w:name="p_1251_Копия_1"/>
      <w:bookmarkEnd w:id="16"/>
      <w:r>
        <w:rPr>
          <w:sz w:val="24"/>
        </w:rPr>
        <w:t xml:space="preserve">   </w:t>
      </w:r>
    </w:p>
    <w:p w:rsidR="00000000" w:rsidRDefault="00230702">
      <w:pPr>
        <w:jc w:val="both"/>
        <w:rPr>
          <w:sz w:val="28"/>
          <w:szCs w:val="28"/>
        </w:rPr>
      </w:pPr>
    </w:p>
    <w:p w:rsidR="00000000" w:rsidRDefault="00230702">
      <w:pPr>
        <w:jc w:val="both"/>
        <w:rPr>
          <w:sz w:val="28"/>
          <w:szCs w:val="28"/>
        </w:rPr>
      </w:pPr>
      <w:r>
        <w:rPr>
          <w:sz w:val="28"/>
          <w:szCs w:val="28"/>
        </w:rPr>
        <w:t xml:space="preserve">Заместитель </w:t>
      </w:r>
      <w:r>
        <w:rPr>
          <w:sz w:val="28"/>
          <w:szCs w:val="28"/>
        </w:rPr>
        <w:t xml:space="preserve">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pPr>
      <w:r>
        <w:rPr>
          <w:sz w:val="28"/>
          <w:szCs w:val="28"/>
        </w:rPr>
        <w:t>Краснодарского края                                                                         А.Е. Дружинкин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000000">
        <w:tc>
          <w:tcPr>
            <w:tcW w:w="4818" w:type="dxa"/>
            <w:shd w:val="clear" w:color="auto" w:fill="auto"/>
          </w:tcPr>
          <w:p w:rsidR="00000000" w:rsidRDefault="00230702">
            <w:pPr>
              <w:pStyle w:val="afc"/>
              <w:pageBreakBefore/>
              <w:snapToGrid w:val="0"/>
              <w:jc w:val="both"/>
              <w:rPr>
                <w:szCs w:val="28"/>
              </w:rPr>
            </w:pPr>
          </w:p>
        </w:tc>
        <w:tc>
          <w:tcPr>
            <w:tcW w:w="4820" w:type="dxa"/>
            <w:shd w:val="clear" w:color="auto" w:fill="auto"/>
          </w:tcPr>
          <w:p w:rsidR="00000000" w:rsidRDefault="00230702">
            <w:pPr>
              <w:pStyle w:val="afc"/>
              <w:jc w:val="center"/>
              <w:rPr>
                <w:szCs w:val="28"/>
                <w:shd w:val="clear" w:color="auto" w:fill="FFFFFF"/>
              </w:rPr>
            </w:pPr>
            <w:r>
              <w:rPr>
                <w:szCs w:val="28"/>
                <w:shd w:val="clear" w:color="auto" w:fill="FFFFFF"/>
              </w:rPr>
              <w:t xml:space="preserve">ПРИЛОЖЕНИЕ № </w:t>
            </w:r>
            <w:r>
              <w:rPr>
                <w:szCs w:val="28"/>
                <w:shd w:val="clear" w:color="auto" w:fill="FFFFFF"/>
                <w:lang w:val="en-US"/>
              </w:rPr>
              <w:t>23</w:t>
            </w:r>
          </w:p>
          <w:p w:rsidR="00000000" w:rsidRDefault="00230702">
            <w:pPr>
              <w:pStyle w:val="afc"/>
              <w:jc w:val="center"/>
            </w:pPr>
            <w:r>
              <w:rPr>
                <w:szCs w:val="28"/>
                <w:shd w:val="clear" w:color="auto" w:fill="FFFFFF"/>
              </w:rPr>
              <w:t>к Пор</w:t>
            </w:r>
            <w:r>
              <w:rPr>
                <w:szCs w:val="28"/>
                <w:shd w:val="clear" w:color="auto" w:fill="FFFFFF"/>
              </w:rPr>
              <w:t xml:space="preserve">ядку предоставления субсидий </w:t>
            </w:r>
            <w:r>
              <w:rPr>
                <w:rStyle w:val="1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8"/>
        </w:rPr>
      </w:pPr>
      <w:r>
        <w:rPr>
          <w:szCs w:val="28"/>
        </w:rPr>
        <w:t>Заполняется гражданином, ведущим ли</w:t>
      </w:r>
      <w:r>
        <w:rPr>
          <w:szCs w:val="28"/>
        </w:rPr>
        <w:t>чное</w:t>
      </w:r>
    </w:p>
    <w:p w:rsidR="00000000" w:rsidRDefault="00230702">
      <w:pPr>
        <w:spacing w:line="216" w:lineRule="auto"/>
        <w:rPr>
          <w:szCs w:val="28"/>
        </w:rPr>
      </w:pPr>
      <w:r>
        <w:rPr>
          <w:szCs w:val="28"/>
        </w:rPr>
        <w:t>подсобное хозяйство и применяющим</w:t>
      </w:r>
    </w:p>
    <w:p w:rsidR="00000000" w:rsidRDefault="00230702">
      <w:pPr>
        <w:spacing w:line="216" w:lineRule="auto"/>
        <w:rPr>
          <w:szCs w:val="28"/>
        </w:rPr>
      </w:pPr>
      <w:r>
        <w:rPr>
          <w:szCs w:val="28"/>
        </w:rPr>
        <w:t>специальный налоговый режим</w:t>
      </w:r>
    </w:p>
    <w:p w:rsidR="00000000" w:rsidRDefault="00230702">
      <w:pPr>
        <w:spacing w:line="216" w:lineRule="auto"/>
        <w:rPr>
          <w:szCs w:val="28"/>
        </w:rPr>
      </w:pPr>
      <w:r>
        <w:rPr>
          <w:szCs w:val="28"/>
        </w:rPr>
        <w:t>«Налог на профессиональный доход»</w:t>
      </w:r>
    </w:p>
    <w:p w:rsidR="00000000" w:rsidRDefault="00230702">
      <w:pPr>
        <w:spacing w:line="216" w:lineRule="auto"/>
        <w:jc w:val="center"/>
        <w:rPr>
          <w:szCs w:val="28"/>
        </w:rPr>
      </w:pPr>
    </w:p>
    <w:p w:rsidR="00000000" w:rsidRDefault="00230702">
      <w:pPr>
        <w:tabs>
          <w:tab w:val="left" w:pos="-5180"/>
        </w:tabs>
        <w:spacing w:line="216" w:lineRule="auto"/>
        <w:jc w:val="center"/>
        <w:rPr>
          <w:szCs w:val="28"/>
        </w:rPr>
      </w:pPr>
      <w:r>
        <w:rPr>
          <w:szCs w:val="28"/>
        </w:rPr>
        <w:t xml:space="preserve">СПРАВКА-РАСЧЁТ </w:t>
      </w:r>
    </w:p>
    <w:p w:rsidR="00000000" w:rsidRDefault="00230702">
      <w:pPr>
        <w:spacing w:line="216" w:lineRule="auto"/>
        <w:jc w:val="center"/>
        <w:rPr>
          <w:szCs w:val="28"/>
        </w:rPr>
      </w:pPr>
      <w:r>
        <w:rPr>
          <w:szCs w:val="28"/>
        </w:rPr>
        <w:t xml:space="preserve">суммы субсидии на возмещение части </w:t>
      </w:r>
      <w:r>
        <w:rPr>
          <w:color w:val="000000"/>
          <w:szCs w:val="28"/>
        </w:rPr>
        <w:t>затрат, на приобретение</w:t>
      </w:r>
    </w:p>
    <w:p w:rsidR="00000000" w:rsidRDefault="00230702">
      <w:pPr>
        <w:spacing w:line="216" w:lineRule="auto"/>
        <w:jc w:val="center"/>
        <w:rPr>
          <w:szCs w:val="28"/>
        </w:rPr>
      </w:pPr>
      <w:r>
        <w:rPr>
          <w:szCs w:val="28"/>
        </w:rPr>
        <w:t>саженцев плодово-ягодных культур, рассады и семян овощных и цветочных культур г</w:t>
      </w:r>
      <w:r>
        <w:rPr>
          <w:szCs w:val="28"/>
        </w:rPr>
        <w:t>ражданами, ведущими личное подсобное хозяйство и применяющими специальный налоговый режим «Налог на профессиональный доход»</w:t>
      </w:r>
    </w:p>
    <w:p w:rsidR="00000000" w:rsidRDefault="00230702">
      <w:pPr>
        <w:spacing w:line="216" w:lineRule="auto"/>
        <w:jc w:val="center"/>
        <w:rPr>
          <w:szCs w:val="28"/>
        </w:rPr>
      </w:pPr>
    </w:p>
    <w:tbl>
      <w:tblPr>
        <w:tblW w:w="0" w:type="auto"/>
        <w:tblInd w:w="-229" w:type="dxa"/>
        <w:tblLayout w:type="fixed"/>
        <w:tblLook w:val="0000" w:firstRow="0" w:lastRow="0" w:firstColumn="0" w:lastColumn="0" w:noHBand="0" w:noVBand="0"/>
      </w:tblPr>
      <w:tblGrid>
        <w:gridCol w:w="1525"/>
        <w:gridCol w:w="1700"/>
        <w:gridCol w:w="1082"/>
        <w:gridCol w:w="278"/>
        <w:gridCol w:w="1120"/>
        <w:gridCol w:w="1261"/>
        <w:gridCol w:w="1120"/>
        <w:gridCol w:w="1679"/>
      </w:tblGrid>
      <w:tr w:rsidR="00000000">
        <w:tc>
          <w:tcPr>
            <w:tcW w:w="4307"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Ф.И.О. получателя</w:t>
            </w:r>
          </w:p>
        </w:tc>
        <w:tc>
          <w:tcPr>
            <w:tcW w:w="5458"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307"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Район (город)</w:t>
            </w:r>
          </w:p>
        </w:tc>
        <w:tc>
          <w:tcPr>
            <w:tcW w:w="5458"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rPr>
          <w:trHeight w:val="562"/>
        </w:trPr>
        <w:tc>
          <w:tcPr>
            <w:tcW w:w="4307"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4"/>
              </w:rPr>
            </w:pPr>
            <w:r>
              <w:rPr>
                <w:sz w:val="24"/>
              </w:rPr>
              <w:t>Почтовый адрес и телефон</w:t>
            </w:r>
          </w:p>
          <w:p w:rsidR="00000000" w:rsidRDefault="00230702">
            <w:r>
              <w:rPr>
                <w:sz w:val="24"/>
              </w:rPr>
              <w:t>получателя субсидий</w:t>
            </w:r>
          </w:p>
        </w:tc>
        <w:tc>
          <w:tcPr>
            <w:tcW w:w="5458"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rPr>
          <w:trHeight w:val="562"/>
        </w:trPr>
        <w:tc>
          <w:tcPr>
            <w:tcW w:w="4307"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4"/>
              </w:rPr>
            </w:pPr>
            <w:r>
              <w:rPr>
                <w:sz w:val="24"/>
              </w:rPr>
              <w:t>Документ, удостоверяющий личность</w:t>
            </w:r>
          </w:p>
          <w:p w:rsidR="00000000" w:rsidRDefault="00230702">
            <w:r>
              <w:rPr>
                <w:sz w:val="24"/>
              </w:rPr>
              <w:t>(№, когда, кем</w:t>
            </w:r>
            <w:r>
              <w:rPr>
                <w:sz w:val="24"/>
              </w:rPr>
              <w:t xml:space="preserve"> выдан)</w:t>
            </w:r>
          </w:p>
        </w:tc>
        <w:tc>
          <w:tcPr>
            <w:tcW w:w="5458"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rPr>
          <w:trHeight w:val="562"/>
        </w:trPr>
        <w:tc>
          <w:tcPr>
            <w:tcW w:w="4307"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4"/>
              </w:rPr>
            </w:pPr>
            <w:r>
              <w:rPr>
                <w:sz w:val="24"/>
              </w:rPr>
              <w:t>Банковские реквизиты</w:t>
            </w:r>
          </w:p>
          <w:p w:rsidR="00000000" w:rsidRDefault="00230702">
            <w:r>
              <w:rPr>
                <w:sz w:val="24"/>
              </w:rPr>
              <w:t>Лицевой счёт получателя субсидий</w:t>
            </w:r>
          </w:p>
        </w:tc>
        <w:tc>
          <w:tcPr>
            <w:tcW w:w="5458"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307"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Корреспондентский счёт</w:t>
            </w:r>
          </w:p>
        </w:tc>
        <w:tc>
          <w:tcPr>
            <w:tcW w:w="5458"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307"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Наименование банка</w:t>
            </w:r>
          </w:p>
        </w:tc>
        <w:tc>
          <w:tcPr>
            <w:tcW w:w="5458"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4307"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4"/>
              </w:rPr>
              <w:t>БИК</w:t>
            </w:r>
          </w:p>
        </w:tc>
        <w:tc>
          <w:tcPr>
            <w:tcW w:w="5458"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4"/>
              </w:rPr>
            </w:pPr>
          </w:p>
        </w:tc>
      </w:tr>
      <w:tr w:rsidR="00000000">
        <w:tc>
          <w:tcPr>
            <w:tcW w:w="1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pPr>
            <w:r>
              <w:rPr>
                <w:sz w:val="22"/>
                <w:szCs w:val="22"/>
              </w:rPr>
              <w:t>Площадь высева (посадки)</w:t>
            </w:r>
            <w:r>
              <w:rPr>
                <w:sz w:val="22"/>
                <w:szCs w:val="22"/>
                <w:vertAlign w:val="superscript"/>
              </w:rPr>
              <w:t>*</w:t>
            </w:r>
            <w:r>
              <w:rPr>
                <w:sz w:val="22"/>
                <w:szCs w:val="22"/>
              </w:rPr>
              <w:t xml:space="preserve"> (кв.м.)</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pPr>
            <w:r>
              <w:rPr>
                <w:sz w:val="22"/>
                <w:szCs w:val="22"/>
              </w:rPr>
              <w:t>Фактические затраты</w:t>
            </w:r>
            <w:r>
              <w:rPr>
                <w:sz w:val="22"/>
                <w:szCs w:val="22"/>
                <w:vertAlign w:val="superscript"/>
              </w:rPr>
              <w:t>*</w:t>
            </w:r>
            <w:r>
              <w:rPr>
                <w:sz w:val="22"/>
                <w:szCs w:val="22"/>
              </w:rPr>
              <w:t xml:space="preserve"> (руб.)</w:t>
            </w: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2"/>
                <w:szCs w:val="22"/>
              </w:rPr>
            </w:pPr>
            <w:r>
              <w:rPr>
                <w:sz w:val="22"/>
                <w:szCs w:val="22"/>
              </w:rPr>
              <w:t>Фактические затраты на 1 кв.м.</w:t>
            </w:r>
          </w:p>
          <w:p w:rsidR="00000000" w:rsidRDefault="00230702">
            <w:pPr>
              <w:ind w:left="-57" w:right="-57"/>
              <w:jc w:val="center"/>
            </w:pPr>
            <w:r>
              <w:rPr>
                <w:sz w:val="22"/>
                <w:szCs w:val="22"/>
              </w:rPr>
              <w:t>гр.3= гр.2/гр.1 (руб.)</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2"/>
                <w:szCs w:val="22"/>
              </w:rPr>
            </w:pPr>
            <w:r>
              <w:rPr>
                <w:sz w:val="22"/>
                <w:szCs w:val="22"/>
              </w:rPr>
              <w:t>Ставка</w:t>
            </w:r>
          </w:p>
          <w:p w:rsidR="00000000" w:rsidRDefault="00230702">
            <w:pPr>
              <w:ind w:left="-57" w:right="-57"/>
              <w:jc w:val="center"/>
              <w:rPr>
                <w:sz w:val="22"/>
                <w:szCs w:val="22"/>
              </w:rPr>
            </w:pPr>
            <w:r>
              <w:rPr>
                <w:sz w:val="22"/>
                <w:szCs w:val="22"/>
              </w:rPr>
              <w:t>субсидии</w:t>
            </w:r>
          </w:p>
          <w:p w:rsidR="00000000" w:rsidRDefault="00230702">
            <w:pPr>
              <w:ind w:left="-57" w:right="-57"/>
              <w:jc w:val="center"/>
            </w:pPr>
            <w:r>
              <w:rPr>
                <w:sz w:val="22"/>
                <w:szCs w:val="22"/>
              </w:rPr>
              <w:t>(%)</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2"/>
                <w:szCs w:val="22"/>
              </w:rPr>
            </w:pPr>
            <w:r>
              <w:rPr>
                <w:sz w:val="22"/>
                <w:szCs w:val="22"/>
              </w:rPr>
              <w:t>Ра</w:t>
            </w:r>
            <w:r>
              <w:rPr>
                <w:sz w:val="22"/>
                <w:szCs w:val="22"/>
              </w:rPr>
              <w:t xml:space="preserve">змер </w:t>
            </w:r>
            <w:r>
              <w:rPr>
                <w:sz w:val="22"/>
                <w:szCs w:val="22"/>
              </w:rPr>
              <w:br/>
              <w:t>целевых средств</w:t>
            </w:r>
          </w:p>
          <w:p w:rsidR="00000000" w:rsidRDefault="00230702">
            <w:pPr>
              <w:ind w:left="-57" w:right="-57"/>
              <w:jc w:val="center"/>
              <w:rPr>
                <w:sz w:val="22"/>
                <w:szCs w:val="22"/>
              </w:rPr>
            </w:pPr>
            <w:r>
              <w:rPr>
                <w:sz w:val="22"/>
                <w:szCs w:val="22"/>
              </w:rPr>
              <w:t xml:space="preserve"> </w:t>
            </w:r>
            <w:r>
              <w:rPr>
                <w:sz w:val="20"/>
                <w:szCs w:val="20"/>
              </w:rPr>
              <w:t xml:space="preserve">гр.5 = </w:t>
            </w:r>
            <w:r>
              <w:rPr>
                <w:sz w:val="20"/>
                <w:szCs w:val="20"/>
              </w:rPr>
              <w:br/>
              <w:t>гр.2×гр.4/100</w:t>
            </w:r>
          </w:p>
          <w:p w:rsidR="00000000" w:rsidRDefault="00230702">
            <w:pPr>
              <w:ind w:left="-57" w:right="-57"/>
              <w:jc w:val="center"/>
            </w:pPr>
            <w:r>
              <w:rPr>
                <w:sz w:val="22"/>
                <w:szCs w:val="22"/>
              </w:rPr>
              <w:t xml:space="preserve"> </w:t>
            </w:r>
            <w:r>
              <w:rPr>
                <w:sz w:val="22"/>
                <w:szCs w:val="22"/>
              </w:rPr>
              <w:t>(руб.)</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2"/>
                <w:szCs w:val="22"/>
              </w:rPr>
            </w:pPr>
            <w:r>
              <w:rPr>
                <w:sz w:val="22"/>
                <w:szCs w:val="22"/>
              </w:rPr>
              <w:t>Макси-мальный размер</w:t>
            </w:r>
          </w:p>
          <w:p w:rsidR="00000000" w:rsidRDefault="00230702">
            <w:pPr>
              <w:ind w:left="-57" w:right="-57"/>
              <w:jc w:val="center"/>
              <w:rPr>
                <w:sz w:val="22"/>
                <w:szCs w:val="22"/>
              </w:rPr>
            </w:pPr>
            <w:r>
              <w:rPr>
                <w:sz w:val="22"/>
                <w:szCs w:val="22"/>
              </w:rPr>
              <w:t>выплат</w:t>
            </w:r>
          </w:p>
          <w:p w:rsidR="00000000" w:rsidRDefault="00230702">
            <w:pPr>
              <w:ind w:left="-57" w:right="-57"/>
              <w:jc w:val="center"/>
            </w:pPr>
            <w:r>
              <w:rPr>
                <w:sz w:val="22"/>
                <w:szCs w:val="22"/>
              </w:rPr>
              <w:t>(руб.)</w:t>
            </w:r>
          </w:p>
        </w:tc>
        <w:tc>
          <w:tcPr>
            <w:tcW w:w="1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57" w:right="-57"/>
              <w:jc w:val="center"/>
              <w:rPr>
                <w:sz w:val="20"/>
                <w:szCs w:val="20"/>
              </w:rPr>
            </w:pPr>
            <w:r>
              <w:rPr>
                <w:sz w:val="22"/>
                <w:szCs w:val="22"/>
              </w:rPr>
              <w:t>Сумма субсидии (</w:t>
            </w:r>
            <w:r>
              <w:rPr>
                <w:sz w:val="20"/>
                <w:szCs w:val="20"/>
              </w:rPr>
              <w:t>минимальная величина из</w:t>
            </w:r>
          </w:p>
          <w:p w:rsidR="00000000" w:rsidRDefault="00230702">
            <w:pPr>
              <w:ind w:left="-57" w:right="-57"/>
              <w:jc w:val="center"/>
              <w:rPr>
                <w:sz w:val="22"/>
                <w:szCs w:val="22"/>
              </w:rPr>
            </w:pPr>
            <w:r>
              <w:rPr>
                <w:sz w:val="20"/>
                <w:szCs w:val="20"/>
              </w:rPr>
              <w:t>гр.5 или гр.6</w:t>
            </w:r>
            <w:r>
              <w:rPr>
                <w:sz w:val="22"/>
                <w:szCs w:val="22"/>
              </w:rPr>
              <w:t>)</w:t>
            </w:r>
          </w:p>
          <w:p w:rsidR="00000000" w:rsidRDefault="00230702">
            <w:pPr>
              <w:ind w:left="-57" w:right="-57"/>
              <w:jc w:val="center"/>
            </w:pPr>
            <w:r>
              <w:rPr>
                <w:sz w:val="22"/>
                <w:szCs w:val="22"/>
              </w:rPr>
              <w:t>(руб.)</w:t>
            </w:r>
          </w:p>
        </w:tc>
      </w:tr>
      <w:tr w:rsidR="00000000">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2</w:t>
            </w: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3</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4</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5</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6</w:t>
            </w:r>
          </w:p>
        </w:tc>
        <w:tc>
          <w:tcPr>
            <w:tcW w:w="167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7</w:t>
            </w:r>
          </w:p>
        </w:tc>
      </w:tr>
      <w:tr w:rsidR="00000000">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2"/>
                <w:szCs w:val="22"/>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50</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pPr>
            <w:r>
              <w:rPr>
                <w:sz w:val="22"/>
                <w:szCs w:val="22"/>
              </w:rPr>
              <w:t>50 000</w:t>
            </w:r>
          </w:p>
        </w:tc>
        <w:tc>
          <w:tcPr>
            <w:tcW w:w="167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r>
      <w:tr w:rsidR="00000000">
        <w:tc>
          <w:tcPr>
            <w:tcW w:w="1525" w:type="dxa"/>
            <w:tcBorders>
              <w:top w:val="single" w:sz="4" w:space="0" w:color="000000"/>
              <w:left w:val="single" w:sz="4" w:space="0" w:color="000000"/>
              <w:bottom w:val="single" w:sz="4" w:space="0" w:color="000000"/>
            </w:tcBorders>
            <w:shd w:val="clear" w:color="auto" w:fill="auto"/>
          </w:tcPr>
          <w:p w:rsidR="00000000" w:rsidRDefault="00230702">
            <w:pPr>
              <w:spacing w:line="216" w:lineRule="auto"/>
            </w:pPr>
            <w:r>
              <w:rPr>
                <w:sz w:val="22"/>
                <w:szCs w:val="22"/>
              </w:rPr>
              <w:t>Итого</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jc w:val="center"/>
              <w:rPr>
                <w:sz w:val="22"/>
                <w:szCs w:val="22"/>
              </w:rPr>
            </w:pP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Х</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Х</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Х</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pacing w:line="216" w:lineRule="auto"/>
              <w:jc w:val="center"/>
            </w:pPr>
            <w:r>
              <w:rPr>
                <w:sz w:val="22"/>
                <w:szCs w:val="22"/>
              </w:rPr>
              <w:t>Х</w:t>
            </w:r>
          </w:p>
        </w:tc>
        <w:tc>
          <w:tcPr>
            <w:tcW w:w="167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spacing w:line="216" w:lineRule="auto"/>
              <w:rPr>
                <w:sz w:val="22"/>
                <w:szCs w:val="22"/>
              </w:rPr>
            </w:pPr>
          </w:p>
        </w:tc>
      </w:tr>
    </w:tbl>
    <w:p w:rsidR="00000000" w:rsidRDefault="00230702">
      <w:pPr>
        <w:tabs>
          <w:tab w:val="left" w:pos="3408"/>
        </w:tabs>
        <w:rPr>
          <w:sz w:val="24"/>
        </w:rPr>
      </w:pPr>
      <w:r>
        <w:rPr>
          <w:szCs w:val="28"/>
        </w:rPr>
        <w:t>*</w:t>
      </w:r>
      <w:r>
        <w:rPr>
          <w:sz w:val="24"/>
        </w:rPr>
        <w:t>Данные берутся из акта расхода семян и посадочного матер</w:t>
      </w:r>
      <w:r>
        <w:rPr>
          <w:sz w:val="24"/>
        </w:rPr>
        <w:t>иала</w:t>
      </w:r>
    </w:p>
    <w:p w:rsidR="00000000" w:rsidRDefault="00230702">
      <w:pPr>
        <w:tabs>
          <w:tab w:val="left" w:pos="3408"/>
        </w:tabs>
        <w:rPr>
          <w:sz w:val="24"/>
        </w:rPr>
      </w:pPr>
    </w:p>
    <w:tbl>
      <w:tblPr>
        <w:tblW w:w="0" w:type="auto"/>
        <w:tblInd w:w="-217" w:type="dxa"/>
        <w:tblLayout w:type="fixed"/>
        <w:tblLook w:val="0000" w:firstRow="0" w:lastRow="0" w:firstColumn="0" w:lastColumn="0" w:noHBand="0" w:noVBand="0"/>
      </w:tblPr>
      <w:tblGrid>
        <w:gridCol w:w="4199"/>
        <w:gridCol w:w="2036"/>
        <w:gridCol w:w="236"/>
        <w:gridCol w:w="3164"/>
      </w:tblGrid>
      <w:tr w:rsidR="00000000">
        <w:tc>
          <w:tcPr>
            <w:tcW w:w="4199" w:type="dxa"/>
            <w:shd w:val="clear" w:color="auto" w:fill="auto"/>
          </w:tcPr>
          <w:p w:rsidR="00000000" w:rsidRDefault="00230702">
            <w:pPr>
              <w:rPr>
                <w:szCs w:val="28"/>
              </w:rPr>
            </w:pPr>
            <w:r>
              <w:rPr>
                <w:szCs w:val="28"/>
              </w:rPr>
              <w:t>Гражданин, ведущий</w:t>
            </w:r>
          </w:p>
          <w:p w:rsidR="00000000" w:rsidRDefault="00230702">
            <w:r>
              <w:rPr>
                <w:szCs w:val="28"/>
              </w:rPr>
              <w:t>личное подсобное хозяйство</w:t>
            </w:r>
          </w:p>
        </w:tc>
        <w:tc>
          <w:tcPr>
            <w:tcW w:w="2036" w:type="dxa"/>
            <w:tcBorders>
              <w:bottom w:val="single" w:sz="4" w:space="0" w:color="000000"/>
            </w:tcBorders>
            <w:shd w:val="clear" w:color="auto" w:fill="auto"/>
          </w:tcPr>
          <w:p w:rsidR="00000000" w:rsidRDefault="00230702">
            <w:pPr>
              <w:snapToGrid w:val="0"/>
            </w:pPr>
          </w:p>
        </w:tc>
        <w:tc>
          <w:tcPr>
            <w:tcW w:w="236" w:type="dxa"/>
            <w:shd w:val="clear" w:color="auto" w:fill="auto"/>
            <w:vAlign w:val="bottom"/>
          </w:tcPr>
          <w:p w:rsidR="00000000" w:rsidRDefault="00230702">
            <w:pPr>
              <w:snapToGrid w:val="0"/>
            </w:pPr>
          </w:p>
        </w:tc>
        <w:tc>
          <w:tcPr>
            <w:tcW w:w="3164" w:type="dxa"/>
            <w:tcBorders>
              <w:bottom w:val="single" w:sz="4" w:space="0" w:color="000000"/>
            </w:tcBorders>
            <w:shd w:val="clear" w:color="auto" w:fill="auto"/>
            <w:vAlign w:val="bottom"/>
          </w:tcPr>
          <w:p w:rsidR="00000000" w:rsidRDefault="00230702">
            <w:pPr>
              <w:snapToGrid w:val="0"/>
            </w:pPr>
          </w:p>
        </w:tc>
      </w:tr>
      <w:tr w:rsidR="00000000">
        <w:tc>
          <w:tcPr>
            <w:tcW w:w="4199" w:type="dxa"/>
            <w:shd w:val="clear" w:color="auto" w:fill="auto"/>
          </w:tcPr>
          <w:p w:rsidR="00000000" w:rsidRDefault="00230702">
            <w:pPr>
              <w:snapToGrid w:val="0"/>
              <w:jc w:val="center"/>
            </w:pPr>
          </w:p>
          <w:p w:rsidR="00000000" w:rsidRDefault="00230702">
            <w:pPr>
              <w:jc w:val="center"/>
            </w:pPr>
            <w:r>
              <w:t>« ___ » ____________  20__г.</w:t>
            </w:r>
          </w:p>
        </w:tc>
        <w:tc>
          <w:tcPr>
            <w:tcW w:w="2036" w:type="dxa"/>
            <w:tcBorders>
              <w:top w:val="single" w:sz="4" w:space="0" w:color="000000"/>
            </w:tcBorders>
            <w:shd w:val="clear" w:color="auto" w:fill="auto"/>
          </w:tcPr>
          <w:p w:rsidR="00000000" w:rsidRDefault="00230702">
            <w:pPr>
              <w:jc w:val="center"/>
            </w:pPr>
            <w:r>
              <w:rPr>
                <w:sz w:val="16"/>
                <w:szCs w:val="16"/>
              </w:rPr>
              <w:t>(подпись)</w:t>
            </w:r>
          </w:p>
        </w:tc>
        <w:tc>
          <w:tcPr>
            <w:tcW w:w="236" w:type="dxa"/>
            <w:shd w:val="clear" w:color="auto" w:fill="auto"/>
          </w:tcPr>
          <w:p w:rsidR="00000000" w:rsidRDefault="00230702">
            <w:pPr>
              <w:snapToGrid w:val="0"/>
              <w:jc w:val="center"/>
              <w:rPr>
                <w:sz w:val="16"/>
                <w:szCs w:val="16"/>
              </w:rPr>
            </w:pPr>
          </w:p>
        </w:tc>
        <w:tc>
          <w:tcPr>
            <w:tcW w:w="3164" w:type="dxa"/>
            <w:tcBorders>
              <w:top w:val="single" w:sz="4" w:space="0" w:color="000000"/>
            </w:tcBorders>
            <w:shd w:val="clear" w:color="auto" w:fill="auto"/>
          </w:tcPr>
          <w:p w:rsidR="00000000" w:rsidRDefault="00230702">
            <w:pPr>
              <w:jc w:val="center"/>
            </w:pPr>
            <w:r>
              <w:rPr>
                <w:sz w:val="16"/>
                <w:szCs w:val="16"/>
              </w:rPr>
              <w:t>(расшифровка подписи)</w:t>
            </w:r>
          </w:p>
        </w:tc>
      </w:tr>
    </w:tbl>
    <w:p w:rsidR="00000000" w:rsidRDefault="00230702">
      <w:pPr>
        <w:jc w:val="both"/>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w:t>
      </w:r>
      <w:r>
        <w:rPr>
          <w:sz w:val="28"/>
          <w:szCs w:val="28"/>
        </w:rPr>
        <w:t>йон</w:t>
      </w:r>
    </w:p>
    <w:p w:rsidR="00000000" w:rsidRDefault="00230702">
      <w:pPr>
        <w:jc w:val="both"/>
        <w:rPr>
          <w:szCs w:val="28"/>
        </w:rPr>
      </w:pPr>
      <w:r>
        <w:rPr>
          <w:sz w:val="28"/>
          <w:szCs w:val="28"/>
        </w:rPr>
        <w:t>Краснодарского края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000000">
        <w:tc>
          <w:tcPr>
            <w:tcW w:w="4818" w:type="dxa"/>
            <w:shd w:val="clear" w:color="auto" w:fill="auto"/>
          </w:tcPr>
          <w:p w:rsidR="00000000" w:rsidRDefault="00230702">
            <w:pPr>
              <w:pStyle w:val="afc"/>
              <w:snapToGrid w:val="0"/>
              <w:jc w:val="both"/>
              <w:rPr>
                <w:szCs w:val="28"/>
              </w:rPr>
            </w:pPr>
          </w:p>
        </w:tc>
        <w:tc>
          <w:tcPr>
            <w:tcW w:w="4820" w:type="dxa"/>
            <w:shd w:val="clear" w:color="auto" w:fill="auto"/>
          </w:tcPr>
          <w:p w:rsidR="00000000" w:rsidRDefault="00230702">
            <w:pPr>
              <w:pStyle w:val="afc"/>
              <w:jc w:val="center"/>
              <w:rPr>
                <w:szCs w:val="28"/>
                <w:shd w:val="clear" w:color="auto" w:fill="FFFFFF"/>
              </w:rPr>
            </w:pPr>
            <w:r>
              <w:rPr>
                <w:szCs w:val="28"/>
                <w:shd w:val="clear" w:color="auto" w:fill="FFFFFF"/>
              </w:rPr>
              <w:t xml:space="preserve">ПРИЛОЖЕНИЕ № </w:t>
            </w:r>
            <w:r>
              <w:rPr>
                <w:szCs w:val="28"/>
                <w:shd w:val="clear" w:color="auto" w:fill="FFFFFF"/>
                <w:lang w:val="en-US"/>
              </w:rPr>
              <w:t>24</w:t>
            </w:r>
          </w:p>
          <w:p w:rsidR="00000000" w:rsidRDefault="00230702">
            <w:pPr>
              <w:pStyle w:val="afc"/>
              <w:jc w:val="center"/>
            </w:pPr>
            <w:r>
              <w:rPr>
                <w:szCs w:val="28"/>
                <w:shd w:val="clear" w:color="auto" w:fill="FFFFFF"/>
              </w:rPr>
              <w:t xml:space="preserve">к Порядку предоставления субсидий </w:t>
            </w:r>
            <w:r>
              <w:rPr>
                <w:rStyle w:val="11"/>
                <w:color w:val="000000"/>
                <w:szCs w:val="28"/>
              </w:rPr>
              <w:t>гражданам, ведущим личное подсобное хозяйство, крестьянским (фермерским) хозяйствам, индивидуа</w:t>
            </w:r>
            <w:r>
              <w:rPr>
                <w:rStyle w:val="11"/>
                <w:color w:val="000000"/>
                <w:szCs w:val="28"/>
              </w:rPr>
              <w:t>льным предпринимателям, осуществляющим деятельность в области сельскохозяйственного производства</w:t>
            </w:r>
          </w:p>
        </w:tc>
      </w:tr>
    </w:tbl>
    <w:p w:rsidR="00000000" w:rsidRDefault="00230702">
      <w:pPr>
        <w:jc w:val="center"/>
        <w:rPr>
          <w:szCs w:val="28"/>
        </w:rPr>
      </w:pPr>
      <w:r>
        <w:rPr>
          <w:szCs w:val="28"/>
        </w:rPr>
        <w:t>ОТЧЕТ</w:t>
      </w:r>
    </w:p>
    <w:p w:rsidR="00000000" w:rsidRDefault="00230702">
      <w:pPr>
        <w:jc w:val="center"/>
        <w:rPr>
          <w:szCs w:val="28"/>
        </w:rPr>
      </w:pPr>
      <w:r>
        <w:rPr>
          <w:szCs w:val="28"/>
        </w:rPr>
        <w:t xml:space="preserve">о производстве продукции </w:t>
      </w:r>
    </w:p>
    <w:p w:rsidR="00000000" w:rsidRDefault="00230702">
      <w:pPr>
        <w:jc w:val="center"/>
        <w:rPr>
          <w:sz w:val="16"/>
          <w:szCs w:val="16"/>
        </w:rPr>
      </w:pPr>
      <w:r>
        <w:rPr>
          <w:szCs w:val="28"/>
        </w:rPr>
        <w:t>за 20___ год</w:t>
      </w:r>
    </w:p>
    <w:p w:rsidR="00000000" w:rsidRDefault="00230702">
      <w:pPr>
        <w:jc w:val="center"/>
        <w:rPr>
          <w:sz w:val="16"/>
          <w:szCs w:val="16"/>
        </w:rPr>
      </w:pPr>
    </w:p>
    <w:p w:rsidR="00000000" w:rsidRDefault="00230702">
      <w:pPr>
        <w:ind w:right="141"/>
        <w:jc w:val="both"/>
        <w:rPr>
          <w:sz w:val="20"/>
          <w:szCs w:val="20"/>
          <w:u w:val="single"/>
        </w:rPr>
      </w:pPr>
      <w:r>
        <w:rPr>
          <w:szCs w:val="28"/>
        </w:rPr>
        <w:t>________________________________________________________________________</w:t>
      </w:r>
    </w:p>
    <w:p w:rsidR="00000000" w:rsidRDefault="00230702">
      <w:pPr>
        <w:jc w:val="center"/>
        <w:rPr>
          <w:szCs w:val="28"/>
        </w:rPr>
      </w:pPr>
      <w:r>
        <w:rPr>
          <w:sz w:val="20"/>
          <w:szCs w:val="20"/>
          <w:u w:val="single"/>
        </w:rPr>
        <w:t>(ФИО и  ИНН получателя субсидии )</w:t>
      </w:r>
    </w:p>
    <w:p w:rsidR="00000000" w:rsidRDefault="00230702">
      <w:pPr>
        <w:ind w:right="142"/>
        <w:jc w:val="both"/>
        <w:rPr>
          <w:sz w:val="18"/>
          <w:szCs w:val="18"/>
        </w:rPr>
      </w:pPr>
      <w:r>
        <w:rPr>
          <w:szCs w:val="28"/>
        </w:rPr>
        <w:t>_____</w:t>
      </w:r>
      <w:r>
        <w:rPr>
          <w:szCs w:val="28"/>
        </w:rPr>
        <w:t xml:space="preserve">______________________________ соглашение о предоставлении субсидий на </w:t>
      </w:r>
    </w:p>
    <w:p w:rsidR="00000000" w:rsidRDefault="00230702">
      <w:pPr>
        <w:ind w:right="142"/>
        <w:jc w:val="both"/>
        <w:rPr>
          <w:szCs w:val="28"/>
        </w:rPr>
      </w:pPr>
      <w:r>
        <w:rPr>
          <w:sz w:val="18"/>
          <w:szCs w:val="18"/>
        </w:rPr>
        <w:t xml:space="preserve">         </w:t>
      </w:r>
      <w:r>
        <w:rPr>
          <w:sz w:val="18"/>
          <w:szCs w:val="18"/>
        </w:rPr>
        <w:t>(номер и дата заключенного соглашения)</w:t>
      </w:r>
    </w:p>
    <w:p w:rsidR="00000000" w:rsidRDefault="00230702">
      <w:pPr>
        <w:ind w:right="142"/>
        <w:jc w:val="both"/>
        <w:rPr>
          <w:sz w:val="18"/>
          <w:szCs w:val="18"/>
        </w:rPr>
      </w:pPr>
      <w:r>
        <w:rPr>
          <w:szCs w:val="28"/>
        </w:rPr>
        <w:t>возмещение части затрат на</w:t>
      </w:r>
      <w:r>
        <w:rPr>
          <w:szCs w:val="20"/>
        </w:rPr>
        <w:t xml:space="preserve"> _______________________________________________</w:t>
      </w:r>
    </w:p>
    <w:p w:rsidR="00000000" w:rsidRDefault="00230702">
      <w:pPr>
        <w:ind w:right="142"/>
        <w:jc w:val="both"/>
        <w:rPr>
          <w:szCs w:val="28"/>
        </w:rPr>
      </w:pPr>
      <w:r>
        <w:rPr>
          <w:sz w:val="18"/>
          <w:szCs w:val="18"/>
        </w:rPr>
        <w:t xml:space="preserve">                                                             </w:t>
      </w:r>
      <w:r>
        <w:rPr>
          <w:sz w:val="18"/>
          <w:szCs w:val="18"/>
        </w:rPr>
        <w:t xml:space="preserve">                                         </w:t>
      </w:r>
      <w:r>
        <w:rPr>
          <w:sz w:val="18"/>
          <w:szCs w:val="18"/>
        </w:rPr>
        <w:t>(вид субсидии)</w:t>
      </w:r>
    </w:p>
    <w:p w:rsidR="00000000" w:rsidRDefault="00230702">
      <w:pPr>
        <w:ind w:right="140"/>
        <w:rPr>
          <w:szCs w:val="28"/>
        </w:rPr>
      </w:pPr>
      <w:r>
        <w:rPr>
          <w:szCs w:val="28"/>
        </w:rPr>
        <w:t>Адрес получателя субсидии _______________________________________________</w:t>
      </w:r>
    </w:p>
    <w:p w:rsidR="00000000" w:rsidRDefault="00230702">
      <w:pPr>
        <w:tabs>
          <w:tab w:val="left" w:pos="9356"/>
        </w:tabs>
        <w:ind w:right="142"/>
        <w:jc w:val="both"/>
        <w:rPr>
          <w:sz w:val="20"/>
          <w:szCs w:val="20"/>
        </w:rPr>
      </w:pPr>
      <w:r>
        <w:rPr>
          <w:szCs w:val="28"/>
        </w:rPr>
        <w:t>Телефон _______________________________________________________________</w:t>
      </w:r>
    </w:p>
    <w:p w:rsidR="00000000" w:rsidRDefault="00230702">
      <w:pPr>
        <w:ind w:firstLine="709"/>
        <w:rPr>
          <w:sz w:val="19"/>
          <w:szCs w:val="19"/>
        </w:rPr>
      </w:pPr>
      <w:r>
        <w:rPr>
          <w:sz w:val="20"/>
          <w:szCs w:val="20"/>
        </w:rPr>
        <w:t xml:space="preserve">                                         </w:t>
      </w:r>
    </w:p>
    <w:tbl>
      <w:tblPr>
        <w:tblW w:w="0" w:type="auto"/>
        <w:tblInd w:w="-116" w:type="dxa"/>
        <w:tblLayout w:type="fixed"/>
        <w:tblLook w:val="0000" w:firstRow="0" w:lastRow="0" w:firstColumn="0" w:lastColumn="0" w:noHBand="0" w:noVBand="0"/>
      </w:tblPr>
      <w:tblGrid>
        <w:gridCol w:w="2347"/>
        <w:gridCol w:w="2303"/>
        <w:gridCol w:w="1814"/>
        <w:gridCol w:w="1868"/>
        <w:gridCol w:w="1418"/>
      </w:tblGrid>
      <w:tr w:rsidR="00000000">
        <w:trPr>
          <w:trHeight w:val="735"/>
        </w:trPr>
        <w:tc>
          <w:tcPr>
            <w:tcW w:w="23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jc w:val="center"/>
            </w:pPr>
            <w:r>
              <w:rPr>
                <w:sz w:val="19"/>
                <w:szCs w:val="19"/>
              </w:rPr>
              <w:t>Наименование</w:t>
            </w:r>
            <w:r>
              <w:rPr>
                <w:sz w:val="19"/>
                <w:szCs w:val="19"/>
              </w:rPr>
              <w:t xml:space="preserve"> показателя</w:t>
            </w:r>
          </w:p>
        </w:tc>
        <w:tc>
          <w:tcPr>
            <w:tcW w:w="23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jc w:val="center"/>
              <w:rPr>
                <w:sz w:val="19"/>
                <w:szCs w:val="19"/>
              </w:rPr>
            </w:pPr>
            <w:r>
              <w:rPr>
                <w:sz w:val="19"/>
                <w:szCs w:val="19"/>
              </w:rPr>
              <w:t xml:space="preserve">Количество </w:t>
            </w:r>
          </w:p>
          <w:p w:rsidR="00000000" w:rsidRDefault="00230702">
            <w:pPr>
              <w:jc w:val="center"/>
              <w:rPr>
                <w:sz w:val="19"/>
                <w:szCs w:val="19"/>
              </w:rPr>
            </w:pPr>
            <w:r>
              <w:rPr>
                <w:sz w:val="19"/>
                <w:szCs w:val="19"/>
              </w:rPr>
              <w:t>поголовья, голов, ед., площадь теплиц м</w:t>
            </w:r>
            <w:r>
              <w:rPr>
                <w:sz w:val="19"/>
                <w:szCs w:val="19"/>
                <w:vertAlign w:val="superscript"/>
              </w:rPr>
              <w:t>2</w:t>
            </w:r>
            <w:r>
              <w:rPr>
                <w:sz w:val="19"/>
                <w:szCs w:val="19"/>
              </w:rPr>
              <w:t>, семена (м</w:t>
            </w:r>
            <w:r>
              <w:rPr>
                <w:sz w:val="19"/>
                <w:szCs w:val="19"/>
                <w:vertAlign w:val="superscript"/>
              </w:rPr>
              <w:t>2</w:t>
            </w:r>
            <w:r>
              <w:rPr>
                <w:sz w:val="19"/>
                <w:szCs w:val="19"/>
              </w:rPr>
              <w:t xml:space="preserve">), </w:t>
            </w:r>
          </w:p>
          <w:p w:rsidR="00000000" w:rsidRDefault="00230702">
            <w:pPr>
              <w:jc w:val="center"/>
            </w:pPr>
            <w:r>
              <w:rPr>
                <w:sz w:val="19"/>
                <w:szCs w:val="19"/>
              </w:rPr>
              <w:t>рассада и саженцы, (м</w:t>
            </w:r>
            <w:r>
              <w:rPr>
                <w:sz w:val="19"/>
                <w:szCs w:val="19"/>
                <w:vertAlign w:val="superscript"/>
              </w:rPr>
              <w:t>2</w:t>
            </w:r>
            <w:r>
              <w:rPr>
                <w:sz w:val="19"/>
                <w:szCs w:val="19"/>
              </w:rPr>
              <w:t>)</w:t>
            </w:r>
          </w:p>
        </w:tc>
        <w:tc>
          <w:tcPr>
            <w:tcW w:w="3682"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jc w:val="center"/>
              <w:rPr>
                <w:sz w:val="19"/>
                <w:szCs w:val="19"/>
              </w:rPr>
            </w:pPr>
            <w:r>
              <w:rPr>
                <w:sz w:val="19"/>
                <w:szCs w:val="19"/>
              </w:rPr>
              <w:t>Произведено</w:t>
            </w:r>
          </w:p>
          <w:p w:rsidR="00000000" w:rsidRDefault="00230702">
            <w:pPr>
              <w:jc w:val="center"/>
            </w:pPr>
            <w:r>
              <w:rPr>
                <w:sz w:val="19"/>
                <w:szCs w:val="19"/>
              </w:rPr>
              <w:t>сельскохозяйственной продукции, кг</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jc w:val="center"/>
              <w:rPr>
                <w:sz w:val="19"/>
                <w:szCs w:val="19"/>
              </w:rPr>
            </w:pPr>
            <w:r>
              <w:rPr>
                <w:sz w:val="19"/>
                <w:szCs w:val="19"/>
              </w:rPr>
              <w:t>Реализовано</w:t>
            </w:r>
          </w:p>
          <w:p w:rsidR="00000000" w:rsidRDefault="00230702">
            <w:pPr>
              <w:jc w:val="center"/>
            </w:pPr>
            <w:r>
              <w:rPr>
                <w:sz w:val="19"/>
                <w:szCs w:val="19"/>
              </w:rPr>
              <w:t>сельскохозяйственной продукции за год, кг</w:t>
            </w:r>
          </w:p>
        </w:tc>
      </w:tr>
      <w:tr w:rsidR="00000000">
        <w:trPr>
          <w:trHeight w:val="510"/>
        </w:trPr>
        <w:tc>
          <w:tcPr>
            <w:tcW w:w="2347"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c>
          <w:tcPr>
            <w:tcW w:w="2303"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c>
          <w:tcPr>
            <w:tcW w:w="1814" w:type="dxa"/>
            <w:tcBorders>
              <w:left w:val="single" w:sz="4" w:space="0" w:color="000000"/>
              <w:bottom w:val="single" w:sz="4" w:space="0" w:color="000000"/>
            </w:tcBorders>
            <w:shd w:val="clear" w:color="auto" w:fill="auto"/>
          </w:tcPr>
          <w:p w:rsidR="00000000" w:rsidRDefault="00230702">
            <w:pPr>
              <w:jc w:val="center"/>
            </w:pPr>
            <w:r>
              <w:rPr>
                <w:sz w:val="19"/>
                <w:szCs w:val="19"/>
              </w:rPr>
              <w:t>За  20 _____ год</w:t>
            </w:r>
          </w:p>
        </w:tc>
        <w:tc>
          <w:tcPr>
            <w:tcW w:w="1868" w:type="dxa"/>
            <w:tcBorders>
              <w:left w:val="single" w:sz="4" w:space="0" w:color="000000"/>
              <w:bottom w:val="single" w:sz="4" w:space="0" w:color="000000"/>
              <w:right w:val="single" w:sz="4" w:space="0" w:color="000000"/>
            </w:tcBorders>
            <w:shd w:val="clear" w:color="auto" w:fill="auto"/>
          </w:tcPr>
          <w:p w:rsidR="00000000" w:rsidRDefault="00230702">
            <w:pPr>
              <w:jc w:val="center"/>
            </w:pPr>
            <w:r>
              <w:rPr>
                <w:sz w:val="19"/>
                <w:szCs w:val="19"/>
              </w:rPr>
              <w:t>За  20 _____ год</w:t>
            </w: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pPr>
          </w:p>
        </w:tc>
      </w:tr>
      <w:tr w:rsidR="00000000">
        <w:tc>
          <w:tcPr>
            <w:tcW w:w="23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0"/>
                <w:szCs w:val="20"/>
              </w:rPr>
              <w:t>Мясо крупног</w:t>
            </w:r>
            <w:r>
              <w:rPr>
                <w:sz w:val="20"/>
                <w:szCs w:val="20"/>
              </w:rPr>
              <w:t>о рогатого скота в живом весе</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814" w:type="dxa"/>
            <w:tcBorders>
              <w:top w:val="single" w:sz="4" w:space="0" w:color="000000"/>
              <w:left w:val="single" w:sz="4" w:space="0" w:color="000000"/>
              <w:bottom w:val="single" w:sz="4" w:space="0" w:color="000000"/>
            </w:tcBorders>
            <w:shd w:val="clear" w:color="auto" w:fill="auto"/>
          </w:tcPr>
          <w:p w:rsidR="00000000" w:rsidRDefault="00230702">
            <w:pPr>
              <w:snapToGrid w:val="0"/>
              <w:rPr>
                <w:sz w:val="20"/>
                <w:szCs w:val="20"/>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r>
      <w:tr w:rsidR="00000000">
        <w:tc>
          <w:tcPr>
            <w:tcW w:w="23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0"/>
                <w:szCs w:val="20"/>
              </w:rPr>
            </w:pPr>
            <w:r>
              <w:rPr>
                <w:sz w:val="20"/>
                <w:szCs w:val="20"/>
              </w:rPr>
              <w:t>Молоко</w:t>
            </w:r>
          </w:p>
          <w:p w:rsidR="00000000" w:rsidRDefault="00230702">
            <w:r>
              <w:rPr>
                <w:sz w:val="20"/>
                <w:szCs w:val="20"/>
              </w:rPr>
              <w:t>(коров, коз)</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814" w:type="dxa"/>
            <w:tcBorders>
              <w:top w:val="single" w:sz="4" w:space="0" w:color="000000"/>
              <w:left w:val="single" w:sz="4" w:space="0" w:color="000000"/>
              <w:bottom w:val="single" w:sz="4" w:space="0" w:color="000000"/>
            </w:tcBorders>
            <w:shd w:val="clear" w:color="auto" w:fill="auto"/>
          </w:tcPr>
          <w:p w:rsidR="00000000" w:rsidRDefault="00230702">
            <w:pPr>
              <w:snapToGrid w:val="0"/>
              <w:rPr>
                <w:sz w:val="20"/>
                <w:szCs w:val="20"/>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r>
      <w:tr w:rsidR="00000000">
        <w:tc>
          <w:tcPr>
            <w:tcW w:w="23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0"/>
                <w:szCs w:val="20"/>
              </w:rPr>
            </w:pPr>
            <w:r>
              <w:rPr>
                <w:sz w:val="20"/>
                <w:szCs w:val="20"/>
              </w:rPr>
              <w:t>Овощи и (или) ягоды защищенного</w:t>
            </w:r>
          </w:p>
          <w:p w:rsidR="00000000" w:rsidRDefault="00230702">
            <w:r>
              <w:rPr>
                <w:sz w:val="20"/>
                <w:szCs w:val="20"/>
              </w:rPr>
              <w:t>грунта всего</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814" w:type="dxa"/>
            <w:tcBorders>
              <w:top w:val="single" w:sz="4" w:space="0" w:color="000000"/>
              <w:left w:val="single" w:sz="4" w:space="0" w:color="000000"/>
              <w:bottom w:val="single" w:sz="4" w:space="0" w:color="000000"/>
            </w:tcBorders>
            <w:shd w:val="clear" w:color="auto" w:fill="auto"/>
          </w:tcPr>
          <w:p w:rsidR="00000000" w:rsidRDefault="00230702">
            <w:pPr>
              <w:snapToGrid w:val="0"/>
              <w:rPr>
                <w:sz w:val="20"/>
                <w:szCs w:val="20"/>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r>
      <w:tr w:rsidR="00000000">
        <w:tc>
          <w:tcPr>
            <w:tcW w:w="23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814" w:type="dxa"/>
            <w:tcBorders>
              <w:top w:val="single" w:sz="4" w:space="0" w:color="000000"/>
              <w:left w:val="single" w:sz="4" w:space="0" w:color="000000"/>
              <w:bottom w:val="single" w:sz="4" w:space="0" w:color="000000"/>
            </w:tcBorders>
            <w:shd w:val="clear" w:color="auto" w:fill="auto"/>
          </w:tcPr>
          <w:p w:rsidR="00000000" w:rsidRDefault="00230702">
            <w:pPr>
              <w:snapToGrid w:val="0"/>
              <w:rPr>
                <w:sz w:val="20"/>
                <w:szCs w:val="20"/>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r>
      <w:tr w:rsidR="00000000">
        <w:tc>
          <w:tcPr>
            <w:tcW w:w="23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814" w:type="dxa"/>
            <w:tcBorders>
              <w:top w:val="single" w:sz="4" w:space="0" w:color="000000"/>
              <w:left w:val="single" w:sz="4" w:space="0" w:color="000000"/>
              <w:bottom w:val="single" w:sz="4" w:space="0" w:color="000000"/>
            </w:tcBorders>
            <w:shd w:val="clear" w:color="auto" w:fill="auto"/>
          </w:tcPr>
          <w:p w:rsidR="00000000" w:rsidRDefault="00230702">
            <w:pPr>
              <w:snapToGrid w:val="0"/>
              <w:rPr>
                <w:sz w:val="20"/>
                <w:szCs w:val="20"/>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r>
      <w:tr w:rsidR="00000000">
        <w:tc>
          <w:tcPr>
            <w:tcW w:w="23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0"/>
                <w:szCs w:val="20"/>
              </w:rPr>
              <w:t>Приобретение:</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814" w:type="dxa"/>
            <w:tcBorders>
              <w:top w:val="single" w:sz="4" w:space="0" w:color="000000"/>
              <w:left w:val="single" w:sz="4" w:space="0" w:color="000000"/>
              <w:bottom w:val="single" w:sz="4" w:space="0" w:color="000000"/>
            </w:tcBorders>
            <w:shd w:val="clear" w:color="auto" w:fill="auto"/>
          </w:tcPr>
          <w:p w:rsidR="00000000" w:rsidRDefault="00230702">
            <w:pPr>
              <w:snapToGrid w:val="0"/>
              <w:rPr>
                <w:sz w:val="20"/>
                <w:szCs w:val="20"/>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r>
      <w:tr w:rsidR="00000000">
        <w:tc>
          <w:tcPr>
            <w:tcW w:w="23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814" w:type="dxa"/>
            <w:tcBorders>
              <w:top w:val="single" w:sz="4" w:space="0" w:color="000000"/>
              <w:left w:val="single" w:sz="4" w:space="0" w:color="000000"/>
              <w:bottom w:val="single" w:sz="4" w:space="0" w:color="000000"/>
            </w:tcBorders>
            <w:shd w:val="clear" w:color="auto" w:fill="auto"/>
          </w:tcPr>
          <w:p w:rsidR="00000000" w:rsidRDefault="00230702">
            <w:pPr>
              <w:snapToGrid w:val="0"/>
              <w:rPr>
                <w:sz w:val="20"/>
                <w:szCs w:val="20"/>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r>
      <w:tr w:rsidR="00000000">
        <w:tc>
          <w:tcPr>
            <w:tcW w:w="23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814" w:type="dxa"/>
            <w:tcBorders>
              <w:top w:val="single" w:sz="4" w:space="0" w:color="000000"/>
              <w:left w:val="single" w:sz="4" w:space="0" w:color="000000"/>
              <w:bottom w:val="single" w:sz="4" w:space="0" w:color="000000"/>
            </w:tcBorders>
            <w:shd w:val="clear" w:color="auto" w:fill="auto"/>
          </w:tcPr>
          <w:p w:rsidR="00000000" w:rsidRDefault="00230702">
            <w:pPr>
              <w:snapToGrid w:val="0"/>
              <w:rPr>
                <w:sz w:val="20"/>
                <w:szCs w:val="20"/>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r>
      <w:tr w:rsidR="00000000">
        <w:tc>
          <w:tcPr>
            <w:tcW w:w="23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rPr>
                <w:sz w:val="20"/>
                <w:szCs w:val="20"/>
              </w:rPr>
            </w:pPr>
            <w:r>
              <w:rPr>
                <w:sz w:val="20"/>
                <w:szCs w:val="20"/>
              </w:rPr>
              <w:t>Саженцы</w:t>
            </w:r>
          </w:p>
          <w:p w:rsidR="00000000" w:rsidRDefault="00230702">
            <w:pPr>
              <w:rPr>
                <w:sz w:val="20"/>
                <w:szCs w:val="20"/>
              </w:rPr>
            </w:pPr>
            <w:r>
              <w:rPr>
                <w:sz w:val="20"/>
                <w:szCs w:val="20"/>
              </w:rPr>
              <w:t>плодово-ягодных</w:t>
            </w:r>
          </w:p>
          <w:p w:rsidR="00000000" w:rsidRDefault="00230702">
            <w:r>
              <w:rPr>
                <w:sz w:val="20"/>
                <w:szCs w:val="20"/>
              </w:rPr>
              <w:t>культур</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814" w:type="dxa"/>
            <w:tcBorders>
              <w:top w:val="single" w:sz="4" w:space="0" w:color="000000"/>
              <w:left w:val="single" w:sz="4" w:space="0" w:color="000000"/>
              <w:bottom w:val="single" w:sz="4" w:space="0" w:color="000000"/>
            </w:tcBorders>
            <w:shd w:val="clear" w:color="auto" w:fill="auto"/>
          </w:tcPr>
          <w:p w:rsidR="00000000" w:rsidRDefault="00230702">
            <w:pPr>
              <w:snapToGrid w:val="0"/>
              <w:rPr>
                <w:sz w:val="20"/>
                <w:szCs w:val="20"/>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r>
      <w:tr w:rsidR="00000000">
        <w:tc>
          <w:tcPr>
            <w:tcW w:w="23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sz w:val="20"/>
                <w:szCs w:val="20"/>
              </w:rPr>
              <w:t>Рассада, семена</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814" w:type="dxa"/>
            <w:tcBorders>
              <w:top w:val="single" w:sz="4" w:space="0" w:color="000000"/>
              <w:left w:val="single" w:sz="4" w:space="0" w:color="000000"/>
              <w:bottom w:val="single" w:sz="4" w:space="0" w:color="000000"/>
            </w:tcBorders>
            <w:shd w:val="clear" w:color="auto" w:fill="auto"/>
          </w:tcPr>
          <w:p w:rsidR="00000000" w:rsidRDefault="00230702">
            <w:pPr>
              <w:snapToGrid w:val="0"/>
              <w:rPr>
                <w:sz w:val="20"/>
                <w:szCs w:val="20"/>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rPr>
                <w:sz w:val="20"/>
                <w:szCs w:val="20"/>
              </w:rPr>
            </w:pPr>
          </w:p>
        </w:tc>
      </w:tr>
    </w:tbl>
    <w:p w:rsidR="00000000" w:rsidRDefault="00230702">
      <w:pPr>
        <w:tabs>
          <w:tab w:val="left" w:pos="4428"/>
          <w:tab w:val="left" w:pos="6948"/>
        </w:tabs>
        <w:ind w:left="96"/>
        <w:jc w:val="both"/>
        <w:rPr>
          <w:color w:val="000000"/>
          <w:szCs w:val="28"/>
        </w:rPr>
      </w:pPr>
      <w:r>
        <w:rPr>
          <w:color w:val="000000"/>
          <w:szCs w:val="28"/>
        </w:rPr>
        <w:t>Об ответственности за предоставление недостов</w:t>
      </w:r>
      <w:r>
        <w:rPr>
          <w:color w:val="000000"/>
          <w:szCs w:val="28"/>
        </w:rPr>
        <w:t>ерных данных предупрежден.</w:t>
      </w:r>
    </w:p>
    <w:p w:rsidR="00000000" w:rsidRDefault="00230702">
      <w:pPr>
        <w:tabs>
          <w:tab w:val="left" w:pos="4428"/>
          <w:tab w:val="left" w:pos="6948"/>
        </w:tabs>
        <w:ind w:left="96"/>
        <w:jc w:val="both"/>
        <w:rPr>
          <w:sz w:val="18"/>
          <w:szCs w:val="18"/>
        </w:rPr>
      </w:pPr>
      <w:r>
        <w:rPr>
          <w:color w:val="000000"/>
          <w:szCs w:val="28"/>
        </w:rPr>
        <w:t>Достоверность представленной информации подтверждаю.</w:t>
      </w:r>
    </w:p>
    <w:p w:rsidR="00000000" w:rsidRDefault="00230702">
      <w:pPr>
        <w:jc w:val="both"/>
        <w:rPr>
          <w:sz w:val="18"/>
          <w:szCs w:val="18"/>
        </w:rPr>
      </w:pPr>
    </w:p>
    <w:tbl>
      <w:tblPr>
        <w:tblpPr w:leftFromText="180" w:rightFromText="180" w:bottomFromText="160" w:vertAnchor="text" w:tblpX="-15" w:tblpY="1"/>
        <w:tblOverlap w:val="never"/>
        <w:tblW w:w="5000" w:type="pct"/>
        <w:tblLayout w:type="fixed"/>
        <w:tblLook w:val="0000" w:firstRow="0" w:lastRow="0" w:firstColumn="0" w:lastColumn="0" w:noHBand="0" w:noVBand="0"/>
      </w:tblPr>
      <w:tblGrid>
        <w:gridCol w:w="3371"/>
        <w:gridCol w:w="282"/>
        <w:gridCol w:w="1419"/>
        <w:gridCol w:w="1845"/>
        <w:gridCol w:w="1864"/>
        <w:gridCol w:w="834"/>
      </w:tblGrid>
      <w:tr w:rsidR="00000000">
        <w:trPr>
          <w:trHeight w:val="375"/>
        </w:trPr>
        <w:tc>
          <w:tcPr>
            <w:tcW w:w="3371" w:type="dxa"/>
            <w:shd w:val="clear" w:color="auto" w:fill="auto"/>
            <w:vAlign w:val="bottom"/>
          </w:tcPr>
          <w:p w:rsidR="00000000" w:rsidRDefault="00230702">
            <w:r>
              <w:rPr>
                <w:szCs w:val="28"/>
              </w:rPr>
              <w:t>Получатель субсидии</w:t>
            </w:r>
          </w:p>
        </w:tc>
        <w:tc>
          <w:tcPr>
            <w:tcW w:w="282" w:type="dxa"/>
            <w:shd w:val="clear" w:color="auto" w:fill="auto"/>
            <w:vAlign w:val="bottom"/>
          </w:tcPr>
          <w:p w:rsidR="00000000" w:rsidRDefault="00230702">
            <w:pPr>
              <w:snapToGrid w:val="0"/>
              <w:rPr>
                <w:sz w:val="20"/>
                <w:szCs w:val="20"/>
              </w:rPr>
            </w:pPr>
          </w:p>
        </w:tc>
        <w:tc>
          <w:tcPr>
            <w:tcW w:w="1419" w:type="dxa"/>
            <w:tcBorders>
              <w:bottom w:val="single" w:sz="4" w:space="0" w:color="000000"/>
            </w:tcBorders>
            <w:shd w:val="clear" w:color="auto" w:fill="auto"/>
            <w:vAlign w:val="bottom"/>
          </w:tcPr>
          <w:p w:rsidR="00000000" w:rsidRDefault="00230702">
            <w:pPr>
              <w:snapToGrid w:val="0"/>
              <w:rPr>
                <w:sz w:val="20"/>
                <w:szCs w:val="28"/>
              </w:rPr>
            </w:pPr>
          </w:p>
        </w:tc>
        <w:tc>
          <w:tcPr>
            <w:tcW w:w="1845" w:type="dxa"/>
            <w:shd w:val="clear" w:color="auto" w:fill="auto"/>
            <w:vAlign w:val="bottom"/>
          </w:tcPr>
          <w:p w:rsidR="00000000" w:rsidRDefault="00230702">
            <w:pPr>
              <w:snapToGrid w:val="0"/>
              <w:rPr>
                <w:sz w:val="20"/>
                <w:szCs w:val="20"/>
              </w:rPr>
            </w:pPr>
          </w:p>
        </w:tc>
        <w:tc>
          <w:tcPr>
            <w:tcW w:w="1864" w:type="dxa"/>
            <w:tcBorders>
              <w:bottom w:val="single" w:sz="4" w:space="0" w:color="000000"/>
            </w:tcBorders>
            <w:shd w:val="clear" w:color="auto" w:fill="auto"/>
            <w:vAlign w:val="bottom"/>
          </w:tcPr>
          <w:p w:rsidR="00000000" w:rsidRDefault="00230702">
            <w:pPr>
              <w:snapToGrid w:val="0"/>
              <w:jc w:val="center"/>
              <w:rPr>
                <w:sz w:val="20"/>
                <w:szCs w:val="28"/>
              </w:rPr>
            </w:pPr>
          </w:p>
        </w:tc>
        <w:tc>
          <w:tcPr>
            <w:tcW w:w="834" w:type="dxa"/>
            <w:tcBorders>
              <w:bottom w:val="single" w:sz="4" w:space="0" w:color="000000"/>
            </w:tcBorders>
            <w:shd w:val="clear" w:color="auto" w:fill="auto"/>
            <w:vAlign w:val="bottom"/>
          </w:tcPr>
          <w:p w:rsidR="00000000" w:rsidRDefault="00230702">
            <w:pPr>
              <w:snapToGrid w:val="0"/>
              <w:jc w:val="center"/>
              <w:rPr>
                <w:sz w:val="22"/>
                <w:szCs w:val="22"/>
              </w:rPr>
            </w:pPr>
          </w:p>
        </w:tc>
      </w:tr>
      <w:tr w:rsidR="00000000">
        <w:trPr>
          <w:trHeight w:val="300"/>
        </w:trPr>
        <w:tc>
          <w:tcPr>
            <w:tcW w:w="3371" w:type="dxa"/>
            <w:shd w:val="clear" w:color="auto" w:fill="auto"/>
            <w:vAlign w:val="bottom"/>
          </w:tcPr>
          <w:p w:rsidR="00000000" w:rsidRDefault="00230702">
            <w:pPr>
              <w:snapToGrid w:val="0"/>
              <w:rPr>
                <w:sz w:val="20"/>
                <w:szCs w:val="20"/>
              </w:rPr>
            </w:pPr>
          </w:p>
        </w:tc>
        <w:tc>
          <w:tcPr>
            <w:tcW w:w="282" w:type="dxa"/>
            <w:shd w:val="clear" w:color="auto" w:fill="auto"/>
            <w:vAlign w:val="bottom"/>
          </w:tcPr>
          <w:p w:rsidR="00000000" w:rsidRDefault="00230702">
            <w:pPr>
              <w:snapToGrid w:val="0"/>
              <w:rPr>
                <w:sz w:val="20"/>
                <w:szCs w:val="20"/>
              </w:rPr>
            </w:pPr>
          </w:p>
        </w:tc>
        <w:tc>
          <w:tcPr>
            <w:tcW w:w="1419" w:type="dxa"/>
            <w:shd w:val="clear" w:color="auto" w:fill="auto"/>
          </w:tcPr>
          <w:p w:rsidR="00000000" w:rsidRDefault="00230702">
            <w:pPr>
              <w:jc w:val="center"/>
            </w:pPr>
            <w:r>
              <w:rPr>
                <w:sz w:val="16"/>
                <w:szCs w:val="16"/>
              </w:rPr>
              <w:t>(подпись)</w:t>
            </w:r>
          </w:p>
        </w:tc>
        <w:tc>
          <w:tcPr>
            <w:tcW w:w="1845" w:type="dxa"/>
            <w:shd w:val="clear" w:color="auto" w:fill="auto"/>
          </w:tcPr>
          <w:p w:rsidR="00000000" w:rsidRDefault="00230702">
            <w:pPr>
              <w:snapToGrid w:val="0"/>
              <w:rPr>
                <w:sz w:val="20"/>
                <w:szCs w:val="20"/>
              </w:rPr>
            </w:pPr>
          </w:p>
        </w:tc>
        <w:tc>
          <w:tcPr>
            <w:tcW w:w="2698" w:type="dxa"/>
            <w:gridSpan w:val="2"/>
            <w:shd w:val="clear" w:color="auto" w:fill="auto"/>
          </w:tcPr>
          <w:p w:rsidR="00000000" w:rsidRDefault="00230702">
            <w:r>
              <w:rPr>
                <w:sz w:val="16"/>
                <w:szCs w:val="16"/>
              </w:rPr>
              <w:t xml:space="preserve">    </w:t>
            </w:r>
            <w:r>
              <w:rPr>
                <w:sz w:val="16"/>
                <w:szCs w:val="16"/>
              </w:rPr>
              <w:t>(расшифровка подписи)</w:t>
            </w:r>
          </w:p>
        </w:tc>
      </w:tr>
    </w:tbl>
    <w:p w:rsidR="00000000" w:rsidRDefault="00230702"/>
    <w:tbl>
      <w:tblPr>
        <w:tblW w:w="0" w:type="auto"/>
        <w:tblInd w:w="1" w:type="dxa"/>
        <w:tblLayout w:type="fixed"/>
        <w:tblLook w:val="0000" w:firstRow="0" w:lastRow="0" w:firstColumn="0" w:lastColumn="0" w:noHBand="0" w:noVBand="0"/>
      </w:tblPr>
      <w:tblGrid>
        <w:gridCol w:w="5309"/>
      </w:tblGrid>
      <w:tr w:rsidR="00000000">
        <w:tc>
          <w:tcPr>
            <w:tcW w:w="5309" w:type="dxa"/>
            <w:shd w:val="clear" w:color="auto" w:fill="auto"/>
          </w:tcPr>
          <w:p w:rsidR="00000000" w:rsidRDefault="00230702">
            <w:r>
              <w:rPr>
                <w:szCs w:val="28"/>
              </w:rPr>
              <w:t>« ___ » ____________ 20__г.</w:t>
            </w:r>
          </w:p>
        </w:tc>
      </w:tr>
    </w:tbl>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8"/>
        </w:rPr>
        <w:sectPr w:rsidR="00000000">
          <w:pgSz w:w="11906" w:h="16838"/>
          <w:pgMar w:top="1134" w:right="567" w:bottom="1134" w:left="1701" w:header="720" w:footer="720" w:gutter="0"/>
          <w:cols w:space="720"/>
          <w:titlePg/>
          <w:docGrid w:linePitch="360" w:charSpace="4096"/>
        </w:sectPr>
      </w:pPr>
      <w:r>
        <w:rPr>
          <w:sz w:val="28"/>
          <w:szCs w:val="28"/>
        </w:rPr>
        <w:t>Краснодарского края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7284"/>
        <w:gridCol w:w="7286"/>
      </w:tblGrid>
      <w:tr w:rsidR="00000000">
        <w:tc>
          <w:tcPr>
            <w:tcW w:w="7284" w:type="dxa"/>
            <w:shd w:val="clear" w:color="auto" w:fill="auto"/>
          </w:tcPr>
          <w:p w:rsidR="00000000" w:rsidRDefault="00230702">
            <w:pPr>
              <w:pStyle w:val="afc"/>
              <w:pageBreakBefore/>
              <w:snapToGrid w:val="0"/>
              <w:jc w:val="both"/>
              <w:rPr>
                <w:szCs w:val="28"/>
              </w:rPr>
            </w:pPr>
          </w:p>
        </w:tc>
        <w:tc>
          <w:tcPr>
            <w:tcW w:w="7286" w:type="dxa"/>
            <w:shd w:val="clear" w:color="auto" w:fill="auto"/>
          </w:tcPr>
          <w:p w:rsidR="00000000" w:rsidRDefault="00230702">
            <w:pPr>
              <w:pStyle w:val="afc"/>
              <w:jc w:val="center"/>
              <w:rPr>
                <w:szCs w:val="28"/>
              </w:rPr>
            </w:pPr>
            <w:r>
              <w:rPr>
                <w:szCs w:val="28"/>
              </w:rPr>
              <w:t xml:space="preserve">ПРИЛОЖЕНИЕ № </w:t>
            </w:r>
            <w:r>
              <w:rPr>
                <w:szCs w:val="28"/>
                <w:lang w:val="en-US"/>
              </w:rPr>
              <w:t>25</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w:t>
            </w:r>
            <w:r>
              <w:rPr>
                <w:rStyle w:val="11"/>
                <w:color w:val="000000"/>
                <w:szCs w:val="28"/>
              </w:rPr>
              <w:t>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8"/>
        </w:rPr>
      </w:pPr>
      <w:r>
        <w:rPr>
          <w:szCs w:val="28"/>
        </w:rPr>
        <w:t>Заполняется гражданином,  ведущим личное подсобное хозяйство,</w:t>
      </w:r>
    </w:p>
    <w:p w:rsidR="00000000" w:rsidRDefault="00230702">
      <w:pPr>
        <w:spacing w:line="216" w:lineRule="auto"/>
        <w:rPr>
          <w:szCs w:val="28"/>
        </w:rPr>
      </w:pPr>
      <w:r>
        <w:rPr>
          <w:szCs w:val="28"/>
        </w:rPr>
        <w:t>главой крестьянского (фермерского) хозяй</w:t>
      </w:r>
      <w:r>
        <w:rPr>
          <w:szCs w:val="28"/>
        </w:rPr>
        <w:t xml:space="preserve">ства </w:t>
      </w:r>
    </w:p>
    <w:p w:rsidR="00000000" w:rsidRDefault="00230702">
      <w:pPr>
        <w:spacing w:line="216" w:lineRule="auto"/>
        <w:rPr>
          <w:szCs w:val="28"/>
        </w:rPr>
      </w:pPr>
      <w:r>
        <w:rPr>
          <w:szCs w:val="28"/>
        </w:rPr>
        <w:t>(индивидуальным предпринимателем)</w:t>
      </w:r>
    </w:p>
    <w:p w:rsidR="00000000" w:rsidRDefault="00230702">
      <w:pPr>
        <w:tabs>
          <w:tab w:val="left" w:pos="-5940"/>
        </w:tabs>
        <w:jc w:val="center"/>
        <w:rPr>
          <w:szCs w:val="28"/>
        </w:rPr>
      </w:pPr>
      <w:r>
        <w:rPr>
          <w:szCs w:val="28"/>
        </w:rPr>
        <w:t xml:space="preserve">Сводка (смета) фактических затрат </w:t>
      </w:r>
    </w:p>
    <w:p w:rsidR="00000000" w:rsidRDefault="00230702">
      <w:pPr>
        <w:tabs>
          <w:tab w:val="left" w:pos="-5940"/>
        </w:tabs>
        <w:jc w:val="center"/>
        <w:rPr>
          <w:szCs w:val="28"/>
        </w:rPr>
      </w:pPr>
      <w:r>
        <w:rPr>
          <w:szCs w:val="28"/>
        </w:rPr>
        <w:t xml:space="preserve">на строительство  теплицы </w:t>
      </w:r>
      <w:r>
        <w:rPr>
          <w:color w:val="000000"/>
          <w:szCs w:val="28"/>
        </w:rPr>
        <w:t>для выращивания овощей защищённого грунта</w:t>
      </w:r>
      <w:r>
        <w:rPr>
          <w:szCs w:val="28"/>
        </w:rPr>
        <w:t xml:space="preserve"> </w:t>
      </w:r>
      <w:r>
        <w:rPr>
          <w:rStyle w:val="FontStyle19"/>
          <w:color w:val="000000"/>
          <w:sz w:val="28"/>
          <w:szCs w:val="28"/>
          <w:lang w:eastAsia="ru-RU"/>
        </w:rPr>
        <w:t>и (или) ягод</w:t>
      </w:r>
    </w:p>
    <w:p w:rsidR="00000000" w:rsidRDefault="00230702">
      <w:pPr>
        <w:tabs>
          <w:tab w:val="left" w:pos="-5940"/>
        </w:tabs>
        <w:jc w:val="center"/>
        <w:rPr>
          <w:szCs w:val="28"/>
          <w:vertAlign w:val="superscript"/>
        </w:rPr>
      </w:pPr>
      <w:r>
        <w:rPr>
          <w:szCs w:val="28"/>
        </w:rPr>
        <w:t>в  _______________________________________________________________________________</w:t>
      </w:r>
    </w:p>
    <w:p w:rsidR="00000000" w:rsidRDefault="00230702">
      <w:pPr>
        <w:tabs>
          <w:tab w:val="left" w:pos="1260"/>
        </w:tabs>
        <w:jc w:val="center"/>
        <w:rPr>
          <w:szCs w:val="28"/>
        </w:rPr>
      </w:pPr>
      <w:r>
        <w:rPr>
          <w:szCs w:val="28"/>
          <w:vertAlign w:val="superscript"/>
        </w:rPr>
        <w:t>наименование  пол</w:t>
      </w:r>
      <w:r>
        <w:rPr>
          <w:szCs w:val="28"/>
          <w:vertAlign w:val="superscript"/>
        </w:rPr>
        <w:t>учателя субсидии (полностью)</w:t>
      </w:r>
    </w:p>
    <w:p w:rsidR="00000000" w:rsidRDefault="00230702">
      <w:pPr>
        <w:rPr>
          <w:sz w:val="16"/>
          <w:szCs w:val="28"/>
        </w:rPr>
      </w:pPr>
      <w:r>
        <w:rPr>
          <w:szCs w:val="28"/>
        </w:rPr>
        <w:t xml:space="preserve">Адрес места нахождения теплицы </w:t>
      </w:r>
      <w:r>
        <w:rPr>
          <w:sz w:val="24"/>
        </w:rPr>
        <w:t xml:space="preserve"> ____________________________________________________________________________________</w:t>
      </w:r>
    </w:p>
    <w:p w:rsidR="00000000" w:rsidRDefault="00230702">
      <w:pPr>
        <w:tabs>
          <w:tab w:val="left" w:pos="3090"/>
        </w:tabs>
        <w:ind w:right="-81"/>
        <w:jc w:val="both"/>
        <w:rPr>
          <w:sz w:val="16"/>
          <w:szCs w:val="28"/>
        </w:rPr>
      </w:pPr>
    </w:p>
    <w:tbl>
      <w:tblPr>
        <w:tblW w:w="0" w:type="auto"/>
        <w:tblInd w:w="-70" w:type="dxa"/>
        <w:tblLayout w:type="fixed"/>
        <w:tblLook w:val="0000" w:firstRow="0" w:lastRow="0" w:firstColumn="0" w:lastColumn="0" w:noHBand="0" w:noVBand="0"/>
      </w:tblPr>
      <w:tblGrid>
        <w:gridCol w:w="808"/>
        <w:gridCol w:w="1532"/>
        <w:gridCol w:w="2264"/>
        <w:gridCol w:w="796"/>
        <w:gridCol w:w="1334"/>
        <w:gridCol w:w="990"/>
        <w:gridCol w:w="975"/>
        <w:gridCol w:w="886"/>
        <w:gridCol w:w="851"/>
        <w:gridCol w:w="900"/>
        <w:gridCol w:w="1028"/>
        <w:gridCol w:w="900"/>
        <w:gridCol w:w="1350"/>
      </w:tblGrid>
      <w:tr w:rsidR="00000000">
        <w:tc>
          <w:tcPr>
            <w:tcW w:w="808" w:type="dxa"/>
            <w:vMerge w:val="restart"/>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 xml:space="preserve">№ </w:t>
            </w:r>
            <w:r>
              <w:rPr>
                <w:sz w:val="20"/>
                <w:szCs w:val="20"/>
              </w:rPr>
              <w:t>п/п</w:t>
            </w:r>
          </w:p>
        </w:tc>
        <w:tc>
          <w:tcPr>
            <w:tcW w:w="1532" w:type="dxa"/>
            <w:vMerge w:val="restart"/>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Обоснование</w:t>
            </w:r>
          </w:p>
        </w:tc>
        <w:tc>
          <w:tcPr>
            <w:tcW w:w="2264" w:type="dxa"/>
            <w:vMerge w:val="restart"/>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Наименование работ и затрат</w:t>
            </w:r>
          </w:p>
        </w:tc>
        <w:tc>
          <w:tcPr>
            <w:tcW w:w="796" w:type="dxa"/>
            <w:vMerge w:val="restart"/>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Единица измерения</w:t>
            </w:r>
          </w:p>
        </w:tc>
        <w:tc>
          <w:tcPr>
            <w:tcW w:w="1334" w:type="dxa"/>
            <w:vMerge w:val="restart"/>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Количество</w:t>
            </w:r>
          </w:p>
        </w:tc>
        <w:tc>
          <w:tcPr>
            <w:tcW w:w="2851" w:type="dxa"/>
            <w:gridSpan w:val="3"/>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Стоимость единицы</w:t>
            </w:r>
          </w:p>
        </w:tc>
        <w:tc>
          <w:tcPr>
            <w:tcW w:w="3679" w:type="dxa"/>
            <w:gridSpan w:val="4"/>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Общая стоимость</w:t>
            </w: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tabs>
                <w:tab w:val="left" w:pos="1260"/>
              </w:tabs>
              <w:ind w:left="-57" w:right="-57"/>
              <w:jc w:val="center"/>
            </w:pPr>
            <w:r>
              <w:rPr>
                <w:sz w:val="20"/>
                <w:szCs w:val="20"/>
              </w:rPr>
              <w:t>Принято к расчету субсидий (заполняется органом местного самоуправления)</w:t>
            </w:r>
          </w:p>
        </w:tc>
      </w:tr>
      <w:tr w:rsidR="00000000">
        <w:tc>
          <w:tcPr>
            <w:tcW w:w="808"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1532"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2264"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796"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1334"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990" w:type="dxa"/>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Всего</w:t>
            </w:r>
          </w:p>
        </w:tc>
        <w:tc>
          <w:tcPr>
            <w:tcW w:w="975" w:type="dxa"/>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Экспл. маш.</w:t>
            </w:r>
          </w:p>
        </w:tc>
        <w:tc>
          <w:tcPr>
            <w:tcW w:w="886" w:type="dxa"/>
            <w:vMerge w:val="restart"/>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Мате-риалы</w:t>
            </w: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Всего</w:t>
            </w:r>
          </w:p>
        </w:tc>
        <w:tc>
          <w:tcPr>
            <w:tcW w:w="900" w:type="dxa"/>
            <w:vMerge w:val="restart"/>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в т.ч. оплата труда</w:t>
            </w:r>
          </w:p>
        </w:tc>
        <w:tc>
          <w:tcPr>
            <w:tcW w:w="1028" w:type="dxa"/>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Экспл. маш.</w:t>
            </w:r>
          </w:p>
        </w:tc>
        <w:tc>
          <w:tcPr>
            <w:tcW w:w="900" w:type="dxa"/>
            <w:vMerge w:val="restart"/>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Мате-риалы</w:t>
            </w: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pPr>
          </w:p>
        </w:tc>
      </w:tr>
      <w:tr w:rsidR="00000000">
        <w:tc>
          <w:tcPr>
            <w:tcW w:w="808"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1532"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2264"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796"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1334"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990" w:type="dxa"/>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в т.ч. оплата труда</w:t>
            </w:r>
          </w:p>
        </w:tc>
        <w:tc>
          <w:tcPr>
            <w:tcW w:w="975" w:type="dxa"/>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в т.ч. оплата труда</w:t>
            </w:r>
          </w:p>
        </w:tc>
        <w:tc>
          <w:tcPr>
            <w:tcW w:w="886"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851"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900"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1028" w:type="dxa"/>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1260"/>
              </w:tabs>
              <w:ind w:left="-57" w:right="-57"/>
              <w:jc w:val="center"/>
            </w:pPr>
            <w:r>
              <w:rPr>
                <w:sz w:val="20"/>
                <w:szCs w:val="20"/>
              </w:rPr>
              <w:t>в т.ч. оплата труда</w:t>
            </w:r>
          </w:p>
        </w:tc>
        <w:tc>
          <w:tcPr>
            <w:tcW w:w="900" w:type="dxa"/>
            <w:vMerge/>
            <w:tcBorders>
              <w:top w:val="single" w:sz="4" w:space="0" w:color="000000"/>
              <w:left w:val="single" w:sz="4" w:space="0" w:color="000000"/>
              <w:bottom w:val="single" w:sz="4" w:space="0" w:color="000000"/>
            </w:tcBorders>
            <w:shd w:val="clear" w:color="auto" w:fill="auto"/>
            <w:vAlign w:val="center"/>
          </w:tcPr>
          <w:p w:rsidR="00000000" w:rsidRDefault="00230702">
            <w:pPr>
              <w:snapToGrid w:val="0"/>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pPr>
          </w:p>
        </w:tc>
      </w:tr>
      <w:tr w:rsidR="00000000">
        <w:tc>
          <w:tcPr>
            <w:tcW w:w="808" w:type="dxa"/>
            <w:tcBorders>
              <w:top w:val="single" w:sz="4" w:space="0" w:color="000000"/>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1</w:t>
            </w:r>
          </w:p>
        </w:tc>
        <w:tc>
          <w:tcPr>
            <w:tcW w:w="1532" w:type="dxa"/>
            <w:tcBorders>
              <w:top w:val="single" w:sz="4" w:space="0" w:color="000000"/>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2</w:t>
            </w:r>
          </w:p>
        </w:tc>
        <w:tc>
          <w:tcPr>
            <w:tcW w:w="2264" w:type="dxa"/>
            <w:tcBorders>
              <w:top w:val="single" w:sz="4" w:space="0" w:color="000000"/>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3</w:t>
            </w:r>
          </w:p>
        </w:tc>
        <w:tc>
          <w:tcPr>
            <w:tcW w:w="796" w:type="dxa"/>
            <w:tcBorders>
              <w:top w:val="single" w:sz="4" w:space="0" w:color="000000"/>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4</w:t>
            </w:r>
          </w:p>
        </w:tc>
        <w:tc>
          <w:tcPr>
            <w:tcW w:w="1334" w:type="dxa"/>
            <w:tcBorders>
              <w:top w:val="single" w:sz="4" w:space="0" w:color="000000"/>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5</w:t>
            </w:r>
          </w:p>
        </w:tc>
        <w:tc>
          <w:tcPr>
            <w:tcW w:w="990" w:type="dxa"/>
            <w:tcBorders>
              <w:top w:val="single" w:sz="4" w:space="0" w:color="000000"/>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6</w:t>
            </w:r>
          </w:p>
        </w:tc>
        <w:tc>
          <w:tcPr>
            <w:tcW w:w="975" w:type="dxa"/>
            <w:tcBorders>
              <w:top w:val="single" w:sz="4" w:space="0" w:color="000000"/>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7</w:t>
            </w:r>
          </w:p>
        </w:tc>
        <w:tc>
          <w:tcPr>
            <w:tcW w:w="886" w:type="dxa"/>
            <w:tcBorders>
              <w:top w:val="single" w:sz="4" w:space="0" w:color="000000"/>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8</w:t>
            </w:r>
          </w:p>
        </w:tc>
        <w:tc>
          <w:tcPr>
            <w:tcW w:w="851" w:type="dxa"/>
            <w:tcBorders>
              <w:top w:val="single" w:sz="4" w:space="0" w:color="000000"/>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9</w:t>
            </w:r>
          </w:p>
        </w:tc>
        <w:tc>
          <w:tcPr>
            <w:tcW w:w="900" w:type="dxa"/>
            <w:tcBorders>
              <w:top w:val="single" w:sz="4" w:space="0" w:color="000000"/>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10</w:t>
            </w:r>
          </w:p>
        </w:tc>
        <w:tc>
          <w:tcPr>
            <w:tcW w:w="1028" w:type="dxa"/>
            <w:tcBorders>
              <w:top w:val="single" w:sz="4" w:space="0" w:color="000000"/>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11</w:t>
            </w:r>
          </w:p>
        </w:tc>
        <w:tc>
          <w:tcPr>
            <w:tcW w:w="900" w:type="dxa"/>
            <w:tcBorders>
              <w:top w:val="single" w:sz="4" w:space="0" w:color="000000"/>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12</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tabs>
                <w:tab w:val="left" w:pos="1260"/>
              </w:tabs>
              <w:jc w:val="center"/>
            </w:pPr>
            <w:r>
              <w:rPr>
                <w:sz w:val="20"/>
                <w:szCs w:val="20"/>
              </w:rPr>
              <w:t>13</w:t>
            </w:r>
          </w:p>
        </w:tc>
      </w:tr>
      <w:tr w:rsidR="00000000">
        <w:tc>
          <w:tcPr>
            <w:tcW w:w="808" w:type="dxa"/>
            <w:tcBorders>
              <w:left w:val="single" w:sz="4" w:space="0" w:color="000000"/>
              <w:bottom w:val="single" w:sz="4" w:space="0" w:color="000000"/>
            </w:tcBorders>
            <w:shd w:val="clear" w:color="auto" w:fill="auto"/>
          </w:tcPr>
          <w:p w:rsidR="00000000" w:rsidRDefault="00230702">
            <w:pPr>
              <w:tabs>
                <w:tab w:val="left" w:pos="1260"/>
              </w:tabs>
              <w:snapToGrid w:val="0"/>
              <w:jc w:val="center"/>
              <w:rPr>
                <w:bCs/>
                <w:sz w:val="20"/>
                <w:szCs w:val="20"/>
              </w:rPr>
            </w:pPr>
          </w:p>
        </w:tc>
        <w:tc>
          <w:tcPr>
            <w:tcW w:w="1532" w:type="dxa"/>
            <w:tcBorders>
              <w:left w:val="single" w:sz="4" w:space="0" w:color="000000"/>
              <w:bottom w:val="single" w:sz="4" w:space="0" w:color="000000"/>
            </w:tcBorders>
            <w:shd w:val="clear" w:color="auto" w:fill="auto"/>
          </w:tcPr>
          <w:p w:rsidR="00000000" w:rsidRDefault="00230702">
            <w:pPr>
              <w:tabs>
                <w:tab w:val="left" w:pos="1260"/>
              </w:tabs>
              <w:snapToGrid w:val="0"/>
              <w:jc w:val="center"/>
              <w:rPr>
                <w:bCs/>
                <w:sz w:val="20"/>
                <w:szCs w:val="20"/>
              </w:rPr>
            </w:pPr>
          </w:p>
        </w:tc>
        <w:tc>
          <w:tcPr>
            <w:tcW w:w="2264" w:type="dxa"/>
            <w:tcBorders>
              <w:left w:val="single" w:sz="4" w:space="0" w:color="000000"/>
              <w:bottom w:val="single" w:sz="4" w:space="0" w:color="000000"/>
            </w:tcBorders>
            <w:shd w:val="clear" w:color="auto" w:fill="auto"/>
          </w:tcPr>
          <w:p w:rsidR="00000000" w:rsidRDefault="00230702">
            <w:pPr>
              <w:tabs>
                <w:tab w:val="left" w:pos="1260"/>
              </w:tabs>
              <w:snapToGrid w:val="0"/>
              <w:jc w:val="center"/>
              <w:rPr>
                <w:bCs/>
                <w:sz w:val="20"/>
                <w:szCs w:val="20"/>
              </w:rPr>
            </w:pPr>
          </w:p>
        </w:tc>
        <w:tc>
          <w:tcPr>
            <w:tcW w:w="796" w:type="dxa"/>
            <w:tcBorders>
              <w:left w:val="single" w:sz="4" w:space="0" w:color="000000"/>
              <w:bottom w:val="single" w:sz="4" w:space="0" w:color="000000"/>
            </w:tcBorders>
            <w:shd w:val="clear" w:color="auto" w:fill="auto"/>
          </w:tcPr>
          <w:p w:rsidR="00000000" w:rsidRDefault="00230702">
            <w:pPr>
              <w:tabs>
                <w:tab w:val="left" w:pos="1260"/>
              </w:tabs>
              <w:snapToGrid w:val="0"/>
              <w:jc w:val="center"/>
              <w:rPr>
                <w:bCs/>
                <w:sz w:val="20"/>
                <w:szCs w:val="20"/>
              </w:rPr>
            </w:pPr>
          </w:p>
        </w:tc>
        <w:tc>
          <w:tcPr>
            <w:tcW w:w="1334" w:type="dxa"/>
            <w:tcBorders>
              <w:left w:val="single" w:sz="4" w:space="0" w:color="000000"/>
              <w:bottom w:val="single" w:sz="4" w:space="0" w:color="000000"/>
            </w:tcBorders>
            <w:shd w:val="clear" w:color="auto" w:fill="auto"/>
          </w:tcPr>
          <w:p w:rsidR="00000000" w:rsidRDefault="00230702">
            <w:pPr>
              <w:tabs>
                <w:tab w:val="left" w:pos="1260"/>
              </w:tabs>
              <w:snapToGrid w:val="0"/>
              <w:jc w:val="center"/>
              <w:rPr>
                <w:bCs/>
                <w:sz w:val="20"/>
                <w:szCs w:val="20"/>
              </w:rPr>
            </w:pPr>
          </w:p>
        </w:tc>
        <w:tc>
          <w:tcPr>
            <w:tcW w:w="990" w:type="dxa"/>
            <w:tcBorders>
              <w:left w:val="single" w:sz="4" w:space="0" w:color="000000"/>
              <w:bottom w:val="single" w:sz="4" w:space="0" w:color="000000"/>
            </w:tcBorders>
            <w:shd w:val="clear" w:color="auto" w:fill="auto"/>
          </w:tcPr>
          <w:p w:rsidR="00000000" w:rsidRDefault="00230702">
            <w:pPr>
              <w:tabs>
                <w:tab w:val="left" w:pos="1260"/>
              </w:tabs>
              <w:snapToGrid w:val="0"/>
              <w:jc w:val="center"/>
              <w:rPr>
                <w:bCs/>
                <w:sz w:val="20"/>
                <w:szCs w:val="20"/>
              </w:rPr>
            </w:pPr>
          </w:p>
        </w:tc>
        <w:tc>
          <w:tcPr>
            <w:tcW w:w="975" w:type="dxa"/>
            <w:tcBorders>
              <w:left w:val="single" w:sz="4" w:space="0" w:color="000000"/>
              <w:bottom w:val="single" w:sz="4" w:space="0" w:color="000000"/>
            </w:tcBorders>
            <w:shd w:val="clear" w:color="auto" w:fill="auto"/>
          </w:tcPr>
          <w:p w:rsidR="00000000" w:rsidRDefault="00230702">
            <w:pPr>
              <w:tabs>
                <w:tab w:val="left" w:pos="1260"/>
              </w:tabs>
              <w:snapToGrid w:val="0"/>
              <w:jc w:val="center"/>
              <w:rPr>
                <w:bCs/>
                <w:sz w:val="20"/>
                <w:szCs w:val="20"/>
              </w:rPr>
            </w:pPr>
          </w:p>
        </w:tc>
        <w:tc>
          <w:tcPr>
            <w:tcW w:w="886" w:type="dxa"/>
            <w:tcBorders>
              <w:left w:val="single" w:sz="4" w:space="0" w:color="000000"/>
              <w:bottom w:val="single" w:sz="4" w:space="0" w:color="000000"/>
            </w:tcBorders>
            <w:shd w:val="clear" w:color="auto" w:fill="auto"/>
          </w:tcPr>
          <w:p w:rsidR="00000000" w:rsidRDefault="00230702">
            <w:pPr>
              <w:tabs>
                <w:tab w:val="left" w:pos="1260"/>
              </w:tabs>
              <w:snapToGrid w:val="0"/>
              <w:jc w:val="center"/>
              <w:rPr>
                <w:bCs/>
                <w:sz w:val="20"/>
                <w:szCs w:val="20"/>
              </w:rPr>
            </w:pPr>
          </w:p>
        </w:tc>
        <w:tc>
          <w:tcPr>
            <w:tcW w:w="851" w:type="dxa"/>
            <w:tcBorders>
              <w:left w:val="single" w:sz="4" w:space="0" w:color="000000"/>
              <w:bottom w:val="single" w:sz="4" w:space="0" w:color="000000"/>
            </w:tcBorders>
            <w:shd w:val="clear" w:color="auto" w:fill="auto"/>
          </w:tcPr>
          <w:p w:rsidR="00000000" w:rsidRDefault="00230702">
            <w:pPr>
              <w:tabs>
                <w:tab w:val="left" w:pos="1260"/>
              </w:tabs>
              <w:snapToGrid w:val="0"/>
              <w:jc w:val="center"/>
              <w:rPr>
                <w:bCs/>
                <w:sz w:val="20"/>
                <w:szCs w:val="20"/>
              </w:rPr>
            </w:pPr>
          </w:p>
        </w:tc>
        <w:tc>
          <w:tcPr>
            <w:tcW w:w="900" w:type="dxa"/>
            <w:tcBorders>
              <w:left w:val="single" w:sz="4" w:space="0" w:color="000000"/>
              <w:bottom w:val="single" w:sz="4" w:space="0" w:color="000000"/>
            </w:tcBorders>
            <w:shd w:val="clear" w:color="auto" w:fill="auto"/>
          </w:tcPr>
          <w:p w:rsidR="00000000" w:rsidRDefault="00230702">
            <w:pPr>
              <w:tabs>
                <w:tab w:val="left" w:pos="1260"/>
              </w:tabs>
              <w:snapToGrid w:val="0"/>
              <w:jc w:val="center"/>
              <w:rPr>
                <w:bCs/>
                <w:sz w:val="20"/>
                <w:szCs w:val="20"/>
              </w:rPr>
            </w:pPr>
          </w:p>
        </w:tc>
        <w:tc>
          <w:tcPr>
            <w:tcW w:w="1028" w:type="dxa"/>
            <w:tcBorders>
              <w:left w:val="single" w:sz="4" w:space="0" w:color="000000"/>
              <w:bottom w:val="single" w:sz="4" w:space="0" w:color="000000"/>
            </w:tcBorders>
            <w:shd w:val="clear" w:color="auto" w:fill="auto"/>
          </w:tcPr>
          <w:p w:rsidR="00000000" w:rsidRDefault="00230702">
            <w:pPr>
              <w:tabs>
                <w:tab w:val="left" w:pos="1260"/>
              </w:tabs>
              <w:snapToGrid w:val="0"/>
              <w:jc w:val="center"/>
              <w:rPr>
                <w:bCs/>
                <w:sz w:val="20"/>
                <w:szCs w:val="20"/>
              </w:rPr>
            </w:pPr>
          </w:p>
        </w:tc>
        <w:tc>
          <w:tcPr>
            <w:tcW w:w="900" w:type="dxa"/>
            <w:tcBorders>
              <w:left w:val="single" w:sz="4" w:space="0" w:color="000000"/>
              <w:bottom w:val="single" w:sz="4" w:space="0" w:color="000000"/>
            </w:tcBorders>
            <w:shd w:val="clear" w:color="auto" w:fill="auto"/>
          </w:tcPr>
          <w:p w:rsidR="00000000" w:rsidRDefault="00230702">
            <w:pPr>
              <w:tabs>
                <w:tab w:val="left" w:pos="1260"/>
              </w:tabs>
              <w:snapToGrid w:val="0"/>
              <w:jc w:val="center"/>
              <w:rPr>
                <w:bCs/>
                <w:sz w:val="20"/>
                <w:szCs w:val="20"/>
              </w:rPr>
            </w:pPr>
          </w:p>
        </w:tc>
        <w:tc>
          <w:tcPr>
            <w:tcW w:w="1350" w:type="dxa"/>
            <w:tcBorders>
              <w:left w:val="single" w:sz="4" w:space="0" w:color="000000"/>
              <w:bottom w:val="single" w:sz="4" w:space="0" w:color="000000"/>
              <w:right w:val="single" w:sz="4" w:space="0" w:color="000000"/>
            </w:tcBorders>
            <w:shd w:val="clear" w:color="auto" w:fill="auto"/>
          </w:tcPr>
          <w:p w:rsidR="00000000" w:rsidRDefault="00230702">
            <w:pPr>
              <w:tabs>
                <w:tab w:val="left" w:pos="1260"/>
              </w:tabs>
              <w:snapToGrid w:val="0"/>
              <w:jc w:val="center"/>
              <w:rPr>
                <w:bCs/>
                <w:sz w:val="20"/>
                <w:szCs w:val="20"/>
              </w:rPr>
            </w:pPr>
          </w:p>
        </w:tc>
      </w:tr>
      <w:tr w:rsidR="00000000">
        <w:tc>
          <w:tcPr>
            <w:tcW w:w="808" w:type="dxa"/>
            <w:tcBorders>
              <w:left w:val="single" w:sz="4" w:space="0" w:color="000000"/>
              <w:bottom w:val="single" w:sz="4" w:space="0" w:color="000000"/>
            </w:tcBorders>
            <w:shd w:val="clear" w:color="auto" w:fill="auto"/>
          </w:tcPr>
          <w:p w:rsidR="00000000" w:rsidRDefault="00230702">
            <w:pPr>
              <w:tabs>
                <w:tab w:val="left" w:pos="1260"/>
              </w:tabs>
            </w:pPr>
            <w:r>
              <w:rPr>
                <w:sz w:val="20"/>
                <w:szCs w:val="20"/>
              </w:rPr>
              <w:t>Итого:</w:t>
            </w:r>
          </w:p>
        </w:tc>
        <w:tc>
          <w:tcPr>
            <w:tcW w:w="1532" w:type="dxa"/>
            <w:tcBorders>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Х</w:t>
            </w:r>
          </w:p>
        </w:tc>
        <w:tc>
          <w:tcPr>
            <w:tcW w:w="2264" w:type="dxa"/>
            <w:tcBorders>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Х</w:t>
            </w:r>
          </w:p>
        </w:tc>
        <w:tc>
          <w:tcPr>
            <w:tcW w:w="796" w:type="dxa"/>
            <w:tcBorders>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Х</w:t>
            </w:r>
          </w:p>
        </w:tc>
        <w:tc>
          <w:tcPr>
            <w:tcW w:w="1334" w:type="dxa"/>
            <w:tcBorders>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Х</w:t>
            </w:r>
          </w:p>
        </w:tc>
        <w:tc>
          <w:tcPr>
            <w:tcW w:w="990" w:type="dxa"/>
            <w:tcBorders>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Х</w:t>
            </w:r>
          </w:p>
        </w:tc>
        <w:tc>
          <w:tcPr>
            <w:tcW w:w="975" w:type="dxa"/>
            <w:tcBorders>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Х</w:t>
            </w:r>
          </w:p>
        </w:tc>
        <w:tc>
          <w:tcPr>
            <w:tcW w:w="886" w:type="dxa"/>
            <w:tcBorders>
              <w:left w:val="single" w:sz="4" w:space="0" w:color="000000"/>
              <w:bottom w:val="single" w:sz="4" w:space="0" w:color="000000"/>
            </w:tcBorders>
            <w:shd w:val="clear" w:color="auto" w:fill="auto"/>
          </w:tcPr>
          <w:p w:rsidR="00000000" w:rsidRDefault="00230702">
            <w:pPr>
              <w:tabs>
                <w:tab w:val="left" w:pos="1260"/>
              </w:tabs>
              <w:snapToGrid w:val="0"/>
              <w:jc w:val="center"/>
              <w:rPr>
                <w:sz w:val="20"/>
                <w:szCs w:val="20"/>
              </w:rPr>
            </w:pPr>
          </w:p>
        </w:tc>
        <w:tc>
          <w:tcPr>
            <w:tcW w:w="851" w:type="dxa"/>
            <w:tcBorders>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Х</w:t>
            </w:r>
          </w:p>
        </w:tc>
        <w:tc>
          <w:tcPr>
            <w:tcW w:w="900" w:type="dxa"/>
            <w:tcBorders>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Х</w:t>
            </w:r>
          </w:p>
        </w:tc>
        <w:tc>
          <w:tcPr>
            <w:tcW w:w="1028" w:type="dxa"/>
            <w:tcBorders>
              <w:left w:val="single" w:sz="4" w:space="0" w:color="000000"/>
              <w:bottom w:val="single" w:sz="4" w:space="0" w:color="000000"/>
            </w:tcBorders>
            <w:shd w:val="clear" w:color="auto" w:fill="auto"/>
          </w:tcPr>
          <w:p w:rsidR="00000000" w:rsidRDefault="00230702">
            <w:pPr>
              <w:tabs>
                <w:tab w:val="left" w:pos="1260"/>
              </w:tabs>
              <w:jc w:val="center"/>
            </w:pPr>
            <w:r>
              <w:rPr>
                <w:sz w:val="20"/>
                <w:szCs w:val="20"/>
              </w:rPr>
              <w:t>Х</w:t>
            </w:r>
          </w:p>
        </w:tc>
        <w:tc>
          <w:tcPr>
            <w:tcW w:w="900" w:type="dxa"/>
            <w:tcBorders>
              <w:left w:val="single" w:sz="4" w:space="0" w:color="000000"/>
              <w:bottom w:val="single" w:sz="4" w:space="0" w:color="000000"/>
            </w:tcBorders>
            <w:shd w:val="clear" w:color="auto" w:fill="auto"/>
          </w:tcPr>
          <w:p w:rsidR="00000000" w:rsidRDefault="00230702">
            <w:pPr>
              <w:tabs>
                <w:tab w:val="left" w:pos="1260"/>
              </w:tabs>
              <w:snapToGrid w:val="0"/>
              <w:ind w:right="794"/>
              <w:jc w:val="center"/>
              <w:rPr>
                <w:sz w:val="20"/>
                <w:szCs w:val="20"/>
              </w:rPr>
            </w:pPr>
          </w:p>
        </w:tc>
        <w:tc>
          <w:tcPr>
            <w:tcW w:w="1350" w:type="dxa"/>
            <w:tcBorders>
              <w:left w:val="single" w:sz="4" w:space="0" w:color="000000"/>
              <w:bottom w:val="single" w:sz="4" w:space="0" w:color="000000"/>
              <w:right w:val="single" w:sz="4" w:space="0" w:color="000000"/>
            </w:tcBorders>
            <w:shd w:val="clear" w:color="auto" w:fill="auto"/>
          </w:tcPr>
          <w:p w:rsidR="00000000" w:rsidRDefault="00230702">
            <w:pPr>
              <w:tabs>
                <w:tab w:val="left" w:pos="1260"/>
              </w:tabs>
              <w:snapToGrid w:val="0"/>
              <w:jc w:val="center"/>
              <w:rPr>
                <w:sz w:val="20"/>
                <w:szCs w:val="20"/>
              </w:rPr>
            </w:pPr>
          </w:p>
        </w:tc>
      </w:tr>
    </w:tbl>
    <w:p w:rsidR="00000000" w:rsidRDefault="00230702">
      <w:pPr>
        <w:jc w:val="center"/>
        <w:rPr>
          <w:sz w:val="8"/>
          <w:szCs w:val="8"/>
        </w:rPr>
      </w:pPr>
    </w:p>
    <w:p w:rsidR="00000000" w:rsidRDefault="00230702">
      <w:pPr>
        <w:tabs>
          <w:tab w:val="left" w:pos="-5940"/>
        </w:tabs>
        <w:jc w:val="both"/>
        <w:rPr>
          <w:sz w:val="8"/>
          <w:szCs w:val="28"/>
        </w:rPr>
      </w:pPr>
    </w:p>
    <w:p w:rsidR="00000000" w:rsidRDefault="00230702">
      <w:pPr>
        <w:tabs>
          <w:tab w:val="left" w:pos="-5940"/>
        </w:tabs>
        <w:jc w:val="both"/>
        <w:rPr>
          <w:szCs w:val="28"/>
        </w:rPr>
      </w:pPr>
      <w:r>
        <w:rPr>
          <w:szCs w:val="28"/>
        </w:rPr>
        <w:t>Руководитель подрядной организации   _____________________________                ______________________</w:t>
      </w:r>
    </w:p>
    <w:p w:rsidR="00000000" w:rsidRDefault="00230702">
      <w:pPr>
        <w:tabs>
          <w:tab w:val="left" w:pos="-5940"/>
        </w:tabs>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 w:val="20"/>
          <w:szCs w:val="20"/>
        </w:rPr>
        <w:t>(подпись)</w:t>
      </w:r>
      <w:r>
        <w:rPr>
          <w:sz w:val="20"/>
          <w:szCs w:val="20"/>
        </w:rPr>
        <w:tab/>
      </w:r>
      <w:r>
        <w:rPr>
          <w:sz w:val="20"/>
          <w:szCs w:val="20"/>
        </w:rPr>
        <w:tab/>
      </w:r>
      <w:r>
        <w:rPr>
          <w:sz w:val="20"/>
          <w:szCs w:val="20"/>
        </w:rPr>
        <w:tab/>
        <w:t xml:space="preserve">          (</w:t>
      </w:r>
      <w:r>
        <w:rPr>
          <w:bCs/>
          <w:sz w:val="20"/>
          <w:szCs w:val="20"/>
        </w:rPr>
        <w:t>расшифровка подписи)</w:t>
      </w:r>
    </w:p>
    <w:p w:rsidR="00000000" w:rsidRDefault="00230702">
      <w:pPr>
        <w:tabs>
          <w:tab w:val="left" w:pos="-5940"/>
        </w:tabs>
        <w:jc w:val="both"/>
        <w:rPr>
          <w:szCs w:val="28"/>
        </w:rPr>
      </w:pPr>
      <w:r>
        <w:rPr>
          <w:szCs w:val="28"/>
        </w:rPr>
        <w:t xml:space="preserve">                        </w:t>
      </w:r>
      <w:r>
        <w:rPr>
          <w:sz w:val="20"/>
          <w:szCs w:val="20"/>
        </w:rPr>
        <w:t>М.П. (при наличии)</w:t>
      </w:r>
    </w:p>
    <w:p w:rsidR="00000000" w:rsidRDefault="00230702">
      <w:pPr>
        <w:tabs>
          <w:tab w:val="left" w:pos="-5940"/>
        </w:tabs>
        <w:jc w:val="both"/>
        <w:rPr>
          <w:sz w:val="28"/>
          <w:szCs w:val="28"/>
        </w:rPr>
      </w:pPr>
      <w:r>
        <w:rPr>
          <w:szCs w:val="28"/>
        </w:rPr>
        <w:t>Заявит</w:t>
      </w:r>
      <w:r>
        <w:rPr>
          <w:szCs w:val="28"/>
        </w:rPr>
        <w:t xml:space="preserve">ель  </w:t>
      </w:r>
      <w:r>
        <w:rPr>
          <w:szCs w:val="28"/>
        </w:rPr>
        <w:tab/>
        <w:t>_____________________________</w:t>
      </w:r>
      <w:r>
        <w:rPr>
          <w:szCs w:val="28"/>
        </w:rPr>
        <w:tab/>
      </w:r>
      <w:r>
        <w:rPr>
          <w:szCs w:val="28"/>
        </w:rPr>
        <w:tab/>
      </w:r>
      <w:r>
        <w:rPr>
          <w:szCs w:val="28"/>
        </w:rPr>
        <w:tab/>
        <w:t>_______________________________</w:t>
      </w:r>
      <w:r>
        <w:rPr>
          <w:szCs w:val="28"/>
        </w:rPr>
        <w:tab/>
      </w:r>
      <w:r>
        <w:rPr>
          <w:szCs w:val="28"/>
        </w:rPr>
        <w:tab/>
      </w:r>
      <w:r>
        <w:rPr>
          <w:szCs w:val="28"/>
        </w:rPr>
        <w:tab/>
      </w:r>
      <w:r>
        <w:rPr>
          <w:szCs w:val="28"/>
        </w:rPr>
        <w:tab/>
      </w:r>
      <w:r>
        <w:rPr>
          <w:szCs w:val="28"/>
        </w:rPr>
        <w:tab/>
      </w:r>
      <w:r>
        <w:rPr>
          <w:szCs w:val="28"/>
        </w:rPr>
        <w:tab/>
        <w:t xml:space="preserve">                          </w:t>
      </w:r>
      <w:r>
        <w:rPr>
          <w:sz w:val="20"/>
          <w:szCs w:val="20"/>
        </w:rPr>
        <w:t>(подпись)</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lang w:val="en-US"/>
        </w:rPr>
        <w:t>(</w:t>
      </w:r>
      <w:r>
        <w:rPr>
          <w:bCs/>
          <w:sz w:val="20"/>
          <w:szCs w:val="20"/>
        </w:rPr>
        <w:t>расшифровка подписи</w:t>
      </w:r>
      <w:r>
        <w:rPr>
          <w:bCs/>
          <w:sz w:val="20"/>
          <w:szCs w:val="20"/>
          <w:lang w:val="en-US"/>
        </w:rPr>
        <w:t>)</w:t>
      </w: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w:t>
      </w:r>
      <w:r>
        <w:rPr>
          <w:sz w:val="28"/>
          <w:szCs w:val="28"/>
        </w:rPr>
        <w:t>новский муниципальный район</w:t>
      </w:r>
    </w:p>
    <w:p w:rsidR="00000000" w:rsidRDefault="00230702">
      <w:pPr>
        <w:jc w:val="both"/>
        <w:rPr>
          <w:szCs w:val="28"/>
        </w:rPr>
        <w:sectPr w:rsidR="00000000">
          <w:headerReference w:type="default" r:id="rId13"/>
          <w:headerReference w:type="first" r:id="rId14"/>
          <w:pgSz w:w="16838" w:h="11906" w:orient="landscape"/>
          <w:pgMar w:top="1344" w:right="1134" w:bottom="567" w:left="1134" w:header="720" w:footer="720" w:gutter="0"/>
          <w:cols w:space="720"/>
          <w:docGrid w:linePitch="312" w:charSpace="-10650"/>
        </w:sectPr>
      </w:pPr>
      <w:r>
        <w:rPr>
          <w:sz w:val="28"/>
          <w:szCs w:val="28"/>
        </w:rPr>
        <w:t>Краснодарского края                                                                                                                                          А.Е. Дружинкин</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793"/>
        <w:gridCol w:w="4795"/>
      </w:tblGrid>
      <w:tr w:rsidR="00000000">
        <w:tc>
          <w:tcPr>
            <w:tcW w:w="4793" w:type="dxa"/>
            <w:shd w:val="clear" w:color="auto" w:fill="auto"/>
          </w:tcPr>
          <w:p w:rsidR="00000000" w:rsidRDefault="00230702">
            <w:pPr>
              <w:pStyle w:val="afc"/>
              <w:pageBreakBefore/>
              <w:snapToGrid w:val="0"/>
              <w:jc w:val="both"/>
              <w:rPr>
                <w:szCs w:val="28"/>
              </w:rPr>
            </w:pPr>
          </w:p>
        </w:tc>
        <w:tc>
          <w:tcPr>
            <w:tcW w:w="4795" w:type="dxa"/>
            <w:shd w:val="clear" w:color="auto" w:fill="auto"/>
          </w:tcPr>
          <w:p w:rsidR="00000000" w:rsidRDefault="00230702">
            <w:pPr>
              <w:pStyle w:val="afc"/>
              <w:jc w:val="center"/>
              <w:rPr>
                <w:szCs w:val="28"/>
              </w:rPr>
            </w:pPr>
            <w:r>
              <w:rPr>
                <w:szCs w:val="28"/>
              </w:rPr>
              <w:t xml:space="preserve">ПРИЛОЖЕНИЕ № </w:t>
            </w:r>
            <w:r>
              <w:rPr>
                <w:szCs w:val="28"/>
                <w:lang w:val="en-US"/>
              </w:rPr>
              <w:t>26</w:t>
            </w:r>
          </w:p>
          <w:p w:rsidR="00000000" w:rsidRDefault="00230702">
            <w:pPr>
              <w:pStyle w:val="afc"/>
              <w:jc w:val="center"/>
            </w:pPr>
            <w:r>
              <w:rPr>
                <w:szCs w:val="28"/>
              </w:rPr>
              <w:t xml:space="preserve">к Порядку предоставления субсидий </w:t>
            </w:r>
            <w:r>
              <w:rPr>
                <w:rStyle w:val="11"/>
                <w:color w:val="000000"/>
                <w:szCs w:val="28"/>
              </w:rPr>
              <w:t>гражд</w:t>
            </w:r>
            <w:r>
              <w:rPr>
                <w:rStyle w:val="11"/>
                <w:color w:val="000000"/>
                <w:szCs w:val="28"/>
              </w:rPr>
              <w:t>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 w:val="28"/>
          <w:szCs w:val="28"/>
        </w:rPr>
      </w:pPr>
      <w:r>
        <w:rPr>
          <w:sz w:val="28"/>
          <w:szCs w:val="28"/>
        </w:rPr>
        <w:t>Заполняется гражданином,  ведущим личное подсобное хозяйство,</w:t>
      </w:r>
    </w:p>
    <w:p w:rsidR="00000000" w:rsidRDefault="00230702">
      <w:pPr>
        <w:spacing w:line="216" w:lineRule="auto"/>
        <w:rPr>
          <w:sz w:val="28"/>
          <w:szCs w:val="28"/>
        </w:rPr>
      </w:pPr>
      <w:r>
        <w:rPr>
          <w:sz w:val="28"/>
          <w:szCs w:val="28"/>
        </w:rPr>
        <w:t xml:space="preserve">главой </w:t>
      </w:r>
      <w:r>
        <w:rPr>
          <w:sz w:val="28"/>
          <w:szCs w:val="28"/>
        </w:rPr>
        <w:t xml:space="preserve">крестьянского  (фермерского) хозяйства </w:t>
      </w:r>
    </w:p>
    <w:p w:rsidR="00000000" w:rsidRDefault="00230702">
      <w:pPr>
        <w:spacing w:line="216" w:lineRule="auto"/>
        <w:rPr>
          <w:szCs w:val="28"/>
        </w:rPr>
      </w:pPr>
      <w:r>
        <w:rPr>
          <w:sz w:val="28"/>
          <w:szCs w:val="28"/>
        </w:rPr>
        <w:t>(индивидуальным предпринимателем)</w:t>
      </w:r>
    </w:p>
    <w:p w:rsidR="00000000" w:rsidRDefault="00230702">
      <w:pPr>
        <w:spacing w:line="216" w:lineRule="auto"/>
        <w:rPr>
          <w:sz w:val="28"/>
          <w:szCs w:val="28"/>
        </w:rPr>
      </w:pPr>
      <w:r>
        <w:rPr>
          <w:szCs w:val="28"/>
        </w:rPr>
        <w:t xml:space="preserve"> </w:t>
      </w:r>
    </w:p>
    <w:p w:rsidR="00000000" w:rsidRDefault="00230702">
      <w:pPr>
        <w:tabs>
          <w:tab w:val="left" w:pos="-5940"/>
        </w:tabs>
        <w:jc w:val="center"/>
        <w:rPr>
          <w:sz w:val="28"/>
          <w:szCs w:val="28"/>
        </w:rPr>
      </w:pPr>
      <w:r>
        <w:rPr>
          <w:sz w:val="28"/>
          <w:szCs w:val="28"/>
        </w:rPr>
        <w:t xml:space="preserve">Сводка (смета) фактических затрат </w:t>
      </w:r>
    </w:p>
    <w:p w:rsidR="00000000" w:rsidRDefault="00230702">
      <w:pPr>
        <w:jc w:val="center"/>
        <w:rPr>
          <w:color w:val="000000"/>
          <w:sz w:val="28"/>
          <w:szCs w:val="28"/>
        </w:rPr>
      </w:pPr>
      <w:r>
        <w:rPr>
          <w:sz w:val="28"/>
          <w:szCs w:val="28"/>
        </w:rPr>
        <w:t xml:space="preserve">на строительство теплицы (хозспособом) </w:t>
      </w:r>
      <w:r>
        <w:rPr>
          <w:color w:val="000000"/>
          <w:sz w:val="28"/>
          <w:szCs w:val="28"/>
        </w:rPr>
        <w:t xml:space="preserve">для выращивания </w:t>
      </w:r>
    </w:p>
    <w:p w:rsidR="00000000" w:rsidRDefault="00230702">
      <w:pPr>
        <w:jc w:val="center"/>
        <w:rPr>
          <w:sz w:val="28"/>
          <w:szCs w:val="28"/>
        </w:rPr>
      </w:pPr>
      <w:r>
        <w:rPr>
          <w:color w:val="000000"/>
          <w:sz w:val="28"/>
          <w:szCs w:val="28"/>
        </w:rPr>
        <w:t>овощей и (или) ягод защищённого грунта</w:t>
      </w:r>
    </w:p>
    <w:p w:rsidR="00000000" w:rsidRDefault="00230702">
      <w:pPr>
        <w:tabs>
          <w:tab w:val="left" w:pos="-5940"/>
        </w:tabs>
        <w:jc w:val="center"/>
        <w:rPr>
          <w:sz w:val="28"/>
          <w:szCs w:val="28"/>
          <w:vertAlign w:val="superscript"/>
        </w:rPr>
      </w:pPr>
      <w:r>
        <w:rPr>
          <w:sz w:val="28"/>
          <w:szCs w:val="28"/>
        </w:rPr>
        <w:t>в ________________________________________________</w:t>
      </w:r>
      <w:r>
        <w:rPr>
          <w:sz w:val="28"/>
          <w:szCs w:val="28"/>
        </w:rPr>
        <w:t>______</w:t>
      </w:r>
    </w:p>
    <w:p w:rsidR="00000000" w:rsidRDefault="00230702">
      <w:pPr>
        <w:tabs>
          <w:tab w:val="left" w:pos="1260"/>
        </w:tabs>
        <w:jc w:val="center"/>
        <w:rPr>
          <w:sz w:val="28"/>
          <w:szCs w:val="28"/>
        </w:rPr>
      </w:pPr>
      <w:r>
        <w:rPr>
          <w:sz w:val="28"/>
          <w:szCs w:val="28"/>
          <w:vertAlign w:val="superscript"/>
        </w:rPr>
        <w:t>наименование получателя субсидии (полностью)</w:t>
      </w:r>
    </w:p>
    <w:p w:rsidR="00000000" w:rsidRDefault="00230702">
      <w:pPr>
        <w:tabs>
          <w:tab w:val="left" w:pos="1260"/>
        </w:tabs>
        <w:spacing w:line="288" w:lineRule="auto"/>
        <w:rPr>
          <w:sz w:val="24"/>
        </w:rPr>
      </w:pPr>
      <w:r>
        <w:rPr>
          <w:sz w:val="28"/>
          <w:szCs w:val="28"/>
        </w:rPr>
        <w:t xml:space="preserve"> </w:t>
      </w:r>
      <w:r>
        <w:rPr>
          <w:sz w:val="28"/>
          <w:szCs w:val="28"/>
        </w:rPr>
        <w:t>Адрес места нахождения и  площадь (кв.м.) теплицы,</w:t>
      </w:r>
      <w:r>
        <w:rPr>
          <w:szCs w:val="28"/>
        </w:rPr>
        <w:t xml:space="preserve"> ____________________________________________________________________</w:t>
      </w:r>
    </w:p>
    <w:tbl>
      <w:tblPr>
        <w:tblW w:w="0" w:type="auto"/>
        <w:tblInd w:w="-196" w:type="dxa"/>
        <w:tblLayout w:type="fixed"/>
        <w:tblLook w:val="0000" w:firstRow="0" w:lastRow="0" w:firstColumn="0" w:lastColumn="0" w:noHBand="0" w:noVBand="0"/>
      </w:tblPr>
      <w:tblGrid>
        <w:gridCol w:w="648"/>
        <w:gridCol w:w="4140"/>
        <w:gridCol w:w="1260"/>
        <w:gridCol w:w="1260"/>
        <w:gridCol w:w="1260"/>
        <w:gridCol w:w="1282"/>
      </w:tblGrid>
      <w:tr w:rsidR="00000000">
        <w:trPr>
          <w:trHeight w:val="550"/>
        </w:trPr>
        <w:tc>
          <w:tcPr>
            <w:tcW w:w="648" w:type="dxa"/>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5940"/>
              </w:tabs>
              <w:ind w:left="-57" w:right="-57"/>
              <w:jc w:val="center"/>
            </w:pPr>
            <w:r>
              <w:rPr>
                <w:sz w:val="24"/>
              </w:rPr>
              <w:t xml:space="preserve">№ </w:t>
            </w:r>
            <w:r>
              <w:rPr>
                <w:sz w:val="24"/>
              </w:rPr>
              <w:t>п/п</w:t>
            </w:r>
          </w:p>
        </w:tc>
        <w:tc>
          <w:tcPr>
            <w:tcW w:w="4140" w:type="dxa"/>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5940"/>
              </w:tabs>
              <w:ind w:left="-57" w:right="-57"/>
              <w:jc w:val="center"/>
            </w:pPr>
            <w:r>
              <w:rPr>
                <w:sz w:val="24"/>
              </w:rPr>
              <w:t xml:space="preserve">Наименование материала </w:t>
            </w:r>
          </w:p>
        </w:tc>
        <w:tc>
          <w:tcPr>
            <w:tcW w:w="1260" w:type="dxa"/>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5940"/>
              </w:tabs>
              <w:ind w:left="-57" w:right="-57"/>
              <w:jc w:val="center"/>
            </w:pPr>
            <w:r>
              <w:rPr>
                <w:sz w:val="24"/>
              </w:rPr>
              <w:t>Единица измерения</w:t>
            </w:r>
          </w:p>
        </w:tc>
        <w:tc>
          <w:tcPr>
            <w:tcW w:w="1260" w:type="dxa"/>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5940"/>
              </w:tabs>
              <w:ind w:left="-57" w:right="-57"/>
              <w:jc w:val="center"/>
            </w:pPr>
            <w:r>
              <w:rPr>
                <w:sz w:val="24"/>
              </w:rPr>
              <w:t>Цена за единицу, (рублей)</w:t>
            </w:r>
          </w:p>
        </w:tc>
        <w:tc>
          <w:tcPr>
            <w:tcW w:w="1260" w:type="dxa"/>
            <w:tcBorders>
              <w:top w:val="single" w:sz="4" w:space="0" w:color="000000"/>
              <w:left w:val="single" w:sz="4" w:space="0" w:color="000000"/>
              <w:bottom w:val="single" w:sz="4" w:space="0" w:color="000000"/>
            </w:tcBorders>
            <w:shd w:val="clear" w:color="auto" w:fill="auto"/>
            <w:vAlign w:val="center"/>
          </w:tcPr>
          <w:p w:rsidR="00000000" w:rsidRDefault="00230702">
            <w:pPr>
              <w:tabs>
                <w:tab w:val="left" w:pos="-5940"/>
              </w:tabs>
              <w:ind w:left="-57" w:right="-57"/>
              <w:jc w:val="center"/>
            </w:pPr>
            <w:r>
              <w:rPr>
                <w:sz w:val="24"/>
              </w:rPr>
              <w:t>Кол-во ма</w:t>
            </w:r>
            <w:r>
              <w:rPr>
                <w:sz w:val="24"/>
              </w:rPr>
              <w:t>териала</w:t>
            </w: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tabs>
                <w:tab w:val="left" w:pos="-5940"/>
              </w:tabs>
              <w:ind w:left="-57" w:right="-57"/>
              <w:jc w:val="center"/>
              <w:rPr>
                <w:sz w:val="24"/>
              </w:rPr>
            </w:pPr>
            <w:r>
              <w:rPr>
                <w:sz w:val="24"/>
              </w:rPr>
              <w:t>Сумма</w:t>
            </w:r>
          </w:p>
          <w:p w:rsidR="00000000" w:rsidRDefault="00230702">
            <w:pPr>
              <w:tabs>
                <w:tab w:val="left" w:pos="-5940"/>
              </w:tabs>
              <w:ind w:left="-57" w:right="-57"/>
              <w:jc w:val="center"/>
            </w:pPr>
            <w:r>
              <w:rPr>
                <w:sz w:val="24"/>
              </w:rPr>
              <w:t>(гр.6=гр.4×гр.5), (рублей)</w:t>
            </w:r>
          </w:p>
        </w:tc>
      </w:tr>
      <w:tr w:rsidR="00000000">
        <w:tc>
          <w:tcPr>
            <w:tcW w:w="648"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jc w:val="center"/>
            </w:pPr>
            <w:r>
              <w:rPr>
                <w:sz w:val="24"/>
              </w:rPr>
              <w:t>1</w:t>
            </w:r>
          </w:p>
        </w:tc>
        <w:tc>
          <w:tcPr>
            <w:tcW w:w="414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jc w:val="center"/>
            </w:pPr>
            <w:r>
              <w:rPr>
                <w:sz w:val="24"/>
              </w:rPr>
              <w:t>2</w:t>
            </w: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jc w:val="center"/>
            </w:pPr>
            <w:r>
              <w:rPr>
                <w:sz w:val="24"/>
              </w:rPr>
              <w:t>3</w:t>
            </w: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jc w:val="center"/>
            </w:pPr>
            <w:r>
              <w:rPr>
                <w:sz w:val="24"/>
              </w:rPr>
              <w:t>4</w:t>
            </w: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jc w:val="center"/>
            </w:pPr>
            <w:r>
              <w:rPr>
                <w:sz w:val="24"/>
              </w:rPr>
              <w:t>5</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tabs>
                <w:tab w:val="left" w:pos="-5940"/>
              </w:tabs>
              <w:jc w:val="center"/>
            </w:pPr>
            <w:r>
              <w:rPr>
                <w:sz w:val="24"/>
              </w:rPr>
              <w:t>6</w:t>
            </w:r>
          </w:p>
        </w:tc>
      </w:tr>
      <w:tr w:rsidR="00000000">
        <w:tc>
          <w:tcPr>
            <w:tcW w:w="648"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jc w:val="center"/>
              <w:rPr>
                <w:sz w:val="24"/>
              </w:rPr>
            </w:pPr>
          </w:p>
        </w:tc>
        <w:tc>
          <w:tcPr>
            <w:tcW w:w="414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jc w:val="center"/>
              <w:rPr>
                <w:sz w:val="24"/>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jc w:val="center"/>
              <w:rPr>
                <w:sz w:val="24"/>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jc w:val="center"/>
              <w:rPr>
                <w:sz w:val="24"/>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jc w:val="center"/>
              <w:rPr>
                <w:sz w:val="24"/>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tabs>
                <w:tab w:val="left" w:pos="-5940"/>
              </w:tabs>
              <w:snapToGrid w:val="0"/>
              <w:jc w:val="center"/>
              <w:rPr>
                <w:sz w:val="24"/>
              </w:rPr>
            </w:pPr>
          </w:p>
        </w:tc>
      </w:tr>
      <w:tr w:rsidR="00000000">
        <w:tc>
          <w:tcPr>
            <w:tcW w:w="648"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jc w:val="center"/>
              <w:rPr>
                <w:sz w:val="24"/>
              </w:rPr>
            </w:pPr>
          </w:p>
        </w:tc>
        <w:tc>
          <w:tcPr>
            <w:tcW w:w="414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jc w:val="center"/>
              <w:rPr>
                <w:sz w:val="24"/>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jc w:val="center"/>
              <w:rPr>
                <w:sz w:val="24"/>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ind w:hanging="108"/>
              <w:jc w:val="center"/>
              <w:rPr>
                <w:sz w:val="24"/>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ind w:hanging="108"/>
              <w:jc w:val="center"/>
              <w:rPr>
                <w:sz w:val="24"/>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tabs>
                <w:tab w:val="left" w:pos="-5940"/>
              </w:tabs>
              <w:snapToGrid w:val="0"/>
              <w:ind w:hanging="108"/>
              <w:jc w:val="center"/>
              <w:rPr>
                <w:sz w:val="24"/>
              </w:rPr>
            </w:pPr>
          </w:p>
        </w:tc>
      </w:tr>
      <w:tr w:rsidR="00000000">
        <w:tc>
          <w:tcPr>
            <w:tcW w:w="648"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jc w:val="center"/>
              <w:rPr>
                <w:sz w:val="24"/>
              </w:rPr>
            </w:pPr>
          </w:p>
        </w:tc>
        <w:tc>
          <w:tcPr>
            <w:tcW w:w="414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jc w:val="center"/>
              <w:rPr>
                <w:sz w:val="24"/>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jc w:val="center"/>
              <w:rPr>
                <w:sz w:val="24"/>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jc w:val="center"/>
              <w:rPr>
                <w:sz w:val="24"/>
              </w:rPr>
            </w:pPr>
          </w:p>
        </w:tc>
        <w:tc>
          <w:tcPr>
            <w:tcW w:w="1260" w:type="dxa"/>
            <w:tcBorders>
              <w:top w:val="single" w:sz="4" w:space="0" w:color="000000"/>
              <w:left w:val="single" w:sz="4" w:space="0" w:color="000000"/>
              <w:bottom w:val="single" w:sz="4" w:space="0" w:color="000000"/>
            </w:tcBorders>
            <w:shd w:val="clear" w:color="auto" w:fill="auto"/>
          </w:tcPr>
          <w:p w:rsidR="00000000" w:rsidRDefault="00230702">
            <w:pPr>
              <w:tabs>
                <w:tab w:val="left" w:pos="-5940"/>
              </w:tabs>
              <w:snapToGrid w:val="0"/>
              <w:jc w:val="center"/>
              <w:rPr>
                <w:sz w:val="24"/>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tabs>
                <w:tab w:val="left" w:pos="-5940"/>
              </w:tabs>
              <w:snapToGrid w:val="0"/>
              <w:jc w:val="center"/>
              <w:rPr>
                <w:sz w:val="24"/>
              </w:rPr>
            </w:pPr>
          </w:p>
        </w:tc>
      </w:tr>
      <w:tr w:rsidR="00000000">
        <w:tc>
          <w:tcPr>
            <w:tcW w:w="8568" w:type="dxa"/>
            <w:gridSpan w:val="5"/>
            <w:tcBorders>
              <w:top w:val="single" w:sz="4" w:space="0" w:color="000000"/>
              <w:left w:val="single" w:sz="4" w:space="0" w:color="000000"/>
              <w:bottom w:val="single" w:sz="4" w:space="0" w:color="000000"/>
            </w:tcBorders>
            <w:shd w:val="clear" w:color="auto" w:fill="auto"/>
          </w:tcPr>
          <w:p w:rsidR="00000000" w:rsidRDefault="00230702">
            <w:pPr>
              <w:tabs>
                <w:tab w:val="left" w:pos="-5940"/>
              </w:tabs>
              <w:jc w:val="right"/>
            </w:pPr>
            <w:r>
              <w:rPr>
                <w:sz w:val="24"/>
              </w:rPr>
              <w:t>Итого:</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tabs>
                <w:tab w:val="left" w:pos="-5940"/>
              </w:tabs>
              <w:snapToGrid w:val="0"/>
              <w:jc w:val="center"/>
              <w:rPr>
                <w:sz w:val="24"/>
              </w:rPr>
            </w:pPr>
          </w:p>
        </w:tc>
      </w:tr>
    </w:tbl>
    <w:p w:rsidR="00000000" w:rsidRDefault="00230702">
      <w:pPr>
        <w:tabs>
          <w:tab w:val="left" w:pos="-5940"/>
        </w:tabs>
        <w:jc w:val="both"/>
        <w:rPr>
          <w:szCs w:val="28"/>
        </w:rPr>
      </w:pPr>
    </w:p>
    <w:tbl>
      <w:tblPr>
        <w:tblW w:w="0" w:type="auto"/>
        <w:tblInd w:w="-108" w:type="dxa"/>
        <w:tblLayout w:type="fixed"/>
        <w:tblLook w:val="0000" w:firstRow="0" w:lastRow="0" w:firstColumn="0" w:lastColumn="0" w:noHBand="0" w:noVBand="0"/>
      </w:tblPr>
      <w:tblGrid>
        <w:gridCol w:w="4704"/>
        <w:gridCol w:w="1641"/>
        <w:gridCol w:w="1765"/>
        <w:gridCol w:w="1590"/>
      </w:tblGrid>
      <w:tr w:rsidR="00000000">
        <w:tc>
          <w:tcPr>
            <w:tcW w:w="4704" w:type="dxa"/>
            <w:shd w:val="clear" w:color="auto" w:fill="auto"/>
          </w:tcPr>
          <w:p w:rsidR="00000000" w:rsidRDefault="00230702">
            <w:r>
              <w:rPr>
                <w:sz w:val="28"/>
                <w:szCs w:val="28"/>
              </w:rPr>
              <w:t xml:space="preserve">Заявитель </w:t>
            </w:r>
            <w:r>
              <w:rPr>
                <w:szCs w:val="28"/>
              </w:rPr>
              <w:t>_______________________</w:t>
            </w:r>
          </w:p>
        </w:tc>
        <w:tc>
          <w:tcPr>
            <w:tcW w:w="1641" w:type="dxa"/>
            <w:shd w:val="clear" w:color="auto" w:fill="auto"/>
          </w:tcPr>
          <w:p w:rsidR="00000000" w:rsidRDefault="00230702">
            <w:pPr>
              <w:snapToGrid w:val="0"/>
            </w:pPr>
            <w:r>
              <w:rPr>
                <w:szCs w:val="28"/>
              </w:rPr>
              <w:t>__________</w:t>
            </w:r>
          </w:p>
        </w:tc>
        <w:tc>
          <w:tcPr>
            <w:tcW w:w="3355" w:type="dxa"/>
            <w:gridSpan w:val="2"/>
            <w:shd w:val="clear" w:color="auto" w:fill="auto"/>
            <w:vAlign w:val="bottom"/>
          </w:tcPr>
          <w:p w:rsidR="00000000" w:rsidRDefault="00230702">
            <w:pPr>
              <w:snapToGrid w:val="0"/>
            </w:pPr>
            <w:r>
              <w:rPr>
                <w:szCs w:val="28"/>
              </w:rPr>
              <w:t>______________________</w:t>
            </w:r>
          </w:p>
        </w:tc>
      </w:tr>
      <w:tr w:rsidR="00000000">
        <w:tc>
          <w:tcPr>
            <w:tcW w:w="4704" w:type="dxa"/>
            <w:shd w:val="clear" w:color="auto" w:fill="auto"/>
          </w:tcPr>
          <w:p w:rsidR="00000000" w:rsidRDefault="00230702">
            <w:pPr>
              <w:snapToGrid w:val="0"/>
              <w:jc w:val="center"/>
            </w:pPr>
            <w:r>
              <w:rPr>
                <w:sz w:val="20"/>
                <w:szCs w:val="20"/>
              </w:rPr>
              <w:t>(ФИО)</w:t>
            </w:r>
          </w:p>
        </w:tc>
        <w:tc>
          <w:tcPr>
            <w:tcW w:w="1641" w:type="dxa"/>
            <w:shd w:val="clear" w:color="auto" w:fill="auto"/>
          </w:tcPr>
          <w:p w:rsidR="00000000" w:rsidRDefault="00230702">
            <w:pPr>
              <w:jc w:val="center"/>
            </w:pPr>
            <w:r>
              <w:rPr>
                <w:sz w:val="20"/>
                <w:szCs w:val="20"/>
              </w:rPr>
              <w:t>(подпись)</w:t>
            </w:r>
          </w:p>
        </w:tc>
        <w:tc>
          <w:tcPr>
            <w:tcW w:w="3355" w:type="dxa"/>
            <w:gridSpan w:val="2"/>
            <w:shd w:val="clear" w:color="auto" w:fill="auto"/>
          </w:tcPr>
          <w:p w:rsidR="00000000" w:rsidRDefault="00230702">
            <w:pPr>
              <w:jc w:val="center"/>
            </w:pPr>
            <w:r>
              <w:rPr>
                <w:sz w:val="20"/>
                <w:szCs w:val="20"/>
              </w:rPr>
              <w:t>(</w:t>
            </w:r>
            <w:r>
              <w:rPr>
                <w:rFonts w:eastAsia="Calibri"/>
                <w:sz w:val="20"/>
                <w:szCs w:val="20"/>
              </w:rPr>
              <w:t>расшифровка подписи</w:t>
            </w:r>
            <w:r>
              <w:rPr>
                <w:sz w:val="20"/>
                <w:szCs w:val="20"/>
              </w:rPr>
              <w:t>)</w:t>
            </w:r>
          </w:p>
        </w:tc>
      </w:tr>
      <w:tr w:rsidR="00000000">
        <w:tc>
          <w:tcPr>
            <w:tcW w:w="4704" w:type="dxa"/>
            <w:shd w:val="clear" w:color="auto" w:fill="auto"/>
          </w:tcPr>
          <w:p w:rsidR="00000000" w:rsidRDefault="00230702">
            <w:pPr>
              <w:snapToGrid w:val="0"/>
            </w:pPr>
            <w:r>
              <w:rPr>
                <w:sz w:val="20"/>
                <w:szCs w:val="20"/>
              </w:rPr>
              <w:t xml:space="preserve"> </w:t>
            </w:r>
            <w:r>
              <w:rPr>
                <w:sz w:val="20"/>
                <w:szCs w:val="20"/>
              </w:rPr>
              <w:t>М.П.</w:t>
            </w:r>
            <w:r>
              <w:rPr>
                <w:sz w:val="20"/>
                <w:szCs w:val="20"/>
                <w:lang w:val="en-US"/>
              </w:rPr>
              <w:t xml:space="preserve">( </w:t>
            </w:r>
            <w:r>
              <w:rPr>
                <w:sz w:val="20"/>
                <w:szCs w:val="20"/>
              </w:rPr>
              <w:t>при наличии)</w:t>
            </w:r>
          </w:p>
        </w:tc>
        <w:tc>
          <w:tcPr>
            <w:tcW w:w="1641" w:type="dxa"/>
            <w:shd w:val="clear" w:color="auto" w:fill="auto"/>
          </w:tcPr>
          <w:p w:rsidR="00000000" w:rsidRDefault="00230702">
            <w:pPr>
              <w:snapToGrid w:val="0"/>
              <w:rPr>
                <w:szCs w:val="28"/>
              </w:rPr>
            </w:pPr>
          </w:p>
        </w:tc>
        <w:tc>
          <w:tcPr>
            <w:tcW w:w="3355" w:type="dxa"/>
            <w:gridSpan w:val="2"/>
            <w:shd w:val="clear" w:color="auto" w:fill="auto"/>
            <w:vAlign w:val="bottom"/>
          </w:tcPr>
          <w:p w:rsidR="00000000" w:rsidRDefault="00230702">
            <w:r>
              <w:rPr>
                <w:sz w:val="20"/>
                <w:szCs w:val="20"/>
              </w:rPr>
              <w:t xml:space="preserve">      </w:t>
            </w:r>
          </w:p>
        </w:tc>
      </w:tr>
      <w:tr w:rsidR="00000000">
        <w:tc>
          <w:tcPr>
            <w:tcW w:w="4704" w:type="dxa"/>
            <w:shd w:val="clear" w:color="auto" w:fill="auto"/>
          </w:tcPr>
          <w:p w:rsidR="00000000" w:rsidRDefault="00230702">
            <w:r>
              <w:rPr>
                <w:sz w:val="28"/>
                <w:szCs w:val="28"/>
              </w:rPr>
              <w:t>« __ » ____________ 20 __ г.</w:t>
            </w:r>
          </w:p>
        </w:tc>
        <w:tc>
          <w:tcPr>
            <w:tcW w:w="1641" w:type="dxa"/>
            <w:shd w:val="clear" w:color="auto" w:fill="auto"/>
          </w:tcPr>
          <w:p w:rsidR="00000000" w:rsidRDefault="00230702">
            <w:pPr>
              <w:snapToGrid w:val="0"/>
              <w:rPr>
                <w:szCs w:val="28"/>
              </w:rPr>
            </w:pPr>
          </w:p>
        </w:tc>
        <w:tc>
          <w:tcPr>
            <w:tcW w:w="1765" w:type="dxa"/>
            <w:shd w:val="clear" w:color="auto" w:fill="auto"/>
            <w:vAlign w:val="bottom"/>
          </w:tcPr>
          <w:p w:rsidR="00000000" w:rsidRDefault="00230702">
            <w:pPr>
              <w:snapToGrid w:val="0"/>
              <w:rPr>
                <w:szCs w:val="28"/>
              </w:rPr>
            </w:pPr>
          </w:p>
        </w:tc>
        <w:tc>
          <w:tcPr>
            <w:tcW w:w="1590" w:type="dxa"/>
            <w:shd w:val="clear" w:color="auto" w:fill="auto"/>
            <w:vAlign w:val="bottom"/>
          </w:tcPr>
          <w:p w:rsidR="00000000" w:rsidRDefault="00230702">
            <w:pPr>
              <w:snapToGrid w:val="0"/>
              <w:rPr>
                <w:szCs w:val="28"/>
              </w:rPr>
            </w:pPr>
          </w:p>
        </w:tc>
      </w:tr>
    </w:tbl>
    <w:p w:rsidR="00000000" w:rsidRDefault="00230702">
      <w:pPr>
        <w:tabs>
          <w:tab w:val="left" w:pos="-5940"/>
        </w:tabs>
        <w:jc w:val="both"/>
        <w:rPr>
          <w:color w:val="000000"/>
          <w:szCs w:val="28"/>
        </w:rPr>
      </w:pPr>
      <w:r>
        <w:rPr>
          <w:szCs w:val="28"/>
        </w:rPr>
        <w:t xml:space="preserve">                                                 </w:t>
      </w:r>
    </w:p>
    <w:p w:rsidR="00000000" w:rsidRDefault="00230702">
      <w:pPr>
        <w:ind w:firstLine="851"/>
        <w:jc w:val="both"/>
        <w:rPr>
          <w:color w:val="000000"/>
          <w:szCs w:val="28"/>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 w:val="28"/>
          <w:szCs w:val="28"/>
        </w:rPr>
      </w:pPr>
      <w:r>
        <w:rPr>
          <w:sz w:val="28"/>
          <w:szCs w:val="28"/>
        </w:rPr>
        <w:t xml:space="preserve">Краснодарского края                                               </w:t>
      </w:r>
      <w:r>
        <w:rPr>
          <w:sz w:val="28"/>
          <w:szCs w:val="28"/>
        </w:rPr>
        <w:t xml:space="preserve">                         А.Е. Дружинкин</w:t>
      </w:r>
    </w:p>
    <w:p w:rsidR="00000000" w:rsidRDefault="00230702">
      <w:pPr>
        <w:jc w:val="both"/>
        <w:rPr>
          <w:sz w:val="28"/>
          <w:szCs w:val="28"/>
        </w:rPr>
      </w:pPr>
    </w:p>
    <w:p w:rsidR="00000000" w:rsidRDefault="00230702">
      <w:pPr>
        <w:jc w:val="both"/>
        <w:rPr>
          <w:sz w:val="28"/>
          <w:szCs w:val="28"/>
        </w:rPr>
      </w:pPr>
    </w:p>
    <w:p w:rsidR="00000000" w:rsidRDefault="00230702">
      <w:pPr>
        <w:jc w:val="both"/>
        <w:rPr>
          <w:sz w:val="28"/>
          <w:szCs w:val="28"/>
        </w:rPr>
      </w:pPr>
    </w:p>
    <w:p w:rsidR="00000000" w:rsidRDefault="00230702">
      <w:pPr>
        <w:jc w:val="both"/>
        <w:rPr>
          <w:sz w:val="28"/>
          <w:szCs w:val="28"/>
        </w:rPr>
      </w:pPr>
    </w:p>
    <w:p w:rsidR="00000000" w:rsidRDefault="00230702">
      <w:pPr>
        <w:jc w:val="both"/>
        <w:rPr>
          <w:sz w:val="28"/>
          <w:szCs w:val="28"/>
        </w:rPr>
      </w:pPr>
    </w:p>
    <w:p w:rsidR="00000000" w:rsidRDefault="00230702">
      <w:pPr>
        <w:jc w:val="both"/>
        <w:rPr>
          <w:sz w:val="28"/>
          <w:szCs w:val="28"/>
        </w:rPr>
      </w:pPr>
    </w:p>
    <w:p w:rsidR="00000000" w:rsidRDefault="00230702">
      <w:pPr>
        <w:jc w:val="both"/>
        <w:rPr>
          <w:sz w:val="28"/>
          <w:szCs w:val="28"/>
        </w:rPr>
      </w:pPr>
    </w:p>
    <w:p w:rsidR="00000000" w:rsidRDefault="00230702">
      <w:pPr>
        <w:sectPr w:rsidR="00000000">
          <w:headerReference w:type="even" r:id="rId15"/>
          <w:headerReference w:type="default" r:id="rId16"/>
          <w:headerReference w:type="first" r:id="rId17"/>
          <w:pgSz w:w="11906" w:h="16838"/>
          <w:pgMar w:top="1057" w:right="578" w:bottom="503" w:left="1740" w:header="735" w:footer="720" w:gutter="0"/>
          <w:cols w:space="720"/>
          <w:docGrid w:linePitch="312" w:charSpace="-10650"/>
        </w:sect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4793"/>
        <w:gridCol w:w="4795"/>
      </w:tblGrid>
      <w:tr w:rsidR="00000000">
        <w:tc>
          <w:tcPr>
            <w:tcW w:w="4793" w:type="dxa"/>
            <w:shd w:val="clear" w:color="auto" w:fill="auto"/>
          </w:tcPr>
          <w:p w:rsidR="00000000" w:rsidRDefault="00230702">
            <w:pPr>
              <w:pStyle w:val="afc"/>
              <w:snapToGrid w:val="0"/>
              <w:jc w:val="both"/>
              <w:rPr>
                <w:szCs w:val="28"/>
              </w:rPr>
            </w:pPr>
          </w:p>
        </w:tc>
        <w:tc>
          <w:tcPr>
            <w:tcW w:w="4795" w:type="dxa"/>
            <w:shd w:val="clear" w:color="auto" w:fill="auto"/>
          </w:tcPr>
          <w:p w:rsidR="00000000" w:rsidRDefault="00230702">
            <w:pPr>
              <w:pStyle w:val="afc"/>
              <w:jc w:val="center"/>
              <w:rPr>
                <w:szCs w:val="28"/>
              </w:rPr>
            </w:pPr>
            <w:r>
              <w:rPr>
                <w:szCs w:val="28"/>
              </w:rPr>
              <w:t xml:space="preserve">ПРИЛОЖЕНИЕ № </w:t>
            </w:r>
            <w:r>
              <w:rPr>
                <w:szCs w:val="28"/>
                <w:lang w:val="en-US"/>
              </w:rPr>
              <w:t>27</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w:t>
            </w:r>
            <w:r>
              <w:rPr>
                <w:rStyle w:val="11"/>
                <w:color w:val="000000"/>
                <w:szCs w:val="28"/>
              </w:rPr>
              <w:t>ельскохозяйственного производства</w:t>
            </w:r>
          </w:p>
        </w:tc>
      </w:tr>
    </w:tbl>
    <w:p w:rsidR="00000000" w:rsidRDefault="00230702">
      <w:pPr>
        <w:jc w:val="both"/>
        <w:rPr>
          <w:szCs w:val="28"/>
        </w:rPr>
      </w:pPr>
    </w:p>
    <w:p w:rsidR="00000000" w:rsidRDefault="00230702">
      <w:pPr>
        <w:spacing w:line="216" w:lineRule="auto"/>
        <w:rPr>
          <w:szCs w:val="28"/>
          <w:shd w:val="clear" w:color="auto" w:fill="FFFFFF"/>
        </w:rPr>
      </w:pPr>
      <w:r>
        <w:rPr>
          <w:szCs w:val="28"/>
          <w:shd w:val="clear" w:color="auto" w:fill="FFFFFF"/>
        </w:rPr>
        <w:t xml:space="preserve">Заполняется крестьянским (фермерским) </w:t>
      </w:r>
    </w:p>
    <w:p w:rsidR="00000000" w:rsidRDefault="00230702">
      <w:pPr>
        <w:spacing w:line="216" w:lineRule="auto"/>
        <w:jc w:val="both"/>
      </w:pPr>
      <w:r>
        <w:rPr>
          <w:szCs w:val="28"/>
          <w:shd w:val="clear" w:color="auto" w:fill="FFFFFF"/>
        </w:rPr>
        <w:t xml:space="preserve">хозяйством и индивидуальным предпринимателем </w:t>
      </w:r>
    </w:p>
    <w:p w:rsidR="00000000" w:rsidRDefault="00230702">
      <w:pPr>
        <w:pStyle w:val="ConsPlusTitle"/>
        <w:jc w:val="center"/>
      </w:pPr>
    </w:p>
    <w:p w:rsidR="00000000" w:rsidRDefault="00230702"/>
    <w:tbl>
      <w:tblPr>
        <w:tblW w:w="0" w:type="auto"/>
        <w:tblLayout w:type="fixed"/>
        <w:tblLook w:val="0000" w:firstRow="0" w:lastRow="0" w:firstColumn="0" w:lastColumn="0" w:noHBand="0" w:noVBand="0"/>
      </w:tblPr>
      <w:tblGrid>
        <w:gridCol w:w="2660"/>
        <w:gridCol w:w="1876"/>
        <w:gridCol w:w="1064"/>
        <w:gridCol w:w="420"/>
        <w:gridCol w:w="501"/>
        <w:gridCol w:w="3054"/>
      </w:tblGrid>
      <w:tr w:rsidR="00000000">
        <w:tc>
          <w:tcPr>
            <w:tcW w:w="9575" w:type="dxa"/>
            <w:gridSpan w:val="6"/>
            <w:shd w:val="clear" w:color="auto" w:fill="auto"/>
          </w:tcPr>
          <w:p w:rsidR="00000000" w:rsidRDefault="00230702">
            <w:pPr>
              <w:widowControl w:val="0"/>
              <w:autoSpaceDE w:val="0"/>
              <w:jc w:val="center"/>
              <w:rPr>
                <w:rFonts w:eastAsia="Calibri"/>
                <w:b/>
                <w:bCs/>
                <w:sz w:val="28"/>
                <w:szCs w:val="28"/>
                <w:lang w:eastAsia="en-US"/>
              </w:rPr>
            </w:pPr>
            <w:r>
              <w:rPr>
                <w:rFonts w:eastAsia="Calibri"/>
                <w:b/>
                <w:bCs/>
                <w:sz w:val="28"/>
                <w:szCs w:val="28"/>
                <w:lang w:eastAsia="en-US"/>
              </w:rPr>
              <w:t>СВЕДЕНИЯ</w:t>
            </w:r>
          </w:p>
          <w:p w:rsidR="00000000" w:rsidRDefault="00230702">
            <w:pPr>
              <w:widowControl w:val="0"/>
              <w:autoSpaceDE w:val="0"/>
              <w:jc w:val="center"/>
            </w:pPr>
            <w:r>
              <w:rPr>
                <w:rFonts w:eastAsia="Calibri"/>
                <w:b/>
                <w:bCs/>
                <w:sz w:val="28"/>
                <w:szCs w:val="28"/>
                <w:lang w:eastAsia="en-US"/>
              </w:rPr>
              <w:t xml:space="preserve">о выручке </w:t>
            </w:r>
          </w:p>
        </w:tc>
      </w:tr>
      <w:tr w:rsidR="00000000">
        <w:tc>
          <w:tcPr>
            <w:tcW w:w="9575" w:type="dxa"/>
            <w:gridSpan w:val="6"/>
            <w:tcBorders>
              <w:bottom w:val="single" w:sz="4" w:space="0" w:color="000000"/>
            </w:tcBorders>
            <w:shd w:val="clear" w:color="auto" w:fill="auto"/>
          </w:tcPr>
          <w:p w:rsidR="00000000" w:rsidRDefault="00230702">
            <w:pPr>
              <w:widowControl w:val="0"/>
              <w:autoSpaceDE w:val="0"/>
              <w:snapToGrid w:val="0"/>
              <w:jc w:val="both"/>
              <w:rPr>
                <w:rFonts w:eastAsia="Calibri"/>
                <w:b/>
                <w:bCs/>
                <w:strike/>
                <w:color w:val="26282F"/>
                <w:szCs w:val="28"/>
                <w:lang w:eastAsia="en-US"/>
              </w:rPr>
            </w:pPr>
          </w:p>
        </w:tc>
      </w:tr>
      <w:tr w:rsidR="00000000">
        <w:tc>
          <w:tcPr>
            <w:tcW w:w="9575" w:type="dxa"/>
            <w:gridSpan w:val="6"/>
            <w:tcBorders>
              <w:top w:val="single" w:sz="4" w:space="0" w:color="000000"/>
            </w:tcBorders>
            <w:shd w:val="clear" w:color="auto" w:fill="auto"/>
          </w:tcPr>
          <w:p w:rsidR="00000000" w:rsidRDefault="00230702">
            <w:pPr>
              <w:widowControl w:val="0"/>
              <w:autoSpaceDE w:val="0"/>
              <w:jc w:val="center"/>
            </w:pPr>
            <w:r>
              <w:rPr>
                <w:rFonts w:eastAsia="Calibri"/>
                <w:szCs w:val="28"/>
                <w:lang w:eastAsia="en-US"/>
              </w:rPr>
              <w:t>(наименование заявителя, ИНН)</w:t>
            </w:r>
          </w:p>
        </w:tc>
      </w:tr>
      <w:tr w:rsidR="00000000">
        <w:tc>
          <w:tcPr>
            <w:tcW w:w="9575" w:type="dxa"/>
            <w:gridSpan w:val="6"/>
            <w:tcBorders>
              <w:bottom w:val="single" w:sz="4" w:space="0" w:color="000000"/>
            </w:tcBorders>
            <w:shd w:val="clear" w:color="auto" w:fill="auto"/>
          </w:tcPr>
          <w:p w:rsidR="00000000" w:rsidRDefault="00230702">
            <w:pPr>
              <w:widowControl w:val="0"/>
              <w:autoSpaceDE w:val="0"/>
              <w:snapToGrid w:val="0"/>
              <w:jc w:val="center"/>
              <w:rPr>
                <w:rFonts w:eastAsia="Calibri"/>
                <w:szCs w:val="28"/>
                <w:lang w:eastAsia="en-US"/>
              </w:rPr>
            </w:pPr>
          </w:p>
        </w:tc>
      </w:tr>
      <w:tr w:rsidR="00000000">
        <w:tc>
          <w:tcPr>
            <w:tcW w:w="9575" w:type="dxa"/>
            <w:gridSpan w:val="6"/>
            <w:tcBorders>
              <w:top w:val="single" w:sz="4" w:space="0" w:color="000000"/>
            </w:tcBorders>
            <w:shd w:val="clear" w:color="auto" w:fill="auto"/>
          </w:tcPr>
          <w:p w:rsidR="00000000" w:rsidRDefault="00230702">
            <w:pPr>
              <w:widowControl w:val="0"/>
              <w:autoSpaceDE w:val="0"/>
              <w:snapToGrid w:val="0"/>
              <w:jc w:val="both"/>
              <w:rPr>
                <w:rFonts w:eastAsia="Calibri"/>
                <w:strike/>
                <w:szCs w:val="28"/>
                <w:lang w:eastAsia="en-US"/>
              </w:rPr>
            </w:pPr>
          </w:p>
        </w:tc>
      </w:tr>
      <w:tr w:rsidR="00000000">
        <w:tc>
          <w:tcPr>
            <w:tcW w:w="9575" w:type="dxa"/>
            <w:gridSpan w:val="6"/>
            <w:shd w:val="clear" w:color="auto" w:fill="auto"/>
          </w:tcPr>
          <w:p w:rsidR="00000000" w:rsidRDefault="00230702">
            <w:pPr>
              <w:widowControl w:val="0"/>
              <w:autoSpaceDE w:val="0"/>
              <w:jc w:val="both"/>
              <w:rPr>
                <w:rFonts w:eastAsia="Calibri"/>
                <w:sz w:val="20"/>
                <w:szCs w:val="20"/>
                <w:lang w:eastAsia="en-US"/>
              </w:rPr>
            </w:pPr>
            <w:r>
              <w:rPr>
                <w:rFonts w:eastAsia="Calibri"/>
                <w:sz w:val="28"/>
                <w:szCs w:val="28"/>
                <w:lang w:eastAsia="en-US"/>
              </w:rPr>
              <w:t>(далее – заявитель) информирует о том, что является сельскохозяйственным то</w:t>
            </w:r>
            <w:r>
              <w:rPr>
                <w:rFonts w:eastAsia="Calibri"/>
                <w:sz w:val="28"/>
                <w:szCs w:val="28"/>
                <w:lang w:eastAsia="en-US"/>
              </w:rPr>
              <w:t>варопроизводителем в соответствии с Федеральным законом от 29 декабря 2006 года № 264-ФЗ «О развитии сельского хозяйства», так как в доходе заявителя от реализации товаров (работ, услуг) доля дохода от реализации этой продукции составляет не менее, чем сем</w:t>
            </w:r>
            <w:r>
              <w:rPr>
                <w:rFonts w:eastAsia="Calibri"/>
                <w:sz w:val="28"/>
                <w:szCs w:val="28"/>
                <w:lang w:eastAsia="en-US"/>
              </w:rPr>
              <w:t>ьдесят процентов   за календарный _____________________ год.</w:t>
            </w:r>
          </w:p>
          <w:p w:rsidR="00000000" w:rsidRDefault="00230702">
            <w:pPr>
              <w:widowControl w:val="0"/>
              <w:autoSpaceDE w:val="0"/>
              <w:jc w:val="both"/>
              <w:rPr>
                <w:rFonts w:eastAsia="Calibri"/>
                <w:szCs w:val="28"/>
                <w:lang w:eastAsia="en-US"/>
              </w:rPr>
            </w:pPr>
            <w:r>
              <w:rPr>
                <w:rFonts w:eastAsia="Calibri"/>
                <w:sz w:val="20"/>
                <w:szCs w:val="20"/>
                <w:lang w:eastAsia="en-US"/>
              </w:rPr>
              <w:t>(предыдущий финансовый год)</w:t>
            </w:r>
          </w:p>
          <w:p w:rsidR="00000000" w:rsidRDefault="00230702">
            <w:pPr>
              <w:widowControl w:val="0"/>
              <w:autoSpaceDE w:val="0"/>
              <w:jc w:val="both"/>
              <w:rPr>
                <w:rFonts w:eastAsia="Calibri"/>
                <w:szCs w:val="28"/>
                <w:lang w:eastAsia="en-US"/>
              </w:rPr>
            </w:pPr>
          </w:p>
        </w:tc>
      </w:tr>
      <w:tr w:rsidR="00000000">
        <w:tc>
          <w:tcPr>
            <w:tcW w:w="2660" w:type="dxa"/>
            <w:shd w:val="clear" w:color="auto" w:fill="auto"/>
          </w:tcPr>
          <w:p w:rsidR="00000000" w:rsidRDefault="00230702">
            <w:pPr>
              <w:widowControl w:val="0"/>
              <w:autoSpaceDE w:val="0"/>
              <w:jc w:val="both"/>
            </w:pPr>
            <w:r>
              <w:rPr>
                <w:rFonts w:eastAsia="Calibri"/>
                <w:sz w:val="28"/>
                <w:szCs w:val="28"/>
                <w:lang w:eastAsia="en-US"/>
              </w:rPr>
              <w:t>Руководитель</w:t>
            </w:r>
          </w:p>
        </w:tc>
        <w:tc>
          <w:tcPr>
            <w:tcW w:w="1876" w:type="dxa"/>
            <w:shd w:val="clear" w:color="auto" w:fill="auto"/>
          </w:tcPr>
          <w:p w:rsidR="00000000" w:rsidRDefault="00230702">
            <w:pPr>
              <w:widowControl w:val="0"/>
              <w:autoSpaceDE w:val="0"/>
              <w:jc w:val="both"/>
            </w:pPr>
            <w:r>
              <w:rPr>
                <w:rFonts w:eastAsia="Calibri"/>
                <w:szCs w:val="28"/>
                <w:lang w:eastAsia="en-US"/>
              </w:rPr>
              <w:t>___________</w:t>
            </w:r>
          </w:p>
        </w:tc>
        <w:tc>
          <w:tcPr>
            <w:tcW w:w="1985" w:type="dxa"/>
            <w:gridSpan w:val="3"/>
            <w:shd w:val="clear" w:color="auto" w:fill="auto"/>
          </w:tcPr>
          <w:p w:rsidR="00000000" w:rsidRDefault="00230702">
            <w:pPr>
              <w:widowControl w:val="0"/>
              <w:autoSpaceDE w:val="0"/>
              <w:jc w:val="center"/>
            </w:pPr>
            <w:r>
              <w:rPr>
                <w:rFonts w:eastAsia="Calibri"/>
                <w:szCs w:val="28"/>
                <w:lang w:eastAsia="en-US"/>
              </w:rPr>
              <w:t>__________</w:t>
            </w:r>
          </w:p>
        </w:tc>
        <w:tc>
          <w:tcPr>
            <w:tcW w:w="3054" w:type="dxa"/>
            <w:shd w:val="clear" w:color="auto" w:fill="auto"/>
          </w:tcPr>
          <w:p w:rsidR="00000000" w:rsidRDefault="00230702">
            <w:pPr>
              <w:widowControl w:val="0"/>
              <w:autoSpaceDE w:val="0"/>
              <w:jc w:val="both"/>
            </w:pPr>
            <w:r>
              <w:rPr>
                <w:rFonts w:eastAsia="Calibri"/>
                <w:szCs w:val="28"/>
                <w:lang w:eastAsia="en-US"/>
              </w:rPr>
              <w:t>__________________</w:t>
            </w:r>
          </w:p>
        </w:tc>
      </w:tr>
      <w:tr w:rsidR="00000000">
        <w:tc>
          <w:tcPr>
            <w:tcW w:w="2660" w:type="dxa"/>
            <w:shd w:val="clear" w:color="auto" w:fill="auto"/>
          </w:tcPr>
          <w:p w:rsidR="00000000" w:rsidRDefault="00230702">
            <w:pPr>
              <w:widowControl w:val="0"/>
              <w:autoSpaceDE w:val="0"/>
              <w:snapToGrid w:val="0"/>
              <w:jc w:val="both"/>
              <w:rPr>
                <w:rFonts w:eastAsia="Calibri"/>
                <w:sz w:val="20"/>
                <w:szCs w:val="20"/>
                <w:lang w:eastAsia="en-US"/>
              </w:rPr>
            </w:pPr>
          </w:p>
        </w:tc>
        <w:tc>
          <w:tcPr>
            <w:tcW w:w="1876" w:type="dxa"/>
            <w:shd w:val="clear" w:color="auto" w:fill="auto"/>
          </w:tcPr>
          <w:p w:rsidR="00000000" w:rsidRDefault="00230702">
            <w:pPr>
              <w:widowControl w:val="0"/>
              <w:autoSpaceDE w:val="0"/>
              <w:jc w:val="center"/>
            </w:pPr>
            <w:r>
              <w:rPr>
                <w:rFonts w:eastAsia="Calibri"/>
                <w:sz w:val="20"/>
                <w:szCs w:val="20"/>
                <w:lang w:eastAsia="en-US"/>
              </w:rPr>
              <w:t>(должность)</w:t>
            </w:r>
          </w:p>
        </w:tc>
        <w:tc>
          <w:tcPr>
            <w:tcW w:w="1985" w:type="dxa"/>
            <w:gridSpan w:val="3"/>
            <w:shd w:val="clear" w:color="auto" w:fill="auto"/>
          </w:tcPr>
          <w:p w:rsidR="00000000" w:rsidRDefault="00230702">
            <w:pPr>
              <w:widowControl w:val="0"/>
              <w:autoSpaceDE w:val="0"/>
              <w:jc w:val="center"/>
            </w:pPr>
            <w:r>
              <w:rPr>
                <w:rFonts w:eastAsia="Calibri"/>
                <w:sz w:val="20"/>
                <w:szCs w:val="20"/>
                <w:lang w:eastAsia="en-US"/>
              </w:rPr>
              <w:t>(подпись)</w:t>
            </w:r>
          </w:p>
        </w:tc>
        <w:tc>
          <w:tcPr>
            <w:tcW w:w="3054" w:type="dxa"/>
            <w:shd w:val="clear" w:color="auto" w:fill="auto"/>
          </w:tcPr>
          <w:p w:rsidR="00000000" w:rsidRDefault="00230702">
            <w:pPr>
              <w:widowControl w:val="0"/>
              <w:autoSpaceDE w:val="0"/>
            </w:pPr>
            <w:r>
              <w:rPr>
                <w:rFonts w:eastAsia="Calibri"/>
                <w:sz w:val="20"/>
                <w:szCs w:val="20"/>
                <w:lang w:eastAsia="en-US"/>
              </w:rPr>
              <w:t>(расшифровка подписи)</w:t>
            </w:r>
          </w:p>
        </w:tc>
      </w:tr>
      <w:tr w:rsidR="00000000">
        <w:tc>
          <w:tcPr>
            <w:tcW w:w="9575" w:type="dxa"/>
            <w:gridSpan w:val="6"/>
            <w:shd w:val="clear" w:color="auto" w:fill="auto"/>
          </w:tcPr>
          <w:p w:rsidR="00000000" w:rsidRDefault="00230702">
            <w:pPr>
              <w:widowControl w:val="0"/>
              <w:autoSpaceDE w:val="0"/>
              <w:snapToGrid w:val="0"/>
              <w:rPr>
                <w:rFonts w:eastAsia="Calibri"/>
                <w:sz w:val="20"/>
                <w:szCs w:val="20"/>
                <w:lang w:eastAsia="en-US"/>
              </w:rPr>
            </w:pPr>
          </w:p>
          <w:p w:rsidR="00000000" w:rsidRDefault="00230702">
            <w:pPr>
              <w:widowControl w:val="0"/>
              <w:autoSpaceDE w:val="0"/>
            </w:pPr>
            <w:r>
              <w:rPr>
                <w:rFonts w:eastAsia="Calibri"/>
                <w:sz w:val="20"/>
                <w:szCs w:val="20"/>
                <w:lang w:eastAsia="en-US"/>
              </w:rPr>
              <w:t>МП (при наличии)</w:t>
            </w:r>
          </w:p>
        </w:tc>
      </w:tr>
      <w:tr w:rsidR="00000000">
        <w:tc>
          <w:tcPr>
            <w:tcW w:w="2660" w:type="dxa"/>
            <w:shd w:val="clear" w:color="auto" w:fill="auto"/>
          </w:tcPr>
          <w:p w:rsidR="00000000" w:rsidRDefault="00230702">
            <w:pPr>
              <w:widowControl w:val="0"/>
              <w:autoSpaceDE w:val="0"/>
              <w:snapToGrid w:val="0"/>
              <w:jc w:val="both"/>
              <w:rPr>
                <w:rFonts w:eastAsia="Calibri"/>
                <w:szCs w:val="28"/>
                <w:lang w:eastAsia="en-US"/>
              </w:rPr>
            </w:pPr>
          </w:p>
          <w:p w:rsidR="00000000" w:rsidRDefault="00230702">
            <w:pPr>
              <w:widowControl w:val="0"/>
              <w:autoSpaceDE w:val="0"/>
              <w:jc w:val="both"/>
              <w:rPr>
                <w:rFonts w:eastAsia="Calibri"/>
                <w:szCs w:val="28"/>
                <w:lang w:eastAsia="en-US"/>
              </w:rPr>
            </w:pPr>
          </w:p>
          <w:p w:rsidR="00000000" w:rsidRDefault="00230702">
            <w:pPr>
              <w:widowControl w:val="0"/>
              <w:autoSpaceDE w:val="0"/>
              <w:jc w:val="both"/>
            </w:pPr>
            <w:r>
              <w:rPr>
                <w:rFonts w:eastAsia="Calibri"/>
                <w:sz w:val="28"/>
                <w:szCs w:val="28"/>
                <w:lang w:eastAsia="en-US"/>
              </w:rPr>
              <w:t>Главный бухгалтер</w:t>
            </w:r>
          </w:p>
        </w:tc>
        <w:tc>
          <w:tcPr>
            <w:tcW w:w="2940" w:type="dxa"/>
            <w:gridSpan w:val="2"/>
            <w:tcBorders>
              <w:bottom w:val="single" w:sz="4" w:space="0" w:color="000000"/>
            </w:tcBorders>
            <w:shd w:val="clear" w:color="auto" w:fill="auto"/>
          </w:tcPr>
          <w:p w:rsidR="00000000" w:rsidRDefault="00230702">
            <w:pPr>
              <w:widowControl w:val="0"/>
              <w:autoSpaceDE w:val="0"/>
              <w:snapToGrid w:val="0"/>
              <w:jc w:val="both"/>
              <w:rPr>
                <w:rFonts w:eastAsia="Calibri"/>
                <w:szCs w:val="28"/>
                <w:lang w:eastAsia="en-US"/>
              </w:rPr>
            </w:pPr>
          </w:p>
        </w:tc>
        <w:tc>
          <w:tcPr>
            <w:tcW w:w="420" w:type="dxa"/>
            <w:shd w:val="clear" w:color="auto" w:fill="auto"/>
          </w:tcPr>
          <w:p w:rsidR="00000000" w:rsidRDefault="00230702">
            <w:pPr>
              <w:widowControl w:val="0"/>
              <w:autoSpaceDE w:val="0"/>
              <w:snapToGrid w:val="0"/>
              <w:jc w:val="both"/>
              <w:rPr>
                <w:rFonts w:eastAsia="Calibri"/>
                <w:szCs w:val="28"/>
                <w:lang w:eastAsia="en-US"/>
              </w:rPr>
            </w:pPr>
          </w:p>
        </w:tc>
        <w:tc>
          <w:tcPr>
            <w:tcW w:w="3555" w:type="dxa"/>
            <w:gridSpan w:val="2"/>
            <w:tcBorders>
              <w:bottom w:val="single" w:sz="4" w:space="0" w:color="000000"/>
            </w:tcBorders>
            <w:shd w:val="clear" w:color="auto" w:fill="auto"/>
          </w:tcPr>
          <w:p w:rsidR="00000000" w:rsidRDefault="00230702">
            <w:pPr>
              <w:widowControl w:val="0"/>
              <w:autoSpaceDE w:val="0"/>
              <w:snapToGrid w:val="0"/>
              <w:jc w:val="both"/>
              <w:rPr>
                <w:rFonts w:eastAsia="Calibri"/>
                <w:szCs w:val="28"/>
                <w:lang w:eastAsia="en-US"/>
              </w:rPr>
            </w:pPr>
          </w:p>
        </w:tc>
      </w:tr>
      <w:tr w:rsidR="00000000">
        <w:tc>
          <w:tcPr>
            <w:tcW w:w="2660" w:type="dxa"/>
            <w:shd w:val="clear" w:color="auto" w:fill="auto"/>
          </w:tcPr>
          <w:p w:rsidR="00000000" w:rsidRDefault="00230702">
            <w:pPr>
              <w:widowControl w:val="0"/>
              <w:autoSpaceDE w:val="0"/>
              <w:snapToGrid w:val="0"/>
              <w:jc w:val="both"/>
              <w:rPr>
                <w:rFonts w:eastAsia="Calibri"/>
                <w:szCs w:val="28"/>
                <w:lang w:eastAsia="en-US"/>
              </w:rPr>
            </w:pPr>
          </w:p>
        </w:tc>
        <w:tc>
          <w:tcPr>
            <w:tcW w:w="2940" w:type="dxa"/>
            <w:gridSpan w:val="2"/>
            <w:tcBorders>
              <w:top w:val="single" w:sz="4" w:space="0" w:color="000000"/>
            </w:tcBorders>
            <w:shd w:val="clear" w:color="auto" w:fill="auto"/>
          </w:tcPr>
          <w:p w:rsidR="00000000" w:rsidRDefault="00230702">
            <w:pPr>
              <w:widowControl w:val="0"/>
              <w:autoSpaceDE w:val="0"/>
              <w:jc w:val="center"/>
            </w:pPr>
            <w:r>
              <w:rPr>
                <w:rFonts w:eastAsia="Calibri"/>
                <w:sz w:val="20"/>
                <w:szCs w:val="20"/>
                <w:lang w:eastAsia="en-US"/>
              </w:rPr>
              <w:t>(подпись)</w:t>
            </w:r>
          </w:p>
        </w:tc>
        <w:tc>
          <w:tcPr>
            <w:tcW w:w="420" w:type="dxa"/>
            <w:shd w:val="clear" w:color="auto" w:fill="auto"/>
          </w:tcPr>
          <w:p w:rsidR="00000000" w:rsidRDefault="00230702">
            <w:pPr>
              <w:widowControl w:val="0"/>
              <w:autoSpaceDE w:val="0"/>
              <w:snapToGrid w:val="0"/>
              <w:jc w:val="both"/>
              <w:rPr>
                <w:rFonts w:eastAsia="Calibri"/>
                <w:sz w:val="20"/>
                <w:szCs w:val="20"/>
                <w:lang w:eastAsia="en-US"/>
              </w:rPr>
            </w:pPr>
          </w:p>
        </w:tc>
        <w:tc>
          <w:tcPr>
            <w:tcW w:w="3555" w:type="dxa"/>
            <w:gridSpan w:val="2"/>
            <w:tcBorders>
              <w:top w:val="single" w:sz="4" w:space="0" w:color="000000"/>
            </w:tcBorders>
            <w:shd w:val="clear" w:color="auto" w:fill="auto"/>
          </w:tcPr>
          <w:p w:rsidR="00000000" w:rsidRDefault="00230702">
            <w:pPr>
              <w:widowControl w:val="0"/>
              <w:autoSpaceDE w:val="0"/>
              <w:jc w:val="center"/>
            </w:pPr>
            <w:r>
              <w:rPr>
                <w:rFonts w:eastAsia="Calibri"/>
                <w:sz w:val="20"/>
                <w:szCs w:val="20"/>
                <w:lang w:eastAsia="en-US"/>
              </w:rPr>
              <w:t>(расшифр</w:t>
            </w:r>
            <w:r>
              <w:rPr>
                <w:rFonts w:eastAsia="Calibri"/>
                <w:sz w:val="20"/>
                <w:szCs w:val="20"/>
                <w:lang w:eastAsia="en-US"/>
              </w:rPr>
              <w:t>овка подписи)</w:t>
            </w:r>
          </w:p>
        </w:tc>
      </w:tr>
    </w:tbl>
    <w:p w:rsidR="00000000" w:rsidRDefault="00230702"/>
    <w:p w:rsidR="00000000" w:rsidRDefault="00230702"/>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 w:val="28"/>
          <w:szCs w:val="28"/>
        </w:rPr>
      </w:pPr>
      <w:r>
        <w:rPr>
          <w:sz w:val="28"/>
          <w:szCs w:val="28"/>
        </w:rPr>
        <w:t>Краснодарского края                                                                         А.Е. Дру</w:t>
      </w:r>
      <w:r>
        <w:rPr>
          <w:sz w:val="28"/>
          <w:szCs w:val="28"/>
        </w:rPr>
        <w:t>жинкин</w:t>
      </w:r>
    </w:p>
    <w:p w:rsidR="00000000" w:rsidRDefault="00230702">
      <w:pPr>
        <w:jc w:val="both"/>
        <w:rPr>
          <w:sz w:val="28"/>
          <w:szCs w:val="28"/>
        </w:rPr>
      </w:pPr>
    </w:p>
    <w:p w:rsidR="00000000" w:rsidRDefault="00230702">
      <w:pPr>
        <w:jc w:val="both"/>
        <w:rPr>
          <w:sz w:val="28"/>
          <w:szCs w:val="28"/>
        </w:rPr>
      </w:pPr>
    </w:p>
    <w:p w:rsidR="00000000" w:rsidRDefault="00230702">
      <w:pPr>
        <w:jc w:val="both"/>
        <w:rPr>
          <w:sz w:val="28"/>
          <w:szCs w:val="28"/>
        </w:rPr>
      </w:pPr>
    </w:p>
    <w:p w:rsidR="00000000" w:rsidRDefault="00230702">
      <w:pPr>
        <w:jc w:val="both"/>
        <w:rPr>
          <w:sz w:val="28"/>
          <w:szCs w:val="28"/>
        </w:rPr>
      </w:pPr>
    </w:p>
    <w:tbl>
      <w:tblPr>
        <w:tblW w:w="0" w:type="auto"/>
        <w:tblLayout w:type="fixed"/>
        <w:tblCellMar>
          <w:left w:w="0" w:type="dxa"/>
          <w:right w:w="0" w:type="dxa"/>
        </w:tblCellMar>
        <w:tblLook w:val="0000" w:firstRow="0" w:lastRow="0" w:firstColumn="0" w:lastColumn="0" w:noHBand="0" w:noVBand="0"/>
      </w:tblPr>
      <w:tblGrid>
        <w:gridCol w:w="4818"/>
        <w:gridCol w:w="4825"/>
      </w:tblGrid>
      <w:tr w:rsidR="00000000">
        <w:tc>
          <w:tcPr>
            <w:tcW w:w="4818" w:type="dxa"/>
            <w:shd w:val="clear" w:color="auto" w:fill="auto"/>
          </w:tcPr>
          <w:p w:rsidR="00000000" w:rsidRDefault="00230702">
            <w:pPr>
              <w:pStyle w:val="afc"/>
              <w:snapToGrid w:val="0"/>
              <w:jc w:val="both"/>
            </w:pPr>
          </w:p>
        </w:tc>
        <w:tc>
          <w:tcPr>
            <w:tcW w:w="4825" w:type="dxa"/>
            <w:shd w:val="clear" w:color="auto" w:fill="auto"/>
          </w:tcPr>
          <w:p w:rsidR="00000000" w:rsidRDefault="00230702">
            <w:pPr>
              <w:pStyle w:val="afc"/>
              <w:jc w:val="center"/>
              <w:rPr>
                <w:szCs w:val="28"/>
              </w:rPr>
            </w:pPr>
            <w:r>
              <w:rPr>
                <w:szCs w:val="28"/>
              </w:rPr>
              <w:t xml:space="preserve">ПРИЛОЖЕНИЕ № </w:t>
            </w:r>
            <w:r>
              <w:rPr>
                <w:szCs w:val="28"/>
                <w:lang w:val="en-US"/>
              </w:rPr>
              <w:t>28</w:t>
            </w:r>
          </w:p>
          <w:p w:rsidR="00000000" w:rsidRDefault="00230702">
            <w:pPr>
              <w:pStyle w:val="afc"/>
              <w:jc w:val="center"/>
            </w:pPr>
            <w:r>
              <w:rPr>
                <w:szCs w:val="28"/>
              </w:rPr>
              <w:t xml:space="preserve">к Порядку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w:t>
            </w:r>
          </w:p>
        </w:tc>
      </w:tr>
    </w:tbl>
    <w:p w:rsidR="00000000" w:rsidRDefault="00230702">
      <w:pPr>
        <w:spacing w:line="216" w:lineRule="auto"/>
        <w:rPr>
          <w:sz w:val="28"/>
          <w:szCs w:val="28"/>
        </w:rPr>
      </w:pPr>
      <w:r>
        <w:rPr>
          <w:sz w:val="28"/>
          <w:szCs w:val="28"/>
        </w:rPr>
        <w:t>З</w:t>
      </w:r>
      <w:r>
        <w:rPr>
          <w:sz w:val="28"/>
          <w:szCs w:val="28"/>
        </w:rPr>
        <w:t xml:space="preserve">аполняется крестьянским (фермерским) хозяйством </w:t>
      </w:r>
    </w:p>
    <w:p w:rsidR="00000000" w:rsidRDefault="00230702">
      <w:pPr>
        <w:spacing w:line="216" w:lineRule="auto"/>
        <w:rPr>
          <w:sz w:val="28"/>
          <w:szCs w:val="28"/>
        </w:rPr>
      </w:pPr>
      <w:r>
        <w:rPr>
          <w:sz w:val="28"/>
          <w:szCs w:val="28"/>
        </w:rPr>
        <w:t>и индивидуальным предпринимателем</w:t>
      </w:r>
    </w:p>
    <w:p w:rsidR="00000000" w:rsidRDefault="00230702">
      <w:pPr>
        <w:jc w:val="center"/>
        <w:rPr>
          <w:sz w:val="28"/>
          <w:szCs w:val="28"/>
        </w:rPr>
      </w:pPr>
    </w:p>
    <w:p w:rsidR="00000000" w:rsidRDefault="00230702">
      <w:pPr>
        <w:jc w:val="center"/>
        <w:rPr>
          <w:sz w:val="28"/>
          <w:szCs w:val="28"/>
        </w:rPr>
      </w:pPr>
      <w:r>
        <w:rPr>
          <w:sz w:val="28"/>
          <w:szCs w:val="28"/>
        </w:rPr>
        <w:t>Информация о поголовье сельскохозяйственных животных</w:t>
      </w:r>
    </w:p>
    <w:p w:rsidR="00000000" w:rsidRDefault="00230702">
      <w:pPr>
        <w:rPr>
          <w:sz w:val="28"/>
          <w:szCs w:val="28"/>
        </w:rPr>
      </w:pPr>
    </w:p>
    <w:p w:rsidR="00000000" w:rsidRDefault="00230702">
      <w:pPr>
        <w:jc w:val="both"/>
        <w:rPr>
          <w:sz w:val="28"/>
          <w:szCs w:val="28"/>
        </w:rPr>
      </w:pPr>
      <w:r>
        <w:rPr>
          <w:sz w:val="28"/>
          <w:szCs w:val="28"/>
        </w:rPr>
        <w:t>Наименование получателя субсидии (полностью) _________________________</w:t>
      </w:r>
      <w:r>
        <w:rPr>
          <w:sz w:val="28"/>
          <w:szCs w:val="28"/>
        </w:rPr>
        <w:br/>
        <w:t>Адрес получателя субсидии _____________________</w:t>
      </w:r>
      <w:r>
        <w:rPr>
          <w:sz w:val="28"/>
          <w:szCs w:val="28"/>
        </w:rPr>
        <w:t>_____________________</w:t>
      </w:r>
      <w:r>
        <w:rPr>
          <w:sz w:val="28"/>
          <w:szCs w:val="28"/>
        </w:rPr>
        <w:br/>
        <w:t>Телефон ___________________________________________________________</w:t>
      </w:r>
      <w:r>
        <w:rPr>
          <w:sz w:val="28"/>
          <w:szCs w:val="28"/>
        </w:rPr>
        <w:br/>
      </w:r>
    </w:p>
    <w:tbl>
      <w:tblPr>
        <w:tblW w:w="0" w:type="auto"/>
        <w:tblInd w:w="-213" w:type="dxa"/>
        <w:tblLayout w:type="fixed"/>
        <w:tblLook w:val="0000" w:firstRow="0" w:lastRow="0" w:firstColumn="0" w:lastColumn="0" w:noHBand="0" w:noVBand="0"/>
      </w:tblPr>
      <w:tblGrid>
        <w:gridCol w:w="3131"/>
        <w:gridCol w:w="1134"/>
        <w:gridCol w:w="1132"/>
        <w:gridCol w:w="1843"/>
        <w:gridCol w:w="2430"/>
      </w:tblGrid>
      <w:tr w:rsidR="00000000">
        <w:trPr>
          <w:cantSplit/>
          <w:trHeight w:val="1134"/>
        </w:trPr>
        <w:tc>
          <w:tcPr>
            <w:tcW w:w="3131" w:type="dxa"/>
            <w:tcBorders>
              <w:top w:val="single" w:sz="4" w:space="0" w:color="000000"/>
              <w:left w:val="single" w:sz="4" w:space="0" w:color="000000"/>
              <w:bottom w:val="single" w:sz="4" w:space="0" w:color="000000"/>
            </w:tcBorders>
            <w:shd w:val="clear" w:color="auto" w:fill="auto"/>
            <w:vAlign w:val="center"/>
          </w:tcPr>
          <w:p w:rsidR="00000000" w:rsidRDefault="00230702">
            <w:pPr>
              <w:jc w:val="center"/>
            </w:pPr>
            <w:r>
              <w:rPr>
                <w:sz w:val="28"/>
                <w:szCs w:val="28"/>
              </w:rPr>
              <w:t>Наименование показателя</w:t>
            </w:r>
          </w:p>
        </w:tc>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000000" w:rsidRDefault="00230702">
            <w:pPr>
              <w:ind w:left="113" w:right="113"/>
              <w:jc w:val="center"/>
            </w:pPr>
            <w:r>
              <w:rPr>
                <w:sz w:val="28"/>
                <w:szCs w:val="28"/>
              </w:rPr>
              <w:t>Единица измерения</w:t>
            </w:r>
          </w:p>
        </w:tc>
        <w:tc>
          <w:tcPr>
            <w:tcW w:w="1132" w:type="dxa"/>
            <w:tcBorders>
              <w:top w:val="single" w:sz="4" w:space="0" w:color="000000"/>
              <w:left w:val="single" w:sz="4" w:space="0" w:color="000000"/>
              <w:bottom w:val="single" w:sz="4" w:space="0" w:color="000000"/>
            </w:tcBorders>
            <w:shd w:val="clear" w:color="auto" w:fill="auto"/>
            <w:textDirection w:val="btLr"/>
          </w:tcPr>
          <w:p w:rsidR="00000000" w:rsidRDefault="00230702">
            <w:pPr>
              <w:ind w:left="113" w:right="113"/>
              <w:jc w:val="center"/>
            </w:pPr>
            <w:r>
              <w:rPr>
                <w:sz w:val="28"/>
                <w:szCs w:val="28"/>
              </w:rPr>
              <w:t>На 01.01.20__ года</w:t>
            </w:r>
          </w:p>
        </w:tc>
        <w:tc>
          <w:tcPr>
            <w:tcW w:w="1843" w:type="dxa"/>
            <w:tcBorders>
              <w:top w:val="single" w:sz="4" w:space="0" w:color="000000"/>
              <w:left w:val="single" w:sz="4" w:space="0" w:color="000000"/>
              <w:bottom w:val="single" w:sz="4" w:space="0" w:color="000000"/>
            </w:tcBorders>
            <w:shd w:val="clear" w:color="auto" w:fill="auto"/>
            <w:vAlign w:val="center"/>
          </w:tcPr>
          <w:p w:rsidR="00000000" w:rsidRDefault="00230702">
            <w:pPr>
              <w:jc w:val="center"/>
              <w:rPr>
                <w:sz w:val="28"/>
                <w:szCs w:val="28"/>
              </w:rPr>
            </w:pPr>
            <w:r>
              <w:rPr>
                <w:sz w:val="28"/>
                <w:szCs w:val="28"/>
              </w:rPr>
              <w:t>Количество</w:t>
            </w:r>
          </w:p>
          <w:p w:rsidR="00000000" w:rsidRDefault="00230702">
            <w:pPr>
              <w:jc w:val="center"/>
            </w:pPr>
            <w:r>
              <w:rPr>
                <w:sz w:val="28"/>
                <w:szCs w:val="28"/>
              </w:rPr>
              <w:t>на 1 января текущего года</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jc w:val="center"/>
              <w:rPr>
                <w:sz w:val="28"/>
                <w:szCs w:val="28"/>
              </w:rPr>
            </w:pPr>
            <w:r>
              <w:rPr>
                <w:sz w:val="28"/>
                <w:szCs w:val="28"/>
              </w:rPr>
              <w:t>Количество</w:t>
            </w:r>
          </w:p>
          <w:p w:rsidR="00000000" w:rsidRDefault="00230702">
            <w:pPr>
              <w:jc w:val="center"/>
            </w:pPr>
            <w:r>
              <w:rPr>
                <w:sz w:val="28"/>
                <w:szCs w:val="28"/>
              </w:rPr>
              <w:t>на дату подачи заявления на получение субсидий</w:t>
            </w:r>
          </w:p>
        </w:tc>
      </w:tr>
      <w:tr w:rsidR="00000000">
        <w:trPr>
          <w:trHeight w:val="261"/>
        </w:trPr>
        <w:tc>
          <w:tcPr>
            <w:tcW w:w="3131" w:type="dxa"/>
            <w:tcBorders>
              <w:top w:val="single" w:sz="4" w:space="0" w:color="000000"/>
              <w:left w:val="single" w:sz="4" w:space="0" w:color="000000"/>
              <w:bottom w:val="single" w:sz="4" w:space="0" w:color="000000"/>
            </w:tcBorders>
            <w:shd w:val="clear" w:color="auto" w:fill="auto"/>
            <w:vAlign w:val="center"/>
          </w:tcPr>
          <w:p w:rsidR="00000000" w:rsidRDefault="00230702">
            <w:pPr>
              <w:jc w:val="center"/>
            </w:pPr>
            <w:r>
              <w:rPr>
                <w:sz w:val="28"/>
                <w:szCs w:val="28"/>
              </w:rPr>
              <w:t>1</w:t>
            </w:r>
          </w:p>
        </w:tc>
        <w:tc>
          <w:tcPr>
            <w:tcW w:w="1134" w:type="dxa"/>
            <w:tcBorders>
              <w:top w:val="single" w:sz="4" w:space="0" w:color="000000"/>
              <w:left w:val="single" w:sz="4" w:space="0" w:color="000000"/>
              <w:bottom w:val="single" w:sz="4" w:space="0" w:color="000000"/>
            </w:tcBorders>
            <w:shd w:val="clear" w:color="auto" w:fill="auto"/>
            <w:vAlign w:val="center"/>
          </w:tcPr>
          <w:p w:rsidR="00000000" w:rsidRDefault="00230702">
            <w:pPr>
              <w:jc w:val="center"/>
            </w:pPr>
            <w:r>
              <w:rPr>
                <w:sz w:val="28"/>
                <w:szCs w:val="28"/>
              </w:rPr>
              <w:t>2</w:t>
            </w:r>
          </w:p>
        </w:tc>
        <w:tc>
          <w:tcPr>
            <w:tcW w:w="1132" w:type="dxa"/>
            <w:tcBorders>
              <w:top w:val="single" w:sz="4" w:space="0" w:color="000000"/>
              <w:left w:val="single" w:sz="4" w:space="0" w:color="000000"/>
              <w:bottom w:val="single" w:sz="4" w:space="0" w:color="000000"/>
            </w:tcBorders>
            <w:shd w:val="clear" w:color="auto" w:fill="auto"/>
          </w:tcPr>
          <w:p w:rsidR="00000000" w:rsidRDefault="00230702">
            <w:pPr>
              <w:jc w:val="center"/>
            </w:pPr>
            <w:r>
              <w:rPr>
                <w:sz w:val="28"/>
                <w:szCs w:val="28"/>
              </w:rPr>
              <w:t>3</w:t>
            </w:r>
          </w:p>
        </w:tc>
        <w:tc>
          <w:tcPr>
            <w:tcW w:w="1843" w:type="dxa"/>
            <w:tcBorders>
              <w:top w:val="single" w:sz="4" w:space="0" w:color="000000"/>
              <w:left w:val="single" w:sz="4" w:space="0" w:color="000000"/>
              <w:bottom w:val="single" w:sz="4" w:space="0" w:color="000000"/>
            </w:tcBorders>
            <w:shd w:val="clear" w:color="auto" w:fill="auto"/>
            <w:vAlign w:val="center"/>
          </w:tcPr>
          <w:p w:rsidR="00000000" w:rsidRDefault="00230702">
            <w:pPr>
              <w:jc w:val="center"/>
            </w:pPr>
            <w:r>
              <w:rPr>
                <w:sz w:val="28"/>
                <w:szCs w:val="28"/>
              </w:rPr>
              <w:t>4</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jc w:val="center"/>
            </w:pPr>
            <w:r>
              <w:rPr>
                <w:sz w:val="28"/>
                <w:szCs w:val="28"/>
              </w:rPr>
              <w:t>5</w:t>
            </w:r>
          </w:p>
        </w:tc>
      </w:tr>
      <w:tr w:rsidR="00000000">
        <w:trPr>
          <w:trHeight w:val="240"/>
        </w:trPr>
        <w:tc>
          <w:tcPr>
            <w:tcW w:w="3131" w:type="dxa"/>
            <w:tcBorders>
              <w:top w:val="single" w:sz="4" w:space="0" w:color="000000"/>
              <w:left w:val="single" w:sz="4" w:space="0" w:color="000000"/>
              <w:bottom w:val="single" w:sz="4" w:space="0" w:color="000000"/>
            </w:tcBorders>
            <w:shd w:val="clear" w:color="auto" w:fill="auto"/>
            <w:vAlign w:val="bottom"/>
          </w:tcPr>
          <w:p w:rsidR="00000000" w:rsidRDefault="00230702">
            <w:r>
              <w:rPr>
                <w:szCs w:val="26"/>
              </w:rPr>
              <w:t>Крупный рогатый скот</w:t>
            </w:r>
          </w:p>
        </w:tc>
        <w:tc>
          <w:tcPr>
            <w:tcW w:w="1134" w:type="dxa"/>
            <w:tcBorders>
              <w:top w:val="single" w:sz="4" w:space="0" w:color="000000"/>
              <w:left w:val="single" w:sz="4" w:space="0" w:color="000000"/>
              <w:bottom w:val="single" w:sz="4" w:space="0" w:color="000000"/>
            </w:tcBorders>
            <w:shd w:val="clear" w:color="auto" w:fill="auto"/>
            <w:vAlign w:val="center"/>
          </w:tcPr>
          <w:p w:rsidR="00000000" w:rsidRDefault="00230702">
            <w:pPr>
              <w:jc w:val="center"/>
            </w:pPr>
            <w:r>
              <w:rPr>
                <w:szCs w:val="26"/>
              </w:rPr>
              <w:t>голов</w:t>
            </w:r>
          </w:p>
        </w:tc>
        <w:tc>
          <w:tcPr>
            <w:tcW w:w="1132" w:type="dxa"/>
            <w:tcBorders>
              <w:top w:val="single" w:sz="4" w:space="0" w:color="000000"/>
              <w:left w:val="single" w:sz="4" w:space="0" w:color="000000"/>
              <w:bottom w:val="single" w:sz="4" w:space="0" w:color="000000"/>
            </w:tcBorders>
            <w:shd w:val="clear" w:color="auto" w:fill="auto"/>
          </w:tcPr>
          <w:p w:rsidR="00000000" w:rsidRDefault="00230702">
            <w:pPr>
              <w:snapToGrid w:val="0"/>
              <w:jc w:val="center"/>
              <w:rPr>
                <w:sz w:val="28"/>
                <w:szCs w:val="28"/>
              </w:rPr>
            </w:pPr>
          </w:p>
        </w:tc>
        <w:tc>
          <w:tcPr>
            <w:tcW w:w="1843"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jc w:val="center"/>
              <w:rPr>
                <w:sz w:val="28"/>
                <w:szCs w:val="2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jc w:val="center"/>
              <w:rPr>
                <w:sz w:val="28"/>
                <w:szCs w:val="28"/>
              </w:rPr>
            </w:pPr>
          </w:p>
        </w:tc>
      </w:tr>
      <w:tr w:rsidR="00000000">
        <w:trPr>
          <w:trHeight w:val="240"/>
        </w:trPr>
        <w:tc>
          <w:tcPr>
            <w:tcW w:w="3131" w:type="dxa"/>
            <w:tcBorders>
              <w:top w:val="single" w:sz="4" w:space="0" w:color="000000"/>
              <w:left w:val="single" w:sz="4" w:space="0" w:color="000000"/>
              <w:bottom w:val="single" w:sz="4" w:space="0" w:color="000000"/>
            </w:tcBorders>
            <w:shd w:val="clear" w:color="auto" w:fill="auto"/>
            <w:vAlign w:val="bottom"/>
          </w:tcPr>
          <w:p w:rsidR="00000000" w:rsidRDefault="00230702">
            <w:pPr>
              <w:ind w:firstLine="444"/>
            </w:pPr>
            <w:r>
              <w:rPr>
                <w:szCs w:val="26"/>
              </w:rPr>
              <w:t>в том числе коровы</w:t>
            </w:r>
          </w:p>
        </w:tc>
        <w:tc>
          <w:tcPr>
            <w:tcW w:w="1134" w:type="dxa"/>
            <w:tcBorders>
              <w:top w:val="single" w:sz="4" w:space="0" w:color="000000"/>
              <w:left w:val="single" w:sz="4" w:space="0" w:color="000000"/>
              <w:bottom w:val="single" w:sz="4" w:space="0" w:color="000000"/>
            </w:tcBorders>
            <w:shd w:val="clear" w:color="auto" w:fill="auto"/>
            <w:vAlign w:val="center"/>
          </w:tcPr>
          <w:p w:rsidR="00000000" w:rsidRDefault="00230702">
            <w:pPr>
              <w:jc w:val="center"/>
            </w:pPr>
            <w:r>
              <w:rPr>
                <w:szCs w:val="26"/>
              </w:rPr>
              <w:t>голов</w:t>
            </w:r>
          </w:p>
        </w:tc>
        <w:tc>
          <w:tcPr>
            <w:tcW w:w="1132" w:type="dxa"/>
            <w:tcBorders>
              <w:top w:val="single" w:sz="4" w:space="0" w:color="000000"/>
              <w:left w:val="single" w:sz="4" w:space="0" w:color="000000"/>
              <w:bottom w:val="single" w:sz="4" w:space="0" w:color="000000"/>
            </w:tcBorders>
            <w:shd w:val="clear" w:color="auto" w:fill="auto"/>
          </w:tcPr>
          <w:p w:rsidR="00000000" w:rsidRDefault="00230702">
            <w:pPr>
              <w:snapToGrid w:val="0"/>
              <w:jc w:val="center"/>
              <w:rPr>
                <w:sz w:val="28"/>
                <w:szCs w:val="28"/>
              </w:rPr>
            </w:pPr>
          </w:p>
        </w:tc>
        <w:tc>
          <w:tcPr>
            <w:tcW w:w="1843"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jc w:val="center"/>
              <w:rPr>
                <w:sz w:val="28"/>
                <w:szCs w:val="2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jc w:val="center"/>
              <w:rPr>
                <w:sz w:val="28"/>
                <w:szCs w:val="28"/>
              </w:rPr>
            </w:pPr>
          </w:p>
        </w:tc>
      </w:tr>
      <w:tr w:rsidR="00000000">
        <w:trPr>
          <w:trHeight w:val="240"/>
        </w:trPr>
        <w:tc>
          <w:tcPr>
            <w:tcW w:w="3131" w:type="dxa"/>
            <w:tcBorders>
              <w:top w:val="single" w:sz="4" w:space="0" w:color="000000"/>
              <w:left w:val="single" w:sz="4" w:space="0" w:color="000000"/>
              <w:bottom w:val="single" w:sz="4" w:space="0" w:color="000000"/>
            </w:tcBorders>
            <w:shd w:val="clear" w:color="auto" w:fill="auto"/>
            <w:vAlign w:val="bottom"/>
          </w:tcPr>
          <w:p w:rsidR="00000000" w:rsidRDefault="00230702">
            <w:r>
              <w:rPr>
                <w:szCs w:val="26"/>
              </w:rPr>
              <w:t>Овцы (козы)</w:t>
            </w:r>
          </w:p>
        </w:tc>
        <w:tc>
          <w:tcPr>
            <w:tcW w:w="1134" w:type="dxa"/>
            <w:tcBorders>
              <w:top w:val="single" w:sz="4" w:space="0" w:color="000000"/>
              <w:left w:val="single" w:sz="4" w:space="0" w:color="000000"/>
              <w:bottom w:val="single" w:sz="4" w:space="0" w:color="000000"/>
            </w:tcBorders>
            <w:shd w:val="clear" w:color="auto" w:fill="auto"/>
            <w:vAlign w:val="center"/>
          </w:tcPr>
          <w:p w:rsidR="00000000" w:rsidRDefault="00230702">
            <w:pPr>
              <w:jc w:val="center"/>
            </w:pPr>
            <w:r>
              <w:rPr>
                <w:szCs w:val="26"/>
              </w:rPr>
              <w:t>голов</w:t>
            </w:r>
          </w:p>
        </w:tc>
        <w:tc>
          <w:tcPr>
            <w:tcW w:w="1132" w:type="dxa"/>
            <w:tcBorders>
              <w:top w:val="single" w:sz="4" w:space="0" w:color="000000"/>
              <w:left w:val="single" w:sz="4" w:space="0" w:color="000000"/>
              <w:bottom w:val="single" w:sz="4" w:space="0" w:color="000000"/>
            </w:tcBorders>
            <w:shd w:val="clear" w:color="auto" w:fill="auto"/>
          </w:tcPr>
          <w:p w:rsidR="00000000" w:rsidRDefault="00230702">
            <w:pPr>
              <w:snapToGrid w:val="0"/>
              <w:jc w:val="center"/>
              <w:rPr>
                <w:sz w:val="28"/>
                <w:szCs w:val="28"/>
              </w:rPr>
            </w:pPr>
          </w:p>
        </w:tc>
        <w:tc>
          <w:tcPr>
            <w:tcW w:w="1843"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jc w:val="center"/>
              <w:rPr>
                <w:sz w:val="28"/>
                <w:szCs w:val="2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jc w:val="center"/>
              <w:rPr>
                <w:sz w:val="28"/>
                <w:szCs w:val="28"/>
              </w:rPr>
            </w:pPr>
          </w:p>
        </w:tc>
      </w:tr>
      <w:tr w:rsidR="00000000">
        <w:trPr>
          <w:trHeight w:val="1187"/>
        </w:trPr>
        <w:tc>
          <w:tcPr>
            <w:tcW w:w="3131" w:type="dxa"/>
            <w:tcBorders>
              <w:top w:val="single" w:sz="4" w:space="0" w:color="000000"/>
              <w:left w:val="single" w:sz="4" w:space="0" w:color="000000"/>
              <w:bottom w:val="single" w:sz="4" w:space="0" w:color="000000"/>
            </w:tcBorders>
            <w:shd w:val="clear" w:color="auto" w:fill="auto"/>
            <w:vAlign w:val="bottom"/>
          </w:tcPr>
          <w:p w:rsidR="00000000" w:rsidRDefault="00230702">
            <w:pPr>
              <w:ind w:left="444"/>
              <w:jc w:val="center"/>
              <w:rPr>
                <w:szCs w:val="26"/>
              </w:rPr>
            </w:pPr>
            <w:r>
              <w:rPr>
                <w:szCs w:val="26"/>
              </w:rPr>
              <w:t>в т. ч.</w:t>
            </w:r>
          </w:p>
          <w:p w:rsidR="00000000" w:rsidRDefault="00230702">
            <w:pPr>
              <w:ind w:left="444"/>
              <w:jc w:val="center"/>
            </w:pPr>
            <w:r>
              <w:rPr>
                <w:szCs w:val="26"/>
              </w:rPr>
              <w:t>овцематки (козы) и ярки (козочки) старше 1 года</w:t>
            </w:r>
          </w:p>
        </w:tc>
        <w:tc>
          <w:tcPr>
            <w:tcW w:w="1134" w:type="dxa"/>
            <w:tcBorders>
              <w:top w:val="single" w:sz="4" w:space="0" w:color="000000"/>
              <w:left w:val="single" w:sz="4" w:space="0" w:color="000000"/>
              <w:bottom w:val="single" w:sz="4" w:space="0" w:color="000000"/>
            </w:tcBorders>
            <w:shd w:val="clear" w:color="auto" w:fill="auto"/>
            <w:vAlign w:val="center"/>
          </w:tcPr>
          <w:p w:rsidR="00000000" w:rsidRDefault="00230702">
            <w:pPr>
              <w:jc w:val="center"/>
            </w:pPr>
            <w:r>
              <w:rPr>
                <w:szCs w:val="26"/>
              </w:rPr>
              <w:t>голов</w:t>
            </w:r>
          </w:p>
        </w:tc>
        <w:tc>
          <w:tcPr>
            <w:tcW w:w="1132" w:type="dxa"/>
            <w:tcBorders>
              <w:top w:val="single" w:sz="4" w:space="0" w:color="000000"/>
              <w:left w:val="single" w:sz="4" w:space="0" w:color="000000"/>
              <w:bottom w:val="single" w:sz="4" w:space="0" w:color="000000"/>
            </w:tcBorders>
            <w:shd w:val="clear" w:color="auto" w:fill="auto"/>
          </w:tcPr>
          <w:p w:rsidR="00000000" w:rsidRDefault="00230702">
            <w:pPr>
              <w:snapToGrid w:val="0"/>
              <w:jc w:val="center"/>
              <w:rPr>
                <w:sz w:val="28"/>
                <w:szCs w:val="28"/>
              </w:rPr>
            </w:pPr>
          </w:p>
        </w:tc>
        <w:tc>
          <w:tcPr>
            <w:tcW w:w="1843"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jc w:val="center"/>
              <w:rPr>
                <w:sz w:val="28"/>
                <w:szCs w:val="2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jc w:val="center"/>
              <w:rPr>
                <w:sz w:val="28"/>
                <w:szCs w:val="28"/>
              </w:rPr>
            </w:pPr>
          </w:p>
        </w:tc>
      </w:tr>
      <w:tr w:rsidR="00000000">
        <w:trPr>
          <w:trHeight w:val="285"/>
        </w:trPr>
        <w:tc>
          <w:tcPr>
            <w:tcW w:w="3131" w:type="dxa"/>
            <w:tcBorders>
              <w:top w:val="single" w:sz="4" w:space="0" w:color="000000"/>
              <w:left w:val="single" w:sz="4" w:space="0" w:color="000000"/>
              <w:bottom w:val="single" w:sz="4" w:space="0" w:color="000000"/>
            </w:tcBorders>
            <w:shd w:val="clear" w:color="auto" w:fill="auto"/>
            <w:vAlign w:val="bottom"/>
          </w:tcPr>
          <w:p w:rsidR="00000000" w:rsidRDefault="00230702">
            <w:pPr>
              <w:ind w:firstLine="46"/>
            </w:pPr>
            <w:r>
              <w:rPr>
                <w:szCs w:val="26"/>
              </w:rPr>
              <w:t>Птица</w:t>
            </w:r>
          </w:p>
        </w:tc>
        <w:tc>
          <w:tcPr>
            <w:tcW w:w="1134" w:type="dxa"/>
            <w:tcBorders>
              <w:top w:val="single" w:sz="4" w:space="0" w:color="000000"/>
              <w:left w:val="single" w:sz="4" w:space="0" w:color="000000"/>
              <w:bottom w:val="single" w:sz="4" w:space="0" w:color="000000"/>
            </w:tcBorders>
            <w:shd w:val="clear" w:color="auto" w:fill="auto"/>
            <w:vAlign w:val="center"/>
          </w:tcPr>
          <w:p w:rsidR="00000000" w:rsidRDefault="00230702">
            <w:pPr>
              <w:jc w:val="center"/>
            </w:pPr>
            <w:r>
              <w:rPr>
                <w:szCs w:val="26"/>
              </w:rPr>
              <w:t>голов</w:t>
            </w:r>
          </w:p>
        </w:tc>
        <w:tc>
          <w:tcPr>
            <w:tcW w:w="1132" w:type="dxa"/>
            <w:tcBorders>
              <w:top w:val="single" w:sz="4" w:space="0" w:color="000000"/>
              <w:left w:val="single" w:sz="4" w:space="0" w:color="000000"/>
              <w:bottom w:val="single" w:sz="4" w:space="0" w:color="000000"/>
            </w:tcBorders>
            <w:shd w:val="clear" w:color="auto" w:fill="auto"/>
          </w:tcPr>
          <w:p w:rsidR="00000000" w:rsidRDefault="00230702">
            <w:pPr>
              <w:snapToGrid w:val="0"/>
              <w:jc w:val="center"/>
              <w:rPr>
                <w:sz w:val="28"/>
                <w:szCs w:val="28"/>
              </w:rPr>
            </w:pPr>
          </w:p>
        </w:tc>
        <w:tc>
          <w:tcPr>
            <w:tcW w:w="1843" w:type="dxa"/>
            <w:tcBorders>
              <w:top w:val="single" w:sz="4" w:space="0" w:color="000000"/>
              <w:left w:val="single" w:sz="4" w:space="0" w:color="000000"/>
              <w:bottom w:val="single" w:sz="4" w:space="0" w:color="000000"/>
            </w:tcBorders>
            <w:shd w:val="clear" w:color="auto" w:fill="auto"/>
            <w:vAlign w:val="center"/>
          </w:tcPr>
          <w:p w:rsidR="00000000" w:rsidRDefault="00230702">
            <w:pPr>
              <w:snapToGrid w:val="0"/>
              <w:jc w:val="center"/>
              <w:rPr>
                <w:sz w:val="28"/>
                <w:szCs w:val="2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jc w:val="center"/>
              <w:rPr>
                <w:sz w:val="28"/>
                <w:szCs w:val="28"/>
              </w:rPr>
            </w:pPr>
          </w:p>
        </w:tc>
      </w:tr>
    </w:tbl>
    <w:p w:rsidR="00000000" w:rsidRDefault="00230702">
      <w:pPr>
        <w:tabs>
          <w:tab w:val="left" w:pos="4428"/>
          <w:tab w:val="left" w:pos="6948"/>
        </w:tabs>
        <w:ind w:left="96"/>
        <w:rPr>
          <w:color w:val="000000"/>
          <w:sz w:val="28"/>
          <w:szCs w:val="28"/>
        </w:rPr>
      </w:pPr>
    </w:p>
    <w:p w:rsidR="00000000" w:rsidRDefault="00230702">
      <w:pPr>
        <w:tabs>
          <w:tab w:val="left" w:pos="4428"/>
          <w:tab w:val="left" w:pos="6948"/>
        </w:tabs>
        <w:ind w:left="96"/>
        <w:rPr>
          <w:color w:val="000000"/>
          <w:szCs w:val="26"/>
        </w:rPr>
      </w:pPr>
      <w:r>
        <w:rPr>
          <w:color w:val="000000"/>
          <w:szCs w:val="26"/>
        </w:rPr>
        <w:t>Об ответственности за предоставление недостоверных данных предупреждён.</w:t>
      </w:r>
    </w:p>
    <w:p w:rsidR="00000000" w:rsidRDefault="00230702">
      <w:pPr>
        <w:tabs>
          <w:tab w:val="left" w:pos="4428"/>
          <w:tab w:val="left" w:pos="6948"/>
        </w:tabs>
        <w:ind w:left="96"/>
        <w:rPr>
          <w:szCs w:val="26"/>
        </w:rPr>
      </w:pPr>
      <w:r>
        <w:rPr>
          <w:color w:val="000000"/>
          <w:szCs w:val="26"/>
        </w:rPr>
        <w:t>Достоверность пр</w:t>
      </w:r>
      <w:r>
        <w:rPr>
          <w:color w:val="000000"/>
          <w:szCs w:val="26"/>
        </w:rPr>
        <w:t>едставленной информации подтверждаю.</w:t>
      </w:r>
    </w:p>
    <w:tbl>
      <w:tblPr>
        <w:tblW w:w="0" w:type="auto"/>
        <w:tblInd w:w="-217" w:type="dxa"/>
        <w:tblLayout w:type="fixed"/>
        <w:tblLook w:val="0000" w:firstRow="0" w:lastRow="0" w:firstColumn="0" w:lastColumn="0" w:noHBand="0" w:noVBand="0"/>
      </w:tblPr>
      <w:tblGrid>
        <w:gridCol w:w="4532"/>
        <w:gridCol w:w="1532"/>
        <w:gridCol w:w="623"/>
        <w:gridCol w:w="2881"/>
      </w:tblGrid>
      <w:tr w:rsidR="00000000">
        <w:tc>
          <w:tcPr>
            <w:tcW w:w="4532" w:type="dxa"/>
            <w:shd w:val="clear" w:color="auto" w:fill="auto"/>
          </w:tcPr>
          <w:p w:rsidR="00000000" w:rsidRDefault="00230702">
            <w:pPr>
              <w:snapToGrid w:val="0"/>
              <w:rPr>
                <w:szCs w:val="26"/>
              </w:rPr>
            </w:pPr>
          </w:p>
          <w:p w:rsidR="00000000" w:rsidRDefault="00230702">
            <w:pPr>
              <w:rPr>
                <w:szCs w:val="26"/>
              </w:rPr>
            </w:pPr>
            <w:r>
              <w:rPr>
                <w:szCs w:val="26"/>
              </w:rPr>
              <w:t>Глава КФХ (индивидуальный</w:t>
            </w:r>
          </w:p>
          <w:p w:rsidR="00000000" w:rsidRDefault="00230702">
            <w:r>
              <w:rPr>
                <w:szCs w:val="26"/>
              </w:rPr>
              <w:t>предприниматель)</w:t>
            </w:r>
          </w:p>
        </w:tc>
        <w:tc>
          <w:tcPr>
            <w:tcW w:w="1532" w:type="dxa"/>
            <w:tcBorders>
              <w:bottom w:val="single" w:sz="4" w:space="0" w:color="000000"/>
            </w:tcBorders>
            <w:shd w:val="clear" w:color="auto" w:fill="auto"/>
          </w:tcPr>
          <w:p w:rsidR="00000000" w:rsidRDefault="00230702">
            <w:pPr>
              <w:snapToGrid w:val="0"/>
              <w:rPr>
                <w:szCs w:val="26"/>
              </w:rPr>
            </w:pPr>
          </w:p>
        </w:tc>
        <w:tc>
          <w:tcPr>
            <w:tcW w:w="623" w:type="dxa"/>
            <w:shd w:val="clear" w:color="auto" w:fill="auto"/>
            <w:vAlign w:val="bottom"/>
          </w:tcPr>
          <w:p w:rsidR="00000000" w:rsidRDefault="00230702">
            <w:pPr>
              <w:snapToGrid w:val="0"/>
              <w:rPr>
                <w:szCs w:val="26"/>
              </w:rPr>
            </w:pPr>
          </w:p>
        </w:tc>
        <w:tc>
          <w:tcPr>
            <w:tcW w:w="2881" w:type="dxa"/>
            <w:tcBorders>
              <w:bottom w:val="single" w:sz="4" w:space="0" w:color="000000"/>
            </w:tcBorders>
            <w:shd w:val="clear" w:color="auto" w:fill="auto"/>
            <w:vAlign w:val="bottom"/>
          </w:tcPr>
          <w:p w:rsidR="00000000" w:rsidRDefault="00230702">
            <w:pPr>
              <w:snapToGrid w:val="0"/>
              <w:rPr>
                <w:szCs w:val="26"/>
              </w:rPr>
            </w:pPr>
          </w:p>
        </w:tc>
      </w:tr>
      <w:tr w:rsidR="00000000">
        <w:tc>
          <w:tcPr>
            <w:tcW w:w="4532" w:type="dxa"/>
            <w:shd w:val="clear" w:color="auto" w:fill="auto"/>
          </w:tcPr>
          <w:p w:rsidR="00000000" w:rsidRDefault="00230702">
            <w:pPr>
              <w:snapToGrid w:val="0"/>
              <w:ind w:firstLine="708"/>
              <w:jc w:val="center"/>
            </w:pPr>
            <w:r>
              <w:rPr>
                <w:szCs w:val="26"/>
              </w:rPr>
              <w:t>М.П.</w:t>
            </w:r>
            <w:r>
              <w:rPr>
                <w:szCs w:val="26"/>
                <w:lang w:val="en-US"/>
              </w:rPr>
              <w:t xml:space="preserve"> (</w:t>
            </w:r>
            <w:r>
              <w:rPr>
                <w:szCs w:val="26"/>
              </w:rPr>
              <w:t>при наличии)</w:t>
            </w:r>
          </w:p>
        </w:tc>
        <w:tc>
          <w:tcPr>
            <w:tcW w:w="1532" w:type="dxa"/>
            <w:tcBorders>
              <w:top w:val="single" w:sz="4" w:space="0" w:color="000000"/>
            </w:tcBorders>
            <w:shd w:val="clear" w:color="auto" w:fill="auto"/>
          </w:tcPr>
          <w:p w:rsidR="00000000" w:rsidRDefault="00230702">
            <w:pPr>
              <w:jc w:val="center"/>
            </w:pPr>
            <w:r>
              <w:rPr>
                <w:szCs w:val="26"/>
              </w:rPr>
              <w:t>(подпись)</w:t>
            </w:r>
          </w:p>
        </w:tc>
        <w:tc>
          <w:tcPr>
            <w:tcW w:w="623" w:type="dxa"/>
            <w:shd w:val="clear" w:color="auto" w:fill="auto"/>
          </w:tcPr>
          <w:p w:rsidR="00000000" w:rsidRDefault="00230702">
            <w:pPr>
              <w:snapToGrid w:val="0"/>
              <w:jc w:val="center"/>
              <w:rPr>
                <w:szCs w:val="26"/>
              </w:rPr>
            </w:pPr>
          </w:p>
        </w:tc>
        <w:tc>
          <w:tcPr>
            <w:tcW w:w="2881" w:type="dxa"/>
            <w:tcBorders>
              <w:top w:val="single" w:sz="4" w:space="0" w:color="000000"/>
            </w:tcBorders>
            <w:shd w:val="clear" w:color="auto" w:fill="auto"/>
          </w:tcPr>
          <w:p w:rsidR="00000000" w:rsidRDefault="00230702">
            <w:pPr>
              <w:jc w:val="center"/>
            </w:pPr>
            <w:r>
              <w:rPr>
                <w:szCs w:val="26"/>
              </w:rPr>
              <w:t>(</w:t>
            </w:r>
            <w:r>
              <w:rPr>
                <w:rFonts w:eastAsia="Calibri"/>
                <w:szCs w:val="26"/>
              </w:rPr>
              <w:t>расшифровка подписи)</w:t>
            </w:r>
          </w:p>
        </w:tc>
      </w:tr>
    </w:tbl>
    <w:p w:rsidR="00000000" w:rsidRDefault="00230702">
      <w:pPr>
        <w:jc w:val="both"/>
        <w:rPr>
          <w:sz w:val="28"/>
          <w:szCs w:val="28"/>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w:t>
      </w:r>
      <w:r>
        <w:rPr>
          <w:sz w:val="28"/>
          <w:szCs w:val="28"/>
        </w:rPr>
        <w:t>й муниципальный район</w:t>
      </w:r>
    </w:p>
    <w:p w:rsidR="00000000" w:rsidRDefault="00230702">
      <w:pPr>
        <w:jc w:val="both"/>
        <w:rPr>
          <w:sz w:val="28"/>
          <w:szCs w:val="28"/>
          <w:shd w:val="clear" w:color="auto" w:fill="FFFFFF"/>
          <w:lang w:eastAsia="ru-RU"/>
        </w:rPr>
        <w:sectPr w:rsidR="00000000">
          <w:headerReference w:type="even" r:id="rId18"/>
          <w:headerReference w:type="default" r:id="rId19"/>
          <w:headerReference w:type="first" r:id="rId20"/>
          <w:pgSz w:w="11906" w:h="16838"/>
          <w:pgMar w:top="1134" w:right="567" w:bottom="1134" w:left="1701" w:header="720" w:footer="720" w:gutter="0"/>
          <w:cols w:space="720"/>
          <w:docGrid w:linePitch="600" w:charSpace="28672"/>
        </w:sectPr>
      </w:pPr>
      <w:r>
        <w:rPr>
          <w:sz w:val="28"/>
          <w:szCs w:val="28"/>
        </w:rPr>
        <w:t>Краснодарского края                                                                         А.Е. Дружинкин</w:t>
      </w:r>
    </w:p>
    <w:p w:rsidR="00000000" w:rsidRDefault="00230702">
      <w:pPr>
        <w:jc w:val="both"/>
        <w:rPr>
          <w:sz w:val="28"/>
          <w:szCs w:val="28"/>
          <w:shd w:val="clear" w:color="auto" w:fill="FFFFFF"/>
          <w:lang w:eastAsia="ru-RU"/>
        </w:rPr>
      </w:pPr>
    </w:p>
    <w:p w:rsidR="00000000" w:rsidRDefault="00230702">
      <w:pPr>
        <w:jc w:val="both"/>
        <w:rPr>
          <w:sz w:val="28"/>
          <w:szCs w:val="28"/>
          <w:shd w:val="clear" w:color="auto" w:fill="FFFFFF"/>
          <w:lang w:eastAsia="ru-RU"/>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7284"/>
        <w:gridCol w:w="7506"/>
      </w:tblGrid>
      <w:tr w:rsidR="00000000">
        <w:tc>
          <w:tcPr>
            <w:tcW w:w="7284" w:type="dxa"/>
            <w:shd w:val="clear" w:color="auto" w:fill="auto"/>
          </w:tcPr>
          <w:p w:rsidR="00000000" w:rsidRDefault="00230702">
            <w:pPr>
              <w:pStyle w:val="afc"/>
              <w:pageBreakBefore/>
              <w:snapToGrid w:val="0"/>
              <w:jc w:val="both"/>
              <w:rPr>
                <w:szCs w:val="28"/>
              </w:rPr>
            </w:pPr>
          </w:p>
        </w:tc>
        <w:tc>
          <w:tcPr>
            <w:tcW w:w="7506" w:type="dxa"/>
            <w:shd w:val="clear" w:color="auto" w:fill="auto"/>
          </w:tcPr>
          <w:p w:rsidR="00000000" w:rsidRDefault="00230702">
            <w:pPr>
              <w:pStyle w:val="afc"/>
              <w:jc w:val="center"/>
              <w:rPr>
                <w:szCs w:val="28"/>
              </w:rPr>
            </w:pPr>
            <w:r>
              <w:rPr>
                <w:szCs w:val="28"/>
              </w:rPr>
              <w:t xml:space="preserve">ПРИЛОЖЕНИЕ № </w:t>
            </w:r>
            <w:r>
              <w:rPr>
                <w:szCs w:val="28"/>
              </w:rPr>
              <w:t>29</w:t>
            </w:r>
          </w:p>
          <w:p w:rsidR="00000000" w:rsidRDefault="00230702">
            <w:pPr>
              <w:pStyle w:val="afc"/>
              <w:jc w:val="center"/>
            </w:pPr>
            <w:r>
              <w:rPr>
                <w:szCs w:val="28"/>
              </w:rPr>
              <w:t xml:space="preserve">к Порядку предоставления субсидий </w:t>
            </w:r>
            <w:r>
              <w:rPr>
                <w:rStyle w:val="11"/>
                <w:color w:val="000000"/>
                <w:szCs w:val="28"/>
              </w:rPr>
              <w:t>гражданам, ведущим личное подсобное хозяйство, крестьянским (фермерским) х</w:t>
            </w:r>
            <w:r>
              <w:rPr>
                <w:rStyle w:val="11"/>
                <w:color w:val="000000"/>
                <w:szCs w:val="28"/>
              </w:rPr>
              <w:t>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 w:val="24"/>
        </w:rPr>
      </w:pPr>
      <w:r>
        <w:rPr>
          <w:sz w:val="24"/>
        </w:rPr>
        <w:t xml:space="preserve">Заполняется крестьянским (фермерским) хозяйством </w:t>
      </w:r>
    </w:p>
    <w:p w:rsidR="00000000" w:rsidRDefault="00230702">
      <w:pPr>
        <w:tabs>
          <w:tab w:val="left" w:pos="-5180"/>
        </w:tabs>
        <w:spacing w:line="216" w:lineRule="auto"/>
        <w:rPr>
          <w:sz w:val="24"/>
        </w:rPr>
      </w:pPr>
      <w:r>
        <w:rPr>
          <w:sz w:val="24"/>
        </w:rPr>
        <w:t>и индивидуальным предпринимателем, гражданином</w:t>
      </w:r>
    </w:p>
    <w:p w:rsidR="00000000" w:rsidRDefault="00230702">
      <w:pPr>
        <w:tabs>
          <w:tab w:val="left" w:pos="-5180"/>
        </w:tabs>
        <w:spacing w:line="216" w:lineRule="auto"/>
        <w:rPr>
          <w:rFonts w:eastAsia="Calibri"/>
          <w:szCs w:val="26"/>
          <w:lang w:eastAsia="en-US"/>
        </w:rPr>
      </w:pPr>
      <w:r>
        <w:rPr>
          <w:sz w:val="24"/>
        </w:rPr>
        <w:t>ведущим личное подсобное хозяйство</w:t>
      </w:r>
      <w:r>
        <w:rPr>
          <w:szCs w:val="26"/>
        </w:rPr>
        <w:t xml:space="preserve"> </w:t>
      </w:r>
    </w:p>
    <w:p w:rsidR="00000000" w:rsidRDefault="00230702">
      <w:pPr>
        <w:jc w:val="center"/>
        <w:rPr>
          <w:szCs w:val="26"/>
          <w:lang w:eastAsia="en-US"/>
        </w:rPr>
      </w:pPr>
      <w:r>
        <w:rPr>
          <w:rFonts w:eastAsia="Calibri"/>
          <w:szCs w:val="26"/>
          <w:lang w:eastAsia="en-US"/>
        </w:rPr>
        <w:t>Сводн</w:t>
      </w:r>
      <w:r>
        <w:rPr>
          <w:rFonts w:eastAsia="Calibri"/>
          <w:szCs w:val="26"/>
          <w:lang w:eastAsia="en-US"/>
        </w:rPr>
        <w:t xml:space="preserve">ый реестр затрат </w:t>
      </w:r>
    </w:p>
    <w:p w:rsidR="00000000" w:rsidRDefault="00230702">
      <w:pPr>
        <w:jc w:val="center"/>
        <w:rPr>
          <w:rFonts w:eastAsia="Calibri"/>
          <w:szCs w:val="26"/>
          <w:lang w:eastAsia="en-US"/>
        </w:rPr>
      </w:pPr>
      <w:r>
        <w:rPr>
          <w:szCs w:val="26"/>
          <w:lang w:eastAsia="en-US"/>
        </w:rPr>
        <w:t xml:space="preserve"> </w:t>
      </w:r>
      <w:r>
        <w:rPr>
          <w:rFonts w:eastAsia="Calibri"/>
          <w:szCs w:val="26"/>
          <w:lang w:eastAsia="en-US"/>
        </w:rPr>
        <w:t>подтверждающих часть фактически понесённых заявителем затрат в отчётном и текущем финансовом году на производство</w:t>
      </w:r>
      <w:r>
        <w:rPr>
          <w:rFonts w:eastAsia="Calibri" w:cs="Arial"/>
          <w:szCs w:val="26"/>
          <w:lang w:eastAsia="en-US"/>
        </w:rPr>
        <w:t xml:space="preserve"> </w:t>
      </w:r>
      <w:r>
        <w:rPr>
          <w:rFonts w:eastAsia="Calibri"/>
          <w:szCs w:val="26"/>
          <w:lang w:eastAsia="en-US"/>
        </w:rPr>
        <w:t>продукции животноводства (мясо КРС, молоко коров, коз)</w:t>
      </w:r>
    </w:p>
    <w:tbl>
      <w:tblPr>
        <w:tblW w:w="0" w:type="auto"/>
        <w:tblInd w:w="-217" w:type="dxa"/>
        <w:tblLayout w:type="fixed"/>
        <w:tblLook w:val="0000" w:firstRow="0" w:lastRow="0" w:firstColumn="0" w:lastColumn="0" w:noHBand="0" w:noVBand="0"/>
      </w:tblPr>
      <w:tblGrid>
        <w:gridCol w:w="2078"/>
        <w:gridCol w:w="10897"/>
      </w:tblGrid>
      <w:tr w:rsidR="00000000">
        <w:tc>
          <w:tcPr>
            <w:tcW w:w="2078" w:type="dxa"/>
            <w:shd w:val="clear" w:color="auto" w:fill="auto"/>
          </w:tcPr>
          <w:p w:rsidR="00000000" w:rsidRDefault="00230702">
            <w:r>
              <w:rPr>
                <w:rFonts w:eastAsia="Calibri"/>
                <w:szCs w:val="26"/>
                <w:lang w:eastAsia="en-US"/>
              </w:rPr>
              <w:t>Заявитель, ИНН</w:t>
            </w:r>
          </w:p>
        </w:tc>
        <w:tc>
          <w:tcPr>
            <w:tcW w:w="10897" w:type="dxa"/>
            <w:shd w:val="clear" w:color="auto" w:fill="auto"/>
          </w:tcPr>
          <w:p w:rsidR="00000000" w:rsidRDefault="00230702">
            <w:r>
              <w:rPr>
                <w:rFonts w:eastAsia="Calibri"/>
                <w:szCs w:val="26"/>
                <w:lang w:eastAsia="en-US"/>
              </w:rPr>
              <w:t>_____________________________________________________</w:t>
            </w:r>
            <w:r>
              <w:rPr>
                <w:rFonts w:eastAsia="Calibri"/>
                <w:szCs w:val="26"/>
                <w:lang w:eastAsia="en-US"/>
              </w:rPr>
              <w:t>_____________________________</w:t>
            </w:r>
          </w:p>
        </w:tc>
      </w:tr>
    </w:tbl>
    <w:p w:rsidR="00000000" w:rsidRDefault="00230702">
      <w:pPr>
        <w:rPr>
          <w:rFonts w:eastAsia="Calibri"/>
          <w:szCs w:val="28"/>
          <w:lang w:eastAsia="en-US"/>
        </w:rPr>
      </w:pPr>
    </w:p>
    <w:tbl>
      <w:tblPr>
        <w:tblW w:w="0" w:type="auto"/>
        <w:tblInd w:w="-116" w:type="dxa"/>
        <w:tblLayout w:type="fixed"/>
        <w:tblCellMar>
          <w:left w:w="0" w:type="dxa"/>
          <w:right w:w="0" w:type="dxa"/>
        </w:tblCellMar>
        <w:tblLook w:val="0000" w:firstRow="0" w:lastRow="0" w:firstColumn="0" w:lastColumn="0" w:noHBand="0" w:noVBand="0"/>
      </w:tblPr>
      <w:tblGrid>
        <w:gridCol w:w="65"/>
        <w:gridCol w:w="608"/>
        <w:gridCol w:w="840"/>
        <w:gridCol w:w="836"/>
        <w:gridCol w:w="1671"/>
        <w:gridCol w:w="1305"/>
        <w:gridCol w:w="1530"/>
        <w:gridCol w:w="1635"/>
        <w:gridCol w:w="1485"/>
        <w:gridCol w:w="1305"/>
        <w:gridCol w:w="1185"/>
        <w:gridCol w:w="2340"/>
        <w:gridCol w:w="170"/>
      </w:tblGrid>
      <w:tr w:rsidR="00000000">
        <w:trPr>
          <w:trHeight w:val="390"/>
        </w:trPr>
        <w:tc>
          <w:tcPr>
            <w:tcW w:w="6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w:t>
            </w:r>
            <w:r>
              <w:rPr>
                <w:kern w:val="2"/>
                <w:sz w:val="21"/>
                <w:szCs w:val="21"/>
                <w:lang w:eastAsia="en-US"/>
              </w:rPr>
              <w:t xml:space="preserve"> </w:t>
            </w:r>
            <w:r>
              <w:rPr>
                <w:rFonts w:eastAsia="Lucida Sans Unicode"/>
                <w:kern w:val="2"/>
                <w:sz w:val="21"/>
                <w:szCs w:val="21"/>
                <w:lang w:eastAsia="en-US"/>
              </w:rPr>
              <w:t>п/п</w:t>
            </w:r>
          </w:p>
        </w:tc>
        <w:tc>
          <w:tcPr>
            <w:tcW w:w="10607" w:type="dxa"/>
            <w:gridSpan w:val="8"/>
            <w:tcBorders>
              <w:top w:val="single" w:sz="4" w:space="0" w:color="000000"/>
              <w:left w:val="single" w:sz="4" w:space="0" w:color="000000"/>
              <w:bottom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 xml:space="preserve">Документы, подтверждающие часть фактически </w:t>
            </w:r>
            <w:r>
              <w:rPr>
                <w:rFonts w:eastAsia="Calibri"/>
                <w:kern w:val="2"/>
                <w:sz w:val="21"/>
                <w:szCs w:val="21"/>
                <w:lang w:eastAsia="en-US"/>
              </w:rPr>
              <w:t>понесенных</w:t>
            </w:r>
            <w:r>
              <w:rPr>
                <w:rFonts w:eastAsia="Lucida Sans Unicode"/>
                <w:kern w:val="2"/>
                <w:sz w:val="21"/>
                <w:szCs w:val="21"/>
                <w:lang w:eastAsia="en-US"/>
              </w:rPr>
              <w:t xml:space="preserve"> затрат</w:t>
            </w:r>
          </w:p>
        </w:tc>
        <w:tc>
          <w:tcPr>
            <w:tcW w:w="35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rPr>
                <w:sz w:val="21"/>
                <w:szCs w:val="21"/>
              </w:rPr>
            </w:pPr>
            <w:r>
              <w:rPr>
                <w:rFonts w:eastAsia="Lucida Sans Unicode"/>
                <w:kern w:val="2"/>
                <w:sz w:val="21"/>
                <w:szCs w:val="21"/>
                <w:lang w:eastAsia="en-US"/>
              </w:rPr>
              <w:t xml:space="preserve">Сумма фактически </w:t>
            </w:r>
            <w:r>
              <w:rPr>
                <w:rFonts w:eastAsia="Calibri"/>
                <w:kern w:val="2"/>
                <w:sz w:val="21"/>
                <w:szCs w:val="21"/>
                <w:lang w:eastAsia="en-US"/>
              </w:rPr>
              <w:t>понесенных</w:t>
            </w:r>
            <w:r>
              <w:rPr>
                <w:rFonts w:eastAsia="Lucida Sans Unicode"/>
                <w:kern w:val="2"/>
                <w:sz w:val="21"/>
                <w:szCs w:val="21"/>
                <w:lang w:eastAsia="en-US"/>
              </w:rPr>
              <w:t xml:space="preserve"> затрат*,</w:t>
            </w:r>
          </w:p>
          <w:p w:rsidR="00000000" w:rsidRDefault="00230702">
            <w:pPr>
              <w:widowControl w:val="0"/>
              <w:ind w:right="-2"/>
              <w:jc w:val="center"/>
            </w:pPr>
            <w:r>
              <w:rPr>
                <w:sz w:val="21"/>
                <w:szCs w:val="21"/>
              </w:rPr>
              <w:t>рублей</w:t>
            </w:r>
          </w:p>
        </w:tc>
        <w:tc>
          <w:tcPr>
            <w:tcW w:w="170" w:type="dxa"/>
            <w:shd w:val="clear" w:color="auto" w:fill="auto"/>
          </w:tcPr>
          <w:p w:rsidR="00000000" w:rsidRDefault="00230702">
            <w:pPr>
              <w:snapToGrid w:val="0"/>
            </w:pPr>
          </w:p>
        </w:tc>
      </w:tr>
      <w:tr w:rsidR="00000000">
        <w:trPr>
          <w:trHeight w:val="1014"/>
        </w:trPr>
        <w:tc>
          <w:tcPr>
            <w:tcW w:w="673"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pP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rPr>
                <w:rFonts w:eastAsia="Lucida Sans Unicode"/>
                <w:kern w:val="2"/>
                <w:sz w:val="21"/>
                <w:szCs w:val="21"/>
                <w:lang w:eastAsia="en-US"/>
              </w:rPr>
            </w:pPr>
            <w:r>
              <w:rPr>
                <w:rFonts w:eastAsia="Lucida Sans Unicode"/>
                <w:kern w:val="2"/>
                <w:sz w:val="21"/>
                <w:szCs w:val="21"/>
                <w:lang w:eastAsia="en-US"/>
              </w:rPr>
              <w:t>договор</w:t>
            </w:r>
          </w:p>
          <w:p w:rsidR="00000000" w:rsidRDefault="00230702">
            <w:pPr>
              <w:widowControl w:val="0"/>
              <w:ind w:right="-2"/>
              <w:jc w:val="center"/>
            </w:pPr>
            <w:r>
              <w:rPr>
                <w:rFonts w:eastAsia="Lucida Sans Unicode"/>
                <w:kern w:val="2"/>
                <w:sz w:val="21"/>
                <w:szCs w:val="21"/>
                <w:lang w:eastAsia="en-US"/>
              </w:rPr>
              <w:t>(при наличии)</w:t>
            </w:r>
          </w:p>
        </w:tc>
        <w:tc>
          <w:tcPr>
            <w:tcW w:w="4506"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 xml:space="preserve">товарные накладные и (или) универсальные передаточные документы, и (или) товарные чеки, </w:t>
            </w:r>
            <w:r>
              <w:rPr>
                <w:rFonts w:eastAsia="Lucida Sans Unicode"/>
                <w:kern w:val="2"/>
                <w:sz w:val="21"/>
                <w:szCs w:val="21"/>
                <w:lang w:eastAsia="en-US"/>
              </w:rPr>
              <w:t>и (или) акты выполненных работ, и (или) прочие документы</w:t>
            </w:r>
          </w:p>
        </w:tc>
        <w:tc>
          <w:tcPr>
            <w:tcW w:w="442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платежные документы</w:t>
            </w:r>
          </w:p>
        </w:tc>
        <w:tc>
          <w:tcPr>
            <w:tcW w:w="3525"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pPr>
          </w:p>
        </w:tc>
        <w:tc>
          <w:tcPr>
            <w:tcW w:w="170" w:type="dxa"/>
            <w:shd w:val="clear" w:color="auto" w:fill="auto"/>
          </w:tcPr>
          <w:p w:rsidR="00000000" w:rsidRDefault="00230702">
            <w:pPr>
              <w:snapToGrid w:val="0"/>
            </w:pPr>
          </w:p>
        </w:tc>
      </w:tr>
      <w:tr w:rsidR="00000000">
        <w:tc>
          <w:tcPr>
            <w:tcW w:w="673"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snapToGrid w:val="0"/>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номер</w:t>
            </w:r>
          </w:p>
        </w:tc>
        <w:tc>
          <w:tcPr>
            <w:tcW w:w="8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дата</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jc w:val="center"/>
            </w:pPr>
            <w:r>
              <w:rPr>
                <w:rFonts w:eastAsia="Lucida Sans Unicode"/>
                <w:kern w:val="2"/>
                <w:sz w:val="21"/>
                <w:szCs w:val="21"/>
                <w:lang w:eastAsia="en-US"/>
              </w:rPr>
              <w:t>наименование документа</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дата, номер</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сумма*, рублей</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jc w:val="center"/>
            </w:pPr>
            <w:r>
              <w:rPr>
                <w:rFonts w:eastAsia="Lucida Sans Unicode"/>
                <w:kern w:val="2"/>
                <w:sz w:val="21"/>
                <w:szCs w:val="21"/>
                <w:lang w:eastAsia="en-US"/>
              </w:rPr>
              <w:t>наименование документа</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дата, номер</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сумма*, рублей</w:t>
            </w:r>
          </w:p>
        </w:tc>
        <w:tc>
          <w:tcPr>
            <w:tcW w:w="1185" w:type="dxa"/>
            <w:tcBorders>
              <w:top w:val="single" w:sz="4" w:space="0" w:color="000000"/>
              <w:left w:val="single" w:sz="4" w:space="0" w:color="000000"/>
              <w:bottom w:val="single" w:sz="4" w:space="0" w:color="000000"/>
            </w:tcBorders>
            <w:shd w:val="clear" w:color="auto" w:fill="auto"/>
            <w:tcMar>
              <w:left w:w="108" w:type="dxa"/>
              <w:right w:w="108" w:type="dxa"/>
            </w:tcMar>
          </w:tcPr>
          <w:p w:rsidR="00000000" w:rsidRDefault="00230702">
            <w:pPr>
              <w:widowControl w:val="0"/>
              <w:jc w:val="center"/>
            </w:pPr>
            <w:r>
              <w:rPr>
                <w:rFonts w:eastAsia="Lucida Sans Unicode"/>
                <w:kern w:val="2"/>
                <w:sz w:val="21"/>
                <w:szCs w:val="21"/>
                <w:lang w:eastAsia="en-US"/>
              </w:rPr>
              <w:t>всего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jc w:val="center"/>
              <w:rPr>
                <w:sz w:val="21"/>
                <w:szCs w:val="21"/>
              </w:rPr>
            </w:pPr>
            <w:r>
              <w:rPr>
                <w:sz w:val="21"/>
                <w:szCs w:val="21"/>
              </w:rPr>
              <w:t>в том числе затраты на объем, заявлен</w:t>
            </w:r>
          </w:p>
          <w:p w:rsidR="00000000" w:rsidRDefault="00230702">
            <w:pPr>
              <w:widowControl w:val="0"/>
              <w:jc w:val="center"/>
            </w:pPr>
            <w:r>
              <w:rPr>
                <w:sz w:val="21"/>
                <w:szCs w:val="21"/>
              </w:rPr>
              <w:t>ный к субсидированию</w:t>
            </w:r>
          </w:p>
        </w:tc>
        <w:tc>
          <w:tcPr>
            <w:tcW w:w="170" w:type="dxa"/>
            <w:shd w:val="clear" w:color="auto" w:fill="auto"/>
          </w:tcPr>
          <w:p w:rsidR="00000000" w:rsidRDefault="00230702">
            <w:pPr>
              <w:snapToGrid w:val="0"/>
            </w:pPr>
          </w:p>
        </w:tc>
      </w:tr>
      <w:tr w:rsidR="00000000">
        <w:tc>
          <w:tcPr>
            <w:tcW w:w="67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1</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2</w:t>
            </w:r>
          </w:p>
        </w:tc>
        <w:tc>
          <w:tcPr>
            <w:tcW w:w="8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3</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4</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5</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6</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7</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8</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9</w:t>
            </w: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10</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11</w:t>
            </w:r>
          </w:p>
        </w:tc>
        <w:tc>
          <w:tcPr>
            <w:tcW w:w="170" w:type="dxa"/>
            <w:shd w:val="clear" w:color="auto" w:fill="auto"/>
          </w:tcPr>
          <w:p w:rsidR="00000000" w:rsidRDefault="00230702">
            <w:pPr>
              <w:snapToGrid w:val="0"/>
            </w:pPr>
          </w:p>
        </w:tc>
      </w:tr>
      <w:tr w:rsidR="00000000">
        <w:tc>
          <w:tcPr>
            <w:tcW w:w="67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both"/>
              <w:rPr>
                <w:sz w:val="21"/>
                <w:szCs w:val="21"/>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rFonts w:eastAsia="Lucida Sans Unicode"/>
                <w:kern w:val="2"/>
                <w:sz w:val="21"/>
                <w:szCs w:val="21"/>
                <w:lang w:eastAsia="en-US"/>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rFonts w:eastAsia="Lucida Sans Unicode"/>
                <w:kern w:val="2"/>
                <w:sz w:val="21"/>
                <w:szCs w:val="21"/>
                <w:lang w:eastAsia="en-US"/>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rFonts w:eastAsia="Lucida Sans Unicode"/>
                <w:kern w:val="2"/>
                <w:sz w:val="21"/>
                <w:szCs w:val="21"/>
                <w:lang w:eastAsia="en-US"/>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rFonts w:eastAsia="Lucida Sans Unicode"/>
                <w:kern w:val="2"/>
                <w:sz w:val="21"/>
                <w:szCs w:val="21"/>
                <w:lang w:eastAsia="en-US"/>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rFonts w:eastAsia="Lucida Sans Unicode"/>
                <w:kern w:val="2"/>
                <w:sz w:val="21"/>
                <w:szCs w:val="21"/>
                <w:lang w:eastAsia="en-US"/>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rFonts w:eastAsia="Lucida Sans Unicode"/>
                <w:kern w:val="2"/>
                <w:sz w:val="21"/>
                <w:szCs w:val="21"/>
                <w:lang w:eastAsia="en-US"/>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rFonts w:eastAsia="Lucida Sans Unicode"/>
                <w:kern w:val="2"/>
                <w:sz w:val="21"/>
                <w:szCs w:val="21"/>
                <w:lang w:eastAsia="en-US"/>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rFonts w:eastAsia="Lucida Sans Unicode"/>
                <w:kern w:val="2"/>
                <w:sz w:val="21"/>
                <w:szCs w:val="21"/>
                <w:lang w:eastAsia="en-US"/>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rFonts w:eastAsia="Lucida Sans Unicode"/>
                <w:kern w:val="2"/>
                <w:sz w:val="21"/>
                <w:szCs w:val="21"/>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rFonts w:eastAsia="Lucida Sans Unicode"/>
                <w:kern w:val="2"/>
                <w:sz w:val="21"/>
                <w:szCs w:val="21"/>
                <w:lang w:eastAsia="en-US"/>
              </w:rPr>
            </w:pPr>
          </w:p>
        </w:tc>
        <w:tc>
          <w:tcPr>
            <w:tcW w:w="170" w:type="dxa"/>
            <w:shd w:val="clear" w:color="auto" w:fill="auto"/>
          </w:tcPr>
          <w:p w:rsidR="00000000" w:rsidRDefault="00230702">
            <w:pPr>
              <w:snapToGrid w:val="0"/>
              <w:rPr>
                <w:rFonts w:eastAsia="Lucida Sans Unicode"/>
                <w:kern w:val="2"/>
                <w:sz w:val="21"/>
                <w:szCs w:val="21"/>
                <w:lang w:eastAsia="en-US"/>
              </w:rPr>
            </w:pPr>
          </w:p>
        </w:tc>
      </w:tr>
      <w:tr w:rsidR="00000000">
        <w:tc>
          <w:tcPr>
            <w:tcW w:w="1513"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pPr>
            <w:r>
              <w:rPr>
                <w:rFonts w:eastAsia="Lucida Sans Unicode"/>
                <w:kern w:val="2"/>
                <w:sz w:val="21"/>
                <w:szCs w:val="21"/>
                <w:lang w:eastAsia="en-US"/>
              </w:rPr>
              <w:t>Итого</w:t>
            </w:r>
          </w:p>
        </w:tc>
        <w:tc>
          <w:tcPr>
            <w:tcW w:w="8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х</w:t>
            </w:r>
          </w:p>
        </w:tc>
        <w:tc>
          <w:tcPr>
            <w:tcW w:w="16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х</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х</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rFonts w:eastAsia="Lucida Sans Unicode"/>
                <w:kern w:val="2"/>
                <w:sz w:val="21"/>
                <w:szCs w:val="21"/>
                <w:lang w:eastAsia="en-US"/>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х</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ind w:right="-2"/>
              <w:jc w:val="center"/>
            </w:pPr>
            <w:r>
              <w:rPr>
                <w:rFonts w:eastAsia="Lucida Sans Unicode"/>
                <w:kern w:val="2"/>
                <w:sz w:val="21"/>
                <w:szCs w:val="21"/>
                <w:lang w:eastAsia="en-US"/>
              </w:rPr>
              <w:t>х</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rFonts w:eastAsia="Lucida Sans Unicode"/>
                <w:kern w:val="2"/>
                <w:sz w:val="21"/>
                <w:szCs w:val="21"/>
                <w:lang w:eastAsia="en-US"/>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rFonts w:eastAsia="Lucida Sans Unicode"/>
                <w:kern w:val="2"/>
                <w:sz w:val="21"/>
                <w:szCs w:val="21"/>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00000" w:rsidRDefault="00230702">
            <w:pPr>
              <w:widowControl w:val="0"/>
              <w:snapToGrid w:val="0"/>
              <w:ind w:right="-2"/>
              <w:jc w:val="center"/>
              <w:rPr>
                <w:sz w:val="21"/>
                <w:szCs w:val="21"/>
              </w:rPr>
            </w:pPr>
          </w:p>
        </w:tc>
        <w:tc>
          <w:tcPr>
            <w:tcW w:w="170" w:type="dxa"/>
            <w:shd w:val="clear" w:color="auto" w:fill="auto"/>
          </w:tcPr>
          <w:p w:rsidR="00000000" w:rsidRDefault="00230702">
            <w:pPr>
              <w:snapToGrid w:val="0"/>
              <w:rPr>
                <w:sz w:val="21"/>
                <w:szCs w:val="21"/>
              </w:rPr>
            </w:pPr>
          </w:p>
        </w:tc>
      </w:tr>
      <w:tr w:rsidR="00000000">
        <w:trPr>
          <w:trHeight w:val="855"/>
        </w:trPr>
        <w:tc>
          <w:tcPr>
            <w:tcW w:w="65" w:type="dxa"/>
            <w:shd w:val="clear" w:color="auto" w:fill="auto"/>
          </w:tcPr>
          <w:p w:rsidR="00000000" w:rsidRDefault="00230702">
            <w:pPr>
              <w:pStyle w:val="afc"/>
            </w:pPr>
          </w:p>
        </w:tc>
        <w:tc>
          <w:tcPr>
            <w:tcW w:w="14910" w:type="dxa"/>
            <w:gridSpan w:val="12"/>
            <w:tcBorders>
              <w:top w:val="single" w:sz="2" w:space="0" w:color="000000"/>
            </w:tcBorders>
            <w:shd w:val="clear" w:color="auto" w:fill="auto"/>
          </w:tcPr>
          <w:p w:rsidR="00000000" w:rsidRDefault="00230702">
            <w:pPr>
              <w:tabs>
                <w:tab w:val="left" w:pos="2460"/>
              </w:tabs>
              <w:rPr>
                <w:rFonts w:eastAsia="Calibri"/>
                <w:sz w:val="18"/>
                <w:szCs w:val="18"/>
                <w:lang w:eastAsia="en-US"/>
              </w:rPr>
            </w:pPr>
            <w:r>
              <w:rPr>
                <w:rFonts w:eastAsia="Calibri"/>
                <w:sz w:val="18"/>
                <w:szCs w:val="18"/>
                <w:lang w:eastAsia="en-US"/>
              </w:rPr>
              <w:t>*Сумма понесенных затрат указывается без учета НДС. Для заявителей, использующих право на освобождение от исполнения обязанностей налогоплательщика, связанных с исчислением и уплатой НДС, сум</w:t>
            </w:r>
            <w:r>
              <w:rPr>
                <w:rFonts w:eastAsia="Calibri"/>
                <w:sz w:val="18"/>
                <w:szCs w:val="18"/>
                <w:lang w:eastAsia="en-US"/>
              </w:rPr>
              <w:t>ма понесенных затрат указывается с учетом НДС.</w:t>
            </w:r>
          </w:p>
          <w:p w:rsidR="00000000" w:rsidRDefault="00230702">
            <w:pPr>
              <w:tabs>
                <w:tab w:val="left" w:pos="2460"/>
              </w:tabs>
            </w:pPr>
            <w:r>
              <w:rPr>
                <w:rFonts w:eastAsia="Calibri"/>
                <w:sz w:val="18"/>
                <w:szCs w:val="18"/>
                <w:lang w:eastAsia="en-US"/>
              </w:rPr>
              <w:t>Примечание: к сводному реестру прилагаются указанные в реестре копии документов, заверенных заявителем, которые не могут являться подтверждающими документами по иным видам субсидий.</w:t>
            </w:r>
          </w:p>
        </w:tc>
      </w:tr>
    </w:tbl>
    <w:p w:rsidR="00000000" w:rsidRDefault="00230702">
      <w:pPr>
        <w:tabs>
          <w:tab w:val="left" w:pos="-5940"/>
        </w:tabs>
        <w:jc w:val="both"/>
        <w:rPr>
          <w:sz w:val="28"/>
          <w:szCs w:val="28"/>
        </w:rPr>
      </w:pPr>
      <w:r>
        <w:rPr>
          <w:sz w:val="28"/>
          <w:szCs w:val="28"/>
        </w:rPr>
        <w:t xml:space="preserve">Заявитель  </w:t>
      </w:r>
      <w:r>
        <w:rPr>
          <w:sz w:val="28"/>
          <w:szCs w:val="28"/>
        </w:rPr>
        <w:tab/>
        <w:t>______________</w:t>
      </w:r>
      <w:r>
        <w:rPr>
          <w:sz w:val="28"/>
          <w:szCs w:val="28"/>
        </w:rPr>
        <w:t>_______________</w:t>
      </w:r>
      <w:r>
        <w:rPr>
          <w:sz w:val="28"/>
          <w:szCs w:val="28"/>
        </w:rPr>
        <w:tab/>
      </w:r>
      <w:r>
        <w:rPr>
          <w:sz w:val="28"/>
          <w:szCs w:val="28"/>
        </w:rPr>
        <w:tab/>
      </w:r>
      <w:r>
        <w:rPr>
          <w:sz w:val="28"/>
          <w:szCs w:val="28"/>
        </w:rPr>
        <w:tab/>
        <w:t>_______________________________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0"/>
          <w:szCs w:val="20"/>
        </w:rPr>
        <w:t>(подпись)</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lang w:val="en-US"/>
        </w:rPr>
        <w:t>(</w:t>
      </w:r>
      <w:r>
        <w:rPr>
          <w:bCs/>
          <w:sz w:val="20"/>
          <w:szCs w:val="20"/>
        </w:rPr>
        <w:t>расшифровка подписи</w:t>
      </w:r>
      <w:r>
        <w:rPr>
          <w:bCs/>
          <w:sz w:val="20"/>
          <w:szCs w:val="20"/>
          <w:lang w:val="en-US"/>
        </w:rPr>
        <w:t>)</w:t>
      </w: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w:t>
      </w:r>
      <w:r>
        <w:rPr>
          <w:sz w:val="28"/>
          <w:szCs w:val="28"/>
        </w:rPr>
        <w:t>й район</w:t>
      </w:r>
    </w:p>
    <w:p w:rsidR="00000000" w:rsidRDefault="00230702">
      <w:pPr>
        <w:jc w:val="both"/>
      </w:pPr>
      <w:r>
        <w:rPr>
          <w:sz w:val="28"/>
          <w:szCs w:val="28"/>
        </w:rPr>
        <w:t>Краснодарского края                                                                                                                                          А.Е. Дружинкин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133"/>
        <w:gridCol w:w="5510"/>
      </w:tblGrid>
      <w:tr w:rsidR="00000000">
        <w:tc>
          <w:tcPr>
            <w:tcW w:w="4133" w:type="dxa"/>
            <w:shd w:val="clear" w:color="auto" w:fill="auto"/>
          </w:tcPr>
          <w:p w:rsidR="00000000" w:rsidRDefault="00230702">
            <w:pPr>
              <w:pStyle w:val="afc"/>
              <w:snapToGrid w:val="0"/>
            </w:pPr>
          </w:p>
        </w:tc>
        <w:tc>
          <w:tcPr>
            <w:tcW w:w="5510" w:type="dxa"/>
            <w:shd w:val="clear" w:color="auto" w:fill="auto"/>
          </w:tcPr>
          <w:p w:rsidR="00000000" w:rsidRDefault="00230702">
            <w:pPr>
              <w:jc w:val="center"/>
              <w:rPr>
                <w:sz w:val="28"/>
                <w:szCs w:val="28"/>
              </w:rPr>
            </w:pPr>
            <w:r>
              <w:rPr>
                <w:sz w:val="28"/>
                <w:szCs w:val="28"/>
              </w:rPr>
              <w:t xml:space="preserve">    </w:t>
            </w:r>
            <w:r>
              <w:rPr>
                <w:sz w:val="28"/>
                <w:szCs w:val="28"/>
              </w:rPr>
              <w:t xml:space="preserve"> </w:t>
            </w:r>
            <w:r>
              <w:rPr>
                <w:sz w:val="28"/>
                <w:szCs w:val="28"/>
              </w:rPr>
              <w:t>ПРИЛОЖЕНИЕ № 30</w:t>
            </w:r>
          </w:p>
          <w:p w:rsidR="00000000" w:rsidRDefault="00230702">
            <w:pPr>
              <w:pStyle w:val="afc"/>
              <w:ind w:right="397"/>
              <w:jc w:val="center"/>
            </w:pPr>
            <w:r>
              <w:rPr>
                <w:sz w:val="28"/>
                <w:szCs w:val="28"/>
              </w:rPr>
              <w:t xml:space="preserve">к Порядку предоставления субсидий </w:t>
            </w:r>
            <w:r>
              <w:rPr>
                <w:rStyle w:val="11"/>
                <w:color w:val="000000"/>
                <w:sz w:val="28"/>
                <w:szCs w:val="28"/>
              </w:rPr>
              <w:t>гражданам, ведущим л</w:t>
            </w:r>
            <w:r>
              <w:rPr>
                <w:rStyle w:val="11"/>
                <w:color w:val="000000"/>
                <w:sz w:val="28"/>
                <w:szCs w:val="28"/>
              </w:rPr>
              <w:t>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spacing w:line="216" w:lineRule="auto"/>
        <w:rPr>
          <w:szCs w:val="28"/>
        </w:rPr>
      </w:pPr>
      <w:r>
        <w:rPr>
          <w:szCs w:val="28"/>
        </w:rPr>
        <w:t>Заполняется гражданином, ведущим личное</w:t>
      </w:r>
    </w:p>
    <w:p w:rsidR="00000000" w:rsidRDefault="00230702">
      <w:pPr>
        <w:spacing w:line="216" w:lineRule="auto"/>
        <w:rPr>
          <w:szCs w:val="28"/>
        </w:rPr>
      </w:pPr>
      <w:r>
        <w:rPr>
          <w:szCs w:val="28"/>
        </w:rPr>
        <w:t>подсобное хозяйство и применяющим</w:t>
      </w:r>
    </w:p>
    <w:p w:rsidR="00000000" w:rsidRDefault="00230702">
      <w:pPr>
        <w:spacing w:line="216" w:lineRule="auto"/>
        <w:rPr>
          <w:szCs w:val="28"/>
        </w:rPr>
      </w:pPr>
      <w:r>
        <w:rPr>
          <w:szCs w:val="28"/>
        </w:rPr>
        <w:t>специальны</w:t>
      </w:r>
      <w:r>
        <w:rPr>
          <w:szCs w:val="28"/>
        </w:rPr>
        <w:t>й налоговый режим</w:t>
      </w:r>
    </w:p>
    <w:p w:rsidR="00000000" w:rsidRDefault="00230702">
      <w:pPr>
        <w:spacing w:line="216" w:lineRule="auto"/>
        <w:rPr>
          <w:rFonts w:eastAsia="Calibri"/>
          <w:szCs w:val="28"/>
          <w:lang w:eastAsia="en-US"/>
        </w:rPr>
      </w:pPr>
      <w:r>
        <w:rPr>
          <w:szCs w:val="28"/>
        </w:rPr>
        <w:t>«Налог на профессиональный доход»</w:t>
      </w:r>
    </w:p>
    <w:p w:rsidR="00000000" w:rsidRDefault="00230702">
      <w:pPr>
        <w:jc w:val="center"/>
        <w:rPr>
          <w:rFonts w:eastAsia="Calibri"/>
          <w:szCs w:val="28"/>
          <w:lang w:eastAsia="en-US"/>
        </w:rPr>
      </w:pPr>
      <w:r>
        <w:rPr>
          <w:rFonts w:eastAsia="Calibri"/>
          <w:szCs w:val="28"/>
          <w:lang w:eastAsia="en-US"/>
        </w:rPr>
        <w:t>АКТ № ____</w:t>
      </w:r>
    </w:p>
    <w:p w:rsidR="00000000" w:rsidRDefault="00230702">
      <w:pPr>
        <w:jc w:val="center"/>
        <w:rPr>
          <w:rFonts w:eastAsia="Calibri"/>
          <w:szCs w:val="28"/>
          <w:lang w:eastAsia="en-US"/>
        </w:rPr>
      </w:pPr>
      <w:r>
        <w:rPr>
          <w:rFonts w:eastAsia="Calibri"/>
          <w:szCs w:val="28"/>
          <w:lang w:eastAsia="en-US"/>
        </w:rPr>
        <w:t xml:space="preserve">расхода саженцев плодово-ягодных культур, рассады и семян </w:t>
      </w:r>
    </w:p>
    <w:p w:rsidR="00000000" w:rsidRDefault="00230702">
      <w:pPr>
        <w:jc w:val="center"/>
        <w:rPr>
          <w:rFonts w:eastAsia="Calibri"/>
          <w:sz w:val="24"/>
          <w:szCs w:val="22"/>
        </w:rPr>
      </w:pPr>
      <w:r>
        <w:rPr>
          <w:rFonts w:eastAsia="Calibri"/>
          <w:szCs w:val="28"/>
          <w:lang w:eastAsia="en-US"/>
        </w:rPr>
        <w:t>овощных и цветочных культур</w:t>
      </w:r>
    </w:p>
    <w:tbl>
      <w:tblPr>
        <w:tblW w:w="0" w:type="auto"/>
        <w:tblInd w:w="-121" w:type="dxa"/>
        <w:tblLayout w:type="fixed"/>
        <w:tblLook w:val="0000" w:firstRow="0" w:lastRow="0" w:firstColumn="0" w:lastColumn="0" w:noHBand="0" w:noVBand="0"/>
      </w:tblPr>
      <w:tblGrid>
        <w:gridCol w:w="5528"/>
        <w:gridCol w:w="4111"/>
      </w:tblGrid>
      <w:tr w:rsidR="00000000">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rFonts w:eastAsia="Calibri"/>
                <w:sz w:val="24"/>
                <w:szCs w:val="22"/>
              </w:rPr>
              <w:t>Ф.И.О. гражданина, ведущего личное подсобное хозяйство и применяющие специальный налоговый режим «Налог на</w:t>
            </w:r>
            <w:r>
              <w:rPr>
                <w:rFonts w:eastAsia="Calibri"/>
                <w:sz w:val="24"/>
                <w:szCs w:val="22"/>
              </w:rPr>
              <w:t xml:space="preserve"> профессиональный доход»</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ascii="Calibri" w:eastAsia="Calibri" w:hAnsi="Calibri" w:cs="Calibri"/>
                <w:szCs w:val="28"/>
                <w:lang w:eastAsia="en-US"/>
              </w:rPr>
            </w:pPr>
          </w:p>
        </w:tc>
      </w:tr>
      <w:tr w:rsidR="00000000">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rFonts w:eastAsia="Calibri"/>
                <w:sz w:val="24"/>
                <w:szCs w:val="22"/>
              </w:rPr>
              <w:t>Адрес местонахождение участка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ascii="Calibri" w:eastAsia="Calibri" w:hAnsi="Calibri" w:cs="Calibri"/>
                <w:szCs w:val="28"/>
                <w:lang w:eastAsia="en-US"/>
              </w:rPr>
            </w:pPr>
          </w:p>
        </w:tc>
      </w:tr>
      <w:tr w:rsidR="00000000">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rFonts w:eastAsia="Calibri"/>
                <w:sz w:val="24"/>
                <w:szCs w:val="22"/>
              </w:rPr>
              <w:t>Площадь земельного участка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ascii="Calibri" w:eastAsia="Calibri" w:hAnsi="Calibri" w:cs="Calibri"/>
                <w:sz w:val="24"/>
                <w:szCs w:val="28"/>
                <w:lang w:eastAsia="en-US"/>
              </w:rPr>
            </w:pPr>
          </w:p>
        </w:tc>
      </w:tr>
      <w:tr w:rsidR="00000000">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rFonts w:eastAsia="Calibri"/>
                <w:sz w:val="24"/>
                <w:szCs w:val="22"/>
              </w:rPr>
              <w:t>Способ высадки саженцев и (или) высева семян и (или) высадки рассады</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ascii="Calibri" w:eastAsia="Calibri" w:hAnsi="Calibri" w:cs="Calibri"/>
                <w:szCs w:val="28"/>
                <w:lang w:eastAsia="en-US"/>
              </w:rPr>
            </w:pPr>
          </w:p>
        </w:tc>
      </w:tr>
      <w:tr w:rsidR="00000000">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rFonts w:eastAsia="Calibri"/>
                <w:sz w:val="24"/>
                <w:szCs w:val="22"/>
              </w:rPr>
              <w:t>Вид разрешенного использования земельного участка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ascii="Calibri" w:eastAsia="Calibri" w:hAnsi="Calibri" w:cs="Calibri"/>
                <w:szCs w:val="28"/>
                <w:lang w:eastAsia="en-US"/>
              </w:rPr>
            </w:pPr>
          </w:p>
        </w:tc>
      </w:tr>
      <w:tr w:rsidR="00000000">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r>
              <w:rPr>
                <w:rFonts w:eastAsia="Calibri"/>
                <w:sz w:val="24"/>
                <w:szCs w:val="22"/>
              </w:rPr>
              <w:t>Право пользования (аренда/собственность)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ascii="Calibri" w:eastAsia="Calibri" w:hAnsi="Calibri" w:cs="Calibri"/>
                <w:szCs w:val="28"/>
                <w:lang w:eastAsia="en-US"/>
              </w:rPr>
            </w:pPr>
          </w:p>
        </w:tc>
      </w:tr>
    </w:tbl>
    <w:p w:rsidR="00000000" w:rsidRDefault="00230702">
      <w:pPr>
        <w:spacing w:after="200" w:line="276" w:lineRule="auto"/>
        <w:jc w:val="center"/>
        <w:rPr>
          <w:rFonts w:eastAsia="Calibri"/>
          <w:sz w:val="16"/>
          <w:szCs w:val="16"/>
          <w:lang w:eastAsia="en-US"/>
        </w:rPr>
      </w:pPr>
    </w:p>
    <w:tbl>
      <w:tblPr>
        <w:tblW w:w="0" w:type="auto"/>
        <w:tblInd w:w="-121" w:type="dxa"/>
        <w:tblLayout w:type="fixed"/>
        <w:tblLook w:val="0000" w:firstRow="0" w:lastRow="0" w:firstColumn="0" w:lastColumn="0" w:noHBand="0" w:noVBand="0"/>
      </w:tblPr>
      <w:tblGrid>
        <w:gridCol w:w="1559"/>
        <w:gridCol w:w="1214"/>
        <w:gridCol w:w="1981"/>
        <w:gridCol w:w="2326"/>
        <w:gridCol w:w="1366"/>
        <w:gridCol w:w="1199"/>
      </w:tblGrid>
      <w:tr w:rsidR="00000000">
        <w:tc>
          <w:tcPr>
            <w:tcW w:w="2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jc w:val="center"/>
            </w:pPr>
            <w:r>
              <w:rPr>
                <w:rFonts w:eastAsia="Calibri"/>
                <w:sz w:val="22"/>
                <w:szCs w:val="22"/>
                <w:lang w:eastAsia="en-US"/>
              </w:rPr>
              <w:t>Н</w:t>
            </w:r>
            <w:r>
              <w:rPr>
                <w:rFonts w:eastAsia="Calibri"/>
                <w:sz w:val="22"/>
                <w:szCs w:val="22"/>
                <w:lang w:eastAsia="en-US"/>
              </w:rPr>
              <w:t>азвание</w:t>
            </w:r>
          </w:p>
        </w:tc>
        <w:tc>
          <w:tcPr>
            <w:tcW w:w="19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jc w:val="center"/>
            </w:pPr>
            <w:r>
              <w:rPr>
                <w:rFonts w:eastAsia="Calibri"/>
                <w:sz w:val="22"/>
                <w:szCs w:val="22"/>
              </w:rPr>
              <w:t>Площадь, использованная под высадку саженцев и (или) рассаду и (или) высев семян, м</w:t>
            </w:r>
            <w:r>
              <w:rPr>
                <w:rFonts w:eastAsia="Calibri"/>
                <w:sz w:val="22"/>
                <w:szCs w:val="22"/>
                <w:vertAlign w:val="superscript"/>
              </w:rPr>
              <w:t>2</w:t>
            </w:r>
          </w:p>
        </w:tc>
        <w:tc>
          <w:tcPr>
            <w:tcW w:w="23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jc w:val="center"/>
              <w:rPr>
                <w:rFonts w:eastAsia="Calibri"/>
                <w:sz w:val="22"/>
                <w:szCs w:val="22"/>
                <w:lang w:eastAsia="en-US"/>
              </w:rPr>
            </w:pPr>
            <w:r>
              <w:rPr>
                <w:rFonts w:eastAsia="Calibri"/>
                <w:sz w:val="22"/>
                <w:szCs w:val="22"/>
                <w:lang w:eastAsia="en-US"/>
              </w:rPr>
              <w:t>Расход саженцев (шт.)</w:t>
            </w:r>
          </w:p>
          <w:p w:rsidR="00000000" w:rsidRDefault="00230702">
            <w:pPr>
              <w:jc w:val="center"/>
              <w:rPr>
                <w:rFonts w:eastAsia="Calibri"/>
                <w:sz w:val="22"/>
                <w:szCs w:val="22"/>
                <w:lang w:eastAsia="en-US"/>
              </w:rPr>
            </w:pPr>
            <w:r>
              <w:rPr>
                <w:rFonts w:eastAsia="Calibri"/>
                <w:sz w:val="22"/>
                <w:szCs w:val="22"/>
                <w:lang w:eastAsia="en-US"/>
              </w:rPr>
              <w:t>и (или) рассады, (шт.)</w:t>
            </w:r>
          </w:p>
          <w:p w:rsidR="00000000" w:rsidRDefault="00230702">
            <w:pPr>
              <w:jc w:val="center"/>
            </w:pPr>
            <w:r>
              <w:rPr>
                <w:rFonts w:eastAsia="Calibri"/>
                <w:sz w:val="22"/>
                <w:szCs w:val="22"/>
                <w:lang w:eastAsia="en-US"/>
              </w:rPr>
              <w:t>и (или) семян, (кг)</w:t>
            </w:r>
          </w:p>
        </w:tc>
        <w:tc>
          <w:tcPr>
            <w:tcW w:w="13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113" w:right="113"/>
              <w:jc w:val="center"/>
              <w:rPr>
                <w:rFonts w:eastAsia="Calibri"/>
                <w:sz w:val="22"/>
                <w:szCs w:val="22"/>
                <w:lang w:eastAsia="en-US"/>
              </w:rPr>
            </w:pPr>
            <w:r>
              <w:rPr>
                <w:rFonts w:eastAsia="Calibri"/>
                <w:sz w:val="22"/>
                <w:szCs w:val="22"/>
                <w:lang w:eastAsia="en-US"/>
              </w:rPr>
              <w:t>Цена за</w:t>
            </w:r>
          </w:p>
          <w:p w:rsidR="00000000" w:rsidRDefault="00230702">
            <w:pPr>
              <w:ind w:left="113" w:right="113"/>
              <w:jc w:val="center"/>
            </w:pPr>
            <w:r>
              <w:rPr>
                <w:rFonts w:eastAsia="Calibri"/>
                <w:sz w:val="22"/>
                <w:szCs w:val="22"/>
                <w:lang w:eastAsia="en-US"/>
              </w:rPr>
              <w:t>единицу, руб. коп.</w:t>
            </w:r>
          </w:p>
        </w:tc>
        <w:tc>
          <w:tcPr>
            <w:tcW w:w="11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ind w:left="113" w:right="113"/>
              <w:jc w:val="center"/>
            </w:pPr>
            <w:r>
              <w:rPr>
                <w:rFonts w:eastAsia="Calibri"/>
                <w:sz w:val="22"/>
                <w:szCs w:val="22"/>
                <w:lang w:eastAsia="en-US"/>
              </w:rPr>
              <w:t>сумма, руб. коп.</w:t>
            </w:r>
          </w:p>
        </w:tc>
      </w:tr>
      <w:tr w:rsidR="00000000">
        <w:trPr>
          <w:cantSplit/>
          <w:trHeight w:val="1279"/>
        </w:trPr>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jc w:val="center"/>
              <w:rPr>
                <w:rFonts w:eastAsia="Calibri"/>
                <w:sz w:val="22"/>
                <w:szCs w:val="22"/>
                <w:lang w:eastAsia="en-US"/>
              </w:rPr>
            </w:pPr>
            <w:r>
              <w:rPr>
                <w:rFonts w:eastAsia="Calibri"/>
                <w:sz w:val="22"/>
                <w:szCs w:val="22"/>
                <w:lang w:eastAsia="en-US"/>
              </w:rPr>
              <w:t>саженцев и (или) семян</w:t>
            </w:r>
          </w:p>
          <w:p w:rsidR="00000000" w:rsidRDefault="00230702">
            <w:pPr>
              <w:jc w:val="center"/>
              <w:rPr>
                <w:rFonts w:eastAsia="Calibri"/>
                <w:sz w:val="22"/>
                <w:szCs w:val="22"/>
                <w:lang w:eastAsia="en-US"/>
              </w:rPr>
            </w:pPr>
            <w:r>
              <w:rPr>
                <w:rFonts w:eastAsia="Calibri"/>
                <w:sz w:val="22"/>
                <w:szCs w:val="22"/>
                <w:lang w:eastAsia="en-US"/>
              </w:rPr>
              <w:t>и (или)</w:t>
            </w:r>
          </w:p>
          <w:p w:rsidR="00000000" w:rsidRDefault="00230702">
            <w:pPr>
              <w:jc w:val="center"/>
            </w:pPr>
            <w:r>
              <w:rPr>
                <w:rFonts w:eastAsia="Calibri"/>
                <w:sz w:val="22"/>
                <w:szCs w:val="22"/>
                <w:lang w:eastAsia="en-US"/>
              </w:rPr>
              <w:t>рассады</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jc w:val="center"/>
            </w:pPr>
            <w:r>
              <w:rPr>
                <w:rFonts w:eastAsia="Calibri"/>
                <w:sz w:val="22"/>
                <w:szCs w:val="22"/>
                <w:lang w:eastAsia="en-US"/>
              </w:rPr>
              <w:t>культуры</w:t>
            </w:r>
          </w:p>
        </w:tc>
        <w:tc>
          <w:tcPr>
            <w:tcW w:w="19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pPr>
          </w:p>
        </w:tc>
        <w:tc>
          <w:tcPr>
            <w:tcW w:w="23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pPr>
          </w:p>
        </w:tc>
        <w:tc>
          <w:tcPr>
            <w:tcW w:w="13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pPr>
          </w:p>
        </w:tc>
        <w:tc>
          <w:tcPr>
            <w:tcW w:w="11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snapToGrid w:val="0"/>
            </w:pPr>
          </w:p>
        </w:tc>
      </w:tr>
      <w:tr w:rsidR="00000000">
        <w:trPr>
          <w:trHeight w:val="198"/>
        </w:trPr>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eastAsia="Calibri"/>
                <w:sz w:val="20"/>
                <w:szCs w:val="28"/>
                <w:lang w:eastAsia="en-US"/>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eastAsia="Calibri"/>
                <w:sz w:val="20"/>
                <w:szCs w:val="28"/>
                <w:lang w:eastAsia="en-US"/>
              </w:rPr>
            </w:pP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eastAsia="Calibri"/>
                <w:sz w:val="18"/>
                <w:szCs w:val="18"/>
                <w:lang w:eastAsia="en-US"/>
              </w:rPr>
            </w:pPr>
          </w:p>
        </w:tc>
        <w:tc>
          <w:tcPr>
            <w:tcW w:w="232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eastAsia="Calibri"/>
                <w:sz w:val="18"/>
                <w:szCs w:val="28"/>
                <w:lang w:eastAsia="en-US"/>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eastAsia="Calibri"/>
                <w:sz w:val="18"/>
                <w:szCs w:val="28"/>
                <w:lang w:eastAsia="en-US"/>
              </w:rPr>
            </w:pP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eastAsia="Calibri"/>
                <w:szCs w:val="28"/>
                <w:lang w:eastAsia="en-US"/>
              </w:rPr>
            </w:pPr>
          </w:p>
        </w:tc>
      </w:tr>
      <w:tr w:rsidR="00000000">
        <w:trPr>
          <w:trHeight w:val="161"/>
        </w:trPr>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ascii="Calibri" w:eastAsia="Calibri" w:hAnsi="Calibri" w:cs="Calibri"/>
                <w:sz w:val="20"/>
                <w:szCs w:val="28"/>
                <w:lang w:eastAsia="en-US"/>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ascii="Calibri" w:eastAsia="Calibri" w:hAnsi="Calibri" w:cs="Calibri"/>
                <w:sz w:val="20"/>
                <w:szCs w:val="28"/>
                <w:lang w:eastAsia="en-US"/>
              </w:rPr>
            </w:pP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ascii="Calibri" w:eastAsia="Calibri" w:hAnsi="Calibri" w:cs="Calibri"/>
                <w:sz w:val="16"/>
                <w:szCs w:val="16"/>
                <w:lang w:eastAsia="en-US"/>
              </w:rPr>
            </w:pPr>
          </w:p>
        </w:tc>
        <w:tc>
          <w:tcPr>
            <w:tcW w:w="232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ascii="Calibri" w:eastAsia="Calibri" w:hAnsi="Calibri" w:cs="Calibri"/>
                <w:sz w:val="16"/>
                <w:szCs w:val="28"/>
                <w:lang w:eastAsia="en-US"/>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ascii="Calibri" w:eastAsia="Calibri" w:hAnsi="Calibri" w:cs="Calibri"/>
                <w:sz w:val="16"/>
                <w:szCs w:val="28"/>
                <w:lang w:eastAsia="en-US"/>
              </w:rPr>
            </w:pP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snapToGrid w:val="0"/>
              <w:jc w:val="center"/>
              <w:rPr>
                <w:rFonts w:ascii="Calibri" w:eastAsia="Calibri" w:hAnsi="Calibri" w:cs="Calibri"/>
                <w:szCs w:val="28"/>
                <w:lang w:eastAsia="en-US"/>
              </w:rPr>
            </w:pPr>
          </w:p>
        </w:tc>
      </w:tr>
    </w:tbl>
    <w:p w:rsidR="00000000" w:rsidRDefault="00230702">
      <w:pPr>
        <w:spacing w:after="200" w:line="276" w:lineRule="auto"/>
        <w:jc w:val="both"/>
        <w:rPr>
          <w:szCs w:val="28"/>
        </w:rPr>
      </w:pPr>
      <w:r>
        <w:t>Приложение: на __________ листах расходных документов.</w:t>
      </w:r>
    </w:p>
    <w:tbl>
      <w:tblPr>
        <w:tblW w:w="0" w:type="auto"/>
        <w:tblInd w:w="-108" w:type="dxa"/>
        <w:tblLayout w:type="fixed"/>
        <w:tblLook w:val="0000" w:firstRow="0" w:lastRow="0" w:firstColumn="0" w:lastColumn="0" w:noHBand="0" w:noVBand="0"/>
      </w:tblPr>
      <w:tblGrid>
        <w:gridCol w:w="4447"/>
        <w:gridCol w:w="1350"/>
        <w:gridCol w:w="239"/>
        <w:gridCol w:w="1413"/>
        <w:gridCol w:w="2190"/>
      </w:tblGrid>
      <w:tr w:rsidR="00000000">
        <w:trPr>
          <w:trHeight w:val="1382"/>
        </w:trPr>
        <w:tc>
          <w:tcPr>
            <w:tcW w:w="4447" w:type="dxa"/>
            <w:shd w:val="clear" w:color="auto" w:fill="auto"/>
          </w:tcPr>
          <w:p w:rsidR="00000000" w:rsidRDefault="00230702">
            <w:pPr>
              <w:spacing w:after="200"/>
            </w:pPr>
            <w:r>
              <w:rPr>
                <w:szCs w:val="28"/>
              </w:rPr>
              <w:t>Заявитель: гражданин, ведущий ЛПХ и применяющий специальный налоговый режим «Налог на профессиональный доход»</w:t>
            </w:r>
          </w:p>
        </w:tc>
        <w:tc>
          <w:tcPr>
            <w:tcW w:w="1350" w:type="dxa"/>
            <w:tcBorders>
              <w:bottom w:val="single" w:sz="4" w:space="0" w:color="000000"/>
            </w:tcBorders>
            <w:shd w:val="clear" w:color="auto" w:fill="auto"/>
          </w:tcPr>
          <w:p w:rsidR="00000000" w:rsidRDefault="00230702">
            <w:pPr>
              <w:snapToGrid w:val="0"/>
              <w:rPr>
                <w:rFonts w:eastAsia="Calibri"/>
                <w:szCs w:val="28"/>
                <w:lang w:eastAsia="en-US"/>
              </w:rPr>
            </w:pPr>
          </w:p>
        </w:tc>
        <w:tc>
          <w:tcPr>
            <w:tcW w:w="239" w:type="dxa"/>
            <w:shd w:val="clear" w:color="auto" w:fill="auto"/>
            <w:vAlign w:val="bottom"/>
          </w:tcPr>
          <w:p w:rsidR="00000000" w:rsidRDefault="00230702">
            <w:pPr>
              <w:snapToGrid w:val="0"/>
              <w:jc w:val="center"/>
              <w:rPr>
                <w:rFonts w:eastAsia="Calibri"/>
                <w:szCs w:val="28"/>
                <w:lang w:eastAsia="en-US"/>
              </w:rPr>
            </w:pPr>
          </w:p>
        </w:tc>
        <w:tc>
          <w:tcPr>
            <w:tcW w:w="3603" w:type="dxa"/>
            <w:gridSpan w:val="2"/>
            <w:tcBorders>
              <w:bottom w:val="single" w:sz="4" w:space="0" w:color="000000"/>
            </w:tcBorders>
            <w:shd w:val="clear" w:color="auto" w:fill="auto"/>
            <w:vAlign w:val="bottom"/>
          </w:tcPr>
          <w:p w:rsidR="00000000" w:rsidRDefault="00230702">
            <w:pPr>
              <w:snapToGrid w:val="0"/>
              <w:jc w:val="center"/>
              <w:rPr>
                <w:szCs w:val="28"/>
              </w:rPr>
            </w:pPr>
          </w:p>
        </w:tc>
      </w:tr>
      <w:tr w:rsidR="00000000">
        <w:tc>
          <w:tcPr>
            <w:tcW w:w="4447" w:type="dxa"/>
            <w:shd w:val="clear" w:color="auto" w:fill="auto"/>
          </w:tcPr>
          <w:p w:rsidR="00000000" w:rsidRDefault="00230702">
            <w:pPr>
              <w:snapToGrid w:val="0"/>
              <w:rPr>
                <w:sz w:val="20"/>
                <w:szCs w:val="28"/>
              </w:rPr>
            </w:pPr>
          </w:p>
        </w:tc>
        <w:tc>
          <w:tcPr>
            <w:tcW w:w="1350" w:type="dxa"/>
            <w:tcBorders>
              <w:top w:val="single" w:sz="4" w:space="0" w:color="000000"/>
            </w:tcBorders>
            <w:shd w:val="clear" w:color="auto" w:fill="auto"/>
          </w:tcPr>
          <w:p w:rsidR="00000000" w:rsidRDefault="00230702">
            <w:pPr>
              <w:jc w:val="center"/>
            </w:pPr>
            <w:r>
              <w:rPr>
                <w:sz w:val="22"/>
                <w:szCs w:val="22"/>
              </w:rPr>
              <w:t>(подпись)</w:t>
            </w:r>
          </w:p>
        </w:tc>
        <w:tc>
          <w:tcPr>
            <w:tcW w:w="239" w:type="dxa"/>
            <w:shd w:val="clear" w:color="auto" w:fill="auto"/>
          </w:tcPr>
          <w:p w:rsidR="00000000" w:rsidRDefault="00230702">
            <w:pPr>
              <w:snapToGrid w:val="0"/>
              <w:jc w:val="center"/>
              <w:rPr>
                <w:sz w:val="22"/>
                <w:szCs w:val="22"/>
              </w:rPr>
            </w:pPr>
          </w:p>
        </w:tc>
        <w:tc>
          <w:tcPr>
            <w:tcW w:w="3603" w:type="dxa"/>
            <w:gridSpan w:val="2"/>
            <w:tcBorders>
              <w:top w:val="single" w:sz="4" w:space="0" w:color="000000"/>
            </w:tcBorders>
            <w:shd w:val="clear" w:color="auto" w:fill="auto"/>
          </w:tcPr>
          <w:p w:rsidR="00000000" w:rsidRDefault="00230702">
            <w:pPr>
              <w:jc w:val="center"/>
            </w:pPr>
            <w:r>
              <w:rPr>
                <w:sz w:val="22"/>
                <w:szCs w:val="22"/>
              </w:rPr>
              <w:t>(</w:t>
            </w:r>
            <w:r>
              <w:rPr>
                <w:rFonts w:eastAsia="Calibri"/>
                <w:sz w:val="22"/>
                <w:szCs w:val="22"/>
              </w:rPr>
              <w:t>расшифровка подписи</w:t>
            </w:r>
            <w:r>
              <w:rPr>
                <w:sz w:val="22"/>
                <w:szCs w:val="22"/>
              </w:rPr>
              <w:t>)</w:t>
            </w:r>
          </w:p>
        </w:tc>
      </w:tr>
      <w:tr w:rsidR="00000000">
        <w:tc>
          <w:tcPr>
            <w:tcW w:w="4447" w:type="dxa"/>
            <w:shd w:val="clear" w:color="auto" w:fill="auto"/>
          </w:tcPr>
          <w:p w:rsidR="00000000" w:rsidRDefault="00230702">
            <w:r>
              <w:rPr>
                <w:szCs w:val="28"/>
              </w:rPr>
              <w:t>« __ » ____________ 20___ года</w:t>
            </w:r>
          </w:p>
        </w:tc>
        <w:tc>
          <w:tcPr>
            <w:tcW w:w="1350" w:type="dxa"/>
            <w:shd w:val="clear" w:color="auto" w:fill="auto"/>
          </w:tcPr>
          <w:p w:rsidR="00000000" w:rsidRDefault="00230702">
            <w:pPr>
              <w:snapToGrid w:val="0"/>
              <w:rPr>
                <w:szCs w:val="28"/>
              </w:rPr>
            </w:pPr>
          </w:p>
        </w:tc>
        <w:tc>
          <w:tcPr>
            <w:tcW w:w="239" w:type="dxa"/>
            <w:shd w:val="clear" w:color="auto" w:fill="auto"/>
            <w:vAlign w:val="bottom"/>
          </w:tcPr>
          <w:p w:rsidR="00000000" w:rsidRDefault="00230702">
            <w:pPr>
              <w:snapToGrid w:val="0"/>
              <w:rPr>
                <w:szCs w:val="28"/>
              </w:rPr>
            </w:pPr>
          </w:p>
        </w:tc>
        <w:tc>
          <w:tcPr>
            <w:tcW w:w="1413" w:type="dxa"/>
            <w:shd w:val="clear" w:color="auto" w:fill="auto"/>
            <w:vAlign w:val="bottom"/>
          </w:tcPr>
          <w:p w:rsidR="00000000" w:rsidRDefault="00230702">
            <w:pPr>
              <w:snapToGrid w:val="0"/>
              <w:rPr>
                <w:szCs w:val="28"/>
              </w:rPr>
            </w:pPr>
          </w:p>
        </w:tc>
        <w:tc>
          <w:tcPr>
            <w:tcW w:w="2190" w:type="dxa"/>
            <w:shd w:val="clear" w:color="auto" w:fill="auto"/>
            <w:vAlign w:val="bottom"/>
          </w:tcPr>
          <w:p w:rsidR="00000000" w:rsidRDefault="00230702">
            <w:pPr>
              <w:snapToGrid w:val="0"/>
              <w:rPr>
                <w:szCs w:val="28"/>
              </w:rPr>
            </w:pPr>
          </w:p>
        </w:tc>
      </w:tr>
    </w:tbl>
    <w:p w:rsidR="00000000" w:rsidRDefault="00230702">
      <w:pPr>
        <w:tabs>
          <w:tab w:val="left" w:pos="-5940"/>
        </w:tabs>
        <w:jc w:val="both"/>
        <w:rPr>
          <w:sz w:val="28"/>
        </w:rPr>
      </w:pPr>
    </w:p>
    <w:p w:rsidR="00000000" w:rsidRDefault="00230702">
      <w:pPr>
        <w:jc w:val="both"/>
        <w:rPr>
          <w:sz w:val="28"/>
          <w:szCs w:val="28"/>
        </w:rPr>
      </w:pPr>
      <w:r>
        <w:rPr>
          <w:sz w:val="28"/>
          <w:szCs w:val="28"/>
        </w:rPr>
        <w:t>З</w:t>
      </w:r>
      <w:r>
        <w:rPr>
          <w:sz w:val="28"/>
          <w:szCs w:val="28"/>
        </w:rPr>
        <w:t xml:space="preserve">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pPr>
      <w:r>
        <w:rPr>
          <w:sz w:val="28"/>
          <w:szCs w:val="28"/>
        </w:rPr>
        <w:t>Краснодарского края                                                                         А.Е. Дружинкин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133"/>
        <w:gridCol w:w="5510"/>
      </w:tblGrid>
      <w:tr w:rsidR="00000000">
        <w:tc>
          <w:tcPr>
            <w:tcW w:w="4133" w:type="dxa"/>
            <w:shd w:val="clear" w:color="auto" w:fill="auto"/>
          </w:tcPr>
          <w:p w:rsidR="00000000" w:rsidRDefault="00230702">
            <w:pPr>
              <w:pStyle w:val="afc"/>
              <w:snapToGrid w:val="0"/>
            </w:pPr>
          </w:p>
        </w:tc>
        <w:tc>
          <w:tcPr>
            <w:tcW w:w="5510" w:type="dxa"/>
            <w:shd w:val="clear" w:color="auto" w:fill="auto"/>
          </w:tcPr>
          <w:p w:rsidR="00000000" w:rsidRDefault="00230702">
            <w:pPr>
              <w:jc w:val="center"/>
              <w:rPr>
                <w:szCs w:val="26"/>
              </w:rPr>
            </w:pPr>
            <w:r>
              <w:rPr>
                <w:szCs w:val="26"/>
              </w:rPr>
              <w:t xml:space="preserve">    </w:t>
            </w:r>
            <w:r>
              <w:rPr>
                <w:szCs w:val="26"/>
              </w:rPr>
              <w:t xml:space="preserve"> </w:t>
            </w:r>
            <w:r>
              <w:rPr>
                <w:szCs w:val="26"/>
              </w:rPr>
              <w:t>ПРИЛО</w:t>
            </w:r>
            <w:r>
              <w:rPr>
                <w:szCs w:val="26"/>
              </w:rPr>
              <w:t>ЖЕНИЕ № 31</w:t>
            </w:r>
          </w:p>
          <w:p w:rsidR="00000000" w:rsidRDefault="00230702">
            <w:pPr>
              <w:pStyle w:val="afc"/>
              <w:ind w:right="397"/>
              <w:jc w:val="center"/>
            </w:pPr>
            <w:r>
              <w:rPr>
                <w:szCs w:val="26"/>
              </w:rPr>
              <w:t xml:space="preserve">к Порядку предоставления субсидий </w:t>
            </w:r>
            <w:r>
              <w:rPr>
                <w:rStyle w:val="11"/>
                <w:color w:val="000000"/>
                <w:szCs w:val="26"/>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pStyle w:val="ConsPlusTitle"/>
        <w:widowControl/>
        <w:jc w:val="center"/>
        <w:rPr>
          <w:sz w:val="26"/>
          <w:szCs w:val="26"/>
        </w:rPr>
      </w:pPr>
    </w:p>
    <w:p w:rsidR="00000000" w:rsidRDefault="00230702">
      <w:pPr>
        <w:pStyle w:val="ConsPlusTitle"/>
        <w:widowControl/>
        <w:jc w:val="center"/>
        <w:rPr>
          <w:sz w:val="26"/>
          <w:szCs w:val="26"/>
        </w:rPr>
      </w:pPr>
    </w:p>
    <w:p w:rsidR="00000000" w:rsidRDefault="00230702">
      <w:pPr>
        <w:pStyle w:val="ConsPlusTitle"/>
        <w:widowControl/>
        <w:jc w:val="center"/>
        <w:rPr>
          <w:rFonts w:ascii="Times New Roman" w:hAnsi="Times New Roman" w:cs="Times New Roman"/>
          <w:b w:val="0"/>
          <w:bCs w:val="0"/>
          <w:sz w:val="26"/>
          <w:szCs w:val="26"/>
        </w:rPr>
      </w:pPr>
      <w:r>
        <w:rPr>
          <w:rFonts w:ascii="Times New Roman" w:hAnsi="Times New Roman" w:cs="Times New Roman"/>
          <w:b w:val="0"/>
          <w:bCs w:val="0"/>
          <w:sz w:val="26"/>
          <w:szCs w:val="26"/>
        </w:rPr>
        <w:t>РАСЧЕТНЫЕ РАЗМЕРЫ</w:t>
      </w:r>
    </w:p>
    <w:p w:rsidR="00000000" w:rsidRDefault="00230702">
      <w:pPr>
        <w:pStyle w:val="ConsPlusTitle"/>
        <w:widowControl/>
        <w:jc w:val="center"/>
        <w:rPr>
          <w:sz w:val="26"/>
          <w:szCs w:val="26"/>
        </w:rPr>
      </w:pPr>
      <w:r>
        <w:rPr>
          <w:rFonts w:ascii="Times New Roman" w:hAnsi="Times New Roman" w:cs="Times New Roman"/>
          <w:b w:val="0"/>
          <w:bCs w:val="0"/>
          <w:sz w:val="26"/>
          <w:szCs w:val="26"/>
        </w:rPr>
        <w:t xml:space="preserve">ставок субсидий для предоставления финансовой государственной поддержки крестьянским (фермерским) хозяйствам и индивидуальным предпринимателям, ведущим деятельность в области сельскохозяйственного производства </w:t>
      </w:r>
    </w:p>
    <w:p w:rsidR="00000000" w:rsidRDefault="00230702">
      <w:pPr>
        <w:pStyle w:val="a0"/>
        <w:keepNext/>
        <w:keepLines/>
        <w:spacing w:after="0"/>
        <w:ind w:firstLine="709"/>
        <w:jc w:val="center"/>
        <w:rPr>
          <w:sz w:val="26"/>
          <w:szCs w:val="26"/>
        </w:rPr>
      </w:pPr>
    </w:p>
    <w:p w:rsidR="00000000" w:rsidRDefault="00230702">
      <w:pPr>
        <w:pStyle w:val="a0"/>
        <w:spacing w:after="0"/>
        <w:ind w:firstLine="709"/>
        <w:jc w:val="center"/>
        <w:rPr>
          <w:sz w:val="26"/>
          <w:szCs w:val="26"/>
        </w:rPr>
      </w:pPr>
    </w:p>
    <w:tbl>
      <w:tblPr>
        <w:tblW w:w="0" w:type="auto"/>
        <w:tblInd w:w="-63" w:type="dxa"/>
        <w:tblLayout w:type="fixed"/>
        <w:tblCellMar>
          <w:top w:w="55" w:type="dxa"/>
          <w:left w:w="55" w:type="dxa"/>
          <w:bottom w:w="55" w:type="dxa"/>
          <w:right w:w="55" w:type="dxa"/>
        </w:tblCellMar>
        <w:tblLook w:val="0000" w:firstRow="0" w:lastRow="0" w:firstColumn="0" w:lastColumn="0" w:noHBand="0" w:noVBand="0"/>
      </w:tblPr>
      <w:tblGrid>
        <w:gridCol w:w="673"/>
        <w:gridCol w:w="4029"/>
        <w:gridCol w:w="4941"/>
      </w:tblGrid>
      <w:tr w:rsidR="00000000">
        <w:tc>
          <w:tcPr>
            <w:tcW w:w="673" w:type="dxa"/>
            <w:tcBorders>
              <w:top w:val="single" w:sz="2" w:space="0" w:color="000000"/>
              <w:left w:val="single" w:sz="2" w:space="0" w:color="000000"/>
              <w:bottom w:val="single" w:sz="2" w:space="0" w:color="000000"/>
            </w:tcBorders>
            <w:shd w:val="clear" w:color="auto" w:fill="auto"/>
          </w:tcPr>
          <w:p w:rsidR="00000000" w:rsidRDefault="00230702">
            <w:pPr>
              <w:pStyle w:val="afc"/>
              <w:jc w:val="center"/>
            </w:pPr>
            <w:r>
              <w:rPr>
                <w:szCs w:val="26"/>
              </w:rPr>
              <w:t>N</w:t>
            </w:r>
            <w:r>
              <w:rPr>
                <w:szCs w:val="26"/>
              </w:rPr>
              <w:br/>
              <w:t>п/п</w:t>
            </w:r>
          </w:p>
        </w:tc>
        <w:tc>
          <w:tcPr>
            <w:tcW w:w="4029" w:type="dxa"/>
            <w:tcBorders>
              <w:top w:val="single" w:sz="2" w:space="0" w:color="000000"/>
              <w:left w:val="single" w:sz="2" w:space="0" w:color="000000"/>
              <w:bottom w:val="single" w:sz="2" w:space="0" w:color="000000"/>
            </w:tcBorders>
            <w:shd w:val="clear" w:color="auto" w:fill="auto"/>
          </w:tcPr>
          <w:p w:rsidR="00000000" w:rsidRDefault="00230702">
            <w:pPr>
              <w:pStyle w:val="afc"/>
              <w:jc w:val="center"/>
            </w:pPr>
            <w:r>
              <w:rPr>
                <w:szCs w:val="26"/>
              </w:rPr>
              <w:t>Вид субсидии</w:t>
            </w:r>
          </w:p>
        </w:tc>
        <w:tc>
          <w:tcPr>
            <w:tcW w:w="4941" w:type="dxa"/>
            <w:tcBorders>
              <w:top w:val="single" w:sz="2" w:space="0" w:color="000000"/>
              <w:left w:val="single" w:sz="2" w:space="0" w:color="000000"/>
              <w:bottom w:val="single" w:sz="2" w:space="0" w:color="000000"/>
              <w:right w:val="single" w:sz="2" w:space="0" w:color="000000"/>
            </w:tcBorders>
            <w:shd w:val="clear" w:color="auto" w:fill="auto"/>
          </w:tcPr>
          <w:p w:rsidR="00000000" w:rsidRDefault="00230702">
            <w:pPr>
              <w:pStyle w:val="afc"/>
              <w:jc w:val="center"/>
            </w:pPr>
            <w:r>
              <w:rPr>
                <w:szCs w:val="26"/>
              </w:rPr>
              <w:t>Размер субсидии на затр</w:t>
            </w:r>
            <w:r>
              <w:rPr>
                <w:szCs w:val="26"/>
              </w:rPr>
              <w:t>аты, понесенные в текущем финансовом году и четвертом квартале предыдущего года</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1</w:t>
            </w:r>
          </w:p>
        </w:tc>
        <w:tc>
          <w:tcPr>
            <w:tcW w:w="4029" w:type="dxa"/>
            <w:tcBorders>
              <w:left w:val="single" w:sz="2" w:space="0" w:color="000000"/>
              <w:bottom w:val="single" w:sz="2" w:space="0" w:color="000000"/>
            </w:tcBorders>
            <w:shd w:val="clear" w:color="auto" w:fill="auto"/>
          </w:tcPr>
          <w:p w:rsidR="00000000" w:rsidRDefault="00230702">
            <w:pPr>
              <w:pStyle w:val="afc"/>
              <w:jc w:val="center"/>
            </w:pPr>
            <w:r>
              <w:rPr>
                <w:szCs w:val="26"/>
              </w:rPr>
              <w:t>2</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jc w:val="center"/>
            </w:pPr>
            <w:r>
              <w:rPr>
                <w:szCs w:val="26"/>
              </w:rPr>
              <w:t>3</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1</w:t>
            </w:r>
          </w:p>
        </w:tc>
        <w:tc>
          <w:tcPr>
            <w:tcW w:w="8970" w:type="dxa"/>
            <w:gridSpan w:val="2"/>
            <w:tcBorders>
              <w:left w:val="single" w:sz="2" w:space="0" w:color="000000"/>
              <w:bottom w:val="single" w:sz="2" w:space="0" w:color="000000"/>
              <w:right w:val="single" w:sz="2" w:space="0" w:color="000000"/>
            </w:tcBorders>
            <w:shd w:val="clear" w:color="auto" w:fill="auto"/>
          </w:tcPr>
          <w:p w:rsidR="00000000" w:rsidRDefault="00230702">
            <w:pPr>
              <w:pStyle w:val="afc"/>
              <w:jc w:val="center"/>
            </w:pPr>
            <w:r>
              <w:rPr>
                <w:szCs w:val="26"/>
              </w:rPr>
              <w:t xml:space="preserve">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w:t>
            </w:r>
            <w:r>
              <w:rPr>
                <w:szCs w:val="26"/>
              </w:rPr>
              <w:t>телок, ярочек, козочек), предназначенных для воспроизводства</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1.1</w:t>
            </w:r>
          </w:p>
        </w:tc>
        <w:tc>
          <w:tcPr>
            <w:tcW w:w="8970" w:type="dxa"/>
            <w:gridSpan w:val="2"/>
            <w:tcBorders>
              <w:left w:val="single" w:sz="2" w:space="0" w:color="000000"/>
              <w:bottom w:val="single" w:sz="2" w:space="0" w:color="000000"/>
              <w:right w:val="single" w:sz="2" w:space="0" w:color="000000"/>
            </w:tcBorders>
            <w:shd w:val="clear" w:color="auto" w:fill="auto"/>
          </w:tcPr>
          <w:p w:rsidR="00000000" w:rsidRDefault="00230702">
            <w:pPr>
              <w:pStyle w:val="afc"/>
              <w:jc w:val="center"/>
            </w:pPr>
            <w:r>
              <w:rPr>
                <w:szCs w:val="26"/>
              </w:rPr>
              <w:t>поголовье коров, нетелей, ремонтных телок</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1.1.1</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при приобретении 1 и более голов</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rPr>
              <w:t xml:space="preserve">200 рублей за 1кг живого веса, но не более 50% от фактически понесенных </w:t>
            </w:r>
            <w:r>
              <w:rPr>
                <w:szCs w:val="26"/>
              </w:rPr>
              <w:t xml:space="preserve">и подтвержденных </w:t>
            </w:r>
            <w:r>
              <w:rPr>
                <w:szCs w:val="26"/>
              </w:rPr>
              <w:t>затрат</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1.2</w:t>
            </w:r>
          </w:p>
        </w:tc>
        <w:tc>
          <w:tcPr>
            <w:tcW w:w="8970" w:type="dxa"/>
            <w:gridSpan w:val="2"/>
            <w:tcBorders>
              <w:left w:val="single" w:sz="2" w:space="0" w:color="000000"/>
              <w:bottom w:val="single" w:sz="2" w:space="0" w:color="000000"/>
              <w:right w:val="single" w:sz="2" w:space="0" w:color="000000"/>
            </w:tcBorders>
            <w:shd w:val="clear" w:color="auto" w:fill="auto"/>
          </w:tcPr>
          <w:p w:rsidR="00000000" w:rsidRDefault="00230702">
            <w:pPr>
              <w:pStyle w:val="afc"/>
              <w:jc w:val="center"/>
            </w:pPr>
            <w:r>
              <w:rPr>
                <w:szCs w:val="26"/>
              </w:rPr>
              <w:t>поголов</w:t>
            </w:r>
            <w:r>
              <w:rPr>
                <w:szCs w:val="26"/>
              </w:rPr>
              <w:t>ье овцематок (ярочек) пород мясного направления</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1.2.1</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при приобретении до 20 голов</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rPr>
              <w:t xml:space="preserve">100 рублей за 1кг живого веса, но не более 50% от фактически понесенных  и </w:t>
            </w:r>
            <w:r>
              <w:rPr>
                <w:szCs w:val="26"/>
              </w:rPr>
              <w:t xml:space="preserve">подтвержденных </w:t>
            </w:r>
            <w:r>
              <w:rPr>
                <w:szCs w:val="26"/>
              </w:rPr>
              <w:t>затрат</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1.2.2</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при приобретении более 20 голов</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rPr>
              <w:t>150 рублей за 1 кг живого веса, но н</w:t>
            </w:r>
            <w:r>
              <w:rPr>
                <w:szCs w:val="26"/>
              </w:rPr>
              <w:t xml:space="preserve">е более 50% от фактически понесенных  и </w:t>
            </w:r>
            <w:r>
              <w:rPr>
                <w:szCs w:val="26"/>
              </w:rPr>
              <w:t xml:space="preserve">подтвержденных </w:t>
            </w:r>
            <w:r>
              <w:rPr>
                <w:szCs w:val="26"/>
              </w:rPr>
              <w:t>затрат</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1.3</w:t>
            </w:r>
          </w:p>
        </w:tc>
        <w:tc>
          <w:tcPr>
            <w:tcW w:w="8970" w:type="dxa"/>
            <w:gridSpan w:val="2"/>
            <w:tcBorders>
              <w:left w:val="single" w:sz="2" w:space="0" w:color="000000"/>
              <w:bottom w:val="single" w:sz="2" w:space="0" w:color="000000"/>
              <w:right w:val="single" w:sz="2" w:space="0" w:color="000000"/>
            </w:tcBorders>
            <w:shd w:val="clear" w:color="auto" w:fill="auto"/>
          </w:tcPr>
          <w:p w:rsidR="00000000" w:rsidRDefault="00230702">
            <w:pPr>
              <w:pStyle w:val="afc"/>
              <w:jc w:val="center"/>
            </w:pPr>
            <w:r>
              <w:rPr>
                <w:szCs w:val="26"/>
              </w:rPr>
              <w:t>поголовье козочек</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1.3.1</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при приобретении товарного поголовья козочек</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rPr>
              <w:t xml:space="preserve">200 рублей за 1 кг живого веса, но не более 50% от фактически понесенных  и </w:t>
            </w:r>
            <w:r>
              <w:rPr>
                <w:szCs w:val="26"/>
              </w:rPr>
              <w:t xml:space="preserve">подтвержденных </w:t>
            </w:r>
            <w:r>
              <w:rPr>
                <w:szCs w:val="26"/>
              </w:rPr>
              <w:t>затрат</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2</w:t>
            </w:r>
          </w:p>
        </w:tc>
        <w:tc>
          <w:tcPr>
            <w:tcW w:w="8970" w:type="dxa"/>
            <w:gridSpan w:val="2"/>
            <w:tcBorders>
              <w:left w:val="single" w:sz="2" w:space="0" w:color="000000"/>
              <w:bottom w:val="single" w:sz="2" w:space="0" w:color="000000"/>
              <w:right w:val="single" w:sz="2" w:space="0" w:color="000000"/>
            </w:tcBorders>
            <w:shd w:val="clear" w:color="auto" w:fill="auto"/>
          </w:tcPr>
          <w:p w:rsidR="00000000" w:rsidRDefault="00230702">
            <w:pPr>
              <w:pStyle w:val="afc"/>
              <w:jc w:val="center"/>
            </w:pPr>
            <w:r>
              <w:rPr>
                <w:szCs w:val="26"/>
              </w:rPr>
              <w:t>Возмещение части з</w:t>
            </w:r>
            <w:r>
              <w:rPr>
                <w:szCs w:val="26"/>
              </w:rPr>
              <w:t>атрат на приобретение молодняка кроликов, гусей, индеек</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2.1</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на приобретение молодняка кроликов</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rPr>
              <w:t xml:space="preserve">400 рублей за одну голову, но не более 50% от фактически понесенных и </w:t>
            </w:r>
            <w:r>
              <w:rPr>
                <w:szCs w:val="26"/>
              </w:rPr>
              <w:t>подтвержденных</w:t>
            </w:r>
            <w:r>
              <w:rPr>
                <w:szCs w:val="26"/>
              </w:rPr>
              <w:t xml:space="preserve"> затрат</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2.2</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на приобретение молодняка гусей, индеек</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rPr>
              <w:t>100 рублей за одну голо</w:t>
            </w:r>
            <w:r>
              <w:rPr>
                <w:szCs w:val="26"/>
              </w:rPr>
              <w:t xml:space="preserve">ву, но не более 50% от фактически понесенных и </w:t>
            </w:r>
            <w:r>
              <w:rPr>
                <w:szCs w:val="26"/>
              </w:rPr>
              <w:t xml:space="preserve">подтвержденных </w:t>
            </w:r>
            <w:r>
              <w:rPr>
                <w:szCs w:val="26"/>
              </w:rPr>
              <w:t>затрат</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3</w:t>
            </w:r>
          </w:p>
        </w:tc>
        <w:tc>
          <w:tcPr>
            <w:tcW w:w="8970" w:type="dxa"/>
            <w:gridSpan w:val="2"/>
            <w:tcBorders>
              <w:left w:val="single" w:sz="2" w:space="0" w:color="000000"/>
              <w:bottom w:val="single" w:sz="2" w:space="0" w:color="000000"/>
              <w:right w:val="single" w:sz="2" w:space="0" w:color="000000"/>
            </w:tcBorders>
            <w:shd w:val="clear" w:color="auto" w:fill="auto"/>
          </w:tcPr>
          <w:p w:rsidR="00000000" w:rsidRDefault="00230702">
            <w:pPr>
              <w:pStyle w:val="afc"/>
              <w:jc w:val="center"/>
            </w:pPr>
            <w:r>
              <w:rPr>
                <w:szCs w:val="26"/>
              </w:rPr>
              <w:t>Возмещение части затрат на производство реализуемой продукции животноводства</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3.1</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за реализацию молока</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lang w:val="en-US"/>
              </w:rPr>
              <w:t>4</w:t>
            </w:r>
            <w:r>
              <w:rPr>
                <w:szCs w:val="26"/>
              </w:rPr>
              <w:t xml:space="preserve"> рубля за 1 кг молока (в физическом весе), но не более чем за 100 000 кг в финан</w:t>
            </w:r>
            <w:r>
              <w:rPr>
                <w:szCs w:val="26"/>
              </w:rPr>
              <w:t xml:space="preserve">совом году  и не более </w:t>
            </w:r>
            <w:r>
              <w:rPr>
                <w:szCs w:val="26"/>
                <w:lang w:val="en-US"/>
              </w:rPr>
              <w:t>95</w:t>
            </w:r>
            <w:r>
              <w:rPr>
                <w:szCs w:val="26"/>
              </w:rPr>
              <w:t>% от фактически понесенных и подтвержденных затрат</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3.2</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за реализацию мяса крупного рогатого скота</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rPr>
              <w:t>15 рублей  за 1 кг живого веса (живой массы), но не более чем за 100 000 кг в финансовом году   и не более 95% от фактически понесен</w:t>
            </w:r>
            <w:r>
              <w:rPr>
                <w:szCs w:val="26"/>
              </w:rPr>
              <w:t>ных и подтвержденных затрат</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4</w:t>
            </w:r>
          </w:p>
        </w:tc>
        <w:tc>
          <w:tcPr>
            <w:tcW w:w="8970" w:type="dxa"/>
            <w:gridSpan w:val="2"/>
            <w:tcBorders>
              <w:left w:val="single" w:sz="2" w:space="0" w:color="000000"/>
              <w:bottom w:val="single" w:sz="2" w:space="0" w:color="000000"/>
              <w:right w:val="single" w:sz="2" w:space="0" w:color="000000"/>
            </w:tcBorders>
            <w:shd w:val="clear" w:color="auto" w:fill="auto"/>
          </w:tcPr>
          <w:p w:rsidR="00000000" w:rsidRDefault="00230702">
            <w:pPr>
              <w:pStyle w:val="afc"/>
              <w:jc w:val="center"/>
            </w:pPr>
            <w:r>
              <w:rPr>
                <w:szCs w:val="26"/>
              </w:rPr>
              <w:t>Возмещение части затрат на оплату услуг по искусственному осеменению сельскохозяйственных животных (крупного рогатого скота, овец и коз)</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4.1</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за искусственное осеменение крупного рогатого скота</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rPr>
              <w:t xml:space="preserve">1500 рублей за одну голову, но </w:t>
            </w:r>
            <w:r>
              <w:rPr>
                <w:szCs w:val="26"/>
              </w:rPr>
              <w:t xml:space="preserve">не более 50% от фактически понесенных  и </w:t>
            </w:r>
            <w:r>
              <w:rPr>
                <w:szCs w:val="26"/>
              </w:rPr>
              <w:t xml:space="preserve">подтвержденных </w:t>
            </w:r>
            <w:r>
              <w:rPr>
                <w:szCs w:val="26"/>
              </w:rPr>
              <w:t>затрат</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4.2</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за искусственное осеменение овец и коз</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rPr>
              <w:t xml:space="preserve">500 рублей за одну голову, но не более 50% от фактически понесенных  и </w:t>
            </w:r>
            <w:r>
              <w:rPr>
                <w:szCs w:val="26"/>
              </w:rPr>
              <w:t xml:space="preserve">подтвержденных </w:t>
            </w:r>
            <w:r>
              <w:rPr>
                <w:szCs w:val="26"/>
              </w:rPr>
              <w:t>затрат</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5</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Возмещение части затрат на приобретение систем капель</w:t>
            </w:r>
            <w:r>
              <w:rPr>
                <w:szCs w:val="26"/>
              </w:rPr>
              <w:t>ного орошения для ведения овощеводства</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rPr>
              <w:t xml:space="preserve">20% от фактически понесенных и </w:t>
            </w:r>
            <w:r>
              <w:rPr>
                <w:szCs w:val="26"/>
              </w:rPr>
              <w:t xml:space="preserve">подтвержденных </w:t>
            </w:r>
            <w:r>
              <w:rPr>
                <w:szCs w:val="26"/>
              </w:rPr>
              <w:t>затрат на приобретение и установку, но не более 90 000 рублей</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6</w:t>
            </w:r>
          </w:p>
        </w:tc>
        <w:tc>
          <w:tcPr>
            <w:tcW w:w="8970" w:type="dxa"/>
            <w:gridSpan w:val="2"/>
            <w:tcBorders>
              <w:left w:val="single" w:sz="2" w:space="0" w:color="000000"/>
              <w:bottom w:val="single" w:sz="2" w:space="0" w:color="000000"/>
              <w:right w:val="single" w:sz="2" w:space="0" w:color="000000"/>
            </w:tcBorders>
            <w:shd w:val="clear" w:color="auto" w:fill="auto"/>
          </w:tcPr>
          <w:p w:rsidR="00000000" w:rsidRDefault="00230702">
            <w:pPr>
              <w:pStyle w:val="afc"/>
              <w:jc w:val="center"/>
            </w:pPr>
            <w:r>
              <w:rPr>
                <w:szCs w:val="26"/>
              </w:rPr>
              <w:t xml:space="preserve">Возмещение части затрат на строительство теплиц для выращивания овощей </w:t>
            </w:r>
            <w:r>
              <w:rPr>
                <w:color w:val="000000"/>
                <w:szCs w:val="26"/>
              </w:rPr>
              <w:t>и (или) ягод</w:t>
            </w:r>
            <w:r>
              <w:rPr>
                <w:szCs w:val="26"/>
              </w:rPr>
              <w:t xml:space="preserve"> защищенного грунта</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6.</w:t>
            </w:r>
            <w:r>
              <w:rPr>
                <w:szCs w:val="26"/>
              </w:rPr>
              <w:t>1</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строительство теплиц на металлическом и стеклопластиковом каркасе площадью не менее 100 кв. м каждая</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rPr>
              <w:t xml:space="preserve">700 рублей за 1 кв. м, но не более 95% от фактически понесенных  и </w:t>
            </w:r>
            <w:r>
              <w:rPr>
                <w:szCs w:val="26"/>
              </w:rPr>
              <w:t xml:space="preserve">подтвержденных </w:t>
            </w:r>
            <w:r>
              <w:rPr>
                <w:szCs w:val="26"/>
              </w:rPr>
              <w:t>затрат и не более чем за 0,5 га в финансовом году</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6.2</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строительство те</w:t>
            </w:r>
            <w:r>
              <w:rPr>
                <w:szCs w:val="26"/>
              </w:rPr>
              <w:t>плиц на деревянном и комбинированном каркасе площадью не менее 100 кв. м каждая</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rPr>
                <w:szCs w:val="26"/>
              </w:rPr>
            </w:pPr>
            <w:r>
              <w:rPr>
                <w:szCs w:val="26"/>
              </w:rPr>
              <w:t xml:space="preserve">300 рублей за 1кв.м, но не более 95% от фактически понесенных  и </w:t>
            </w:r>
            <w:r>
              <w:rPr>
                <w:szCs w:val="26"/>
              </w:rPr>
              <w:t xml:space="preserve">подтвержденных </w:t>
            </w:r>
            <w:r>
              <w:rPr>
                <w:szCs w:val="26"/>
              </w:rPr>
              <w:t>затрат и не более чем за 0,5 га в финансовом году</w:t>
            </w:r>
          </w:p>
          <w:p w:rsidR="00000000" w:rsidRDefault="00230702">
            <w:pPr>
              <w:pStyle w:val="afc"/>
              <w:rPr>
                <w:szCs w:val="26"/>
              </w:rPr>
            </w:pP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7</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Возмещение части затрат на приобретение те</w:t>
            </w:r>
            <w:r>
              <w:rPr>
                <w:szCs w:val="26"/>
              </w:rPr>
              <w:t>хнологического оборудования для животноводства и птицеводства</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rPr>
              <w:t xml:space="preserve">20% от фактически понесенных  и </w:t>
            </w:r>
            <w:r>
              <w:rPr>
                <w:szCs w:val="26"/>
              </w:rPr>
              <w:t xml:space="preserve">подтвержденных </w:t>
            </w:r>
            <w:r>
              <w:rPr>
                <w:szCs w:val="26"/>
              </w:rPr>
              <w:t>затрат на приобретение, но не более 80 000 рублей</w:t>
            </w:r>
          </w:p>
        </w:tc>
      </w:tr>
      <w:tr w:rsidR="00000000">
        <w:tc>
          <w:tcPr>
            <w:tcW w:w="673" w:type="dxa"/>
            <w:tcBorders>
              <w:left w:val="single" w:sz="2" w:space="0" w:color="000000"/>
              <w:bottom w:val="single" w:sz="2" w:space="0" w:color="000000"/>
            </w:tcBorders>
            <w:shd w:val="clear" w:color="auto" w:fill="auto"/>
          </w:tcPr>
          <w:p w:rsidR="00000000" w:rsidRDefault="00230702">
            <w:pPr>
              <w:pStyle w:val="afc"/>
              <w:jc w:val="center"/>
            </w:pPr>
            <w:r>
              <w:rPr>
                <w:szCs w:val="26"/>
              </w:rPr>
              <w:t>8</w:t>
            </w:r>
          </w:p>
        </w:tc>
        <w:tc>
          <w:tcPr>
            <w:tcW w:w="4029" w:type="dxa"/>
            <w:tcBorders>
              <w:left w:val="single" w:sz="2" w:space="0" w:color="000000"/>
              <w:bottom w:val="single" w:sz="2" w:space="0" w:color="000000"/>
            </w:tcBorders>
            <w:shd w:val="clear" w:color="auto" w:fill="auto"/>
          </w:tcPr>
          <w:p w:rsidR="00000000" w:rsidRDefault="00230702">
            <w:pPr>
              <w:pStyle w:val="afc"/>
            </w:pPr>
            <w:r>
              <w:rPr>
                <w:szCs w:val="26"/>
              </w:rPr>
              <w:t>Возмещение части затрат по наращиванию поголовья коров</w:t>
            </w:r>
          </w:p>
        </w:tc>
        <w:tc>
          <w:tcPr>
            <w:tcW w:w="4941" w:type="dxa"/>
            <w:tcBorders>
              <w:left w:val="single" w:sz="2" w:space="0" w:color="000000"/>
              <w:bottom w:val="single" w:sz="2" w:space="0" w:color="000000"/>
              <w:right w:val="single" w:sz="2" w:space="0" w:color="000000"/>
            </w:tcBorders>
            <w:shd w:val="clear" w:color="auto" w:fill="auto"/>
          </w:tcPr>
          <w:p w:rsidR="00000000" w:rsidRDefault="00230702">
            <w:pPr>
              <w:pStyle w:val="afc"/>
            </w:pPr>
            <w:r>
              <w:rPr>
                <w:szCs w:val="26"/>
              </w:rPr>
              <w:t>50 000 рублей на одну голову, но не бол</w:t>
            </w:r>
            <w:r>
              <w:rPr>
                <w:szCs w:val="26"/>
              </w:rPr>
              <w:t xml:space="preserve">ее чем за две головы в финансовом году  и не более 95 % от фактически понесенных и </w:t>
            </w:r>
            <w:r>
              <w:rPr>
                <w:szCs w:val="26"/>
              </w:rPr>
              <w:t>подтвержденных</w:t>
            </w:r>
            <w:r>
              <w:rPr>
                <w:szCs w:val="26"/>
              </w:rPr>
              <w:t xml:space="preserve"> затрат на содержание субсидируемых животных</w:t>
            </w:r>
          </w:p>
        </w:tc>
      </w:tr>
    </w:tbl>
    <w:p w:rsidR="00000000" w:rsidRDefault="00230702">
      <w:pPr>
        <w:jc w:val="both"/>
        <w:rPr>
          <w:sz w:val="28"/>
          <w:szCs w:val="28"/>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w:t>
      </w:r>
      <w:r>
        <w:rPr>
          <w:sz w:val="28"/>
          <w:szCs w:val="28"/>
        </w:rPr>
        <w:t>овский муниципальный район</w:t>
      </w:r>
    </w:p>
    <w:p w:rsidR="00000000" w:rsidRDefault="00230702">
      <w:pPr>
        <w:jc w:val="both"/>
        <w:rPr>
          <w:szCs w:val="26"/>
        </w:rPr>
        <w:sectPr w:rsidR="00000000">
          <w:type w:val="continuous"/>
          <w:pgSz w:w="11906" w:h="16838"/>
          <w:pgMar w:top="1134" w:right="567" w:bottom="1134" w:left="1701" w:header="720" w:footer="720" w:gutter="0"/>
          <w:cols w:space="720"/>
          <w:docGrid w:linePitch="600" w:charSpace="28672"/>
        </w:sectPr>
      </w:pPr>
      <w:r>
        <w:rPr>
          <w:sz w:val="28"/>
          <w:szCs w:val="28"/>
        </w:rPr>
        <w:t>Краснодарского края                                                                         А.Е. Дружинкин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85"/>
        <w:gridCol w:w="5058"/>
      </w:tblGrid>
      <w:tr w:rsidR="00000000">
        <w:tc>
          <w:tcPr>
            <w:tcW w:w="4585" w:type="dxa"/>
            <w:shd w:val="clear" w:color="auto" w:fill="auto"/>
          </w:tcPr>
          <w:p w:rsidR="00000000" w:rsidRDefault="00230702">
            <w:pPr>
              <w:pStyle w:val="afc"/>
              <w:snapToGrid w:val="0"/>
              <w:jc w:val="both"/>
              <w:rPr>
                <w:szCs w:val="26"/>
              </w:rPr>
            </w:pPr>
          </w:p>
        </w:tc>
        <w:tc>
          <w:tcPr>
            <w:tcW w:w="5058" w:type="dxa"/>
            <w:shd w:val="clear" w:color="auto" w:fill="auto"/>
          </w:tcPr>
          <w:p w:rsidR="00000000" w:rsidRDefault="00230702">
            <w:pPr>
              <w:pStyle w:val="afc"/>
              <w:jc w:val="center"/>
              <w:rPr>
                <w:szCs w:val="26"/>
              </w:rPr>
            </w:pPr>
            <w:r>
              <w:rPr>
                <w:szCs w:val="26"/>
              </w:rPr>
              <w:t>ПРИЛОЖЕНИЕ № 32</w:t>
            </w:r>
          </w:p>
          <w:p w:rsidR="00000000" w:rsidRDefault="00230702">
            <w:pPr>
              <w:pStyle w:val="afc"/>
              <w:jc w:val="center"/>
            </w:pPr>
            <w:r>
              <w:rPr>
                <w:szCs w:val="26"/>
              </w:rPr>
              <w:t xml:space="preserve">к Порядку предоставления субсидий </w:t>
            </w:r>
            <w:r>
              <w:rPr>
                <w:rStyle w:val="11"/>
                <w:color w:val="000000"/>
                <w:szCs w:val="26"/>
              </w:rPr>
              <w:t>гражданам, ведущим личное подсобное хозяйство, крестьянским (фермерским</w:t>
            </w:r>
            <w:r>
              <w:rPr>
                <w:rStyle w:val="11"/>
                <w:color w:val="000000"/>
                <w:szCs w:val="26"/>
              </w:rPr>
              <w:t>)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widowControl w:val="0"/>
        <w:jc w:val="center"/>
        <w:rPr>
          <w:szCs w:val="26"/>
        </w:rPr>
      </w:pPr>
    </w:p>
    <w:p w:rsidR="00000000" w:rsidRDefault="00230702">
      <w:pPr>
        <w:widowControl w:val="0"/>
        <w:jc w:val="center"/>
        <w:rPr>
          <w:szCs w:val="26"/>
        </w:rPr>
      </w:pPr>
      <w:r>
        <w:rPr>
          <w:szCs w:val="26"/>
        </w:rPr>
        <w:t>РАСЧЕТНЫЕ РАЗМЕРЫ</w:t>
      </w:r>
    </w:p>
    <w:p w:rsidR="00000000" w:rsidRDefault="00230702">
      <w:pPr>
        <w:widowControl w:val="0"/>
        <w:jc w:val="center"/>
        <w:rPr>
          <w:szCs w:val="26"/>
        </w:rPr>
      </w:pPr>
      <w:r>
        <w:rPr>
          <w:szCs w:val="26"/>
        </w:rPr>
        <w:t xml:space="preserve">ставок субсидий для предоставления финансовой государственной </w:t>
      </w:r>
    </w:p>
    <w:p w:rsidR="00000000" w:rsidRDefault="00230702">
      <w:pPr>
        <w:widowControl w:val="0"/>
        <w:jc w:val="center"/>
        <w:rPr>
          <w:szCs w:val="26"/>
        </w:rPr>
      </w:pPr>
      <w:r>
        <w:rPr>
          <w:szCs w:val="26"/>
        </w:rPr>
        <w:t>поддержки развития личных подсобных хозяйств в област</w:t>
      </w:r>
      <w:r>
        <w:rPr>
          <w:szCs w:val="26"/>
        </w:rPr>
        <w:t xml:space="preserve">и </w:t>
      </w:r>
    </w:p>
    <w:p w:rsidR="00000000" w:rsidRDefault="00230702">
      <w:pPr>
        <w:widowControl w:val="0"/>
        <w:jc w:val="center"/>
        <w:rPr>
          <w:szCs w:val="26"/>
        </w:rPr>
      </w:pPr>
      <w:r>
        <w:rPr>
          <w:szCs w:val="26"/>
        </w:rPr>
        <w:t xml:space="preserve">сельскохозяйственного производства </w:t>
      </w:r>
    </w:p>
    <w:p w:rsidR="00000000" w:rsidRDefault="00230702">
      <w:pPr>
        <w:widowControl w:val="0"/>
        <w:jc w:val="center"/>
        <w:rPr>
          <w:szCs w:val="26"/>
        </w:rPr>
      </w:pPr>
    </w:p>
    <w:tbl>
      <w:tblPr>
        <w:tblW w:w="0" w:type="auto"/>
        <w:tblInd w:w="-137" w:type="dxa"/>
        <w:tblLayout w:type="fixed"/>
        <w:tblCellMar>
          <w:top w:w="102" w:type="dxa"/>
          <w:left w:w="62" w:type="dxa"/>
          <w:bottom w:w="102" w:type="dxa"/>
          <w:right w:w="62" w:type="dxa"/>
        </w:tblCellMar>
        <w:tblLook w:val="0000" w:firstRow="0" w:lastRow="0" w:firstColumn="0" w:lastColumn="0" w:noHBand="0" w:noVBand="0"/>
      </w:tblPr>
      <w:tblGrid>
        <w:gridCol w:w="735"/>
        <w:gridCol w:w="3000"/>
        <w:gridCol w:w="5970"/>
      </w:tblGrid>
      <w:tr w:rsidR="00000000">
        <w:trPr>
          <w:trHeight w:val="1092"/>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rPr>
                <w:szCs w:val="26"/>
              </w:rPr>
            </w:pPr>
            <w:r>
              <w:rPr>
                <w:szCs w:val="26"/>
              </w:rPr>
              <w:t xml:space="preserve">№ </w:t>
            </w:r>
            <w:r>
              <w:rPr>
                <w:szCs w:val="26"/>
              </w:rPr>
              <w:t>п/п</w:t>
            </w:r>
          </w:p>
          <w:p w:rsidR="00000000" w:rsidRDefault="00230702">
            <w:pPr>
              <w:widowControl w:val="0"/>
              <w:jc w:val="center"/>
              <w:rPr>
                <w:szCs w:val="26"/>
              </w:rPr>
            </w:pPr>
          </w:p>
        </w:tc>
        <w:tc>
          <w:tcPr>
            <w:tcW w:w="3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rPr>
                <w:szCs w:val="26"/>
              </w:rPr>
            </w:pPr>
            <w:r>
              <w:rPr>
                <w:szCs w:val="26"/>
              </w:rPr>
              <w:t>Вид субсидии</w:t>
            </w:r>
          </w:p>
          <w:p w:rsidR="00000000" w:rsidRDefault="00230702">
            <w:pPr>
              <w:widowControl w:val="0"/>
              <w:jc w:val="center"/>
              <w:rPr>
                <w:szCs w:val="26"/>
              </w:rPr>
            </w:pPr>
          </w:p>
        </w:tc>
        <w:tc>
          <w:tcPr>
            <w:tcW w:w="59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Размер субсидии на затраты, понесенные в текущем финансовом году и четвертом квартале предыдущего года,</w:t>
            </w:r>
            <w:r>
              <w:rPr>
                <w:rFonts w:ascii="Arial" w:hAnsi="Arial" w:cs="Arial"/>
                <w:szCs w:val="26"/>
              </w:rPr>
              <w:t xml:space="preserve"> </w:t>
            </w:r>
            <w:r>
              <w:rPr>
                <w:szCs w:val="26"/>
              </w:rPr>
              <w:t>для граждан, не применяющих специальный налоговый режим «Налог на профессиональный доход»</w:t>
            </w:r>
          </w:p>
        </w:tc>
      </w:tr>
      <w:tr w:rsidR="00000000">
        <w:trPr>
          <w:trHeight w:val="325"/>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w:t>
            </w:r>
          </w:p>
        </w:tc>
        <w:tc>
          <w:tcPr>
            <w:tcW w:w="3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2</w:t>
            </w:r>
          </w:p>
        </w:tc>
        <w:tc>
          <w:tcPr>
            <w:tcW w:w="59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3</w:t>
            </w:r>
          </w:p>
        </w:tc>
      </w:tr>
      <w:tr w:rsidR="00000000">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outlineLvl w:val="2"/>
            </w:pPr>
            <w:r>
              <w:rPr>
                <w:szCs w:val="26"/>
              </w:rPr>
              <w:t>1</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r>
      <w:tr w:rsidR="00000000">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1.1</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поголовье коров</w:t>
            </w:r>
            <w:r>
              <w:rPr>
                <w:szCs w:val="26"/>
              </w:rPr>
              <w:t>, нетелей, ремонтных телок</w:t>
            </w:r>
          </w:p>
        </w:tc>
      </w:tr>
      <w:tr w:rsidR="00000000">
        <w:trPr>
          <w:trHeight w:val="874"/>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1.1.1</w:t>
            </w:r>
          </w:p>
        </w:tc>
        <w:tc>
          <w:tcPr>
            <w:tcW w:w="3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при приобретении до 3 голов</w:t>
            </w:r>
          </w:p>
        </w:tc>
        <w:tc>
          <w:tcPr>
            <w:tcW w:w="59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150 рублей за 1 кг живого веса, но не более 50 % от фактически понесенных  и </w:t>
            </w:r>
            <w:r>
              <w:rPr>
                <w:szCs w:val="26"/>
              </w:rPr>
              <w:t xml:space="preserve">подтвержденных </w:t>
            </w:r>
            <w:r>
              <w:rPr>
                <w:szCs w:val="26"/>
              </w:rPr>
              <w:t>затрат при наличии общего поголовья с учетом приобретаемого не более 3 голов по похозяйственному учету</w:t>
            </w:r>
          </w:p>
        </w:tc>
      </w:tr>
      <w:tr w:rsidR="00000000">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1.2</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поголовье овцематок (ярочек) пород мясного направления</w:t>
            </w:r>
          </w:p>
        </w:tc>
      </w:tr>
      <w:tr w:rsidR="00000000">
        <w:trPr>
          <w:trHeight w:val="1565"/>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1.2.1</w:t>
            </w:r>
          </w:p>
        </w:tc>
        <w:tc>
          <w:tcPr>
            <w:tcW w:w="3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при приобретении до 20 голов</w:t>
            </w:r>
          </w:p>
        </w:tc>
        <w:tc>
          <w:tcPr>
            <w:tcW w:w="59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100 рублей за 1 кг живого веса, но не более 50 % от фактически понесенных  и </w:t>
            </w:r>
            <w:r>
              <w:rPr>
                <w:szCs w:val="26"/>
              </w:rPr>
              <w:t xml:space="preserve">подтвержденных </w:t>
            </w:r>
            <w:r>
              <w:rPr>
                <w:szCs w:val="26"/>
              </w:rPr>
              <w:t>затрат при наличии общего поголовья с учетом приобретаемого не боле</w:t>
            </w:r>
            <w:r>
              <w:rPr>
                <w:szCs w:val="26"/>
              </w:rPr>
              <w:t>е 20 голов по похозяйственному учету</w:t>
            </w:r>
          </w:p>
        </w:tc>
      </w:tr>
      <w:tr w:rsidR="00000000">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1.3</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поголовье козочек</w:t>
            </w:r>
          </w:p>
        </w:tc>
      </w:tr>
      <w:tr w:rsidR="00000000">
        <w:trPr>
          <w:trHeight w:val="844"/>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1.3.1</w:t>
            </w:r>
          </w:p>
        </w:tc>
        <w:tc>
          <w:tcPr>
            <w:tcW w:w="3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при приобретении до 3 голов</w:t>
            </w:r>
          </w:p>
        </w:tc>
        <w:tc>
          <w:tcPr>
            <w:tcW w:w="59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150 рублей за 1 кг живого веса, но не более 50 % от фактически понесенных и </w:t>
            </w:r>
            <w:r>
              <w:rPr>
                <w:szCs w:val="26"/>
              </w:rPr>
              <w:t xml:space="preserve">подтвержденных </w:t>
            </w:r>
            <w:r>
              <w:rPr>
                <w:szCs w:val="26"/>
              </w:rPr>
              <w:t>затрат при наличии общего поголовья с учетом приобретаемого не более 3</w:t>
            </w:r>
            <w:r>
              <w:rPr>
                <w:szCs w:val="26"/>
              </w:rPr>
              <w:t xml:space="preserve"> голов по похозяйственному учету</w:t>
            </w:r>
          </w:p>
        </w:tc>
      </w:tr>
      <w:tr w:rsidR="00000000">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2</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widowControl w:val="0"/>
              <w:jc w:val="center"/>
            </w:pPr>
            <w:r>
              <w:rPr>
                <w:szCs w:val="26"/>
              </w:rPr>
              <w:t>Возмещение части затрат на приобретение молодняка кроликов, гусей, индеек</w:t>
            </w:r>
          </w:p>
        </w:tc>
      </w:tr>
      <w:tr w:rsidR="00000000">
        <w:trPr>
          <w:trHeight w:val="1005"/>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2.1</w:t>
            </w:r>
          </w:p>
        </w:tc>
        <w:tc>
          <w:tcPr>
            <w:tcW w:w="3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молодняка кроликов до 50 голов</w:t>
            </w:r>
          </w:p>
        </w:tc>
        <w:tc>
          <w:tcPr>
            <w:tcW w:w="59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300 рублей за одну голову, но не более 50 % от фактически понесенных и </w:t>
            </w:r>
            <w:r>
              <w:rPr>
                <w:szCs w:val="26"/>
              </w:rPr>
              <w:t xml:space="preserve">подтвержденных </w:t>
            </w:r>
            <w:r>
              <w:rPr>
                <w:szCs w:val="26"/>
              </w:rPr>
              <w:t>затрат</w:t>
            </w:r>
          </w:p>
        </w:tc>
      </w:tr>
      <w:tr w:rsidR="00000000">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2.3</w:t>
            </w:r>
          </w:p>
        </w:tc>
        <w:tc>
          <w:tcPr>
            <w:tcW w:w="3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молодняка гу</w:t>
            </w:r>
            <w:r>
              <w:rPr>
                <w:szCs w:val="26"/>
              </w:rPr>
              <w:t>сей, индеек до 50 голов</w:t>
            </w:r>
          </w:p>
        </w:tc>
        <w:tc>
          <w:tcPr>
            <w:tcW w:w="59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100 рублей за одну голову, но не более 50 % от фактически понесенных и </w:t>
            </w:r>
            <w:r>
              <w:rPr>
                <w:szCs w:val="26"/>
              </w:rPr>
              <w:t xml:space="preserve">подтвержденных </w:t>
            </w:r>
            <w:r>
              <w:rPr>
                <w:szCs w:val="26"/>
              </w:rPr>
              <w:t>затрат</w:t>
            </w:r>
          </w:p>
        </w:tc>
      </w:tr>
      <w:tr w:rsidR="00000000">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outlineLvl w:val="2"/>
            </w:pPr>
            <w:r>
              <w:rPr>
                <w:szCs w:val="26"/>
              </w:rPr>
              <w:t>3</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rPr>
                <w:szCs w:val="26"/>
              </w:rPr>
            </w:pPr>
            <w:r>
              <w:rPr>
                <w:szCs w:val="26"/>
              </w:rPr>
              <w:t>Возмещение части затрат на производство реализуемой</w:t>
            </w:r>
          </w:p>
          <w:p w:rsidR="00000000" w:rsidRDefault="00230702">
            <w:pPr>
              <w:widowControl w:val="0"/>
              <w:jc w:val="center"/>
            </w:pPr>
            <w:r>
              <w:rPr>
                <w:szCs w:val="26"/>
              </w:rPr>
              <w:t>продукции животноводства</w:t>
            </w:r>
          </w:p>
        </w:tc>
      </w:tr>
      <w:tr w:rsidR="00000000">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3.1</w:t>
            </w:r>
          </w:p>
        </w:tc>
        <w:tc>
          <w:tcPr>
            <w:tcW w:w="3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за реализацию мяса крупного рогатого скота</w:t>
            </w:r>
          </w:p>
        </w:tc>
        <w:tc>
          <w:tcPr>
            <w:tcW w:w="59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15 рублей з</w:t>
            </w:r>
            <w:r>
              <w:rPr>
                <w:szCs w:val="26"/>
              </w:rPr>
              <w:t xml:space="preserve">а 1 кг живого веса, но не более чем за     1 000 кг в финансовом году, но не более 95 % от фактически понесенных и </w:t>
            </w:r>
            <w:r>
              <w:rPr>
                <w:szCs w:val="26"/>
              </w:rPr>
              <w:t xml:space="preserve">подтвержденных </w:t>
            </w:r>
            <w:r>
              <w:rPr>
                <w:szCs w:val="26"/>
              </w:rPr>
              <w:t>затрат</w:t>
            </w:r>
          </w:p>
        </w:tc>
      </w:tr>
      <w:tr w:rsidR="00000000">
        <w:trPr>
          <w:trHeight w:val="776"/>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3.2</w:t>
            </w:r>
          </w:p>
        </w:tc>
        <w:tc>
          <w:tcPr>
            <w:tcW w:w="3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за реализацию молока (коров, коз)</w:t>
            </w:r>
          </w:p>
        </w:tc>
        <w:tc>
          <w:tcPr>
            <w:tcW w:w="59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4 рубля за 1 кг молока, но не более чем за 10 000 кг в финансовом году, но не бо</w:t>
            </w:r>
            <w:r>
              <w:rPr>
                <w:szCs w:val="26"/>
              </w:rPr>
              <w:t xml:space="preserve">лее 95 % от фактически понесенных и </w:t>
            </w:r>
            <w:r>
              <w:rPr>
                <w:szCs w:val="26"/>
              </w:rPr>
              <w:t xml:space="preserve">подтвержденных </w:t>
            </w:r>
            <w:r>
              <w:rPr>
                <w:szCs w:val="26"/>
              </w:rPr>
              <w:t>затрат</w:t>
            </w:r>
          </w:p>
        </w:tc>
      </w:tr>
      <w:tr w:rsidR="00000000">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outlineLvl w:val="2"/>
            </w:pPr>
            <w:r>
              <w:rPr>
                <w:szCs w:val="26"/>
              </w:rPr>
              <w:t>4</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widowControl w:val="0"/>
              <w:jc w:val="center"/>
              <w:rPr>
                <w:szCs w:val="26"/>
              </w:rPr>
            </w:pPr>
            <w:r>
              <w:rPr>
                <w:szCs w:val="26"/>
              </w:rPr>
              <w:t>Возмещение части затрат на оплату услуг по искусственному осеменению сельскохозяйственных животных</w:t>
            </w:r>
          </w:p>
          <w:p w:rsidR="00000000" w:rsidRDefault="00230702">
            <w:pPr>
              <w:widowControl w:val="0"/>
              <w:jc w:val="center"/>
            </w:pPr>
            <w:r>
              <w:rPr>
                <w:szCs w:val="26"/>
              </w:rPr>
              <w:t>(крупного рогатого скота, овец и коз)</w:t>
            </w:r>
          </w:p>
        </w:tc>
      </w:tr>
      <w:tr w:rsidR="00000000">
        <w:trPr>
          <w:trHeight w:val="1042"/>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4.1</w:t>
            </w:r>
          </w:p>
        </w:tc>
        <w:tc>
          <w:tcPr>
            <w:tcW w:w="3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за искусственное осеменение крупного рогатого скота</w:t>
            </w:r>
          </w:p>
        </w:tc>
        <w:tc>
          <w:tcPr>
            <w:tcW w:w="59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1</w:t>
            </w:r>
            <w:r>
              <w:rPr>
                <w:szCs w:val="26"/>
              </w:rPr>
              <w:t xml:space="preserve">500 рублей за одну голову, но не более 50 % от фактически понесенных и </w:t>
            </w:r>
            <w:r>
              <w:rPr>
                <w:szCs w:val="26"/>
              </w:rPr>
              <w:t>подтвержденных</w:t>
            </w:r>
            <w:r>
              <w:rPr>
                <w:szCs w:val="26"/>
              </w:rPr>
              <w:t xml:space="preserve"> затрат</w:t>
            </w:r>
          </w:p>
        </w:tc>
      </w:tr>
      <w:tr w:rsidR="00000000">
        <w:trPr>
          <w:trHeight w:val="830"/>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4.2</w:t>
            </w:r>
          </w:p>
        </w:tc>
        <w:tc>
          <w:tcPr>
            <w:tcW w:w="3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за искусственное осеменение овец и коз</w:t>
            </w:r>
          </w:p>
        </w:tc>
        <w:tc>
          <w:tcPr>
            <w:tcW w:w="59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500 рублей за одну голову, но не более 50 % от фактически понесенных и </w:t>
            </w:r>
            <w:r>
              <w:rPr>
                <w:szCs w:val="26"/>
              </w:rPr>
              <w:t xml:space="preserve">подтвержденных </w:t>
            </w:r>
            <w:r>
              <w:rPr>
                <w:szCs w:val="26"/>
              </w:rPr>
              <w:t>затрат</w:t>
            </w:r>
          </w:p>
        </w:tc>
      </w:tr>
      <w:tr w:rsidR="00000000">
        <w:trPr>
          <w:trHeight w:val="607"/>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outlineLvl w:val="2"/>
            </w:pPr>
            <w:r>
              <w:rPr>
                <w:szCs w:val="26"/>
              </w:rPr>
              <w:t>5</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Возмещение части затрат</w:t>
            </w:r>
            <w:r>
              <w:rPr>
                <w:szCs w:val="26"/>
              </w:rPr>
              <w:t xml:space="preserve"> на строительство теплиц для выращивания овощей  и (или) ягод защищенного грунта</w:t>
            </w:r>
          </w:p>
        </w:tc>
      </w:tr>
      <w:tr w:rsidR="00000000">
        <w:trPr>
          <w:trHeight w:val="304"/>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5.1</w:t>
            </w:r>
          </w:p>
        </w:tc>
        <w:tc>
          <w:tcPr>
            <w:tcW w:w="3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строительство теплиц на металлическом и стеклопластиковом каркасе площадью не менее 50 кв. м каждая</w:t>
            </w:r>
          </w:p>
        </w:tc>
        <w:tc>
          <w:tcPr>
            <w:tcW w:w="59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700 рублей за 1 кв. м, но не более 95 % от фактически понесенных и </w:t>
            </w:r>
            <w:r>
              <w:rPr>
                <w:szCs w:val="26"/>
              </w:rPr>
              <w:t>под</w:t>
            </w:r>
            <w:r>
              <w:rPr>
                <w:szCs w:val="26"/>
              </w:rPr>
              <w:t xml:space="preserve">твержденных </w:t>
            </w:r>
            <w:r>
              <w:rPr>
                <w:szCs w:val="26"/>
              </w:rPr>
              <w:t>затрат и не более чем за 0,01 га в финансовом году</w:t>
            </w:r>
          </w:p>
        </w:tc>
      </w:tr>
      <w:tr w:rsidR="00000000">
        <w:trPr>
          <w:trHeight w:val="304"/>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5.2</w:t>
            </w:r>
          </w:p>
        </w:tc>
        <w:tc>
          <w:tcPr>
            <w:tcW w:w="300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строительство теплиц на деревянном и комбинированном каркасе площадью не менее 50 кв. м каждая</w:t>
            </w:r>
          </w:p>
        </w:tc>
        <w:tc>
          <w:tcPr>
            <w:tcW w:w="59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300 рублей за 1 кв. м, но не более 95 % от фактически понесенных затрат и не более чем за 0,0</w:t>
            </w:r>
            <w:r>
              <w:rPr>
                <w:szCs w:val="26"/>
              </w:rPr>
              <w:t>1 га в финансовом году</w:t>
            </w:r>
          </w:p>
        </w:tc>
      </w:tr>
    </w:tbl>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муниципальный район</w:t>
      </w:r>
    </w:p>
    <w:p w:rsidR="00000000" w:rsidRDefault="00230702">
      <w:pPr>
        <w:jc w:val="both"/>
        <w:rPr>
          <w:szCs w:val="26"/>
        </w:rPr>
      </w:pPr>
      <w:r>
        <w:rPr>
          <w:sz w:val="28"/>
          <w:szCs w:val="28"/>
        </w:rPr>
        <w:t>Краснодарского края                                                                         А</w:t>
      </w:r>
      <w:r>
        <w:rPr>
          <w:sz w:val="28"/>
          <w:szCs w:val="28"/>
        </w:rPr>
        <w:t>.Е. Дружинкин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85"/>
        <w:gridCol w:w="5058"/>
      </w:tblGrid>
      <w:tr w:rsidR="00000000">
        <w:tc>
          <w:tcPr>
            <w:tcW w:w="4585" w:type="dxa"/>
            <w:shd w:val="clear" w:color="auto" w:fill="auto"/>
          </w:tcPr>
          <w:p w:rsidR="00000000" w:rsidRDefault="00230702">
            <w:pPr>
              <w:pStyle w:val="afc"/>
              <w:snapToGrid w:val="0"/>
              <w:jc w:val="both"/>
              <w:rPr>
                <w:szCs w:val="26"/>
              </w:rPr>
            </w:pPr>
          </w:p>
        </w:tc>
        <w:tc>
          <w:tcPr>
            <w:tcW w:w="5058" w:type="dxa"/>
            <w:shd w:val="clear" w:color="auto" w:fill="auto"/>
          </w:tcPr>
          <w:p w:rsidR="00000000" w:rsidRDefault="00230702">
            <w:pPr>
              <w:pStyle w:val="afc"/>
              <w:jc w:val="center"/>
              <w:rPr>
                <w:szCs w:val="26"/>
              </w:rPr>
            </w:pPr>
            <w:r>
              <w:rPr>
                <w:szCs w:val="26"/>
              </w:rPr>
              <w:t>ПРИЛОЖЕНИЕ № 33</w:t>
            </w:r>
          </w:p>
          <w:p w:rsidR="00000000" w:rsidRDefault="00230702">
            <w:pPr>
              <w:pStyle w:val="afc"/>
              <w:jc w:val="center"/>
            </w:pPr>
            <w:r>
              <w:rPr>
                <w:szCs w:val="26"/>
              </w:rPr>
              <w:t xml:space="preserve">к Порядку предоставления субсидий </w:t>
            </w:r>
            <w:r>
              <w:rPr>
                <w:rStyle w:val="11"/>
                <w:color w:val="000000"/>
                <w:szCs w:val="26"/>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rsidR="00000000" w:rsidRDefault="00230702">
      <w:pPr>
        <w:widowControl w:val="0"/>
        <w:jc w:val="center"/>
        <w:rPr>
          <w:szCs w:val="26"/>
        </w:rPr>
      </w:pPr>
    </w:p>
    <w:p w:rsidR="00000000" w:rsidRDefault="00230702">
      <w:pPr>
        <w:widowControl w:val="0"/>
        <w:jc w:val="center"/>
        <w:rPr>
          <w:szCs w:val="26"/>
        </w:rPr>
      </w:pPr>
      <w:r>
        <w:rPr>
          <w:szCs w:val="26"/>
        </w:rPr>
        <w:t>РАСЧЕТНЫЕ РАЗМЕРЫ</w:t>
      </w:r>
    </w:p>
    <w:p w:rsidR="00000000" w:rsidRDefault="00230702">
      <w:pPr>
        <w:widowControl w:val="0"/>
        <w:jc w:val="center"/>
        <w:rPr>
          <w:szCs w:val="26"/>
        </w:rPr>
      </w:pPr>
      <w:r>
        <w:rPr>
          <w:szCs w:val="26"/>
        </w:rPr>
        <w:t xml:space="preserve">ставок субсидий для предоставления финансовой государственной </w:t>
      </w:r>
    </w:p>
    <w:p w:rsidR="00000000" w:rsidRDefault="00230702">
      <w:pPr>
        <w:widowControl w:val="0"/>
        <w:jc w:val="center"/>
        <w:rPr>
          <w:szCs w:val="26"/>
        </w:rPr>
      </w:pPr>
      <w:r>
        <w:rPr>
          <w:szCs w:val="26"/>
        </w:rPr>
        <w:t xml:space="preserve">поддержки для граждан, ведущих личные подсобные хозяйства </w:t>
      </w:r>
    </w:p>
    <w:p w:rsidR="00000000" w:rsidRDefault="00230702">
      <w:pPr>
        <w:widowControl w:val="0"/>
        <w:jc w:val="center"/>
        <w:rPr>
          <w:szCs w:val="26"/>
        </w:rPr>
      </w:pPr>
      <w:r>
        <w:rPr>
          <w:szCs w:val="26"/>
        </w:rPr>
        <w:t xml:space="preserve">и применяющих специальный налоговый режим </w:t>
      </w:r>
    </w:p>
    <w:p w:rsidR="00000000" w:rsidRDefault="00230702">
      <w:pPr>
        <w:widowControl w:val="0"/>
        <w:jc w:val="center"/>
        <w:rPr>
          <w:szCs w:val="26"/>
        </w:rPr>
      </w:pPr>
      <w:r>
        <w:rPr>
          <w:szCs w:val="26"/>
        </w:rPr>
        <w:t xml:space="preserve">«налог на профессиональный доход» по направлению </w:t>
      </w:r>
    </w:p>
    <w:p w:rsidR="00000000" w:rsidRDefault="00230702">
      <w:pPr>
        <w:widowControl w:val="0"/>
        <w:jc w:val="center"/>
        <w:rPr>
          <w:szCs w:val="26"/>
        </w:rPr>
      </w:pPr>
      <w:r>
        <w:rPr>
          <w:szCs w:val="26"/>
        </w:rPr>
        <w:t>«Мой огород – мой биз</w:t>
      </w:r>
      <w:r>
        <w:rPr>
          <w:szCs w:val="26"/>
        </w:rPr>
        <w:t>нес»</w:t>
      </w:r>
    </w:p>
    <w:tbl>
      <w:tblPr>
        <w:tblW w:w="0" w:type="auto"/>
        <w:tblInd w:w="-137" w:type="dxa"/>
        <w:tblLayout w:type="fixed"/>
        <w:tblCellMar>
          <w:top w:w="102" w:type="dxa"/>
          <w:left w:w="62" w:type="dxa"/>
          <w:bottom w:w="102" w:type="dxa"/>
          <w:right w:w="62" w:type="dxa"/>
        </w:tblCellMar>
        <w:tblLook w:val="0000" w:firstRow="0" w:lastRow="0" w:firstColumn="0" w:lastColumn="0" w:noHBand="0" w:noVBand="0"/>
      </w:tblPr>
      <w:tblGrid>
        <w:gridCol w:w="737"/>
        <w:gridCol w:w="3296"/>
        <w:gridCol w:w="5810"/>
      </w:tblGrid>
      <w:tr w:rsidR="00000000">
        <w:trPr>
          <w:trHeight w:val="1092"/>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rPr>
                <w:szCs w:val="26"/>
              </w:rPr>
            </w:pPr>
            <w:r>
              <w:rPr>
                <w:szCs w:val="26"/>
              </w:rPr>
              <w:t xml:space="preserve">№ </w:t>
            </w:r>
            <w:r>
              <w:rPr>
                <w:szCs w:val="26"/>
              </w:rPr>
              <w:t>п/п</w:t>
            </w:r>
          </w:p>
          <w:p w:rsidR="00000000" w:rsidRDefault="00230702">
            <w:pPr>
              <w:widowControl w:val="0"/>
              <w:jc w:val="center"/>
              <w:rPr>
                <w:szCs w:val="26"/>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rPr>
                <w:szCs w:val="26"/>
              </w:rPr>
            </w:pPr>
            <w:r>
              <w:rPr>
                <w:szCs w:val="26"/>
              </w:rPr>
              <w:t>Вид субсидии</w:t>
            </w:r>
          </w:p>
          <w:p w:rsidR="00000000" w:rsidRDefault="00230702">
            <w:pPr>
              <w:widowControl w:val="0"/>
              <w:jc w:val="center"/>
              <w:rPr>
                <w:szCs w:val="26"/>
              </w:rPr>
            </w:pP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rPr>
                <w:szCs w:val="26"/>
              </w:rPr>
            </w:pPr>
            <w:r>
              <w:rPr>
                <w:szCs w:val="26"/>
              </w:rPr>
              <w:t>Размер субсидии на затраты, понесенные в</w:t>
            </w:r>
          </w:p>
          <w:p w:rsidR="00000000" w:rsidRDefault="00230702">
            <w:pPr>
              <w:widowControl w:val="0"/>
              <w:jc w:val="center"/>
              <w:rPr>
                <w:szCs w:val="26"/>
              </w:rPr>
            </w:pPr>
            <w:r>
              <w:rPr>
                <w:szCs w:val="26"/>
              </w:rPr>
              <w:t>текущем финансовом году и четвертом квартале предыдущего года,</w:t>
            </w:r>
            <w:r>
              <w:rPr>
                <w:rFonts w:ascii="Arial" w:hAnsi="Arial" w:cs="Arial"/>
                <w:szCs w:val="26"/>
              </w:rPr>
              <w:t xml:space="preserve"> </w:t>
            </w:r>
            <w:r>
              <w:rPr>
                <w:szCs w:val="26"/>
              </w:rPr>
              <w:t>для граждан, применяющих специальный налоговый режим «Налог на</w:t>
            </w:r>
          </w:p>
          <w:p w:rsidR="00000000" w:rsidRDefault="00230702">
            <w:pPr>
              <w:widowControl w:val="0"/>
              <w:jc w:val="center"/>
            </w:pPr>
            <w:r>
              <w:rPr>
                <w:szCs w:val="26"/>
              </w:rPr>
              <w:t>профессиональный доход»</w:t>
            </w:r>
          </w:p>
        </w:tc>
      </w:tr>
      <w:tr w:rsidR="00000000">
        <w:trPr>
          <w:trHeight w:val="148"/>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2</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3</w:t>
            </w:r>
          </w:p>
        </w:tc>
      </w:tr>
      <w:tr w:rsidR="00000000">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outlineLvl w:val="2"/>
            </w:pPr>
            <w:r>
              <w:rPr>
                <w:szCs w:val="26"/>
              </w:rPr>
              <w:t>1</w:t>
            </w:r>
          </w:p>
        </w:tc>
        <w:tc>
          <w:tcPr>
            <w:tcW w:w="9106"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rPr>
                <w:szCs w:val="26"/>
              </w:rPr>
            </w:pPr>
            <w:r>
              <w:rPr>
                <w:szCs w:val="26"/>
              </w:rPr>
              <w:t>Возмещение части затрат на пр</w:t>
            </w:r>
            <w:r>
              <w:rPr>
                <w:szCs w:val="26"/>
              </w:rPr>
              <w:t>иобретение племенных сельскохозяйственных животных, а также товарных сельскохозяйственных животных (коров, нетелей,</w:t>
            </w:r>
          </w:p>
          <w:p w:rsidR="00000000" w:rsidRDefault="00230702">
            <w:pPr>
              <w:widowControl w:val="0"/>
              <w:jc w:val="center"/>
              <w:rPr>
                <w:szCs w:val="26"/>
              </w:rPr>
            </w:pPr>
            <w:r>
              <w:rPr>
                <w:szCs w:val="26"/>
              </w:rPr>
              <w:t>овцематок, ремонтных телок, ярочек, козочек), предназначенных</w:t>
            </w:r>
          </w:p>
          <w:p w:rsidR="00000000" w:rsidRDefault="00230702">
            <w:pPr>
              <w:widowControl w:val="0"/>
              <w:jc w:val="center"/>
            </w:pPr>
            <w:r>
              <w:rPr>
                <w:szCs w:val="26"/>
              </w:rPr>
              <w:t>для воспроизводства</w:t>
            </w:r>
          </w:p>
        </w:tc>
      </w:tr>
      <w:tr w:rsidR="00000000">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1.1</w:t>
            </w:r>
          </w:p>
        </w:tc>
        <w:tc>
          <w:tcPr>
            <w:tcW w:w="9106"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поголовье коров, нетелей, ремонтных телок</w:t>
            </w:r>
          </w:p>
        </w:tc>
      </w:tr>
      <w:tr w:rsidR="00000000">
        <w:trPr>
          <w:trHeight w:val="559"/>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1.1.1</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rPr>
                <w:szCs w:val="26"/>
              </w:rPr>
            </w:pPr>
            <w:r>
              <w:rPr>
                <w:szCs w:val="26"/>
              </w:rPr>
              <w:t xml:space="preserve">при </w:t>
            </w:r>
            <w:r>
              <w:rPr>
                <w:szCs w:val="26"/>
              </w:rPr>
              <w:t>приобретении</w:t>
            </w:r>
          </w:p>
          <w:p w:rsidR="00000000" w:rsidRDefault="00230702">
            <w:pPr>
              <w:widowControl w:val="0"/>
            </w:pPr>
            <w:r>
              <w:rPr>
                <w:szCs w:val="26"/>
              </w:rPr>
              <w:t>не более 10 голов</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150 рублей за 1 кг живого веса, но не более 50 % от фактически понесенных и </w:t>
            </w:r>
            <w:r>
              <w:rPr>
                <w:szCs w:val="26"/>
              </w:rPr>
              <w:t xml:space="preserve">подтвержденных </w:t>
            </w:r>
            <w:r>
              <w:rPr>
                <w:szCs w:val="26"/>
              </w:rPr>
              <w:t>затрат при наличии общего поголовья с учетом приобретаемого не более 10 голов по похозяйственному учету</w:t>
            </w:r>
          </w:p>
        </w:tc>
      </w:tr>
      <w:tr w:rsidR="00000000">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1.2</w:t>
            </w:r>
          </w:p>
        </w:tc>
        <w:tc>
          <w:tcPr>
            <w:tcW w:w="9106"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поголовье овцематок (яроч</w:t>
            </w:r>
            <w:r>
              <w:rPr>
                <w:szCs w:val="26"/>
              </w:rPr>
              <w:t>ек) пород мясного направления</w:t>
            </w:r>
          </w:p>
        </w:tc>
      </w:tr>
      <w:tr w:rsidR="00000000">
        <w:trPr>
          <w:trHeight w:val="757"/>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1.2.1</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rPr>
                <w:szCs w:val="26"/>
              </w:rPr>
            </w:pPr>
            <w:r>
              <w:rPr>
                <w:szCs w:val="26"/>
              </w:rPr>
              <w:t>при приобретении</w:t>
            </w:r>
          </w:p>
          <w:p w:rsidR="00000000" w:rsidRDefault="00230702">
            <w:pPr>
              <w:widowControl w:val="0"/>
            </w:pPr>
            <w:r>
              <w:rPr>
                <w:szCs w:val="26"/>
              </w:rPr>
              <w:t>не более 30 голов</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150 рублей за 1 кг живого веса, но не более 50 % от фактически понесенных и </w:t>
            </w:r>
            <w:r>
              <w:rPr>
                <w:szCs w:val="26"/>
              </w:rPr>
              <w:t xml:space="preserve">подтвержденных </w:t>
            </w:r>
            <w:r>
              <w:rPr>
                <w:szCs w:val="26"/>
              </w:rPr>
              <w:t>затрат при наличии общего поголовья с учетом приобретаемого не более 30 голов по похозяйствен</w:t>
            </w:r>
            <w:r>
              <w:rPr>
                <w:szCs w:val="26"/>
              </w:rPr>
              <w:t>ному учету</w:t>
            </w:r>
          </w:p>
        </w:tc>
      </w:tr>
      <w:tr w:rsidR="00000000">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1.3</w:t>
            </w:r>
          </w:p>
        </w:tc>
        <w:tc>
          <w:tcPr>
            <w:tcW w:w="9106"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поголовье козочек</w:t>
            </w:r>
          </w:p>
        </w:tc>
      </w:tr>
      <w:tr w:rsidR="00000000">
        <w:trPr>
          <w:trHeight w:val="1170"/>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1.3.1</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rPr>
                <w:szCs w:val="26"/>
              </w:rPr>
            </w:pPr>
            <w:r>
              <w:rPr>
                <w:szCs w:val="26"/>
              </w:rPr>
              <w:t>при приобретении</w:t>
            </w:r>
          </w:p>
          <w:p w:rsidR="00000000" w:rsidRDefault="00230702">
            <w:pPr>
              <w:widowControl w:val="0"/>
              <w:rPr>
                <w:szCs w:val="26"/>
              </w:rPr>
            </w:pPr>
            <w:r>
              <w:rPr>
                <w:szCs w:val="26"/>
              </w:rPr>
              <w:t>не более 30 голов</w:t>
            </w:r>
          </w:p>
          <w:p w:rsidR="00000000" w:rsidRDefault="00230702">
            <w:pPr>
              <w:widowControl w:val="0"/>
              <w:rPr>
                <w:szCs w:val="26"/>
              </w:rPr>
            </w:pP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200 рублей за 1 кг живого веса, но не более 50 % от фактически понесенных и </w:t>
            </w:r>
            <w:r>
              <w:rPr>
                <w:szCs w:val="26"/>
              </w:rPr>
              <w:t xml:space="preserve">подтвержденных </w:t>
            </w:r>
            <w:r>
              <w:rPr>
                <w:szCs w:val="26"/>
              </w:rPr>
              <w:t>затрат при наличии общего поголовья с учетом приобретаемого не более 30 голов по похозяй</w:t>
            </w:r>
            <w:r>
              <w:rPr>
                <w:szCs w:val="26"/>
              </w:rPr>
              <w:t>ственному учету</w:t>
            </w:r>
          </w:p>
        </w:tc>
      </w:tr>
      <w:tr w:rsidR="00000000">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2</w:t>
            </w:r>
          </w:p>
        </w:tc>
        <w:tc>
          <w:tcPr>
            <w:tcW w:w="9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widowControl w:val="0"/>
              <w:jc w:val="center"/>
              <w:rPr>
                <w:szCs w:val="26"/>
              </w:rPr>
            </w:pPr>
            <w:r>
              <w:rPr>
                <w:szCs w:val="26"/>
              </w:rPr>
              <w:t>Возмещение части затрат на приобретение молодняка кроликов, нутрий, гусей, индеек, уток, кур-несушек, перепелов, а также пчелопакетов</w:t>
            </w:r>
          </w:p>
          <w:p w:rsidR="00000000" w:rsidRDefault="00230702">
            <w:pPr>
              <w:widowControl w:val="0"/>
              <w:jc w:val="center"/>
              <w:rPr>
                <w:szCs w:val="26"/>
              </w:rPr>
            </w:pPr>
          </w:p>
        </w:tc>
      </w:tr>
      <w:tr w:rsidR="00000000">
        <w:trPr>
          <w:trHeight w:val="735"/>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2.1</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на приобретение молодняка нутрий, кроликов не более 200 голов</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rPr>
                <w:szCs w:val="26"/>
              </w:rPr>
            </w:pPr>
            <w:r>
              <w:rPr>
                <w:szCs w:val="26"/>
              </w:rPr>
              <w:t>400 рублей за одну голову, но не бо</w:t>
            </w:r>
            <w:r>
              <w:rPr>
                <w:szCs w:val="26"/>
              </w:rPr>
              <w:t>лее 50 % от</w:t>
            </w:r>
          </w:p>
          <w:p w:rsidR="00000000" w:rsidRDefault="00230702">
            <w:pPr>
              <w:widowControl w:val="0"/>
            </w:pPr>
            <w:r>
              <w:rPr>
                <w:szCs w:val="26"/>
              </w:rPr>
              <w:t xml:space="preserve">фактически понесенных и </w:t>
            </w:r>
            <w:r>
              <w:rPr>
                <w:szCs w:val="26"/>
              </w:rPr>
              <w:t xml:space="preserve">подтвержденных </w:t>
            </w:r>
            <w:r>
              <w:rPr>
                <w:szCs w:val="26"/>
              </w:rPr>
              <w:t>затрат</w:t>
            </w:r>
          </w:p>
        </w:tc>
      </w:tr>
      <w:tr w:rsidR="00000000">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2.3</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на приобретение молодняка гусей, индеек не более 1000 голов</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rPr>
                <w:szCs w:val="26"/>
              </w:rPr>
            </w:pPr>
            <w:r>
              <w:rPr>
                <w:szCs w:val="26"/>
              </w:rPr>
              <w:t>200 рублей за одну голову, но не более 50 % от</w:t>
            </w:r>
          </w:p>
          <w:p w:rsidR="00000000" w:rsidRDefault="00230702">
            <w:pPr>
              <w:widowControl w:val="0"/>
            </w:pPr>
            <w:r>
              <w:rPr>
                <w:szCs w:val="26"/>
              </w:rPr>
              <w:t xml:space="preserve">фактически понесенных и </w:t>
            </w:r>
            <w:r>
              <w:rPr>
                <w:szCs w:val="26"/>
              </w:rPr>
              <w:t xml:space="preserve">подтвержденных </w:t>
            </w:r>
            <w:r>
              <w:rPr>
                <w:szCs w:val="26"/>
              </w:rPr>
              <w:t>затрат</w:t>
            </w:r>
          </w:p>
        </w:tc>
      </w:tr>
      <w:tr w:rsidR="00000000">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2.4</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на приобретение молодняка уток не б</w:t>
            </w:r>
            <w:r>
              <w:rPr>
                <w:szCs w:val="26"/>
              </w:rPr>
              <w:t>олее 1000 голов</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rPr>
                <w:szCs w:val="26"/>
              </w:rPr>
            </w:pPr>
            <w:r>
              <w:rPr>
                <w:szCs w:val="26"/>
              </w:rPr>
              <w:t>50 рублей за одну голову, но не более 50 % от</w:t>
            </w:r>
          </w:p>
          <w:p w:rsidR="00000000" w:rsidRDefault="00230702">
            <w:pPr>
              <w:widowControl w:val="0"/>
            </w:pPr>
            <w:r>
              <w:rPr>
                <w:szCs w:val="26"/>
              </w:rPr>
              <w:t xml:space="preserve">фактически понесенных и </w:t>
            </w:r>
            <w:r>
              <w:rPr>
                <w:szCs w:val="26"/>
              </w:rPr>
              <w:t xml:space="preserve">подтвержденных </w:t>
            </w:r>
            <w:r>
              <w:rPr>
                <w:szCs w:val="26"/>
              </w:rPr>
              <w:t>затрат</w:t>
            </w:r>
          </w:p>
        </w:tc>
      </w:tr>
      <w:tr w:rsidR="00000000">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2.5</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на приобретение молодняка кур-несушек не более 1500 голов</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rPr>
                <w:szCs w:val="26"/>
              </w:rPr>
            </w:pPr>
            <w:r>
              <w:rPr>
                <w:szCs w:val="26"/>
              </w:rPr>
              <w:t>40 рублей за одну голову, но не более 50 % от</w:t>
            </w:r>
          </w:p>
          <w:p w:rsidR="00000000" w:rsidRDefault="00230702">
            <w:pPr>
              <w:widowControl w:val="0"/>
            </w:pPr>
            <w:r>
              <w:rPr>
                <w:szCs w:val="26"/>
              </w:rPr>
              <w:t xml:space="preserve">фактически понесенных и </w:t>
            </w:r>
            <w:r>
              <w:rPr>
                <w:szCs w:val="26"/>
              </w:rPr>
              <w:t xml:space="preserve">подтвержденных </w:t>
            </w:r>
            <w:r>
              <w:rPr>
                <w:szCs w:val="26"/>
              </w:rPr>
              <w:t>затрат</w:t>
            </w:r>
          </w:p>
        </w:tc>
      </w:tr>
      <w:tr w:rsidR="00000000">
        <w:trPr>
          <w:trHeight w:val="621"/>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2.6</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на приобретение молодняка перепелов не более 1500 голов</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rPr>
                <w:szCs w:val="26"/>
              </w:rPr>
            </w:pPr>
            <w:r>
              <w:rPr>
                <w:szCs w:val="26"/>
              </w:rPr>
              <w:t>30 рублей за одну голову, но не более 50 % от</w:t>
            </w:r>
          </w:p>
          <w:p w:rsidR="00000000" w:rsidRDefault="00230702">
            <w:pPr>
              <w:widowControl w:val="0"/>
            </w:pPr>
            <w:r>
              <w:rPr>
                <w:szCs w:val="26"/>
              </w:rPr>
              <w:t xml:space="preserve">фактически понесенных и </w:t>
            </w:r>
            <w:r>
              <w:rPr>
                <w:szCs w:val="26"/>
              </w:rPr>
              <w:t xml:space="preserve">подтвержденных </w:t>
            </w:r>
            <w:r>
              <w:rPr>
                <w:szCs w:val="26"/>
              </w:rPr>
              <w:t>затрат</w:t>
            </w:r>
          </w:p>
        </w:tc>
      </w:tr>
      <w:tr w:rsidR="00000000">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2.7</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на приобретение не более 30 пчелопакетов</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2000 рублей за пчелопакет, но не более 50 % от фак</w:t>
            </w:r>
            <w:r>
              <w:rPr>
                <w:szCs w:val="26"/>
              </w:rPr>
              <w:t xml:space="preserve">тически понесенных и </w:t>
            </w:r>
            <w:r>
              <w:rPr>
                <w:szCs w:val="26"/>
              </w:rPr>
              <w:t xml:space="preserve">подтвержденных </w:t>
            </w:r>
            <w:r>
              <w:rPr>
                <w:szCs w:val="26"/>
              </w:rPr>
              <w:t>затрат</w:t>
            </w:r>
          </w:p>
        </w:tc>
      </w:tr>
      <w:tr w:rsidR="00000000">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outlineLvl w:val="2"/>
            </w:pPr>
            <w:r>
              <w:rPr>
                <w:szCs w:val="26"/>
              </w:rPr>
              <w:t>3</w:t>
            </w:r>
          </w:p>
        </w:tc>
        <w:tc>
          <w:tcPr>
            <w:tcW w:w="9106"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rPr>
                <w:szCs w:val="26"/>
              </w:rPr>
            </w:pPr>
            <w:r>
              <w:rPr>
                <w:szCs w:val="26"/>
              </w:rPr>
              <w:t>Возмещение части затрат на производство реализуемой</w:t>
            </w:r>
          </w:p>
          <w:p w:rsidR="00000000" w:rsidRDefault="00230702">
            <w:pPr>
              <w:widowControl w:val="0"/>
              <w:jc w:val="center"/>
              <w:rPr>
                <w:szCs w:val="26"/>
              </w:rPr>
            </w:pPr>
            <w:r>
              <w:rPr>
                <w:szCs w:val="26"/>
              </w:rPr>
              <w:t>продукции животноводства</w:t>
            </w:r>
          </w:p>
          <w:p w:rsidR="00000000" w:rsidRDefault="00230702">
            <w:pPr>
              <w:widowControl w:val="0"/>
              <w:jc w:val="center"/>
              <w:rPr>
                <w:szCs w:val="26"/>
              </w:rPr>
            </w:pPr>
          </w:p>
        </w:tc>
      </w:tr>
      <w:tr w:rsidR="00000000">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3.1</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за реализацию мяса крупного рогатого скота</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15 рублей за 1 кг живого веса, но не более чем за   5 000 кг в финансовом году, но н</w:t>
            </w:r>
            <w:r>
              <w:rPr>
                <w:szCs w:val="26"/>
              </w:rPr>
              <w:t xml:space="preserve">е более 95 % от фактически понесенных и </w:t>
            </w:r>
            <w:r>
              <w:rPr>
                <w:szCs w:val="26"/>
              </w:rPr>
              <w:t xml:space="preserve">подтвержденных </w:t>
            </w:r>
            <w:r>
              <w:rPr>
                <w:szCs w:val="26"/>
              </w:rPr>
              <w:t>затрат</w:t>
            </w:r>
          </w:p>
        </w:tc>
      </w:tr>
      <w:tr w:rsidR="00000000">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3.2</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rPr>
                <w:szCs w:val="26"/>
              </w:rPr>
            </w:pPr>
            <w:r>
              <w:rPr>
                <w:szCs w:val="26"/>
              </w:rPr>
              <w:t>за реализацию молока</w:t>
            </w:r>
          </w:p>
          <w:p w:rsidR="00000000" w:rsidRDefault="00230702">
            <w:pPr>
              <w:widowControl w:val="0"/>
            </w:pPr>
            <w:r>
              <w:rPr>
                <w:szCs w:val="26"/>
              </w:rPr>
              <w:t>(коров, коз)</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4 рубля за 1 кг молока, но не более чем за 25 000 кг в финансовом году, но не более 95 % от фактически понесенных и </w:t>
            </w:r>
            <w:r>
              <w:rPr>
                <w:szCs w:val="26"/>
              </w:rPr>
              <w:t xml:space="preserve">подтвержденных </w:t>
            </w:r>
            <w:r>
              <w:rPr>
                <w:szCs w:val="26"/>
              </w:rPr>
              <w:t>затрат</w:t>
            </w:r>
          </w:p>
        </w:tc>
      </w:tr>
      <w:tr w:rsidR="00000000">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outlineLvl w:val="2"/>
            </w:pPr>
            <w:r>
              <w:rPr>
                <w:szCs w:val="26"/>
              </w:rPr>
              <w:t>4</w:t>
            </w:r>
          </w:p>
        </w:tc>
        <w:tc>
          <w:tcPr>
            <w:tcW w:w="9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230702">
            <w:pPr>
              <w:widowControl w:val="0"/>
              <w:jc w:val="center"/>
              <w:rPr>
                <w:szCs w:val="26"/>
              </w:rPr>
            </w:pPr>
            <w:r>
              <w:rPr>
                <w:szCs w:val="26"/>
              </w:rPr>
              <w:t>Возмещение час</w:t>
            </w:r>
            <w:r>
              <w:rPr>
                <w:szCs w:val="26"/>
              </w:rPr>
              <w:t>ти затрат на оплату услуг по искусственному осеменению</w:t>
            </w:r>
          </w:p>
          <w:p w:rsidR="00000000" w:rsidRDefault="00230702">
            <w:pPr>
              <w:widowControl w:val="0"/>
              <w:jc w:val="center"/>
            </w:pPr>
            <w:r>
              <w:rPr>
                <w:szCs w:val="26"/>
              </w:rPr>
              <w:t>сельскохозяйственных животных (крупного рогатого скота, овец и коз)</w:t>
            </w:r>
          </w:p>
        </w:tc>
      </w:tr>
      <w:tr w:rsidR="00000000">
        <w:trPr>
          <w:trHeight w:val="678"/>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4.1</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за искусственное осеменение крупного рогатого скота</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1500 рублей за одну голову, но не более 50 % от фактически понесенных и </w:t>
            </w:r>
            <w:r>
              <w:rPr>
                <w:szCs w:val="26"/>
              </w:rPr>
              <w:t>подт</w:t>
            </w:r>
            <w:r>
              <w:rPr>
                <w:szCs w:val="26"/>
              </w:rPr>
              <w:t xml:space="preserve">вержденных </w:t>
            </w:r>
            <w:r>
              <w:rPr>
                <w:szCs w:val="26"/>
              </w:rPr>
              <w:t>затрат</w:t>
            </w:r>
          </w:p>
        </w:tc>
      </w:tr>
      <w:tr w:rsidR="00000000">
        <w:trPr>
          <w:trHeight w:val="754"/>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4.2</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за искусственное осеменение овец и коз</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rPr>
                <w:szCs w:val="26"/>
              </w:rPr>
            </w:pPr>
            <w:r>
              <w:rPr>
                <w:szCs w:val="26"/>
              </w:rPr>
              <w:t>500 рублей за одну голову, но не более 50 % от</w:t>
            </w:r>
          </w:p>
          <w:p w:rsidR="00000000" w:rsidRDefault="00230702">
            <w:pPr>
              <w:widowControl w:val="0"/>
            </w:pPr>
            <w:r>
              <w:rPr>
                <w:szCs w:val="26"/>
              </w:rPr>
              <w:t xml:space="preserve">фактически понесенных и </w:t>
            </w:r>
            <w:r>
              <w:rPr>
                <w:szCs w:val="26"/>
              </w:rPr>
              <w:t xml:space="preserve">подтвержденных </w:t>
            </w:r>
            <w:r>
              <w:rPr>
                <w:szCs w:val="26"/>
              </w:rPr>
              <w:t>затрат</w:t>
            </w:r>
          </w:p>
        </w:tc>
      </w:tr>
      <w:tr w:rsidR="00000000">
        <w:trPr>
          <w:trHeight w:val="515"/>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outlineLvl w:val="2"/>
            </w:pPr>
            <w:r>
              <w:rPr>
                <w:szCs w:val="26"/>
              </w:rPr>
              <w:t>5</w:t>
            </w:r>
          </w:p>
        </w:tc>
        <w:tc>
          <w:tcPr>
            <w:tcW w:w="9106"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 xml:space="preserve">Возмещение части затрат на строительство теплиц для выращивания овощей  и (или) ягод в защищенном </w:t>
            </w:r>
            <w:r>
              <w:rPr>
                <w:szCs w:val="26"/>
              </w:rPr>
              <w:t>грунте</w:t>
            </w:r>
          </w:p>
        </w:tc>
      </w:tr>
      <w:tr w:rsidR="00000000">
        <w:trPr>
          <w:trHeight w:val="304"/>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5.1</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строительство теплиц на металлическом и стеклопластиковом каркасе площадью не менее 50 кв. м каждая</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700 рублей за 1 кв. м, но не более 95 % от фактически понесенных и </w:t>
            </w:r>
            <w:r>
              <w:rPr>
                <w:szCs w:val="26"/>
              </w:rPr>
              <w:t xml:space="preserve">подтвержденных </w:t>
            </w:r>
            <w:r>
              <w:rPr>
                <w:szCs w:val="26"/>
              </w:rPr>
              <w:t>затрат и не более чем за 0,2 га в финансовом году</w:t>
            </w:r>
          </w:p>
        </w:tc>
      </w:tr>
      <w:tr w:rsidR="00000000">
        <w:trPr>
          <w:trHeight w:val="304"/>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5.2</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строите</w:t>
            </w:r>
            <w:r>
              <w:rPr>
                <w:szCs w:val="26"/>
              </w:rPr>
              <w:t>льство теплиц на деревянном и комбинированном каркасе площадью не менее 50 кв. м каждая</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300 рублей за 1 кв. м, но не более 95 % от фактически понесенных и </w:t>
            </w:r>
            <w:r>
              <w:rPr>
                <w:szCs w:val="26"/>
              </w:rPr>
              <w:t xml:space="preserve">подтвержденных </w:t>
            </w:r>
            <w:r>
              <w:rPr>
                <w:szCs w:val="26"/>
              </w:rPr>
              <w:t>затрат и не более чем за 0,2 га в финансовом году</w:t>
            </w:r>
          </w:p>
        </w:tc>
      </w:tr>
      <w:tr w:rsidR="00000000">
        <w:trPr>
          <w:trHeight w:val="304"/>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lang w:val="en-US"/>
              </w:rPr>
              <w:t>6</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Возмещение части затрат на приобр</w:t>
            </w:r>
            <w:r>
              <w:rPr>
                <w:szCs w:val="26"/>
              </w:rPr>
              <w:t>етение  технологиче-ского оборудования для животноводства, птицеводства и переработки животноводческой продукции</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rPr>
                <w:szCs w:val="26"/>
              </w:rPr>
            </w:pPr>
            <w:r>
              <w:rPr>
                <w:szCs w:val="26"/>
              </w:rPr>
              <w:t xml:space="preserve">50 % от фактически понесенных и </w:t>
            </w:r>
            <w:r>
              <w:rPr>
                <w:szCs w:val="26"/>
              </w:rPr>
              <w:t xml:space="preserve">подтвержденных </w:t>
            </w:r>
            <w:r>
              <w:rPr>
                <w:szCs w:val="26"/>
              </w:rPr>
              <w:t>затрат на</w:t>
            </w:r>
          </w:p>
          <w:p w:rsidR="00000000" w:rsidRDefault="00230702">
            <w:pPr>
              <w:widowControl w:val="0"/>
            </w:pPr>
            <w:r>
              <w:rPr>
                <w:szCs w:val="26"/>
              </w:rPr>
              <w:t>приобретение, но не более 100 000 рублей</w:t>
            </w:r>
          </w:p>
        </w:tc>
      </w:tr>
      <w:tr w:rsidR="00000000">
        <w:trPr>
          <w:trHeight w:val="1229"/>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7</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Возмещение части затрат на приобретение са</w:t>
            </w:r>
            <w:r>
              <w:rPr>
                <w:szCs w:val="26"/>
              </w:rPr>
              <w:t>женцев плодово-ягодных культур, рассады и семян овощных и цветочных культур</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50 % от фактически понесенных и </w:t>
            </w:r>
            <w:r>
              <w:rPr>
                <w:szCs w:val="26"/>
              </w:rPr>
              <w:t xml:space="preserve">подтвержденных </w:t>
            </w:r>
            <w:r>
              <w:rPr>
                <w:szCs w:val="26"/>
              </w:rPr>
              <w:t>затрат на приобретение, но не более 50 000 рублей</w:t>
            </w:r>
          </w:p>
        </w:tc>
      </w:tr>
      <w:tr w:rsidR="00000000">
        <w:trPr>
          <w:trHeight w:val="304"/>
        </w:trPr>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jc w:val="center"/>
            </w:pPr>
            <w:r>
              <w:rPr>
                <w:szCs w:val="26"/>
              </w:rPr>
              <w:t>8</w:t>
            </w:r>
          </w:p>
        </w:tc>
        <w:tc>
          <w:tcPr>
            <w:tcW w:w="329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Возмещение части затрат на приобретение систем капельного орошения для ведения о</w:t>
            </w:r>
            <w:r>
              <w:rPr>
                <w:szCs w:val="26"/>
              </w:rPr>
              <w:t>вощеводства</w:t>
            </w:r>
          </w:p>
        </w:tc>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30702">
            <w:pPr>
              <w:widowControl w:val="0"/>
            </w:pPr>
            <w:r>
              <w:rPr>
                <w:szCs w:val="26"/>
              </w:rPr>
              <w:t xml:space="preserve">50 % от фактически понесенных и </w:t>
            </w:r>
            <w:r>
              <w:rPr>
                <w:szCs w:val="26"/>
              </w:rPr>
              <w:t xml:space="preserve">подтвержденных </w:t>
            </w:r>
            <w:r>
              <w:rPr>
                <w:szCs w:val="26"/>
              </w:rPr>
              <w:t>затрат на приобретение и установку, но не более 90 000 рублей</w:t>
            </w:r>
          </w:p>
        </w:tc>
      </w:tr>
    </w:tbl>
    <w:p w:rsidR="00000000" w:rsidRDefault="00230702">
      <w:pPr>
        <w:widowControl w:val="0"/>
        <w:jc w:val="both"/>
        <w:rPr>
          <w:szCs w:val="26"/>
        </w:rPr>
      </w:pPr>
      <w:r>
        <w:rPr>
          <w:szCs w:val="26"/>
        </w:rPr>
        <w:t xml:space="preserve">    </w:t>
      </w:r>
    </w:p>
    <w:p w:rsidR="00000000" w:rsidRDefault="00230702">
      <w:pPr>
        <w:widowControl w:val="0"/>
        <w:jc w:val="both"/>
        <w:rPr>
          <w:szCs w:val="26"/>
        </w:rPr>
      </w:pPr>
    </w:p>
    <w:p w:rsidR="00000000" w:rsidRDefault="00230702">
      <w:pPr>
        <w:jc w:val="both"/>
        <w:rPr>
          <w:sz w:val="28"/>
          <w:szCs w:val="28"/>
        </w:rPr>
      </w:pPr>
      <w:r>
        <w:rPr>
          <w:sz w:val="28"/>
          <w:szCs w:val="28"/>
        </w:rPr>
        <w:t xml:space="preserve">Заместитель главы                                                             </w:t>
      </w:r>
    </w:p>
    <w:p w:rsidR="00000000" w:rsidRDefault="00230702">
      <w:pPr>
        <w:jc w:val="both"/>
        <w:rPr>
          <w:sz w:val="28"/>
          <w:szCs w:val="28"/>
        </w:rPr>
      </w:pPr>
      <w:r>
        <w:rPr>
          <w:sz w:val="28"/>
          <w:szCs w:val="28"/>
        </w:rPr>
        <w:t xml:space="preserve">муниципального образования </w:t>
      </w:r>
    </w:p>
    <w:p w:rsidR="00000000" w:rsidRDefault="00230702">
      <w:pPr>
        <w:jc w:val="both"/>
        <w:rPr>
          <w:sz w:val="28"/>
          <w:szCs w:val="28"/>
        </w:rPr>
      </w:pPr>
      <w:r>
        <w:rPr>
          <w:sz w:val="28"/>
          <w:szCs w:val="28"/>
        </w:rPr>
        <w:t>Кореновский муниципал</w:t>
      </w:r>
      <w:r>
        <w:rPr>
          <w:sz w:val="28"/>
          <w:szCs w:val="28"/>
        </w:rPr>
        <w:t>ьный район</w:t>
      </w:r>
    </w:p>
    <w:p w:rsidR="00000000" w:rsidRDefault="00230702">
      <w:pPr>
        <w:jc w:val="both"/>
      </w:pPr>
      <w:r>
        <w:rPr>
          <w:sz w:val="28"/>
          <w:szCs w:val="28"/>
        </w:rPr>
        <w:t>Краснодарского края                                                                         А.Е. Дружинкин</w:t>
      </w:r>
    </w:p>
    <w:sectPr w:rsidR="00000000">
      <w:type w:val="continuous"/>
      <w:pgSz w:w="11906" w:h="16838"/>
      <w:pgMar w:top="1134" w:right="567" w:bottom="1134" w:left="1701" w:header="720" w:footer="720" w:gutter="0"/>
      <w:cols w:space="720"/>
      <w:docGrid w:linePitch="600" w:charSpace="286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30702">
      <w:r>
        <w:separator/>
      </w:r>
    </w:p>
  </w:endnote>
  <w:endnote w:type="continuationSeparator" w:id="0">
    <w:p w:rsidR="00000000" w:rsidRDefault="00230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30702">
      <w:r>
        <w:separator/>
      </w:r>
    </w:p>
  </w:footnote>
  <w:footnote w:type="continuationSeparator" w:id="0">
    <w:p w:rsidR="00000000" w:rsidRDefault="002307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3070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30702"/>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30702"/>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30702">
    <w:pPr>
      <w:pStyle w:val="af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30702"/>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30702"/>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30702"/>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3070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0702"/>
    <w:rsid w:val="00230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40B35B5D-DE29-4BDA-B62E-C450F138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6"/>
      <w:szCs w:val="24"/>
      <w:lang w:eastAsia="zh-CN"/>
    </w:rPr>
  </w:style>
  <w:style w:type="paragraph" w:styleId="1">
    <w:name w:val="heading 1"/>
    <w:basedOn w:val="a"/>
    <w:next w:val="a"/>
    <w:qFormat/>
    <w:pPr>
      <w:keepNext/>
      <w:numPr>
        <w:numId w:val="1"/>
      </w:numPr>
      <w:jc w:val="both"/>
      <w:outlineLvl w:val="0"/>
    </w:pPr>
    <w:rPr>
      <w:b/>
      <w:bCs/>
    </w:rPr>
  </w:style>
  <w:style w:type="paragraph" w:styleId="2">
    <w:name w:val="heading 2"/>
    <w:basedOn w:val="a"/>
    <w:next w:val="a"/>
    <w:qFormat/>
    <w:pPr>
      <w:keepNext/>
      <w:numPr>
        <w:ilvl w:val="1"/>
        <w:numId w:val="1"/>
      </w:numPr>
      <w:jc w:val="center"/>
      <w:outlineLvl w:val="1"/>
    </w:pPr>
    <w:rPr>
      <w:b/>
      <w:bCs/>
    </w:rPr>
  </w:style>
  <w:style w:type="paragraph" w:styleId="4">
    <w:name w:val="heading 4"/>
    <w:basedOn w:val="10"/>
    <w:next w:val="a0"/>
    <w:qFormat/>
    <w:pPr>
      <w:numPr>
        <w:ilvl w:val="3"/>
        <w:numId w:val="1"/>
      </w:numPr>
      <w:spacing w:before="120"/>
      <w:outlineLvl w:val="3"/>
    </w:pPr>
    <w:rPr>
      <w:b/>
      <w:bCs/>
      <w:i/>
      <w:i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7"/>
      <w:szCs w:val="27"/>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0">
    <w:name w:val="Основной шрифт абзаца2"/>
  </w:style>
  <w:style w:type="character" w:customStyle="1" w:styleId="WW8Num3z0">
    <w:name w:val="WW8Num3z0"/>
    <w:rPr>
      <w:sz w:val="27"/>
      <w:szCs w:val="27"/>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color w:val="000000"/>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color w:val="FF000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11">
    <w:name w:val="Основной шрифт абзаца1"/>
  </w:style>
  <w:style w:type="character" w:styleId="a4">
    <w:name w:val="page number"/>
    <w:basedOn w:val="11"/>
  </w:style>
  <w:style w:type="character" w:customStyle="1" w:styleId="a5">
    <w:name w:val="Основной текст с отступом Знак"/>
    <w:rPr>
      <w:sz w:val="28"/>
      <w:szCs w:val="24"/>
    </w:rPr>
  </w:style>
  <w:style w:type="character" w:styleId="a6">
    <w:name w:val="Hyperlink"/>
    <w:rPr>
      <w:color w:val="0000FF"/>
      <w:u w:val="single"/>
    </w:rPr>
  </w:style>
  <w:style w:type="character" w:customStyle="1" w:styleId="a7">
    <w:name w:val="Верхний колонтитул Знак"/>
    <w:rPr>
      <w:sz w:val="28"/>
      <w:szCs w:val="24"/>
    </w:rPr>
  </w:style>
  <w:style w:type="character" w:customStyle="1" w:styleId="a8">
    <w:name w:val="Нижний колонтитул Знак"/>
    <w:rPr>
      <w:sz w:val="28"/>
      <w:szCs w:val="24"/>
    </w:rPr>
  </w:style>
  <w:style w:type="character" w:customStyle="1" w:styleId="12">
    <w:name w:val="Заголовок 1 Знак"/>
    <w:rPr>
      <w:b/>
      <w:bCs/>
      <w:sz w:val="28"/>
      <w:szCs w:val="24"/>
    </w:rPr>
  </w:style>
  <w:style w:type="character" w:customStyle="1" w:styleId="a9">
    <w:name w:val="Текст выноски Знак"/>
    <w:rPr>
      <w:rFonts w:ascii="Tahoma" w:hAnsi="Tahoma" w:cs="Tahoma"/>
      <w:sz w:val="16"/>
      <w:szCs w:val="16"/>
    </w:rPr>
  </w:style>
  <w:style w:type="character" w:customStyle="1" w:styleId="13">
    <w:name w:val="Знак примечания1"/>
    <w:rPr>
      <w:sz w:val="16"/>
      <w:szCs w:val="16"/>
    </w:rPr>
  </w:style>
  <w:style w:type="character" w:customStyle="1" w:styleId="aa">
    <w:name w:val="Текст примечания Знак"/>
    <w:basedOn w:val="11"/>
  </w:style>
  <w:style w:type="character" w:customStyle="1" w:styleId="ab">
    <w:name w:val="Цветовое выделение"/>
    <w:rPr>
      <w:b/>
      <w:color w:val="26282F"/>
    </w:rPr>
  </w:style>
  <w:style w:type="character" w:customStyle="1" w:styleId="ac">
    <w:name w:val="Основной текст Знак"/>
    <w:rPr>
      <w:rFonts w:ascii="Calibri" w:eastAsia="Calibri" w:hAnsi="Calibri" w:cs="Calibri"/>
      <w:sz w:val="22"/>
      <w:szCs w:val="22"/>
    </w:rPr>
  </w:style>
  <w:style w:type="character" w:customStyle="1" w:styleId="ListLabel1">
    <w:name w:val="ListLabel 1"/>
    <w:rPr>
      <w:color w:val="0000FF"/>
    </w:rPr>
  </w:style>
  <w:style w:type="character" w:customStyle="1" w:styleId="ad">
    <w:name w:val="Символ нумерации"/>
  </w:style>
  <w:style w:type="character" w:styleId="ae">
    <w:name w:val="Emphasis"/>
    <w:qFormat/>
    <w:rPr>
      <w:i/>
      <w:iCs/>
    </w:rPr>
  </w:style>
  <w:style w:type="character" w:customStyle="1" w:styleId="af">
    <w:name w:val="Цветовое выделение для Текст"/>
    <w:rPr>
      <w:sz w:val="26"/>
    </w:rPr>
  </w:style>
  <w:style w:type="character" w:customStyle="1" w:styleId="DefaultParagraphFont">
    <w:name w:val="Default Paragraph Font"/>
  </w:style>
  <w:style w:type="character" w:customStyle="1" w:styleId="FontStyle95">
    <w:name w:val="Font Style95"/>
    <w:basedOn w:val="DefaultParagraphFont"/>
    <w:rPr>
      <w:rFonts w:ascii="Times New Roman" w:hAnsi="Times New Roman" w:cs="Times New Roman"/>
      <w:sz w:val="28"/>
    </w:rPr>
  </w:style>
  <w:style w:type="character" w:customStyle="1" w:styleId="FontStyle16">
    <w:name w:val="Font Style16"/>
    <w:basedOn w:val="DefaultParagraphFont"/>
    <w:rPr>
      <w:rFonts w:ascii="Times New Roman" w:hAnsi="Times New Roman" w:cs="Times New Roman"/>
      <w:b/>
      <w:sz w:val="26"/>
    </w:rPr>
  </w:style>
  <w:style w:type="character" w:customStyle="1" w:styleId="FontStyle19">
    <w:name w:val="Font Style19"/>
    <w:basedOn w:val="DefaultParagraphFont"/>
    <w:rPr>
      <w:rFonts w:ascii="Times New Roman" w:hAnsi="Times New Roman" w:cs="Times New Roman"/>
      <w:sz w:val="26"/>
    </w:rPr>
  </w:style>
  <w:style w:type="character" w:customStyle="1" w:styleId="DefaultParagraphFont1">
    <w:name w:val="Default Paragraph Font1"/>
  </w:style>
  <w:style w:type="character" w:customStyle="1" w:styleId="FontStyle38">
    <w:name w:val="Font Style38"/>
    <w:basedOn w:val="DefaultParagraphFont1"/>
    <w:rPr>
      <w:rFonts w:ascii="Times New Roman" w:hAnsi="Times New Roman" w:cs="Times New Roman"/>
      <w:sz w:val="26"/>
    </w:rPr>
  </w:style>
  <w:style w:type="character" w:customStyle="1" w:styleId="FontStyle40">
    <w:name w:val="Font Style40"/>
    <w:basedOn w:val="DefaultParagraphFont1"/>
    <w:rPr>
      <w:rFonts w:ascii="Times New Roman" w:hAnsi="Times New Roman" w:cs="Times New Roman"/>
      <w:sz w:val="26"/>
    </w:rPr>
  </w:style>
  <w:style w:type="character" w:customStyle="1" w:styleId="FontStyle39">
    <w:name w:val="Font Style39"/>
    <w:basedOn w:val="DefaultParagraphFont1"/>
    <w:rPr>
      <w:rFonts w:ascii="Times New Roman" w:hAnsi="Times New Roman" w:cs="Times New Roman"/>
      <w:smallCaps/>
      <w:sz w:val="24"/>
    </w:rPr>
  </w:style>
  <w:style w:type="character" w:customStyle="1" w:styleId="FontStyle42">
    <w:name w:val="Font Style42"/>
    <w:basedOn w:val="DefaultParagraphFont1"/>
    <w:rPr>
      <w:rFonts w:ascii="Impact" w:hAnsi="Impact" w:cs="Impact"/>
      <w:sz w:val="22"/>
    </w:rPr>
  </w:style>
  <w:style w:type="character" w:customStyle="1" w:styleId="FontStyle36">
    <w:name w:val="Font Style36"/>
    <w:basedOn w:val="DefaultParagraphFont1"/>
    <w:rPr>
      <w:rFonts w:ascii="Times New Roman" w:hAnsi="Times New Roman" w:cs="Times New Roman"/>
      <w:sz w:val="26"/>
    </w:rPr>
  </w:style>
  <w:style w:type="character" w:customStyle="1" w:styleId="pt-a0-000011">
    <w:name w:val="pt-a0-000011"/>
    <w:basedOn w:val="20"/>
  </w:style>
  <w:style w:type="character" w:customStyle="1" w:styleId="FontStyle24">
    <w:name w:val="Font Style24"/>
    <w:basedOn w:val="DefaultParagraphFont1"/>
    <w:rPr>
      <w:rFonts w:ascii="Times New Roman" w:hAnsi="Times New Roman" w:cs="Times New Roman"/>
      <w:sz w:val="24"/>
    </w:rPr>
  </w:style>
  <w:style w:type="character" w:customStyle="1" w:styleId="FontStyle25">
    <w:name w:val="Font Style25"/>
    <w:basedOn w:val="DefaultParagraphFont1"/>
    <w:rPr>
      <w:rFonts w:ascii="Times New Roman" w:hAnsi="Times New Roman" w:cs="Times New Roman"/>
      <w:sz w:val="26"/>
    </w:rPr>
  </w:style>
  <w:style w:type="character" w:customStyle="1" w:styleId="DefaultParagraphFont11">
    <w:name w:val="Default Paragraph Font11"/>
  </w:style>
  <w:style w:type="character" w:customStyle="1" w:styleId="FontStyle13">
    <w:name w:val="Font Style13"/>
    <w:basedOn w:val="DefaultParagraphFont11"/>
    <w:rPr>
      <w:rFonts w:ascii="Times New Roman" w:hAnsi="Times New Roman" w:cs="Times New Roman"/>
      <w:sz w:val="26"/>
    </w:rPr>
  </w:style>
  <w:style w:type="character" w:customStyle="1" w:styleId="FontStyle15">
    <w:name w:val="Font Style15"/>
    <w:basedOn w:val="DefaultParagraphFont"/>
    <w:rPr>
      <w:rFonts w:ascii="Times New Roman" w:hAnsi="Times New Roman" w:cs="Times New Roman"/>
      <w:sz w:val="18"/>
    </w:rPr>
  </w:style>
  <w:style w:type="character" w:customStyle="1" w:styleId="FontStyle17">
    <w:name w:val="Font Style17"/>
    <w:basedOn w:val="DefaultParagraphFont"/>
    <w:rPr>
      <w:rFonts w:ascii="Times New Roman" w:hAnsi="Times New Roman" w:cs="Times New Roman"/>
      <w:sz w:val="20"/>
    </w:rPr>
  </w:style>
  <w:style w:type="character" w:customStyle="1" w:styleId="FontStyle18">
    <w:name w:val="Font Style18"/>
    <w:basedOn w:val="DefaultParagraphFont"/>
    <w:rPr>
      <w:rFonts w:ascii="Times New Roman" w:hAnsi="Times New Roman" w:cs="Times New Roman"/>
      <w:sz w:val="22"/>
    </w:rPr>
  </w:style>
  <w:style w:type="character" w:customStyle="1" w:styleId="FontStyle14">
    <w:name w:val="Font Style14"/>
    <w:basedOn w:val="DefaultParagraphFont"/>
    <w:rPr>
      <w:rFonts w:ascii="Times New Roman" w:hAnsi="Times New Roman" w:cs="Times New Roman"/>
      <w:b/>
      <w:sz w:val="26"/>
    </w:rPr>
  </w:style>
  <w:style w:type="paragraph" w:customStyle="1" w:styleId="10">
    <w:name w:val="Заголовок1"/>
    <w:basedOn w:val="a"/>
    <w:next w:val="a0"/>
    <w:pPr>
      <w:keepNext/>
      <w:spacing w:before="240" w:after="120"/>
    </w:pPr>
    <w:rPr>
      <w:rFonts w:ascii="Liberation Sans" w:eastAsia="Microsoft YaHei" w:hAnsi="Liberation Sans" w:cs="Mangal"/>
      <w:sz w:val="28"/>
      <w:szCs w:val="28"/>
    </w:rPr>
  </w:style>
  <w:style w:type="paragraph" w:styleId="a0">
    <w:name w:val="Body Text"/>
    <w:basedOn w:val="a"/>
    <w:pPr>
      <w:spacing w:after="120" w:line="276" w:lineRule="auto"/>
    </w:pPr>
    <w:rPr>
      <w:rFonts w:ascii="Calibri" w:eastAsia="Calibri" w:hAnsi="Calibri" w:cs="Calibri"/>
      <w:sz w:val="22"/>
      <w:szCs w:val="22"/>
    </w:rPr>
  </w:style>
  <w:style w:type="paragraph" w:styleId="af0">
    <w:name w:val="List"/>
    <w:basedOn w:val="a0"/>
    <w:rPr>
      <w:rFonts w:cs="Mangal"/>
    </w:rPr>
  </w:style>
  <w:style w:type="paragraph" w:styleId="af1">
    <w:name w:val="caption"/>
    <w:basedOn w:val="a"/>
    <w:qFormat/>
    <w:pPr>
      <w:suppressLineNumbers/>
      <w:spacing w:before="120" w:after="120"/>
    </w:pPr>
    <w:rPr>
      <w:rFonts w:cs="Mangal"/>
      <w:i/>
      <w:iCs/>
      <w:sz w:val="24"/>
    </w:rPr>
  </w:style>
  <w:style w:type="paragraph" w:customStyle="1" w:styleId="21">
    <w:name w:val="Указатель2"/>
    <w:basedOn w:val="a"/>
    <w:pPr>
      <w:suppressLineNumbers/>
    </w:pPr>
    <w:rPr>
      <w:rFonts w:cs="Mangal"/>
    </w:rPr>
  </w:style>
  <w:style w:type="paragraph" w:customStyle="1" w:styleId="Caption1">
    <w:name w:val="Caption1"/>
    <w:basedOn w:val="a"/>
    <w:pPr>
      <w:suppressLineNumbers/>
      <w:spacing w:before="120" w:after="120"/>
    </w:pPr>
    <w:rPr>
      <w:rFonts w:cs="Mangal"/>
      <w:i/>
      <w:iCs/>
      <w:sz w:val="24"/>
    </w:rPr>
  </w:style>
  <w:style w:type="paragraph" w:customStyle="1" w:styleId="14">
    <w:name w:val="Название объекта1"/>
    <w:basedOn w:val="a"/>
    <w:pPr>
      <w:suppressLineNumbers/>
      <w:spacing w:before="120" w:after="120"/>
    </w:pPr>
    <w:rPr>
      <w:rFonts w:cs="Mangal"/>
      <w:i/>
      <w:iCs/>
      <w:sz w:val="24"/>
    </w:rPr>
  </w:style>
  <w:style w:type="paragraph" w:customStyle="1" w:styleId="15">
    <w:name w:val="Указатель1"/>
    <w:basedOn w:val="a"/>
    <w:pPr>
      <w:suppressLineNumbers/>
    </w:pPr>
    <w:rPr>
      <w:rFonts w:cs="Mangal"/>
    </w:rPr>
  </w:style>
  <w:style w:type="paragraph" w:styleId="af2">
    <w:name w:val="Body Text Indent"/>
    <w:basedOn w:val="a"/>
    <w:pPr>
      <w:ind w:firstLine="720"/>
      <w:jc w:val="both"/>
    </w:pPr>
    <w:rPr>
      <w:lang/>
    </w:rPr>
  </w:style>
  <w:style w:type="paragraph" w:styleId="af3">
    <w:name w:val="Balloon Text"/>
    <w:basedOn w:val="a"/>
    <w:rPr>
      <w:rFonts w:ascii="Tahoma" w:hAnsi="Tahoma" w:cs="Tahoma"/>
      <w:sz w:val="16"/>
      <w:szCs w:val="16"/>
    </w:rPr>
  </w:style>
  <w:style w:type="paragraph" w:customStyle="1" w:styleId="af4">
    <w:name w:val="Верхний и нижний колонтитулы"/>
    <w:basedOn w:val="a"/>
    <w:pPr>
      <w:suppressLineNumbers/>
      <w:tabs>
        <w:tab w:val="center" w:pos="4819"/>
        <w:tab w:val="right" w:pos="9638"/>
      </w:tabs>
    </w:pPr>
  </w:style>
  <w:style w:type="paragraph" w:customStyle="1" w:styleId="HeaderandFooter">
    <w:name w:val="Header and Footer"/>
    <w:basedOn w:val="a"/>
    <w:pPr>
      <w:suppressLineNumbers/>
      <w:tabs>
        <w:tab w:val="center" w:pos="4819"/>
        <w:tab w:val="right" w:pos="9638"/>
      </w:tabs>
    </w:pPr>
  </w:style>
  <w:style w:type="paragraph" w:styleId="af5">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af6">
    <w:name w:val=" Знак"/>
    <w:basedOn w:val="a"/>
    <w:pPr>
      <w:spacing w:after="160" w:line="240" w:lineRule="exact"/>
    </w:pPr>
    <w:rPr>
      <w:sz w:val="20"/>
      <w:szCs w:val="20"/>
      <w:lang/>
    </w:rPr>
  </w:style>
  <w:style w:type="paragraph" w:styleId="af7">
    <w:name w:val="footer"/>
    <w:basedOn w:val="a"/>
    <w:pPr>
      <w:tabs>
        <w:tab w:val="center" w:pos="4677"/>
        <w:tab w:val="right" w:pos="9355"/>
      </w:tabs>
    </w:pPr>
  </w:style>
  <w:style w:type="paragraph" w:customStyle="1" w:styleId="16">
    <w:name w:val="Знак1"/>
    <w:basedOn w:val="a"/>
    <w:pPr>
      <w:spacing w:after="160" w:line="240" w:lineRule="exact"/>
    </w:pPr>
    <w:rPr>
      <w:sz w:val="20"/>
      <w:szCs w:val="20"/>
      <w:lang/>
    </w:rPr>
  </w:style>
  <w:style w:type="paragraph" w:customStyle="1" w:styleId="CharCharCarCarCharCharCarCarCharCharCarCarCharChar">
    <w:name w:val=" Char Char Car Car Char Char Car Car Char Char Car Car Char Char"/>
    <w:basedOn w:val="a"/>
    <w:pPr>
      <w:spacing w:after="160" w:line="240" w:lineRule="exact"/>
    </w:pPr>
    <w:rPr>
      <w:sz w:val="20"/>
      <w:szCs w:val="20"/>
      <w:lang/>
    </w:rPr>
  </w:style>
  <w:style w:type="paragraph" w:styleId="af8">
    <w:name w:val="List Paragraph"/>
    <w:basedOn w:val="a"/>
    <w:qFormat/>
    <w:pPr>
      <w:spacing w:after="200" w:line="276" w:lineRule="auto"/>
      <w:ind w:left="720"/>
      <w:contextualSpacing/>
    </w:pPr>
    <w:rPr>
      <w:rFonts w:ascii="Calibri" w:eastAsia="Calibri" w:hAnsi="Calibri"/>
      <w:sz w:val="22"/>
      <w:szCs w:val="22"/>
    </w:rPr>
  </w:style>
  <w:style w:type="paragraph" w:customStyle="1" w:styleId="ConsPlusNormal">
    <w:name w:val="ConsPlusNormal"/>
    <w:pPr>
      <w:suppressAutoHyphens/>
      <w:autoSpaceDE w:val="0"/>
    </w:pPr>
    <w:rPr>
      <w:rFonts w:ascii="Arial" w:eastAsia="Calibri" w:hAnsi="Arial" w:cs="Arial"/>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17">
    <w:name w:val="Текст примечания1"/>
    <w:basedOn w:val="a"/>
    <w:rPr>
      <w:sz w:val="20"/>
      <w:szCs w:val="20"/>
    </w:rPr>
  </w:style>
  <w:style w:type="paragraph" w:customStyle="1" w:styleId="ConsNormal">
    <w:name w:val="ConsNormal"/>
    <w:pPr>
      <w:suppressAutoHyphens/>
      <w:autoSpaceDE w:val="0"/>
      <w:jc w:val="both"/>
    </w:pPr>
    <w:rPr>
      <w:rFonts w:ascii="Courier New" w:hAnsi="Courier New" w:cs="Courier New"/>
      <w:lang w:eastAsia="zh-CN"/>
    </w:rPr>
  </w:style>
  <w:style w:type="paragraph" w:customStyle="1" w:styleId="af9">
    <w:name w:val="Таблицы (моноширинный)"/>
    <w:basedOn w:val="a"/>
    <w:next w:val="a"/>
    <w:pPr>
      <w:widowControl w:val="0"/>
      <w:autoSpaceDE w:val="0"/>
    </w:pPr>
    <w:rPr>
      <w:rFonts w:ascii="Courier New" w:hAnsi="Courier New" w:cs="Courier New"/>
      <w:sz w:val="24"/>
    </w:rPr>
  </w:style>
  <w:style w:type="paragraph" w:styleId="afa">
    <w:name w:val="Revision"/>
    <w:pPr>
      <w:suppressAutoHyphens/>
    </w:pPr>
    <w:rPr>
      <w:rFonts w:ascii="Calibri" w:eastAsia="Calibri" w:hAnsi="Calibri" w:cs="Calibri"/>
      <w:sz w:val="22"/>
      <w:szCs w:val="22"/>
      <w:lang w:eastAsia="zh-CN"/>
    </w:rPr>
  </w:style>
  <w:style w:type="paragraph" w:customStyle="1" w:styleId="afb">
    <w:name w:val="Содержимое врезки"/>
    <w:basedOn w:val="a"/>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LO-Normal">
    <w:name w:val="LO-Normal"/>
    <w:pPr>
      <w:widowControl w:val="0"/>
      <w:suppressAutoHyphens/>
    </w:pPr>
    <w:rPr>
      <w:sz w:val="24"/>
      <w:lang w:eastAsia="zh-CN"/>
    </w:rPr>
  </w:style>
  <w:style w:type="paragraph" w:customStyle="1" w:styleId="ConsPlusCell">
    <w:name w:val="ConsPlusCell"/>
    <w:pPr>
      <w:widowControl w:val="0"/>
      <w:suppressAutoHyphens/>
    </w:pPr>
    <w:rPr>
      <w:rFonts w:ascii="Arial" w:eastAsia="SimSun" w:hAnsi="Arial" w:cs="Arial"/>
      <w:sz w:val="24"/>
      <w:szCs w:val="24"/>
      <w:lang w:eastAsia="zh-CN" w:bidi="hi-IN"/>
    </w:rPr>
  </w:style>
  <w:style w:type="paragraph" w:customStyle="1" w:styleId="afe">
    <w:name w:val="Текст в заданном формате"/>
    <w:basedOn w:val="a"/>
  </w:style>
  <w:style w:type="paragraph" w:customStyle="1" w:styleId="Style11">
    <w:name w:val="Style11"/>
    <w:basedOn w:val="a"/>
    <w:pPr>
      <w:spacing w:line="323" w:lineRule="exact"/>
      <w:ind w:firstLine="715"/>
      <w:jc w:val="both"/>
    </w:pPr>
  </w:style>
  <w:style w:type="paragraph" w:customStyle="1" w:styleId="aff">
    <w:name w:val="Верхний колонтитул слева"/>
    <w:basedOn w:val="a"/>
    <w:pPr>
      <w:suppressLineNumbers/>
      <w:tabs>
        <w:tab w:val="center" w:pos="4819"/>
        <w:tab w:val="right" w:pos="9638"/>
      </w:tabs>
    </w:pPr>
  </w:style>
  <w:style w:type="paragraph" w:customStyle="1" w:styleId="Style8">
    <w:name w:val="Style8"/>
    <w:basedOn w:val="a"/>
    <w:pPr>
      <w:spacing w:line="326" w:lineRule="exact"/>
      <w:ind w:firstLine="706"/>
      <w:jc w:val="both"/>
    </w:pPr>
  </w:style>
  <w:style w:type="paragraph" w:customStyle="1" w:styleId="Style2">
    <w:name w:val="Style2"/>
    <w:basedOn w:val="a"/>
    <w:pPr>
      <w:spacing w:line="320" w:lineRule="exact"/>
      <w:ind w:firstLine="713"/>
      <w:jc w:val="both"/>
    </w:pPr>
  </w:style>
  <w:style w:type="paragraph" w:customStyle="1" w:styleId="Style35">
    <w:name w:val="Style35"/>
    <w:basedOn w:val="a"/>
    <w:pPr>
      <w:spacing w:line="310" w:lineRule="exact"/>
      <w:ind w:firstLine="590"/>
      <w:jc w:val="both"/>
    </w:pPr>
  </w:style>
  <w:style w:type="paragraph" w:customStyle="1" w:styleId="Style33">
    <w:name w:val="Style33"/>
    <w:basedOn w:val="a"/>
    <w:pPr>
      <w:spacing w:line="317" w:lineRule="exact"/>
      <w:ind w:firstLine="418"/>
      <w:jc w:val="both"/>
    </w:pPr>
  </w:style>
  <w:style w:type="paragraph" w:customStyle="1" w:styleId="Style6">
    <w:name w:val="Style6"/>
    <w:basedOn w:val="a"/>
    <w:pPr>
      <w:spacing w:line="323" w:lineRule="exact"/>
      <w:jc w:val="both"/>
    </w:pPr>
  </w:style>
  <w:style w:type="paragraph" w:customStyle="1" w:styleId="Style27">
    <w:name w:val="Style27"/>
    <w:basedOn w:val="a"/>
    <w:pPr>
      <w:spacing w:line="317" w:lineRule="exact"/>
    </w:pPr>
  </w:style>
  <w:style w:type="paragraph" w:customStyle="1" w:styleId="Style5">
    <w:name w:val="Style5"/>
    <w:basedOn w:val="a"/>
  </w:style>
  <w:style w:type="paragraph" w:customStyle="1" w:styleId="Style13">
    <w:name w:val="Style13"/>
    <w:basedOn w:val="a"/>
    <w:pPr>
      <w:spacing w:line="322" w:lineRule="exact"/>
      <w:ind w:firstLine="725"/>
      <w:jc w:val="both"/>
    </w:pPr>
  </w:style>
  <w:style w:type="paragraph" w:customStyle="1" w:styleId="Style10">
    <w:name w:val="Style10"/>
    <w:basedOn w:val="a"/>
    <w:pPr>
      <w:spacing w:line="319" w:lineRule="exact"/>
    </w:pPr>
  </w:style>
  <w:style w:type="paragraph" w:customStyle="1" w:styleId="Style7">
    <w:name w:val="Style7"/>
    <w:basedOn w:val="a"/>
    <w:pPr>
      <w:spacing w:line="336" w:lineRule="exact"/>
    </w:pPr>
  </w:style>
  <w:style w:type="paragraph" w:customStyle="1" w:styleId="Style12">
    <w:name w:val="Style12"/>
    <w:basedOn w:val="a"/>
    <w:pPr>
      <w:spacing w:line="322" w:lineRule="exact"/>
      <w:ind w:firstLine="566"/>
      <w:jc w:val="both"/>
    </w:pPr>
  </w:style>
  <w:style w:type="paragraph" w:customStyle="1" w:styleId="Style9">
    <w:name w:val="Style9"/>
    <w:basedOn w:val="a"/>
    <w:pPr>
      <w:spacing w:line="322" w:lineRule="exact"/>
      <w:ind w:firstLine="734"/>
      <w:jc w:val="both"/>
    </w:pPr>
  </w:style>
  <w:style w:type="paragraph" w:customStyle="1" w:styleId="Style1">
    <w:name w:val="Style1"/>
    <w:basedOn w:val="a"/>
    <w:pPr>
      <w:spacing w:line="322" w:lineRule="exact"/>
      <w:jc w:val="both"/>
    </w:pPr>
  </w:style>
  <w:style w:type="paragraph" w:customStyle="1" w:styleId="Style3">
    <w:name w:val="Style3"/>
    <w:basedOn w:val="a"/>
    <w:pPr>
      <w:spacing w:line="322" w:lineRule="exact"/>
      <w:ind w:firstLine="739"/>
    </w:pPr>
  </w:style>
  <w:style w:type="paragraph" w:customStyle="1" w:styleId="Style4">
    <w:name w:val="Style4"/>
    <w:basedOn w:val="a"/>
    <w:pPr>
      <w:spacing w:line="322" w:lineRule="exact"/>
      <w:ind w:firstLine="739"/>
      <w:jc w:val="both"/>
    </w:pPr>
  </w:style>
  <w:style w:type="paragraph" w:customStyle="1" w:styleId="Caption11">
    <w:name w:val="Caption11"/>
    <w:basedOn w:val="a"/>
    <w:pPr>
      <w:suppressLineNumbers/>
      <w:spacing w:before="120" w:after="120"/>
    </w:pPr>
    <w:rPr>
      <w:rFonts w:cs="Arial"/>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530CB97C46CA0F544AF9EAAC372C65D0A00DA5B8BFE44D12C3581255D4BF40A4930C3194C3294041940EE32350B6EC78B80478DA39DD17G254M" TargetMode="Externa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ref=3BD67958C22D1E754906F597608BD8BB1D653E374DCB203A4F920D235EAF85ABC9754CF6BCC4D82609AA6AB0B9r9EEO"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BD67958C22D1E754906F597608BD8BB1D653E374DCB203A4F920D235EAF85ABC9754CF6BCC4D82609AA6AB0B9r9EEO"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consultantplus://offline/ref=0A51F4D33FD3432EAC82AA4A1C072F90B96F4FC1E14A82F8CFA4F47F77A5D282B83FEF76C784029C3CA6130CA9836FC73F43CD1491F120FCD0A2687BCCm2O" TargetMode="Externa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yperlink" Target="consultantplus://offline/ref=33530CB97C46CA0F544AF9EAAC372C65D0A00DA5B8BFE44D12C3581255D4BF40A4930C3194C3294041940EE32350B6EC78B80478DA39DD17G254M"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21452</Words>
  <Characters>122282</Characters>
  <Application>Microsoft Office Word</Application>
  <DocSecurity>0</DocSecurity>
  <Lines>1019</Lines>
  <Paragraphs>286</Paragraphs>
  <ScaleCrop>false</ScaleCrop>
  <Company>SPecialiST RePack</Company>
  <LinksUpToDate>false</LinksUpToDate>
  <CharactersWithSpaces>143448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Краснодарский край имеет специфические агрономические и почвенно- климатические условия, формирующие 4 основные зоны с различн</dc:title>
  <dc:subject/>
  <dc:creator>юристы</dc:creator>
  <cp:keywords/>
  <cp:lastModifiedBy>user</cp:lastModifiedBy>
  <cp:revision>2</cp:revision>
  <cp:lastPrinted>2025-04-18T11:14:00Z</cp:lastPrinted>
  <dcterms:created xsi:type="dcterms:W3CDTF">2025-05-27T08:07:00Z</dcterms:created>
  <dcterms:modified xsi:type="dcterms:W3CDTF">2025-05-27T08:07:00Z</dcterms:modified>
</cp:coreProperties>
</file>