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458B0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05f" cropbottom="-505f" cropleft="-631f" cropright="-631f"/>
          </v:shape>
        </w:pict>
      </w:r>
    </w:p>
    <w:p w:rsidR="00000000" w:rsidRDefault="003458B0">
      <w:pPr>
        <w:contextualSpacing/>
        <w:jc w:val="center"/>
        <w:rPr>
          <w:lang/>
        </w:rPr>
      </w:pPr>
    </w:p>
    <w:p w:rsidR="00000000" w:rsidRDefault="003458B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458B0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3458B0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3458B0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3458B0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3458B0">
      <w:pPr>
        <w:widowControl w:val="0"/>
        <w:contextualSpacing/>
        <w:jc w:val="center"/>
        <w:rPr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b/>
          <w:bCs/>
          <w:color w:val="auto"/>
          <w:sz w:val="24"/>
          <w:szCs w:val="24"/>
          <w:lang w:eastAsia="ru-RU"/>
        </w:rPr>
        <w:t xml:space="preserve"> 657</w:t>
      </w:r>
    </w:p>
    <w:p w:rsidR="00000000" w:rsidRDefault="003458B0">
      <w:pPr>
        <w:jc w:val="center"/>
        <w:rPr>
          <w:sz w:val="28"/>
          <w:szCs w:val="28"/>
        </w:rPr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  от 11 октября 2022 года № 1479 «Об утверждении муниципальной программы муниципального образования  Ко</w:t>
      </w:r>
      <w:r>
        <w:rPr>
          <w:rStyle w:val="20"/>
          <w:b/>
          <w:bCs/>
          <w:sz w:val="28"/>
          <w:szCs w:val="28"/>
        </w:rPr>
        <w:t xml:space="preserve">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 (с изменениями, внесенными постановлением от 16.05.2025 №598)</w:t>
      </w:r>
    </w:p>
    <w:p w:rsidR="00000000" w:rsidRDefault="003458B0">
      <w:pPr>
        <w:jc w:val="center"/>
        <w:rPr>
          <w:b/>
          <w:bCs/>
          <w:sz w:val="26"/>
          <w:szCs w:val="26"/>
        </w:rPr>
      </w:pPr>
    </w:p>
    <w:p w:rsidR="00000000" w:rsidRDefault="003458B0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от           02 ноября 2023 года №1921 «Об утверждении Порядка принятия решения о разработке, формировании, реализации и оценке э</w:t>
      </w:r>
      <w:r>
        <w:rPr>
          <w:sz w:val="28"/>
          <w:szCs w:val="28"/>
        </w:rPr>
        <w:t>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3458B0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 Внести в постановление администрации муни</w:t>
      </w:r>
      <w:r>
        <w:rPr>
          <w:rStyle w:val="20"/>
          <w:sz w:val="28"/>
          <w:szCs w:val="28"/>
        </w:rPr>
        <w:t xml:space="preserve">ципального образования Кореновский район от 11 октября 2022 года №1479 «Об утверждении 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</w:t>
      </w:r>
      <w:r>
        <w:rPr>
          <w:rStyle w:val="20"/>
          <w:sz w:val="28"/>
          <w:szCs w:val="28"/>
          <w:shd w:val="clear" w:color="auto" w:fill="FFFFFF"/>
        </w:rPr>
        <w:t xml:space="preserve"> собственности муниципального образования Кореновский район на 2023-2025 годы» </w:t>
      </w:r>
      <w:r>
        <w:rPr>
          <w:rStyle w:val="20"/>
          <w:sz w:val="28"/>
          <w:szCs w:val="28"/>
          <w:shd w:val="clear" w:color="auto" w:fill="FFFFFF"/>
        </w:rPr>
        <w:t>(с изменениями, внесенными постановлением от 16.05.2025 №598)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3458B0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>2. Признать утратившим силу п.1.2 постановления админ</w:t>
      </w:r>
      <w:r>
        <w:rPr>
          <w:rStyle w:val="20"/>
          <w:sz w:val="28"/>
          <w:szCs w:val="28"/>
          <w:shd w:val="clear" w:color="auto" w:fill="FFFFFF"/>
        </w:rPr>
        <w:t>истрации муниципального образования Кореновский муниципальный район Краснодарского края от 16 мая</w:t>
      </w:r>
      <w:r>
        <w:rPr>
          <w:rStyle w:val="20"/>
          <w:sz w:val="28"/>
          <w:szCs w:val="28"/>
        </w:rPr>
        <w:t xml:space="preserve"> 2025 № 598 </w:t>
      </w:r>
      <w:r>
        <w:rPr>
          <w:rStyle w:val="20"/>
          <w:sz w:val="28"/>
          <w:szCs w:val="28"/>
          <w:shd w:val="clear" w:color="auto" w:fill="FFFFFF"/>
        </w:rPr>
        <w:t>«О внесении изменений в постановление администрации муниципального образования Кореновский район от 11 октября 2022 года № 1479 «Об утверждении мун</w:t>
      </w:r>
      <w:r>
        <w:rPr>
          <w:rStyle w:val="20"/>
          <w:sz w:val="28"/>
          <w:szCs w:val="28"/>
          <w:shd w:val="clear" w:color="auto" w:fill="FFFFFF"/>
        </w:rPr>
        <w:t>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3458B0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lastRenderedPageBreak/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</w:t>
      </w:r>
      <w:r>
        <w:rPr>
          <w:rStyle w:val="20"/>
          <w:sz w:val="28"/>
          <w:szCs w:val="28"/>
          <w:shd w:val="clear" w:color="auto" w:fill="FFFFFF"/>
        </w:rPr>
        <w:t>ию службы протокола и информационной политики администрации муниципального образования Кореновский</w:t>
      </w:r>
      <w:r>
        <w:rPr>
          <w:rStyle w:val="20"/>
          <w:sz w:val="28"/>
          <w:szCs w:val="28"/>
          <w:shd w:val="clear" w:color="auto" w:fill="FFFFFF"/>
        </w:rPr>
        <w:t xml:space="preserve"> м</w:t>
      </w:r>
      <w:r>
        <w:rPr>
          <w:rStyle w:val="20"/>
          <w:sz w:val="28"/>
          <w:szCs w:val="28"/>
          <w:shd w:val="clear" w:color="auto" w:fill="FFFFFF"/>
          <w:lang w:val="en-US"/>
        </w:rPr>
        <w:t>униципальн</w:t>
      </w:r>
      <w:r>
        <w:rPr>
          <w:rStyle w:val="20"/>
          <w:sz w:val="28"/>
          <w:szCs w:val="28"/>
          <w:shd w:val="clear" w:color="auto" w:fill="FFFFFF"/>
        </w:rPr>
        <w:t xml:space="preserve">ый  </w:t>
      </w:r>
      <w:r>
        <w:rPr>
          <w:rStyle w:val="20"/>
          <w:sz w:val="28"/>
          <w:szCs w:val="28"/>
          <w:shd w:val="clear" w:color="auto" w:fill="FFFFFF"/>
        </w:rPr>
        <w:t>район Краснодарского края обеспечить размещение настоящего постановления на официальном сайте администрации муниципального образования Коренов</w:t>
      </w:r>
      <w:r>
        <w:rPr>
          <w:rStyle w:val="20"/>
          <w:sz w:val="28"/>
          <w:szCs w:val="28"/>
          <w:shd w:val="clear" w:color="auto" w:fill="FFFFFF"/>
        </w:rPr>
        <w:t>ский муниципальный район Краснодарского края в информационно - телекоммуникационной сети «Интернет».</w:t>
      </w:r>
    </w:p>
    <w:p w:rsidR="00000000" w:rsidRDefault="003458B0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Постановление вступает в силу со дня его подписания.</w:t>
      </w:r>
    </w:p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000000" w:rsidRDefault="003458B0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3458B0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3458B0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</w:t>
      </w:r>
      <w:r>
        <w:rPr>
          <w:sz w:val="28"/>
          <w:szCs w:val="28"/>
        </w:rPr>
        <w:t>одарского края                                                                           С.В. Колупайко</w:t>
      </w:r>
    </w:p>
    <w:p w:rsidR="00000000" w:rsidRDefault="003458B0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</w:t>
      </w:r>
      <w:r>
        <w:rPr>
          <w:sz w:val="28"/>
          <w:szCs w:val="28"/>
        </w:rPr>
        <w:t>зования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3458B0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от 22.05.2025  года № 657</w:t>
      </w:r>
    </w:p>
    <w:p w:rsidR="00000000" w:rsidRDefault="003458B0">
      <w:pPr>
        <w:ind w:left="4819"/>
        <w:jc w:val="center"/>
        <w:rPr>
          <w:sz w:val="28"/>
          <w:szCs w:val="28"/>
        </w:rPr>
      </w:pPr>
    </w:p>
    <w:p w:rsidR="00000000" w:rsidRDefault="003458B0">
      <w:pPr>
        <w:ind w:left="4819"/>
        <w:jc w:val="center"/>
        <w:rPr>
          <w:sz w:val="28"/>
          <w:szCs w:val="28"/>
        </w:rPr>
      </w:pP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3458B0">
      <w:pPr>
        <w:ind w:left="4819"/>
        <w:jc w:val="center"/>
        <w:rPr>
          <w:sz w:val="28"/>
          <w:szCs w:val="28"/>
        </w:rPr>
      </w:pP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(в р</w:t>
      </w:r>
      <w:r>
        <w:rPr>
          <w:sz w:val="28"/>
          <w:szCs w:val="28"/>
        </w:rPr>
        <w:t xml:space="preserve">едакции постановления администрации муниципального образования 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3458B0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3458B0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>от 22.05.2025  года № 657</w:t>
      </w:r>
    </w:p>
    <w:p w:rsidR="00000000" w:rsidRDefault="003458B0">
      <w:pPr>
        <w:ind w:left="4819"/>
        <w:jc w:val="center"/>
        <w:rPr>
          <w:sz w:val="24"/>
          <w:szCs w:val="24"/>
        </w:rPr>
      </w:pPr>
    </w:p>
    <w:p w:rsidR="00000000" w:rsidRDefault="003458B0">
      <w:pPr>
        <w:ind w:left="4819"/>
        <w:jc w:val="center"/>
        <w:rPr>
          <w:sz w:val="24"/>
          <w:szCs w:val="24"/>
        </w:rPr>
      </w:pPr>
    </w:p>
    <w:p w:rsidR="00000000" w:rsidRDefault="003458B0">
      <w:pPr>
        <w:pStyle w:val="a0"/>
        <w:jc w:val="center"/>
      </w:pPr>
      <w:r>
        <w:t>ПАСПОРТ</w:t>
      </w:r>
    </w:p>
    <w:p w:rsidR="00000000" w:rsidRDefault="003458B0">
      <w:pPr>
        <w:pStyle w:val="a0"/>
        <w:jc w:val="center"/>
      </w:pPr>
      <w:r>
        <w:t>муниципальной программы</w:t>
      </w:r>
    </w:p>
    <w:p w:rsidR="00000000" w:rsidRDefault="003458B0">
      <w:pPr>
        <w:pStyle w:val="a0"/>
        <w:jc w:val="center"/>
      </w:pPr>
      <w:r>
        <w:t xml:space="preserve"> муниципального образования Кореновский муниципальный район Краснодарского кра</w:t>
      </w:r>
      <w:r>
        <w:t>я</w:t>
      </w:r>
    </w:p>
    <w:p w:rsidR="00000000" w:rsidRDefault="003458B0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2023-2025 годы»</w:t>
      </w:r>
    </w:p>
    <w:p w:rsidR="00000000" w:rsidRDefault="003458B0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 xml:space="preserve">Отдел строительства администрации муниципального образования Кореновский муниципальный район </w:t>
            </w:r>
            <w:r>
              <w:rPr>
                <w:sz w:val="28"/>
                <w:szCs w:val="28"/>
              </w:rPr>
              <w:t>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</w:t>
            </w:r>
            <w:r>
              <w:rPr>
                <w:sz w:val="28"/>
                <w:szCs w:val="28"/>
              </w:rPr>
              <w:t>ние капитального строительства»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3458B0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 xml:space="preserve">муниципального образования Кореновский район услугами учреждений образования, медицины, спорта.  Привести </w:t>
            </w:r>
            <w:r>
              <w:rPr>
                <w:sz w:val="28"/>
                <w:szCs w:val="28"/>
              </w:rPr>
              <w:t>объекты муниципальной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Подготовка исходно разрешительной документации на строительство, проектно-сметной документации, прошедшей государственну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общеобразовательных организаций</w:t>
            </w: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-Приобретение, установка и (или) строительство комплекс</w:t>
            </w:r>
            <w:r>
              <w:rPr>
                <w:sz w:val="28"/>
                <w:szCs w:val="28"/>
              </w:rPr>
              <w:t>ных спортивных игровых площадок, комплексных детских игровых площадок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пунктов)</w:t>
            </w: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муниципальной собственности;</w:t>
            </w: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-Текущий ремонт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-Содержание объектов муниципальной собственности;</w:t>
            </w:r>
          </w:p>
          <w:p w:rsidR="00000000" w:rsidRDefault="003458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 w:rsidR="00000000" w:rsidRDefault="003458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-Демонтаж объектов муниципальной собственности;</w:t>
            </w:r>
          </w:p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-Переустройство объектов муниципальной собственности</w:t>
            </w:r>
            <w:r>
              <w:rPr>
                <w:sz w:val="28"/>
                <w:szCs w:val="28"/>
              </w:rPr>
              <w:t xml:space="preserve"> с целью приведения в соответствии с современными возросшими нормативными требованиями.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</w:t>
            </w:r>
            <w:r>
              <w:rPr>
                <w:sz w:val="28"/>
                <w:szCs w:val="28"/>
              </w:rPr>
              <w:t>вит:</w:t>
            </w:r>
          </w:p>
          <w:p w:rsidR="00000000" w:rsidRDefault="003458B0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 xml:space="preserve">1 288 791,8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3458B0">
            <w:pPr>
              <w:pStyle w:val="aa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</w:t>
            </w:r>
            <w:r>
              <w:rPr>
                <w:rStyle w:val="20"/>
                <w:sz w:val="28"/>
                <w:szCs w:val="28"/>
              </w:rPr>
              <w:t>дерального бюджета — 9 418,1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муниципальный район Краснодарского края — 50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952,8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349 447,8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024 год — 0,0 тысяч рублей</w:t>
            </w:r>
          </w:p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458B0">
      <w:pPr>
        <w:pStyle w:val="a0"/>
        <w:jc w:val="center"/>
        <w:rPr>
          <w:szCs w:val="28"/>
          <w:shd w:val="clear" w:color="auto" w:fill="FFFFFF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текущего состояния и прогноз развития с</w:t>
      </w:r>
      <w:r>
        <w:rPr>
          <w:rFonts w:ascii="TimesNewRomanPSMT" w:hAnsi="TimesNewRomanPSMT" w:cs="TimesNewRomanPSMT"/>
          <w:sz w:val="28"/>
          <w:szCs w:val="28"/>
        </w:rPr>
        <w:t>оответствующей</w:t>
      </w: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3458B0">
      <w:pPr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</w:t>
      </w:r>
      <w:r>
        <w:rPr>
          <w:rStyle w:val="20"/>
          <w:sz w:val="28"/>
          <w:szCs w:val="28"/>
        </w:rPr>
        <w:t>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3458B0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муниципальном образовании Кореновский район имеется потребность в строительстве дополнительных общеоб</w:t>
      </w:r>
      <w:r>
        <w:rPr>
          <w:rStyle w:val="20"/>
          <w:sz w:val="28"/>
          <w:szCs w:val="28"/>
        </w:rPr>
        <w:t>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</w:t>
      </w:r>
      <w:r>
        <w:rPr>
          <w:rStyle w:val="20"/>
          <w:sz w:val="28"/>
          <w:szCs w:val="28"/>
        </w:rPr>
        <w:t>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</w:t>
      </w:r>
      <w:r>
        <w:rPr>
          <w:rStyle w:val="20"/>
          <w:sz w:val="28"/>
          <w:szCs w:val="28"/>
        </w:rPr>
        <w:t>льство спортивных залов в сельских школах. В целях дополнительного оздоровления   населения путем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</w:t>
      </w:r>
      <w:r>
        <w:rPr>
          <w:rStyle w:val="20"/>
          <w:sz w:val="28"/>
          <w:szCs w:val="28"/>
        </w:rPr>
        <w:t xml:space="preserve">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</w:t>
      </w:r>
      <w:r>
        <w:rPr>
          <w:rStyle w:val="20"/>
          <w:sz w:val="28"/>
          <w:szCs w:val="28"/>
        </w:rPr>
        <w:t>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3458B0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Выполнение программных мероприятий по ремонту и содержанию объектов муниципальной собственности, вызванных процессом </w:t>
      </w:r>
      <w:r>
        <w:rPr>
          <w:rStyle w:val="20"/>
          <w:sz w:val="28"/>
          <w:szCs w:val="28"/>
        </w:rPr>
        <w:t>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</w:t>
      </w:r>
      <w:r>
        <w:rPr>
          <w:rStyle w:val="20"/>
          <w:sz w:val="28"/>
          <w:szCs w:val="28"/>
        </w:rPr>
        <w:t xml:space="preserve">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3458B0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</w:t>
      </w:r>
      <w:r>
        <w:rPr>
          <w:sz w:val="28"/>
          <w:szCs w:val="28"/>
        </w:rPr>
        <w:t>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3458B0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</w:t>
      </w:r>
      <w:r>
        <w:rPr>
          <w:rStyle w:val="20"/>
          <w:spacing w:val="-2"/>
          <w:sz w:val="28"/>
          <w:szCs w:val="28"/>
        </w:rPr>
        <w:t>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</w:t>
      </w:r>
      <w:r>
        <w:rPr>
          <w:rStyle w:val="20"/>
          <w:spacing w:val="-2"/>
          <w:sz w:val="28"/>
          <w:szCs w:val="28"/>
        </w:rPr>
        <w:t>та многоквартирных 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муниципальный район Краснодарского края.</w:t>
      </w:r>
    </w:p>
    <w:p w:rsidR="00000000" w:rsidRDefault="003458B0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мероприятий програм</w:t>
      </w:r>
      <w:r>
        <w:rPr>
          <w:rStyle w:val="20"/>
          <w:sz w:val="28"/>
          <w:szCs w:val="28"/>
        </w:rPr>
        <w:t>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</w:t>
      </w:r>
      <w:r>
        <w:rPr>
          <w:rStyle w:val="20"/>
          <w:sz w:val="28"/>
          <w:szCs w:val="28"/>
        </w:rPr>
        <w:t>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конкретные сроки и этапы</w:t>
      </w: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реализации муниципальной программы</w:t>
      </w: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 w:cs="TimesNewRomanPSMT"/>
          <w:sz w:val="28"/>
          <w:szCs w:val="28"/>
        </w:rPr>
        <w:t>Основной целью муниципальной п</w:t>
      </w:r>
      <w:r>
        <w:rPr>
          <w:rStyle w:val="20"/>
          <w:rFonts w:ascii="TimesNewRomanPSMT" w:hAnsi="TimesNewRomanPSMT" w:cs="TimesNewRomanPSMT"/>
          <w:sz w:val="28"/>
          <w:szCs w:val="28"/>
        </w:rPr>
        <w:t>рограммы является: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надлежащее техническ</w:t>
      </w:r>
      <w:r>
        <w:rPr>
          <w:rStyle w:val="20"/>
          <w:sz w:val="28"/>
          <w:szCs w:val="28"/>
        </w:rPr>
        <w:t>ое состояние, отвечающее стандартам качества.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проектно-сметной документации, прошедшей государственную экспер</w:t>
      </w:r>
      <w:r>
        <w:rPr>
          <w:rStyle w:val="20"/>
          <w:sz w:val="28"/>
          <w:szCs w:val="28"/>
          <w:shd w:val="clear" w:color="auto" w:fill="FFFFFF"/>
        </w:rPr>
        <w:t>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3458B0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2.3. Сроки реализации муниципальной программы: 2023– 202</w:t>
      </w:r>
      <w:r>
        <w:rPr>
          <w:rFonts w:ascii="TimesNewRomanPSMT" w:hAnsi="TimesNewRomanPSMT" w:cs="TimesNewRomanPSMT"/>
          <w:sz w:val="28"/>
        </w:rPr>
        <w:t>5 годы.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3458B0">
      <w:pPr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Перечень и кратко</w:t>
      </w:r>
      <w:r>
        <w:rPr>
          <w:rFonts w:ascii="TimesNewRomanPSMT" w:hAnsi="TimesNewRomanPSMT" w:cs="TimesNewRomanPSMT"/>
          <w:sz w:val="28"/>
        </w:rPr>
        <w:t>е описание подпрограмм</w:t>
      </w:r>
    </w:p>
    <w:p w:rsidR="00000000" w:rsidRDefault="003458B0">
      <w:pPr>
        <w:pStyle w:val="aa"/>
        <w:jc w:val="both"/>
        <w:rPr>
          <w:sz w:val="28"/>
          <w:szCs w:val="28"/>
        </w:rPr>
      </w:pPr>
    </w:p>
    <w:p w:rsidR="00000000" w:rsidRDefault="003458B0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</w:t>
      </w:r>
      <w:r>
        <w:rPr>
          <w:rStyle w:val="20"/>
          <w:sz w:val="28"/>
          <w:szCs w:val="28"/>
          <w:shd w:val="clear" w:color="auto" w:fill="FFFFFF"/>
        </w:rPr>
        <w:t>вский муниципальный район Краснодарского края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3458B0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 xml:space="preserve">положительный эффект </w:t>
      </w:r>
      <w:r>
        <w:rPr>
          <w:rStyle w:val="20"/>
          <w:sz w:val="28"/>
          <w:szCs w:val="28"/>
          <w:shd w:val="clear" w:color="auto" w:fill="FFFFFF"/>
        </w:rPr>
        <w:t>в развитии инфраструктуры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</w:t>
      </w:r>
      <w:r>
        <w:rPr>
          <w:rStyle w:val="20"/>
          <w:sz w:val="28"/>
          <w:szCs w:val="28"/>
          <w:shd w:val="clear" w:color="auto" w:fill="FFFFFF"/>
        </w:rPr>
        <w:t xml:space="preserve">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</w:t>
      </w:r>
      <w:r>
        <w:rPr>
          <w:rStyle w:val="20"/>
          <w:sz w:val="28"/>
          <w:szCs w:val="28"/>
          <w:shd w:val="clear" w:color="auto" w:fill="FFFFFF"/>
        </w:rPr>
        <w:t xml:space="preserve">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</w:t>
      </w:r>
      <w:r>
        <w:rPr>
          <w:rStyle w:val="20"/>
          <w:sz w:val="28"/>
          <w:szCs w:val="28"/>
          <w:shd w:val="clear" w:color="auto" w:fill="FFFFFF"/>
        </w:rPr>
        <w:t>учреждениях, а также путем создания дополнительных рабочих мест.</w:t>
      </w:r>
    </w:p>
    <w:p w:rsidR="00000000" w:rsidRDefault="003458B0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</w:t>
      </w:r>
      <w:r>
        <w:rPr>
          <w:rStyle w:val="20"/>
          <w:sz w:val="28"/>
          <w:szCs w:val="28"/>
        </w:rPr>
        <w:t>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3458B0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20"/>
          <w:sz w:val="28"/>
        </w:rPr>
        <w:t>предус</w:t>
      </w:r>
      <w:r>
        <w:rPr>
          <w:rStyle w:val="20"/>
          <w:sz w:val="28"/>
        </w:rPr>
        <w:t xml:space="preserve">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</w:t>
      </w:r>
      <w:r>
        <w:rPr>
          <w:rStyle w:val="20"/>
          <w:sz w:val="28"/>
        </w:rPr>
        <w:t>район повысит уровень жизни населения путем социально-экономическую привлекательность района.</w:t>
      </w:r>
    </w:p>
    <w:p w:rsidR="00000000" w:rsidRDefault="003458B0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3458B0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3458B0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Перечень основных мероприятий муниципальной программы приводится в табличной форме в соответствии с п</w:t>
      </w:r>
      <w:r>
        <w:rPr>
          <w:rFonts w:ascii="TimesNewRomanPSMT" w:hAnsi="TimesNewRomanPSMT" w:cs="TimesNewRomanPSMT"/>
          <w:sz w:val="28"/>
        </w:rPr>
        <w:t>риложением № 3.</w:t>
      </w:r>
    </w:p>
    <w:p w:rsidR="00000000" w:rsidRDefault="003458B0">
      <w:pPr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center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55"/>
        <w:gridCol w:w="1516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2025 </w:t>
            </w:r>
            <w:r>
              <w:rPr>
                <w:sz w:val="24"/>
                <w:szCs w:val="24"/>
              </w:rPr>
              <w:t>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1 272 709,89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575 071,79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</w:t>
            </w:r>
            <w:r>
              <w:t>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487 870,89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339 949,09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15 461,31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98,71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15 461,31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9 498,71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</w:t>
            </w:r>
            <w:r>
              <w:rPr>
                <w:rStyle w:val="20"/>
                <w:sz w:val="24"/>
                <w:szCs w:val="24"/>
              </w:rPr>
              <w:t>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20"/>
          <w:rFonts w:ascii="TimesNewRomanPSMT" w:hAnsi="TimesNewRomanPSMT" w:cs="TimesNewRomanPSMT"/>
          <w:sz w:val="28"/>
        </w:rPr>
        <w:t>го</w:t>
      </w:r>
      <w:r>
        <w:rPr>
          <w:rStyle w:val="20"/>
          <w:rFonts w:ascii="TimesNewRomanPSMT" w:hAnsi="TimesNewRomanPSMT" w:cs="TimesNewRomanPSMT"/>
          <w:sz w:val="28"/>
        </w:rPr>
        <w:t>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</w:t>
      </w:r>
      <w:r>
        <w:rPr>
          <w:rStyle w:val="20"/>
          <w:rFonts w:ascii="TimesNewRomanPSMT" w:hAnsi="TimesNewRomanPSMT" w:cs="TimesNewRomanPSMT"/>
          <w:sz w:val="28"/>
        </w:rPr>
        <w:t>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6. Мет</w:t>
      </w:r>
      <w:r>
        <w:rPr>
          <w:rFonts w:ascii="TimesNewRomanPSMT" w:hAnsi="TimesNewRomanPSMT" w:cs="TimesNewRomanPSMT"/>
          <w:sz w:val="28"/>
        </w:rPr>
        <w:t>одика оценки эффективности реализации</w:t>
      </w: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</w:t>
      </w:r>
      <w:r>
        <w:rPr>
          <w:rFonts w:ascii="TimesNewRomanPSMT" w:hAnsi="TimesNewRomanPSMT" w:cs="TimesNewRomanPSMT"/>
          <w:sz w:val="28"/>
        </w:rPr>
        <w:t xml:space="preserve">твии с утвержденным постановлением администрации муниципального образования Кореновский муниципальный район Краснодарского края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3458B0">
      <w:pPr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реализации муниципальной программы</w:t>
      </w: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 за ее выполнением</w:t>
      </w: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</w:t>
      </w:r>
      <w:r>
        <w:rPr>
          <w:rFonts w:ascii="TimesNewRomanPSMT" w:hAnsi="TimesNewRomanPSMT" w:cs="TimesNewRomanPSMT"/>
          <w:sz w:val="28"/>
        </w:rPr>
        <w:t>дом реализации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муниципальн</w:t>
      </w:r>
      <w:r>
        <w:rPr>
          <w:rFonts w:ascii="TimesNewRomanPSMT" w:hAnsi="TimesNewRomanPSMT" w:cs="TimesNewRomanPSMT"/>
          <w:sz w:val="28"/>
        </w:rPr>
        <w:t>ой программы;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муниципальной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</w:t>
      </w:r>
      <w:r>
        <w:rPr>
          <w:rFonts w:ascii="TimesNewRomanPSMT" w:hAnsi="TimesNewRomanPSMT" w:cs="TimesNewRomanPSMT"/>
          <w:sz w:val="28"/>
        </w:rPr>
        <w:t>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Исполнителями мероприятий программы явл</w:t>
      </w:r>
      <w:r>
        <w:rPr>
          <w:rFonts w:ascii="TimesNewRomanPSMT" w:hAnsi="TimesNewRomanPSMT" w:cs="TimesNewRomanPSMT"/>
          <w:sz w:val="28"/>
        </w:rPr>
        <w:t>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</w:t>
      </w:r>
      <w:r>
        <w:rPr>
          <w:rFonts w:ascii="TimesNewRomanPSMT" w:hAnsi="TimesNewRomanPSMT" w:cs="TimesNewRomanPSMT"/>
          <w:sz w:val="28"/>
        </w:rPr>
        <w:t>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</w:t>
      </w:r>
      <w:r>
        <w:rPr>
          <w:rFonts w:ascii="TimesNewRomanPSMT" w:hAnsi="TimesNewRomanPSMT" w:cs="TimesNewRomanPSMT"/>
          <w:sz w:val="28"/>
        </w:rPr>
        <w:t>т отчет об объемах использованных денежных средств и степени выполнения мероприятий;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</w:t>
      </w:r>
      <w:r>
        <w:rPr>
          <w:rFonts w:ascii="TimesNewRomanPSMT" w:hAnsi="TimesNewRomanPSMT" w:cs="TimesNewRomanPSMT"/>
          <w:sz w:val="28"/>
        </w:rPr>
        <w:t>х.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</w:t>
      </w:r>
      <w:r>
        <w:rPr>
          <w:rFonts w:ascii="TimesNewRomanPSMT" w:hAnsi="TimesNewRomanPSMT" w:cs="TimesNewRomanPSMT"/>
          <w:sz w:val="28"/>
        </w:rPr>
        <w:t>информацию о реализации программных мероприятий в установленные сроки.</w:t>
      </w:r>
    </w:p>
    <w:p w:rsidR="00000000" w:rsidRDefault="003458B0">
      <w:pPr>
        <w:rPr>
          <w:rFonts w:ascii="TimesNewRomanPSMT" w:hAnsi="TimesNewRomanPSMT" w:cs="TimesNewRomanPSMT"/>
          <w:sz w:val="28"/>
        </w:rPr>
      </w:pPr>
    </w:p>
    <w:p w:rsidR="00000000" w:rsidRDefault="003458B0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3458B0">
      <w:pPr>
        <w:pStyle w:val="a0"/>
        <w:jc w:val="center"/>
        <w:rPr>
          <w:szCs w:val="28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458B0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default" r:id="rId8"/>
          <w:headerReference w:type="first" r:id="rId9"/>
          <w:pgSz w:w="11906" w:h="16838"/>
          <w:pgMar w:top="1118" w:right="567" w:bottom="720" w:left="1533" w:header="545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А.Е. Дружинк</w:t>
      </w:r>
      <w:r>
        <w:rPr>
          <w:rFonts w:eastAsia="Times New Roman" w:cs="Times New Roman"/>
          <w:sz w:val="28"/>
          <w:szCs w:val="28"/>
          <w:lang w:val="ru-RU"/>
        </w:rPr>
        <w:t>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3458B0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программы</w:t>
            </w:r>
          </w:p>
          <w:p w:rsidR="00000000" w:rsidRDefault="003458B0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3458B0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образования Кореновский муниципальный район Краснодарского края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</w:t>
      </w:r>
      <w:r>
        <w:rPr>
          <w:rStyle w:val="20"/>
          <w:sz w:val="28"/>
          <w:szCs w:val="28"/>
          <w:shd w:val="clear" w:color="auto" w:fill="FFFFFF"/>
        </w:rPr>
        <w:t>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             2023-2025 годы»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</w:t>
            </w:r>
            <w:r>
              <w:rPr>
                <w:sz w:val="24"/>
                <w:szCs w:val="24"/>
              </w:rPr>
              <w:t>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</w:t>
            </w:r>
            <w:r>
              <w:rPr>
                <w:rStyle w:val="20"/>
                <w:sz w:val="24"/>
                <w:szCs w:val="24"/>
              </w:rPr>
              <w:t>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4"/>
                <w:szCs w:val="24"/>
              </w:rPr>
              <w:t>Капитальный ре</w:t>
            </w:r>
            <w:r>
              <w:rPr>
                <w:sz w:val="24"/>
                <w:szCs w:val="24"/>
              </w:rPr>
              <w:t>монт 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1970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</w:t>
            </w:r>
            <w:r>
              <w:rPr>
                <w:rStyle w:val="20"/>
                <w:sz w:val="24"/>
                <w:szCs w:val="24"/>
              </w:rPr>
              <w:t>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</w:t>
            </w:r>
            <w:r>
              <w:rPr>
                <w:sz w:val="24"/>
                <w:szCs w:val="24"/>
              </w:rPr>
              <w:t>ю приведения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3458B0">
      <w:pPr>
        <w:pStyle w:val="a0"/>
      </w:pPr>
    </w:p>
    <w:p w:rsidR="00000000" w:rsidRDefault="003458B0">
      <w:pPr>
        <w:pStyle w:val="a0"/>
      </w:pPr>
    </w:p>
    <w:p w:rsidR="00000000" w:rsidRDefault="003458B0">
      <w:pPr>
        <w:pStyle w:val="a0"/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458B0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А.Е. Дружинкин</w:t>
      </w:r>
    </w:p>
    <w:p w:rsidR="00000000" w:rsidRDefault="003458B0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3458B0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3458B0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</w:t>
      </w:r>
      <w:r>
        <w:rPr>
          <w:rStyle w:val="20"/>
          <w:szCs w:val="28"/>
          <w:shd w:val="clear" w:color="auto" w:fill="FFFFFF"/>
        </w:rPr>
        <w:t xml:space="preserve">емонт, текущий ремонт, содержание объектов муниципальной собственности муниципального образования </w:t>
      </w:r>
    </w:p>
    <w:p w:rsidR="00000000" w:rsidRDefault="003458B0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3458B0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3458B0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3458B0">
      <w:pPr>
        <w:ind w:left="4819"/>
        <w:jc w:val="center"/>
        <w:rPr>
          <w:sz w:val="24"/>
          <w:szCs w:val="24"/>
        </w:rPr>
      </w:pPr>
    </w:p>
    <w:p w:rsidR="00000000" w:rsidRDefault="003458B0">
      <w:pPr>
        <w:ind w:left="4819"/>
        <w:jc w:val="center"/>
        <w:rPr>
          <w:sz w:val="24"/>
          <w:szCs w:val="24"/>
        </w:rPr>
      </w:pPr>
    </w:p>
    <w:p w:rsidR="00000000" w:rsidRDefault="003458B0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3458B0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муниципа</w:t>
      </w:r>
      <w:r>
        <w:rPr>
          <w:rStyle w:val="20"/>
          <w:sz w:val="28"/>
          <w:szCs w:val="28"/>
        </w:rPr>
        <w:t>льный район Краснодарского края</w:t>
      </w: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3458B0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Кореновский муниципальный район Краснодарского края;</w:t>
            </w:r>
          </w:p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предос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3458B0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458B0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Строительство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объектов здравоохранения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 xml:space="preserve">Этапы и </w:t>
            </w:r>
            <w:r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3458B0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458B0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272 7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09,89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3458B0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 тысяч рублей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 в том числе на:</w:t>
            </w:r>
          </w:p>
          <w:p w:rsidR="00000000" w:rsidRDefault="003458B0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3458B0">
            <w:pPr>
              <w:jc w:val="both"/>
              <w:rPr>
                <w:sz w:val="18"/>
                <w:szCs w:val="1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</w:t>
            </w:r>
            <w:r>
              <w:rPr>
                <w:sz w:val="28"/>
                <w:szCs w:val="28"/>
              </w:rPr>
              <w:t>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487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870,89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3458B0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339 949,09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3458B0">
            <w:pPr>
              <w:jc w:val="both"/>
              <w:rPr>
                <w:shd w:val="clear" w:color="auto" w:fill="FFFFFF"/>
              </w:rPr>
            </w:pPr>
          </w:p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иных источников бюджета —           0,0 тысяч рублей, в том числе на:</w:t>
            </w:r>
          </w:p>
          <w:p w:rsidR="00000000" w:rsidRDefault="003458B0">
            <w:pPr>
              <w:jc w:val="both"/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3458B0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458B0">
            <w:r>
              <w:rPr>
                <w:sz w:val="28"/>
                <w:szCs w:val="28"/>
              </w:rPr>
              <w:t>Администрация муниципального образования Кореновский му</w:t>
            </w:r>
            <w:r>
              <w:rPr>
                <w:sz w:val="28"/>
                <w:szCs w:val="28"/>
              </w:rPr>
              <w:t>ниципальный район Краснодарского края</w:t>
            </w:r>
          </w:p>
        </w:tc>
      </w:tr>
    </w:tbl>
    <w:p w:rsidR="00000000" w:rsidRDefault="003458B0">
      <w:pPr>
        <w:jc w:val="center"/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3458B0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3458B0">
      <w:pPr>
        <w:jc w:val="center"/>
      </w:pPr>
    </w:p>
    <w:p w:rsidR="00000000" w:rsidRDefault="003458B0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муниципального образования Кореновский р</w:t>
      </w:r>
      <w:r>
        <w:rPr>
          <w:rStyle w:val="20"/>
          <w:kern w:val="0"/>
          <w:sz w:val="28"/>
          <w:szCs w:val="28"/>
          <w:lang w:eastAsia="ru-RU"/>
        </w:rPr>
        <w:t xml:space="preserve">айон и повышение качества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</w:t>
      </w:r>
      <w:r>
        <w:rPr>
          <w:rStyle w:val="20"/>
          <w:kern w:val="0"/>
          <w:sz w:val="28"/>
          <w:szCs w:val="28"/>
          <w:lang w:eastAsia="ru-RU"/>
        </w:rPr>
        <w:t>го бюджета.</w:t>
      </w:r>
    </w:p>
    <w:p w:rsidR="00000000" w:rsidRDefault="003458B0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для экономической деятельности.</w:t>
      </w:r>
    </w:p>
    <w:p w:rsidR="00000000" w:rsidRDefault="003458B0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3458B0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стано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ие.</w:t>
      </w:r>
    </w:p>
    <w:p w:rsidR="00000000" w:rsidRDefault="003458B0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</w:t>
      </w:r>
      <w:r>
        <w:rPr>
          <w:rStyle w:val="20"/>
          <w:kern w:val="0"/>
          <w:sz w:val="28"/>
          <w:szCs w:val="28"/>
          <w:lang w:eastAsia="ru-RU"/>
        </w:rPr>
        <w:t>ению данной проблемы.</w:t>
      </w:r>
    </w:p>
    <w:p w:rsidR="00000000" w:rsidRDefault="003458B0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3458B0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</w:t>
      </w:r>
      <w:r>
        <w:rPr>
          <w:kern w:val="0"/>
          <w:sz w:val="28"/>
          <w:szCs w:val="28"/>
          <w:shd w:val="clear" w:color="auto" w:fill="FFFFFF"/>
          <w:lang w:eastAsia="ru-RU"/>
        </w:rPr>
        <w:t>о-целевым методом.</w:t>
      </w:r>
    </w:p>
    <w:p w:rsidR="00000000" w:rsidRDefault="003458B0">
      <w:pPr>
        <w:ind w:firstLine="737"/>
        <w:jc w:val="both"/>
      </w:pPr>
    </w:p>
    <w:p w:rsidR="00000000" w:rsidRDefault="003458B0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3458B0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</w:t>
      </w:r>
      <w:r>
        <w:rPr>
          <w:rStyle w:val="20"/>
          <w:sz w:val="28"/>
          <w:szCs w:val="28"/>
          <w:shd w:val="clear" w:color="auto" w:fill="FFFFFF"/>
        </w:rPr>
        <w:t>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</w:t>
      </w:r>
      <w:r>
        <w:rPr>
          <w:rStyle w:val="20"/>
          <w:sz w:val="28"/>
          <w:szCs w:val="28"/>
          <w:shd w:val="clear" w:color="auto" w:fill="FFFFFF"/>
        </w:rPr>
        <w:t xml:space="preserve">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 w:rsidR="00000000" w:rsidRDefault="003458B0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— стро</w:t>
      </w:r>
      <w:r>
        <w:rPr>
          <w:rStyle w:val="20"/>
          <w:sz w:val="28"/>
          <w:szCs w:val="28"/>
          <w:shd w:val="clear" w:color="auto" w:fill="FFFFFF"/>
        </w:rPr>
        <w:t>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3458B0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3458B0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аммы увязаны с целевыми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3458B0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</w:t>
      </w:r>
      <w:r>
        <w:rPr>
          <w:sz w:val="28"/>
          <w:szCs w:val="28"/>
        </w:rPr>
        <w:t>мероприятий муниципальной программы приводится в табличной форме в соответствии с приложением №3.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3458B0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Объем финанс</w:t>
            </w:r>
            <w:r>
              <w:rPr>
                <w:sz w:val="24"/>
                <w:szCs w:val="24"/>
              </w:rPr>
              <w:t>ирования всего,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1 272 709,89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575 071,79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301</w:t>
            </w:r>
            <w:r>
              <w:rPr>
                <w:sz w:val="24"/>
                <w:szCs w:val="24"/>
              </w:rPr>
              <w:t xml:space="preserve">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487 870,89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339 949,09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3458B0">
      <w:pPr>
        <w:jc w:val="center"/>
        <w:rPr>
          <w:sz w:val="12"/>
          <w:szCs w:val="12"/>
        </w:rPr>
      </w:pPr>
    </w:p>
    <w:p w:rsidR="00000000" w:rsidRDefault="003458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под</w:t>
      </w:r>
      <w:r>
        <w:rPr>
          <w:sz w:val="28"/>
          <w:szCs w:val="28"/>
        </w:rPr>
        <w:t>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</w:t>
      </w:r>
      <w:r>
        <w:rPr>
          <w:sz w:val="28"/>
          <w:szCs w:val="28"/>
        </w:rPr>
        <w:t>ря 2023 года №1921.</w:t>
      </w:r>
    </w:p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</w:t>
      </w:r>
      <w:r>
        <w:rPr>
          <w:rStyle w:val="20"/>
          <w:rFonts w:ascii="TimesNewRomanPSMT" w:hAnsi="TimesNewRomanPSMT" w:cs="TimesNewRomanPSMT"/>
          <w:sz w:val="28"/>
        </w:rPr>
        <w:t>он Краснодарского края, который: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</w:t>
      </w:r>
      <w:r>
        <w:rPr>
          <w:rFonts w:ascii="TimesNewRomanPSMT" w:hAnsi="TimesNewRomanPSMT" w:cs="TimesNewRomanPSMT"/>
          <w:sz w:val="28"/>
        </w:rPr>
        <w:t>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  <w:t>Исполнител</w:t>
      </w:r>
      <w:r>
        <w:rPr>
          <w:rStyle w:val="20"/>
          <w:rFonts w:ascii="TimesNewRomanPSMT" w:hAnsi="TimesNewRomanPSMT" w:cs="TimesNewRomanPSMT"/>
          <w:sz w:val="28"/>
        </w:rPr>
        <w:t>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</w:t>
      </w:r>
      <w:r>
        <w:rPr>
          <w:rStyle w:val="20"/>
          <w:rFonts w:ascii="TimesNewRomanPSMT" w:hAnsi="TimesNewRomanPSMT" w:cs="TimesNewRomanPSMT"/>
          <w:sz w:val="28"/>
        </w:rPr>
        <w:t>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- ежеквартально до 25-го числа месяца, следующего </w:t>
      </w:r>
      <w:r>
        <w:rPr>
          <w:rFonts w:ascii="TimesNewRomanPSMT" w:hAnsi="TimesNewRomanPSMT" w:cs="TimesNewRomanPSMT"/>
          <w:sz w:val="28"/>
        </w:rPr>
        <w:t>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</w:t>
      </w:r>
      <w:r>
        <w:rPr>
          <w:rFonts w:ascii="TimesNewRomanPSMT" w:hAnsi="TimesNewRomanPSMT" w:cs="TimesNewRomanPSMT"/>
          <w:sz w:val="28"/>
        </w:rPr>
        <w:t>а бумажных и электронных носителях.</w:t>
      </w:r>
    </w:p>
    <w:p w:rsidR="00000000" w:rsidRDefault="003458B0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</w:t>
      </w:r>
      <w:r>
        <w:rPr>
          <w:rStyle w:val="20"/>
          <w:rFonts w:ascii="TimesNewRomanPSMT" w:hAnsi="TimesNewRomanPSMT" w:cs="TimesNewRomanPSMT"/>
          <w:sz w:val="28"/>
        </w:rPr>
        <w:t>айон Краснодарского края сводную информацию о реализации программных мероприятий в установленные сроки.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458B0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  <w:szCs w:val="28"/>
        </w:r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А.Е. Дружинкин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Приложение №2</w:t>
            </w:r>
          </w:p>
          <w:p w:rsidR="00000000" w:rsidRDefault="003458B0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3458B0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муниципальной программы муниципального</w:t>
            </w:r>
          </w:p>
          <w:p w:rsidR="00000000" w:rsidRDefault="003458B0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>образования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 Кореновский муниципальный район Краснодарского края</w:t>
            </w:r>
          </w:p>
          <w:p w:rsidR="00000000" w:rsidRDefault="003458B0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</w:p>
          <w:p w:rsidR="00000000" w:rsidRDefault="003458B0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2023-2025 годы»</w:t>
            </w:r>
          </w:p>
        </w:tc>
      </w:tr>
    </w:tbl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</w:t>
      </w:r>
      <w:r>
        <w:rPr>
          <w:rFonts w:ascii="TimesNewRomanPSMT" w:hAnsi="TimesNewRomanPSMT" w:cs="TimesNewRomanPSMT"/>
          <w:sz w:val="28"/>
        </w:rPr>
        <w:t xml:space="preserve"> ПОКАЗАТЕЛИ ПОДПРОГРАММЫ</w:t>
      </w:r>
    </w:p>
    <w:p w:rsidR="00000000" w:rsidRDefault="003458B0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3458B0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</w:t>
      </w:r>
      <w:r>
        <w:rPr>
          <w:rStyle w:val="20"/>
          <w:sz w:val="28"/>
          <w:szCs w:val="28"/>
          <w:shd w:val="clear" w:color="auto" w:fill="FFFFFF"/>
        </w:rPr>
        <w:t xml:space="preserve"> муниципальной собственности муниципального образования Кореновский муниципальный район Краснодарского края на 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2023-2025 годы»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2"/>
                <w:szCs w:val="22"/>
              </w:rPr>
              <w:t>По</w:t>
            </w:r>
            <w:r>
              <w:rPr>
                <w:rStyle w:val="20"/>
                <w:rFonts w:ascii="TimesNewRomanPSMT" w:hAnsi="TimesNewRomanPSMT" w:cs="TimesNewRomanPSMT"/>
                <w:sz w:val="22"/>
                <w:szCs w:val="22"/>
              </w:rPr>
              <w:t xml:space="preserve">дпрограмма </w:t>
            </w:r>
            <w:r>
              <w:rPr>
                <w:rStyle w:val="2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населения</w:t>
            </w:r>
            <w:r>
              <w:rPr>
                <w:sz w:val="22"/>
                <w:szCs w:val="22"/>
              </w:rPr>
              <w:t xml:space="preserve"> (котельных, тепловых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3458B0">
      <w:p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3458B0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3458B0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3458B0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</w:t>
            </w:r>
            <w:r>
              <w:rPr>
                <w:rFonts w:ascii="TimesNewRomanPSMT" w:hAnsi="TimesNewRomanPSMT" w:cs="TimesNewRomanPSMT"/>
                <w:sz w:val="28"/>
              </w:rPr>
              <w:t>ммы муниципального</w:t>
            </w:r>
          </w:p>
          <w:p w:rsidR="00000000" w:rsidRDefault="003458B0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образования Кореновский муниципальный</w:t>
            </w:r>
          </w:p>
          <w:p w:rsidR="00000000" w:rsidRDefault="003458B0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район Кранодарского края</w:t>
            </w:r>
          </w:p>
          <w:p w:rsidR="00000000" w:rsidRDefault="003458B0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Краснодарского края на 2023-2025 годы»</w:t>
            </w:r>
          </w:p>
        </w:tc>
      </w:tr>
    </w:tbl>
    <w:p w:rsidR="00000000" w:rsidRDefault="003458B0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3458B0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3458B0">
      <w:pPr>
        <w:jc w:val="center"/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</w:t>
      </w:r>
      <w:r>
        <w:rPr>
          <w:rStyle w:val="20"/>
          <w:sz w:val="28"/>
          <w:szCs w:val="28"/>
          <w:shd w:val="clear" w:color="auto" w:fill="FFFFFF"/>
        </w:rPr>
        <w:t>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11"/>
        <w:gridCol w:w="3"/>
        <w:gridCol w:w="3"/>
        <w:gridCol w:w="58"/>
        <w:gridCol w:w="1174"/>
        <w:gridCol w:w="13"/>
        <w:gridCol w:w="947"/>
        <w:gridCol w:w="16"/>
        <w:gridCol w:w="16"/>
        <w:gridCol w:w="1094"/>
        <w:gridCol w:w="6"/>
        <w:gridCol w:w="35"/>
        <w:gridCol w:w="4"/>
        <w:gridCol w:w="2"/>
        <w:gridCol w:w="4"/>
        <w:gridCol w:w="1727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Наименования мероприятий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  <w:p w:rsidR="00000000" w:rsidRDefault="003458B0">
            <w:pPr>
              <w:pStyle w:val="aa"/>
              <w:jc w:val="center"/>
            </w:pPr>
            <w:r>
              <w:t>Источник ф</w:t>
            </w:r>
            <w:r>
              <w:t>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7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</w:t>
            </w:r>
            <w:r>
              <w:t>х межбюджетных трансфертов)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8</w:t>
            </w:r>
          </w:p>
        </w:tc>
        <w:tc>
          <w:tcPr>
            <w:tcW w:w="113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9</w:t>
            </w:r>
          </w:p>
        </w:tc>
        <w:tc>
          <w:tcPr>
            <w:tcW w:w="177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новых объектов, вклю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3458B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537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</w:t>
            </w:r>
            <w:r>
              <w:rPr>
                <w:sz w:val="24"/>
                <w:szCs w:val="24"/>
              </w:rPr>
              <w:t>го района»</w:t>
            </w:r>
          </w:p>
          <w:p w:rsidR="00000000" w:rsidRDefault="003458B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1-2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1-2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</w:t>
            </w:r>
            <w:r>
              <w:rPr>
                <w:rStyle w:val="20"/>
                <w:sz w:val="24"/>
              </w:rPr>
              <w:t>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Геодезические работы по объекту «Фельдшерско-акушерский пу</w:t>
            </w:r>
            <w:r>
              <w:rPr>
                <w:sz w:val="24"/>
                <w:szCs w:val="24"/>
              </w:rPr>
              <w:t>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667 979,8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256 173,6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</w:t>
            </w:r>
            <w:r>
              <w:t>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169 759,8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136 173,8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Строительство объекта: Общеобразовательная орган</w:t>
            </w:r>
            <w:r>
              <w:rPr>
                <w:sz w:val="24"/>
                <w:szCs w:val="24"/>
              </w:rPr>
              <w:t>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651 912,7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252 933,2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</w:t>
            </w:r>
            <w:r>
              <w:t>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153 692,7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132 933,4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Ведение строительного контроля по объекту: Общеобразовательная о</w:t>
            </w:r>
            <w:r>
              <w:rPr>
                <w:sz w:val="24"/>
                <w:szCs w:val="24"/>
              </w:rPr>
              <w:t>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1822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</w:rPr>
              <w:t>Экспертное сопровождение объекта Общеоб</w:t>
            </w:r>
            <w:r>
              <w:rPr>
                <w:rStyle w:val="20"/>
                <w:sz w:val="24"/>
              </w:rPr>
              <w:t>разовательная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 xml:space="preserve">2-3 </w:t>
            </w:r>
            <w:r>
              <w:t>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 xml:space="preserve">Выполнение обмерных работ,   формирование </w:t>
            </w:r>
            <w:r>
              <w:rPr>
                <w:sz w:val="24"/>
              </w:rPr>
              <w:t>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 кв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</w:t>
            </w:r>
            <w:r>
              <w:rPr>
                <w:sz w:val="24"/>
              </w:rPr>
              <w:t>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2-3 кв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«Дош</w:t>
            </w:r>
            <w:r>
              <w:rPr>
                <w:sz w:val="24"/>
                <w:szCs w:val="24"/>
              </w:rPr>
              <w:t>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z w:val="24"/>
              </w:rPr>
              <w:t xml:space="preserve">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458B0">
            <w:pPr>
              <w:pStyle w:val="aa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 кв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г.Кореновск, ул</w:t>
            </w:r>
            <w:r>
              <w:rPr>
                <w:sz w:val="24"/>
              </w:rPr>
              <w:t>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3-4 кв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 кв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</w:t>
            </w:r>
            <w:r>
              <w:t>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</w:t>
            </w:r>
            <w:r>
              <w:rPr>
                <w:sz w:val="24"/>
                <w:szCs w:val="24"/>
              </w:rPr>
              <w:t>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524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3458B0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z w:val="24"/>
              </w:rPr>
              <w:t xml:space="preserve">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 кв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Распечатка проектной докум</w:t>
            </w:r>
            <w:r>
              <w:rPr>
                <w:sz w:val="24"/>
              </w:rPr>
              <w:t>ентации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 xml:space="preserve">Технико-экономическая экспертиза ПСД и экспертное сопровождение  «Детское дошкольное образовательное учреждение на 40 мест </w:t>
            </w:r>
            <w:r>
              <w:rPr>
                <w:sz w:val="24"/>
              </w:rPr>
              <w:t>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</w:t>
            </w:r>
            <w:r>
              <w:t>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 Кореновский район, село Братковское, ул.</w:t>
            </w:r>
            <w:r>
              <w:rPr>
                <w:sz w:val="24"/>
              </w:rPr>
              <w:t>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Проведение т</w:t>
            </w:r>
            <w:r>
              <w:rPr>
                <w:sz w:val="24"/>
              </w:rPr>
              <w:t>ехнический надзора по объекту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</w:t>
            </w:r>
            <w:r>
              <w:t>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Технологическое присоединение  объекта «Детское дошкольное образовательное учреждение н</w:t>
            </w:r>
            <w:r>
              <w:rPr>
                <w:sz w:val="24"/>
              </w:rPr>
              <w:t>а 40 мест расположенное по адресу: Краснодарский край, Кореновский район, село Братковское, ул.Школьная, 1Б»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</w:t>
            </w:r>
            <w:r>
              <w:rPr>
                <w:sz w:val="24"/>
              </w:rPr>
              <w:t>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4.8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Технологическое присоединение объекта  «Детское дошкольное образовательное учре</w:t>
            </w:r>
            <w:r>
              <w:rPr>
                <w:sz w:val="24"/>
              </w:rPr>
              <w:t>ждение на 40 мест расположенное по адресу: Краснодарский край,Кореновский район, село Братковское, ул.Школьная, 1Б» к сети газораспределения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</w:t>
            </w:r>
            <w:r>
              <w:rPr>
                <w:sz w:val="24"/>
              </w:rPr>
              <w:t>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адресу: Кра</w:t>
            </w:r>
            <w:r>
              <w:rPr>
                <w:sz w:val="24"/>
                <w:szCs w:val="24"/>
              </w:rPr>
              <w:t>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</w:t>
            </w:r>
            <w:r>
              <w:t>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 xml:space="preserve">1-4 </w:t>
            </w:r>
            <w:r>
              <w:t>кв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</w:t>
            </w:r>
            <w:r>
              <w:t>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2-3 кв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«Центр единоборств в г. Кореновск</w:t>
            </w:r>
            <w:r>
              <w:rPr>
                <w:sz w:val="24"/>
                <w:szCs w:val="24"/>
              </w:rPr>
              <w:t>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7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 кв</w:t>
            </w:r>
          </w:p>
        </w:tc>
        <w:tc>
          <w:tcPr>
            <w:tcW w:w="113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705"/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На проведение судебной строительно- техническо</w:t>
            </w:r>
            <w:r>
              <w:rPr>
                <w:sz w:val="24"/>
                <w:szCs w:val="24"/>
              </w:rPr>
              <w:t>й экспертизы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 кв</w:t>
            </w:r>
          </w:p>
        </w:tc>
        <w:tc>
          <w:tcPr>
            <w:tcW w:w="1145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750"/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Технологическ</w:t>
            </w:r>
            <w:r>
              <w:rPr>
                <w:sz w:val="24"/>
                <w:szCs w:val="24"/>
              </w:rPr>
              <w:t>ое присоединение объекта находящегося по адресу Краснодарский край, г.Кореновск,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4 кв</w:t>
            </w:r>
          </w:p>
        </w:tc>
        <w:tc>
          <w:tcPr>
            <w:tcW w:w="1145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</w:t>
            </w:r>
            <w:r>
              <w:t>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</w:t>
            </w:r>
            <w:r>
              <w:rPr>
                <w:sz w:val="24"/>
                <w:szCs w:val="24"/>
              </w:rPr>
              <w:t xml:space="preserve"> электрическим сетям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 кв</w:t>
            </w:r>
          </w:p>
        </w:tc>
        <w:tc>
          <w:tcPr>
            <w:tcW w:w="1145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5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182 </w:t>
            </w:r>
            <w:r>
              <w:rPr>
                <w:sz w:val="24"/>
                <w:szCs w:val="24"/>
                <w:lang w:val="en-US"/>
              </w:rPr>
              <w:t>589,8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96 310,1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182 </w:t>
            </w:r>
            <w:r>
              <w:rPr>
                <w:sz w:val="24"/>
                <w:szCs w:val="24"/>
                <w:lang w:val="en-US"/>
              </w:rPr>
              <w:t>589,8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96 310,1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</w:t>
            </w:r>
            <w:r>
              <w:t>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178 699,8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93 122,9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2-4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</w:t>
            </w:r>
            <w:r>
              <w:t>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178 699,8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93 122,9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 к</w:t>
            </w:r>
            <w:r>
              <w:t>в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</w:rPr>
              <w:t>Ведение строительного контроля по объекту: «Крытые ко</w:t>
            </w:r>
            <w:r>
              <w:rPr>
                <w:rStyle w:val="20"/>
                <w:sz w:val="24"/>
              </w:rPr>
              <w:t>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 w:rsidR="00000000" w:rsidRDefault="003458B0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 и (или) комплексных дет</w:t>
            </w:r>
            <w:r>
              <w:rPr>
                <w:rStyle w:val="20"/>
                <w:sz w:val="24"/>
                <w:szCs w:val="24"/>
              </w:rPr>
              <w:t>ских игровых площадок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</w:t>
            </w:r>
            <w:r>
              <w:rPr>
                <w:rStyle w:val="20"/>
                <w:sz w:val="24"/>
              </w:rPr>
              <w:t>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3458B0">
            <w:r>
              <w:rPr>
                <w:rStyle w:val="20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3-4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</w:t>
            </w:r>
            <w:r>
              <w:rPr>
                <w:sz w:val="24"/>
              </w:rPr>
              <w:t>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</w:t>
            </w:r>
            <w:r>
              <w:rPr>
                <w:rStyle w:val="20"/>
                <w:sz w:val="24"/>
                <w:szCs w:val="24"/>
              </w:rPr>
              <w:t>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3-4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</w:t>
            </w:r>
            <w:r>
              <w:rPr>
                <w:sz w:val="24"/>
              </w:rPr>
              <w:t>реновский 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</w:t>
            </w:r>
            <w:r>
              <w:rPr>
                <w:rStyle w:val="20"/>
                <w:sz w:val="24"/>
              </w:rPr>
              <w:t>й игровой площадки Кореновское городское поселение,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3-4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</w:t>
            </w:r>
            <w:r>
              <w:t>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</w:t>
            </w:r>
            <w:r>
              <w:rPr>
                <w:rStyle w:val="20"/>
                <w:sz w:val="24"/>
              </w:rPr>
              <w:t>ельское поселение, х.Бабиче-Кореновский, ул.Мира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3-4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</w:t>
            </w:r>
            <w:r>
              <w:t>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</w:t>
            </w:r>
            <w:r>
              <w:rPr>
                <w:rStyle w:val="20"/>
                <w:sz w:val="24"/>
              </w:rPr>
              <w:t>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3-4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3-4 кв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</w:t>
            </w:r>
            <w:r>
              <w:rPr>
                <w:sz w:val="24"/>
              </w:rPr>
              <w:t>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64"/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2-3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</w:t>
            </w:r>
            <w:r>
              <w:rPr>
                <w:sz w:val="24"/>
              </w:rPr>
              <w:t>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</w:t>
            </w:r>
            <w:r>
              <w:rPr>
                <w:sz w:val="24"/>
                <w:szCs w:val="24"/>
              </w:rPr>
              <w:t>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2-3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</w:t>
            </w:r>
            <w:r>
              <w:rPr>
                <w:sz w:val="24"/>
              </w:rPr>
              <w:t>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Приобретение, установка и (или) строительство комплексн</w:t>
            </w:r>
            <w:r>
              <w:rPr>
                <w:sz w:val="24"/>
                <w:szCs w:val="24"/>
              </w:rPr>
              <w:t xml:space="preserve">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3458B0"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2-3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</w:t>
            </w:r>
            <w:r>
              <w:t>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</w:t>
            </w:r>
            <w:r>
              <w:rPr>
                <w:rStyle w:val="20"/>
                <w:sz w:val="24"/>
                <w:szCs w:val="24"/>
              </w:rPr>
              <w:t>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2-3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 xml:space="preserve">Федеральный </w:t>
            </w:r>
            <w:r>
              <w:t>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Общеобразовательная организация на 1100 мест в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</w:t>
            </w:r>
            <w:r>
              <w:t>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возможности размещения объекта «Общеобразовательная организация на 11</w:t>
            </w:r>
            <w:r>
              <w:rPr>
                <w:sz w:val="24"/>
                <w:szCs w:val="24"/>
              </w:rPr>
              <w:t>00 мест в г. Кореновск» (проект санитарно-защитной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 xml:space="preserve">Внебюджетные </w:t>
            </w:r>
            <w:r>
              <w:t>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3-4 кв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3458B0">
            <w:r>
              <w:rPr>
                <w:sz w:val="24"/>
              </w:rPr>
              <w:t xml:space="preserve">«Общеобразовательная организация на </w:t>
            </w:r>
            <w:r>
              <w:rPr>
                <w:sz w:val="24"/>
              </w:rPr>
              <w:t>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В</w:t>
            </w:r>
            <w:r>
              <w:rPr>
                <w:sz w:val="24"/>
              </w:rPr>
              <w:t>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 кв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</w:t>
            </w:r>
            <w:r>
              <w:rPr>
                <w:sz w:val="24"/>
                <w:szCs w:val="24"/>
              </w:rPr>
              <w:t>овске.»</w:t>
            </w:r>
          </w:p>
          <w:p w:rsidR="00000000" w:rsidRDefault="00345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237 363,7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120 521,3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102 427,1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93 521,3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троительство объекта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227 483,4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115 048,3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</w:t>
            </w:r>
          </w:p>
        </w:tc>
        <w:tc>
          <w:tcPr>
            <w:tcW w:w="11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92 546,8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88 048,3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</w:t>
            </w:r>
          </w:p>
        </w:tc>
        <w:tc>
          <w:tcPr>
            <w:tcW w:w="114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4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Выполнение работ по корректир</w:t>
            </w:r>
            <w:r>
              <w:rPr>
                <w:sz w:val="24"/>
                <w:szCs w:val="24"/>
              </w:rPr>
              <w:t>овке проектной и сметной документации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1-3 кв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</w:t>
            </w:r>
            <w:r>
              <w:t>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Тиражирование проектно-сметной документации объекта «Плавательный бассейн на 4 дорожки в</w:t>
            </w:r>
            <w:r>
              <w:rPr>
                <w:sz w:val="24"/>
                <w:szCs w:val="24"/>
              </w:rPr>
              <w:t xml:space="preserve">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4 кв</w:t>
            </w:r>
          </w:p>
        </w:tc>
        <w:tc>
          <w:tcPr>
            <w:tcW w:w="115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</w:t>
            </w:r>
            <w:r>
              <w:rPr>
                <w:sz w:val="24"/>
                <w:szCs w:val="24"/>
              </w:rPr>
              <w:t>ение государственной экспертизы в форме экспертного сопровождения объекта «Плавательный бассейн на 4 дорожки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 кв</w:t>
            </w:r>
          </w:p>
        </w:tc>
        <w:tc>
          <w:tcPr>
            <w:tcW w:w="11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15 788,9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4 353,5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</w:t>
            </w:r>
            <w:r>
              <w:t>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2 737,4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1 163,8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2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№10, расположенная по адре</w:t>
            </w:r>
            <w:r>
              <w:rPr>
                <w:color w:val="auto"/>
                <w:sz w:val="24"/>
                <w:szCs w:val="24"/>
              </w:rPr>
              <w:t>су: Кореновский район, х.Анапский, ул.Партизанская, 50А</w:t>
            </w:r>
          </w:p>
          <w:p w:rsidR="00000000" w:rsidRDefault="003458B0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</w:t>
            </w:r>
          </w:p>
        </w:tc>
        <w:tc>
          <w:tcPr>
            <w:tcW w:w="11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1 47</w:t>
            </w:r>
            <w:r>
              <w:rPr>
                <w:sz w:val="24"/>
                <w:szCs w:val="24"/>
              </w:rPr>
              <w:t>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Проведение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</w:t>
            </w:r>
            <w:r>
              <w:rPr>
                <w:sz w:val="24"/>
                <w:szCs w:val="24"/>
              </w:rPr>
              <w:t>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1-3 кв</w:t>
            </w:r>
          </w:p>
        </w:tc>
        <w:tc>
          <w:tcPr>
            <w:tcW w:w="11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1-3 кв</w:t>
            </w:r>
          </w:p>
        </w:tc>
        <w:tc>
          <w:tcPr>
            <w:tcW w:w="11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</w:t>
            </w:r>
            <w:r>
              <w:t>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Разработка раздела рабочей документации по  объекту: «Котельная МОБУ ООШ №10» оказание усл</w:t>
            </w:r>
            <w:r>
              <w:rPr>
                <w:sz w:val="24"/>
                <w:szCs w:val="24"/>
              </w:rPr>
              <w:t>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</w:t>
            </w:r>
            <w:r>
              <w:t>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Осуществление технического и аварийно-диспетчерского 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 xml:space="preserve">Местный </w:t>
            </w:r>
            <w:r>
              <w:t>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Поставка газа для проведение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14.7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2"/>
              </w:rPr>
              <w:t>Технический план по объекту «Котельная МОБУ ООШ №10» оказание услуг по адресу: Кореновский район,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</w:tbl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458B0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458B0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Красн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одарского края                                                                                                                                            А.Е. Дружинкин</w:t>
      </w:r>
    </w:p>
    <w:p w:rsidR="00000000" w:rsidRDefault="003458B0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3458B0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</w:t>
      </w:r>
      <w:r>
        <w:rPr>
          <w:sz w:val="28"/>
          <w:szCs w:val="28"/>
        </w:rPr>
        <w:t>пального образования Кореновский муниципальный район Краснодарского края</w:t>
      </w:r>
    </w:p>
    <w:p w:rsidR="00000000" w:rsidRDefault="003458B0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3458B0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>Краснод</w:t>
      </w:r>
      <w:r>
        <w:rPr>
          <w:rStyle w:val="20"/>
          <w:szCs w:val="28"/>
          <w:shd w:val="clear" w:color="auto" w:fill="FFFFFF"/>
        </w:rPr>
        <w:t xml:space="preserve">арского края </w:t>
      </w:r>
    </w:p>
    <w:p w:rsidR="00000000" w:rsidRDefault="003458B0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3458B0">
      <w:pPr>
        <w:ind w:left="4819"/>
        <w:jc w:val="center"/>
        <w:rPr>
          <w:sz w:val="24"/>
          <w:szCs w:val="24"/>
        </w:rPr>
      </w:pPr>
    </w:p>
    <w:p w:rsidR="00000000" w:rsidRDefault="003458B0">
      <w:pPr>
        <w:ind w:left="4819"/>
        <w:jc w:val="center"/>
        <w:rPr>
          <w:sz w:val="24"/>
          <w:szCs w:val="24"/>
        </w:rPr>
      </w:pPr>
    </w:p>
    <w:p w:rsidR="00000000" w:rsidRDefault="003458B0">
      <w:pPr>
        <w:jc w:val="center"/>
        <w:rPr>
          <w:sz w:val="24"/>
          <w:szCs w:val="24"/>
        </w:rPr>
      </w:pPr>
    </w:p>
    <w:p w:rsidR="00000000" w:rsidRDefault="003458B0">
      <w:pPr>
        <w:rPr>
          <w:sz w:val="28"/>
          <w:szCs w:val="28"/>
        </w:rPr>
      </w:pPr>
    </w:p>
    <w:p w:rsidR="00000000" w:rsidRDefault="003458B0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3458B0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3458B0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Координатор подп</w:t>
            </w:r>
            <w:r>
              <w:rPr>
                <w:sz w:val="28"/>
                <w:szCs w:val="28"/>
              </w:rPr>
              <w:t>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</w:t>
            </w:r>
            <w:r>
              <w:rPr>
                <w:sz w:val="28"/>
                <w:szCs w:val="28"/>
              </w:rPr>
              <w:t>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8"/>
                <w:szCs w:val="28"/>
              </w:rPr>
            </w:pPr>
          </w:p>
          <w:p w:rsidR="00000000" w:rsidRDefault="00345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3458B0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458B0">
            <w:pPr>
              <w:jc w:val="both"/>
            </w:pPr>
            <w:r>
              <w:rPr>
                <w:rStyle w:val="2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взносов на капитальный ремонт и содерж</w:t>
            </w:r>
            <w:r>
              <w:rPr>
                <w:rStyle w:val="20"/>
                <w:sz w:val="28"/>
                <w:szCs w:val="28"/>
              </w:rPr>
              <w:t>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3458B0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3458B0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15 461,31 тысяч рублей, в том числе: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краевого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бюджета — 0,0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</w:t>
            </w:r>
            <w:r>
              <w:rPr>
                <w:sz w:val="28"/>
                <w:szCs w:val="28"/>
              </w:rPr>
              <w:t>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15 461,31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2 322,7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9 498,71тысяч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</w:t>
            </w:r>
            <w:r>
              <w:rPr>
                <w:sz w:val="28"/>
                <w:szCs w:val="28"/>
              </w:rPr>
              <w:t xml:space="preserve"> иных источников бюджета — 0,0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3458B0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458B0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458B0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</w:t>
      </w:r>
      <w:r>
        <w:rPr>
          <w:rStyle w:val="20"/>
          <w:sz w:val="28"/>
          <w:szCs w:val="28"/>
        </w:rPr>
        <w:t>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</w:t>
      </w:r>
    </w:p>
    <w:p w:rsidR="00000000" w:rsidRDefault="003458B0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требуется выполнять предупредительный текущ</w:t>
      </w:r>
      <w:r>
        <w:rPr>
          <w:rStyle w:val="20"/>
          <w:sz w:val="28"/>
          <w:szCs w:val="28"/>
        </w:rPr>
        <w:t xml:space="preserve">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3458B0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</w:t>
      </w:r>
      <w:r>
        <w:rPr>
          <w:sz w:val="28"/>
          <w:szCs w:val="28"/>
        </w:rPr>
        <w:t>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 w:rsidR="00000000" w:rsidRDefault="003458B0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 xml:space="preserve">Во исполнение Закона Краснодарского края от 01 июля 2013 года           </w:t>
      </w:r>
      <w:r>
        <w:rPr>
          <w:rStyle w:val="20"/>
          <w:spacing w:val="-2"/>
          <w:sz w:val="28"/>
          <w:szCs w:val="28"/>
        </w:rPr>
        <w:t xml:space="preserve">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</w:t>
      </w:r>
      <w:r>
        <w:rPr>
          <w:rStyle w:val="20"/>
          <w:spacing w:val="-2"/>
          <w:sz w:val="28"/>
          <w:szCs w:val="28"/>
        </w:rPr>
        <w:t>ьного ремонта многоквартирных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район.</w:t>
      </w:r>
    </w:p>
    <w:p w:rsidR="00000000" w:rsidRDefault="003458B0">
      <w:pPr>
        <w:ind w:firstLine="737"/>
        <w:jc w:val="both"/>
        <w:rPr>
          <w:sz w:val="28"/>
          <w:szCs w:val="28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евыми методами.</w:t>
      </w:r>
    </w:p>
    <w:p w:rsidR="00000000" w:rsidRDefault="003458B0">
      <w:pPr>
        <w:ind w:firstLine="737"/>
        <w:jc w:val="both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ind w:firstLine="907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</w:t>
      </w:r>
      <w:r>
        <w:rPr>
          <w:rStyle w:val="20"/>
          <w:sz w:val="28"/>
          <w:szCs w:val="28"/>
          <w:shd w:val="clear" w:color="auto" w:fill="FFFFFF"/>
        </w:rPr>
        <w:t>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 w:rsidR="00000000" w:rsidRDefault="003458B0">
      <w:pPr>
        <w:ind w:firstLine="907"/>
        <w:jc w:val="both"/>
        <w:rPr>
          <w:sz w:val="28"/>
          <w:szCs w:val="28"/>
          <w:shd w:val="clear" w:color="auto" w:fill="FFFFFF"/>
        </w:rPr>
      </w:pPr>
    </w:p>
    <w:p w:rsidR="00000000" w:rsidRDefault="003458B0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 xml:space="preserve">2.2 Задачи - выполнение подрядных работ по текущему, </w:t>
      </w:r>
      <w:r>
        <w:rPr>
          <w:rStyle w:val="20"/>
          <w:sz w:val="28"/>
          <w:szCs w:val="28"/>
          <w:shd w:val="clear" w:color="auto" w:fill="FFFFFF"/>
        </w:rPr>
        <w:t>капитальному ремонту муниципального имущества, в том числе и помещений, расположенных в многоквартирных домах, проведение технического надзора и содержание объектов муниципальной собственности.</w:t>
      </w:r>
    </w:p>
    <w:p w:rsidR="00000000" w:rsidRDefault="003458B0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000000" w:rsidRDefault="003458B0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3458B0">
      <w:pPr>
        <w:ind w:firstLine="850"/>
        <w:jc w:val="both"/>
      </w:pPr>
    </w:p>
    <w:p w:rsidR="00000000" w:rsidRDefault="003458B0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е показатели муниципальной программы увязаны с целевыми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3458B0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3458B0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</w:t>
      </w:r>
      <w:r>
        <w:rPr>
          <w:sz w:val="28"/>
          <w:szCs w:val="28"/>
        </w:rPr>
        <w:t>ой программы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3458B0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</w:t>
            </w:r>
            <w:r>
              <w:rPr>
                <w:sz w:val="24"/>
                <w:szCs w:val="24"/>
              </w:rPr>
              <w:t>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15 461</w:t>
            </w:r>
            <w:r>
              <w:rPr>
                <w:sz w:val="24"/>
                <w:szCs w:val="24"/>
              </w:rPr>
              <w:t>,31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9 498,71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15 461,31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9 498,71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3458B0">
      <w:pPr>
        <w:jc w:val="center"/>
        <w:rPr>
          <w:sz w:val="12"/>
          <w:szCs w:val="12"/>
        </w:rPr>
      </w:pPr>
    </w:p>
    <w:p w:rsidR="00000000" w:rsidRDefault="003458B0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</w:t>
      </w:r>
      <w:r>
        <w:rPr>
          <w:rStyle w:val="20"/>
          <w:sz w:val="28"/>
          <w:szCs w:val="28"/>
        </w:rPr>
        <w:t>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</w:t>
      </w:r>
      <w:r>
        <w:rPr>
          <w:rStyle w:val="20"/>
          <w:sz w:val="28"/>
          <w:szCs w:val="28"/>
        </w:rPr>
        <w:t>он Краснодарского края от 02 ноября 2023 года №1921</w:t>
      </w:r>
    </w:p>
    <w:p w:rsidR="00000000" w:rsidRDefault="003458B0">
      <w:pPr>
        <w:ind w:firstLine="850"/>
        <w:jc w:val="both"/>
        <w:rPr>
          <w:sz w:val="28"/>
          <w:szCs w:val="28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</w:t>
      </w:r>
      <w:r>
        <w:rPr>
          <w:rStyle w:val="20"/>
          <w:rFonts w:ascii="TimesNewRomanPSMT" w:hAnsi="TimesNewRomanPSMT" w:cs="TimesNewRomanPSMT"/>
          <w:sz w:val="28"/>
        </w:rPr>
        <w:t>ания Кореновский муниципальный район Краснодарского края, который: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</w:t>
      </w:r>
      <w:r>
        <w:rPr>
          <w:rFonts w:ascii="TimesNewRomanPSMT" w:hAnsi="TimesNewRomanPSMT" w:cs="TimesNewRomanPSMT"/>
          <w:sz w:val="28"/>
        </w:rPr>
        <w:t>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</w:t>
      </w:r>
      <w:r>
        <w:rPr>
          <w:rFonts w:ascii="TimesNewRomanPSMT" w:hAnsi="TimesNewRomanPSMT" w:cs="TimesNewRomanPSMT"/>
          <w:sz w:val="28"/>
        </w:rPr>
        <w:t>ализации подпрограммы.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</w:t>
      </w:r>
      <w:r>
        <w:rPr>
          <w:rStyle w:val="20"/>
          <w:rFonts w:ascii="TimesNewRomanPSMT" w:hAnsi="TimesNewRomanPSMT" w:cs="TimesNewRomanPSMT"/>
          <w:sz w:val="28"/>
        </w:rPr>
        <w:t>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</w:t>
      </w:r>
      <w:r>
        <w:rPr>
          <w:rFonts w:ascii="TimesNewRomanPSMT" w:hAnsi="TimesNewRomanPSMT" w:cs="TimesNewRomanPSMT"/>
          <w:sz w:val="28"/>
        </w:rPr>
        <w:t xml:space="preserve">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</w:t>
      </w:r>
      <w:r>
        <w:rPr>
          <w:rFonts w:ascii="TimesNewRomanPSMT" w:hAnsi="TimesNewRomanPSMT" w:cs="TimesNewRomanPSMT"/>
          <w:sz w:val="28"/>
        </w:rPr>
        <w:t>еализации муниципальной программы на бумажных и электронных носителях.</w:t>
      </w:r>
    </w:p>
    <w:p w:rsidR="00000000" w:rsidRDefault="003458B0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</w:t>
      </w:r>
      <w:r>
        <w:rPr>
          <w:rStyle w:val="20"/>
          <w:rFonts w:ascii="TimesNewRomanPSMT" w:hAnsi="TimesNewRomanPSMT" w:cs="TimesNewRomanPSMT"/>
          <w:sz w:val="28"/>
        </w:rPr>
        <w:t>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458B0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А.Е. Дружинкин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3458B0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3458B0">
            <w:pPr>
              <w:jc w:val="center"/>
            </w:pPr>
            <w:r>
              <w:rPr>
                <w:rStyle w:val="20"/>
                <w:sz w:val="28"/>
                <w:szCs w:val="28"/>
              </w:rPr>
              <w:t>«Капитальный ремонт, текущий ремонт и содержание объектов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иципальный район Краснодарского края на 2023-2025 годы»</w:t>
            </w:r>
          </w:p>
        </w:tc>
      </w:tr>
    </w:tbl>
    <w:p w:rsidR="00000000" w:rsidRDefault="003458B0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3458B0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3458B0">
      <w:pPr>
        <w:jc w:val="center"/>
        <w:rPr>
          <w:sz w:val="26"/>
          <w:szCs w:val="26"/>
        </w:rPr>
      </w:pPr>
      <w:r>
        <w:rPr>
          <w:rStyle w:val="20"/>
          <w:rFonts w:ascii="TimesNewRomanPSMT" w:hAnsi="TimesNewRomanPSMT" w:cs="TimesNewRomanPSMT"/>
          <w:sz w:val="28"/>
        </w:rPr>
        <w:t>муниципальной программы муниципального образования Кореновский му</w:t>
      </w:r>
      <w:r>
        <w:rPr>
          <w:rStyle w:val="20"/>
          <w:rFonts w:ascii="TimesNewRomanPSMT" w:hAnsi="TimesNewRomanPSMT" w:cs="TimesNewRomanPSMT"/>
          <w:sz w:val="28"/>
        </w:rPr>
        <w:t xml:space="preserve">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</w:t>
      </w:r>
      <w:r>
        <w:rPr>
          <w:rStyle w:val="20"/>
          <w:sz w:val="28"/>
          <w:szCs w:val="28"/>
          <w:shd w:val="clear" w:color="auto" w:fill="FFFFFF"/>
        </w:rPr>
        <w:t xml:space="preserve">  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6"/>
                <w:szCs w:val="26"/>
              </w:rPr>
              <w:t>Капи</w:t>
            </w:r>
            <w:r>
              <w:rPr>
                <w:sz w:val="26"/>
                <w:szCs w:val="26"/>
              </w:rPr>
              <w:t>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471</w:t>
            </w:r>
          </w:p>
        </w:tc>
      </w:tr>
    </w:tbl>
    <w:p w:rsidR="00000000" w:rsidRDefault="003458B0">
      <w:p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3458B0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Приложение №3</w:t>
            </w:r>
          </w:p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3458B0">
            <w:pPr>
              <w:jc w:val="center"/>
              <w:rPr>
                <w:rStyle w:val="2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3458B0">
            <w:pPr>
              <w:jc w:val="center"/>
            </w:pPr>
            <w:r>
              <w:rPr>
                <w:rStyle w:val="20"/>
                <w:sz w:val="26"/>
                <w:szCs w:val="26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муниципальной собственности» муниципальной программы муницип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 xml:space="preserve">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кого края на 2023-2025 годы»</w:t>
            </w:r>
          </w:p>
        </w:tc>
      </w:tr>
    </w:tbl>
    <w:p w:rsidR="00000000" w:rsidRDefault="003458B0">
      <w:pPr>
        <w:rPr>
          <w:rFonts w:ascii="TimesNewRomanPSMT" w:hAnsi="TimesNewRomanPSMT" w:cs="TimesNewRomanPSMT"/>
          <w:sz w:val="28"/>
        </w:rPr>
      </w:pPr>
    </w:p>
    <w:p w:rsidR="00000000" w:rsidRDefault="003458B0">
      <w:pPr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3458B0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3458B0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>муниципальной программы муниципального образования Кореновский муниципальный район Краснодарс</w:t>
      </w:r>
      <w:r>
        <w:rPr>
          <w:rStyle w:val="20"/>
          <w:rFonts w:ascii="TimesNewRomanPSMT" w:hAnsi="TimesNewRomanPSMT" w:cs="TimesNewRomanPSMT"/>
          <w:sz w:val="28"/>
        </w:rPr>
        <w:t xml:space="preserve">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0"/>
        <w:gridCol w:w="2"/>
        <w:gridCol w:w="1701"/>
        <w:gridCol w:w="1363"/>
        <w:gridCol w:w="970"/>
        <w:gridCol w:w="955"/>
        <w:gridCol w:w="967"/>
        <w:gridCol w:w="1187"/>
        <w:gridCol w:w="16"/>
        <w:gridCol w:w="1139"/>
        <w:gridCol w:w="24"/>
        <w:gridCol w:w="1708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 xml:space="preserve">Муниципальный заказчик мероприятий, ответственный за выполнение мероприятий </w:t>
            </w:r>
            <w:r>
              <w:rPr>
                <w:sz w:val="22"/>
                <w:szCs w:val="22"/>
              </w:rPr>
              <w:t>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8</w:t>
            </w:r>
          </w:p>
        </w:tc>
        <w:tc>
          <w:tcPr>
            <w:tcW w:w="117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Оплата ком</w:t>
            </w:r>
            <w:r>
              <w:rPr>
                <w:sz w:val="24"/>
                <w:szCs w:val="24"/>
              </w:rPr>
              <w:t>мунальных услуг муниципальной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1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51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4"/>
                <w:szCs w:val="24"/>
              </w:rPr>
              <w:t xml:space="preserve">В том </w:t>
            </w:r>
            <w:r>
              <w:rPr>
                <w:sz w:val="24"/>
                <w:szCs w:val="24"/>
              </w:rPr>
              <w:t>числе:</w:t>
            </w: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3458B0"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</w:t>
            </w:r>
            <w:r>
              <w:rPr>
                <w:sz w:val="24"/>
                <w:szCs w:val="24"/>
              </w:rPr>
              <w:t>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1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</w:t>
            </w:r>
            <w:r>
              <w:t>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 кв.</w:t>
            </w:r>
          </w:p>
        </w:tc>
        <w:tc>
          <w:tcPr>
            <w:tcW w:w="11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</w:t>
            </w:r>
            <w:r>
              <w:t>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кв.</w:t>
            </w:r>
          </w:p>
        </w:tc>
        <w:tc>
          <w:tcPr>
            <w:tcW w:w="11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rPr>
                <w:rStyle w:val="20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«УКС»,</w:t>
            </w:r>
          </w:p>
          <w:p w:rsidR="00000000" w:rsidRDefault="003458B0">
            <w:pPr>
              <w:pStyle w:val="aa"/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3-4 кв.</w:t>
            </w:r>
          </w:p>
        </w:tc>
        <w:tc>
          <w:tcPr>
            <w:tcW w:w="11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2-3 кв.</w:t>
            </w:r>
          </w:p>
        </w:tc>
        <w:tc>
          <w:tcPr>
            <w:tcW w:w="11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799,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1-3 кв.</w:t>
            </w:r>
          </w:p>
        </w:tc>
        <w:tc>
          <w:tcPr>
            <w:tcW w:w="11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На услуги по составлению сметной докуме</w:t>
            </w:r>
            <w:r>
              <w:rPr>
                <w:sz w:val="24"/>
                <w:szCs w:val="24"/>
              </w:rPr>
              <w:t>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6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6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6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6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На услуги по ведени</w:t>
            </w:r>
            <w:r>
              <w:rPr>
                <w:sz w:val="24"/>
                <w:szCs w:val="24"/>
              </w:rPr>
              <w:t>ю строительного контроля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1-4 кв</w:t>
            </w:r>
          </w:p>
        </w:tc>
        <w:tc>
          <w:tcPr>
            <w:tcW w:w="11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апитальный и текущий ремонт входной группы здания администрации расположенного по адресу г.Кореновск, ул.Красная,41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4 592,6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4 428,4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4 592,6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4 428,4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7.1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3"/>
              </w:rPr>
              <w:t>Ведение строительного контроля по объекту: «Капитальный ремонт входной группы здания администрации, расположенного по адресу: г. Кореновск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6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3"/>
              </w:rPr>
              <w:t>На услуги по составлению сметно</w:t>
            </w:r>
            <w:r>
              <w:rPr>
                <w:sz w:val="23"/>
              </w:rPr>
              <w:t>й документации по объекту: «Капитальный ремонт входной группы здания администрации, расположенного по адресу: г. 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</w:t>
            </w:r>
            <w:r>
              <w:t>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Ремонт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2-3 кв</w:t>
            </w:r>
          </w:p>
        </w:tc>
        <w:tc>
          <w:tcPr>
            <w:tcW w:w="11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Содержание муниципальной собственности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r>
              <w:t>2 кв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rPr>
                <w:rStyle w:val="20"/>
                <w:sz w:val="22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муниципал</w:t>
            </w:r>
            <w:r>
              <w:rPr>
                <w:rStyle w:val="20"/>
                <w:sz w:val="22"/>
                <w:szCs w:val="22"/>
              </w:rPr>
              <w:t>ьный район Краснодарского края</w:t>
            </w:r>
          </w:p>
          <w:p w:rsidR="00000000" w:rsidRDefault="003458B0">
            <w:pPr>
              <w:pStyle w:val="aa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482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Ремонт части кровли в здани</w:t>
            </w:r>
            <w:r>
              <w:rPr>
                <w:sz w:val="24"/>
                <w:szCs w:val="24"/>
              </w:rPr>
              <w:t>и администрации МО Кореновский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r>
              <w:t>3 кв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Внебюджетные ис</w:t>
            </w:r>
            <w:r>
              <w:t>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>2 110,51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r>
              <w:t>3-4 кв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>110,51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Ремонт муниципальной квартиры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r>
              <w:t>1-2 кв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Корректировка ПСД на капитальный ремонт здания «Кореновский районный центр народной культуры и досуга» по адресу: Краснодарский край, Кореновский район,                   г. Кореновск, ул. К</w:t>
            </w:r>
            <w:r>
              <w:rPr>
                <w:sz w:val="24"/>
                <w:szCs w:val="24"/>
              </w:rPr>
              <w:t>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4"/>
                <w:szCs w:val="24"/>
              </w:rPr>
            </w:pPr>
            <w:r>
              <w:rPr>
                <w:sz w:val="23"/>
              </w:rPr>
              <w:t>Проведение государственной экспертизы проектной документации в части проверки достоверности определения сметной стоимости объекта: «Кореновский районный центр народной культуры и досуга»</w:t>
            </w:r>
          </w:p>
          <w:p w:rsidR="00000000" w:rsidRDefault="003458B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Крае</w:t>
            </w:r>
            <w:r>
              <w:t>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458B0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458B0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8"/>
          <w:headerReference w:type="default" r:id="rId29"/>
          <w:headerReference w:type="first" r:id="rId30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А.Е. Дружинкин</w:t>
      </w:r>
    </w:p>
    <w:p w:rsidR="00000000" w:rsidRDefault="003458B0">
      <w:pPr>
        <w:pageBreakBefore/>
        <w:ind w:left="4819"/>
        <w:jc w:val="center"/>
        <w:rPr>
          <w:sz w:val="28"/>
          <w:szCs w:val="28"/>
        </w:rPr>
      </w:pP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3458B0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3458B0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</w:t>
      </w:r>
      <w:r>
        <w:rPr>
          <w:sz w:val="28"/>
          <w:szCs w:val="28"/>
        </w:rPr>
        <w:t>кого края</w:t>
      </w:r>
    </w:p>
    <w:p w:rsidR="00000000" w:rsidRDefault="003458B0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3458B0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3458B0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3458B0">
      <w:pPr>
        <w:ind w:left="4819"/>
        <w:jc w:val="center"/>
        <w:rPr>
          <w:sz w:val="24"/>
          <w:szCs w:val="24"/>
        </w:rPr>
      </w:pPr>
    </w:p>
    <w:p w:rsidR="00000000" w:rsidRDefault="003458B0">
      <w:pPr>
        <w:ind w:left="4819"/>
        <w:jc w:val="center"/>
        <w:rPr>
          <w:sz w:val="24"/>
          <w:szCs w:val="24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3458B0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</w:t>
      </w:r>
      <w:r>
        <w:rPr>
          <w:rStyle w:val="20"/>
          <w:sz w:val="28"/>
          <w:szCs w:val="28"/>
        </w:rPr>
        <w:t xml:space="preserve">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3458B0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</w:t>
            </w:r>
            <w:r>
              <w:rPr>
                <w:sz w:val="28"/>
                <w:szCs w:val="28"/>
              </w:rPr>
              <w:t>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Частичное или полное изменения функционального назначения, улучшение застройк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8"/>
                <w:szCs w:val="28"/>
              </w:rPr>
            </w:pPr>
          </w:p>
          <w:p w:rsidR="00000000" w:rsidRDefault="00345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3458B0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458B0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458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3458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3458B0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</w:t>
            </w:r>
            <w:r>
              <w:rPr>
                <w:sz w:val="28"/>
                <w:szCs w:val="28"/>
              </w:rPr>
              <w:t>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3458B0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</w:t>
            </w:r>
            <w:r>
              <w:rPr>
                <w:rStyle w:val="20"/>
                <w:sz w:val="28"/>
                <w:szCs w:val="28"/>
              </w:rPr>
              <w:t>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</w:t>
            </w:r>
            <w:r>
              <w:rPr>
                <w:rStyle w:val="20"/>
                <w:sz w:val="28"/>
                <w:szCs w:val="28"/>
              </w:rPr>
              <w:t>ного бюджета — 0,0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458B0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4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458B0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</w:t>
            </w:r>
            <w:r>
              <w:rPr>
                <w:sz w:val="28"/>
                <w:szCs w:val="28"/>
              </w:rPr>
              <w:t>ием</w:t>
            </w:r>
          </w:p>
          <w:p w:rsidR="00000000" w:rsidRDefault="003458B0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458B0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458B0">
      <w:pPr>
        <w:jc w:val="center"/>
      </w:pPr>
    </w:p>
    <w:p w:rsidR="00000000" w:rsidRDefault="003458B0">
      <w:pPr>
        <w:jc w:val="center"/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3458B0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3458B0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3458B0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>Реализация мероприятий Программы</w:t>
      </w:r>
      <w:r>
        <w:rPr>
          <w:rStyle w:val="20"/>
          <w:kern w:val="0"/>
          <w:szCs w:val="28"/>
          <w:shd w:val="clear" w:color="auto" w:fill="FFFFFF"/>
          <w:lang w:eastAsia="ru-RU"/>
        </w:rPr>
        <w:t xml:space="preserve">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</w:t>
      </w:r>
      <w:r>
        <w:rPr>
          <w:rStyle w:val="20"/>
          <w:kern w:val="0"/>
          <w:szCs w:val="28"/>
          <w:shd w:val="clear" w:color="auto" w:fill="FFFFFF"/>
          <w:lang w:eastAsia="ru-RU"/>
        </w:rPr>
        <w:t>ных мероприятий необходимо осуществлять проектирование за счет средств местного бюджета.</w:t>
      </w:r>
    </w:p>
    <w:p w:rsidR="00000000" w:rsidRDefault="003458B0">
      <w:pPr>
        <w:pStyle w:val="a0"/>
        <w:ind w:firstLine="737"/>
      </w:pPr>
      <w:r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</w:t>
      </w:r>
      <w:r>
        <w:t>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 w:rsidR="00000000" w:rsidRDefault="003458B0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3458B0">
      <w:pPr>
        <w:pStyle w:val="a0"/>
      </w:pPr>
      <w:r>
        <w:tab/>
      </w:r>
      <w:r>
        <w:tab/>
        <w:t>- предотвращение</w:t>
      </w:r>
      <w:r>
        <w:t xml:space="preserve"> возможного обрушения объектов муниципальной собственности, предоставляющих реальную угрозу для жизни людей.</w:t>
      </w:r>
    </w:p>
    <w:p w:rsidR="00000000" w:rsidRDefault="003458B0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</w:t>
      </w:r>
      <w:r>
        <w:t>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 w:rsidR="00000000" w:rsidRDefault="003458B0">
      <w:pPr>
        <w:pStyle w:val="a0"/>
      </w:pP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</w:t>
      </w:r>
      <w:r>
        <w:rPr>
          <w:sz w:val="28"/>
          <w:szCs w:val="28"/>
        </w:rPr>
        <w:t xml:space="preserve"> сроки и этапы реализации подпрограммы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3458B0">
      <w:pPr>
        <w:ind w:firstLine="907"/>
        <w:jc w:val="both"/>
      </w:pPr>
    </w:p>
    <w:p w:rsidR="00000000" w:rsidRDefault="003458B0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— обеспечение сохраннос</w:t>
      </w:r>
      <w:r>
        <w:rPr>
          <w:rStyle w:val="20"/>
          <w:sz w:val="28"/>
          <w:szCs w:val="28"/>
          <w:shd w:val="clear" w:color="auto" w:fill="FFFFFF"/>
        </w:rPr>
        <w:t>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3458B0">
      <w:pPr>
        <w:ind w:firstLine="850"/>
        <w:jc w:val="both"/>
      </w:pPr>
    </w:p>
    <w:p w:rsidR="00000000" w:rsidRDefault="003458B0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</w:t>
      </w:r>
      <w:r>
        <w:rPr>
          <w:rStyle w:val="20"/>
          <w:sz w:val="28"/>
          <w:szCs w:val="28"/>
          <w:shd w:val="clear" w:color="auto" w:fill="FFFFFF"/>
        </w:rPr>
        <w:t>: 2023-2025 годы</w:t>
      </w:r>
    </w:p>
    <w:p w:rsidR="00000000" w:rsidRDefault="003458B0">
      <w:pPr>
        <w:ind w:firstLine="850"/>
        <w:jc w:val="both"/>
      </w:pPr>
    </w:p>
    <w:p w:rsidR="00000000" w:rsidRDefault="003458B0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3458B0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</w:t>
      </w:r>
      <w:r>
        <w:rPr>
          <w:sz w:val="28"/>
          <w:szCs w:val="28"/>
        </w:rPr>
        <w:t>вных мероприятий муниципальной программы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3458B0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</w:t>
            </w:r>
            <w:r>
              <w:rPr>
                <w:sz w:val="24"/>
                <w:szCs w:val="24"/>
              </w:rPr>
              <w:t>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3458B0">
      <w:pPr>
        <w:jc w:val="center"/>
        <w:rPr>
          <w:sz w:val="12"/>
          <w:szCs w:val="12"/>
        </w:rPr>
      </w:pPr>
    </w:p>
    <w:p w:rsidR="00000000" w:rsidRDefault="003458B0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</w:t>
      </w:r>
      <w:r>
        <w:rPr>
          <w:rStyle w:val="20"/>
          <w:sz w:val="28"/>
          <w:szCs w:val="28"/>
        </w:rPr>
        <w:t>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</w:t>
      </w:r>
      <w:r>
        <w:rPr>
          <w:rStyle w:val="20"/>
          <w:sz w:val="28"/>
          <w:szCs w:val="28"/>
        </w:rPr>
        <w:t>бря 2023 года №1921.</w:t>
      </w:r>
    </w:p>
    <w:p w:rsidR="00000000" w:rsidRDefault="003458B0">
      <w:pPr>
        <w:jc w:val="both"/>
        <w:rPr>
          <w:sz w:val="28"/>
          <w:szCs w:val="28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</w:t>
      </w:r>
      <w:r>
        <w:rPr>
          <w:rStyle w:val="20"/>
          <w:rFonts w:ascii="TimesNewRomanPSMT" w:hAnsi="TimesNewRomanPSMT" w:cs="TimesNewRomanPSMT"/>
          <w:sz w:val="28"/>
        </w:rPr>
        <w:t>айон Краснодарского края, который: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</w:t>
      </w:r>
      <w:r>
        <w:rPr>
          <w:rFonts w:ascii="TimesNewRomanPSMT" w:hAnsi="TimesNewRomanPSMT" w:cs="TimesNewRomanPSMT"/>
          <w:sz w:val="28"/>
        </w:rPr>
        <w:t>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</w:t>
      </w:r>
      <w:r>
        <w:rPr>
          <w:rStyle w:val="20"/>
          <w:rFonts w:ascii="TimesNewRomanPSMT" w:hAnsi="TimesNewRomanPSMT" w:cs="TimesNewRomanPSMT"/>
          <w:sz w:val="28"/>
        </w:rPr>
        <w:t xml:space="preserve">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</w:t>
      </w:r>
      <w:r>
        <w:rPr>
          <w:rStyle w:val="20"/>
          <w:rFonts w:ascii="TimesNewRomanPSMT" w:hAnsi="TimesNewRomanPSMT" w:cs="TimesNewRomanPSMT"/>
          <w:sz w:val="28"/>
        </w:rPr>
        <w:t>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458B0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</w:t>
      </w:r>
      <w:r>
        <w:rPr>
          <w:rFonts w:ascii="TimesNewRomanPSMT" w:hAnsi="TimesNewRomanPSMT" w:cs="TimesNewRomanPSMT"/>
          <w:sz w:val="28"/>
        </w:rPr>
        <w:t>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3458B0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</w:t>
      </w:r>
      <w:r>
        <w:rPr>
          <w:rFonts w:ascii="TimesNewRomanPSMT" w:hAnsi="TimesNewRomanPSMT" w:cs="TimesNewRomanPSMT"/>
          <w:sz w:val="28"/>
        </w:rPr>
        <w:t>ы на бумажных и электронных носителях.</w:t>
      </w:r>
    </w:p>
    <w:p w:rsidR="00000000" w:rsidRDefault="003458B0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</w:t>
      </w:r>
      <w:r>
        <w:rPr>
          <w:rStyle w:val="20"/>
          <w:rFonts w:ascii="TimesNewRomanPSMT" w:hAnsi="TimesNewRomanPSMT" w:cs="TimesNewRomanPSMT"/>
          <w:sz w:val="28"/>
        </w:rPr>
        <w:t>й район Краснодарского края сводную информацию о реализации программных мероприятий в установленные сроки.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458B0">
      <w:pPr>
        <w:pStyle w:val="Standard"/>
        <w:spacing w:line="100" w:lineRule="atLeast"/>
        <w:jc w:val="both"/>
        <w:sectPr w:rsidR="00000000">
          <w:headerReference w:type="even" r:id="rId31"/>
          <w:headerReference w:type="default" r:id="rId32"/>
          <w:headerReference w:type="first" r:id="rId33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А.Е. Дружинкин</w:t>
      </w:r>
    </w:p>
    <w:p w:rsidR="00000000" w:rsidRDefault="003458B0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Приложение №2</w:t>
            </w:r>
          </w:p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3458B0">
            <w:pPr>
              <w:jc w:val="center"/>
              <w:rPr>
                <w:rStyle w:val="20"/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3458B0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«Реконструкция объектов муниципальной собственности» муниципальной программы муниципальн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 xml:space="preserve">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 края на 2023-2025 годы»</w:t>
            </w:r>
          </w:p>
        </w:tc>
      </w:tr>
    </w:tbl>
    <w:p w:rsidR="00000000" w:rsidRDefault="003458B0">
      <w:pPr>
        <w:jc w:val="center"/>
        <w:rPr>
          <w:rStyle w:val="20"/>
          <w:sz w:val="26"/>
          <w:szCs w:val="26"/>
        </w:rPr>
      </w:pPr>
      <w:r>
        <w:rPr>
          <w:rFonts w:ascii="TimesNewRomanPSMT" w:hAnsi="TimesNewRomanPSMT" w:cs="TimesNewRomanPSMT"/>
          <w:sz w:val="28"/>
          <w:szCs w:val="28"/>
        </w:rPr>
        <w:t>ЦЕЛИ, ЗАДАЧИ И ЦЕЛЕВЫЕ ПОКАЗАТЕЛИ ПОДПРОГРАММЫ</w:t>
      </w:r>
    </w:p>
    <w:p w:rsidR="00000000" w:rsidRDefault="003458B0">
      <w:pPr>
        <w:jc w:val="center"/>
        <w:rPr>
          <w:rStyle w:val="20"/>
          <w:rFonts w:ascii="TimesNewRomanPSMT" w:hAnsi="TimesNewRomanPSMT" w:cs="TimesNewRomanPSMT"/>
          <w:sz w:val="26"/>
          <w:szCs w:val="26"/>
        </w:rPr>
      </w:pPr>
      <w:r>
        <w:rPr>
          <w:rStyle w:val="20"/>
          <w:sz w:val="26"/>
          <w:szCs w:val="26"/>
        </w:rPr>
        <w:t xml:space="preserve"> </w:t>
      </w:r>
      <w:r>
        <w:rPr>
          <w:rStyle w:val="20"/>
          <w:sz w:val="26"/>
          <w:szCs w:val="26"/>
        </w:rPr>
        <w:t>«Реконструкция объектов муниципальной собственности»</w:t>
      </w:r>
    </w:p>
    <w:p w:rsidR="00000000" w:rsidRDefault="003458B0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 w:cs="TimesNewRomanPSMT"/>
          <w:sz w:val="26"/>
          <w:szCs w:val="26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6"/>
          <w:szCs w:val="26"/>
          <w:shd w:val="clear" w:color="auto" w:fill="FFFFFF"/>
        </w:rPr>
        <w:t>«Строительство, реконструк</w:t>
      </w:r>
      <w:r>
        <w:rPr>
          <w:rStyle w:val="20"/>
          <w:sz w:val="26"/>
          <w:szCs w:val="26"/>
          <w:shd w:val="clear" w:color="auto" w:fill="FFFFFF"/>
        </w:rPr>
        <w:t>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</w:r>
    </w:p>
    <w:p w:rsidR="00000000" w:rsidRDefault="003458B0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 w:rsidR="00000000"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Значение показ</w:t>
            </w:r>
            <w:r>
              <w:rPr>
                <w:sz w:val="22"/>
                <w:szCs w:val="22"/>
              </w:rPr>
              <w:t>ателей</w:t>
            </w:r>
          </w:p>
        </w:tc>
      </w:tr>
      <w:tr w:rsidR="00000000">
        <w:tc>
          <w:tcPr>
            <w:tcW w:w="5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center"/>
            </w:pPr>
            <w:r>
              <w:rPr>
                <w:rStyle w:val="20"/>
                <w:sz w:val="22"/>
                <w:szCs w:val="22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" w:type="dxa"/>
            <w:shd w:val="clear" w:color="auto" w:fill="auto"/>
          </w:tcPr>
          <w:p w:rsidR="00000000" w:rsidRDefault="003458B0"/>
        </w:tc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3458B0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3458B0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</w:t>
            </w:r>
            <w:r>
              <w:rPr>
                <w:rFonts w:ascii="TimesNewRomanPSMT" w:hAnsi="TimesNewRomanPSMT" w:cs="TimesNewRomanPSMT"/>
                <w:sz w:val="28"/>
              </w:rPr>
              <w:t>й район Краснодарского края</w:t>
            </w:r>
          </w:p>
          <w:p w:rsidR="00000000" w:rsidRDefault="003458B0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  <w:tc>
          <w:tcPr>
            <w:tcW w:w="8177" w:type="dxa"/>
            <w:gridSpan w:val="5"/>
            <w:shd w:val="clear" w:color="auto" w:fill="auto"/>
          </w:tcPr>
          <w:p w:rsidR="00000000" w:rsidRDefault="003458B0">
            <w:pPr>
              <w:snapToGrid w:val="0"/>
            </w:pPr>
          </w:p>
        </w:tc>
      </w:tr>
    </w:tbl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458B0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sz w:val="28"/>
          <w:szCs w:val="28"/>
        </w:rPr>
      </w:pPr>
    </w:p>
    <w:p w:rsidR="00000000" w:rsidRDefault="003458B0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«Реконструкция объектов муниципальной собственности»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>муниципальной</w:t>
      </w:r>
      <w:r>
        <w:rPr>
          <w:rStyle w:val="20"/>
          <w:rFonts w:ascii="TimesNewRomanPSMT" w:hAnsi="TimesNewRomanPSMT" w:cs="TimesNewRomanPSMT"/>
          <w:sz w:val="28"/>
        </w:rPr>
        <w:t xml:space="preserve">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</w:t>
      </w:r>
      <w:r>
        <w:rPr>
          <w:rStyle w:val="20"/>
          <w:sz w:val="28"/>
          <w:szCs w:val="28"/>
          <w:shd w:val="clear" w:color="auto" w:fill="FFFFFF"/>
        </w:rPr>
        <w:t>3-2025 годы»</w:t>
      </w: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</w:p>
    <w:p w:rsidR="00000000" w:rsidRDefault="003458B0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3947"/>
        <w:gridCol w:w="1468"/>
        <w:gridCol w:w="1184"/>
        <w:gridCol w:w="1022"/>
        <w:gridCol w:w="976"/>
        <w:gridCol w:w="1242"/>
        <w:gridCol w:w="1315"/>
        <w:gridCol w:w="1112"/>
        <w:gridCol w:w="1759"/>
      </w:tblGrid>
      <w:tr w:rsidR="00000000"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3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</w:t>
            </w:r>
            <w:r>
              <w:rPr>
                <w:sz w:val="22"/>
                <w:szCs w:val="22"/>
              </w:rPr>
              <w:t>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2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6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7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8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9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10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 изменения функции, улучшения их потребительских качеств.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rStyle w:val="2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2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20"/>
              </w:rPr>
              <w:t>»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11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snapToGrid w:val="0"/>
              <w:jc w:val="center"/>
            </w:pPr>
          </w:p>
        </w:tc>
        <w:tc>
          <w:tcPr>
            <w:tcW w:w="17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rStyle w:val="20"/>
                <w:sz w:val="24"/>
              </w:rPr>
              <w:t>МКУ МО Корено</w:t>
            </w:r>
            <w:r>
              <w:rPr>
                <w:rStyle w:val="20"/>
                <w:sz w:val="24"/>
              </w:rPr>
              <w:t>вский район «УКС»</w:t>
            </w:r>
          </w:p>
          <w:p w:rsidR="00000000" w:rsidRDefault="003458B0">
            <w:pPr>
              <w:pStyle w:val="aa"/>
            </w:pPr>
          </w:p>
          <w:p w:rsidR="00000000" w:rsidRDefault="003458B0">
            <w:pPr>
              <w:pStyle w:val="aa"/>
            </w:pPr>
          </w:p>
          <w:p w:rsidR="00000000" w:rsidRDefault="003458B0">
            <w:pPr>
              <w:pStyle w:val="aa"/>
            </w:pPr>
          </w:p>
          <w:p w:rsidR="00000000" w:rsidRDefault="003458B0">
            <w:pPr>
              <w:pStyle w:val="aa"/>
            </w:pPr>
          </w:p>
          <w:p w:rsidR="00000000" w:rsidRDefault="003458B0">
            <w:pPr>
              <w:pStyle w:val="aa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t>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1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  <w:tc>
          <w:tcPr>
            <w:tcW w:w="17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458B0">
            <w:pPr>
              <w:snapToGrid w:val="0"/>
            </w:pPr>
          </w:p>
        </w:tc>
      </w:tr>
    </w:tbl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458B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458B0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</w:t>
      </w:r>
      <w:r>
        <w:rPr>
          <w:rFonts w:eastAsia="Times New Roman" w:cs="Times New Roman"/>
          <w:sz w:val="28"/>
          <w:szCs w:val="28"/>
          <w:lang w:val="ru-RU"/>
        </w:rPr>
        <w:t>я</w:t>
      </w:r>
    </w:p>
    <w:p w:rsidR="00000000" w:rsidRDefault="003458B0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458B0">
      <w:pPr>
        <w:pStyle w:val="Standard"/>
        <w:spacing w:line="100" w:lineRule="atLeast"/>
        <w:jc w:val="both"/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А.Е. Дружинкин</w:t>
      </w:r>
    </w:p>
    <w:sectPr w:rsidR="00000000">
      <w:headerReference w:type="even" r:id="rId34"/>
      <w:headerReference w:type="default" r:id="rId35"/>
      <w:headerReference w:type="first" r:id="rId36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58B0">
      <w:r>
        <w:separator/>
      </w:r>
    </w:p>
  </w:endnote>
  <w:endnote w:type="continuationSeparator" w:id="0">
    <w:p w:rsidR="00000000" w:rsidRDefault="0034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58B0">
      <w:r>
        <w:separator/>
      </w:r>
    </w:p>
  </w:footnote>
  <w:footnote w:type="continuationSeparator" w:id="0">
    <w:p w:rsidR="00000000" w:rsidRDefault="0034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>
    <w:pPr>
      <w:pStyle w:val="ae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8B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8B0"/>
    <w:rsid w:val="0034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2CDD5A-87D6-4F40-87DD-4015ABDC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5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Обычный2"/>
    <w:pPr>
      <w:suppressAutoHyphens/>
      <w:overflowPunct w:val="0"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9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9"/>
  </w:style>
  <w:style w:type="paragraph" w:customStyle="1" w:styleId="BodyText1">
    <w:name w:val="Body Text1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overflowPunct w:val="0"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overflowPunct w:val="0"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overflowPunct w:val="0"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0">
    <w:name w:val="No Spacing"/>
    <w:qFormat/>
    <w:pPr>
      <w:suppressAutoHyphens/>
      <w:overflowPunct w:val="0"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1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overflowPunct w:val="0"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pPr>
      <w:overflowPunct w:val="0"/>
    </w:pPr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14206</Words>
  <Characters>80980</Characters>
  <Application>Microsoft Office Word</Application>
  <DocSecurity>0</DocSecurity>
  <Lines>674</Lines>
  <Paragraphs>189</Paragraphs>
  <ScaleCrop>false</ScaleCrop>
  <Company>SPecialiST RePack</Company>
  <LinksUpToDate>false</LinksUpToDate>
  <CharactersWithSpaces>94997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2025-05-22T11:56:00Z</cp:lastPrinted>
  <dcterms:created xsi:type="dcterms:W3CDTF">2025-05-27T08:07:00Z</dcterms:created>
  <dcterms:modified xsi:type="dcterms:W3CDTF">2025-05-27T08:07:00Z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