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916E5">
      <w:pPr>
        <w:widowControl w:val="0"/>
        <w:tabs>
          <w:tab w:val="left" w:pos="4428"/>
        </w:tabs>
        <w:spacing w:after="0"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12"/>
          <w:rFonts w:ascii="Times New Roman" w:hAnsi="Times New Roman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6" o:title="" croptop="-557f" cropbottom="-557f" cropleft="-695f" cropright="-695f"/>
          </v:shape>
        </w:pict>
      </w:r>
    </w:p>
    <w:p w:rsidR="00000000" w:rsidRDefault="00D916E5">
      <w:pPr>
        <w:spacing w:after="0" w:line="240" w:lineRule="auto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D916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D916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D916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D916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12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000000" w:rsidRDefault="00D916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D916E5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 xml:space="preserve">.05.2025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</w:p>
    <w:p w:rsidR="00000000" w:rsidRDefault="00D916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Кореновск</w:t>
      </w:r>
    </w:p>
    <w:p w:rsidR="00000000" w:rsidRDefault="00D916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D916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D91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98738238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03.07.2023 г. №  1230 «</w:t>
      </w:r>
      <w:bookmarkStart w:id="2" w:name="_Hlk188371029"/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оказания муниципальных услуг в социальной сфере при формировании муниципального социального заказа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оказание муниципальных услуг в социальной сфере на территории </w:t>
      </w:r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Кореновский район»</w:t>
      </w:r>
      <w:bookmarkEnd w:id="1"/>
    </w:p>
    <w:p w:rsidR="00000000" w:rsidRDefault="00D916E5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D91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действующих актов в соответствие с </w:t>
      </w:r>
      <w:r>
        <w:rPr>
          <w:rStyle w:val="a3"/>
          <w:rFonts w:ascii="Times New Roman" w:hAnsi="Times New Roman"/>
          <w:color w:val="auto"/>
          <w:sz w:val="28"/>
          <w:szCs w:val="28"/>
        </w:rPr>
        <w:t>Федеральным законом от 26.12.2024 № 476-ФЗ «О внесении изменений в Федеральный закон «О го</w:t>
      </w:r>
      <w:r>
        <w:rPr>
          <w:rStyle w:val="a3"/>
          <w:rFonts w:ascii="Times New Roman" w:hAnsi="Times New Roman"/>
          <w:color w:val="auto"/>
          <w:sz w:val="28"/>
          <w:szCs w:val="28"/>
        </w:rPr>
        <w:t xml:space="preserve">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Кореновский муниципальный район   Краснод</w:t>
      </w:r>
      <w:r>
        <w:rPr>
          <w:rFonts w:ascii="Times New Roman" w:hAnsi="Times New Roman" w:cs="Times New Roman"/>
          <w:sz w:val="28"/>
          <w:szCs w:val="28"/>
        </w:rPr>
        <w:t>арского края п о с т а н о в л я е т:</w:t>
      </w:r>
    </w:p>
    <w:p w:rsidR="00000000" w:rsidRDefault="00D91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постановление администрации муниципального образования Кореновский район от 03.07.2023г. № 1230 «Об организации оказания муниципальных услуг в социальной сфере при формировании муниципального социального зак</w:t>
      </w:r>
      <w:r>
        <w:rPr>
          <w:rFonts w:ascii="Times New Roman" w:hAnsi="Times New Roman" w:cs="Times New Roman"/>
          <w:sz w:val="28"/>
          <w:szCs w:val="28"/>
        </w:rPr>
        <w:t>аза на оказание муниципальных услуг в социальной сфере на территории муниципального образования Кореновский район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следующие изменения:</w:t>
      </w:r>
    </w:p>
    <w:p w:rsidR="00000000" w:rsidRDefault="00D91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1.1.В наименовании, по тексту постановления и приложений к постановлению слова «администрация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Кореновский район», заменить словами «администрация муниципального образования Кореновский муниципальный район Краснодарского края» в соответствующих падежах;</w:t>
      </w:r>
    </w:p>
    <w:p w:rsidR="00000000" w:rsidRDefault="00D916E5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1.2.П</w:t>
      </w:r>
      <w:r>
        <w:rPr>
          <w:rFonts w:ascii="Times New Roman" w:hAnsi="Times New Roman" w:cs="Times New Roman"/>
          <w:sz w:val="28"/>
          <w:szCs w:val="28"/>
        </w:rPr>
        <w:t>реамбулу изложить в следующей редакции:</w:t>
      </w:r>
    </w:p>
    <w:p w:rsidR="00000000" w:rsidRDefault="00D91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соответствии с частью 4.3 статьи 6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 администрация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образования  Кореновский  муниципальный район Краснодарского кра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hAnsi="Times New Roman" w:cs="Times New Roman"/>
          <w:iCs/>
          <w:sz w:val="28"/>
          <w:szCs w:val="28"/>
        </w:rPr>
        <w:t>п о с т а н о в л я е т :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00000" w:rsidRDefault="00D916E5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1.3.Пункт 1 изложить в следующей редакции:</w:t>
      </w:r>
    </w:p>
    <w:p w:rsidR="00000000" w:rsidRDefault="00D91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Кореновский муниципальный район Краснодарского края </w:t>
      </w:r>
      <w:r>
        <w:rPr>
          <w:rFonts w:ascii="Times New Roman" w:hAnsi="Times New Roman" w:cs="Times New Roman"/>
          <w:sz w:val="28"/>
          <w:szCs w:val="28"/>
        </w:rPr>
        <w:t>в соответствии с положениями Федерального закона от 13 июля 2020 года № 189-ФЗ «О государственном (муниципальном) социальном заказе на оказание государственных (муниципальных) у</w:t>
      </w:r>
      <w:r>
        <w:rPr>
          <w:rFonts w:ascii="Times New Roman" w:hAnsi="Times New Roman" w:cs="Times New Roman"/>
          <w:sz w:val="28"/>
          <w:szCs w:val="28"/>
        </w:rPr>
        <w:t>слуг в социальной сфере» (далее – Федеральный закон).».</w:t>
      </w:r>
    </w:p>
    <w:p w:rsidR="00000000" w:rsidRDefault="00D916E5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1.4.Пункт 3 изложить в следующей редакции:</w:t>
      </w:r>
    </w:p>
    <w:p w:rsidR="00000000" w:rsidRDefault="00D91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</w:t>
      </w:r>
      <w:r>
        <w:rPr>
          <w:rFonts w:ascii="Times New Roman" w:hAnsi="Times New Roman" w:cs="Times New Roman"/>
          <w:sz w:val="28"/>
          <w:szCs w:val="28"/>
        </w:rPr>
        <w:t xml:space="preserve">стерства просвещения Российской Федерации от 3 сентября 2019 года № 467, в части внедрения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Кореновский муниципальный район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системы персонифицированного финансирования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 в пункте 1 настоящего постановления муниципальной услуге в социальной сфер</w:t>
      </w:r>
      <w:r>
        <w:rPr>
          <w:rFonts w:ascii="Times New Roman" w:hAnsi="Times New Roman" w:cs="Times New Roman"/>
          <w:sz w:val="28"/>
          <w:szCs w:val="28"/>
        </w:rPr>
        <w:t>е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закона.».</w:t>
      </w:r>
    </w:p>
    <w:p w:rsidR="00000000" w:rsidRDefault="00D916E5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1.5.Пункты 4, 5.1-5.2, 8, 9 Постановления признать утратившими силу.</w:t>
      </w:r>
    </w:p>
    <w:p w:rsidR="00000000" w:rsidRDefault="00D916E5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1.6.Приложения № 1 </w:t>
      </w:r>
      <w:r>
        <w:rPr>
          <w:rFonts w:ascii="Times New Roman" w:hAnsi="Times New Roman" w:cs="Times New Roman"/>
          <w:sz w:val="28"/>
          <w:szCs w:val="28"/>
        </w:rPr>
        <w:t>- 3 к Постановлению признать утратившими силу.</w:t>
      </w:r>
    </w:p>
    <w:p w:rsidR="00000000" w:rsidRDefault="00D916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обеспечить размещение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на официаль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ном сайте администрации муниципального образования Кореновский район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 w:rsidR="00000000" w:rsidRDefault="00D91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Настоящее постановление вступает в силу после его официального обнародования </w:t>
      </w:r>
      <w:r>
        <w:rPr>
          <w:rFonts w:ascii="Times New Roman" w:hAnsi="Times New Roman" w:cs="Times New Roman"/>
          <w:sz w:val="28"/>
          <w:szCs w:val="28"/>
        </w:rPr>
        <w:t>и распространяет свое действие на правоотношения, в</w:t>
      </w:r>
      <w:r>
        <w:rPr>
          <w:rFonts w:ascii="Times New Roman" w:hAnsi="Times New Roman" w:cs="Times New Roman"/>
          <w:sz w:val="28"/>
          <w:szCs w:val="28"/>
        </w:rPr>
        <w:t>озникшие с 1 января 2025 года.</w:t>
      </w:r>
    </w:p>
    <w:p w:rsidR="00000000" w:rsidRDefault="00D916E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916E5">
      <w:pPr>
        <w:spacing w:after="0" w:line="240" w:lineRule="auto"/>
        <w:ind w:right="-285"/>
        <w:jc w:val="both"/>
      </w:pPr>
    </w:p>
    <w:p w:rsidR="00000000" w:rsidRDefault="00D916E5">
      <w:pPr>
        <w:spacing w:after="0" w:line="240" w:lineRule="auto"/>
        <w:ind w:right="-285"/>
        <w:jc w:val="both"/>
      </w:pPr>
    </w:p>
    <w:p w:rsidR="00000000" w:rsidRDefault="00D916E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D916E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D916E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D916E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С.А. Голобородько</w:t>
      </w:r>
    </w:p>
    <w:sectPr w:rsidR="00000000">
      <w:headerReference w:type="default" r:id="rId7"/>
      <w:headerReference w:type="first" r:id="rId8"/>
      <w:pgSz w:w="11906" w:h="16838"/>
      <w:pgMar w:top="1170" w:right="620" w:bottom="1134" w:left="1701" w:header="600" w:footer="720" w:gutter="0"/>
      <w:pgNumType w:start="1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16E5">
      <w:pPr>
        <w:spacing w:after="0" w:line="240" w:lineRule="auto"/>
      </w:pPr>
      <w:r>
        <w:separator/>
      </w:r>
    </w:p>
  </w:endnote>
  <w:endnote w:type="continuationSeparator" w:id="0">
    <w:p w:rsidR="00000000" w:rsidRDefault="00D9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16E5">
      <w:pPr>
        <w:spacing w:after="0" w:line="240" w:lineRule="auto"/>
      </w:pPr>
      <w:r>
        <w:separator/>
      </w:r>
    </w:p>
  </w:footnote>
  <w:footnote w:type="continuationSeparator" w:id="0">
    <w:p w:rsidR="00000000" w:rsidRDefault="00D91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16E5">
    <w:pPr>
      <w:pStyle w:val="af0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16E5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6E5"/>
    <w:rsid w:val="00D9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60BD82-6809-45DE-A6A8-BB4B795E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Calibri" w:hAnsi="Calibri" w:cs="font234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="font234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customStyle="1" w:styleId="10">
    <w:name w:val="Неразрешенное упоминание1"/>
    <w:basedOn w:val="DefaultParagraphFont"/>
    <w:rPr>
      <w:color w:val="605E5C"/>
      <w:shd w:val="clear" w:color="auto" w:fill="E1DFDD"/>
    </w:rPr>
  </w:style>
  <w:style w:type="character" w:customStyle="1" w:styleId="a3">
    <w:name w:val="Гипертекстовая ссылка"/>
    <w:basedOn w:val="DefaultParagraphFont"/>
    <w:rPr>
      <w:rFonts w:cs="Times New Roman"/>
      <w:b w:val="0"/>
      <w:color w:val="106BBE"/>
    </w:rPr>
  </w:style>
  <w:style w:type="character" w:customStyle="1" w:styleId="annotationreference">
    <w:name w:val="annotation reference"/>
    <w:basedOn w:val="DefaultParagraphFont"/>
    <w:rPr>
      <w:rFonts w:cs="Times New Roman"/>
      <w:sz w:val="16"/>
      <w:szCs w:val="16"/>
    </w:rPr>
  </w:style>
  <w:style w:type="character" w:customStyle="1" w:styleId="a4">
    <w:name w:val="Текст примечания Знак"/>
    <w:basedOn w:val="DefaultParagraphFont"/>
    <w:rPr>
      <w:rFonts w:ascii="Times New Roman CYR" w:eastAsia="font234" w:hAnsi="Times New Roman CYR" w:cs="Times New Roman CYR"/>
      <w:sz w:val="20"/>
      <w:szCs w:val="20"/>
      <w:lang w:eastAsia="ru-RU"/>
    </w:rPr>
  </w:style>
  <w:style w:type="character" w:customStyle="1" w:styleId="a5">
    <w:name w:val="Тема примечания Знак"/>
    <w:basedOn w:val="a4"/>
    <w:rPr>
      <w:rFonts w:ascii="Times New Roman CYR" w:eastAsia="font234" w:hAnsi="Times New Roman CYR" w:cs="Times New Roman CYR"/>
      <w:b/>
      <w:bCs/>
      <w:sz w:val="20"/>
      <w:szCs w:val="20"/>
      <w:lang w:eastAsia="ru-RU"/>
    </w:rPr>
  </w:style>
  <w:style w:type="character" w:customStyle="1" w:styleId="a6">
    <w:name w:val="Абзац списка Знак"/>
    <w:basedOn w:val="DefaultParagraphFont"/>
  </w:style>
  <w:style w:type="character" w:customStyle="1" w:styleId="a7">
    <w:name w:val="Текст выноски Знак"/>
    <w:basedOn w:val="DefaultParagraphFont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DefaultParagraphFont"/>
  </w:style>
  <w:style w:type="character" w:customStyle="1" w:styleId="a9">
    <w:name w:val="Нижний колонтитул Знак"/>
    <w:basedOn w:val="DefaultParagraphFont"/>
  </w:style>
  <w:style w:type="character" w:customStyle="1" w:styleId="11">
    <w:name w:val="Заголовок 1 Знак"/>
    <w:basedOn w:val="DefaultParagraphFont"/>
    <w:rPr>
      <w:rFonts w:ascii="Times New Roman CYR" w:eastAsia="font234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rPr>
      <w:b/>
      <w:color w:val="26282F"/>
    </w:rPr>
  </w:style>
  <w:style w:type="character" w:customStyle="1" w:styleId="2">
    <w:name w:val="Основной текст (2)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DefaultParagraphFont"/>
    <w:rPr>
      <w:rFonts w:ascii="Times New Roman" w:hAnsi="Times New Roman" w:cs="Times New Roman"/>
      <w:sz w:val="26"/>
      <w:szCs w:val="26"/>
    </w:rPr>
  </w:style>
  <w:style w:type="character" w:styleId="ab">
    <w:name w:val="FollowedHyperlink"/>
    <w:basedOn w:val="DefaultParagraphFont"/>
    <w:rPr>
      <w:color w:val="954F72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8"/>
      <w:szCs w:val="28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Times New Roman" w:hAnsi="Times New Roman" w:cs="Times New Roman"/>
      <w:b w:val="0"/>
      <w:strike w:val="0"/>
      <w:dstrike w:val="0"/>
      <w:sz w:val="28"/>
      <w:szCs w:val="28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Times New Roman" w:hAnsi="Times New Roman" w:cs="Times New Roman"/>
      <w:b w:val="0"/>
      <w:strike w:val="0"/>
      <w:dstrike w:val="0"/>
      <w:sz w:val="24"/>
      <w:szCs w:val="24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cs="Times New Roman"/>
      <w:b w:val="0"/>
      <w:strike w:val="0"/>
      <w:dstrike w:val="0"/>
    </w:rPr>
  </w:style>
  <w:style w:type="character" w:customStyle="1" w:styleId="ListLabel47">
    <w:name w:val="ListLabel 47"/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ascii="Times New Roman" w:hAnsi="Times New Roman" w:cs="Times New Roman"/>
      <w:sz w:val="28"/>
      <w:szCs w:val="28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cs="Times New Roman"/>
      <w:color w:val="auto"/>
    </w:rPr>
  </w:style>
  <w:style w:type="character" w:customStyle="1" w:styleId="ListLabel128">
    <w:name w:val="ListLabel 128"/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rFonts w:cs="Times New Roman"/>
      <w:color w:val="auto"/>
    </w:rPr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  <w:rPr>
      <w:rFonts w:ascii="Times New Roman" w:hAnsi="Times New Roman" w:cs="Times New Roman"/>
      <w:sz w:val="28"/>
      <w:szCs w:val="28"/>
    </w:rPr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  <w:rPr>
      <w:rFonts w:ascii="Times New Roman" w:eastAsia="Calibri" w:hAnsi="Times New Roman" w:cs="Times New Roman"/>
    </w:rPr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  <w:rPr>
      <w:rFonts w:ascii="Times New Roman" w:eastAsia="Calibri" w:hAnsi="Times New Roman"/>
      <w:color w:val="auto"/>
      <w:sz w:val="28"/>
    </w:rPr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  <w:rPr>
      <w:rFonts w:eastAsia="Calibri" w:cs="font234"/>
    </w:rPr>
  </w:style>
  <w:style w:type="character" w:customStyle="1" w:styleId="ListLabel344">
    <w:name w:val="ListLabel 344"/>
    <w:rPr>
      <w:rFonts w:cs="Courier New"/>
    </w:rPr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  <w:rPr>
      <w:rFonts w:cs="Courier New"/>
    </w:rPr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character" w:customStyle="1" w:styleId="ListLabel350">
    <w:name w:val="ListLabel 350"/>
    <w:rPr>
      <w:rFonts w:cs="Courier New"/>
    </w:rPr>
  </w:style>
  <w:style w:type="character" w:customStyle="1" w:styleId="ListLabel351">
    <w:name w:val="ListLabel 351"/>
  </w:style>
  <w:style w:type="character" w:customStyle="1" w:styleId="ListLabel352">
    <w:name w:val="ListLabel 352"/>
    <w:rPr>
      <w:rFonts w:eastAsia="Calibri" w:cs="font234"/>
    </w:rPr>
  </w:style>
  <w:style w:type="character" w:customStyle="1" w:styleId="ListLabel353">
    <w:name w:val="ListLabel 353"/>
    <w:rPr>
      <w:rFonts w:cs="Courier New"/>
    </w:rPr>
  </w:style>
  <w:style w:type="character" w:customStyle="1" w:styleId="ListLabel354">
    <w:name w:val="ListLabel 354"/>
  </w:style>
  <w:style w:type="character" w:customStyle="1" w:styleId="ListLabel355">
    <w:name w:val="ListLabel 355"/>
  </w:style>
  <w:style w:type="character" w:customStyle="1" w:styleId="ListLabel356">
    <w:name w:val="ListLabel 356"/>
    <w:rPr>
      <w:rFonts w:cs="Courier New"/>
    </w:rPr>
  </w:style>
  <w:style w:type="character" w:customStyle="1" w:styleId="ListLabel357">
    <w:name w:val="ListLabel 357"/>
  </w:style>
  <w:style w:type="character" w:customStyle="1" w:styleId="ListLabel358">
    <w:name w:val="ListLabel 358"/>
  </w:style>
  <w:style w:type="character" w:customStyle="1" w:styleId="ListLabel359">
    <w:name w:val="ListLabel 359"/>
    <w:rPr>
      <w:rFonts w:cs="Courier New"/>
    </w:rPr>
  </w:style>
  <w:style w:type="character" w:customStyle="1" w:styleId="ListLabel360">
    <w:name w:val="ListLabel 360"/>
  </w:style>
  <w:style w:type="character" w:customStyle="1" w:styleId="ListLabel361">
    <w:name w:val="ListLabel 361"/>
    <w:rPr>
      <w:rFonts w:ascii="Times New Roman" w:eastAsia="Calibri" w:hAnsi="Times New Roman" w:cs="Times New Roman"/>
    </w:rPr>
  </w:style>
  <w:style w:type="character" w:customStyle="1" w:styleId="ListLabel362">
    <w:name w:val="ListLabel 362"/>
  </w:style>
  <w:style w:type="character" w:customStyle="1" w:styleId="ListLabel363">
    <w:name w:val="ListLabel 363"/>
  </w:style>
  <w:style w:type="character" w:customStyle="1" w:styleId="ListLabel364">
    <w:name w:val="ListLabel 364"/>
  </w:style>
  <w:style w:type="character" w:customStyle="1" w:styleId="ListLabel365">
    <w:name w:val="ListLabel 365"/>
  </w:style>
  <w:style w:type="character" w:customStyle="1" w:styleId="ListLabel366">
    <w:name w:val="ListLabel 366"/>
  </w:style>
  <w:style w:type="character" w:customStyle="1" w:styleId="ListLabel367">
    <w:name w:val="ListLabel 367"/>
  </w:style>
  <w:style w:type="character" w:customStyle="1" w:styleId="ListLabel368">
    <w:name w:val="ListLabel 368"/>
  </w:style>
  <w:style w:type="character" w:customStyle="1" w:styleId="ListLabel369">
    <w:name w:val="ListLabel 369"/>
  </w:style>
  <w:style w:type="character" w:customStyle="1" w:styleId="ListLabel370">
    <w:name w:val="ListLabel 370"/>
    <w:rPr>
      <w:rFonts w:ascii="Times New Roman" w:eastAsia="Calibri" w:hAnsi="Times New Roman" w:cs="Times New Roman"/>
    </w:rPr>
  </w:style>
  <w:style w:type="character" w:customStyle="1" w:styleId="ListLabel371">
    <w:name w:val="ListLabel 371"/>
  </w:style>
  <w:style w:type="character" w:customStyle="1" w:styleId="ListLabel372">
    <w:name w:val="ListLabel 372"/>
  </w:style>
  <w:style w:type="character" w:customStyle="1" w:styleId="ListLabel373">
    <w:name w:val="ListLabel 373"/>
  </w:style>
  <w:style w:type="character" w:customStyle="1" w:styleId="ListLabel374">
    <w:name w:val="ListLabel 374"/>
  </w:style>
  <w:style w:type="character" w:customStyle="1" w:styleId="ListLabel375">
    <w:name w:val="ListLabel 375"/>
  </w:style>
  <w:style w:type="character" w:customStyle="1" w:styleId="ListLabel376">
    <w:name w:val="ListLabel 376"/>
  </w:style>
  <w:style w:type="character" w:customStyle="1" w:styleId="ListLabel377">
    <w:name w:val="ListLabel 377"/>
  </w:style>
  <w:style w:type="character" w:customStyle="1" w:styleId="ListLabel378">
    <w:name w:val="ListLabel 378"/>
  </w:style>
  <w:style w:type="character" w:customStyle="1" w:styleId="ListLabel379">
    <w:name w:val="ListLabel 379"/>
    <w:rPr>
      <w:rFonts w:ascii="Times New Roman" w:eastAsia="Calibri" w:hAnsi="Times New Roman" w:cs="Times New Roman"/>
    </w:rPr>
  </w:style>
  <w:style w:type="character" w:customStyle="1" w:styleId="ListLabel380">
    <w:name w:val="ListLabel 380"/>
  </w:style>
  <w:style w:type="character" w:customStyle="1" w:styleId="ListLabel381">
    <w:name w:val="ListLabel 381"/>
  </w:style>
  <w:style w:type="character" w:customStyle="1" w:styleId="ListLabel382">
    <w:name w:val="ListLabel 382"/>
  </w:style>
  <w:style w:type="character" w:customStyle="1" w:styleId="ListLabel383">
    <w:name w:val="ListLabel 383"/>
  </w:style>
  <w:style w:type="character" w:customStyle="1" w:styleId="ListLabel384">
    <w:name w:val="ListLabel 384"/>
  </w:style>
  <w:style w:type="character" w:customStyle="1" w:styleId="ListLabel385">
    <w:name w:val="ListLabel 385"/>
  </w:style>
  <w:style w:type="character" w:customStyle="1" w:styleId="ListLabel386">
    <w:name w:val="ListLabel 386"/>
  </w:style>
  <w:style w:type="character" w:customStyle="1" w:styleId="ListLabel387">
    <w:name w:val="ListLabel 387"/>
  </w:style>
  <w:style w:type="character" w:customStyle="1" w:styleId="12">
    <w:name w:val="Основной шрифт абзаца1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styleId="af">
    <w:name w:val="annotation text"/>
    <w:basedOn w:val="a"/>
    <w:pPr>
      <w:widowControl w:val="0"/>
      <w:spacing w:after="0" w:line="240" w:lineRule="auto"/>
      <w:ind w:firstLine="720"/>
      <w:jc w:val="both"/>
    </w:pPr>
    <w:rPr>
      <w:rFonts w:ascii="Times New Roman CYR" w:eastAsia="font234" w:hAnsi="Times New Roman CYR" w:cs="Times New Roman CYR"/>
      <w:sz w:val="20"/>
      <w:szCs w:val="20"/>
      <w:lang w:eastAsia="ru-RU"/>
    </w:rPr>
  </w:style>
  <w:style w:type="paragraph" w:customStyle="1" w:styleId="annotationsubject">
    <w:name w:val="annotation subject"/>
    <w:basedOn w:val="af"/>
    <w:next w:val="af"/>
    <w:pPr>
      <w:widowControl/>
      <w:spacing w:after="160"/>
      <w:ind w:firstLine="0"/>
      <w:jc w:val="left"/>
    </w:pPr>
    <w:rPr>
      <w:rFonts w:ascii="Calibri" w:eastAsia="Calibri" w:hAnsi="Calibri" w:cs="font234"/>
      <w:b/>
      <w:bCs/>
      <w:lang w:eastAsia="en-US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uppressAutoHyphens/>
    </w:pPr>
    <w:rPr>
      <w:rFonts w:ascii="Arial" w:eastAsia="font234" w:hAnsi="Arial" w:cs="Arial"/>
      <w:szCs w:val="22"/>
    </w:rPr>
  </w:style>
  <w:style w:type="paragraph" w:customStyle="1" w:styleId="Revision">
    <w:name w:val="Revision"/>
    <w:pPr>
      <w:suppressAutoHyphens/>
    </w:pPr>
    <w:rPr>
      <w:rFonts w:ascii="Calibri" w:eastAsia="Calibri" w:hAnsi="Calibri" w:cs="font234"/>
      <w:sz w:val="22"/>
      <w:szCs w:val="22"/>
      <w:lang w:eastAsia="en-US"/>
    </w:rPr>
  </w:style>
  <w:style w:type="paragraph" w:customStyle="1" w:styleId="HeaderandFooter">
    <w:name w:val="Header and Footer"/>
    <w:basedOn w:val="a"/>
  </w:style>
  <w:style w:type="paragraph" w:styleId="af0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pPr>
      <w:widowControl w:val="0"/>
      <w:suppressAutoHyphens/>
    </w:pPr>
    <w:rPr>
      <w:rFonts w:ascii="Tahoma" w:hAnsi="Tahoma" w:cs="Tahoma"/>
    </w:rPr>
  </w:style>
  <w:style w:type="paragraph" w:customStyle="1" w:styleId="NormalWeb">
    <w:name w:val="Normal (Web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Верхний колонтитул слева"/>
    <w:basedOn w:val="af0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cp:lastModifiedBy>user</cp:lastModifiedBy>
  <cp:revision>2</cp:revision>
  <cp:lastPrinted>2025-05-21T10:39:00Z</cp:lastPrinted>
  <dcterms:created xsi:type="dcterms:W3CDTF">2025-06-10T06:01:00Z</dcterms:created>
  <dcterms:modified xsi:type="dcterms:W3CDTF">2025-06-10T06:01:00Z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