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665A">
      <w:pPr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30f" cropbottom="-630f" cropleft="-787f" cropright="-787f"/>
          </v:shape>
        </w:pict>
      </w:r>
    </w:p>
    <w:p w:rsidR="00000000" w:rsidRDefault="0078665A">
      <w:pPr>
        <w:contextualSpacing/>
        <w:jc w:val="center"/>
        <w:rPr>
          <w:lang/>
        </w:rPr>
      </w:pPr>
    </w:p>
    <w:p w:rsidR="00000000" w:rsidRDefault="0078665A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78665A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78665A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78665A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rStyle w:val="20"/>
          <w:rFonts w:eastAsia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78665A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78665A">
      <w:pPr>
        <w:contextualSpacing/>
        <w:jc w:val="center"/>
        <w:rPr>
          <w:rFonts w:eastAsia="Times New Roman"/>
          <w:lang w:val="ru-RU" w:eastAsia="ru-RU"/>
        </w:rPr>
      </w:pPr>
      <w:r>
        <w:rPr>
          <w:b/>
        </w:rPr>
        <w:t xml:space="preserve">от </w:t>
      </w:r>
      <w:r>
        <w:rPr>
          <w:b/>
          <w:lang w:val="ru-RU"/>
        </w:rPr>
        <w:t>04</w:t>
      </w:r>
      <w:r>
        <w:rPr>
          <w:b/>
        </w:rPr>
        <w:t xml:space="preserve">.06.2025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rFonts w:eastAsia="Times New Roman"/>
          <w:b/>
          <w:bCs/>
          <w:color w:val="000000"/>
          <w:lang w:val="ru-RU" w:eastAsia="ru-RU"/>
        </w:rPr>
        <w:t xml:space="preserve"> 746</w:t>
      </w:r>
    </w:p>
    <w:p w:rsidR="00000000" w:rsidRDefault="0078665A">
      <w:pPr>
        <w:jc w:val="center"/>
      </w:pPr>
      <w:r>
        <w:rPr>
          <w:rFonts w:eastAsia="Times New Roman"/>
          <w:lang w:val="ru-RU" w:eastAsia="ru-RU"/>
        </w:rPr>
        <w:t>г. Кореновск</w:t>
      </w:r>
    </w:p>
    <w:p w:rsidR="00000000" w:rsidRDefault="0078665A">
      <w:pPr>
        <w:jc w:val="center"/>
      </w:pPr>
    </w:p>
    <w:p w:rsidR="00000000" w:rsidRDefault="0078665A">
      <w:pPr>
        <w:jc w:val="center"/>
      </w:pPr>
    </w:p>
    <w:p w:rsidR="00000000" w:rsidRDefault="0078665A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 внесении изменений в постановление администрации муниципального образования Кореновский район от 12 марта 2024 года №239 «Об 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>организации работы телефона «горячей линии» администрации муниципального  образования Кореновский район</w:t>
      </w:r>
      <w:bookmarkStart w:id="1" w:name="__DdeLink__9850_4270961881"/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п</w:t>
      </w:r>
      <w:r>
        <w:rPr>
          <w:rStyle w:val="FontStyle13"/>
          <w:rFonts w:eastAsia="Mangal"/>
          <w:bCs/>
          <w:sz w:val="28"/>
          <w:szCs w:val="28"/>
          <w:lang w:val="ru-RU" w:eastAsia="ru-RU"/>
        </w:rPr>
        <w:t>о во</w:t>
      </w:r>
      <w:r>
        <w:rPr>
          <w:rStyle w:val="FontStyle13"/>
          <w:rFonts w:eastAsia="Mangal"/>
          <w:bCs/>
          <w:sz w:val="28"/>
          <w:szCs w:val="28"/>
          <w:lang w:val="ru-RU" w:eastAsia="ru-RU"/>
        </w:rPr>
        <w:t>просам противодействия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коррупции</w:t>
      </w:r>
      <w:bookmarkEnd w:id="1"/>
      <w:r>
        <w:rPr>
          <w:rStyle w:val="a4"/>
          <w:rFonts w:eastAsia="Mangal"/>
          <w:b/>
          <w:bCs/>
          <w:sz w:val="28"/>
          <w:szCs w:val="28"/>
          <w:shd w:val="clear" w:color="auto" w:fill="FFFFFF"/>
          <w:lang w:val="ru-RU" w:eastAsia="ru-RU"/>
        </w:rPr>
        <w:t>»</w:t>
      </w:r>
      <w:r>
        <w:rPr>
          <w:rStyle w:val="FontStyle13"/>
          <w:rFonts w:eastAsia="Mangal"/>
          <w:bCs/>
          <w:sz w:val="28"/>
          <w:szCs w:val="28"/>
          <w:lang w:val="ar-SA" w:eastAsia="ru-RU"/>
        </w:rPr>
        <w:t xml:space="preserve">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(с изменениями, внесенными постановлением от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en-US"/>
        </w:rPr>
        <w:t>24 и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>юля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FontStyle13"/>
          <w:rFonts w:eastAsia="Times New Roman"/>
          <w:bCs/>
          <w:color w:val="000000"/>
          <w:spacing w:val="-2"/>
          <w:sz w:val="28"/>
          <w:szCs w:val="28"/>
          <w:shd w:val="clear" w:color="auto" w:fill="FFFFFF"/>
          <w:lang w:val="ru-RU"/>
        </w:rPr>
        <w:t>2024 года №861)</w:t>
      </w:r>
    </w:p>
    <w:p w:rsidR="00000000" w:rsidRDefault="0078665A">
      <w:pPr>
        <w:jc w:val="both"/>
        <w:rPr>
          <w:sz w:val="28"/>
          <w:szCs w:val="28"/>
          <w:lang w:val="ru-RU"/>
        </w:rPr>
      </w:pPr>
    </w:p>
    <w:p w:rsidR="00000000" w:rsidRDefault="0078665A">
      <w:pPr>
        <w:jc w:val="both"/>
        <w:rPr>
          <w:rStyle w:val="a4"/>
          <w:color w:val="000000"/>
          <w:sz w:val="28"/>
          <w:szCs w:val="28"/>
          <w:shd w:val="clear" w:color="auto" w:fill="FFFFFF"/>
        </w:rPr>
      </w:pPr>
      <w:r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  <w:lang w:val="ru-RU"/>
        </w:rPr>
        <w:t>В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 соответствии с кадровыми изменениями администрация муниципального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образования Кореновский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 муниципальный  </w:t>
      </w:r>
      <w:r>
        <w:rPr>
          <w:rStyle w:val="a4"/>
          <w:color w:val="000000"/>
          <w:sz w:val="28"/>
          <w:szCs w:val="28"/>
          <w:shd w:val="clear" w:color="auto" w:fill="FFFFFF"/>
        </w:rPr>
        <w:t>район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 Краснодарского края </w:t>
      </w:r>
      <w:r>
        <w:rPr>
          <w:rStyle w:val="a4"/>
          <w:color w:val="000000"/>
          <w:sz w:val="28"/>
          <w:szCs w:val="28"/>
          <w:shd w:val="clear" w:color="auto" w:fill="FFFFFF"/>
        </w:rPr>
        <w:t>п  о с т а н о в л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я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>е т</w:t>
      </w:r>
      <w:r>
        <w:rPr>
          <w:rStyle w:val="a4"/>
          <w:color w:val="000000"/>
          <w:sz w:val="28"/>
          <w:szCs w:val="28"/>
          <w:shd w:val="clear" w:color="auto" w:fill="FFFFFF"/>
        </w:rPr>
        <w:t>:</w:t>
      </w:r>
    </w:p>
    <w:p w:rsidR="00000000" w:rsidRDefault="0078665A">
      <w:pPr>
        <w:jc w:val="both"/>
        <w:rPr>
          <w:rStyle w:val="FontStyle13"/>
          <w:rFonts w:eastAsia="NSimSun"/>
          <w:b w:val="0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ab/>
        <w:t xml:space="preserve">1. </w:t>
      </w:r>
      <w:r>
        <w:rPr>
          <w:rStyle w:val="a4"/>
          <w:color w:val="000000"/>
          <w:sz w:val="28"/>
          <w:szCs w:val="28"/>
          <w:shd w:val="clear" w:color="auto" w:fill="FFFFFF"/>
          <w:lang w:val="ru-RU"/>
        </w:rPr>
        <w:t xml:space="preserve">Внести в постановление администрации муниципального образования Кореновский район от 12 марта 2024 года №239 «Об 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>организации работы телефона «горячей линии» администрации муниципального  образования Кореновский район</w:t>
      </w:r>
      <w:bookmarkStart w:id="2" w:name="__DdeLink__9850_4270961881_Копия_1"/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п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ru-RU" w:eastAsia="ru-RU"/>
        </w:rPr>
        <w:t>о вопросам противодействия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коррупции</w:t>
      </w:r>
      <w:bookmarkEnd w:id="2"/>
      <w:r>
        <w:rPr>
          <w:rStyle w:val="a4"/>
          <w:rFonts w:eastAsia="Mangal"/>
          <w:color w:val="000000"/>
          <w:sz w:val="28"/>
          <w:szCs w:val="28"/>
          <w:shd w:val="clear" w:color="auto" w:fill="FFFFFF"/>
          <w:lang w:val="ru-RU" w:eastAsia="ru-RU"/>
        </w:rPr>
        <w:t xml:space="preserve">» 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 xml:space="preserve">(с изменениями, внесенными постановлением от 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en-US"/>
        </w:rPr>
        <w:t>24 и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>юля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en-US"/>
        </w:rPr>
        <w:t xml:space="preserve"> </w:t>
      </w:r>
      <w:r>
        <w:rPr>
          <w:rStyle w:val="FontStyle13"/>
          <w:rFonts w:eastAsia="Times New Roman"/>
          <w:b w:val="0"/>
          <w:color w:val="000000"/>
          <w:spacing w:val="-2"/>
          <w:sz w:val="28"/>
          <w:szCs w:val="28"/>
          <w:shd w:val="clear" w:color="auto" w:fill="FFFFFF"/>
          <w:lang w:val="ru-RU"/>
        </w:rPr>
        <w:t>2024 года №861)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ar-SA" w:eastAsia="ru-RU"/>
        </w:rPr>
        <w:t xml:space="preserve"> </w:t>
      </w:r>
      <w:r>
        <w:rPr>
          <w:rStyle w:val="FontStyle13"/>
          <w:rFonts w:eastAsia="Mangal"/>
          <w:b w:val="0"/>
          <w:color w:val="000000"/>
          <w:sz w:val="28"/>
          <w:szCs w:val="28"/>
          <w:shd w:val="clear" w:color="auto" w:fill="FFFFFF"/>
          <w:lang w:val="ru-RU" w:eastAsia="ru-RU"/>
        </w:rPr>
        <w:t>следующие изменения:</w:t>
      </w:r>
    </w:p>
    <w:p w:rsidR="00000000" w:rsidRDefault="0078665A">
      <w:pPr>
        <w:ind w:firstLine="720"/>
        <w:jc w:val="both"/>
        <w:rPr>
          <w:sz w:val="28"/>
          <w:szCs w:val="28"/>
          <w:lang w:val="ru-RU"/>
        </w:rPr>
      </w:pPr>
      <w:r>
        <w:rPr>
          <w:rStyle w:val="FontStyle13"/>
          <w:rFonts w:eastAsia="NSimSun"/>
          <w:b w:val="0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  <w:t>1.1. 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  <w:t>В наименовании, по тексту постановления и приложений к постановлению слова « муниципального образования Кореновский район » заменить словами « муници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 w:bidi="hi-IN"/>
        </w:rPr>
        <w:t>пального образования Кореновский муниципальный район Краснодарского края » в соответствующих падежах.</w:t>
      </w:r>
    </w:p>
    <w:p w:rsidR="00000000" w:rsidRDefault="0078665A">
      <w:pPr>
        <w:ind w:firstLine="720"/>
        <w:jc w:val="both"/>
        <w:rPr>
          <w:sz w:val="28"/>
          <w:szCs w:val="28"/>
          <w:lang w:val="ru-RU"/>
        </w:rPr>
      </w:pPr>
      <w:bookmarkStart w:id="3" w:name="sub_22"/>
      <w:r>
        <w:rPr>
          <w:sz w:val="28"/>
          <w:szCs w:val="28"/>
          <w:lang w:val="ru-RU"/>
        </w:rPr>
        <w:t>2</w:t>
      </w:r>
      <w:bookmarkStart w:id="4" w:name="sub_21"/>
      <w:bookmarkEnd w:id="3"/>
      <w:r>
        <w:rPr>
          <w:sz w:val="28"/>
          <w:szCs w:val="28"/>
        </w:rPr>
        <w:t>.</w:t>
      </w:r>
      <w:bookmarkEnd w:id="4"/>
      <w:r>
        <w:rPr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  <w:lang w:val="ru-RU"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color w:val="000000"/>
          <w:sz w:val="28"/>
          <w:szCs w:val="28"/>
        </w:rPr>
        <w:t>офиц</w:t>
      </w:r>
      <w:r>
        <w:rPr>
          <w:color w:val="000000"/>
          <w:sz w:val="28"/>
          <w:szCs w:val="28"/>
        </w:rPr>
        <w:t xml:space="preserve">иально </w:t>
      </w:r>
      <w:r>
        <w:rPr>
          <w:color w:val="000000"/>
          <w:sz w:val="28"/>
          <w:szCs w:val="28"/>
          <w:lang w:val="ru-RU"/>
        </w:rPr>
        <w:t xml:space="preserve">обнародовать </w:t>
      </w:r>
      <w:r>
        <w:rPr>
          <w:color w:val="000000"/>
          <w:sz w:val="28"/>
          <w:szCs w:val="28"/>
        </w:rPr>
        <w:t xml:space="preserve">настоящее постановление </w:t>
      </w:r>
      <w:r>
        <w:rPr>
          <w:color w:val="000000"/>
          <w:sz w:val="28"/>
          <w:szCs w:val="28"/>
          <w:lang w:val="ru-RU"/>
        </w:rPr>
        <w:t xml:space="preserve">в установленном порядке </w:t>
      </w:r>
      <w:r>
        <w:rPr>
          <w:color w:val="000000"/>
          <w:sz w:val="28"/>
          <w:szCs w:val="28"/>
        </w:rPr>
        <w:t xml:space="preserve">и разместить </w:t>
      </w:r>
      <w:r>
        <w:rPr>
          <w:color w:val="000000"/>
          <w:sz w:val="28"/>
          <w:szCs w:val="28"/>
          <w:lang w:val="ru-RU"/>
        </w:rPr>
        <w:t>н</w:t>
      </w:r>
      <w:r>
        <w:rPr>
          <w:color w:val="000000"/>
          <w:spacing w:val="-1"/>
          <w:sz w:val="28"/>
          <w:szCs w:val="28"/>
          <w:shd w:val="clear" w:color="auto" w:fill="FFFFFF"/>
        </w:rPr>
        <w:t>а официальном сайте администрации муниципального образования Кореновский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муниципальный </w:t>
      </w:r>
      <w:r>
        <w:rPr>
          <w:color w:val="000000"/>
          <w:spacing w:val="-1"/>
          <w:sz w:val="28"/>
          <w:szCs w:val="28"/>
          <w:shd w:val="clear" w:color="auto" w:fill="FFFFFF"/>
        </w:rPr>
        <w:t>район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 Краснодарского края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 xml:space="preserve"> </w:t>
      </w:r>
      <w:r>
        <w:rPr>
          <w:color w:val="000000"/>
          <w:sz w:val="28"/>
          <w:szCs w:val="28"/>
        </w:rPr>
        <w:t xml:space="preserve">в 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z w:val="28"/>
          <w:szCs w:val="28"/>
        </w:rPr>
        <w:t>.</w:t>
      </w:r>
    </w:p>
    <w:p w:rsidR="00000000" w:rsidRDefault="007866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 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  <w:lang w:val="ru-RU"/>
        </w:rPr>
        <w:t>после его официального обнародования.</w:t>
      </w:r>
    </w:p>
    <w:p w:rsidR="00000000" w:rsidRDefault="0078665A">
      <w:pPr>
        <w:jc w:val="both"/>
        <w:rPr>
          <w:sz w:val="28"/>
          <w:szCs w:val="28"/>
        </w:rPr>
      </w:pPr>
    </w:p>
    <w:p w:rsidR="00000000" w:rsidRDefault="0078665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Исполняющий обязанности г</w:t>
      </w:r>
      <w:r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ы</w:t>
      </w:r>
    </w:p>
    <w:p w:rsidR="00000000" w:rsidRDefault="0078665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78665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Кореновский</w:t>
      </w:r>
      <w:r>
        <w:rPr>
          <w:sz w:val="28"/>
          <w:szCs w:val="28"/>
          <w:lang w:val="ru-RU"/>
        </w:rPr>
        <w:t xml:space="preserve"> муниципальный </w:t>
      </w:r>
      <w:r>
        <w:rPr>
          <w:sz w:val="28"/>
          <w:szCs w:val="28"/>
        </w:rPr>
        <w:t xml:space="preserve">район     </w:t>
      </w:r>
    </w:p>
    <w:p w:rsidR="00000000" w:rsidRDefault="0078665A">
      <w:pPr>
        <w:jc w:val="both"/>
      </w:pPr>
      <w:r>
        <w:rPr>
          <w:sz w:val="28"/>
          <w:szCs w:val="28"/>
          <w:lang w:val="ru-RU"/>
        </w:rPr>
        <w:t>Краснодарского края                                                                        С.В</w:t>
      </w:r>
      <w:r>
        <w:rPr>
          <w:sz w:val="28"/>
          <w:szCs w:val="28"/>
          <w:lang w:val="ru-RU"/>
        </w:rPr>
        <w:t>. Колупайко</w:t>
      </w:r>
      <w:bookmarkStart w:id="5" w:name="sub_2000"/>
      <w:bookmarkEnd w:id="5"/>
    </w:p>
    <w:sectPr w:rsidR="00000000">
      <w:pgSz w:w="11906" w:h="16838"/>
      <w:pgMar w:top="567" w:right="569" w:bottom="567" w:left="1701" w:header="720" w:footer="720" w:gutter="0"/>
      <w:pgNumType w:start="1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65A"/>
    <w:rsid w:val="0078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FD35604-DB53-4BFB-9648-C3BC0340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 для Текст"/>
    <w:rPr>
      <w:sz w:val="24"/>
    </w:rPr>
  </w:style>
  <w:style w:type="character" w:customStyle="1" w:styleId="a5">
    <w:name w:val="Гипертекстовая ссылка"/>
    <w:rPr>
      <w:b w:val="0"/>
      <w:color w:val="106BBE"/>
    </w:rPr>
  </w:style>
  <w:style w:type="character" w:customStyle="1" w:styleId="DefaultParagraphFont">
    <w:name w:val="Default Paragraph Font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0"/>
    </w:rPr>
  </w:style>
  <w:style w:type="character" w:styleId="a6">
    <w:name w:val="Emphasis"/>
    <w:qFormat/>
    <w:rPr>
      <w:i/>
      <w:iCs/>
    </w:rPr>
  </w:style>
  <w:style w:type="character" w:styleId="a7">
    <w:name w:val="Hyperlink"/>
    <w:rPr>
      <w:color w:val="000080"/>
      <w:u w:val="single"/>
    </w:rPr>
  </w:style>
  <w:style w:type="character" w:customStyle="1" w:styleId="20">
    <w:name w:val="Основной шрифт абзаца2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DefaultParagraphFont1">
    <w:name w:val="Default Paragraph Font1"/>
  </w:style>
  <w:style w:type="character" w:customStyle="1" w:styleId="FontStyle24">
    <w:name w:val="Font Style24"/>
    <w:basedOn w:val="DefaultParagraphFont1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page number"/>
    <w:basedOn w:val="20"/>
  </w:style>
  <w:style w:type="character" w:customStyle="1" w:styleId="a9">
    <w:name w:val="Основной текст с отступом Знак"/>
    <w:rPr>
      <w:b/>
      <w:bCs/>
      <w:sz w:val="28"/>
      <w:szCs w:val="28"/>
    </w:rPr>
  </w:style>
  <w:style w:type="character" w:customStyle="1" w:styleId="21">
    <w:name w:val="Основной текст 2 Знак"/>
    <w:rPr>
      <w:sz w:val="24"/>
      <w:szCs w:val="24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aa">
    <w:name w:val="Основной текст Знак"/>
    <w:basedOn w:val="20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41">
    <w:name w:val="Основной шрифт абзаца4"/>
  </w:style>
  <w:style w:type="character" w:customStyle="1" w:styleId="ab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Символ нумерации"/>
  </w:style>
  <w:style w:type="character" w:customStyle="1" w:styleId="12">
    <w:name w:val="Основной шрифт абзаца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d">
    <w:name w:val="List"/>
    <w:basedOn w:val="a0"/>
    <w:rPr>
      <w:rFonts w:cs="Tahoma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Содержимое врезки"/>
    <w:basedOn w:val="a"/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f1"/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NormalWeb">
    <w:name w:val="Normal (Web)"/>
    <w:basedOn w:val="a"/>
    <w:pPr>
      <w:spacing w:before="280" w:after="280"/>
    </w:pPr>
    <w:rPr>
      <w:rFonts w:eastAsia="Times New Roman"/>
      <w:lang w:eastAsia="ru-RU"/>
    </w:rPr>
  </w:style>
  <w:style w:type="paragraph" w:customStyle="1" w:styleId="13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14">
    <w:name w:val="Обычный (веб)1"/>
    <w:basedOn w:val="13"/>
    <w:pPr>
      <w:tabs>
        <w:tab w:val="clear" w:pos="709"/>
        <w:tab w:val="left" w:pos="708"/>
      </w:tabs>
      <w:spacing w:before="100" w:after="119"/>
    </w:pPr>
    <w:rPr>
      <w:rFonts w:cs="Tahoma"/>
      <w:lang w:eastAsia="ru-RU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styleId="af3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ind w:left="566" w:hanging="283"/>
    </w:pPr>
    <w:rPr>
      <w:sz w:val="20"/>
      <w:szCs w:val="20"/>
    </w:rPr>
  </w:style>
  <w:style w:type="paragraph" w:customStyle="1" w:styleId="211">
    <w:name w:val="Маркированный список 21"/>
    <w:basedOn w:val="a"/>
    <w:pPr>
      <w:ind w:firstLine="851"/>
      <w:jc w:val="both"/>
    </w:pPr>
    <w:rPr>
      <w:sz w:val="28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</w:pPr>
    <w:rPr>
      <w:sz w:val="20"/>
      <w:szCs w:val="20"/>
    </w:rPr>
  </w:style>
  <w:style w:type="paragraph" w:customStyle="1" w:styleId="consplusnormal0">
    <w:name w:val="&quot;consplusnormal&quot;"/>
    <w:basedOn w:val="a"/>
    <w:pPr>
      <w:spacing w:before="100" w:after="100"/>
    </w:pPr>
  </w:style>
  <w:style w:type="paragraph" w:customStyle="1" w:styleId="af4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24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styleId="af5">
    <w:name w:val="Balloon Text"/>
    <w:basedOn w:val="24"/>
    <w:rPr>
      <w:rFonts w:ascii="Tahoma" w:eastAsia="Tahoma" w:hAnsi="Tahoma" w:cs="Mangal"/>
      <w:sz w:val="16"/>
      <w:szCs w:val="14"/>
    </w:rPr>
  </w:style>
  <w:style w:type="paragraph" w:styleId="af6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7">
    <w:name w:val="Блочная цитата"/>
    <w:basedOn w:val="a"/>
    <w:pPr>
      <w:spacing w:after="283"/>
      <w:ind w:left="567" w:right="567"/>
    </w:pPr>
  </w:style>
  <w:style w:type="paragraph" w:styleId="af8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9">
    <w:name w:val="Заголовок таблицы"/>
    <w:basedOn w:val="af"/>
    <w:pPr>
      <w:jc w:val="center"/>
    </w:pPr>
    <w:rPr>
      <w:b/>
      <w:bCs/>
    </w:r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5">
    <w:name w:val="Цитата1"/>
    <w:basedOn w:val="a"/>
    <w:pPr>
      <w:ind w:left="170" w:right="57"/>
    </w:pPr>
    <w:rPr>
      <w:sz w:val="28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213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styleId="afa">
    <w:name w:val="Body Text Indent"/>
    <w:basedOn w:val="a"/>
    <w:pPr>
      <w:snapToGrid w:val="0"/>
    </w:pPr>
    <w:rPr>
      <w:sz w:val="28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WW-">
    <w:name w:val="WW-Заголовок"/>
    <w:basedOn w:val="16"/>
    <w:next w:val="afb"/>
  </w:style>
  <w:style w:type="paragraph" w:styleId="afb">
    <w:name w:val="Subtitle"/>
    <w:basedOn w:val="16"/>
    <w:next w:val="a0"/>
    <w:qFormat/>
    <w:pPr>
      <w:jc w:val="center"/>
    </w:pPr>
  </w:style>
  <w:style w:type="paragraph" w:customStyle="1" w:styleId="17">
    <w:name w:val="Указатель1"/>
    <w:basedOn w:val="a"/>
    <w:pPr>
      <w:suppressLineNumbers/>
    </w:pPr>
    <w:rPr>
      <w:rFonts w:cs="Tahoma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2025-06-18T07:41:00Z</dcterms:created>
  <dcterms:modified xsi:type="dcterms:W3CDTF">2025-06-18T07:41:00Z</dcterms:modified>
</cp:coreProperties>
</file>