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1"/>
        <w:tblW w:w="9591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171"/>
        <w:gridCol w:w="164"/>
        <w:gridCol w:w="1992"/>
        <w:gridCol w:w="684"/>
        <w:gridCol w:w="1585"/>
        <w:gridCol w:w="851"/>
        <w:gridCol w:w="206"/>
        <w:gridCol w:w="28"/>
      </w:tblGrid>
      <w:tr>
        <w:trPr/>
        <w:tc>
          <w:tcPr>
            <w:tcW w:w="9356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108" w:after="108"/>
              <w:ind w:hanging="0" w:left="0" w:right="0"/>
              <w:jc w:val="center"/>
              <w:outlineLvl w:val="0"/>
              <w:rPr>
                <w:rFonts w:ascii="Times New Roman" w:hAnsi="Times New Roman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Таблица</w:t>
              <w:br/>
              <w:t xml:space="preserve">замечаний и предложений участников общественного обсуждения к проекту муниципальной программы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108" w:after="108"/>
              <w:ind w:hanging="0" w:left="0" w:right="0"/>
              <w:jc w:val="center"/>
              <w:outlineLvl w:val="0"/>
              <w:rPr>
                <w:rFonts w:ascii="Times New Roman" w:hAnsi="Times New Roman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b/>
                <w:color w:val="00008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2236" w:hRule="atLeast"/>
        </w:trPr>
        <w:tc>
          <w:tcPr>
            <w:tcW w:w="4080" w:type="dxa"/>
            <w:gridSpan w:val="2"/>
            <w:tcBorders/>
          </w:tcPr>
          <w:p>
            <w:pPr>
              <w:pStyle w:val="Normal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Наименование нормативного правого акта об утверждении муниципальной программы</w:t>
            </w:r>
          </w:p>
        </w:tc>
        <w:tc>
          <w:tcPr>
            <w:tcW w:w="5276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9"/>
              <w:ind w:hanging="0" w:left="0" w:right="0"/>
              <w:jc w:val="center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8"/>
                <w:szCs w:val="20"/>
              </w:rPr>
              <w:t>«Мероприятия при осуществлении деятельности по обращению с животными без владельцев  в муниципальном образовании Кореновский район на 2025-2029 годы»</w:t>
            </w:r>
          </w:p>
        </w:tc>
        <w:tc>
          <w:tcPr>
            <w:tcW w:w="234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080" w:type="dxa"/>
            <w:gridSpan w:val="2"/>
            <w:tcBorders/>
          </w:tcPr>
          <w:p>
            <w:pPr>
              <w:pStyle w:val="Normal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Наименование координатора муниципальной программы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9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  <w:lang w:val="ru-RU"/>
              </w:rPr>
              <w:t>Управление сельского хозяйства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 администрации муниципального образования Кореновский район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080" w:type="dxa"/>
            <w:gridSpan w:val="2"/>
            <w:tcBorders/>
          </w:tcPr>
          <w:p>
            <w:pPr>
              <w:pStyle w:val="Normal"/>
              <w:spacing w:lineRule="auto" w:line="240" w:before="0" w:after="86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Даты начала и окончания</w:t>
            </w:r>
          </w:p>
          <w:p>
            <w:pPr>
              <w:pStyle w:val="Normal"/>
              <w:spacing w:lineRule="auto" w:line="240" w:before="0" w:after="86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общественного обсуждения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86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01 октября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 2024г по 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14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 октября 2024г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4080" w:type="dxa"/>
            <w:gridSpan w:val="2"/>
            <w:tcBorders/>
          </w:tcPr>
          <w:p>
            <w:pPr>
              <w:pStyle w:val="Normal"/>
              <w:spacing w:lineRule="auto" w:line="240" w:before="0" w:after="86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Место размещения проекта</w:t>
            </w:r>
          </w:p>
          <w:p>
            <w:pPr>
              <w:pStyle w:val="Normal"/>
              <w:spacing w:lineRule="auto" w:line="240" w:before="0" w:after="86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нормативного правого акта об утверждении муниципальной программы - наименование официального сайта (раздела в сайте) в сети Интернет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86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spacing w:val="0"/>
                <w:kern w:val="0"/>
                <w:sz w:val="22"/>
                <w:szCs w:val="20"/>
              </w:rPr>
              <w:t>https://korenovsk.ru/?page_id=53610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9356" w:type="dxa"/>
            <w:gridSpan w:val="7"/>
            <w:tcBorders/>
          </w:tcPr>
          <w:p>
            <w:pPr>
              <w:pStyle w:val="Normal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N</w:t>
            </w:r>
          </w:p>
          <w:p>
            <w:pPr>
              <w:pStyle w:val="Normal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п/п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Автор замечания, предложения (полное и сокращенное фирменное наименование юридического лица / Ф.И.О., почтовый адрес физического лица)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Содержание замечания (предложения)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Результат рассмотрения (учтено/отклонено с обоснованием)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-3" w:right="1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примечание</w:t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0"/>
                <w:kern w:val="0"/>
                <w:sz w:val="26"/>
                <w:szCs w:val="20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67" w:hRule="atLeast"/>
        </w:trPr>
        <w:tc>
          <w:tcPr>
            <w:tcW w:w="6920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Координатор 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муниципальной программы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ФИО                                                                           ____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Заместитель главы 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Кореновский район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                                       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       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Подпись    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1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А.Е. Дружинкин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100" w:hRule="atLeast"/>
        </w:trPr>
        <w:tc>
          <w:tcPr>
            <w:tcW w:w="9356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3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Заголовок"/>
    <w:link w:val="1"/>
    <w:qFormat/>
    <w:rPr>
      <w:rFonts w:ascii="Liberation Sans" w:hAnsi="Liberation Sans"/>
      <w:sz w:val="28"/>
    </w:rPr>
  </w:style>
  <w:style w:type="character" w:styleId="Style10">
    <w:name w:val="Указатель"/>
    <w:link w:val="11"/>
    <w:qFormat/>
    <w:rPr/>
  </w:style>
  <w:style w:type="character" w:styleId="Caption1">
    <w:name w:val="Caption1"/>
    <w:qFormat/>
    <w:rPr>
      <w:i/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11">
    <w:name w:val="Основной шрифт абзаца"/>
    <w:link w:val="12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List1">
    <w:name w:val="List1"/>
    <w:basedOn w:val="Textbody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Textbody">
    <w:name w:val="Text body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1">
    <w:name w:val="Заголовок1"/>
    <w:basedOn w:val="Normal"/>
    <w:next w:val="BodyText"/>
    <w:link w:val="Style9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1">
    <w:name w:val="Указатель1"/>
    <w:basedOn w:val="Normal"/>
    <w:link w:val="Style10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Основной шрифт абзаца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1</Pages>
  <Words>124</Words>
  <Characters>1000</Characters>
  <CharactersWithSpaces>1230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2024-10-07T09:37:33Z</dcterms:modified>
  <cp:revision>2</cp:revision>
  <dc:subject/>
  <dc:title/>
</cp:coreProperties>
</file>