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9"/>
        <w:ind w:left="5529" w:hanging="0"/>
        <w:jc w:val="center"/>
        <w:rPr>
          <w:sz w:val="28"/>
        </w:rPr>
      </w:pPr>
      <w:r>
        <w:rPr>
          <w:sz w:val="28"/>
        </w:rPr>
      </w:r>
    </w:p>
    <w:p>
      <w:pPr>
        <w:pStyle w:val="19"/>
        <w:ind w:left="5529" w:hanging="0"/>
        <w:jc w:val="center"/>
        <w:rPr>
          <w:sz w:val="28"/>
        </w:rPr>
      </w:pPr>
      <w:r>
        <w:rPr>
          <w:sz w:val="28"/>
        </w:rPr>
      </w:r>
    </w:p>
    <w:p>
      <w:pPr>
        <w:pStyle w:val="Normal"/>
        <w:tabs>
          <w:tab w:val="clear" w:pos="708"/>
          <w:tab w:val="left" w:pos="4524" w:leader="none"/>
        </w:tabs>
        <w:jc w:val="right"/>
        <w:rPr>
          <w:rFonts w:ascii="Times New Roman" w:hAnsi="Times New Roman" w:cs="Times New Roman"/>
          <w:b/>
          <w:bCs/>
          <w:color w:val="00000A"/>
          <w:kern w:val="2"/>
          <w:sz w:val="28"/>
          <w:szCs w:val="28"/>
          <w:shd w:fill="FFFFFF" w:val="clear"/>
        </w:rPr>
      </w:pPr>
      <w:r>
        <w:rPr>
          <w:rFonts w:cs="Times New Roman" w:ascii="Times New Roman" w:hAnsi="Times New Roman"/>
          <w:b/>
          <w:bCs/>
          <w:color w:val="00000A"/>
          <w:kern w:val="2"/>
          <w:sz w:val="28"/>
          <w:szCs w:val="28"/>
          <w:shd w:fill="FFFFFF" w:val="clear"/>
        </w:rPr>
        <w:t xml:space="preserve">ПРОЕКТ </w:t>
      </w:r>
    </w:p>
    <w:p>
      <w:pPr>
        <w:pStyle w:val="Normal"/>
        <w:jc w:val="center"/>
        <w:rPr>
          <w:rFonts w:ascii="Times New Roman" w:hAnsi="Times New Roman" w:cs="Times New Roman"/>
          <w:b/>
          <w:bCs/>
          <w:color w:val="00000A"/>
          <w:kern w:val="2"/>
          <w:sz w:val="28"/>
          <w:szCs w:val="28"/>
          <w:shd w:fill="FFFFFF" w:val="clear"/>
        </w:rPr>
      </w:pPr>
      <w:r>
        <w:rPr/>
      </w:r>
    </w:p>
    <w:p>
      <w:pPr>
        <w:pStyle w:val="Normal"/>
        <w:jc w:val="center"/>
        <w:rPr>
          <w:rFonts w:ascii="Times New Roman" w:hAnsi="Times New Roman" w:cs="Times New Roman"/>
          <w:b/>
          <w:bCs/>
          <w:color w:val="00000A"/>
          <w:kern w:val="2"/>
          <w:sz w:val="28"/>
          <w:szCs w:val="28"/>
          <w:shd w:fill="FFFFFF" w:val="clear"/>
        </w:rPr>
      </w:pPr>
      <w:r>
        <w:rPr/>
      </w:r>
    </w:p>
    <w:p>
      <w:pPr>
        <w:pStyle w:val="Normal"/>
        <w:jc w:val="center"/>
        <w:rPr>
          <w:rFonts w:ascii="Times New Roman" w:hAnsi="Times New Roman" w:cs="Times New Roman"/>
          <w:b/>
          <w:bCs/>
          <w:color w:val="00000A"/>
          <w:kern w:val="2"/>
          <w:sz w:val="28"/>
          <w:szCs w:val="28"/>
          <w:shd w:fill="FFFFFF" w:val="clear"/>
        </w:rPr>
      </w:pPr>
      <w:r>
        <w:rPr/>
      </w:r>
    </w:p>
    <w:p>
      <w:pPr>
        <w:pStyle w:val="Normal"/>
        <w:jc w:val="center"/>
        <w:rPr>
          <w:rFonts w:ascii="Times New Roman" w:hAnsi="Times New Roman"/>
          <w:b/>
          <w:bCs/>
          <w:sz w:val="28"/>
          <w:szCs w:val="28"/>
        </w:rPr>
      </w:pPr>
      <w:r>
        <w:rPr>
          <w:rFonts w:cs="Times New Roman" w:ascii="Times New Roman" w:hAnsi="Times New Roman"/>
          <w:b/>
          <w:bCs/>
          <w:color w:val="00000A"/>
          <w:kern w:val="2"/>
          <w:sz w:val="28"/>
          <w:szCs w:val="28"/>
          <w:shd w:fill="FFFFFF" w:val="clear"/>
        </w:rPr>
        <w:t>постановления администрации муниципального образования Кореновский район «Об утверждении административного регламента</w:t>
      </w:r>
      <w:r>
        <w:rPr>
          <w:rFonts w:cs="Times New Roman" w:ascii="Times New Roman" w:hAnsi="Times New Roman"/>
          <w:b/>
          <w:bCs/>
          <w:color w:val="000000"/>
          <w:kern w:val="2"/>
          <w:sz w:val="28"/>
          <w:szCs w:val="28"/>
          <w:shd w:fill="FFFFFF" w:val="clear"/>
        </w:rPr>
        <w:t xml:space="preserve"> предоставления администрацией муниципального образования Кореновский район муниципальной услуги</w:t>
      </w:r>
      <w:r>
        <w:rPr>
          <w:rFonts w:cs="Times New Roman" w:ascii="Times New Roman" w:hAnsi="Times New Roman"/>
          <w:b/>
          <w:bCs/>
          <w:sz w:val="28"/>
          <w:szCs w:val="28"/>
          <w:shd w:fill="FFFFFF" w:val="clear"/>
        </w:rPr>
        <w:t xml:space="preserve"> </w:t>
      </w:r>
      <w:r>
        <w:rPr>
          <w:rFonts w:eastAsia="Calibri" w:cs="Times New Roman" w:ascii="Times New Roman" w:hAnsi="Times New Roman"/>
          <w:b/>
          <w:bCs/>
          <w:color w:val="000000"/>
          <w:sz w:val="28"/>
          <w:szCs w:val="28"/>
          <w:shd w:fill="FFFFFF" w:val="clear"/>
        </w:rPr>
        <w:t>«</w:t>
      </w:r>
      <w:r>
        <w:rPr>
          <w:rFonts w:cs="Times New Roman" w:ascii="Times New Roman" w:hAnsi="Times New Roman"/>
          <w:b/>
          <w:bCs/>
          <w:sz w:val="28"/>
          <w:szCs w:val="28"/>
          <w:shd w:fill="FFFFFF" w:val="clear"/>
        </w:rPr>
        <w:t>З</w:t>
      </w:r>
      <w:r>
        <w:rPr>
          <w:rFonts w:eastAsia="Calibri" w:cs="Times New Roman" w:ascii="Times New Roman" w:hAnsi="Times New Roman"/>
          <w:b/>
          <w:bCs/>
          <w:color w:val="000000"/>
          <w:sz w:val="28"/>
          <w:szCs w:val="28"/>
          <w:shd w:fill="FFFFFF" w:val="clear"/>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jc w:val="center"/>
        <w:rPr>
          <w:rFonts w:ascii="Times New Roman" w:hAnsi="Times New Roman" w:eastAsia="Calibri" w:cs="Times New Roman"/>
          <w:b/>
          <w:bCs/>
          <w:color w:val="000000"/>
          <w:sz w:val="28"/>
          <w:szCs w:val="28"/>
          <w:shd w:fill="FFFFFF" w:val="clear"/>
        </w:rPr>
      </w:pPr>
      <w:r>
        <w:rPr>
          <w:rFonts w:eastAsia="Calibri" w:cs="Times New Roman" w:ascii="Times New Roman" w:hAnsi="Times New Roman"/>
          <w:b/>
          <w:bCs/>
          <w:color w:val="000000"/>
          <w:sz w:val="28"/>
          <w:szCs w:val="28"/>
          <w:shd w:fill="FFFFFF" w:val="clear"/>
        </w:rPr>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both"/>
        <w:rPr>
          <w:rFonts w:ascii="Times New Roman" w:hAnsi="Times New Roman"/>
          <w:b/>
          <w:bCs/>
          <w:sz w:val="28"/>
          <w:szCs w:val="28"/>
        </w:rPr>
      </w:pPr>
      <w:r>
        <w:rPr>
          <w:rFonts w:eastAsia="Calibri" w:cs="Times New Roman" w:ascii="Times New Roman" w:hAnsi="Times New Roman"/>
          <w:b w:val="false"/>
          <w:bCs w:val="false"/>
          <w:color w:val="000000"/>
          <w:sz w:val="28"/>
          <w:szCs w:val="28"/>
          <w:shd w:fill="FFFFFF" w:val="clear"/>
        </w:rPr>
        <w:tab/>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_Копия_2"/>
      <w:r>
        <w:rPr>
          <w:rFonts w:eastAsia="Calibri" w:cs="Times New Roman" w:ascii="Times New Roman" w:hAnsi="Times New Roman"/>
          <w:b w:val="false"/>
          <w:bCs w:val="false"/>
          <w:color w:val="000000"/>
          <w:sz w:val="28"/>
          <w:szCs w:val="28"/>
          <w:shd w:fill="FFFFFF" w:val="clear"/>
        </w:rPr>
        <w:t xml:space="preserve">постановлением администрации муниципального образования </w:t>
      </w:r>
      <w:r>
        <w:rPr>
          <w:rStyle w:val="FontStyle24"/>
          <w:rFonts w:eastAsia="DejaVu Sans" w:ascii="Times New Roman" w:hAnsi="Times New Roman"/>
          <w:b w:val="false"/>
          <w:bCs w:val="false"/>
          <w:color w:val="000000"/>
          <w:sz w:val="28"/>
          <w:szCs w:val="28"/>
          <w:shd w:fill="FFFFFF" w:val="clear"/>
        </w:rPr>
        <w:t>Кореновский район от 24 января  2024 года № 67</w:t>
      </w:r>
      <w:r>
        <w:rPr>
          <w:rFonts w:eastAsia="Calibri" w:cs="Times New Roman" w:ascii="Times New Roman" w:hAnsi="Times New Roman"/>
          <w:b w:val="false"/>
          <w:bCs w:val="false"/>
          <w:color w:val="000000"/>
          <w:sz w:val="28"/>
          <w:szCs w:val="28"/>
          <w:shd w:fill="FFFFFF" w:val="clear"/>
        </w:rPr>
        <w:t xml:space="preserve">«О внесении изменений в постановление администрации муниципального образования </w:t>
      </w:r>
      <w:r>
        <w:rPr>
          <w:rStyle w:val="FontStyle24"/>
          <w:rFonts w:eastAsia="DejaVu Sans" w:ascii="Times New Roman" w:hAnsi="Times New Roman"/>
          <w:b w:val="false"/>
          <w:bCs w:val="false"/>
          <w:color w:val="000000"/>
          <w:sz w:val="28"/>
          <w:szCs w:val="28"/>
          <w:shd w:fill="FFFFFF" w:val="clear"/>
        </w:rPr>
        <w:t xml:space="preserve">Кореновский район от                 28 декабря 2021 года № 1712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а также </w:t>
      </w:r>
      <w:r>
        <w:rPr>
          <w:rStyle w:val="FontStyle54"/>
          <w:rFonts w:eastAsia="Calibri" w:ascii="Times New Roman" w:hAnsi="Times New Roman"/>
          <w:b w:val="false"/>
          <w:bCs w:val="false"/>
          <w:color w:val="000000"/>
          <w:sz w:val="28"/>
          <w:szCs w:val="28"/>
          <w:shd w:fill="FFFFFF" w:val="clear"/>
        </w:rPr>
        <w:t>постановлением главы администрации (губернатор)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w:t>
      </w:r>
      <w:r>
        <w:rPr>
          <w:rStyle w:val="FontStyle54"/>
          <w:rFonts w:eastAsia="Calibri" w:ascii="Times New Roman" w:hAnsi="Times New Roman"/>
          <w:b w:val="false"/>
          <w:bCs w:val="false"/>
          <w:color w:val="000000"/>
          <w:szCs w:val="28"/>
          <w:shd w:fill="FFFFFF" w:val="clear"/>
        </w:rPr>
        <w:t xml:space="preserve"> </w:t>
      </w:r>
      <w:r>
        <w:rPr>
          <w:rStyle w:val="FontStyle24"/>
          <w:rFonts w:eastAsia="DejaVu Sans" w:ascii="Times New Roman" w:hAnsi="Times New Roman"/>
          <w:b w:val="false"/>
          <w:bCs w:val="false"/>
          <w:color w:val="000000"/>
          <w:sz w:val="28"/>
          <w:szCs w:val="28"/>
          <w:shd w:fill="FFFFFF" w:val="clear"/>
        </w:rPr>
        <w:t xml:space="preserve"> </w:t>
      </w:r>
      <w:r>
        <w:rPr>
          <w:rFonts w:eastAsia="Calibri" w:cs="Times New Roman" w:ascii="Times New Roman" w:hAnsi="Times New Roman"/>
          <w:b w:val="false"/>
          <w:bCs w:val="false"/>
          <w:color w:val="000000"/>
          <w:sz w:val="28"/>
          <w:szCs w:val="28"/>
          <w:shd w:fill="FFFFFF" w:val="clear"/>
        </w:rPr>
        <w:t>администрация     муниципального     образования     Кореновский        район п о с т а н о в л я е т</w:t>
      </w:r>
      <w:bookmarkEnd w:id="0"/>
      <w:r>
        <w:rPr>
          <w:rFonts w:eastAsia="Calibri" w:cs="Times New Roman" w:ascii="Times New Roman" w:hAnsi="Times New Roman"/>
          <w:b w:val="false"/>
          <w:bCs w:val="false"/>
          <w:color w:val="000000"/>
          <w:sz w:val="28"/>
          <w:szCs w:val="28"/>
          <w:shd w:fill="FFFFFF" w:val="clear"/>
        </w:rPr>
        <w:t>:</w:t>
      </w:r>
    </w:p>
    <w:p>
      <w:pPr>
        <w:pStyle w:val="Normal"/>
        <w:widowControl w:val="false"/>
        <w:overflowPunct w:val="true"/>
        <w:ind w:right="0" w:firstLine="720"/>
        <w:jc w:val="both"/>
        <w:textAlignment w:val="baseline"/>
        <w:rPr>
          <w:rFonts w:ascii="Times New Roman" w:hAnsi="Times New Roman" w:eastAsia="Calibri" w:cs="Times New Roman"/>
          <w:b w:val="false"/>
          <w:bCs w:val="false"/>
          <w:color w:val="000000"/>
          <w:kern w:val="2"/>
          <w:sz w:val="28"/>
          <w:szCs w:val="28"/>
          <w:shd w:fill="FFFFFF" w:val="clear"/>
        </w:rPr>
      </w:pPr>
      <w:r>
        <w:rPr>
          <w:rFonts w:eastAsia="Calibri" w:cs="Times New Roman" w:ascii="Times New Roman" w:hAnsi="Times New Roman"/>
          <w:b w:val="false"/>
          <w:bCs w:val="false"/>
          <w:color w:val="000000"/>
          <w:kern w:val="2"/>
          <w:sz w:val="28"/>
          <w:szCs w:val="28"/>
          <w:shd w:fill="FFFFFF" w:val="clear"/>
        </w:rPr>
        <w:t>1. Утвердить административный регламент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spacing w:lineRule="atLeast" w:line="100"/>
        <w:ind w:firstLine="720"/>
        <w:jc w:val="both"/>
        <w:rPr>
          <w:rFonts w:ascii="Times New Roman" w:hAnsi="Times New Roman"/>
          <w:sz w:val="28"/>
          <w:szCs w:val="28"/>
        </w:rPr>
      </w:pPr>
      <w:r>
        <w:rPr>
          <w:rFonts w:eastAsia="Calibri" w:cs="Times New Roman" w:ascii="Times New Roman" w:hAnsi="Times New Roman"/>
          <w:b w:val="false"/>
          <w:bCs w:val="false"/>
          <w:color w:val="000000"/>
          <w:kern w:val="2"/>
          <w:sz w:val="28"/>
          <w:szCs w:val="28"/>
          <w:shd w:fill="FFFFFF" w:val="clear"/>
          <w:lang w:bidi="hi-IN"/>
        </w:rPr>
        <w:t xml:space="preserve">2. Управлению службы протокола и информационной политики администрации муниципального образования Кореновский район  опубликовать официально настоящее постановление и </w:t>
      </w:r>
      <w:r>
        <w:rPr>
          <w:rFonts w:eastAsia="Lucida Sans Unicode" w:cs="Tahoma" w:ascii="Times New Roman" w:hAnsi="Times New Roman"/>
          <w:b w:val="false"/>
          <w:bCs w:val="false"/>
          <w:color w:val="000000"/>
          <w:kern w:val="2"/>
          <w:sz w:val="28"/>
          <w:szCs w:val="28"/>
          <w:shd w:fill="FFFFFF" w:val="clear"/>
          <w:lang w:bidi="en-US"/>
        </w:rPr>
        <w:t>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Normal"/>
        <w:spacing w:lineRule="atLeast" w:line="100"/>
        <w:ind w:firstLine="720"/>
        <w:jc w:val="both"/>
        <w:rPr>
          <w:rFonts w:ascii="Times New Roman" w:hAnsi="Times New Roman" w:eastAsia="Lucida Sans Unicode" w:cs="Tahoma"/>
          <w:b w:val="false"/>
          <w:bCs w:val="false"/>
          <w:color w:val="000000"/>
          <w:kern w:val="2"/>
          <w:sz w:val="28"/>
          <w:szCs w:val="28"/>
          <w:shd w:fill="FFFFFF" w:val="clear"/>
          <w:lang w:bidi="en-US"/>
        </w:rPr>
      </w:pPr>
      <w:r>
        <w:rPr>
          <w:rFonts w:eastAsia="Lucida Sans Unicode" w:cs="Tahoma" w:ascii="Times New Roman" w:hAnsi="Times New Roman"/>
          <w:b w:val="false"/>
          <w:bCs w:val="false"/>
          <w:color w:val="000000"/>
          <w:kern w:val="2"/>
          <w:sz w:val="28"/>
          <w:szCs w:val="28"/>
          <w:shd w:fill="FFFFFF" w:val="clear"/>
          <w:lang w:bidi="en-US"/>
        </w:rPr>
        <w:t>3. Контроль за выполнением настоящего постановления возложить на заместителя главы муниципального образования Кореновский район</w:t>
        <w:br/>
        <w:t>Б.И. Сторчун.</w:t>
      </w:r>
    </w:p>
    <w:p>
      <w:pPr>
        <w:pStyle w:val="Normal"/>
        <w:spacing w:lineRule="atLeast" w:line="100"/>
        <w:ind w:firstLine="720"/>
        <w:jc w:val="both"/>
        <w:rPr>
          <w:rFonts w:ascii="Times New Roman" w:hAnsi="Times New Roman"/>
          <w:sz w:val="28"/>
          <w:szCs w:val="28"/>
        </w:rPr>
      </w:pPr>
      <w:r>
        <w:rPr>
          <w:rFonts w:eastAsia="Lucida Sans Unicode" w:cs="Tahoma" w:ascii="Times New Roman" w:hAnsi="Times New Roman"/>
          <w:b w:val="false"/>
          <w:bCs w:val="false"/>
          <w:color w:val="000000"/>
          <w:kern w:val="2"/>
          <w:sz w:val="28"/>
          <w:szCs w:val="28"/>
          <w:shd w:fill="FFFFFF" w:val="clear"/>
          <w:lang w:bidi="en-US"/>
        </w:rPr>
        <w:t>4. Постановление вступает в силу после его официального опубликования.</w:t>
      </w:r>
    </w:p>
    <w:p>
      <w:pPr>
        <w:pStyle w:val="Normal"/>
        <w:spacing w:lineRule="atLeast" w:line="100"/>
        <w:ind w:firstLine="720"/>
        <w:jc w:val="both"/>
        <w:rPr>
          <w:rFonts w:ascii="Times New Roman" w:hAnsi="Times New Roman" w:eastAsia="Lucida Sans Unicode" w:cs="Tahoma"/>
          <w:b w:val="false"/>
          <w:bCs w:val="false"/>
          <w:color w:val="000000"/>
          <w:kern w:val="2"/>
          <w:sz w:val="28"/>
          <w:szCs w:val="28"/>
          <w:shd w:fill="FFFFFF" w:val="clear"/>
          <w:lang w:bidi="en-US"/>
        </w:rPr>
      </w:pPr>
      <w:r>
        <w:rPr>
          <w:rFonts w:eastAsia="Lucida Sans Unicode" w:cs="Tahoma" w:ascii="Times New Roman" w:hAnsi="Times New Roman"/>
          <w:b w:val="false"/>
          <w:bCs w:val="false"/>
          <w:color w:val="000000"/>
          <w:kern w:val="2"/>
          <w:sz w:val="28"/>
          <w:szCs w:val="28"/>
          <w:shd w:fill="FFFFFF" w:val="clear"/>
          <w:lang w:bidi="en-US"/>
        </w:rPr>
      </w:r>
    </w:p>
    <w:p>
      <w:pPr>
        <w:pStyle w:val="Normal"/>
        <w:spacing w:lineRule="atLeast" w:line="100"/>
        <w:ind w:firstLine="720"/>
        <w:jc w:val="both"/>
        <w:rPr>
          <w:rFonts w:ascii="Times New Roman" w:hAnsi="Times New Roman" w:eastAsia="Lucida Sans Unicode" w:cs="Tahoma"/>
          <w:b w:val="false"/>
          <w:bCs w:val="false"/>
          <w:color w:val="000000"/>
          <w:kern w:val="2"/>
          <w:sz w:val="28"/>
          <w:szCs w:val="28"/>
          <w:shd w:fill="FFFFFF" w:val="clear"/>
          <w:lang w:bidi="en-US"/>
        </w:rPr>
      </w:pPr>
      <w:r>
        <w:rPr>
          <w:rFonts w:eastAsia="Lucida Sans Unicode" w:cs="Tahoma" w:ascii="Times New Roman" w:hAnsi="Times New Roman"/>
          <w:b w:val="false"/>
          <w:bCs w:val="false"/>
          <w:color w:val="000000"/>
          <w:kern w:val="2"/>
          <w:sz w:val="28"/>
          <w:szCs w:val="28"/>
          <w:shd w:fill="FFFFFF" w:val="clear"/>
          <w:lang w:bidi="en-US"/>
        </w:rPr>
      </w:r>
    </w:p>
    <w:p>
      <w:pPr>
        <w:pStyle w:val="Normal"/>
        <w:ind w:left="-20" w:right="0" w:hanging="0"/>
        <w:jc w:val="both"/>
        <w:rPr>
          <w:rFonts w:ascii="Times New Roman" w:hAnsi="Times New Roman" w:eastAsia="Lucida Sans Unicode" w:cs="Tahoma"/>
          <w:color w:val="000000"/>
          <w:kern w:val="2"/>
          <w:sz w:val="28"/>
          <w:szCs w:val="28"/>
          <w:lang w:eastAsia="en-US" w:bidi="en-US"/>
        </w:rPr>
      </w:pPr>
      <w:r>
        <w:rPr>
          <w:rFonts w:eastAsia="Lucida Sans Unicode" w:cs="Tahoma" w:ascii="Times New Roman" w:hAnsi="Times New Roman"/>
          <w:color w:val="000000"/>
          <w:kern w:val="2"/>
          <w:sz w:val="28"/>
          <w:szCs w:val="28"/>
          <w:lang w:eastAsia="en-US" w:bidi="en-US"/>
        </w:rPr>
        <w:t xml:space="preserve">Исполняющий обязанности главы </w:t>
      </w:r>
    </w:p>
    <w:p>
      <w:pPr>
        <w:pStyle w:val="Normal"/>
        <w:ind w:left="0" w:right="0" w:hanging="20"/>
        <w:jc w:val="both"/>
        <w:rPr>
          <w:rFonts w:ascii="Times New Roman" w:hAnsi="Times New Roman" w:eastAsia="Lucida Sans Unicode" w:cs="Tahoma"/>
          <w:color w:val="C9211E"/>
          <w:sz w:val="28"/>
          <w:szCs w:val="28"/>
          <w:lang w:eastAsia="en-US" w:bidi="en-US"/>
        </w:rPr>
      </w:pPr>
      <w:r>
        <w:rPr>
          <w:rFonts w:eastAsia="Lucida Sans Unicode" w:cs="Tahoma" w:ascii="Times New Roman" w:hAnsi="Times New Roman"/>
          <w:color w:val="000000"/>
          <w:sz w:val="28"/>
          <w:szCs w:val="28"/>
          <w:lang w:eastAsia="en-US" w:bidi="en-US"/>
        </w:rPr>
        <w:t xml:space="preserve">муниципального образования   </w:t>
      </w:r>
      <w:r>
        <w:rPr>
          <w:rFonts w:eastAsia="Lucida Sans Unicode" w:cs="Tahoma" w:ascii="Times New Roman" w:hAnsi="Times New Roman"/>
          <w:color w:val="C9211E"/>
          <w:sz w:val="28"/>
          <w:szCs w:val="28"/>
          <w:lang w:eastAsia="en-US" w:bidi="en-US"/>
        </w:rPr>
        <w:t xml:space="preserve">    </w:t>
      </w:r>
    </w:p>
    <w:p>
      <w:pPr>
        <w:pStyle w:val="Normal"/>
        <w:ind w:left="0" w:right="0" w:hanging="20"/>
        <w:jc w:val="both"/>
        <w:rPr>
          <w:rFonts w:ascii="Times New Roman" w:hAnsi="Times New Roman" w:eastAsia="Lucida Sans Unicode" w:cs="Tahoma"/>
          <w:b w:val="false"/>
          <w:bCs w:val="false"/>
          <w:color w:val="000000"/>
          <w:kern w:val="2"/>
          <w:sz w:val="28"/>
          <w:szCs w:val="28"/>
          <w:shd w:fill="FFFFFF" w:val="clear"/>
          <w:lang w:eastAsia="en-US" w:bidi="en-US"/>
        </w:rPr>
      </w:pPr>
      <w:r>
        <w:rPr>
          <w:rFonts w:eastAsia="Lucida Sans Unicode" w:cs="Tahoma" w:ascii="Times New Roman" w:hAnsi="Times New Roman"/>
          <w:b w:val="false"/>
          <w:bCs w:val="false"/>
          <w:color w:val="000000"/>
          <w:kern w:val="2"/>
          <w:sz w:val="28"/>
          <w:szCs w:val="28"/>
          <w:shd w:fill="FFFFFF" w:val="clear"/>
          <w:lang w:eastAsia="en-US" w:bidi="en-US"/>
        </w:rPr>
        <w:t>Кореновский район                                                                             С.В. Колупайко</w:t>
      </w:r>
    </w:p>
    <w:p>
      <w:pPr>
        <w:pStyle w:val="NormalWeb"/>
        <w:spacing w:before="0" w:after="0"/>
        <w:ind w:firstLine="708"/>
        <w:jc w:val="both"/>
        <w:rPr>
          <w:sz w:val="28"/>
          <w:szCs w:val="28"/>
        </w:rPr>
      </w:pPr>
      <w:r>
        <w:rPr>
          <w:sz w:val="28"/>
          <w:szCs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left="5529" w:hanging="0"/>
        <w:jc w:val="center"/>
        <w:rPr>
          <w:sz w:val="28"/>
        </w:rPr>
      </w:pPr>
      <w:r>
        <w:rPr>
          <w:sz w:val="28"/>
        </w:rPr>
      </w:r>
    </w:p>
    <w:p>
      <w:pPr>
        <w:pStyle w:val="19"/>
        <w:ind w:hanging="0"/>
        <w:jc w:val="right"/>
        <w:rPr>
          <w:sz w:val="28"/>
        </w:rPr>
      </w:pPr>
      <w:r>
        <w:rPr>
          <w:rFonts w:ascii="Times New Roman" w:hAnsi="Times New Roman"/>
          <w:sz w:val="28"/>
        </w:rPr>
        <w:t>ПРИЛОЖЕНИЕ</w:t>
      </w:r>
    </w:p>
    <w:p>
      <w:pPr>
        <w:pStyle w:val="19"/>
        <w:ind w:left="5556" w:hanging="850"/>
        <w:jc w:val="center"/>
        <w:rPr>
          <w:rFonts w:ascii="Times New Roman" w:hAnsi="Times New Roman"/>
          <w:sz w:val="28"/>
        </w:rPr>
      </w:pPr>
      <w:r>
        <w:rPr>
          <w:rFonts w:ascii="Times New Roman" w:hAnsi="Times New Roman"/>
          <w:sz w:val="28"/>
        </w:rPr>
        <w:t>к постановлению  администрации муниципального образования   Кореновский район</w:t>
      </w:r>
    </w:p>
    <w:p>
      <w:pPr>
        <w:pStyle w:val="19"/>
        <w:ind w:left="5529" w:hanging="0"/>
        <w:jc w:val="center"/>
        <w:rPr>
          <w:rFonts w:ascii="Times New Roman" w:hAnsi="Times New Roman"/>
          <w:sz w:val="28"/>
        </w:rPr>
      </w:pPr>
      <w:r>
        <w:rPr>
          <w:rFonts w:ascii="Times New Roman" w:hAnsi="Times New Roman"/>
          <w:sz w:val="28"/>
        </w:rPr>
        <w:t>от «    » _________2025 № _____</w:t>
      </w:r>
    </w:p>
    <w:p>
      <w:pPr>
        <w:pStyle w:val="Normal"/>
        <w:ind w:right="-1" w:hanging="0"/>
        <w:rPr>
          <w:rFonts w:ascii="Times New Roman" w:hAnsi="Times New Roman"/>
          <w:b/>
          <w:sz w:val="28"/>
        </w:rPr>
      </w:pPr>
      <w:r>
        <w:rPr>
          <w:rFonts w:ascii="Times New Roman" w:hAnsi="Times New Roman"/>
          <w:b/>
          <w:sz w:val="28"/>
        </w:rPr>
      </w:r>
    </w:p>
    <w:p>
      <w:pPr>
        <w:pStyle w:val="Normal"/>
        <w:ind w:right="-1" w:hanging="0"/>
        <w:rPr>
          <w:rFonts w:ascii="Times New Roman" w:hAnsi="Times New Roman"/>
          <w:b/>
          <w:sz w:val="28"/>
        </w:rPr>
      </w:pPr>
      <w:r>
        <w:rPr>
          <w:rFonts w:ascii="Times New Roman" w:hAnsi="Times New Roman"/>
          <w:b/>
          <w:sz w:val="28"/>
        </w:rPr>
      </w:r>
    </w:p>
    <w:p>
      <w:pPr>
        <w:pStyle w:val="Normal"/>
        <w:ind w:right="-1" w:hanging="0"/>
        <w:rPr>
          <w:rFonts w:ascii="Times New Roman" w:hAnsi="Times New Roman"/>
          <w:b/>
          <w:sz w:val="28"/>
        </w:rPr>
      </w:pPr>
      <w:r>
        <w:rPr>
          <w:rFonts w:ascii="Times New Roman" w:hAnsi="Times New Roman"/>
          <w:b/>
          <w:sz w:val="28"/>
        </w:rPr>
      </w:r>
    </w:p>
    <w:p>
      <w:pPr>
        <w:pStyle w:val="Normal"/>
        <w:ind w:right="-1" w:hanging="0"/>
        <w:rPr>
          <w:rFonts w:ascii="Times New Roman" w:hAnsi="Times New Roman"/>
          <w:b/>
          <w:sz w:val="28"/>
        </w:rPr>
      </w:pPr>
      <w:r>
        <w:rPr>
          <w:rFonts w:ascii="Times New Roman" w:hAnsi="Times New Roman"/>
          <w:b/>
          <w:sz w:val="28"/>
        </w:rPr>
      </w:r>
    </w:p>
    <w:p>
      <w:pPr>
        <w:pStyle w:val="Normal"/>
        <w:jc w:val="center"/>
        <w:rPr>
          <w:b/>
        </w:rPr>
      </w:pPr>
      <w:r>
        <w:rPr>
          <w:rFonts w:ascii="Times New Roman" w:hAnsi="Times New Roman"/>
          <w:b/>
          <w:sz w:val="28"/>
        </w:rPr>
        <w:t>АДМИНИСТРАТИВНЫЙ РЕГЛАМЕНТ</w:t>
      </w:r>
    </w:p>
    <w:p>
      <w:pPr>
        <w:pStyle w:val="Normal"/>
        <w:jc w:val="center"/>
        <w:rPr>
          <w:rFonts w:ascii="Times New Roman" w:hAnsi="Times New Roman"/>
          <w:sz w:val="28"/>
        </w:rPr>
      </w:pPr>
      <w:r>
        <w:rPr>
          <w:rFonts w:ascii="Times New Roman" w:hAnsi="Times New Roman"/>
          <w:sz w:val="28"/>
        </w:rPr>
      </w:r>
    </w:p>
    <w:p>
      <w:pPr>
        <w:pStyle w:val="Normal"/>
        <w:jc w:val="center"/>
        <w:rPr>
          <w:b/>
        </w:rPr>
      </w:pPr>
      <w:r>
        <w:rPr>
          <w:rFonts w:ascii="Times New Roman" w:hAnsi="Times New Roman"/>
          <w:b/>
          <w:sz w:val="28"/>
        </w:rPr>
        <w:t xml:space="preserve">предоставления администрацией </w:t>
      </w:r>
      <w:r>
        <w:rPr>
          <w:rFonts w:ascii="Times New Roman" w:hAnsi="Times New Roman"/>
          <w:b/>
          <w:sz w:val="28"/>
          <w:highlight w:val="white"/>
        </w:rPr>
        <w:t>муниципального образования</w:t>
      </w:r>
    </w:p>
    <w:p>
      <w:pPr>
        <w:pStyle w:val="Normal"/>
        <w:jc w:val="center"/>
        <w:rPr>
          <w:b/>
        </w:rPr>
      </w:pPr>
      <w:r>
        <w:rPr>
          <w:rFonts w:ascii="Times New Roman" w:hAnsi="Times New Roman"/>
          <w:b/>
          <w:sz w:val="28"/>
          <w:highlight w:val="white"/>
        </w:rPr>
        <w:t xml:space="preserve">Кореновский район </w:t>
      </w:r>
      <w:r>
        <w:rPr>
          <w:rFonts w:ascii="Times New Roman" w:hAnsi="Times New Roman"/>
          <w:b/>
          <w:sz w:val="28"/>
        </w:rPr>
        <w:t xml:space="preserve">муниципальной услуги </w:t>
      </w:r>
      <w:r>
        <w:rPr>
          <w:rFonts w:ascii="Times New Roman" w:hAnsi="Times New Roman"/>
          <w:b/>
          <w:sz w:val="28"/>
          <w:highlight w:val="white"/>
        </w:rPr>
        <w:t xml:space="preserve">«Заключение договора на размещение объектов на землях или земельных участках, находящихся в </w:t>
      </w:r>
      <w:r>
        <w:rPr>
          <w:rFonts w:ascii="Times New Roman" w:hAnsi="Times New Roman"/>
          <w:b/>
          <w:sz w:val="28"/>
          <w:shd w:fill="FFFFFF" w:val="clear"/>
        </w:rPr>
        <w:t xml:space="preserve">государственной </w:t>
      </w:r>
      <w:r>
        <w:rPr>
          <w:rFonts w:ascii="Times New Roman" w:hAnsi="Times New Roman"/>
          <w:b/>
          <w:sz w:val="28"/>
          <w:highlight w:val="white"/>
        </w:rPr>
        <w:t>или муниципальной собственности, без предоставления земельных участков и установления сервитута, публичного сервитута»</w:t>
      </w:r>
    </w:p>
    <w:p>
      <w:pPr>
        <w:pStyle w:val="Normal"/>
        <w:rPr>
          <w:rFonts w:ascii="Times New Roman" w:hAnsi="Times New Roman"/>
          <w:sz w:val="28"/>
        </w:rPr>
      </w:pPr>
      <w:r>
        <w:rPr>
          <w:rFonts w:ascii="Times New Roman" w:hAnsi="Times New Roman"/>
          <w:sz w:val="28"/>
        </w:rPr>
      </w:r>
    </w:p>
    <w:p>
      <w:pPr>
        <w:pStyle w:val="ListParagraph1"/>
        <w:numPr>
          <w:ilvl w:val="0"/>
          <w:numId w:val="1"/>
        </w:numPr>
        <w:jc w:val="center"/>
        <w:rPr>
          <w:rFonts w:ascii="Times New Roman" w:hAnsi="Times New Roman"/>
          <w:b/>
          <w:sz w:val="28"/>
        </w:rPr>
      </w:pPr>
      <w:r>
        <w:rPr>
          <w:rFonts w:ascii="Times New Roman" w:hAnsi="Times New Roman"/>
          <w:b/>
          <w:sz w:val="28"/>
        </w:rPr>
        <w:t>Общие положения</w:t>
      </w:r>
    </w:p>
    <w:p>
      <w:pPr>
        <w:pStyle w:val="Normal"/>
        <w:jc w:val="center"/>
        <w:rPr>
          <w:rFonts w:ascii="Times New Roman" w:hAnsi="Times New Roman"/>
          <w:sz w:val="28"/>
        </w:rPr>
      </w:pPr>
      <w:r>
        <w:rPr>
          <w:rFonts w:ascii="Times New Roman" w:hAnsi="Times New Roman"/>
          <w:sz w:val="28"/>
        </w:rPr>
      </w:r>
    </w:p>
    <w:p>
      <w:pPr>
        <w:pStyle w:val="ListParagraph1"/>
        <w:numPr>
          <w:ilvl w:val="1"/>
          <w:numId w:val="2"/>
        </w:numPr>
        <w:jc w:val="center"/>
        <w:rPr>
          <w:rFonts w:ascii="Times New Roman" w:hAnsi="Times New Roman"/>
          <w:b/>
          <w:sz w:val="28"/>
        </w:rPr>
      </w:pPr>
      <w:r>
        <w:rPr>
          <w:rFonts w:ascii="Times New Roman" w:hAnsi="Times New Roman"/>
          <w:b/>
          <w:sz w:val="28"/>
        </w:rPr>
        <w:t>Предмет регулирования административного регламента</w:t>
      </w:r>
    </w:p>
    <w:p>
      <w:pPr>
        <w:pStyle w:val="Normal"/>
        <w:jc w:val="center"/>
        <w:rPr>
          <w:rFonts w:ascii="Times New Roman" w:hAnsi="Times New Roman"/>
          <w:b/>
          <w:sz w:val="28"/>
        </w:rPr>
      </w:pPr>
      <w:r>
        <w:rPr>
          <w:rFonts w:ascii="Times New Roman" w:hAnsi="Times New Roman"/>
          <w:b/>
          <w:sz w:val="28"/>
        </w:rPr>
      </w:r>
    </w:p>
    <w:p>
      <w:pPr>
        <w:pStyle w:val="Normal"/>
        <w:ind w:firstLine="708"/>
        <w:jc w:val="both"/>
        <w:rPr>
          <w:rFonts w:ascii="Times New Roman" w:hAnsi="Times New Roman"/>
          <w:sz w:val="28"/>
          <w:szCs w:val="28"/>
        </w:rPr>
      </w:pPr>
      <w:r>
        <w:rPr>
          <w:rFonts w:ascii="Times New Roman" w:hAnsi="Times New Roman"/>
          <w:color w:val="000000" w:themeColor="text1"/>
          <w:sz w:val="28"/>
          <w:szCs w:val="28"/>
        </w:rPr>
        <w:t>1.1.1 Административный регламент предоставления администрацией муниципального образования Кореновский район муниципальной услуги «</w:t>
      </w:r>
      <w:r>
        <w:rPr>
          <w:rFonts w:ascii="Times New Roman" w:hAnsi="Times New Roman"/>
          <w:color w:val="000000" w:themeColor="text1"/>
          <w:sz w:val="28"/>
          <w:szCs w:val="28"/>
          <w:highlight w:val="white"/>
        </w:rPr>
        <w:t>З</w:t>
      </w:r>
      <w:r>
        <w:rPr>
          <w:rFonts w:ascii="Times New Roman" w:hAnsi="Times New Roman"/>
          <w:sz w:val="28"/>
          <w:szCs w:val="28"/>
          <w:highlight w:val="white"/>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olor w:val="000000" w:themeColor="text1"/>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w:t>
      </w:r>
      <w:r>
        <w:rPr>
          <w:rFonts w:ascii="Times New Roman" w:hAnsi="Times New Roman"/>
          <w:sz w:val="28"/>
          <w:szCs w:val="28"/>
        </w:rPr>
        <w:t xml:space="preserve">администрацией муниципального образования Кореновский район </w:t>
      </w:r>
      <w:r>
        <w:rPr>
          <w:rFonts w:ascii="Times New Roman" w:hAnsi="Times New Roman"/>
          <w:color w:val="000000" w:themeColor="text1"/>
          <w:sz w:val="28"/>
          <w:szCs w:val="28"/>
        </w:rPr>
        <w:t>муниципальной услуги «</w:t>
      </w:r>
      <w:r>
        <w:rPr>
          <w:rFonts w:ascii="Times New Roman" w:hAnsi="Times New Roman"/>
          <w:color w:val="000000" w:themeColor="text1"/>
          <w:sz w:val="28"/>
          <w:szCs w:val="28"/>
          <w:highlight w:val="white"/>
        </w:rPr>
        <w:t>З</w:t>
      </w:r>
      <w:r>
        <w:rPr>
          <w:rFonts w:ascii="Times New Roman" w:hAnsi="Times New Roman"/>
          <w:sz w:val="28"/>
          <w:szCs w:val="28"/>
          <w:highlight w:val="white"/>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olor w:val="000000" w:themeColor="text1"/>
          <w:sz w:val="28"/>
          <w:szCs w:val="28"/>
        </w:rPr>
        <w:t xml:space="preserve">», </w:t>
      </w:r>
      <w:r>
        <w:rPr>
          <w:rFonts w:ascii="Times New Roman" w:hAnsi="Times New Roman"/>
          <w:sz w:val="28"/>
          <w:szCs w:val="28"/>
        </w:rPr>
        <w:t>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муниципального образования Кореновский район,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ind w:firstLine="709"/>
        <w:jc w:val="both"/>
        <w:rPr>
          <w:rFonts w:ascii="Times New Roman" w:hAnsi="Times New Roman"/>
          <w:sz w:val="28"/>
          <w:szCs w:val="28"/>
        </w:rPr>
      </w:pPr>
      <w:r>
        <w:rPr>
          <w:rFonts w:ascii="Times New Roman" w:hAnsi="Times New Roman"/>
          <w:sz w:val="28"/>
          <w:szCs w:val="28"/>
        </w:rPr>
        <w:t>1.1.2 Действия настоящего административного регламента  распространяется на правоотношения:</w:t>
      </w:r>
    </w:p>
    <w:p>
      <w:pPr>
        <w:pStyle w:val="Normal"/>
        <w:ind w:firstLine="709"/>
        <w:jc w:val="both"/>
        <w:rPr>
          <w:rFonts w:ascii="Times New Roman" w:hAnsi="Times New Roman"/>
          <w:sz w:val="28"/>
          <w:szCs w:val="28"/>
        </w:rPr>
      </w:pPr>
      <w:r>
        <w:rPr>
          <w:rFonts w:ascii="Times New Roman" w:hAnsi="Times New Roman"/>
          <w:sz w:val="28"/>
          <w:szCs w:val="28"/>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pPr>
        <w:pStyle w:val="Normal"/>
        <w:ind w:firstLine="709"/>
        <w:jc w:val="both"/>
        <w:rPr>
          <w:rFonts w:ascii="Times New Roman" w:hAnsi="Times New Roman"/>
          <w:sz w:val="28"/>
          <w:szCs w:val="28"/>
        </w:rPr>
      </w:pPr>
      <w:r>
        <w:rPr>
          <w:rFonts w:ascii="Times New Roman" w:hAnsi="Times New Roman"/>
          <w:sz w:val="28"/>
          <w:szCs w:val="28"/>
        </w:rPr>
        <w:t>2) водопроводы и водоводы всех видов, для размещения которых не требуется разрешения на строительство;</w:t>
      </w:r>
    </w:p>
    <w:p>
      <w:pPr>
        <w:pStyle w:val="Normal"/>
        <w:ind w:firstLine="709"/>
        <w:jc w:val="both"/>
        <w:rPr>
          <w:rFonts w:ascii="Times New Roman" w:hAnsi="Times New Roman"/>
          <w:sz w:val="28"/>
          <w:szCs w:val="28"/>
        </w:rPr>
      </w:pPr>
      <w:r>
        <w:rPr>
          <w:rFonts w:ascii="Times New Roman" w:hAnsi="Times New Roman"/>
          <w:sz w:val="28"/>
          <w:szCs w:val="28"/>
        </w:rPr>
        <w:t>3) линейные сооружения канализации (в том числе ливневой) и водоотведения, для размещения которых не требуется разрешения на строительство;</w:t>
      </w:r>
    </w:p>
    <w:p>
      <w:pPr>
        <w:pStyle w:val="Normal"/>
        <w:ind w:firstLine="709"/>
        <w:jc w:val="both"/>
        <w:rPr>
          <w:rFonts w:ascii="Times New Roman" w:hAnsi="Times New Roman"/>
          <w:sz w:val="28"/>
          <w:szCs w:val="28"/>
        </w:rPr>
      </w:pPr>
      <w:r>
        <w:rPr>
          <w:rFonts w:ascii="Times New Roman" w:hAnsi="Times New Roman"/>
          <w:sz w:val="28"/>
          <w:szCs w:val="28"/>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pPr>
        <w:pStyle w:val="Normal"/>
        <w:ind w:firstLine="709"/>
        <w:jc w:val="both"/>
        <w:rPr>
          <w:rFonts w:ascii="Times New Roman" w:hAnsi="Times New Roman"/>
          <w:sz w:val="28"/>
          <w:szCs w:val="28"/>
        </w:rPr>
      </w:pPr>
      <w:r>
        <w:rPr>
          <w:rFonts w:ascii="Times New Roman" w:hAnsi="Times New Roman"/>
          <w:sz w:val="28"/>
          <w:szCs w:val="28"/>
          <w:highlight w:val="white"/>
        </w:rPr>
        <w:t xml:space="preserve">4.1) </w:t>
      </w:r>
      <w:r>
        <w:rPr>
          <w:rFonts w:ascii="Times New Roman" w:hAnsi="Times New Roman"/>
          <w:sz w:val="28"/>
          <w:szCs w:val="28"/>
        </w:rPr>
        <w:t>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pPr>
        <w:pStyle w:val="Normal"/>
        <w:ind w:firstLine="709"/>
        <w:jc w:val="both"/>
        <w:rPr>
          <w:rFonts w:ascii="Times New Roman" w:hAnsi="Times New Roman"/>
          <w:sz w:val="28"/>
          <w:szCs w:val="28"/>
        </w:rPr>
      </w:pPr>
      <w:r>
        <w:rPr>
          <w:rFonts w:ascii="Times New Roman" w:hAnsi="Times New Roman"/>
          <w:sz w:val="28"/>
          <w:szCs w:val="28"/>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pPr>
        <w:pStyle w:val="Normal"/>
        <w:ind w:firstLine="709"/>
        <w:jc w:val="both"/>
        <w:rPr>
          <w:rFonts w:ascii="Times New Roman" w:hAnsi="Times New Roman"/>
          <w:sz w:val="28"/>
          <w:szCs w:val="28"/>
        </w:rPr>
      </w:pPr>
      <w:r>
        <w:rPr>
          <w:rFonts w:ascii="Times New Roman" w:hAnsi="Times New Roman"/>
          <w:sz w:val="28"/>
          <w:szCs w:val="28"/>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pPr>
        <w:pStyle w:val="Normal"/>
        <w:ind w:firstLine="709"/>
        <w:jc w:val="both"/>
        <w:rPr/>
      </w:pPr>
      <w:r>
        <w:rPr>
          <w:rFonts w:ascii="Times New Roman" w:hAnsi="Times New Roman"/>
          <w:sz w:val="28"/>
          <w:szCs w:val="28"/>
        </w:rPr>
        <w:t>7) тепловые сети всех</w:t>
      </w:r>
      <w:r>
        <w:rPr>
          <w:rFonts w:ascii="Times New Roman" w:hAnsi="Times New Roman"/>
          <w:sz w:val="28"/>
        </w:rPr>
        <w:t xml:space="preserve"> видов, включая сети горячего водоснабжения, для размещения которых не требуется разрешения на строительство;</w:t>
      </w:r>
    </w:p>
    <w:p>
      <w:pPr>
        <w:pStyle w:val="Normal"/>
        <w:ind w:firstLine="709"/>
        <w:jc w:val="both"/>
        <w:rPr/>
      </w:pPr>
      <w:r>
        <w:rPr>
          <w:rFonts w:ascii="Times New Roman" w:hAnsi="Times New Roman"/>
          <w:sz w:val="28"/>
        </w:rPr>
        <w:t>8) геодезические пункты государственной геодезической сети,</w:t>
      </w:r>
      <w:r>
        <w:rPr>
          <w:rFonts w:ascii="Times New Roman" w:hAnsi="Times New Roman"/>
          <w:b/>
          <w:sz w:val="28"/>
        </w:rPr>
        <w:t xml:space="preserve"> </w:t>
      </w:r>
      <w:r>
        <w:rPr>
          <w:rFonts w:ascii="Times New Roman" w:hAnsi="Times New Roman"/>
          <w:sz w:val="28"/>
        </w:rPr>
        <w:t>нивелирные пункты государственной нивелирной сети, гравиметрические пункты государственной гравиметрической сети</w:t>
      </w:r>
      <w:r>
        <w:rPr>
          <w:rFonts w:ascii="Times New Roman" w:hAnsi="Times New Roman"/>
          <w:b/>
          <w:sz w:val="28"/>
        </w:rPr>
        <w:t xml:space="preserve">, </w:t>
      </w:r>
      <w:r>
        <w:rPr>
          <w:rFonts w:ascii="Times New Roman" w:hAnsi="Times New Roman"/>
          <w:sz w:val="28"/>
        </w:rPr>
        <w:t>а также геодезические</w:t>
      </w:r>
      <w:r>
        <w:rPr>
          <w:rFonts w:ascii="Times New Roman" w:hAnsi="Times New Roman"/>
          <w:b/>
          <w:sz w:val="28"/>
        </w:rPr>
        <w:t xml:space="preserve"> </w:t>
      </w:r>
      <w:r>
        <w:rPr>
          <w:rFonts w:ascii="Times New Roman" w:hAnsi="Times New Roman"/>
          <w:sz w:val="28"/>
        </w:rPr>
        <w:t>пункты геодезических сетей специального назначения,</w:t>
      </w:r>
      <w:r>
        <w:rPr>
          <w:rFonts w:ascii="Times New Roman" w:hAnsi="Times New Roman"/>
          <w:b/>
          <w:sz w:val="28"/>
        </w:rPr>
        <w:t xml:space="preserve"> </w:t>
      </w:r>
      <w:r>
        <w:rPr>
          <w:rFonts w:ascii="Times New Roman" w:hAnsi="Times New Roman"/>
          <w:sz w:val="28"/>
        </w:rPr>
        <w:t>геодезические,</w:t>
      </w:r>
      <w:r>
        <w:rPr>
          <w:rFonts w:ascii="Times New Roman" w:hAnsi="Times New Roman"/>
          <w:b/>
          <w:sz w:val="28"/>
        </w:rPr>
        <w:t xml:space="preserve"> </w:t>
      </w:r>
      <w:r>
        <w:rPr>
          <w:rFonts w:ascii="Times New Roman" w:hAnsi="Times New Roman"/>
          <w:sz w:val="28"/>
        </w:rPr>
        <w:t>межевые,</w:t>
      </w:r>
      <w:r>
        <w:rPr>
          <w:rFonts w:ascii="Times New Roman" w:hAnsi="Times New Roman"/>
          <w:b/>
          <w:sz w:val="28"/>
        </w:rPr>
        <w:t xml:space="preserve"> </w:t>
      </w:r>
      <w:r>
        <w:rPr>
          <w:rFonts w:ascii="Times New Roman" w:hAnsi="Times New Roman"/>
          <w:sz w:val="28"/>
        </w:rPr>
        <w:t>предупреждающие и иные знаки,</w:t>
      </w:r>
      <w:r>
        <w:rPr>
          <w:rFonts w:ascii="Times New Roman" w:hAnsi="Times New Roman"/>
          <w:b/>
          <w:sz w:val="28"/>
        </w:rPr>
        <w:t xml:space="preserve"> </w:t>
      </w:r>
      <w:r>
        <w:rPr>
          <w:rFonts w:ascii="Times New Roman" w:hAnsi="Times New Roman"/>
          <w:sz w:val="28"/>
        </w:rPr>
        <w:t>включая информационные табло (стелы) и флагштоки;</w:t>
      </w:r>
    </w:p>
    <w:p>
      <w:pPr>
        <w:pStyle w:val="Normal"/>
        <w:ind w:firstLine="709"/>
        <w:jc w:val="both"/>
        <w:rPr/>
      </w:pPr>
      <w:r>
        <w:rPr>
          <w:rFonts w:ascii="Times New Roman" w:hAnsi="Times New Roman"/>
          <w:sz w:val="28"/>
        </w:rPr>
        <w:t xml:space="preserve">9) защитные сооружения гражданской обороны, </w:t>
      </w:r>
      <w:bookmarkStart w:id="1" w:name="sub_10247"/>
      <w:r>
        <w:rPr>
          <w:rFonts w:ascii="Times New Roman" w:hAnsi="Times New Roman"/>
          <w:sz w:val="28"/>
        </w:rPr>
        <w:t>сооружения инженерной защиты, для размещения которых не требуется разрешения на строительство;</w:t>
      </w:r>
      <w:bookmarkEnd w:id="1"/>
    </w:p>
    <w:p>
      <w:pPr>
        <w:pStyle w:val="Normal"/>
        <w:ind w:firstLine="709"/>
        <w:jc w:val="both"/>
        <w:rPr/>
      </w:pPr>
      <w:r>
        <w:rPr>
          <w:rFonts w:ascii="Times New Roman" w:hAnsi="Times New Roman"/>
          <w:sz w:val="28"/>
        </w:rPr>
        <w:t>10) объекты, предназначенные для обеспечения пользования недрами, для размещения которых не требуется разрешения на строительство;</w:t>
      </w:r>
    </w:p>
    <w:p>
      <w:pPr>
        <w:pStyle w:val="Normal"/>
        <w:ind w:firstLine="709"/>
        <w:jc w:val="both"/>
        <w:rPr/>
      </w:pPr>
      <w:r>
        <w:rPr>
          <w:rFonts w:ascii="Times New Roman" w:hAnsi="Times New Roman"/>
          <w:sz w:val="28"/>
        </w:rPr>
        <w:t>11) линии связи, линейно-кабельные сооружения связи и иные сооружений связи, для размещения которых не требуется разрешения на строительство;</w:t>
      </w:r>
    </w:p>
    <w:p>
      <w:pPr>
        <w:pStyle w:val="Normal"/>
        <w:ind w:firstLine="709"/>
        <w:jc w:val="both"/>
        <w:rPr/>
      </w:pPr>
      <w:r>
        <w:rPr>
          <w:rFonts w:ascii="Times New Roman" w:hAnsi="Times New Roman"/>
          <w:sz w:val="28"/>
        </w:rPr>
        <w:t>12) проезды, в том числе вдольтрассовые, и подъездные дороги, для размещения которых не требуется разрешения на строительство;</w:t>
      </w:r>
    </w:p>
    <w:p>
      <w:pPr>
        <w:pStyle w:val="Normal"/>
        <w:ind w:firstLine="709"/>
        <w:jc w:val="both"/>
        <w:rPr>
          <w:highlight w:val="white"/>
        </w:rPr>
      </w:pPr>
      <w:r>
        <w:rPr>
          <w:rFonts w:ascii="Times New Roman" w:hAnsi="Times New Roman"/>
          <w:sz w:val="28"/>
          <w:highlight w:val="white"/>
        </w:rPr>
        <w:t>13) пожарные водоемы и места сосредоточения средств пожаротушения;</w:t>
      </w:r>
    </w:p>
    <w:p>
      <w:pPr>
        <w:pStyle w:val="Normal"/>
        <w:ind w:firstLine="709"/>
        <w:jc w:val="both"/>
        <w:rPr/>
      </w:pPr>
      <w:r>
        <w:rPr>
          <w:rFonts w:ascii="Times New Roman" w:hAnsi="Times New Roman"/>
          <w:sz w:val="28"/>
        </w:rPr>
        <w:t>14) пруды-испарители;</w:t>
      </w:r>
    </w:p>
    <w:p>
      <w:pPr>
        <w:pStyle w:val="Normal"/>
        <w:ind w:firstLine="709"/>
        <w:jc w:val="both"/>
        <w:rPr/>
      </w:pPr>
      <w:r>
        <w:rPr>
          <w:rFonts w:ascii="Times New Roman" w:hAnsi="Times New Roman"/>
          <w:sz w:val="28"/>
        </w:rPr>
        <w:t>15) отдельно стоящие ветроэнергетические установки и солнечные батареи, для размещения которых не требуется разрешения на строительство;</w:t>
      </w:r>
    </w:p>
    <w:p>
      <w:pPr>
        <w:pStyle w:val="Normal"/>
        <w:ind w:firstLine="709"/>
        <w:jc w:val="both"/>
        <w:rPr/>
      </w:pPr>
      <w:r>
        <w:rPr>
          <w:rFonts w:ascii="Times New Roman" w:hAnsi="Times New Roman"/>
          <w:sz w:val="28"/>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pPr>
        <w:pStyle w:val="Normal"/>
        <w:ind w:firstLine="709"/>
        <w:jc w:val="both"/>
        <w:rPr/>
      </w:pPr>
      <w:r>
        <w:rPr>
          <w:rFonts w:ascii="Times New Roman" w:hAnsi="Times New Roman"/>
          <w:sz w:val="28"/>
        </w:rPr>
        <w:t>17) пункты весового контроля автомобилей, для размещения которых не требуется разрешения на строительство;</w:t>
      </w:r>
    </w:p>
    <w:p>
      <w:pPr>
        <w:pStyle w:val="Normal"/>
        <w:ind w:firstLine="709"/>
        <w:jc w:val="both"/>
        <w:rPr/>
      </w:pPr>
      <w:r>
        <w:rPr>
          <w:rFonts w:ascii="Times New Roman" w:hAnsi="Times New Roman"/>
          <w:sz w:val="28"/>
        </w:rPr>
        <w:t xml:space="preserve">18) </w:t>
      </w:r>
      <w:bookmarkStart w:id="2" w:name="sub_102414"/>
      <w:r>
        <w:rPr>
          <w:rFonts w:ascii="Times New Roman" w:hAnsi="Times New Roman"/>
          <w:sz w:val="28"/>
        </w:rPr>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bookmarkEnd w:id="2"/>
    </w:p>
    <w:p>
      <w:pPr>
        <w:pStyle w:val="Normal"/>
        <w:ind w:firstLine="709"/>
        <w:jc w:val="both"/>
        <w:rPr>
          <w:color w:val="C9211E"/>
        </w:rPr>
      </w:pPr>
      <w:r>
        <w:rPr>
          <w:rFonts w:ascii="Times New Roman" w:hAnsi="Times New Roman"/>
          <w:sz w:val="28"/>
        </w:rPr>
        <w:t>19) 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w:t>
      </w:r>
      <w:r>
        <w:rPr>
          <w:rFonts w:ascii="Times New Roman" w:hAnsi="Times New Roman"/>
          <w:b/>
          <w:sz w:val="28"/>
        </w:rPr>
        <w:t xml:space="preserve"> </w:t>
      </w:r>
      <w:r>
        <w:rPr>
          <w:rFonts w:ascii="Times New Roman" w:hAnsi="Times New Roman"/>
          <w:sz w:val="28"/>
        </w:rPr>
        <w:t>в том числе на пляжных территориях в прибрежных защитных полосах водных объектов</w:t>
      </w:r>
      <w:r>
        <w:rPr>
          <w:rFonts w:ascii="Times New Roman" w:hAnsi="Times New Roman"/>
          <w:b/>
          <w:sz w:val="28"/>
        </w:rPr>
        <w:t xml:space="preserve"> </w:t>
      </w:r>
      <w:r>
        <w:rPr>
          <w:rFonts w:ascii="Times New Roman" w:hAnsi="Times New Roman"/>
          <w:sz w:val="28"/>
        </w:rPr>
        <w:t>(теневые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p>
      <w:pPr>
        <w:pStyle w:val="Normal"/>
        <w:ind w:firstLine="709"/>
        <w:jc w:val="both"/>
        <w:rPr/>
      </w:pPr>
      <w:r>
        <w:rPr>
          <w:rFonts w:ascii="Times New Roman" w:hAnsi="Times New Roman"/>
          <w:sz w:val="28"/>
          <w:highlight w:val="white"/>
        </w:rPr>
        <w:t>20) лодочные станции, для размещения которых не требуется разрешения на строительство;</w:t>
      </w:r>
    </w:p>
    <w:p>
      <w:pPr>
        <w:pStyle w:val="Normal"/>
        <w:ind w:firstLine="709"/>
        <w:jc w:val="both"/>
        <w:rPr/>
      </w:pPr>
      <w:r>
        <w:rPr>
          <w:rFonts w:ascii="Times New Roman" w:hAnsi="Times New Roman"/>
          <w:sz w:val="28"/>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pPr>
        <w:pStyle w:val="Normal"/>
        <w:ind w:firstLine="709"/>
        <w:jc w:val="both"/>
        <w:rPr/>
      </w:pPr>
      <w:r>
        <w:rPr>
          <w:rFonts w:ascii="Times New Roman" w:hAnsi="Times New Roman"/>
          <w:sz w:val="28"/>
        </w:rPr>
        <w:t>22) пункты и места приема (сбора) вторичного сырья и вторичных ресурсов, для размещения которых не требуется разрешения на строительство;</w:t>
      </w:r>
    </w:p>
    <w:p>
      <w:pPr>
        <w:pStyle w:val="Normal"/>
        <w:ind w:firstLine="709"/>
        <w:jc w:val="both"/>
        <w:rPr/>
      </w:pPr>
      <w:r>
        <w:rPr>
          <w:rFonts w:ascii="Times New Roman" w:hAnsi="Times New Roman"/>
          <w:sz w:val="28"/>
        </w:rPr>
        <w:t>23) передвижные цирки, передвижные зоопарки и передвижные луна-парки;</w:t>
      </w:r>
    </w:p>
    <w:p>
      <w:pPr>
        <w:pStyle w:val="Normal"/>
        <w:ind w:firstLine="709"/>
        <w:jc w:val="both"/>
        <w:rPr/>
      </w:pPr>
      <w:r>
        <w:rPr>
          <w:rFonts w:ascii="Times New Roman" w:hAnsi="Times New Roman"/>
          <w:sz w:val="28"/>
        </w:rPr>
        <w:t>24)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p>
      <w:pPr>
        <w:pStyle w:val="Normal"/>
        <w:ind w:firstLine="709"/>
        <w:jc w:val="both"/>
        <w:rPr/>
      </w:pPr>
      <w:r>
        <w:rPr>
          <w:rFonts w:ascii="Times New Roman" w:hAnsi="Times New Roman"/>
          <w:sz w:val="28"/>
        </w:rPr>
        <w:t>25) 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w:t>
      </w:r>
      <w:r>
        <w:rPr>
          <w:rFonts w:ascii="Times New Roman" w:hAnsi="Times New Roman"/>
          <w:color w:val="C9211E"/>
          <w:sz w:val="28"/>
        </w:rPr>
        <w:t xml:space="preserve"> </w:t>
      </w:r>
      <w:r>
        <w:rPr>
          <w:rFonts w:ascii="Times New Roman" w:hAnsi="Times New Roman"/>
          <w:sz w:val="28"/>
        </w:rPr>
        <w:t>инвентаря в пределах таких сооружений и (или) конструкций, для размещения которых не требуется разрешения на строительство.</w:t>
      </w:r>
    </w:p>
    <w:p>
      <w:pPr>
        <w:pStyle w:val="Normal"/>
        <w:ind w:firstLine="709"/>
        <w:jc w:val="both"/>
        <w:rPr/>
      </w:pPr>
      <w:r>
        <w:rPr>
          <w:rFonts w:ascii="Times New Roman" w:hAnsi="Times New Roman"/>
          <w:sz w:val="28"/>
        </w:rPr>
        <w:t>26) спортивные и детские площадки;</w:t>
      </w:r>
    </w:p>
    <w:p>
      <w:pPr>
        <w:pStyle w:val="Normal"/>
        <w:ind w:firstLine="709"/>
        <w:jc w:val="both"/>
        <w:rPr/>
      </w:pPr>
      <w:r>
        <w:rPr>
          <w:rFonts w:ascii="Times New Roman" w:hAnsi="Times New Roman"/>
          <w:sz w:val="28"/>
        </w:rPr>
        <w:t>27) площадки для дрессировки собак, площадки для выгула собак, а также голубятни;</w:t>
      </w:r>
    </w:p>
    <w:p>
      <w:pPr>
        <w:pStyle w:val="Normal"/>
        <w:ind w:firstLine="709"/>
        <w:jc w:val="both"/>
        <w:rPr/>
      </w:pPr>
      <w:r>
        <w:rPr>
          <w:rFonts w:ascii="Times New Roman" w:hAnsi="Times New Roman"/>
          <w:sz w:val="28"/>
        </w:rPr>
        <w:t>28) платежные терминалы для оплаты услуг и штрафов;</w:t>
      </w:r>
    </w:p>
    <w:p>
      <w:pPr>
        <w:pStyle w:val="Normal"/>
        <w:ind w:firstLine="709"/>
        <w:jc w:val="both"/>
        <w:rPr/>
      </w:pPr>
      <w:r>
        <w:rPr>
          <w:rFonts w:ascii="Times New Roman" w:hAnsi="Times New Roman"/>
          <w:sz w:val="28"/>
        </w:rPr>
        <w:t>29) общественные туалеты нестационарного типа.</w:t>
      </w:r>
    </w:p>
    <w:p>
      <w:pPr>
        <w:pStyle w:val="Normal"/>
        <w:ind w:firstLine="709"/>
        <w:jc w:val="both"/>
        <w:rPr/>
      </w:pPr>
      <w:r>
        <w:rPr>
          <w:rFonts w:ascii="Times New Roman" w:hAnsi="Times New Roman"/>
          <w:sz w:val="28"/>
        </w:rPr>
        <w:t>30) зарядные станции (терминалы) для электротранспорта;</w:t>
      </w:r>
    </w:p>
    <w:p>
      <w:pPr>
        <w:pStyle w:val="Normal"/>
        <w:ind w:firstLine="709"/>
        <w:jc w:val="both"/>
        <w:rPr/>
      </w:pPr>
      <w:r>
        <w:rPr>
          <w:rFonts w:ascii="Times New Roman" w:hAnsi="Times New Roman"/>
          <w:sz w:val="28"/>
        </w:rPr>
        <w:t xml:space="preserve">31) </w:t>
      </w:r>
      <w:bookmarkStart w:id="3" w:name="sub_102417"/>
      <w:r>
        <w:rPr>
          <w:rFonts w:ascii="Times New Roman" w:hAnsi="Times New Roman"/>
          <w:sz w:val="28"/>
        </w:rPr>
        <w:t>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офисов продаж).</w:t>
      </w:r>
      <w:bookmarkEnd w:id="3"/>
    </w:p>
    <w:p>
      <w:pPr>
        <w:pStyle w:val="Normal"/>
        <w:ind w:firstLine="709"/>
        <w:jc w:val="both"/>
        <w:rPr/>
      </w:pPr>
      <w:r>
        <w:rPr>
          <w:rFonts w:ascii="Times New Roman" w:hAnsi="Times New Roman"/>
          <w:sz w:val="28"/>
        </w:rPr>
        <w:t xml:space="preserve">31.1) </w:t>
      </w:r>
      <w:bookmarkStart w:id="4" w:name="sub_102418"/>
      <w:r>
        <w:rPr>
          <w:rFonts w:ascii="Times New Roman" w:hAnsi="Times New Roman"/>
          <w:sz w:val="28"/>
        </w:rPr>
        <w:t>площадки для размещения строительной техники и грузов для осуществления капитального или текущего ремонта объектов капитального строительства.</w:t>
      </w:r>
      <w:bookmarkEnd w:id="4"/>
    </w:p>
    <w:p>
      <w:pPr>
        <w:pStyle w:val="Normal"/>
        <w:ind w:firstLine="709"/>
        <w:jc w:val="both"/>
        <w:rPr/>
      </w:pPr>
      <w:r>
        <w:rPr>
          <w:rFonts w:ascii="Times New Roman" w:hAnsi="Times New Roman"/>
          <w:sz w:val="28"/>
        </w:rPr>
        <w:t xml:space="preserve">32) </w:t>
      </w:r>
      <w:bookmarkStart w:id="5" w:name="sub_255"/>
      <w:r>
        <w:rPr>
          <w:rFonts w:ascii="Times New Roman" w:hAnsi="Times New Roman"/>
          <w:sz w:val="28"/>
        </w:rPr>
        <w:t>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bookmarkEnd w:id="5"/>
    </w:p>
    <w:p>
      <w:pPr>
        <w:pStyle w:val="Normal"/>
        <w:ind w:firstLine="709"/>
        <w:jc w:val="both"/>
        <w:rPr/>
      </w:pPr>
      <w:r>
        <w:rPr>
          <w:rFonts w:ascii="Times New Roman" w:hAnsi="Times New Roman"/>
          <w:sz w:val="28"/>
        </w:rP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pPr>
        <w:pStyle w:val="Normal"/>
        <w:ind w:firstLine="709"/>
        <w:jc w:val="both"/>
        <w:rPr/>
      </w:pPr>
      <w:r>
        <w:rPr>
          <w:rFonts w:ascii="Times New Roman" w:hAnsi="Times New Roman"/>
          <w:sz w:val="28"/>
        </w:rPr>
        <w:t>34)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w:t>
      </w:r>
    </w:p>
    <w:p>
      <w:pPr>
        <w:pStyle w:val="Normal"/>
        <w:ind w:firstLine="709"/>
        <w:jc w:val="both"/>
        <w:rPr>
          <w:rFonts w:ascii="Times New Roman" w:hAnsi="Times New Roman"/>
          <w:sz w:val="28"/>
        </w:rPr>
      </w:pPr>
      <w:r>
        <w:rPr>
          <w:rFonts w:ascii="Times New Roman" w:hAnsi="Times New Roman"/>
          <w:sz w:val="28"/>
        </w:rPr>
        <w:t>35)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p>
      <w:pPr>
        <w:pStyle w:val="Normal"/>
        <w:ind w:firstLine="709"/>
        <w:jc w:val="both"/>
        <w:rPr/>
      </w:pPr>
      <w:r>
        <w:rPr>
          <w:rFonts w:ascii="Times New Roman" w:hAnsi="Times New Roman"/>
          <w:sz w:val="28"/>
        </w:rPr>
        <w:t>36) контейнерная площадка для накопления твердых коммунальных отходов.</w:t>
      </w:r>
    </w:p>
    <w:p>
      <w:pPr>
        <w:pStyle w:val="Normal"/>
        <w:ind w:firstLine="708"/>
        <w:jc w:val="both"/>
        <w:rPr>
          <w:rFonts w:ascii="Times New Roman" w:hAnsi="Times New Roman"/>
          <w:sz w:val="28"/>
        </w:rPr>
      </w:pPr>
      <w:r>
        <w:rPr>
          <w:rFonts w:ascii="Times New Roman" w:hAnsi="Times New Roman"/>
          <w:sz w:val="28"/>
        </w:rPr>
        <w:t>1.1.3 Действия настоящего административного регламента  не распространяется в случаях:</w:t>
      </w:r>
    </w:p>
    <w:p>
      <w:pPr>
        <w:pStyle w:val="Normal"/>
        <w:ind w:firstLine="708"/>
        <w:jc w:val="both"/>
        <w:rPr/>
      </w:pPr>
      <w:r>
        <w:rPr>
          <w:rFonts w:ascii="Times New Roman" w:hAnsi="Times New Roman"/>
          <w:sz w:val="28"/>
          <w:szCs w:val="28"/>
        </w:rPr>
        <w:t>1) при предоставлении услуги</w:t>
      </w:r>
      <w:r>
        <w:rPr>
          <w:sz w:val="28"/>
        </w:rPr>
        <w:t xml:space="preserve"> </w:t>
      </w:r>
      <w:r>
        <w:rPr>
          <w:rFonts w:ascii="Times New Roman" w:hAnsi="Times New Roman"/>
          <w:sz w:val="28"/>
        </w:rPr>
        <w:t xml:space="preserve">по выдаче разрешений на использование земель или земельных участков, находящихся в государственной или муниципальной собственности, в целях, указанных в </w:t>
      </w:r>
      <w:hyperlink r:id="rId2">
        <w:r>
          <w:rPr>
            <w:rFonts w:ascii="Times New Roman" w:hAnsi="Times New Roman"/>
            <w:sz w:val="28"/>
          </w:rPr>
          <w:t>подпунктах 1 - 5 пункта 1</w:t>
        </w:r>
      </w:hyperlink>
      <w:r>
        <w:rPr>
          <w:rFonts w:ascii="Times New Roman" w:hAnsi="Times New Roman"/>
          <w:sz w:val="28"/>
        </w:rPr>
        <w:t xml:space="preserve"> и </w:t>
      </w:r>
      <w:hyperlink r:id="rId3">
        <w:r>
          <w:rPr>
            <w:rFonts w:ascii="Times New Roman" w:hAnsi="Times New Roman"/>
            <w:sz w:val="28"/>
          </w:rPr>
          <w:t>пункте 7 статьи 39.33</w:t>
        </w:r>
      </w:hyperlink>
      <w:r>
        <w:rPr>
          <w:rFonts w:ascii="Times New Roman" w:hAnsi="Times New Roman"/>
          <w:sz w:val="28"/>
        </w:rPr>
        <w:t xml:space="preserve"> Земельного кодекса Российской Федерации, а также на правоотношения по размещению нестационарных торговых объектов, рекламных конструкций</w:t>
      </w:r>
      <w:r>
        <w:rPr>
          <w:sz w:val="28"/>
        </w:rPr>
        <w:t>;</w:t>
      </w:r>
    </w:p>
    <w:p>
      <w:pPr>
        <w:pStyle w:val="Normal"/>
        <w:ind w:firstLine="708"/>
        <w:jc w:val="both"/>
        <w:rPr>
          <w:rFonts w:ascii="Times New Roman" w:hAnsi="Times New Roman"/>
          <w:sz w:val="28"/>
        </w:rPr>
      </w:pPr>
      <w:r>
        <w:rPr>
          <w:rFonts w:ascii="Times New Roman" w:hAnsi="Times New Roman"/>
          <w:sz w:val="28"/>
        </w:rPr>
        <w:t>2) в случаях, если требуется образование земельного участка или уточнение его границ в соответствии Федеральным законом от 13 июля 2015 года  № 218-ФЗ «О государственной регистрации недвижимости».</w:t>
      </w:r>
    </w:p>
    <w:p>
      <w:pPr>
        <w:pStyle w:val="Normal"/>
        <w:ind w:firstLine="708"/>
        <w:jc w:val="both"/>
        <w:rPr/>
      </w:pPr>
      <w:r>
        <w:rPr>
          <w:rFonts w:ascii="Times New Roman" w:hAnsi="Times New Roman"/>
          <w:sz w:val="28"/>
          <w:highlight w:val="white"/>
        </w:rPr>
        <w:t>Настоящий регламент не распространяется на правоотношения по выдаче разрешений на использование земель или земельных участков, находящихся в государственной или муниципальной собственности, в целях, указанных в </w:t>
      </w:r>
      <w:r>
        <w:fldChar w:fldCharType="begin"/>
      </w:r>
      <w:r>
        <w:rPr>
          <w:sz w:val="28"/>
          <w:highlight w:val="white"/>
          <w:rFonts w:ascii="Times New Roman" w:hAnsi="Times New Roman"/>
        </w:rPr>
        <w:instrText xml:space="preserve"> HYPERLINK "https://internet.garant.ru/" \l "/document/12124624/entry/393311"</w:instrText>
      </w:r>
      <w:r>
        <w:rPr>
          <w:sz w:val="28"/>
          <w:highlight w:val="white"/>
          <w:rFonts w:ascii="Times New Roman" w:hAnsi="Times New Roman"/>
        </w:rPr>
        <w:fldChar w:fldCharType="separate"/>
      </w:r>
      <w:r>
        <w:rPr>
          <w:rFonts w:ascii="Times New Roman" w:hAnsi="Times New Roman"/>
          <w:sz w:val="28"/>
          <w:highlight w:val="white"/>
        </w:rPr>
        <w:t>подпунктах 1 - 5 пункта 1 статьи 39.33</w:t>
      </w:r>
      <w:r>
        <w:rPr>
          <w:sz w:val="28"/>
          <w:highlight w:val="white"/>
          <w:rFonts w:ascii="Times New Roman" w:hAnsi="Times New Roman"/>
        </w:rPr>
        <w:fldChar w:fldCharType="end"/>
      </w:r>
      <w:r>
        <w:rPr>
          <w:rFonts w:ascii="Times New Roman" w:hAnsi="Times New Roman"/>
          <w:sz w:val="28"/>
          <w:highlight w:val="white"/>
        </w:rPr>
        <w:t> Земельного кодекса Российской Федерации, а также на правоотношения по размещению нестационарных торговых объектов, рекламных конструкций, по размещению объектов благоустройства и объектов для организации обслуживания зон отдыха, расположенных на пляжных территориях.</w:t>
      </w:r>
    </w:p>
    <w:p>
      <w:pPr>
        <w:pStyle w:val="Normal"/>
        <w:ind w:firstLine="708"/>
        <w:jc w:val="both"/>
        <w:rPr>
          <w:rFonts w:ascii="Times New Roman" w:hAnsi="Times New Roman"/>
          <w:sz w:val="28"/>
        </w:rPr>
      </w:pPr>
      <w:r>
        <w:rPr>
          <w:rFonts w:ascii="Times New Roman" w:hAnsi="Times New Roman"/>
          <w:sz w:val="28"/>
        </w:rPr>
        <w:t>1.1.4  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pPr>
        <w:pStyle w:val="Normal"/>
        <w:jc w:val="both"/>
        <w:rPr>
          <w:rFonts w:ascii="Times New Roman" w:hAnsi="Times New Roman"/>
          <w:color w:val="0070C0"/>
          <w:sz w:val="26"/>
        </w:rPr>
      </w:pPr>
      <w:r>
        <w:rPr>
          <w:rFonts w:ascii="Times New Roman" w:hAnsi="Times New Roman"/>
          <w:color w:val="0070C0"/>
          <w:sz w:val="26"/>
        </w:rPr>
      </w:r>
    </w:p>
    <w:p>
      <w:pPr>
        <w:pStyle w:val="ListParagraph1"/>
        <w:numPr>
          <w:ilvl w:val="1"/>
          <w:numId w:val="2"/>
        </w:numPr>
        <w:jc w:val="center"/>
        <w:rPr>
          <w:rFonts w:ascii="Times New Roman" w:hAnsi="Times New Roman"/>
          <w:b/>
          <w:sz w:val="28"/>
        </w:rPr>
      </w:pPr>
      <w:bookmarkStart w:id="6" w:name="sub_3028"/>
      <w:bookmarkEnd w:id="6"/>
      <w:r>
        <w:rPr>
          <w:rFonts w:ascii="Times New Roman" w:hAnsi="Times New Roman"/>
          <w:b/>
          <w:sz w:val="28"/>
        </w:rPr>
        <w:t>Круг заявителей</w:t>
      </w:r>
    </w:p>
    <w:p>
      <w:pPr>
        <w:pStyle w:val="Normal"/>
        <w:jc w:val="center"/>
        <w:rPr>
          <w:rFonts w:ascii="Times New Roman" w:hAnsi="Times New Roman"/>
          <w:b/>
          <w:sz w:val="28"/>
        </w:rPr>
      </w:pPr>
      <w:r>
        <w:rPr>
          <w:rFonts w:ascii="Times New Roman" w:hAnsi="Times New Roman"/>
          <w:b/>
          <w:sz w:val="28"/>
        </w:rPr>
      </w:r>
    </w:p>
    <w:p>
      <w:pPr>
        <w:pStyle w:val="Normal"/>
        <w:ind w:right="-1" w:firstLine="709"/>
        <w:jc w:val="both"/>
        <w:rPr>
          <w:rFonts w:ascii="Times New Roman" w:hAnsi="Times New Roman"/>
          <w:sz w:val="28"/>
          <w:szCs w:val="28"/>
        </w:rPr>
      </w:pPr>
      <w:r>
        <w:rPr>
          <w:rFonts w:ascii="Times New Roman" w:hAnsi="Times New Roman"/>
          <w:sz w:val="28"/>
          <w:szCs w:val="28"/>
        </w:rPr>
        <w:t xml:space="preserve">1.2.1. Заявителями на получение муниципальной услуги являются физическое лицо, в том числе зарегистрированное в качестве индивидуального предпринимателя или юридическое лицо, претендующее на заключение договора на размещение объектов на землях или земельных участках без предоставления земельных участков и установления сервитута, публичного сервитута, либо их уполномоченные представители, </w:t>
      </w:r>
      <w:r>
        <w:rPr>
          <w:rFonts w:ascii="Times New Roman" w:hAnsi="Times New Roman"/>
          <w:sz w:val="28"/>
          <w:szCs w:val="28"/>
          <w:highlight w:val="white"/>
        </w:rPr>
        <w:t xml:space="preserve">действующие в соответствии с полномочиями, подтверждаемыми в установленном законом порядке </w:t>
      </w:r>
      <w:r>
        <w:rPr>
          <w:rFonts w:ascii="Times New Roman" w:hAnsi="Times New Roman"/>
          <w:sz w:val="28"/>
          <w:szCs w:val="28"/>
        </w:rPr>
        <w:t>(далее - Заявители).</w:t>
      </w:r>
    </w:p>
    <w:p>
      <w:pPr>
        <w:pStyle w:val="Normal"/>
        <w:ind w:right="-1" w:firstLine="709"/>
        <w:jc w:val="both"/>
        <w:rPr>
          <w:rFonts w:ascii="Times New Roman" w:hAnsi="Times New Roman"/>
          <w:b/>
          <w:i/>
          <w:i/>
          <w:color w:val="C00000"/>
          <w:sz w:val="26"/>
          <w:u w:val="single"/>
        </w:rPr>
      </w:pPr>
      <w:r>
        <w:rPr>
          <w:rFonts w:ascii="Times New Roman" w:hAnsi="Times New Roman"/>
          <w:b/>
          <w:i/>
          <w:color w:val="C00000"/>
          <w:sz w:val="26"/>
          <w:u w:val="single"/>
        </w:rPr>
      </w:r>
    </w:p>
    <w:p>
      <w:pPr>
        <w:pStyle w:val="ListParagraph1"/>
        <w:numPr>
          <w:ilvl w:val="1"/>
          <w:numId w:val="2"/>
        </w:numPr>
        <w:jc w:val="center"/>
        <w:rPr>
          <w:rFonts w:ascii="Times New Roman" w:hAnsi="Times New Roman"/>
          <w:b/>
          <w:sz w:val="28"/>
        </w:rPr>
      </w:pPr>
      <w:bookmarkStart w:id="7" w:name="sub_3029"/>
      <w:bookmarkEnd w:id="7"/>
      <w:r>
        <w:rPr>
          <w:rFonts w:ascii="Times New Roman" w:hAnsi="Times New Roman"/>
          <w:b/>
          <w:sz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Style181"/>
        <w:widowControl/>
        <w:tabs>
          <w:tab w:val="clear" w:pos="708"/>
          <w:tab w:val="left" w:pos="709" w:leader="none"/>
        </w:tabs>
        <w:ind w:right="-1" w:hanging="0"/>
        <w:rPr>
          <w:sz w:val="28"/>
        </w:rPr>
      </w:pPr>
      <w:r>
        <w:rPr>
          <w:sz w:val="28"/>
        </w:rPr>
      </w:r>
    </w:p>
    <w:p>
      <w:pPr>
        <w:pStyle w:val="Normal"/>
        <w:ind w:firstLine="708"/>
        <w:jc w:val="both"/>
        <w:rPr>
          <w:sz w:val="28"/>
        </w:rPr>
      </w:pPr>
      <w:r>
        <w:rPr>
          <w:rFonts w:ascii="Times New Roman" w:hAnsi="Times New Roman"/>
          <w:sz w:val="28"/>
        </w:rPr>
        <w:t>1.3.1.</w:t>
      </w:r>
      <w:r>
        <w:rPr>
          <w:sz w:val="28"/>
        </w:rPr>
        <w:t xml:space="preserve"> </w:t>
      </w:r>
      <w:r>
        <w:rPr>
          <w:rFonts w:ascii="Times New Roman" w:hAnsi="Times New Roman"/>
          <w:sz w:val="28"/>
        </w:rPr>
        <w:t>Муниципальная</w:t>
      </w:r>
      <w:r>
        <w:rPr>
          <w:rFonts w:ascii="Times New Roman" w:hAnsi="Times New Roman"/>
          <w:sz w:val="28"/>
          <w:highlight w:val="white"/>
        </w:rPr>
        <w:t xml:space="preserve"> услуга должна быть предоставлена заявителю в соответствии с вариантом предоставления </w:t>
      </w:r>
      <w:r>
        <w:rPr>
          <w:rFonts w:ascii="Times New Roman" w:hAnsi="Times New Roman"/>
          <w:sz w:val="28"/>
        </w:rPr>
        <w:t>муниципальная</w:t>
      </w:r>
      <w:r>
        <w:rPr>
          <w:rFonts w:ascii="Times New Roman" w:hAnsi="Times New Roman"/>
          <w:sz w:val="28"/>
          <w:highlight w:val="white"/>
        </w:rPr>
        <w:t xml:space="preserve"> услуга.</w:t>
      </w:r>
    </w:p>
    <w:p>
      <w:pPr>
        <w:pStyle w:val="Normal"/>
        <w:widowControl w:val="false"/>
        <w:numPr>
          <w:ilvl w:val="0"/>
          <w:numId w:val="0"/>
        </w:numPr>
        <w:ind w:left="0" w:firstLine="709"/>
        <w:jc w:val="both"/>
        <w:outlineLvl w:val="2"/>
        <w:rPr>
          <w:rFonts w:ascii="Times New Roman" w:hAnsi="Times New Roman"/>
          <w:color w:val="000000" w:themeColor="text1"/>
          <w:sz w:val="28"/>
        </w:rPr>
      </w:pPr>
      <w:r>
        <w:rPr>
          <w:rFonts w:ascii="Times New Roman" w:hAnsi="Times New Roman"/>
          <w:sz w:val="28"/>
          <w:highlight w:val="white"/>
        </w:rPr>
        <w:t xml:space="preserve">Вариант предоставления </w:t>
      </w:r>
      <w:r>
        <w:rPr>
          <w:rFonts w:ascii="Times New Roman" w:hAnsi="Times New Roman"/>
          <w:sz w:val="28"/>
        </w:rPr>
        <w:t>муниципальной</w:t>
      </w:r>
      <w:r>
        <w:rPr>
          <w:rFonts w:ascii="Times New Roman" w:hAnsi="Times New Roman"/>
          <w:sz w:val="28"/>
          <w:highlight w:val="white"/>
        </w:rPr>
        <w:t xml:space="preserve"> услуги (далее - вариант) определяется в соответствии с </w:t>
      </w:r>
      <w:hyperlink r:id="rId4">
        <w:r>
          <w:rPr>
            <w:rFonts w:ascii="Times New Roman" w:hAnsi="Times New Roman"/>
            <w:sz w:val="28"/>
            <w:highlight w:val="white"/>
          </w:rPr>
          <w:t>таблицей № 2</w:t>
        </w:r>
      </w:hyperlink>
      <w:r>
        <w:rPr>
          <w:rFonts w:ascii="Times New Roman" w:hAnsi="Times New Roman"/>
          <w:sz w:val="28"/>
          <w:highlight w:val="white"/>
        </w:rPr>
        <w:t> «</w:t>
      </w:r>
      <w:r>
        <w:rPr>
          <w:rFonts w:ascii="Times New Roman" w:hAnsi="Times New Roman"/>
          <w:sz w:val="28"/>
        </w:rPr>
        <w:t>Комбинации признаков заявителей, каждая из которых соответствует одному варианту  предоставления услуги»</w:t>
      </w:r>
      <w:r>
        <w:rPr>
          <w:rFonts w:ascii="Times New Roman" w:hAnsi="Times New Roman"/>
          <w:sz w:val="28"/>
          <w:highlight w:val="white"/>
        </w:rPr>
        <w:t xml:space="preserve"> (далее – таблица № 2) приложения № 1</w:t>
      </w:r>
      <w:r>
        <w:rPr>
          <w:rFonts w:ascii="Times New Roman" w:hAnsi="Times New Roman"/>
          <w:color w:val="000000" w:themeColor="text1"/>
          <w:sz w:val="28"/>
        </w:rPr>
        <w:t xml:space="preserve">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(далее – приложение № 1) </w:t>
      </w:r>
      <w:r>
        <w:rPr>
          <w:rFonts w:ascii="Times New Roman" w:hAnsi="Times New Roman"/>
          <w:sz w:val="28"/>
          <w:highlight w:val="white"/>
        </w:rPr>
        <w:t>к настоящему административному регламенту, исходя из установленных в </w:t>
      </w:r>
      <w:hyperlink r:id="rId5">
        <w:r>
          <w:rPr>
            <w:rFonts w:ascii="Times New Roman" w:hAnsi="Times New Roman"/>
            <w:sz w:val="28"/>
            <w:highlight w:val="white"/>
          </w:rPr>
          <w:t>таблице № 1</w:t>
        </w:r>
      </w:hyperlink>
      <w:r>
        <w:rPr>
          <w:rFonts w:ascii="Times New Roman" w:hAnsi="Times New Roman"/>
          <w:sz w:val="28"/>
          <w:highlight w:val="white"/>
        </w:rPr>
        <w:t> «</w:t>
      </w:r>
      <w:r>
        <w:rPr>
          <w:rFonts w:ascii="Times New Roman" w:hAnsi="Times New Roman"/>
          <w:sz w:val="28"/>
        </w:rPr>
        <w:t xml:space="preserve">Перечень общих признаков заявителей, по которым объединяются категории заявителей» </w:t>
      </w:r>
      <w:r>
        <w:rPr>
          <w:rFonts w:ascii="Times New Roman" w:hAnsi="Times New Roman"/>
          <w:sz w:val="28"/>
          <w:highlight w:val="white"/>
        </w:rPr>
        <w:t>(далее – таблица № 1)</w:t>
      </w:r>
      <w:r>
        <w:rPr>
          <w:rFonts w:ascii="Times New Roman" w:hAnsi="Times New Roman"/>
          <w:sz w:val="28"/>
        </w:rPr>
        <w:t xml:space="preserve"> </w:t>
      </w:r>
      <w:r>
        <w:rPr>
          <w:rFonts w:ascii="Times New Roman" w:hAnsi="Times New Roman"/>
          <w:sz w:val="28"/>
          <w:highlight w:val="white"/>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ind w:firstLine="708"/>
        <w:jc w:val="both"/>
        <w:rPr>
          <w:sz w:val="28"/>
        </w:rPr>
      </w:pPr>
      <w:r>
        <w:rPr>
          <w:rFonts w:ascii="Times New Roman" w:hAnsi="Times New Roman"/>
          <w:sz w:val="28"/>
        </w:rPr>
        <w:t>1.3.2.</w:t>
      </w:r>
      <w:r>
        <w:rPr>
          <w:sz w:val="28"/>
        </w:rPr>
        <w:t xml:space="preserve"> </w:t>
      </w:r>
      <w:r>
        <w:rPr>
          <w:rFonts w:ascii="Times New Roman" w:hAnsi="Times New Roman"/>
          <w:sz w:val="28"/>
          <w:highlight w:val="white"/>
        </w:rPr>
        <w:t>Признаки заявителя определяются путем профилирования, осуществляемого в соответствии с настоящим административным регламентом.</w:t>
      </w:r>
    </w:p>
    <w:p>
      <w:pPr>
        <w:pStyle w:val="Style291"/>
        <w:widowControl/>
        <w:spacing w:lineRule="auto" w:line="240"/>
        <w:ind w:firstLine="708"/>
        <w:rPr>
          <w:sz w:val="28"/>
        </w:rPr>
      </w:pPr>
      <w:r>
        <w:rPr>
          <w:rFonts w:ascii="Times New Roman" w:hAnsi="Times New Roman"/>
          <w:sz w:val="28"/>
        </w:rPr>
        <w:t>1.3.3.</w:t>
      </w:r>
      <w:r>
        <w:rPr>
          <w:sz w:val="28"/>
        </w:rPr>
        <w:t xml:space="preserve"> </w:t>
      </w:r>
      <w:r>
        <w:rPr>
          <w:rFonts w:ascii="Times New Roman" w:hAnsi="Times New Roman"/>
          <w:color w:val="000000" w:themeColor="text1"/>
          <w:sz w:val="28"/>
          <w:szCs w:val="28"/>
        </w:rPr>
        <w:t>Возможность в</w:t>
      </w:r>
      <w:r>
        <w:rPr>
          <w:rFonts w:ascii="Times New Roman" w:hAnsi="Times New Roman"/>
          <w:sz w:val="28"/>
          <w:szCs w:val="28"/>
        </w:rPr>
        <w:t xml:space="preserve"> упреждающем (проактивном) режиме </w:t>
      </w:r>
      <w:r>
        <w:rPr>
          <w:rFonts w:ascii="Times New Roman" w:hAnsi="Times New Roman"/>
          <w:color w:val="000000" w:themeColor="text1"/>
          <w:sz w:val="28"/>
          <w:szCs w:val="28"/>
        </w:rPr>
        <w:t xml:space="preserve">предоставление муниципальной услуги без участия заявителя </w:t>
      </w:r>
      <w:r>
        <w:rPr>
          <w:rFonts w:ascii="Times New Roman" w:hAnsi="Times New Roman"/>
          <w:sz w:val="28"/>
          <w:szCs w:val="28"/>
        </w:rPr>
        <w:t>не применяется.</w:t>
      </w:r>
    </w:p>
    <w:p>
      <w:pPr>
        <w:pStyle w:val="Style291"/>
        <w:widowControl/>
        <w:spacing w:lineRule="auto" w:line="240"/>
        <w:ind w:firstLine="708"/>
        <w:rPr/>
      </w:pPr>
      <w:r>
        <w:rPr/>
      </w:r>
    </w:p>
    <w:p>
      <w:pPr>
        <w:pStyle w:val="ListParagraph1"/>
        <w:numPr>
          <w:ilvl w:val="0"/>
          <w:numId w:val="1"/>
        </w:numPr>
        <w:jc w:val="center"/>
        <w:rPr>
          <w:rFonts w:ascii="Times New Roman" w:hAnsi="Times New Roman"/>
          <w:b/>
          <w:sz w:val="28"/>
        </w:rPr>
      </w:pPr>
      <w:bookmarkStart w:id="8" w:name="sub_3023"/>
      <w:bookmarkEnd w:id="8"/>
      <w:r>
        <w:rPr>
          <w:rFonts w:ascii="Times New Roman" w:hAnsi="Times New Roman"/>
          <w:b/>
          <w:sz w:val="28"/>
        </w:rPr>
        <w:t>Стандарт предоставления муниципальной услуги</w:t>
      </w:r>
    </w:p>
    <w:p>
      <w:pPr>
        <w:pStyle w:val="Normal"/>
        <w:jc w:val="center"/>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r>
        <w:rPr>
          <w:rFonts w:ascii="Times New Roman" w:hAnsi="Times New Roman"/>
          <w:sz w:val="28"/>
        </w:rPr>
        <w:t>2.</w:t>
      </w:r>
      <w:r>
        <w:rPr>
          <w:rFonts w:ascii="Times New Roman" w:hAnsi="Times New Roman"/>
          <w:b/>
          <w:sz w:val="28"/>
        </w:rPr>
        <w:t>1 Наименование муниципальной услуги</w:t>
      </w:r>
    </w:p>
    <w:p>
      <w:pPr>
        <w:pStyle w:val="Normal"/>
        <w:spacing w:before="0" w:after="0"/>
        <w:ind w:firstLine="709"/>
        <w:contextualSpacing/>
        <w:jc w:val="center"/>
        <w:rPr>
          <w:rFonts w:ascii="Times New Roman" w:hAnsi="Times New Roman"/>
          <w:b/>
          <w:sz w:val="28"/>
        </w:rPr>
      </w:pPr>
      <w:r>
        <w:rPr>
          <w:rFonts w:ascii="Times New Roman" w:hAnsi="Times New Roman"/>
          <w:b/>
          <w:sz w:val="28"/>
        </w:rPr>
      </w:r>
    </w:p>
    <w:p>
      <w:pPr>
        <w:pStyle w:val="Normal"/>
        <w:spacing w:before="0" w:after="0"/>
        <w:ind w:firstLine="709"/>
        <w:contextualSpacing/>
        <w:jc w:val="both"/>
        <w:rPr>
          <w:rFonts w:ascii="Times New Roman" w:hAnsi="Times New Roman"/>
          <w:b/>
          <w:sz w:val="28"/>
        </w:rPr>
      </w:pPr>
      <w:r>
        <w:rPr>
          <w:rFonts w:ascii="Times New Roman" w:hAnsi="Times New Roman"/>
          <w:sz w:val="28"/>
        </w:rPr>
        <w:t xml:space="preserve">2.1.1. </w:t>
      </w:r>
      <w:r>
        <w:rPr>
          <w:rFonts w:ascii="Times New Roman" w:hAnsi="Times New Roman"/>
          <w:sz w:val="28"/>
          <w:highlight w:val="white"/>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rPr>
        <w:t>.</w:t>
      </w:r>
    </w:p>
    <w:p>
      <w:pPr>
        <w:pStyle w:val="Normal"/>
        <w:spacing w:before="0" w:after="0"/>
        <w:contextualSpacing/>
        <w:jc w:val="center"/>
        <w:rPr>
          <w:rFonts w:ascii="Times New Roman" w:hAnsi="Times New Roman"/>
          <w:b/>
          <w:sz w:val="28"/>
        </w:rPr>
      </w:pPr>
      <w:r>
        <w:rPr>
          <w:rFonts w:ascii="Times New Roman" w:hAnsi="Times New Roman"/>
          <w:b/>
          <w:sz w:val="28"/>
        </w:rPr>
      </w:r>
    </w:p>
    <w:p>
      <w:pPr>
        <w:pStyle w:val="ListParagraph1"/>
        <w:ind w:left="1279" w:hanging="0"/>
        <w:jc w:val="center"/>
        <w:rPr>
          <w:rFonts w:ascii="Times New Roman" w:hAnsi="Times New Roman"/>
          <w:b/>
          <w:sz w:val="28"/>
        </w:rPr>
      </w:pPr>
      <w:bookmarkStart w:id="9" w:name="sub_3031"/>
      <w:bookmarkEnd w:id="9"/>
      <w:r>
        <w:rPr>
          <w:rFonts w:ascii="Times New Roman" w:hAnsi="Times New Roman"/>
          <w:b/>
          <w:sz w:val="28"/>
        </w:rPr>
        <w:t>2.2 Наименование органа, предоставляющего</w:t>
      </w:r>
    </w:p>
    <w:p>
      <w:pPr>
        <w:pStyle w:val="ListParagraph1"/>
        <w:ind w:left="1279" w:hanging="0"/>
        <w:jc w:val="center"/>
        <w:rPr>
          <w:rFonts w:ascii="Times New Roman" w:hAnsi="Times New Roman"/>
          <w:b/>
          <w:sz w:val="28"/>
        </w:rPr>
      </w:pPr>
      <w:r>
        <w:rPr>
          <w:rFonts w:ascii="Times New Roman" w:hAnsi="Times New Roman"/>
          <w:b/>
          <w:sz w:val="28"/>
        </w:rPr>
        <w:t>муниципальную услугу</w:t>
      </w:r>
    </w:p>
    <w:p>
      <w:pPr>
        <w:pStyle w:val="Normal"/>
        <w:jc w:val="both"/>
        <w:rPr>
          <w:rFonts w:ascii="Times New Roman" w:hAnsi="Times New Roman"/>
          <w:sz w:val="28"/>
        </w:rPr>
      </w:pPr>
      <w:r>
        <w:rPr>
          <w:rFonts w:ascii="Times New Roman" w:hAnsi="Times New Roman"/>
          <w:sz w:val="28"/>
        </w:rPr>
      </w:r>
    </w:p>
    <w:p>
      <w:pPr>
        <w:pStyle w:val="Normal"/>
        <w:widowControl w:val="false"/>
        <w:ind w:right="-1" w:firstLine="708"/>
        <w:jc w:val="both"/>
        <w:rPr>
          <w:rFonts w:ascii="Times New Roman" w:hAnsi="Times New Roman"/>
          <w:sz w:val="28"/>
        </w:rPr>
      </w:pPr>
      <w:r>
        <w:rPr>
          <w:rFonts w:ascii="Times New Roman" w:hAnsi="Times New Roman"/>
          <w:sz w:val="28"/>
        </w:rPr>
        <w:t xml:space="preserve">2.2.1 Органом, предоставляющим муниципальную услугу, является администрация </w:t>
      </w:r>
      <w:r>
        <w:rPr>
          <w:rFonts w:ascii="Times New Roman" w:hAnsi="Times New Roman"/>
          <w:sz w:val="28"/>
          <w:highlight w:val="white"/>
        </w:rPr>
        <w:t>муниципального образования Кореновский район (далее – уполномоченный орган)</w:t>
      </w:r>
      <w:r>
        <w:rPr>
          <w:rFonts w:ascii="Times New Roman" w:hAnsi="Times New Roman"/>
          <w:sz w:val="28"/>
        </w:rPr>
        <w:t xml:space="preserve">. Непосредственно в администрации </w:t>
      </w:r>
      <w:r>
        <w:rPr>
          <w:rFonts w:ascii="Times New Roman" w:hAnsi="Times New Roman"/>
          <w:sz w:val="28"/>
          <w:highlight w:val="white"/>
        </w:rPr>
        <w:t xml:space="preserve">муниципального образования Кореновский район </w:t>
      </w:r>
      <w:r>
        <w:rPr>
          <w:rFonts w:ascii="Times New Roman" w:hAnsi="Times New Roman"/>
          <w:sz w:val="28"/>
        </w:rPr>
        <w:t>муниципальную услугу предоставляют:</w:t>
      </w:r>
    </w:p>
    <w:p>
      <w:pPr>
        <w:pStyle w:val="Normal"/>
        <w:widowControl w:val="false"/>
        <w:ind w:right="-1" w:firstLine="708"/>
        <w:jc w:val="both"/>
        <w:rPr/>
      </w:pPr>
      <w:r>
        <w:rPr>
          <w:rFonts w:ascii="Times New Roman" w:hAnsi="Times New Roman"/>
          <w:sz w:val="28"/>
        </w:rPr>
        <w:t xml:space="preserve">2.2.1.1. Управление архитектуры и градостроительства администрации муниципального образования Кореновский район (далее – управление АиГ) </w:t>
      </w:r>
      <w:r>
        <w:rPr>
          <w:rFonts w:ascii="Times New Roman" w:hAnsi="Times New Roman"/>
          <w:sz w:val="28"/>
          <w:highlight w:val="white"/>
        </w:rPr>
        <w:t>(подпункта 4-4.1, 16, 18,</w:t>
      </w:r>
      <w:r>
        <w:rPr>
          <w:rFonts w:ascii="Times New Roman" w:hAnsi="Times New Roman"/>
          <w:sz w:val="28"/>
        </w:rPr>
        <w:t xml:space="preserve"> 20,</w:t>
      </w:r>
      <w:r>
        <w:rPr>
          <w:rFonts w:ascii="Times New Roman" w:hAnsi="Times New Roman"/>
          <w:sz w:val="28"/>
          <w:highlight w:val="white"/>
        </w:rPr>
        <w:t xml:space="preserve"> 25, 2</w:t>
      </w:r>
      <w:r>
        <w:rPr>
          <w:rFonts w:ascii="Times New Roman" w:hAnsi="Times New Roman"/>
          <w:sz w:val="28"/>
        </w:rPr>
        <w:t xml:space="preserve">7, 31-31.1 </w:t>
      </w:r>
      <w:r>
        <w:rPr>
          <w:rFonts w:ascii="Times New Roman" w:hAnsi="Times New Roman"/>
          <w:sz w:val="28"/>
          <w:highlight w:val="white"/>
        </w:rPr>
        <w:t>подраздела 1.1 раздела 1 настоящего административного регламента)</w:t>
      </w:r>
      <w:r>
        <w:rPr>
          <w:rFonts w:ascii="Times New Roman" w:hAnsi="Times New Roman"/>
          <w:sz w:val="28"/>
        </w:rPr>
        <w:t>;</w:t>
      </w:r>
    </w:p>
    <w:p>
      <w:pPr>
        <w:pStyle w:val="Normal"/>
        <w:widowControl w:val="false"/>
        <w:ind w:right="-1" w:firstLine="708"/>
        <w:jc w:val="both"/>
        <w:rPr/>
      </w:pPr>
      <w:r>
        <w:rPr>
          <w:rFonts w:ascii="Times New Roman" w:hAnsi="Times New Roman"/>
          <w:sz w:val="28"/>
        </w:rPr>
        <w:t xml:space="preserve">2.2.1.2. Отдел жилищно-коммунального хозяйства, транспорта и связи администрации муниципального образования Кореновский район (далее – отдел ЖКХ) </w:t>
      </w:r>
      <w:r>
        <w:rPr>
          <w:rFonts w:ascii="Times New Roman" w:hAnsi="Times New Roman"/>
          <w:sz w:val="28"/>
          <w:highlight w:val="white"/>
        </w:rPr>
        <w:t>(подпункта 1-3, 5-7, 10-12, 14-15, 17, 29-30, 32, 34, 36 подраздела 1.1 раздела 1 настоящего административного регламента)</w:t>
      </w:r>
      <w:r>
        <w:rPr>
          <w:rFonts w:ascii="Times New Roman" w:hAnsi="Times New Roman"/>
          <w:sz w:val="28"/>
        </w:rPr>
        <w:t>;</w:t>
      </w:r>
    </w:p>
    <w:p>
      <w:pPr>
        <w:pStyle w:val="Normal"/>
        <w:widowControl w:val="false"/>
        <w:ind w:right="-1" w:firstLine="708"/>
        <w:jc w:val="both"/>
        <w:rPr/>
      </w:pPr>
      <w:r>
        <w:rPr>
          <w:rFonts w:ascii="Times New Roman" w:hAnsi="Times New Roman"/>
          <w:sz w:val="28"/>
        </w:rPr>
        <w:t xml:space="preserve">2.2.1.3 Управление земельных и имущественных отношений администрации муниципального образования Кореновский район (далее – управление УЗИО) </w:t>
      </w:r>
      <w:r>
        <w:rPr>
          <w:rFonts w:ascii="Times New Roman" w:hAnsi="Times New Roman"/>
          <w:sz w:val="28"/>
          <w:highlight w:val="white"/>
        </w:rPr>
        <w:t>(подпункта 8, 28, 33 подраздела 1.1 раздела 1 настоящего административного регламента)</w:t>
      </w:r>
      <w:r>
        <w:rPr>
          <w:rFonts w:ascii="Times New Roman" w:hAnsi="Times New Roman"/>
          <w:sz w:val="28"/>
        </w:rPr>
        <w:t>;</w:t>
      </w:r>
    </w:p>
    <w:p>
      <w:pPr>
        <w:pStyle w:val="Normal"/>
        <w:widowControl w:val="false"/>
        <w:ind w:right="-1" w:firstLine="708"/>
        <w:jc w:val="both"/>
        <w:rPr/>
      </w:pPr>
      <w:r>
        <w:rPr>
          <w:rFonts w:ascii="Times New Roman" w:hAnsi="Times New Roman"/>
          <w:sz w:val="28"/>
        </w:rPr>
        <w:t xml:space="preserve">2.2.1.4. Отдел по гражданской обороне и чрезвычайным ситуациям, взаимодействию с правоохранительными органами и межнациональным отношениям администрации муниципального образования Кореновский район (далее – отдел ГО ЧС) </w:t>
      </w:r>
      <w:r>
        <w:rPr>
          <w:rFonts w:ascii="Times New Roman" w:hAnsi="Times New Roman"/>
          <w:sz w:val="28"/>
          <w:highlight w:val="white"/>
        </w:rPr>
        <w:t>(подпункта 9, 13, 21 подраздела 1.1 раздела 1 настоящего административного регламента)</w:t>
      </w:r>
      <w:r>
        <w:rPr>
          <w:rFonts w:ascii="Times New Roman" w:hAnsi="Times New Roman"/>
          <w:sz w:val="28"/>
        </w:rPr>
        <w:t>;</w:t>
      </w:r>
    </w:p>
    <w:p>
      <w:pPr>
        <w:pStyle w:val="Normal"/>
        <w:widowControl w:val="false"/>
        <w:ind w:right="-1" w:firstLine="708"/>
        <w:jc w:val="both"/>
        <w:rPr/>
      </w:pPr>
      <w:r>
        <w:rPr>
          <w:rFonts w:ascii="Times New Roman" w:hAnsi="Times New Roman"/>
          <w:sz w:val="28"/>
        </w:rPr>
        <w:t xml:space="preserve">2.2.1.5. Отдел культуры администрации муниципального образования Кореновский район (далее – отдел уполномоченного органа) </w:t>
      </w:r>
      <w:r>
        <w:rPr>
          <w:rFonts w:ascii="Times New Roman" w:hAnsi="Times New Roman"/>
          <w:sz w:val="28"/>
          <w:highlight w:val="white"/>
        </w:rPr>
        <w:t>(подпункта 23   подраздела 1.1 раздела 1 настоящего административного регламента);</w:t>
      </w:r>
    </w:p>
    <w:p>
      <w:pPr>
        <w:pStyle w:val="Normal"/>
        <w:widowControl w:val="false"/>
        <w:ind w:right="-1" w:firstLine="708"/>
        <w:jc w:val="both"/>
        <w:rPr/>
      </w:pPr>
      <w:r>
        <w:rPr>
          <w:rFonts w:ascii="Times New Roman" w:hAnsi="Times New Roman"/>
          <w:sz w:val="28"/>
        </w:rPr>
        <w:t>2.2.1.6. Отдел строительства администрации муниципального образования Кореновский район (далее – отдел уполномоченного органа)(подпункта 31-31.1 подраздела 1.1 раздела 1 настоящего административного регламента);</w:t>
      </w:r>
    </w:p>
    <w:p>
      <w:pPr>
        <w:pStyle w:val="Normal"/>
        <w:widowControl w:val="false"/>
        <w:ind w:right="-1" w:firstLine="708"/>
        <w:jc w:val="both"/>
        <w:rPr/>
      </w:pPr>
      <w:r>
        <w:rPr>
          <w:rFonts w:ascii="Times New Roman" w:hAnsi="Times New Roman"/>
          <w:sz w:val="28"/>
        </w:rPr>
        <w:t>2.2.1.7.Управление экономики администрации муниципального образования Кореновский район (далее – управление уполномоченного органа)</w:t>
      </w:r>
      <w:r>
        <w:rPr>
          <w:rFonts w:ascii="Times New Roman" w:hAnsi="Times New Roman"/>
          <w:sz w:val="28"/>
          <w:highlight w:val="white"/>
        </w:rPr>
        <w:t>(подпункта 19, 24 подраздела 1.1 раздела 1 настоящего административного регламента)</w:t>
      </w:r>
      <w:r>
        <w:rPr>
          <w:rFonts w:ascii="Times New Roman" w:hAnsi="Times New Roman"/>
          <w:sz w:val="28"/>
        </w:rPr>
        <w:t>;</w:t>
      </w:r>
    </w:p>
    <w:p>
      <w:pPr>
        <w:pStyle w:val="Normal"/>
        <w:widowControl w:val="false"/>
        <w:ind w:right="-1" w:firstLine="708"/>
        <w:jc w:val="both"/>
        <w:rPr/>
      </w:pPr>
      <w:r>
        <w:rPr>
          <w:rFonts w:ascii="Times New Roman" w:hAnsi="Times New Roman"/>
          <w:sz w:val="28"/>
        </w:rPr>
        <w:t xml:space="preserve">2.2.1.8. Отдел по физической культуре и спорту администрации муниципального образования Кореновский район (далее – отдел уполномоченного органа) </w:t>
      </w:r>
      <w:r>
        <w:rPr>
          <w:rFonts w:ascii="Times New Roman" w:hAnsi="Times New Roman"/>
          <w:sz w:val="28"/>
          <w:highlight w:val="white"/>
        </w:rPr>
        <w:t>(подпункта 26, 35</w:t>
      </w:r>
      <w:r>
        <w:rPr>
          <w:rFonts w:ascii="Times New Roman" w:hAnsi="Times New Roman"/>
          <w:b/>
          <w:sz w:val="28"/>
          <w:highlight w:val="white"/>
        </w:rPr>
        <w:t xml:space="preserve"> </w:t>
      </w:r>
      <w:r>
        <w:rPr>
          <w:rFonts w:ascii="Times New Roman" w:hAnsi="Times New Roman"/>
          <w:sz w:val="28"/>
          <w:highlight w:val="white"/>
        </w:rPr>
        <w:t>подраздела 1.1 раздела 1 настоящего административного регламента)</w:t>
      </w:r>
      <w:r>
        <w:rPr>
          <w:rFonts w:ascii="Times New Roman" w:hAnsi="Times New Roman"/>
          <w:sz w:val="28"/>
        </w:rPr>
        <w:t>;</w:t>
      </w:r>
    </w:p>
    <w:p>
      <w:pPr>
        <w:pStyle w:val="Normal"/>
        <w:widowControl w:val="false"/>
        <w:ind w:right="-1" w:firstLine="708"/>
        <w:jc w:val="both"/>
        <w:rPr/>
      </w:pPr>
      <w:r>
        <w:rPr>
          <w:rFonts w:ascii="Times New Roman" w:hAnsi="Times New Roman"/>
          <w:sz w:val="28"/>
          <w:shd w:fill="FFFFFF" w:val="clear"/>
        </w:rPr>
        <w:t>2.2.1.9.Отдел жилищно-коммунального хозяйства, транспорта и связи администрации муниципального образования Кореновский район (далее – отдел ЖКХ) (подпункта 22 подраздела 1.1 раздела 1 настоящего административного регламента).</w:t>
      </w:r>
    </w:p>
    <w:p>
      <w:pPr>
        <w:pStyle w:val="Normal"/>
        <w:ind w:right="-1" w:firstLine="709"/>
        <w:jc w:val="both"/>
        <w:rPr>
          <w:rFonts w:ascii="Times New Roman" w:hAnsi="Times New Roman"/>
          <w:sz w:val="28"/>
        </w:rPr>
      </w:pPr>
      <w:r>
        <w:rPr>
          <w:rFonts w:ascii="Times New Roman" w:hAnsi="Times New Roman"/>
          <w:sz w:val="28"/>
        </w:rPr>
        <w:t>2.2.2 При подаче запроса о предоставлении муниципальной услуги в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 предусмотренных настоящим административным регламентом.</w:t>
      </w:r>
    </w:p>
    <w:p>
      <w:pPr>
        <w:pStyle w:val="Normal"/>
        <w:jc w:val="both"/>
        <w:rPr>
          <w:rFonts w:ascii="Times New Roman" w:hAnsi="Times New Roman"/>
          <w:sz w:val="28"/>
        </w:rPr>
      </w:pPr>
      <w:r>
        <w:rPr>
          <w:rFonts w:ascii="Times New Roman" w:hAnsi="Times New Roman"/>
          <w:sz w:val="28"/>
        </w:rPr>
      </w:r>
    </w:p>
    <w:p>
      <w:pPr>
        <w:pStyle w:val="ListParagraph1"/>
        <w:ind w:left="1279" w:hanging="0"/>
        <w:jc w:val="both"/>
        <w:rPr/>
      </w:pPr>
      <w:bookmarkStart w:id="10" w:name="sub_3032"/>
      <w:bookmarkEnd w:id="10"/>
      <w:r>
        <w:rPr>
          <w:rFonts w:ascii="Times New Roman" w:hAnsi="Times New Roman"/>
          <w:b/>
          <w:sz w:val="28"/>
        </w:rPr>
        <w:t>2.3 Результат предоставления муниципальной услуги</w:t>
      </w:r>
    </w:p>
    <w:p>
      <w:pPr>
        <w:pStyle w:val="ListParagraph1"/>
        <w:ind w:left="1279" w:hanging="0"/>
        <w:jc w:val="both"/>
        <w:rPr>
          <w:rFonts w:ascii="Times New Roman" w:hAnsi="Times New Roman"/>
          <w:b/>
          <w:sz w:val="28"/>
        </w:rPr>
      </w:pPr>
      <w:r>
        <w:rPr>
          <w:rFonts w:ascii="Times New Roman" w:hAnsi="Times New Roman"/>
          <w:b/>
          <w:sz w:val="28"/>
        </w:rPr>
      </w:r>
    </w:p>
    <w:p>
      <w:pPr>
        <w:pStyle w:val="Normal"/>
        <w:ind w:right="-1" w:firstLine="708"/>
        <w:jc w:val="both"/>
        <w:rPr/>
      </w:pPr>
      <w:r>
        <w:rPr>
          <w:rFonts w:ascii="Times New Roman" w:hAnsi="Times New Roman"/>
          <w:sz w:val="28"/>
        </w:rPr>
        <w:t>2.3.1. Результатом предоставления муниципальной услуги являются:</w:t>
      </w:r>
    </w:p>
    <w:p>
      <w:pPr>
        <w:pStyle w:val="ListParagraph1"/>
        <w:ind w:left="0" w:right="-1" w:firstLine="709"/>
        <w:jc w:val="both"/>
        <w:rPr>
          <w:color w:val="00B050"/>
        </w:rPr>
      </w:pPr>
      <w:r>
        <w:rPr>
          <w:rFonts w:ascii="Times New Roman" w:hAnsi="Times New Roman"/>
          <w:sz w:val="28"/>
        </w:rPr>
        <w:t>2.3.1.1.</w:t>
      </w:r>
      <w:r>
        <w:rPr>
          <w:rFonts w:ascii="Times New Roman" w:hAnsi="Times New Roman"/>
          <w:color w:val="0070C0"/>
          <w:sz w:val="28"/>
        </w:rPr>
        <w:t xml:space="preserve"> </w:t>
      </w:r>
      <w:r>
        <w:rPr>
          <w:rFonts w:ascii="Times New Roman" w:hAnsi="Times New Roman"/>
          <w:color w:val="000000" w:themeColor="text1"/>
          <w:sz w:val="28"/>
        </w:rPr>
        <w:t xml:space="preserve">При обращении заявителя </w:t>
      </w:r>
      <w:r>
        <w:rPr>
          <w:rFonts w:ascii="Times New Roman" w:hAnsi="Times New Roman"/>
          <w:color w:val="FF0000"/>
          <w:sz w:val="28"/>
        </w:rPr>
        <w:t>за</w:t>
      </w:r>
      <w:r>
        <w:rPr>
          <w:rFonts w:ascii="Times New Roman" w:hAnsi="Times New Roman"/>
          <w:color w:val="FF0000"/>
          <w:sz w:val="28"/>
          <w:highlight w:val="white"/>
        </w:rPr>
        <w:t xml:space="preserve"> муниципальной услугой</w:t>
      </w:r>
      <w:r>
        <w:rPr>
          <w:rFonts w:ascii="Times New Roman" w:hAnsi="Times New Roman"/>
          <w:color w:val="000000" w:themeColor="text1"/>
          <w:sz w:val="28"/>
          <w:highlight w:val="white"/>
        </w:rPr>
        <w:t xml:space="preserve"> </w:t>
      </w:r>
      <w:r>
        <w:rPr>
          <w:rFonts w:ascii="Times New Roman" w:hAnsi="Times New Roman"/>
          <w:color w:val="000000" w:themeColor="text1"/>
          <w:sz w:val="24"/>
          <w:highlight w:val="white"/>
        </w:rPr>
        <w:t xml:space="preserve"> </w:t>
      </w:r>
      <w:r>
        <w:rPr>
          <w:rFonts w:ascii="Times New Roman" w:hAnsi="Times New Roman"/>
          <w:color w:val="000000" w:themeColor="text1"/>
          <w:sz w:val="28"/>
          <w:highlight w:val="white"/>
        </w:rPr>
        <w:t>«Заключение</w:t>
      </w:r>
      <w:r>
        <w:rPr>
          <w:rFonts w:ascii="Times New Roman" w:hAnsi="Times New Roman"/>
          <w:color w:val="000000" w:themeColor="text1"/>
          <w:sz w:val="28"/>
        </w:rPr>
        <w:t xml:space="preserve"> (отказ в</w:t>
      </w:r>
      <w:r>
        <w:rPr>
          <w:rFonts w:ascii="Times New Roman" w:hAnsi="Times New Roman"/>
          <w:color w:val="000000" w:themeColor="text1"/>
          <w:sz w:val="28"/>
          <w:highlight w:val="white"/>
        </w:rPr>
        <w:t xml:space="preserve"> заключении</w:t>
      </w:r>
      <w:r>
        <w:rPr>
          <w:rFonts w:ascii="Times New Roman" w:hAnsi="Times New Roman"/>
          <w:color w:val="000000" w:themeColor="text1"/>
          <w:sz w:val="28"/>
        </w:rPr>
        <w:t xml:space="preserve">) договора </w:t>
      </w:r>
      <w:r>
        <w:rPr>
          <w:rFonts w:ascii="Times New Roman" w:hAnsi="Times New Roman"/>
          <w:color w:val="000000" w:themeColor="text1"/>
          <w:sz w:val="28"/>
          <w:highlight w:val="white"/>
        </w:rPr>
        <w:t>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предусмотренных в пунктах 4-4.1, 16, 18, 20, 25, 27 подпункта 1.1.2. пункта 1.1. раздела 1 настоящего административного регламента»:</w:t>
      </w:r>
    </w:p>
    <w:p>
      <w:pPr>
        <w:pStyle w:val="ListParagraph1"/>
        <w:ind w:left="0" w:right="-1" w:firstLine="709"/>
        <w:jc w:val="both"/>
        <w:rPr>
          <w:rFonts w:ascii="Times New Roman" w:hAnsi="Times New Roman"/>
          <w:color w:val="00B050"/>
          <w:sz w:val="28"/>
          <w:szCs w:val="28"/>
        </w:rPr>
      </w:pPr>
      <w:r>
        <w:rPr>
          <w:rFonts w:ascii="Times New Roman" w:hAnsi="Times New Roman"/>
          <w:color w:val="000000" w:themeColor="text1"/>
          <w:sz w:val="28"/>
          <w:szCs w:val="28"/>
          <w:highlight w:val="white"/>
        </w:rPr>
        <w:t>-постановление администрации муниципального образования Кореновский район о заключении договора на размещение и</w:t>
      </w:r>
      <w:r>
        <w:rPr>
          <w:rFonts w:ascii="Times New Roman" w:hAnsi="Times New Roman"/>
          <w:color w:val="000000" w:themeColor="text1"/>
          <w:sz w:val="28"/>
          <w:szCs w:val="28"/>
        </w:rPr>
        <w:t xml:space="preserve"> договор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 договор), по форме утвержденной  </w:t>
      </w:r>
      <w:r>
        <w:rPr>
          <w:rFonts w:ascii="Times New Roman" w:hAnsi="Times New Roman"/>
          <w:color w:val="000000" w:themeColor="text1"/>
          <w:sz w:val="28"/>
          <w:szCs w:val="28"/>
          <w:highlight w:val="white"/>
        </w:rPr>
        <w:t xml:space="preserve">Приказом департамента по архитектуре и градостроительству Краснодарского края от 28 мая 2024. № 100 "Об утверждении Административного регламента департамента по архитектуре и градостроительству Краснодарского края по предоставлению государственной услуги "Принятие решения о заключении (отказе в заключении) договора на размещение объектов на землях или земельных участках без предоставления земельных участков и </w:t>
      </w:r>
      <w:r>
        <w:rPr>
          <w:rFonts w:ascii="Times New Roman" w:hAnsi="Times New Roman"/>
          <w:sz w:val="28"/>
          <w:szCs w:val="28"/>
          <w:highlight w:val="white"/>
        </w:rPr>
        <w:t xml:space="preserve">установления сервитута, публичного сервитута" </w:t>
      </w:r>
      <w:r>
        <w:rPr>
          <w:rFonts w:ascii="Times New Roman" w:hAnsi="Times New Roman"/>
          <w:sz w:val="28"/>
          <w:szCs w:val="28"/>
          <w:shd w:fill="FFFFFF" w:val="clear"/>
        </w:rPr>
        <w:t>(приложение № 22);</w:t>
      </w:r>
    </w:p>
    <w:p>
      <w:pPr>
        <w:pStyle w:val="Normal"/>
        <w:ind w:right="-1" w:hanging="0"/>
        <w:jc w:val="both"/>
        <w:rPr>
          <w:rFonts w:ascii="Times New Roman" w:hAnsi="Times New Roman"/>
          <w:color w:val="00B050"/>
        </w:rPr>
      </w:pPr>
      <w:r>
        <w:rPr>
          <w:rFonts w:ascii="Times New Roman" w:hAnsi="Times New Roman"/>
          <w:sz w:val="28"/>
        </w:rPr>
        <w:t xml:space="preserve">- </w:t>
      </w:r>
      <w:r>
        <w:rPr>
          <w:rFonts w:ascii="Times New Roman" w:hAnsi="Times New Roman"/>
          <w:sz w:val="28"/>
          <w:highlight w:val="white"/>
        </w:rPr>
        <w:t>мотивированный письменный отказ в виде письма администрации муниципального образования Кореновский район (далее – письменный отказ), в случае наличия оснований для отказа в предоставлении муниципальной</w:t>
      </w:r>
      <w:r>
        <w:rPr>
          <w:rFonts w:ascii="Times New Roman" w:hAnsi="Times New Roman"/>
          <w:color w:val="00B050"/>
          <w:sz w:val="28"/>
          <w:highlight w:val="white"/>
        </w:rPr>
        <w:t xml:space="preserve"> </w:t>
      </w:r>
      <w:r>
        <w:rPr>
          <w:rFonts w:ascii="Times New Roman" w:hAnsi="Times New Roman"/>
          <w:sz w:val="28"/>
          <w:highlight w:val="white"/>
        </w:rPr>
        <w:t>услуги, указанных в разделе 3 настоящего административного регламента.</w:t>
      </w:r>
    </w:p>
    <w:p>
      <w:pPr>
        <w:pStyle w:val="ListParagraph1"/>
        <w:ind w:left="0" w:right="-1" w:firstLine="709"/>
        <w:jc w:val="both"/>
        <w:rPr/>
      </w:pPr>
      <w:r>
        <w:rPr>
          <w:rFonts w:ascii="Times New Roman" w:hAnsi="Times New Roman"/>
          <w:sz w:val="28"/>
        </w:rPr>
        <w:t>2.3.1.2.</w:t>
      </w:r>
      <w:r>
        <w:rPr>
          <w:rFonts w:ascii="Times New Roman" w:hAnsi="Times New Roman"/>
          <w:color w:val="0070C0"/>
          <w:sz w:val="28"/>
        </w:rPr>
        <w:t xml:space="preserve"> </w:t>
      </w:r>
      <w:r>
        <w:rPr>
          <w:rFonts w:ascii="Times New Roman" w:hAnsi="Times New Roman"/>
          <w:sz w:val="28"/>
        </w:rPr>
        <w:t>При обращении заявителя за</w:t>
      </w:r>
      <w:r>
        <w:rPr>
          <w:rFonts w:ascii="Times New Roman" w:hAnsi="Times New Roman"/>
          <w:sz w:val="28"/>
          <w:highlight w:val="white"/>
        </w:rPr>
        <w:t xml:space="preserve"> муниципальной услугой </w:t>
      </w:r>
      <w:r>
        <w:rPr>
          <w:rFonts w:ascii="Times New Roman" w:hAnsi="Times New Roman"/>
          <w:sz w:val="24"/>
          <w:highlight w:val="white"/>
        </w:rPr>
        <w:t xml:space="preserve"> </w:t>
      </w:r>
      <w:r>
        <w:rPr>
          <w:rFonts w:ascii="Times New Roman" w:hAnsi="Times New Roman"/>
          <w:sz w:val="28"/>
          <w:highlight w:val="white"/>
        </w:rPr>
        <w:t>«Заключение (отказ в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предусмотренных в пунктах 1-3, 5-7, 10-12, 14-15, 17, 29-30, 32, 34, 36, подпункта 1.1.2. пункта 1.1. раздела 1  настоящего административного регламента»:</w:t>
      </w:r>
    </w:p>
    <w:p>
      <w:pPr>
        <w:pStyle w:val="ListParagraph1"/>
        <w:ind w:left="0" w:right="-1" w:firstLine="709"/>
        <w:jc w:val="both"/>
        <w:rPr/>
      </w:pPr>
      <w:r>
        <w:rPr>
          <w:rFonts w:ascii="Times New Roman" w:hAnsi="Times New Roman"/>
          <w:sz w:val="28"/>
          <w:highlight w:val="white"/>
        </w:rPr>
        <w:t>-постановление администрации муниципального образования Кореновский район о заключении договора на размещение и</w:t>
      </w:r>
      <w:r>
        <w:rPr>
          <w:rFonts w:ascii="Times New Roman" w:hAnsi="Times New Roman"/>
          <w:sz w:val="28"/>
        </w:rPr>
        <w:t xml:space="preserve"> договор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 договор), утвержденной </w:t>
      </w:r>
      <w:r>
        <w:rPr>
          <w:rFonts w:ascii="Times New Roman" w:hAnsi="Times New Roman"/>
          <w:color w:val="000000" w:themeColor="text1"/>
          <w:sz w:val="28"/>
        </w:rPr>
        <w:t>Приказом министерства топливно-энергетического комплекса и жилищно-коммунального хозяйства Краснодарского края от 4 апреля 2024 года № 276 "Об утверждении Административного регламента предоставления государственной услуги "Заключение договора на размещение объектов на землях или земельных участках, находящихся в собственности Краснодарского края, без предоставления земельных участков и установления сервитутов, публичных сервитутов"</w:t>
      </w:r>
      <w:r>
        <w:rPr>
          <w:rFonts w:ascii="Times New Roman" w:hAnsi="Times New Roman"/>
          <w:sz w:val="28"/>
          <w:highlight w:val="white"/>
        </w:rPr>
        <w:t xml:space="preserve"> (</w:t>
      </w:r>
      <w:r>
        <w:rPr>
          <w:rFonts w:ascii="Times New Roman" w:hAnsi="Times New Roman"/>
          <w:sz w:val="28"/>
          <w:shd w:fill="FFFFFF" w:val="clear"/>
        </w:rPr>
        <w:t>приложение № 23);</w:t>
      </w:r>
    </w:p>
    <w:p>
      <w:pPr>
        <w:pStyle w:val="Normal"/>
        <w:ind w:right="-1" w:hanging="0"/>
        <w:jc w:val="both"/>
        <w:rPr/>
      </w:pPr>
      <w:r>
        <w:rPr>
          <w:rFonts w:ascii="Times New Roman" w:hAnsi="Times New Roman"/>
          <w:sz w:val="28"/>
          <w:highlight w:val="white"/>
        </w:rPr>
        <w:t xml:space="preserve"> </w:t>
      </w:r>
      <w:r>
        <w:rPr>
          <w:rFonts w:ascii="Times New Roman" w:hAnsi="Times New Roman"/>
          <w:sz w:val="28"/>
          <w:highlight w:val="white"/>
        </w:rPr>
        <w:t>- мотивированный письменный отказ в виде письма администрации муниципального образования Кореновский район (далее – письменный отказ), в случае наличия оснований для отказа в предоставлении муниципальной услуги, указанных в разделе 3 настоящего административного регламента.</w:t>
      </w:r>
    </w:p>
    <w:p>
      <w:pPr>
        <w:pStyle w:val="ListParagraph1"/>
        <w:ind w:left="0" w:right="-1" w:firstLine="709"/>
        <w:jc w:val="both"/>
        <w:rPr/>
      </w:pPr>
      <w:r>
        <w:rPr>
          <w:rFonts w:ascii="Times New Roman" w:hAnsi="Times New Roman"/>
          <w:sz w:val="28"/>
        </w:rPr>
        <w:t>2.3.1.3.</w:t>
      </w:r>
      <w:r>
        <w:rPr>
          <w:rFonts w:ascii="Times New Roman" w:hAnsi="Times New Roman"/>
          <w:color w:val="0070C0"/>
          <w:sz w:val="28"/>
        </w:rPr>
        <w:t xml:space="preserve"> </w:t>
      </w:r>
      <w:r>
        <w:rPr>
          <w:rFonts w:ascii="Times New Roman" w:hAnsi="Times New Roman"/>
          <w:sz w:val="28"/>
        </w:rPr>
        <w:t>При обращении заявителя за</w:t>
      </w:r>
      <w:r>
        <w:rPr>
          <w:rFonts w:ascii="Times New Roman" w:hAnsi="Times New Roman"/>
          <w:sz w:val="28"/>
          <w:highlight w:val="white"/>
        </w:rPr>
        <w:t xml:space="preserve"> муниципальной услугой </w:t>
      </w:r>
      <w:r>
        <w:rPr>
          <w:rFonts w:ascii="Times New Roman" w:hAnsi="Times New Roman"/>
          <w:sz w:val="24"/>
          <w:highlight w:val="white"/>
        </w:rPr>
        <w:t xml:space="preserve"> </w:t>
      </w:r>
      <w:r>
        <w:rPr>
          <w:rFonts w:ascii="Times New Roman" w:hAnsi="Times New Roman"/>
          <w:sz w:val="28"/>
          <w:highlight w:val="white"/>
        </w:rPr>
        <w:t>«Заключение (отказ в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предусмотренных в пунктах 8, 28, 33  подпункта 1.1.2. пункта 1.1. раздела 1 настоящего административного регламента»:</w:t>
      </w:r>
    </w:p>
    <w:p>
      <w:pPr>
        <w:pStyle w:val="ListParagraph1"/>
        <w:ind w:left="0" w:right="-1" w:firstLine="709"/>
        <w:jc w:val="both"/>
        <w:rPr>
          <w:rFonts w:ascii="Times New Roman" w:hAnsi="Times New Roman"/>
        </w:rPr>
      </w:pPr>
      <w:r>
        <w:rPr>
          <w:rFonts w:ascii="Times New Roman" w:hAnsi="Times New Roman"/>
          <w:sz w:val="28"/>
          <w:highlight w:val="white"/>
        </w:rPr>
        <w:t>-постановление администрации муниципального образования Кореновский район о заключении договора на размещение и</w:t>
      </w:r>
      <w:r>
        <w:rPr>
          <w:rFonts w:ascii="Times New Roman" w:hAnsi="Times New Roman"/>
          <w:sz w:val="28"/>
        </w:rPr>
        <w:t xml:space="preserve"> договор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 договор), утвержденной  </w:t>
      </w:r>
      <w:r>
        <w:rPr>
          <w:rFonts w:ascii="Times New Roman" w:hAnsi="Times New Roman"/>
          <w:sz w:val="28"/>
          <w:highlight w:val="white"/>
        </w:rPr>
        <w:t>Приказом департамента имущественных отношений Краснодарского края от 17 июля 2024 года №  1452 "Об утверждении формы заявления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принятие решения о размещении которых отнесено к полномочиям департамента имущественных отношений Краснодарского края, примерной формы договора на размещение таких объектов и перечня документов, пр</w:t>
      </w:r>
      <w:r>
        <w:rPr>
          <w:rFonts w:ascii="Times New Roman" w:hAnsi="Times New Roman"/>
          <w:sz w:val="32"/>
          <w:highlight w:val="white"/>
        </w:rPr>
        <w:t>илагаемых к заявлению"</w:t>
      </w:r>
      <w:r>
        <w:rPr>
          <w:rFonts w:ascii="Times New Roman" w:hAnsi="Times New Roman"/>
          <w:sz w:val="28"/>
          <w:highlight w:val="white"/>
        </w:rPr>
        <w:t xml:space="preserve"> </w:t>
      </w:r>
      <w:r>
        <w:rPr>
          <w:rFonts w:ascii="Times New Roman" w:hAnsi="Times New Roman"/>
          <w:sz w:val="28"/>
          <w:shd w:fill="FFFFFF" w:val="clear"/>
        </w:rPr>
        <w:t>(приложение № 24);</w:t>
      </w:r>
    </w:p>
    <w:p>
      <w:pPr>
        <w:pStyle w:val="Normal"/>
        <w:ind w:right="-1" w:hanging="0"/>
        <w:jc w:val="both"/>
        <w:rPr>
          <w:rFonts w:ascii="Times New Roman" w:hAnsi="Times New Roman"/>
        </w:rPr>
      </w:pPr>
      <w:r>
        <w:rPr>
          <w:rFonts w:ascii="Times New Roman" w:hAnsi="Times New Roman"/>
          <w:sz w:val="28"/>
          <w:highlight w:val="white"/>
        </w:rPr>
        <w:t xml:space="preserve"> </w:t>
      </w:r>
      <w:r>
        <w:rPr>
          <w:rFonts w:ascii="Times New Roman" w:hAnsi="Times New Roman"/>
          <w:sz w:val="28"/>
          <w:highlight w:val="white"/>
        </w:rPr>
        <w:t>- мотивированный письменный отказ в виде письма администрации муниципального образования Кореновский район (далее – письменный отказ), в случае наличия оснований для отказа в предоставлении муниципальной услуги, указанных в разделе 3 настоящего административного регламента.</w:t>
      </w:r>
    </w:p>
    <w:p>
      <w:pPr>
        <w:pStyle w:val="ListParagraph1"/>
        <w:ind w:left="0" w:right="-1" w:firstLine="709"/>
        <w:jc w:val="both"/>
        <w:rPr/>
      </w:pPr>
      <w:r>
        <w:rPr>
          <w:rFonts w:ascii="Times New Roman" w:hAnsi="Times New Roman"/>
          <w:sz w:val="28"/>
        </w:rPr>
        <w:t>2.3.1.4.</w:t>
      </w:r>
      <w:r>
        <w:rPr>
          <w:rFonts w:ascii="Times New Roman" w:hAnsi="Times New Roman"/>
          <w:color w:val="0070C0"/>
          <w:sz w:val="28"/>
        </w:rPr>
        <w:t xml:space="preserve"> </w:t>
      </w:r>
      <w:r>
        <w:rPr>
          <w:rFonts w:ascii="Times New Roman" w:hAnsi="Times New Roman"/>
          <w:sz w:val="28"/>
        </w:rPr>
        <w:t>При обращении заявителя за</w:t>
      </w:r>
      <w:r>
        <w:rPr>
          <w:rFonts w:ascii="Times New Roman" w:hAnsi="Times New Roman"/>
          <w:sz w:val="28"/>
          <w:highlight w:val="white"/>
        </w:rPr>
        <w:t xml:space="preserve"> муниципальной услугой </w:t>
      </w:r>
      <w:r>
        <w:rPr>
          <w:rFonts w:ascii="Times New Roman" w:hAnsi="Times New Roman"/>
          <w:sz w:val="24"/>
          <w:highlight w:val="white"/>
        </w:rPr>
        <w:t xml:space="preserve"> </w:t>
      </w:r>
      <w:r>
        <w:rPr>
          <w:rFonts w:ascii="Times New Roman" w:hAnsi="Times New Roman"/>
          <w:sz w:val="28"/>
          <w:highlight w:val="white"/>
        </w:rPr>
        <w:t>«Заключение (отказ в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предусмотренных в пунктах 9, 12, 21  подпункта 1.1.2. пункта 1.1. раздела 1 настоящего административного регламента»:</w:t>
      </w:r>
    </w:p>
    <w:p>
      <w:pPr>
        <w:pStyle w:val="ListParagraph1"/>
        <w:ind w:left="0" w:right="-1" w:firstLine="709"/>
        <w:jc w:val="both"/>
        <w:rPr/>
      </w:pPr>
      <w:r>
        <w:rPr>
          <w:rFonts w:ascii="Times New Roman" w:hAnsi="Times New Roman"/>
          <w:sz w:val="28"/>
          <w:highlight w:val="white"/>
        </w:rPr>
        <w:t>-постановление администрации муниципального образования Кореновский район о заключении договора на размещение и</w:t>
      </w:r>
      <w:r>
        <w:rPr>
          <w:rFonts w:ascii="Times New Roman" w:hAnsi="Times New Roman"/>
          <w:sz w:val="28"/>
        </w:rPr>
        <w:t xml:space="preserve"> договор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 договор), утвержденной  </w:t>
      </w:r>
      <w:r>
        <w:rPr>
          <w:rFonts w:ascii="Times New Roman" w:hAnsi="Times New Roman"/>
          <w:color w:val="000000" w:themeColor="text1"/>
          <w:sz w:val="28"/>
          <w:highlight w:val="white"/>
        </w:rPr>
        <w:t>Приказом министерства гражданской обороны и чрезвычайных ситуаций Краснодарского края от 15 марта 2018 г. № 23</w:t>
        <w:br/>
        <w:t xml:space="preserve">"Об утверждении Административного регламента предоставления государственной услуги "Заключение договора на размещение пожарных водоемов и мест сосредоточения средств пожаротушения, для размещения которых не требуется разрешения на строительство, в отношении земельных участков, находящихся в государственной собственности Краснодарского края, без предоставлении земельных участков и установления сервитутов"   </w:t>
      </w:r>
      <w:r>
        <w:rPr>
          <w:rFonts w:ascii="Times New Roman" w:hAnsi="Times New Roman"/>
          <w:color w:val="000000" w:themeColor="text1"/>
          <w:sz w:val="28"/>
          <w:shd w:fill="FFFFFF" w:val="clear"/>
        </w:rPr>
        <w:t>(приложение №25);</w:t>
      </w:r>
    </w:p>
    <w:p>
      <w:pPr>
        <w:pStyle w:val="Normal"/>
        <w:ind w:right="-1" w:hanging="0"/>
        <w:jc w:val="both"/>
        <w:rPr>
          <w:rFonts w:ascii="Times New Roman" w:hAnsi="Times New Roman"/>
        </w:rPr>
      </w:pPr>
      <w:r>
        <w:rPr>
          <w:rFonts w:ascii="Times New Roman" w:hAnsi="Times New Roman"/>
          <w:sz w:val="28"/>
          <w:highlight w:val="white"/>
        </w:rPr>
        <w:t xml:space="preserve"> </w:t>
      </w:r>
      <w:r>
        <w:rPr>
          <w:rFonts w:ascii="Times New Roman" w:hAnsi="Times New Roman"/>
          <w:sz w:val="28"/>
          <w:highlight w:val="white"/>
        </w:rPr>
        <w:t>- мотивированный письменный отказ в виде письма администрации муниципального образования Кореновский район (далее – письменный отказ), в случае наличия оснований для отказа в предоставлении муниципальной услуги, указанных в разделе 3 настоящего административного регламента.</w:t>
      </w:r>
    </w:p>
    <w:p>
      <w:pPr>
        <w:pStyle w:val="ListParagraph1"/>
        <w:ind w:left="0" w:right="-1" w:firstLine="709"/>
        <w:jc w:val="both"/>
        <w:rPr/>
      </w:pPr>
      <w:r>
        <w:rPr>
          <w:rFonts w:ascii="Times New Roman" w:hAnsi="Times New Roman"/>
          <w:sz w:val="28"/>
        </w:rPr>
        <w:t>2.3.1.5.</w:t>
      </w:r>
      <w:r>
        <w:rPr>
          <w:rFonts w:ascii="Times New Roman" w:hAnsi="Times New Roman"/>
          <w:color w:val="0070C0"/>
          <w:sz w:val="28"/>
        </w:rPr>
        <w:t xml:space="preserve"> </w:t>
      </w:r>
      <w:r>
        <w:rPr>
          <w:rFonts w:ascii="Times New Roman" w:hAnsi="Times New Roman"/>
          <w:sz w:val="28"/>
        </w:rPr>
        <w:t>При обращении заявителя за</w:t>
      </w:r>
      <w:r>
        <w:rPr>
          <w:rFonts w:ascii="Times New Roman" w:hAnsi="Times New Roman"/>
          <w:sz w:val="28"/>
          <w:highlight w:val="white"/>
        </w:rPr>
        <w:t xml:space="preserve"> муниципальной услугой </w:t>
      </w:r>
      <w:r>
        <w:rPr>
          <w:rFonts w:ascii="Times New Roman" w:hAnsi="Times New Roman"/>
          <w:sz w:val="24"/>
          <w:highlight w:val="white"/>
        </w:rPr>
        <w:t xml:space="preserve"> </w:t>
      </w:r>
      <w:r>
        <w:rPr>
          <w:rFonts w:ascii="Times New Roman" w:hAnsi="Times New Roman"/>
          <w:sz w:val="28"/>
          <w:highlight w:val="white"/>
        </w:rPr>
        <w:t>«Заключение (отказ в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предусмотренных в пункте 23 подпункта 1.1.2. пункта 1.1. раздела 1 настоящего административного регламента»:</w:t>
      </w:r>
    </w:p>
    <w:p>
      <w:pPr>
        <w:pStyle w:val="ListParagraph1"/>
        <w:ind w:left="0" w:right="-1" w:firstLine="709"/>
        <w:jc w:val="both"/>
        <w:rPr/>
      </w:pPr>
      <w:r>
        <w:rPr>
          <w:rFonts w:ascii="Times New Roman" w:hAnsi="Times New Roman"/>
          <w:sz w:val="28"/>
          <w:highlight w:val="white"/>
        </w:rPr>
        <w:t>-постановление администрации муниципального образования Кореновский район о заключении договора на размещение и</w:t>
      </w:r>
      <w:r>
        <w:rPr>
          <w:rFonts w:ascii="Times New Roman" w:hAnsi="Times New Roman"/>
          <w:sz w:val="28"/>
        </w:rPr>
        <w:t xml:space="preserve"> договор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 договор), утвержденной </w:t>
      </w:r>
      <w:r>
        <w:rPr>
          <w:rFonts w:ascii="Times New Roman" w:hAnsi="Times New Roman"/>
          <w:sz w:val="28"/>
          <w:highlight w:val="white"/>
        </w:rPr>
        <w:t>Приказом министерства культуры Краснодарского края от 24 апреля 2024 года № 163</w:t>
      </w:r>
      <w:r>
        <w:rPr>
          <w:rFonts w:ascii="Times New Roman" w:hAnsi="Times New Roman"/>
          <w:sz w:val="28"/>
        </w:rPr>
        <w:br/>
      </w:r>
      <w:r>
        <w:rPr>
          <w:rFonts w:ascii="Times New Roman" w:hAnsi="Times New Roman"/>
          <w:sz w:val="28"/>
          <w:highlight w:val="white"/>
        </w:rPr>
        <w:t xml:space="preserve">"Об утверждении Административного регламента предоставления государственной услуги "Заключение договора на размещение объектов на землях или земельных участках, находящихся в собственности Краснодарского края, без предоставления земельных участков и установления сервитутов, публичных сервитутов" </w:t>
      </w:r>
      <w:r>
        <w:rPr>
          <w:rFonts w:ascii="Times New Roman" w:hAnsi="Times New Roman"/>
          <w:sz w:val="28"/>
          <w:shd w:fill="FFFFFF" w:val="clear"/>
        </w:rPr>
        <w:t>(приложение № 26);</w:t>
      </w:r>
    </w:p>
    <w:p>
      <w:pPr>
        <w:pStyle w:val="Normal"/>
        <w:ind w:right="-1" w:hanging="0"/>
        <w:jc w:val="both"/>
        <w:rPr/>
      </w:pPr>
      <w:r>
        <w:rPr>
          <w:rFonts w:ascii="Times New Roman" w:hAnsi="Times New Roman"/>
          <w:sz w:val="28"/>
          <w:highlight w:val="white"/>
        </w:rPr>
        <w:tab/>
        <w:t>- мотивированный письменный отказ в виде письма администрации муниципального образования Кореновский район (далее – письменный отказ), в случае наличия оснований для отказа в предоставлении муниципальной услуги, указанных в разделе 3 настоящего административного регламента.</w:t>
      </w:r>
    </w:p>
    <w:p>
      <w:pPr>
        <w:pStyle w:val="ListParagraph1"/>
        <w:ind w:left="0" w:right="-1" w:firstLine="709"/>
        <w:jc w:val="both"/>
        <w:rPr/>
      </w:pPr>
      <w:r>
        <w:rPr>
          <w:rFonts w:ascii="Times New Roman" w:hAnsi="Times New Roman"/>
          <w:sz w:val="28"/>
        </w:rPr>
        <w:t>2.3.1.6.</w:t>
      </w:r>
      <w:r>
        <w:rPr>
          <w:rFonts w:ascii="Times New Roman" w:hAnsi="Times New Roman"/>
          <w:color w:val="0070C0"/>
          <w:sz w:val="28"/>
        </w:rPr>
        <w:t xml:space="preserve"> </w:t>
      </w:r>
      <w:r>
        <w:rPr>
          <w:rFonts w:ascii="Times New Roman" w:hAnsi="Times New Roman"/>
          <w:sz w:val="28"/>
        </w:rPr>
        <w:t xml:space="preserve">При обращении заявителя за муниципальной услугой </w:t>
      </w:r>
      <w:r>
        <w:rPr>
          <w:rFonts w:ascii="Times New Roman" w:hAnsi="Times New Roman"/>
          <w:sz w:val="24"/>
        </w:rPr>
        <w:t xml:space="preserve"> </w:t>
      </w:r>
      <w:r>
        <w:rPr>
          <w:rFonts w:ascii="Times New Roman" w:hAnsi="Times New Roman"/>
          <w:sz w:val="28"/>
        </w:rPr>
        <w:t>«Заключение (отказ в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предусмотренных в пунктах 31-31.1 подпункта 1.1.2. пункта 1.1. раздела 1 настоящего административного регламента »:</w:t>
      </w:r>
    </w:p>
    <w:p>
      <w:pPr>
        <w:pStyle w:val="ListParagraph1"/>
        <w:ind w:left="0" w:right="-1" w:hanging="0"/>
        <w:jc w:val="both"/>
        <w:rPr/>
      </w:pPr>
      <w:r>
        <w:rPr>
          <w:rFonts w:ascii="Times New Roman" w:hAnsi="Times New Roman"/>
          <w:sz w:val="28"/>
        </w:rPr>
        <w:tab/>
        <w:t xml:space="preserve">-постановление администрации муниципального образования Кореновский район о заключении договора на размещение и договор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 договор), по форме утвержденной Приказом департамента по архитектуре и градостроительству от 28 мая 2024. № 100 "Об утверждении Административного регламента департамента по архитектуре и градостроительству Краснодарского края по предоставлению государственной услуги "Принятие решения о заключении (отказе в заключении) договора на размещение объектов на землях или земельных участках без предоставления земельных участков и установления сервитута, публичного сервитута" </w:t>
      </w:r>
      <w:r>
        <w:rPr>
          <w:rFonts w:ascii="Times New Roman" w:hAnsi="Times New Roman"/>
          <w:sz w:val="28"/>
          <w:shd w:fill="FFFFFF" w:val="clear"/>
        </w:rPr>
        <w:t>(приложение № 22);</w:t>
      </w:r>
    </w:p>
    <w:p>
      <w:pPr>
        <w:pStyle w:val="Normal"/>
        <w:ind w:right="-1" w:hanging="0"/>
        <w:jc w:val="both"/>
        <w:rPr/>
      </w:pPr>
      <w:r>
        <w:rPr>
          <w:rFonts w:ascii="Times New Roman" w:hAnsi="Times New Roman"/>
          <w:sz w:val="28"/>
          <w:highlight w:val="white"/>
        </w:rPr>
        <w:t xml:space="preserve">  </w:t>
      </w:r>
      <w:r>
        <w:rPr>
          <w:rFonts w:ascii="Times New Roman" w:hAnsi="Times New Roman"/>
          <w:sz w:val="28"/>
          <w:highlight w:val="white"/>
        </w:rPr>
        <w:t>- мотивированный письменный отказ в виде письма администрации муниципального образования Кореновский район (далее – письменный отказ), в случае наличия оснований для отказа в предоставлении муниципальной услуги, указанных в разделе 3 настоящего административного регламента.</w:t>
      </w:r>
    </w:p>
    <w:p>
      <w:pPr>
        <w:pStyle w:val="ListParagraph1"/>
        <w:ind w:left="0" w:right="-1" w:firstLine="709"/>
        <w:jc w:val="both"/>
        <w:rPr/>
      </w:pPr>
      <w:r>
        <w:rPr>
          <w:rFonts w:ascii="Times New Roman" w:hAnsi="Times New Roman"/>
          <w:sz w:val="28"/>
          <w:shd w:fill="FFFFFF" w:val="clear"/>
        </w:rPr>
        <w:t>2.3.1.7.</w:t>
      </w:r>
      <w:r>
        <w:rPr>
          <w:rFonts w:ascii="Times New Roman" w:hAnsi="Times New Roman"/>
          <w:color w:val="0070C0"/>
          <w:sz w:val="28"/>
        </w:rPr>
        <w:t xml:space="preserve"> </w:t>
      </w:r>
      <w:r>
        <w:rPr>
          <w:rFonts w:ascii="Times New Roman" w:hAnsi="Times New Roman"/>
          <w:sz w:val="28"/>
        </w:rPr>
        <w:t>При обращении заявителя за</w:t>
      </w:r>
      <w:r>
        <w:rPr>
          <w:rFonts w:ascii="Times New Roman" w:hAnsi="Times New Roman"/>
          <w:sz w:val="28"/>
          <w:highlight w:val="white"/>
        </w:rPr>
        <w:t xml:space="preserve"> муниципальной услугой </w:t>
      </w:r>
      <w:r>
        <w:rPr>
          <w:rFonts w:ascii="Times New Roman" w:hAnsi="Times New Roman"/>
          <w:sz w:val="24"/>
          <w:highlight w:val="white"/>
        </w:rPr>
        <w:t xml:space="preserve"> </w:t>
      </w:r>
      <w:r>
        <w:rPr>
          <w:rFonts w:ascii="Times New Roman" w:hAnsi="Times New Roman"/>
          <w:sz w:val="28"/>
          <w:highlight w:val="white"/>
        </w:rPr>
        <w:t>«Заключение (отказ в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предусмотренных в пунктах 19, 24 подпункта 1.1.2. пункта 1.1. раздела 1 настоящего административного регламента»:</w:t>
      </w:r>
    </w:p>
    <w:p>
      <w:pPr>
        <w:pStyle w:val="ListParagraph1"/>
        <w:ind w:left="0" w:right="-1" w:firstLine="709"/>
        <w:jc w:val="both"/>
        <w:rPr/>
      </w:pPr>
      <w:r>
        <w:rPr>
          <w:rFonts w:ascii="Times New Roman" w:hAnsi="Times New Roman"/>
          <w:sz w:val="28"/>
          <w:highlight w:val="white"/>
        </w:rPr>
        <w:t>-постановление администрации муниципального образования Кореновский район о заключении договора на размещение и</w:t>
      </w:r>
      <w:r>
        <w:rPr>
          <w:rFonts w:ascii="Times New Roman" w:hAnsi="Times New Roman"/>
          <w:sz w:val="28"/>
        </w:rPr>
        <w:t xml:space="preserve"> договор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 договор), утвержденной </w:t>
      </w:r>
      <w:r>
        <w:rPr>
          <w:rFonts w:ascii="Times New Roman" w:hAnsi="Times New Roman"/>
          <w:sz w:val="28"/>
          <w:highlight w:val="white"/>
        </w:rPr>
        <w:t>Приказом</w:t>
      </w:r>
      <w:r>
        <w:rPr>
          <w:rFonts w:ascii="Times New Roman" w:hAnsi="Times New Roman"/>
          <w:color w:val="22272F"/>
          <w:sz w:val="28"/>
          <w:highlight w:val="white"/>
        </w:rPr>
        <w:t> департамента потребительской сферы и регулирования рынка алкоголя </w:t>
      </w:r>
      <w:r>
        <w:rPr>
          <w:rFonts w:ascii="Times New Roman" w:hAnsi="Times New Roman"/>
          <w:sz w:val="28"/>
          <w:highlight w:val="white"/>
        </w:rPr>
        <w:t>Краснодарского края от 12 февраля 2024 года №18</w:t>
      </w:r>
      <w:r>
        <w:rPr>
          <w:rFonts w:ascii="Times New Roman" w:hAnsi="Times New Roman"/>
          <w:sz w:val="28"/>
        </w:rPr>
        <w:br/>
      </w:r>
      <w:r>
        <w:rPr>
          <w:rFonts w:ascii="Times New Roman" w:hAnsi="Times New Roman"/>
          <w:sz w:val="28"/>
          <w:highlight w:val="white"/>
        </w:rPr>
        <w:t>"Об утверждении формы заявления, перечня документов, прилагаемых к заявлению, и примерной формы договора на размещение нестационарных объектов для оказания услуг общественного питания (сезонные (летние) кафе предприятий общественного питания), бытовых услуг,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за исключением расположенных на землях лесного фонда"</w:t>
      </w:r>
      <w:r>
        <w:rPr>
          <w:rFonts w:ascii="Times New Roman" w:hAnsi="Times New Roman"/>
          <w:sz w:val="28"/>
          <w:shd w:fill="FFFFFF" w:val="clear"/>
        </w:rPr>
        <w:t xml:space="preserve"> (приложение № 27); </w:t>
      </w:r>
    </w:p>
    <w:p>
      <w:pPr>
        <w:pStyle w:val="Normal"/>
        <w:ind w:right="-1" w:hanging="0"/>
        <w:jc w:val="both"/>
        <w:rPr/>
      </w:pPr>
      <w:r>
        <w:rPr>
          <w:rFonts w:ascii="Times New Roman" w:hAnsi="Times New Roman"/>
          <w:sz w:val="28"/>
          <w:highlight w:val="white"/>
        </w:rPr>
        <w:t>- мотивированный письменный отказ в виде письма администрации муниципального образования Кореновский район (далее – письменный отказ), в случае наличия оснований для отказа в предоставлении муниципальной услуги, указанных в разделе 3 настоящего административного регламента.</w:t>
      </w:r>
    </w:p>
    <w:p>
      <w:pPr>
        <w:pStyle w:val="ListParagraph1"/>
        <w:ind w:left="0" w:right="-1" w:firstLine="709"/>
        <w:jc w:val="both"/>
        <w:rPr/>
      </w:pPr>
      <w:r>
        <w:rPr>
          <w:rFonts w:ascii="Times New Roman" w:hAnsi="Times New Roman"/>
          <w:sz w:val="28"/>
        </w:rPr>
        <w:t>2.3.1.8.</w:t>
      </w:r>
      <w:r>
        <w:rPr>
          <w:rFonts w:ascii="Times New Roman" w:hAnsi="Times New Roman"/>
          <w:color w:val="0070C0"/>
          <w:sz w:val="28"/>
        </w:rPr>
        <w:t xml:space="preserve"> </w:t>
      </w:r>
      <w:r>
        <w:rPr>
          <w:rFonts w:ascii="Times New Roman" w:hAnsi="Times New Roman"/>
          <w:sz w:val="28"/>
        </w:rPr>
        <w:t>При обращении заявителя за</w:t>
      </w:r>
      <w:r>
        <w:rPr>
          <w:rFonts w:ascii="Times New Roman" w:hAnsi="Times New Roman"/>
          <w:sz w:val="28"/>
          <w:highlight w:val="white"/>
        </w:rPr>
        <w:t xml:space="preserve"> муниципальной услугой </w:t>
      </w:r>
      <w:r>
        <w:rPr>
          <w:rFonts w:ascii="Times New Roman" w:hAnsi="Times New Roman"/>
          <w:sz w:val="24"/>
          <w:highlight w:val="white"/>
        </w:rPr>
        <w:t xml:space="preserve"> </w:t>
      </w:r>
      <w:r>
        <w:rPr>
          <w:rFonts w:ascii="Times New Roman" w:hAnsi="Times New Roman"/>
          <w:sz w:val="28"/>
          <w:highlight w:val="white"/>
        </w:rPr>
        <w:t>«Заключение (отказ в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предусмотренных в пунктах 26, 35  подпункта 1.1.2. пункта 1.1. раздела 1 настоящего административного регламента»:</w:t>
      </w:r>
    </w:p>
    <w:p>
      <w:pPr>
        <w:pStyle w:val="ListParagraph1"/>
        <w:ind w:left="0" w:right="-1" w:firstLine="709"/>
        <w:jc w:val="both"/>
        <w:rPr>
          <w:rFonts w:ascii="Arial" w:hAnsi="Arial"/>
          <w:b/>
          <w:sz w:val="26"/>
        </w:rPr>
      </w:pPr>
      <w:r>
        <w:rPr>
          <w:rFonts w:ascii="Times New Roman" w:hAnsi="Times New Roman"/>
          <w:sz w:val="28"/>
          <w:highlight w:val="white"/>
        </w:rPr>
        <w:t>-постановление администрации муниципального образования Кореновский район о заключении договора на размещение и</w:t>
      </w:r>
      <w:r>
        <w:rPr>
          <w:rFonts w:ascii="Times New Roman" w:hAnsi="Times New Roman"/>
          <w:sz w:val="28"/>
        </w:rPr>
        <w:t xml:space="preserve"> договор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 договор), утвержденной  </w:t>
      </w:r>
      <w:r>
        <w:rPr>
          <w:rFonts w:ascii="Times New Roman" w:hAnsi="Times New Roman"/>
          <w:sz w:val="28"/>
          <w:szCs w:val="28"/>
          <w:highlight w:val="white"/>
        </w:rPr>
        <w:t>Приказом</w:t>
      </w:r>
      <w:hyperlink r:id="rId6">
        <w:r>
          <w:rPr>
            <w:rFonts w:ascii="Times New Roman" w:hAnsi="Times New Roman"/>
            <w:sz w:val="28"/>
            <w:szCs w:val="28"/>
            <w:u w:val="none" w:color="000000"/>
          </w:rPr>
          <w:t xml:space="preserve"> министерства курортов, туризма и олимпийского наследия Краснодарского края от 17 апреля 2017 года № 105 "Об утверждении Административного регламента предоставления государственной услуги: "Заключение договора на размещение объектов, относящихся к компетенции министерства курортов, туризма и олимпийского наследия Краснодарского края, на землях или земельных участках, находящихся в государственной собственности Краснодарского края, без предоставления земельных участков и установления сервитута, публичного сервитута" (с изменениями и дополнениями</w:t>
        </w:r>
        <w:r>
          <w:rPr>
            <w:rFonts w:ascii="Arial" w:hAnsi="Arial"/>
            <w:sz w:val="26"/>
            <w:u w:val="none" w:color="000000"/>
          </w:rPr>
          <w:t>)</w:t>
        </w:r>
      </w:hyperlink>
      <w:r>
        <w:rPr>
          <w:rFonts w:ascii="Times New Roman" w:hAnsi="Times New Roman"/>
          <w:sz w:val="28"/>
          <w:highlight w:val="white"/>
        </w:rPr>
        <w:t xml:space="preserve">  (</w:t>
      </w:r>
      <w:r>
        <w:rPr>
          <w:rFonts w:ascii="Times New Roman" w:hAnsi="Times New Roman"/>
          <w:sz w:val="28"/>
          <w:shd w:fill="FFFFFF" w:val="clear"/>
        </w:rPr>
        <w:t>приложение №28);</w:t>
      </w:r>
    </w:p>
    <w:p>
      <w:pPr>
        <w:pStyle w:val="Normal"/>
        <w:ind w:right="-1" w:hanging="0"/>
        <w:jc w:val="both"/>
        <w:rPr/>
      </w:pPr>
      <w:r>
        <w:rPr>
          <w:rFonts w:ascii="Times New Roman" w:hAnsi="Times New Roman"/>
          <w:sz w:val="28"/>
          <w:highlight w:val="white"/>
        </w:rPr>
        <w:t xml:space="preserve"> </w:t>
      </w:r>
      <w:r>
        <w:rPr>
          <w:rFonts w:ascii="Times New Roman" w:hAnsi="Times New Roman"/>
          <w:sz w:val="28"/>
          <w:highlight w:val="white"/>
        </w:rPr>
        <w:t>- мотивированный письменный отказ в виде письма администрации муниципального образования Кореновский район (далее – письменный отказ), в случае наличия оснований для отказа в предоставлении муниципальной услуги, указанных в разделе 3 настоящего административного регламента.</w:t>
      </w:r>
    </w:p>
    <w:p>
      <w:pPr>
        <w:pStyle w:val="ListParagraph1"/>
        <w:ind w:left="0" w:right="-1" w:firstLine="709"/>
        <w:jc w:val="both"/>
        <w:rPr>
          <w:shd w:fill="FFFFFF" w:val="clear"/>
        </w:rPr>
      </w:pPr>
      <w:r>
        <w:rPr>
          <w:rFonts w:ascii="Times New Roman" w:hAnsi="Times New Roman"/>
          <w:sz w:val="28"/>
          <w:shd w:fill="FFFFFF" w:val="clear"/>
        </w:rPr>
        <w:t xml:space="preserve">2.3.1.9.При обращении заявителя за муниципальной услугой </w:t>
      </w:r>
      <w:r>
        <w:rPr>
          <w:rFonts w:ascii="Times New Roman" w:hAnsi="Times New Roman"/>
          <w:sz w:val="24"/>
          <w:shd w:fill="FFFFFF" w:val="clear"/>
        </w:rPr>
        <w:t xml:space="preserve"> </w:t>
      </w:r>
      <w:r>
        <w:rPr>
          <w:rFonts w:ascii="Times New Roman" w:hAnsi="Times New Roman"/>
          <w:sz w:val="28"/>
          <w:shd w:fill="FFFFFF" w:val="clear"/>
        </w:rPr>
        <w:t>«Заключение (отказ в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предусмотренных в пунктах 22 подпункта 1.1.2. пункта 1.1. раздела 1 настоящего административного регламента»:</w:t>
      </w:r>
    </w:p>
    <w:p>
      <w:pPr>
        <w:pStyle w:val="ListParagraph1"/>
        <w:ind w:left="0" w:right="-1" w:firstLine="709"/>
        <w:jc w:val="both"/>
        <w:rPr>
          <w:shd w:fill="FFFFFF" w:val="clear"/>
        </w:rPr>
      </w:pPr>
      <w:r>
        <w:rPr>
          <w:rFonts w:ascii="Times New Roman" w:hAnsi="Times New Roman"/>
          <w:sz w:val="28"/>
          <w:shd w:fill="FFFFFF" w:val="clear"/>
        </w:rPr>
        <w:t xml:space="preserve">-постановление администрации муниципального образования Кореновский район о заключении договора на размещение и договор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 договор), утвержденной </w:t>
      </w:r>
      <w:r>
        <w:rPr>
          <w:rFonts w:ascii="Times New Roman" w:hAnsi="Times New Roman"/>
          <w:color w:val="22272F"/>
          <w:sz w:val="28"/>
          <w:shd w:fill="FFFFFF" w:val="clear"/>
        </w:rPr>
        <w:t>Приказом министерства природных ресурсов Краснодарского края от 20 апреля 2017 года № 482 "Об утверждении Административного регламента по предоставлению министерством природных ресурсов Краснодарского края государственной услуги по заключению договора на размещение пунктов приема вторичного сырья, для размещения которых не требуется разрешение на строительство, на землях или земельных участках, находящихся в государственной собственности Краснодарского края, без предоставления земельных участков и установления сервитута, публичного сервитута"</w:t>
      </w:r>
      <w:r>
        <w:rPr>
          <w:rFonts w:ascii="Times New Roman" w:hAnsi="Times New Roman"/>
          <w:sz w:val="28"/>
          <w:shd w:fill="FFFFFF" w:val="clear"/>
        </w:rPr>
        <w:t xml:space="preserve">  (приложение №29);</w:t>
      </w:r>
    </w:p>
    <w:p>
      <w:pPr>
        <w:pStyle w:val="Normal"/>
        <w:ind w:right="-1" w:hanging="0"/>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 мотивированный письменный отказ в виде письма администрации муниципального образования Кореновский район (далее – письменный отказ), в случае наличия оснований для отказа в предоставлении муниципальной услуги, указанных в разделе 3 настоящего административного регламента.</w:t>
      </w:r>
    </w:p>
    <w:p>
      <w:pPr>
        <w:pStyle w:val="Normal"/>
        <w:widowControl w:val="false"/>
        <w:ind w:right="-1" w:firstLine="708"/>
        <w:jc w:val="both"/>
        <w:rPr>
          <w:rFonts w:ascii="Times New Roman" w:hAnsi="Times New Roman"/>
          <w:sz w:val="28"/>
        </w:rPr>
      </w:pPr>
      <w:r>
        <w:rPr>
          <w:rFonts w:ascii="Times New Roman" w:hAnsi="Times New Roman"/>
          <w:sz w:val="28"/>
          <w:highlight w:val="white"/>
        </w:rPr>
        <w:t>2.3.1.10. При</w:t>
      </w:r>
      <w:r>
        <w:rPr>
          <w:rFonts w:ascii="Times New Roman" w:hAnsi="Times New Roman"/>
          <w:sz w:val="28"/>
        </w:rPr>
        <w:t xml:space="preserve"> обращении заявителя за муниципальной услугой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p>
      <w:pPr>
        <w:pStyle w:val="Normal"/>
        <w:ind w:right="-1" w:firstLine="708"/>
        <w:jc w:val="both"/>
        <w:rPr>
          <w:rFonts w:ascii="Times New Roman" w:hAnsi="Times New Roman"/>
          <w:sz w:val="28"/>
        </w:rPr>
      </w:pPr>
      <w:r>
        <w:rPr>
          <w:rFonts w:ascii="Times New Roman" w:hAnsi="Times New Roman"/>
          <w:sz w:val="28"/>
        </w:rPr>
        <w:t>- исправленный документ без опечаток и ошибок взамен ранее выданного документа, являющегося результатом предоставления муниципальной услуги;</w:t>
      </w:r>
    </w:p>
    <w:p>
      <w:pPr>
        <w:pStyle w:val="1110"/>
        <w:jc w:val="both"/>
        <w:rPr>
          <w:color w:val="000000"/>
          <w:sz w:val="28"/>
        </w:rPr>
      </w:pPr>
      <w:r>
        <w:rPr>
          <w:color w:val="000000"/>
          <w:sz w:val="28"/>
        </w:rPr>
        <w:t>- 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муниципального образования Кореновский район (далее – письменный отказ), в случае наличия оснований для отказа в предоставлении муниципальной услуги, указанных в</w:t>
      </w:r>
      <w:r>
        <w:rPr>
          <w:b/>
          <w:color w:val="000000"/>
          <w:sz w:val="28"/>
        </w:rPr>
        <w:t xml:space="preserve"> </w:t>
      </w:r>
      <w:r>
        <w:rPr>
          <w:color w:val="000000"/>
          <w:sz w:val="28"/>
        </w:rPr>
        <w:t>разделе 3 настоящего административного регламента.</w:t>
      </w:r>
    </w:p>
    <w:p>
      <w:pPr>
        <w:pStyle w:val="Normal"/>
        <w:widowControl w:val="false"/>
        <w:ind w:right="-1" w:firstLine="708"/>
        <w:jc w:val="both"/>
        <w:rPr>
          <w:rFonts w:ascii="Times New Roman" w:hAnsi="Times New Roman"/>
          <w:i/>
          <w:i/>
          <w:sz w:val="28"/>
        </w:rPr>
      </w:pPr>
      <w:r>
        <w:rPr>
          <w:rFonts w:ascii="Times New Roman" w:hAnsi="Times New Roman"/>
          <w:sz w:val="28"/>
        </w:rPr>
        <w:t>2.3.1.11.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pPr>
        <w:pStyle w:val="Normal"/>
        <w:widowControl w:val="false"/>
        <w:ind w:right="-1" w:firstLine="708"/>
        <w:jc w:val="both"/>
        <w:rPr>
          <w:rFonts w:ascii="Times New Roman" w:hAnsi="Times New Roman"/>
        </w:rPr>
      </w:pPr>
      <w:r>
        <w:rPr>
          <w:rFonts w:ascii="Times New Roman" w:hAnsi="Times New Roman"/>
          <w:sz w:val="28"/>
        </w:rPr>
        <w:t>дубликат</w:t>
      </w:r>
      <w:r>
        <w:rPr>
          <w:rFonts w:ascii="Times New Roman" w:hAnsi="Times New Roman"/>
          <w:sz w:val="28"/>
          <w:highlight w:val="white"/>
        </w:rPr>
        <w:t xml:space="preserve">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rPr>
        <w:t xml:space="preserve"> (далее – дубликат);</w:t>
      </w:r>
    </w:p>
    <w:p>
      <w:pPr>
        <w:pStyle w:val="Normal"/>
        <w:widowControl w:val="false"/>
        <w:ind w:right="-1" w:firstLine="708"/>
        <w:jc w:val="both"/>
        <w:rPr>
          <w:rFonts w:ascii="Times New Roman" w:hAnsi="Times New Roman"/>
        </w:rPr>
      </w:pPr>
      <w:r>
        <w:rPr>
          <w:rFonts w:ascii="Times New Roman" w:hAnsi="Times New Roman"/>
          <w:sz w:val="28"/>
        </w:rPr>
        <w:t>- мотивированный письменный отказ выдаче дубликата в виде письма администрации муниципального образования Кореновский район, в случае наличия оснований для отказа в предоставлении муниципальной услуги,</w:t>
      </w:r>
      <w:r>
        <w:rPr>
          <w:rFonts w:ascii="Times New Roman" w:hAnsi="Times New Roman"/>
          <w:i/>
          <w:color w:val="C9211E"/>
          <w:sz w:val="28"/>
        </w:rPr>
        <w:t xml:space="preserve"> </w:t>
      </w:r>
      <w:r>
        <w:rPr>
          <w:rFonts w:ascii="Times New Roman" w:hAnsi="Times New Roman"/>
          <w:sz w:val="28"/>
          <w:highlight w:val="white"/>
        </w:rPr>
        <w:t>указанных в разделе 3 настоящего административного регламента.</w:t>
      </w:r>
    </w:p>
    <w:p>
      <w:pPr>
        <w:pStyle w:val="Normal"/>
        <w:widowControl w:val="false"/>
        <w:ind w:right="-1" w:firstLine="567"/>
        <w:jc w:val="both"/>
        <w:rPr>
          <w:rFonts w:ascii="Times New Roman" w:hAnsi="Times New Roman"/>
        </w:rPr>
      </w:pPr>
      <w:r>
        <w:rPr>
          <w:rFonts w:ascii="Times New Roman" w:hAnsi="Times New Roman"/>
          <w:sz w:val="28"/>
        </w:rPr>
        <w:t xml:space="preserve">2.3.2. Формирование реестровой записи в РГИС </w:t>
      </w:r>
      <w:r>
        <w:rPr>
          <w:sz w:val="28"/>
        </w:rPr>
        <w:t>«</w:t>
      </w:r>
      <w:r>
        <w:rPr>
          <w:rFonts w:ascii="Times New Roman" w:hAnsi="Times New Roman"/>
          <w:sz w:val="28"/>
        </w:rPr>
        <w:t>Реестр государственных и муниципальных услуг Краснодарского края» в качестве результата предоставления муниципальной услуги не предусмотрено.</w:t>
      </w:r>
    </w:p>
    <w:p>
      <w:pPr>
        <w:pStyle w:val="ConsPlusTitle2"/>
        <w:numPr>
          <w:ilvl w:val="0"/>
          <w:numId w:val="0"/>
        </w:numPr>
        <w:ind w:left="0" w:right="-1" w:firstLine="708"/>
        <w:jc w:val="both"/>
        <w:outlineLvl w:val="2"/>
        <w:rPr>
          <w:rFonts w:ascii="Times New Roman" w:hAnsi="Times New Roman"/>
          <w:b w:val="false"/>
          <w:color w:val="00B050"/>
          <w:sz w:val="28"/>
        </w:rPr>
      </w:pPr>
      <w:r>
        <w:rPr>
          <w:rFonts w:ascii="Times New Roman" w:hAnsi="Times New Roman"/>
          <w:b w:val="false"/>
          <w:color w:val="00B050"/>
          <w:sz w:val="28"/>
        </w:rPr>
      </w:r>
    </w:p>
    <w:p>
      <w:pPr>
        <w:pStyle w:val="ListParagraph1"/>
        <w:ind w:left="1279" w:hanging="0"/>
        <w:jc w:val="center"/>
        <w:rPr>
          <w:rFonts w:ascii="Times New Roman" w:hAnsi="Times New Roman"/>
          <w:b/>
          <w:sz w:val="28"/>
        </w:rPr>
      </w:pPr>
      <w:bookmarkStart w:id="11" w:name="sub_3033"/>
      <w:bookmarkEnd w:id="11"/>
      <w:r>
        <w:rPr>
          <w:rFonts w:ascii="Times New Roman" w:hAnsi="Times New Roman"/>
          <w:b/>
          <w:sz w:val="28"/>
        </w:rPr>
        <w:t>2.4.Срок предоставления муниципальной услуги</w:t>
      </w:r>
    </w:p>
    <w:p>
      <w:pPr>
        <w:pStyle w:val="Normal"/>
        <w:jc w:val="both"/>
        <w:rPr>
          <w:rFonts w:ascii="Times New Roman" w:hAnsi="Times New Roman"/>
          <w:sz w:val="28"/>
        </w:rPr>
      </w:pPr>
      <w:r>
        <w:rPr>
          <w:rFonts w:ascii="Times New Roman" w:hAnsi="Times New Roman"/>
          <w:sz w:val="28"/>
        </w:rPr>
      </w:r>
    </w:p>
    <w:p>
      <w:pPr>
        <w:pStyle w:val="ListParagraph1"/>
        <w:ind w:left="0" w:hanging="0"/>
        <w:jc w:val="both"/>
        <w:rPr>
          <w:rFonts w:ascii="Times New Roman" w:hAnsi="Times New Roman"/>
          <w:sz w:val="28"/>
        </w:rPr>
      </w:pPr>
      <w:r>
        <w:rPr>
          <w:rFonts w:ascii="Times New Roman" w:hAnsi="Times New Roman"/>
          <w:sz w:val="28"/>
          <w:highlight w:val="white"/>
        </w:rPr>
        <w:t xml:space="preserve">     </w:t>
      </w:r>
      <w:r>
        <w:rPr>
          <w:rFonts w:ascii="Times New Roman" w:hAnsi="Times New Roman"/>
          <w:sz w:val="28"/>
          <w:highlight w:val="white"/>
        </w:rPr>
        <w:t>2.4.1 Максимальный срок предоставления муниципальной услуги</w:t>
      </w:r>
      <w:r>
        <w:rPr>
          <w:rFonts w:ascii="Times New Roman" w:hAnsi="Times New Roman"/>
          <w:color w:val="333333"/>
          <w:sz w:val="28"/>
          <w:highlight w:val="white"/>
        </w:rPr>
        <w:t xml:space="preserve"> составляет</w:t>
      </w:r>
      <w:r>
        <w:rPr>
          <w:rFonts w:ascii="Times New Roman" w:hAnsi="Times New Roman"/>
          <w:sz w:val="28"/>
        </w:rPr>
        <w:t xml:space="preserve"> 15 рабочих дней со дня регистрации заявления,</w:t>
      </w:r>
      <w:r>
        <w:rPr>
          <w:rFonts w:ascii="Times New Roman" w:hAnsi="Times New Roman"/>
          <w:color w:val="FF0000"/>
          <w:sz w:val="28"/>
        </w:rPr>
        <w:t xml:space="preserve"> </w:t>
      </w:r>
      <w:r>
        <w:rPr>
          <w:rFonts w:ascii="Times New Roman" w:hAnsi="Times New Roman"/>
          <w:sz w:val="28"/>
        </w:rPr>
        <w:t>документов и (или) информации, необходимых для предоставления муниципальной услуги,</w:t>
      </w:r>
      <w:r>
        <w:rPr>
          <w:rFonts w:ascii="Times New Roman" w:hAnsi="Times New Roman"/>
          <w:color w:val="333333"/>
          <w:sz w:val="28"/>
          <w:highlight w:val="white"/>
        </w:rPr>
        <w:t xml:space="preserve"> в</w:t>
      </w:r>
      <w:r>
        <w:rPr>
          <w:rFonts w:ascii="Times New Roman" w:hAnsi="Times New Roman"/>
          <w:color w:val="FF0000"/>
          <w:sz w:val="28"/>
        </w:rPr>
        <w:t xml:space="preserve"> </w:t>
      </w:r>
      <w:r>
        <w:rPr>
          <w:rFonts w:ascii="Times New Roman" w:hAnsi="Times New Roman"/>
          <w:sz w:val="28"/>
        </w:rPr>
        <w:t>управлении</w:t>
      </w:r>
      <w:r>
        <w:rPr>
          <w:rFonts w:ascii="Times New Roman" w:hAnsi="Times New Roman"/>
          <w:color w:val="FF0000"/>
          <w:sz w:val="28"/>
        </w:rPr>
        <w:t xml:space="preserve"> </w:t>
      </w:r>
      <w:r>
        <w:rPr>
          <w:rFonts w:ascii="Times New Roman" w:hAnsi="Times New Roman"/>
          <w:sz w:val="28"/>
        </w:rPr>
        <w:t>(отделе)</w:t>
      </w:r>
      <w:r>
        <w:rPr>
          <w:rFonts w:ascii="Times New Roman" w:hAnsi="Times New Roman"/>
          <w:color w:val="FF0000"/>
          <w:sz w:val="28"/>
        </w:rPr>
        <w:t xml:space="preserve"> </w:t>
      </w:r>
      <w:r>
        <w:rPr>
          <w:rFonts w:ascii="Times New Roman" w:hAnsi="Times New Roman"/>
          <w:sz w:val="28"/>
        </w:rPr>
        <w:t>уполномоченного органа</w:t>
      </w:r>
      <w:r>
        <w:rPr>
          <w:rFonts w:ascii="Times New Roman" w:hAnsi="Times New Roman"/>
          <w:sz w:val="28"/>
          <w:highlight w:val="white"/>
        </w:rPr>
        <w:t>, предоставляющего муниципальную услугу,</w:t>
      </w:r>
      <w:r>
        <w:rPr>
          <w:rFonts w:ascii="Times New Roman" w:hAnsi="Times New Roman"/>
          <w:sz w:val="28"/>
        </w:rPr>
        <w:t xml:space="preserve"> </w:t>
      </w:r>
      <w:r>
        <w:rPr>
          <w:rFonts w:ascii="Times New Roman" w:hAnsi="Times New Roman"/>
          <w:sz w:val="28"/>
          <w:highlight w:val="white"/>
        </w:rPr>
        <w:t xml:space="preserve">в том числе, если запрос и документы поданы заявителем посредством почтового отправления. </w:t>
      </w:r>
    </w:p>
    <w:p>
      <w:pPr>
        <w:pStyle w:val="ListParagraph1"/>
        <w:widowControl w:val="false"/>
        <w:ind w:left="0" w:hanging="0"/>
        <w:jc w:val="both"/>
        <w:rPr>
          <w:rFonts w:ascii="Times New Roman" w:hAnsi="Times New Roman"/>
          <w:sz w:val="28"/>
        </w:rPr>
      </w:pPr>
      <w:r>
        <w:rPr>
          <w:rFonts w:ascii="Times New Roman" w:hAnsi="Times New Roman"/>
          <w:sz w:val="28"/>
          <w:highlight w:val="white"/>
        </w:rPr>
        <w:t xml:space="preserve">   </w:t>
      </w:r>
      <w:r>
        <w:rPr>
          <w:rFonts w:ascii="Times New Roman" w:hAnsi="Times New Roman"/>
          <w:sz w:val="28"/>
          <w:highlight w:val="white"/>
        </w:rPr>
        <w:t>2.4.2 Максимальный срок</w:t>
      </w:r>
      <w:r>
        <w:rPr>
          <w:rFonts w:ascii="Times New Roman" w:hAnsi="Times New Roman"/>
          <w:sz w:val="28"/>
        </w:rPr>
        <w:t xml:space="preserve">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w:t>
      </w:r>
      <w:r>
        <w:rPr>
          <w:rFonts w:ascii="Times New Roman" w:hAnsi="Times New Roman"/>
          <w:color w:val="000000" w:themeColor="text1"/>
          <w:sz w:val="28"/>
        </w:rPr>
        <w:t xml:space="preserve">не более </w:t>
      </w:r>
      <w:r>
        <w:rPr>
          <w:rFonts w:ascii="Times New Roman" w:hAnsi="Times New Roman"/>
          <w:sz w:val="28"/>
        </w:rPr>
        <w:t>чем 5 (пять)  дней со дня регистрации заявления, документов и (или) информации, необходимых для предоставления муниципальной услуги.</w:t>
      </w:r>
    </w:p>
    <w:p>
      <w:pPr>
        <w:pStyle w:val="ListParagraph1"/>
        <w:ind w:left="0" w:hanging="0"/>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 xml:space="preserve">2.4.3 Срок предоставления </w:t>
      </w:r>
      <w:r>
        <w:rPr>
          <w:rFonts w:ascii="Times New Roman" w:hAnsi="Times New Roman"/>
          <w:sz w:val="28"/>
        </w:rPr>
        <w:t>муниципальной</w:t>
      </w:r>
      <w:r>
        <w:rPr>
          <w:rFonts w:ascii="Times New Roman" w:hAnsi="Times New Roman"/>
          <w:sz w:val="28"/>
          <w:highlight w:val="white"/>
        </w:rPr>
        <w:t xml:space="preserve"> услуги определяется для каждого варианта и приведен в их описании, содержащемся в </w:t>
      </w:r>
      <w:hyperlink r:id="rId7">
        <w:r>
          <w:rPr>
            <w:rFonts w:ascii="Times New Roman" w:hAnsi="Times New Roman"/>
            <w:sz w:val="28"/>
            <w:highlight w:val="white"/>
          </w:rPr>
          <w:t>разделе III</w:t>
        </w:r>
      </w:hyperlink>
      <w:r>
        <w:rPr>
          <w:rFonts w:ascii="Times New Roman" w:hAnsi="Times New Roman"/>
          <w:sz w:val="28"/>
          <w:highlight w:val="white"/>
        </w:rPr>
        <w:t> настоящего административного регламента.</w:t>
      </w:r>
    </w:p>
    <w:p>
      <w:pPr>
        <w:pStyle w:val="Normal"/>
        <w:ind w:firstLine="708"/>
        <w:jc w:val="both"/>
        <w:rPr>
          <w:rFonts w:ascii="Times New Roman" w:hAnsi="Times New Roman"/>
          <w:sz w:val="28"/>
        </w:rPr>
      </w:pPr>
      <w:r>
        <w:rPr>
          <w:rFonts w:ascii="Times New Roman" w:hAnsi="Times New Roman"/>
          <w:sz w:val="28"/>
        </w:rPr>
        <w:t>2.4.4 Срок предоставления муниципальной услуги в МФЦ</w:t>
      </w:r>
      <w:r>
        <w:rPr>
          <w:rFonts w:ascii="Times New Roman" w:hAnsi="Times New Roman"/>
          <w:color w:val="1A1A1A"/>
          <w:sz w:val="28"/>
        </w:rPr>
        <w:t xml:space="preserve"> составляет </w:t>
      </w:r>
      <w:r>
        <w:rPr>
          <w:rFonts w:ascii="Times New Roman" w:hAnsi="Times New Roman"/>
          <w:color w:val="000000" w:themeColor="text1"/>
          <w:sz w:val="28"/>
        </w:rPr>
        <w:t xml:space="preserve">не </w:t>
      </w:r>
      <w:r>
        <w:rPr>
          <w:rFonts w:ascii="Times New Roman" w:hAnsi="Times New Roman"/>
          <w:sz w:val="28"/>
        </w:rPr>
        <w:t>более чем 15 рабочих дней со дня регистрации заявления,</w:t>
      </w:r>
      <w:r>
        <w:rPr>
          <w:rFonts w:ascii="Times New Roman" w:hAnsi="Times New Roman"/>
          <w:color w:val="FF0000"/>
          <w:sz w:val="28"/>
        </w:rPr>
        <w:t xml:space="preserve"> </w:t>
      </w:r>
      <w:r>
        <w:rPr>
          <w:rFonts w:ascii="Times New Roman" w:hAnsi="Times New Roman"/>
          <w:sz w:val="28"/>
        </w:rPr>
        <w:t>документов и (или) информации в МФЦ.</w:t>
      </w:r>
    </w:p>
    <w:p>
      <w:pPr>
        <w:pStyle w:val="Normal"/>
        <w:ind w:right="-1" w:firstLine="708"/>
        <w:jc w:val="both"/>
        <w:rPr>
          <w:rFonts w:ascii="Times New Roman" w:hAnsi="Times New Roman"/>
          <w:color w:val="1A1A1A"/>
          <w:sz w:val="28"/>
        </w:rPr>
      </w:pPr>
      <w:r>
        <w:rPr>
          <w:rFonts w:ascii="Times New Roman" w:hAnsi="Times New Roman"/>
          <w:sz w:val="28"/>
        </w:rPr>
        <w:t>2.4.5 Срок предоставления муниципальной услуги в электронной форме не более чем 15 рабочих дней</w:t>
      </w:r>
      <w:r>
        <w:rPr>
          <w:rFonts w:ascii="Times New Roman" w:hAnsi="Times New Roman"/>
          <w:color w:val="1A1A1A"/>
          <w:sz w:val="28"/>
        </w:rPr>
        <w:t xml:space="preserve"> через:</w:t>
      </w:r>
    </w:p>
    <w:p>
      <w:pPr>
        <w:pStyle w:val="Normal"/>
        <w:ind w:right="-1" w:firstLine="708"/>
        <w:jc w:val="both"/>
        <w:rPr/>
      </w:pPr>
      <w:r>
        <w:rPr>
          <w:rFonts w:ascii="Times New Roman" w:hAnsi="Times New Roman"/>
          <w:sz w:val="28"/>
        </w:rPr>
        <w:t>- ФГИС «Единый портал государственных и муниципальных услуг (функций)" (www.gosuslugi.ru) (далее – Единый портал, ЕПГУ или Единый портал www.gosuslugi.ru).</w:t>
      </w:r>
      <w:r>
        <w:rPr>
          <w:rFonts w:ascii="Times New Roman" w:hAnsi="Times New Roman"/>
          <w:b/>
          <w:i/>
          <w:sz w:val="26"/>
        </w:rPr>
        <w:t xml:space="preserve"> </w:t>
      </w:r>
    </w:p>
    <w:p>
      <w:pPr>
        <w:pStyle w:val="Normal"/>
        <w:ind w:firstLine="708"/>
        <w:jc w:val="both"/>
        <w:rPr/>
      </w:pPr>
      <w:r>
        <w:rPr>
          <w:rFonts w:ascii="Times New Roman" w:hAnsi="Times New Roman"/>
          <w:sz w:val="28"/>
        </w:rPr>
        <w:t xml:space="preserve"> </w:t>
      </w:r>
      <w:r>
        <w:rPr>
          <w:rFonts w:ascii="Times New Roman" w:hAnsi="Times New Roman"/>
          <w:sz w:val="28"/>
        </w:rPr>
        <w:t>- 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pPr>
        <w:pStyle w:val="Normal"/>
        <w:ind w:firstLine="708"/>
        <w:jc w:val="both"/>
        <w:rPr>
          <w:rFonts w:ascii="Times New Roman" w:hAnsi="Times New Roman"/>
          <w:color w:val="000000" w:themeColor="text1"/>
          <w:sz w:val="28"/>
        </w:rPr>
      </w:pPr>
      <w:r>
        <w:rPr>
          <w:rFonts w:ascii="Times New Roman" w:hAnsi="Times New Roman"/>
          <w:color w:val="000000" w:themeColor="text1"/>
          <w:sz w:val="28"/>
        </w:rPr>
        <w:t>- официальный сайт администрации муниципального образования Кореновский район http: //www. korenovsk.ru. (далее - официальный сайт или официальный сайт http: //www. korenovsk.ru);</w:t>
      </w:r>
    </w:p>
    <w:p>
      <w:pPr>
        <w:pStyle w:val="Normal"/>
        <w:ind w:firstLine="709"/>
        <w:jc w:val="both"/>
        <w:rPr>
          <w:rFonts w:ascii="Times New Roman" w:hAnsi="Times New Roman"/>
          <w:sz w:val="28"/>
        </w:rPr>
      </w:pPr>
      <w:r>
        <w:rPr>
          <w:rFonts w:ascii="Times New Roman" w:hAnsi="Times New Roman"/>
          <w:color w:val="000000" w:themeColor="text1"/>
          <w:sz w:val="28"/>
        </w:rPr>
        <w:t xml:space="preserve">- </w:t>
      </w:r>
      <w:r>
        <w:rPr>
          <w:rFonts w:ascii="Times New Roman" w:hAnsi="Times New Roman"/>
          <w:sz w:val="28"/>
        </w:rPr>
        <w:t xml:space="preserve"> электронную почту заявителя (далее - e-mail </w:t>
      </w:r>
      <w:r>
        <w:rPr>
          <w:rFonts w:ascii="Times New Roman" w:hAnsi="Times New Roman"/>
          <w:color w:val="000000" w:themeColor="text1"/>
          <w:sz w:val="28"/>
        </w:rPr>
        <w:t>электронной почты</w:t>
      </w:r>
      <w:r>
        <w:rPr>
          <w:rFonts w:ascii="Times New Roman" w:hAnsi="Times New Roman"/>
          <w:sz w:val="28"/>
        </w:rPr>
        <w:t>).</w:t>
      </w:r>
    </w:p>
    <w:p>
      <w:pPr>
        <w:pStyle w:val="Normal"/>
        <w:widowControl w:val="false"/>
        <w:ind w:right="-1" w:firstLine="708"/>
        <w:jc w:val="both"/>
        <w:rPr>
          <w:rFonts w:ascii="Times New Roman" w:hAnsi="Times New Roman"/>
          <w:sz w:val="28"/>
        </w:rPr>
      </w:pPr>
      <w:r>
        <w:rPr>
          <w:rFonts w:ascii="Times New Roman" w:hAnsi="Times New Roman"/>
          <w:sz w:val="28"/>
        </w:rPr>
        <w:t>Днем обращения за предоставлением муниципальной услуги считается дата регистрации приема документов на</w:t>
      </w:r>
      <w:r>
        <w:rPr>
          <w:rFonts w:ascii="Times New Roman" w:hAnsi="Times New Roman"/>
          <w:color w:val="7030A0"/>
          <w:sz w:val="28"/>
        </w:rPr>
        <w:t xml:space="preserve"> Региональном</w:t>
      </w:r>
      <w:r>
        <w:rPr>
          <w:rFonts w:ascii="Times New Roman" w:hAnsi="Times New Roman"/>
          <w:sz w:val="28"/>
        </w:rPr>
        <w:t xml:space="preserve"> портале, </w:t>
      </w:r>
      <w:r>
        <w:rPr>
          <w:rFonts w:ascii="Times New Roman" w:hAnsi="Times New Roman"/>
          <w:color w:val="000000" w:themeColor="text1"/>
          <w:sz w:val="28"/>
        </w:rPr>
        <w:t>официальном сайте или  e-mail электронной почты).</w:t>
      </w:r>
    </w:p>
    <w:p>
      <w:pPr>
        <w:pStyle w:val="ListParagraph1"/>
        <w:ind w:left="709" w:hanging="0"/>
        <w:jc w:val="both"/>
        <w:rPr>
          <w:rFonts w:ascii="Times New Roman" w:hAnsi="Times New Roman"/>
          <w:sz w:val="28"/>
        </w:rPr>
      </w:pPr>
      <w:r>
        <w:rPr>
          <w:rFonts w:ascii="Times New Roman" w:hAnsi="Times New Roman"/>
          <w:sz w:val="28"/>
        </w:rPr>
      </w:r>
    </w:p>
    <w:p>
      <w:pPr>
        <w:pStyle w:val="ListParagraph1"/>
        <w:ind w:left="1279" w:hanging="0"/>
        <w:jc w:val="center"/>
        <w:rPr>
          <w:rFonts w:ascii="Times New Roman" w:hAnsi="Times New Roman"/>
          <w:b/>
          <w:sz w:val="28"/>
        </w:rPr>
      </w:pPr>
      <w:bookmarkStart w:id="12" w:name="sub_3034"/>
      <w:bookmarkEnd w:id="12"/>
      <w:r>
        <w:rPr>
          <w:rFonts w:ascii="Times New Roman" w:hAnsi="Times New Roman"/>
          <w:b/>
          <w:sz w:val="28"/>
        </w:rPr>
        <w:t xml:space="preserve"> </w:t>
      </w:r>
      <w:r>
        <w:rPr>
          <w:rFonts w:ascii="Times New Roman" w:hAnsi="Times New Roman"/>
          <w:b/>
          <w:sz w:val="28"/>
        </w:rPr>
        <w:t>2.5 Правовые основания для предоставления</w:t>
      </w:r>
    </w:p>
    <w:p>
      <w:pPr>
        <w:pStyle w:val="ListParagraph1"/>
        <w:ind w:left="1279" w:hanging="0"/>
        <w:rPr>
          <w:rFonts w:ascii="Times New Roman" w:hAnsi="Times New Roman"/>
          <w:b/>
          <w:sz w:val="28"/>
        </w:rPr>
      </w:pPr>
      <w:r>
        <w:rPr>
          <w:rFonts w:ascii="Times New Roman" w:hAnsi="Times New Roman"/>
          <w:b/>
          <w:sz w:val="28"/>
        </w:rPr>
        <w:t xml:space="preserve">                            </w:t>
      </w:r>
      <w:r>
        <w:rPr>
          <w:rFonts w:ascii="Times New Roman" w:hAnsi="Times New Roman"/>
          <w:b/>
          <w:sz w:val="28"/>
        </w:rPr>
        <w:t>муниципальной услуги</w:t>
      </w:r>
    </w:p>
    <w:p>
      <w:pPr>
        <w:pStyle w:val="Normal"/>
        <w:spacing w:before="0" w:after="0"/>
        <w:ind w:firstLine="709"/>
        <w:contextualSpacing/>
        <w:jc w:val="both"/>
        <w:rPr>
          <w:rFonts w:ascii="Times New Roman" w:hAnsi="Times New Roman"/>
          <w:sz w:val="28"/>
        </w:rPr>
      </w:pPr>
      <w:r>
        <w:rPr>
          <w:rFonts w:ascii="Times New Roman" w:hAnsi="Times New Roman"/>
          <w:sz w:val="28"/>
        </w:rPr>
      </w:r>
    </w:p>
    <w:p>
      <w:pPr>
        <w:pStyle w:val="Normal"/>
        <w:ind w:right="-1" w:firstLine="708"/>
        <w:jc w:val="both"/>
        <w:rPr>
          <w:rFonts w:ascii="Times New Roman" w:hAnsi="Times New Roman"/>
          <w:color w:val="000000" w:themeColor="text1"/>
          <w:sz w:val="28"/>
        </w:rPr>
      </w:pPr>
      <w:r>
        <w:rPr>
          <w:rFonts w:ascii="Times New Roman" w:hAnsi="Times New Roman"/>
          <w:sz w:val="28"/>
        </w:rPr>
        <w:t xml:space="preserve">2.5.1 </w:t>
      </w:r>
      <w:r>
        <w:rPr>
          <w:rFonts w:ascii="Times New Roman" w:hAnsi="Times New Roman"/>
          <w:color w:val="000000" w:themeColor="text1"/>
          <w:sz w:val="28"/>
        </w:rPr>
        <w:t>Перечень нормативных правовых актов, регулирующих предоставление муниципальной услуги размещен:</w:t>
      </w:r>
    </w:p>
    <w:p>
      <w:pPr>
        <w:pStyle w:val="Normal"/>
        <w:ind w:right="-1" w:hanging="0"/>
        <w:jc w:val="both"/>
        <w:rPr>
          <w:rFonts w:ascii="Times New Roman" w:hAnsi="Times New Roman"/>
          <w:color w:val="000000" w:themeColor="text1"/>
          <w:sz w:val="28"/>
        </w:rPr>
      </w:pPr>
      <w:r>
        <w:rPr>
          <w:rFonts w:ascii="Times New Roman" w:hAnsi="Times New Roman"/>
          <w:color w:val="000000" w:themeColor="text1"/>
          <w:sz w:val="28"/>
        </w:rPr>
        <w:tab/>
        <w:t xml:space="preserve">- на официальном сайте http: //www. korenovsk.ru; </w:t>
      </w:r>
    </w:p>
    <w:p>
      <w:pPr>
        <w:pStyle w:val="Normal"/>
        <w:ind w:right="-1" w:firstLine="708"/>
        <w:jc w:val="both"/>
        <w:rPr>
          <w:rFonts w:ascii="Times New Roman" w:hAnsi="Times New Roman"/>
          <w:color w:val="000000" w:themeColor="text1"/>
          <w:sz w:val="28"/>
        </w:rPr>
      </w:pPr>
      <w:r>
        <w:rPr>
          <w:rFonts w:ascii="Times New Roman" w:hAnsi="Times New Roman"/>
          <w:sz w:val="28"/>
        </w:rPr>
        <w:t xml:space="preserve">2.5.2 </w:t>
      </w:r>
      <w:r>
        <w:rPr>
          <w:rFonts w:ascii="Times New Roman" w:hAnsi="Times New Roman"/>
          <w:color w:val="000000" w:themeColor="text1"/>
          <w:sz w:val="28"/>
        </w:rPr>
        <w:t>Перечень нормативных правовых актов, регулирующих предоставление муниципальной услуги размещен:</w:t>
      </w:r>
    </w:p>
    <w:p>
      <w:pPr>
        <w:pStyle w:val="Normal"/>
        <w:ind w:right="-1" w:hanging="0"/>
        <w:jc w:val="both"/>
        <w:rPr>
          <w:rFonts w:ascii="Times New Roman" w:hAnsi="Times New Roman"/>
          <w:b/>
          <w:i/>
          <w:i/>
          <w:color w:val="FF0000"/>
          <w:sz w:val="26"/>
          <w:u w:val="single"/>
        </w:rPr>
      </w:pPr>
      <w:r>
        <w:rPr>
          <w:rFonts w:ascii="Times New Roman" w:hAnsi="Times New Roman"/>
          <w:color w:val="000000" w:themeColor="text1"/>
          <w:sz w:val="28"/>
        </w:rPr>
        <w:tab/>
      </w:r>
      <w:r>
        <w:rPr>
          <w:rFonts w:ascii="Times New Roman" w:hAnsi="Times New Roman"/>
          <w:sz w:val="28"/>
        </w:rPr>
        <w:t xml:space="preserve">- на Едином портале www.gosuslugi.ru; </w:t>
      </w:r>
    </w:p>
    <w:p>
      <w:pPr>
        <w:pStyle w:val="Normal"/>
        <w:ind w:right="-1" w:hanging="0"/>
        <w:jc w:val="both"/>
        <w:rPr>
          <w:rFonts w:ascii="Times New Roman" w:hAnsi="Times New Roman"/>
          <w:sz w:val="28"/>
        </w:rPr>
      </w:pPr>
      <w:r>
        <w:rPr>
          <w:rFonts w:ascii="Times New Roman" w:hAnsi="Times New Roman"/>
          <w:color w:val="000000" w:themeColor="text1"/>
          <w:sz w:val="28"/>
        </w:rPr>
        <w:tab/>
      </w:r>
      <w:r>
        <w:rPr>
          <w:rFonts w:ascii="Times New Roman" w:hAnsi="Times New Roman"/>
          <w:sz w:val="28"/>
        </w:rPr>
        <w:t>- на Региональном портале http://pgu.krasnodar.ru;</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color w:val="000000" w:themeColor="text1"/>
          <w:sz w:val="28"/>
        </w:rPr>
        <w:t>на официальном сайте http: //www. korenovsk.ru.</w:t>
      </w:r>
    </w:p>
    <w:p>
      <w:pPr>
        <w:pStyle w:val="Normal"/>
        <w:ind w:right="-1" w:firstLine="708"/>
        <w:jc w:val="both"/>
        <w:rPr>
          <w:rFonts w:ascii="Times New Roman" w:hAnsi="Times New Roman"/>
          <w:color w:val="000000" w:themeColor="text1"/>
          <w:sz w:val="28"/>
        </w:rPr>
      </w:pPr>
      <w:r>
        <w:rPr>
          <w:rFonts w:ascii="Times New Roman" w:hAnsi="Times New Roman"/>
          <w:sz w:val="28"/>
        </w:rPr>
        <w:t xml:space="preserve">2.5.3 </w:t>
      </w:r>
      <w:r>
        <w:rPr>
          <w:rFonts w:ascii="Times New Roman" w:hAnsi="Times New Roman"/>
          <w:color w:val="000000" w:themeColor="text1"/>
          <w:sz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right="-1" w:hanging="0"/>
        <w:jc w:val="both"/>
        <w:rPr>
          <w:rFonts w:ascii="Times New Roman" w:hAnsi="Times New Roman"/>
          <w:color w:val="000000" w:themeColor="text1"/>
          <w:sz w:val="28"/>
        </w:rPr>
      </w:pPr>
      <w:r>
        <w:rPr>
          <w:rFonts w:ascii="Times New Roman" w:hAnsi="Times New Roman"/>
          <w:color w:val="000000" w:themeColor="text1"/>
          <w:sz w:val="28"/>
        </w:rPr>
        <w:tab/>
        <w:t>- на официальном сайте http: //www. korenovsk.ru;</w:t>
      </w:r>
    </w:p>
    <w:p>
      <w:pPr>
        <w:pStyle w:val="Normal"/>
        <w:ind w:right="-1" w:hanging="0"/>
        <w:jc w:val="both"/>
        <w:rPr>
          <w:rFonts w:ascii="Times New Roman" w:hAnsi="Times New Roman"/>
          <w:color w:val="000000" w:themeColor="text1"/>
          <w:sz w:val="28"/>
        </w:rPr>
      </w:pPr>
      <w:r>
        <w:rPr>
          <w:rFonts w:ascii="Times New Roman" w:hAnsi="Times New Roman"/>
          <w:color w:val="000000" w:themeColor="text1"/>
          <w:sz w:val="28"/>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pPr>
        <w:pStyle w:val="Normal"/>
        <w:ind w:firstLine="720"/>
        <w:jc w:val="both"/>
        <w:rPr>
          <w:rFonts w:ascii="Times New Roman" w:hAnsi="Times New Roman"/>
          <w:sz w:val="28"/>
        </w:rPr>
      </w:pPr>
      <w:r>
        <w:rPr>
          <w:rFonts w:ascii="Times New Roman" w:hAnsi="Times New Roman"/>
          <w:sz w:val="28"/>
        </w:rPr>
      </w:r>
    </w:p>
    <w:p>
      <w:pPr>
        <w:pStyle w:val="ListParagraph1"/>
        <w:ind w:left="1361" w:hanging="0"/>
        <w:jc w:val="center"/>
        <w:rPr/>
      </w:pPr>
      <w:bookmarkStart w:id="13" w:name="sub_3035"/>
      <w:bookmarkEnd w:id="13"/>
      <w:r>
        <w:rPr>
          <w:rFonts w:ascii="Times New Roman" w:hAnsi="Times New Roman"/>
          <w:b/>
          <w:sz w:val="28"/>
          <w:highlight w:val="white"/>
        </w:rPr>
        <w:t>2.6  Исчер</w:t>
      </w:r>
      <w:r>
        <w:rPr>
          <w:rFonts w:ascii="Times New Roman" w:hAnsi="Times New Roman"/>
          <w:b/>
          <w:sz w:val="28"/>
        </w:rPr>
        <w:t>пывающий перечень документов, необходимых для предоставления муниципальной услуги</w:t>
      </w:r>
    </w:p>
    <w:p>
      <w:pPr>
        <w:pStyle w:val="NormalWeb1"/>
        <w:spacing w:before="280" w:after="280"/>
        <w:ind w:firstLine="709"/>
        <w:jc w:val="both"/>
        <w:rPr>
          <w:sz w:val="28"/>
        </w:rPr>
      </w:pPr>
      <w:r>
        <w:rPr>
          <w:sz w:val="28"/>
        </w:rPr>
        <w:t xml:space="preserve"> </w:t>
      </w:r>
      <w:r>
        <w:rPr>
          <w:sz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ind w:firstLine="708"/>
        <w:jc w:val="both"/>
        <w:rPr>
          <w:rFonts w:ascii="Times New Roman" w:hAnsi="Times New Roman"/>
          <w:color w:val="000000" w:themeColor="text1"/>
          <w:sz w:val="28"/>
        </w:rPr>
      </w:pPr>
      <w:r>
        <w:rPr>
          <w:rFonts w:ascii="Times New Roman" w:hAnsi="Times New Roman"/>
          <w:color w:val="000000" w:themeColor="text1"/>
          <w:sz w:val="28"/>
        </w:rPr>
        <w:t>2.6.2 Способы подачи запроса о предоставлении муниципальной услуги</w:t>
      </w:r>
    </w:p>
    <w:p>
      <w:pPr>
        <w:pStyle w:val="Normal"/>
        <w:ind w:firstLine="708"/>
        <w:jc w:val="both"/>
        <w:rPr>
          <w:rFonts w:ascii="Times New Roman" w:hAnsi="Times New Roman"/>
          <w:color w:val="000000" w:themeColor="text1"/>
          <w:sz w:val="28"/>
        </w:rPr>
      </w:pPr>
      <w:r>
        <w:rPr>
          <w:rFonts w:ascii="Times New Roman" w:hAnsi="Times New Roman"/>
          <w:color w:val="000000" w:themeColor="text1"/>
          <w:sz w:val="28"/>
        </w:rPr>
      </w:r>
    </w:p>
    <w:p>
      <w:pPr>
        <w:pStyle w:val="Normal"/>
        <w:ind w:firstLine="708"/>
        <w:jc w:val="both"/>
        <w:rPr>
          <w:rFonts w:ascii="Times New Roman" w:hAnsi="Times New Roman"/>
          <w:sz w:val="28"/>
        </w:rPr>
      </w:pPr>
      <w:r>
        <w:rPr>
          <w:rFonts w:ascii="Times New Roman" w:hAnsi="Times New Roman"/>
          <w:sz w:val="28"/>
        </w:rPr>
        <w:t>2.6.2.1 Способы подачи запроса о предоставлении муниципальной услуги для каждого варианта приведены в разделе III настоящего административного регламента.</w:t>
      </w:r>
      <w:bookmarkStart w:id="14" w:name="sub_11710"/>
      <w:r>
        <w:rPr>
          <w:rFonts w:ascii="Times New Roman" w:hAnsi="Times New Roman"/>
          <w:sz w:val="28"/>
        </w:rPr>
        <w:t xml:space="preserve"> </w:t>
      </w:r>
    </w:p>
    <w:p>
      <w:pPr>
        <w:pStyle w:val="Normal"/>
        <w:ind w:firstLine="708"/>
        <w:jc w:val="both"/>
        <w:rPr>
          <w:rFonts w:ascii="Times New Roman" w:hAnsi="Times New Roman"/>
          <w:sz w:val="28"/>
        </w:rPr>
      </w:pPr>
      <w:r>
        <w:rPr>
          <w:rFonts w:ascii="Times New Roman" w:hAnsi="Times New Roman"/>
          <w:sz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4"/>
    </w:p>
    <w:p>
      <w:pPr>
        <w:pStyle w:val="Normal"/>
        <w:ind w:firstLine="708"/>
        <w:jc w:val="both"/>
        <w:rPr>
          <w:rFonts w:ascii="Times New Roman" w:hAnsi="Times New Roman"/>
          <w:sz w:val="28"/>
        </w:rPr>
      </w:pPr>
      <w:r>
        <w:rPr>
          <w:rFonts w:ascii="Times New Roman" w:hAnsi="Times New Roman"/>
          <w:sz w:val="28"/>
        </w:rPr>
        <w:t xml:space="preserve"> </w:t>
      </w:r>
    </w:p>
    <w:p>
      <w:pPr>
        <w:pStyle w:val="ListParagraph1"/>
        <w:ind w:left="1279" w:hanging="0"/>
        <w:jc w:val="center"/>
        <w:rPr>
          <w:rFonts w:ascii="Times New Roman" w:hAnsi="Times New Roman"/>
          <w:b/>
          <w:sz w:val="28"/>
        </w:rPr>
      </w:pPr>
      <w:bookmarkStart w:id="15" w:name="sub_3036"/>
      <w:bookmarkEnd w:id="15"/>
      <w:r>
        <w:rPr>
          <w:rFonts w:ascii="Times New Roman" w:hAnsi="Times New Roman"/>
          <w:b/>
          <w:sz w:val="28"/>
        </w:rPr>
        <w:t xml:space="preserve"> </w:t>
      </w:r>
      <w:r>
        <w:rPr>
          <w:rFonts w:ascii="Times New Roman" w:hAnsi="Times New Roman"/>
          <w:b/>
          <w:sz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pacing w:before="0" w:after="0"/>
        <w:ind w:firstLine="709"/>
        <w:contextualSpacing/>
        <w:jc w:val="center"/>
        <w:rPr>
          <w:rFonts w:ascii="Times New Roman" w:hAnsi="Times New Roman"/>
          <w:b/>
          <w:color w:val="0070C0"/>
          <w:sz w:val="26"/>
        </w:rPr>
      </w:pPr>
      <w:r>
        <w:rPr>
          <w:rFonts w:ascii="Times New Roman" w:hAnsi="Times New Roman"/>
          <w:b/>
          <w:color w:val="0070C0"/>
          <w:sz w:val="26"/>
        </w:rPr>
      </w:r>
    </w:p>
    <w:p>
      <w:pPr>
        <w:pStyle w:val="Normal"/>
        <w:ind w:firstLine="708"/>
        <w:jc w:val="both"/>
        <w:rPr>
          <w:highlight w:val="white"/>
        </w:rPr>
      </w:pPr>
      <w:r>
        <w:rPr>
          <w:rFonts w:ascii="Times New Roman" w:hAnsi="Times New Roman"/>
          <w:sz w:val="28"/>
          <w:highlight w:val="white"/>
        </w:rPr>
        <w:t>2.7.1 Оснований для приостановления предоставления муниципальной услуги законодательством Российской Федерации не предусмотрено.</w:t>
      </w:r>
    </w:p>
    <w:p>
      <w:pPr>
        <w:pStyle w:val="ListParagraph1"/>
        <w:ind w:left="0" w:hanging="0"/>
        <w:jc w:val="both"/>
        <w:rPr>
          <w:rFonts w:ascii="Times New Roman" w:hAnsi="Times New Roman"/>
          <w:sz w:val="28"/>
        </w:rPr>
      </w:pPr>
      <w:r>
        <w:rPr>
          <w:rFonts w:ascii="Times New Roman" w:hAnsi="Times New Roman"/>
          <w:sz w:val="28"/>
        </w:rPr>
        <w:t xml:space="preserve">        </w:t>
      </w:r>
      <w:r>
        <w:rPr>
          <w:rFonts w:ascii="Times New Roman" w:hAnsi="Times New Roman"/>
          <w:sz w:val="28"/>
        </w:rPr>
        <w:t>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разделе III настоящего административного регламента.</w:t>
      </w:r>
    </w:p>
    <w:p>
      <w:pPr>
        <w:pStyle w:val="Standard2"/>
        <w:jc w:val="both"/>
        <w:rPr/>
      </w:pPr>
      <w:r>
        <w:rPr>
          <w:sz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hyperlink r:id="rId8">
        <w:r>
          <w:rPr>
            <w:sz w:val="28"/>
          </w:rPr>
          <w:t>www.gosuslugi.ru</w:t>
        </w:r>
      </w:hyperlink>
      <w:r>
        <w:rPr>
          <w:sz w:val="28"/>
        </w:rPr>
        <w:t>, на Региональном портале http://pgu.krasnodar.ru.</w:t>
      </w:r>
    </w:p>
    <w:p>
      <w:pPr>
        <w:pStyle w:val="Normal"/>
        <w:ind w:right="-1" w:firstLine="708"/>
        <w:jc w:val="both"/>
        <w:rPr>
          <w:rFonts w:ascii="Times New Roman" w:hAnsi="Times New Roman"/>
          <w:sz w:val="28"/>
        </w:rPr>
      </w:pPr>
      <w:bookmarkStart w:id="16" w:name="sub_3038"/>
      <w:bookmarkEnd w:id="16"/>
      <w:r>
        <w:rPr>
          <w:rFonts w:ascii="Times New Roman" w:hAnsi="Times New Roman"/>
          <w:sz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2.8  Размер платы, взимаемой с заявителя при предоставлении муниципальной услуги, и способы ее взимания</w:t>
      </w:r>
    </w:p>
    <w:p>
      <w:pPr>
        <w:pStyle w:val="Normal"/>
        <w:jc w:val="both"/>
        <w:rPr>
          <w:rFonts w:ascii="Times New Roman" w:hAnsi="Times New Roman"/>
          <w:sz w:val="28"/>
        </w:rPr>
      </w:pPr>
      <w:r>
        <w:rPr>
          <w:rFonts w:ascii="Times New Roman" w:hAnsi="Times New Roman"/>
          <w:sz w:val="28"/>
        </w:rPr>
      </w:r>
    </w:p>
    <w:p>
      <w:pPr>
        <w:pStyle w:val="Normal"/>
        <w:ind w:firstLine="708"/>
        <w:jc w:val="both"/>
        <w:rPr>
          <w:rFonts w:ascii="Times New Roman" w:hAnsi="Times New Roman"/>
          <w:sz w:val="28"/>
        </w:rPr>
      </w:pPr>
      <w:r>
        <w:rPr>
          <w:rFonts w:ascii="Times New Roman" w:hAnsi="Times New Roman"/>
          <w:sz w:val="28"/>
        </w:rPr>
        <w:t xml:space="preserve">2.8.1 Информация размещена на </w:t>
      </w:r>
      <w:r>
        <w:rPr>
          <w:rFonts w:ascii="Times New Roman" w:hAnsi="Times New Roman"/>
          <w:color w:val="0070C0"/>
          <w:sz w:val="28"/>
        </w:rPr>
        <w:t xml:space="preserve"> Едином портале (www.gosuslugi.ru)</w:t>
      </w:r>
      <w:r>
        <w:rPr>
          <w:rFonts w:ascii="Times New Roman" w:hAnsi="Times New Roman"/>
          <w:sz w:val="24"/>
        </w:rPr>
        <w:t>,</w:t>
      </w:r>
      <w:r>
        <w:rPr>
          <w:rFonts w:ascii="Times New Roman" w:hAnsi="Times New Roman"/>
          <w:sz w:val="28"/>
        </w:rPr>
        <w:t xml:space="preserve"> на </w:t>
      </w:r>
      <w:r>
        <w:rPr>
          <w:rFonts w:ascii="Times New Roman" w:hAnsi="Times New Roman"/>
          <w:color w:val="7030A0"/>
          <w:sz w:val="28"/>
        </w:rPr>
        <w:t xml:space="preserve">Региональном портале </w:t>
      </w:r>
      <w:r>
        <w:rPr>
          <w:rFonts w:ascii="Times New Roman" w:hAnsi="Times New Roman"/>
          <w:sz w:val="28"/>
        </w:rPr>
        <w:t>(</w:t>
      </w:r>
      <w:r>
        <w:rPr>
          <w:rFonts w:ascii="Times New Roman" w:hAnsi="Times New Roman"/>
          <w:color w:val="7030A0"/>
          <w:sz w:val="28"/>
        </w:rPr>
        <w:t>http://pgu.krasnodar.ru)</w:t>
      </w:r>
      <w:r>
        <w:rPr>
          <w:rFonts w:ascii="Times New Roman" w:hAnsi="Times New Roman"/>
          <w:sz w:val="28"/>
        </w:rPr>
        <w:t xml:space="preserve"> и на официальном сайте https://www.korenovsk.ru в разделе «Административные регламенты».</w:t>
      </w:r>
    </w:p>
    <w:p>
      <w:pPr>
        <w:pStyle w:val="ListParagraph1"/>
        <w:rPr/>
      </w:pPr>
      <w:r>
        <w:rPr>
          <w:rFonts w:ascii="Times New Roman" w:hAnsi="Times New Roman"/>
          <w:sz w:val="28"/>
        </w:rPr>
        <w:t>2.8.2 Муниципальная услуга предоставляется  без взимания платы.</w:t>
      </w:r>
    </w:p>
    <w:p>
      <w:pPr>
        <w:pStyle w:val="ListParagraph1"/>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bookmarkStart w:id="17" w:name="sub_3039"/>
      <w:bookmarkStart w:id="18" w:name="sub_3041"/>
      <w:bookmarkEnd w:id="17"/>
      <w:bookmarkEnd w:id="18"/>
      <w:r>
        <w:rPr>
          <w:rFonts w:ascii="Times New Roman" w:hAnsi="Times New Roman"/>
          <w:b/>
          <w:sz w:val="28"/>
        </w:rPr>
        <w:t>2.9 Требования к помещениям, в которых предоставляются муниципальные услуги</w:t>
      </w:r>
    </w:p>
    <w:p>
      <w:pPr>
        <w:pStyle w:val="Normal"/>
        <w:spacing w:before="0" w:after="0"/>
        <w:ind w:firstLine="709"/>
        <w:contextualSpacing/>
        <w:jc w:val="both"/>
        <w:rPr>
          <w:rFonts w:ascii="Times New Roman" w:hAnsi="Times New Roman"/>
          <w:sz w:val="28"/>
        </w:rPr>
      </w:pPr>
      <w:r>
        <w:rPr>
          <w:rFonts w:ascii="Times New Roman" w:hAnsi="Times New Roman"/>
          <w:sz w:val="28"/>
        </w:rPr>
      </w:r>
    </w:p>
    <w:p>
      <w:pPr>
        <w:pStyle w:val="Normal"/>
        <w:ind w:right="-1" w:firstLine="708"/>
        <w:jc w:val="both"/>
        <w:rPr>
          <w:rFonts w:ascii="Times New Roman" w:hAnsi="Times New Roman"/>
          <w:sz w:val="28"/>
        </w:rPr>
      </w:pPr>
      <w:r>
        <w:rPr>
          <w:rFonts w:ascii="Times New Roman" w:hAnsi="Times New Roman"/>
          <w:sz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9">
        <w:r>
          <w:rPr>
            <w:rFonts w:ascii="Times New Roman" w:hAnsi="Times New Roman"/>
            <w:sz w:val="28"/>
          </w:rPr>
          <w:t>законодательством</w:t>
        </w:r>
      </w:hyperlink>
      <w:r>
        <w:rPr>
          <w:rFonts w:ascii="Times New Roman" w:hAnsi="Times New Roman"/>
          <w:sz w:val="28"/>
        </w:rPr>
        <w:t xml:space="preserve"> Российской Федерации о социальной защите инвалидов размещены:</w:t>
      </w:r>
    </w:p>
    <w:p>
      <w:pPr>
        <w:pStyle w:val="Normal"/>
        <w:ind w:right="-1" w:hanging="0"/>
        <w:jc w:val="both"/>
        <w:rPr>
          <w:rFonts w:ascii="Times New Roman" w:hAnsi="Times New Roman"/>
          <w:color w:val="000000" w:themeColor="text1"/>
          <w:sz w:val="28"/>
        </w:rPr>
      </w:pPr>
      <w:r>
        <w:rPr>
          <w:rFonts w:ascii="Times New Roman" w:hAnsi="Times New Roman"/>
          <w:color w:val="000000" w:themeColor="text1"/>
          <w:sz w:val="28"/>
        </w:rPr>
        <w:tab/>
        <w:t>- на официальном сайте  http: //www. korenovsk.ru;</w:t>
      </w:r>
    </w:p>
    <w:p>
      <w:pPr>
        <w:pStyle w:val="Standard2"/>
        <w:jc w:val="both"/>
        <w:rPr>
          <w:b/>
          <w:i/>
          <w:i/>
          <w:color w:val="FF0000"/>
          <w:sz w:val="26"/>
          <w:u w:val="single"/>
        </w:rPr>
      </w:pPr>
      <w:r>
        <w:rPr>
          <w:color w:val="0070C0"/>
          <w:sz w:val="28"/>
        </w:rPr>
        <w:t xml:space="preserve">- на Едином  портале </w:t>
      </w:r>
      <w:hyperlink r:id="rId10">
        <w:r>
          <w:rPr>
            <w:color w:val="365F91" w:themeColor="accent1" w:themeShade="bf"/>
            <w:sz w:val="28"/>
          </w:rPr>
          <w:t>http://gosuslugi.ru</w:t>
        </w:r>
      </w:hyperlink>
      <w:r>
        <w:rPr>
          <w:color w:val="365F91" w:themeColor="accent1" w:themeShade="bf"/>
          <w:sz w:val="28"/>
        </w:rPr>
        <w:t xml:space="preserve">; </w:t>
      </w:r>
    </w:p>
    <w:p>
      <w:pPr>
        <w:pStyle w:val="Normal"/>
        <w:ind w:right="-1" w:hanging="0"/>
        <w:jc w:val="both"/>
        <w:rPr>
          <w:rFonts w:ascii="Times New Roman" w:hAnsi="Times New Roman"/>
          <w:sz w:val="28"/>
        </w:rPr>
      </w:pPr>
      <w:r>
        <w:rPr>
          <w:rFonts w:ascii="Times New Roman" w:hAnsi="Times New Roman"/>
          <w:color w:val="000000" w:themeColor="text1"/>
          <w:sz w:val="28"/>
        </w:rPr>
        <w:tab/>
      </w:r>
      <w:r>
        <w:rPr>
          <w:rFonts w:ascii="Times New Roman" w:hAnsi="Times New Roman"/>
          <w:sz w:val="28"/>
        </w:rPr>
        <w:t>- на Региональном портале http://pgu.krasnodar.ru.</w:t>
      </w:r>
    </w:p>
    <w:p>
      <w:pPr>
        <w:pStyle w:val="Normal"/>
        <w:spacing w:before="0" w:after="0"/>
        <w:contextualSpacing/>
        <w:jc w:val="both"/>
        <w:rPr>
          <w:rFonts w:ascii="Times New Roman" w:hAnsi="Times New Roman"/>
          <w:sz w:val="28"/>
        </w:rPr>
      </w:pPr>
      <w:r>
        <w:rPr>
          <w:rFonts w:ascii="Times New Roman" w:hAnsi="Times New Roman"/>
          <w:sz w:val="28"/>
        </w:rPr>
      </w:r>
    </w:p>
    <w:p>
      <w:pPr>
        <w:pStyle w:val="ListParagraph1"/>
        <w:numPr>
          <w:ilvl w:val="1"/>
          <w:numId w:val="3"/>
        </w:numPr>
        <w:rPr>
          <w:rFonts w:ascii="Times New Roman" w:hAnsi="Times New Roman"/>
          <w:b/>
          <w:sz w:val="28"/>
        </w:rPr>
      </w:pPr>
      <w:bookmarkStart w:id="19" w:name="sub_3042"/>
      <w:bookmarkEnd w:id="19"/>
      <w:r>
        <w:rPr>
          <w:rFonts w:ascii="Times New Roman" w:hAnsi="Times New Roman"/>
          <w:b/>
          <w:sz w:val="28"/>
        </w:rPr>
        <w:t>.  Показатели доступности и качества муниципальной услуги</w:t>
      </w:r>
    </w:p>
    <w:p>
      <w:pPr>
        <w:pStyle w:val="Normal"/>
        <w:ind w:right="-1" w:hanging="0"/>
        <w:jc w:val="both"/>
        <w:rPr>
          <w:rFonts w:ascii="Times New Roman" w:hAnsi="Times New Roman"/>
          <w:sz w:val="28"/>
        </w:rPr>
      </w:pPr>
      <w:r>
        <w:rPr>
          <w:rFonts w:ascii="Times New Roman" w:hAnsi="Times New Roman"/>
          <w:sz w:val="28"/>
        </w:rPr>
      </w:r>
    </w:p>
    <w:p>
      <w:pPr>
        <w:pStyle w:val="Normal"/>
        <w:ind w:right="-1" w:firstLine="708"/>
        <w:jc w:val="both"/>
        <w:rPr>
          <w:rFonts w:ascii="Times New Roman" w:hAnsi="Times New Roman"/>
          <w:color w:val="000000" w:themeColor="text1"/>
          <w:sz w:val="28"/>
        </w:rPr>
      </w:pPr>
      <w:r>
        <w:rPr>
          <w:rFonts w:ascii="Times New Roman" w:hAnsi="Times New Roman"/>
          <w:sz w:val="28"/>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Pr>
          <w:rFonts w:ascii="Times New Roman" w:hAnsi="Times New Roman"/>
          <w:color w:val="000000" w:themeColor="text1"/>
          <w:sz w:val="28"/>
        </w:rPr>
        <w:t xml:space="preserve"> размещены:</w:t>
      </w:r>
    </w:p>
    <w:p>
      <w:pPr>
        <w:pStyle w:val="Normal"/>
        <w:ind w:right="-1" w:hanging="0"/>
        <w:jc w:val="both"/>
        <w:rPr>
          <w:rFonts w:ascii="Times New Roman" w:hAnsi="Times New Roman"/>
          <w:color w:val="000000" w:themeColor="text1"/>
          <w:sz w:val="28"/>
        </w:rPr>
      </w:pPr>
      <w:r>
        <w:rPr>
          <w:rFonts w:ascii="Times New Roman" w:hAnsi="Times New Roman"/>
          <w:color w:val="000000" w:themeColor="text1"/>
          <w:sz w:val="28"/>
        </w:rPr>
        <w:tab/>
        <w:t>- на официальном сайте  http: //www. korenovsk.ru;</w:t>
      </w:r>
    </w:p>
    <w:p>
      <w:pPr>
        <w:pStyle w:val="Standard2"/>
        <w:jc w:val="both"/>
        <w:rPr>
          <w:b/>
          <w:i/>
          <w:i/>
          <w:color w:val="FF0000"/>
          <w:sz w:val="26"/>
          <w:u w:val="single"/>
        </w:rPr>
      </w:pPr>
      <w:r>
        <w:rPr>
          <w:color w:val="0070C0"/>
          <w:sz w:val="28"/>
        </w:rPr>
        <w:t xml:space="preserve">- на Едином  портале </w:t>
      </w:r>
      <w:hyperlink r:id="rId11">
        <w:r>
          <w:rPr>
            <w:color w:val="365F91" w:themeColor="accent1" w:themeShade="bf"/>
            <w:sz w:val="28"/>
          </w:rPr>
          <w:t>http://gosuslugi.ru</w:t>
        </w:r>
      </w:hyperlink>
      <w:r>
        <w:rPr>
          <w:color w:val="365F91" w:themeColor="accent1" w:themeShade="bf"/>
          <w:sz w:val="28"/>
        </w:rPr>
        <w:t xml:space="preserve">; </w:t>
      </w:r>
      <w:r>
        <w:rPr>
          <w:b/>
          <w:i/>
          <w:color w:val="C00000"/>
          <w:sz w:val="26"/>
        </w:rPr>
        <w:t xml:space="preserve"> </w:t>
      </w:r>
    </w:p>
    <w:p>
      <w:pPr>
        <w:pStyle w:val="Normal"/>
        <w:ind w:right="-1" w:hanging="0"/>
        <w:jc w:val="both"/>
        <w:rPr>
          <w:rFonts w:ascii="Times New Roman" w:hAnsi="Times New Roman"/>
          <w:sz w:val="28"/>
        </w:rPr>
      </w:pPr>
      <w:r>
        <w:rPr>
          <w:rFonts w:ascii="Times New Roman" w:hAnsi="Times New Roman"/>
          <w:color w:val="000000" w:themeColor="text1"/>
          <w:sz w:val="28"/>
        </w:rPr>
        <w:tab/>
      </w:r>
      <w:r>
        <w:rPr>
          <w:rFonts w:ascii="Times New Roman" w:hAnsi="Times New Roman"/>
          <w:sz w:val="28"/>
        </w:rPr>
        <w:t>- на Региональном портале http://pgu.krasnodar.ru.</w:t>
      </w:r>
    </w:p>
    <w:p>
      <w:pPr>
        <w:pStyle w:val="Normal"/>
        <w:spacing w:before="0" w:after="0"/>
        <w:contextualSpacing/>
        <w:jc w:val="both"/>
        <w:rPr>
          <w:rFonts w:ascii="Times New Roman" w:hAnsi="Times New Roman"/>
          <w:sz w:val="28"/>
        </w:rPr>
      </w:pPr>
      <w:r>
        <w:rPr>
          <w:rFonts w:ascii="Times New Roman" w:hAnsi="Times New Roman"/>
          <w:sz w:val="28"/>
        </w:rPr>
      </w:r>
      <w:bookmarkStart w:id="20" w:name="sub_3043"/>
      <w:bookmarkStart w:id="21" w:name="sub_3043"/>
      <w:bookmarkEnd w:id="21"/>
    </w:p>
    <w:p>
      <w:pPr>
        <w:pStyle w:val="ListParagraph1"/>
        <w:numPr>
          <w:ilvl w:val="1"/>
          <w:numId w:val="3"/>
        </w:numPr>
        <w:jc w:val="center"/>
        <w:rPr>
          <w:rFonts w:ascii="Times New Roman" w:hAnsi="Times New Roman"/>
          <w:b/>
          <w:sz w:val="28"/>
        </w:rPr>
      </w:pPr>
      <w:r>
        <w:rPr>
          <w:rFonts w:ascii="Times New Roman" w:hAnsi="Times New Roman"/>
          <w:b/>
          <w:sz w:val="28"/>
        </w:rPr>
        <w:t xml:space="preserve"> </w:t>
      </w:r>
      <w:r>
        <w:rPr>
          <w:rFonts w:ascii="Times New Roman" w:hAnsi="Times New Roman"/>
          <w:b/>
          <w:sz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jc w:val="center"/>
        <w:rPr>
          <w:rFonts w:ascii="Times New Roman" w:hAnsi="Times New Roman"/>
          <w:b/>
          <w:sz w:val="28"/>
        </w:rPr>
      </w:pPr>
      <w:r>
        <w:rPr>
          <w:rFonts w:ascii="Times New Roman" w:hAnsi="Times New Roman"/>
          <w:b/>
          <w:sz w:val="28"/>
        </w:rPr>
      </w:r>
    </w:p>
    <w:p>
      <w:pPr>
        <w:pStyle w:val="Normal"/>
        <w:tabs>
          <w:tab w:val="clear" w:pos="708"/>
          <w:tab w:val="left" w:pos="142" w:leader="none"/>
        </w:tabs>
        <w:ind w:right="-1" w:hanging="0"/>
        <w:jc w:val="both"/>
        <w:rPr>
          <w:rFonts w:ascii="Times New Roman" w:hAnsi="Times New Roman"/>
          <w:sz w:val="28"/>
        </w:rPr>
      </w:pPr>
      <w:r>
        <w:rPr>
          <w:rFonts w:ascii="Times New Roman" w:hAnsi="Times New Roman"/>
          <w:sz w:val="28"/>
        </w:rPr>
        <w:tab/>
        <w:tab/>
        <w:t xml:space="preserve">2.11.1 При обращении заявителя за муниципальной услугой  </w:t>
      </w:r>
      <w:r>
        <w:rPr>
          <w:rFonts w:ascii="Times New Roman" w:hAnsi="Times New Roman"/>
          <w:sz w:val="28"/>
          <w:highlight w:val="white"/>
        </w:rPr>
        <w:t>«Заключение</w:t>
      </w:r>
      <w:r>
        <w:rPr>
          <w:rFonts w:ascii="Times New Roman" w:hAnsi="Times New Roman"/>
          <w:sz w:val="28"/>
        </w:rPr>
        <w:t xml:space="preserve"> (отказ в</w:t>
      </w:r>
      <w:r>
        <w:rPr>
          <w:rFonts w:ascii="Times New Roman" w:hAnsi="Times New Roman"/>
          <w:sz w:val="28"/>
          <w:highlight w:val="white"/>
        </w:rPr>
        <w:t xml:space="preserve"> заключении</w:t>
      </w:r>
      <w:r>
        <w:rPr>
          <w:rFonts w:ascii="Times New Roman" w:hAnsi="Times New Roman"/>
          <w:sz w:val="28"/>
        </w:rPr>
        <w:t xml:space="preserve">) договора </w:t>
      </w:r>
      <w:r>
        <w:rPr>
          <w:rFonts w:ascii="Times New Roman" w:hAnsi="Times New Roman"/>
          <w:sz w:val="28"/>
          <w:highlight w:val="white"/>
        </w:rPr>
        <w:t xml:space="preserve">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r>
        <w:rPr>
          <w:rFonts w:ascii="Times New Roman" w:hAnsi="Times New Roman"/>
          <w:sz w:val="28"/>
        </w:rPr>
        <w:t xml:space="preserve">необходимыми и обязательными услугами, которые предоставляются организациями, участвующими в предоставлении муниципальной услуги являются: </w:t>
      </w:r>
    </w:p>
    <w:p>
      <w:pPr>
        <w:pStyle w:val="Normal"/>
        <w:tabs>
          <w:tab w:val="clear" w:pos="708"/>
          <w:tab w:val="left" w:pos="142" w:leader="none"/>
        </w:tabs>
        <w:ind w:right="-1" w:hanging="0"/>
        <w:jc w:val="both"/>
        <w:rPr/>
      </w:pPr>
      <w:r>
        <w:rPr>
          <w:rFonts w:ascii="Times New Roman" w:hAnsi="Times New Roman"/>
          <w:sz w:val="28"/>
        </w:rPr>
        <w:tab/>
        <w:tab/>
        <w:t>2.11.2. Для варианта I-</w:t>
      </w:r>
      <w:r>
        <w:rPr>
          <w:rFonts w:ascii="Times New Roman" w:hAnsi="Times New Roman"/>
          <w:sz w:val="28"/>
          <w:lang w:val="en-US"/>
        </w:rPr>
        <w:t>IX</w:t>
      </w:r>
      <w:r>
        <w:rPr>
          <w:rFonts w:ascii="Times New Roman" w:hAnsi="Times New Roman"/>
          <w:sz w:val="28"/>
        </w:rPr>
        <w:t xml:space="preserve"> необходимыми и обязательными услугами, которые предоставляются организациями, участвующими в предоставлении муниципальной услуги являются:</w:t>
      </w:r>
    </w:p>
    <w:p>
      <w:pPr>
        <w:pStyle w:val="Normal"/>
        <w:jc w:val="both"/>
        <w:rPr/>
      </w:pPr>
      <w:r>
        <w:rPr>
          <w:rFonts w:ascii="Times New Roman" w:hAnsi="Times New Roman"/>
          <w:sz w:val="28"/>
        </w:rPr>
        <w:tab/>
        <w:t>-</w:t>
      </w:r>
      <w:bookmarkStart w:id="22" w:name="sub_1192_Копия_2"/>
      <w:r>
        <w:rPr>
          <w:rFonts w:ascii="Times New Roman" w:hAnsi="Times New Roman"/>
          <w:sz w:val="28"/>
        </w:rPr>
        <w:t xml:space="preserve"> схема границ предполагаемого к использованию земельного участка на кадастровом плане территории с указанием координат характерных точек границ территории в системе координат, применяемой для ведения Единого государственного реестра недвижимости, в случае, если планируется использование земель (земельный участок не сформирован) или части земельного участка;</w:t>
      </w:r>
      <w:bookmarkEnd w:id="22"/>
    </w:p>
    <w:p>
      <w:pPr>
        <w:pStyle w:val="Normal"/>
        <w:jc w:val="both"/>
        <w:rPr/>
      </w:pPr>
      <w:r>
        <w:rPr>
          <w:rFonts w:ascii="Times New Roman" w:hAnsi="Times New Roman"/>
          <w:sz w:val="28"/>
        </w:rPr>
        <w:tab/>
        <w:t>-</w:t>
      </w:r>
      <w:bookmarkStart w:id="23" w:name="sub_1193_Копия_2"/>
      <w:r>
        <w:rPr>
          <w:rFonts w:ascii="Times New Roman" w:hAnsi="Times New Roman"/>
          <w:sz w:val="28"/>
        </w:rPr>
        <w:t xml:space="preserve"> топогра</w:t>
      </w:r>
      <w:r>
        <w:rPr>
          <w:rFonts w:ascii="Times New Roman" w:hAnsi="Times New Roman"/>
          <w:sz w:val="28"/>
          <w:highlight w:val="white"/>
        </w:rPr>
        <w:t>фическая съёмка масштаба не менее 1:500 с указанием границ предполагаемого к использованию земельного участка и отображением инженерных коммуникаций и их охранных зон;</w:t>
      </w:r>
      <w:bookmarkEnd w:id="23"/>
    </w:p>
    <w:p>
      <w:pPr>
        <w:pStyle w:val="Normal"/>
        <w:jc w:val="both"/>
        <w:rPr/>
      </w:pPr>
      <w:r>
        <w:rPr>
          <w:rFonts w:ascii="Times New Roman" w:hAnsi="Times New Roman"/>
          <w:sz w:val="28"/>
          <w:highlight w:val="white"/>
        </w:rPr>
        <w:tab/>
        <w:t>-</w:t>
      </w:r>
      <w:bookmarkStart w:id="24" w:name="sub_1194_Копия_2"/>
      <w:r>
        <w:rPr>
          <w:rFonts w:ascii="Times New Roman" w:hAnsi="Times New Roman"/>
          <w:sz w:val="28"/>
          <w:highlight w:val="white"/>
        </w:rPr>
        <w:t xml:space="preserve"> проектная документация, подготовленная с учётом </w:t>
      </w:r>
      <w:hyperlink r:id="rId12">
        <w:r>
          <w:rPr>
            <w:rFonts w:ascii="Times New Roman" w:hAnsi="Times New Roman"/>
            <w:sz w:val="28"/>
            <w:highlight w:val="white"/>
          </w:rPr>
          <w:t>положений</w:t>
        </w:r>
      </w:hyperlink>
      <w:r>
        <w:rPr>
          <w:rFonts w:ascii="Times New Roman" w:hAnsi="Times New Roman"/>
          <w:sz w:val="28"/>
          <w:highlight w:val="white"/>
        </w:rPr>
        <w:t xml:space="preserve"> постановления Правительства Российской Федерации от 16.02.2008 N 87 "О составе разделов проектной документации и требованиях к их содержанию"</w:t>
      </w:r>
    </w:p>
    <w:p>
      <w:pPr>
        <w:pStyle w:val="Normal"/>
        <w:jc w:val="both"/>
        <w:rPr/>
      </w:pPr>
      <w:r>
        <w:rPr>
          <w:rFonts w:ascii="Times New Roman" w:hAnsi="Times New Roman"/>
          <w:sz w:val="28"/>
          <w:highlight w:val="white"/>
        </w:rPr>
        <w:t>( для объекта, указанного в подпункте 10 пункта 1 настоящего Регламента):</w:t>
      </w:r>
      <w:bookmarkEnd w:id="24"/>
    </w:p>
    <w:p>
      <w:pPr>
        <w:pStyle w:val="Normal"/>
        <w:jc w:val="both"/>
        <w:rPr/>
      </w:pPr>
      <w:r>
        <w:rPr>
          <w:rFonts w:ascii="Times New Roman" w:hAnsi="Times New Roman"/>
          <w:sz w:val="28"/>
          <w:highlight w:val="white"/>
        </w:rPr>
        <w:tab/>
        <w:t>-</w:t>
      </w:r>
      <w:bookmarkStart w:id="25" w:name="sub_1195_Копия_2"/>
      <w:r>
        <w:rPr>
          <w:rFonts w:ascii="Times New Roman" w:hAnsi="Times New Roman"/>
          <w:sz w:val="28"/>
          <w:highlight w:val="white"/>
        </w:rPr>
        <w:t xml:space="preserve"> пояснительная записка, содержащую сведения об объекте с указанием наименования, назначения, основных технико-экономических характеристик, местоположения.</w:t>
      </w:r>
    </w:p>
    <w:p>
      <w:pPr>
        <w:pStyle w:val="Normal"/>
        <w:jc w:val="both"/>
        <w:rPr/>
      </w:pPr>
      <w:r>
        <w:rPr>
          <w:rFonts w:ascii="Times New Roman" w:hAnsi="Times New Roman"/>
          <w:sz w:val="28"/>
          <w:highlight w:val="white"/>
        </w:rPr>
        <w:tab/>
        <w:t>- технологические и конструктивные решения объекта</w:t>
      </w:r>
      <w:r>
        <w:rPr>
          <w:rFonts w:ascii="Times New Roman" w:hAnsi="Times New Roman"/>
          <w:b/>
          <w:sz w:val="28"/>
          <w:highlight w:val="white"/>
        </w:rPr>
        <w:t>.</w:t>
      </w:r>
      <w:bookmarkEnd w:id="25"/>
    </w:p>
    <w:p>
      <w:pPr>
        <w:pStyle w:val="Normal"/>
        <w:jc w:val="both"/>
        <w:rPr/>
      </w:pPr>
      <w:r>
        <w:rPr>
          <w:rFonts w:ascii="Times New Roman" w:hAnsi="Times New Roman"/>
          <w:sz w:val="28"/>
          <w:highlight w:val="white"/>
        </w:rPr>
        <w:tab/>
        <w:t>-</w:t>
      </w:r>
      <w:bookmarkStart w:id="26" w:name="sub_1196_Копия_2"/>
      <w:r>
        <w:rPr>
          <w:rFonts w:ascii="Times New Roman" w:hAnsi="Times New Roman"/>
          <w:sz w:val="28"/>
          <w:highlight w:val="white"/>
        </w:rPr>
        <w:t xml:space="preserve"> согласие на использование земель, земельного участка, части земельного участка для испрашиваемых целей собственников и владельцев инженерных коммуникаций, попадающих в зону размещения объекта либо охранные зоны которых попадают в зону размещения объекта, либо, в случае отсутствия таких собственников и владельцев, согласие соответствующего поселения, в границах которого предполагается размещение объекта</w:t>
      </w:r>
      <w:r>
        <w:rPr>
          <w:rFonts w:ascii="Times New Roman" w:hAnsi="Times New Roman"/>
          <w:b/>
          <w:sz w:val="28"/>
          <w:highlight w:val="white"/>
        </w:rPr>
        <w:t>.</w:t>
      </w:r>
      <w:bookmarkEnd w:id="26"/>
    </w:p>
    <w:p>
      <w:pPr>
        <w:pStyle w:val="Normal"/>
        <w:jc w:val="both"/>
        <w:rPr/>
      </w:pPr>
      <w:r>
        <w:rPr>
          <w:rFonts w:ascii="Times New Roman" w:hAnsi="Times New Roman"/>
          <w:sz w:val="28"/>
          <w:highlight w:val="white"/>
        </w:rPr>
        <w:tab/>
        <w:t>-</w:t>
      </w:r>
      <w:bookmarkStart w:id="27" w:name="sub_1197_Копия_2"/>
      <w:r>
        <w:rPr>
          <w:rFonts w:ascii="Times New Roman" w:hAnsi="Times New Roman"/>
          <w:sz w:val="28"/>
          <w:highlight w:val="white"/>
        </w:rPr>
        <w:t xml:space="preserve"> схема размещения объекта, подготовленную в произвольной форме.</w:t>
      </w:r>
      <w:bookmarkEnd w:id="27"/>
    </w:p>
    <w:p>
      <w:pPr>
        <w:pStyle w:val="ConsPlusNormal11"/>
        <w:ind w:right="-1" w:firstLine="709"/>
        <w:jc w:val="both"/>
        <w:rPr/>
      </w:pPr>
      <w:r>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right="-1" w:firstLine="708"/>
        <w:jc w:val="both"/>
        <w:rPr>
          <w:rFonts w:ascii="Times New Roman" w:hAnsi="Times New Roman"/>
          <w:sz w:val="28"/>
        </w:rPr>
      </w:pPr>
      <w:r>
        <w:rPr>
          <w:rFonts w:ascii="Times New Roman" w:hAnsi="Times New Roman"/>
          <w:sz w:val="28"/>
        </w:rPr>
        <w:t>2.11.3 При предоставлении муниципальных услуг используются следующие основные информационные системы:</w:t>
      </w:r>
    </w:p>
    <w:p>
      <w:pPr>
        <w:pStyle w:val="Normal"/>
        <w:widowControl w:val="false"/>
        <w:ind w:right="-1" w:firstLine="708"/>
        <w:rPr>
          <w:rFonts w:ascii="Times New Roman" w:hAnsi="Times New Roman"/>
          <w:b/>
          <w:i/>
          <w:i/>
          <w:color w:val="FF0000"/>
          <w:sz w:val="26"/>
          <w:u w:val="single"/>
        </w:rPr>
      </w:pPr>
      <w:r>
        <w:rPr>
          <w:rFonts w:ascii="Times New Roman" w:hAnsi="Times New Roman"/>
          <w:color w:val="0070C0"/>
          <w:sz w:val="28"/>
        </w:rPr>
        <w:t>- Единый  портал  www.gosuslugi.ru</w:t>
      </w:r>
      <w:r>
        <w:rPr>
          <w:rFonts w:ascii="Times New Roman" w:hAnsi="Times New Roman"/>
          <w:b/>
          <w:i/>
          <w:color w:val="C00000"/>
          <w:sz w:val="26"/>
        </w:rPr>
        <w:t xml:space="preserve"> </w:t>
      </w:r>
    </w:p>
    <w:p>
      <w:pPr>
        <w:pStyle w:val="Normal"/>
        <w:ind w:firstLine="709"/>
        <w:jc w:val="both"/>
        <w:rPr>
          <w:rFonts w:ascii="Times New Roman" w:hAnsi="Times New Roman"/>
        </w:rPr>
      </w:pPr>
      <w:r>
        <w:rPr>
          <w:rFonts w:ascii="Times New Roman" w:hAnsi="Times New Roman"/>
          <w:sz w:val="28"/>
        </w:rPr>
        <w:t>-</w:t>
      </w:r>
      <w:r>
        <w:rPr>
          <w:rFonts w:ascii="Times New Roman" w:hAnsi="Times New Roman"/>
          <w:color w:val="7030A0"/>
          <w:sz w:val="28"/>
        </w:rPr>
        <w:t xml:space="preserve"> Региональный портал http://pgu.krasnodar.ru</w:t>
      </w:r>
      <w:r>
        <w:rPr>
          <w:sz w:val="28"/>
        </w:rPr>
        <w:t>;</w:t>
      </w:r>
    </w:p>
    <w:p>
      <w:pPr>
        <w:pStyle w:val="Normal"/>
        <w:widowControl w:val="false"/>
        <w:ind w:right="-1" w:firstLine="708"/>
        <w:jc w:val="both"/>
        <w:rPr>
          <w:rFonts w:ascii="Times New Roman" w:hAnsi="Times New Roman"/>
          <w:b/>
          <w:i/>
          <w:i/>
          <w:color w:val="FF0000"/>
          <w:sz w:val="26"/>
          <w:u w:val="single"/>
        </w:rPr>
      </w:pPr>
      <w:r>
        <w:rPr>
          <w:rFonts w:ascii="Times New Roman" w:hAnsi="Times New Roman"/>
          <w:sz w:val="28"/>
        </w:rPr>
        <w:t xml:space="preserve">- Федеральная государственная информационная система «Федеральный реестр государственных и муниципальных услуг (функций)» (далее - ФГИС ФРГУ или </w:t>
      </w:r>
      <w:r>
        <w:rPr>
          <w:rFonts w:ascii="Times New Roman" w:hAnsi="Times New Roman"/>
          <w:i/>
          <w:sz w:val="28"/>
        </w:rPr>
        <w:t>Федеральный реестр</w:t>
      </w:r>
      <w:r>
        <w:rPr>
          <w:rFonts w:ascii="Times New Roman" w:hAnsi="Times New Roman"/>
          <w:sz w:val="28"/>
        </w:rPr>
        <w:t>),</w:t>
      </w:r>
      <w:r>
        <w:rPr>
          <w:rFonts w:ascii="Times New Roman" w:hAnsi="Times New Roman"/>
          <w:i/>
          <w:sz w:val="28"/>
        </w:rPr>
        <w:t xml:space="preserve"> использование программно-технических средств Федерального реестра</w:t>
      </w:r>
      <w:r>
        <w:rPr>
          <w:sz w:val="28"/>
        </w:rPr>
        <w:t xml:space="preserve"> </w:t>
      </w:r>
      <w:r>
        <w:rPr>
          <w:rFonts w:ascii="Times New Roman" w:hAnsi="Times New Roman"/>
          <w:i/>
          <w:sz w:val="28"/>
        </w:rPr>
        <w:t>проводится при наличии технической возможности;</w:t>
      </w:r>
      <w:r>
        <w:rPr>
          <w:rFonts w:ascii="Times New Roman" w:hAnsi="Times New Roman"/>
          <w:b/>
          <w:i/>
          <w:color w:val="C00000"/>
          <w:sz w:val="28"/>
        </w:rPr>
        <w:t xml:space="preserve"> </w:t>
      </w:r>
    </w:p>
    <w:p>
      <w:pPr>
        <w:pStyle w:val="Normal"/>
        <w:ind w:firstLine="709"/>
        <w:jc w:val="both"/>
        <w:rPr>
          <w:rFonts w:ascii="Times New Roman" w:hAnsi="Times New Roman"/>
        </w:rPr>
      </w:pPr>
      <w:r>
        <w:rPr>
          <w:rFonts w:ascii="Times New Roman" w:hAnsi="Times New Roman"/>
          <w:sz w:val="28"/>
        </w:rPr>
        <w:t>- Региональная государственная информационная система</w:t>
      </w:r>
      <w:r>
        <w:rPr>
          <w:sz w:val="28"/>
        </w:rPr>
        <w:t xml:space="preserve"> «</w:t>
      </w:r>
      <w:r>
        <w:rPr>
          <w:rFonts w:ascii="Times New Roman" w:hAnsi="Times New Roman"/>
          <w:sz w:val="28"/>
        </w:rPr>
        <w:t xml:space="preserve">Реестр государственных и муниципальных услуг Краснодарского края» (далее - Реестр КК или </w:t>
      </w:r>
      <w:r>
        <w:rPr>
          <w:rFonts w:ascii="Times New Roman" w:hAnsi="Times New Roman"/>
          <w:i/>
          <w:sz w:val="28"/>
        </w:rPr>
        <w:t>Региональной реестр</w:t>
      </w:r>
      <w:r>
        <w:rPr>
          <w:rFonts w:ascii="Times New Roman" w:hAnsi="Times New Roman"/>
          <w:sz w:val="28"/>
        </w:rPr>
        <w:t>)</w:t>
      </w:r>
      <w:r>
        <w:rPr>
          <w:rFonts w:ascii="Times New Roman" w:hAnsi="Times New Roman"/>
          <w:i/>
          <w:sz w:val="28"/>
        </w:rPr>
        <w:t xml:space="preserve"> использование программно-технических средств Регионального реестра</w:t>
      </w:r>
      <w:r>
        <w:rPr/>
        <w:t xml:space="preserve"> </w:t>
      </w:r>
      <w:r>
        <w:rPr>
          <w:rFonts w:ascii="Times New Roman" w:hAnsi="Times New Roman"/>
          <w:i/>
          <w:sz w:val="28"/>
        </w:rPr>
        <w:t>проводится при наличии технической возможности</w:t>
      </w:r>
      <w:r>
        <w:rPr>
          <w:rFonts w:ascii="Times New Roman" w:hAnsi="Times New Roman"/>
          <w:sz w:val="28"/>
        </w:rPr>
        <w:t>;</w:t>
      </w:r>
    </w:p>
    <w:p>
      <w:pPr>
        <w:pStyle w:val="Normal"/>
        <w:ind w:firstLine="709"/>
        <w:jc w:val="both"/>
        <w:rPr>
          <w:rFonts w:ascii="Times New Roman" w:hAnsi="Times New Roman"/>
        </w:rPr>
      </w:pPr>
      <w:r>
        <w:rPr>
          <w:rFonts w:ascii="Times New Roman" w:hAnsi="Times New Roman"/>
          <w:sz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firstLine="709"/>
        <w:jc w:val="both"/>
        <w:rPr>
          <w:rFonts w:ascii="Times New Roman" w:hAnsi="Times New Roman"/>
        </w:rPr>
      </w:pPr>
      <w:r>
        <w:rPr>
          <w:rFonts w:ascii="Times New Roman" w:hAnsi="Times New Roman"/>
          <w:sz w:val="28"/>
        </w:rPr>
        <w:t>- Федеральная государственная информационная система «Система межведомственного электронного взаимодействия» (далее - СМЭВ);</w:t>
      </w:r>
    </w:p>
    <w:p>
      <w:pPr>
        <w:pStyle w:val="Normal"/>
        <w:widowControl w:val="false"/>
        <w:ind w:right="-1" w:firstLine="708"/>
        <w:jc w:val="both"/>
        <w:rPr>
          <w:rFonts w:ascii="Times New Roman" w:hAnsi="Times New Roman"/>
          <w:b/>
          <w:i/>
          <w:i/>
          <w:color w:val="FF0000"/>
          <w:sz w:val="26"/>
          <w:u w:val="single"/>
        </w:rPr>
      </w:pPr>
      <w:r>
        <w:rPr>
          <w:rFonts w:ascii="Times New Roman" w:hAnsi="Times New Roman"/>
          <w:sz w:val="28"/>
        </w:rPr>
        <w:t>- Государственная информационная система «Государственные и муниципальные платежи» (далее - ГИС ГМП);</w:t>
      </w:r>
      <w:r>
        <w:rPr>
          <w:rFonts w:ascii="Times New Roman" w:hAnsi="Times New Roman"/>
          <w:b/>
          <w:i/>
          <w:color w:val="C00000"/>
          <w:sz w:val="26"/>
        </w:rPr>
        <w:t xml:space="preserve"> </w:t>
      </w:r>
    </w:p>
    <w:p>
      <w:pPr>
        <w:pStyle w:val="Normal"/>
        <w:ind w:firstLine="709"/>
        <w:jc w:val="both"/>
        <w:rPr>
          <w:rFonts w:ascii="Times New Roman" w:hAnsi="Times New Roman"/>
        </w:rPr>
      </w:pPr>
      <w:r>
        <w:rPr>
          <w:rFonts w:ascii="Times New Roman" w:hAnsi="Times New Roman"/>
          <w:sz w:val="28"/>
        </w:rPr>
        <w:t>-Система электронного документооборота администрации муниципального образования Кореновский район;</w:t>
      </w:r>
    </w:p>
    <w:p>
      <w:pPr>
        <w:pStyle w:val="Normal"/>
        <w:ind w:right="-1" w:hanging="0"/>
        <w:jc w:val="both"/>
        <w:rPr>
          <w:rFonts w:ascii="Times New Roman" w:hAnsi="Times New Roman"/>
        </w:rPr>
      </w:pPr>
      <w:r>
        <w:rPr>
          <w:rFonts w:ascii="Times New Roman" w:hAnsi="Times New Roman"/>
          <w:sz w:val="28"/>
        </w:rPr>
        <w:tab/>
        <w:t>- Автоматизированная информационная система ГАУ КК «МФЦ» (далее - АИС МФЦ);</w:t>
      </w:r>
    </w:p>
    <w:p>
      <w:pPr>
        <w:pStyle w:val="Normal"/>
        <w:ind w:right="-1" w:hanging="0"/>
        <w:jc w:val="both"/>
        <w:rPr>
          <w:rFonts w:ascii="Times New Roman" w:hAnsi="Times New Roman"/>
        </w:rPr>
      </w:pPr>
      <w:r>
        <w:rPr>
          <w:rFonts w:ascii="Times New Roman" w:hAnsi="Times New Roman"/>
          <w:sz w:val="28"/>
        </w:rPr>
        <w:tab/>
        <w:t>- Единая система нормативно-справочной информации (далее - ЕСНСИ);</w:t>
      </w:r>
    </w:p>
    <w:p>
      <w:pPr>
        <w:pStyle w:val="Normal"/>
        <w:ind w:right="-1" w:hanging="0"/>
        <w:jc w:val="both"/>
        <w:rPr>
          <w:rFonts w:ascii="Times New Roman" w:hAnsi="Times New Roman"/>
          <w:sz w:val="28"/>
        </w:rPr>
      </w:pPr>
      <w:r>
        <w:rPr>
          <w:rFonts w:ascii="Times New Roman" w:hAnsi="Times New Roman"/>
          <w:sz w:val="28"/>
        </w:rPr>
        <w:tab/>
        <w:t>- 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widowControl w:val="false"/>
        <w:ind w:right="-1" w:firstLine="708"/>
        <w:rPr>
          <w:rFonts w:ascii="Times New Roman" w:hAnsi="Times New Roman"/>
          <w:b/>
          <w:i/>
          <w:i/>
          <w:color w:val="C00000"/>
          <w:sz w:val="26"/>
          <w:u w:val="single"/>
        </w:rPr>
      </w:pPr>
      <w:r>
        <w:rPr>
          <w:rFonts w:ascii="Times New Roman" w:hAnsi="Times New Roman"/>
          <w:color w:val="0070C0"/>
          <w:sz w:val="28"/>
        </w:rPr>
        <w:t xml:space="preserve">- «Личный кабинет» заявителя  ЕПГУ </w:t>
      </w:r>
    </w:p>
    <w:p>
      <w:pPr>
        <w:pStyle w:val="Normal"/>
        <w:ind w:right="-1" w:firstLine="708"/>
        <w:jc w:val="both"/>
        <w:rPr>
          <w:rFonts w:ascii="Times New Roman" w:hAnsi="Times New Roman"/>
        </w:rPr>
      </w:pPr>
      <w:r>
        <w:rPr>
          <w:rFonts w:ascii="Times New Roman" w:hAnsi="Times New Roman"/>
          <w:sz w:val="28"/>
        </w:rPr>
        <w:t xml:space="preserve">- «Личный кабинет» заявителя </w:t>
      </w:r>
      <w:r>
        <w:rPr>
          <w:rFonts w:ascii="Times New Roman" w:hAnsi="Times New Roman"/>
          <w:color w:val="7030A0"/>
          <w:sz w:val="28"/>
        </w:rPr>
        <w:t>РПГУ</w:t>
      </w:r>
      <w:r>
        <w:rPr>
          <w:rFonts w:ascii="Times New Roman" w:hAnsi="Times New Roman"/>
          <w:sz w:val="28"/>
        </w:rPr>
        <w:t>;</w:t>
      </w:r>
    </w:p>
    <w:p>
      <w:pPr>
        <w:pStyle w:val="Normal"/>
        <w:ind w:right="-1" w:hanging="0"/>
        <w:jc w:val="both"/>
        <w:rPr>
          <w:rFonts w:ascii="Times New Roman" w:hAnsi="Times New Roman"/>
        </w:rPr>
      </w:pPr>
      <w:r>
        <w:rPr>
          <w:rFonts w:ascii="Times New Roman" w:hAnsi="Times New Roman"/>
          <w:sz w:val="28"/>
        </w:rPr>
        <w:tab/>
        <w:t>- Единый государственный реестр юридических лиц (далее - ЕГРЮЛ);</w:t>
      </w:r>
    </w:p>
    <w:p>
      <w:pPr>
        <w:pStyle w:val="Normal"/>
        <w:ind w:right="-1" w:hanging="0"/>
        <w:jc w:val="both"/>
        <w:rPr>
          <w:rFonts w:ascii="Times New Roman" w:hAnsi="Times New Roman"/>
        </w:rPr>
      </w:pPr>
      <w:r>
        <w:rPr>
          <w:rFonts w:ascii="Times New Roman" w:hAnsi="Times New Roman"/>
          <w:sz w:val="28"/>
        </w:rPr>
        <w:tab/>
        <w:t>- Единый государственный реестр индивидуальных предпринимателей (далее - ЕГРИП);</w:t>
      </w:r>
    </w:p>
    <w:p>
      <w:pPr>
        <w:pStyle w:val="Normal"/>
        <w:ind w:right="-1" w:hanging="0"/>
        <w:jc w:val="both"/>
        <w:rPr>
          <w:rFonts w:ascii="Times New Roman" w:hAnsi="Times New Roman"/>
        </w:rPr>
      </w:pPr>
      <w:r>
        <w:rPr>
          <w:rFonts w:ascii="Times New Roman" w:hAnsi="Times New Roman"/>
          <w:sz w:val="28"/>
        </w:rPr>
        <w:tab/>
        <w:t>- 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pPr>
        <w:pStyle w:val="Normal"/>
        <w:ind w:right="-1" w:firstLine="708"/>
        <w:jc w:val="both"/>
        <w:rPr>
          <w:rFonts w:ascii="Times New Roman" w:hAnsi="Times New Roman"/>
        </w:rPr>
      </w:pPr>
      <w:r>
        <w:rPr>
          <w:rFonts w:ascii="Times New Roman" w:hAnsi="Times New Roman"/>
          <w:sz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tabs>
          <w:tab w:val="clear" w:pos="708"/>
          <w:tab w:val="left" w:pos="3330" w:leader="none"/>
        </w:tabs>
        <w:ind w:firstLine="708"/>
        <w:jc w:val="both"/>
        <w:rPr>
          <w:rFonts w:ascii="Times New Roman" w:hAnsi="Times New Roman"/>
          <w:color w:val="FF0000"/>
          <w:sz w:val="28"/>
        </w:rPr>
      </w:pPr>
      <w:r>
        <w:rPr>
          <w:rFonts w:ascii="Times New Roman" w:hAnsi="Times New Roman"/>
          <w:color w:val="FF0000"/>
          <w:sz w:val="28"/>
        </w:rPr>
        <w:tab/>
      </w:r>
      <w:bookmarkStart w:id="28" w:name="sub_3024"/>
      <w:bookmarkEnd w:id="28"/>
    </w:p>
    <w:p>
      <w:pPr>
        <w:pStyle w:val="ListParagraph1"/>
        <w:ind w:left="1504" w:hanging="0"/>
        <w:jc w:val="center"/>
        <w:rPr>
          <w:rFonts w:ascii="Times New Roman" w:hAnsi="Times New Roman"/>
          <w:b/>
          <w:sz w:val="28"/>
        </w:rPr>
      </w:pPr>
      <w:r>
        <w:rPr>
          <w:rFonts w:ascii="Times New Roman" w:hAnsi="Times New Roman"/>
          <w:b/>
          <w:sz w:val="28"/>
        </w:rPr>
        <w:t>III. Состав, последовательность и сроки выполнения</w:t>
      </w:r>
    </w:p>
    <w:p>
      <w:pPr>
        <w:pStyle w:val="ListParagraph1"/>
        <w:ind w:left="1504" w:firstLine="620"/>
        <w:jc w:val="center"/>
        <w:rPr>
          <w:rFonts w:ascii="Times New Roman" w:hAnsi="Times New Roman"/>
          <w:b/>
          <w:sz w:val="28"/>
        </w:rPr>
      </w:pPr>
      <w:r>
        <w:rPr>
          <w:rFonts w:ascii="Times New Roman" w:hAnsi="Times New Roman"/>
          <w:b/>
          <w:sz w:val="28"/>
        </w:rPr>
        <w:t>административных процедур</w:t>
      </w:r>
    </w:p>
    <w:p>
      <w:pPr>
        <w:pStyle w:val="Normal"/>
        <w:tabs>
          <w:tab w:val="clear" w:pos="708"/>
          <w:tab w:val="left" w:pos="709" w:leader="none"/>
        </w:tabs>
        <w:spacing w:before="0" w:after="0"/>
        <w:ind w:right="-1" w:hanging="0"/>
        <w:contextualSpacing/>
        <w:jc w:val="both"/>
        <w:rPr>
          <w:color w:val="000000" w:themeColor="text1"/>
          <w:sz w:val="28"/>
        </w:rPr>
      </w:pPr>
      <w:r>
        <w:rPr>
          <w:color w:val="000000" w:themeColor="text1"/>
          <w:sz w:val="28"/>
        </w:rPr>
      </w:r>
    </w:p>
    <w:p>
      <w:pPr>
        <w:pStyle w:val="ListParagraph1"/>
        <w:ind w:left="0" w:firstLine="709"/>
        <w:jc w:val="center"/>
        <w:rPr>
          <w:rFonts w:ascii="Times New Roman" w:hAnsi="Times New Roman"/>
          <w:b/>
          <w:sz w:val="28"/>
        </w:rPr>
      </w:pPr>
      <w:r>
        <w:rPr>
          <w:rFonts w:ascii="Times New Roman" w:hAnsi="Times New Roman"/>
          <w:b/>
          <w:sz w:val="28"/>
        </w:rPr>
        <w:t xml:space="preserve">3.1. Перечень вариантов предоставления муниципальной услуги </w:t>
      </w:r>
      <w:r>
        <w:rPr>
          <w:rFonts w:ascii="Times New Roman" w:hAnsi="Times New Roman"/>
          <w:sz w:val="28"/>
          <w:highlight w:val="white"/>
        </w:rPr>
        <w:t xml:space="preserve">                               Заключение (отказ в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p>
    <w:p>
      <w:pPr>
        <w:pStyle w:val="ListParagraph1"/>
        <w:ind w:left="0" w:firstLine="709"/>
        <w:jc w:val="center"/>
        <w:rPr>
          <w:rFonts w:ascii="Times New Roman" w:hAnsi="Times New Roman"/>
        </w:rPr>
      </w:pPr>
      <w:r>
        <w:rPr>
          <w:rFonts w:ascii="Times New Roman" w:hAnsi="Times New Roman"/>
        </w:rPr>
        <w:t xml:space="preserve">       </w:t>
      </w:r>
    </w:p>
    <w:p>
      <w:pPr>
        <w:pStyle w:val="ListParagraph1"/>
        <w:ind w:left="0" w:firstLine="709"/>
        <w:jc w:val="both"/>
        <w:rPr>
          <w:rFonts w:ascii="Times New Roman" w:hAnsi="Times New Roman"/>
          <w:sz w:val="28"/>
        </w:rPr>
      </w:pPr>
      <w:r>
        <w:rPr>
          <w:rFonts w:ascii="Times New Roman" w:hAnsi="Times New Roman"/>
          <w:sz w:val="28"/>
        </w:rPr>
        <w:t>3.1.1 Муниципальная услуга предоставляется в соответствии со следующими вариантами:</w:t>
      </w:r>
    </w:p>
    <w:p>
      <w:pPr>
        <w:pStyle w:val="ListParagraph1"/>
        <w:ind w:left="0" w:right="-1" w:firstLine="709"/>
        <w:jc w:val="both"/>
        <w:rPr>
          <w:rFonts w:ascii="Times New Roman" w:hAnsi="Times New Roman"/>
          <w:sz w:val="28"/>
        </w:rPr>
      </w:pPr>
      <w:r>
        <w:rPr>
          <w:rFonts w:ascii="Times New Roman" w:hAnsi="Times New Roman"/>
          <w:sz w:val="28"/>
        </w:rPr>
        <w:t>1)</w:t>
      </w:r>
      <w:r>
        <w:rPr>
          <w:rFonts w:ascii="Times New Roman" w:hAnsi="Times New Roman"/>
          <w:sz w:val="28"/>
          <w:highlight w:val="white"/>
        </w:rPr>
        <w:t xml:space="preserve"> Вариант </w:t>
      </w:r>
      <w:r>
        <w:rPr>
          <w:rFonts w:ascii="Times New Roman" w:hAnsi="Times New Roman"/>
          <w:sz w:val="24"/>
          <w:highlight w:val="white"/>
        </w:rPr>
        <w:t xml:space="preserve">I </w:t>
      </w:r>
      <w:r>
        <w:rPr>
          <w:rFonts w:ascii="Times New Roman" w:hAnsi="Times New Roman"/>
          <w:sz w:val="28"/>
          <w:highlight w:val="white"/>
        </w:rPr>
        <w:t>«Заключение</w:t>
      </w:r>
      <w:r>
        <w:rPr>
          <w:rFonts w:ascii="Times New Roman" w:hAnsi="Times New Roman"/>
          <w:sz w:val="28"/>
        </w:rPr>
        <w:t xml:space="preserve"> (отказ в</w:t>
      </w:r>
      <w:r>
        <w:rPr>
          <w:rFonts w:ascii="Times New Roman" w:hAnsi="Times New Roman"/>
          <w:sz w:val="28"/>
          <w:highlight w:val="white"/>
        </w:rPr>
        <w:t xml:space="preserve"> заключении</w:t>
      </w:r>
      <w:r>
        <w:rPr>
          <w:rFonts w:ascii="Times New Roman" w:hAnsi="Times New Roman"/>
          <w:sz w:val="28"/>
        </w:rPr>
        <w:t xml:space="preserve">) договора </w:t>
      </w:r>
      <w:r>
        <w:rPr>
          <w:rFonts w:ascii="Times New Roman" w:hAnsi="Times New Roman"/>
          <w:sz w:val="28"/>
          <w:highlight w:val="white"/>
        </w:rPr>
        <w:t>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предусмотренных в пунктах 4-4.1, 16, 18, 20, 25, 27 подпункта 1.1.2. пункта 1.1. раздела 1 настоящего административного регламента (далее – вариант I);</w:t>
      </w:r>
    </w:p>
    <w:p>
      <w:pPr>
        <w:pStyle w:val="1110"/>
        <w:ind w:right="-1" w:firstLine="708"/>
        <w:jc w:val="both"/>
        <w:rPr>
          <w:color w:val="000000"/>
          <w:sz w:val="28"/>
        </w:rPr>
      </w:pPr>
      <w:r>
        <w:rPr>
          <w:color w:val="000000"/>
          <w:sz w:val="28"/>
        </w:rPr>
        <w:t xml:space="preserve">2). Вариант II </w:t>
      </w:r>
      <w:r>
        <w:rPr>
          <w:color w:val="000000"/>
          <w:sz w:val="28"/>
          <w:highlight w:val="white"/>
        </w:rPr>
        <w:t>«Заключение</w:t>
      </w:r>
      <w:r>
        <w:rPr>
          <w:color w:val="000000"/>
          <w:sz w:val="28"/>
        </w:rPr>
        <w:t xml:space="preserve"> (отказ в</w:t>
      </w:r>
      <w:r>
        <w:rPr>
          <w:color w:val="000000"/>
          <w:sz w:val="28"/>
          <w:highlight w:val="white"/>
        </w:rPr>
        <w:t xml:space="preserve"> заключении</w:t>
      </w:r>
      <w:r>
        <w:rPr>
          <w:color w:val="000000"/>
          <w:sz w:val="28"/>
        </w:rPr>
        <w:t xml:space="preserve">) договора </w:t>
      </w:r>
      <w:r>
        <w:rPr>
          <w:color w:val="000000"/>
          <w:sz w:val="28"/>
          <w:highlight w:val="white"/>
        </w:rPr>
        <w:t xml:space="preserve">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предусмотренных в пунктах  1-3, 5-7, 10-12, 14-15, 17, 22, 29-30, 32, 34, 36, подпункта 1.1.2. пункта 1.1. раздела 1  настоящего административного регламента  </w:t>
      </w:r>
      <w:r>
        <w:rPr>
          <w:color w:val="000000"/>
          <w:sz w:val="28"/>
        </w:rPr>
        <w:t>(далее – вариант II);</w:t>
      </w:r>
    </w:p>
    <w:p>
      <w:pPr>
        <w:pStyle w:val="ListParagraph1"/>
        <w:ind w:left="0" w:right="-1" w:firstLine="709"/>
        <w:jc w:val="both"/>
        <w:rPr/>
      </w:pPr>
      <w:r>
        <w:rPr>
          <w:rFonts w:ascii="Times New Roman" w:hAnsi="Times New Roman"/>
          <w:sz w:val="28"/>
        </w:rPr>
        <w:t>3) Вариант</w:t>
      </w:r>
      <w:r>
        <w:rPr>
          <w:rFonts w:ascii="Times New Roman" w:hAnsi="Times New Roman"/>
          <w:sz w:val="28"/>
          <w:highlight w:val="white"/>
        </w:rPr>
        <w:t xml:space="preserve"> III «Заключение</w:t>
      </w:r>
      <w:r>
        <w:rPr>
          <w:rFonts w:ascii="Times New Roman" w:hAnsi="Times New Roman"/>
          <w:sz w:val="28"/>
        </w:rPr>
        <w:t xml:space="preserve"> (отказ в</w:t>
      </w:r>
      <w:r>
        <w:rPr>
          <w:rFonts w:ascii="Times New Roman" w:hAnsi="Times New Roman"/>
          <w:sz w:val="28"/>
          <w:highlight w:val="white"/>
        </w:rPr>
        <w:t xml:space="preserve"> заключении</w:t>
      </w:r>
      <w:r>
        <w:rPr>
          <w:rFonts w:ascii="Times New Roman" w:hAnsi="Times New Roman"/>
          <w:sz w:val="28"/>
        </w:rPr>
        <w:t xml:space="preserve">) договора </w:t>
      </w:r>
      <w:r>
        <w:rPr>
          <w:rFonts w:ascii="Times New Roman" w:hAnsi="Times New Roman"/>
          <w:sz w:val="28"/>
          <w:highlight w:val="white"/>
        </w:rPr>
        <w:t xml:space="preserve">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предусмотренных в пунктах  8, 28, 33 подпункта 1.1.2. пункта 1.1. раздела 1 настоящего административного регламента </w:t>
      </w:r>
      <w:r>
        <w:rPr>
          <w:rFonts w:ascii="Times New Roman" w:hAnsi="Times New Roman"/>
          <w:sz w:val="28"/>
        </w:rPr>
        <w:t>(далее – вариант III);</w:t>
      </w:r>
    </w:p>
    <w:p>
      <w:pPr>
        <w:pStyle w:val="ListParagraph1"/>
        <w:ind w:left="0" w:right="-1" w:firstLine="709"/>
        <w:jc w:val="both"/>
        <w:rPr/>
      </w:pPr>
      <w:r>
        <w:rPr>
          <w:rFonts w:ascii="Times New Roman" w:hAnsi="Times New Roman"/>
          <w:sz w:val="28"/>
        </w:rPr>
        <w:t xml:space="preserve">4) Вариант </w:t>
      </w:r>
      <w:r>
        <w:rPr>
          <w:rFonts w:ascii="Times New Roman" w:hAnsi="Times New Roman"/>
          <w:sz w:val="28"/>
          <w:highlight w:val="white"/>
        </w:rPr>
        <w:t>IY «Заключение</w:t>
      </w:r>
      <w:r>
        <w:rPr>
          <w:rFonts w:ascii="Times New Roman" w:hAnsi="Times New Roman"/>
          <w:sz w:val="28"/>
        </w:rPr>
        <w:t xml:space="preserve"> (отказ в</w:t>
      </w:r>
      <w:r>
        <w:rPr>
          <w:rFonts w:ascii="Times New Roman" w:hAnsi="Times New Roman"/>
          <w:sz w:val="28"/>
          <w:highlight w:val="white"/>
        </w:rPr>
        <w:t xml:space="preserve"> заключении</w:t>
      </w:r>
      <w:r>
        <w:rPr>
          <w:rFonts w:ascii="Times New Roman" w:hAnsi="Times New Roman"/>
          <w:sz w:val="28"/>
        </w:rPr>
        <w:t xml:space="preserve">) договора </w:t>
      </w:r>
      <w:r>
        <w:rPr>
          <w:rFonts w:ascii="Times New Roman" w:hAnsi="Times New Roman"/>
          <w:sz w:val="28"/>
          <w:highlight w:val="white"/>
        </w:rPr>
        <w:t xml:space="preserve">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предусмотренных в пунктах  9, 12, 21 подпункта 1.1.2. пункта 1.1. раздела 1 настоящего административного регламента </w:t>
      </w:r>
      <w:r>
        <w:rPr>
          <w:rFonts w:ascii="Times New Roman" w:hAnsi="Times New Roman"/>
          <w:sz w:val="28"/>
        </w:rPr>
        <w:t xml:space="preserve">(далее – вариант </w:t>
      </w:r>
      <w:r>
        <w:rPr>
          <w:rFonts w:ascii="Times New Roman" w:hAnsi="Times New Roman"/>
          <w:sz w:val="28"/>
          <w:highlight w:val="white"/>
        </w:rPr>
        <w:t>IY</w:t>
      </w:r>
      <w:r>
        <w:rPr>
          <w:rFonts w:ascii="Times New Roman" w:hAnsi="Times New Roman"/>
          <w:sz w:val="28"/>
        </w:rPr>
        <w:t>);</w:t>
      </w:r>
    </w:p>
    <w:p>
      <w:pPr>
        <w:pStyle w:val="ListParagraph1"/>
        <w:ind w:left="0" w:right="-1" w:firstLine="709"/>
        <w:jc w:val="both"/>
        <w:rPr/>
      </w:pPr>
      <w:r>
        <w:rPr>
          <w:rFonts w:ascii="Times New Roman" w:hAnsi="Times New Roman"/>
          <w:sz w:val="28"/>
        </w:rPr>
        <w:t xml:space="preserve">5) Вариант </w:t>
      </w:r>
      <w:r>
        <w:rPr>
          <w:rFonts w:ascii="Times New Roman" w:hAnsi="Times New Roman"/>
          <w:sz w:val="28"/>
          <w:highlight w:val="white"/>
        </w:rPr>
        <w:t>Y «Заключение</w:t>
      </w:r>
      <w:r>
        <w:rPr>
          <w:rFonts w:ascii="Times New Roman" w:hAnsi="Times New Roman"/>
          <w:sz w:val="28"/>
        </w:rPr>
        <w:t xml:space="preserve"> (отказ в</w:t>
      </w:r>
      <w:r>
        <w:rPr>
          <w:rFonts w:ascii="Times New Roman" w:hAnsi="Times New Roman"/>
          <w:sz w:val="28"/>
          <w:highlight w:val="white"/>
        </w:rPr>
        <w:t xml:space="preserve"> заключении</w:t>
      </w:r>
      <w:r>
        <w:rPr>
          <w:rFonts w:ascii="Times New Roman" w:hAnsi="Times New Roman"/>
          <w:sz w:val="28"/>
        </w:rPr>
        <w:t xml:space="preserve">) договора </w:t>
      </w:r>
      <w:r>
        <w:rPr>
          <w:rFonts w:ascii="Times New Roman" w:hAnsi="Times New Roman"/>
          <w:sz w:val="28"/>
          <w:highlight w:val="white"/>
        </w:rPr>
        <w:t xml:space="preserve">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предусмотренных в пункте  23  подпункта 1.1.2. пункта 1.1. раздела 1 настоящего административного регламента </w:t>
      </w:r>
      <w:r>
        <w:rPr>
          <w:rFonts w:ascii="Times New Roman" w:hAnsi="Times New Roman"/>
          <w:sz w:val="28"/>
        </w:rPr>
        <w:t xml:space="preserve">(далее – вариант </w:t>
      </w:r>
      <w:r>
        <w:rPr>
          <w:rFonts w:ascii="Times New Roman" w:hAnsi="Times New Roman"/>
          <w:sz w:val="28"/>
          <w:highlight w:val="white"/>
        </w:rPr>
        <w:t>Y</w:t>
      </w:r>
      <w:r>
        <w:rPr>
          <w:rFonts w:ascii="Times New Roman" w:hAnsi="Times New Roman"/>
          <w:sz w:val="28"/>
        </w:rPr>
        <w:t>);</w:t>
      </w:r>
    </w:p>
    <w:p>
      <w:pPr>
        <w:pStyle w:val="ListParagraph1"/>
        <w:ind w:left="0" w:right="-1" w:firstLine="709"/>
        <w:jc w:val="both"/>
        <w:rPr/>
      </w:pPr>
      <w:r>
        <w:rPr>
          <w:rFonts w:ascii="Times New Roman" w:hAnsi="Times New Roman"/>
          <w:sz w:val="28"/>
        </w:rPr>
        <w:t xml:space="preserve">6) Вариант </w:t>
      </w:r>
      <w:r>
        <w:rPr>
          <w:rFonts w:ascii="Times New Roman" w:hAnsi="Times New Roman"/>
          <w:sz w:val="28"/>
          <w:highlight w:val="white"/>
        </w:rPr>
        <w:t>YI «Заключение</w:t>
      </w:r>
      <w:r>
        <w:rPr>
          <w:rFonts w:ascii="Times New Roman" w:hAnsi="Times New Roman"/>
          <w:sz w:val="28"/>
        </w:rPr>
        <w:t xml:space="preserve"> (отказ в</w:t>
      </w:r>
      <w:r>
        <w:rPr>
          <w:rFonts w:ascii="Times New Roman" w:hAnsi="Times New Roman"/>
          <w:sz w:val="28"/>
          <w:highlight w:val="white"/>
        </w:rPr>
        <w:t xml:space="preserve"> заключении</w:t>
      </w:r>
      <w:r>
        <w:rPr>
          <w:rFonts w:ascii="Times New Roman" w:hAnsi="Times New Roman"/>
          <w:sz w:val="28"/>
        </w:rPr>
        <w:t xml:space="preserve">) договора </w:t>
      </w:r>
      <w:r>
        <w:rPr>
          <w:rFonts w:ascii="Times New Roman" w:hAnsi="Times New Roman"/>
          <w:sz w:val="28"/>
          <w:highlight w:val="white"/>
        </w:rPr>
        <w:t xml:space="preserve">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предусмотренных в пунктах 31-31.1 подпункта 1.1.2. пункта 1.1. раздела 1 настоящего административного регламента </w:t>
      </w:r>
      <w:r>
        <w:rPr>
          <w:rFonts w:ascii="Times New Roman" w:hAnsi="Times New Roman"/>
          <w:sz w:val="28"/>
        </w:rPr>
        <w:t xml:space="preserve">(далее – вариант </w:t>
      </w:r>
      <w:r>
        <w:rPr>
          <w:rFonts w:ascii="Times New Roman" w:hAnsi="Times New Roman"/>
          <w:sz w:val="28"/>
          <w:highlight w:val="white"/>
        </w:rPr>
        <w:t>YI</w:t>
      </w:r>
      <w:r>
        <w:rPr>
          <w:rFonts w:ascii="Times New Roman" w:hAnsi="Times New Roman"/>
          <w:sz w:val="28"/>
        </w:rPr>
        <w:t>) ;</w:t>
      </w:r>
    </w:p>
    <w:p>
      <w:pPr>
        <w:pStyle w:val="ListParagraph1"/>
        <w:ind w:left="0" w:right="-1" w:firstLine="709"/>
        <w:jc w:val="both"/>
        <w:rPr/>
      </w:pPr>
      <w:r>
        <w:rPr>
          <w:rFonts w:ascii="Times New Roman" w:hAnsi="Times New Roman"/>
          <w:sz w:val="28"/>
        </w:rPr>
        <w:t xml:space="preserve">7) Вариант </w:t>
      </w:r>
      <w:r>
        <w:rPr>
          <w:rFonts w:ascii="Times New Roman" w:hAnsi="Times New Roman"/>
          <w:sz w:val="28"/>
          <w:highlight w:val="white"/>
        </w:rPr>
        <w:t>YII</w:t>
      </w:r>
      <w:r>
        <w:rPr>
          <w:rFonts w:ascii="Times New Roman" w:hAnsi="Times New Roman"/>
          <w:sz w:val="28"/>
        </w:rPr>
        <w:t xml:space="preserve"> </w:t>
      </w:r>
      <w:r>
        <w:rPr>
          <w:rFonts w:ascii="Times New Roman" w:hAnsi="Times New Roman"/>
          <w:sz w:val="28"/>
          <w:highlight w:val="white"/>
        </w:rPr>
        <w:t xml:space="preserve"> «Заключение</w:t>
      </w:r>
      <w:r>
        <w:rPr>
          <w:rFonts w:ascii="Times New Roman" w:hAnsi="Times New Roman"/>
          <w:sz w:val="28"/>
        </w:rPr>
        <w:t xml:space="preserve"> (отказ в</w:t>
      </w:r>
      <w:r>
        <w:rPr>
          <w:rFonts w:ascii="Times New Roman" w:hAnsi="Times New Roman"/>
          <w:sz w:val="28"/>
          <w:highlight w:val="white"/>
        </w:rPr>
        <w:t xml:space="preserve"> заключении</w:t>
      </w:r>
      <w:r>
        <w:rPr>
          <w:rFonts w:ascii="Times New Roman" w:hAnsi="Times New Roman"/>
          <w:sz w:val="28"/>
        </w:rPr>
        <w:t xml:space="preserve">) договора </w:t>
      </w:r>
      <w:r>
        <w:rPr>
          <w:rFonts w:ascii="Times New Roman" w:hAnsi="Times New Roman"/>
          <w:sz w:val="28"/>
          <w:highlight w:val="white"/>
        </w:rPr>
        <w:t xml:space="preserve">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предусмотренных в пунктах 19, 24 подпункта 1.1.2. пункта 1.1. раздела 1    настоящего административного регламента </w:t>
      </w:r>
      <w:r>
        <w:rPr>
          <w:rFonts w:ascii="Times New Roman" w:hAnsi="Times New Roman"/>
          <w:sz w:val="28"/>
        </w:rPr>
        <w:t xml:space="preserve">(далее – вариант </w:t>
      </w:r>
      <w:r>
        <w:rPr>
          <w:rFonts w:ascii="Times New Roman" w:hAnsi="Times New Roman"/>
          <w:sz w:val="28"/>
          <w:highlight w:val="white"/>
        </w:rPr>
        <w:t>YII</w:t>
      </w:r>
      <w:r>
        <w:rPr>
          <w:rFonts w:ascii="Times New Roman" w:hAnsi="Times New Roman"/>
          <w:sz w:val="28"/>
        </w:rPr>
        <w:t>) ;</w:t>
      </w:r>
    </w:p>
    <w:p>
      <w:pPr>
        <w:pStyle w:val="ListParagraph1"/>
        <w:ind w:left="0" w:right="-1" w:firstLine="709"/>
        <w:jc w:val="both"/>
        <w:rPr>
          <w:color w:val="C9211E"/>
        </w:rPr>
      </w:pPr>
      <w:r>
        <w:rPr>
          <w:rFonts w:ascii="Times New Roman" w:hAnsi="Times New Roman"/>
          <w:sz w:val="28"/>
        </w:rPr>
        <w:t xml:space="preserve">8) Вариант </w:t>
      </w:r>
      <w:r>
        <w:rPr>
          <w:rFonts w:ascii="Times New Roman" w:hAnsi="Times New Roman"/>
          <w:sz w:val="28"/>
          <w:highlight w:val="white"/>
        </w:rPr>
        <w:t>YIII «Заключение</w:t>
      </w:r>
      <w:r>
        <w:rPr>
          <w:rFonts w:ascii="Times New Roman" w:hAnsi="Times New Roman"/>
          <w:sz w:val="28"/>
        </w:rPr>
        <w:t xml:space="preserve"> (отказ в</w:t>
      </w:r>
      <w:r>
        <w:rPr>
          <w:rFonts w:ascii="Times New Roman" w:hAnsi="Times New Roman"/>
          <w:sz w:val="28"/>
          <w:highlight w:val="white"/>
        </w:rPr>
        <w:t xml:space="preserve"> заключении</w:t>
      </w:r>
      <w:r>
        <w:rPr>
          <w:rFonts w:ascii="Times New Roman" w:hAnsi="Times New Roman"/>
          <w:sz w:val="28"/>
        </w:rPr>
        <w:t xml:space="preserve">) договора </w:t>
      </w:r>
      <w:r>
        <w:rPr>
          <w:rFonts w:ascii="Times New Roman" w:hAnsi="Times New Roman"/>
          <w:sz w:val="28"/>
          <w:highlight w:val="white"/>
        </w:rPr>
        <w:t xml:space="preserve">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предусмотренных в пунктах 26, 35 подпункта 1.1.2. пункта 1.1. раздела 1     настоящего административного регламента  </w:t>
      </w:r>
      <w:r>
        <w:rPr>
          <w:rFonts w:ascii="Times New Roman" w:hAnsi="Times New Roman"/>
          <w:sz w:val="28"/>
        </w:rPr>
        <w:t xml:space="preserve">(далее – вариант </w:t>
      </w:r>
      <w:r>
        <w:rPr>
          <w:rFonts w:ascii="Times New Roman" w:hAnsi="Times New Roman"/>
          <w:sz w:val="28"/>
          <w:highlight w:val="white"/>
        </w:rPr>
        <w:t>YIII</w:t>
      </w:r>
      <w:r>
        <w:rPr>
          <w:rFonts w:ascii="Times New Roman" w:hAnsi="Times New Roman"/>
          <w:sz w:val="28"/>
        </w:rPr>
        <w:t>):</w:t>
      </w:r>
    </w:p>
    <w:p>
      <w:pPr>
        <w:pStyle w:val="ListParagraph1"/>
        <w:ind w:left="0" w:right="-1" w:firstLine="709"/>
        <w:jc w:val="both"/>
        <w:rPr>
          <w:rFonts w:ascii="Times New Roman" w:hAnsi="Times New Roman"/>
          <w:sz w:val="28"/>
          <w:shd w:fill="F71E04" w:val="clear"/>
        </w:rPr>
      </w:pPr>
      <w:r>
        <w:rPr>
          <w:rFonts w:ascii="Times New Roman" w:hAnsi="Times New Roman"/>
          <w:sz w:val="28"/>
        </w:rPr>
        <w:t xml:space="preserve">9) Вариант </w:t>
      </w:r>
      <w:r>
        <w:rPr>
          <w:rFonts w:ascii="Times New Roman" w:hAnsi="Times New Roman"/>
          <w:sz w:val="28"/>
          <w:highlight w:val="white"/>
        </w:rPr>
        <w:t xml:space="preserve">IX </w:t>
      </w:r>
      <w:r>
        <w:rPr>
          <w:rFonts w:ascii="Times New Roman" w:hAnsi="Times New Roman"/>
          <w:sz w:val="28"/>
          <w:shd w:fill="FFFFFF" w:val="clear"/>
        </w:rPr>
        <w:t>«Заключение (отказ в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предусмотренных в пунктах 22   подпункта 1.1.2. пункта 1.1. раздела 1 настоящего административного регламента»</w:t>
      </w:r>
    </w:p>
    <w:p>
      <w:pPr>
        <w:pStyle w:val="ListParagraph1"/>
        <w:ind w:left="0" w:firstLine="708"/>
        <w:jc w:val="both"/>
        <w:rPr>
          <w:rFonts w:ascii="Times New Roman" w:hAnsi="Times New Roman"/>
          <w:sz w:val="28"/>
        </w:rPr>
      </w:pPr>
      <w:r>
        <w:rPr>
          <w:rFonts w:ascii="Times New Roman" w:hAnsi="Times New Roman"/>
          <w:sz w:val="28"/>
          <w:shd w:fill="FFFFFF" w:val="clear"/>
        </w:rPr>
        <w:t>10) Вариант X «</w:t>
      </w:r>
      <w:r>
        <w:rPr>
          <w:rFonts w:ascii="Times New Roman" w:hAnsi="Times New Roman"/>
          <w:sz w:val="28"/>
        </w:rPr>
        <w:t xml:space="preserve">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вариант </w:t>
      </w:r>
      <w:r>
        <w:rPr>
          <w:rFonts w:ascii="Times New Roman" w:hAnsi="Times New Roman"/>
          <w:sz w:val="28"/>
          <w:highlight w:val="white"/>
        </w:rPr>
        <w:t>X</w:t>
      </w:r>
      <w:r>
        <w:rPr>
          <w:rFonts w:ascii="Times New Roman" w:hAnsi="Times New Roman"/>
          <w:sz w:val="28"/>
        </w:rPr>
        <w:t xml:space="preserve"> ) единый для всех категорий заявителей, предусмотренных </w:t>
      </w:r>
      <w:r>
        <w:rPr>
          <w:rFonts w:ascii="Times New Roman" w:hAnsi="Times New Roman"/>
          <w:sz w:val="28"/>
          <w:highlight w:val="white"/>
        </w:rPr>
        <w:t>в пункте 1.2.1 подраздела 1.2 раздела 2 настоящего административного регламента.</w:t>
      </w:r>
    </w:p>
    <w:p>
      <w:pPr>
        <w:pStyle w:val="ListParagraph1"/>
        <w:ind w:left="0" w:firstLine="708"/>
        <w:jc w:val="both"/>
        <w:rPr>
          <w:rFonts w:ascii="Times New Roman" w:hAnsi="Times New Roman"/>
          <w:sz w:val="28"/>
        </w:rPr>
      </w:pPr>
      <w:r>
        <w:rPr>
          <w:rFonts w:ascii="Times New Roman" w:hAnsi="Times New Roman"/>
          <w:sz w:val="28"/>
          <w:shd w:fill="FFFFFF" w:val="clear"/>
        </w:rPr>
        <w:t>11) Вариант XI</w:t>
      </w:r>
      <w:r>
        <w:rPr>
          <w:rFonts w:ascii="Times New Roman" w:hAnsi="Times New Roman"/>
          <w:sz w:val="28"/>
        </w:rPr>
        <w:t xml:space="preserve"> «Выдача (отказ в выдаче) дубликата документа, выданного по результатам предоставления муниципальной услуги» (далее -</w:t>
      </w:r>
      <w:r>
        <w:rPr>
          <w:rFonts w:ascii="Times New Roman" w:hAnsi="Times New Roman"/>
          <w:sz w:val="28"/>
          <w:u w:val="single"/>
        </w:rPr>
        <w:t xml:space="preserve"> </w:t>
      </w:r>
      <w:r>
        <w:rPr>
          <w:rFonts w:ascii="Times New Roman" w:hAnsi="Times New Roman"/>
          <w:sz w:val="28"/>
        </w:rPr>
        <w:t xml:space="preserve">вариант </w:t>
      </w:r>
      <w:r>
        <w:rPr>
          <w:rFonts w:ascii="Times New Roman" w:hAnsi="Times New Roman"/>
          <w:sz w:val="28"/>
          <w:highlight w:val="white"/>
        </w:rPr>
        <w:t>X</w:t>
      </w:r>
      <w:r>
        <w:rPr>
          <w:rFonts w:ascii="Times New Roman" w:hAnsi="Times New Roman"/>
          <w:sz w:val="28"/>
        </w:rPr>
        <w:t xml:space="preserve"> </w:t>
      </w:r>
      <w:r>
        <w:rPr>
          <w:rFonts w:ascii="Times New Roman" w:hAnsi="Times New Roman"/>
          <w:sz w:val="28"/>
          <w:highlight w:val="white"/>
        </w:rPr>
        <w:t>I</w:t>
      </w:r>
      <w:r>
        <w:rPr>
          <w:rFonts w:ascii="Times New Roman" w:hAnsi="Times New Roman"/>
          <w:sz w:val="28"/>
        </w:rPr>
        <w:t xml:space="preserve">) единый для всех категорий заявителей, предусмотренных в </w:t>
      </w:r>
      <w:r>
        <w:rPr>
          <w:rFonts w:ascii="Times New Roman" w:hAnsi="Times New Roman"/>
          <w:sz w:val="28"/>
          <w:highlight w:val="white"/>
        </w:rPr>
        <w:t>пункте 1.2.1 подраздела 1.2 раздела 2 настоящего административного регламента.</w:t>
      </w:r>
    </w:p>
    <w:p>
      <w:pPr>
        <w:pStyle w:val="ListParagraph1"/>
        <w:ind w:left="0" w:firstLine="709"/>
        <w:jc w:val="center"/>
        <w:rPr>
          <w:rFonts w:ascii="Times New Roman" w:hAnsi="Times New Roman"/>
          <w:b/>
          <w:sz w:val="28"/>
        </w:rPr>
      </w:pPr>
      <w:r>
        <w:rPr>
          <w:rFonts w:ascii="Times New Roman" w:hAnsi="Times New Roman"/>
          <w:b/>
          <w:sz w:val="28"/>
        </w:rPr>
      </w:r>
    </w:p>
    <w:p>
      <w:pPr>
        <w:pStyle w:val="ListParagraph1"/>
        <w:ind w:left="0" w:firstLine="709"/>
        <w:jc w:val="center"/>
        <w:rPr>
          <w:rFonts w:ascii="Times New Roman" w:hAnsi="Times New Roman"/>
          <w:b/>
          <w:sz w:val="28"/>
        </w:rPr>
      </w:pPr>
      <w:r>
        <w:rPr>
          <w:rFonts w:ascii="Times New Roman" w:hAnsi="Times New Roman"/>
          <w:b/>
          <w:sz w:val="28"/>
        </w:rPr>
        <w:t>3.2. Описание административной процедуры профилирования заявителя</w:t>
      </w:r>
    </w:p>
    <w:p>
      <w:pPr>
        <w:pStyle w:val="Style181"/>
        <w:widowControl/>
        <w:tabs>
          <w:tab w:val="clear" w:pos="708"/>
          <w:tab w:val="left" w:pos="709" w:leader="none"/>
        </w:tabs>
        <w:ind w:right="-1" w:hanging="0"/>
        <w:rPr>
          <w:i/>
          <w:i/>
          <w:color w:val="0070C0"/>
          <w:sz w:val="28"/>
        </w:rPr>
      </w:pPr>
      <w:r>
        <w:rPr>
          <w:i/>
          <w:color w:val="0070C0"/>
          <w:sz w:val="28"/>
        </w:rPr>
      </w:r>
      <w:bookmarkStart w:id="29" w:name="100183"/>
      <w:bookmarkStart w:id="30" w:name="100183"/>
      <w:bookmarkEnd w:id="30"/>
    </w:p>
    <w:p>
      <w:pPr>
        <w:pStyle w:val="Normal"/>
        <w:spacing w:before="0" w:after="0"/>
        <w:ind w:firstLine="709"/>
        <w:contextualSpacing/>
        <w:jc w:val="center"/>
        <w:rPr>
          <w:rFonts w:ascii="Times New Roman" w:hAnsi="Times New Roman"/>
          <w:b/>
          <w:sz w:val="28"/>
        </w:rPr>
      </w:pPr>
      <w:r>
        <w:rPr>
          <w:rFonts w:ascii="Times New Roman" w:hAnsi="Times New Roman"/>
          <w:b/>
          <w:sz w:val="28"/>
        </w:rPr>
        <w:t xml:space="preserve">3.2.1 Способы и порядок определения и предъявления необходимого заявителю варианта предоставления </w:t>
      </w:r>
    </w:p>
    <w:p>
      <w:pPr>
        <w:pStyle w:val="Normal"/>
        <w:spacing w:before="0" w:after="0"/>
        <w:ind w:firstLine="709"/>
        <w:contextualSpacing/>
        <w:jc w:val="center"/>
        <w:rPr>
          <w:rFonts w:ascii="Times New Roman" w:hAnsi="Times New Roman"/>
          <w:b/>
          <w:sz w:val="28"/>
        </w:rPr>
      </w:pPr>
      <w:r>
        <w:rPr>
          <w:rFonts w:ascii="Times New Roman" w:hAnsi="Times New Roman"/>
          <w:b/>
          <w:sz w:val="28"/>
        </w:rPr>
        <w:t>муниципальной услуги</w:t>
      </w:r>
      <w:bookmarkStart w:id="31" w:name="sub_1025"/>
      <w:bookmarkEnd w:id="31"/>
    </w:p>
    <w:p>
      <w:pPr>
        <w:pStyle w:val="Normal"/>
        <w:spacing w:before="0" w:after="0"/>
        <w:ind w:firstLine="709"/>
        <w:contextualSpacing/>
        <w:jc w:val="center"/>
        <w:rPr>
          <w:rFonts w:ascii="Times New Roman" w:hAnsi="Times New Roman"/>
          <w:sz w:val="28"/>
        </w:rPr>
      </w:pPr>
      <w:r>
        <w:rPr>
          <w:rFonts w:ascii="Times New Roman" w:hAnsi="Times New Roman"/>
          <w:sz w:val="28"/>
        </w:rPr>
      </w:r>
    </w:p>
    <w:p>
      <w:pPr>
        <w:pStyle w:val="Normal"/>
        <w:ind w:right="-1" w:firstLine="709"/>
        <w:jc w:val="both"/>
        <w:rPr>
          <w:rFonts w:ascii="Times New Roman" w:hAnsi="Times New Roman"/>
          <w:sz w:val="28"/>
          <w:highlight w:val="white"/>
        </w:rPr>
      </w:pPr>
      <w:r>
        <w:rPr>
          <w:rFonts w:ascii="Times New Roman" w:hAnsi="Times New Roman"/>
          <w:sz w:val="28"/>
        </w:rPr>
        <w:t xml:space="preserve">Вариант предоставления муниципальной услуги определяется на основании результата муниципальной услуги, за предоставлением которой обратился заявитель по результатам </w:t>
      </w:r>
      <w:r>
        <w:rPr>
          <w:rFonts w:ascii="Times New Roman" w:hAnsi="Times New Roman"/>
          <w:sz w:val="28"/>
          <w:highlight w:val="white"/>
        </w:rPr>
        <w:t>административной процедуры</w:t>
      </w:r>
      <w:r>
        <w:rPr>
          <w:rFonts w:ascii="Times New Roman" w:hAnsi="Times New Roman"/>
          <w:b/>
          <w:highlight w:val="white"/>
        </w:rPr>
        <w:t xml:space="preserve"> </w:t>
      </w:r>
      <w:r>
        <w:rPr>
          <w:rFonts w:ascii="Times New Roman" w:hAnsi="Times New Roman"/>
          <w:sz w:val="28"/>
        </w:rPr>
        <w:t>анкетирования</w:t>
      </w:r>
      <w:r>
        <w:rPr>
          <w:rFonts w:ascii="Times New Roman" w:hAnsi="Times New Roman"/>
          <w:i/>
          <w:color w:val="0070C0"/>
          <w:sz w:val="28"/>
        </w:rPr>
        <w:t xml:space="preserve"> </w:t>
      </w:r>
      <w:r>
        <w:rPr>
          <w:rFonts w:ascii="Times New Roman" w:hAnsi="Times New Roman"/>
          <w:sz w:val="28"/>
        </w:rPr>
        <w:t>(далее - профилирование)</w:t>
      </w:r>
      <w:r>
        <w:rPr>
          <w:rFonts w:ascii="Times New Roman" w:hAnsi="Times New Roman"/>
          <w:i/>
          <w:sz w:val="28"/>
        </w:rPr>
        <w:t xml:space="preserve"> </w:t>
      </w:r>
      <w:r>
        <w:rPr>
          <w:rFonts w:ascii="Times New Roman" w:hAnsi="Times New Roman"/>
          <w:sz w:val="28"/>
        </w:rPr>
        <w:t xml:space="preserve"> заявителя,</w:t>
      </w:r>
      <w:r>
        <w:rPr>
          <w:rFonts w:ascii="Times New Roman" w:hAnsi="Times New Roman"/>
          <w:sz w:val="28"/>
          <w:highlight w:val="white"/>
        </w:rPr>
        <w:t xml:space="preserve"> включающего вопросы, направленные на определение перечня признаков заявителя, приведенных в </w:t>
      </w:r>
      <w:hyperlink r:id="rId13">
        <w:r>
          <w:rPr>
            <w:rFonts w:ascii="Times New Roman" w:hAnsi="Times New Roman"/>
            <w:color w:val="000000" w:themeColor="text1"/>
            <w:sz w:val="28"/>
            <w:highlight w:val="white"/>
          </w:rPr>
          <w:t xml:space="preserve">таблице № 1 </w:t>
        </w:r>
      </w:hyperlink>
      <w:r>
        <w:rPr>
          <w:rFonts w:ascii="Times New Roman" w:hAnsi="Times New Roman"/>
          <w:sz w:val="28"/>
          <w:highlight w:val="white"/>
        </w:rPr>
        <w:t xml:space="preserve"> приложения № 1 к настоящему административному регламенту.</w:t>
      </w:r>
    </w:p>
    <w:p>
      <w:pPr>
        <w:pStyle w:val="Normal"/>
        <w:ind w:right="-1" w:firstLine="708"/>
        <w:jc w:val="both"/>
        <w:rPr>
          <w:rFonts w:ascii="Times New Roman" w:hAnsi="Times New Roman"/>
          <w:sz w:val="28"/>
          <w:highlight w:val="white"/>
        </w:rPr>
      </w:pPr>
      <w:r>
        <w:rPr>
          <w:rFonts w:ascii="Times New Roman" w:hAnsi="Times New Roman"/>
          <w:sz w:val="28"/>
          <w:highlight w:val="white"/>
        </w:rPr>
        <w:t xml:space="preserve">Профилирование служит для формирования индивидуального пакета документов, межведомственных запросов и формы заявления для конкретной категории заявителя и его случая обращения. Индивидуальный пакет документов формируется из перечня ответов на вопросы, выявляющие признаки заявителя. </w:t>
      </w:r>
    </w:p>
    <w:p>
      <w:pPr>
        <w:pStyle w:val="Normal"/>
        <w:ind w:right="-1" w:firstLine="708"/>
        <w:jc w:val="both"/>
        <w:rPr>
          <w:rFonts w:ascii="Times New Roman" w:hAnsi="Times New Roman"/>
          <w:sz w:val="28"/>
        </w:rPr>
      </w:pPr>
      <w:r>
        <w:rPr>
          <w:rFonts w:ascii="Times New Roman" w:hAnsi="Times New Roman"/>
          <w:sz w:val="28"/>
        </w:rPr>
        <w:t>Профилирование осуществляется:</w:t>
      </w:r>
    </w:p>
    <w:p>
      <w:pPr>
        <w:pStyle w:val="Normal"/>
        <w:ind w:firstLine="709"/>
        <w:jc w:val="both"/>
        <w:rPr>
          <w:rFonts w:ascii="Times New Roman" w:hAnsi="Times New Roman"/>
          <w:sz w:val="28"/>
        </w:rPr>
      </w:pPr>
      <w:bookmarkStart w:id="32" w:name="100180"/>
      <w:bookmarkEnd w:id="32"/>
      <w:r>
        <w:rPr>
          <w:rFonts w:ascii="Times New Roman" w:hAnsi="Times New Roman"/>
          <w:sz w:val="28"/>
        </w:rPr>
        <w:t xml:space="preserve">а) при обращении заявителя за предоставлением муниципальной услуги в личном кабинете на </w:t>
      </w:r>
      <w:r>
        <w:rPr>
          <w:rFonts w:ascii="Times New Roman" w:hAnsi="Times New Roman"/>
          <w:color w:val="7030A0"/>
          <w:sz w:val="28"/>
        </w:rPr>
        <w:t>Региональном портале</w:t>
      </w:r>
      <w:r>
        <w:rPr>
          <w:rFonts w:ascii="Times New Roman" w:hAnsi="Times New Roman"/>
          <w:sz w:val="28"/>
        </w:rPr>
        <w:t>;</w:t>
      </w:r>
    </w:p>
    <w:p>
      <w:pPr>
        <w:pStyle w:val="Normal"/>
        <w:ind w:firstLine="709"/>
        <w:jc w:val="both"/>
        <w:rPr>
          <w:rFonts w:ascii="Times New Roman" w:hAnsi="Times New Roman"/>
          <w:sz w:val="28"/>
        </w:rPr>
      </w:pPr>
      <w:bookmarkStart w:id="33" w:name="100181"/>
      <w:bookmarkEnd w:id="33"/>
      <w:r>
        <w:rPr>
          <w:rFonts w:ascii="Times New Roman" w:hAnsi="Times New Roman"/>
          <w:sz w:val="28"/>
        </w:rPr>
        <w:t>б) при обращении заявителя за предоставлением муниципальной услуги  непосредственно уполномоченный орган;</w:t>
      </w:r>
    </w:p>
    <w:p>
      <w:pPr>
        <w:pStyle w:val="Normal"/>
        <w:ind w:firstLine="709"/>
        <w:jc w:val="both"/>
        <w:rPr>
          <w:rFonts w:ascii="Times New Roman" w:hAnsi="Times New Roman"/>
          <w:sz w:val="28"/>
        </w:rPr>
      </w:pPr>
      <w:r>
        <w:rPr>
          <w:rFonts w:ascii="Times New Roman" w:hAnsi="Times New Roman"/>
          <w:sz w:val="28"/>
        </w:rPr>
        <w:t>в) посредством официального сайта уполномоченного органа;</w:t>
      </w:r>
    </w:p>
    <w:p>
      <w:pPr>
        <w:pStyle w:val="Normal"/>
        <w:ind w:firstLine="709"/>
        <w:jc w:val="both"/>
        <w:rPr>
          <w:rFonts w:ascii="Times New Roman" w:hAnsi="Times New Roman"/>
          <w:sz w:val="28"/>
        </w:rPr>
      </w:pPr>
      <w:r>
        <w:rPr>
          <w:rFonts w:ascii="Times New Roman" w:hAnsi="Times New Roman"/>
          <w:sz w:val="28"/>
        </w:rPr>
        <w:t>г) почтовым (курьерским) отправлением.</w:t>
      </w:r>
    </w:p>
    <w:p>
      <w:pPr>
        <w:pStyle w:val="Normal"/>
        <w:ind w:firstLine="709"/>
        <w:jc w:val="both"/>
        <w:rPr>
          <w:rFonts w:ascii="Times New Roman" w:hAnsi="Times New Roman"/>
          <w:sz w:val="28"/>
        </w:rPr>
      </w:pPr>
      <w:r>
        <w:rPr>
          <w:rFonts w:ascii="Times New Roman" w:hAnsi="Times New Roman"/>
          <w:sz w:val="28"/>
        </w:rPr>
        <w:t xml:space="preserve">По результатам получения ответов от заявителя на вопросы профилирования, а также </w:t>
      </w:r>
      <w:r>
        <w:rPr>
          <w:rFonts w:ascii="Times New Roman" w:hAnsi="Times New Roman"/>
          <w:color w:val="333333"/>
          <w:sz w:val="28"/>
          <w:highlight w:val="white"/>
        </w:rPr>
        <w:t xml:space="preserve">анализа </w:t>
      </w:r>
      <w:r>
        <w:rPr>
          <w:rFonts w:ascii="Times New Roman" w:hAnsi="Times New Roman"/>
          <w:sz w:val="28"/>
          <w:highlight w:val="white"/>
        </w:rPr>
        <w:t>содержания запроса заявителя</w:t>
      </w:r>
      <w:r>
        <w:rPr>
          <w:rFonts w:ascii="Arial" w:hAnsi="Arial"/>
          <w:color w:val="333333"/>
          <w:sz w:val="23"/>
          <w:highlight w:val="white"/>
        </w:rPr>
        <w:t xml:space="preserve"> </w:t>
      </w:r>
      <w:r>
        <w:rPr>
          <w:rFonts w:ascii="Times New Roman" w:hAnsi="Times New Roman"/>
          <w:sz w:val="28"/>
        </w:rPr>
        <w:t>уполномоченный орган определяет полный перечень комбинаций значений признаков</w:t>
      </w:r>
      <w:r>
        <w:rPr>
          <w:color w:val="333333"/>
          <w:sz w:val="28"/>
        </w:rPr>
        <w:t xml:space="preserve"> </w:t>
      </w:r>
      <w:r>
        <w:rPr>
          <w:rFonts w:ascii="Times New Roman" w:hAnsi="Times New Roman"/>
          <w:sz w:val="28"/>
        </w:rPr>
        <w:t>в соответствии с настоящим административным регламентом, каждая из которых соответствует одному варианту.</w:t>
      </w:r>
    </w:p>
    <w:p>
      <w:pPr>
        <w:pStyle w:val="ConsPlusNormal11"/>
        <w:jc w:val="both"/>
        <w:rPr>
          <w:i/>
          <w:i/>
          <w:sz w:val="26"/>
          <w:highlight w:val="white"/>
        </w:rPr>
      </w:pPr>
      <w:r>
        <w:rPr/>
        <w:t xml:space="preserve">По результатам получения ответов от заявителя на </w:t>
      </w:r>
      <w:r>
        <w:rPr>
          <w:color w:val="7030A0"/>
          <w:highlight w:val="white"/>
        </w:rPr>
        <w:t xml:space="preserve">Региональном портале </w:t>
      </w:r>
      <w:r>
        <w:rPr>
          <w:highlight w:val="white"/>
        </w:rPr>
        <w:t xml:space="preserve">автоматически подбирается под конкретного заявителя вариант муниципальной услуги с четким перечнем необходимых документов, сроками предоставления услуги и конкретным результатом. </w:t>
      </w:r>
      <w:r>
        <w:rPr>
          <w:i/>
          <w:sz w:val="26"/>
          <w:highlight w:val="white"/>
        </w:rPr>
        <w:t>Использование вышеуказанных технологий проводится при наличии технической возможности.</w:t>
      </w:r>
    </w:p>
    <w:p>
      <w:pPr>
        <w:pStyle w:val="Normal"/>
        <w:spacing w:before="0" w:after="0"/>
        <w:ind w:firstLine="709"/>
        <w:contextualSpacing/>
        <w:jc w:val="both"/>
        <w:rPr>
          <w:rFonts w:ascii="Times New Roman" w:hAnsi="Times New Roman"/>
          <w:sz w:val="28"/>
        </w:rPr>
      </w:pPr>
      <w:r>
        <w:rPr>
          <w:rFonts w:ascii="Times New Roman" w:hAnsi="Times New Roman"/>
          <w:sz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ConsPlusNormal11"/>
        <w:jc w:val="both"/>
        <w:rPr/>
      </w:pPr>
      <w:r>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pPr>
        <w:pStyle w:val="Normal"/>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bookmarkStart w:id="34" w:name="sub_3025"/>
      <w:bookmarkEnd w:id="34"/>
      <w:r>
        <w:rPr>
          <w:rFonts w:ascii="Times New Roman" w:hAnsi="Times New Roman"/>
          <w:b/>
          <w:sz w:val="28"/>
        </w:rPr>
        <w:t>3.3. Подразделы, содержащие описание вариантов предоставления муниципальной услуги</w:t>
      </w:r>
    </w:p>
    <w:p>
      <w:pPr>
        <w:pStyle w:val="Normal"/>
        <w:spacing w:before="0" w:after="0"/>
        <w:ind w:firstLine="709"/>
        <w:contextualSpacing/>
        <w:rPr>
          <w:rFonts w:ascii="Times New Roman" w:hAnsi="Times New Roman"/>
          <w:sz w:val="28"/>
        </w:rPr>
      </w:pPr>
      <w:r>
        <w:rPr>
          <w:rFonts w:ascii="Times New Roman" w:hAnsi="Times New Roman"/>
          <w:sz w:val="28"/>
        </w:rPr>
      </w:r>
    </w:p>
    <w:p>
      <w:pPr>
        <w:pStyle w:val="Normal"/>
        <w:spacing w:before="0" w:after="0"/>
        <w:ind w:left="708" w:firstLine="1"/>
        <w:contextualSpacing/>
        <w:jc w:val="center"/>
        <w:rPr>
          <w:rFonts w:ascii="Times New Roman" w:hAnsi="Times New Roman"/>
          <w:b/>
          <w:sz w:val="28"/>
        </w:rPr>
      </w:pPr>
      <w:r>
        <w:rPr>
          <w:rFonts w:ascii="Times New Roman" w:hAnsi="Times New Roman"/>
          <w:b/>
          <w:color w:val="000000" w:themeColor="text1"/>
          <w:sz w:val="28"/>
        </w:rPr>
        <w:t>Административные процедуры варианта</w:t>
      </w:r>
      <w:r>
        <w:rPr>
          <w:rFonts w:ascii="Times New Roman" w:hAnsi="Times New Roman"/>
          <w:color w:val="000000" w:themeColor="text1"/>
          <w:sz w:val="28"/>
        </w:rPr>
        <w:t xml:space="preserve"> </w:t>
      </w:r>
      <w:r>
        <w:rPr>
          <w:rFonts w:ascii="Times New Roman" w:hAnsi="Times New Roman"/>
          <w:b/>
          <w:sz w:val="28"/>
        </w:rPr>
        <w:t xml:space="preserve">I </w:t>
      </w:r>
    </w:p>
    <w:p>
      <w:pPr>
        <w:pStyle w:val="Normal"/>
        <w:spacing w:before="0" w:after="0"/>
        <w:ind w:left="708" w:firstLine="1"/>
        <w:contextualSpacing/>
        <w:jc w:val="both"/>
        <w:rPr>
          <w:rFonts w:ascii="Times New Roman" w:hAnsi="Times New Roman"/>
          <w:i/>
          <w:i/>
          <w:color w:val="0070C0"/>
          <w:sz w:val="24"/>
        </w:rPr>
      </w:pPr>
      <w:r>
        <w:rPr>
          <w:rFonts w:ascii="Times New Roman" w:hAnsi="Times New Roman"/>
          <w:i/>
          <w:color w:val="0070C0"/>
          <w:sz w:val="24"/>
        </w:rPr>
      </w:r>
    </w:p>
    <w:p>
      <w:pPr>
        <w:pStyle w:val="Normal"/>
        <w:spacing w:before="0" w:after="0"/>
        <w:ind w:firstLine="709"/>
        <w:contextualSpacing/>
        <w:jc w:val="both"/>
        <w:rPr>
          <w:rFonts w:ascii="Times New Roman" w:hAnsi="Times New Roman"/>
          <w:i/>
          <w:i/>
          <w:sz w:val="28"/>
          <w:u w:val="single"/>
        </w:rPr>
      </w:pPr>
      <w:r>
        <w:rPr>
          <w:rFonts w:ascii="Times New Roman" w:hAnsi="Times New Roman"/>
          <w:sz w:val="28"/>
        </w:rPr>
        <w:t xml:space="preserve">Результатом варианта </w:t>
      </w:r>
      <w:r>
        <w:rPr>
          <w:rFonts w:ascii="Times New Roman" w:hAnsi="Times New Roman"/>
          <w:b/>
          <w:sz w:val="28"/>
        </w:rPr>
        <w:t xml:space="preserve"> </w:t>
      </w:r>
      <w:r>
        <w:rPr>
          <w:rFonts w:ascii="Times New Roman" w:hAnsi="Times New Roman"/>
          <w:sz w:val="28"/>
        </w:rPr>
        <w:t xml:space="preserve">I </w:t>
      </w:r>
      <w:r>
        <w:rPr>
          <w:rFonts w:ascii="Times New Roman" w:hAnsi="Times New Roman"/>
          <w:b/>
          <w:sz w:val="28"/>
        </w:rPr>
        <w:t xml:space="preserve"> </w:t>
      </w:r>
      <w:r>
        <w:rPr>
          <w:rFonts w:ascii="Times New Roman" w:hAnsi="Times New Roman"/>
          <w:sz w:val="28"/>
        </w:rPr>
        <w:t>предоставления муниципальной услуги являются документы, предусмотренные в подпункте 2.3.1.1 пункта 2.3.1 подраздела 2.1.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sz w:val="28"/>
        </w:rPr>
      </w:pPr>
      <w:r>
        <w:rPr>
          <w:rFonts w:ascii="Times New Roman" w:hAnsi="Times New Roman"/>
          <w:sz w:val="28"/>
        </w:rPr>
        <w:tab/>
        <w:t>Перечень административных процедур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olor w:val="984806" w:themeColor="accent6" w:themeShade="80"/>
          <w:sz w:val="28"/>
        </w:rPr>
      </w:pPr>
      <w:r>
        <w:rPr>
          <w:rFonts w:ascii="Times New Roman" w:hAnsi="Times New Roman"/>
          <w:sz w:val="28"/>
        </w:rPr>
        <w:tab/>
        <w:t>1) при обращении заявителя в управление уполномоченного органа:</w:t>
      </w:r>
    </w:p>
    <w:p>
      <w:pPr>
        <w:pStyle w:val="Normal"/>
        <w:jc w:val="both"/>
        <w:rPr/>
      </w:pPr>
      <w:bookmarkStart w:id="35" w:name="sub_242_Копия_1"/>
      <w:bookmarkStart w:id="36" w:name="sub_242"/>
      <w:bookmarkEnd w:id="35"/>
      <w:bookmarkEnd w:id="36"/>
      <w:r>
        <w:rPr>
          <w:rStyle w:val="Style20"/>
          <w:rFonts w:ascii="Times New Roman" w:hAnsi="Times New Roman"/>
          <w:sz w:val="28"/>
          <w:szCs w:val="28"/>
          <w:shd w:fill="FFFFFF" w:val="clear"/>
        </w:rPr>
        <w:t>1 прием заявления и документов и (или) информации, необходимых для предоставления услуги;</w:t>
      </w:r>
    </w:p>
    <w:p>
      <w:pPr>
        <w:pStyle w:val="Normal"/>
        <w:rPr/>
      </w:pPr>
      <w:bookmarkStart w:id="37" w:name="sub_243_Копия_1"/>
      <w:bookmarkStart w:id="38" w:name="sub_243"/>
      <w:bookmarkEnd w:id="37"/>
      <w:bookmarkEnd w:id="38"/>
      <w:r>
        <w:rPr>
          <w:rStyle w:val="Style20"/>
          <w:rFonts w:ascii="Times New Roman" w:hAnsi="Times New Roman"/>
          <w:sz w:val="28"/>
          <w:szCs w:val="28"/>
          <w:shd w:fill="FFFFFF" w:val="clear"/>
        </w:rPr>
        <w:t>2 межведомственное информационное взаимодействие;</w:t>
      </w:r>
    </w:p>
    <w:p>
      <w:pPr>
        <w:pStyle w:val="Normal"/>
        <w:rPr/>
      </w:pPr>
      <w:bookmarkStart w:id="39" w:name="sub_244_Копия_1"/>
      <w:bookmarkStart w:id="40" w:name="sub_244"/>
      <w:bookmarkEnd w:id="39"/>
      <w:bookmarkEnd w:id="40"/>
      <w:r>
        <w:rPr>
          <w:rStyle w:val="Style20"/>
          <w:rFonts w:ascii="Times New Roman" w:hAnsi="Times New Roman"/>
          <w:sz w:val="28"/>
          <w:szCs w:val="28"/>
          <w:shd w:fill="FFFFFF" w:val="clear"/>
        </w:rPr>
        <w:t>3 принятие решения о предоставлении (об отказе в предоставлении) услуги;</w:t>
      </w:r>
    </w:p>
    <w:p>
      <w:pPr>
        <w:pStyle w:val="Normal"/>
        <w:rPr/>
      </w:pPr>
      <w:bookmarkStart w:id="41" w:name="sub_245_Копия_1"/>
      <w:bookmarkStart w:id="42" w:name="sub_245"/>
      <w:bookmarkEnd w:id="41"/>
      <w:bookmarkEnd w:id="42"/>
      <w:r>
        <w:rPr>
          <w:rStyle w:val="Style20"/>
          <w:rFonts w:ascii="Times New Roman" w:hAnsi="Times New Roman"/>
          <w:sz w:val="28"/>
          <w:szCs w:val="28"/>
          <w:shd w:fill="FFFFFF" w:val="clear"/>
        </w:rPr>
        <w:t>4 предоставление результата услуги.</w:t>
      </w:r>
    </w:p>
    <w:p>
      <w:pPr>
        <w:pStyle w:val="Normal"/>
        <w:jc w:val="both"/>
        <w:rPr/>
      </w:pPr>
      <w:r>
        <w:rPr>
          <w:rStyle w:val="Style20"/>
          <w:rFonts w:ascii="Times New Roman" w:hAnsi="Times New Roman"/>
          <w:sz w:val="28"/>
          <w:szCs w:val="28"/>
          <w:shd w:fill="FFFFFF" w:val="clear"/>
        </w:rPr>
        <w:t xml:space="preserve"> </w:t>
      </w:r>
      <w:r>
        <w:rPr>
          <w:rStyle w:val="Style20"/>
          <w:rFonts w:ascii="Times New Roman" w:hAnsi="Times New Roman"/>
          <w:sz w:val="28"/>
          <w:szCs w:val="28"/>
          <w:shd w:fill="FFFFFF" w:val="clear"/>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Normal"/>
        <w:ind w:right="-1" w:firstLine="708"/>
        <w:jc w:val="both"/>
        <w:rPr>
          <w:rFonts w:ascii="Times New Roman" w:hAnsi="Times New Roman"/>
          <w:sz w:val="28"/>
        </w:rPr>
      </w:pPr>
      <w:r>
        <w:rPr>
          <w:rFonts w:ascii="Times New Roman" w:hAnsi="Times New Roman"/>
          <w:sz w:val="28"/>
        </w:rPr>
        <w:t>2) при обращении заявителя в  МФЦ:</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заявления и пакета документов, необходимых для предоставления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от управления уполномоченного органа  результата предоставления муниципальной услуги</w:t>
      </w:r>
    </w:p>
    <w:p>
      <w:pPr>
        <w:pStyle w:val="Normal"/>
        <w:ind w:right="-1" w:firstLine="720"/>
        <w:jc w:val="both"/>
        <w:rPr>
          <w:rFonts w:ascii="Times New Roman" w:hAnsi="Times New Roman"/>
          <w:sz w:val="28"/>
        </w:rPr>
      </w:pPr>
      <w:r>
        <w:rPr>
          <w:rFonts w:ascii="Times New Roman" w:hAnsi="Times New Roman"/>
          <w:sz w:val="28"/>
        </w:rPr>
        <w:t xml:space="preserve">– </w:t>
      </w:r>
      <w:r>
        <w:rPr>
          <w:rFonts w:ascii="Times New Roman" w:hAnsi="Times New Roman"/>
          <w:sz w:val="28"/>
        </w:rPr>
        <w:t>выдача заявителю результата предоставления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3) при обращении заявителя за предоставлением муниципальной услуги в электронной форме </w:t>
      </w:r>
      <w:r>
        <w:rPr>
          <w:rFonts w:ascii="Times New Roman" w:hAnsi="Times New Roman"/>
          <w:i/>
          <w:sz w:val="28"/>
        </w:rPr>
        <w:t>(при условии технической реализации)</w:t>
      </w:r>
      <w:r>
        <w:rPr>
          <w:rFonts w:ascii="Times New Roman" w:hAnsi="Times New Roman"/>
          <w:sz w:val="28"/>
        </w:rPr>
        <w:t>:</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уведомление заявителя на e-mail электронной почты или в «Личный кабинет» заявителя </w:t>
      </w:r>
      <w:r>
        <w:rPr>
          <w:rFonts w:ascii="Times New Roman" w:hAnsi="Times New Roman"/>
          <w:color w:val="7030A0"/>
          <w:sz w:val="28"/>
        </w:rPr>
        <w:t>РПГУ</w:t>
      </w:r>
      <w:r>
        <w:rPr>
          <w:rFonts w:ascii="Times New Roman" w:hAnsi="Times New Roman"/>
          <w:sz w:val="28"/>
        </w:rPr>
        <w:t xml:space="preserve"> о ходе выполнения запроса о предоставлении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направление заявителю результата предоставления муниципальной услуги в электронной форме на e-mail электронной почты или в «Личный кабинет» заявителя </w:t>
      </w:r>
      <w:r>
        <w:rPr>
          <w:rFonts w:ascii="Times New Roman" w:hAnsi="Times New Roman"/>
          <w:color w:val="7030A0"/>
          <w:sz w:val="28"/>
        </w:rPr>
        <w:t>РПГУ</w:t>
      </w:r>
      <w:r>
        <w:rPr>
          <w:rFonts w:ascii="Times New Roman" w:hAnsi="Times New Roman"/>
          <w:sz w:val="28"/>
        </w:rPr>
        <w:t>.</w:t>
      </w:r>
    </w:p>
    <w:p>
      <w:pPr>
        <w:pStyle w:val="Normal"/>
        <w:widowControl w:val="false"/>
        <w:ind w:right="-1" w:firstLine="708"/>
        <w:jc w:val="both"/>
        <w:rPr>
          <w:rFonts w:ascii="Times New Roman" w:hAnsi="Times New Roman"/>
          <w:color w:val="000000" w:themeColor="text1"/>
          <w:sz w:val="28"/>
        </w:rPr>
      </w:pPr>
      <w:r>
        <w:rPr>
          <w:rFonts w:ascii="Times New Roman" w:hAnsi="Times New Roman"/>
          <w:color w:val="000000" w:themeColor="text1"/>
          <w:sz w:val="28"/>
        </w:rPr>
        <w:t>Максимальный срок предоставления муниципальной услуги  по Варианту 1 не должен превышать</w:t>
      </w:r>
      <w:r>
        <w:rPr>
          <w:rFonts w:ascii="Times New Roman" w:hAnsi="Times New Roman"/>
          <w:sz w:val="28"/>
        </w:rPr>
        <w:t xml:space="preserve"> (15) рабочих</w:t>
      </w:r>
      <w:r>
        <w:rPr>
          <w:rFonts w:ascii="Times New Roman" w:hAnsi="Times New Roman"/>
          <w:color w:val="000000" w:themeColor="text1"/>
          <w:sz w:val="28"/>
        </w:rPr>
        <w:t xml:space="preserve"> дней со дня поступления заявления в уполномоченный орган, почтовым отправлением, в МФЦ и через</w:t>
      </w:r>
      <w:r>
        <w:rPr>
          <w:rFonts w:ascii="Times New Roman" w:hAnsi="Times New Roman"/>
          <w:color w:val="7030A0"/>
          <w:sz w:val="28"/>
        </w:rPr>
        <w:t xml:space="preserve"> Региональный портал</w:t>
      </w:r>
      <w:r>
        <w:rPr>
          <w:rFonts w:ascii="Times New Roman" w:hAnsi="Times New Roman"/>
          <w:color w:val="000000" w:themeColor="text1"/>
          <w:sz w:val="28"/>
        </w:rPr>
        <w:t>.</w:t>
      </w:r>
    </w:p>
    <w:p>
      <w:pPr>
        <w:pStyle w:val="Normal"/>
        <w:spacing w:before="0" w:after="0"/>
        <w:ind w:left="708" w:firstLine="1"/>
        <w:contextualSpacing/>
        <w:jc w:val="center"/>
        <w:rPr>
          <w:rFonts w:ascii="Times New Roman" w:hAnsi="Times New Roman"/>
          <w:b/>
          <w:sz w:val="28"/>
        </w:rPr>
      </w:pPr>
      <w:r>
        <w:rPr>
          <w:rFonts w:ascii="Times New Roman" w:hAnsi="Times New Roman"/>
          <w:b/>
          <w:color w:val="000000" w:themeColor="text1"/>
          <w:sz w:val="28"/>
        </w:rPr>
        <w:t>Административные процедуры варианта</w:t>
      </w:r>
      <w:r>
        <w:rPr>
          <w:rFonts w:ascii="Times New Roman" w:hAnsi="Times New Roman"/>
          <w:color w:val="000000" w:themeColor="text1"/>
          <w:sz w:val="28"/>
        </w:rPr>
        <w:t xml:space="preserve"> </w:t>
      </w:r>
      <w:r>
        <w:rPr>
          <w:rFonts w:ascii="Times New Roman" w:hAnsi="Times New Roman"/>
          <w:b/>
          <w:sz w:val="28"/>
        </w:rPr>
        <w:t xml:space="preserve">II </w:t>
      </w:r>
    </w:p>
    <w:p>
      <w:pPr>
        <w:pStyle w:val="Normal"/>
        <w:spacing w:before="0" w:after="0"/>
        <w:ind w:left="708" w:firstLine="1"/>
        <w:contextualSpacing/>
        <w:jc w:val="both"/>
        <w:rPr>
          <w:rFonts w:ascii="Times New Roman" w:hAnsi="Times New Roman"/>
          <w:i/>
          <w:i/>
          <w:color w:val="0070C0"/>
          <w:sz w:val="24"/>
        </w:rPr>
      </w:pPr>
      <w:r>
        <w:rPr>
          <w:rFonts w:ascii="Times New Roman" w:hAnsi="Times New Roman"/>
          <w:i/>
          <w:color w:val="0070C0"/>
          <w:sz w:val="24"/>
        </w:rPr>
      </w:r>
    </w:p>
    <w:p>
      <w:pPr>
        <w:pStyle w:val="Normal"/>
        <w:spacing w:before="0" w:after="0"/>
        <w:ind w:firstLine="709"/>
        <w:contextualSpacing/>
        <w:jc w:val="both"/>
        <w:rPr>
          <w:rFonts w:ascii="Times New Roman" w:hAnsi="Times New Roman"/>
          <w:i/>
          <w:i/>
          <w:sz w:val="28"/>
          <w:u w:val="single"/>
        </w:rPr>
      </w:pPr>
      <w:r>
        <w:rPr>
          <w:rFonts w:ascii="Times New Roman" w:hAnsi="Times New Roman"/>
          <w:sz w:val="28"/>
        </w:rPr>
        <w:t xml:space="preserve">Результатом варианта </w:t>
      </w:r>
      <w:r>
        <w:rPr>
          <w:rFonts w:ascii="Times New Roman" w:hAnsi="Times New Roman"/>
          <w:b/>
          <w:sz w:val="28"/>
        </w:rPr>
        <w:t xml:space="preserve"> </w:t>
      </w:r>
      <w:r>
        <w:rPr>
          <w:rFonts w:ascii="Times New Roman" w:hAnsi="Times New Roman"/>
          <w:sz w:val="28"/>
        </w:rPr>
        <w:t xml:space="preserve">II </w:t>
      </w:r>
      <w:r>
        <w:rPr>
          <w:rFonts w:ascii="Times New Roman" w:hAnsi="Times New Roman"/>
          <w:b/>
          <w:sz w:val="28"/>
        </w:rPr>
        <w:t xml:space="preserve"> </w:t>
      </w:r>
      <w:r>
        <w:rPr>
          <w:rFonts w:ascii="Times New Roman" w:hAnsi="Times New Roman"/>
          <w:sz w:val="28"/>
        </w:rPr>
        <w:t>предоставления муниципальной услуги являются документы, предусмотренные в подпункте 2.3.1.1 пункта 2.3.1 подраздела 2.1.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sz w:val="28"/>
        </w:rPr>
      </w:pPr>
      <w:r>
        <w:rPr>
          <w:rFonts w:ascii="Times New Roman" w:hAnsi="Times New Roman"/>
          <w:sz w:val="28"/>
        </w:rPr>
        <w:tab/>
        <w:t>Перечень административных процедур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olor w:val="984806" w:themeColor="accent6" w:themeShade="80"/>
          <w:sz w:val="28"/>
        </w:rPr>
      </w:pPr>
      <w:r>
        <w:rPr>
          <w:rFonts w:ascii="Times New Roman" w:hAnsi="Times New Roman"/>
          <w:sz w:val="28"/>
        </w:rPr>
        <w:t>1) при обращении заявителя в управление уполномоченного органа:</w:t>
      </w:r>
    </w:p>
    <w:p>
      <w:pPr>
        <w:pStyle w:val="Normal"/>
        <w:jc w:val="both"/>
        <w:rPr/>
      </w:pPr>
      <w:bookmarkStart w:id="43" w:name="sub_259_Копия_2"/>
      <w:bookmarkEnd w:id="43"/>
      <w:r>
        <w:rPr>
          <w:rStyle w:val="Style20"/>
          <w:rFonts w:ascii="Times New Roman" w:hAnsi="Times New Roman"/>
          <w:sz w:val="28"/>
          <w:szCs w:val="28"/>
        </w:rPr>
        <w:tab/>
        <w:t>прием заявления о предоставлении муниципальной услуги и иных необходимых документов;</w:t>
      </w:r>
    </w:p>
    <w:p>
      <w:pPr>
        <w:pStyle w:val="Normal"/>
        <w:rPr/>
      </w:pPr>
      <w:r>
        <w:rPr>
          <w:rStyle w:val="Style20"/>
          <w:rFonts w:ascii="Times New Roman" w:hAnsi="Times New Roman"/>
          <w:sz w:val="28"/>
          <w:szCs w:val="28"/>
        </w:rPr>
        <w:tab/>
        <w:t>подготовка к рассмотрению заявления о предоставлении муниципальной услуги;</w:t>
      </w:r>
    </w:p>
    <w:p>
      <w:pPr>
        <w:pStyle w:val="Normal"/>
        <w:jc w:val="both"/>
        <w:rPr/>
      </w:pPr>
      <w:r>
        <w:rPr>
          <w:rStyle w:val="Style20"/>
          <w:rFonts w:ascii="Times New Roman" w:hAnsi="Times New Roman"/>
          <w:sz w:val="28"/>
          <w:szCs w:val="28"/>
        </w:rPr>
        <w:tab/>
        <w:t>принятие решения об удовлетворении (отказе в удовлетворении) заявления о предоставлении муниципальной услуги;</w:t>
      </w:r>
    </w:p>
    <w:p>
      <w:pPr>
        <w:pStyle w:val="Normal"/>
        <w:rPr/>
      </w:pPr>
      <w:r>
        <w:rPr>
          <w:rStyle w:val="Style20"/>
          <w:rFonts w:ascii="Times New Roman" w:hAnsi="Times New Roman"/>
          <w:sz w:val="28"/>
          <w:szCs w:val="28"/>
        </w:rPr>
        <w:t>заключение договора на размещение объектов без прав на земельные участки.</w:t>
      </w:r>
    </w:p>
    <w:p>
      <w:pPr>
        <w:pStyle w:val="Normal"/>
        <w:tabs>
          <w:tab w:val="clear" w:pos="708"/>
          <w:tab w:val="left" w:pos="1134" w:leader="none"/>
        </w:tabs>
        <w:spacing w:before="0" w:after="0"/>
        <w:ind w:right="-1" w:firstLine="709"/>
        <w:contextualSpacing/>
        <w:jc w:val="both"/>
        <w:rPr>
          <w:rFonts w:ascii="Times New Roman" w:hAnsi="Times New Roman"/>
          <w:sz w:val="28"/>
        </w:rPr>
      </w:pPr>
      <w:r>
        <w:rPr>
          <w:rFonts w:ascii="Times New Roman" w:hAnsi="Times New Roman"/>
          <w:sz w:val="28"/>
          <w:shd w:fill="FFFFFF" w:val="clear"/>
        </w:rPr>
        <w:tab/>
      </w:r>
      <w:r>
        <w:rPr>
          <w:rFonts w:ascii="Times New Roman" w:hAnsi="Times New Roman"/>
          <w:sz w:val="28"/>
        </w:rPr>
        <w:t>2) при обращении заявителя в МФЦ:</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заявления и пакета документов, необходимых для предоставления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от управления уполномоченного органа  результата предоставления муниципальной услуги</w:t>
      </w:r>
    </w:p>
    <w:p>
      <w:pPr>
        <w:pStyle w:val="Normal"/>
        <w:ind w:right="-1" w:firstLine="720"/>
        <w:jc w:val="both"/>
        <w:rPr>
          <w:rFonts w:ascii="Times New Roman" w:hAnsi="Times New Roman"/>
          <w:sz w:val="28"/>
        </w:rPr>
      </w:pPr>
      <w:r>
        <w:rPr>
          <w:rFonts w:ascii="Times New Roman" w:hAnsi="Times New Roman"/>
          <w:sz w:val="28"/>
        </w:rPr>
        <w:t xml:space="preserve">– </w:t>
      </w:r>
      <w:r>
        <w:rPr>
          <w:rFonts w:ascii="Times New Roman" w:hAnsi="Times New Roman"/>
          <w:sz w:val="28"/>
        </w:rPr>
        <w:t>выдача заявителю результата предоставления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3) при обращении заявителя за предоставлением муниципальной услуги в электронной форме </w:t>
      </w:r>
      <w:r>
        <w:rPr>
          <w:rFonts w:ascii="Times New Roman" w:hAnsi="Times New Roman"/>
          <w:i/>
          <w:sz w:val="28"/>
        </w:rPr>
        <w:t>(при условии технической реализации)</w:t>
      </w:r>
      <w:r>
        <w:rPr>
          <w:rFonts w:ascii="Times New Roman" w:hAnsi="Times New Roman"/>
          <w:sz w:val="28"/>
        </w:rPr>
        <w:t>:</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уведомление заявителя на e-mail электронной почты или в «Личный кабинет» заявителя </w:t>
      </w:r>
      <w:r>
        <w:rPr>
          <w:rFonts w:ascii="Times New Roman" w:hAnsi="Times New Roman"/>
          <w:color w:val="7030A0"/>
          <w:sz w:val="28"/>
        </w:rPr>
        <w:t>РПГУ</w:t>
      </w:r>
      <w:r>
        <w:rPr>
          <w:rFonts w:ascii="Times New Roman" w:hAnsi="Times New Roman"/>
          <w:sz w:val="28"/>
        </w:rPr>
        <w:t xml:space="preserve"> о ходе выполнения запроса о предоставлении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направление заявителю результата предоставления муниципальной услуги в электронной форме на e-mail электронной почты или в «Личный кабинет» заявителя </w:t>
      </w:r>
      <w:r>
        <w:rPr>
          <w:rFonts w:ascii="Times New Roman" w:hAnsi="Times New Roman"/>
          <w:color w:val="7030A0"/>
          <w:sz w:val="28"/>
        </w:rPr>
        <w:t>РПГУ</w:t>
      </w:r>
      <w:r>
        <w:rPr>
          <w:rFonts w:ascii="Times New Roman" w:hAnsi="Times New Roman"/>
          <w:sz w:val="28"/>
        </w:rPr>
        <w:t>.</w:t>
      </w:r>
    </w:p>
    <w:p>
      <w:pPr>
        <w:pStyle w:val="Normal"/>
        <w:widowControl w:val="false"/>
        <w:ind w:right="-1" w:firstLine="708"/>
        <w:jc w:val="both"/>
        <w:rPr>
          <w:rFonts w:ascii="Times New Roman" w:hAnsi="Times New Roman"/>
          <w:color w:val="000000" w:themeColor="text1"/>
          <w:sz w:val="28"/>
        </w:rPr>
      </w:pPr>
      <w:r>
        <w:rPr>
          <w:rFonts w:ascii="Times New Roman" w:hAnsi="Times New Roman"/>
          <w:color w:val="000000" w:themeColor="text1"/>
          <w:sz w:val="28"/>
        </w:rPr>
        <w:t>Максимальный срок предоставления муниципальной услуги по Варианту 1 не должен превышать</w:t>
      </w:r>
      <w:r>
        <w:rPr>
          <w:rFonts w:ascii="Times New Roman" w:hAnsi="Times New Roman"/>
          <w:sz w:val="28"/>
        </w:rPr>
        <w:t xml:space="preserve"> (15) рабочих</w:t>
      </w:r>
      <w:r>
        <w:rPr>
          <w:rFonts w:ascii="Times New Roman" w:hAnsi="Times New Roman"/>
          <w:color w:val="000000" w:themeColor="text1"/>
          <w:sz w:val="28"/>
        </w:rPr>
        <w:t xml:space="preserve"> дней со дня поступления заявления в уполномоченный орган, почтовым отправлением, в МФЦ и через</w:t>
      </w:r>
      <w:r>
        <w:rPr>
          <w:rFonts w:ascii="Times New Roman" w:hAnsi="Times New Roman"/>
          <w:color w:val="7030A0"/>
          <w:sz w:val="28"/>
        </w:rPr>
        <w:t xml:space="preserve"> Региональный </w:t>
      </w:r>
      <w:r>
        <w:rPr>
          <w:rFonts w:ascii="Times New Roman" w:hAnsi="Times New Roman"/>
          <w:color w:val="7030A0"/>
          <w:sz w:val="28"/>
          <w:shd w:fill="FFFFFF" w:val="clear"/>
        </w:rPr>
        <w:t>портал</w:t>
      </w:r>
      <w:r>
        <w:rPr>
          <w:rFonts w:ascii="Times New Roman" w:hAnsi="Times New Roman"/>
          <w:color w:val="000000" w:themeColor="text1"/>
          <w:sz w:val="28"/>
          <w:shd w:fill="FFFFFF" w:val="clear"/>
        </w:rPr>
        <w:t>.</w:t>
      </w:r>
    </w:p>
    <w:p>
      <w:pPr>
        <w:pStyle w:val="Normal"/>
        <w:spacing w:before="0" w:after="0"/>
        <w:ind w:left="708" w:firstLine="1"/>
        <w:contextualSpacing/>
        <w:jc w:val="center"/>
        <w:rPr>
          <w:rFonts w:ascii="Times New Roman" w:hAnsi="Times New Roman"/>
          <w:b/>
          <w:sz w:val="28"/>
        </w:rPr>
      </w:pPr>
      <w:r>
        <w:rPr>
          <w:rFonts w:ascii="Times New Roman" w:hAnsi="Times New Roman"/>
          <w:b/>
          <w:color w:val="000000" w:themeColor="text1"/>
          <w:sz w:val="28"/>
        </w:rPr>
        <w:t>Административные процедуры варианта</w:t>
      </w:r>
      <w:r>
        <w:rPr>
          <w:rFonts w:ascii="Times New Roman" w:hAnsi="Times New Roman"/>
          <w:color w:val="000000" w:themeColor="text1"/>
          <w:sz w:val="28"/>
        </w:rPr>
        <w:t xml:space="preserve"> </w:t>
      </w:r>
      <w:r>
        <w:rPr>
          <w:rFonts w:ascii="Times New Roman" w:hAnsi="Times New Roman"/>
          <w:b/>
          <w:sz w:val="28"/>
        </w:rPr>
        <w:t xml:space="preserve">III </w:t>
      </w:r>
    </w:p>
    <w:p>
      <w:pPr>
        <w:pStyle w:val="Normal"/>
        <w:spacing w:before="0" w:after="0"/>
        <w:ind w:left="708" w:firstLine="1"/>
        <w:contextualSpacing/>
        <w:jc w:val="both"/>
        <w:rPr>
          <w:rFonts w:ascii="Times New Roman" w:hAnsi="Times New Roman"/>
          <w:i/>
          <w:i/>
          <w:color w:val="0070C0"/>
          <w:sz w:val="24"/>
        </w:rPr>
      </w:pPr>
      <w:r>
        <w:rPr>
          <w:rFonts w:ascii="Times New Roman" w:hAnsi="Times New Roman"/>
          <w:i/>
          <w:color w:val="0070C0"/>
          <w:sz w:val="24"/>
        </w:rPr>
      </w:r>
    </w:p>
    <w:p>
      <w:pPr>
        <w:pStyle w:val="Normal"/>
        <w:spacing w:before="0" w:after="0"/>
        <w:ind w:firstLine="709"/>
        <w:contextualSpacing/>
        <w:jc w:val="both"/>
        <w:rPr>
          <w:rFonts w:ascii="Times New Roman" w:hAnsi="Times New Roman"/>
          <w:i/>
          <w:i/>
          <w:sz w:val="28"/>
          <w:u w:val="single"/>
        </w:rPr>
      </w:pPr>
      <w:r>
        <w:rPr>
          <w:rFonts w:ascii="Times New Roman" w:hAnsi="Times New Roman"/>
          <w:sz w:val="28"/>
        </w:rPr>
        <w:t xml:space="preserve">Результатом варианта </w:t>
      </w:r>
      <w:r>
        <w:rPr>
          <w:rFonts w:ascii="Times New Roman" w:hAnsi="Times New Roman"/>
          <w:b/>
          <w:sz w:val="28"/>
        </w:rPr>
        <w:t xml:space="preserve"> </w:t>
      </w:r>
      <w:r>
        <w:rPr>
          <w:rFonts w:ascii="Times New Roman" w:hAnsi="Times New Roman"/>
          <w:sz w:val="28"/>
        </w:rPr>
        <w:t xml:space="preserve">III </w:t>
      </w:r>
      <w:r>
        <w:rPr>
          <w:rFonts w:ascii="Times New Roman" w:hAnsi="Times New Roman"/>
          <w:b/>
          <w:sz w:val="28"/>
        </w:rPr>
        <w:t xml:space="preserve"> </w:t>
      </w:r>
      <w:r>
        <w:rPr>
          <w:rFonts w:ascii="Times New Roman" w:hAnsi="Times New Roman"/>
          <w:sz w:val="28"/>
        </w:rPr>
        <w:t>предоставления муниципальной услуги являются документы, предусмотренные в подпункте 2.3.1.1 пункта 2.3.1 подраздела 2.1.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sz w:val="28"/>
        </w:rPr>
      </w:pPr>
      <w:r>
        <w:rPr>
          <w:rFonts w:ascii="Times New Roman" w:hAnsi="Times New Roman"/>
          <w:sz w:val="28"/>
        </w:rPr>
        <w:tab/>
        <w:t>Перечень административных процедур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sz w:val="28"/>
          <w:szCs w:val="28"/>
        </w:rPr>
      </w:pPr>
      <w:r>
        <w:rPr>
          <w:rFonts w:ascii="Times New Roman" w:hAnsi="Times New Roman"/>
          <w:sz w:val="28"/>
          <w:szCs w:val="28"/>
        </w:rPr>
        <w:t>1) при обращении заявителя в управление уполномоченного органа:</w:t>
      </w:r>
    </w:p>
    <w:p>
      <w:pPr>
        <w:pStyle w:val="Normal"/>
        <w:rPr/>
      </w:pPr>
      <w:r>
        <w:rPr>
          <w:rStyle w:val="Style20"/>
          <w:rFonts w:ascii="Times New Roman" w:hAnsi="Times New Roman"/>
          <w:sz w:val="28"/>
          <w:szCs w:val="28"/>
        </w:rPr>
        <w:tab/>
        <w:t>прием и регистрация заявления и представленных документов;</w:t>
      </w:r>
    </w:p>
    <w:p>
      <w:pPr>
        <w:pStyle w:val="Normal"/>
        <w:jc w:val="both"/>
        <w:rPr/>
      </w:pPr>
      <w:r>
        <w:rPr>
          <w:rStyle w:val="Style20"/>
          <w:rFonts w:ascii="Times New Roman" w:hAnsi="Times New Roman"/>
          <w:sz w:val="28"/>
          <w:szCs w:val="28"/>
        </w:rPr>
        <w:tab/>
        <w:t>рассмотрение заявления и представленных документов;</w:t>
      </w:r>
    </w:p>
    <w:p>
      <w:pPr>
        <w:pStyle w:val="Normal"/>
        <w:jc w:val="both"/>
        <w:rPr/>
      </w:pPr>
      <w:r>
        <w:rPr>
          <w:rStyle w:val="Style20"/>
          <w:rFonts w:ascii="Times New Roman" w:hAnsi="Times New Roman"/>
          <w:sz w:val="28"/>
          <w:szCs w:val="28"/>
        </w:rPr>
        <w:tab/>
        <w:t>формирование и направление межведомственных запросов в целях получения документов (их копий, сведений, содержащихся в них) в рамках межведомственного информационного взаимодействия;</w:t>
      </w:r>
    </w:p>
    <w:p>
      <w:pPr>
        <w:pStyle w:val="Normal"/>
        <w:jc w:val="both"/>
        <w:rPr/>
      </w:pPr>
      <w:r>
        <w:rPr>
          <w:rStyle w:val="Style20"/>
          <w:rFonts w:ascii="Times New Roman" w:hAnsi="Times New Roman"/>
          <w:sz w:val="28"/>
          <w:szCs w:val="28"/>
          <w:shd w:fill="FFFFFF" w:val="clear"/>
        </w:rPr>
        <w:t xml:space="preserve"> </w:t>
      </w:r>
      <w:r>
        <w:rPr>
          <w:rStyle w:val="Style20"/>
          <w:rFonts w:ascii="Times New Roman" w:hAnsi="Times New Roman"/>
          <w:sz w:val="28"/>
          <w:szCs w:val="28"/>
          <w:shd w:fill="FFFFFF" w:val="clear"/>
        </w:rPr>
        <w:tab/>
        <w:t>принятие решения о предоставлении (об отказе в предоставлении) Услуги;</w:t>
      </w:r>
    </w:p>
    <w:p>
      <w:pPr>
        <w:pStyle w:val="Normal"/>
        <w:rPr/>
      </w:pPr>
      <w:bookmarkStart w:id="44" w:name="sub_245_Копия_1_Копия_1"/>
      <w:bookmarkStart w:id="45" w:name="sub_245_Копия_2"/>
      <w:bookmarkEnd w:id="44"/>
      <w:bookmarkEnd w:id="45"/>
      <w:r>
        <w:rPr>
          <w:rStyle w:val="Style20"/>
          <w:rFonts w:ascii="Times New Roman" w:hAnsi="Times New Roman"/>
          <w:sz w:val="28"/>
          <w:szCs w:val="28"/>
          <w:shd w:fill="FFFFFF" w:val="clear"/>
        </w:rPr>
        <w:tab/>
        <w:t xml:space="preserve"> предоставление результата Услуги.</w:t>
      </w:r>
    </w:p>
    <w:p>
      <w:pPr>
        <w:pStyle w:val="Normal"/>
        <w:jc w:val="both"/>
        <w:rPr/>
      </w:pPr>
      <w:r>
        <w:rPr>
          <w:rStyle w:val="Style20"/>
          <w:rFonts w:ascii="Times New Roman" w:hAnsi="Times New Roman"/>
          <w:sz w:val="28"/>
          <w:szCs w:val="28"/>
        </w:rPr>
        <w:tab/>
      </w:r>
      <w:r>
        <w:rPr>
          <w:rFonts w:ascii="Times New Roman" w:hAnsi="Times New Roman"/>
          <w:sz w:val="28"/>
        </w:rPr>
        <w:t>2) при обращении заявителя в МФЦ:</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заявления и пакета документов, необходимых для предоставления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от управления уполномоченного органа результата предоставления муниципальной услуги</w:t>
      </w:r>
    </w:p>
    <w:p>
      <w:pPr>
        <w:pStyle w:val="Normal"/>
        <w:ind w:right="-1" w:firstLine="720"/>
        <w:jc w:val="both"/>
        <w:rPr>
          <w:rFonts w:ascii="Times New Roman" w:hAnsi="Times New Roman"/>
          <w:sz w:val="28"/>
        </w:rPr>
      </w:pPr>
      <w:r>
        <w:rPr>
          <w:rFonts w:ascii="Times New Roman" w:hAnsi="Times New Roman"/>
          <w:sz w:val="28"/>
        </w:rPr>
        <w:t xml:space="preserve">– </w:t>
      </w:r>
      <w:r>
        <w:rPr>
          <w:rFonts w:ascii="Times New Roman" w:hAnsi="Times New Roman"/>
          <w:sz w:val="28"/>
        </w:rPr>
        <w:t>выдача заявителю результата предоставления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3) при обращении заявителя за предоставлением муниципальной услуги в электронной форме </w:t>
      </w:r>
      <w:r>
        <w:rPr>
          <w:rFonts w:ascii="Times New Roman" w:hAnsi="Times New Roman"/>
          <w:i/>
          <w:sz w:val="28"/>
        </w:rPr>
        <w:t>(при условии технической реализации)</w:t>
      </w:r>
      <w:r>
        <w:rPr>
          <w:rFonts w:ascii="Times New Roman" w:hAnsi="Times New Roman"/>
          <w:sz w:val="28"/>
        </w:rPr>
        <w:t>:</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уведомление заявителя на e-mail электронной почты или в «Личный кабинет» заявителя </w:t>
      </w:r>
      <w:r>
        <w:rPr>
          <w:rFonts w:ascii="Times New Roman" w:hAnsi="Times New Roman"/>
          <w:color w:val="7030A0"/>
          <w:sz w:val="28"/>
        </w:rPr>
        <w:t>РПГУ</w:t>
      </w:r>
      <w:r>
        <w:rPr>
          <w:rFonts w:ascii="Times New Roman" w:hAnsi="Times New Roman"/>
          <w:sz w:val="28"/>
        </w:rPr>
        <w:t xml:space="preserve"> о ходе выполнения запроса о предоставлении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направление заявителю результата предоставления муниципальной услуги в электронной форме на e-mail электронной почты или в «Личный кабинет» заявителя </w:t>
      </w:r>
      <w:r>
        <w:rPr>
          <w:rFonts w:ascii="Times New Roman" w:hAnsi="Times New Roman"/>
          <w:color w:val="7030A0"/>
          <w:sz w:val="28"/>
        </w:rPr>
        <w:t>РПГУ</w:t>
      </w:r>
      <w:r>
        <w:rPr>
          <w:rFonts w:ascii="Times New Roman" w:hAnsi="Times New Roman"/>
          <w:sz w:val="28"/>
        </w:rPr>
        <w:t>.</w:t>
      </w:r>
    </w:p>
    <w:p>
      <w:pPr>
        <w:pStyle w:val="Normal"/>
        <w:widowControl w:val="false"/>
        <w:ind w:right="-1" w:firstLine="708"/>
        <w:jc w:val="both"/>
        <w:rPr>
          <w:rFonts w:ascii="Times New Roman" w:hAnsi="Times New Roman"/>
          <w:color w:val="000000" w:themeColor="text1"/>
          <w:sz w:val="28"/>
        </w:rPr>
      </w:pPr>
      <w:r>
        <w:rPr>
          <w:rFonts w:ascii="Times New Roman" w:hAnsi="Times New Roman"/>
          <w:color w:val="000000" w:themeColor="text1"/>
          <w:sz w:val="28"/>
        </w:rPr>
        <w:t>Максимальный срок предоставления муниципальной услуги по Варианту 1 не должен превышать</w:t>
      </w:r>
      <w:r>
        <w:rPr>
          <w:rFonts w:ascii="Times New Roman" w:hAnsi="Times New Roman"/>
          <w:sz w:val="28"/>
        </w:rPr>
        <w:t xml:space="preserve"> (15) рабочих</w:t>
      </w:r>
      <w:r>
        <w:rPr>
          <w:rFonts w:ascii="Times New Roman" w:hAnsi="Times New Roman"/>
          <w:color w:val="000000" w:themeColor="text1"/>
          <w:sz w:val="28"/>
        </w:rPr>
        <w:t xml:space="preserve"> дней со дня поступления заявления в уполномоченный орган, почтовым отправлением, в МФЦ и через</w:t>
      </w:r>
      <w:r>
        <w:rPr>
          <w:rFonts w:ascii="Times New Roman" w:hAnsi="Times New Roman"/>
          <w:color w:val="7030A0"/>
          <w:sz w:val="28"/>
        </w:rPr>
        <w:t xml:space="preserve"> Региональный портал</w:t>
      </w:r>
      <w:r>
        <w:rPr>
          <w:rFonts w:ascii="Times New Roman" w:hAnsi="Times New Roman"/>
          <w:color w:val="000000" w:themeColor="text1"/>
          <w:sz w:val="28"/>
        </w:rPr>
        <w:t>.</w:t>
      </w:r>
    </w:p>
    <w:p>
      <w:pPr>
        <w:pStyle w:val="Normal"/>
        <w:spacing w:before="0" w:after="0"/>
        <w:ind w:left="708" w:firstLine="1"/>
        <w:contextualSpacing/>
        <w:jc w:val="center"/>
        <w:rPr>
          <w:rFonts w:ascii="Times New Roman" w:hAnsi="Times New Roman"/>
          <w:b/>
          <w:sz w:val="28"/>
        </w:rPr>
      </w:pPr>
      <w:r>
        <w:rPr>
          <w:rFonts w:ascii="Times New Roman" w:hAnsi="Times New Roman"/>
          <w:b/>
          <w:color w:val="000000" w:themeColor="text1"/>
          <w:sz w:val="28"/>
        </w:rPr>
        <w:t xml:space="preserve">Административные процедуры </w:t>
      </w:r>
      <w:r>
        <w:rPr>
          <w:rFonts w:ascii="Times New Roman" w:hAnsi="Times New Roman"/>
          <w:b/>
          <w:color w:val="000000" w:themeColor="text1"/>
          <w:sz w:val="28"/>
          <w:highlight w:val="white"/>
        </w:rPr>
        <w:t>варианта</w:t>
      </w:r>
      <w:r>
        <w:rPr>
          <w:rFonts w:ascii="Times New Roman" w:hAnsi="Times New Roman"/>
          <w:b/>
          <w:sz w:val="28"/>
          <w:highlight w:val="white"/>
        </w:rPr>
        <w:t xml:space="preserve"> IY</w:t>
      </w:r>
    </w:p>
    <w:p>
      <w:pPr>
        <w:pStyle w:val="Normal"/>
        <w:spacing w:before="0" w:after="0"/>
        <w:ind w:left="708" w:firstLine="1"/>
        <w:contextualSpacing/>
        <w:jc w:val="both"/>
        <w:rPr>
          <w:rFonts w:ascii="Times New Roman" w:hAnsi="Times New Roman"/>
          <w:i/>
          <w:i/>
          <w:color w:val="0070C0"/>
          <w:sz w:val="24"/>
        </w:rPr>
      </w:pPr>
      <w:r>
        <w:rPr>
          <w:rFonts w:ascii="Times New Roman" w:hAnsi="Times New Roman"/>
          <w:i/>
          <w:color w:val="0070C0"/>
          <w:sz w:val="24"/>
        </w:rPr>
      </w:r>
    </w:p>
    <w:p>
      <w:pPr>
        <w:pStyle w:val="Normal"/>
        <w:spacing w:before="0" w:after="0"/>
        <w:ind w:firstLine="709"/>
        <w:contextualSpacing/>
        <w:jc w:val="both"/>
        <w:rPr>
          <w:rFonts w:ascii="Times New Roman" w:hAnsi="Times New Roman"/>
          <w:i/>
          <w:i/>
          <w:sz w:val="28"/>
          <w:u w:val="single"/>
        </w:rPr>
      </w:pPr>
      <w:r>
        <w:rPr>
          <w:rFonts w:ascii="Times New Roman" w:hAnsi="Times New Roman"/>
          <w:sz w:val="28"/>
        </w:rPr>
        <w:t xml:space="preserve">Результатом варианта </w:t>
      </w:r>
      <w:r>
        <w:rPr>
          <w:rFonts w:ascii="Times New Roman" w:hAnsi="Times New Roman"/>
          <w:sz w:val="28"/>
          <w:highlight w:val="white"/>
        </w:rPr>
        <w:t>IY</w:t>
      </w:r>
      <w:r>
        <w:rPr>
          <w:rFonts w:ascii="Times New Roman" w:hAnsi="Times New Roman"/>
          <w:b/>
          <w:sz w:val="28"/>
        </w:rPr>
        <w:t xml:space="preserve"> </w:t>
      </w:r>
      <w:r>
        <w:rPr>
          <w:rFonts w:ascii="Times New Roman" w:hAnsi="Times New Roman"/>
          <w:sz w:val="28"/>
        </w:rPr>
        <w:t>предоставления муниципальной услуги являются документы, предусмотренные в подпункте 2.3.1.1 пункта 2.3.1 подраздела 2.1.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sz w:val="28"/>
        </w:rPr>
      </w:pPr>
      <w:r>
        <w:rPr>
          <w:rFonts w:ascii="Times New Roman" w:hAnsi="Times New Roman"/>
          <w:sz w:val="28"/>
        </w:rPr>
        <w:tab/>
        <w:t>Перечень административных процедур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olor w:val="984806" w:themeColor="accent6" w:themeShade="80"/>
          <w:sz w:val="28"/>
        </w:rPr>
      </w:pPr>
      <w:r>
        <w:rPr>
          <w:rFonts w:ascii="Times New Roman" w:hAnsi="Times New Roman"/>
          <w:sz w:val="28"/>
        </w:rPr>
        <w:t>1) при обращении заявителя в управление уполномоченного органа:</w:t>
      </w:r>
    </w:p>
    <w:p>
      <w:pPr>
        <w:pStyle w:val="Normal"/>
        <w:jc w:val="both"/>
        <w:rPr/>
      </w:pPr>
      <w:r>
        <w:rPr>
          <w:rStyle w:val="Style20"/>
          <w:rFonts w:ascii="Times New Roman" w:hAnsi="Times New Roman"/>
          <w:sz w:val="28"/>
          <w:szCs w:val="28"/>
        </w:rPr>
        <w:tab/>
        <w:t>заключение договора;</w:t>
      </w:r>
    </w:p>
    <w:p>
      <w:pPr>
        <w:pStyle w:val="Normal"/>
        <w:jc w:val="both"/>
        <w:rPr/>
      </w:pPr>
      <w:r>
        <w:rPr>
          <w:rStyle w:val="Style20"/>
          <w:rFonts w:ascii="Times New Roman" w:hAnsi="Times New Roman"/>
          <w:sz w:val="28"/>
          <w:szCs w:val="28"/>
        </w:rPr>
        <w:tab/>
        <w:t>принятие решения об отказе в заключении договора;</w:t>
      </w:r>
    </w:p>
    <w:p>
      <w:pPr>
        <w:pStyle w:val="Normal"/>
        <w:jc w:val="both"/>
        <w:rPr/>
      </w:pPr>
      <w:r>
        <w:rPr>
          <w:rStyle w:val="Style20"/>
          <w:rFonts w:ascii="Times New Roman" w:hAnsi="Times New Roman"/>
          <w:sz w:val="28"/>
          <w:szCs w:val="28"/>
        </w:rPr>
        <w:tab/>
        <w:t>Результаты предоставления государственной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w:t>
      </w:r>
    </w:p>
    <w:p>
      <w:pPr>
        <w:pStyle w:val="Normal"/>
        <w:jc w:val="both"/>
        <w:rPr/>
      </w:pPr>
      <w:r>
        <w:rPr>
          <w:rStyle w:val="Style20"/>
          <w:rFonts w:ascii="Times New Roman" w:hAnsi="Times New Roman"/>
          <w:sz w:val="28"/>
          <w:szCs w:val="28"/>
        </w:rPr>
        <w:tab/>
        <w:t>Для получения результата предоставления государственной услуги на бумажном носителе заявитель имеет право обратиться непосредственно в уполномоченный орган.</w:t>
      </w:r>
    </w:p>
    <w:p>
      <w:pPr>
        <w:pStyle w:val="Normal"/>
        <w:ind w:right="-1" w:firstLine="708"/>
        <w:jc w:val="both"/>
        <w:rPr>
          <w:rFonts w:ascii="Times New Roman" w:hAnsi="Times New Roman"/>
          <w:sz w:val="28"/>
        </w:rPr>
      </w:pPr>
      <w:r>
        <w:rPr>
          <w:rFonts w:ascii="Times New Roman" w:hAnsi="Times New Roman"/>
          <w:sz w:val="28"/>
        </w:rPr>
        <w:t>2) при обращении заявителя в МФЦ:</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заявления и пакета документов, необходимых для предоставления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от управления уполномоченного органа результата предоставления муниципальной услуги</w:t>
      </w:r>
    </w:p>
    <w:p>
      <w:pPr>
        <w:pStyle w:val="Normal"/>
        <w:ind w:right="-1" w:firstLine="720"/>
        <w:jc w:val="both"/>
        <w:rPr>
          <w:rFonts w:ascii="Times New Roman" w:hAnsi="Times New Roman"/>
          <w:sz w:val="28"/>
        </w:rPr>
      </w:pPr>
      <w:r>
        <w:rPr>
          <w:rFonts w:ascii="Times New Roman" w:hAnsi="Times New Roman"/>
          <w:sz w:val="28"/>
        </w:rPr>
        <w:t xml:space="preserve">– </w:t>
      </w:r>
      <w:r>
        <w:rPr>
          <w:rFonts w:ascii="Times New Roman" w:hAnsi="Times New Roman"/>
          <w:sz w:val="28"/>
        </w:rPr>
        <w:t>выдача заявителю результата предоставления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3) при обращении заявителя за предоставлением муниципальной услуги в электронной форме </w:t>
      </w:r>
      <w:r>
        <w:rPr>
          <w:rFonts w:ascii="Times New Roman" w:hAnsi="Times New Roman"/>
          <w:i/>
          <w:sz w:val="28"/>
        </w:rPr>
        <w:t>(при условии технической реализации)</w:t>
      </w:r>
      <w:r>
        <w:rPr>
          <w:rFonts w:ascii="Times New Roman" w:hAnsi="Times New Roman"/>
          <w:sz w:val="28"/>
        </w:rPr>
        <w:t>:</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уведомление заявителя на e-mail электронной почты или в «Личный кабинет» заявителя </w:t>
      </w:r>
      <w:r>
        <w:rPr>
          <w:rFonts w:ascii="Times New Roman" w:hAnsi="Times New Roman"/>
          <w:color w:val="7030A0"/>
          <w:sz w:val="28"/>
        </w:rPr>
        <w:t>РПГУ</w:t>
      </w:r>
      <w:r>
        <w:rPr>
          <w:rFonts w:ascii="Times New Roman" w:hAnsi="Times New Roman"/>
          <w:sz w:val="28"/>
        </w:rPr>
        <w:t xml:space="preserve"> о ходе выполнения запроса о предоставлении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направление заявителю результата предоставления муниципальной услуги в электронной форме на e-mail электронной почты или в «Личный кабинет» заявителя </w:t>
      </w:r>
      <w:r>
        <w:rPr>
          <w:rFonts w:ascii="Times New Roman" w:hAnsi="Times New Roman"/>
          <w:color w:val="7030A0"/>
          <w:sz w:val="28"/>
        </w:rPr>
        <w:t>РПГУ</w:t>
      </w:r>
      <w:r>
        <w:rPr>
          <w:rFonts w:ascii="Times New Roman" w:hAnsi="Times New Roman"/>
          <w:sz w:val="28"/>
        </w:rPr>
        <w:t>.</w:t>
      </w:r>
    </w:p>
    <w:p>
      <w:pPr>
        <w:pStyle w:val="Normal"/>
        <w:widowControl w:val="false"/>
        <w:ind w:right="-1" w:firstLine="708"/>
        <w:jc w:val="both"/>
        <w:rPr>
          <w:rFonts w:ascii="Times New Roman" w:hAnsi="Times New Roman"/>
          <w:color w:val="000000" w:themeColor="text1"/>
          <w:sz w:val="28"/>
        </w:rPr>
      </w:pPr>
      <w:r>
        <w:rPr>
          <w:rFonts w:ascii="Times New Roman" w:hAnsi="Times New Roman"/>
          <w:color w:val="000000" w:themeColor="text1"/>
          <w:sz w:val="28"/>
        </w:rPr>
        <w:t>Максимальный срок предоставления муниципальной услуги  по Варианту 1 не должен превышать</w:t>
      </w:r>
      <w:r>
        <w:rPr>
          <w:rFonts w:ascii="Times New Roman" w:hAnsi="Times New Roman"/>
          <w:sz w:val="28"/>
        </w:rPr>
        <w:t xml:space="preserve"> (15) рабочих</w:t>
      </w:r>
      <w:r>
        <w:rPr>
          <w:rFonts w:ascii="Times New Roman" w:hAnsi="Times New Roman"/>
          <w:color w:val="000000" w:themeColor="text1"/>
          <w:sz w:val="28"/>
        </w:rPr>
        <w:t xml:space="preserve"> дней со дня поступления заявления в уполномоченный орган, почтовым отправлением, в МФЦ и через</w:t>
      </w:r>
      <w:r>
        <w:rPr>
          <w:rFonts w:ascii="Times New Roman" w:hAnsi="Times New Roman"/>
          <w:color w:val="7030A0"/>
          <w:sz w:val="28"/>
        </w:rPr>
        <w:t xml:space="preserve"> Региональный портал</w:t>
      </w:r>
      <w:r>
        <w:rPr>
          <w:rFonts w:ascii="Times New Roman" w:hAnsi="Times New Roman"/>
          <w:color w:val="000000" w:themeColor="text1"/>
          <w:sz w:val="28"/>
        </w:rPr>
        <w:t>.</w:t>
      </w:r>
    </w:p>
    <w:p>
      <w:pPr>
        <w:pStyle w:val="Normal"/>
        <w:spacing w:before="0" w:after="0"/>
        <w:ind w:left="708" w:firstLine="1"/>
        <w:contextualSpacing/>
        <w:jc w:val="center"/>
        <w:rPr>
          <w:rFonts w:ascii="Times New Roman" w:hAnsi="Times New Roman"/>
          <w:b/>
          <w:sz w:val="28"/>
        </w:rPr>
      </w:pPr>
      <w:r>
        <w:rPr>
          <w:rFonts w:ascii="Times New Roman" w:hAnsi="Times New Roman"/>
          <w:b/>
          <w:color w:val="000000" w:themeColor="text1"/>
          <w:sz w:val="28"/>
        </w:rPr>
        <w:t xml:space="preserve">Административные процедуры </w:t>
      </w:r>
      <w:r>
        <w:rPr>
          <w:rFonts w:ascii="Times New Roman" w:hAnsi="Times New Roman"/>
          <w:b/>
          <w:color w:val="000000" w:themeColor="text1"/>
          <w:sz w:val="28"/>
          <w:highlight w:val="white"/>
        </w:rPr>
        <w:t>варианта</w:t>
      </w:r>
      <w:r>
        <w:rPr>
          <w:rFonts w:ascii="Times New Roman" w:hAnsi="Times New Roman"/>
          <w:b/>
          <w:sz w:val="28"/>
          <w:highlight w:val="white"/>
        </w:rPr>
        <w:t xml:space="preserve"> Y</w:t>
      </w:r>
    </w:p>
    <w:p>
      <w:pPr>
        <w:pStyle w:val="Normal"/>
        <w:spacing w:before="0" w:after="0"/>
        <w:ind w:left="708" w:firstLine="1"/>
        <w:contextualSpacing/>
        <w:jc w:val="both"/>
        <w:rPr>
          <w:rFonts w:ascii="Times New Roman" w:hAnsi="Times New Roman"/>
          <w:i/>
          <w:i/>
          <w:color w:val="0070C0"/>
          <w:sz w:val="24"/>
        </w:rPr>
      </w:pPr>
      <w:r>
        <w:rPr>
          <w:rFonts w:ascii="Times New Roman" w:hAnsi="Times New Roman"/>
          <w:i/>
          <w:color w:val="0070C0"/>
          <w:sz w:val="24"/>
        </w:rPr>
      </w:r>
    </w:p>
    <w:p>
      <w:pPr>
        <w:pStyle w:val="Normal"/>
        <w:spacing w:before="0" w:after="0"/>
        <w:ind w:firstLine="709"/>
        <w:contextualSpacing/>
        <w:jc w:val="both"/>
        <w:rPr>
          <w:rFonts w:ascii="Times New Roman" w:hAnsi="Times New Roman"/>
          <w:i/>
          <w:i/>
          <w:sz w:val="28"/>
          <w:u w:val="single"/>
        </w:rPr>
      </w:pPr>
      <w:r>
        <w:rPr>
          <w:rFonts w:ascii="Times New Roman" w:hAnsi="Times New Roman"/>
          <w:sz w:val="28"/>
        </w:rPr>
        <w:t xml:space="preserve">Результатом варианта </w:t>
      </w:r>
      <w:r>
        <w:rPr>
          <w:rFonts w:ascii="Times New Roman" w:hAnsi="Times New Roman"/>
          <w:sz w:val="28"/>
          <w:highlight w:val="white"/>
        </w:rPr>
        <w:t>Y</w:t>
      </w:r>
      <w:r>
        <w:rPr>
          <w:rFonts w:ascii="Times New Roman" w:hAnsi="Times New Roman"/>
          <w:b/>
          <w:sz w:val="28"/>
        </w:rPr>
        <w:t xml:space="preserve"> </w:t>
      </w:r>
      <w:r>
        <w:rPr>
          <w:rFonts w:ascii="Times New Roman" w:hAnsi="Times New Roman"/>
          <w:sz w:val="28"/>
        </w:rPr>
        <w:t>предоставления муниципальной услуги являются документы, предусмотренные в подпункте 2.3.1.1 пункта 2.3.1 подраздела 2.1.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sz w:val="28"/>
        </w:rPr>
      </w:pPr>
      <w:r>
        <w:rPr>
          <w:rFonts w:ascii="Times New Roman" w:hAnsi="Times New Roman"/>
          <w:sz w:val="28"/>
        </w:rPr>
        <w:tab/>
        <w:t>Перечень административных процедур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olor w:val="984806" w:themeColor="accent6" w:themeShade="80"/>
          <w:sz w:val="28"/>
        </w:rPr>
      </w:pPr>
      <w:r>
        <w:rPr>
          <w:rFonts w:ascii="Times New Roman" w:hAnsi="Times New Roman"/>
          <w:sz w:val="28"/>
        </w:rPr>
        <w:t>1) при обращении заявителя в управление уполномоченного органа:</w:t>
      </w:r>
    </w:p>
    <w:p>
      <w:pPr>
        <w:pStyle w:val="Normal"/>
        <w:jc w:val="both"/>
        <w:rPr/>
      </w:pPr>
      <w:r>
        <w:rPr>
          <w:rStyle w:val="Style20"/>
          <w:rFonts w:ascii="Times New Roman" w:hAnsi="Times New Roman"/>
          <w:sz w:val="28"/>
          <w:szCs w:val="28"/>
        </w:rPr>
        <w:tab/>
        <w:t>прием запроса, документов и (или) информации, необходимых для предоставления государственной услуги;</w:t>
      </w:r>
    </w:p>
    <w:p>
      <w:pPr>
        <w:pStyle w:val="Normal"/>
        <w:rPr/>
      </w:pPr>
      <w:r>
        <w:rPr>
          <w:rStyle w:val="Style20"/>
          <w:rFonts w:ascii="Times New Roman" w:hAnsi="Times New Roman"/>
          <w:sz w:val="28"/>
          <w:szCs w:val="28"/>
        </w:rPr>
        <w:tab/>
        <w:t>межведомственное информационное взаимодействие;</w:t>
      </w:r>
    </w:p>
    <w:p>
      <w:pPr>
        <w:pStyle w:val="Normal"/>
        <w:jc w:val="both"/>
        <w:rPr/>
      </w:pPr>
      <w:r>
        <w:rPr>
          <w:rStyle w:val="Style20"/>
          <w:rFonts w:ascii="Times New Roman" w:hAnsi="Times New Roman"/>
          <w:sz w:val="28"/>
          <w:szCs w:val="28"/>
        </w:rPr>
        <w:tab/>
        <w:t>принятие решения о предоставлении (об отказе в предоставлении) муниципальной  услуги;</w:t>
      </w:r>
    </w:p>
    <w:p>
      <w:pPr>
        <w:pStyle w:val="Normal"/>
        <w:rPr/>
      </w:pPr>
      <w:r>
        <w:rPr>
          <w:rStyle w:val="Style20"/>
          <w:rFonts w:ascii="Times New Roman" w:hAnsi="Times New Roman"/>
          <w:sz w:val="28"/>
          <w:szCs w:val="28"/>
        </w:rPr>
        <w:tab/>
        <w:t>предоставление результата муниципальной  услуги;</w:t>
      </w:r>
    </w:p>
    <w:p>
      <w:pPr>
        <w:pStyle w:val="Normal"/>
        <w:rPr/>
      </w:pPr>
      <w:r>
        <w:rPr>
          <w:rStyle w:val="Style20"/>
          <w:rFonts w:ascii="Times New Roman" w:hAnsi="Times New Roman"/>
          <w:color w:val="000000" w:themeColor="text1"/>
          <w:sz w:val="28"/>
          <w:szCs w:val="28"/>
        </w:rPr>
        <w:tab/>
        <w:t>получение дополнительных сведений от заявителя.</w:t>
      </w:r>
    </w:p>
    <w:p>
      <w:pPr>
        <w:pStyle w:val="Normal"/>
        <w:ind w:right="-1" w:firstLine="708"/>
        <w:jc w:val="both"/>
        <w:rPr>
          <w:rFonts w:ascii="Times New Roman" w:hAnsi="Times New Roman"/>
          <w:sz w:val="28"/>
        </w:rPr>
      </w:pPr>
      <w:r>
        <w:rPr>
          <w:rFonts w:ascii="Times New Roman" w:hAnsi="Times New Roman"/>
          <w:sz w:val="28"/>
        </w:rPr>
        <w:t>2) при обращении заявителя в МФЦ:</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заявления и пакета документов, необходимых для предоставления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от управления уполномоченного органа результата предоставления муниципальной услуги</w:t>
      </w:r>
    </w:p>
    <w:p>
      <w:pPr>
        <w:pStyle w:val="Normal"/>
        <w:ind w:right="-1" w:firstLine="720"/>
        <w:jc w:val="both"/>
        <w:rPr>
          <w:rFonts w:ascii="Times New Roman" w:hAnsi="Times New Roman"/>
          <w:sz w:val="28"/>
        </w:rPr>
      </w:pPr>
      <w:r>
        <w:rPr>
          <w:rFonts w:ascii="Times New Roman" w:hAnsi="Times New Roman"/>
          <w:sz w:val="28"/>
        </w:rPr>
        <w:t xml:space="preserve">– </w:t>
      </w:r>
      <w:r>
        <w:rPr>
          <w:rFonts w:ascii="Times New Roman" w:hAnsi="Times New Roman"/>
          <w:sz w:val="28"/>
        </w:rPr>
        <w:t>выдача заявителю результата предоставления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3) при обращении заявителя за предоставлением муниципальной услуги в электронной форме </w:t>
      </w:r>
      <w:r>
        <w:rPr>
          <w:rFonts w:ascii="Times New Roman" w:hAnsi="Times New Roman"/>
          <w:i/>
          <w:sz w:val="28"/>
        </w:rPr>
        <w:t>(при условии технической реализации)</w:t>
      </w:r>
      <w:r>
        <w:rPr>
          <w:rFonts w:ascii="Times New Roman" w:hAnsi="Times New Roman"/>
          <w:sz w:val="28"/>
        </w:rPr>
        <w:t>:</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уведомление заявителя на e-mail электронной почты или в «Личный кабинет» заявителя </w:t>
      </w:r>
      <w:r>
        <w:rPr>
          <w:rFonts w:ascii="Times New Roman" w:hAnsi="Times New Roman"/>
          <w:color w:val="7030A0"/>
          <w:sz w:val="28"/>
        </w:rPr>
        <w:t>РПГУ</w:t>
      </w:r>
      <w:r>
        <w:rPr>
          <w:rFonts w:ascii="Times New Roman" w:hAnsi="Times New Roman"/>
          <w:sz w:val="28"/>
        </w:rPr>
        <w:t xml:space="preserve"> о ходе выполнения запроса о предоставлении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направление заявителю результата предоставления муниципальной услуги в электронной форме на e-mail электронной почты или в «Личный кабинет» заявителя </w:t>
      </w:r>
      <w:r>
        <w:rPr>
          <w:rFonts w:ascii="Times New Roman" w:hAnsi="Times New Roman"/>
          <w:color w:val="7030A0"/>
          <w:sz w:val="28"/>
        </w:rPr>
        <w:t>РПГУ</w:t>
      </w:r>
      <w:r>
        <w:rPr>
          <w:rFonts w:ascii="Times New Roman" w:hAnsi="Times New Roman"/>
          <w:sz w:val="28"/>
        </w:rPr>
        <w:t>.</w:t>
      </w:r>
    </w:p>
    <w:p>
      <w:pPr>
        <w:pStyle w:val="Normal"/>
        <w:widowControl w:val="false"/>
        <w:ind w:right="-1" w:firstLine="708"/>
        <w:jc w:val="both"/>
        <w:rPr>
          <w:rFonts w:ascii="Times New Roman" w:hAnsi="Times New Roman"/>
          <w:color w:val="000000" w:themeColor="text1"/>
          <w:sz w:val="28"/>
        </w:rPr>
      </w:pPr>
      <w:r>
        <w:rPr>
          <w:rFonts w:ascii="Times New Roman" w:hAnsi="Times New Roman"/>
          <w:color w:val="000000" w:themeColor="text1"/>
          <w:sz w:val="28"/>
        </w:rPr>
        <w:t xml:space="preserve">Максимальный срок предоставления муниципальной услуги  по Варианту 1 не должен превышать </w:t>
      </w:r>
      <w:r>
        <w:rPr>
          <w:rFonts w:ascii="Times New Roman" w:hAnsi="Times New Roman"/>
          <w:sz w:val="28"/>
        </w:rPr>
        <w:t>(15) рабочих</w:t>
      </w:r>
      <w:r>
        <w:rPr>
          <w:rFonts w:ascii="Times New Roman" w:hAnsi="Times New Roman"/>
          <w:color w:val="000000" w:themeColor="text1"/>
          <w:sz w:val="28"/>
        </w:rPr>
        <w:t xml:space="preserve"> дней со дня поступления заявления в уполномоченный орган, почтовым отправлением, в МФЦ и через</w:t>
      </w:r>
      <w:r>
        <w:rPr>
          <w:rFonts w:ascii="Times New Roman" w:hAnsi="Times New Roman"/>
          <w:color w:val="7030A0"/>
          <w:sz w:val="28"/>
        </w:rPr>
        <w:t xml:space="preserve"> Региональный портал</w:t>
      </w:r>
      <w:r>
        <w:rPr>
          <w:rFonts w:ascii="Times New Roman" w:hAnsi="Times New Roman"/>
          <w:color w:val="000000" w:themeColor="text1"/>
          <w:sz w:val="28"/>
        </w:rPr>
        <w:t>.</w:t>
      </w:r>
    </w:p>
    <w:p>
      <w:pPr>
        <w:pStyle w:val="Normal"/>
        <w:widowControl w:val="false"/>
        <w:ind w:right="-1" w:firstLine="708"/>
        <w:jc w:val="center"/>
        <w:rPr/>
      </w:pPr>
      <w:r>
        <w:rPr>
          <w:rFonts w:ascii="Times New Roman" w:hAnsi="Times New Roman"/>
          <w:b/>
          <w:color w:val="000000" w:themeColor="text1"/>
          <w:sz w:val="28"/>
        </w:rPr>
        <w:t xml:space="preserve">Административные процедуры </w:t>
      </w:r>
      <w:r>
        <w:rPr>
          <w:rFonts w:ascii="Times New Roman" w:hAnsi="Times New Roman"/>
          <w:b/>
          <w:color w:val="000000" w:themeColor="text1"/>
          <w:sz w:val="28"/>
          <w:highlight w:val="white"/>
        </w:rPr>
        <w:t>варианта</w:t>
      </w:r>
      <w:r>
        <w:rPr>
          <w:rFonts w:ascii="Times New Roman" w:hAnsi="Times New Roman"/>
          <w:b/>
          <w:sz w:val="28"/>
          <w:highlight w:val="white"/>
        </w:rPr>
        <w:t xml:space="preserve"> YI</w:t>
      </w:r>
    </w:p>
    <w:p>
      <w:pPr>
        <w:pStyle w:val="Normal"/>
        <w:spacing w:before="0" w:after="0"/>
        <w:ind w:left="708" w:firstLine="1"/>
        <w:contextualSpacing/>
        <w:jc w:val="both"/>
        <w:rPr>
          <w:rFonts w:ascii="Times New Roman" w:hAnsi="Times New Roman"/>
          <w:i/>
          <w:i/>
          <w:color w:val="0070C0"/>
          <w:sz w:val="24"/>
        </w:rPr>
      </w:pPr>
      <w:r>
        <w:rPr>
          <w:rFonts w:ascii="Times New Roman" w:hAnsi="Times New Roman"/>
          <w:i/>
          <w:color w:val="0070C0"/>
          <w:sz w:val="24"/>
        </w:rPr>
      </w:r>
    </w:p>
    <w:p>
      <w:pPr>
        <w:pStyle w:val="Normal"/>
        <w:spacing w:before="0" w:after="0"/>
        <w:ind w:firstLine="709"/>
        <w:contextualSpacing/>
        <w:jc w:val="both"/>
        <w:rPr>
          <w:rFonts w:ascii="Times New Roman" w:hAnsi="Times New Roman"/>
          <w:i/>
          <w:i/>
          <w:sz w:val="28"/>
          <w:u w:val="single"/>
        </w:rPr>
      </w:pPr>
      <w:r>
        <w:rPr>
          <w:rFonts w:ascii="Times New Roman" w:hAnsi="Times New Roman"/>
          <w:sz w:val="28"/>
        </w:rPr>
        <w:t>Результатом варианта</w:t>
      </w:r>
      <w:r>
        <w:rPr>
          <w:rFonts w:ascii="Times New Roman" w:hAnsi="Times New Roman"/>
          <w:sz w:val="28"/>
          <w:highlight w:val="white"/>
        </w:rPr>
        <w:t xml:space="preserve"> YI</w:t>
      </w:r>
      <w:r>
        <w:rPr>
          <w:rFonts w:ascii="Times New Roman" w:hAnsi="Times New Roman"/>
          <w:b/>
          <w:sz w:val="28"/>
        </w:rPr>
        <w:t xml:space="preserve"> </w:t>
      </w:r>
      <w:r>
        <w:rPr>
          <w:rFonts w:ascii="Times New Roman" w:hAnsi="Times New Roman"/>
          <w:sz w:val="28"/>
        </w:rPr>
        <w:t>предоставления муниципальной услуги являются документы, предусмотренные в подпункте 2.3.1.1 пункта 2.3.1 подраздела 2.1.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sz w:val="28"/>
        </w:rPr>
      </w:pPr>
      <w:r>
        <w:rPr>
          <w:rFonts w:ascii="Times New Roman" w:hAnsi="Times New Roman"/>
          <w:sz w:val="28"/>
        </w:rPr>
        <w:tab/>
        <w:t>Перечень административных процедур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olor w:val="984806" w:themeColor="accent6" w:themeShade="80"/>
          <w:sz w:val="28"/>
        </w:rPr>
      </w:pPr>
      <w:r>
        <w:rPr>
          <w:rFonts w:ascii="Times New Roman" w:hAnsi="Times New Roman"/>
          <w:sz w:val="28"/>
        </w:rPr>
        <w:t>1</w:t>
        <w:tab/>
        <w:t>) при обращении заявителя в управление уполномоченного органа:</w:t>
      </w:r>
    </w:p>
    <w:p>
      <w:pPr>
        <w:pStyle w:val="Normal"/>
        <w:jc w:val="both"/>
        <w:rPr/>
      </w:pPr>
      <w:bookmarkStart w:id="46" w:name="sub_242_Копия_1_Копия_1"/>
      <w:bookmarkStart w:id="47" w:name="sub_242_Копия_2"/>
      <w:bookmarkEnd w:id="46"/>
      <w:bookmarkEnd w:id="47"/>
      <w:r>
        <w:rPr>
          <w:rStyle w:val="Style20"/>
          <w:rFonts w:ascii="Times New Roman" w:hAnsi="Times New Roman"/>
          <w:sz w:val="28"/>
          <w:szCs w:val="28"/>
          <w:shd w:fill="FFFFFF" w:val="clear"/>
        </w:rPr>
        <w:t>1 прием заявления и документов и (или) информации, необходимых для предоставления Услуги;</w:t>
      </w:r>
    </w:p>
    <w:p>
      <w:pPr>
        <w:pStyle w:val="Normal"/>
        <w:rPr/>
      </w:pPr>
      <w:bookmarkStart w:id="48" w:name="sub_243_Копия_1_Копия_2"/>
      <w:bookmarkStart w:id="49" w:name="sub_243_Копия_3"/>
      <w:bookmarkEnd w:id="48"/>
      <w:bookmarkEnd w:id="49"/>
      <w:r>
        <w:rPr>
          <w:rStyle w:val="Style20"/>
          <w:rFonts w:ascii="Times New Roman" w:hAnsi="Times New Roman"/>
          <w:sz w:val="28"/>
          <w:szCs w:val="28"/>
          <w:shd w:fill="FFFFFF" w:val="clear"/>
        </w:rPr>
        <w:t>2 межведомственное информационное взаимодействие;</w:t>
      </w:r>
    </w:p>
    <w:p>
      <w:pPr>
        <w:pStyle w:val="Normal"/>
        <w:rPr/>
      </w:pPr>
      <w:bookmarkStart w:id="50" w:name="sub_244_Копия_1_Копия_2"/>
      <w:bookmarkStart w:id="51" w:name="sub_244_Копия_3"/>
      <w:bookmarkEnd w:id="50"/>
      <w:bookmarkEnd w:id="51"/>
      <w:r>
        <w:rPr>
          <w:rStyle w:val="Style20"/>
          <w:rFonts w:ascii="Times New Roman" w:hAnsi="Times New Roman"/>
          <w:sz w:val="28"/>
          <w:szCs w:val="28"/>
          <w:shd w:fill="FFFFFF" w:val="clear"/>
        </w:rPr>
        <w:t>3 принятие решения о предоставлении (об отказе в предоставлении) Услуги;</w:t>
      </w:r>
    </w:p>
    <w:p>
      <w:pPr>
        <w:pStyle w:val="Normal"/>
        <w:rPr/>
      </w:pPr>
      <w:bookmarkStart w:id="52" w:name="sub_245_Копия_1_Копия_2"/>
      <w:bookmarkStart w:id="53" w:name="sub_245_Копия_3"/>
      <w:bookmarkEnd w:id="52"/>
      <w:bookmarkEnd w:id="53"/>
      <w:r>
        <w:rPr>
          <w:rStyle w:val="Style20"/>
          <w:rFonts w:ascii="Times New Roman" w:hAnsi="Times New Roman"/>
          <w:sz w:val="28"/>
          <w:szCs w:val="28"/>
          <w:shd w:fill="FFFFFF" w:val="clear"/>
        </w:rPr>
        <w:t>4 предоставление результата Услуги.</w:t>
      </w:r>
    </w:p>
    <w:p>
      <w:pPr>
        <w:pStyle w:val="Normal"/>
        <w:jc w:val="both"/>
        <w:rPr/>
      </w:pPr>
      <w:r>
        <w:rPr>
          <w:rStyle w:val="Style20"/>
          <w:rFonts w:ascii="Times New Roman" w:hAnsi="Times New Roman"/>
          <w:sz w:val="28"/>
          <w:szCs w:val="28"/>
          <w:shd w:fill="FFFFFF" w:val="clear"/>
        </w:rPr>
        <w:t xml:space="preserve"> </w:t>
      </w:r>
      <w:r>
        <w:rPr>
          <w:rStyle w:val="Style20"/>
          <w:rFonts w:ascii="Times New Roman" w:hAnsi="Times New Roman"/>
          <w:sz w:val="28"/>
          <w:szCs w:val="28"/>
          <w:shd w:fill="FFFFFF" w:val="clear"/>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Normal"/>
        <w:ind w:right="-1" w:firstLine="708"/>
        <w:jc w:val="both"/>
        <w:rPr>
          <w:rFonts w:ascii="Times New Roman" w:hAnsi="Times New Roman"/>
          <w:sz w:val="28"/>
        </w:rPr>
      </w:pPr>
      <w:r>
        <w:rPr>
          <w:rFonts w:ascii="Times New Roman" w:hAnsi="Times New Roman"/>
          <w:sz w:val="28"/>
        </w:rPr>
        <w:t>2) при обращении заявителя в МФЦ:</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заявления и пакета документов, необходимых для предоставления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от управления уполномоченного органа  результата предоставления муниципальной услуги</w:t>
      </w:r>
    </w:p>
    <w:p>
      <w:pPr>
        <w:pStyle w:val="Normal"/>
        <w:ind w:right="-1" w:firstLine="720"/>
        <w:jc w:val="both"/>
        <w:rPr>
          <w:rFonts w:ascii="Times New Roman" w:hAnsi="Times New Roman"/>
          <w:sz w:val="28"/>
        </w:rPr>
      </w:pPr>
      <w:r>
        <w:rPr>
          <w:rFonts w:ascii="Times New Roman" w:hAnsi="Times New Roman"/>
          <w:sz w:val="28"/>
        </w:rPr>
        <w:t xml:space="preserve">– </w:t>
      </w:r>
      <w:r>
        <w:rPr>
          <w:rFonts w:ascii="Times New Roman" w:hAnsi="Times New Roman"/>
          <w:sz w:val="28"/>
        </w:rPr>
        <w:t>выдача заявителю результата предоставления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3) при обращении заявителя за предоставлением муниципальной услуги в электронной форме </w:t>
      </w:r>
      <w:r>
        <w:rPr>
          <w:rFonts w:ascii="Times New Roman" w:hAnsi="Times New Roman"/>
          <w:i/>
          <w:sz w:val="28"/>
        </w:rPr>
        <w:t>(при условии технической реализации)</w:t>
      </w:r>
      <w:r>
        <w:rPr>
          <w:rFonts w:ascii="Times New Roman" w:hAnsi="Times New Roman"/>
          <w:sz w:val="28"/>
        </w:rPr>
        <w:t>:</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уведомление заявителя на e-mail электронной почты или в «Личный кабинет» заявителя </w:t>
      </w:r>
      <w:r>
        <w:rPr>
          <w:rFonts w:ascii="Times New Roman" w:hAnsi="Times New Roman"/>
          <w:color w:val="7030A0"/>
          <w:sz w:val="28"/>
        </w:rPr>
        <w:t>РПГУ</w:t>
      </w:r>
      <w:r>
        <w:rPr>
          <w:rFonts w:ascii="Times New Roman" w:hAnsi="Times New Roman"/>
          <w:sz w:val="28"/>
        </w:rPr>
        <w:t xml:space="preserve"> о ходе выполнения запроса о предоставлении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направление заявителю результата предоставления муниципальной услуги в электронной форме на e-mail электронной почты или в «Личный кабинет» заявителя </w:t>
      </w:r>
      <w:r>
        <w:rPr>
          <w:rFonts w:ascii="Times New Roman" w:hAnsi="Times New Roman"/>
          <w:color w:val="7030A0"/>
          <w:sz w:val="28"/>
        </w:rPr>
        <w:t>РПГУ</w:t>
      </w:r>
      <w:r>
        <w:rPr>
          <w:rFonts w:ascii="Times New Roman" w:hAnsi="Times New Roman"/>
          <w:sz w:val="28"/>
        </w:rPr>
        <w:t>.</w:t>
      </w:r>
    </w:p>
    <w:p>
      <w:pPr>
        <w:pStyle w:val="Normal"/>
        <w:widowControl w:val="false"/>
        <w:ind w:right="-1" w:firstLine="708"/>
        <w:jc w:val="both"/>
        <w:rPr>
          <w:rFonts w:ascii="Times New Roman" w:hAnsi="Times New Roman"/>
          <w:color w:val="000000" w:themeColor="text1"/>
          <w:sz w:val="28"/>
        </w:rPr>
      </w:pPr>
      <w:r>
        <w:rPr>
          <w:rFonts w:ascii="Times New Roman" w:hAnsi="Times New Roman"/>
          <w:color w:val="000000" w:themeColor="text1"/>
          <w:sz w:val="28"/>
        </w:rPr>
        <w:t>Максимальный срок предоставления муниципальной услуги по Варианту 1 не должен превышать</w:t>
      </w:r>
      <w:r>
        <w:rPr>
          <w:rFonts w:ascii="Times New Roman" w:hAnsi="Times New Roman"/>
          <w:sz w:val="28"/>
        </w:rPr>
        <w:t xml:space="preserve"> (15) рабочих</w:t>
      </w:r>
      <w:r>
        <w:rPr>
          <w:rFonts w:ascii="Times New Roman" w:hAnsi="Times New Roman"/>
          <w:color w:val="000000" w:themeColor="text1"/>
          <w:sz w:val="28"/>
        </w:rPr>
        <w:t xml:space="preserve"> дней со дня поступления заявления в уполномоченный орган, почтовым отправлением, в МФЦ и через</w:t>
      </w:r>
      <w:r>
        <w:rPr>
          <w:rFonts w:ascii="Times New Roman" w:hAnsi="Times New Roman"/>
          <w:color w:val="7030A0"/>
          <w:sz w:val="28"/>
        </w:rPr>
        <w:t xml:space="preserve"> Региональный портал</w:t>
      </w:r>
      <w:r>
        <w:rPr>
          <w:rFonts w:ascii="Times New Roman" w:hAnsi="Times New Roman"/>
          <w:color w:val="000000" w:themeColor="text1"/>
          <w:sz w:val="28"/>
        </w:rPr>
        <w:t>.</w:t>
      </w:r>
    </w:p>
    <w:p>
      <w:pPr>
        <w:pStyle w:val="Normal"/>
        <w:widowControl w:val="false"/>
        <w:ind w:right="-1" w:firstLine="708"/>
        <w:jc w:val="both"/>
        <w:rPr>
          <w:rFonts w:ascii="Times New Roman" w:hAnsi="Times New Roman"/>
          <w:color w:val="000000" w:themeColor="text1"/>
          <w:sz w:val="28"/>
        </w:rPr>
      </w:pPr>
      <w:r>
        <w:rPr>
          <w:rFonts w:ascii="Times New Roman" w:hAnsi="Times New Roman"/>
          <w:color w:val="000000" w:themeColor="text1"/>
          <w:sz w:val="28"/>
        </w:rPr>
      </w:r>
    </w:p>
    <w:p>
      <w:pPr>
        <w:pStyle w:val="Normal"/>
        <w:widowControl w:val="false"/>
        <w:ind w:right="-1" w:firstLine="708"/>
        <w:jc w:val="center"/>
        <w:rPr/>
      </w:pPr>
      <w:r>
        <w:rPr>
          <w:rFonts w:ascii="Times New Roman" w:hAnsi="Times New Roman"/>
          <w:b/>
          <w:color w:val="000000" w:themeColor="text1"/>
          <w:sz w:val="28"/>
        </w:rPr>
        <w:t xml:space="preserve">Административные процедуры </w:t>
      </w:r>
      <w:r>
        <w:rPr>
          <w:rFonts w:ascii="Times New Roman" w:hAnsi="Times New Roman"/>
          <w:b/>
          <w:color w:val="000000" w:themeColor="text1"/>
          <w:sz w:val="28"/>
          <w:highlight w:val="white"/>
        </w:rPr>
        <w:t xml:space="preserve">варианта </w:t>
      </w:r>
      <w:r>
        <w:rPr>
          <w:rFonts w:ascii="Times New Roman" w:hAnsi="Times New Roman"/>
          <w:b/>
          <w:sz w:val="28"/>
          <w:highlight w:val="white"/>
        </w:rPr>
        <w:t>YII</w:t>
      </w:r>
    </w:p>
    <w:p>
      <w:pPr>
        <w:pStyle w:val="Normal"/>
        <w:spacing w:before="0" w:after="0"/>
        <w:ind w:left="708" w:firstLine="1"/>
        <w:contextualSpacing/>
        <w:jc w:val="both"/>
        <w:rPr>
          <w:rFonts w:ascii="Times New Roman" w:hAnsi="Times New Roman"/>
          <w:i/>
          <w:i/>
          <w:color w:val="0070C0"/>
          <w:sz w:val="24"/>
        </w:rPr>
      </w:pPr>
      <w:r>
        <w:rPr>
          <w:rFonts w:ascii="Times New Roman" w:hAnsi="Times New Roman"/>
          <w:i/>
          <w:color w:val="0070C0"/>
          <w:sz w:val="24"/>
        </w:rPr>
      </w:r>
    </w:p>
    <w:p>
      <w:pPr>
        <w:pStyle w:val="Normal"/>
        <w:spacing w:before="0" w:after="0"/>
        <w:ind w:firstLine="709"/>
        <w:contextualSpacing/>
        <w:jc w:val="both"/>
        <w:rPr>
          <w:rFonts w:ascii="Times New Roman" w:hAnsi="Times New Roman"/>
          <w:i/>
          <w:i/>
          <w:sz w:val="28"/>
          <w:u w:val="single"/>
        </w:rPr>
      </w:pPr>
      <w:r>
        <w:rPr>
          <w:rFonts w:ascii="Times New Roman" w:hAnsi="Times New Roman"/>
          <w:sz w:val="28"/>
        </w:rPr>
        <w:t>Результатом варианта</w:t>
      </w:r>
      <w:r>
        <w:rPr>
          <w:rFonts w:ascii="Times New Roman" w:hAnsi="Times New Roman"/>
          <w:sz w:val="28"/>
          <w:highlight w:val="white"/>
        </w:rPr>
        <w:t xml:space="preserve"> YII</w:t>
      </w:r>
      <w:r>
        <w:rPr>
          <w:rFonts w:ascii="Times New Roman" w:hAnsi="Times New Roman"/>
          <w:b/>
          <w:sz w:val="28"/>
        </w:rPr>
        <w:t xml:space="preserve"> </w:t>
      </w:r>
      <w:r>
        <w:rPr>
          <w:rFonts w:ascii="Times New Roman" w:hAnsi="Times New Roman"/>
          <w:sz w:val="28"/>
        </w:rPr>
        <w:t>предоставления муниципальной услуги являются документы, предусмотренные в подпункте 2.3.1.1 пункта 2.3.1 подраздела 2.1.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sz w:val="28"/>
        </w:rPr>
      </w:pPr>
      <w:r>
        <w:rPr>
          <w:rFonts w:ascii="Times New Roman" w:hAnsi="Times New Roman"/>
          <w:sz w:val="28"/>
        </w:rPr>
        <w:tab/>
        <w:t>Перечень административных процедур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olor w:val="984806" w:themeColor="accent6" w:themeShade="80"/>
          <w:sz w:val="28"/>
        </w:rPr>
      </w:pPr>
      <w:r>
        <w:rPr>
          <w:rFonts w:ascii="Times New Roman" w:hAnsi="Times New Roman"/>
          <w:sz w:val="28"/>
        </w:rPr>
        <w:tab/>
        <w:t>1) при обращении заявителя в управление уполномоченного органа:</w:t>
      </w:r>
    </w:p>
    <w:p>
      <w:pPr>
        <w:pStyle w:val="Normal"/>
        <w:jc w:val="both"/>
        <w:rPr/>
      </w:pPr>
      <w:bookmarkStart w:id="54" w:name="sub_242_Копия_1_Копия_1_Копия_1"/>
      <w:bookmarkStart w:id="55" w:name="sub_242_Копия_2_Копия_1"/>
      <w:bookmarkEnd w:id="54"/>
      <w:bookmarkEnd w:id="55"/>
      <w:r>
        <w:rPr>
          <w:rStyle w:val="Style20"/>
          <w:rFonts w:ascii="Times New Roman" w:hAnsi="Times New Roman"/>
          <w:sz w:val="28"/>
          <w:szCs w:val="28"/>
          <w:shd w:fill="FFFFFF" w:val="clear"/>
        </w:rPr>
        <w:t>1 прием заявления и документов и (или) информации, необходимых для предоставления Услуги;</w:t>
      </w:r>
    </w:p>
    <w:p>
      <w:pPr>
        <w:pStyle w:val="Normal"/>
        <w:rPr/>
      </w:pPr>
      <w:bookmarkStart w:id="56" w:name="sub_243_Копия_1_Копия_2_Копия_1"/>
      <w:bookmarkStart w:id="57" w:name="sub_243_Копия_3_Копия_1"/>
      <w:bookmarkEnd w:id="56"/>
      <w:bookmarkEnd w:id="57"/>
      <w:r>
        <w:rPr>
          <w:rStyle w:val="Style20"/>
          <w:rFonts w:ascii="Times New Roman" w:hAnsi="Times New Roman"/>
          <w:sz w:val="28"/>
          <w:szCs w:val="28"/>
          <w:shd w:fill="FFFFFF" w:val="clear"/>
        </w:rPr>
        <w:t>2 межведомственное информационное взаимодействие;</w:t>
      </w:r>
    </w:p>
    <w:p>
      <w:pPr>
        <w:pStyle w:val="Normal"/>
        <w:rPr/>
      </w:pPr>
      <w:bookmarkStart w:id="58" w:name="sub_244_Копия_1_Копия_2_Копия_1"/>
      <w:bookmarkStart w:id="59" w:name="sub_244_Копия_3_Копия_1"/>
      <w:bookmarkEnd w:id="58"/>
      <w:bookmarkEnd w:id="59"/>
      <w:r>
        <w:rPr>
          <w:rStyle w:val="Style20"/>
          <w:rFonts w:ascii="Times New Roman" w:hAnsi="Times New Roman"/>
          <w:sz w:val="28"/>
          <w:szCs w:val="28"/>
          <w:shd w:fill="FFFFFF" w:val="clear"/>
        </w:rPr>
        <w:t>3 принятие решения о предоставлении (об отказе в предоставлении) Услуги;</w:t>
      </w:r>
    </w:p>
    <w:p>
      <w:pPr>
        <w:pStyle w:val="Normal"/>
        <w:rPr/>
      </w:pPr>
      <w:bookmarkStart w:id="60" w:name="sub_245_Копия_1_Копия_2_Копия_1"/>
      <w:bookmarkStart w:id="61" w:name="sub_245_Копия_3_Копия_1"/>
      <w:bookmarkEnd w:id="60"/>
      <w:bookmarkEnd w:id="61"/>
      <w:r>
        <w:rPr>
          <w:rStyle w:val="Style20"/>
          <w:rFonts w:ascii="Times New Roman" w:hAnsi="Times New Roman"/>
          <w:sz w:val="28"/>
          <w:szCs w:val="28"/>
          <w:shd w:fill="FFFFFF" w:val="clear"/>
        </w:rPr>
        <w:t>4 предоставление результата Услуги.</w:t>
      </w:r>
    </w:p>
    <w:p>
      <w:pPr>
        <w:pStyle w:val="Normal"/>
        <w:jc w:val="both"/>
        <w:rPr/>
      </w:pPr>
      <w:r>
        <w:rPr>
          <w:rStyle w:val="Style20"/>
          <w:rFonts w:ascii="Times New Roman" w:hAnsi="Times New Roman"/>
          <w:sz w:val="28"/>
          <w:szCs w:val="28"/>
          <w:shd w:fill="FFFFFF" w:val="clear"/>
        </w:rPr>
        <w:t xml:space="preserve"> </w:t>
      </w:r>
      <w:r>
        <w:rPr>
          <w:rStyle w:val="Style20"/>
          <w:rFonts w:ascii="Times New Roman" w:hAnsi="Times New Roman"/>
          <w:sz w:val="28"/>
          <w:szCs w:val="28"/>
          <w:shd w:fill="FFFFFF" w:val="clear"/>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pPr>
        <w:pStyle w:val="Normal"/>
        <w:ind w:right="-1" w:firstLine="708"/>
        <w:jc w:val="both"/>
        <w:rPr>
          <w:rFonts w:ascii="Times New Roman" w:hAnsi="Times New Roman"/>
          <w:sz w:val="28"/>
        </w:rPr>
      </w:pPr>
      <w:r>
        <w:rPr>
          <w:rFonts w:ascii="Times New Roman" w:hAnsi="Times New Roman"/>
          <w:sz w:val="28"/>
        </w:rPr>
        <w:t>2) при обращении заявителя в МФЦ:</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заявления и пакета документов, необходимых для предоставления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от управления уполномоченного органа  результата предоставления муниципальной услуги</w:t>
      </w:r>
    </w:p>
    <w:p>
      <w:pPr>
        <w:pStyle w:val="Normal"/>
        <w:ind w:right="-1" w:firstLine="720"/>
        <w:jc w:val="both"/>
        <w:rPr>
          <w:rFonts w:ascii="Times New Roman" w:hAnsi="Times New Roman"/>
          <w:sz w:val="28"/>
        </w:rPr>
      </w:pPr>
      <w:r>
        <w:rPr>
          <w:rFonts w:ascii="Times New Roman" w:hAnsi="Times New Roman"/>
          <w:sz w:val="28"/>
        </w:rPr>
        <w:t xml:space="preserve">– </w:t>
      </w:r>
      <w:r>
        <w:rPr>
          <w:rFonts w:ascii="Times New Roman" w:hAnsi="Times New Roman"/>
          <w:sz w:val="28"/>
        </w:rPr>
        <w:t>выдача заявителю результата предоставления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3) при обращении заявителя за предоставлением муниципальной услуги в электронной форме </w:t>
      </w:r>
      <w:r>
        <w:rPr>
          <w:rFonts w:ascii="Times New Roman" w:hAnsi="Times New Roman"/>
          <w:i/>
          <w:sz w:val="28"/>
        </w:rPr>
        <w:t>(при условии технической реализации)</w:t>
      </w:r>
      <w:r>
        <w:rPr>
          <w:rFonts w:ascii="Times New Roman" w:hAnsi="Times New Roman"/>
          <w:sz w:val="28"/>
        </w:rPr>
        <w:t>:</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уведомление заявителя на e-mail электронной почты или в «Личный кабинет» заявителя </w:t>
      </w:r>
      <w:r>
        <w:rPr>
          <w:rFonts w:ascii="Times New Roman" w:hAnsi="Times New Roman"/>
          <w:color w:val="7030A0"/>
          <w:sz w:val="28"/>
        </w:rPr>
        <w:t>РПГУ</w:t>
      </w:r>
      <w:r>
        <w:rPr>
          <w:rFonts w:ascii="Times New Roman" w:hAnsi="Times New Roman"/>
          <w:sz w:val="28"/>
        </w:rPr>
        <w:t xml:space="preserve"> о ходе выполнения запроса о предоставлении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направление заявителю результата предоставления муниципальной услуги в электронной форме на e-mail электронной почты или в «Личный кабинет» заявителя </w:t>
      </w:r>
      <w:r>
        <w:rPr>
          <w:rFonts w:ascii="Times New Roman" w:hAnsi="Times New Roman"/>
          <w:color w:val="7030A0"/>
          <w:sz w:val="28"/>
        </w:rPr>
        <w:t>РПГУ</w:t>
      </w:r>
      <w:r>
        <w:rPr>
          <w:rFonts w:ascii="Times New Roman" w:hAnsi="Times New Roman"/>
          <w:sz w:val="28"/>
        </w:rPr>
        <w:t>.</w:t>
      </w:r>
    </w:p>
    <w:p>
      <w:pPr>
        <w:pStyle w:val="Normal"/>
        <w:widowControl w:val="false"/>
        <w:ind w:right="-1" w:firstLine="708"/>
        <w:jc w:val="both"/>
        <w:rPr>
          <w:rFonts w:ascii="Times New Roman" w:hAnsi="Times New Roman"/>
          <w:color w:val="000000" w:themeColor="text1"/>
          <w:sz w:val="28"/>
        </w:rPr>
      </w:pPr>
      <w:r>
        <w:rPr>
          <w:rFonts w:ascii="Times New Roman" w:hAnsi="Times New Roman"/>
          <w:color w:val="000000" w:themeColor="text1"/>
          <w:sz w:val="28"/>
        </w:rPr>
        <w:t xml:space="preserve">Максимальный срок предоставления муниципальной услуги  по Варианту 1 не должен превышать </w:t>
      </w:r>
      <w:r>
        <w:rPr>
          <w:rFonts w:ascii="Times New Roman" w:hAnsi="Times New Roman"/>
          <w:sz w:val="28"/>
        </w:rPr>
        <w:t>(15) рабочих</w:t>
      </w:r>
      <w:r>
        <w:rPr>
          <w:rFonts w:ascii="Times New Roman" w:hAnsi="Times New Roman"/>
          <w:color w:val="000000" w:themeColor="text1"/>
          <w:sz w:val="28"/>
        </w:rPr>
        <w:t xml:space="preserve"> дней со дня поступления заявления в уполномоченный орган, почтовым отправлением, в МФЦ и через</w:t>
      </w:r>
      <w:r>
        <w:rPr>
          <w:rFonts w:ascii="Times New Roman" w:hAnsi="Times New Roman"/>
          <w:color w:val="7030A0"/>
          <w:sz w:val="28"/>
        </w:rPr>
        <w:t xml:space="preserve"> Региональный портал</w:t>
      </w:r>
      <w:r>
        <w:rPr>
          <w:rFonts w:ascii="Times New Roman" w:hAnsi="Times New Roman"/>
          <w:color w:val="000000" w:themeColor="text1"/>
          <w:sz w:val="28"/>
        </w:rPr>
        <w:t>.</w:t>
      </w:r>
    </w:p>
    <w:p>
      <w:pPr>
        <w:pStyle w:val="Normal"/>
        <w:widowControl w:val="false"/>
        <w:ind w:right="-1" w:firstLine="708"/>
        <w:jc w:val="both"/>
        <w:rPr>
          <w:rFonts w:ascii="Times New Roman" w:hAnsi="Times New Roman"/>
          <w:color w:val="000000" w:themeColor="text1"/>
          <w:sz w:val="28"/>
        </w:rPr>
      </w:pPr>
      <w:r>
        <w:rPr>
          <w:rFonts w:ascii="Times New Roman" w:hAnsi="Times New Roman"/>
          <w:color w:val="000000" w:themeColor="text1"/>
          <w:sz w:val="28"/>
        </w:rPr>
      </w:r>
    </w:p>
    <w:p>
      <w:pPr>
        <w:pStyle w:val="Normal"/>
        <w:widowControl w:val="false"/>
        <w:ind w:right="-1" w:firstLine="708"/>
        <w:jc w:val="center"/>
        <w:rPr/>
      </w:pPr>
      <w:r>
        <w:rPr>
          <w:rFonts w:ascii="Times New Roman" w:hAnsi="Times New Roman"/>
          <w:b/>
          <w:color w:val="000000" w:themeColor="text1"/>
          <w:sz w:val="28"/>
        </w:rPr>
        <w:t xml:space="preserve">Административные процедуры </w:t>
      </w:r>
      <w:r>
        <w:rPr>
          <w:rFonts w:ascii="Times New Roman" w:hAnsi="Times New Roman"/>
          <w:b/>
          <w:color w:val="000000" w:themeColor="text1"/>
          <w:sz w:val="28"/>
          <w:highlight w:val="white"/>
        </w:rPr>
        <w:t>варианта</w:t>
      </w:r>
      <w:r>
        <w:rPr>
          <w:rFonts w:ascii="Times New Roman" w:hAnsi="Times New Roman"/>
          <w:b/>
          <w:sz w:val="28"/>
          <w:highlight w:val="white"/>
        </w:rPr>
        <w:t xml:space="preserve"> YIII</w:t>
      </w:r>
    </w:p>
    <w:p>
      <w:pPr>
        <w:pStyle w:val="Normal"/>
        <w:spacing w:before="0" w:after="0"/>
        <w:ind w:left="708" w:firstLine="1"/>
        <w:contextualSpacing/>
        <w:jc w:val="both"/>
        <w:rPr>
          <w:rFonts w:ascii="Times New Roman" w:hAnsi="Times New Roman"/>
          <w:i/>
          <w:i/>
          <w:color w:val="0070C0"/>
          <w:sz w:val="24"/>
        </w:rPr>
      </w:pPr>
      <w:r>
        <w:rPr>
          <w:rFonts w:ascii="Times New Roman" w:hAnsi="Times New Roman"/>
          <w:i/>
          <w:color w:val="0070C0"/>
          <w:sz w:val="24"/>
        </w:rPr>
      </w:r>
    </w:p>
    <w:p>
      <w:pPr>
        <w:pStyle w:val="Normal"/>
        <w:spacing w:before="0" w:after="0"/>
        <w:ind w:firstLine="709"/>
        <w:contextualSpacing/>
        <w:jc w:val="both"/>
        <w:rPr>
          <w:rFonts w:ascii="Times New Roman" w:hAnsi="Times New Roman"/>
          <w:i/>
          <w:i/>
          <w:sz w:val="28"/>
          <w:u w:val="single"/>
        </w:rPr>
      </w:pPr>
      <w:r>
        <w:rPr>
          <w:rFonts w:ascii="Times New Roman" w:hAnsi="Times New Roman"/>
          <w:sz w:val="28"/>
        </w:rPr>
        <w:t xml:space="preserve">Результатом варианта </w:t>
      </w:r>
      <w:r>
        <w:rPr>
          <w:rFonts w:ascii="Times New Roman" w:hAnsi="Times New Roman"/>
          <w:sz w:val="28"/>
          <w:highlight w:val="white"/>
        </w:rPr>
        <w:t xml:space="preserve"> YIII</w:t>
      </w:r>
      <w:r>
        <w:rPr>
          <w:rFonts w:ascii="Times New Roman" w:hAnsi="Times New Roman"/>
          <w:b/>
          <w:sz w:val="28"/>
        </w:rPr>
        <w:t xml:space="preserve"> </w:t>
      </w:r>
      <w:r>
        <w:rPr>
          <w:rFonts w:ascii="Times New Roman" w:hAnsi="Times New Roman"/>
          <w:sz w:val="28"/>
        </w:rPr>
        <w:t>предоставления муниципальной услуги являются документы, предусмотренные в подпункте 2.3.1.1 пункта 2.3.1 подраздела 2.1.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sz w:val="28"/>
        </w:rPr>
      </w:pPr>
      <w:r>
        <w:rPr>
          <w:rFonts w:ascii="Times New Roman" w:hAnsi="Times New Roman"/>
          <w:sz w:val="28"/>
        </w:rPr>
        <w:tab/>
        <w:t>Перечень административных процедур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olor w:val="984806" w:themeColor="accent6" w:themeShade="80"/>
          <w:sz w:val="28"/>
        </w:rPr>
      </w:pPr>
      <w:r>
        <w:rPr>
          <w:rFonts w:ascii="Times New Roman" w:hAnsi="Times New Roman"/>
          <w:sz w:val="28"/>
        </w:rPr>
        <w:t>1</w:t>
      </w:r>
      <w:r>
        <w:rPr>
          <w:rFonts w:ascii="Times New Roman" w:hAnsi="Times New Roman"/>
          <w:sz w:val="28"/>
          <w:szCs w:val="28"/>
        </w:rPr>
        <w:t>) при обращении заявителя в управление уполномоченного органа:</w:t>
      </w:r>
    </w:p>
    <w:p>
      <w:pPr>
        <w:pStyle w:val="Normal"/>
        <w:jc w:val="both"/>
        <w:rPr/>
      </w:pPr>
      <w:r>
        <w:rPr>
          <w:rStyle w:val="Style20"/>
          <w:rFonts w:ascii="Times New Roman" w:hAnsi="Times New Roman"/>
          <w:sz w:val="28"/>
          <w:szCs w:val="28"/>
        </w:rPr>
        <w:tab/>
        <w:t>прием и регистрация заявления и документов;</w:t>
      </w:r>
    </w:p>
    <w:p>
      <w:pPr>
        <w:pStyle w:val="Normal"/>
        <w:jc w:val="both"/>
        <w:rPr/>
      </w:pPr>
      <w:r>
        <w:rPr>
          <w:rStyle w:val="Style20"/>
          <w:rFonts w:ascii="Times New Roman" w:hAnsi="Times New Roman"/>
          <w:sz w:val="28"/>
          <w:szCs w:val="28"/>
        </w:rPr>
        <w:tab/>
        <w:t>запрос информации в порядке межведомственного взаимодействия;</w:t>
      </w:r>
    </w:p>
    <w:p>
      <w:pPr>
        <w:pStyle w:val="Normal"/>
        <w:jc w:val="both"/>
        <w:rPr/>
      </w:pPr>
      <w:r>
        <w:rPr>
          <w:rStyle w:val="Style20"/>
          <w:rFonts w:ascii="Times New Roman" w:hAnsi="Times New Roman"/>
          <w:sz w:val="28"/>
          <w:szCs w:val="28"/>
        </w:rPr>
        <w:tab/>
        <w:t>рассмотрение представленного заявления, документов и принятие решения о заключении договора либо об отказе в его заключении;</w:t>
      </w:r>
    </w:p>
    <w:p>
      <w:pPr>
        <w:pStyle w:val="Normal"/>
        <w:jc w:val="both"/>
        <w:rPr/>
      </w:pPr>
      <w:r>
        <w:rPr>
          <w:rStyle w:val="Style20"/>
          <w:rFonts w:ascii="Times New Roman" w:hAnsi="Times New Roman"/>
          <w:sz w:val="28"/>
          <w:szCs w:val="28"/>
        </w:rPr>
        <w:tab/>
        <w:t>заключение договора либо отказ в его заключении.</w:t>
      </w:r>
    </w:p>
    <w:p>
      <w:pPr>
        <w:pStyle w:val="Normal"/>
        <w:ind w:right="-1" w:firstLine="708"/>
        <w:jc w:val="both"/>
        <w:rPr>
          <w:rFonts w:ascii="Times New Roman" w:hAnsi="Times New Roman"/>
          <w:sz w:val="28"/>
        </w:rPr>
      </w:pPr>
      <w:r>
        <w:rPr>
          <w:rFonts w:ascii="Times New Roman" w:hAnsi="Times New Roman"/>
          <w:sz w:val="28"/>
        </w:rPr>
        <w:t>2) при обращении заявителя в  МФЦ:</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заявления и пакета документов, необходимых для предоставления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от управления уполномоченного органа результата предоставления муниципальной услуги</w:t>
      </w:r>
    </w:p>
    <w:p>
      <w:pPr>
        <w:pStyle w:val="Normal"/>
        <w:ind w:right="-1" w:firstLine="720"/>
        <w:jc w:val="both"/>
        <w:rPr>
          <w:rFonts w:ascii="Times New Roman" w:hAnsi="Times New Roman"/>
          <w:sz w:val="28"/>
        </w:rPr>
      </w:pPr>
      <w:r>
        <w:rPr>
          <w:rFonts w:ascii="Times New Roman" w:hAnsi="Times New Roman"/>
          <w:sz w:val="28"/>
        </w:rPr>
        <w:t xml:space="preserve">– </w:t>
      </w:r>
      <w:r>
        <w:rPr>
          <w:rFonts w:ascii="Times New Roman" w:hAnsi="Times New Roman"/>
          <w:sz w:val="28"/>
        </w:rPr>
        <w:t>выдача заявителю результата предоставления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3) при обращении заявителя за предоставлением муниципальной услуги в электронной форме </w:t>
      </w:r>
      <w:r>
        <w:rPr>
          <w:rFonts w:ascii="Times New Roman" w:hAnsi="Times New Roman"/>
          <w:i/>
          <w:sz w:val="28"/>
        </w:rPr>
        <w:t>(при условии технической реализации)</w:t>
      </w:r>
      <w:r>
        <w:rPr>
          <w:rFonts w:ascii="Times New Roman" w:hAnsi="Times New Roman"/>
          <w:sz w:val="28"/>
        </w:rPr>
        <w:t>:</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уведомление заявителя на e-mail электронной почты или в «Личный кабинет» заявителя </w:t>
      </w:r>
      <w:r>
        <w:rPr>
          <w:rFonts w:ascii="Times New Roman" w:hAnsi="Times New Roman"/>
          <w:color w:val="7030A0"/>
          <w:sz w:val="28"/>
        </w:rPr>
        <w:t>РПГУ</w:t>
      </w:r>
      <w:r>
        <w:rPr>
          <w:rFonts w:ascii="Times New Roman" w:hAnsi="Times New Roman"/>
          <w:sz w:val="28"/>
        </w:rPr>
        <w:t xml:space="preserve"> о ходе выполнения запроса о предоставлении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направление заявителю результата предоставления муниципальной услуги в электронной форме на e-mail электронной почты или в «Личный кабинет» заявителя </w:t>
      </w:r>
      <w:r>
        <w:rPr>
          <w:rFonts w:ascii="Times New Roman" w:hAnsi="Times New Roman"/>
          <w:color w:val="7030A0"/>
          <w:sz w:val="28"/>
        </w:rPr>
        <w:t>РПГУ</w:t>
      </w:r>
      <w:r>
        <w:rPr>
          <w:rFonts w:ascii="Times New Roman" w:hAnsi="Times New Roman"/>
          <w:sz w:val="28"/>
        </w:rPr>
        <w:t>.</w:t>
      </w:r>
    </w:p>
    <w:p>
      <w:pPr>
        <w:pStyle w:val="Normal"/>
        <w:widowControl w:val="false"/>
        <w:ind w:right="-1" w:firstLine="708"/>
        <w:jc w:val="both"/>
        <w:rPr>
          <w:rFonts w:ascii="Times New Roman" w:hAnsi="Times New Roman"/>
          <w:color w:val="000000" w:themeColor="text1"/>
          <w:sz w:val="28"/>
        </w:rPr>
      </w:pPr>
      <w:r>
        <w:rPr>
          <w:rFonts w:ascii="Times New Roman" w:hAnsi="Times New Roman"/>
          <w:color w:val="000000" w:themeColor="text1"/>
          <w:sz w:val="28"/>
        </w:rPr>
        <w:t>Максимальный срок предоставления муниципальной услуги по Варианту 1 не должен превышать</w:t>
      </w:r>
      <w:r>
        <w:rPr>
          <w:rFonts w:ascii="Times New Roman" w:hAnsi="Times New Roman"/>
          <w:sz w:val="28"/>
        </w:rPr>
        <w:t xml:space="preserve"> (15) рабочих</w:t>
      </w:r>
      <w:r>
        <w:rPr>
          <w:rFonts w:ascii="Times New Roman" w:hAnsi="Times New Roman"/>
          <w:color w:val="000000" w:themeColor="text1"/>
          <w:sz w:val="28"/>
        </w:rPr>
        <w:t xml:space="preserve"> дней со дня поступления заявления в уполномоченный орган, почтовым отправлением, в МФЦ и через</w:t>
      </w:r>
      <w:r>
        <w:rPr>
          <w:rFonts w:ascii="Times New Roman" w:hAnsi="Times New Roman"/>
          <w:color w:val="7030A0"/>
          <w:sz w:val="28"/>
        </w:rPr>
        <w:t xml:space="preserve"> Региональный портал</w:t>
      </w:r>
      <w:r>
        <w:rPr>
          <w:rFonts w:ascii="Times New Roman" w:hAnsi="Times New Roman"/>
          <w:color w:val="000000" w:themeColor="text1"/>
          <w:sz w:val="28"/>
        </w:rPr>
        <w:t>.</w:t>
      </w:r>
    </w:p>
    <w:p>
      <w:pPr>
        <w:pStyle w:val="Normal"/>
        <w:jc w:val="center"/>
        <w:rPr>
          <w:shd w:fill="FFFFFF" w:val="clear"/>
        </w:rPr>
      </w:pPr>
      <w:r>
        <w:rPr>
          <w:rFonts w:ascii="Times New Roman" w:hAnsi="Times New Roman"/>
          <w:b/>
          <w:color w:val="000000" w:themeColor="text1"/>
          <w:sz w:val="28"/>
          <w:shd w:fill="FFFFFF" w:val="clear"/>
        </w:rPr>
        <w:t xml:space="preserve">Административные процедуры варианта </w:t>
      </w:r>
      <w:r>
        <w:rPr>
          <w:rFonts w:ascii="Times New Roman" w:hAnsi="Times New Roman"/>
          <w:sz w:val="28"/>
          <w:shd w:fill="FFFFFF" w:val="clear"/>
        </w:rPr>
        <w:t>IX</w:t>
      </w:r>
    </w:p>
    <w:p>
      <w:pPr>
        <w:pStyle w:val="Normal"/>
        <w:widowControl w:val="false"/>
        <w:ind w:right="-1" w:firstLine="708"/>
        <w:jc w:val="both"/>
        <w:rPr>
          <w:rFonts w:ascii="Times New Roman" w:hAnsi="Times New Roman"/>
          <w:color w:val="000000" w:themeColor="text1"/>
          <w:sz w:val="28"/>
        </w:rPr>
      </w:pPr>
      <w:r>
        <w:rPr>
          <w:rFonts w:ascii="Times New Roman" w:hAnsi="Times New Roman"/>
          <w:color w:val="000000" w:themeColor="text1"/>
          <w:sz w:val="28"/>
        </w:rPr>
      </w:r>
    </w:p>
    <w:p>
      <w:pPr>
        <w:pStyle w:val="ListParagraph1"/>
        <w:ind w:left="0" w:right="-1" w:firstLine="709"/>
        <w:jc w:val="both"/>
        <w:rPr>
          <w:rFonts w:ascii="Times New Roman" w:hAnsi="Times New Roman"/>
          <w:sz w:val="28"/>
          <w:shd w:fill="F71E04" w:val="clear"/>
        </w:rPr>
      </w:pPr>
      <w:r>
        <w:rPr>
          <w:rFonts w:ascii="Times New Roman" w:hAnsi="Times New Roman"/>
          <w:sz w:val="28"/>
        </w:rPr>
        <w:t xml:space="preserve">9) Вариант </w:t>
      </w:r>
      <w:r>
        <w:rPr>
          <w:rFonts w:ascii="Times New Roman" w:hAnsi="Times New Roman"/>
          <w:sz w:val="28"/>
          <w:highlight w:val="white"/>
        </w:rPr>
        <w:t>IX</w:t>
      </w:r>
      <w:r>
        <w:rPr>
          <w:rFonts w:ascii="Times New Roman" w:hAnsi="Times New Roman"/>
          <w:sz w:val="28"/>
          <w:shd w:fill="FFFFFF" w:val="clear"/>
        </w:rPr>
        <w:t>«Заключение (отказ в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предусмотренных в пунктах 22   подпункта 1.1.2. пункта 1.1. раздела 1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sz w:val="28"/>
        </w:rPr>
      </w:pPr>
      <w:r>
        <w:rPr>
          <w:rFonts w:ascii="Times New Roman" w:hAnsi="Times New Roman"/>
          <w:sz w:val="28"/>
        </w:rPr>
        <w:tab/>
        <w:t>Перечень административных процедур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olor w:val="984806" w:themeColor="accent6" w:themeShade="80"/>
          <w:sz w:val="28"/>
        </w:rPr>
      </w:pPr>
      <w:r>
        <w:rPr>
          <w:rFonts w:ascii="Times New Roman" w:hAnsi="Times New Roman"/>
          <w:sz w:val="28"/>
        </w:rPr>
        <w:t>1) при обращении заявителя в управление уполномоченного органа:</w:t>
      </w:r>
    </w:p>
    <w:p>
      <w:pPr>
        <w:pStyle w:val="Normal"/>
        <w:jc w:val="both"/>
        <w:rPr>
          <w:rStyle w:val="Style20"/>
        </w:rPr>
      </w:pPr>
      <w:r>
        <w:rPr>
          <w:rStyle w:val="Style20"/>
        </w:rPr>
        <w:tab/>
      </w:r>
      <w:r>
        <w:rPr>
          <w:rStyle w:val="Style20"/>
          <w:rFonts w:ascii="Times New Roman" w:hAnsi="Times New Roman"/>
          <w:sz w:val="28"/>
          <w:szCs w:val="28"/>
        </w:rPr>
        <w:t>заключение договора на размещение пунктов приема вторичного сырья, для размещения которых не требуется разрешение на строительство, на землях или земельных участках, находящихся в государственной собственности Краснодарского края, без предоставления земельных участков и установления сервитута, публичного сервитута с заявителем;</w:t>
      </w:r>
    </w:p>
    <w:p>
      <w:pPr>
        <w:pStyle w:val="Normal"/>
        <w:jc w:val="both"/>
        <w:rPr/>
      </w:pPr>
      <w:r>
        <w:rPr>
          <w:rStyle w:val="Style20"/>
          <w:rFonts w:ascii="Times New Roman" w:hAnsi="Times New Roman"/>
          <w:sz w:val="28"/>
          <w:szCs w:val="28"/>
        </w:rPr>
        <w:tab/>
        <w:t>отказ в предоставлении государственной услуги.</w:t>
      </w:r>
    </w:p>
    <w:p>
      <w:pPr>
        <w:pStyle w:val="Normal"/>
        <w:ind w:right="-1" w:firstLine="708"/>
        <w:jc w:val="both"/>
        <w:rPr>
          <w:rFonts w:ascii="Times New Roman" w:hAnsi="Times New Roman"/>
          <w:sz w:val="28"/>
        </w:rPr>
      </w:pPr>
      <w:r>
        <w:rPr>
          <w:rFonts w:ascii="Times New Roman" w:hAnsi="Times New Roman"/>
          <w:sz w:val="28"/>
        </w:rPr>
        <w:t>2) при обращении заявителя в МФЦ:</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заявления и пакета документов, необходимых для предоставления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от управления уполномоченного органа результата предоставления муниципальной услуги</w:t>
      </w:r>
    </w:p>
    <w:p>
      <w:pPr>
        <w:pStyle w:val="Normal"/>
        <w:ind w:right="-1" w:firstLine="720"/>
        <w:jc w:val="both"/>
        <w:rPr>
          <w:rFonts w:ascii="Times New Roman" w:hAnsi="Times New Roman"/>
          <w:sz w:val="28"/>
        </w:rPr>
      </w:pPr>
      <w:r>
        <w:rPr>
          <w:rFonts w:ascii="Times New Roman" w:hAnsi="Times New Roman"/>
          <w:sz w:val="28"/>
        </w:rPr>
        <w:t xml:space="preserve">– </w:t>
      </w:r>
      <w:r>
        <w:rPr>
          <w:rFonts w:ascii="Times New Roman" w:hAnsi="Times New Roman"/>
          <w:sz w:val="28"/>
        </w:rPr>
        <w:t>выдача заявителю результата предоставления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3) при обращении заявителя за предоставлением муниципальной услуги в электронной форме </w:t>
      </w:r>
      <w:r>
        <w:rPr>
          <w:rFonts w:ascii="Times New Roman" w:hAnsi="Times New Roman"/>
          <w:i/>
          <w:sz w:val="28"/>
        </w:rPr>
        <w:t>(при условии технической реализации)</w:t>
      </w:r>
      <w:r>
        <w:rPr>
          <w:rFonts w:ascii="Times New Roman" w:hAnsi="Times New Roman"/>
          <w:sz w:val="28"/>
        </w:rPr>
        <w:t>:</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уведомление заявителя на e-mail электронной почты или в «Личный кабинет» заявителя </w:t>
      </w:r>
      <w:r>
        <w:rPr>
          <w:rFonts w:ascii="Times New Roman" w:hAnsi="Times New Roman"/>
          <w:color w:val="7030A0"/>
          <w:sz w:val="28"/>
        </w:rPr>
        <w:t>РПГУ</w:t>
      </w:r>
      <w:r>
        <w:rPr>
          <w:rFonts w:ascii="Times New Roman" w:hAnsi="Times New Roman"/>
          <w:sz w:val="28"/>
        </w:rPr>
        <w:t xml:space="preserve"> о ходе выполнения запроса о предоставлении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направление заявителю результата предоставления муниципальной услуги в электронной форме на e-mail электронной почты или в «Личный кабинет» заявителя  </w:t>
      </w:r>
      <w:r>
        <w:rPr>
          <w:rFonts w:ascii="Times New Roman" w:hAnsi="Times New Roman"/>
          <w:color w:val="7030A0"/>
          <w:sz w:val="28"/>
        </w:rPr>
        <w:t>РПГУ</w:t>
      </w:r>
      <w:r>
        <w:rPr>
          <w:rFonts w:ascii="Times New Roman" w:hAnsi="Times New Roman"/>
          <w:sz w:val="28"/>
        </w:rPr>
        <w:t>.</w:t>
      </w:r>
    </w:p>
    <w:p>
      <w:pPr>
        <w:pStyle w:val="Normal"/>
        <w:widowControl w:val="false"/>
        <w:ind w:right="-1" w:firstLine="708"/>
        <w:jc w:val="both"/>
        <w:rPr>
          <w:rFonts w:ascii="Times New Roman" w:hAnsi="Times New Roman"/>
          <w:color w:val="000000" w:themeColor="text1"/>
          <w:sz w:val="28"/>
        </w:rPr>
      </w:pPr>
      <w:r>
        <w:rPr>
          <w:rFonts w:ascii="Times New Roman" w:hAnsi="Times New Roman"/>
          <w:color w:val="000000" w:themeColor="text1"/>
          <w:sz w:val="28"/>
        </w:rPr>
        <w:t>Максимальный срок предоставления муниципальной услуги по Варианту 1 не должен превышать</w:t>
      </w:r>
      <w:r>
        <w:rPr>
          <w:rFonts w:ascii="Times New Roman" w:hAnsi="Times New Roman"/>
          <w:sz w:val="28"/>
        </w:rPr>
        <w:t xml:space="preserve"> (15) рабочих</w:t>
      </w:r>
      <w:r>
        <w:rPr>
          <w:rFonts w:ascii="Times New Roman" w:hAnsi="Times New Roman"/>
          <w:color w:val="000000" w:themeColor="text1"/>
          <w:sz w:val="28"/>
        </w:rPr>
        <w:t xml:space="preserve"> дней со дня поступления заявления в уполномоченный орган, почтовым отправлением, в МФЦ и через</w:t>
      </w:r>
      <w:r>
        <w:rPr>
          <w:rFonts w:ascii="Times New Roman" w:hAnsi="Times New Roman"/>
          <w:color w:val="7030A0"/>
          <w:sz w:val="28"/>
        </w:rPr>
        <w:t xml:space="preserve"> Региональный </w:t>
      </w:r>
      <w:r>
        <w:rPr>
          <w:rFonts w:ascii="Times New Roman" w:hAnsi="Times New Roman"/>
          <w:color w:val="7030A0"/>
          <w:sz w:val="28"/>
          <w:shd w:fill="FFFFFF" w:val="clear"/>
        </w:rPr>
        <w:t>портал</w:t>
      </w:r>
      <w:r>
        <w:rPr>
          <w:rFonts w:ascii="Times New Roman" w:hAnsi="Times New Roman"/>
          <w:color w:val="000000" w:themeColor="text1"/>
          <w:sz w:val="28"/>
          <w:shd w:fill="FFFFFF" w:val="clear"/>
        </w:rPr>
        <w:t>.</w:t>
      </w:r>
    </w:p>
    <w:p>
      <w:pPr>
        <w:pStyle w:val="Normal"/>
        <w:spacing w:before="0" w:after="0"/>
        <w:ind w:left="708" w:firstLine="1"/>
        <w:contextualSpacing/>
        <w:jc w:val="center"/>
        <w:rPr>
          <w:rFonts w:ascii="Times New Roman" w:hAnsi="Times New Roman"/>
          <w:b/>
          <w:sz w:val="28"/>
        </w:rPr>
      </w:pPr>
      <w:r>
        <w:rPr>
          <w:rFonts w:ascii="Times New Roman" w:hAnsi="Times New Roman"/>
          <w:b/>
          <w:sz w:val="28"/>
        </w:rPr>
      </w:r>
    </w:p>
    <w:p>
      <w:pPr>
        <w:pStyle w:val="Normal"/>
        <w:jc w:val="center"/>
        <w:rPr>
          <w:shd w:fill="FFFFFF" w:val="clear"/>
        </w:rPr>
      </w:pPr>
      <w:r>
        <w:rPr>
          <w:rFonts w:ascii="Times New Roman" w:hAnsi="Times New Roman"/>
          <w:b/>
          <w:color w:val="000000" w:themeColor="text1"/>
          <w:sz w:val="28"/>
          <w:shd w:fill="FFFFFF" w:val="clear"/>
        </w:rPr>
        <w:t xml:space="preserve">Административные процедуры варианта </w:t>
      </w:r>
      <w:r>
        <w:rPr>
          <w:rFonts w:ascii="Times New Roman" w:hAnsi="Times New Roman"/>
          <w:sz w:val="28"/>
          <w:shd w:fill="FFFFFF" w:val="clear"/>
        </w:rPr>
        <w:t>X</w:t>
      </w:r>
    </w:p>
    <w:p>
      <w:pPr>
        <w:pStyle w:val="Normal"/>
        <w:jc w:val="both"/>
        <w:rPr>
          <w:rFonts w:ascii="Times New Roman" w:hAnsi="Times New Roman"/>
          <w:sz w:val="28"/>
          <w:shd w:fill="FFFFFF" w:val="clear"/>
        </w:rPr>
      </w:pPr>
      <w:r>
        <w:rPr>
          <w:rFonts w:ascii="Times New Roman" w:hAnsi="Times New Roman"/>
          <w:sz w:val="28"/>
          <w:shd w:fill="FFFFFF" w:val="clear"/>
        </w:rPr>
      </w:r>
    </w:p>
    <w:p>
      <w:pPr>
        <w:pStyle w:val="Normal"/>
        <w:spacing w:before="0" w:after="0"/>
        <w:ind w:firstLine="709"/>
        <w:contextualSpacing/>
        <w:jc w:val="both"/>
        <w:rPr>
          <w:shd w:fill="FFFFFF" w:val="clear"/>
        </w:rPr>
      </w:pPr>
      <w:r>
        <w:rPr>
          <w:rFonts w:ascii="Times New Roman" w:hAnsi="Times New Roman"/>
          <w:sz w:val="28"/>
          <w:shd w:fill="FFFFFF" w:val="clear"/>
        </w:rPr>
        <w:t>Результатом варианта</w:t>
      </w:r>
      <w:r>
        <w:rPr>
          <w:rFonts w:ascii="Times New Roman" w:hAnsi="Times New Roman"/>
          <w:b/>
          <w:sz w:val="28"/>
          <w:shd w:fill="FFFFFF" w:val="clear"/>
        </w:rPr>
        <w:t xml:space="preserve"> </w:t>
      </w:r>
      <w:r>
        <w:rPr>
          <w:rFonts w:ascii="Times New Roman" w:hAnsi="Times New Roman"/>
          <w:sz w:val="28"/>
          <w:shd w:fill="FFFFFF" w:val="clear"/>
        </w:rPr>
        <w:t xml:space="preserve">IX </w:t>
      </w:r>
      <w:r>
        <w:rPr>
          <w:rFonts w:ascii="Times New Roman" w:hAnsi="Times New Roman"/>
          <w:b/>
          <w:sz w:val="28"/>
          <w:shd w:fill="FFFFFF" w:val="clear"/>
        </w:rPr>
        <w:t xml:space="preserve"> </w:t>
      </w:r>
      <w:r>
        <w:rPr>
          <w:rFonts w:ascii="Times New Roman" w:hAnsi="Times New Roman"/>
          <w:sz w:val="28"/>
          <w:shd w:fill="FFFFFF" w:val="clear"/>
        </w:rPr>
        <w:t>предоставления муниципальной услуги являются документы, предусмотренные в подпункте 2.3.1.3 пункта 2.3.1 подраздела 2.1.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shd w:fill="FFFFFF" w:val="clear"/>
        </w:rPr>
      </w:pPr>
      <w:r>
        <w:rPr>
          <w:rFonts w:ascii="Times New Roman" w:hAnsi="Times New Roman"/>
          <w:sz w:val="28"/>
          <w:shd w:fill="FFFFFF" w:val="clear"/>
        </w:rPr>
        <w:tab/>
        <w:t>Вариант IX 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rFonts w:ascii="Times New Roman" w:hAnsi="Times New Roman"/>
          <w:sz w:val="28"/>
        </w:rPr>
      </w:pPr>
      <w:r>
        <w:rPr>
          <w:rFonts w:ascii="Times New Roman" w:hAnsi="Times New Roman"/>
          <w:sz w:val="28"/>
        </w:rPr>
        <w:tab/>
        <w:t>прием заявления об исправлении допущенных опечаток и ошибок в выданном в результате предоставления муниципальной услуги (далее – техническая ошибка);</w:t>
      </w:r>
    </w:p>
    <w:p>
      <w:pPr>
        <w:pStyle w:val="Normal"/>
        <w:tabs>
          <w:tab w:val="clear" w:pos="708"/>
          <w:tab w:val="left" w:pos="709" w:leader="none"/>
        </w:tabs>
        <w:spacing w:before="0" w:after="0"/>
        <w:ind w:right="-1" w:hanging="0"/>
        <w:contextualSpacing/>
        <w:jc w:val="both"/>
        <w:rPr>
          <w:rFonts w:ascii="Times New Roman" w:hAnsi="Times New Roman"/>
          <w:sz w:val="28"/>
        </w:rPr>
      </w:pPr>
      <w:r>
        <w:rPr>
          <w:rFonts w:ascii="Times New Roman" w:hAnsi="Times New Roman"/>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hanging="0"/>
        <w:contextualSpacing/>
        <w:jc w:val="both"/>
        <w:rPr>
          <w:rFonts w:ascii="Times New Roman" w:hAnsi="Times New Roman"/>
          <w:sz w:val="28"/>
        </w:rPr>
      </w:pPr>
      <w:r>
        <w:rPr>
          <w:rFonts w:ascii="Times New Roman" w:hAnsi="Times New Roman"/>
          <w:sz w:val="28"/>
        </w:rPr>
        <w:tab/>
        <w:t>предоставление результата муниципальной услуги.</w:t>
      </w:r>
    </w:p>
    <w:p>
      <w:pPr>
        <w:pStyle w:val="Normal"/>
        <w:ind w:right="-1" w:firstLine="709"/>
        <w:jc w:val="both"/>
        <w:rPr>
          <w:rFonts w:ascii="Times New Roman" w:hAnsi="Times New Roman"/>
          <w:sz w:val="28"/>
        </w:rPr>
      </w:pPr>
      <w:r>
        <w:rPr>
          <w:rFonts w:ascii="Times New Roman" w:hAnsi="Times New Roman"/>
          <w:sz w:val="28"/>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заявления об исправлении технических ошибок и документов, необходимых для предоставления муниципальной услуги;</w:t>
      </w:r>
    </w:p>
    <w:p>
      <w:pPr>
        <w:pStyle w:val="Normal"/>
        <w:ind w:right="-1"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от управления уполномоченного органа результата предоставления муниципальной услуги</w:t>
      </w:r>
    </w:p>
    <w:p>
      <w:pPr>
        <w:pStyle w:val="Normal"/>
        <w:ind w:right="-1"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выдача заявителю результата предоставления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При обращении заявителя за предоставлением муниципальной услуги в электронной форме </w:t>
      </w:r>
      <w:r>
        <w:rPr>
          <w:rFonts w:ascii="Times New Roman" w:hAnsi="Times New Roman"/>
          <w:i/>
          <w:sz w:val="28"/>
        </w:rPr>
        <w:t>(при условии технической реализации)</w:t>
      </w:r>
      <w:r>
        <w:rPr>
          <w:rFonts w:ascii="Times New Roman" w:hAnsi="Times New Roman"/>
          <w:sz w:val="28"/>
        </w:rPr>
        <w:t xml:space="preserve"> включает:</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уведомление заявителя на </w:t>
      </w:r>
      <w:r>
        <w:rPr>
          <w:rFonts w:ascii="Times New Roman" w:hAnsi="Times New Roman"/>
          <w:color w:val="984806" w:themeColor="accent6" w:themeShade="80"/>
          <w:sz w:val="28"/>
        </w:rPr>
        <w:t>e-mail</w:t>
      </w:r>
      <w:r>
        <w:rPr>
          <w:rFonts w:ascii="Times New Roman" w:hAnsi="Times New Roman"/>
          <w:sz w:val="28"/>
        </w:rPr>
        <w:t xml:space="preserve"> электронной почты или в «Личный кабинет» заявителя </w:t>
      </w:r>
      <w:r>
        <w:rPr>
          <w:rFonts w:ascii="Times New Roman" w:hAnsi="Times New Roman"/>
          <w:color w:val="7030A0"/>
          <w:sz w:val="28"/>
        </w:rPr>
        <w:t>РПГУ</w:t>
      </w:r>
      <w:r>
        <w:rPr>
          <w:rFonts w:ascii="Times New Roman" w:hAnsi="Times New Roman"/>
          <w:sz w:val="28"/>
        </w:rPr>
        <w:t xml:space="preserve"> о ходе выполнения запроса о предоставлении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направление заявителю результата предоставления муниципальной услуги в электронной форме на e-mail электронной почты или в «Личный кабинет» заявителя </w:t>
      </w:r>
      <w:r>
        <w:rPr>
          <w:rFonts w:ascii="Times New Roman" w:hAnsi="Times New Roman"/>
          <w:color w:val="7030A0"/>
          <w:sz w:val="28"/>
        </w:rPr>
        <w:t>РПГУ.</w:t>
      </w:r>
    </w:p>
    <w:p>
      <w:pPr>
        <w:pStyle w:val="Normal"/>
        <w:tabs>
          <w:tab w:val="clear" w:pos="708"/>
          <w:tab w:val="left" w:pos="709" w:leader="none"/>
        </w:tabs>
        <w:spacing w:before="0" w:after="0"/>
        <w:ind w:right="-1" w:hanging="0"/>
        <w:contextualSpacing/>
        <w:jc w:val="both"/>
        <w:rPr>
          <w:rFonts w:ascii="Times New Roman" w:hAnsi="Times New Roman"/>
          <w:sz w:val="28"/>
        </w:rPr>
      </w:pPr>
      <w:r>
        <w:rPr>
          <w:sz w:val="28"/>
        </w:rPr>
        <w:tab/>
      </w:r>
      <w:r>
        <w:rPr>
          <w:rFonts w:ascii="Times New Roman" w:hAnsi="Times New Roman"/>
          <w:sz w:val="28"/>
        </w:rPr>
        <w:t>Муниципальная услуга оказывается в течение 5 рабочих дней со дня поступления заявления в Уполномоченный орган.</w:t>
      </w:r>
    </w:p>
    <w:p>
      <w:pPr>
        <w:pStyle w:val="Normal"/>
        <w:jc w:val="both"/>
        <w:rPr>
          <w:rFonts w:ascii="Times New Roman" w:hAnsi="Times New Roman"/>
          <w:sz w:val="28"/>
        </w:rPr>
      </w:pPr>
      <w:r>
        <w:rPr>
          <w:rFonts w:ascii="Times New Roman" w:hAnsi="Times New Roman"/>
          <w:sz w:val="28"/>
        </w:rPr>
      </w:r>
    </w:p>
    <w:p>
      <w:pPr>
        <w:pStyle w:val="Normal"/>
        <w:jc w:val="center"/>
        <w:rPr>
          <w:shd w:fill="FFFFFF" w:val="clear"/>
        </w:rPr>
      </w:pPr>
      <w:r>
        <w:rPr>
          <w:rFonts w:ascii="Times New Roman" w:hAnsi="Times New Roman"/>
          <w:b/>
          <w:color w:val="000000" w:themeColor="text1"/>
          <w:sz w:val="28"/>
          <w:shd w:fill="FFFFFF" w:val="clear"/>
        </w:rPr>
        <w:t xml:space="preserve">Административные процедуры варианта </w:t>
      </w:r>
      <w:r>
        <w:rPr>
          <w:rFonts w:ascii="Times New Roman" w:hAnsi="Times New Roman"/>
          <w:sz w:val="28"/>
          <w:shd w:fill="FFFFFF" w:val="clear"/>
        </w:rPr>
        <w:t>XI</w:t>
      </w:r>
    </w:p>
    <w:p>
      <w:pPr>
        <w:pStyle w:val="Normal"/>
        <w:jc w:val="center"/>
        <w:rPr>
          <w:rFonts w:ascii="Times New Roman" w:hAnsi="Times New Roman"/>
          <w:b/>
          <w:color w:val="000000" w:themeColor="text1"/>
          <w:sz w:val="28"/>
          <w:shd w:fill="F71E04" w:val="clear"/>
        </w:rPr>
      </w:pPr>
      <w:r>
        <w:rPr>
          <w:rFonts w:ascii="Times New Roman" w:hAnsi="Times New Roman"/>
          <w:b/>
          <w:color w:val="000000" w:themeColor="text1"/>
          <w:sz w:val="28"/>
          <w:shd w:fill="F71E04" w:val="clear"/>
        </w:rPr>
      </w:r>
    </w:p>
    <w:p>
      <w:pPr>
        <w:pStyle w:val="Normal"/>
        <w:spacing w:before="0" w:after="0"/>
        <w:ind w:firstLine="709"/>
        <w:contextualSpacing/>
        <w:jc w:val="both"/>
        <w:rPr>
          <w:shd w:fill="FFFFFF" w:val="clear"/>
        </w:rPr>
      </w:pPr>
      <w:r>
        <w:rPr>
          <w:rFonts w:ascii="Times New Roman" w:hAnsi="Times New Roman"/>
          <w:sz w:val="28"/>
          <w:shd w:fill="FFFFFF" w:val="clear"/>
        </w:rPr>
        <w:t>Результатом варианта</w:t>
      </w:r>
      <w:r>
        <w:rPr>
          <w:rFonts w:ascii="Times New Roman" w:hAnsi="Times New Roman"/>
          <w:b/>
          <w:sz w:val="28"/>
          <w:shd w:fill="FFFFFF" w:val="clear"/>
        </w:rPr>
        <w:t xml:space="preserve"> </w:t>
      </w:r>
      <w:r>
        <w:rPr>
          <w:rFonts w:ascii="Times New Roman" w:hAnsi="Times New Roman"/>
          <w:sz w:val="28"/>
          <w:shd w:fill="FFFFFF" w:val="clear"/>
        </w:rPr>
        <w:t>XI предоставления муниципальной услуги являются документы, предусмотренные в подпункте 2.3.1.4 пункта 2.3.1 подраздела 2.1. раздела 2 настоящего административного регламента.</w:t>
      </w:r>
    </w:p>
    <w:p>
      <w:pPr>
        <w:pStyle w:val="ConsPlusTitle2"/>
        <w:numPr>
          <w:ilvl w:val="0"/>
          <w:numId w:val="0"/>
        </w:numPr>
        <w:ind w:left="0" w:right="-1" w:firstLine="709"/>
        <w:jc w:val="both"/>
        <w:outlineLvl w:val="2"/>
        <w:rPr>
          <w:rFonts w:ascii="Times New Roman" w:hAnsi="Times New Roman"/>
          <w:sz w:val="28"/>
        </w:rPr>
      </w:pPr>
      <w:r>
        <w:rPr>
          <w:rFonts w:ascii="Times New Roman" w:hAnsi="Times New Roman"/>
          <w:b w:val="false"/>
          <w:sz w:val="28"/>
        </w:rPr>
        <w:t xml:space="preserve">Вариант </w:t>
      </w:r>
      <w:r>
        <w:rPr>
          <w:rFonts w:ascii="Times New Roman" w:hAnsi="Times New Roman"/>
          <w:b w:val="false"/>
          <w:sz w:val="28"/>
          <w:highlight w:val="white"/>
        </w:rPr>
        <w:t>X</w:t>
      </w:r>
      <w:r>
        <w:rPr>
          <w:rFonts w:ascii="Times New Roman" w:hAnsi="Times New Roman"/>
          <w:sz w:val="28"/>
          <w:highlight w:val="white"/>
        </w:rPr>
        <w:t xml:space="preserve"> </w:t>
      </w:r>
      <w:r>
        <w:rPr>
          <w:rFonts w:ascii="Times New Roman" w:hAnsi="Times New Roman"/>
          <w:b w:val="false"/>
          <w:sz w:val="28"/>
        </w:rPr>
        <w:t>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rFonts w:ascii="Times New Roman" w:hAnsi="Times New Roman"/>
          <w:sz w:val="28"/>
        </w:rPr>
      </w:pPr>
      <w:r>
        <w:rPr>
          <w:rFonts w:ascii="Times New Roman" w:hAnsi="Times New Roman"/>
          <w:sz w:val="28"/>
        </w:rPr>
        <w:tab/>
        <w:t>прием заявления, документов и (или) информации, необходимых для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sz w:val="28"/>
        </w:rPr>
      </w:pPr>
      <w:r>
        <w:rPr>
          <w:rFonts w:ascii="Times New Roman" w:hAnsi="Times New Roman"/>
          <w:sz w:val="28"/>
        </w:rPr>
        <w:tab/>
        <w:t>принятие решения о выдаче дубликата документа, выданного по результатам предоставления муниципальной услуги либо отказ в выдаче дубликата документа, выданного по результатам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sz w:val="28"/>
        </w:rPr>
      </w:pPr>
      <w:r>
        <w:rPr>
          <w:rFonts w:ascii="Times New Roman" w:hAnsi="Times New Roman"/>
          <w:sz w:val="28"/>
        </w:rPr>
        <w:tab/>
        <w:t>предоставление результата муниципальной услуги.</w:t>
      </w:r>
    </w:p>
    <w:p>
      <w:pPr>
        <w:pStyle w:val="Normal"/>
        <w:ind w:right="-1" w:firstLine="709"/>
        <w:jc w:val="both"/>
        <w:rPr>
          <w:rFonts w:ascii="Times New Roman" w:hAnsi="Times New Roman"/>
          <w:sz w:val="28"/>
        </w:rPr>
      </w:pPr>
      <w:r>
        <w:rPr>
          <w:rFonts w:ascii="Times New Roman" w:hAnsi="Times New Roman"/>
          <w:sz w:val="28"/>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запроса и документов, необходимых для предоставления муниципальной услуги;</w:t>
      </w:r>
    </w:p>
    <w:p>
      <w:pPr>
        <w:pStyle w:val="Normal"/>
        <w:ind w:right="-1"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от управления уполномоченного органа результата предоставления муниципальной услуги</w:t>
      </w:r>
    </w:p>
    <w:p>
      <w:pPr>
        <w:pStyle w:val="Normal"/>
        <w:ind w:right="-1"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выдача заявителю результата предоставления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При обращении заявителя за предоставлением муниципальной услуги в электронной форме </w:t>
      </w:r>
      <w:r>
        <w:rPr>
          <w:rFonts w:ascii="Times New Roman" w:hAnsi="Times New Roman"/>
          <w:i/>
          <w:sz w:val="28"/>
        </w:rPr>
        <w:t>(при условии технической реализации)</w:t>
      </w:r>
      <w:r>
        <w:rPr>
          <w:rFonts w:ascii="Times New Roman" w:hAnsi="Times New Roman"/>
          <w:color w:val="FF0000"/>
          <w:sz w:val="28"/>
        </w:rPr>
        <w:t xml:space="preserve"> </w:t>
      </w:r>
      <w:r>
        <w:rPr>
          <w:rFonts w:ascii="Times New Roman" w:hAnsi="Times New Roman"/>
          <w:sz w:val="28"/>
        </w:rPr>
        <w:t>включает:</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уведомление заявителя на </w:t>
      </w:r>
      <w:r>
        <w:rPr>
          <w:rFonts w:ascii="Times New Roman" w:hAnsi="Times New Roman"/>
          <w:color w:val="984806" w:themeColor="accent6" w:themeShade="80"/>
          <w:sz w:val="28"/>
        </w:rPr>
        <w:t>e-mail</w:t>
      </w:r>
      <w:r>
        <w:rPr>
          <w:rFonts w:ascii="Times New Roman" w:hAnsi="Times New Roman"/>
          <w:sz w:val="28"/>
        </w:rPr>
        <w:t xml:space="preserve"> электронной почты или в «Личный кабинет» заявителя </w:t>
      </w:r>
      <w:r>
        <w:rPr>
          <w:rFonts w:ascii="Times New Roman" w:hAnsi="Times New Roman"/>
          <w:color w:val="7030A0"/>
          <w:sz w:val="28"/>
        </w:rPr>
        <w:t>РПГУ</w:t>
      </w:r>
      <w:r>
        <w:rPr>
          <w:rFonts w:ascii="Times New Roman" w:hAnsi="Times New Roman"/>
          <w:sz w:val="28"/>
        </w:rPr>
        <w:t xml:space="preserve"> о ходе выполнения запроса о предоставлении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направление заявителю результата предоставления муниципальной услуги в электронной форме на e-mail электронной почты или в «Личный кабинет» заявителя  </w:t>
      </w:r>
      <w:r>
        <w:rPr>
          <w:rFonts w:ascii="Times New Roman" w:hAnsi="Times New Roman"/>
          <w:color w:val="7030A0"/>
          <w:sz w:val="28"/>
        </w:rPr>
        <w:t>РПГУ</w:t>
      </w:r>
      <w:r>
        <w:rPr>
          <w:rFonts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sz w:val="28"/>
        </w:rPr>
      </w:pPr>
      <w:r>
        <w:rPr>
          <w:sz w:val="28"/>
        </w:rPr>
        <w:tab/>
      </w:r>
      <w:r>
        <w:rPr>
          <w:rFonts w:ascii="Times New Roman" w:hAnsi="Times New Roman"/>
          <w:sz w:val="28"/>
        </w:rPr>
        <w:t>Муниципальная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 w:val="left" w:pos="1185" w:leader="none"/>
        </w:tabs>
        <w:spacing w:before="0" w:after="0"/>
        <w:ind w:right="-1" w:hanging="0"/>
        <w:contextualSpacing/>
        <w:jc w:val="both"/>
        <w:rPr>
          <w:rFonts w:ascii="Times New Roman" w:hAnsi="Times New Roman"/>
          <w:i/>
          <w:i/>
          <w:color w:val="FF0000"/>
          <w:sz w:val="28"/>
          <w:u w:val="single"/>
        </w:rPr>
      </w:pPr>
      <w:r>
        <w:rPr>
          <w:rFonts w:ascii="Times New Roman" w:hAnsi="Times New Roman"/>
          <w:i/>
          <w:color w:val="FF0000"/>
          <w:sz w:val="28"/>
          <w:u w:val="single"/>
        </w:rPr>
      </w:r>
    </w:p>
    <w:p>
      <w:pPr>
        <w:pStyle w:val="Normal"/>
        <w:spacing w:before="0" w:after="0"/>
        <w:ind w:firstLine="709"/>
        <w:contextualSpacing/>
        <w:jc w:val="center"/>
        <w:rPr>
          <w:highlight w:val="white"/>
        </w:rPr>
      </w:pPr>
      <w:r>
        <w:rPr>
          <w:rFonts w:ascii="Times New Roman" w:hAnsi="Times New Roman"/>
          <w:b/>
          <w:sz w:val="28"/>
          <w:highlight w:val="white"/>
        </w:rPr>
        <w:t xml:space="preserve">3.3.1 Описание процедур варианта I предоставления </w:t>
      </w:r>
    </w:p>
    <w:p>
      <w:pPr>
        <w:pStyle w:val="Normal"/>
        <w:spacing w:before="0" w:after="0"/>
        <w:ind w:firstLine="709"/>
        <w:contextualSpacing/>
        <w:jc w:val="center"/>
        <w:rPr>
          <w:highlight w:val="white"/>
        </w:rPr>
      </w:pPr>
      <w:r>
        <w:rPr>
          <w:rFonts w:ascii="Times New Roman" w:hAnsi="Times New Roman"/>
          <w:b/>
          <w:sz w:val="28"/>
          <w:highlight w:val="white"/>
        </w:rPr>
        <w:t>муниципальной услуги</w:t>
      </w:r>
    </w:p>
    <w:p>
      <w:pPr>
        <w:pStyle w:val="Normal"/>
        <w:spacing w:before="0" w:after="0"/>
        <w:ind w:firstLine="709"/>
        <w:contextualSpacing/>
        <w:jc w:val="center"/>
        <w:rPr>
          <w:rFonts w:ascii="Times New Roman" w:hAnsi="Times New Roman"/>
          <w:b/>
          <w:sz w:val="28"/>
          <w:highlight w:val="white"/>
        </w:rPr>
      </w:pPr>
      <w:r>
        <w:rPr>
          <w:rFonts w:ascii="Times New Roman" w:hAnsi="Times New Roman"/>
          <w:b/>
          <w:sz w:val="28"/>
          <w:highlight w:val="white"/>
        </w:rPr>
      </w:r>
    </w:p>
    <w:p>
      <w:pPr>
        <w:pStyle w:val="Normal"/>
        <w:spacing w:before="0" w:after="0"/>
        <w:ind w:right="-143" w:firstLine="709"/>
        <w:contextualSpacing/>
        <w:jc w:val="center"/>
        <w:rPr>
          <w:highlight w:val="white"/>
        </w:rPr>
      </w:pPr>
      <w:r>
        <w:rPr>
          <w:rFonts w:ascii="Times New Roman" w:hAnsi="Times New Roman"/>
          <w:b/>
          <w:sz w:val="28"/>
          <w:highlight w:val="white"/>
        </w:rPr>
        <w:t>3.3.1.1 Прием заявления</w:t>
      </w:r>
      <w:r>
        <w:rPr>
          <w:rFonts w:ascii="Times New Roman" w:hAnsi="Times New Roman"/>
          <w:b/>
          <w:color w:val="FF0000"/>
          <w:sz w:val="28"/>
          <w:highlight w:val="white"/>
        </w:rPr>
        <w:t xml:space="preserve"> </w:t>
      </w:r>
      <w:r>
        <w:rPr>
          <w:rFonts w:ascii="Times New Roman" w:hAnsi="Times New Roman"/>
          <w:b/>
          <w:sz w:val="28"/>
          <w:highlight w:val="white"/>
        </w:rPr>
        <w:t>и документов и (или) информации, необходимых для предоставления муниципальной услуги</w:t>
      </w:r>
    </w:p>
    <w:p>
      <w:pPr>
        <w:pStyle w:val="Normal"/>
        <w:ind w:right="-1" w:firstLine="708"/>
        <w:jc w:val="both"/>
        <w:rPr>
          <w:rFonts w:ascii="Times New Roman" w:hAnsi="Times New Roman"/>
          <w:sz w:val="28"/>
        </w:rPr>
      </w:pPr>
      <w:r>
        <w:rPr>
          <w:rFonts w:ascii="Times New Roman" w:hAnsi="Times New Roman"/>
          <w:sz w:val="28"/>
        </w:rPr>
      </w:r>
    </w:p>
    <w:p>
      <w:pPr>
        <w:pStyle w:val="Normal"/>
        <w:ind w:right="-1" w:firstLine="708"/>
        <w:jc w:val="both"/>
        <w:rPr>
          <w:rFonts w:ascii="Times New Roman" w:hAnsi="Times New Roman"/>
        </w:rPr>
      </w:pPr>
      <w:r>
        <w:rPr>
          <w:rFonts w:ascii="Times New Roman" w:hAnsi="Times New Roman"/>
          <w:sz w:val="28"/>
        </w:rPr>
        <w:t>Для получения муниципальной услуги заявитель (его представитель)  представляет следующие документы:</w:t>
      </w:r>
    </w:p>
    <w:p>
      <w:pPr>
        <w:pStyle w:val="ListParagraph1"/>
        <w:ind w:left="0" w:hanging="0"/>
        <w:jc w:val="both"/>
        <w:rPr/>
      </w:pPr>
      <w:r>
        <w:rPr>
          <w:rFonts w:ascii="Times New Roman" w:hAnsi="Times New Roman"/>
          <w:sz w:val="28"/>
        </w:rPr>
        <w:tab/>
        <w:t>1)заявление о заключении договора, по форме, утвержденной п</w:t>
      </w:r>
      <w:hyperlink r:id="rId14">
        <w:r>
          <w:rPr>
            <w:rFonts w:ascii="Times New Roman" w:hAnsi="Times New Roman"/>
            <w:sz w:val="28"/>
          </w:rPr>
          <w:t>риказ</w:t>
        </w:r>
      </w:hyperlink>
      <w:r>
        <w:rPr>
          <w:rFonts w:ascii="Times New Roman" w:hAnsi="Times New Roman"/>
          <w:sz w:val="28"/>
        </w:rPr>
        <w:t>ом департамента по архитектуре и градостроительству Краснодарского края</w:t>
      </w:r>
      <w:r>
        <w:rPr>
          <w:rFonts w:ascii="Times New Roman" w:hAnsi="Times New Roman"/>
          <w:color w:val="C9211E"/>
          <w:sz w:val="28"/>
        </w:rPr>
        <w:t xml:space="preserve">  </w:t>
      </w:r>
      <w:r>
        <w:rPr>
          <w:rFonts w:ascii="Times New Roman" w:hAnsi="Times New Roman"/>
          <w:sz w:val="28"/>
        </w:rPr>
        <w:t xml:space="preserve">от 28 мая 2024 года № 100, </w:t>
      </w:r>
      <w:r>
        <w:rPr>
          <w:rFonts w:ascii="Times New Roman" w:hAnsi="Times New Roman"/>
          <w:sz w:val="28"/>
          <w:highlight w:val="white"/>
        </w:rPr>
        <w:t xml:space="preserve">(Для объекта, указанного в подпункте 4 пункта 1.1.2. раздела 1 настоящего Регламента заявление подает только собственник  смежного земельного участка) </w:t>
      </w:r>
      <w:r>
        <w:rPr>
          <w:rFonts w:ascii="Times New Roman" w:hAnsi="Times New Roman"/>
          <w:sz w:val="28"/>
        </w:rPr>
        <w:t>согласно приложения 2 настоящего административного регламента единый для всех категорий заявителей, предусмотренных в пункте 1.2.1 подраздела 1.2 раздела 2 настоящего административного регламента, (образец заполнения приводится в приложении № 3 к настоящему Регламенту)</w:t>
      </w:r>
    </w:p>
    <w:p>
      <w:pPr>
        <w:pStyle w:val="Normal"/>
        <w:ind w:right="-1" w:firstLine="708"/>
        <w:jc w:val="both"/>
        <w:rPr/>
      </w:pPr>
      <w:r>
        <w:rPr>
          <w:rFonts w:cs="Times New Roman" w:ascii="Times New Roman" w:hAnsi="Times New Roman"/>
          <w:sz w:val="28"/>
          <w:szCs w:val="28"/>
        </w:rPr>
        <w:t>К заявлению прилагаются:</w:t>
      </w:r>
      <w:r>
        <w:rPr>
          <w:rFonts w:cs="Times New Roman" w:ascii="Times New Roman" w:hAnsi="Times New Roman"/>
        </w:rPr>
        <w:t xml:space="preserve">       </w:t>
      </w:r>
    </w:p>
    <w:p>
      <w:pPr>
        <w:pStyle w:val="Normal"/>
        <w:ind w:firstLine="709"/>
        <w:jc w:val="both"/>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ind w:firstLine="709"/>
        <w:jc w:val="both"/>
        <w:rPr/>
      </w:pPr>
      <w:r>
        <w:rPr>
          <w:rFonts w:cs="Times New Roman" w:ascii="Times New Roman" w:hAnsi="Times New Roman"/>
          <w:sz w:val="28"/>
          <w:szCs w:val="28"/>
        </w:rPr>
        <w:t>- паспорт гражданина Российской Федерации;</w:t>
      </w:r>
    </w:p>
    <w:p>
      <w:pPr>
        <w:pStyle w:val="Normal"/>
        <w:ind w:firstLine="709"/>
        <w:jc w:val="both"/>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pPr>
      <w:r>
        <w:rPr>
          <w:rFonts w:cs="Times New Roman" w:ascii="Times New Roman" w:hAnsi="Times New Roman"/>
          <w:sz w:val="28"/>
          <w:szCs w:val="28"/>
        </w:rPr>
        <w:t>- паспорт иностранного гражданина;</w:t>
      </w:r>
    </w:p>
    <w:p>
      <w:pPr>
        <w:pStyle w:val="Normal"/>
        <w:ind w:firstLine="709"/>
        <w:jc w:val="both"/>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pPr>
      <w:r>
        <w:rPr>
          <w:rFonts w:cs="Times New Roman" w:ascii="Times New Roman" w:hAnsi="Times New Roman"/>
          <w:sz w:val="28"/>
          <w:szCs w:val="28"/>
        </w:rPr>
        <w:t xml:space="preserve">При </w:t>
      </w:r>
      <w:r>
        <w:rPr>
          <w:rFonts w:eastAsia="Times New Roman" w:cs="Times New Roman" w:ascii="Times New Roman" w:hAnsi="Times New Roman"/>
          <w:sz w:val="28"/>
          <w:szCs w:val="28"/>
        </w:rPr>
        <w:t>личном обращении</w:t>
      </w:r>
      <w:r>
        <w:rPr>
          <w:rFonts w:cs="Times New Roman" w:ascii="Times New Roman" w:hAnsi="Times New Roman"/>
          <w:sz w:val="28"/>
          <w:szCs w:val="28"/>
        </w:rPr>
        <w:t xml:space="preserve"> в уполномоченный орган, в МФЦ предоставляется оригинал документа для снятия копии. </w:t>
      </w:r>
    </w:p>
    <w:p>
      <w:pPr>
        <w:pStyle w:val="Normal"/>
        <w:ind w:firstLine="709"/>
        <w:jc w:val="both"/>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pPr>
      <w:r>
        <w:rPr>
          <w:rFonts w:cs="Times New Roman" w:ascii="Times New Roman" w:hAnsi="Times New Roman"/>
          <w:sz w:val="28"/>
          <w:szCs w:val="28"/>
        </w:rPr>
        <w:t>При подаче заявления</w:t>
      </w:r>
      <w:r>
        <w:rPr>
          <w:rFonts w:eastAsia="Times New Roman" w:cs="Times New Roman" w:ascii="Times New Roman" w:hAnsi="Times New Roman"/>
          <w:sz w:val="28"/>
          <w:szCs w:val="28"/>
        </w:rPr>
        <w:t xml:space="preserve"> посредством Единого портала, Регионального портала – сведения из документа, удостоверяющего личность заявителя, формируются </w:t>
      </w:r>
      <w:r>
        <w:rPr>
          <w:rFonts w:cs="Times New Roman" w:ascii="Times New Roman" w:hAnsi="Times New Roman"/>
          <w:sz w:val="28"/>
          <w:szCs w:val="28"/>
        </w:rPr>
        <w:t xml:space="preserve">автоматически </w:t>
      </w:r>
      <w:r>
        <w:rPr>
          <w:rFonts w:eastAsia="Times New Roman" w:cs="Times New Roman" w:ascii="Times New Roman" w:hAnsi="Times New Roman"/>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jc w:val="both"/>
        <w:rPr/>
      </w:pPr>
      <w:r>
        <w:rPr>
          <w:rFonts w:eastAsia="Times New Roman" w:cs="Times New Roman" w:ascii="Times New Roman" w:hAnsi="Times New Roman"/>
          <w:sz w:val="28"/>
          <w:szCs w:val="28"/>
          <w:lang w:eastAsia="ru-RU"/>
        </w:rPr>
        <w:t>Должностное лицо уполномоченного органа или сотрудник МФЦ изготавливает копии представленных з</w:t>
      </w:r>
      <w:r>
        <w:rPr>
          <w:sz w:val="28"/>
          <w:szCs w:val="28"/>
          <w:lang w:eastAsia="ru-RU"/>
        </w:rPr>
        <w:t xml:space="preserve">аявителем оригиналов документов, </w:t>
      </w:r>
      <w:r>
        <w:rPr>
          <w:rFonts w:eastAsia="Times New Roman" w:cs="Times New Roman" w:ascii="Times New Roman" w:hAnsi="Times New Roman"/>
          <w:sz w:val="28"/>
          <w:szCs w:val="28"/>
          <w:lang w:eastAsia="ru-RU"/>
        </w:rPr>
        <w:t xml:space="preserve"> </w:t>
      </w:r>
      <w:r>
        <w:rPr>
          <w:sz w:val="28"/>
          <w:szCs w:val="28"/>
          <w:lang w:eastAsia="ru-RU"/>
        </w:rPr>
        <w:t>заверяет их,</w:t>
      </w:r>
      <w:r>
        <w:rPr>
          <w:rFonts w:eastAsia="Times New Roman" w:cs="Times New Roman" w:ascii="Times New Roman" w:hAnsi="Times New Roman"/>
          <w:sz w:val="28"/>
          <w:szCs w:val="28"/>
          <w:lang w:eastAsia="ru-RU"/>
        </w:rPr>
        <w:t xml:space="preserve"> оригиналы возвращаются заявителю.</w:t>
      </w:r>
    </w:p>
    <w:p>
      <w:pPr>
        <w:pStyle w:val="Normal"/>
        <w:ind w:firstLine="709"/>
        <w:jc w:val="both"/>
        <w:rPr/>
      </w:pPr>
      <w:r>
        <w:rPr>
          <w:rFonts w:cs="Times New Roman" w:ascii="Times New Roman" w:hAnsi="Times New Roman"/>
          <w:sz w:val="28"/>
          <w:szCs w:val="28"/>
        </w:rPr>
        <w:t>Документы, подтверждающие полномочия представителя (оригинал документа):</w:t>
      </w:r>
    </w:p>
    <w:p>
      <w:pPr>
        <w:pStyle w:val="Normal"/>
        <w:ind w:firstLine="709"/>
        <w:jc w:val="both"/>
        <w:rPr/>
      </w:pPr>
      <w:r>
        <w:rPr>
          <w:rFonts w:cs="Times New Roman" w:ascii="Times New Roman" w:hAnsi="Times New Roman"/>
          <w:sz w:val="28"/>
          <w:szCs w:val="28"/>
        </w:rPr>
        <w:t>- доверенность, подтверждающая полномочия представителя заявителя;</w:t>
      </w:r>
    </w:p>
    <w:p>
      <w:pPr>
        <w:pStyle w:val="Normal"/>
        <w:ind w:firstLine="709"/>
        <w:jc w:val="both"/>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ind w:firstLine="709"/>
        <w:jc w:val="both"/>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pPr>
      <w:r>
        <w:rPr>
          <w:rFonts w:cs="Times New Roman"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15">
        <w:r>
          <w:rPr>
            <w:rStyle w:val="Style31"/>
            <w:rFonts w:ascii="Times New Roman" w:hAnsi="Times New Roman"/>
            <w:color w:val="000000"/>
            <w:szCs w:val="28"/>
          </w:rPr>
          <w:t>электронной подписью</w:t>
        </w:r>
      </w:hyperlink>
      <w:r>
        <w:rPr>
          <w:rFonts w:cs="Times New Roman" w:ascii="Times New Roman" w:hAnsi="Times New Roman"/>
          <w:sz w:val="28"/>
          <w:szCs w:val="28"/>
        </w:rPr>
        <w:t xml:space="preserve"> уполномоченного лица юридического лица.</w:t>
      </w:r>
    </w:p>
    <w:p>
      <w:pPr>
        <w:pStyle w:val="Normal"/>
        <w:ind w:firstLine="709"/>
        <w:jc w:val="both"/>
        <w:rPr>
          <w:rFonts w:ascii="Times New Roman" w:hAnsi="Times New Roman" w:cs="Times New Roman"/>
          <w:color w:val="00B050"/>
          <w:sz w:val="28"/>
          <w:szCs w:val="28"/>
        </w:rPr>
      </w:pPr>
      <w:r>
        <w:rPr>
          <w:rFonts w:cs="Times New Roman" w:ascii="Times New Roman" w:hAnsi="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w:t>
      </w:r>
      <w:r>
        <w:rPr>
          <w:rFonts w:cs="Times New Roman" w:ascii="Times New Roman" w:hAnsi="Times New Roman"/>
          <w:color w:val="00B050"/>
          <w:sz w:val="28"/>
          <w:szCs w:val="28"/>
        </w:rPr>
        <w:t xml:space="preserve"> </w:t>
      </w:r>
      <w:r>
        <w:rPr>
          <w:rFonts w:cs="Times New Roman" w:ascii="Times New Roman" w:hAnsi="Times New Roman"/>
          <w:sz w:val="28"/>
          <w:szCs w:val="28"/>
        </w:rPr>
        <w:t xml:space="preserve">индивидуального предпринимателя, должен быть подписан усиленной квалифицированной </w:t>
      </w:r>
      <w:hyperlink r:id="rId16">
        <w:r>
          <w:rPr>
            <w:rStyle w:val="Style31"/>
            <w:rFonts w:ascii="Times New Roman" w:hAnsi="Times New Roman"/>
            <w:color w:val="000000"/>
            <w:szCs w:val="28"/>
          </w:rPr>
          <w:t>электронной подписью</w:t>
        </w:r>
      </w:hyperlink>
      <w:r>
        <w:rPr>
          <w:rFonts w:cs="Times New Roman" w:ascii="Times New Roman" w:hAnsi="Times New Roman"/>
          <w:sz w:val="28"/>
          <w:szCs w:val="28"/>
        </w:rPr>
        <w:t xml:space="preserve"> индивидуального предпринимателя.</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17">
        <w:r>
          <w:rPr>
            <w:rStyle w:val="Style31"/>
            <w:rFonts w:ascii="Times New Roman" w:hAnsi="Times New Roman"/>
            <w:color w:val="000000"/>
            <w:szCs w:val="28"/>
          </w:rPr>
          <w:t>электронной подписью</w:t>
        </w:r>
      </w:hyperlink>
      <w:r>
        <w:rPr>
          <w:rFonts w:cs="Times New Roman" w:ascii="Times New Roman" w:hAnsi="Times New Roman"/>
          <w:sz w:val="28"/>
          <w:szCs w:val="28"/>
        </w:rPr>
        <w:t xml:space="preserve"> нотариуса. В иных случаях представления заявления в электронной форме - подписанный простой электронной подписью.</w:t>
      </w:r>
    </w:p>
    <w:p>
      <w:pPr>
        <w:pStyle w:val="Normal"/>
        <w:jc w:val="both"/>
        <w:rPr/>
      </w:pPr>
      <w:r>
        <w:rPr>
          <w:rFonts w:ascii="Times New Roman" w:hAnsi="Times New Roman"/>
          <w:sz w:val="28"/>
          <w:highlight w:val="white"/>
        </w:rPr>
        <w:tab/>
        <w:t xml:space="preserve">4) Проектная документация, подготовленная с учетом положений </w:t>
      </w:r>
      <w:hyperlink r:id="rId18">
        <w:r>
          <w:rPr>
            <w:rFonts w:ascii="Times New Roman" w:hAnsi="Times New Roman"/>
            <w:sz w:val="28"/>
            <w:highlight w:val="white"/>
          </w:rPr>
          <w:t>пост</w:t>
        </w:r>
        <w:r>
          <w:rPr>
            <w:rFonts w:ascii="Times New Roman" w:hAnsi="Times New Roman"/>
            <w:sz w:val="28"/>
          </w:rPr>
          <w:t>ановления</w:t>
        </w:r>
      </w:hyperlink>
      <w:r>
        <w:rPr>
          <w:rFonts w:ascii="Times New Roman" w:hAnsi="Times New Roman"/>
          <w:sz w:val="28"/>
        </w:rPr>
        <w:t xml:space="preserve"> Правительства Российской Федерации от 16 февраля 2008 года № 87 "О составе разделов проектной документации и требования к их содержанию", за исключением объектов, построенных до 1 июля 2008 года (при подаче заявления в личном кабинете на </w:t>
      </w:r>
      <w:hyperlink r:id="rId19">
        <w:r>
          <w:rPr>
            <w:rFonts w:ascii="Times New Roman" w:hAnsi="Times New Roman"/>
            <w:sz w:val="28"/>
          </w:rPr>
          <w:t>Едином портале</w:t>
        </w:r>
      </w:hyperlink>
      <w:r>
        <w:rPr>
          <w:rFonts w:ascii="Times New Roman" w:hAnsi="Times New Roman"/>
          <w:sz w:val="28"/>
        </w:rPr>
        <w:t xml:space="preserve">: в одном экземпляре в форме электронного документа с подписанием </w:t>
      </w:r>
      <w:hyperlink r:id="rId20">
        <w:r>
          <w:rPr>
            <w:rFonts w:ascii="Times New Roman" w:hAnsi="Times New Roman"/>
            <w:sz w:val="28"/>
          </w:rPr>
          <w:t>усиленной квалифицированной электронной подписью</w:t>
        </w:r>
      </w:hyperlink>
      <w:r>
        <w:rPr>
          <w:rFonts w:ascii="Times New Roman" w:hAnsi="Times New Roman"/>
          <w:sz w:val="28"/>
        </w:rPr>
        <w:t xml:space="preserve">; посредством </w:t>
      </w:r>
      <w:hyperlink r:id="rId21">
        <w:r>
          <w:rPr>
            <w:rFonts w:ascii="Times New Roman" w:hAnsi="Times New Roman"/>
            <w:sz w:val="28"/>
          </w:rPr>
          <w:t>Регионального портала</w:t>
        </w:r>
      </w:hyperlink>
      <w:r>
        <w:rPr>
          <w:rFonts w:ascii="Times New Roman" w:hAnsi="Times New Roman"/>
          <w:sz w:val="28"/>
        </w:rPr>
        <w:t>: в одном экземпляре в форме электронного документа с подписанием усиленной квалифицированной электронной подписью; в Орган власти при личном обращении: в виде отдельного документа, копия, заверенная заявителем, оригинал или копия; в МФЦ: в виде отдельного документа, оригинал или копия, копия, заверенная заявителем):</w:t>
      </w:r>
    </w:p>
    <w:p>
      <w:pPr>
        <w:pStyle w:val="Normal"/>
        <w:jc w:val="both"/>
        <w:rPr/>
      </w:pPr>
      <w:bookmarkStart w:id="62" w:name="sub_252_Копия_2_Копия_1"/>
      <w:bookmarkEnd w:id="62"/>
      <w:r>
        <w:rPr>
          <w:rFonts w:ascii="Times New Roman" w:hAnsi="Times New Roman"/>
          <w:sz w:val="28"/>
        </w:rPr>
        <w:t>-пояснительная записка, содержащая сведения об объекте с указанием наименования, назначения, основных технико-экономических характеристик, месторасположения начального и конечного пунктов линейного объекта;</w:t>
      </w:r>
    </w:p>
    <w:p>
      <w:pPr>
        <w:pStyle w:val="Normal"/>
        <w:jc w:val="both"/>
        <w:rPr/>
      </w:pPr>
      <w:r>
        <w:rPr>
          <w:rFonts w:ascii="Times New Roman" w:hAnsi="Times New Roman"/>
          <w:sz w:val="28"/>
        </w:rPr>
        <w:t>-схема планировочной организации территории или земельного участка, необходимы для размещения объекта, архитектурных решений предоставляется для следующих видов объектов:</w:t>
      </w:r>
    </w:p>
    <w:p>
      <w:pPr>
        <w:pStyle w:val="Normal"/>
        <w:jc w:val="both"/>
        <w:rPr/>
      </w:pPr>
      <w:r>
        <w:rPr>
          <w:rFonts w:ascii="Times New Roman" w:hAnsi="Times New Roman"/>
          <w:sz w:val="28"/>
        </w:rPr>
        <w:tab/>
        <w:t>4.1)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pPr>
        <w:pStyle w:val="Normal"/>
        <w:jc w:val="both"/>
        <w:rPr/>
      </w:pPr>
      <w:r>
        <w:rPr>
          <w:rFonts w:ascii="Times New Roman" w:hAnsi="Times New Roman"/>
          <w:sz w:val="28"/>
        </w:rPr>
        <w:tab/>
        <w:t>4.2) пункты охраны правопорядка и стационарные посты дорожно-патрульной службы, для размещения которых не требуется разрешения на строительство;</w:t>
      </w:r>
    </w:p>
    <w:p>
      <w:pPr>
        <w:pStyle w:val="Normal"/>
        <w:jc w:val="both"/>
        <w:rPr/>
      </w:pPr>
      <w:r>
        <w:rPr>
          <w:rFonts w:ascii="Times New Roman" w:hAnsi="Times New Roman"/>
          <w:sz w:val="28"/>
        </w:rPr>
        <w:tab/>
        <w:t>4.3)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жилых домов;</w:t>
      </w:r>
    </w:p>
    <w:p>
      <w:pPr>
        <w:pStyle w:val="Normal"/>
        <w:jc w:val="both"/>
        <w:rPr/>
      </w:pPr>
      <w:r>
        <w:rPr>
          <w:rFonts w:ascii="Times New Roman" w:hAnsi="Times New Roman"/>
          <w:sz w:val="28"/>
        </w:rPr>
        <w:tab/>
        <w:t>4.4) площадки для дрессировки собак, площадки для выгула собак, а также голубятни;</w:t>
      </w:r>
    </w:p>
    <w:p>
      <w:pPr>
        <w:pStyle w:val="Normal"/>
        <w:jc w:val="both"/>
        <w:rPr/>
      </w:pPr>
      <w:r>
        <w:rPr>
          <w:rFonts w:ascii="Times New Roman" w:hAnsi="Times New Roman"/>
          <w:sz w:val="28"/>
        </w:rPr>
        <w:tab/>
        <w:t>4.5)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pPr>
        <w:pStyle w:val="Normal"/>
        <w:jc w:val="both"/>
        <w:rPr/>
      </w:pPr>
      <w:r>
        <w:rPr>
          <w:rFonts w:ascii="Times New Roman" w:hAnsi="Times New Roman"/>
          <w:sz w:val="28"/>
        </w:rPr>
        <w:tab/>
        <w:t xml:space="preserve">5) перечень координат характерных точек границы размещаемого объекта в векторном формате (mif, dwg, dxf) или в текстовом формате (doc, docx, txt) (при подаче заявления в личном кабинете на </w:t>
      </w:r>
      <w:hyperlink r:id="rId22">
        <w:r>
          <w:rPr>
            <w:rFonts w:ascii="Times New Roman" w:hAnsi="Times New Roman"/>
            <w:sz w:val="24"/>
          </w:rPr>
          <w:t>Едином портале</w:t>
        </w:r>
      </w:hyperlink>
      <w:r>
        <w:rPr>
          <w:rFonts w:ascii="Times New Roman" w:hAnsi="Times New Roman"/>
          <w:sz w:val="28"/>
        </w:rPr>
        <w:t xml:space="preserve">: в одном экземпляре в форме электронного документа с подписанием </w:t>
      </w:r>
      <w:hyperlink r:id="rId23">
        <w:r>
          <w:rPr>
            <w:rFonts w:ascii="Times New Roman" w:hAnsi="Times New Roman"/>
            <w:sz w:val="24"/>
          </w:rPr>
          <w:t>усиленной квалифицированной электронной подписью</w:t>
        </w:r>
      </w:hyperlink>
      <w:r>
        <w:rPr>
          <w:rFonts w:ascii="Times New Roman" w:hAnsi="Times New Roman"/>
          <w:sz w:val="28"/>
        </w:rPr>
        <w:t xml:space="preserve">; посредством </w:t>
      </w:r>
      <w:hyperlink r:id="rId24">
        <w:r>
          <w:rPr>
            <w:rFonts w:ascii="Times New Roman" w:hAnsi="Times New Roman"/>
            <w:sz w:val="24"/>
          </w:rPr>
          <w:t>Регионального портала</w:t>
        </w:r>
      </w:hyperlink>
      <w:r>
        <w:rPr>
          <w:rFonts w:ascii="Times New Roman" w:hAnsi="Times New Roman"/>
          <w:sz w:val="28"/>
        </w:rPr>
        <w:t>: в одном экземпляре в форме электронного документа с подписанием усиленной квалифицированной электронной подписью; в МФЦ: копия, заверенная заявителем, оригинал или копия; в Орган власти при личном обращении: оригинал или копия, копия, заверенная заявителем);</w:t>
      </w:r>
    </w:p>
    <w:p>
      <w:pPr>
        <w:pStyle w:val="Normal"/>
        <w:ind w:right="-1" w:firstLine="708"/>
        <w:jc w:val="both"/>
        <w:rPr/>
      </w:pPr>
      <w:r>
        <w:rPr>
          <w:rFonts w:ascii="Times New Roman" w:hAnsi="Times New Roman"/>
          <w:sz w:val="28"/>
          <w:highlight w:val="white"/>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sz w:val="28"/>
          <w:highlight w:val="white"/>
        </w:rPr>
        <w:t>ЕГРН</w:t>
      </w:r>
      <w:r>
        <w:rPr>
          <w:rFonts w:ascii="Times New Roman" w:hAnsi="Times New Roman"/>
          <w:sz w:val="28"/>
          <w:highlight w:val="white"/>
        </w:rPr>
        <w:t xml:space="preserve"> или ЕГРЗ.</w:t>
      </w:r>
    </w:p>
    <w:p>
      <w:pPr>
        <w:pStyle w:val="Normal"/>
        <w:ind w:firstLine="708"/>
        <w:jc w:val="both"/>
        <w:rPr>
          <w:rFonts w:ascii="Times New Roman" w:hAnsi="Times New Roman"/>
          <w:sz w:val="28"/>
        </w:rPr>
      </w:pPr>
      <w:r>
        <w:rPr>
          <w:rFonts w:ascii="Times New Roman" w:hAnsi="Times New Roman"/>
          <w:sz w:val="28"/>
          <w:highlight w:val="white"/>
        </w:rPr>
        <w:t>Заявитель вправе отозвать своё заявление на любой стадии рассмотрения, согласования или</w:t>
      </w:r>
      <w:r>
        <w:rPr>
          <w:rFonts w:ascii="Times New Roman" w:hAnsi="Times New Roman"/>
          <w:sz w:val="28"/>
        </w:rPr>
        <w:t xml:space="preserve"> подготовки документа уполномоченным органом, обратившись с соответствующим заявлением в уполномоченный орган либо МФЦ.</w:t>
      </w:r>
    </w:p>
    <w:p>
      <w:pPr>
        <w:pStyle w:val="ConsPlusNormal11"/>
        <w:ind w:right="-1" w:firstLine="708"/>
        <w:jc w:val="both"/>
        <w:rPr/>
      </w:pPr>
      <w:bookmarkStart w:id="63" w:name="_GoBack_Копия_1_Копия_1"/>
      <w:r>
        <w:rPr/>
        <w:t xml:space="preserve">Непредставление Заявителем указанных документов не является основанием для отказа в предоставлении </w:t>
      </w:r>
      <w:bookmarkEnd w:id="63"/>
      <w:r>
        <w:rPr/>
        <w:t>муниципальной услуги.</w:t>
      </w:r>
    </w:p>
    <w:p>
      <w:pPr>
        <w:pStyle w:val="Normal"/>
        <w:ind w:firstLine="709"/>
        <w:jc w:val="both"/>
        <w:rPr>
          <w:rFonts w:ascii="Times New Roman" w:hAnsi="Times New Roman"/>
          <w:sz w:val="28"/>
        </w:rPr>
      </w:pPr>
      <w:bookmarkStart w:id="64" w:name="sub_90049_Копия_1_Копия_1"/>
      <w:r>
        <w:rPr>
          <w:rFonts w:ascii="Times New Roman" w:hAnsi="Times New Roman"/>
          <w:sz w:val="28"/>
        </w:rPr>
        <w:t xml:space="preserve">Заявление </w:t>
      </w:r>
      <w:r>
        <w:rPr>
          <w:rFonts w:ascii="Times New Roman" w:hAnsi="Times New Roman"/>
          <w:color w:val="FF0000"/>
          <w:sz w:val="28"/>
        </w:rPr>
        <w:t xml:space="preserve"> </w:t>
      </w:r>
      <w:r>
        <w:rPr>
          <w:rFonts w:ascii="Times New Roman" w:hAnsi="Times New Roman"/>
          <w:sz w:val="28"/>
        </w:rPr>
        <w:t>на получение муниципальной услуги с комплектом документов принимается:</w:t>
      </w:r>
    </w:p>
    <w:p>
      <w:pPr>
        <w:pStyle w:val="Normal"/>
        <w:ind w:firstLine="709"/>
        <w:jc w:val="both"/>
        <w:rPr>
          <w:rFonts w:ascii="Times New Roman" w:hAnsi="Times New Roman"/>
          <w:sz w:val="28"/>
        </w:rPr>
      </w:pPr>
      <w:r>
        <w:rPr>
          <w:rFonts w:ascii="Times New Roman" w:hAnsi="Times New Roman"/>
          <w:sz w:val="28"/>
        </w:rPr>
        <w:t>1) при личной явке или через представителя заявителя:</w:t>
      </w:r>
    </w:p>
    <w:p>
      <w:pPr>
        <w:pStyle w:val="Normal"/>
        <w:ind w:right="-1" w:firstLine="709"/>
        <w:rPr>
          <w:rFonts w:ascii="Times New Roman" w:hAnsi="Times New Roman"/>
          <w:sz w:val="28"/>
        </w:rPr>
      </w:pPr>
      <w:r>
        <w:rPr>
          <w:rFonts w:ascii="Times New Roman" w:hAnsi="Times New Roman"/>
          <w:sz w:val="28"/>
        </w:rPr>
        <w:t>- в уполномоченном органе или в управлении</w:t>
      </w:r>
      <w:r>
        <w:rPr>
          <w:rFonts w:ascii="Times New Roman" w:hAnsi="Times New Roman"/>
          <w:color w:val="FF0000"/>
          <w:sz w:val="28"/>
        </w:rPr>
        <w:t xml:space="preserve"> </w:t>
      </w:r>
      <w:r>
        <w:rPr>
          <w:rFonts w:ascii="Times New Roman" w:hAnsi="Times New Roman"/>
          <w:sz w:val="28"/>
        </w:rPr>
        <w:t>(отделе)</w:t>
      </w:r>
      <w:r>
        <w:rPr>
          <w:rFonts w:ascii="Times New Roman" w:hAnsi="Times New Roman"/>
          <w:color w:val="FF0000"/>
          <w:sz w:val="28"/>
        </w:rPr>
        <w:t xml:space="preserve"> </w:t>
      </w:r>
      <w:r>
        <w:rPr>
          <w:rFonts w:ascii="Times New Roman" w:hAnsi="Times New Roman"/>
          <w:sz w:val="28"/>
        </w:rPr>
        <w:t>уполномоченного органа;</w:t>
      </w:r>
    </w:p>
    <w:p>
      <w:pPr>
        <w:pStyle w:val="Normal"/>
        <w:ind w:right="-1" w:firstLine="709"/>
        <w:rPr>
          <w:rFonts w:ascii="Times New Roman" w:hAnsi="Times New Roman"/>
          <w:sz w:val="28"/>
        </w:rPr>
      </w:pPr>
      <w:r>
        <w:rPr>
          <w:rFonts w:ascii="Times New Roman" w:hAnsi="Times New Roman"/>
          <w:sz w:val="28"/>
          <w:highlight w:val="white"/>
        </w:rPr>
        <w:t xml:space="preserve">- </w:t>
      </w:r>
      <w:r>
        <w:rPr>
          <w:rFonts w:ascii="Times New Roman" w:hAnsi="Times New Roman"/>
          <w:sz w:val="28"/>
        </w:rPr>
        <w:t xml:space="preserve">в уполномоченном органе </w:t>
      </w:r>
      <w:r>
        <w:rPr>
          <w:rFonts w:ascii="Times New Roman" w:hAnsi="Times New Roman"/>
          <w:sz w:val="28"/>
          <w:highlight w:val="white"/>
        </w:rPr>
        <w:t>во время личного приема граждан;</w:t>
      </w:r>
    </w:p>
    <w:p>
      <w:pPr>
        <w:pStyle w:val="Normal"/>
        <w:ind w:right="-1" w:firstLine="709"/>
        <w:rPr>
          <w:rFonts w:ascii="Times New Roman" w:hAnsi="Times New Roman"/>
          <w:b/>
          <w:sz w:val="28"/>
        </w:rPr>
      </w:pPr>
      <w:r>
        <w:rPr>
          <w:rFonts w:ascii="Times New Roman" w:hAnsi="Times New Roman"/>
          <w:sz w:val="28"/>
        </w:rPr>
        <w:t>- в филиалах, отделах, удаленных рабочих местах МФЦ, в том числе по экстерриториальному принципу.</w:t>
      </w:r>
    </w:p>
    <w:p>
      <w:pPr>
        <w:pStyle w:val="Normal"/>
        <w:ind w:firstLine="709"/>
        <w:jc w:val="both"/>
        <w:rPr>
          <w:rFonts w:ascii="Times New Roman" w:hAnsi="Times New Roman"/>
          <w:sz w:val="28"/>
        </w:rPr>
      </w:pPr>
      <w:r>
        <w:rPr>
          <w:rFonts w:ascii="Times New Roman" w:hAnsi="Times New Roman"/>
          <w:sz w:val="28"/>
        </w:rPr>
        <w:t>2) без личной явки:</w:t>
      </w:r>
    </w:p>
    <w:p>
      <w:pPr>
        <w:pStyle w:val="Normal"/>
        <w:ind w:firstLine="709"/>
        <w:jc w:val="both"/>
        <w:rPr>
          <w:rFonts w:ascii="Times New Roman" w:hAnsi="Times New Roman"/>
          <w:sz w:val="28"/>
        </w:rPr>
      </w:pPr>
      <w:r>
        <w:rPr>
          <w:rFonts w:ascii="Times New Roman" w:hAnsi="Times New Roman"/>
          <w:sz w:val="28"/>
        </w:rPr>
        <w:t>- посредством почтовой связи на бумажном носителе;</w:t>
      </w:r>
    </w:p>
    <w:p>
      <w:pPr>
        <w:pStyle w:val="Normal"/>
        <w:ind w:right="-1" w:firstLine="708"/>
        <w:jc w:val="both"/>
        <w:rPr>
          <w:rFonts w:ascii="Times New Roman" w:hAnsi="Times New Roman"/>
          <w:b/>
          <w:sz w:val="28"/>
        </w:rPr>
      </w:pPr>
      <w:r>
        <w:rPr>
          <w:rFonts w:ascii="Times New Roman" w:hAnsi="Times New Roman"/>
          <w:sz w:val="28"/>
        </w:rPr>
        <w:t>- в электронной форме на</w:t>
      </w:r>
      <w:r>
        <w:rPr>
          <w:rFonts w:ascii="Times New Roman" w:hAnsi="Times New Roman"/>
          <w:color w:val="000000" w:themeColor="text1"/>
          <w:sz w:val="28"/>
        </w:rPr>
        <w:t xml:space="preserve"> официальном сайте http: //www. korenovsk.ru</w:t>
      </w:r>
      <w:r>
        <w:rPr>
          <w:rFonts w:ascii="Times New Roman" w:hAnsi="Times New Roman"/>
          <w:b/>
          <w:sz w:val="28"/>
        </w:rPr>
        <w:t>;</w:t>
      </w:r>
    </w:p>
    <w:p>
      <w:pPr>
        <w:pStyle w:val="Normal"/>
        <w:ind w:right="-1" w:firstLine="709"/>
        <w:jc w:val="both"/>
        <w:rPr>
          <w:rFonts w:ascii="Times New Roman" w:hAnsi="Times New Roman"/>
          <w:sz w:val="28"/>
        </w:rPr>
      </w:pPr>
      <w:r>
        <w:rPr>
          <w:rFonts w:ascii="Times New Roman" w:hAnsi="Times New Roman"/>
          <w:sz w:val="28"/>
        </w:rPr>
        <w:t xml:space="preserve">- в электронной форме через </w:t>
      </w:r>
      <w:r>
        <w:rPr>
          <w:rFonts w:ascii="Times New Roman" w:hAnsi="Times New Roman"/>
          <w:color w:val="7030A0"/>
          <w:sz w:val="28"/>
        </w:rPr>
        <w:t>«Личный кабинет» заявителя РПГУ</w:t>
      </w:r>
      <w:r>
        <w:rPr>
          <w:rFonts w:ascii="Times New Roman" w:hAnsi="Times New Roman"/>
          <w:sz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rFonts w:ascii="Times New Roman" w:hAnsi="Times New Roman"/>
          <w:sz w:val="28"/>
        </w:rPr>
      </w:pPr>
      <w:r>
        <w:rPr>
          <w:rFonts w:ascii="Times New Roman" w:hAnsi="Times New Roman"/>
          <w:sz w:val="28"/>
        </w:rPr>
        <w:t xml:space="preserve">- в электронной форме через МФЦ, в котором обеспечен доступ к  </w:t>
      </w:r>
      <w:r>
        <w:rPr>
          <w:rFonts w:ascii="Times New Roman" w:hAnsi="Times New Roman"/>
          <w:color w:val="7030A0"/>
          <w:sz w:val="28"/>
        </w:rPr>
        <w:t xml:space="preserve">Региональному порталу </w:t>
      </w:r>
      <w:r>
        <w:rPr>
          <w:rFonts w:ascii="Times New Roman" w:hAnsi="Times New Roman"/>
          <w:sz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sz w:val="28"/>
        </w:rPr>
      </w:pPr>
      <w:r>
        <w:rPr>
          <w:rFonts w:ascii="Times New Roman" w:hAnsi="Times New Roman"/>
          <w:sz w:val="28"/>
        </w:rPr>
        <w:t>- в электронной форме по e-mail электронной почты.</w:t>
      </w:r>
    </w:p>
    <w:p>
      <w:pPr>
        <w:pStyle w:val="Normal"/>
        <w:widowControl w:val="false"/>
        <w:ind w:right="-1" w:firstLine="708"/>
        <w:jc w:val="both"/>
        <w:rPr>
          <w:rFonts w:ascii="Times New Roman" w:hAnsi="Times New Roman"/>
          <w:color w:val="000000" w:themeColor="text1"/>
          <w:sz w:val="28"/>
        </w:rPr>
      </w:pPr>
      <w:r>
        <w:rPr>
          <w:rFonts w:ascii="Times New Roman" w:hAnsi="Times New Roman"/>
          <w:color w:val="000000" w:themeColor="text1"/>
          <w:sz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ascii="Times New Roman" w:hAnsi="Times New Roman"/>
          <w:sz w:val="28"/>
        </w:rPr>
        <w:t>ФГИС ЕСИА.</w:t>
      </w:r>
    </w:p>
    <w:p>
      <w:pPr>
        <w:pStyle w:val="Normal"/>
        <w:ind w:firstLine="708"/>
        <w:jc w:val="both"/>
        <w:rPr>
          <w:rFonts w:ascii="Times New Roman" w:hAnsi="Times New Roman"/>
          <w:color w:val="000000" w:themeColor="text1"/>
          <w:sz w:val="28"/>
        </w:rPr>
      </w:pPr>
      <w:bookmarkStart w:id="65" w:name="sub_141_Копия_1"/>
      <w:r>
        <w:rPr>
          <w:rFonts w:ascii="Times New Roman" w:hAnsi="Times New Roman"/>
          <w:color w:val="000000" w:themeColor="text1"/>
          <w:sz w:val="28"/>
        </w:rPr>
        <w:t xml:space="preserve">В случае представления заявителем документов, предусмотренных </w:t>
      </w:r>
      <w:hyperlink r:id="rId25">
        <w:r>
          <w:rPr>
            <w:rFonts w:ascii="Times New Roman" w:hAnsi="Times New Roman"/>
            <w:color w:val="000000" w:themeColor="text1"/>
            <w:sz w:val="28"/>
          </w:rPr>
          <w:t>пунктами 1 - 3.1</w:t>
        </w:r>
      </w:hyperlink>
      <w:r>
        <w:rPr>
          <w:rFonts w:ascii="Times New Roman" w:hAnsi="Times New Roman"/>
          <w:color w:val="000000" w:themeColor="text1"/>
          <w:sz w:val="28"/>
        </w:rPr>
        <w:t xml:space="preserve">, </w:t>
      </w:r>
      <w:hyperlink r:id="rId26">
        <w:r>
          <w:rPr>
            <w:rFonts w:ascii="Times New Roman" w:hAnsi="Times New Roman"/>
            <w:color w:val="000000" w:themeColor="text1"/>
            <w:sz w:val="28"/>
          </w:rPr>
          <w:t>7</w:t>
        </w:r>
      </w:hyperlink>
      <w:r>
        <w:rPr>
          <w:rFonts w:ascii="Times New Roman" w:hAnsi="Times New Roman"/>
          <w:color w:val="000000" w:themeColor="text1"/>
          <w:sz w:val="28"/>
        </w:rPr>
        <w:t xml:space="preserve">, </w:t>
      </w:r>
      <w:hyperlink r:id="rId27">
        <w:r>
          <w:rPr>
            <w:rFonts w:ascii="Times New Roman" w:hAnsi="Times New Roman"/>
            <w:color w:val="000000" w:themeColor="text1"/>
            <w:sz w:val="28"/>
          </w:rPr>
          <w:t>9</w:t>
        </w:r>
      </w:hyperlink>
      <w:r>
        <w:rPr>
          <w:rFonts w:ascii="Times New Roman" w:hAnsi="Times New Roman"/>
          <w:color w:val="000000" w:themeColor="text1"/>
          <w:sz w:val="28"/>
        </w:rPr>
        <w:t xml:space="preserve">, </w:t>
      </w:r>
      <w:hyperlink r:id="rId28">
        <w:r>
          <w:rPr>
            <w:rFonts w:ascii="Times New Roman" w:hAnsi="Times New Roman"/>
            <w:color w:val="000000" w:themeColor="text1"/>
            <w:sz w:val="28"/>
          </w:rPr>
          <w:t>17</w:t>
        </w:r>
      </w:hyperlink>
      <w:r>
        <w:rPr>
          <w:rFonts w:ascii="Times New Roman" w:hAnsi="Times New Roman"/>
          <w:color w:val="000000" w:themeColor="text1"/>
          <w:sz w:val="28"/>
        </w:rPr>
        <w:t xml:space="preserve"> и </w:t>
      </w:r>
      <w:hyperlink r:id="rId29">
        <w:r>
          <w:rPr>
            <w:rFonts w:ascii="Times New Roman" w:hAnsi="Times New Roman"/>
            <w:color w:val="000000" w:themeColor="text1"/>
            <w:sz w:val="28"/>
          </w:rPr>
          <w:t>18 части 6 статьи 7</w:t>
        </w:r>
      </w:hyperlink>
      <w:r>
        <w:rPr>
          <w:rFonts w:ascii="Times New Roman" w:hAnsi="Times New Roman"/>
          <w:color w:val="000000" w:themeColor="text1"/>
          <w:sz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65"/>
    </w:p>
    <w:p>
      <w:pPr>
        <w:pStyle w:val="Normal"/>
        <w:ind w:firstLine="708"/>
        <w:jc w:val="both"/>
        <w:rPr>
          <w:rFonts w:ascii="Times New Roman" w:hAnsi="Times New Roman"/>
          <w:sz w:val="28"/>
        </w:rPr>
      </w:pPr>
      <w:r>
        <w:rPr>
          <w:rFonts w:ascii="Times New Roman" w:hAnsi="Times New Roman"/>
          <w:sz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0">
        <w:r>
          <w:rPr>
            <w:rFonts w:ascii="Times New Roman" w:hAnsi="Times New Roman"/>
            <w:sz w:val="28"/>
          </w:rPr>
          <w:t>статьёй 15.1</w:t>
        </w:r>
      </w:hyperlink>
      <w:r>
        <w:rPr>
          <w:rFonts w:ascii="Times New Roman" w:hAnsi="Times New Roman"/>
          <w:sz w:val="28"/>
        </w:rPr>
        <w:t xml:space="preserve"> Федерального закона № 210-ФЗ.</w:t>
      </w:r>
      <w:bookmarkEnd w:id="64"/>
    </w:p>
    <w:p>
      <w:pPr>
        <w:pStyle w:val="Normal"/>
        <w:ind w:right="-1" w:hanging="0"/>
        <w:jc w:val="both"/>
        <w:rPr>
          <w:rFonts w:ascii="Times New Roman" w:hAnsi="Times New Roman"/>
          <w:sz w:val="28"/>
        </w:rPr>
      </w:pPr>
      <w:r>
        <w:rPr>
          <w:color w:val="0070C0"/>
          <w:sz w:val="28"/>
        </w:rPr>
        <w:tab/>
      </w:r>
      <w:r>
        <w:rPr>
          <w:sz w:val="28"/>
        </w:rPr>
        <w:t>Подача</w:t>
      </w:r>
      <w:r>
        <w:rPr>
          <w:color w:val="0070C0"/>
          <w:sz w:val="28"/>
        </w:rPr>
        <w:t xml:space="preserve"> </w:t>
      </w:r>
      <w:r>
        <w:rPr>
          <w:rFonts w:ascii="Times New Roman" w:hAnsi="Times New Roman"/>
          <w:sz w:val="28"/>
        </w:rPr>
        <w:t>заявления</w:t>
      </w:r>
      <w:r>
        <w:rPr>
          <w:rFonts w:ascii="Times New Roman" w:hAnsi="Times New Roman"/>
          <w:color w:val="FF0000"/>
          <w:sz w:val="28"/>
        </w:rPr>
        <w:t xml:space="preserve"> </w:t>
      </w:r>
      <w:r>
        <w:rPr>
          <w:sz w:val="28"/>
        </w:rPr>
        <w:t xml:space="preserve">о </w:t>
      </w:r>
      <w:r>
        <w:rPr>
          <w:rFonts w:ascii="Times New Roman" w:hAnsi="Times New Roman"/>
          <w:sz w:val="28"/>
        </w:rPr>
        <w:t>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rFonts w:ascii="Times New Roman" w:hAnsi="Times New Roman"/>
          <w:sz w:val="28"/>
        </w:rPr>
      </w:pPr>
      <w:r>
        <w:rPr>
          <w:rFonts w:ascii="Times New Roman" w:hAnsi="Times New Roman"/>
          <w:sz w:val="28"/>
        </w:rPr>
        <w:t xml:space="preserve">Установление личности заявителя, в случае направления заявления через управление (отдел) </w:t>
      </w:r>
      <w:r>
        <w:rPr>
          <w:rFonts w:ascii="Times New Roman" w:hAnsi="Times New Roman"/>
          <w:color w:val="FF0000"/>
          <w:sz w:val="28"/>
        </w:rPr>
        <w:t xml:space="preserve"> </w:t>
      </w:r>
      <w:r>
        <w:rPr>
          <w:rFonts w:ascii="Times New Roman" w:hAnsi="Times New Roman"/>
          <w:sz w:val="28"/>
        </w:rPr>
        <w:t>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pPr>
        <w:pStyle w:val="Normal"/>
        <w:ind w:right="-1" w:hanging="0"/>
        <w:jc w:val="both"/>
        <w:rPr/>
      </w:pPr>
      <w:r>
        <w:rPr>
          <w:rFonts w:ascii="Times New Roman" w:hAnsi="Times New Roman"/>
          <w:sz w:val="28"/>
        </w:rPr>
        <w:tab/>
        <w:t>Установление личности заявителя, в случае направления заявления  через МФЦ, может осуществляться</w:t>
      </w:r>
      <w:r>
        <w:rPr>
          <w:highlight w:val="white"/>
        </w:rPr>
        <w:t xml:space="preserve"> </w:t>
      </w:r>
      <w:r>
        <w:rPr>
          <w:rFonts w:ascii="Times New Roman" w:hAnsi="Times New Roman"/>
          <w:sz w:val="28"/>
          <w:highlight w:val="white"/>
        </w:rPr>
        <w:t>посредством:</w:t>
      </w:r>
    </w:p>
    <w:p>
      <w:pPr>
        <w:pStyle w:val="Normal"/>
        <w:ind w:right="-1" w:firstLine="708"/>
        <w:jc w:val="both"/>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sz w:val="28"/>
          <w:szCs w:val="28"/>
          <w:lang w:eastAsia="ru-RU"/>
        </w:rPr>
        <w:t>идентификацию и аутентификацию</w:t>
      </w:r>
      <w:r>
        <w:rPr>
          <w:rFonts w:cs="Times New Roman" w:ascii="Times New Roman" w:hAnsi="Times New Roman"/>
          <w:i/>
          <w:sz w:val="26"/>
          <w:szCs w:val="26"/>
        </w:rPr>
        <w:t xml:space="preserve"> (</w:t>
      </w:r>
      <w:r>
        <w:rPr>
          <w:rFonts w:cs="Times New Roman" w:ascii="Times New Roman" w:hAnsi="Times New Roman"/>
          <w:b/>
          <w:i/>
          <w:sz w:val="26"/>
          <w:szCs w:val="26"/>
        </w:rPr>
        <w:t>Примечание:</w:t>
      </w:r>
      <w:r>
        <w:rPr>
          <w:rFonts w:cs="Times New Roman"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6"/>
          <w:szCs w:val="26"/>
          <w:highlight w:val="white"/>
        </w:rPr>
        <w:t>;</w:t>
      </w:r>
    </w:p>
    <w:p>
      <w:pPr>
        <w:pStyle w:val="Normal"/>
        <w:suppressAutoHyphens w:val="false"/>
        <w:jc w:val="both"/>
        <w:rPr/>
      </w:pPr>
      <w:r>
        <w:rPr>
          <w:rFonts w:ascii="Times New Roman" w:hAnsi="Times New Roman"/>
          <w:sz w:val="28"/>
          <w:szCs w:val="28"/>
          <w:highlight w:val="white"/>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highlight w:val="white"/>
        </w:rPr>
        <w:t xml:space="preserve">. </w:t>
      </w:r>
      <w:r>
        <w:rPr>
          <w:i/>
          <w:sz w:val="26"/>
          <w:szCs w:val="26"/>
        </w:rPr>
        <w:t>(</w:t>
      </w:r>
      <w:r>
        <w:rPr>
          <w:b/>
          <w:i/>
          <w:sz w:val="26"/>
          <w:szCs w:val="26"/>
        </w:rPr>
        <w:t>Примечание:</w:t>
      </w:r>
      <w:r>
        <w:rPr>
          <w:i/>
          <w:sz w:val="26"/>
          <w:szCs w:val="26"/>
        </w:rPr>
        <w:t xml:space="preserve"> </w:t>
      </w:r>
      <w:r>
        <w:rPr>
          <w:i/>
          <w:sz w:val="26"/>
          <w:szCs w:val="26"/>
          <w:highlight w:val="white"/>
        </w:rPr>
        <w:t>Использование вышеуказанных технологий проводится при наличии технической возможности).</w:t>
      </w:r>
    </w:p>
    <w:p>
      <w:pPr>
        <w:pStyle w:val="Normal"/>
        <w:ind w:right="-1" w:firstLine="708"/>
        <w:jc w:val="both"/>
        <w:rPr>
          <w:rFonts w:ascii="Times New Roman" w:hAnsi="Times New Roman"/>
          <w:i/>
          <w:i/>
          <w:sz w:val="28"/>
        </w:rPr>
      </w:pPr>
      <w:r>
        <w:rPr>
          <w:rFonts w:ascii="Times New Roman" w:hAnsi="Times New Roman"/>
          <w:sz w:val="28"/>
        </w:rPr>
        <w:t xml:space="preserve">При направлении заявлений и документов в электронной форме </w:t>
        <w:br/>
        <w:t xml:space="preserve">с использованием </w:t>
      </w:r>
      <w:r>
        <w:rPr>
          <w:rFonts w:ascii="Times New Roman" w:hAnsi="Times New Roman"/>
          <w:color w:val="7030A0"/>
          <w:sz w:val="28"/>
        </w:rPr>
        <w:t xml:space="preserve">Регионального портала </w:t>
      </w:r>
      <w:r>
        <w:rPr>
          <w:rFonts w:ascii="Times New Roman" w:hAnsi="Times New Roman"/>
          <w:sz w:val="28"/>
        </w:rPr>
        <w:t>юридическими лицами заявление и документы должны быть подписаны усиленной </w:t>
      </w:r>
      <w:r>
        <w:fldChar w:fldCharType="begin"/>
      </w:r>
      <w:r>
        <w:rPr>
          <w:sz w:val="28"/>
          <w:rFonts w:ascii="Times New Roman" w:hAnsi="Times New Roman"/>
        </w:rPr>
        <w:instrText xml:space="preserve"> HYPERLINK "http://mobileonline.garant.ru/" \l "/document/12184522/entry/54"</w:instrText>
      </w:r>
      <w:r>
        <w:rPr>
          <w:sz w:val="28"/>
          <w:rFonts w:ascii="Times New Roman" w:hAnsi="Times New Roman"/>
        </w:rPr>
        <w:fldChar w:fldCharType="separate"/>
      </w:r>
      <w:r>
        <w:rPr>
          <w:rFonts w:ascii="Times New Roman" w:hAnsi="Times New Roman"/>
          <w:sz w:val="28"/>
        </w:rPr>
        <w:t>квалифицированной электронной подписью</w:t>
      </w:r>
      <w:r>
        <w:rPr>
          <w:sz w:val="28"/>
          <w:rFonts w:ascii="Times New Roman" w:hAnsi="Times New Roman"/>
        </w:rPr>
        <w:fldChar w:fldCharType="end"/>
      </w:r>
      <w:r>
        <w:rPr>
          <w:rFonts w:ascii="Times New Roman" w:hAnsi="Times New Roman"/>
          <w:sz w:val="28"/>
        </w:rPr>
        <w:t xml:space="preserve"> в соответствии с требованиями </w:t>
      </w:r>
      <w:r>
        <w:fldChar w:fldCharType="begin"/>
      </w:r>
      <w:r>
        <w:rPr>
          <w:sz w:val="28"/>
          <w:rFonts w:ascii="Times New Roman" w:hAnsi="Times New Roman"/>
        </w:rPr>
        <w:instrText xml:space="preserve"> HYPERLINK "http://mobileonline.garant.ru/" \l "/document/12184522/entry/0"</w:instrText>
      </w:r>
      <w:r>
        <w:rPr>
          <w:sz w:val="28"/>
          <w:rFonts w:ascii="Times New Roman" w:hAnsi="Times New Roman"/>
        </w:rPr>
        <w:fldChar w:fldCharType="separate"/>
      </w:r>
      <w:r>
        <w:rPr>
          <w:rFonts w:ascii="Times New Roman" w:hAnsi="Times New Roman"/>
          <w:sz w:val="28"/>
        </w:rPr>
        <w:t>Федерального закона</w:t>
      </w:r>
      <w:r>
        <w:rPr>
          <w:sz w:val="28"/>
          <w:rFonts w:ascii="Times New Roman" w:hAnsi="Times New Roman"/>
        </w:rPr>
        <w:fldChar w:fldCharType="end"/>
      </w:r>
      <w:r>
        <w:rPr>
          <w:rFonts w:ascii="Times New Roman" w:hAnsi="Times New Roman"/>
          <w:sz w:val="28"/>
        </w:rPr>
        <w:t xml:space="preserve"> № 63-ФЗ  и постановления Правительства № 634.</w:t>
      </w:r>
      <w:r>
        <w:rPr>
          <w:rFonts w:ascii="Times New Roman" w:hAnsi="Times New Roman"/>
          <w:i/>
          <w:sz w:val="28"/>
        </w:rPr>
        <w:t xml:space="preserve"> </w:t>
      </w:r>
    </w:p>
    <w:p>
      <w:pPr>
        <w:pStyle w:val="ConsPlusNormal11"/>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sz w:val="28"/>
        </w:rPr>
      </w:pPr>
      <w:r>
        <w:rPr>
          <w:rFonts w:ascii="Times New Roman" w:hAnsi="Times New Roman"/>
          <w:sz w:val="28"/>
        </w:rPr>
        <w:t>Основаниями для отказа в приеме документов, необходимых для предоставления услуги для варианта I, являются:</w:t>
      </w:r>
    </w:p>
    <w:p>
      <w:pPr>
        <w:pStyle w:val="Normal"/>
        <w:tabs>
          <w:tab w:val="clear" w:pos="708"/>
          <w:tab w:val="left" w:pos="709" w:leader="none"/>
          <w:tab w:val="left" w:pos="1440" w:leader="none"/>
        </w:tabs>
        <w:jc w:val="both"/>
        <w:rPr>
          <w:rFonts w:ascii="Times New Roman" w:hAnsi="Times New Roman"/>
          <w:sz w:val="28"/>
        </w:rPr>
      </w:pPr>
      <w:r>
        <w:rPr>
          <w:rFonts w:ascii="Times New Roman" w:hAnsi="Times New Roman"/>
          <w:sz w:val="28"/>
        </w:rPr>
        <w:tab/>
      </w:r>
      <w:r>
        <w:rPr>
          <w:rFonts w:ascii="Times New Roman" w:hAnsi="Times New Roman"/>
          <w:sz w:val="28"/>
          <w:shd w:fill="FFFFFF" w:val="clear"/>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shd w:fill="FFFFFF" w:val="clear"/>
        </w:rPr>
      </w:pPr>
      <w:r>
        <w:rPr>
          <w:rFonts w:ascii="Times New Roman" w:hAnsi="Times New Roman"/>
          <w:sz w:val="28"/>
          <w:shd w:fill="FFFFFF" w:val="clear"/>
        </w:rPr>
        <w:t>2);</w:t>
      </w:r>
      <w:r>
        <w:rPr>
          <w:color w:val="FF0000"/>
          <w:sz w:val="28"/>
          <w:shd w:fill="FFFFFF" w:val="clear"/>
        </w:rPr>
        <w:t xml:space="preserve"> </w:t>
      </w:r>
      <w:r>
        <w:rPr>
          <w:rFonts w:ascii="Times New Roman" w:hAnsi="Times New Roman"/>
          <w:sz w:val="28"/>
          <w:shd w:fill="FFFFFF" w:val="clear"/>
        </w:rPr>
        <w:t xml:space="preserve">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right="-1" w:firstLine="709"/>
        <w:jc w:val="both"/>
        <w:rPr>
          <w:rFonts w:ascii="Times New Roman" w:hAnsi="Times New Roman"/>
          <w:sz w:val="28"/>
        </w:rPr>
      </w:pPr>
      <w:r>
        <w:rPr>
          <w:rFonts w:ascii="Times New Roman" w:hAnsi="Times New Roman"/>
          <w:sz w:val="28"/>
        </w:rPr>
        <w:t>3) заявление не содержит подписи заявителя (его представителя);</w:t>
      </w:r>
    </w:p>
    <w:p>
      <w:pPr>
        <w:pStyle w:val="Normal"/>
        <w:widowControl w:val="false"/>
        <w:ind w:right="-1" w:firstLine="709"/>
        <w:jc w:val="both"/>
        <w:rPr>
          <w:rFonts w:ascii="Times New Roman" w:hAnsi="Times New Roman"/>
          <w:sz w:val="28"/>
        </w:rPr>
      </w:pPr>
      <w:r>
        <w:rPr>
          <w:rFonts w:ascii="Times New Roman" w:hAnsi="Times New Roman"/>
          <w:sz w:val="28"/>
        </w:rPr>
        <w:t>4) заявление</w:t>
      </w:r>
      <w:r>
        <w:rPr>
          <w:rFonts w:ascii="Times New Roman" w:hAnsi="Times New Roman"/>
          <w:color w:val="FF0000"/>
          <w:sz w:val="28"/>
        </w:rPr>
        <w:t xml:space="preserve"> </w:t>
      </w:r>
      <w:r>
        <w:rPr>
          <w:rFonts w:ascii="Times New Roman" w:hAnsi="Times New Roman"/>
          <w:sz w:val="28"/>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sz w:val="28"/>
        </w:rPr>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firstLine="709"/>
        <w:jc w:val="both"/>
        <w:rPr>
          <w:rFonts w:ascii="Times New Roman" w:hAnsi="Times New Roman"/>
          <w:sz w:val="28"/>
        </w:rPr>
      </w:pPr>
      <w:r>
        <w:rPr>
          <w:rFonts w:ascii="Times New Roman" w:hAnsi="Times New Roman"/>
          <w:sz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Standard2"/>
        <w:ind w:right="-1" w:firstLine="680"/>
        <w:jc w:val="both"/>
        <w:rPr>
          <w:sz w:val="28"/>
        </w:rPr>
      </w:pPr>
      <w:r>
        <w:rPr>
          <w:sz w:val="28"/>
        </w:rPr>
        <w:t>7) представление неполного комплекта прилагаемых к заявлению документов, необходимых для предоставления муниципальной услуги;</w:t>
      </w:r>
    </w:p>
    <w:p>
      <w:pPr>
        <w:pStyle w:val="Standard2"/>
        <w:ind w:right="-1" w:firstLine="680"/>
        <w:jc w:val="both"/>
        <w:rPr/>
      </w:pPr>
      <w:r>
        <w:rPr>
          <w:sz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sz w:val="28"/>
        </w:rPr>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right="-1" w:firstLine="708"/>
        <w:jc w:val="both"/>
        <w:rPr>
          <w:rFonts w:ascii="Times New Roman" w:hAnsi="Times New Roman"/>
        </w:rPr>
      </w:pPr>
      <w:r>
        <w:rPr>
          <w:rFonts w:ascii="Times New Roman" w:hAnsi="Times New Roman"/>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rPr>
      </w:pPr>
      <w:r>
        <w:rPr>
          <w:rFonts w:ascii="Times New Roman" w:hAnsi="Times New Roman"/>
          <w:sz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rPr>
      </w:pPr>
      <w:r>
        <w:rPr>
          <w:rFonts w:ascii="Times New Roman" w:hAnsi="Times New Roman"/>
          <w:sz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sz w:val="28"/>
        </w:rPr>
      </w:pPr>
      <w:r>
        <w:rPr>
          <w:rFonts w:ascii="Times New Roman" w:hAnsi="Times New Roman"/>
          <w:sz w:val="28"/>
        </w:rPr>
        <w:tab/>
        <w:t>Не может быть отказано заявителю в приеме дополнительных документов при наличии намерения их сдать.</w:t>
      </w:r>
    </w:p>
    <w:p>
      <w:pPr>
        <w:pStyle w:val="Standard2"/>
        <w:ind w:firstLine="708"/>
        <w:jc w:val="both"/>
        <w:rPr>
          <w:sz w:val="28"/>
        </w:rPr>
      </w:pPr>
      <w:r>
        <w:rPr>
          <w:sz w:val="28"/>
        </w:rPr>
        <w:t xml:space="preserve">Основаниями для отказа в приеме электронной формы заявления  и документов на </w:t>
      </w:r>
      <w:r>
        <w:rPr>
          <w:color w:val="7030A0"/>
          <w:sz w:val="28"/>
        </w:rPr>
        <w:t xml:space="preserve">Региональном портале </w:t>
      </w:r>
      <w:r>
        <w:rPr>
          <w:sz w:val="28"/>
        </w:rPr>
        <w:t>по Вариа</w:t>
      </w:r>
      <w:r>
        <w:rPr>
          <w:sz w:val="28"/>
          <w:highlight w:val="white"/>
        </w:rPr>
        <w:t>нту I я</w:t>
      </w:r>
      <w:r>
        <w:rPr>
          <w:sz w:val="28"/>
        </w:rPr>
        <w:t>вляется:</w:t>
      </w:r>
    </w:p>
    <w:p>
      <w:pPr>
        <w:pStyle w:val="Normal"/>
        <w:widowControl w:val="false"/>
        <w:ind w:firstLine="709"/>
        <w:jc w:val="both"/>
        <w:rPr>
          <w:rFonts w:ascii="Times New Roman" w:hAnsi="Times New Roman"/>
          <w:sz w:val="28"/>
        </w:rPr>
      </w:pPr>
      <w:r>
        <w:rPr>
          <w:rFonts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sz w:val="28"/>
        </w:rPr>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sz w:val="28"/>
        </w:rPr>
      </w:pPr>
      <w:r>
        <w:rPr>
          <w:rFonts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2"/>
        <w:ind w:firstLine="708"/>
        <w:jc w:val="both"/>
        <w:rPr>
          <w:sz w:val="28"/>
        </w:rPr>
      </w:pPr>
      <w:r>
        <w:rPr>
          <w:sz w:val="28"/>
        </w:rPr>
        <w:t xml:space="preserve">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w:t>
      </w:r>
      <w:r>
        <w:rPr>
          <w:color w:val="7030A0"/>
          <w:sz w:val="28"/>
        </w:rPr>
        <w:t>РПГУ</w:t>
      </w:r>
      <w:r>
        <w:rPr>
          <w:sz w:val="28"/>
        </w:rPr>
        <w:t xml:space="preserve"> не позднее первого рабочего дня, следующего за днем подачи заявления.</w:t>
      </w:r>
    </w:p>
    <w:p>
      <w:pPr>
        <w:pStyle w:val="Normal"/>
        <w:widowControl w:val="false"/>
        <w:ind w:right="-1" w:firstLine="708"/>
        <w:jc w:val="both"/>
        <w:rPr>
          <w:rFonts w:ascii="Times New Roman" w:hAnsi="Times New Roman"/>
        </w:rPr>
      </w:pPr>
      <w:r>
        <w:rPr>
          <w:rFonts w:ascii="Times New Roman" w:hAnsi="Times New Roman"/>
          <w:sz w:val="28"/>
        </w:rPr>
        <w:t>В предоставлении муниципальной услуги принимают участие МФЦ.</w:t>
      </w:r>
    </w:p>
    <w:p>
      <w:pPr>
        <w:pStyle w:val="ListParagraph1"/>
        <w:ind w:left="0" w:firstLine="708"/>
        <w:jc w:val="both"/>
        <w:rPr>
          <w:rFonts w:ascii="Times New Roman" w:hAnsi="Times New Roman"/>
        </w:rPr>
      </w:pPr>
      <w:r>
        <w:rPr>
          <w:rFonts w:ascii="Times New Roman" w:hAnsi="Times New Roman"/>
          <w:sz w:val="28"/>
        </w:rPr>
        <w:t xml:space="preserve">Предоставление муниципальной услуги в МФЦ осуществляется в соответствии с соглашением о взаимодействии между МФЦ и Уполномоченным органом. </w:t>
      </w:r>
    </w:p>
    <w:p>
      <w:pPr>
        <w:pStyle w:val="Normal"/>
        <w:spacing w:before="0" w:after="0"/>
        <w:ind w:firstLine="709"/>
        <w:contextualSpacing/>
        <w:jc w:val="both"/>
        <w:rPr>
          <w:rFonts w:ascii="Times New Roman" w:hAnsi="Times New Roman"/>
          <w:sz w:val="28"/>
        </w:rPr>
      </w:pPr>
      <w:r>
        <w:rPr>
          <w:rFonts w:ascii="Times New Roman" w:hAnsi="Times New Roman"/>
          <w:sz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w:t>
      </w:r>
      <w:r>
        <w:rPr>
          <w:rFonts w:ascii="Times New Roman" w:hAnsi="Times New Roman"/>
          <w:color w:val="FF0000"/>
          <w:sz w:val="28"/>
        </w:rPr>
        <w:t xml:space="preserve"> </w:t>
      </w:r>
      <w:r>
        <w:rPr>
          <w:rFonts w:ascii="Times New Roman" w:hAnsi="Times New Roman"/>
          <w:sz w:val="28"/>
        </w:rPr>
        <w:t xml:space="preserve">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Normal"/>
        <w:ind w:firstLine="708"/>
        <w:jc w:val="both"/>
        <w:rPr>
          <w:rFonts w:ascii="Times New Roman" w:hAnsi="Times New Roman"/>
          <w:sz w:val="28"/>
        </w:rPr>
      </w:pPr>
      <w:r>
        <w:rPr>
          <w:rFonts w:ascii="Times New Roman" w:hAnsi="Times New Roman"/>
          <w:sz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2"/>
        <w:ind w:hanging="0"/>
        <w:jc w:val="both"/>
        <w:rPr>
          <w:sz w:val="28"/>
        </w:rPr>
      </w:pPr>
      <w:r>
        <w:rPr>
          <w:sz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Style101"/>
        <w:widowControl/>
        <w:tabs>
          <w:tab w:val="clear" w:pos="708"/>
          <w:tab w:val="left" w:pos="1114" w:leader="none"/>
        </w:tabs>
        <w:spacing w:lineRule="auto" w:line="240"/>
        <w:ind w:firstLine="709"/>
        <w:rPr>
          <w:color w:val="000000" w:themeColor="text1"/>
          <w:sz w:val="28"/>
        </w:rPr>
      </w:pPr>
      <w:r>
        <w:rPr>
          <w:color w:val="000000" w:themeColor="text1"/>
          <w:sz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sz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1"/>
        <w:widowControl/>
        <w:spacing w:lineRule="auto" w:line="240"/>
        <w:ind w:firstLine="709"/>
        <w:rPr>
          <w:color w:val="000000" w:themeColor="text1"/>
          <w:sz w:val="28"/>
        </w:rPr>
      </w:pPr>
      <w:r>
        <w:rPr>
          <w:color w:val="000000" w:themeColor="text1"/>
          <w:sz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rFonts w:ascii="Times New Roman" w:hAnsi="Times New Roman"/>
          <w:sz w:val="28"/>
        </w:rPr>
      </w:pPr>
      <w:r>
        <w:rPr>
          <w:rFonts w:ascii="Times New Roman" w:hAnsi="Times New Roman"/>
          <w:sz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rFonts w:ascii="Times New Roman" w:hAnsi="Times New Roman"/>
          <w:sz w:val="28"/>
        </w:rPr>
      </w:pPr>
      <w:r>
        <w:rPr>
          <w:rFonts w:ascii="Times New Roman" w:hAnsi="Times New Roman"/>
          <w:sz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color w:val="000000" w:themeColor="text1"/>
          <w:sz w:val="28"/>
        </w:rPr>
      </w:pPr>
      <w:r>
        <w:rPr>
          <w:rFonts w:ascii="Times New Roman" w:hAnsi="Times New Roman"/>
          <w:color w:val="000000" w:themeColor="text1"/>
          <w:sz w:val="28"/>
        </w:rPr>
        <w:t>Срок передачи запросов (документов) на бумажном носителе посредством почтового отправления «Почтой России» из МФЦ в упо</w:t>
      </w:r>
      <w:r>
        <w:rPr>
          <w:rFonts w:ascii="Times New Roman" w:hAnsi="Times New Roman"/>
          <w:sz w:val="28"/>
        </w:rPr>
        <w:t>лномоченный орган увеличивается на 4 рабочих дня».</w:t>
      </w:r>
    </w:p>
    <w:p>
      <w:pPr>
        <w:pStyle w:val="Formattext2"/>
        <w:spacing w:beforeAutospacing="0" w:before="0" w:afterAutospacing="0" w:after="0"/>
        <w:ind w:firstLine="480"/>
        <w:jc w:val="both"/>
        <w:textAlignment w:val="baseline"/>
        <w:rPr>
          <w:color w:val="000000"/>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2"/>
        <w:spacing w:beforeAutospacing="0" w:before="0" w:afterAutospacing="0" w:after="0"/>
        <w:ind w:firstLine="708"/>
        <w:jc w:val="both"/>
        <w:textAlignment w:val="baseline"/>
        <w:rPr>
          <w:color w:val="000000"/>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pPr>
      <w:r>
        <w:rPr>
          <w:rFonts w:cs="Times New Roman" w:ascii="Times New Roman" w:hAnsi="Times New Roman"/>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ind w:firstLine="708"/>
        <w:jc w:val="both"/>
        <w:rPr>
          <w:highlight w:val="white"/>
        </w:rPr>
      </w:pPr>
      <w:r>
        <w:rPr>
          <w:highlight w:val="white"/>
        </w:rPr>
      </w:r>
    </w:p>
    <w:p>
      <w:pPr>
        <w:pStyle w:val="Normal"/>
        <w:ind w:firstLine="708"/>
        <w:jc w:val="both"/>
        <w:rPr>
          <w:highlight w:val="white"/>
        </w:rPr>
      </w:pPr>
      <w:r>
        <w:rPr>
          <w:highlight w:val="white"/>
        </w:rPr>
      </w:r>
    </w:p>
    <w:p>
      <w:pPr>
        <w:pStyle w:val="Normal"/>
        <w:spacing w:before="0" w:after="0"/>
        <w:ind w:firstLine="709"/>
        <w:contextualSpacing/>
        <w:jc w:val="center"/>
        <w:rPr>
          <w:highlight w:val="white"/>
        </w:rPr>
      </w:pPr>
      <w:r>
        <w:rPr>
          <w:rFonts w:ascii="Times New Roman" w:hAnsi="Times New Roman"/>
          <w:b/>
          <w:sz w:val="28"/>
          <w:highlight w:val="white"/>
        </w:rPr>
        <w:t>3.3.1.2</w:t>
      </w:r>
      <w:r>
        <w:rPr>
          <w:rFonts w:ascii="Times New Roman" w:hAnsi="Times New Roman"/>
          <w:b/>
          <w:color w:val="FF0000"/>
          <w:sz w:val="28"/>
          <w:highlight w:val="white"/>
        </w:rPr>
        <w:t xml:space="preserve"> </w:t>
      </w:r>
      <w:r>
        <w:rPr>
          <w:rFonts w:ascii="Times New Roman" w:hAnsi="Times New Roman"/>
          <w:b/>
          <w:sz w:val="28"/>
          <w:highlight w:val="white"/>
        </w:rPr>
        <w:t>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rFonts w:ascii="Times New Roman" w:hAnsi="Times New Roman"/>
          <w:b/>
          <w:sz w:val="28"/>
          <w:highlight w:val="white"/>
        </w:rPr>
      </w:pPr>
      <w:r>
        <w:rPr>
          <w:rFonts w:ascii="Times New Roman" w:hAnsi="Times New Roman"/>
          <w:b/>
          <w:sz w:val="28"/>
          <w:highlight w:val="white"/>
        </w:rPr>
      </w:r>
    </w:p>
    <w:p>
      <w:pPr>
        <w:pStyle w:val="Normal"/>
        <w:ind w:firstLine="709"/>
        <w:jc w:val="both"/>
        <w:rPr/>
      </w:pPr>
      <w:r>
        <w:rPr>
          <w:rFonts w:ascii="Times New Roman" w:hAnsi="Times New Roman"/>
          <w:sz w:val="28"/>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rFonts w:ascii="Times New Roman" w:hAnsi="Times New Roman"/>
          <w:sz w:val="28"/>
        </w:rPr>
      </w:pPr>
      <w:r>
        <w:rPr>
          <w:rFonts w:ascii="Times New Roman" w:hAnsi="Times New Roman"/>
          <w:sz w:val="28"/>
        </w:rPr>
        <w:t xml:space="preserve">Межведомственный запрос оформляется в соответствии с требованиями, установленными </w:t>
      </w:r>
      <w:hyperlink r:id="rId31">
        <w:r>
          <w:rPr>
            <w:rFonts w:ascii="Times New Roman" w:hAnsi="Times New Roman"/>
            <w:sz w:val="28"/>
          </w:rPr>
          <w:t>Федеральным законом</w:t>
        </w:r>
      </w:hyperlink>
      <w:r>
        <w:rPr>
          <w:rFonts w:ascii="Times New Roman" w:hAnsi="Times New Roman"/>
          <w:sz w:val="28"/>
        </w:rPr>
        <w:t xml:space="preserve"> от 27.07.2010 N 210-ФЗ "Об организации предоставления государственных и муниципальных услуг" (далее – Федеральный закон № 210 – ФЗ).   </w:t>
      </w:r>
    </w:p>
    <w:p>
      <w:pPr>
        <w:pStyle w:val="Normal"/>
        <w:ind w:firstLine="708"/>
        <w:jc w:val="both"/>
        <w:rPr>
          <w:rFonts w:ascii="Times New Roman" w:hAnsi="Times New Roman"/>
          <w:sz w:val="28"/>
        </w:rPr>
      </w:pPr>
      <w:r>
        <w:rPr>
          <w:rFonts w:ascii="Times New Roman" w:hAnsi="Times New Roman"/>
          <w:sz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rPr>
        <w:t xml:space="preserve">(при наличии технической возможности) </w:t>
      </w:r>
      <w:r>
        <w:rPr>
          <w:rFonts w:ascii="Times New Roman" w:hAnsi="Times New Roman"/>
          <w:sz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9"/>
        <w:jc w:val="both"/>
        <w:rPr>
          <w:rFonts w:ascii="Times New Roman" w:hAnsi="Times New Roman"/>
          <w:sz w:val="28"/>
        </w:rPr>
      </w:pPr>
      <w:r>
        <w:rPr>
          <w:rFonts w:ascii="Times New Roman" w:hAnsi="Times New Roman"/>
          <w:sz w:val="28"/>
        </w:rPr>
        <w:t>Межведомственный запрос направляется:</w:t>
      </w:r>
    </w:p>
    <w:p>
      <w:pPr>
        <w:pStyle w:val="ConsPlusTitle11"/>
        <w:numPr>
          <w:ilvl w:val="0"/>
          <w:numId w:val="0"/>
        </w:numPr>
        <w:ind w:left="0" w:firstLine="709"/>
        <w:jc w:val="both"/>
        <w:outlineLvl w:val="2"/>
        <w:rPr/>
      </w:pPr>
      <w:r>
        <w:rPr>
          <w:rFonts w:ascii="Times New Roman" w:hAnsi="Times New Roman"/>
          <w:b w:val="false"/>
          <w:sz w:val="28"/>
        </w:rPr>
        <w:t xml:space="preserve">Должностное лицо </w:t>
      </w:r>
      <w:r>
        <w:rPr>
          <w:rFonts w:ascii="Times New Roman" w:hAnsi="Times New Roman"/>
          <w:b w:val="false"/>
          <w:sz w:val="28"/>
          <w:highlight w:val="white"/>
        </w:rPr>
        <w:t>не позднее дня, следующего за днем получения от заявителя заявления и документов,</w:t>
      </w:r>
      <w:r>
        <w:rPr>
          <w:rFonts w:ascii="Times New Roman" w:hAnsi="Times New Roman"/>
          <w:sz w:val="28"/>
        </w:rPr>
        <w:t xml:space="preserve"> </w:t>
      </w:r>
      <w:r>
        <w:rPr>
          <w:rFonts w:ascii="Times New Roman" w:hAnsi="Times New Roman"/>
          <w:b w:val="false"/>
          <w:sz w:val="28"/>
        </w:rPr>
        <w:t>составляет запросы</w:t>
      </w:r>
      <w:r>
        <w:rPr>
          <w:rFonts w:ascii="Times New Roman" w:hAnsi="Times New Roman"/>
          <w:sz w:val="28"/>
        </w:rPr>
        <w:t xml:space="preserve"> </w:t>
      </w:r>
      <w:r>
        <w:rPr>
          <w:rFonts w:ascii="Times New Roman" w:hAnsi="Times New Roman"/>
          <w:b w:val="false"/>
          <w:sz w:val="28"/>
        </w:rPr>
        <w:t xml:space="preserve">необходимые для предоставления муниципальной услуги </w:t>
      </w:r>
      <w:r>
        <w:rPr>
          <w:rFonts w:ascii="Times New Roman" w:hAnsi="Times New Roman"/>
          <w:b w:val="false"/>
          <w:sz w:val="28"/>
          <w:highlight w:val="white"/>
        </w:rPr>
        <w:t xml:space="preserve">(далее – запросы) для </w:t>
      </w:r>
      <w:r>
        <w:rPr>
          <w:rFonts w:ascii="Times New Roman" w:hAnsi="Times New Roman"/>
          <w:b w:val="false"/>
          <w:sz w:val="28"/>
        </w:rPr>
        <w:t>варианта I и направляет их с использованием системы межведомственного электронного взаимодействия:</w:t>
      </w:r>
    </w:p>
    <w:p>
      <w:pPr>
        <w:pStyle w:val="ConsPlusTitle11"/>
        <w:numPr>
          <w:ilvl w:val="0"/>
          <w:numId w:val="0"/>
        </w:numPr>
        <w:ind w:left="0" w:right="-1" w:firstLine="709"/>
        <w:jc w:val="both"/>
        <w:outlineLvl w:val="2"/>
        <w:rPr/>
      </w:pPr>
      <w:r>
        <w:rPr>
          <w:rFonts w:ascii="Times New Roman" w:hAnsi="Times New Roman"/>
          <w:b w:val="false"/>
          <w:sz w:val="28"/>
        </w:rPr>
        <w:t xml:space="preserve">в Федеральной налоговой службе </w:t>
      </w:r>
    </w:p>
    <w:p>
      <w:pPr>
        <w:pStyle w:val="Normal"/>
        <w:ind w:right="-1" w:firstLine="709"/>
        <w:jc w:val="both"/>
        <w:rPr/>
      </w:pPr>
      <w:r>
        <w:rPr>
          <w:rFonts w:ascii="Times New Roman" w:hAnsi="Times New Roman"/>
          <w:sz w:val="28"/>
        </w:rPr>
        <w:t xml:space="preserve">– </w:t>
      </w:r>
      <w:r>
        <w:rPr>
          <w:rFonts w:ascii="Times New Roman" w:hAnsi="Times New Roman"/>
          <w:sz w:val="28"/>
        </w:rPr>
        <w:t xml:space="preserve">Выписка из Единого государственного реестра юридических лиц (ЕГРЮЛ) в случае, если заявителем является юридическое лицо; </w:t>
        <w:tab/>
      </w:r>
    </w:p>
    <w:p>
      <w:pPr>
        <w:pStyle w:val="Normal"/>
        <w:ind w:right="-1" w:firstLine="709"/>
        <w:jc w:val="both"/>
        <w:rPr/>
      </w:pPr>
      <w:r>
        <w:rPr>
          <w:rFonts w:ascii="Times New Roman" w:hAnsi="Times New Roman"/>
          <w:sz w:val="28"/>
        </w:rPr>
        <w:t>- Выписка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2"/>
        <w:spacing w:beforeAutospacing="0" w:before="0" w:afterAutospacing="0" w:after="0"/>
        <w:ind w:firstLine="480"/>
        <w:jc w:val="both"/>
        <w:textAlignment w:val="baseline"/>
        <w:rPr/>
      </w:pPr>
      <w:r>
        <w:rPr>
          <w:color w:val="000000"/>
          <w:sz w:val="28"/>
          <w:szCs w:val="28"/>
        </w:rPr>
        <w:t xml:space="preserve">Вместо направления запроса в УФНС </w:t>
      </w:r>
      <w:r>
        <w:rPr>
          <w:rStyle w:val="FontStyle95"/>
          <w:color w:val="000000"/>
          <w:sz w:val="28"/>
          <w:szCs w:val="28"/>
        </w:rPr>
        <w:t xml:space="preserve">выписку о регистрации </w:t>
      </w:r>
      <w:r>
        <w:rPr>
          <w:color w:val="000000"/>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2"/>
        <w:spacing w:beforeAutospacing="0" w:before="0" w:afterAutospacing="0" w:after="0"/>
        <w:ind w:firstLine="480"/>
        <w:jc w:val="both"/>
        <w:textAlignment w:val="baseline"/>
        <w:rPr>
          <w:color w:val="000000"/>
        </w:rPr>
      </w:pPr>
      <w:r>
        <w:rPr>
          <w:color w:val="000000"/>
          <w:sz w:val="28"/>
          <w:szCs w:val="28"/>
        </w:rPr>
        <w:t>-   «Сведения об ИНН физического лица»</w:t>
      </w:r>
    </w:p>
    <w:p>
      <w:pPr>
        <w:pStyle w:val="Formattext2"/>
        <w:spacing w:beforeAutospacing="0" w:before="0" w:afterAutospacing="0" w:after="0"/>
        <w:ind w:firstLine="480"/>
        <w:jc w:val="both"/>
        <w:textAlignment w:val="baseline"/>
        <w:rPr>
          <w:color w:val="000000"/>
        </w:rPr>
      </w:pPr>
      <w:r>
        <w:rPr>
          <w:color w:val="000000"/>
          <w:sz w:val="28"/>
          <w:szCs w:val="28"/>
        </w:rPr>
        <w:t>-  « Сведения об ИНН юридического лица»</w:t>
      </w:r>
    </w:p>
    <w:p>
      <w:pPr>
        <w:pStyle w:val="Formattext2"/>
        <w:spacing w:beforeAutospacing="0" w:before="0" w:afterAutospacing="0" w:after="0"/>
        <w:ind w:firstLine="480"/>
        <w:jc w:val="both"/>
        <w:textAlignment w:val="baseline"/>
        <w:rPr>
          <w:color w:val="000000"/>
        </w:rPr>
      </w:pPr>
      <w:r>
        <w:rPr>
          <w:color w:val="000000"/>
          <w:sz w:val="28"/>
          <w:szCs w:val="28"/>
        </w:rPr>
        <w:t>- « Сведения об ИНН индивидуальных предпринимателей».</w:t>
      </w:r>
    </w:p>
    <w:p>
      <w:pPr>
        <w:pStyle w:val="Normal"/>
        <w:ind w:right="-1" w:firstLine="709"/>
        <w:jc w:val="both"/>
        <w:rPr>
          <w:rFonts w:ascii="Times New Roman" w:hAnsi="Times New Roman"/>
        </w:rPr>
      </w:pPr>
      <w:r>
        <w:rPr>
          <w:rFonts w:ascii="Times New Roman" w:hAnsi="Times New Roman"/>
          <w:sz w:val="28"/>
        </w:rPr>
        <w:t xml:space="preserve">- в Кореновском территориальном отделе Росреестра по Краснодарскому краю </w:t>
      </w:r>
    </w:p>
    <w:p>
      <w:pPr>
        <w:pStyle w:val="Normal"/>
        <w:ind w:right="-1" w:firstLine="709"/>
        <w:jc w:val="both"/>
        <w:rPr/>
      </w:pPr>
      <w:r>
        <w:rPr>
          <w:sz w:val="28"/>
        </w:rPr>
        <w:t xml:space="preserve">- </w:t>
      </w:r>
      <w:r>
        <w:rPr>
          <w:rFonts w:ascii="Times New Roman" w:hAnsi="Times New Roman"/>
          <w:sz w:val="28"/>
        </w:rPr>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зарегистрировано в  ЕГРН;                 </w:t>
      </w:r>
    </w:p>
    <w:p>
      <w:pPr>
        <w:pStyle w:val="Normal"/>
        <w:ind w:right="-1" w:firstLine="709"/>
        <w:jc w:val="both"/>
        <w:rPr/>
      </w:pPr>
      <w:r>
        <w:rPr>
          <w:rFonts w:ascii="Times New Roman" w:hAnsi="Times New Roman"/>
          <w:sz w:val="28"/>
        </w:rPr>
        <w:t xml:space="preserve">  </w:t>
      </w:r>
      <w:r>
        <w:rPr>
          <w:rFonts w:ascii="Times New Roman" w:hAnsi="Times New Roman"/>
          <w:sz w:val="28"/>
        </w:rPr>
        <w:t>-выписка из ЕГРН на здание, строение, сооружение, находящихся на испрашиваемом земельном участке, или уведомление об отсутствии в ЕГРН запрашиваемых сведений; Кадастровый паспорт земельного участка или кадастровая выписка;</w:t>
      </w:r>
    </w:p>
    <w:p>
      <w:pPr>
        <w:pStyle w:val="Normal"/>
        <w:ind w:right="-1" w:firstLine="709"/>
        <w:jc w:val="both"/>
        <w:rPr>
          <w:sz w:val="28"/>
        </w:rPr>
      </w:pPr>
      <w:r>
        <w:rPr>
          <w:color w:val="0070C0"/>
          <w:sz w:val="28"/>
        </w:rPr>
        <w:t xml:space="preserve"> </w:t>
      </w:r>
      <w:r>
        <w:rPr>
          <w:rFonts w:ascii="Times New Roman" w:hAnsi="Times New Roman"/>
          <w:sz w:val="28"/>
        </w:rPr>
        <w:t xml:space="preserve">Срок </w:t>
      </w:r>
      <w:r>
        <w:rPr>
          <w:rFonts w:ascii="Times New Roman" w:hAnsi="Times New Roman"/>
          <w:sz w:val="28"/>
          <w:highlight w:val="white"/>
        </w:rPr>
        <w:t xml:space="preserve">направления межведомственного запроса в </w:t>
      </w:r>
      <w:r>
        <w:rPr>
          <w:rFonts w:ascii="Times New Roman" w:hAnsi="Times New Roman"/>
          <w:sz w:val="28"/>
        </w:rPr>
        <w:t xml:space="preserve">государственные органы, органы местного самоуправления и иные органы, участвующие </w:t>
        <w:br/>
        <w:t>в предоставлении муниципальной услуги управлением (отделом)</w:t>
      </w:r>
      <w:r>
        <w:rPr>
          <w:rFonts w:ascii="Times New Roman" w:hAnsi="Times New Roman"/>
          <w:color w:val="FF0000"/>
          <w:sz w:val="28"/>
        </w:rPr>
        <w:t xml:space="preserve"> </w:t>
      </w:r>
      <w:r>
        <w:rPr>
          <w:rFonts w:ascii="Times New Roman" w:hAnsi="Times New Roman"/>
          <w:sz w:val="28"/>
        </w:rPr>
        <w:t xml:space="preserve">уполномоченного органа или на </w:t>
      </w:r>
      <w:r>
        <w:rPr>
          <w:rFonts w:ascii="Times New Roman" w:hAnsi="Times New Roman"/>
          <w:color w:val="7030A0"/>
          <w:sz w:val="28"/>
        </w:rPr>
        <w:t>Региональном</w:t>
      </w:r>
      <w:r>
        <w:rPr>
          <w:rFonts w:ascii="Times New Roman" w:hAnsi="Times New Roman"/>
          <w:sz w:val="28"/>
        </w:rPr>
        <w:t xml:space="preserve"> </w:t>
      </w:r>
      <w:r>
        <w:rPr>
          <w:rFonts w:ascii="Times New Roman" w:hAnsi="Times New Roman"/>
          <w:color w:val="7030A0"/>
          <w:sz w:val="28"/>
        </w:rPr>
        <w:t>портале</w:t>
      </w:r>
      <w:r>
        <w:rPr>
          <w:rFonts w:ascii="Times New Roman" w:hAnsi="Times New Roman"/>
          <w:sz w:val="28"/>
        </w:rPr>
        <w:t xml:space="preserve"> -</w:t>
      </w:r>
      <w:r>
        <w:rPr>
          <w:sz w:val="28"/>
        </w:rPr>
        <w:t xml:space="preserve"> </w:t>
      </w:r>
      <w:r>
        <w:rPr>
          <w:rFonts w:ascii="Times New Roman" w:hAnsi="Times New Roman"/>
          <w:sz w:val="28"/>
        </w:rPr>
        <w:t>в день поступления заявления и пакета документов от заявителя.</w:t>
      </w:r>
    </w:p>
    <w:p>
      <w:pPr>
        <w:pStyle w:val="Normal"/>
        <w:ind w:right="-1" w:firstLine="709"/>
        <w:jc w:val="both"/>
        <w:rPr>
          <w:rFonts w:ascii="Times New Roman" w:hAnsi="Times New Roman"/>
          <w:sz w:val="28"/>
        </w:rPr>
      </w:pPr>
      <w:r>
        <w:rPr>
          <w:rFonts w:ascii="Times New Roman" w:hAnsi="Times New Roman"/>
          <w:sz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firstLine="709"/>
        <w:jc w:val="both"/>
        <w:rPr/>
      </w:pPr>
      <w:r>
        <w:rPr>
          <w:rFonts w:ascii="Times New Roman" w:hAnsi="Times New Roman"/>
          <w:sz w:val="28"/>
        </w:rPr>
        <w:t xml:space="preserve">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w:t>
      </w:r>
      <w:r>
        <w:rPr>
          <w:rFonts w:ascii="Times New Roman" w:hAnsi="Times New Roman"/>
          <w:i/>
          <w:sz w:val="28"/>
        </w:rPr>
        <w:t>(при наличии технической возможности)</w:t>
      </w:r>
      <w:r>
        <w:rPr>
          <w:rFonts w:ascii="Times New Roman" w:hAnsi="Times New Roman"/>
          <w:sz w:val="28"/>
        </w:rPr>
        <w:t>.</w:t>
      </w:r>
    </w:p>
    <w:p>
      <w:pPr>
        <w:pStyle w:val="Normal"/>
        <w:ind w:firstLine="709"/>
        <w:jc w:val="both"/>
        <w:rPr/>
      </w:pPr>
      <w:r>
        <w:rPr>
          <w:rFonts w:ascii="Times New Roman" w:hAnsi="Times New Roman"/>
          <w:sz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jc w:val="both"/>
        <w:rPr>
          <w:rFonts w:ascii="Times New Roman" w:hAnsi="Times New Roman"/>
          <w:b/>
          <w:sz w:val="24"/>
          <w:u w:val="single"/>
        </w:rPr>
      </w:pPr>
      <w:r>
        <w:rPr>
          <w:rFonts w:ascii="Times New Roman" w:hAnsi="Times New Roman"/>
          <w:b/>
          <w:sz w:val="24"/>
          <w:u w:val="single"/>
        </w:rPr>
      </w:r>
    </w:p>
    <w:p>
      <w:pPr>
        <w:pStyle w:val="Normal"/>
        <w:spacing w:before="0" w:after="0"/>
        <w:ind w:firstLine="709"/>
        <w:contextualSpacing/>
        <w:jc w:val="center"/>
        <w:rPr>
          <w:highlight w:val="white"/>
        </w:rPr>
      </w:pPr>
      <w:r>
        <w:rPr>
          <w:rFonts w:ascii="Times New Roman" w:hAnsi="Times New Roman"/>
          <w:b/>
          <w:sz w:val="28"/>
          <w:highlight w:val="white"/>
        </w:rPr>
        <w:t>3.3.1.3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b/>
          <w:sz w:val="28"/>
        </w:rPr>
      </w:pPr>
      <w:r>
        <w:rPr>
          <w:rFonts w:ascii="Times New Roman" w:hAnsi="Times New Roman"/>
          <w:b/>
          <w:sz w:val="28"/>
        </w:rPr>
      </w:r>
    </w:p>
    <w:p>
      <w:pPr>
        <w:pStyle w:val="Normal"/>
        <w:ind w:right="-1" w:firstLine="708"/>
        <w:jc w:val="both"/>
        <w:rPr>
          <w:rFonts w:ascii="Times New Roman" w:hAnsi="Times New Roman"/>
          <w:sz w:val="28"/>
        </w:rPr>
      </w:pPr>
      <w:r>
        <w:rPr>
          <w:rFonts w:ascii="Times New Roman" w:hAnsi="Times New Roman"/>
          <w:sz w:val="28"/>
        </w:rPr>
        <w:t>Оснований для приостановления предоставления муниципальной услуги законодательством Российской Федерации для Варианта I не предусмотрено.</w:t>
      </w:r>
    </w:p>
    <w:p>
      <w:pPr>
        <w:pStyle w:val="Normal"/>
        <w:spacing w:before="0" w:after="0"/>
        <w:ind w:firstLine="709"/>
        <w:contextualSpacing/>
        <w:jc w:val="center"/>
        <w:rPr>
          <w:rFonts w:ascii="Times New Roman" w:hAnsi="Times New Roman"/>
          <w:b/>
          <w:sz w:val="28"/>
        </w:rPr>
      </w:pPr>
      <w:r>
        <w:rPr>
          <w:rFonts w:ascii="Times New Roman" w:hAnsi="Times New Roman"/>
          <w:b/>
          <w:sz w:val="28"/>
        </w:rPr>
      </w:r>
    </w:p>
    <w:p>
      <w:pPr>
        <w:pStyle w:val="Normal"/>
        <w:spacing w:before="0" w:after="0"/>
        <w:ind w:firstLine="709"/>
        <w:contextualSpacing/>
        <w:jc w:val="center"/>
        <w:rPr>
          <w:highlight w:val="white"/>
        </w:rPr>
      </w:pPr>
      <w:bookmarkStart w:id="66" w:name="sub_3064_Копия_1"/>
      <w:bookmarkEnd w:id="66"/>
      <w:r>
        <w:rPr>
          <w:rFonts w:ascii="Times New Roman" w:hAnsi="Times New Roman"/>
          <w:b/>
          <w:sz w:val="28"/>
          <w:highlight w:val="white"/>
        </w:rPr>
        <w:t>3.3.1.4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olor w:val="FF0000"/>
          <w:sz w:val="28"/>
          <w:highlight w:val="white"/>
        </w:rPr>
      </w:pPr>
      <w:r>
        <w:rPr>
          <w:rFonts w:ascii="Times New Roman" w:hAnsi="Times New Roman"/>
          <w:color w:val="FF0000"/>
          <w:sz w:val="28"/>
          <w:highlight w:val="white"/>
        </w:rPr>
      </w:r>
    </w:p>
    <w:p>
      <w:pPr>
        <w:pStyle w:val="Normal"/>
        <w:ind w:right="-1" w:firstLine="708"/>
        <w:jc w:val="both"/>
        <w:rPr>
          <w:rFonts w:ascii="Times New Roman" w:hAnsi="Times New Roman"/>
          <w:sz w:val="28"/>
        </w:rPr>
      </w:pPr>
      <w:r>
        <w:rPr>
          <w:rFonts w:ascii="Times New Roman" w:hAnsi="Times New Roman"/>
          <w:sz w:val="28"/>
        </w:rPr>
        <w:t xml:space="preserve">Основаниями для отказа в предоставлении муниципальной услуги </w:t>
      </w:r>
      <w:r>
        <w:rPr>
          <w:rFonts w:ascii="Times New Roman" w:hAnsi="Times New Roman"/>
          <w:color w:val="000000" w:themeColor="text1"/>
          <w:sz w:val="28"/>
        </w:rPr>
        <w:t>для Варианта</w:t>
      </w:r>
      <w:r>
        <w:rPr>
          <w:rFonts w:ascii="Times New Roman" w:hAnsi="Times New Roman"/>
          <w:sz w:val="28"/>
        </w:rPr>
        <w:t xml:space="preserve"> I</w:t>
      </w:r>
      <w:r>
        <w:rPr>
          <w:rFonts w:ascii="Times New Roman" w:hAnsi="Times New Roman"/>
          <w:color w:val="000000" w:themeColor="text1"/>
          <w:sz w:val="28"/>
        </w:rPr>
        <w:t xml:space="preserve"> я</w:t>
      </w:r>
      <w:r>
        <w:rPr>
          <w:rFonts w:ascii="Times New Roman" w:hAnsi="Times New Roman"/>
          <w:sz w:val="28"/>
        </w:rPr>
        <w:t xml:space="preserve">вляются: </w:t>
      </w:r>
    </w:p>
    <w:p>
      <w:pPr>
        <w:pStyle w:val="Normal"/>
        <w:ind w:right="-1" w:hanging="0"/>
        <w:jc w:val="both"/>
        <w:rPr/>
      </w:pPr>
      <w:r>
        <w:rPr>
          <w:rFonts w:ascii="Times New Roman" w:hAnsi="Times New Roman"/>
          <w:sz w:val="28"/>
        </w:rPr>
        <w:tab/>
        <w:t>1) 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pPr>
      <w:r>
        <w:rPr>
          <w:rFonts w:ascii="Times New Roman" w:hAnsi="Times New Roman"/>
          <w:sz w:val="28"/>
        </w:rPr>
        <w:t>2) выявление в представленных документах недостоверных сведений;</w:t>
      </w:r>
    </w:p>
    <w:p>
      <w:pPr>
        <w:pStyle w:val="Normal"/>
        <w:tabs>
          <w:tab w:val="clear" w:pos="708"/>
          <w:tab w:val="left" w:pos="709" w:leader="none"/>
          <w:tab w:val="left" w:pos="1440" w:leader="none"/>
        </w:tabs>
        <w:ind w:right="-1" w:hanging="0"/>
        <w:jc w:val="both"/>
        <w:rPr/>
      </w:pPr>
      <w:r>
        <w:rPr>
          <w:rFonts w:ascii="Times New Roman" w:hAnsi="Times New Roman"/>
          <w:sz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pPr>
      <w:r>
        <w:rPr>
          <w:rFonts w:ascii="Times New Roman" w:hAnsi="Times New Roman"/>
          <w:sz w:val="28"/>
        </w:rPr>
        <w:t>3) 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left="0" w:right="-1" w:hanging="0"/>
        <w:jc w:val="both"/>
        <w:outlineLvl w:val="0"/>
        <w:rPr/>
      </w:pPr>
      <w:r>
        <w:rPr>
          <w:rFonts w:ascii="Times New Roman" w:hAnsi="Times New Roman"/>
          <w:sz w:val="28"/>
        </w:rPr>
        <w:tab/>
        <w:t>4)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w:t>
      </w:r>
      <w:bookmarkStart w:id="67" w:name="sub_1281_Копия_1"/>
      <w:r>
        <w:rPr>
          <w:rFonts w:ascii="Times New Roman" w:hAnsi="Times New Roman"/>
          <w:sz w:val="28"/>
        </w:rPr>
        <w:t>еля) по собственной инициативе;</w:t>
      </w:r>
    </w:p>
    <w:p>
      <w:pPr>
        <w:pStyle w:val="Normal"/>
        <w:ind w:firstLine="708"/>
        <w:jc w:val="both"/>
        <w:rPr/>
      </w:pPr>
      <w:r>
        <w:rPr>
          <w:rFonts w:ascii="Times New Roman" w:hAnsi="Times New Roman"/>
          <w:sz w:val="28"/>
        </w:rPr>
        <w:t>5</w:t>
      </w:r>
      <w:bookmarkStart w:id="68" w:name="sub_1285_Копия_1"/>
      <w:r>
        <w:rPr>
          <w:rFonts w:ascii="Times New Roman" w:hAnsi="Times New Roman"/>
          <w:sz w:val="28"/>
        </w:rPr>
        <w:t xml:space="preserve">) получены сведения от уполномоченного органа, указанного в подпунктах 1-3 пункте 2.7.1.1. подраздела 2.7. раздела </w:t>
      </w:r>
      <w:r>
        <w:rPr>
          <w:rFonts w:ascii="Times New Roman" w:hAnsi="Times New Roman"/>
          <w:sz w:val="28"/>
          <w:highlight w:val="white"/>
        </w:rPr>
        <w:t>II</w:t>
      </w:r>
      <w:r>
        <w:rPr>
          <w:rFonts w:ascii="Times New Roman" w:hAnsi="Times New Roman"/>
          <w:sz w:val="28"/>
        </w:rPr>
        <w:t xml:space="preserve"> настоящего административного регламента, о наличии обоснованных возражений относительно размещения объекта на соответствующих землях или земельных участках;</w:t>
      </w:r>
      <w:bookmarkEnd w:id="67"/>
      <w:bookmarkEnd w:id="68"/>
    </w:p>
    <w:p>
      <w:pPr>
        <w:pStyle w:val="Normal"/>
        <w:numPr>
          <w:ilvl w:val="0"/>
          <w:numId w:val="0"/>
        </w:numPr>
        <w:tabs>
          <w:tab w:val="clear" w:pos="708"/>
          <w:tab w:val="left" w:pos="709" w:leader="none"/>
        </w:tabs>
        <w:ind w:left="0" w:right="-1" w:hanging="0"/>
        <w:jc w:val="both"/>
        <w:outlineLvl w:val="0"/>
        <w:rPr/>
      </w:pPr>
      <w:r>
        <w:rPr>
          <w:rFonts w:ascii="Times New Roman" w:hAnsi="Times New Roman"/>
          <w:sz w:val="28"/>
        </w:rPr>
        <w:tab/>
        <w:t>6</w:t>
      </w:r>
      <w:bookmarkStart w:id="69" w:name="sub_1282_Копия_1"/>
      <w:r>
        <w:rPr>
          <w:rFonts w:ascii="Times New Roman" w:hAnsi="Times New Roman"/>
          <w:sz w:val="28"/>
        </w:rPr>
        <w:t>) выявление факта наличия у заявителя юридического лица или физического либо членов его семьи земельного участка (жилого помещения и т.д.), принадлежащего им на праве собственности или занимаемого ими по договору;</w:t>
      </w:r>
      <w:bookmarkEnd w:id="69"/>
    </w:p>
    <w:p>
      <w:pPr>
        <w:pStyle w:val="Normal"/>
        <w:jc w:val="both"/>
        <w:rPr/>
      </w:pPr>
      <w:r>
        <w:rPr>
          <w:rFonts w:ascii="Times New Roman" w:hAnsi="Times New Roman"/>
          <w:sz w:val="28"/>
        </w:rPr>
        <w:tab/>
        <w:t>7</w:t>
      </w:r>
      <w:bookmarkStart w:id="70" w:name="sub_1283_Копия_1"/>
      <w:r>
        <w:rPr>
          <w:rFonts w:ascii="Times New Roman" w:hAnsi="Times New Roman"/>
          <w:sz w:val="28"/>
        </w:rPr>
        <w:t>) размещение объекта не соответствует документам территориального планирования, градостроительного зонирования, требованиям нормативных документов, в том числе в области обеспечения безопасности дорожного движения;</w:t>
      </w:r>
      <w:bookmarkEnd w:id="70"/>
    </w:p>
    <w:p>
      <w:pPr>
        <w:pStyle w:val="Normal"/>
        <w:jc w:val="both"/>
        <w:rPr/>
      </w:pPr>
      <w:r>
        <w:rPr>
          <w:rFonts w:ascii="Times New Roman" w:hAnsi="Times New Roman"/>
          <w:sz w:val="28"/>
        </w:rPr>
        <w:tab/>
        <w:t>8</w:t>
      </w:r>
      <w:bookmarkStart w:id="71" w:name="sub_1284_Копия_1"/>
      <w:r>
        <w:rPr>
          <w:rFonts w:ascii="Times New Roman" w:hAnsi="Times New Roman"/>
          <w:sz w:val="28"/>
        </w:rPr>
        <w:t xml:space="preserve">) вид объекта, указанного в заявлении, не соответствует видам объектов, установленным </w:t>
      </w:r>
      <w:hyperlink r:id="rId32">
        <w:r>
          <w:rPr>
            <w:rFonts w:ascii="Times New Roman" w:hAnsi="Times New Roman"/>
            <w:sz w:val="28"/>
          </w:rPr>
          <w:t>постановлением</w:t>
        </w:r>
      </w:hyperlink>
      <w:r>
        <w:rPr>
          <w:rFonts w:ascii="Times New Roman" w:hAnsi="Times New Roman"/>
          <w:sz w:val="28"/>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bookmarkEnd w:id="71"/>
    </w:p>
    <w:p>
      <w:pPr>
        <w:pStyle w:val="Normal"/>
        <w:jc w:val="both"/>
        <w:rPr/>
      </w:pPr>
      <w:r>
        <w:rPr>
          <w:rFonts w:ascii="Times New Roman" w:hAnsi="Times New Roman"/>
          <w:sz w:val="28"/>
        </w:rPr>
        <w:tab/>
        <w:t>9</w:t>
      </w:r>
      <w:bookmarkStart w:id="72" w:name="sub_1286_Копия_1"/>
      <w:r>
        <w:rPr>
          <w:rFonts w:ascii="Times New Roman" w:hAnsi="Times New Roman"/>
          <w:sz w:val="28"/>
        </w:rPr>
        <w:t>) опубликовано извещение о проведении аукциона по продаже земельного участка, испрашиваемого для размещения объекта, или аукциона по продаже права на заключение договора аренды такого земельного участка;</w:t>
      </w:r>
      <w:bookmarkEnd w:id="72"/>
    </w:p>
    <w:p>
      <w:pPr>
        <w:pStyle w:val="Normal"/>
        <w:jc w:val="both"/>
        <w:rPr/>
      </w:pPr>
      <w:r>
        <w:rPr>
          <w:rFonts w:ascii="Times New Roman" w:hAnsi="Times New Roman"/>
          <w:sz w:val="28"/>
        </w:rPr>
        <w:tab/>
        <w:t>10</w:t>
      </w:r>
      <w:bookmarkStart w:id="73" w:name="sub_1287_Копия_1"/>
      <w:r>
        <w:rPr>
          <w:rFonts w:ascii="Times New Roman" w:hAnsi="Times New Roman"/>
          <w:sz w:val="28"/>
        </w:rPr>
        <w:t>) в отношении земельного участка, испрашиваемого для размещения объекта, принято решение о предварительном согласовании его предоставления, срок действия которого не истек;</w:t>
      </w:r>
      <w:bookmarkEnd w:id="73"/>
    </w:p>
    <w:p>
      <w:pPr>
        <w:pStyle w:val="Normal"/>
        <w:jc w:val="both"/>
        <w:rPr/>
      </w:pPr>
      <w:r>
        <w:rPr>
          <w:rFonts w:ascii="Times New Roman" w:hAnsi="Times New Roman"/>
          <w:sz w:val="28"/>
        </w:rPr>
        <w:tab/>
        <w:t>11</w:t>
      </w:r>
      <w:bookmarkStart w:id="74" w:name="sub_1288_Копия_1"/>
      <w:r>
        <w:rPr>
          <w:rFonts w:ascii="Times New Roman" w:hAnsi="Times New Roman"/>
          <w:sz w:val="28"/>
        </w:rPr>
        <w:t xml:space="preserve">) объект, в отношении которого предлагается заключить договор на размещение, отсутствует в схеме (схемах) размещения объектов (далее - схема (схемы) или не соответствует схеме (схемам) в случае, если утверждение схемы (схем) в отношении данного объекта предусмотрено подпунктах 4,9 пункте 2.6.1. подраздела 2.6. раздела </w:t>
      </w:r>
      <w:r>
        <w:rPr>
          <w:rFonts w:ascii="Times New Roman" w:hAnsi="Times New Roman"/>
          <w:sz w:val="28"/>
          <w:highlight w:val="white"/>
        </w:rPr>
        <w:t>II</w:t>
      </w:r>
      <w:r>
        <w:rPr>
          <w:rFonts w:ascii="Times New Roman" w:hAnsi="Times New Roman"/>
          <w:sz w:val="28"/>
        </w:rPr>
        <w:t xml:space="preserve"> настоящего административного регламента;</w:t>
      </w:r>
      <w:bookmarkEnd w:id="74"/>
    </w:p>
    <w:p>
      <w:pPr>
        <w:pStyle w:val="Normal"/>
        <w:jc w:val="both"/>
        <w:rPr/>
      </w:pPr>
      <w:r>
        <w:rPr>
          <w:rFonts w:ascii="Times New Roman" w:hAnsi="Times New Roman"/>
          <w:sz w:val="28"/>
        </w:rPr>
        <w:tab/>
        <w:t>12</w:t>
      </w:r>
      <w:bookmarkStart w:id="75" w:name="sub_1289_Копия_1"/>
      <w:r>
        <w:rPr>
          <w:rFonts w:ascii="Times New Roman" w:hAnsi="Times New Roman"/>
          <w:sz w:val="28"/>
        </w:rPr>
        <w:t>) размещение объекта, а также деятельность, связанная с эксплуатацией такого объекта, не соответствует установленному режиму использования особо охраняемых природных территорий или иных территорий, сопряженных с использованием рекреационных ресурсов, водных объектов;</w:t>
      </w:r>
      <w:bookmarkEnd w:id="75"/>
    </w:p>
    <w:p>
      <w:pPr>
        <w:pStyle w:val="Normal"/>
        <w:jc w:val="both"/>
        <w:rPr/>
      </w:pPr>
      <w:r>
        <w:rPr>
          <w:rFonts w:ascii="Times New Roman" w:hAnsi="Times New Roman"/>
          <w:sz w:val="28"/>
        </w:rPr>
        <w:t>13</w:t>
      </w:r>
      <w:bookmarkStart w:id="76" w:name="sub_1290_Копия_1"/>
      <w:r>
        <w:rPr>
          <w:rFonts w:ascii="Times New Roman" w:hAnsi="Times New Roman"/>
          <w:sz w:val="28"/>
        </w:rPr>
        <w:t xml:space="preserve">) в отношении испрашиваемого к размещению объекта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включёнными в перечни, которые утверждены уполномоченными органами в пункте 2.6.1. подраздела 2.6. раздела </w:t>
      </w:r>
      <w:r>
        <w:rPr>
          <w:rFonts w:ascii="Times New Roman" w:hAnsi="Times New Roman"/>
          <w:sz w:val="28"/>
          <w:highlight w:val="white"/>
        </w:rPr>
        <w:t>II</w:t>
      </w:r>
      <w:r>
        <w:rPr>
          <w:rFonts w:ascii="Times New Roman" w:hAnsi="Times New Roman"/>
          <w:sz w:val="28"/>
        </w:rPr>
        <w:t xml:space="preserve"> </w:t>
      </w:r>
      <w:r>
        <w:rPr>
          <w:rFonts w:ascii="Times New Roman" w:hAnsi="Times New Roman"/>
          <w:sz w:val="28"/>
          <w:highlight w:val="white"/>
        </w:rPr>
        <w:t>настоящего административного регламента;</w:t>
      </w:r>
      <w:bookmarkEnd w:id="76"/>
    </w:p>
    <w:p>
      <w:pPr>
        <w:pStyle w:val="Standard2"/>
        <w:ind w:firstLine="708"/>
        <w:jc w:val="both"/>
        <w:rPr/>
      </w:pPr>
      <w:r>
        <w:rPr>
          <w:sz w:val="28"/>
        </w:rPr>
        <w:t>2.10.4. Основаниями для отказа в  предоставлении муниципальной услуги в электронной форме на РПГУ по Варианту I является несоответствие документов сведениям, указанным в электронной форме заявления на РПГУ, указанным в подпунктах 2.10.2 - 2.10.4 настоящего раздела.</w:t>
      </w:r>
    </w:p>
    <w:p>
      <w:pPr>
        <w:pStyle w:val="Standard2"/>
        <w:ind w:firstLine="708"/>
        <w:jc w:val="both"/>
        <w:rPr/>
      </w:pPr>
      <w:r>
        <w:rPr>
          <w:sz w:val="28"/>
        </w:rPr>
        <w:t>Решение об отказе в предоставлении муниципальной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pPr>
        <w:pStyle w:val="Normal"/>
        <w:ind w:right="-1" w:hanging="0"/>
        <w:jc w:val="both"/>
        <w:rPr/>
      </w:pPr>
      <w:r>
        <w:rPr>
          <w:rFonts w:ascii="Times New Roman" w:hAnsi="Times New Roman"/>
          <w:sz w:val="28"/>
        </w:rPr>
        <w:tab/>
        <w:t>2.10.5.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Standard2"/>
        <w:ind w:firstLine="708"/>
        <w:jc w:val="both"/>
        <w:rPr>
          <w:sz w:val="28"/>
        </w:rPr>
      </w:pPr>
      <w:r>
        <w:rPr>
          <w:sz w:val="28"/>
        </w:rPr>
        <w:t xml:space="preserve">Основаниями для отказа в предоставлении муниципальной услуги в электронной форме на </w:t>
      </w:r>
      <w:r>
        <w:rPr>
          <w:color w:val="7030A0"/>
          <w:sz w:val="28"/>
        </w:rPr>
        <w:t xml:space="preserve">Региональном портале </w:t>
      </w:r>
      <w:r>
        <w:rPr>
          <w:sz w:val="28"/>
        </w:rPr>
        <w:t xml:space="preserve">по Варианту </w:t>
      </w:r>
      <w:r>
        <w:rPr>
          <w:color w:val="000000" w:themeColor="text1"/>
          <w:sz w:val="28"/>
        </w:rPr>
        <w:t xml:space="preserve">I </w:t>
      </w:r>
      <w:r>
        <w:rPr>
          <w:sz w:val="28"/>
        </w:rPr>
        <w:t xml:space="preserve">является несоответствие документов и сведений, указанных в </w:t>
      </w:r>
      <w:r>
        <w:rPr>
          <w:color w:val="000000" w:themeColor="text1"/>
          <w:sz w:val="28"/>
        </w:rPr>
        <w:t>заявлении</w:t>
      </w:r>
      <w:r>
        <w:rPr>
          <w:color w:val="FF0000"/>
          <w:sz w:val="28"/>
        </w:rPr>
        <w:t xml:space="preserve"> </w:t>
      </w:r>
      <w:r>
        <w:rPr>
          <w:sz w:val="28"/>
        </w:rPr>
        <w:t>в электронной форме.</w:t>
      </w:r>
    </w:p>
    <w:p>
      <w:pPr>
        <w:pStyle w:val="Normal"/>
        <w:widowControl w:val="false"/>
        <w:tabs>
          <w:tab w:val="clear" w:pos="708"/>
          <w:tab w:val="left" w:pos="1260" w:leader="none"/>
          <w:tab w:val="left" w:pos="1440" w:leader="none"/>
        </w:tabs>
        <w:ind w:right="-1" w:firstLine="709"/>
        <w:jc w:val="both"/>
        <w:rPr>
          <w:rFonts w:ascii="Times New Roman" w:hAnsi="Times New Roman"/>
          <w:color w:val="0070C0"/>
          <w:sz w:val="28"/>
        </w:rPr>
      </w:pPr>
      <w:r>
        <w:rPr>
          <w:rFonts w:ascii="Times New Roman" w:hAnsi="Times New Roman"/>
          <w:color w:val="000000" w:themeColor="text1"/>
          <w:sz w:val="28"/>
        </w:rPr>
        <w:t xml:space="preserve">При наличии </w:t>
      </w:r>
      <w:r>
        <w:rPr>
          <w:rFonts w:cs="Times New Roman" w:ascii="Times New Roman" w:hAnsi="Times New Roman"/>
          <w:sz w:val="28"/>
          <w:szCs w:val="28"/>
        </w:rPr>
        <w:t>хотя бы одного из</w:t>
      </w:r>
      <w:r>
        <w:rPr>
          <w:rFonts w:cs="Arial" w:ascii="Arial" w:hAnsi="Arial"/>
        </w:rPr>
        <w:t xml:space="preserve"> </w:t>
      </w:r>
      <w:r>
        <w:rPr>
          <w:rFonts w:ascii="Times New Roman" w:hAnsi="Times New Roman"/>
          <w:color w:val="000000" w:themeColor="text1"/>
          <w:sz w:val="28"/>
        </w:rPr>
        <w:t>оснований для отказа в предоставлении муниципальной услуги должностное лицо</w:t>
      </w:r>
      <w:r>
        <w:rPr>
          <w:rFonts w:ascii="Times New Roman" w:hAnsi="Times New Roman"/>
          <w:b/>
          <w:color w:val="000000" w:themeColor="text1"/>
          <w:sz w:val="28"/>
        </w:rPr>
        <w:t xml:space="preserve"> </w:t>
      </w:r>
      <w:r>
        <w:rPr>
          <w:rFonts w:ascii="Times New Roman" w:hAnsi="Times New Roman"/>
          <w:color w:val="000000" w:themeColor="text1"/>
          <w:sz w:val="28"/>
        </w:rPr>
        <w:t xml:space="preserve">в </w:t>
      </w:r>
      <w:r>
        <w:rPr>
          <w:rFonts w:ascii="Times New Roman" w:hAnsi="Times New Roman"/>
          <w:color w:val="000000" w:themeColor="text1"/>
          <w:sz w:val="28"/>
          <w:highlight w:val="white"/>
        </w:rPr>
        <w:t>течение 6 рабочих</w:t>
      </w:r>
      <w:r>
        <w:rPr>
          <w:rFonts w:ascii="Times New Roman" w:hAnsi="Times New Roman"/>
          <w:color w:val="000000" w:themeColor="text1"/>
          <w:sz w:val="28"/>
        </w:rPr>
        <w:t xml:space="preserve">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и подписание начальнику управления</w:t>
      </w:r>
      <w:r>
        <w:rPr>
          <w:rFonts w:ascii="Times New Roman" w:hAnsi="Times New Roman"/>
          <w:color w:val="FF0000"/>
          <w:sz w:val="28"/>
        </w:rPr>
        <w:t xml:space="preserve"> </w:t>
      </w:r>
      <w:r>
        <w:rPr>
          <w:rFonts w:ascii="Times New Roman" w:hAnsi="Times New Roman"/>
          <w:sz w:val="28"/>
        </w:rPr>
        <w:t>(отдела)</w:t>
      </w:r>
      <w:r>
        <w:rPr>
          <w:rFonts w:ascii="Times New Roman" w:hAnsi="Times New Roman"/>
          <w:b/>
          <w:color w:val="FF0000"/>
          <w:sz w:val="28"/>
        </w:rPr>
        <w:t xml:space="preserve">  </w:t>
      </w:r>
      <w:r>
        <w:rPr>
          <w:rFonts w:ascii="Times New Roman" w:hAnsi="Times New Roman"/>
          <w:color w:val="000000" w:themeColor="text1"/>
          <w:sz w:val="28"/>
        </w:rPr>
        <w:t>уполномоченного органа.</w:t>
      </w:r>
    </w:p>
    <w:p>
      <w:pPr>
        <w:pStyle w:val="Standard2"/>
        <w:ind w:firstLine="708"/>
        <w:jc w:val="both"/>
        <w:rPr>
          <w:sz w:val="28"/>
        </w:rPr>
      </w:pPr>
      <w:r>
        <w:rPr>
          <w:sz w:val="28"/>
        </w:rPr>
        <w:t xml:space="preserve">Решение об отказе в предоставлении муниципальной услуги, оформляется в виде электронного </w:t>
      </w:r>
      <w:r>
        <w:rPr>
          <w:color w:val="000000" w:themeColor="text1"/>
          <w:sz w:val="28"/>
        </w:rPr>
        <w:t xml:space="preserve">письма администрации муниципального образования Кореновский район </w:t>
      </w:r>
      <w:r>
        <w:rPr>
          <w:sz w:val="28"/>
        </w:rPr>
        <w:t xml:space="preserve">и направляется в «Личный кабинет» заявителя </w:t>
      </w:r>
      <w:r>
        <w:rPr>
          <w:color w:val="7030A0"/>
          <w:sz w:val="28"/>
        </w:rPr>
        <w:t>РПГУ</w:t>
      </w:r>
      <w:r>
        <w:rPr>
          <w:sz w:val="28"/>
        </w:rPr>
        <w:t xml:space="preserve"> не позднее первого рабочего дня, следующего за днем подачи заявления.</w:t>
      </w:r>
    </w:p>
    <w:p>
      <w:pPr>
        <w:pStyle w:val="Normal"/>
        <w:ind w:right="-1" w:hanging="0"/>
        <w:jc w:val="both"/>
        <w:rPr>
          <w:rFonts w:ascii="Times New Roman" w:hAnsi="Times New Roman"/>
          <w:sz w:val="28"/>
        </w:rPr>
      </w:pPr>
      <w:r>
        <w:rPr>
          <w:rFonts w:ascii="Times New Roman" w:hAnsi="Times New Roman"/>
          <w:sz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sz w:val="28"/>
        </w:rPr>
      </w:pPr>
      <w:r>
        <w:rPr>
          <w:rFonts w:ascii="Times New Roman" w:hAnsi="Times New Roman"/>
          <w:sz w:val="28"/>
        </w:rPr>
        <w:t>Должностное лицо,</w:t>
      </w:r>
      <w:r>
        <w:rPr>
          <w:rFonts w:ascii="Times New Roman" w:hAnsi="Times New Roman"/>
          <w:color w:val="000000" w:themeColor="text1"/>
          <w:sz w:val="28"/>
        </w:rPr>
        <w:t xml:space="preserve"> ответственное за предоставление муниципальной услуги, </w:t>
      </w:r>
      <w:r>
        <w:rPr>
          <w:rFonts w:ascii="Times New Roman" w:hAnsi="Times New Roman"/>
          <w:sz w:val="28"/>
        </w:rPr>
        <w:t>(далее – должностное лицо)</w:t>
      </w:r>
      <w:r>
        <w:rPr>
          <w:rFonts w:ascii="Times New Roman" w:hAnsi="Times New Roman"/>
          <w:b/>
          <w:color w:val="000000" w:themeColor="text1"/>
          <w:sz w:val="28"/>
        </w:rPr>
        <w:t xml:space="preserve"> </w:t>
      </w:r>
      <w:r>
        <w:rPr>
          <w:rFonts w:ascii="Times New Roman" w:hAnsi="Times New Roman"/>
          <w:sz w:val="28"/>
        </w:rPr>
        <w:t xml:space="preserve">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готовит проект постановления о заключении договора на размещение объекта и договор на размещение объектоа на землях или земельных участках, находящихся в государственной иои муниципальной собственности, без предоставления земельных участков и установлении сервитута, публичного сервитута и обеспечивает его согласование и подписание в установленном в уполномоченном органе порядке или подписывает УКЭП должностного лица управления (отдела)</w:t>
      </w:r>
      <w:r>
        <w:rPr>
          <w:rFonts w:ascii="Times New Roman" w:hAnsi="Times New Roman"/>
          <w:color w:val="FF0000"/>
          <w:sz w:val="28"/>
        </w:rPr>
        <w:t xml:space="preserve"> </w:t>
      </w:r>
      <w:r>
        <w:rPr>
          <w:rFonts w:ascii="Times New Roman" w:hAnsi="Times New Roman"/>
          <w:sz w:val="28"/>
        </w:rPr>
        <w:t>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sz w:val="28"/>
        </w:rPr>
      </w:pPr>
      <w:r>
        <w:rPr>
          <w:rFonts w:ascii="Times New Roman" w:hAnsi="Times New Roman"/>
          <w:sz w:val="28"/>
        </w:rPr>
        <w:t xml:space="preserve">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sz w:val="28"/>
        </w:rPr>
      </w:pPr>
      <w:r>
        <w:rPr>
          <w:rFonts w:ascii="Times New Roman" w:hAnsi="Times New Roman"/>
          <w:sz w:val="28"/>
        </w:rPr>
        <w:t>Срок принятия решения об отказе в предоставлении муниципальной услуги, составляет не более 10 рабочих дней рабочих дней со дня получения управлением (отделом)</w:t>
      </w:r>
      <w:r>
        <w:rPr>
          <w:rFonts w:ascii="Times New Roman" w:hAnsi="Times New Roman"/>
          <w:color w:val="FF0000"/>
          <w:sz w:val="28"/>
        </w:rPr>
        <w:t xml:space="preserve"> </w:t>
      </w:r>
      <w:r>
        <w:rPr>
          <w:rFonts w:ascii="Times New Roman" w:hAnsi="Times New Roman"/>
          <w:sz w:val="28"/>
        </w:rPr>
        <w:t xml:space="preserve">заявления о заключении договора и в полном объеме прилагаемых к нему документов, необходимых для принятия решения. </w:t>
      </w:r>
    </w:p>
    <w:p>
      <w:pPr>
        <w:pStyle w:val="Normal"/>
        <w:ind w:firstLine="708"/>
        <w:jc w:val="both"/>
        <w:rPr/>
      </w:pPr>
      <w:r>
        <w:rPr>
          <w:rFonts w:ascii="Times New Roman" w:hAnsi="Times New Roman"/>
          <w:sz w:val="28"/>
        </w:rPr>
        <w:t>Срок принятия решения о предоставлении муниципальной услуги,  составляет не более 10 рабочих дней со дня получения управлением (отделом)</w:t>
      </w:r>
      <w:r>
        <w:rPr>
          <w:rFonts w:ascii="Times New Roman" w:hAnsi="Times New Roman"/>
          <w:color w:val="FF0000"/>
          <w:sz w:val="28"/>
        </w:rPr>
        <w:t xml:space="preserve"> </w:t>
      </w:r>
      <w:r>
        <w:rPr>
          <w:rFonts w:ascii="Times New Roman" w:hAnsi="Times New Roman"/>
          <w:sz w:val="28"/>
        </w:rPr>
        <w:t xml:space="preserve">заявления о заключении договора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в полном объеме прилагаемых к нему документов, необходимых для принятия решения. </w:t>
      </w:r>
    </w:p>
    <w:p>
      <w:pPr>
        <w:pStyle w:val="Normal"/>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3.3.1.5 Описание административной процедуры предоставления результата муниципальной услуги</w:t>
      </w:r>
      <w:bookmarkStart w:id="77" w:name="sub_1031_Копия_1"/>
      <w:bookmarkEnd w:id="77"/>
    </w:p>
    <w:p>
      <w:pPr>
        <w:pStyle w:val="Normal"/>
        <w:spacing w:before="0" w:after="0"/>
        <w:ind w:firstLine="709"/>
        <w:contextualSpacing/>
        <w:jc w:val="both"/>
        <w:rPr>
          <w:rFonts w:ascii="Times New Roman" w:hAnsi="Times New Roman"/>
          <w:sz w:val="24"/>
        </w:rPr>
      </w:pPr>
      <w:r>
        <w:rPr>
          <w:rFonts w:ascii="Times New Roman" w:hAnsi="Times New Roman"/>
          <w:sz w:val="24"/>
        </w:rPr>
      </w:r>
    </w:p>
    <w:p>
      <w:pPr>
        <w:pStyle w:val="Normal"/>
        <w:ind w:firstLine="708"/>
        <w:jc w:val="both"/>
        <w:rPr>
          <w:rFonts w:ascii="Times New Roman" w:hAnsi="Times New Roman"/>
          <w:sz w:val="28"/>
        </w:rPr>
      </w:pPr>
      <w:r>
        <w:rPr>
          <w:rFonts w:ascii="Times New Roman" w:hAnsi="Times New Roman"/>
          <w:sz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sz w:val="28"/>
        </w:rPr>
      </w:pPr>
      <w:r>
        <w:rPr>
          <w:rFonts w:ascii="Times New Roman" w:hAnsi="Times New Roman"/>
          <w:sz w:val="28"/>
        </w:rPr>
        <w:t>1) путем личного обращения в уполномоченный орган на бумажном носителе;</w:t>
      </w:r>
    </w:p>
    <w:p>
      <w:pPr>
        <w:pStyle w:val="Normal"/>
        <w:ind w:firstLine="708"/>
        <w:jc w:val="both"/>
        <w:rPr>
          <w:rFonts w:ascii="Times New Roman" w:hAnsi="Times New Roman"/>
          <w:sz w:val="28"/>
        </w:rPr>
      </w:pPr>
      <w:r>
        <w:rPr>
          <w:rFonts w:ascii="Times New Roman" w:hAnsi="Times New Roman"/>
          <w:sz w:val="28"/>
        </w:rPr>
        <w:t>2) путем направления почтового отправления на бумажном носителе;</w:t>
      </w:r>
    </w:p>
    <w:p>
      <w:pPr>
        <w:pStyle w:val="Normal"/>
        <w:ind w:firstLine="708"/>
        <w:jc w:val="both"/>
        <w:rPr>
          <w:rFonts w:ascii="Times New Roman" w:hAnsi="Times New Roman"/>
          <w:sz w:val="28"/>
        </w:rPr>
      </w:pPr>
      <w:r>
        <w:rPr>
          <w:rFonts w:ascii="Times New Roman" w:hAnsi="Times New Roman"/>
          <w:sz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sz w:val="28"/>
        </w:rPr>
      </w:pPr>
      <w:r>
        <w:rPr>
          <w:rFonts w:ascii="Times New Roman" w:hAnsi="Times New Roman"/>
          <w:sz w:val="28"/>
        </w:rPr>
        <w:t>3) в «Личном кабинете» заявителя ЕПГУ в форме электронного документа</w:t>
      </w:r>
      <w:r>
        <w:rPr>
          <w:rFonts w:ascii="Times New Roman" w:hAnsi="Times New Roman"/>
          <w:b/>
          <w:i/>
          <w:color w:val="FF0000"/>
          <w:sz w:val="28"/>
        </w:rPr>
        <w:t xml:space="preserve"> </w:t>
      </w:r>
      <w:r>
        <w:rPr>
          <w:rFonts w:ascii="Times New Roman" w:hAnsi="Times New Roman"/>
          <w:color w:val="7030A0"/>
          <w:sz w:val="28"/>
        </w:rPr>
        <w:t>или</w:t>
      </w:r>
      <w:r>
        <w:rPr>
          <w:rFonts w:ascii="Times New Roman" w:hAnsi="Times New Roman"/>
          <w:sz w:val="28"/>
        </w:rPr>
        <w:t xml:space="preserve"> </w:t>
      </w:r>
      <w:r>
        <w:rPr>
          <w:rFonts w:ascii="Times New Roman" w:hAnsi="Times New Roman"/>
          <w:color w:val="7030A0"/>
          <w:sz w:val="28"/>
        </w:rPr>
        <w:t xml:space="preserve">в «Личном кабинете» заявителя РПГУ </w:t>
      </w:r>
      <w:r>
        <w:rPr>
          <w:rFonts w:ascii="Times New Roman" w:hAnsi="Times New Roman"/>
          <w:sz w:val="28"/>
        </w:rPr>
        <w:t>в форме электронного документа;</w:t>
      </w:r>
    </w:p>
    <w:p>
      <w:pPr>
        <w:pStyle w:val="Normal"/>
        <w:ind w:firstLine="708"/>
        <w:jc w:val="both"/>
        <w:rPr>
          <w:rFonts w:ascii="Times New Roman" w:hAnsi="Times New Roman"/>
          <w:sz w:val="28"/>
        </w:rPr>
      </w:pPr>
      <w:r>
        <w:rPr>
          <w:rFonts w:ascii="Times New Roman" w:hAnsi="Times New Roman"/>
          <w:sz w:val="28"/>
        </w:rPr>
        <w:t xml:space="preserve">4) путем направления на адрес </w:t>
      </w:r>
      <w:r>
        <w:rPr>
          <w:rFonts w:ascii="Times New Roman" w:hAnsi="Times New Roman"/>
          <w:color w:val="000000" w:themeColor="text1"/>
          <w:sz w:val="28"/>
        </w:rPr>
        <w:t>e-mail</w:t>
      </w:r>
      <w:r>
        <w:rPr>
          <w:rFonts w:ascii="Times New Roman" w:hAnsi="Times New Roman"/>
          <w:sz w:val="28"/>
        </w:rPr>
        <w:t xml:space="preserve"> электронной почты</w:t>
      </w:r>
      <w:r>
        <w:rPr>
          <w:rFonts w:ascii="Times New Roman" w:hAnsi="Times New Roman"/>
          <w:color w:val="000000" w:themeColor="text1"/>
          <w:sz w:val="28"/>
        </w:rPr>
        <w:t xml:space="preserve"> </w:t>
      </w:r>
      <w:r>
        <w:rPr>
          <w:rFonts w:ascii="Times New Roman" w:hAnsi="Times New Roman"/>
          <w:sz w:val="28"/>
        </w:rPr>
        <w:t>заявителя документа в электронной форме.</w:t>
      </w:r>
    </w:p>
    <w:p>
      <w:pPr>
        <w:pStyle w:val="Normal"/>
        <w:ind w:firstLine="708"/>
        <w:jc w:val="both"/>
        <w:rPr>
          <w:rFonts w:ascii="Times New Roman" w:hAnsi="Times New Roman"/>
          <w:sz w:val="28"/>
        </w:rPr>
      </w:pPr>
      <w:r>
        <w:rPr>
          <w:rFonts w:ascii="Times New Roman" w:hAnsi="Times New Roman"/>
          <w:sz w:val="28"/>
        </w:rPr>
        <w:t xml:space="preserve">Результат предоставления муниципальной услуги  </w:t>
      </w:r>
      <w:r>
        <w:rPr>
          <w:rFonts w:ascii="Times New Roman" w:hAnsi="Times New Roman"/>
          <w:color w:val="000000" w:themeColor="text1"/>
          <w:sz w:val="28"/>
        </w:rPr>
        <w:t>«</w:t>
      </w:r>
      <w:r>
        <w:rPr>
          <w:rFonts w:ascii="Times New Roman" w:hAnsi="Times New Roman"/>
          <w:color w:val="000000" w:themeColor="text1"/>
          <w:sz w:val="28"/>
          <w:highlight w:val="white"/>
        </w:rPr>
        <w:t>З</w:t>
      </w:r>
      <w:r>
        <w:rPr>
          <w:rFonts w:ascii="Times New Roman" w:hAnsi="Times New Roman"/>
          <w:sz w:val="28"/>
          <w:highlight w:val="white"/>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Pr>
          <w:rFonts w:ascii="Times New Roman" w:hAnsi="Times New Roman"/>
          <w:color w:val="7030A0"/>
          <w:sz w:val="28"/>
        </w:rPr>
        <w:t>Региональный</w:t>
      </w:r>
      <w:r>
        <w:rPr>
          <w:rFonts w:ascii="Times New Roman" w:hAnsi="Times New Roman"/>
          <w:sz w:val="28"/>
        </w:rPr>
        <w:t xml:space="preserve"> </w:t>
      </w:r>
      <w:r>
        <w:rPr>
          <w:rFonts w:ascii="Times New Roman" w:hAnsi="Times New Roman"/>
          <w:color w:val="7030A0"/>
          <w:sz w:val="28"/>
        </w:rPr>
        <w:t>портал</w:t>
      </w:r>
      <w:r>
        <w:rPr>
          <w:rFonts w:ascii="Times New Roman" w:hAnsi="Times New Roman"/>
          <w:sz w:val="28"/>
        </w:rPr>
        <w:t xml:space="preserve"> или передаёт результат предоставления муниципальной услуги в МФЦ для выдачи заявителю.  </w:t>
      </w:r>
    </w:p>
    <w:p>
      <w:pPr>
        <w:pStyle w:val="Normal"/>
        <w:ind w:firstLine="708"/>
        <w:jc w:val="both"/>
        <w:rPr>
          <w:rFonts w:ascii="Times New Roman" w:hAnsi="Times New Roman"/>
          <w:sz w:val="28"/>
        </w:rPr>
      </w:pPr>
      <w:r>
        <w:rPr>
          <w:rFonts w:ascii="Times New Roman" w:hAnsi="Times New Roman"/>
          <w:sz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ascii="Times New Roman" w:hAnsi="Times New Roman"/>
          <w:color w:val="000000" w:themeColor="text1"/>
          <w:sz w:val="28"/>
        </w:rPr>
        <w:t>e-mail</w:t>
      </w:r>
      <w:r>
        <w:rPr>
          <w:rFonts w:ascii="Times New Roman" w:hAnsi="Times New Roman"/>
          <w:sz w:val="28"/>
        </w:rPr>
        <w:t xml:space="preserve"> электронной почты</w:t>
      </w:r>
      <w:r>
        <w:rPr>
          <w:rFonts w:ascii="Times New Roman" w:hAnsi="Times New Roman"/>
          <w:color w:val="000000" w:themeColor="text1"/>
          <w:sz w:val="28"/>
        </w:rPr>
        <w:t xml:space="preserve"> </w:t>
      </w:r>
      <w:r>
        <w:rPr>
          <w:rFonts w:ascii="Times New Roman" w:hAnsi="Times New Roman"/>
          <w:sz w:val="28"/>
        </w:rPr>
        <w:t>заявителя.</w:t>
      </w:r>
    </w:p>
    <w:p>
      <w:pPr>
        <w:pStyle w:val="Normal"/>
        <w:spacing w:before="0" w:after="0"/>
        <w:contextualSpacing/>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highlight w:val="white"/>
        </w:rPr>
      </w:pPr>
      <w:r>
        <w:rPr>
          <w:rFonts w:ascii="Times New Roman" w:hAnsi="Times New Roman"/>
          <w:b/>
          <w:sz w:val="28"/>
          <w:highlight w:val="white"/>
        </w:rPr>
        <w:t>3.3.1.6 Описание административной процедуры получения дополнительных сведений от заявителя</w:t>
      </w:r>
    </w:p>
    <w:p>
      <w:pPr>
        <w:pStyle w:val="Normal"/>
        <w:spacing w:before="0" w:after="0"/>
        <w:ind w:firstLine="709"/>
        <w:contextualSpacing/>
        <w:jc w:val="both"/>
        <w:rPr>
          <w:rFonts w:ascii="Times New Roman" w:hAnsi="Times New Roman"/>
          <w:sz w:val="28"/>
        </w:rPr>
      </w:pPr>
      <w:r>
        <w:rPr>
          <w:rFonts w:ascii="Times New Roman" w:hAnsi="Times New Roman"/>
          <w:sz w:val="28"/>
        </w:rPr>
      </w:r>
    </w:p>
    <w:p>
      <w:pPr>
        <w:pStyle w:val="ConsPlusTitle2"/>
        <w:numPr>
          <w:ilvl w:val="0"/>
          <w:numId w:val="0"/>
        </w:numPr>
        <w:ind w:left="0" w:firstLine="709"/>
        <w:jc w:val="both"/>
        <w:outlineLvl w:val="2"/>
        <w:rPr>
          <w:rFonts w:ascii="Times New Roman" w:hAnsi="Times New Roman"/>
          <w:b w:val="false"/>
          <w:sz w:val="28"/>
        </w:rPr>
      </w:pPr>
      <w:r>
        <w:rPr>
          <w:rFonts w:ascii="Times New Roman" w:hAnsi="Times New Roman"/>
          <w:b w:val="false"/>
          <w:sz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highlight w:val="white"/>
        </w:rPr>
        <w:t xml:space="preserve">для </w:t>
      </w:r>
      <w:r>
        <w:rPr>
          <w:rFonts w:ascii="Times New Roman" w:hAnsi="Times New Roman"/>
          <w:b w:val="false"/>
          <w:sz w:val="28"/>
        </w:rPr>
        <w:t>варианта I</w:t>
      </w:r>
      <w:r>
        <w:rPr>
          <w:rFonts w:ascii="Times New Roman" w:hAnsi="Times New Roman"/>
          <w:b w:val="false"/>
          <w:color w:val="984806" w:themeColor="accent6" w:themeShade="80"/>
          <w:sz w:val="28"/>
        </w:rPr>
        <w:t xml:space="preserve"> </w:t>
      </w:r>
      <w:r>
        <w:rPr>
          <w:rFonts w:ascii="Times New Roman" w:hAnsi="Times New Roman"/>
          <w:b w:val="false"/>
          <w:sz w:val="28"/>
        </w:rPr>
        <w:t>отсутствуют.</w:t>
      </w:r>
    </w:p>
    <w:p>
      <w:pPr>
        <w:pStyle w:val="Normal"/>
        <w:spacing w:before="0" w:after="0"/>
        <w:ind w:firstLine="709"/>
        <w:contextualSpacing/>
        <w:rPr>
          <w:rFonts w:ascii="Times New Roman" w:hAnsi="Times New Roman"/>
          <w:b/>
          <w:color w:val="0070C0"/>
          <w:sz w:val="24"/>
        </w:rPr>
      </w:pPr>
      <w:r>
        <w:rPr>
          <w:rFonts w:ascii="Times New Roman" w:hAnsi="Times New Roman"/>
          <w:b/>
          <w:color w:val="0070C0"/>
          <w:sz w:val="24"/>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ascii="Times New Roman" w:hAnsi="Times New Roman"/>
          <w:b/>
          <w:color w:val="FF0000"/>
          <w:sz w:val="28"/>
        </w:rPr>
      </w:pPr>
      <w:r>
        <w:rPr>
          <w:rFonts w:ascii="Times New Roman" w:hAnsi="Times New Roman"/>
          <w:b/>
          <w:color w:val="FF0000"/>
          <w:sz w:val="28"/>
        </w:rPr>
      </w:r>
    </w:p>
    <w:p>
      <w:pPr>
        <w:pStyle w:val="Normal"/>
        <w:ind w:firstLine="708"/>
        <w:jc w:val="both"/>
        <w:rPr>
          <w:rFonts w:ascii="Times New Roman" w:hAnsi="Times New Roman"/>
          <w:sz w:val="28"/>
        </w:rPr>
      </w:pPr>
      <w:r>
        <w:rPr>
          <w:rFonts w:ascii="Times New Roman" w:hAnsi="Times New Roman"/>
          <w:sz w:val="28"/>
        </w:rPr>
        <w:t>При предоставлении варианта I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ind w:firstLine="708"/>
        <w:jc w:val="both"/>
        <w:rPr>
          <w:rFonts w:ascii="Times New Roman" w:hAnsi="Times New Roman"/>
          <w:sz w:val="28"/>
        </w:rPr>
      </w:pPr>
      <w:r>
        <w:rPr>
          <w:rFonts w:ascii="Times New Roman" w:hAnsi="Times New Roman"/>
          <w:sz w:val="28"/>
        </w:rPr>
      </w:r>
      <w:bookmarkStart w:id="78" w:name="sub_13215_Копия_1"/>
      <w:bookmarkStart w:id="79" w:name="sub_13215_Копия_1"/>
      <w:bookmarkEnd w:id="79"/>
    </w:p>
    <w:p>
      <w:pPr>
        <w:pStyle w:val="Normal"/>
        <w:spacing w:before="0" w:after="0"/>
        <w:ind w:firstLine="709"/>
        <w:contextualSpacing/>
        <w:jc w:val="center"/>
        <w:rPr>
          <w:rFonts w:ascii="Times New Roman" w:hAnsi="Times New Roman"/>
          <w:b/>
          <w:sz w:val="28"/>
        </w:rPr>
      </w:pPr>
      <w:r>
        <w:rPr>
          <w:rFonts w:ascii="Times New Roman" w:hAnsi="Times New Roman"/>
          <w:b/>
          <w:sz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both"/>
        <w:rPr>
          <w:rFonts w:ascii="Times New Roman" w:hAnsi="Times New Roman"/>
          <w:b/>
          <w:sz w:val="28"/>
        </w:rPr>
      </w:pPr>
      <w:r>
        <w:rPr>
          <w:rFonts w:ascii="Times New Roman" w:hAnsi="Times New Roman"/>
          <w:b/>
          <w:sz w:val="28"/>
        </w:rPr>
      </w:r>
    </w:p>
    <w:p>
      <w:pPr>
        <w:pStyle w:val="Normal"/>
        <w:spacing w:before="0" w:after="0"/>
        <w:ind w:firstLine="709"/>
        <w:contextualSpacing/>
        <w:jc w:val="both"/>
        <w:rPr>
          <w:highlight w:val="white"/>
        </w:rPr>
      </w:pPr>
      <w:r>
        <w:rPr>
          <w:rFonts w:ascii="Times New Roman" w:hAnsi="Times New Roman"/>
          <w:sz w:val="28"/>
          <w:highlight w:val="white"/>
        </w:rPr>
        <w:t>При предоставлении варианта I муниципальной услуги процедура распределения ограниченного ресурса не предусмотрена.</w:t>
      </w:r>
    </w:p>
    <w:p>
      <w:pPr>
        <w:pStyle w:val="Normal"/>
        <w:spacing w:before="0" w:after="0"/>
        <w:contextualSpacing/>
        <w:jc w:val="both"/>
        <w:rPr>
          <w:highlight w:val="white"/>
        </w:rPr>
      </w:pPr>
      <w:r>
        <w:rPr>
          <w:highlight w:val="white"/>
        </w:rPr>
      </w:r>
    </w:p>
    <w:p>
      <w:pPr>
        <w:pStyle w:val="Normal"/>
        <w:spacing w:before="0" w:after="0"/>
        <w:ind w:firstLine="709"/>
        <w:contextualSpacing/>
        <w:jc w:val="center"/>
        <w:rPr>
          <w:highlight w:val="white"/>
        </w:rPr>
      </w:pPr>
      <w:r>
        <w:rPr>
          <w:rFonts w:ascii="Times New Roman" w:hAnsi="Times New Roman"/>
          <w:b/>
          <w:sz w:val="28"/>
          <w:highlight w:val="white"/>
        </w:rPr>
        <w:t xml:space="preserve">3.3.2 Описание процедур варианта II предоставления </w:t>
      </w:r>
    </w:p>
    <w:p>
      <w:pPr>
        <w:pStyle w:val="Normal"/>
        <w:spacing w:before="0" w:after="0"/>
        <w:ind w:firstLine="709"/>
        <w:contextualSpacing/>
        <w:jc w:val="center"/>
        <w:rPr/>
      </w:pPr>
      <w:r>
        <w:rPr>
          <w:rFonts w:ascii="Times New Roman" w:hAnsi="Times New Roman"/>
          <w:b/>
          <w:sz w:val="28"/>
          <w:highlight w:val="white"/>
        </w:rPr>
        <w:t>муниципальной услуги</w:t>
      </w:r>
    </w:p>
    <w:p>
      <w:pPr>
        <w:pStyle w:val="Normal"/>
        <w:jc w:val="both"/>
        <w:rPr>
          <w:rFonts w:ascii="Times New Roman" w:hAnsi="Times New Roman"/>
          <w:sz w:val="28"/>
        </w:rPr>
      </w:pPr>
      <w:r>
        <w:rPr>
          <w:rFonts w:ascii="Times New Roman" w:hAnsi="Times New Roman"/>
          <w:sz w:val="28"/>
        </w:rPr>
      </w:r>
    </w:p>
    <w:p>
      <w:pPr>
        <w:pStyle w:val="Normal"/>
        <w:spacing w:before="0" w:after="0"/>
        <w:ind w:right="-143" w:firstLine="709"/>
        <w:contextualSpacing/>
        <w:jc w:val="center"/>
        <w:rPr>
          <w:highlight w:val="white"/>
        </w:rPr>
      </w:pPr>
      <w:r>
        <w:rPr>
          <w:rFonts w:ascii="Times New Roman" w:hAnsi="Times New Roman"/>
          <w:b/>
          <w:sz w:val="28"/>
          <w:highlight w:val="white"/>
        </w:rPr>
        <w:t xml:space="preserve">3.3.2.1  Прием  заявления </w:t>
      </w:r>
      <w:r>
        <w:rPr>
          <w:rFonts w:ascii="Times New Roman" w:hAnsi="Times New Roman"/>
          <w:b/>
          <w:color w:val="FF0000"/>
          <w:sz w:val="28"/>
          <w:highlight w:val="white"/>
        </w:rPr>
        <w:t xml:space="preserve"> </w:t>
      </w:r>
      <w:r>
        <w:rPr>
          <w:rFonts w:ascii="Times New Roman" w:hAnsi="Times New Roman"/>
          <w:b/>
          <w:sz w:val="28"/>
          <w:highlight w:val="white"/>
        </w:rPr>
        <w:t>и документов и (или) информации, необходимых для предоставления муниципальной услуги</w:t>
      </w:r>
    </w:p>
    <w:p>
      <w:pPr>
        <w:pStyle w:val="Normal"/>
        <w:jc w:val="both"/>
        <w:rPr>
          <w:rFonts w:ascii="Times New Roman" w:hAnsi="Times New Roman"/>
          <w:sz w:val="28"/>
        </w:rPr>
      </w:pPr>
      <w:r>
        <w:rPr>
          <w:rFonts w:ascii="Times New Roman" w:hAnsi="Times New Roman"/>
          <w:sz w:val="28"/>
        </w:rPr>
      </w:r>
    </w:p>
    <w:p>
      <w:pPr>
        <w:pStyle w:val="Normal"/>
        <w:ind w:right="-1" w:firstLine="708"/>
        <w:jc w:val="both"/>
        <w:rPr>
          <w:highlight w:val="white"/>
        </w:rPr>
      </w:pPr>
      <w:bookmarkStart w:id="80" w:name="sub_126"/>
      <w:bookmarkStart w:id="81" w:name="sub_125"/>
      <w:bookmarkStart w:id="82" w:name="sub_124"/>
      <w:bookmarkEnd w:id="80"/>
      <w:bookmarkEnd w:id="81"/>
      <w:bookmarkEnd w:id="82"/>
      <w:r>
        <w:rPr>
          <w:rFonts w:ascii="Times New Roman" w:hAnsi="Times New Roman"/>
          <w:sz w:val="28"/>
          <w:highlight w:val="white"/>
        </w:rPr>
        <w:t>Для получения муниципальной услуги</w:t>
      </w:r>
      <w:r>
        <w:rPr>
          <w:highlight w:val="white"/>
        </w:rPr>
        <w:t xml:space="preserve"> </w:t>
      </w:r>
      <w:r>
        <w:rPr>
          <w:rFonts w:ascii="Times New Roman" w:hAnsi="Times New Roman"/>
          <w:sz w:val="28"/>
          <w:highlight w:val="white"/>
        </w:rPr>
        <w:t xml:space="preserve"> варианта II заявитель (его представитель) представляет следующие документы:</w:t>
      </w:r>
    </w:p>
    <w:p>
      <w:pPr>
        <w:pStyle w:val="Normal"/>
        <w:jc w:val="both"/>
        <w:rPr/>
      </w:pPr>
      <w:r>
        <w:rPr>
          <w:rFonts w:ascii="Times New Roman" w:hAnsi="Times New Roman"/>
          <w:sz w:val="28"/>
          <w:highlight w:val="white"/>
        </w:rPr>
        <w:t>1) Заявление о заключении договора, по форме, утвержденной приказом министерства топливно-энергетического комплекса и жилищно-коммунального хозяйства Краснодарского края от 4 апреля 2024 года № 276, согласно приложению 4 настоящего административного регламента единый для всех категорий заявителей, (образец заполнения приводится в приложении № 5 к настоящему Регламенту);</w:t>
      </w:r>
    </w:p>
    <w:p>
      <w:pPr>
        <w:pStyle w:val="Normal"/>
        <w:ind w:right="-1" w:firstLine="708"/>
        <w:jc w:val="both"/>
        <w:rPr/>
      </w:pPr>
      <w:r>
        <w:rPr>
          <w:rFonts w:cs="Times New Roman" w:ascii="Times New Roman" w:hAnsi="Times New Roman"/>
          <w:sz w:val="28"/>
          <w:szCs w:val="28"/>
        </w:rPr>
        <w:t>К заявлению прилагаются:</w:t>
      </w:r>
      <w:r>
        <w:rPr>
          <w:rFonts w:cs="Times New Roman" w:ascii="Times New Roman" w:hAnsi="Times New Roman"/>
        </w:rPr>
        <w:t xml:space="preserve">       </w:t>
      </w:r>
    </w:p>
    <w:p>
      <w:pPr>
        <w:pStyle w:val="Normal"/>
        <w:ind w:firstLine="709"/>
        <w:jc w:val="both"/>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ind w:firstLine="709"/>
        <w:jc w:val="both"/>
        <w:rPr/>
      </w:pPr>
      <w:r>
        <w:rPr>
          <w:rFonts w:cs="Times New Roman" w:ascii="Times New Roman" w:hAnsi="Times New Roman"/>
          <w:sz w:val="28"/>
          <w:szCs w:val="28"/>
        </w:rPr>
        <w:t>- паспорт гражданина Российской Федерации;</w:t>
      </w:r>
    </w:p>
    <w:p>
      <w:pPr>
        <w:pStyle w:val="Normal"/>
        <w:ind w:firstLine="709"/>
        <w:jc w:val="both"/>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pPr>
      <w:r>
        <w:rPr>
          <w:rFonts w:cs="Times New Roman" w:ascii="Times New Roman" w:hAnsi="Times New Roman"/>
          <w:sz w:val="28"/>
          <w:szCs w:val="28"/>
        </w:rPr>
        <w:t>- паспорт иностранного гражданина;</w:t>
      </w:r>
    </w:p>
    <w:p>
      <w:pPr>
        <w:pStyle w:val="Normal"/>
        <w:ind w:firstLine="709"/>
        <w:jc w:val="both"/>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pPr>
      <w:r>
        <w:rPr>
          <w:rFonts w:cs="Times New Roman" w:ascii="Times New Roman" w:hAnsi="Times New Roman"/>
          <w:sz w:val="28"/>
          <w:szCs w:val="28"/>
        </w:rPr>
        <w:t xml:space="preserve">При </w:t>
      </w:r>
      <w:r>
        <w:rPr>
          <w:rFonts w:eastAsia="Times New Roman" w:cs="Times New Roman" w:ascii="Times New Roman" w:hAnsi="Times New Roman"/>
          <w:sz w:val="28"/>
          <w:szCs w:val="28"/>
        </w:rPr>
        <w:t>личном обращении</w:t>
      </w:r>
      <w:r>
        <w:rPr>
          <w:rFonts w:cs="Times New Roman" w:ascii="Times New Roman" w:hAnsi="Times New Roman"/>
          <w:sz w:val="28"/>
          <w:szCs w:val="28"/>
        </w:rPr>
        <w:t xml:space="preserve"> в уполномоченный орган, в МФЦ предоставляется оригинал документа для снятия копии. </w:t>
      </w:r>
    </w:p>
    <w:p>
      <w:pPr>
        <w:pStyle w:val="Normal"/>
        <w:ind w:firstLine="709"/>
        <w:jc w:val="both"/>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color w:val="00B050"/>
          <w:sz w:val="28"/>
          <w:szCs w:val="28"/>
        </w:rPr>
      </w:pPr>
      <w:r>
        <w:rPr>
          <w:rFonts w:cs="Times New Roman" w:ascii="Times New Roman" w:hAnsi="Times New Roman"/>
          <w:sz w:val="28"/>
          <w:szCs w:val="28"/>
        </w:rPr>
        <w:t>При подаче заявления</w:t>
      </w:r>
      <w:r>
        <w:rPr>
          <w:rFonts w:eastAsia="Times New Roman" w:cs="Times New Roman" w:ascii="Times New Roman" w:hAnsi="Times New Roman"/>
          <w:sz w:val="28"/>
          <w:szCs w:val="28"/>
        </w:rPr>
        <w:t xml:space="preserve"> посредством Единого портала, Регионального портала – сведения из документа, удостоверяющего личность заявителя,</w:t>
      </w:r>
      <w:r>
        <w:rPr>
          <w:rFonts w:eastAsia="Times New Roman" w:cs="Times New Roman" w:ascii="Times New Roman" w:hAnsi="Times New Roman"/>
          <w:color w:val="00B050"/>
          <w:sz w:val="28"/>
          <w:szCs w:val="28"/>
        </w:rPr>
        <w:t xml:space="preserve"> </w:t>
      </w:r>
      <w:r>
        <w:rPr>
          <w:rFonts w:eastAsia="Times New Roman" w:cs="Times New Roman" w:ascii="Times New Roman" w:hAnsi="Times New Roman"/>
          <w:sz w:val="28"/>
          <w:szCs w:val="28"/>
        </w:rPr>
        <w:t xml:space="preserve">формируются </w:t>
      </w:r>
      <w:r>
        <w:rPr>
          <w:rFonts w:cs="Times New Roman" w:ascii="Times New Roman" w:hAnsi="Times New Roman"/>
          <w:sz w:val="28"/>
          <w:szCs w:val="28"/>
        </w:rPr>
        <w:t xml:space="preserve">автоматически </w:t>
      </w:r>
      <w:r>
        <w:rPr>
          <w:rFonts w:eastAsia="Times New Roman" w:cs="Times New Roman" w:ascii="Times New Roman" w:hAnsi="Times New Roman"/>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jc w:val="both"/>
        <w:rPr/>
      </w:pPr>
      <w:r>
        <w:rPr>
          <w:rFonts w:eastAsia="Times New Roman" w:cs="Times New Roman" w:ascii="Times New Roman" w:hAnsi="Times New Roman"/>
          <w:sz w:val="28"/>
          <w:szCs w:val="28"/>
          <w:lang w:eastAsia="ru-RU"/>
        </w:rPr>
        <w:t>Должностное лицо уполномоченного органа или сотрудник МФЦ изготавливает копии представленных з</w:t>
      </w:r>
      <w:r>
        <w:rPr>
          <w:sz w:val="28"/>
          <w:szCs w:val="28"/>
          <w:lang w:eastAsia="ru-RU"/>
        </w:rPr>
        <w:t xml:space="preserve">аявителем оригиналов документов, </w:t>
      </w:r>
      <w:r>
        <w:rPr>
          <w:rFonts w:eastAsia="Times New Roman" w:cs="Times New Roman" w:ascii="Times New Roman" w:hAnsi="Times New Roman"/>
          <w:sz w:val="28"/>
          <w:szCs w:val="28"/>
          <w:lang w:eastAsia="ru-RU"/>
        </w:rPr>
        <w:t xml:space="preserve"> </w:t>
      </w:r>
      <w:r>
        <w:rPr>
          <w:sz w:val="28"/>
          <w:szCs w:val="28"/>
          <w:lang w:eastAsia="ru-RU"/>
        </w:rPr>
        <w:t>заверяет</w:t>
      </w:r>
      <w:r>
        <w:rPr>
          <w:rFonts w:ascii="Times New Roman" w:hAnsi="Times New Roman"/>
          <w:sz w:val="28"/>
          <w:szCs w:val="28"/>
          <w:lang w:eastAsia="ru-RU"/>
        </w:rPr>
        <w:t xml:space="preserve"> их</w:t>
      </w:r>
      <w:r>
        <w:rPr>
          <w:sz w:val="28"/>
          <w:szCs w:val="28"/>
          <w:lang w:eastAsia="ru-RU"/>
        </w:rPr>
        <w:t>,</w:t>
      </w:r>
      <w:r>
        <w:rPr>
          <w:rFonts w:eastAsia="Times New Roman" w:cs="Times New Roman" w:ascii="Times New Roman" w:hAnsi="Times New Roman"/>
          <w:sz w:val="28"/>
          <w:szCs w:val="28"/>
          <w:lang w:eastAsia="ru-RU"/>
        </w:rPr>
        <w:t xml:space="preserve"> оригиналы возвращаются заявителю.</w:t>
      </w:r>
    </w:p>
    <w:p>
      <w:pPr>
        <w:pStyle w:val="Normal"/>
        <w:ind w:firstLine="709"/>
        <w:jc w:val="both"/>
        <w:rPr/>
      </w:pPr>
      <w:r>
        <w:rPr>
          <w:rFonts w:cs="Times New Roman" w:ascii="Times New Roman" w:hAnsi="Times New Roman"/>
          <w:sz w:val="28"/>
          <w:szCs w:val="28"/>
        </w:rPr>
        <w:t>Документы, подтверждающие полномочия представителя (оригинал документа):</w:t>
      </w:r>
    </w:p>
    <w:p>
      <w:pPr>
        <w:pStyle w:val="Normal"/>
        <w:ind w:firstLine="709"/>
        <w:jc w:val="both"/>
        <w:rPr/>
      </w:pPr>
      <w:r>
        <w:rPr>
          <w:rFonts w:cs="Times New Roman" w:ascii="Times New Roman" w:hAnsi="Times New Roman"/>
          <w:sz w:val="28"/>
          <w:szCs w:val="28"/>
        </w:rPr>
        <w:t>- доверенность, подтверждающая полномочия представителя заявителя;</w:t>
      </w:r>
    </w:p>
    <w:p>
      <w:pPr>
        <w:pStyle w:val="Normal"/>
        <w:ind w:firstLine="709"/>
        <w:jc w:val="both"/>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ind w:firstLine="709"/>
        <w:jc w:val="both"/>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pPr>
      <w:r>
        <w:rPr>
          <w:rFonts w:cs="Times New Roman"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33">
        <w:r>
          <w:rPr>
            <w:rStyle w:val="Style31"/>
            <w:rFonts w:ascii="Times New Roman" w:hAnsi="Times New Roman"/>
            <w:color w:val="000000"/>
            <w:sz w:val="28"/>
            <w:szCs w:val="28"/>
          </w:rPr>
          <w:t>электронной подписью</w:t>
        </w:r>
      </w:hyperlink>
      <w:r>
        <w:rPr>
          <w:rFonts w:cs="Times New Roman" w:ascii="Times New Roman" w:hAnsi="Times New Roman"/>
          <w:sz w:val="28"/>
          <w:szCs w:val="28"/>
        </w:rPr>
        <w:t xml:space="preserve"> уполномоченного лица юридического лица.</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34">
        <w:r>
          <w:rPr>
            <w:rStyle w:val="Style31"/>
            <w:rFonts w:ascii="Times New Roman" w:hAnsi="Times New Roman"/>
            <w:color w:val="000000"/>
            <w:szCs w:val="28"/>
          </w:rPr>
          <w:t>электронной подписью</w:t>
        </w:r>
      </w:hyperlink>
      <w:r>
        <w:rPr>
          <w:rFonts w:cs="Times New Roman" w:ascii="Times New Roman" w:hAnsi="Times New Roman"/>
          <w:sz w:val="28"/>
          <w:szCs w:val="28"/>
        </w:rPr>
        <w:t xml:space="preserve"> индивидуального предпринимателя.</w:t>
      </w:r>
    </w:p>
    <w:p>
      <w:pPr>
        <w:pStyle w:val="Normal"/>
        <w:ind w:firstLine="709"/>
        <w:jc w:val="both"/>
        <w:rPr/>
      </w:pPr>
      <w:r>
        <w:rPr>
          <w:rFonts w:cs="Times New Roman" w:ascii="Times New Roman" w:hAnsi="Times New Roman"/>
          <w:sz w:val="28"/>
          <w:szCs w:val="28"/>
          <w:highlight w:val="white"/>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35">
        <w:r>
          <w:rPr>
            <w:rStyle w:val="Style31"/>
            <w:rFonts w:ascii="Times New Roman" w:hAnsi="Times New Roman"/>
            <w:color w:val="000000"/>
            <w:sz w:val="28"/>
            <w:szCs w:val="28"/>
            <w:highlight w:val="white"/>
          </w:rPr>
          <w:t>электронной подписью</w:t>
        </w:r>
      </w:hyperlink>
      <w:r>
        <w:rPr>
          <w:rFonts w:cs="Times New Roman" w:ascii="Times New Roman" w:hAnsi="Times New Roman"/>
          <w:sz w:val="28"/>
          <w:szCs w:val="28"/>
          <w:highlight w:val="white"/>
        </w:rPr>
        <w:t xml:space="preserve"> нотариуса. В иных случаях представления заявления в электронной форме - подписанный простой электронной подписью.</w:t>
      </w:r>
    </w:p>
    <w:p>
      <w:pPr>
        <w:pStyle w:val="Normal"/>
        <w:jc w:val="both"/>
        <w:rPr/>
      </w:pPr>
      <w:r>
        <w:rPr>
          <w:rFonts w:ascii="Times New Roman" w:hAnsi="Times New Roman"/>
          <w:sz w:val="28"/>
        </w:rPr>
        <w:t xml:space="preserve">4) Проектная документация, подготовленные с учетом положений </w:t>
      </w:r>
      <w:hyperlink r:id="rId36">
        <w:r>
          <w:rPr>
            <w:rFonts w:ascii="Times New Roman" w:hAnsi="Times New Roman"/>
            <w:sz w:val="28"/>
          </w:rPr>
          <w:t>постановления</w:t>
        </w:r>
      </w:hyperlink>
      <w:r>
        <w:rPr>
          <w:rFonts w:ascii="Times New Roman" w:hAnsi="Times New Roman"/>
          <w:sz w:val="28"/>
        </w:rPr>
        <w:t xml:space="preserve"> Правительства Российской Федерации от 16 февраля 2008 года. № 87 "О составе разделов проектной документации и требования к их содержанию", за исключением объектов, построенных до 1 июля 2008 г. (при подаче заявления в личном кабинете на </w:t>
      </w:r>
      <w:hyperlink r:id="rId37">
        <w:r>
          <w:rPr>
            <w:rFonts w:ascii="Times New Roman" w:hAnsi="Times New Roman"/>
            <w:sz w:val="28"/>
          </w:rPr>
          <w:t>Едином портале</w:t>
        </w:r>
      </w:hyperlink>
      <w:r>
        <w:rPr>
          <w:rFonts w:ascii="Times New Roman" w:hAnsi="Times New Roman"/>
          <w:sz w:val="28"/>
        </w:rPr>
        <w:t xml:space="preserve">: в одном экземпляре в форме электронного документа с подписанием </w:t>
      </w:r>
      <w:hyperlink r:id="rId38">
        <w:r>
          <w:rPr>
            <w:rFonts w:ascii="Times New Roman" w:hAnsi="Times New Roman"/>
            <w:sz w:val="28"/>
          </w:rPr>
          <w:t>усиленной квалифицированной электронной подписью</w:t>
        </w:r>
      </w:hyperlink>
      <w:r>
        <w:rPr>
          <w:rFonts w:ascii="Times New Roman" w:hAnsi="Times New Roman"/>
          <w:sz w:val="28"/>
        </w:rPr>
        <w:t xml:space="preserve">; посредством </w:t>
      </w:r>
      <w:hyperlink r:id="rId39">
        <w:r>
          <w:rPr>
            <w:rFonts w:ascii="Times New Roman" w:hAnsi="Times New Roman"/>
            <w:sz w:val="28"/>
          </w:rPr>
          <w:t>Регионального портала</w:t>
        </w:r>
      </w:hyperlink>
      <w:r>
        <w:rPr>
          <w:rFonts w:ascii="Times New Roman" w:hAnsi="Times New Roman"/>
          <w:sz w:val="28"/>
        </w:rPr>
        <w:t>: в одном экземпляре в форме электронного документа с подписанием усиленной квалифицированной электронной подписью; в Орган власти при личном обращении: в виде отдельного документа, копия, заверенная заявителем, оригинал или копия; в МФЦ: в виде отдельного документа, оригинал или копия, копия, заверенная заявителем):</w:t>
      </w:r>
    </w:p>
    <w:p>
      <w:pPr>
        <w:pStyle w:val="Normal"/>
        <w:jc w:val="both"/>
        <w:rPr/>
      </w:pPr>
      <w:bookmarkStart w:id="83" w:name="sub_252_Копия_2"/>
      <w:bookmarkEnd w:id="83"/>
      <w:r>
        <w:rPr>
          <w:rFonts w:ascii="Times New Roman" w:hAnsi="Times New Roman"/>
          <w:sz w:val="28"/>
        </w:rPr>
        <w:t>пояснительная записка, содержащая сведения об объекте с указанием наименования, назначения, основных технико-экономических характеристик, месторасположения начального и конечного пунктов линейного объекта;</w:t>
      </w:r>
    </w:p>
    <w:p>
      <w:pPr>
        <w:pStyle w:val="Normal"/>
        <w:jc w:val="both"/>
        <w:rPr/>
      </w:pPr>
      <w:r>
        <w:rPr>
          <w:rFonts w:ascii="Times New Roman" w:hAnsi="Times New Roman"/>
          <w:sz w:val="28"/>
        </w:rPr>
        <w:t>схема планировочной организации территории или земельного участка, необходимы для размещения объекта, архитектурных решений предоставляется для следующих видов объектов:</w:t>
      </w:r>
    </w:p>
    <w:p>
      <w:pPr>
        <w:pStyle w:val="Normal"/>
        <w:jc w:val="both"/>
        <w:rPr/>
      </w:pPr>
      <w:r>
        <w:rPr>
          <w:rFonts w:ascii="Times New Roman" w:hAnsi="Times New Roman"/>
          <w:sz w:val="28"/>
        </w:rPr>
        <w:t>1) объекты, предназначенные для обеспечения пользования недрами, для размещения которых не требуется разрешение на строительство;</w:t>
      </w:r>
    </w:p>
    <w:p>
      <w:pPr>
        <w:pStyle w:val="Normal"/>
        <w:jc w:val="both"/>
        <w:rPr/>
      </w:pPr>
      <w:r>
        <w:rPr>
          <w:rFonts w:ascii="Times New Roman" w:hAnsi="Times New Roman"/>
          <w:sz w:val="28"/>
        </w:rPr>
        <w:t>2) отдельно стоящие ветроэнергетические установки и солнечные батареи, для размещения которых не требуется разрешение на строительство;</w:t>
      </w:r>
    </w:p>
    <w:p>
      <w:pPr>
        <w:pStyle w:val="Normal"/>
        <w:rPr/>
      </w:pPr>
      <w:r>
        <w:rPr>
          <w:rFonts w:ascii="Times New Roman" w:hAnsi="Times New Roman"/>
          <w:sz w:val="28"/>
        </w:rPr>
        <w:t>технологические и конструктивные решения линейного объекта - для объектов:</w:t>
      </w:r>
    </w:p>
    <w:p>
      <w:pPr>
        <w:pStyle w:val="Normal"/>
        <w:jc w:val="both"/>
        <w:rPr/>
      </w:pPr>
      <w:r>
        <w:rPr>
          <w:rFonts w:ascii="Times New Roman" w:hAnsi="Times New Roman"/>
          <w:sz w:val="28"/>
        </w:rPr>
        <w:t>1) подземные линейные сооружения, а также их наземная часть и сооружения, технологически необходимые для их использования, для размещения которых не требуется разрешение на строительство;</w:t>
      </w:r>
    </w:p>
    <w:p>
      <w:pPr>
        <w:pStyle w:val="Normal"/>
        <w:jc w:val="both"/>
        <w:rPr/>
      </w:pPr>
      <w:r>
        <w:rPr>
          <w:rFonts w:ascii="Times New Roman" w:hAnsi="Times New Roman"/>
          <w:sz w:val="28"/>
        </w:rPr>
        <w:t>2) водопроводы и водоводы всех видов, для размещения которых не требуется разрешение на строительство;</w:t>
      </w:r>
    </w:p>
    <w:p>
      <w:pPr>
        <w:pStyle w:val="Normal"/>
        <w:jc w:val="both"/>
        <w:rPr/>
      </w:pPr>
      <w:r>
        <w:rPr>
          <w:rFonts w:ascii="Times New Roman" w:hAnsi="Times New Roman"/>
          <w:sz w:val="28"/>
        </w:rPr>
        <w:t>3) линейные сооружения канализации (в том числе ливневой) и водоотведения, для размещения которых не требуется разрешение на строительство;</w:t>
      </w:r>
    </w:p>
    <w:p>
      <w:pPr>
        <w:pStyle w:val="Normal"/>
        <w:jc w:val="both"/>
        <w:rPr/>
      </w:pPr>
      <w:r>
        <w:rPr>
          <w:rFonts w:ascii="Times New Roman" w:hAnsi="Times New Roman"/>
          <w:sz w:val="28"/>
        </w:rPr>
        <w:t>4)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разрешение на строительство;</w:t>
      </w:r>
    </w:p>
    <w:p>
      <w:pPr>
        <w:pStyle w:val="Normal"/>
        <w:jc w:val="both"/>
        <w:rPr/>
      </w:pPr>
      <w:r>
        <w:rPr>
          <w:rFonts w:ascii="Times New Roman" w:hAnsi="Times New Roman"/>
          <w:sz w:val="28"/>
        </w:rPr>
        <w:t>5) тепловые сети всех видов, включая сети горячего водоснабжения, для размещения которых не требуется разрешение на строительство;</w:t>
      </w:r>
    </w:p>
    <w:p>
      <w:pPr>
        <w:pStyle w:val="Normal"/>
        <w:jc w:val="both"/>
        <w:rPr/>
      </w:pPr>
      <w:r>
        <w:rPr>
          <w:rFonts w:ascii="Times New Roman" w:hAnsi="Times New Roman"/>
          <w:sz w:val="28"/>
        </w:rPr>
        <w:t>6) линии связи, линейно-кабельные сооружения связи и иные сооружения связи, для размещения которых не требуется разрешение на строительство;</w:t>
      </w:r>
    </w:p>
    <w:p>
      <w:pPr>
        <w:pStyle w:val="Normal"/>
        <w:rPr/>
      </w:pPr>
      <w:r>
        <w:rPr>
          <w:rFonts w:ascii="Times New Roman" w:hAnsi="Times New Roman"/>
          <w:sz w:val="28"/>
        </w:rPr>
        <w:t>7) проезды, в том числе вдольтрассовые, и подъездные дороги, для размещения которых не требуется разрешение на строительство.</w:t>
      </w:r>
    </w:p>
    <w:p>
      <w:pPr>
        <w:pStyle w:val="Normal"/>
        <w:jc w:val="both"/>
        <w:rPr/>
      </w:pPr>
      <w:r>
        <w:rPr>
          <w:rFonts w:ascii="Times New Roman" w:hAnsi="Times New Roman"/>
          <w:sz w:val="28"/>
        </w:rPr>
        <w:t xml:space="preserve">8) Перечень координат характерных точек границы размещаемого объекта в векторном формате (mif, dwg, dxf) или в текстовом формате (doc, docx, txt) (при подаче заявления в личном кабинете на </w:t>
      </w:r>
      <w:hyperlink r:id="rId40">
        <w:r>
          <w:rPr>
            <w:rFonts w:ascii="Times New Roman" w:hAnsi="Times New Roman"/>
            <w:sz w:val="28"/>
          </w:rPr>
          <w:t>Едином портале</w:t>
        </w:r>
      </w:hyperlink>
      <w:r>
        <w:rPr>
          <w:rFonts w:ascii="Times New Roman" w:hAnsi="Times New Roman"/>
          <w:sz w:val="28"/>
        </w:rPr>
        <w:t xml:space="preserve">: в одном экземпляре в форме электронного документа с подписанием </w:t>
      </w:r>
      <w:hyperlink r:id="rId41">
        <w:r>
          <w:rPr>
            <w:rFonts w:ascii="Times New Roman" w:hAnsi="Times New Roman"/>
            <w:sz w:val="28"/>
          </w:rPr>
          <w:t>усиленной квалифицированной электронной подписью</w:t>
        </w:r>
      </w:hyperlink>
      <w:r>
        <w:rPr>
          <w:rFonts w:ascii="Times New Roman" w:hAnsi="Times New Roman"/>
          <w:sz w:val="28"/>
        </w:rPr>
        <w:t xml:space="preserve">; посредством </w:t>
      </w:r>
      <w:hyperlink r:id="rId42">
        <w:r>
          <w:rPr>
            <w:rFonts w:ascii="Times New Roman" w:hAnsi="Times New Roman"/>
            <w:sz w:val="28"/>
          </w:rPr>
          <w:t>Регионального портала</w:t>
        </w:r>
      </w:hyperlink>
      <w:r>
        <w:rPr>
          <w:rFonts w:ascii="Times New Roman" w:hAnsi="Times New Roman"/>
          <w:sz w:val="28"/>
        </w:rPr>
        <w:t>: в одном экземпляре в форме электронного документа с подписанием усиленной квалифицированной электронной подписью; в МФЦ: копия, заверенная заявителем, оригинал или копия; в Орган власти при личном обращении: оригинал или копия, копия, заверенная заявителем);</w:t>
      </w:r>
    </w:p>
    <w:p>
      <w:pPr>
        <w:pStyle w:val="Normal"/>
        <w:jc w:val="both"/>
        <w:rPr/>
      </w:pPr>
      <w:r>
        <w:rPr>
          <w:rFonts w:ascii="Times New Roman" w:hAnsi="Times New Roman"/>
          <w:sz w:val="28"/>
        </w:rPr>
        <w:t>9)</w:t>
      </w:r>
      <w:bookmarkStart w:id="84" w:name="sub_277"/>
      <w:bookmarkEnd w:id="84"/>
      <w:r>
        <w:rPr>
          <w:rFonts w:ascii="Arial" w:hAnsi="Arial"/>
          <w:sz w:val="28"/>
        </w:rPr>
        <w:t xml:space="preserve"> </w:t>
      </w:r>
      <w:r>
        <w:rPr>
          <w:rFonts w:ascii="Times New Roman" w:hAnsi="Times New Roman"/>
          <w:sz w:val="28"/>
        </w:rPr>
        <w:t>Материалы топографической съемки в масштабе не менее 1:500, с отображением границ испрашиваемого земельного участка, а также находящихся на данном земельном участке объектов коммунальной инфраструктуры (при наличии) и их охранных зон, выполненной в системе координат, установленной для ведения государственного кадастра недвижимости (МСК-23), подготовленные и подписанные кадастровым инженером, с нанесенными границами предполагаемого размещения Линейного объекта либо Объекта АГЗС, утвержденными заявителем (его представителем).</w:t>
      </w:r>
    </w:p>
    <w:p>
      <w:pPr>
        <w:pStyle w:val="Normal"/>
        <w:ind w:right="-1" w:firstLine="708"/>
        <w:jc w:val="both"/>
        <w:rPr/>
      </w:pPr>
      <w:r>
        <w:rPr>
          <w:rFonts w:ascii="Times New Roman" w:hAnsi="Times New Roman"/>
          <w:sz w:val="28"/>
          <w:highlight w:val="white"/>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pPr>
        <w:pStyle w:val="Normal"/>
        <w:ind w:firstLine="708"/>
        <w:jc w:val="both"/>
        <w:rPr>
          <w:rFonts w:ascii="Times New Roman" w:hAnsi="Times New Roman"/>
          <w:sz w:val="28"/>
        </w:rPr>
      </w:pPr>
      <w:r>
        <w:rPr>
          <w:rFonts w:ascii="Times New Roman" w:hAnsi="Times New Roman"/>
          <w:sz w:val="28"/>
          <w:highlight w:val="white"/>
        </w:rPr>
        <w:t>Заявитель вправе отозвать своё заявление на любой стадии рассмотрения, согласования или</w:t>
      </w:r>
      <w:r>
        <w:rPr>
          <w:rFonts w:ascii="Times New Roman" w:hAnsi="Times New Roman"/>
          <w:sz w:val="28"/>
        </w:rPr>
        <w:t xml:space="preserve"> подготовки документа уполномоченным органом, обратившись с соответствующим заявлением в уполномоченный орган либо МФЦ.</w:t>
      </w:r>
    </w:p>
    <w:p>
      <w:pPr>
        <w:pStyle w:val="ConsPlusNormal11"/>
        <w:ind w:right="-1" w:firstLine="708"/>
        <w:jc w:val="both"/>
        <w:rPr/>
      </w:pPr>
      <w:bookmarkStart w:id="85" w:name="_GoBack_Копия_1_Копия_1_Копия_1"/>
      <w:r>
        <w:rPr/>
        <w:t xml:space="preserve">Непредставление Заявителем указанных документов не является основанием для отказа в предоставлении </w:t>
      </w:r>
      <w:bookmarkEnd w:id="85"/>
      <w:r>
        <w:rPr/>
        <w:t>муниципальной услуги.</w:t>
      </w:r>
    </w:p>
    <w:p>
      <w:pPr>
        <w:pStyle w:val="Normal"/>
        <w:ind w:firstLine="709"/>
        <w:jc w:val="both"/>
        <w:rPr>
          <w:rFonts w:ascii="Times New Roman" w:hAnsi="Times New Roman"/>
          <w:sz w:val="28"/>
        </w:rPr>
      </w:pPr>
      <w:bookmarkStart w:id="86" w:name="sub_90049_Копия_1_Копия_1_Копия_1"/>
      <w:r>
        <w:rPr>
          <w:rFonts w:ascii="Times New Roman" w:hAnsi="Times New Roman"/>
          <w:sz w:val="28"/>
        </w:rPr>
        <w:t xml:space="preserve">Заявление </w:t>
      </w:r>
      <w:r>
        <w:rPr>
          <w:rFonts w:ascii="Times New Roman" w:hAnsi="Times New Roman"/>
          <w:color w:val="FF0000"/>
          <w:sz w:val="28"/>
        </w:rPr>
        <w:t xml:space="preserve"> </w:t>
      </w:r>
      <w:r>
        <w:rPr>
          <w:rFonts w:ascii="Times New Roman" w:hAnsi="Times New Roman"/>
          <w:sz w:val="28"/>
        </w:rPr>
        <w:t>на получение муниципальной услуги с комплектом документов принимается:</w:t>
      </w:r>
    </w:p>
    <w:p>
      <w:pPr>
        <w:pStyle w:val="Normal"/>
        <w:ind w:firstLine="709"/>
        <w:jc w:val="both"/>
        <w:rPr>
          <w:rFonts w:ascii="Times New Roman" w:hAnsi="Times New Roman"/>
          <w:sz w:val="28"/>
        </w:rPr>
      </w:pPr>
      <w:r>
        <w:rPr>
          <w:rFonts w:ascii="Times New Roman" w:hAnsi="Times New Roman"/>
          <w:sz w:val="28"/>
        </w:rPr>
        <w:t>1) при личной явке или через представителя заявителя:</w:t>
      </w:r>
    </w:p>
    <w:p>
      <w:pPr>
        <w:pStyle w:val="Normal"/>
        <w:ind w:right="-1" w:firstLine="709"/>
        <w:rPr>
          <w:rFonts w:ascii="Times New Roman" w:hAnsi="Times New Roman"/>
          <w:sz w:val="28"/>
        </w:rPr>
      </w:pPr>
      <w:r>
        <w:rPr>
          <w:rFonts w:ascii="Times New Roman" w:hAnsi="Times New Roman"/>
          <w:sz w:val="28"/>
        </w:rPr>
        <w:t>- в уполномоченном органе или  в управлении</w:t>
      </w:r>
      <w:r>
        <w:rPr>
          <w:rFonts w:ascii="Times New Roman" w:hAnsi="Times New Roman"/>
          <w:color w:val="FF0000"/>
          <w:sz w:val="28"/>
        </w:rPr>
        <w:t xml:space="preserve"> </w:t>
      </w:r>
      <w:r>
        <w:rPr>
          <w:rFonts w:ascii="Times New Roman" w:hAnsi="Times New Roman"/>
          <w:sz w:val="28"/>
        </w:rPr>
        <w:t>(отделе) уполномоченного органа;</w:t>
      </w:r>
    </w:p>
    <w:p>
      <w:pPr>
        <w:pStyle w:val="Normal"/>
        <w:ind w:right="-1" w:firstLine="709"/>
        <w:rPr>
          <w:rFonts w:ascii="Times New Roman" w:hAnsi="Times New Roman"/>
          <w:sz w:val="28"/>
        </w:rPr>
      </w:pPr>
      <w:r>
        <w:rPr>
          <w:rFonts w:ascii="Times New Roman" w:hAnsi="Times New Roman"/>
          <w:sz w:val="28"/>
          <w:highlight w:val="white"/>
        </w:rPr>
        <w:t xml:space="preserve">- </w:t>
      </w:r>
      <w:r>
        <w:rPr>
          <w:rFonts w:ascii="Times New Roman" w:hAnsi="Times New Roman"/>
          <w:sz w:val="28"/>
        </w:rPr>
        <w:t xml:space="preserve">в уполномоченном органе  </w:t>
      </w:r>
      <w:r>
        <w:rPr>
          <w:rFonts w:ascii="Times New Roman" w:hAnsi="Times New Roman"/>
          <w:sz w:val="28"/>
          <w:highlight w:val="white"/>
        </w:rPr>
        <w:t>во время личного приема граждан;</w:t>
      </w:r>
    </w:p>
    <w:p>
      <w:pPr>
        <w:pStyle w:val="Normal"/>
        <w:ind w:right="-1" w:firstLine="709"/>
        <w:rPr>
          <w:rFonts w:ascii="Times New Roman" w:hAnsi="Times New Roman"/>
          <w:b/>
          <w:sz w:val="28"/>
        </w:rPr>
      </w:pPr>
      <w:r>
        <w:rPr>
          <w:rFonts w:ascii="Times New Roman" w:hAnsi="Times New Roman"/>
          <w:sz w:val="28"/>
        </w:rPr>
        <w:t>- в филиалах, отделах, удаленных рабочих местах МФЦ,  в том числе по экстерриториальному принципу.</w:t>
      </w:r>
    </w:p>
    <w:p>
      <w:pPr>
        <w:pStyle w:val="Normal"/>
        <w:ind w:firstLine="709"/>
        <w:jc w:val="both"/>
        <w:rPr>
          <w:rFonts w:ascii="Times New Roman" w:hAnsi="Times New Roman"/>
          <w:sz w:val="28"/>
        </w:rPr>
      </w:pPr>
      <w:r>
        <w:rPr>
          <w:rFonts w:ascii="Times New Roman" w:hAnsi="Times New Roman"/>
          <w:sz w:val="28"/>
        </w:rPr>
        <w:t>2) без личной явки:</w:t>
      </w:r>
    </w:p>
    <w:p>
      <w:pPr>
        <w:pStyle w:val="Normal"/>
        <w:ind w:firstLine="709"/>
        <w:jc w:val="both"/>
        <w:rPr>
          <w:rFonts w:ascii="Times New Roman" w:hAnsi="Times New Roman"/>
          <w:sz w:val="28"/>
        </w:rPr>
      </w:pPr>
      <w:r>
        <w:rPr>
          <w:rFonts w:ascii="Times New Roman" w:hAnsi="Times New Roman"/>
          <w:sz w:val="28"/>
        </w:rPr>
        <w:t>- посредством почтовой связи на бумажном носителе;</w:t>
      </w:r>
    </w:p>
    <w:p>
      <w:pPr>
        <w:pStyle w:val="Normal"/>
        <w:ind w:right="-1" w:firstLine="708"/>
        <w:jc w:val="both"/>
        <w:rPr>
          <w:rFonts w:ascii="Times New Roman" w:hAnsi="Times New Roman"/>
          <w:b/>
          <w:sz w:val="28"/>
        </w:rPr>
      </w:pPr>
      <w:r>
        <w:rPr>
          <w:rFonts w:ascii="Times New Roman" w:hAnsi="Times New Roman"/>
          <w:sz w:val="28"/>
        </w:rPr>
        <w:t>- в электронной форме на</w:t>
      </w:r>
      <w:r>
        <w:rPr>
          <w:rFonts w:ascii="Times New Roman" w:hAnsi="Times New Roman"/>
          <w:color w:val="000000" w:themeColor="text1"/>
          <w:sz w:val="28"/>
        </w:rPr>
        <w:t xml:space="preserve"> официальном сайте http: //www. korenovsk.ru</w:t>
      </w:r>
      <w:r>
        <w:rPr>
          <w:rFonts w:ascii="Times New Roman" w:hAnsi="Times New Roman"/>
          <w:b/>
          <w:sz w:val="28"/>
        </w:rPr>
        <w:t>;</w:t>
      </w:r>
    </w:p>
    <w:p>
      <w:pPr>
        <w:pStyle w:val="Normal"/>
        <w:ind w:right="-1" w:firstLine="709"/>
        <w:jc w:val="both"/>
        <w:rPr>
          <w:rFonts w:ascii="Times New Roman" w:hAnsi="Times New Roman"/>
          <w:sz w:val="28"/>
        </w:rPr>
      </w:pPr>
      <w:r>
        <w:rPr>
          <w:rFonts w:ascii="Times New Roman" w:hAnsi="Times New Roman"/>
          <w:sz w:val="28"/>
        </w:rPr>
        <w:t xml:space="preserve">- в электронной форме через </w:t>
      </w:r>
      <w:r>
        <w:rPr>
          <w:rFonts w:ascii="Times New Roman" w:hAnsi="Times New Roman"/>
          <w:color w:val="7030A0"/>
          <w:sz w:val="28"/>
        </w:rPr>
        <w:t>«Личный кабинет» заявителя РПГУ</w:t>
      </w:r>
      <w:r>
        <w:rPr>
          <w:rFonts w:ascii="Times New Roman" w:hAnsi="Times New Roman"/>
          <w:sz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rFonts w:ascii="Times New Roman" w:hAnsi="Times New Roman"/>
          <w:sz w:val="28"/>
        </w:rPr>
      </w:pPr>
      <w:r>
        <w:rPr>
          <w:rFonts w:ascii="Times New Roman" w:hAnsi="Times New Roman"/>
          <w:sz w:val="28"/>
        </w:rPr>
        <w:t xml:space="preserve">- в электронной форме через МФЦ, в котором обеспечен доступ к  </w:t>
      </w:r>
      <w:r>
        <w:rPr>
          <w:rFonts w:ascii="Times New Roman" w:hAnsi="Times New Roman"/>
          <w:color w:val="7030A0"/>
          <w:sz w:val="28"/>
        </w:rPr>
        <w:t xml:space="preserve">Региональному порталу </w:t>
      </w:r>
      <w:r>
        <w:rPr>
          <w:rFonts w:ascii="Times New Roman" w:hAnsi="Times New Roman"/>
          <w:sz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sz w:val="28"/>
        </w:rPr>
      </w:pPr>
      <w:r>
        <w:rPr>
          <w:rFonts w:ascii="Times New Roman" w:hAnsi="Times New Roman"/>
          <w:sz w:val="28"/>
        </w:rPr>
        <w:t>- в электронной форме по e-mail электронной почты.</w:t>
      </w:r>
    </w:p>
    <w:p>
      <w:pPr>
        <w:pStyle w:val="Normal"/>
        <w:widowControl w:val="false"/>
        <w:ind w:right="-1" w:firstLine="708"/>
        <w:jc w:val="both"/>
        <w:rPr>
          <w:rFonts w:ascii="Times New Roman" w:hAnsi="Times New Roman"/>
          <w:color w:val="000000" w:themeColor="text1"/>
          <w:sz w:val="28"/>
        </w:rPr>
      </w:pPr>
      <w:r>
        <w:rPr>
          <w:rFonts w:ascii="Times New Roman" w:hAnsi="Times New Roman"/>
          <w:color w:val="000000" w:themeColor="text1"/>
          <w:sz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ascii="Times New Roman" w:hAnsi="Times New Roman"/>
          <w:sz w:val="28"/>
        </w:rPr>
        <w:t>ФГИС ЕСИА.</w:t>
      </w:r>
    </w:p>
    <w:p>
      <w:pPr>
        <w:pStyle w:val="Normal"/>
        <w:ind w:firstLine="708"/>
        <w:jc w:val="both"/>
        <w:rPr>
          <w:rFonts w:ascii="Times New Roman" w:hAnsi="Times New Roman"/>
          <w:color w:val="000000" w:themeColor="text1"/>
          <w:sz w:val="28"/>
        </w:rPr>
      </w:pPr>
      <w:bookmarkStart w:id="87" w:name="sub_141_Копия_1_Копия_1"/>
      <w:r>
        <w:rPr>
          <w:rFonts w:ascii="Times New Roman" w:hAnsi="Times New Roman"/>
          <w:color w:val="000000" w:themeColor="text1"/>
          <w:sz w:val="28"/>
        </w:rPr>
        <w:t xml:space="preserve">В случае представления заявителем документов, предусмотренных </w:t>
      </w:r>
      <w:hyperlink r:id="rId43">
        <w:r>
          <w:rPr>
            <w:rFonts w:ascii="Times New Roman" w:hAnsi="Times New Roman"/>
            <w:color w:val="000000" w:themeColor="text1"/>
            <w:sz w:val="28"/>
          </w:rPr>
          <w:t>пунктами 1 - 3.1</w:t>
        </w:r>
      </w:hyperlink>
      <w:r>
        <w:rPr>
          <w:rFonts w:ascii="Times New Roman" w:hAnsi="Times New Roman"/>
          <w:color w:val="000000" w:themeColor="text1"/>
          <w:sz w:val="28"/>
        </w:rPr>
        <w:t xml:space="preserve">, </w:t>
      </w:r>
      <w:hyperlink r:id="rId44">
        <w:r>
          <w:rPr>
            <w:rFonts w:ascii="Times New Roman" w:hAnsi="Times New Roman"/>
            <w:color w:val="000000" w:themeColor="text1"/>
            <w:sz w:val="28"/>
          </w:rPr>
          <w:t>7</w:t>
        </w:r>
      </w:hyperlink>
      <w:r>
        <w:rPr>
          <w:rFonts w:ascii="Times New Roman" w:hAnsi="Times New Roman"/>
          <w:color w:val="000000" w:themeColor="text1"/>
          <w:sz w:val="28"/>
        </w:rPr>
        <w:t xml:space="preserve">, </w:t>
      </w:r>
      <w:hyperlink r:id="rId45">
        <w:r>
          <w:rPr>
            <w:rFonts w:ascii="Times New Roman" w:hAnsi="Times New Roman"/>
            <w:color w:val="000000" w:themeColor="text1"/>
            <w:sz w:val="28"/>
          </w:rPr>
          <w:t>9</w:t>
        </w:r>
      </w:hyperlink>
      <w:r>
        <w:rPr>
          <w:rFonts w:ascii="Times New Roman" w:hAnsi="Times New Roman"/>
          <w:color w:val="000000" w:themeColor="text1"/>
          <w:sz w:val="28"/>
        </w:rPr>
        <w:t xml:space="preserve">, </w:t>
      </w:r>
      <w:hyperlink r:id="rId46">
        <w:r>
          <w:rPr>
            <w:rFonts w:ascii="Times New Roman" w:hAnsi="Times New Roman"/>
            <w:color w:val="000000" w:themeColor="text1"/>
            <w:sz w:val="28"/>
          </w:rPr>
          <w:t>17</w:t>
        </w:r>
      </w:hyperlink>
      <w:r>
        <w:rPr>
          <w:rFonts w:ascii="Times New Roman" w:hAnsi="Times New Roman"/>
          <w:color w:val="000000" w:themeColor="text1"/>
          <w:sz w:val="28"/>
        </w:rPr>
        <w:t xml:space="preserve"> и </w:t>
      </w:r>
      <w:hyperlink r:id="rId47">
        <w:r>
          <w:rPr>
            <w:rFonts w:ascii="Times New Roman" w:hAnsi="Times New Roman"/>
            <w:color w:val="000000" w:themeColor="text1"/>
            <w:sz w:val="28"/>
          </w:rPr>
          <w:t>18 части 6 статьи 7</w:t>
        </w:r>
      </w:hyperlink>
      <w:r>
        <w:rPr>
          <w:rFonts w:ascii="Times New Roman" w:hAnsi="Times New Roman"/>
          <w:color w:val="000000" w:themeColor="text1"/>
          <w:sz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87"/>
    </w:p>
    <w:p>
      <w:pPr>
        <w:pStyle w:val="Normal"/>
        <w:ind w:firstLine="708"/>
        <w:jc w:val="both"/>
        <w:rPr>
          <w:rFonts w:ascii="Times New Roman" w:hAnsi="Times New Roman"/>
          <w:sz w:val="28"/>
        </w:rPr>
      </w:pPr>
      <w:r>
        <w:rPr>
          <w:rFonts w:ascii="Times New Roman" w:hAnsi="Times New Roman"/>
          <w:sz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8">
        <w:r>
          <w:rPr>
            <w:rFonts w:ascii="Times New Roman" w:hAnsi="Times New Roman"/>
            <w:sz w:val="28"/>
          </w:rPr>
          <w:t>статьёй 15.1</w:t>
        </w:r>
      </w:hyperlink>
      <w:r>
        <w:rPr>
          <w:rFonts w:ascii="Times New Roman" w:hAnsi="Times New Roman"/>
          <w:sz w:val="28"/>
        </w:rPr>
        <w:t xml:space="preserve"> Федерального закона № 210-ФЗ.</w:t>
      </w:r>
      <w:bookmarkEnd w:id="86"/>
    </w:p>
    <w:p>
      <w:pPr>
        <w:pStyle w:val="Normal"/>
        <w:ind w:right="-1" w:hanging="0"/>
        <w:jc w:val="both"/>
        <w:rPr>
          <w:rFonts w:ascii="Times New Roman" w:hAnsi="Times New Roman"/>
          <w:sz w:val="28"/>
        </w:rPr>
      </w:pPr>
      <w:r>
        <w:rPr>
          <w:color w:val="0070C0"/>
          <w:sz w:val="28"/>
        </w:rPr>
        <w:tab/>
      </w:r>
      <w:r>
        <w:rPr>
          <w:rFonts w:ascii="Times New Roman" w:hAnsi="Times New Roman"/>
          <w:sz w:val="28"/>
        </w:rPr>
        <w:t>Подача</w:t>
      </w:r>
      <w:r>
        <w:rPr>
          <w:rFonts w:ascii="Times New Roman" w:hAnsi="Times New Roman"/>
          <w:color w:val="0070C0"/>
          <w:sz w:val="28"/>
        </w:rPr>
        <w:t xml:space="preserve"> </w:t>
      </w:r>
      <w:r>
        <w:rPr>
          <w:rFonts w:ascii="Times New Roman" w:hAnsi="Times New Roman"/>
          <w:sz w:val="28"/>
        </w:rPr>
        <w:t>заявления</w:t>
      </w:r>
      <w:r>
        <w:rPr>
          <w:rFonts w:ascii="Times New Roman" w:hAnsi="Times New Roman"/>
          <w:color w:val="FF0000"/>
          <w:sz w:val="28"/>
        </w:rPr>
        <w:t xml:space="preserve">  </w:t>
      </w:r>
      <w:r>
        <w:rPr>
          <w:rFonts w:ascii="Times New Roman" w:hAnsi="Times New Roman"/>
          <w:sz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rFonts w:ascii="Times New Roman" w:hAnsi="Times New Roman"/>
          <w:sz w:val="28"/>
        </w:rPr>
      </w:pPr>
      <w:r>
        <w:rPr>
          <w:rFonts w:ascii="Times New Roman" w:hAnsi="Times New Roman"/>
          <w:sz w:val="28"/>
        </w:rPr>
        <w:t>Установление личности заявителя, в случае направления заявления через управление (отдел)</w:t>
      </w:r>
      <w:r>
        <w:rPr>
          <w:rFonts w:ascii="Times New Roman" w:hAnsi="Times New Roman"/>
          <w:color w:val="FF0000"/>
          <w:sz w:val="28"/>
        </w:rPr>
        <w:t xml:space="preserve"> </w:t>
      </w:r>
      <w:r>
        <w:rPr>
          <w:rFonts w:ascii="Times New Roman" w:hAnsi="Times New Roman"/>
          <w:sz w:val="28"/>
        </w:rPr>
        <w:t>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pPr>
        <w:pStyle w:val="Normal"/>
        <w:ind w:right="-1" w:hanging="0"/>
        <w:jc w:val="both"/>
        <w:rPr>
          <w:rFonts w:ascii="Times New Roman" w:hAnsi="Times New Roman"/>
          <w:sz w:val="28"/>
        </w:rPr>
      </w:pPr>
      <w:r>
        <w:rPr>
          <w:rFonts w:ascii="Times New Roman" w:hAnsi="Times New Roman"/>
          <w:sz w:val="28"/>
        </w:rPr>
        <w:tab/>
        <w:t>Установление личности заявителя, в случае направления заявления  через МФЦ, может осуществляться</w:t>
      </w:r>
      <w:r>
        <w:rPr>
          <w:highlight w:val="white"/>
        </w:rPr>
        <w:t xml:space="preserve"> </w:t>
      </w:r>
      <w:r>
        <w:rPr>
          <w:rFonts w:ascii="Times New Roman" w:hAnsi="Times New Roman"/>
          <w:sz w:val="28"/>
          <w:highlight w:val="white"/>
        </w:rPr>
        <w:t>посредством:</w:t>
      </w:r>
    </w:p>
    <w:p>
      <w:pPr>
        <w:pStyle w:val="Normal"/>
        <w:ind w:right="-1" w:firstLine="708"/>
        <w:jc w:val="both"/>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sz w:val="28"/>
          <w:szCs w:val="28"/>
          <w:lang w:eastAsia="ru-RU"/>
        </w:rPr>
        <w:t>идентификацию и аутентификацию</w:t>
      </w:r>
      <w:r>
        <w:rPr>
          <w:rFonts w:cs="Times New Roman" w:ascii="Times New Roman" w:hAnsi="Times New Roman"/>
          <w:i/>
          <w:sz w:val="26"/>
          <w:szCs w:val="26"/>
        </w:rPr>
        <w:t xml:space="preserve"> (</w:t>
      </w:r>
      <w:r>
        <w:rPr>
          <w:rFonts w:cs="Times New Roman" w:ascii="Times New Roman" w:hAnsi="Times New Roman"/>
          <w:b/>
          <w:i/>
          <w:sz w:val="26"/>
          <w:szCs w:val="26"/>
        </w:rPr>
        <w:t>Примечание:</w:t>
      </w:r>
      <w:r>
        <w:rPr>
          <w:rFonts w:cs="Times New Roman"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6"/>
          <w:szCs w:val="26"/>
          <w:highlight w:val="white"/>
        </w:rPr>
        <w:t>;</w:t>
      </w:r>
    </w:p>
    <w:p>
      <w:pPr>
        <w:pStyle w:val="Normal"/>
        <w:suppressAutoHyphens w:val="false"/>
        <w:jc w:val="both"/>
        <w:rPr/>
      </w:pPr>
      <w:r>
        <w:rPr>
          <w:rFonts w:ascii="Times New Roman" w:hAnsi="Times New Roman"/>
          <w:sz w:val="28"/>
          <w:szCs w:val="28"/>
          <w:highlight w:val="white"/>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sz w:val="28"/>
          <w:highlight w:val="white"/>
        </w:rPr>
        <w:t xml:space="preserve">. </w:t>
      </w:r>
      <w:r>
        <w:rPr>
          <w:rFonts w:ascii="Times New Roman" w:hAnsi="Times New Roman"/>
          <w:i/>
          <w:sz w:val="26"/>
          <w:szCs w:val="26"/>
          <w:highlight w:val="white"/>
        </w:rPr>
        <w:t>(</w:t>
      </w:r>
      <w:r>
        <w:rPr>
          <w:rFonts w:ascii="Times New Roman" w:hAnsi="Times New Roman"/>
          <w:b/>
          <w:i/>
          <w:sz w:val="26"/>
          <w:szCs w:val="26"/>
          <w:highlight w:val="white"/>
        </w:rPr>
        <w:t>Примечание:</w:t>
      </w:r>
      <w:r>
        <w:rPr>
          <w:rFonts w:ascii="Times New Roman" w:hAnsi="Times New Roman"/>
          <w:i/>
          <w:sz w:val="26"/>
          <w:szCs w:val="26"/>
          <w:highlight w:val="white"/>
        </w:rPr>
        <w:t xml:space="preserve"> Использование вышеуказанных технологий проводится при наличии технической возможности).</w:t>
      </w:r>
    </w:p>
    <w:p>
      <w:pPr>
        <w:pStyle w:val="Normal"/>
        <w:ind w:right="-1" w:firstLine="708"/>
        <w:jc w:val="both"/>
        <w:rPr>
          <w:rFonts w:ascii="Times New Roman" w:hAnsi="Times New Roman"/>
          <w:i/>
          <w:i/>
          <w:sz w:val="28"/>
        </w:rPr>
      </w:pPr>
      <w:r>
        <w:rPr>
          <w:rFonts w:ascii="Times New Roman" w:hAnsi="Times New Roman"/>
          <w:sz w:val="28"/>
        </w:rPr>
        <w:t xml:space="preserve">При направлении заявлений и документов в электронной форме </w:t>
        <w:br/>
        <w:t xml:space="preserve">с использованием </w:t>
      </w:r>
      <w:r>
        <w:rPr>
          <w:rFonts w:ascii="Times New Roman" w:hAnsi="Times New Roman"/>
          <w:color w:val="7030A0"/>
          <w:sz w:val="28"/>
        </w:rPr>
        <w:t xml:space="preserve">Регионального портала </w:t>
      </w:r>
      <w:r>
        <w:rPr>
          <w:rFonts w:ascii="Times New Roman" w:hAnsi="Times New Roman"/>
          <w:sz w:val="28"/>
        </w:rPr>
        <w:t>юридическими лицами заявление и документы должны быть подписаны усиленной </w:t>
      </w:r>
      <w:r>
        <w:fldChar w:fldCharType="begin"/>
      </w:r>
      <w:r>
        <w:rPr>
          <w:sz w:val="28"/>
          <w:rFonts w:ascii="Times New Roman" w:hAnsi="Times New Roman"/>
        </w:rPr>
        <w:instrText xml:space="preserve"> HYPERLINK "http://mobileonline.garant.ru/" \l "/document/12184522/entry/54"</w:instrText>
      </w:r>
      <w:r>
        <w:rPr>
          <w:sz w:val="28"/>
          <w:rFonts w:ascii="Times New Roman" w:hAnsi="Times New Roman"/>
        </w:rPr>
        <w:fldChar w:fldCharType="separate"/>
      </w:r>
      <w:r>
        <w:rPr>
          <w:rFonts w:ascii="Times New Roman" w:hAnsi="Times New Roman"/>
          <w:sz w:val="28"/>
        </w:rPr>
        <w:t>квалифицированной электронной подписью</w:t>
      </w:r>
      <w:r>
        <w:rPr>
          <w:sz w:val="28"/>
          <w:rFonts w:ascii="Times New Roman" w:hAnsi="Times New Roman"/>
        </w:rPr>
        <w:fldChar w:fldCharType="end"/>
      </w:r>
      <w:r>
        <w:rPr>
          <w:rFonts w:ascii="Times New Roman" w:hAnsi="Times New Roman"/>
          <w:sz w:val="28"/>
        </w:rPr>
        <w:t xml:space="preserve"> в соответствии с требованиями </w:t>
      </w:r>
      <w:r>
        <w:fldChar w:fldCharType="begin"/>
      </w:r>
      <w:r>
        <w:rPr>
          <w:sz w:val="28"/>
          <w:rFonts w:ascii="Times New Roman" w:hAnsi="Times New Roman"/>
        </w:rPr>
        <w:instrText xml:space="preserve"> HYPERLINK "http://mobileonline.garant.ru/" \l "/document/12184522/entry/0"</w:instrText>
      </w:r>
      <w:r>
        <w:rPr>
          <w:sz w:val="28"/>
          <w:rFonts w:ascii="Times New Roman" w:hAnsi="Times New Roman"/>
        </w:rPr>
        <w:fldChar w:fldCharType="separate"/>
      </w:r>
      <w:r>
        <w:rPr>
          <w:rFonts w:ascii="Times New Roman" w:hAnsi="Times New Roman"/>
          <w:sz w:val="28"/>
        </w:rPr>
        <w:t>Федерального закона</w:t>
      </w:r>
      <w:r>
        <w:rPr>
          <w:sz w:val="28"/>
          <w:rFonts w:ascii="Times New Roman" w:hAnsi="Times New Roman"/>
        </w:rPr>
        <w:fldChar w:fldCharType="end"/>
      </w:r>
      <w:r>
        <w:rPr>
          <w:rFonts w:ascii="Times New Roman" w:hAnsi="Times New Roman"/>
          <w:sz w:val="28"/>
        </w:rPr>
        <w:t xml:space="preserve"> № 63-ФЗ  и постановления Правительства № 634.</w:t>
      </w:r>
      <w:r>
        <w:rPr>
          <w:rFonts w:ascii="Times New Roman" w:hAnsi="Times New Roman"/>
          <w:i/>
          <w:sz w:val="28"/>
        </w:rPr>
        <w:t xml:space="preserve"> </w:t>
      </w:r>
    </w:p>
    <w:p>
      <w:pPr>
        <w:pStyle w:val="ConsPlusNormal11"/>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sz w:val="28"/>
        </w:rPr>
      </w:pPr>
      <w:r>
        <w:rPr>
          <w:rFonts w:ascii="Times New Roman" w:hAnsi="Times New Roman"/>
          <w:sz w:val="28"/>
        </w:rPr>
        <w:t xml:space="preserve">Основаниями для отказа в приеме документов, необходимых для предоставления услуги для вариантов </w:t>
      </w:r>
      <w:r>
        <w:rPr>
          <w:rFonts w:ascii="Times New Roman" w:hAnsi="Times New Roman"/>
          <w:sz w:val="28"/>
          <w:highlight w:val="white"/>
        </w:rPr>
        <w:t>II</w:t>
      </w:r>
      <w:r>
        <w:rPr>
          <w:rFonts w:ascii="Times New Roman" w:hAnsi="Times New Roman"/>
          <w:sz w:val="28"/>
        </w:rPr>
        <w:t>, являются:</w:t>
      </w:r>
    </w:p>
    <w:p>
      <w:pPr>
        <w:pStyle w:val="Normal"/>
        <w:tabs>
          <w:tab w:val="clear" w:pos="708"/>
          <w:tab w:val="left" w:pos="709" w:leader="none"/>
          <w:tab w:val="left" w:pos="1440" w:leader="none"/>
        </w:tabs>
        <w:jc w:val="both"/>
        <w:rPr>
          <w:rFonts w:ascii="Times New Roman" w:hAnsi="Times New Roman"/>
          <w:sz w:val="28"/>
        </w:rPr>
      </w:pPr>
      <w:r>
        <w:rPr>
          <w:rFonts w:ascii="Times New Roman" w:hAnsi="Times New Roman"/>
          <w:sz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sz w:val="28"/>
        </w:rPr>
      </w:pPr>
      <w:r>
        <w:rPr>
          <w:rFonts w:ascii="Times New Roman" w:hAnsi="Times New Roman"/>
          <w:sz w:val="28"/>
        </w:rPr>
        <w:t>2);</w:t>
      </w:r>
      <w:r>
        <w:rPr>
          <w:color w:val="FF0000"/>
          <w:sz w:val="28"/>
        </w:rPr>
        <w:t xml:space="preserve"> </w:t>
      </w:r>
      <w:r>
        <w:rPr>
          <w:rFonts w:ascii="Times New Roman" w:hAnsi="Times New Roman"/>
          <w:sz w:val="28"/>
        </w:rPr>
        <w:t xml:space="preserve">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right="-1" w:firstLine="709"/>
        <w:jc w:val="both"/>
        <w:rPr>
          <w:rFonts w:ascii="Times New Roman" w:hAnsi="Times New Roman"/>
          <w:sz w:val="28"/>
        </w:rPr>
      </w:pPr>
      <w:r>
        <w:rPr>
          <w:rFonts w:ascii="Times New Roman" w:hAnsi="Times New Roman"/>
          <w:sz w:val="28"/>
        </w:rPr>
        <w:t>3) заявление</w:t>
      </w:r>
      <w:r>
        <w:rPr>
          <w:rFonts w:ascii="Times New Roman" w:hAnsi="Times New Roman"/>
          <w:color w:val="FF0000"/>
          <w:sz w:val="28"/>
        </w:rPr>
        <w:t xml:space="preserve">  </w:t>
      </w:r>
      <w:r>
        <w:rPr>
          <w:rFonts w:ascii="Times New Roman" w:hAnsi="Times New Roman"/>
          <w:sz w:val="28"/>
        </w:rPr>
        <w:t xml:space="preserve"> не содержит подписи заявителя (его представителя);</w:t>
      </w:r>
    </w:p>
    <w:p>
      <w:pPr>
        <w:pStyle w:val="Normal"/>
        <w:widowControl w:val="false"/>
        <w:ind w:right="-1" w:firstLine="709"/>
        <w:jc w:val="both"/>
        <w:rPr>
          <w:rFonts w:ascii="Times New Roman" w:hAnsi="Times New Roman"/>
          <w:sz w:val="28"/>
        </w:rPr>
      </w:pPr>
      <w:r>
        <w:rPr>
          <w:rFonts w:ascii="Times New Roman" w:hAnsi="Times New Roman"/>
          <w:sz w:val="28"/>
        </w:rPr>
        <w:t>4) заявление</w:t>
      </w:r>
      <w:r>
        <w:rPr>
          <w:rFonts w:ascii="Times New Roman" w:hAnsi="Times New Roman"/>
          <w:color w:val="FF0000"/>
          <w:sz w:val="28"/>
        </w:rPr>
        <w:t xml:space="preserve"> </w:t>
      </w:r>
      <w:r>
        <w:rPr>
          <w:rFonts w:ascii="Times New Roman" w:hAnsi="Times New Roman"/>
          <w:sz w:val="28"/>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sz w:val="28"/>
        </w:rPr>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firstLine="709"/>
        <w:jc w:val="both"/>
        <w:rPr>
          <w:rFonts w:ascii="Times New Roman" w:hAnsi="Times New Roman"/>
          <w:sz w:val="28"/>
        </w:rPr>
      </w:pPr>
      <w:r>
        <w:rPr>
          <w:rFonts w:ascii="Times New Roman" w:hAnsi="Times New Roman"/>
          <w:sz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Standard2"/>
        <w:ind w:right="-1" w:firstLine="680"/>
        <w:jc w:val="both"/>
        <w:rPr>
          <w:sz w:val="28"/>
        </w:rPr>
      </w:pPr>
      <w:r>
        <w:rPr>
          <w:sz w:val="28"/>
        </w:rPr>
        <w:t>7) представление неполного комплекта прилагаемых к заявлению документов, необходимых для предоставления муниципальной услуги;</w:t>
      </w:r>
    </w:p>
    <w:p>
      <w:pPr>
        <w:pStyle w:val="Standard2"/>
        <w:ind w:right="-1" w:firstLine="680"/>
        <w:jc w:val="both"/>
        <w:rPr/>
      </w:pPr>
      <w:r>
        <w:rPr>
          <w:sz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sz w:val="28"/>
        </w:rPr>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right="-1" w:firstLine="708"/>
        <w:jc w:val="both"/>
        <w:rPr>
          <w:rFonts w:ascii="Times New Roman" w:hAnsi="Times New Roman"/>
        </w:rPr>
      </w:pPr>
      <w:r>
        <w:rPr>
          <w:rFonts w:ascii="Times New Roman" w:hAnsi="Times New Roman"/>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rPr>
      </w:pPr>
      <w:r>
        <w:rPr>
          <w:rFonts w:ascii="Times New Roman" w:hAnsi="Times New Roman"/>
          <w:sz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rPr>
      </w:pPr>
      <w:r>
        <w:rPr>
          <w:rFonts w:ascii="Times New Roman" w:hAnsi="Times New Roman"/>
          <w:sz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sz w:val="28"/>
        </w:rPr>
      </w:pPr>
      <w:r>
        <w:rPr>
          <w:rFonts w:ascii="Times New Roman" w:hAnsi="Times New Roman"/>
          <w:sz w:val="28"/>
        </w:rPr>
        <w:tab/>
        <w:t>Не может быть отказано заявителю в приеме дополнительных документов при наличии намерения их сдать.</w:t>
      </w:r>
    </w:p>
    <w:p>
      <w:pPr>
        <w:pStyle w:val="Standard2"/>
        <w:ind w:firstLine="708"/>
        <w:jc w:val="both"/>
        <w:rPr>
          <w:sz w:val="28"/>
        </w:rPr>
      </w:pPr>
      <w:r>
        <w:rPr>
          <w:sz w:val="28"/>
        </w:rPr>
        <w:t xml:space="preserve">Основаниями для отказа в приеме электронной формы заявления  и документов на </w:t>
      </w:r>
      <w:r>
        <w:rPr>
          <w:color w:val="7030A0"/>
          <w:sz w:val="28"/>
        </w:rPr>
        <w:t xml:space="preserve">Региональном портале </w:t>
      </w:r>
      <w:r>
        <w:rPr>
          <w:sz w:val="28"/>
        </w:rPr>
        <w:t>по Вариа</w:t>
      </w:r>
      <w:r>
        <w:rPr>
          <w:sz w:val="28"/>
          <w:highlight w:val="white"/>
        </w:rPr>
        <w:t>нту II я</w:t>
      </w:r>
      <w:r>
        <w:rPr>
          <w:sz w:val="28"/>
        </w:rPr>
        <w:t>вляется:</w:t>
      </w:r>
    </w:p>
    <w:p>
      <w:pPr>
        <w:pStyle w:val="Normal"/>
        <w:widowControl w:val="false"/>
        <w:ind w:firstLine="709"/>
        <w:jc w:val="both"/>
        <w:rPr>
          <w:rFonts w:ascii="Times New Roman" w:hAnsi="Times New Roman"/>
          <w:sz w:val="28"/>
        </w:rPr>
      </w:pPr>
      <w:r>
        <w:rPr>
          <w:rFonts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sz w:val="28"/>
        </w:rPr>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sz w:val="28"/>
        </w:rPr>
      </w:pPr>
      <w:r>
        <w:rPr>
          <w:rFonts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2"/>
        <w:ind w:firstLine="708"/>
        <w:jc w:val="both"/>
        <w:rPr>
          <w:sz w:val="28"/>
        </w:rPr>
      </w:pPr>
      <w:r>
        <w:rPr>
          <w:sz w:val="28"/>
        </w:rPr>
        <w:t xml:space="preserve">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w:t>
      </w:r>
      <w:r>
        <w:rPr>
          <w:color w:val="7030A0"/>
          <w:sz w:val="28"/>
        </w:rPr>
        <w:t>РПГУ</w:t>
      </w:r>
      <w:r>
        <w:rPr>
          <w:sz w:val="28"/>
        </w:rPr>
        <w:t xml:space="preserve"> не позднее первого рабочего дня, следующего за днем подачи заявления.</w:t>
      </w:r>
    </w:p>
    <w:p>
      <w:pPr>
        <w:pStyle w:val="Normal"/>
        <w:widowControl w:val="false"/>
        <w:ind w:right="-1" w:firstLine="708"/>
        <w:jc w:val="both"/>
        <w:rPr>
          <w:rFonts w:ascii="Times New Roman" w:hAnsi="Times New Roman"/>
        </w:rPr>
      </w:pPr>
      <w:r>
        <w:rPr>
          <w:rFonts w:ascii="Times New Roman" w:hAnsi="Times New Roman"/>
          <w:sz w:val="28"/>
        </w:rPr>
        <w:t>В предоставлении муниципальной услуги принимают участие МФЦ.</w:t>
      </w:r>
    </w:p>
    <w:p>
      <w:pPr>
        <w:pStyle w:val="ListParagraph1"/>
        <w:ind w:left="0" w:firstLine="708"/>
        <w:jc w:val="both"/>
        <w:rPr>
          <w:rFonts w:ascii="Times New Roman" w:hAnsi="Times New Roman"/>
        </w:rPr>
      </w:pPr>
      <w:r>
        <w:rPr>
          <w:rFonts w:ascii="Times New Roman" w:hAnsi="Times New Roman"/>
          <w:sz w:val="28"/>
        </w:rPr>
        <w:t xml:space="preserve">Предоставление муниципальной услуги в МФЦ осуществляется в соответствии с соглашением о взаимодействии между МФЦ и Уполномоченным органом. </w:t>
      </w:r>
    </w:p>
    <w:p>
      <w:pPr>
        <w:pStyle w:val="Normal"/>
        <w:spacing w:before="0" w:after="0"/>
        <w:ind w:firstLine="709"/>
        <w:contextualSpacing/>
        <w:jc w:val="both"/>
        <w:rPr>
          <w:rFonts w:ascii="Times New Roman" w:hAnsi="Times New Roman"/>
          <w:sz w:val="28"/>
        </w:rPr>
      </w:pPr>
      <w:r>
        <w:rPr>
          <w:rFonts w:ascii="Times New Roman" w:hAnsi="Times New Roman"/>
          <w:sz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w:t>
      </w:r>
      <w:r>
        <w:rPr>
          <w:rFonts w:ascii="Times New Roman" w:hAnsi="Times New Roman"/>
          <w:color w:val="FF0000"/>
          <w:sz w:val="28"/>
        </w:rPr>
        <w:t xml:space="preserve"> </w:t>
      </w:r>
      <w:r>
        <w:rPr>
          <w:rFonts w:ascii="Times New Roman" w:hAnsi="Times New Roman"/>
          <w:sz w:val="28"/>
        </w:rPr>
        <w:t xml:space="preserve">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Normal"/>
        <w:ind w:firstLine="708"/>
        <w:jc w:val="both"/>
        <w:rPr>
          <w:rFonts w:ascii="Times New Roman" w:hAnsi="Times New Roman"/>
          <w:sz w:val="28"/>
        </w:rPr>
      </w:pPr>
      <w:r>
        <w:rPr>
          <w:rFonts w:ascii="Times New Roman" w:hAnsi="Times New Roman"/>
          <w:sz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2"/>
        <w:ind w:hanging="0"/>
        <w:jc w:val="both"/>
        <w:rPr>
          <w:sz w:val="28"/>
        </w:rPr>
      </w:pPr>
      <w:r>
        <w:rPr>
          <w:sz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Style101"/>
        <w:widowControl/>
        <w:tabs>
          <w:tab w:val="clear" w:pos="708"/>
          <w:tab w:val="left" w:pos="1114" w:leader="none"/>
        </w:tabs>
        <w:spacing w:lineRule="auto" w:line="240"/>
        <w:ind w:firstLine="709"/>
        <w:rPr>
          <w:color w:val="000000" w:themeColor="text1"/>
          <w:sz w:val="28"/>
        </w:rPr>
      </w:pPr>
      <w:r>
        <w:rPr>
          <w:color w:val="000000" w:themeColor="text1"/>
          <w:sz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sz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1"/>
        <w:widowControl/>
        <w:spacing w:lineRule="auto" w:line="240"/>
        <w:ind w:firstLine="709"/>
        <w:rPr>
          <w:color w:val="000000" w:themeColor="text1"/>
          <w:sz w:val="28"/>
        </w:rPr>
      </w:pPr>
      <w:r>
        <w:rPr>
          <w:color w:val="000000" w:themeColor="text1"/>
          <w:sz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rFonts w:ascii="Times New Roman" w:hAnsi="Times New Roman"/>
          <w:sz w:val="28"/>
        </w:rPr>
      </w:pPr>
      <w:r>
        <w:rPr>
          <w:rFonts w:ascii="Times New Roman" w:hAnsi="Times New Roman"/>
          <w:sz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rFonts w:ascii="Times New Roman" w:hAnsi="Times New Roman"/>
          <w:sz w:val="28"/>
        </w:rPr>
      </w:pPr>
      <w:r>
        <w:rPr>
          <w:rFonts w:ascii="Times New Roman" w:hAnsi="Times New Roman"/>
          <w:sz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color w:val="000000" w:themeColor="text1"/>
          <w:sz w:val="28"/>
        </w:rPr>
      </w:pPr>
      <w:r>
        <w:rPr>
          <w:rFonts w:ascii="Times New Roman" w:hAnsi="Times New Roman"/>
          <w:color w:val="000000" w:themeColor="text1"/>
          <w:sz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2"/>
        <w:spacing w:beforeAutospacing="0" w:before="0" w:afterAutospacing="0" w:after="0"/>
        <w:ind w:firstLine="480"/>
        <w:jc w:val="both"/>
        <w:textAlignment w:val="baseline"/>
        <w:rPr>
          <w:color w:val="000000"/>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2"/>
        <w:spacing w:beforeAutospacing="0" w:before="0" w:afterAutospacing="0" w:after="0"/>
        <w:ind w:firstLine="708"/>
        <w:jc w:val="both"/>
        <w:textAlignment w:val="baseline"/>
        <w:rPr>
          <w:color w:val="000000"/>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pPr>
      <w:r>
        <w:rPr>
          <w:rFonts w:cs="Times New Roman" w:ascii="Times New Roman" w:hAnsi="Times New Roman"/>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ind w:firstLine="708"/>
        <w:jc w:val="both"/>
        <w:rPr>
          <w:highlight w:val="white"/>
        </w:rPr>
      </w:pPr>
      <w:r>
        <w:rPr>
          <w:highlight w:val="white"/>
        </w:rPr>
      </w:r>
    </w:p>
    <w:p>
      <w:pPr>
        <w:pStyle w:val="Normal"/>
        <w:spacing w:before="0" w:after="0"/>
        <w:ind w:firstLine="709"/>
        <w:contextualSpacing/>
        <w:jc w:val="center"/>
        <w:rPr>
          <w:highlight w:val="white"/>
        </w:rPr>
      </w:pPr>
      <w:r>
        <w:rPr>
          <w:rFonts w:ascii="Times New Roman" w:hAnsi="Times New Roman"/>
          <w:b/>
          <w:sz w:val="28"/>
          <w:highlight w:val="white"/>
        </w:rPr>
        <w:t>3.3.2.2</w:t>
      </w:r>
      <w:r>
        <w:rPr>
          <w:rFonts w:ascii="Times New Roman" w:hAnsi="Times New Roman"/>
          <w:b/>
          <w:color w:val="FF0000"/>
          <w:sz w:val="28"/>
          <w:highlight w:val="white"/>
        </w:rPr>
        <w:t xml:space="preserve"> </w:t>
      </w:r>
      <w:r>
        <w:rPr>
          <w:rFonts w:ascii="Times New Roman" w:hAnsi="Times New Roman"/>
          <w:b/>
          <w:sz w:val="28"/>
          <w:highlight w:val="white"/>
        </w:rPr>
        <w:t>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rFonts w:ascii="Times New Roman" w:hAnsi="Times New Roman"/>
          <w:b/>
          <w:sz w:val="28"/>
          <w:highlight w:val="white"/>
        </w:rPr>
      </w:pPr>
      <w:r>
        <w:rPr>
          <w:rFonts w:ascii="Times New Roman" w:hAnsi="Times New Roman"/>
          <w:b/>
          <w:sz w:val="28"/>
          <w:highlight w:val="white"/>
        </w:rPr>
      </w:r>
    </w:p>
    <w:p>
      <w:pPr>
        <w:pStyle w:val="Normal"/>
        <w:ind w:firstLine="709"/>
        <w:jc w:val="both"/>
        <w:rPr>
          <w:rFonts w:ascii="Times New Roman" w:hAnsi="Times New Roman"/>
          <w:sz w:val="28"/>
        </w:rPr>
      </w:pPr>
      <w:r>
        <w:rPr>
          <w:rFonts w:ascii="Times New Roman" w:hAnsi="Times New Roman"/>
          <w:color w:val="333333"/>
          <w:sz w:val="28"/>
        </w:rPr>
        <w:t>Для получения муниципальной услуги необходимо направление следующих межведомственных информационных запросов</w:t>
      </w:r>
      <w:r>
        <w:rPr>
          <w:rFonts w:ascii="Times New Roman" w:hAnsi="Times New Roman"/>
          <w:sz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rFonts w:ascii="Times New Roman" w:hAnsi="Times New Roman"/>
          <w:sz w:val="28"/>
        </w:rPr>
      </w:pPr>
      <w:r>
        <w:rPr>
          <w:rFonts w:ascii="Times New Roman" w:hAnsi="Times New Roman"/>
          <w:sz w:val="28"/>
        </w:rPr>
        <w:t xml:space="preserve">Межведомственный запрос оформляется в соответствии с требованиями, установленными </w:t>
      </w:r>
      <w:hyperlink r:id="rId49">
        <w:r>
          <w:rPr>
            <w:rFonts w:ascii="Times New Roman" w:hAnsi="Times New Roman"/>
            <w:sz w:val="28"/>
          </w:rPr>
          <w:t>Федеральным законом</w:t>
        </w:r>
      </w:hyperlink>
      <w:r>
        <w:rPr>
          <w:rFonts w:ascii="Times New Roman" w:hAnsi="Times New Roman"/>
          <w:sz w:val="28"/>
        </w:rPr>
        <w:t xml:space="preserve"> от 27.07.2010 N 210-ФЗ "Об организации предоставления государственных и муниципальных услуг" (далее – Федеральный закон № 210 – ФЗ).   </w:t>
      </w:r>
    </w:p>
    <w:p>
      <w:pPr>
        <w:pStyle w:val="Normal"/>
        <w:ind w:firstLine="708"/>
        <w:jc w:val="both"/>
        <w:rPr>
          <w:rFonts w:ascii="Times New Roman" w:hAnsi="Times New Roman"/>
          <w:sz w:val="28"/>
        </w:rPr>
      </w:pPr>
      <w:r>
        <w:rPr>
          <w:rFonts w:ascii="Times New Roman" w:hAnsi="Times New Roman"/>
          <w:sz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rPr>
        <w:t xml:space="preserve">(при наличии технической возможности) </w:t>
      </w:r>
      <w:r>
        <w:rPr>
          <w:rFonts w:ascii="Times New Roman" w:hAnsi="Times New Roman"/>
          <w:sz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9"/>
        <w:jc w:val="both"/>
        <w:rPr>
          <w:rFonts w:ascii="Times New Roman" w:hAnsi="Times New Roman"/>
          <w:sz w:val="28"/>
        </w:rPr>
      </w:pPr>
      <w:r>
        <w:rPr>
          <w:rFonts w:ascii="Times New Roman" w:hAnsi="Times New Roman"/>
          <w:sz w:val="28"/>
        </w:rPr>
        <w:t>Межведомственный запрос направляется:</w:t>
      </w:r>
    </w:p>
    <w:p>
      <w:pPr>
        <w:pStyle w:val="ConsPlusTitle11"/>
        <w:numPr>
          <w:ilvl w:val="0"/>
          <w:numId w:val="0"/>
        </w:numPr>
        <w:ind w:left="0" w:firstLine="709"/>
        <w:jc w:val="both"/>
        <w:outlineLvl w:val="2"/>
        <w:rPr/>
      </w:pPr>
      <w:r>
        <w:rPr>
          <w:rFonts w:ascii="Times New Roman" w:hAnsi="Times New Roman"/>
          <w:b w:val="false"/>
          <w:sz w:val="28"/>
        </w:rPr>
        <w:t xml:space="preserve">Должностное лицо </w:t>
      </w:r>
      <w:r>
        <w:rPr>
          <w:rFonts w:ascii="Times New Roman" w:hAnsi="Times New Roman"/>
          <w:b w:val="false"/>
          <w:sz w:val="28"/>
          <w:highlight w:val="white"/>
        </w:rPr>
        <w:t>не позднее дня, следующего за днем получения от заявителя заявления и документов,</w:t>
      </w:r>
      <w:r>
        <w:rPr>
          <w:rFonts w:ascii="Times New Roman" w:hAnsi="Times New Roman"/>
          <w:sz w:val="28"/>
        </w:rPr>
        <w:t xml:space="preserve"> </w:t>
      </w:r>
      <w:r>
        <w:rPr>
          <w:rFonts w:ascii="Times New Roman" w:hAnsi="Times New Roman"/>
          <w:b w:val="false"/>
          <w:sz w:val="28"/>
        </w:rPr>
        <w:t>составляет запросы</w:t>
      </w:r>
      <w:r>
        <w:rPr>
          <w:rFonts w:ascii="Times New Roman" w:hAnsi="Times New Roman"/>
          <w:sz w:val="28"/>
        </w:rPr>
        <w:t xml:space="preserve"> </w:t>
      </w:r>
      <w:r>
        <w:rPr>
          <w:rFonts w:ascii="Times New Roman" w:hAnsi="Times New Roman"/>
          <w:b w:val="false"/>
          <w:sz w:val="28"/>
        </w:rPr>
        <w:t xml:space="preserve">необходимые для предоставления муниципальной услуги </w:t>
      </w:r>
      <w:r>
        <w:rPr>
          <w:rFonts w:ascii="Times New Roman" w:hAnsi="Times New Roman"/>
          <w:b w:val="false"/>
          <w:sz w:val="28"/>
          <w:highlight w:val="white"/>
        </w:rPr>
        <w:t xml:space="preserve">(далее – запросы) для </w:t>
      </w:r>
      <w:r>
        <w:rPr>
          <w:rFonts w:ascii="Times New Roman" w:hAnsi="Times New Roman"/>
          <w:b w:val="false"/>
          <w:sz w:val="28"/>
        </w:rPr>
        <w:t>варианта II и направляет их с использованием системы межведомственного электронного взаимодействия:</w:t>
      </w:r>
    </w:p>
    <w:p>
      <w:pPr>
        <w:pStyle w:val="ConsPlusTitle11"/>
        <w:numPr>
          <w:ilvl w:val="0"/>
          <w:numId w:val="0"/>
        </w:numPr>
        <w:ind w:left="0" w:right="-1" w:firstLine="709"/>
        <w:jc w:val="both"/>
        <w:outlineLvl w:val="2"/>
        <w:rPr/>
      </w:pPr>
      <w:r>
        <w:rPr>
          <w:rFonts w:ascii="Times New Roman" w:hAnsi="Times New Roman"/>
          <w:b w:val="false"/>
          <w:sz w:val="28"/>
        </w:rPr>
        <w:t xml:space="preserve">в Федеральной налоговой службе </w:t>
      </w:r>
    </w:p>
    <w:p>
      <w:pPr>
        <w:pStyle w:val="Normal"/>
        <w:ind w:right="-1" w:firstLine="709"/>
        <w:jc w:val="both"/>
        <w:rPr/>
      </w:pPr>
      <w:r>
        <w:rPr>
          <w:rFonts w:ascii="Times New Roman" w:hAnsi="Times New Roman"/>
          <w:sz w:val="28"/>
        </w:rPr>
        <w:t xml:space="preserve">–  </w:t>
      </w:r>
      <w:r>
        <w:rPr>
          <w:rFonts w:ascii="Times New Roman" w:hAnsi="Times New Roman"/>
          <w:sz w:val="28"/>
        </w:rPr>
        <w:t xml:space="preserve">Выписка из Единого государственного реестра юридических лиц (ЕГРЮЛ) в случае, если заявителем является юридическое лицо; </w:t>
        <w:tab/>
      </w:r>
    </w:p>
    <w:p>
      <w:pPr>
        <w:pStyle w:val="Normal"/>
        <w:ind w:right="-1" w:firstLine="709"/>
        <w:jc w:val="both"/>
        <w:rPr/>
      </w:pPr>
      <w:r>
        <w:rPr>
          <w:rFonts w:ascii="Times New Roman" w:hAnsi="Times New Roman"/>
          <w:sz w:val="28"/>
        </w:rPr>
        <w:t>- Выписка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2"/>
        <w:spacing w:beforeAutospacing="0" w:before="0" w:afterAutospacing="0" w:after="0"/>
        <w:ind w:firstLine="480"/>
        <w:jc w:val="both"/>
        <w:textAlignment w:val="baseline"/>
        <w:rPr/>
      </w:pPr>
      <w:r>
        <w:rPr>
          <w:color w:val="000000"/>
          <w:sz w:val="28"/>
          <w:szCs w:val="28"/>
        </w:rPr>
        <w:t xml:space="preserve">Вместо направления запроса в УФНС </w:t>
      </w:r>
      <w:r>
        <w:rPr>
          <w:rStyle w:val="FontStyle95"/>
          <w:color w:val="000000"/>
          <w:sz w:val="28"/>
          <w:szCs w:val="28"/>
        </w:rPr>
        <w:t xml:space="preserve">выписку о регистрации </w:t>
      </w:r>
      <w:r>
        <w:rPr>
          <w:color w:val="000000"/>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2"/>
        <w:spacing w:beforeAutospacing="0" w:before="0" w:afterAutospacing="0" w:after="0"/>
        <w:ind w:firstLine="480"/>
        <w:jc w:val="both"/>
        <w:textAlignment w:val="baseline"/>
        <w:rPr>
          <w:color w:val="000000"/>
        </w:rPr>
      </w:pPr>
      <w:r>
        <w:rPr>
          <w:color w:val="000000"/>
          <w:sz w:val="28"/>
          <w:szCs w:val="28"/>
        </w:rPr>
        <w:t>-   «Сведения об ИНН физического лица»</w:t>
      </w:r>
    </w:p>
    <w:p>
      <w:pPr>
        <w:pStyle w:val="Formattext2"/>
        <w:spacing w:beforeAutospacing="0" w:before="0" w:afterAutospacing="0" w:after="0"/>
        <w:ind w:firstLine="480"/>
        <w:jc w:val="both"/>
        <w:textAlignment w:val="baseline"/>
        <w:rPr>
          <w:color w:val="000000"/>
        </w:rPr>
      </w:pPr>
      <w:r>
        <w:rPr>
          <w:color w:val="000000"/>
          <w:sz w:val="28"/>
          <w:szCs w:val="28"/>
        </w:rPr>
        <w:t>-  « Сведения об ИНН юридического лица»</w:t>
      </w:r>
    </w:p>
    <w:p>
      <w:pPr>
        <w:pStyle w:val="Formattext2"/>
        <w:spacing w:beforeAutospacing="0" w:before="0" w:afterAutospacing="0" w:after="0"/>
        <w:ind w:firstLine="480"/>
        <w:jc w:val="both"/>
        <w:textAlignment w:val="baseline"/>
        <w:rPr>
          <w:color w:val="000000"/>
        </w:rPr>
      </w:pPr>
      <w:r>
        <w:rPr>
          <w:color w:val="000000"/>
          <w:sz w:val="28"/>
          <w:szCs w:val="28"/>
        </w:rPr>
        <w:t>- « Сведения об ИНН индивидуальных предпринимателей».</w:t>
      </w:r>
    </w:p>
    <w:p>
      <w:pPr>
        <w:pStyle w:val="Normal"/>
        <w:ind w:right="-1" w:firstLine="709"/>
        <w:jc w:val="both"/>
        <w:rPr>
          <w:rFonts w:ascii="Times New Roman" w:hAnsi="Times New Roman"/>
        </w:rPr>
      </w:pPr>
      <w:r>
        <w:rPr>
          <w:rFonts w:ascii="Times New Roman" w:hAnsi="Times New Roman"/>
          <w:sz w:val="28"/>
        </w:rPr>
        <w:t xml:space="preserve">- в Кореновском территориальном отделе Росреестра по Краснодарскому краю </w:t>
      </w:r>
    </w:p>
    <w:p>
      <w:pPr>
        <w:pStyle w:val="Normal"/>
        <w:ind w:right="-1" w:firstLine="709"/>
        <w:jc w:val="both"/>
        <w:rPr/>
      </w:pPr>
      <w:r>
        <w:rPr>
          <w:sz w:val="28"/>
        </w:rPr>
        <w:t xml:space="preserve">- </w:t>
      </w:r>
      <w:r>
        <w:rPr>
          <w:rFonts w:ascii="Times New Roman" w:hAnsi="Times New Roman"/>
          <w:sz w:val="28"/>
        </w:rPr>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зарегистрировано в  ЕГРН;                 </w:t>
      </w:r>
    </w:p>
    <w:p>
      <w:pPr>
        <w:pStyle w:val="Normal"/>
        <w:ind w:right="-1" w:firstLine="709"/>
        <w:jc w:val="both"/>
        <w:rPr/>
      </w:pPr>
      <w:r>
        <w:rPr>
          <w:rFonts w:ascii="Times New Roman" w:hAnsi="Times New Roman"/>
          <w:sz w:val="28"/>
        </w:rPr>
        <w:t xml:space="preserve">  </w:t>
      </w:r>
      <w:r>
        <w:rPr>
          <w:rFonts w:ascii="Times New Roman" w:hAnsi="Times New Roman"/>
          <w:sz w:val="28"/>
        </w:rPr>
        <w:t>-выписка из ЕГРН на здание, строение, сооружение, находящихся на испрашиваемом земельном участке, или уведомление об отсутствии в ЕГРН запрашиваемых сведений; Кадастровый паспорт земельного участка или кадастровая выписка;</w:t>
      </w:r>
    </w:p>
    <w:p>
      <w:pPr>
        <w:pStyle w:val="Normal"/>
        <w:ind w:right="-1" w:firstLine="709"/>
        <w:jc w:val="both"/>
        <w:rPr>
          <w:sz w:val="28"/>
        </w:rPr>
      </w:pPr>
      <w:r>
        <w:rPr>
          <w:color w:val="0070C0"/>
          <w:sz w:val="28"/>
        </w:rPr>
        <w:t xml:space="preserve"> </w:t>
      </w:r>
      <w:r>
        <w:rPr>
          <w:rFonts w:ascii="Times New Roman" w:hAnsi="Times New Roman"/>
          <w:sz w:val="28"/>
        </w:rPr>
        <w:t xml:space="preserve">Срок </w:t>
      </w:r>
      <w:r>
        <w:rPr>
          <w:rFonts w:ascii="Times New Roman" w:hAnsi="Times New Roman"/>
          <w:sz w:val="28"/>
          <w:highlight w:val="white"/>
        </w:rPr>
        <w:t xml:space="preserve">направления межведомственного запроса в </w:t>
      </w:r>
      <w:r>
        <w:rPr>
          <w:rFonts w:ascii="Times New Roman" w:hAnsi="Times New Roman"/>
          <w:sz w:val="28"/>
        </w:rPr>
        <w:t xml:space="preserve">государственные органы, органы местного самоуправления и иные органы, участвующие </w:t>
        <w:br/>
        <w:t>в предоставлении муниципальной услуги управлением (отделом)</w:t>
      </w:r>
      <w:r>
        <w:rPr>
          <w:rFonts w:ascii="Times New Roman" w:hAnsi="Times New Roman"/>
          <w:color w:val="FF0000"/>
          <w:sz w:val="28"/>
        </w:rPr>
        <w:t xml:space="preserve"> </w:t>
      </w:r>
      <w:r>
        <w:rPr>
          <w:rFonts w:ascii="Times New Roman" w:hAnsi="Times New Roman"/>
          <w:sz w:val="28"/>
        </w:rPr>
        <w:t xml:space="preserve">уполномоченного органа или на </w:t>
      </w:r>
      <w:r>
        <w:rPr>
          <w:rFonts w:ascii="Times New Roman" w:hAnsi="Times New Roman"/>
          <w:color w:val="7030A0"/>
          <w:sz w:val="28"/>
        </w:rPr>
        <w:t>Региональном</w:t>
      </w:r>
      <w:r>
        <w:rPr>
          <w:rFonts w:ascii="Times New Roman" w:hAnsi="Times New Roman"/>
          <w:sz w:val="28"/>
        </w:rPr>
        <w:t xml:space="preserve"> </w:t>
      </w:r>
      <w:r>
        <w:rPr>
          <w:rFonts w:ascii="Times New Roman" w:hAnsi="Times New Roman"/>
          <w:color w:val="7030A0"/>
          <w:sz w:val="28"/>
        </w:rPr>
        <w:t>портале</w:t>
      </w:r>
      <w:r>
        <w:rPr>
          <w:rFonts w:ascii="Times New Roman" w:hAnsi="Times New Roman"/>
          <w:sz w:val="28"/>
        </w:rPr>
        <w:t xml:space="preserve"> -  в день поступления заявления и пакета документов от заявителя.</w:t>
      </w:r>
    </w:p>
    <w:p>
      <w:pPr>
        <w:pStyle w:val="Normal"/>
        <w:ind w:right="-1" w:firstLine="709"/>
        <w:jc w:val="both"/>
        <w:rPr>
          <w:rFonts w:ascii="Times New Roman" w:hAnsi="Times New Roman"/>
          <w:sz w:val="28"/>
        </w:rPr>
      </w:pPr>
      <w:r>
        <w:rPr>
          <w:rFonts w:ascii="Times New Roman" w:hAnsi="Times New Roman"/>
          <w:sz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firstLine="709"/>
        <w:jc w:val="both"/>
        <w:rPr/>
      </w:pPr>
      <w:r>
        <w:rPr>
          <w:rFonts w:ascii="Times New Roman" w:hAnsi="Times New Roman"/>
          <w:sz w:val="28"/>
        </w:rPr>
        <w:t xml:space="preserve">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w:t>
      </w:r>
      <w:r>
        <w:rPr>
          <w:rFonts w:ascii="Times New Roman" w:hAnsi="Times New Roman"/>
          <w:i/>
          <w:sz w:val="28"/>
        </w:rPr>
        <w:t>(при наличии технической возможности)</w:t>
      </w:r>
      <w:r>
        <w:rPr>
          <w:rFonts w:ascii="Times New Roman" w:hAnsi="Times New Roman"/>
          <w:sz w:val="28"/>
        </w:rPr>
        <w:t>.</w:t>
      </w:r>
    </w:p>
    <w:p>
      <w:pPr>
        <w:pStyle w:val="Normal"/>
        <w:ind w:firstLine="709"/>
        <w:jc w:val="both"/>
        <w:rPr/>
      </w:pPr>
      <w:r>
        <w:rPr>
          <w:rFonts w:ascii="Times New Roman" w:hAnsi="Times New Roman"/>
          <w:sz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jc w:val="both"/>
        <w:rPr>
          <w:rFonts w:ascii="Times New Roman" w:hAnsi="Times New Roman"/>
          <w:b/>
          <w:sz w:val="24"/>
          <w:u w:val="single"/>
        </w:rPr>
      </w:pPr>
      <w:r>
        <w:rPr>
          <w:rFonts w:ascii="Times New Roman" w:hAnsi="Times New Roman"/>
          <w:b/>
          <w:sz w:val="24"/>
          <w:u w:val="single"/>
        </w:rPr>
      </w:r>
    </w:p>
    <w:p>
      <w:pPr>
        <w:pStyle w:val="Normal"/>
        <w:spacing w:before="0" w:after="0"/>
        <w:ind w:firstLine="709"/>
        <w:contextualSpacing/>
        <w:jc w:val="center"/>
        <w:rPr>
          <w:highlight w:val="white"/>
        </w:rPr>
      </w:pPr>
      <w:r>
        <w:rPr>
          <w:rFonts w:ascii="Times New Roman" w:hAnsi="Times New Roman"/>
          <w:b/>
          <w:sz w:val="28"/>
          <w:highlight w:val="white"/>
        </w:rPr>
        <w:t>3.3.2.3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b/>
          <w:sz w:val="28"/>
        </w:rPr>
      </w:pPr>
      <w:r>
        <w:rPr>
          <w:rFonts w:ascii="Times New Roman" w:hAnsi="Times New Roman"/>
          <w:b/>
          <w:sz w:val="28"/>
        </w:rPr>
      </w:r>
    </w:p>
    <w:p>
      <w:pPr>
        <w:pStyle w:val="Normal"/>
        <w:ind w:right="-1" w:firstLine="708"/>
        <w:jc w:val="both"/>
        <w:rPr>
          <w:rFonts w:ascii="Times New Roman" w:hAnsi="Times New Roman"/>
          <w:sz w:val="28"/>
        </w:rPr>
      </w:pPr>
      <w:r>
        <w:rPr>
          <w:rFonts w:ascii="Times New Roman" w:hAnsi="Times New Roman"/>
          <w:sz w:val="28"/>
        </w:rPr>
        <w:t xml:space="preserve">Оснований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highlight w:val="white"/>
        </w:rPr>
        <w:t xml:space="preserve">II </w:t>
      </w:r>
      <w:r>
        <w:rPr>
          <w:rFonts w:ascii="Times New Roman" w:hAnsi="Times New Roman"/>
          <w:sz w:val="28"/>
        </w:rPr>
        <w:t>не предусмотрено.</w:t>
      </w:r>
    </w:p>
    <w:p>
      <w:pPr>
        <w:pStyle w:val="Normal"/>
        <w:spacing w:before="0" w:after="0"/>
        <w:ind w:firstLine="709"/>
        <w:contextualSpacing/>
        <w:jc w:val="center"/>
        <w:rPr>
          <w:rFonts w:ascii="Times New Roman" w:hAnsi="Times New Roman"/>
          <w:b/>
          <w:sz w:val="28"/>
        </w:rPr>
      </w:pPr>
      <w:r>
        <w:rPr>
          <w:rFonts w:ascii="Times New Roman" w:hAnsi="Times New Roman"/>
          <w:b/>
          <w:sz w:val="28"/>
        </w:rPr>
      </w:r>
    </w:p>
    <w:p>
      <w:pPr>
        <w:pStyle w:val="Normal"/>
        <w:spacing w:before="0" w:after="0"/>
        <w:ind w:firstLine="709"/>
        <w:contextualSpacing/>
        <w:jc w:val="center"/>
        <w:rPr>
          <w:highlight w:val="white"/>
        </w:rPr>
      </w:pPr>
      <w:bookmarkStart w:id="88" w:name="sub_3064_Копия_1_Копия_1"/>
      <w:bookmarkEnd w:id="88"/>
      <w:r>
        <w:rPr>
          <w:rFonts w:ascii="Times New Roman" w:hAnsi="Times New Roman"/>
          <w:b/>
          <w:sz w:val="28"/>
          <w:highlight w:val="white"/>
        </w:rPr>
        <w:t>3.3.2.4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olor w:val="FF0000"/>
          <w:sz w:val="28"/>
          <w:highlight w:val="white"/>
        </w:rPr>
      </w:pPr>
      <w:r>
        <w:rPr>
          <w:rFonts w:ascii="Times New Roman" w:hAnsi="Times New Roman"/>
          <w:color w:val="FF0000"/>
          <w:sz w:val="28"/>
          <w:highlight w:val="white"/>
        </w:rPr>
      </w:r>
    </w:p>
    <w:p>
      <w:pPr>
        <w:pStyle w:val="Normal"/>
        <w:ind w:right="-1" w:firstLine="708"/>
        <w:jc w:val="both"/>
        <w:rPr>
          <w:rFonts w:ascii="Times New Roman" w:hAnsi="Times New Roman"/>
          <w:sz w:val="28"/>
        </w:rPr>
      </w:pPr>
      <w:r>
        <w:rPr>
          <w:rFonts w:ascii="Times New Roman" w:hAnsi="Times New Roman"/>
          <w:sz w:val="28"/>
        </w:rPr>
        <w:t xml:space="preserve">Основаниями для отказа в предоставлении муниципальной услуги </w:t>
      </w:r>
      <w:r>
        <w:rPr>
          <w:rFonts w:ascii="Times New Roman" w:hAnsi="Times New Roman"/>
          <w:color w:val="000000" w:themeColor="text1"/>
          <w:sz w:val="28"/>
        </w:rPr>
        <w:t xml:space="preserve">для Варианта </w:t>
      </w:r>
      <w:r>
        <w:rPr>
          <w:rFonts w:ascii="Times New Roman" w:hAnsi="Times New Roman"/>
          <w:sz w:val="28"/>
          <w:highlight w:val="white"/>
        </w:rPr>
        <w:t>II</w:t>
      </w:r>
      <w:r>
        <w:rPr>
          <w:rFonts w:ascii="Times New Roman" w:hAnsi="Times New Roman"/>
          <w:sz w:val="28"/>
        </w:rPr>
        <w:t xml:space="preserve"> </w:t>
      </w:r>
      <w:r>
        <w:rPr>
          <w:rFonts w:ascii="Times New Roman" w:hAnsi="Times New Roman"/>
          <w:color w:val="000000" w:themeColor="text1"/>
          <w:sz w:val="28"/>
        </w:rPr>
        <w:t>я</w:t>
      </w:r>
      <w:r>
        <w:rPr>
          <w:rFonts w:ascii="Times New Roman" w:hAnsi="Times New Roman"/>
          <w:sz w:val="28"/>
        </w:rPr>
        <w:t xml:space="preserve">вляются: </w:t>
      </w:r>
    </w:p>
    <w:p>
      <w:pPr>
        <w:pStyle w:val="Normal"/>
        <w:ind w:right="-1" w:hanging="0"/>
        <w:jc w:val="both"/>
        <w:rPr/>
      </w:pPr>
      <w:r>
        <w:rPr>
          <w:rFonts w:ascii="Times New Roman" w:hAnsi="Times New Roman"/>
          <w:sz w:val="28"/>
        </w:rPr>
        <w:tab/>
        <w:t>1) 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pPr>
      <w:r>
        <w:rPr>
          <w:rFonts w:ascii="Times New Roman" w:hAnsi="Times New Roman"/>
          <w:sz w:val="28"/>
        </w:rPr>
        <w:t>2) выявление в представленных документах недостоверных сведений;</w:t>
      </w:r>
    </w:p>
    <w:p>
      <w:pPr>
        <w:pStyle w:val="Normal"/>
        <w:tabs>
          <w:tab w:val="clear" w:pos="708"/>
          <w:tab w:val="left" w:pos="709" w:leader="none"/>
          <w:tab w:val="left" w:pos="1440" w:leader="none"/>
        </w:tabs>
        <w:ind w:right="-1" w:hanging="0"/>
        <w:jc w:val="both"/>
        <w:rPr/>
      </w:pPr>
      <w:r>
        <w:rPr>
          <w:rFonts w:ascii="Times New Roman" w:hAnsi="Times New Roman"/>
          <w:sz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pPr>
      <w:r>
        <w:rPr>
          <w:rFonts w:ascii="Times New Roman" w:hAnsi="Times New Roman"/>
          <w:sz w:val="28"/>
        </w:rPr>
        <w:t>3) 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left="0" w:right="-1" w:hanging="0"/>
        <w:jc w:val="both"/>
        <w:outlineLvl w:val="0"/>
        <w:rPr/>
      </w:pPr>
      <w:r>
        <w:rPr>
          <w:rFonts w:ascii="Times New Roman" w:hAnsi="Times New Roman"/>
          <w:sz w:val="28"/>
        </w:rPr>
        <w:tab/>
        <w:t>4)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w:t>
      </w:r>
      <w:bookmarkStart w:id="89" w:name="sub_1281_Копия_1_Копия_1"/>
      <w:r>
        <w:rPr>
          <w:rFonts w:ascii="Times New Roman" w:hAnsi="Times New Roman"/>
          <w:sz w:val="28"/>
        </w:rPr>
        <w:t>еля) по собственной инициативе;</w:t>
      </w:r>
    </w:p>
    <w:p>
      <w:pPr>
        <w:pStyle w:val="Normal"/>
        <w:ind w:firstLine="708"/>
        <w:jc w:val="both"/>
        <w:rPr/>
      </w:pPr>
      <w:r>
        <w:rPr>
          <w:rFonts w:ascii="Times New Roman" w:hAnsi="Times New Roman"/>
          <w:sz w:val="28"/>
        </w:rPr>
        <w:t>5</w:t>
      </w:r>
      <w:bookmarkStart w:id="90" w:name="sub_1285_Копия_1_Копия_1"/>
      <w:r>
        <w:rPr>
          <w:rFonts w:ascii="Times New Roman" w:hAnsi="Times New Roman"/>
          <w:sz w:val="28"/>
        </w:rPr>
        <w:t xml:space="preserve">) получены сведения от уполномоченного органа, указанного в подпунктах 1-3 пункте 2.7.1.1. подраздела 2.7. раздела </w:t>
      </w:r>
      <w:r>
        <w:rPr>
          <w:rFonts w:ascii="Times New Roman" w:hAnsi="Times New Roman"/>
          <w:sz w:val="28"/>
          <w:highlight w:val="white"/>
        </w:rPr>
        <w:t>II</w:t>
      </w:r>
      <w:r>
        <w:rPr>
          <w:rFonts w:ascii="Times New Roman" w:hAnsi="Times New Roman"/>
          <w:sz w:val="28"/>
        </w:rPr>
        <w:t xml:space="preserve"> настоящего административного регламента, о наличии обоснованных возражений относительно размещения объекта на соответствующих землях или земельных участках;</w:t>
      </w:r>
      <w:bookmarkEnd w:id="89"/>
      <w:bookmarkEnd w:id="90"/>
    </w:p>
    <w:p>
      <w:pPr>
        <w:pStyle w:val="Normal"/>
        <w:numPr>
          <w:ilvl w:val="0"/>
          <w:numId w:val="0"/>
        </w:numPr>
        <w:tabs>
          <w:tab w:val="clear" w:pos="708"/>
          <w:tab w:val="left" w:pos="709" w:leader="none"/>
        </w:tabs>
        <w:ind w:left="0" w:right="-1" w:hanging="0"/>
        <w:jc w:val="both"/>
        <w:outlineLvl w:val="0"/>
        <w:rPr/>
      </w:pPr>
      <w:r>
        <w:rPr>
          <w:rFonts w:ascii="Times New Roman" w:hAnsi="Times New Roman"/>
          <w:sz w:val="28"/>
        </w:rPr>
        <w:tab/>
        <w:t>6</w:t>
      </w:r>
      <w:bookmarkStart w:id="91" w:name="sub_1282_Копия_1_Копия_1"/>
      <w:r>
        <w:rPr>
          <w:rFonts w:ascii="Times New Roman" w:hAnsi="Times New Roman"/>
          <w:sz w:val="28"/>
        </w:rPr>
        <w:t>) выявление факта наличия у заявителя юридического лица или физического либо членов его семьи земельного участка (жилого помещения и т.д.), принадлежащего им на праве собственности или занимаемого ими по договору;</w:t>
      </w:r>
      <w:bookmarkEnd w:id="91"/>
    </w:p>
    <w:p>
      <w:pPr>
        <w:pStyle w:val="Normal"/>
        <w:jc w:val="both"/>
        <w:rPr/>
      </w:pPr>
      <w:r>
        <w:rPr>
          <w:rFonts w:ascii="Times New Roman" w:hAnsi="Times New Roman"/>
          <w:sz w:val="28"/>
        </w:rPr>
        <w:tab/>
        <w:t>7</w:t>
      </w:r>
      <w:bookmarkStart w:id="92" w:name="sub_1283_Копия_1_Копия_1"/>
      <w:r>
        <w:rPr>
          <w:rFonts w:ascii="Times New Roman" w:hAnsi="Times New Roman"/>
          <w:sz w:val="28"/>
        </w:rPr>
        <w:t>) размещение объекта не соответствует документам территориального планирования, градостроительного зонирования, требованиям нормативных документов, в том числе в области обеспечения безопасности дорожного движения;</w:t>
      </w:r>
      <w:bookmarkEnd w:id="92"/>
    </w:p>
    <w:p>
      <w:pPr>
        <w:pStyle w:val="Normal"/>
        <w:jc w:val="both"/>
        <w:rPr/>
      </w:pPr>
      <w:r>
        <w:rPr>
          <w:rFonts w:ascii="Times New Roman" w:hAnsi="Times New Roman"/>
          <w:sz w:val="28"/>
        </w:rPr>
        <w:tab/>
        <w:t>8</w:t>
      </w:r>
      <w:bookmarkStart w:id="93" w:name="sub_1284_Копия_1_Копия_1"/>
      <w:r>
        <w:rPr>
          <w:rFonts w:ascii="Times New Roman" w:hAnsi="Times New Roman"/>
          <w:sz w:val="28"/>
        </w:rPr>
        <w:t xml:space="preserve">) вид объекта, указанного в заявлении, не соответствует видам объектов, установленным </w:t>
      </w:r>
      <w:hyperlink r:id="rId50">
        <w:r>
          <w:rPr>
            <w:rFonts w:ascii="Times New Roman" w:hAnsi="Times New Roman"/>
            <w:sz w:val="28"/>
          </w:rPr>
          <w:t>постановлением</w:t>
        </w:r>
      </w:hyperlink>
      <w:r>
        <w:rPr>
          <w:rFonts w:ascii="Times New Roman" w:hAnsi="Times New Roman"/>
          <w:sz w:val="28"/>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bookmarkEnd w:id="93"/>
    </w:p>
    <w:p>
      <w:pPr>
        <w:pStyle w:val="Normal"/>
        <w:jc w:val="both"/>
        <w:rPr/>
      </w:pPr>
      <w:r>
        <w:rPr>
          <w:rFonts w:ascii="Times New Roman" w:hAnsi="Times New Roman"/>
          <w:sz w:val="28"/>
        </w:rPr>
        <w:tab/>
        <w:t>9</w:t>
      </w:r>
      <w:bookmarkStart w:id="94" w:name="sub_1286_Копия_1_Копия_1"/>
      <w:r>
        <w:rPr>
          <w:rFonts w:ascii="Times New Roman" w:hAnsi="Times New Roman"/>
          <w:sz w:val="28"/>
        </w:rPr>
        <w:t>) опубликовано извещение о проведении аукциона по продаже земельного участка, испрашиваемого для размещения объекта, или аукциона по продаже права на заключение договора аренды такого земельного участка;</w:t>
      </w:r>
      <w:bookmarkEnd w:id="94"/>
    </w:p>
    <w:p>
      <w:pPr>
        <w:pStyle w:val="Normal"/>
        <w:jc w:val="both"/>
        <w:rPr/>
      </w:pPr>
      <w:r>
        <w:rPr>
          <w:rFonts w:ascii="Times New Roman" w:hAnsi="Times New Roman"/>
          <w:sz w:val="28"/>
        </w:rPr>
        <w:tab/>
        <w:t>10</w:t>
      </w:r>
      <w:bookmarkStart w:id="95" w:name="sub_1287_Копия_1_Копия_1"/>
      <w:r>
        <w:rPr>
          <w:rFonts w:ascii="Times New Roman" w:hAnsi="Times New Roman"/>
          <w:sz w:val="28"/>
        </w:rPr>
        <w:t>) в отношении земельного участка, испрашиваемого для размещения объекта, принято решение о предварительном согласовании его предоставления, срок действия которого не истек;</w:t>
      </w:r>
      <w:bookmarkEnd w:id="95"/>
    </w:p>
    <w:p>
      <w:pPr>
        <w:pStyle w:val="Normal"/>
        <w:jc w:val="both"/>
        <w:rPr/>
      </w:pPr>
      <w:r>
        <w:rPr>
          <w:rFonts w:ascii="Times New Roman" w:hAnsi="Times New Roman"/>
          <w:sz w:val="28"/>
        </w:rPr>
        <w:tab/>
        <w:t>11</w:t>
      </w:r>
      <w:bookmarkStart w:id="96" w:name="sub_1288_Копия_1_Копия_1"/>
      <w:r>
        <w:rPr>
          <w:rFonts w:ascii="Times New Roman" w:hAnsi="Times New Roman"/>
          <w:sz w:val="28"/>
        </w:rPr>
        <w:t xml:space="preserve">) объект, в отношении которого предлагается заключить договор на размещение, отсутствует в схеме (схемах) размещения объектов (далее - схема (схемы) или не соответствует схеме (схемам) в случае, если утверждение схемы (схем) в отношении данного объекта предусмотрено подпунктах 4,9 пункте 2.6.1. подраздела 2.6. раздела </w:t>
      </w:r>
      <w:r>
        <w:rPr>
          <w:rFonts w:ascii="Times New Roman" w:hAnsi="Times New Roman"/>
          <w:sz w:val="28"/>
          <w:highlight w:val="white"/>
        </w:rPr>
        <w:t>II</w:t>
      </w:r>
      <w:r>
        <w:rPr>
          <w:rFonts w:ascii="Times New Roman" w:hAnsi="Times New Roman"/>
          <w:sz w:val="28"/>
        </w:rPr>
        <w:t xml:space="preserve"> настоящего административного регламента;</w:t>
      </w:r>
      <w:bookmarkEnd w:id="96"/>
    </w:p>
    <w:p>
      <w:pPr>
        <w:pStyle w:val="Normal"/>
        <w:jc w:val="both"/>
        <w:rPr/>
      </w:pPr>
      <w:r>
        <w:rPr>
          <w:rFonts w:ascii="Times New Roman" w:hAnsi="Times New Roman"/>
          <w:sz w:val="28"/>
        </w:rPr>
        <w:tab/>
        <w:t>12</w:t>
      </w:r>
      <w:bookmarkStart w:id="97" w:name="sub_1289_Копия_1_Копия_1"/>
      <w:r>
        <w:rPr>
          <w:rFonts w:ascii="Times New Roman" w:hAnsi="Times New Roman"/>
          <w:sz w:val="28"/>
        </w:rPr>
        <w:t>) размещение объекта, а также деятельность, связанная с эксплуатацией такого объекта, не соответствует установленному режиму использования особо охраняемых природных территорий или иных территорий, сопряженных с использованием рекреационных ресурсов, водных объектов;</w:t>
      </w:r>
      <w:bookmarkEnd w:id="97"/>
    </w:p>
    <w:p>
      <w:pPr>
        <w:pStyle w:val="Normal"/>
        <w:jc w:val="both"/>
        <w:rPr/>
      </w:pPr>
      <w:r>
        <w:rPr>
          <w:rFonts w:ascii="Times New Roman" w:hAnsi="Times New Roman"/>
          <w:sz w:val="28"/>
        </w:rPr>
        <w:t>13</w:t>
      </w:r>
      <w:bookmarkStart w:id="98" w:name="sub_1290_Копия_1_Копия_1"/>
      <w:r>
        <w:rPr>
          <w:rFonts w:ascii="Times New Roman" w:hAnsi="Times New Roman"/>
          <w:sz w:val="28"/>
        </w:rPr>
        <w:t xml:space="preserve">) в отношении испрашиваемого к размещению объекта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включёнными в перечни, которые утверждены уполномоченными органами в пункте 2.6.1. подраздела 2.6. раздела </w:t>
      </w:r>
      <w:r>
        <w:rPr>
          <w:rFonts w:ascii="Times New Roman" w:hAnsi="Times New Roman"/>
          <w:sz w:val="28"/>
          <w:highlight w:val="white"/>
        </w:rPr>
        <w:t>II</w:t>
      </w:r>
      <w:r>
        <w:rPr>
          <w:rFonts w:ascii="Times New Roman" w:hAnsi="Times New Roman"/>
          <w:sz w:val="28"/>
        </w:rPr>
        <w:t xml:space="preserve"> </w:t>
      </w:r>
      <w:r>
        <w:rPr>
          <w:rFonts w:ascii="Times New Roman" w:hAnsi="Times New Roman"/>
          <w:sz w:val="28"/>
          <w:highlight w:val="white"/>
        </w:rPr>
        <w:t>настоящего административного регламента;</w:t>
      </w:r>
      <w:bookmarkEnd w:id="98"/>
    </w:p>
    <w:p>
      <w:pPr>
        <w:pStyle w:val="Standard2"/>
        <w:ind w:firstLine="708"/>
        <w:jc w:val="both"/>
        <w:rPr/>
      </w:pPr>
      <w:r>
        <w:rPr>
          <w:sz w:val="28"/>
        </w:rPr>
        <w:t xml:space="preserve">2.10.4. Основаниями для отказа в  предоставлении муниципальной услуги в электронной форме на РПГУ по Варианту </w:t>
      </w:r>
      <w:r>
        <w:rPr>
          <w:sz w:val="28"/>
          <w:highlight w:val="white"/>
        </w:rPr>
        <w:t>II</w:t>
      </w:r>
      <w:r>
        <w:rPr>
          <w:sz w:val="28"/>
        </w:rPr>
        <w:t xml:space="preserve"> является несоответствие документов сведениям, указанным в электронной форме заявления на РПГУ, указанным в подпунктах 2.10.2 - 2.10.4 настоящего раздела.</w:t>
      </w:r>
    </w:p>
    <w:p>
      <w:pPr>
        <w:pStyle w:val="Standard2"/>
        <w:ind w:firstLine="708"/>
        <w:jc w:val="both"/>
        <w:rPr/>
      </w:pPr>
      <w:r>
        <w:rPr>
          <w:sz w:val="28"/>
        </w:rPr>
        <w:t>Решение об отказе в предоставлении муниципальной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pPr>
        <w:pStyle w:val="Normal"/>
        <w:ind w:right="-1" w:hanging="0"/>
        <w:jc w:val="both"/>
        <w:rPr/>
      </w:pPr>
      <w:r>
        <w:rPr>
          <w:rFonts w:ascii="Times New Roman" w:hAnsi="Times New Roman"/>
          <w:sz w:val="28"/>
        </w:rPr>
        <w:tab/>
        <w:t>2.10.5.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Standard2"/>
        <w:ind w:firstLine="708"/>
        <w:jc w:val="both"/>
        <w:rPr>
          <w:sz w:val="28"/>
        </w:rPr>
      </w:pPr>
      <w:r>
        <w:rPr>
          <w:sz w:val="28"/>
        </w:rPr>
        <w:t xml:space="preserve">Основаниями для отказа в предоставлении муниципальной услуги в электронной форме на </w:t>
      </w:r>
      <w:r>
        <w:rPr>
          <w:color w:val="7030A0"/>
          <w:sz w:val="28"/>
        </w:rPr>
        <w:t xml:space="preserve">Региональном портале </w:t>
      </w:r>
      <w:r>
        <w:rPr>
          <w:sz w:val="28"/>
        </w:rPr>
        <w:t xml:space="preserve">по Варианту </w:t>
      </w:r>
      <w:r>
        <w:rPr>
          <w:sz w:val="28"/>
          <w:highlight w:val="white"/>
        </w:rPr>
        <w:t>II</w:t>
      </w:r>
      <w:r>
        <w:rPr>
          <w:color w:val="000000" w:themeColor="text1"/>
          <w:sz w:val="28"/>
        </w:rPr>
        <w:t xml:space="preserve"> </w:t>
      </w:r>
      <w:r>
        <w:rPr>
          <w:sz w:val="28"/>
        </w:rPr>
        <w:t xml:space="preserve">является несоответствие документов и сведений, указанных в </w:t>
      </w:r>
      <w:r>
        <w:rPr>
          <w:color w:val="000000" w:themeColor="text1"/>
          <w:sz w:val="28"/>
        </w:rPr>
        <w:t>заявлении</w:t>
      </w:r>
      <w:r>
        <w:rPr>
          <w:color w:val="FF0000"/>
          <w:sz w:val="28"/>
        </w:rPr>
        <w:t xml:space="preserve"> </w:t>
      </w:r>
      <w:r>
        <w:rPr>
          <w:sz w:val="28"/>
        </w:rPr>
        <w:t>в электронной форме.</w:t>
      </w:r>
    </w:p>
    <w:p>
      <w:pPr>
        <w:pStyle w:val="Normal"/>
        <w:widowControl w:val="false"/>
        <w:tabs>
          <w:tab w:val="clear" w:pos="708"/>
          <w:tab w:val="left" w:pos="1260" w:leader="none"/>
          <w:tab w:val="left" w:pos="1440" w:leader="none"/>
        </w:tabs>
        <w:ind w:right="-1" w:firstLine="709"/>
        <w:jc w:val="both"/>
        <w:rPr>
          <w:rFonts w:ascii="Times New Roman" w:hAnsi="Times New Roman"/>
          <w:color w:val="0070C0"/>
          <w:sz w:val="28"/>
        </w:rPr>
      </w:pPr>
      <w:r>
        <w:rPr>
          <w:rFonts w:ascii="Times New Roman" w:hAnsi="Times New Roman"/>
          <w:color w:val="000000" w:themeColor="text1"/>
          <w:sz w:val="28"/>
        </w:rPr>
        <w:t>При наличии</w:t>
      </w:r>
      <w:r>
        <w:rPr>
          <w:rFonts w:ascii="Times New Roman" w:hAnsi="Times New Roman"/>
          <w:sz w:val="28"/>
        </w:rPr>
        <w:t xml:space="preserve"> </w:t>
      </w:r>
      <w:r>
        <w:rPr>
          <w:rFonts w:cs="Times New Roman" w:ascii="Times New Roman" w:hAnsi="Times New Roman"/>
          <w:sz w:val="28"/>
          <w:szCs w:val="28"/>
        </w:rPr>
        <w:t>хотя бы одного из</w:t>
      </w:r>
      <w:r>
        <w:rPr>
          <w:rFonts w:cs="Times New Roman" w:ascii="Times New Roman" w:hAnsi="Times New Roman"/>
          <w:color w:val="00B050"/>
          <w:sz w:val="28"/>
          <w:szCs w:val="28"/>
        </w:rPr>
        <w:t xml:space="preserve"> </w:t>
      </w:r>
      <w:r>
        <w:rPr>
          <w:rFonts w:ascii="Times New Roman" w:hAnsi="Times New Roman"/>
          <w:color w:val="000000" w:themeColor="text1"/>
          <w:sz w:val="28"/>
        </w:rPr>
        <w:t>оснований для отказа в предоставлении муниципальной услуги должностное лицо</w:t>
      </w:r>
      <w:r>
        <w:rPr>
          <w:rFonts w:ascii="Times New Roman" w:hAnsi="Times New Roman"/>
          <w:b/>
          <w:color w:val="000000" w:themeColor="text1"/>
          <w:sz w:val="28"/>
        </w:rPr>
        <w:t xml:space="preserve"> </w:t>
      </w:r>
      <w:r>
        <w:rPr>
          <w:rFonts w:ascii="Times New Roman" w:hAnsi="Times New Roman"/>
          <w:color w:val="000000" w:themeColor="text1"/>
          <w:sz w:val="28"/>
        </w:rPr>
        <w:t xml:space="preserve">в </w:t>
      </w:r>
      <w:r>
        <w:rPr>
          <w:rFonts w:ascii="Times New Roman" w:hAnsi="Times New Roman"/>
          <w:color w:val="000000" w:themeColor="text1"/>
          <w:sz w:val="28"/>
          <w:highlight w:val="white"/>
        </w:rPr>
        <w:t xml:space="preserve">течение </w:t>
      </w:r>
      <w:r>
        <w:rPr>
          <w:rFonts w:ascii="Times New Roman" w:hAnsi="Times New Roman"/>
          <w:sz w:val="28"/>
          <w:highlight w:val="white"/>
        </w:rPr>
        <w:t>6 ра</w:t>
      </w:r>
      <w:r>
        <w:rPr>
          <w:rFonts w:ascii="Times New Roman" w:hAnsi="Times New Roman"/>
          <w:color w:val="000000" w:themeColor="text1"/>
          <w:sz w:val="28"/>
          <w:highlight w:val="white"/>
        </w:rPr>
        <w:t>бочих</w:t>
      </w:r>
      <w:r>
        <w:rPr>
          <w:rFonts w:ascii="Times New Roman" w:hAnsi="Times New Roman"/>
          <w:color w:val="000000" w:themeColor="text1"/>
          <w:sz w:val="28"/>
        </w:rPr>
        <w:t xml:space="preserve">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и подписание начальнику управления</w:t>
      </w:r>
      <w:r>
        <w:rPr>
          <w:rFonts w:ascii="Times New Roman" w:hAnsi="Times New Roman"/>
          <w:sz w:val="28"/>
        </w:rPr>
        <w:t xml:space="preserve"> (отдела)</w:t>
      </w:r>
      <w:r>
        <w:rPr>
          <w:rFonts w:ascii="Times New Roman" w:hAnsi="Times New Roman"/>
          <w:b/>
          <w:sz w:val="28"/>
        </w:rPr>
        <w:t xml:space="preserve"> </w:t>
      </w:r>
      <w:r>
        <w:rPr>
          <w:rFonts w:ascii="Times New Roman" w:hAnsi="Times New Roman"/>
          <w:b/>
          <w:color w:val="FF0000"/>
          <w:sz w:val="28"/>
        </w:rPr>
        <w:t xml:space="preserve"> </w:t>
      </w:r>
      <w:r>
        <w:rPr>
          <w:rFonts w:ascii="Times New Roman" w:hAnsi="Times New Roman"/>
          <w:color w:val="000000" w:themeColor="text1"/>
          <w:sz w:val="28"/>
        </w:rPr>
        <w:t>уполномоченного органа.</w:t>
      </w:r>
    </w:p>
    <w:p>
      <w:pPr>
        <w:pStyle w:val="Standard2"/>
        <w:ind w:firstLine="708"/>
        <w:jc w:val="both"/>
        <w:rPr>
          <w:sz w:val="28"/>
        </w:rPr>
      </w:pPr>
      <w:r>
        <w:rPr>
          <w:sz w:val="28"/>
        </w:rPr>
        <w:t xml:space="preserve">Решение об отказе в предоставлении муниципальной услуги, оформляется в виде электронного </w:t>
      </w:r>
      <w:r>
        <w:rPr>
          <w:color w:val="000000" w:themeColor="text1"/>
          <w:sz w:val="28"/>
        </w:rPr>
        <w:t xml:space="preserve">письма администрации муниципального образования Кореновский район  </w:t>
      </w:r>
      <w:r>
        <w:rPr>
          <w:sz w:val="28"/>
        </w:rPr>
        <w:t xml:space="preserve">и направляется в «Личный кабинет» заявителя </w:t>
      </w:r>
      <w:r>
        <w:rPr>
          <w:color w:val="7030A0"/>
          <w:sz w:val="28"/>
        </w:rPr>
        <w:t>РПГУ</w:t>
      </w:r>
      <w:r>
        <w:rPr>
          <w:sz w:val="28"/>
        </w:rPr>
        <w:t xml:space="preserve"> не позднее первого рабочего дня, следующего за днем подачи заявления.</w:t>
      </w:r>
    </w:p>
    <w:p>
      <w:pPr>
        <w:pStyle w:val="Normal"/>
        <w:ind w:right="-1" w:hanging="0"/>
        <w:jc w:val="both"/>
        <w:rPr>
          <w:rFonts w:ascii="Times New Roman" w:hAnsi="Times New Roman"/>
          <w:sz w:val="28"/>
        </w:rPr>
      </w:pPr>
      <w:r>
        <w:rPr>
          <w:rFonts w:ascii="Times New Roman" w:hAnsi="Times New Roman"/>
          <w:sz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sz w:val="28"/>
        </w:rPr>
      </w:pPr>
      <w:r>
        <w:rPr>
          <w:rFonts w:ascii="Times New Roman" w:hAnsi="Times New Roman"/>
          <w:sz w:val="28"/>
        </w:rPr>
        <w:t>Должностное лицо,</w:t>
      </w:r>
      <w:r>
        <w:rPr>
          <w:rFonts w:ascii="Times New Roman" w:hAnsi="Times New Roman"/>
          <w:color w:val="000000" w:themeColor="text1"/>
          <w:sz w:val="28"/>
        </w:rPr>
        <w:t xml:space="preserve"> ответственное за предоставление муниципальной услуги, </w:t>
      </w:r>
      <w:r>
        <w:rPr>
          <w:rFonts w:ascii="Times New Roman" w:hAnsi="Times New Roman"/>
          <w:sz w:val="28"/>
        </w:rPr>
        <w:t xml:space="preserve">(далее – должностное лицо) </w:t>
      </w:r>
      <w:r>
        <w:rPr>
          <w:rFonts w:ascii="Times New Roman" w:hAnsi="Times New Roman"/>
          <w:b/>
          <w:color w:val="000000" w:themeColor="text1"/>
          <w:sz w:val="28"/>
        </w:rPr>
        <w:t xml:space="preserve"> </w:t>
      </w:r>
      <w:r>
        <w:rPr>
          <w:rFonts w:ascii="Times New Roman" w:hAnsi="Times New Roman"/>
          <w:sz w:val="28"/>
        </w:rPr>
        <w:t xml:space="preserve">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готовит проект постановления о заключении договора на размещение объекта и договор на размещение объектоа на землях или земельных участках, находящихся в государственной иои муниципальной собственности, без предоставления земельных участков и установлении сервитута, публичного сервитута и обеспечивает его согласование и подписание в установленном в уполномоченном органе порядке или подписывает УКЭП должностного лица управления (отдела)</w:t>
      </w:r>
      <w:r>
        <w:rPr>
          <w:rFonts w:ascii="Times New Roman" w:hAnsi="Times New Roman"/>
          <w:color w:val="FF0000"/>
          <w:sz w:val="28"/>
        </w:rPr>
        <w:t xml:space="preserve"> </w:t>
      </w:r>
      <w:r>
        <w:rPr>
          <w:rFonts w:ascii="Times New Roman" w:hAnsi="Times New Roman"/>
          <w:sz w:val="28"/>
        </w:rPr>
        <w:t>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sz w:val="28"/>
        </w:rPr>
      </w:pPr>
      <w:r>
        <w:rPr>
          <w:rFonts w:ascii="Times New Roman" w:hAnsi="Times New Roman"/>
          <w:sz w:val="28"/>
        </w:rPr>
        <w:t xml:space="preserve">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sz w:val="28"/>
        </w:rPr>
      </w:pPr>
      <w:r>
        <w:rPr>
          <w:rFonts w:ascii="Times New Roman" w:hAnsi="Times New Roman"/>
          <w:sz w:val="28"/>
        </w:rPr>
        <w:t>Срок принятия решения об отказе в предоставлении муниципальной услуги, составляет не более 10 рабочих дней рабочих дней со дня получения управлением (отделом)</w:t>
      </w:r>
      <w:r>
        <w:rPr>
          <w:rFonts w:ascii="Times New Roman" w:hAnsi="Times New Roman"/>
          <w:color w:val="FF0000"/>
          <w:sz w:val="28"/>
        </w:rPr>
        <w:t xml:space="preserve"> </w:t>
      </w:r>
      <w:r>
        <w:rPr>
          <w:rFonts w:ascii="Times New Roman" w:hAnsi="Times New Roman"/>
          <w:sz w:val="28"/>
        </w:rPr>
        <w:t xml:space="preserve">заявления о заключении договора и в полном объеме прилагаемых к нему документов, необходимых для принятия решения. </w:t>
      </w:r>
    </w:p>
    <w:p>
      <w:pPr>
        <w:pStyle w:val="Normal"/>
        <w:ind w:firstLine="708"/>
        <w:jc w:val="both"/>
        <w:rPr/>
      </w:pPr>
      <w:r>
        <w:rPr>
          <w:rFonts w:ascii="Times New Roman" w:hAnsi="Times New Roman"/>
          <w:sz w:val="28"/>
        </w:rPr>
        <w:t>Срок принятия решения о предоставлении муниципальной услуги,  составляет не более 10 рабочих дней со дня получения управлением (отделом)</w:t>
      </w:r>
      <w:r>
        <w:rPr>
          <w:rFonts w:ascii="Times New Roman" w:hAnsi="Times New Roman"/>
          <w:color w:val="FF0000"/>
          <w:sz w:val="28"/>
        </w:rPr>
        <w:t xml:space="preserve"> </w:t>
      </w:r>
      <w:r>
        <w:rPr>
          <w:rFonts w:ascii="Times New Roman" w:hAnsi="Times New Roman"/>
          <w:sz w:val="28"/>
        </w:rPr>
        <w:t xml:space="preserve">заявления о заключении договора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в полном объеме прилагаемых к нему документов, необходимых для принятия решения. </w:t>
      </w:r>
    </w:p>
    <w:p>
      <w:pPr>
        <w:pStyle w:val="Normal"/>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3.3.2.5 Описание административной процедуры предоставления результата муниципальной услуги</w:t>
      </w:r>
      <w:bookmarkStart w:id="99" w:name="sub_1031_Копия_1_Копия_1"/>
      <w:bookmarkEnd w:id="99"/>
    </w:p>
    <w:p>
      <w:pPr>
        <w:pStyle w:val="Normal"/>
        <w:spacing w:before="0" w:after="0"/>
        <w:ind w:firstLine="709"/>
        <w:contextualSpacing/>
        <w:jc w:val="both"/>
        <w:rPr>
          <w:rFonts w:ascii="Times New Roman" w:hAnsi="Times New Roman"/>
          <w:sz w:val="24"/>
        </w:rPr>
      </w:pPr>
      <w:r>
        <w:rPr>
          <w:rFonts w:ascii="Times New Roman" w:hAnsi="Times New Roman"/>
          <w:sz w:val="24"/>
        </w:rPr>
      </w:r>
    </w:p>
    <w:p>
      <w:pPr>
        <w:pStyle w:val="Normal"/>
        <w:ind w:firstLine="708"/>
        <w:jc w:val="both"/>
        <w:rPr>
          <w:rFonts w:ascii="Times New Roman" w:hAnsi="Times New Roman"/>
          <w:sz w:val="28"/>
        </w:rPr>
      </w:pPr>
      <w:r>
        <w:rPr>
          <w:rFonts w:ascii="Times New Roman" w:hAnsi="Times New Roman"/>
          <w:sz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sz w:val="28"/>
        </w:rPr>
      </w:pPr>
      <w:r>
        <w:rPr>
          <w:rFonts w:ascii="Times New Roman" w:hAnsi="Times New Roman"/>
          <w:sz w:val="28"/>
        </w:rPr>
        <w:t>1) путем личного обращения в уполномоченный орган на бумажном носителе;</w:t>
      </w:r>
    </w:p>
    <w:p>
      <w:pPr>
        <w:pStyle w:val="Normal"/>
        <w:ind w:firstLine="708"/>
        <w:jc w:val="both"/>
        <w:rPr>
          <w:rFonts w:ascii="Times New Roman" w:hAnsi="Times New Roman"/>
          <w:sz w:val="28"/>
        </w:rPr>
      </w:pPr>
      <w:r>
        <w:rPr>
          <w:rFonts w:ascii="Times New Roman" w:hAnsi="Times New Roman"/>
          <w:sz w:val="28"/>
        </w:rPr>
        <w:t>2) путем направления почтового отправления на бумажном носителе;</w:t>
      </w:r>
    </w:p>
    <w:p>
      <w:pPr>
        <w:pStyle w:val="Normal"/>
        <w:ind w:firstLine="708"/>
        <w:jc w:val="both"/>
        <w:rPr>
          <w:rFonts w:ascii="Times New Roman" w:hAnsi="Times New Roman"/>
          <w:sz w:val="28"/>
        </w:rPr>
      </w:pPr>
      <w:r>
        <w:rPr>
          <w:rFonts w:ascii="Times New Roman" w:hAnsi="Times New Roman"/>
          <w:sz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sz w:val="28"/>
        </w:rPr>
      </w:pPr>
      <w:r>
        <w:rPr>
          <w:rFonts w:ascii="Times New Roman" w:hAnsi="Times New Roman"/>
          <w:sz w:val="28"/>
        </w:rPr>
        <w:t>3) в «Личном кабинете» заявителя ЕПГУ в форме электронного документа</w:t>
      </w:r>
      <w:r>
        <w:rPr>
          <w:rFonts w:ascii="Times New Roman" w:hAnsi="Times New Roman"/>
          <w:b/>
          <w:i/>
          <w:color w:val="FF0000"/>
          <w:sz w:val="28"/>
        </w:rPr>
        <w:t xml:space="preserve"> </w:t>
      </w:r>
      <w:r>
        <w:rPr>
          <w:rFonts w:ascii="Times New Roman" w:hAnsi="Times New Roman"/>
          <w:color w:val="7030A0"/>
          <w:sz w:val="28"/>
        </w:rPr>
        <w:t>или</w:t>
      </w:r>
      <w:r>
        <w:rPr>
          <w:rFonts w:ascii="Times New Roman" w:hAnsi="Times New Roman"/>
          <w:sz w:val="28"/>
        </w:rPr>
        <w:t xml:space="preserve"> </w:t>
      </w:r>
      <w:r>
        <w:rPr>
          <w:rFonts w:ascii="Times New Roman" w:hAnsi="Times New Roman"/>
          <w:color w:val="7030A0"/>
          <w:sz w:val="28"/>
        </w:rPr>
        <w:t xml:space="preserve">в «Личном кабинете» заявителя РПГУ </w:t>
      </w:r>
      <w:r>
        <w:rPr>
          <w:rFonts w:ascii="Times New Roman" w:hAnsi="Times New Roman"/>
          <w:sz w:val="28"/>
        </w:rPr>
        <w:t>в форме электронного документа;</w:t>
      </w:r>
    </w:p>
    <w:p>
      <w:pPr>
        <w:pStyle w:val="Normal"/>
        <w:ind w:firstLine="708"/>
        <w:jc w:val="both"/>
        <w:rPr>
          <w:rFonts w:ascii="Times New Roman" w:hAnsi="Times New Roman"/>
          <w:sz w:val="28"/>
        </w:rPr>
      </w:pPr>
      <w:r>
        <w:rPr>
          <w:rFonts w:ascii="Times New Roman" w:hAnsi="Times New Roman"/>
          <w:sz w:val="28"/>
        </w:rPr>
        <w:t xml:space="preserve">4) путем направления на адрес </w:t>
      </w:r>
      <w:r>
        <w:rPr>
          <w:rFonts w:ascii="Times New Roman" w:hAnsi="Times New Roman"/>
          <w:color w:val="000000" w:themeColor="text1"/>
          <w:sz w:val="28"/>
        </w:rPr>
        <w:t>e-mail</w:t>
      </w:r>
      <w:r>
        <w:rPr>
          <w:rFonts w:ascii="Times New Roman" w:hAnsi="Times New Roman"/>
          <w:sz w:val="28"/>
        </w:rPr>
        <w:t xml:space="preserve"> электронной почты</w:t>
      </w:r>
      <w:r>
        <w:rPr>
          <w:rFonts w:ascii="Times New Roman" w:hAnsi="Times New Roman"/>
          <w:color w:val="000000" w:themeColor="text1"/>
          <w:sz w:val="28"/>
        </w:rPr>
        <w:t xml:space="preserve"> </w:t>
      </w:r>
      <w:r>
        <w:rPr>
          <w:rFonts w:ascii="Times New Roman" w:hAnsi="Times New Roman"/>
          <w:sz w:val="28"/>
        </w:rPr>
        <w:t>заявителя документа в электронной форме.</w:t>
      </w:r>
    </w:p>
    <w:p>
      <w:pPr>
        <w:pStyle w:val="Normal"/>
        <w:ind w:firstLine="708"/>
        <w:jc w:val="both"/>
        <w:rPr>
          <w:rFonts w:ascii="Times New Roman" w:hAnsi="Times New Roman"/>
          <w:sz w:val="28"/>
        </w:rPr>
      </w:pPr>
      <w:r>
        <w:rPr>
          <w:rFonts w:ascii="Times New Roman" w:hAnsi="Times New Roman"/>
          <w:sz w:val="28"/>
        </w:rPr>
        <w:t xml:space="preserve">Результат предоставления муниципальной услуги </w:t>
      </w:r>
      <w:r>
        <w:rPr>
          <w:rFonts w:ascii="Times New Roman" w:hAnsi="Times New Roman"/>
          <w:color w:val="000000" w:themeColor="text1"/>
          <w:sz w:val="28"/>
        </w:rPr>
        <w:t>«</w:t>
      </w:r>
      <w:r>
        <w:rPr>
          <w:rFonts w:ascii="Times New Roman" w:hAnsi="Times New Roman"/>
          <w:color w:val="000000" w:themeColor="text1"/>
          <w:sz w:val="28"/>
          <w:highlight w:val="white"/>
        </w:rPr>
        <w:t>З</w:t>
      </w:r>
      <w:r>
        <w:rPr>
          <w:rFonts w:ascii="Times New Roman" w:hAnsi="Times New Roman"/>
          <w:sz w:val="28"/>
          <w:highlight w:val="white"/>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Pr>
          <w:rFonts w:ascii="Times New Roman" w:hAnsi="Times New Roman"/>
          <w:color w:val="7030A0"/>
          <w:sz w:val="28"/>
        </w:rPr>
        <w:t>Региональный</w:t>
      </w:r>
      <w:r>
        <w:rPr>
          <w:rFonts w:ascii="Times New Roman" w:hAnsi="Times New Roman"/>
          <w:sz w:val="28"/>
        </w:rPr>
        <w:t xml:space="preserve"> </w:t>
      </w:r>
      <w:r>
        <w:rPr>
          <w:rFonts w:ascii="Times New Roman" w:hAnsi="Times New Roman"/>
          <w:color w:val="7030A0"/>
          <w:sz w:val="28"/>
        </w:rPr>
        <w:t>портал</w:t>
      </w:r>
      <w:r>
        <w:rPr>
          <w:rFonts w:ascii="Times New Roman" w:hAnsi="Times New Roman"/>
          <w:sz w:val="28"/>
        </w:rPr>
        <w:t xml:space="preserve"> или передаёт результат предоставления муниципальной услуги в МФЦ для выдачи заявителю.  </w:t>
      </w:r>
    </w:p>
    <w:p>
      <w:pPr>
        <w:pStyle w:val="Normal"/>
        <w:ind w:firstLine="708"/>
        <w:jc w:val="both"/>
        <w:rPr>
          <w:rFonts w:ascii="Times New Roman" w:hAnsi="Times New Roman"/>
          <w:sz w:val="28"/>
        </w:rPr>
      </w:pPr>
      <w:r>
        <w:rPr>
          <w:rFonts w:ascii="Times New Roman" w:hAnsi="Times New Roman"/>
          <w:sz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ascii="Times New Roman" w:hAnsi="Times New Roman"/>
          <w:color w:val="000000" w:themeColor="text1"/>
          <w:sz w:val="28"/>
        </w:rPr>
        <w:t>e-mail</w:t>
      </w:r>
      <w:r>
        <w:rPr>
          <w:rFonts w:ascii="Times New Roman" w:hAnsi="Times New Roman"/>
          <w:sz w:val="28"/>
        </w:rPr>
        <w:t xml:space="preserve"> электронной почты</w:t>
      </w:r>
      <w:r>
        <w:rPr>
          <w:rFonts w:ascii="Times New Roman" w:hAnsi="Times New Roman"/>
          <w:color w:val="000000" w:themeColor="text1"/>
          <w:sz w:val="28"/>
        </w:rPr>
        <w:t xml:space="preserve"> </w:t>
      </w:r>
      <w:r>
        <w:rPr>
          <w:rFonts w:ascii="Times New Roman" w:hAnsi="Times New Roman"/>
          <w:sz w:val="28"/>
        </w:rPr>
        <w:t>заявителя.</w:t>
      </w:r>
    </w:p>
    <w:p>
      <w:pPr>
        <w:pStyle w:val="Normal"/>
        <w:spacing w:before="0" w:after="0"/>
        <w:contextualSpacing/>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highlight w:val="white"/>
        </w:rPr>
      </w:pPr>
      <w:r>
        <w:rPr>
          <w:rFonts w:ascii="Times New Roman" w:hAnsi="Times New Roman"/>
          <w:b/>
          <w:sz w:val="28"/>
          <w:highlight w:val="white"/>
        </w:rPr>
        <w:t>3.3.2.6 Описание административной процедуры получения дополнительных сведений от заявителя</w:t>
      </w:r>
    </w:p>
    <w:p>
      <w:pPr>
        <w:pStyle w:val="Normal"/>
        <w:spacing w:before="0" w:after="0"/>
        <w:ind w:firstLine="709"/>
        <w:contextualSpacing/>
        <w:jc w:val="both"/>
        <w:rPr>
          <w:rFonts w:ascii="Times New Roman" w:hAnsi="Times New Roman"/>
          <w:sz w:val="28"/>
        </w:rPr>
      </w:pPr>
      <w:r>
        <w:rPr>
          <w:rFonts w:ascii="Times New Roman" w:hAnsi="Times New Roman"/>
          <w:sz w:val="28"/>
        </w:rPr>
      </w:r>
    </w:p>
    <w:p>
      <w:pPr>
        <w:pStyle w:val="ConsPlusTitle2"/>
        <w:numPr>
          <w:ilvl w:val="0"/>
          <w:numId w:val="0"/>
        </w:numPr>
        <w:ind w:left="0" w:firstLine="709"/>
        <w:jc w:val="both"/>
        <w:outlineLvl w:val="2"/>
        <w:rPr>
          <w:rFonts w:ascii="Times New Roman" w:hAnsi="Times New Roman"/>
          <w:b w:val="false"/>
          <w:sz w:val="28"/>
        </w:rPr>
      </w:pPr>
      <w:r>
        <w:rPr>
          <w:rFonts w:ascii="Times New Roman" w:hAnsi="Times New Roman"/>
          <w:b w:val="false"/>
          <w:sz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highlight w:val="white"/>
        </w:rPr>
        <w:t xml:space="preserve">для </w:t>
      </w:r>
      <w:r>
        <w:rPr>
          <w:rFonts w:ascii="Times New Roman" w:hAnsi="Times New Roman"/>
          <w:b w:val="false"/>
          <w:sz w:val="28"/>
        </w:rPr>
        <w:t>варианта I</w:t>
      </w:r>
      <w:r>
        <w:rPr>
          <w:rFonts w:ascii="Times New Roman" w:hAnsi="Times New Roman"/>
          <w:b w:val="false"/>
          <w:color w:val="984806" w:themeColor="accent6" w:themeShade="80"/>
          <w:sz w:val="28"/>
        </w:rPr>
        <w:t xml:space="preserve"> </w:t>
      </w:r>
      <w:r>
        <w:rPr>
          <w:rFonts w:ascii="Times New Roman" w:hAnsi="Times New Roman"/>
          <w:b w:val="false"/>
          <w:sz w:val="28"/>
        </w:rPr>
        <w:t>отсутствуют.</w:t>
      </w:r>
    </w:p>
    <w:p>
      <w:pPr>
        <w:pStyle w:val="Normal"/>
        <w:spacing w:before="0" w:after="0"/>
        <w:ind w:firstLine="709"/>
        <w:contextualSpacing/>
        <w:rPr>
          <w:rFonts w:ascii="Times New Roman" w:hAnsi="Times New Roman"/>
          <w:b/>
          <w:color w:val="0070C0"/>
          <w:sz w:val="24"/>
        </w:rPr>
      </w:pPr>
      <w:r>
        <w:rPr>
          <w:rFonts w:ascii="Times New Roman" w:hAnsi="Times New Roman"/>
          <w:b/>
          <w:color w:val="0070C0"/>
          <w:sz w:val="24"/>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3.3.2.7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ascii="Times New Roman" w:hAnsi="Times New Roman"/>
          <w:b/>
          <w:color w:val="FF0000"/>
          <w:sz w:val="28"/>
        </w:rPr>
      </w:pPr>
      <w:r>
        <w:rPr>
          <w:rFonts w:ascii="Times New Roman" w:hAnsi="Times New Roman"/>
          <w:b/>
          <w:color w:val="FF0000"/>
          <w:sz w:val="28"/>
        </w:rPr>
      </w:r>
    </w:p>
    <w:p>
      <w:pPr>
        <w:pStyle w:val="Normal"/>
        <w:ind w:firstLine="708"/>
        <w:jc w:val="both"/>
        <w:rPr>
          <w:rFonts w:ascii="Times New Roman" w:hAnsi="Times New Roman"/>
          <w:sz w:val="28"/>
        </w:rPr>
      </w:pPr>
      <w:r>
        <w:rPr>
          <w:rFonts w:ascii="Times New Roman" w:hAnsi="Times New Roman"/>
          <w:sz w:val="28"/>
        </w:rPr>
        <w:t xml:space="preserve">При предоставлении варианта </w:t>
      </w:r>
      <w:r>
        <w:rPr>
          <w:rFonts w:ascii="Times New Roman" w:hAnsi="Times New Roman"/>
          <w:sz w:val="28"/>
          <w:highlight w:val="white"/>
        </w:rPr>
        <w:t>II</w:t>
      </w:r>
      <w:r>
        <w:rPr>
          <w:rFonts w:ascii="Times New Roman" w:hAnsi="Times New Roman"/>
          <w:sz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ind w:firstLine="708"/>
        <w:jc w:val="both"/>
        <w:rPr>
          <w:rFonts w:ascii="Times New Roman" w:hAnsi="Times New Roman"/>
          <w:sz w:val="28"/>
        </w:rPr>
      </w:pPr>
      <w:r>
        <w:rPr>
          <w:rFonts w:ascii="Times New Roman" w:hAnsi="Times New Roman"/>
          <w:sz w:val="28"/>
        </w:rPr>
      </w:r>
      <w:bookmarkStart w:id="100" w:name="sub_13215_Копия_1_Копия_1"/>
      <w:bookmarkStart w:id="101" w:name="sub_13215_Копия_1_Копия_1"/>
      <w:bookmarkEnd w:id="101"/>
    </w:p>
    <w:p>
      <w:pPr>
        <w:pStyle w:val="Normal"/>
        <w:spacing w:before="0" w:after="0"/>
        <w:contextualSpacing/>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3.3.2.8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both"/>
        <w:rPr>
          <w:rFonts w:ascii="Times New Roman" w:hAnsi="Times New Roman"/>
          <w:b/>
          <w:sz w:val="28"/>
        </w:rPr>
      </w:pPr>
      <w:r>
        <w:rPr>
          <w:rFonts w:ascii="Times New Roman" w:hAnsi="Times New Roman"/>
          <w:b/>
          <w:sz w:val="28"/>
        </w:rPr>
      </w:r>
    </w:p>
    <w:p>
      <w:pPr>
        <w:pStyle w:val="Normal"/>
        <w:spacing w:before="0" w:after="0"/>
        <w:ind w:firstLine="709"/>
        <w:contextualSpacing/>
        <w:jc w:val="both"/>
        <w:rPr>
          <w:highlight w:val="white"/>
        </w:rPr>
      </w:pPr>
      <w:r>
        <w:rPr>
          <w:rFonts w:ascii="Times New Roman" w:hAnsi="Times New Roman"/>
          <w:sz w:val="28"/>
          <w:highlight w:val="white"/>
        </w:rPr>
        <w:t>При предоставлении варианта II муниципальной  услуги процедура распределения ограниченного ресурса не предусмотрена.</w:t>
      </w:r>
    </w:p>
    <w:p>
      <w:pPr>
        <w:pStyle w:val="Normal"/>
        <w:spacing w:before="0" w:after="0"/>
        <w:contextualSpacing/>
        <w:jc w:val="both"/>
        <w:rPr>
          <w:rFonts w:ascii="Times New Roman" w:hAnsi="Times New Roman"/>
          <w:b/>
          <w:sz w:val="28"/>
          <w:highlight w:val="white"/>
        </w:rPr>
      </w:pPr>
      <w:r>
        <w:rPr>
          <w:rFonts w:ascii="Times New Roman" w:hAnsi="Times New Roman"/>
          <w:b/>
          <w:sz w:val="28"/>
          <w:highlight w:val="white"/>
        </w:rPr>
      </w:r>
    </w:p>
    <w:p>
      <w:pPr>
        <w:pStyle w:val="Normal"/>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sz w:val="28"/>
          <w:highlight w:val="white"/>
        </w:rPr>
      </w:pPr>
      <w:r>
        <w:rPr>
          <w:rFonts w:ascii="Times New Roman" w:hAnsi="Times New Roman"/>
          <w:b/>
          <w:sz w:val="28"/>
          <w:highlight w:val="white"/>
        </w:rPr>
        <w:t xml:space="preserve">3.3.3 Описание процедур варианта III предоставления </w:t>
      </w:r>
    </w:p>
    <w:p>
      <w:pPr>
        <w:pStyle w:val="Normal"/>
        <w:spacing w:before="0" w:after="0"/>
        <w:ind w:firstLine="709"/>
        <w:contextualSpacing/>
        <w:jc w:val="center"/>
        <w:rPr/>
      </w:pPr>
      <w:r>
        <w:rPr>
          <w:rFonts w:ascii="Times New Roman" w:hAnsi="Times New Roman"/>
          <w:b/>
          <w:sz w:val="28"/>
          <w:highlight w:val="white"/>
        </w:rPr>
        <w:t>муниципальной услуги</w:t>
      </w:r>
    </w:p>
    <w:p>
      <w:pPr>
        <w:pStyle w:val="Normal"/>
        <w:spacing w:before="0" w:after="0"/>
        <w:ind w:firstLine="709"/>
        <w:contextualSpacing/>
        <w:jc w:val="center"/>
        <w:rPr>
          <w:rFonts w:ascii="Times New Roman" w:hAnsi="Times New Roman"/>
          <w:b/>
          <w:sz w:val="28"/>
          <w:highlight w:val="white"/>
        </w:rPr>
      </w:pPr>
      <w:r>
        <w:rPr>
          <w:rFonts w:ascii="Times New Roman" w:hAnsi="Times New Roman"/>
          <w:b/>
          <w:sz w:val="28"/>
          <w:highlight w:val="white"/>
        </w:rPr>
      </w:r>
    </w:p>
    <w:p>
      <w:pPr>
        <w:pStyle w:val="Normal"/>
        <w:spacing w:before="0" w:after="0"/>
        <w:ind w:right="-143" w:firstLine="709"/>
        <w:contextualSpacing/>
        <w:jc w:val="center"/>
        <w:rPr/>
      </w:pPr>
      <w:r>
        <w:rPr>
          <w:rFonts w:ascii="Times New Roman" w:hAnsi="Times New Roman"/>
          <w:b/>
          <w:sz w:val="28"/>
          <w:highlight w:val="white"/>
        </w:rPr>
        <w:t xml:space="preserve">3.3.3.1  Прием  заявления </w:t>
      </w:r>
      <w:r>
        <w:rPr>
          <w:rFonts w:ascii="Times New Roman" w:hAnsi="Times New Roman"/>
          <w:b/>
          <w:color w:val="FF0000"/>
          <w:sz w:val="28"/>
          <w:highlight w:val="white"/>
        </w:rPr>
        <w:t xml:space="preserve"> </w:t>
      </w:r>
      <w:r>
        <w:rPr>
          <w:rFonts w:ascii="Times New Roman" w:hAnsi="Times New Roman"/>
          <w:b/>
          <w:sz w:val="28"/>
          <w:highlight w:val="white"/>
        </w:rPr>
        <w:t>и документов и (или) информации, необходимых для предоставления муниципальной услуги</w:t>
      </w:r>
    </w:p>
    <w:p>
      <w:pPr>
        <w:pStyle w:val="Normal"/>
        <w:spacing w:before="0" w:after="0"/>
        <w:ind w:right="-143" w:firstLine="709"/>
        <w:contextualSpacing/>
        <w:jc w:val="center"/>
        <w:rPr>
          <w:rFonts w:ascii="Times New Roman" w:hAnsi="Times New Roman"/>
          <w:b/>
          <w:sz w:val="28"/>
          <w:highlight w:val="white"/>
        </w:rPr>
      </w:pPr>
      <w:r>
        <w:rPr>
          <w:rFonts w:ascii="Times New Roman" w:hAnsi="Times New Roman"/>
          <w:b/>
          <w:sz w:val="28"/>
          <w:highlight w:val="white"/>
        </w:rPr>
      </w:r>
    </w:p>
    <w:p>
      <w:pPr>
        <w:pStyle w:val="Normal"/>
        <w:ind w:right="-1" w:firstLine="708"/>
        <w:jc w:val="both"/>
        <w:rPr>
          <w:highlight w:val="white"/>
        </w:rPr>
      </w:pPr>
      <w:r>
        <w:rPr>
          <w:rFonts w:ascii="Times New Roman" w:hAnsi="Times New Roman"/>
          <w:sz w:val="28"/>
          <w:highlight w:val="white"/>
        </w:rPr>
        <w:t>Для получения муниципальной услуги варианта III заявитель (его представитель) представляет следующие документы:</w:t>
      </w:r>
    </w:p>
    <w:p>
      <w:pPr>
        <w:pStyle w:val="Normal"/>
        <w:jc w:val="both"/>
        <w:rPr/>
      </w:pPr>
      <w:r>
        <w:rPr>
          <w:rFonts w:ascii="Times New Roman" w:hAnsi="Times New Roman"/>
          <w:sz w:val="28"/>
          <w:highlight w:val="white"/>
        </w:rPr>
        <w:t>1) Заявление о заключении договора, по форме, утвержденной приказом департамента имущественных отношений Краснодарского края от 17 июля 2024 года N 1452, согласно приложению 6 настоящего административного регламента единый для всех категорий заявителей,(образец заполнения приводится в приложении № 7 к настоящему Регламенту);</w:t>
      </w:r>
    </w:p>
    <w:p>
      <w:pPr>
        <w:pStyle w:val="Normal"/>
        <w:ind w:right="-1" w:firstLine="708"/>
        <w:jc w:val="both"/>
        <w:rPr/>
      </w:pPr>
      <w:r>
        <w:rPr>
          <w:rFonts w:cs="Times New Roman" w:ascii="Times New Roman" w:hAnsi="Times New Roman"/>
          <w:sz w:val="28"/>
          <w:szCs w:val="28"/>
        </w:rPr>
        <w:t>К заявлению прилагаются:</w:t>
      </w:r>
      <w:r>
        <w:rPr>
          <w:rFonts w:cs="Times New Roman" w:ascii="Times New Roman" w:hAnsi="Times New Roman"/>
        </w:rPr>
        <w:t xml:space="preserve">       </w:t>
      </w:r>
    </w:p>
    <w:p>
      <w:pPr>
        <w:pStyle w:val="Normal"/>
        <w:ind w:firstLine="709"/>
        <w:jc w:val="both"/>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ind w:firstLine="709"/>
        <w:jc w:val="both"/>
        <w:rPr/>
      </w:pPr>
      <w:r>
        <w:rPr>
          <w:rFonts w:cs="Times New Roman" w:ascii="Times New Roman" w:hAnsi="Times New Roman"/>
          <w:sz w:val="28"/>
          <w:szCs w:val="28"/>
        </w:rPr>
        <w:t>- паспорт гражданина Российской Федерации;</w:t>
      </w:r>
    </w:p>
    <w:p>
      <w:pPr>
        <w:pStyle w:val="Normal"/>
        <w:ind w:firstLine="709"/>
        <w:jc w:val="both"/>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pPr>
      <w:r>
        <w:rPr>
          <w:rFonts w:cs="Times New Roman" w:ascii="Times New Roman" w:hAnsi="Times New Roman"/>
          <w:sz w:val="28"/>
          <w:szCs w:val="28"/>
        </w:rPr>
        <w:t>- паспорт иностранного гражданина;</w:t>
      </w:r>
    </w:p>
    <w:p>
      <w:pPr>
        <w:pStyle w:val="Normal"/>
        <w:ind w:firstLine="709"/>
        <w:jc w:val="both"/>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pPr>
      <w:r>
        <w:rPr>
          <w:rFonts w:cs="Times New Roman" w:ascii="Times New Roman" w:hAnsi="Times New Roman"/>
          <w:sz w:val="28"/>
          <w:szCs w:val="28"/>
        </w:rPr>
        <w:t xml:space="preserve">При </w:t>
      </w:r>
      <w:r>
        <w:rPr>
          <w:rFonts w:eastAsia="Times New Roman" w:cs="Times New Roman" w:ascii="Times New Roman" w:hAnsi="Times New Roman"/>
          <w:sz w:val="28"/>
          <w:szCs w:val="28"/>
        </w:rPr>
        <w:t>личном обращении</w:t>
      </w:r>
      <w:r>
        <w:rPr>
          <w:rFonts w:cs="Times New Roman" w:ascii="Times New Roman" w:hAnsi="Times New Roman"/>
          <w:sz w:val="28"/>
          <w:szCs w:val="28"/>
        </w:rPr>
        <w:t xml:space="preserve"> в уполномоченный орган, в МФЦ предоставляется оригинал документа для снятия копии. </w:t>
      </w:r>
    </w:p>
    <w:p>
      <w:pPr>
        <w:pStyle w:val="Normal"/>
        <w:ind w:firstLine="709"/>
        <w:jc w:val="both"/>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pPr>
      <w:r>
        <w:rPr>
          <w:rFonts w:cs="Times New Roman" w:ascii="Times New Roman" w:hAnsi="Times New Roman"/>
          <w:sz w:val="28"/>
          <w:szCs w:val="28"/>
        </w:rPr>
        <w:t>При подаче заявления</w:t>
      </w:r>
      <w:r>
        <w:rPr>
          <w:rFonts w:eastAsia="Times New Roman" w:cs="Times New Roman" w:ascii="Times New Roman" w:hAnsi="Times New Roman"/>
          <w:sz w:val="28"/>
          <w:szCs w:val="28"/>
        </w:rPr>
        <w:t xml:space="preserve"> посредством Единого портала, Регионального портала – сведения из документа, удостоверяющего личность заявителя, формируются </w:t>
      </w:r>
      <w:r>
        <w:rPr>
          <w:rFonts w:cs="Times New Roman" w:ascii="Times New Roman" w:hAnsi="Times New Roman"/>
          <w:sz w:val="28"/>
          <w:szCs w:val="28"/>
        </w:rPr>
        <w:t xml:space="preserve">автоматически </w:t>
      </w:r>
      <w:r>
        <w:rPr>
          <w:rFonts w:eastAsia="Times New Roman" w:cs="Times New Roman" w:ascii="Times New Roman" w:hAnsi="Times New Roman"/>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jc w:val="both"/>
        <w:rPr/>
      </w:pPr>
      <w:r>
        <w:rPr>
          <w:rFonts w:eastAsia="Times New Roman" w:cs="Times New Roman" w:ascii="Times New Roman" w:hAnsi="Times New Roman"/>
          <w:sz w:val="28"/>
          <w:szCs w:val="28"/>
          <w:lang w:eastAsia="ru-RU"/>
        </w:rPr>
        <w:t>Должностное лицо уполномоченного органа или сотрудник МФЦ изготавливает копии представленных з</w:t>
      </w:r>
      <w:r>
        <w:rPr>
          <w:sz w:val="28"/>
          <w:szCs w:val="28"/>
          <w:lang w:eastAsia="ru-RU"/>
        </w:rPr>
        <w:t xml:space="preserve">аявителем оригиналов документов, </w:t>
      </w:r>
      <w:r>
        <w:rPr>
          <w:rFonts w:eastAsia="Times New Roman" w:cs="Times New Roman" w:ascii="Times New Roman" w:hAnsi="Times New Roman"/>
          <w:sz w:val="28"/>
          <w:szCs w:val="28"/>
          <w:lang w:eastAsia="ru-RU"/>
        </w:rPr>
        <w:t xml:space="preserve"> </w:t>
      </w:r>
      <w:r>
        <w:rPr>
          <w:sz w:val="28"/>
          <w:szCs w:val="28"/>
          <w:lang w:eastAsia="ru-RU"/>
        </w:rPr>
        <w:t>заверяет их,</w:t>
      </w:r>
      <w:r>
        <w:rPr>
          <w:rFonts w:eastAsia="Times New Roman" w:cs="Times New Roman" w:ascii="Times New Roman" w:hAnsi="Times New Roman"/>
          <w:sz w:val="28"/>
          <w:szCs w:val="28"/>
          <w:lang w:eastAsia="ru-RU"/>
        </w:rPr>
        <w:t xml:space="preserve"> оригиналы возвращаются заявителю.</w:t>
      </w:r>
    </w:p>
    <w:p>
      <w:pPr>
        <w:pStyle w:val="Normal"/>
        <w:ind w:firstLine="709"/>
        <w:jc w:val="both"/>
        <w:rPr/>
      </w:pPr>
      <w:r>
        <w:rPr>
          <w:rFonts w:cs="Times New Roman" w:ascii="Times New Roman" w:hAnsi="Times New Roman"/>
          <w:sz w:val="28"/>
          <w:szCs w:val="28"/>
        </w:rPr>
        <w:t>Документы, подтверждающие полномочия представителя (оригинал документа):</w:t>
      </w:r>
    </w:p>
    <w:p>
      <w:pPr>
        <w:pStyle w:val="Normal"/>
        <w:ind w:firstLine="709"/>
        <w:jc w:val="both"/>
        <w:rPr/>
      </w:pPr>
      <w:r>
        <w:rPr>
          <w:rFonts w:cs="Times New Roman" w:ascii="Times New Roman" w:hAnsi="Times New Roman"/>
          <w:sz w:val="28"/>
          <w:szCs w:val="28"/>
        </w:rPr>
        <w:t>- доверенность, подтверждающая полномочия представителя заявителя;</w:t>
      </w:r>
    </w:p>
    <w:p>
      <w:pPr>
        <w:pStyle w:val="Normal"/>
        <w:ind w:firstLine="709"/>
        <w:jc w:val="both"/>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ind w:firstLine="709"/>
        <w:jc w:val="both"/>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pPr>
      <w:r>
        <w:rPr>
          <w:rFonts w:cs="Times New Roman"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51">
        <w:r>
          <w:rPr>
            <w:rStyle w:val="Style31"/>
            <w:rFonts w:ascii="Times New Roman" w:hAnsi="Times New Roman"/>
            <w:color w:val="000000"/>
            <w:sz w:val="28"/>
            <w:szCs w:val="28"/>
          </w:rPr>
          <w:t>электронной подписью</w:t>
        </w:r>
      </w:hyperlink>
      <w:r>
        <w:rPr>
          <w:rFonts w:cs="Times New Roman" w:ascii="Times New Roman" w:hAnsi="Times New Roman"/>
          <w:sz w:val="28"/>
          <w:szCs w:val="28"/>
        </w:rPr>
        <w:t xml:space="preserve"> уполномоченного лица юридического лица.</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52">
        <w:r>
          <w:rPr>
            <w:rStyle w:val="Style31"/>
            <w:rFonts w:ascii="Times New Roman" w:hAnsi="Times New Roman"/>
            <w:color w:val="000000"/>
            <w:sz w:val="28"/>
            <w:szCs w:val="28"/>
          </w:rPr>
          <w:t>электронной подписью</w:t>
        </w:r>
      </w:hyperlink>
      <w:r>
        <w:rPr>
          <w:rFonts w:cs="Times New Roman" w:ascii="Times New Roman" w:hAnsi="Times New Roman"/>
          <w:sz w:val="28"/>
          <w:szCs w:val="28"/>
        </w:rPr>
        <w:t xml:space="preserve"> индивидуального предпринимателя.</w:t>
      </w:r>
    </w:p>
    <w:p>
      <w:pPr>
        <w:pStyle w:val="Normal"/>
        <w:ind w:firstLine="709"/>
        <w:jc w:val="both"/>
        <w:rPr/>
      </w:pPr>
      <w:r>
        <w:rPr>
          <w:rFonts w:cs="Times New Roman" w:ascii="Times New Roman" w:hAnsi="Times New Roman"/>
          <w:sz w:val="28"/>
          <w:szCs w:val="28"/>
          <w:highlight w:val="white"/>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53">
        <w:r>
          <w:rPr>
            <w:rStyle w:val="Style31"/>
            <w:rFonts w:ascii="Times New Roman" w:hAnsi="Times New Roman"/>
            <w:color w:val="000000"/>
            <w:sz w:val="28"/>
            <w:szCs w:val="28"/>
            <w:highlight w:val="white"/>
          </w:rPr>
          <w:t>электронной подписью</w:t>
        </w:r>
      </w:hyperlink>
      <w:r>
        <w:rPr>
          <w:rFonts w:cs="Times New Roman" w:ascii="Times New Roman" w:hAnsi="Times New Roman"/>
          <w:sz w:val="28"/>
          <w:szCs w:val="28"/>
          <w:highlight w:val="white"/>
        </w:rPr>
        <w:t xml:space="preserve"> нотариуса. В иных случаях представления заявления в электронной форме - подписанный простой электронной подписью.</w:t>
      </w:r>
    </w:p>
    <w:p>
      <w:pPr>
        <w:pStyle w:val="Normal"/>
        <w:jc w:val="both"/>
        <w:rPr/>
      </w:pPr>
      <w:r>
        <w:rPr>
          <w:rFonts w:ascii="Times New Roman" w:hAnsi="Times New Roman"/>
          <w:sz w:val="28"/>
        </w:rPr>
        <w:t>3</w:t>
      </w:r>
      <w:bookmarkStart w:id="102" w:name="sub_203_Копия_1"/>
      <w:r>
        <w:rPr>
          <w:rFonts w:ascii="Times New Roman" w:hAnsi="Times New Roman"/>
          <w:sz w:val="28"/>
        </w:rPr>
        <w:t>) документ, содержащий информацию о координатах характерных точек границ территории в системе координат, применяемой при ведении единого государственного реестра недвижимости, в случае, если планируется использование земель (земельный участок не образован) или части земельного участка;</w:t>
      </w:r>
      <w:bookmarkEnd w:id="102"/>
    </w:p>
    <w:p>
      <w:pPr>
        <w:pStyle w:val="Normal"/>
        <w:jc w:val="both"/>
        <w:rPr/>
      </w:pPr>
      <w:r>
        <w:rPr>
          <w:rFonts w:ascii="Times New Roman" w:hAnsi="Times New Roman"/>
          <w:sz w:val="28"/>
        </w:rPr>
        <w:t>4</w:t>
      </w:r>
      <w:bookmarkStart w:id="103" w:name="sub_204_Копия_1"/>
      <w:r>
        <w:rPr>
          <w:rFonts w:ascii="Times New Roman" w:hAnsi="Times New Roman"/>
          <w:sz w:val="28"/>
        </w:rPr>
        <w:t>) схематическое отображение местоположения объекта на земельном участке с указанием координат характерных точек объекта</w:t>
      </w:r>
      <w:bookmarkEnd w:id="103"/>
    </w:p>
    <w:p>
      <w:pPr>
        <w:pStyle w:val="Normal"/>
        <w:jc w:val="both"/>
        <w:rPr/>
      </w:pPr>
      <w:r>
        <w:rPr>
          <w:rFonts w:ascii="Times New Roman" w:hAnsi="Times New Roman"/>
          <w:sz w:val="28"/>
        </w:rPr>
        <w:t>5</w:t>
      </w:r>
      <w:bookmarkStart w:id="104" w:name="sub_205_Копия_1"/>
      <w:r>
        <w:rPr>
          <w:rFonts w:ascii="Times New Roman" w:hAnsi="Times New Roman"/>
          <w:sz w:val="28"/>
        </w:rPr>
        <w:t>) эскизный чертеж, содержащий основные параметры объекта (в случае, если планируется размещение предупреждающих и иных знаков, информационных табло (стел), флагштоков, платежных терминалов для оплаты услуг и штрафов);</w:t>
      </w:r>
      <w:bookmarkEnd w:id="104"/>
    </w:p>
    <w:p>
      <w:pPr>
        <w:pStyle w:val="Normal"/>
        <w:jc w:val="both"/>
        <w:rPr/>
      </w:pPr>
      <w:r>
        <w:rPr>
          <w:rFonts w:ascii="Times New Roman" w:hAnsi="Times New Roman"/>
          <w:sz w:val="28"/>
        </w:rPr>
        <w:t>6</w:t>
      </w:r>
      <w:bookmarkStart w:id="105" w:name="sub_206_Копия_1"/>
      <w:r>
        <w:rPr>
          <w:rFonts w:ascii="Times New Roman" w:hAnsi="Times New Roman"/>
          <w:sz w:val="28"/>
        </w:rPr>
        <w:t>) технический проект создания геодезической сети специального назначения, согласованный с Федеральной службой государственной регистрации, кадастра и картографии или с ее территориальным органом, или технический проект создания государственной геодезической сети (в случае, если планируется размещение геодезических знаков);</w:t>
      </w:r>
      <w:bookmarkEnd w:id="105"/>
    </w:p>
    <w:p>
      <w:pPr>
        <w:pStyle w:val="Normal"/>
        <w:jc w:val="both"/>
        <w:rPr/>
      </w:pPr>
      <w:r>
        <w:rPr>
          <w:rFonts w:ascii="Times New Roman" w:hAnsi="Times New Roman"/>
          <w:sz w:val="28"/>
        </w:rPr>
        <w:t>7</w:t>
      </w:r>
      <w:bookmarkStart w:id="106" w:name="sub_207_Копия_1"/>
      <w:r>
        <w:rPr>
          <w:rFonts w:ascii="Times New Roman" w:hAnsi="Times New Roman"/>
          <w:sz w:val="28"/>
        </w:rPr>
        <w:t>) схемы проектируемых пунктов государственной геодезической сети, пунктов государственной нивелирной сети, пунктов государственной гравиметрической сети с координатным описанием, в том числе в электронном виде, в системе координат, применяемой при ведении Единого государственного реестра недвижимости (в случае, если планируется размещение пунктов государственной геодезической сети, пунктов государственной нивелирной сети, пунктов государственной гравиметрической сети, соответственно);</w:t>
      </w:r>
      <w:bookmarkEnd w:id="106"/>
    </w:p>
    <w:p>
      <w:pPr>
        <w:pStyle w:val="Normal"/>
        <w:jc w:val="both"/>
        <w:rPr/>
      </w:pPr>
      <w:r>
        <w:rPr>
          <w:rFonts w:ascii="Times New Roman" w:hAnsi="Times New Roman"/>
          <w:sz w:val="28"/>
        </w:rPr>
        <w:t>8</w:t>
      </w:r>
      <w:bookmarkStart w:id="107" w:name="sub_208_Копия_1"/>
      <w:r>
        <w:rPr>
          <w:rFonts w:ascii="Times New Roman" w:hAnsi="Times New Roman"/>
          <w:sz w:val="28"/>
        </w:rPr>
        <w:t>) договор на выполнение кадастровых работ с приложением технического задания (в случае, если планируется размещение межевых знаков, пунктов государственной геодезической сети, пунктов государственной нивелирной сети, пунктов государственной гравиметрической сети);</w:t>
      </w:r>
      <w:bookmarkEnd w:id="107"/>
    </w:p>
    <w:p>
      <w:pPr>
        <w:pStyle w:val="Normal"/>
        <w:jc w:val="both"/>
        <w:rPr/>
      </w:pPr>
      <w:r>
        <w:rPr>
          <w:rFonts w:ascii="Times New Roman" w:hAnsi="Times New Roman"/>
          <w:sz w:val="28"/>
        </w:rPr>
        <w:t>9</w:t>
      </w:r>
      <w:bookmarkStart w:id="108" w:name="sub_209_Копия_1"/>
      <w:r>
        <w:rPr>
          <w:rFonts w:ascii="Times New Roman" w:hAnsi="Times New Roman"/>
          <w:sz w:val="28"/>
        </w:rPr>
        <w:t>) государственный (муниципальный) контракт на выполнение работ по размещению информационных табло (стел) (в случае, если планируется размещение информационных табло (стел) для государственных или муниципальных нужд);</w:t>
      </w:r>
      <w:bookmarkEnd w:id="108"/>
    </w:p>
    <w:p>
      <w:pPr>
        <w:pStyle w:val="Normal"/>
        <w:jc w:val="both"/>
        <w:rPr/>
      </w:pPr>
      <w:r>
        <w:rPr>
          <w:rFonts w:ascii="Times New Roman" w:hAnsi="Times New Roman"/>
          <w:sz w:val="28"/>
        </w:rPr>
        <w:t>10</w:t>
      </w:r>
      <w:bookmarkStart w:id="109" w:name="sub_210_Копия_1"/>
      <w:r>
        <w:rPr>
          <w:rFonts w:ascii="Times New Roman" w:hAnsi="Times New Roman"/>
          <w:sz w:val="28"/>
        </w:rPr>
        <w:t>) приказ Федеральной службы исполнения наказаний Российской Федерации о создании</w:t>
      </w:r>
      <w:r>
        <w:rPr>
          <w:rFonts w:ascii="Arial" w:hAnsi="Arial"/>
        </w:rPr>
        <w:t xml:space="preserve"> </w:t>
      </w:r>
      <w:r>
        <w:rPr>
          <w:rFonts w:ascii="Times New Roman" w:hAnsi="Times New Roman"/>
          <w:sz w:val="28"/>
        </w:rPr>
        <w:t>изолированного участка, функционирующего как исправительный центр, и о внесении изменений в устав исправительного учреждения, при котором он создан (в случае, если планируется размещение мобильных зданий, сооружений, предназначенных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bookmarkEnd w:id="109"/>
    </w:p>
    <w:p>
      <w:pPr>
        <w:pStyle w:val="Normal"/>
        <w:jc w:val="both"/>
        <w:rPr/>
      </w:pPr>
      <w:r>
        <w:rPr>
          <w:rFonts w:ascii="Times New Roman" w:hAnsi="Times New Roman"/>
          <w:sz w:val="28"/>
        </w:rPr>
        <w:t>11) согласие владельцев инженерных коммуникаций на размещение объекта в случае, если размещение объекта предполагается в месте расположения инженерных коммуникаций или их охранных зон.</w:t>
      </w:r>
    </w:p>
    <w:p>
      <w:pPr>
        <w:pStyle w:val="Normal"/>
        <w:ind w:right="-1" w:firstLine="708"/>
        <w:jc w:val="both"/>
        <w:rPr/>
      </w:pPr>
      <w:r>
        <w:rPr>
          <w:rFonts w:ascii="Times New Roman" w:hAnsi="Times New Roman"/>
          <w:sz w:val="28"/>
          <w:highlight w:val="white"/>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sz w:val="28"/>
          <w:highlight w:val="white"/>
        </w:rPr>
        <w:t>ЕГРН</w:t>
      </w:r>
      <w:r>
        <w:rPr>
          <w:rFonts w:ascii="Times New Roman" w:hAnsi="Times New Roman"/>
          <w:sz w:val="28"/>
          <w:highlight w:val="white"/>
        </w:rPr>
        <w:t xml:space="preserve"> или ЕГРЗ.</w:t>
      </w:r>
    </w:p>
    <w:p>
      <w:pPr>
        <w:pStyle w:val="Normal"/>
        <w:ind w:firstLine="708"/>
        <w:jc w:val="both"/>
        <w:rPr>
          <w:rFonts w:ascii="Times New Roman" w:hAnsi="Times New Roman"/>
          <w:sz w:val="28"/>
        </w:rPr>
      </w:pPr>
      <w:r>
        <w:rPr>
          <w:rFonts w:ascii="Times New Roman" w:hAnsi="Times New Roman"/>
          <w:sz w:val="28"/>
          <w:highlight w:val="white"/>
        </w:rPr>
        <w:t>Заявитель вправе отозвать своё заявление на любой стадии рассмотрения, согласования или</w:t>
      </w:r>
      <w:r>
        <w:rPr>
          <w:rFonts w:ascii="Times New Roman" w:hAnsi="Times New Roman"/>
          <w:sz w:val="28"/>
        </w:rPr>
        <w:t xml:space="preserve"> подготовки документа уполномоченным органом, обратившись с соответствующим заявлением в уполномоченный орган либо МФЦ.</w:t>
      </w:r>
    </w:p>
    <w:p>
      <w:pPr>
        <w:pStyle w:val="ConsPlusNormal11"/>
        <w:ind w:right="-1" w:firstLine="708"/>
        <w:jc w:val="both"/>
        <w:rPr/>
      </w:pPr>
      <w:bookmarkStart w:id="110" w:name="_GoBack_Копия_1_Копия_1_Копия_1_Копия_2"/>
      <w:r>
        <w:rPr/>
        <w:t xml:space="preserve">Непредставление Заявителем указанных документов не является основанием для отказа в предоставлении </w:t>
      </w:r>
      <w:bookmarkEnd w:id="110"/>
      <w:r>
        <w:rPr/>
        <w:t>муниципальной услуги.</w:t>
      </w:r>
    </w:p>
    <w:p>
      <w:pPr>
        <w:pStyle w:val="Normal"/>
        <w:ind w:firstLine="709"/>
        <w:jc w:val="both"/>
        <w:rPr>
          <w:rFonts w:ascii="Times New Roman" w:hAnsi="Times New Roman"/>
          <w:sz w:val="28"/>
        </w:rPr>
      </w:pPr>
      <w:bookmarkStart w:id="111" w:name="sub_90049_Копия_1_Копия_1_Копия_1_Копия_"/>
      <w:r>
        <w:rPr>
          <w:rFonts w:ascii="Times New Roman" w:hAnsi="Times New Roman"/>
          <w:sz w:val="28"/>
        </w:rPr>
        <w:t xml:space="preserve">Заявление </w:t>
      </w:r>
      <w:r>
        <w:rPr>
          <w:rFonts w:ascii="Times New Roman" w:hAnsi="Times New Roman"/>
          <w:color w:val="FF0000"/>
          <w:sz w:val="28"/>
        </w:rPr>
        <w:t xml:space="preserve"> </w:t>
      </w:r>
      <w:r>
        <w:rPr>
          <w:rFonts w:ascii="Times New Roman" w:hAnsi="Times New Roman"/>
          <w:sz w:val="28"/>
        </w:rPr>
        <w:t>на получение муниципальной услуги с комплектом документов принимается:</w:t>
      </w:r>
    </w:p>
    <w:p>
      <w:pPr>
        <w:pStyle w:val="Normal"/>
        <w:ind w:firstLine="709"/>
        <w:jc w:val="both"/>
        <w:rPr>
          <w:rFonts w:ascii="Times New Roman" w:hAnsi="Times New Roman"/>
          <w:sz w:val="28"/>
        </w:rPr>
      </w:pPr>
      <w:r>
        <w:rPr>
          <w:rFonts w:ascii="Times New Roman" w:hAnsi="Times New Roman"/>
          <w:sz w:val="28"/>
        </w:rPr>
        <w:t>1) при личной явке или через представителя заявителя:</w:t>
      </w:r>
    </w:p>
    <w:p>
      <w:pPr>
        <w:pStyle w:val="Normal"/>
        <w:ind w:right="-1" w:firstLine="709"/>
        <w:rPr>
          <w:rFonts w:ascii="Times New Roman" w:hAnsi="Times New Roman"/>
          <w:sz w:val="28"/>
        </w:rPr>
      </w:pPr>
      <w:r>
        <w:rPr>
          <w:rFonts w:ascii="Times New Roman" w:hAnsi="Times New Roman"/>
          <w:sz w:val="28"/>
        </w:rPr>
        <w:t>- в уполномоченном органе или  в управлении</w:t>
      </w:r>
      <w:r>
        <w:rPr>
          <w:rFonts w:ascii="Times New Roman" w:hAnsi="Times New Roman"/>
          <w:color w:val="FF0000"/>
          <w:sz w:val="28"/>
        </w:rPr>
        <w:t xml:space="preserve"> </w:t>
      </w:r>
      <w:r>
        <w:rPr>
          <w:rFonts w:ascii="Times New Roman" w:hAnsi="Times New Roman"/>
          <w:sz w:val="28"/>
        </w:rPr>
        <w:t>(отделе) уполномоченного органа;</w:t>
      </w:r>
    </w:p>
    <w:p>
      <w:pPr>
        <w:pStyle w:val="Normal"/>
        <w:ind w:right="-1" w:firstLine="709"/>
        <w:rPr>
          <w:rFonts w:ascii="Times New Roman" w:hAnsi="Times New Roman"/>
          <w:sz w:val="28"/>
        </w:rPr>
      </w:pPr>
      <w:r>
        <w:rPr>
          <w:rFonts w:ascii="Times New Roman" w:hAnsi="Times New Roman"/>
          <w:sz w:val="28"/>
          <w:highlight w:val="white"/>
        </w:rPr>
        <w:t xml:space="preserve">- </w:t>
      </w:r>
      <w:r>
        <w:rPr>
          <w:rFonts w:ascii="Times New Roman" w:hAnsi="Times New Roman"/>
          <w:sz w:val="28"/>
        </w:rPr>
        <w:t xml:space="preserve">в уполномоченном органе  </w:t>
      </w:r>
      <w:r>
        <w:rPr>
          <w:rFonts w:ascii="Times New Roman" w:hAnsi="Times New Roman"/>
          <w:sz w:val="28"/>
          <w:highlight w:val="white"/>
        </w:rPr>
        <w:t>во время личного приема граждан;</w:t>
      </w:r>
    </w:p>
    <w:p>
      <w:pPr>
        <w:pStyle w:val="Normal"/>
        <w:ind w:right="-1" w:firstLine="709"/>
        <w:rPr>
          <w:rFonts w:ascii="Times New Roman" w:hAnsi="Times New Roman"/>
          <w:b/>
          <w:sz w:val="28"/>
        </w:rPr>
      </w:pPr>
      <w:r>
        <w:rPr>
          <w:rFonts w:ascii="Times New Roman" w:hAnsi="Times New Roman"/>
          <w:sz w:val="28"/>
        </w:rPr>
        <w:t>- в филиалах, отделах, удаленных рабочих местах МФЦ,  в том числе по экстерриториальному принципу.</w:t>
      </w:r>
    </w:p>
    <w:p>
      <w:pPr>
        <w:pStyle w:val="Normal"/>
        <w:ind w:firstLine="709"/>
        <w:jc w:val="both"/>
        <w:rPr>
          <w:rFonts w:ascii="Times New Roman" w:hAnsi="Times New Roman"/>
          <w:sz w:val="28"/>
        </w:rPr>
      </w:pPr>
      <w:r>
        <w:rPr>
          <w:rFonts w:ascii="Times New Roman" w:hAnsi="Times New Roman"/>
          <w:sz w:val="28"/>
        </w:rPr>
        <w:t>2) без личной явки:</w:t>
      </w:r>
    </w:p>
    <w:p>
      <w:pPr>
        <w:pStyle w:val="Normal"/>
        <w:ind w:firstLine="709"/>
        <w:jc w:val="both"/>
        <w:rPr>
          <w:rFonts w:ascii="Times New Roman" w:hAnsi="Times New Roman"/>
          <w:sz w:val="28"/>
        </w:rPr>
      </w:pPr>
      <w:r>
        <w:rPr>
          <w:rFonts w:ascii="Times New Roman" w:hAnsi="Times New Roman"/>
          <w:sz w:val="28"/>
        </w:rPr>
        <w:t>- посредством почтовой связи на бумажном носителе;</w:t>
      </w:r>
    </w:p>
    <w:p>
      <w:pPr>
        <w:pStyle w:val="Normal"/>
        <w:ind w:right="-1" w:firstLine="708"/>
        <w:jc w:val="both"/>
        <w:rPr>
          <w:rFonts w:ascii="Times New Roman" w:hAnsi="Times New Roman"/>
          <w:b/>
          <w:sz w:val="28"/>
        </w:rPr>
      </w:pPr>
      <w:r>
        <w:rPr>
          <w:rFonts w:ascii="Times New Roman" w:hAnsi="Times New Roman"/>
          <w:sz w:val="28"/>
        </w:rPr>
        <w:t>- в электронной форме на</w:t>
      </w:r>
      <w:r>
        <w:rPr>
          <w:rFonts w:ascii="Times New Roman" w:hAnsi="Times New Roman"/>
          <w:color w:val="000000" w:themeColor="text1"/>
          <w:sz w:val="28"/>
        </w:rPr>
        <w:t xml:space="preserve"> официальном сайте http: //www. korenovsk.ru</w:t>
      </w:r>
      <w:r>
        <w:rPr>
          <w:rFonts w:ascii="Times New Roman" w:hAnsi="Times New Roman"/>
          <w:b/>
          <w:sz w:val="28"/>
        </w:rPr>
        <w:t>;</w:t>
      </w:r>
    </w:p>
    <w:p>
      <w:pPr>
        <w:pStyle w:val="Normal"/>
        <w:ind w:right="-1" w:firstLine="709"/>
        <w:jc w:val="both"/>
        <w:rPr>
          <w:rFonts w:ascii="Times New Roman" w:hAnsi="Times New Roman"/>
          <w:sz w:val="28"/>
        </w:rPr>
      </w:pPr>
      <w:r>
        <w:rPr>
          <w:rFonts w:ascii="Times New Roman" w:hAnsi="Times New Roman"/>
          <w:sz w:val="28"/>
        </w:rPr>
        <w:t xml:space="preserve">- в электронной форме через </w:t>
      </w:r>
      <w:r>
        <w:rPr>
          <w:rFonts w:ascii="Times New Roman" w:hAnsi="Times New Roman"/>
          <w:color w:val="7030A0"/>
          <w:sz w:val="28"/>
        </w:rPr>
        <w:t>«Личный кабинет» заявителя РПГУ</w:t>
      </w:r>
      <w:r>
        <w:rPr>
          <w:rFonts w:ascii="Times New Roman" w:hAnsi="Times New Roman"/>
          <w:sz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rFonts w:ascii="Times New Roman" w:hAnsi="Times New Roman"/>
          <w:sz w:val="28"/>
        </w:rPr>
      </w:pPr>
      <w:r>
        <w:rPr>
          <w:rFonts w:ascii="Times New Roman" w:hAnsi="Times New Roman"/>
          <w:sz w:val="28"/>
        </w:rPr>
        <w:t xml:space="preserve">- в электронной форме  через МФЦ, в котором обеспечен  доступ к  </w:t>
      </w:r>
      <w:r>
        <w:rPr>
          <w:rFonts w:ascii="Times New Roman" w:hAnsi="Times New Roman"/>
          <w:color w:val="7030A0"/>
          <w:sz w:val="28"/>
        </w:rPr>
        <w:t xml:space="preserve">Региональному порталу </w:t>
      </w:r>
      <w:r>
        <w:rPr>
          <w:rFonts w:ascii="Times New Roman" w:hAnsi="Times New Roman"/>
          <w:sz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sz w:val="28"/>
        </w:rPr>
      </w:pPr>
      <w:r>
        <w:rPr>
          <w:rFonts w:ascii="Times New Roman" w:hAnsi="Times New Roman"/>
          <w:sz w:val="28"/>
        </w:rPr>
        <w:t>- в электронной форме  по e-mail электронной почты.</w:t>
      </w:r>
    </w:p>
    <w:p>
      <w:pPr>
        <w:pStyle w:val="Normal"/>
        <w:widowControl w:val="false"/>
        <w:ind w:right="-1" w:firstLine="708"/>
        <w:jc w:val="both"/>
        <w:rPr>
          <w:rFonts w:ascii="Times New Roman" w:hAnsi="Times New Roman"/>
          <w:color w:val="000000" w:themeColor="text1"/>
          <w:sz w:val="28"/>
        </w:rPr>
      </w:pPr>
      <w:r>
        <w:rPr>
          <w:rFonts w:ascii="Times New Roman" w:hAnsi="Times New Roman"/>
          <w:color w:val="000000" w:themeColor="text1"/>
          <w:sz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ascii="Times New Roman" w:hAnsi="Times New Roman"/>
          <w:sz w:val="28"/>
        </w:rPr>
        <w:t>ФГИС ЕСИА.</w:t>
      </w:r>
    </w:p>
    <w:p>
      <w:pPr>
        <w:pStyle w:val="Normal"/>
        <w:ind w:firstLine="708"/>
        <w:jc w:val="both"/>
        <w:rPr>
          <w:rFonts w:ascii="Times New Roman" w:hAnsi="Times New Roman"/>
          <w:color w:val="000000" w:themeColor="text1"/>
          <w:sz w:val="28"/>
        </w:rPr>
      </w:pPr>
      <w:bookmarkStart w:id="112" w:name="sub_141_Копия_1_Копия_1_Копия_2"/>
      <w:r>
        <w:rPr>
          <w:rFonts w:ascii="Times New Roman" w:hAnsi="Times New Roman"/>
          <w:color w:val="000000" w:themeColor="text1"/>
          <w:sz w:val="28"/>
        </w:rPr>
        <w:t xml:space="preserve">В случае представления заявителем документов, предусмотренных </w:t>
      </w:r>
      <w:hyperlink r:id="rId54">
        <w:r>
          <w:rPr>
            <w:rFonts w:ascii="Times New Roman" w:hAnsi="Times New Roman"/>
            <w:color w:val="000000" w:themeColor="text1"/>
            <w:sz w:val="28"/>
          </w:rPr>
          <w:t>пунктами 1 - 3.1</w:t>
        </w:r>
      </w:hyperlink>
      <w:r>
        <w:rPr>
          <w:rFonts w:ascii="Times New Roman" w:hAnsi="Times New Roman"/>
          <w:color w:val="000000" w:themeColor="text1"/>
          <w:sz w:val="28"/>
        </w:rPr>
        <w:t xml:space="preserve">, </w:t>
      </w:r>
      <w:hyperlink r:id="rId55">
        <w:r>
          <w:rPr>
            <w:rFonts w:ascii="Times New Roman" w:hAnsi="Times New Roman"/>
            <w:color w:val="000000" w:themeColor="text1"/>
            <w:sz w:val="28"/>
          </w:rPr>
          <w:t>7</w:t>
        </w:r>
      </w:hyperlink>
      <w:r>
        <w:rPr>
          <w:rFonts w:ascii="Times New Roman" w:hAnsi="Times New Roman"/>
          <w:color w:val="000000" w:themeColor="text1"/>
          <w:sz w:val="28"/>
        </w:rPr>
        <w:t xml:space="preserve">, </w:t>
      </w:r>
      <w:hyperlink r:id="rId56">
        <w:r>
          <w:rPr>
            <w:rFonts w:ascii="Times New Roman" w:hAnsi="Times New Roman"/>
            <w:color w:val="000000" w:themeColor="text1"/>
            <w:sz w:val="28"/>
          </w:rPr>
          <w:t>9</w:t>
        </w:r>
      </w:hyperlink>
      <w:r>
        <w:rPr>
          <w:rFonts w:ascii="Times New Roman" w:hAnsi="Times New Roman"/>
          <w:color w:val="000000" w:themeColor="text1"/>
          <w:sz w:val="28"/>
        </w:rPr>
        <w:t xml:space="preserve">, </w:t>
      </w:r>
      <w:hyperlink r:id="rId57">
        <w:r>
          <w:rPr>
            <w:rFonts w:ascii="Times New Roman" w:hAnsi="Times New Roman"/>
            <w:color w:val="000000" w:themeColor="text1"/>
            <w:sz w:val="28"/>
          </w:rPr>
          <w:t>17</w:t>
        </w:r>
      </w:hyperlink>
      <w:r>
        <w:rPr>
          <w:rFonts w:ascii="Times New Roman" w:hAnsi="Times New Roman"/>
          <w:color w:val="000000" w:themeColor="text1"/>
          <w:sz w:val="28"/>
        </w:rPr>
        <w:t xml:space="preserve"> и </w:t>
      </w:r>
      <w:hyperlink r:id="rId58">
        <w:r>
          <w:rPr>
            <w:rFonts w:ascii="Times New Roman" w:hAnsi="Times New Roman"/>
            <w:color w:val="000000" w:themeColor="text1"/>
            <w:sz w:val="28"/>
          </w:rPr>
          <w:t>18 части 6 статьи 7</w:t>
        </w:r>
      </w:hyperlink>
      <w:r>
        <w:rPr>
          <w:rFonts w:ascii="Times New Roman" w:hAnsi="Times New Roman"/>
          <w:color w:val="000000" w:themeColor="text1"/>
          <w:sz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112"/>
    </w:p>
    <w:p>
      <w:pPr>
        <w:pStyle w:val="Normal"/>
        <w:ind w:firstLine="708"/>
        <w:jc w:val="both"/>
        <w:rPr>
          <w:rFonts w:ascii="Times New Roman" w:hAnsi="Times New Roman"/>
          <w:sz w:val="28"/>
        </w:rPr>
      </w:pPr>
      <w:r>
        <w:rPr>
          <w:rFonts w:ascii="Times New Roman" w:hAnsi="Times New Roman"/>
          <w:sz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9">
        <w:r>
          <w:rPr>
            <w:rFonts w:ascii="Times New Roman" w:hAnsi="Times New Roman"/>
            <w:sz w:val="28"/>
          </w:rPr>
          <w:t>статьёй 15.1</w:t>
        </w:r>
      </w:hyperlink>
      <w:r>
        <w:rPr>
          <w:rFonts w:ascii="Times New Roman" w:hAnsi="Times New Roman"/>
          <w:sz w:val="28"/>
        </w:rPr>
        <w:t xml:space="preserve"> Федерального закона № 210-ФЗ.</w:t>
      </w:r>
      <w:bookmarkEnd w:id="111"/>
    </w:p>
    <w:p>
      <w:pPr>
        <w:pStyle w:val="Normal"/>
        <w:ind w:right="-1" w:hanging="0"/>
        <w:jc w:val="both"/>
        <w:rPr>
          <w:rFonts w:ascii="Times New Roman" w:hAnsi="Times New Roman"/>
          <w:sz w:val="28"/>
        </w:rPr>
      </w:pPr>
      <w:r>
        <w:rPr>
          <w:color w:val="0070C0"/>
          <w:sz w:val="28"/>
        </w:rPr>
        <w:tab/>
      </w:r>
      <w:r>
        <w:rPr>
          <w:rFonts w:ascii="Times New Roman" w:hAnsi="Times New Roman"/>
          <w:sz w:val="28"/>
        </w:rPr>
        <w:t>Подача</w:t>
      </w:r>
      <w:r>
        <w:rPr>
          <w:rFonts w:ascii="Times New Roman" w:hAnsi="Times New Roman"/>
          <w:color w:val="0070C0"/>
          <w:sz w:val="28"/>
        </w:rPr>
        <w:t xml:space="preserve"> </w:t>
      </w:r>
      <w:r>
        <w:rPr>
          <w:rFonts w:ascii="Times New Roman" w:hAnsi="Times New Roman"/>
          <w:sz w:val="28"/>
        </w:rPr>
        <w:t>заявления</w:t>
      </w:r>
      <w:r>
        <w:rPr>
          <w:rFonts w:ascii="Times New Roman" w:hAnsi="Times New Roman"/>
          <w:color w:val="FF0000"/>
          <w:sz w:val="28"/>
        </w:rPr>
        <w:t xml:space="preserve">  </w:t>
      </w:r>
      <w:r>
        <w:rPr>
          <w:rFonts w:ascii="Times New Roman" w:hAnsi="Times New Roman"/>
          <w:sz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rFonts w:ascii="Times New Roman" w:hAnsi="Times New Roman"/>
          <w:sz w:val="28"/>
        </w:rPr>
      </w:pPr>
      <w:r>
        <w:rPr>
          <w:rFonts w:ascii="Times New Roman" w:hAnsi="Times New Roman"/>
          <w:sz w:val="28"/>
        </w:rPr>
        <w:t>Установление личности заявителя, в случае направления заявления через управление (отдел)</w:t>
      </w:r>
      <w:r>
        <w:rPr>
          <w:rFonts w:ascii="Times New Roman" w:hAnsi="Times New Roman"/>
          <w:color w:val="FF0000"/>
          <w:sz w:val="28"/>
        </w:rPr>
        <w:t xml:space="preserve">  </w:t>
      </w:r>
      <w:r>
        <w:rPr>
          <w:rFonts w:ascii="Times New Roman" w:hAnsi="Times New Roman"/>
          <w:sz w:val="28"/>
        </w:rPr>
        <w:t>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pPr>
        <w:pStyle w:val="Normal"/>
        <w:ind w:right="-1" w:hanging="0"/>
        <w:jc w:val="both"/>
        <w:rPr/>
      </w:pPr>
      <w:r>
        <w:rPr>
          <w:rFonts w:ascii="Times New Roman" w:hAnsi="Times New Roman"/>
          <w:sz w:val="28"/>
        </w:rPr>
        <w:tab/>
        <w:t>Установление личности заявителя, в случае направления заявления  через МФЦ, может осуществляться</w:t>
      </w:r>
      <w:r>
        <w:rPr>
          <w:highlight w:val="white"/>
        </w:rPr>
        <w:t xml:space="preserve"> </w:t>
      </w:r>
      <w:r>
        <w:rPr>
          <w:rFonts w:ascii="Times New Roman" w:hAnsi="Times New Roman"/>
          <w:sz w:val="28"/>
          <w:highlight w:val="white"/>
        </w:rPr>
        <w:t>посредством:</w:t>
      </w:r>
    </w:p>
    <w:p>
      <w:pPr>
        <w:pStyle w:val="Normal"/>
        <w:ind w:right="-1" w:firstLine="708"/>
        <w:jc w:val="both"/>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sz w:val="28"/>
          <w:szCs w:val="28"/>
          <w:lang w:eastAsia="ru-RU"/>
        </w:rPr>
        <w:t>идентификацию и аутентификацию</w:t>
      </w:r>
      <w:r>
        <w:rPr>
          <w:rFonts w:cs="Times New Roman" w:ascii="Times New Roman" w:hAnsi="Times New Roman"/>
          <w:i/>
          <w:sz w:val="26"/>
          <w:szCs w:val="26"/>
        </w:rPr>
        <w:t xml:space="preserve"> (</w:t>
      </w:r>
      <w:r>
        <w:rPr>
          <w:rFonts w:cs="Times New Roman" w:ascii="Times New Roman" w:hAnsi="Times New Roman"/>
          <w:b/>
          <w:i/>
          <w:sz w:val="26"/>
          <w:szCs w:val="26"/>
        </w:rPr>
        <w:t>Примечание:</w:t>
      </w:r>
      <w:r>
        <w:rPr>
          <w:rFonts w:cs="Times New Roman"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6"/>
          <w:szCs w:val="26"/>
          <w:highlight w:val="white"/>
        </w:rPr>
        <w:t>;</w:t>
      </w:r>
    </w:p>
    <w:p>
      <w:pPr>
        <w:pStyle w:val="Normal"/>
        <w:suppressAutoHyphens w:val="false"/>
        <w:jc w:val="both"/>
        <w:rPr/>
      </w:pPr>
      <w:r>
        <w:rPr>
          <w:rFonts w:ascii="Times New Roman" w:hAnsi="Times New Roman"/>
          <w:sz w:val="28"/>
          <w:szCs w:val="28"/>
          <w:highlight w:val="white"/>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sz w:val="28"/>
          <w:highlight w:val="white"/>
        </w:rPr>
        <w:t xml:space="preserve">. </w:t>
      </w:r>
      <w:r>
        <w:rPr>
          <w:rFonts w:ascii="Times New Roman" w:hAnsi="Times New Roman"/>
          <w:i/>
          <w:sz w:val="26"/>
          <w:szCs w:val="26"/>
        </w:rPr>
        <w:t>(</w:t>
      </w:r>
      <w:r>
        <w:rPr>
          <w:rFonts w:ascii="Times New Roman" w:hAnsi="Times New Roman"/>
          <w:b/>
          <w:i/>
          <w:sz w:val="26"/>
          <w:szCs w:val="26"/>
        </w:rPr>
        <w:t>Примечание:</w:t>
      </w:r>
      <w:r>
        <w:rPr>
          <w:rFonts w:ascii="Times New Roman" w:hAnsi="Times New Roman"/>
          <w:i/>
          <w:sz w:val="26"/>
          <w:szCs w:val="26"/>
        </w:rPr>
        <w:t xml:space="preserve"> </w:t>
      </w:r>
      <w:r>
        <w:rPr>
          <w:rFonts w:ascii="Times New Roman" w:hAnsi="Times New Roman"/>
          <w:i/>
          <w:sz w:val="26"/>
          <w:szCs w:val="26"/>
          <w:highlight w:val="white"/>
        </w:rPr>
        <w:t>Использование вышеуказанных технологий проводится при наличии технической возможности).</w:t>
      </w:r>
    </w:p>
    <w:p>
      <w:pPr>
        <w:pStyle w:val="Normal"/>
        <w:ind w:right="-1" w:hanging="0"/>
        <w:jc w:val="both"/>
        <w:rPr>
          <w:rFonts w:ascii="Times New Roman" w:hAnsi="Times New Roman"/>
          <w:sz w:val="28"/>
        </w:rPr>
      </w:pPr>
      <w:r>
        <w:rPr>
          <w:rFonts w:ascii="Times New Roman" w:hAnsi="Times New Roman"/>
          <w:sz w:val="28"/>
        </w:rPr>
        <w:tab/>
        <w:t xml:space="preserve">При направлении заявлений и документов в электронной форме </w:t>
        <w:br/>
        <w:t xml:space="preserve">с использованием </w:t>
      </w:r>
      <w:r>
        <w:rPr>
          <w:rFonts w:ascii="Times New Roman" w:hAnsi="Times New Roman"/>
          <w:color w:val="7030A0"/>
          <w:sz w:val="28"/>
        </w:rPr>
        <w:t xml:space="preserve">Регионального портала </w:t>
      </w:r>
      <w:r>
        <w:rPr>
          <w:rFonts w:ascii="Times New Roman" w:hAnsi="Times New Roman"/>
          <w:sz w:val="28"/>
        </w:rPr>
        <w:t>юридическими лицами заявление и документы должны быть подписаны усиленной </w:t>
      </w:r>
      <w:r>
        <w:fldChar w:fldCharType="begin"/>
      </w:r>
      <w:r>
        <w:rPr>
          <w:sz w:val="28"/>
          <w:rFonts w:ascii="Times New Roman" w:hAnsi="Times New Roman"/>
        </w:rPr>
        <w:instrText xml:space="preserve"> HYPERLINK "http://mobileonline.garant.ru/" \l "/document/12184522/entry/54"</w:instrText>
      </w:r>
      <w:r>
        <w:rPr>
          <w:sz w:val="28"/>
          <w:rFonts w:ascii="Times New Roman" w:hAnsi="Times New Roman"/>
        </w:rPr>
        <w:fldChar w:fldCharType="separate"/>
      </w:r>
      <w:r>
        <w:rPr>
          <w:rFonts w:ascii="Times New Roman" w:hAnsi="Times New Roman"/>
          <w:sz w:val="28"/>
        </w:rPr>
        <w:t>квалифицированной электронной подписью</w:t>
      </w:r>
      <w:r>
        <w:rPr>
          <w:sz w:val="28"/>
          <w:rFonts w:ascii="Times New Roman" w:hAnsi="Times New Roman"/>
        </w:rPr>
        <w:fldChar w:fldCharType="end"/>
      </w:r>
      <w:r>
        <w:rPr>
          <w:rFonts w:ascii="Times New Roman" w:hAnsi="Times New Roman"/>
          <w:sz w:val="28"/>
        </w:rPr>
        <w:t xml:space="preserve"> в соответствии с требованиями </w:t>
      </w:r>
      <w:r>
        <w:fldChar w:fldCharType="begin"/>
      </w:r>
      <w:r>
        <w:rPr>
          <w:sz w:val="28"/>
          <w:rFonts w:ascii="Times New Roman" w:hAnsi="Times New Roman"/>
        </w:rPr>
        <w:instrText xml:space="preserve"> HYPERLINK "http://mobileonline.garant.ru/" \l "/document/12184522/entry/0"</w:instrText>
      </w:r>
      <w:r>
        <w:rPr>
          <w:sz w:val="28"/>
          <w:rFonts w:ascii="Times New Roman" w:hAnsi="Times New Roman"/>
        </w:rPr>
        <w:fldChar w:fldCharType="separate"/>
      </w:r>
      <w:r>
        <w:rPr>
          <w:rFonts w:ascii="Times New Roman" w:hAnsi="Times New Roman"/>
          <w:sz w:val="28"/>
        </w:rPr>
        <w:t>Федерального закона</w:t>
      </w:r>
      <w:r>
        <w:rPr>
          <w:sz w:val="28"/>
          <w:rFonts w:ascii="Times New Roman" w:hAnsi="Times New Roman"/>
        </w:rPr>
        <w:fldChar w:fldCharType="end"/>
      </w:r>
      <w:r>
        <w:rPr>
          <w:rFonts w:ascii="Times New Roman" w:hAnsi="Times New Roman"/>
          <w:sz w:val="28"/>
        </w:rPr>
        <w:t xml:space="preserve"> № 63-ФЗ и постановления Правительства № 634.</w:t>
      </w:r>
      <w:r>
        <w:rPr>
          <w:rFonts w:ascii="Times New Roman" w:hAnsi="Times New Roman"/>
          <w:i/>
          <w:sz w:val="28"/>
        </w:rPr>
        <w:t xml:space="preserve"> </w:t>
      </w:r>
    </w:p>
    <w:p>
      <w:pPr>
        <w:pStyle w:val="ConsPlusNormal11"/>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sz w:val="28"/>
        </w:rPr>
      </w:pPr>
      <w:r>
        <w:rPr>
          <w:rFonts w:ascii="Times New Roman" w:hAnsi="Times New Roman"/>
          <w:sz w:val="28"/>
        </w:rPr>
        <w:t xml:space="preserve">Основаниями для отказа в приеме документов, необходимых для предоставления услуги для вариантов </w:t>
      </w:r>
      <w:r>
        <w:rPr>
          <w:rFonts w:ascii="Times New Roman" w:hAnsi="Times New Roman"/>
          <w:sz w:val="28"/>
          <w:highlight w:val="white"/>
        </w:rPr>
        <w:t>II</w:t>
      </w:r>
      <w:r>
        <w:rPr>
          <w:rFonts w:ascii="Times New Roman" w:hAnsi="Times New Roman"/>
          <w:sz w:val="28"/>
        </w:rPr>
        <w:t>, являются:</w:t>
      </w:r>
    </w:p>
    <w:p>
      <w:pPr>
        <w:pStyle w:val="Normal"/>
        <w:tabs>
          <w:tab w:val="clear" w:pos="708"/>
          <w:tab w:val="left" w:pos="709" w:leader="none"/>
          <w:tab w:val="left" w:pos="1440" w:leader="none"/>
        </w:tabs>
        <w:jc w:val="both"/>
        <w:rPr>
          <w:rFonts w:ascii="Times New Roman" w:hAnsi="Times New Roman"/>
          <w:sz w:val="28"/>
        </w:rPr>
      </w:pPr>
      <w:r>
        <w:rPr>
          <w:rFonts w:ascii="Times New Roman" w:hAnsi="Times New Roman"/>
          <w:sz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sz w:val="28"/>
        </w:rPr>
      </w:pPr>
      <w:r>
        <w:rPr>
          <w:rFonts w:ascii="Times New Roman" w:hAnsi="Times New Roman"/>
          <w:sz w:val="28"/>
        </w:rPr>
        <w:t>2);</w:t>
      </w:r>
      <w:r>
        <w:rPr>
          <w:color w:val="FF0000"/>
          <w:sz w:val="28"/>
        </w:rPr>
        <w:t xml:space="preserve"> </w:t>
      </w:r>
      <w:r>
        <w:rPr>
          <w:rFonts w:ascii="Times New Roman" w:hAnsi="Times New Roman"/>
          <w:sz w:val="28"/>
        </w:rPr>
        <w:t xml:space="preserve">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right="-1" w:firstLine="709"/>
        <w:jc w:val="both"/>
        <w:rPr>
          <w:rFonts w:ascii="Times New Roman" w:hAnsi="Times New Roman"/>
          <w:sz w:val="28"/>
        </w:rPr>
      </w:pPr>
      <w:r>
        <w:rPr>
          <w:rFonts w:ascii="Times New Roman" w:hAnsi="Times New Roman"/>
          <w:sz w:val="28"/>
        </w:rPr>
        <w:t>3) заявление</w:t>
      </w:r>
      <w:r>
        <w:rPr>
          <w:rFonts w:ascii="Times New Roman" w:hAnsi="Times New Roman"/>
          <w:color w:val="FF0000"/>
          <w:sz w:val="28"/>
        </w:rPr>
        <w:t xml:space="preserve"> </w:t>
      </w:r>
      <w:r>
        <w:rPr>
          <w:rFonts w:ascii="Times New Roman" w:hAnsi="Times New Roman"/>
          <w:sz w:val="28"/>
        </w:rPr>
        <w:t>не содержит подписи заявителя (его представителя);</w:t>
      </w:r>
    </w:p>
    <w:p>
      <w:pPr>
        <w:pStyle w:val="Normal"/>
        <w:widowControl w:val="false"/>
        <w:ind w:right="-1" w:firstLine="709"/>
        <w:jc w:val="both"/>
        <w:rPr>
          <w:rFonts w:ascii="Times New Roman" w:hAnsi="Times New Roman"/>
          <w:sz w:val="28"/>
        </w:rPr>
      </w:pPr>
      <w:r>
        <w:rPr>
          <w:rFonts w:ascii="Times New Roman" w:hAnsi="Times New Roman"/>
          <w:sz w:val="28"/>
        </w:rPr>
        <w:t>4) заявление</w:t>
      </w:r>
      <w:r>
        <w:rPr>
          <w:rFonts w:ascii="Times New Roman" w:hAnsi="Times New Roman"/>
          <w:color w:val="FF0000"/>
          <w:sz w:val="28"/>
        </w:rPr>
        <w:t xml:space="preserve"> </w:t>
      </w:r>
      <w:r>
        <w:rPr>
          <w:rFonts w:ascii="Times New Roman" w:hAnsi="Times New Roman"/>
          <w:sz w:val="28"/>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sz w:val="28"/>
        </w:rPr>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firstLine="709"/>
        <w:jc w:val="both"/>
        <w:rPr>
          <w:rFonts w:ascii="Times New Roman" w:hAnsi="Times New Roman"/>
          <w:sz w:val="28"/>
        </w:rPr>
      </w:pPr>
      <w:r>
        <w:rPr>
          <w:rFonts w:ascii="Times New Roman" w:hAnsi="Times New Roman"/>
          <w:sz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Standard2"/>
        <w:ind w:right="-1" w:firstLine="680"/>
        <w:jc w:val="both"/>
        <w:rPr>
          <w:sz w:val="28"/>
        </w:rPr>
      </w:pPr>
      <w:r>
        <w:rPr>
          <w:sz w:val="28"/>
        </w:rPr>
        <w:t>7) представление неполного комплекта прилагаемых к заявлению документов, необходимых для предоставления муниципальной услуги;</w:t>
      </w:r>
    </w:p>
    <w:p>
      <w:pPr>
        <w:pStyle w:val="Standard2"/>
        <w:ind w:right="-1" w:firstLine="680"/>
        <w:jc w:val="both"/>
        <w:rPr/>
      </w:pPr>
      <w:r>
        <w:rPr>
          <w:sz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sz w:val="28"/>
        </w:rPr>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right="-1" w:firstLine="708"/>
        <w:jc w:val="both"/>
        <w:rPr>
          <w:rFonts w:ascii="Times New Roman" w:hAnsi="Times New Roman"/>
        </w:rPr>
      </w:pPr>
      <w:r>
        <w:rPr>
          <w:rFonts w:ascii="Times New Roman" w:hAnsi="Times New Roman"/>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rPr>
      </w:pPr>
      <w:r>
        <w:rPr>
          <w:rFonts w:ascii="Times New Roman" w:hAnsi="Times New Roman"/>
          <w:sz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rPr>
      </w:pPr>
      <w:r>
        <w:rPr>
          <w:rFonts w:ascii="Times New Roman" w:hAnsi="Times New Roman"/>
          <w:sz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sz w:val="28"/>
        </w:rPr>
      </w:pPr>
      <w:r>
        <w:rPr>
          <w:rFonts w:ascii="Times New Roman" w:hAnsi="Times New Roman"/>
          <w:sz w:val="28"/>
        </w:rPr>
        <w:tab/>
        <w:t>Не может быть отказано заявителю в приеме дополнительных документов при наличии намерения их сдать.</w:t>
      </w:r>
    </w:p>
    <w:p>
      <w:pPr>
        <w:pStyle w:val="Standard2"/>
        <w:ind w:firstLine="708"/>
        <w:jc w:val="both"/>
        <w:rPr>
          <w:sz w:val="28"/>
        </w:rPr>
      </w:pPr>
      <w:r>
        <w:rPr>
          <w:sz w:val="28"/>
        </w:rPr>
        <w:t xml:space="preserve">Основаниями для отказа в приеме электронной формы заявления  и документов на </w:t>
      </w:r>
      <w:r>
        <w:rPr>
          <w:color w:val="7030A0"/>
          <w:sz w:val="28"/>
        </w:rPr>
        <w:t xml:space="preserve">Региональном портале </w:t>
      </w:r>
      <w:r>
        <w:rPr>
          <w:sz w:val="28"/>
        </w:rPr>
        <w:t>по Вариа</w:t>
      </w:r>
      <w:r>
        <w:rPr>
          <w:sz w:val="28"/>
          <w:highlight w:val="white"/>
        </w:rPr>
        <w:t>нту II я</w:t>
      </w:r>
      <w:r>
        <w:rPr>
          <w:sz w:val="28"/>
        </w:rPr>
        <w:t>вляется:</w:t>
      </w:r>
    </w:p>
    <w:p>
      <w:pPr>
        <w:pStyle w:val="Normal"/>
        <w:widowControl w:val="false"/>
        <w:ind w:firstLine="709"/>
        <w:jc w:val="both"/>
        <w:rPr>
          <w:rFonts w:ascii="Times New Roman" w:hAnsi="Times New Roman"/>
          <w:sz w:val="28"/>
        </w:rPr>
      </w:pPr>
      <w:r>
        <w:rPr>
          <w:rFonts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sz w:val="28"/>
        </w:rPr>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sz w:val="28"/>
        </w:rPr>
      </w:pPr>
      <w:r>
        <w:rPr>
          <w:rFonts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2"/>
        <w:ind w:firstLine="708"/>
        <w:jc w:val="both"/>
        <w:rPr>
          <w:sz w:val="28"/>
        </w:rPr>
      </w:pPr>
      <w:r>
        <w:rPr>
          <w:sz w:val="28"/>
        </w:rPr>
        <w:t xml:space="preserve">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w:t>
      </w:r>
      <w:r>
        <w:rPr>
          <w:color w:val="7030A0"/>
          <w:sz w:val="28"/>
        </w:rPr>
        <w:t>РПГУ</w:t>
      </w:r>
      <w:r>
        <w:rPr>
          <w:sz w:val="28"/>
        </w:rPr>
        <w:t xml:space="preserve"> не позднее первого рабочего дня, следующего за днем подачи заявления.</w:t>
      </w:r>
    </w:p>
    <w:p>
      <w:pPr>
        <w:pStyle w:val="Normal"/>
        <w:widowControl w:val="false"/>
        <w:ind w:right="-1" w:firstLine="708"/>
        <w:jc w:val="both"/>
        <w:rPr>
          <w:rFonts w:ascii="Times New Roman" w:hAnsi="Times New Roman"/>
        </w:rPr>
      </w:pPr>
      <w:r>
        <w:rPr>
          <w:rFonts w:ascii="Times New Roman" w:hAnsi="Times New Roman"/>
          <w:sz w:val="28"/>
        </w:rPr>
        <w:t>В предоставлении муниципальной услуги принимают участие МФЦ.</w:t>
      </w:r>
    </w:p>
    <w:p>
      <w:pPr>
        <w:pStyle w:val="ListParagraph1"/>
        <w:ind w:left="0" w:firstLine="708"/>
        <w:jc w:val="both"/>
        <w:rPr>
          <w:rFonts w:ascii="Times New Roman" w:hAnsi="Times New Roman"/>
        </w:rPr>
      </w:pPr>
      <w:r>
        <w:rPr>
          <w:rFonts w:ascii="Times New Roman" w:hAnsi="Times New Roman"/>
          <w:sz w:val="28"/>
        </w:rPr>
        <w:t xml:space="preserve">Предоставление муниципальной услуги в МФЦ осуществляется в соответствии с соглашением о взаимодействии между МФЦ и Уполномоченным органом. </w:t>
      </w:r>
    </w:p>
    <w:p>
      <w:pPr>
        <w:pStyle w:val="Normal"/>
        <w:spacing w:before="0" w:after="0"/>
        <w:ind w:firstLine="709"/>
        <w:contextualSpacing/>
        <w:jc w:val="both"/>
        <w:rPr>
          <w:rFonts w:ascii="Times New Roman" w:hAnsi="Times New Roman"/>
          <w:sz w:val="28"/>
        </w:rPr>
      </w:pPr>
      <w:r>
        <w:rPr>
          <w:rFonts w:ascii="Times New Roman" w:hAnsi="Times New Roman"/>
          <w:sz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w:t>
      </w:r>
      <w:r>
        <w:rPr>
          <w:rFonts w:ascii="Times New Roman" w:hAnsi="Times New Roman"/>
          <w:color w:val="FF0000"/>
          <w:sz w:val="28"/>
        </w:rPr>
        <w:t xml:space="preserve"> </w:t>
      </w:r>
      <w:r>
        <w:rPr>
          <w:rFonts w:ascii="Times New Roman" w:hAnsi="Times New Roman"/>
          <w:sz w:val="28"/>
        </w:rPr>
        <w:t xml:space="preserve">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Normal"/>
        <w:ind w:firstLine="708"/>
        <w:jc w:val="both"/>
        <w:rPr>
          <w:rFonts w:ascii="Times New Roman" w:hAnsi="Times New Roman"/>
          <w:sz w:val="28"/>
        </w:rPr>
      </w:pPr>
      <w:r>
        <w:rPr>
          <w:rFonts w:ascii="Times New Roman" w:hAnsi="Times New Roman"/>
          <w:sz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2"/>
        <w:ind w:hanging="0"/>
        <w:jc w:val="both"/>
        <w:rPr>
          <w:sz w:val="28"/>
        </w:rPr>
      </w:pPr>
      <w:r>
        <w:rPr>
          <w:sz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Style101"/>
        <w:widowControl/>
        <w:tabs>
          <w:tab w:val="clear" w:pos="708"/>
          <w:tab w:val="left" w:pos="1114" w:leader="none"/>
        </w:tabs>
        <w:spacing w:lineRule="auto" w:line="240"/>
        <w:ind w:firstLine="709"/>
        <w:rPr>
          <w:color w:val="000000" w:themeColor="text1"/>
          <w:sz w:val="28"/>
        </w:rPr>
      </w:pPr>
      <w:r>
        <w:rPr>
          <w:color w:val="000000" w:themeColor="text1"/>
          <w:sz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sz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1"/>
        <w:widowControl/>
        <w:spacing w:lineRule="auto" w:line="240"/>
        <w:ind w:firstLine="709"/>
        <w:rPr>
          <w:color w:val="000000" w:themeColor="text1"/>
          <w:sz w:val="28"/>
        </w:rPr>
      </w:pPr>
      <w:r>
        <w:rPr>
          <w:color w:val="000000" w:themeColor="text1"/>
          <w:sz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rFonts w:ascii="Times New Roman" w:hAnsi="Times New Roman"/>
          <w:sz w:val="28"/>
        </w:rPr>
      </w:pPr>
      <w:r>
        <w:rPr>
          <w:rFonts w:ascii="Times New Roman" w:hAnsi="Times New Roman"/>
          <w:sz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rFonts w:ascii="Times New Roman" w:hAnsi="Times New Roman"/>
          <w:sz w:val="28"/>
        </w:rPr>
      </w:pPr>
      <w:r>
        <w:rPr>
          <w:rFonts w:ascii="Times New Roman" w:hAnsi="Times New Roman"/>
          <w:sz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color w:val="000000" w:themeColor="text1"/>
          <w:sz w:val="28"/>
        </w:rPr>
      </w:pPr>
      <w:r>
        <w:rPr>
          <w:rFonts w:ascii="Times New Roman" w:hAnsi="Times New Roman"/>
          <w:color w:val="000000" w:themeColor="text1"/>
          <w:sz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2"/>
        <w:spacing w:beforeAutospacing="0" w:before="0" w:afterAutospacing="0" w:after="0"/>
        <w:ind w:firstLine="480"/>
        <w:jc w:val="both"/>
        <w:textAlignment w:val="baseline"/>
        <w:rPr>
          <w:color w:val="000000"/>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2"/>
        <w:spacing w:beforeAutospacing="0" w:before="0" w:afterAutospacing="0" w:after="0"/>
        <w:ind w:firstLine="708"/>
        <w:jc w:val="both"/>
        <w:textAlignment w:val="baseline"/>
        <w:rPr>
          <w:color w:val="000000"/>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pPr>
      <w:r>
        <w:rPr>
          <w:rFonts w:cs="Times New Roman" w:ascii="Times New Roman" w:hAnsi="Times New Roman"/>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ind w:firstLine="708"/>
        <w:jc w:val="both"/>
        <w:rPr>
          <w:highlight w:val="white"/>
        </w:rPr>
      </w:pPr>
      <w:r>
        <w:rPr>
          <w:highlight w:val="white"/>
        </w:rPr>
      </w:r>
    </w:p>
    <w:p>
      <w:pPr>
        <w:pStyle w:val="Normal"/>
        <w:ind w:firstLine="708"/>
        <w:jc w:val="both"/>
        <w:rPr>
          <w:highlight w:val="white"/>
        </w:rPr>
      </w:pPr>
      <w:r>
        <w:rPr>
          <w:highlight w:val="white"/>
        </w:rPr>
      </w:r>
    </w:p>
    <w:p>
      <w:pPr>
        <w:pStyle w:val="Normal"/>
        <w:spacing w:before="0" w:after="0"/>
        <w:ind w:firstLine="709"/>
        <w:contextualSpacing/>
        <w:jc w:val="center"/>
        <w:rPr>
          <w:highlight w:val="white"/>
        </w:rPr>
      </w:pPr>
      <w:r>
        <w:rPr>
          <w:rFonts w:ascii="Times New Roman" w:hAnsi="Times New Roman"/>
          <w:b/>
          <w:sz w:val="28"/>
          <w:highlight w:val="white"/>
        </w:rPr>
        <w:t>3.3.3.2</w:t>
      </w:r>
      <w:r>
        <w:rPr>
          <w:rFonts w:ascii="Times New Roman" w:hAnsi="Times New Roman"/>
          <w:b/>
          <w:color w:val="FF0000"/>
          <w:sz w:val="28"/>
          <w:highlight w:val="white"/>
        </w:rPr>
        <w:t xml:space="preserve"> </w:t>
      </w:r>
      <w:r>
        <w:rPr>
          <w:rFonts w:ascii="Times New Roman" w:hAnsi="Times New Roman"/>
          <w:b/>
          <w:sz w:val="28"/>
          <w:highlight w:val="white"/>
        </w:rPr>
        <w:t>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rFonts w:ascii="Times New Roman" w:hAnsi="Times New Roman"/>
          <w:b/>
          <w:sz w:val="28"/>
          <w:highlight w:val="white"/>
        </w:rPr>
      </w:pPr>
      <w:r>
        <w:rPr>
          <w:rFonts w:ascii="Times New Roman" w:hAnsi="Times New Roman"/>
          <w:b/>
          <w:sz w:val="28"/>
          <w:highlight w:val="white"/>
        </w:rPr>
      </w:r>
    </w:p>
    <w:p>
      <w:pPr>
        <w:pStyle w:val="Normal"/>
        <w:ind w:firstLine="709"/>
        <w:jc w:val="both"/>
        <w:rPr>
          <w:rFonts w:ascii="Times New Roman" w:hAnsi="Times New Roman"/>
          <w:sz w:val="28"/>
        </w:rPr>
      </w:pPr>
      <w:r>
        <w:rPr>
          <w:rFonts w:ascii="Times New Roman" w:hAnsi="Times New Roman"/>
          <w:color w:val="333333"/>
          <w:sz w:val="28"/>
        </w:rPr>
        <w:t>Для получения муниципальной услуги необходимо направление следующих межведомственных информационных запросов</w:t>
      </w:r>
      <w:r>
        <w:rPr>
          <w:rFonts w:ascii="Times New Roman" w:hAnsi="Times New Roman"/>
          <w:sz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rFonts w:ascii="Times New Roman" w:hAnsi="Times New Roman"/>
          <w:sz w:val="28"/>
        </w:rPr>
      </w:pPr>
      <w:r>
        <w:rPr>
          <w:rFonts w:ascii="Times New Roman" w:hAnsi="Times New Roman"/>
          <w:sz w:val="28"/>
        </w:rPr>
        <w:t xml:space="preserve">Межведомственный запрос оформляется в соответствии с требованиями, установленными </w:t>
      </w:r>
      <w:hyperlink r:id="rId60">
        <w:r>
          <w:rPr>
            <w:rFonts w:ascii="Times New Roman" w:hAnsi="Times New Roman"/>
            <w:sz w:val="28"/>
          </w:rPr>
          <w:t>Федеральным законом</w:t>
        </w:r>
      </w:hyperlink>
      <w:r>
        <w:rPr>
          <w:rFonts w:ascii="Times New Roman" w:hAnsi="Times New Roman"/>
          <w:sz w:val="28"/>
        </w:rPr>
        <w:t xml:space="preserve"> от 27.07.2010 N 210-ФЗ "Об организации предоставления государственных и муниципальных услуг" (далее – Федеральный закон № 210 – ФЗ).   </w:t>
      </w:r>
    </w:p>
    <w:p>
      <w:pPr>
        <w:pStyle w:val="Normal"/>
        <w:ind w:firstLine="708"/>
        <w:jc w:val="both"/>
        <w:rPr>
          <w:rFonts w:ascii="Times New Roman" w:hAnsi="Times New Roman"/>
          <w:sz w:val="28"/>
        </w:rPr>
      </w:pPr>
      <w:r>
        <w:rPr>
          <w:rFonts w:ascii="Times New Roman" w:hAnsi="Times New Roman"/>
          <w:sz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rPr>
        <w:t xml:space="preserve">(при наличии технической возможности) </w:t>
      </w:r>
      <w:r>
        <w:rPr>
          <w:rFonts w:ascii="Times New Roman" w:hAnsi="Times New Roman"/>
          <w:sz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9"/>
        <w:jc w:val="both"/>
        <w:rPr>
          <w:rFonts w:ascii="Times New Roman" w:hAnsi="Times New Roman"/>
          <w:sz w:val="28"/>
        </w:rPr>
      </w:pPr>
      <w:r>
        <w:rPr>
          <w:rFonts w:ascii="Times New Roman" w:hAnsi="Times New Roman"/>
          <w:sz w:val="28"/>
        </w:rPr>
        <w:t>Межведомственный запрос направляется:</w:t>
      </w:r>
    </w:p>
    <w:p>
      <w:pPr>
        <w:pStyle w:val="ConsPlusTitle11"/>
        <w:numPr>
          <w:ilvl w:val="0"/>
          <w:numId w:val="0"/>
        </w:numPr>
        <w:ind w:left="0" w:firstLine="709"/>
        <w:jc w:val="both"/>
        <w:outlineLvl w:val="2"/>
        <w:rPr/>
      </w:pPr>
      <w:r>
        <w:rPr>
          <w:rFonts w:ascii="Times New Roman" w:hAnsi="Times New Roman"/>
          <w:b w:val="false"/>
          <w:sz w:val="28"/>
        </w:rPr>
        <w:t xml:space="preserve">Должностное лицо </w:t>
      </w:r>
      <w:r>
        <w:rPr>
          <w:rFonts w:ascii="Times New Roman" w:hAnsi="Times New Roman"/>
          <w:b w:val="false"/>
          <w:sz w:val="28"/>
          <w:highlight w:val="white"/>
        </w:rPr>
        <w:t>не позднее дня, следующего за днем получения от заявителя заявления и документов,</w:t>
      </w:r>
      <w:r>
        <w:rPr>
          <w:rFonts w:ascii="Times New Roman" w:hAnsi="Times New Roman"/>
          <w:sz w:val="28"/>
        </w:rPr>
        <w:t xml:space="preserve"> </w:t>
      </w:r>
      <w:r>
        <w:rPr>
          <w:rFonts w:ascii="Times New Roman" w:hAnsi="Times New Roman"/>
          <w:b w:val="false"/>
          <w:sz w:val="28"/>
        </w:rPr>
        <w:t>составляет запросы</w:t>
      </w:r>
      <w:r>
        <w:rPr>
          <w:rFonts w:ascii="Times New Roman" w:hAnsi="Times New Roman"/>
          <w:sz w:val="28"/>
        </w:rPr>
        <w:t xml:space="preserve"> </w:t>
      </w:r>
      <w:r>
        <w:rPr>
          <w:rFonts w:ascii="Times New Roman" w:hAnsi="Times New Roman"/>
          <w:b w:val="false"/>
          <w:sz w:val="28"/>
        </w:rPr>
        <w:t xml:space="preserve">необходимые для предоставления муниципальной услуги </w:t>
      </w:r>
      <w:r>
        <w:rPr>
          <w:rFonts w:ascii="Times New Roman" w:hAnsi="Times New Roman"/>
          <w:b w:val="false"/>
          <w:sz w:val="28"/>
          <w:highlight w:val="white"/>
        </w:rPr>
        <w:t xml:space="preserve">(далее – запросы) для </w:t>
      </w:r>
      <w:r>
        <w:rPr>
          <w:rFonts w:ascii="Times New Roman" w:hAnsi="Times New Roman"/>
          <w:b w:val="false"/>
          <w:sz w:val="28"/>
        </w:rPr>
        <w:t xml:space="preserve">варианта </w:t>
      </w:r>
      <w:r>
        <w:rPr>
          <w:rFonts w:ascii="Times New Roman" w:hAnsi="Times New Roman"/>
          <w:b w:val="false"/>
          <w:sz w:val="28"/>
          <w:highlight w:val="white"/>
        </w:rPr>
        <w:t>III</w:t>
      </w:r>
      <w:r>
        <w:rPr>
          <w:rFonts w:ascii="Times New Roman" w:hAnsi="Times New Roman"/>
          <w:b w:val="false"/>
          <w:sz w:val="28"/>
        </w:rPr>
        <w:t xml:space="preserve"> и направляет их с использованием системы межведомственного электронного взаимодействия:</w:t>
      </w:r>
    </w:p>
    <w:p>
      <w:pPr>
        <w:pStyle w:val="ConsPlusTitle11"/>
        <w:numPr>
          <w:ilvl w:val="0"/>
          <w:numId w:val="0"/>
        </w:numPr>
        <w:ind w:left="0" w:right="-1" w:firstLine="709"/>
        <w:jc w:val="both"/>
        <w:outlineLvl w:val="2"/>
        <w:rPr/>
      </w:pPr>
      <w:r>
        <w:rPr>
          <w:rFonts w:ascii="Times New Roman" w:hAnsi="Times New Roman"/>
          <w:b w:val="false"/>
          <w:sz w:val="28"/>
        </w:rPr>
        <w:t xml:space="preserve">в Федеральной налоговой службе </w:t>
      </w:r>
    </w:p>
    <w:p>
      <w:pPr>
        <w:pStyle w:val="Normal"/>
        <w:ind w:right="-1" w:firstLine="709"/>
        <w:jc w:val="both"/>
        <w:rPr/>
      </w:pPr>
      <w:r>
        <w:rPr>
          <w:rFonts w:ascii="Times New Roman" w:hAnsi="Times New Roman"/>
          <w:sz w:val="28"/>
        </w:rPr>
        <w:t xml:space="preserve">–  </w:t>
      </w:r>
      <w:r>
        <w:rPr>
          <w:rFonts w:ascii="Times New Roman" w:hAnsi="Times New Roman"/>
          <w:sz w:val="28"/>
        </w:rPr>
        <w:t xml:space="preserve">Выписка из Единого государственного реестра юридических лиц (ЕГРЮЛ) в случае, если заявителем является юридическое лицо; </w:t>
        <w:tab/>
      </w:r>
    </w:p>
    <w:p>
      <w:pPr>
        <w:pStyle w:val="Normal"/>
        <w:ind w:right="-1" w:firstLine="709"/>
        <w:jc w:val="both"/>
        <w:rPr/>
      </w:pPr>
      <w:r>
        <w:rPr>
          <w:rFonts w:ascii="Times New Roman" w:hAnsi="Times New Roman"/>
          <w:sz w:val="28"/>
        </w:rPr>
        <w:t>- Выписка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2"/>
        <w:spacing w:beforeAutospacing="0" w:before="0" w:afterAutospacing="0" w:after="0"/>
        <w:ind w:firstLine="480"/>
        <w:jc w:val="both"/>
        <w:textAlignment w:val="baseline"/>
        <w:rPr/>
      </w:pPr>
      <w:r>
        <w:rPr>
          <w:color w:val="000000"/>
          <w:sz w:val="28"/>
          <w:szCs w:val="28"/>
        </w:rPr>
        <w:t xml:space="preserve">Вместо направления запроса в УФНС </w:t>
      </w:r>
      <w:r>
        <w:rPr>
          <w:rStyle w:val="FontStyle95"/>
          <w:color w:val="000000"/>
          <w:sz w:val="28"/>
          <w:szCs w:val="28"/>
        </w:rPr>
        <w:t xml:space="preserve">выписку о регистрации </w:t>
      </w:r>
      <w:r>
        <w:rPr>
          <w:color w:val="000000"/>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2"/>
        <w:spacing w:beforeAutospacing="0" w:before="0" w:afterAutospacing="0" w:after="0"/>
        <w:ind w:firstLine="480"/>
        <w:jc w:val="both"/>
        <w:textAlignment w:val="baseline"/>
        <w:rPr>
          <w:color w:val="000000"/>
        </w:rPr>
      </w:pPr>
      <w:r>
        <w:rPr>
          <w:color w:val="000000"/>
          <w:sz w:val="28"/>
          <w:szCs w:val="28"/>
        </w:rPr>
        <w:t>-   «Сведения об ИНН физического лица»</w:t>
      </w:r>
    </w:p>
    <w:p>
      <w:pPr>
        <w:pStyle w:val="Formattext2"/>
        <w:spacing w:beforeAutospacing="0" w:before="0" w:afterAutospacing="0" w:after="0"/>
        <w:ind w:firstLine="480"/>
        <w:jc w:val="both"/>
        <w:textAlignment w:val="baseline"/>
        <w:rPr>
          <w:color w:val="000000"/>
        </w:rPr>
      </w:pPr>
      <w:r>
        <w:rPr>
          <w:color w:val="000000"/>
          <w:sz w:val="28"/>
          <w:szCs w:val="28"/>
        </w:rPr>
        <w:t>-  « Сведения об ИНН юридического лица»</w:t>
      </w:r>
    </w:p>
    <w:p>
      <w:pPr>
        <w:pStyle w:val="Formattext2"/>
        <w:spacing w:beforeAutospacing="0" w:before="0" w:afterAutospacing="0" w:after="0"/>
        <w:ind w:firstLine="480"/>
        <w:jc w:val="both"/>
        <w:textAlignment w:val="baseline"/>
        <w:rPr>
          <w:color w:val="000000"/>
        </w:rPr>
      </w:pPr>
      <w:r>
        <w:rPr>
          <w:color w:val="000000"/>
          <w:sz w:val="28"/>
          <w:szCs w:val="28"/>
        </w:rPr>
        <w:t>- « Сведения об ИНН индивидуальных предпринимателей».</w:t>
      </w:r>
    </w:p>
    <w:p>
      <w:pPr>
        <w:pStyle w:val="Normal"/>
        <w:ind w:right="-1" w:firstLine="709"/>
        <w:jc w:val="both"/>
        <w:rPr/>
      </w:pPr>
      <w:r>
        <w:rPr>
          <w:rFonts w:ascii="Times New Roman" w:hAnsi="Times New Roman"/>
          <w:sz w:val="28"/>
        </w:rPr>
        <w:t>- в Кореновском территориальном отделе Росреестра по К</w:t>
      </w:r>
      <w:r>
        <w:rPr>
          <w:sz w:val="28"/>
        </w:rPr>
        <w:t xml:space="preserve">раснодарскому краю </w:t>
      </w:r>
    </w:p>
    <w:p>
      <w:pPr>
        <w:pStyle w:val="Normal"/>
        <w:ind w:right="-1" w:firstLine="709"/>
        <w:jc w:val="both"/>
        <w:rPr/>
      </w:pPr>
      <w:r>
        <w:rPr>
          <w:sz w:val="28"/>
        </w:rPr>
        <w:t xml:space="preserve">- </w:t>
      </w:r>
      <w:r>
        <w:rPr>
          <w:rFonts w:ascii="Times New Roman" w:hAnsi="Times New Roman"/>
          <w:sz w:val="28"/>
        </w:rPr>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зарегистрировано в  ЕГРН;                 </w:t>
      </w:r>
    </w:p>
    <w:p>
      <w:pPr>
        <w:pStyle w:val="Normal"/>
        <w:ind w:right="-1" w:firstLine="709"/>
        <w:jc w:val="both"/>
        <w:rPr/>
      </w:pPr>
      <w:r>
        <w:rPr>
          <w:rFonts w:ascii="Times New Roman" w:hAnsi="Times New Roman"/>
          <w:sz w:val="28"/>
        </w:rPr>
        <w:t xml:space="preserve">  </w:t>
      </w:r>
      <w:r>
        <w:rPr>
          <w:rFonts w:ascii="Times New Roman" w:hAnsi="Times New Roman"/>
          <w:sz w:val="28"/>
        </w:rPr>
        <w:t>-выписка из ЕГРН на здание, строение, сооружение, находящихся на испрашиваемом земельном участке, или уведомление об отсутствии в ЕГРН запрашиваемых сведений; Кадастровый паспорт земельного участка или кадастровая выписка;</w:t>
      </w:r>
    </w:p>
    <w:p>
      <w:pPr>
        <w:pStyle w:val="Normal"/>
        <w:ind w:right="-1" w:firstLine="709"/>
        <w:jc w:val="both"/>
        <w:rPr>
          <w:sz w:val="28"/>
        </w:rPr>
      </w:pPr>
      <w:r>
        <w:rPr>
          <w:color w:val="0070C0"/>
          <w:sz w:val="28"/>
        </w:rPr>
        <w:t xml:space="preserve"> </w:t>
      </w:r>
      <w:r>
        <w:rPr>
          <w:rFonts w:ascii="Times New Roman" w:hAnsi="Times New Roman"/>
          <w:sz w:val="28"/>
        </w:rPr>
        <w:t xml:space="preserve">Срок </w:t>
      </w:r>
      <w:r>
        <w:rPr>
          <w:rFonts w:ascii="Times New Roman" w:hAnsi="Times New Roman"/>
          <w:sz w:val="28"/>
          <w:highlight w:val="white"/>
        </w:rPr>
        <w:t xml:space="preserve">направления межведомственного запроса в </w:t>
      </w:r>
      <w:r>
        <w:rPr>
          <w:rFonts w:ascii="Times New Roman" w:hAnsi="Times New Roman"/>
          <w:sz w:val="28"/>
        </w:rPr>
        <w:t xml:space="preserve">государственные органы, органы местного самоуправления и иные органы, участвующие </w:t>
        <w:br/>
        <w:t>в предоставлении муниципальной услуги управлением (отделом)</w:t>
      </w:r>
      <w:r>
        <w:rPr>
          <w:rFonts w:ascii="Times New Roman" w:hAnsi="Times New Roman"/>
          <w:color w:val="FF0000"/>
          <w:sz w:val="28"/>
        </w:rPr>
        <w:t xml:space="preserve"> </w:t>
      </w:r>
      <w:r>
        <w:rPr>
          <w:rFonts w:ascii="Times New Roman" w:hAnsi="Times New Roman"/>
          <w:sz w:val="28"/>
        </w:rPr>
        <w:t xml:space="preserve">уполномоченного органа или на </w:t>
      </w:r>
      <w:r>
        <w:rPr>
          <w:rFonts w:ascii="Times New Roman" w:hAnsi="Times New Roman"/>
          <w:color w:val="7030A0"/>
          <w:sz w:val="28"/>
        </w:rPr>
        <w:t>Региональном</w:t>
      </w:r>
      <w:r>
        <w:rPr>
          <w:rFonts w:ascii="Times New Roman" w:hAnsi="Times New Roman"/>
          <w:sz w:val="28"/>
        </w:rPr>
        <w:t xml:space="preserve"> </w:t>
      </w:r>
      <w:r>
        <w:rPr>
          <w:rFonts w:ascii="Times New Roman" w:hAnsi="Times New Roman"/>
          <w:color w:val="7030A0"/>
          <w:sz w:val="28"/>
        </w:rPr>
        <w:t>портале</w:t>
      </w:r>
      <w:r>
        <w:rPr>
          <w:rFonts w:ascii="Times New Roman" w:hAnsi="Times New Roman"/>
          <w:sz w:val="28"/>
        </w:rPr>
        <w:t xml:space="preserve"> - </w:t>
      </w:r>
      <w:r>
        <w:rPr>
          <w:sz w:val="28"/>
        </w:rPr>
        <w:t xml:space="preserve"> </w:t>
      </w:r>
      <w:r>
        <w:rPr>
          <w:rFonts w:ascii="Times New Roman" w:hAnsi="Times New Roman"/>
          <w:sz w:val="28"/>
        </w:rPr>
        <w:t>в день поступления заявления и пакета документов от заявителя.</w:t>
      </w:r>
    </w:p>
    <w:p>
      <w:pPr>
        <w:pStyle w:val="Normal"/>
        <w:ind w:right="-1" w:firstLine="709"/>
        <w:jc w:val="both"/>
        <w:rPr>
          <w:rFonts w:ascii="Times New Roman" w:hAnsi="Times New Roman"/>
          <w:sz w:val="28"/>
        </w:rPr>
      </w:pPr>
      <w:r>
        <w:rPr>
          <w:rFonts w:ascii="Times New Roman" w:hAnsi="Times New Roman"/>
          <w:sz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firstLine="709"/>
        <w:jc w:val="both"/>
        <w:rPr/>
      </w:pPr>
      <w:r>
        <w:rPr>
          <w:rFonts w:ascii="Times New Roman" w:hAnsi="Times New Roman"/>
          <w:sz w:val="28"/>
        </w:rPr>
        <w:t xml:space="preserve">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w:t>
      </w:r>
      <w:r>
        <w:rPr>
          <w:rFonts w:ascii="Times New Roman" w:hAnsi="Times New Roman"/>
          <w:i/>
          <w:sz w:val="28"/>
        </w:rPr>
        <w:t>(при наличии технической возможности)</w:t>
      </w:r>
      <w:r>
        <w:rPr>
          <w:rFonts w:ascii="Times New Roman" w:hAnsi="Times New Roman"/>
          <w:sz w:val="28"/>
        </w:rPr>
        <w:t>.</w:t>
      </w:r>
    </w:p>
    <w:p>
      <w:pPr>
        <w:pStyle w:val="Normal"/>
        <w:ind w:firstLine="709"/>
        <w:jc w:val="both"/>
        <w:rPr/>
      </w:pPr>
      <w:r>
        <w:rPr>
          <w:rFonts w:ascii="Times New Roman" w:hAnsi="Times New Roman"/>
          <w:sz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jc w:val="both"/>
        <w:rPr>
          <w:rFonts w:ascii="Times New Roman" w:hAnsi="Times New Roman"/>
          <w:b/>
          <w:sz w:val="24"/>
          <w:u w:val="single"/>
        </w:rPr>
      </w:pPr>
      <w:r>
        <w:rPr>
          <w:rFonts w:ascii="Times New Roman" w:hAnsi="Times New Roman"/>
          <w:b/>
          <w:sz w:val="24"/>
          <w:u w:val="single"/>
        </w:rPr>
      </w:r>
    </w:p>
    <w:p>
      <w:pPr>
        <w:pStyle w:val="Normal"/>
        <w:spacing w:before="0" w:after="0"/>
        <w:ind w:firstLine="709"/>
        <w:contextualSpacing/>
        <w:jc w:val="center"/>
        <w:rPr>
          <w:highlight w:val="white"/>
        </w:rPr>
      </w:pPr>
      <w:r>
        <w:rPr>
          <w:rFonts w:ascii="Times New Roman" w:hAnsi="Times New Roman"/>
          <w:b/>
          <w:sz w:val="28"/>
          <w:highlight w:val="white"/>
        </w:rPr>
        <w:t>3.3.3.3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b/>
          <w:sz w:val="28"/>
        </w:rPr>
      </w:pPr>
      <w:r>
        <w:rPr>
          <w:rFonts w:ascii="Times New Roman" w:hAnsi="Times New Roman"/>
          <w:b/>
          <w:sz w:val="28"/>
        </w:rPr>
      </w:r>
    </w:p>
    <w:p>
      <w:pPr>
        <w:pStyle w:val="Normal"/>
        <w:ind w:right="-1" w:firstLine="708"/>
        <w:jc w:val="both"/>
        <w:rPr>
          <w:rFonts w:ascii="Times New Roman" w:hAnsi="Times New Roman"/>
          <w:sz w:val="28"/>
        </w:rPr>
      </w:pPr>
      <w:r>
        <w:rPr>
          <w:rFonts w:ascii="Times New Roman" w:hAnsi="Times New Roman"/>
          <w:sz w:val="28"/>
        </w:rPr>
        <w:t>Оснований для приостановления предоставления муниципальной услуги законодательством Российской Федерации для Варианта</w:t>
      </w:r>
      <w:r>
        <w:rPr>
          <w:rFonts w:ascii="Times New Roman" w:hAnsi="Times New Roman"/>
          <w:sz w:val="28"/>
          <w:highlight w:val="white"/>
        </w:rPr>
        <w:t xml:space="preserve"> III </w:t>
      </w:r>
      <w:r>
        <w:rPr>
          <w:rFonts w:ascii="Times New Roman" w:hAnsi="Times New Roman"/>
          <w:sz w:val="28"/>
        </w:rPr>
        <w:t>не предусмотрено.</w:t>
      </w:r>
    </w:p>
    <w:p>
      <w:pPr>
        <w:pStyle w:val="Normal"/>
        <w:spacing w:before="0" w:after="0"/>
        <w:ind w:firstLine="709"/>
        <w:contextualSpacing/>
        <w:jc w:val="center"/>
        <w:rPr>
          <w:rFonts w:ascii="Times New Roman" w:hAnsi="Times New Roman"/>
          <w:b/>
          <w:sz w:val="28"/>
        </w:rPr>
      </w:pPr>
      <w:r>
        <w:rPr>
          <w:rFonts w:ascii="Times New Roman" w:hAnsi="Times New Roman"/>
          <w:b/>
          <w:sz w:val="28"/>
        </w:rPr>
      </w:r>
    </w:p>
    <w:p>
      <w:pPr>
        <w:pStyle w:val="Normal"/>
        <w:spacing w:before="0" w:after="0"/>
        <w:ind w:firstLine="709"/>
        <w:contextualSpacing/>
        <w:jc w:val="center"/>
        <w:rPr>
          <w:highlight w:val="white"/>
        </w:rPr>
      </w:pPr>
      <w:bookmarkStart w:id="113" w:name="sub_3064_Копия_1_Копия_1_Копия_1"/>
      <w:bookmarkEnd w:id="113"/>
      <w:r>
        <w:rPr>
          <w:rFonts w:ascii="Times New Roman" w:hAnsi="Times New Roman"/>
          <w:b/>
          <w:sz w:val="28"/>
          <w:highlight w:val="white"/>
        </w:rPr>
        <w:t>3.3.3.4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olor w:val="FF0000"/>
          <w:sz w:val="28"/>
          <w:highlight w:val="white"/>
        </w:rPr>
      </w:pPr>
      <w:r>
        <w:rPr>
          <w:rFonts w:ascii="Times New Roman" w:hAnsi="Times New Roman"/>
          <w:color w:val="FF0000"/>
          <w:sz w:val="28"/>
          <w:highlight w:val="white"/>
        </w:rPr>
      </w:r>
    </w:p>
    <w:p>
      <w:pPr>
        <w:pStyle w:val="Normal"/>
        <w:ind w:right="-1" w:firstLine="708"/>
        <w:jc w:val="both"/>
        <w:rPr>
          <w:rFonts w:ascii="Times New Roman" w:hAnsi="Times New Roman"/>
          <w:sz w:val="28"/>
        </w:rPr>
      </w:pPr>
      <w:r>
        <w:rPr>
          <w:rFonts w:ascii="Times New Roman" w:hAnsi="Times New Roman"/>
          <w:sz w:val="28"/>
        </w:rPr>
        <w:t xml:space="preserve">Основаниями для отказа в предоставлении муниципальной услуги </w:t>
      </w:r>
      <w:r>
        <w:rPr>
          <w:rFonts w:ascii="Times New Roman" w:hAnsi="Times New Roman"/>
          <w:color w:val="000000" w:themeColor="text1"/>
          <w:sz w:val="28"/>
        </w:rPr>
        <w:t xml:space="preserve">для Варианта </w:t>
      </w:r>
      <w:r>
        <w:rPr>
          <w:rFonts w:ascii="Times New Roman" w:hAnsi="Times New Roman"/>
          <w:sz w:val="28"/>
          <w:highlight w:val="white"/>
        </w:rPr>
        <w:t>III</w:t>
      </w:r>
      <w:r>
        <w:rPr>
          <w:rFonts w:ascii="Times New Roman" w:hAnsi="Times New Roman"/>
          <w:sz w:val="28"/>
        </w:rPr>
        <w:t xml:space="preserve"> </w:t>
      </w:r>
      <w:r>
        <w:rPr>
          <w:rFonts w:ascii="Times New Roman" w:hAnsi="Times New Roman"/>
          <w:color w:val="000000" w:themeColor="text1"/>
          <w:sz w:val="28"/>
        </w:rPr>
        <w:t>я</w:t>
      </w:r>
      <w:r>
        <w:rPr>
          <w:rFonts w:ascii="Times New Roman" w:hAnsi="Times New Roman"/>
          <w:sz w:val="28"/>
        </w:rPr>
        <w:t xml:space="preserve">вляются: </w:t>
      </w:r>
    </w:p>
    <w:p>
      <w:pPr>
        <w:pStyle w:val="Normal"/>
        <w:ind w:right="-1" w:hanging="0"/>
        <w:jc w:val="both"/>
        <w:rPr/>
      </w:pPr>
      <w:r>
        <w:rPr>
          <w:rFonts w:ascii="Times New Roman" w:hAnsi="Times New Roman"/>
          <w:sz w:val="28"/>
        </w:rPr>
        <w:tab/>
        <w:t>1) 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pPr>
      <w:r>
        <w:rPr>
          <w:rFonts w:ascii="Times New Roman" w:hAnsi="Times New Roman"/>
          <w:sz w:val="28"/>
        </w:rPr>
        <w:t>2) выявление в представленных документах недостоверных сведений;</w:t>
      </w:r>
    </w:p>
    <w:p>
      <w:pPr>
        <w:pStyle w:val="Normal"/>
        <w:tabs>
          <w:tab w:val="clear" w:pos="708"/>
          <w:tab w:val="left" w:pos="709" w:leader="none"/>
          <w:tab w:val="left" w:pos="1440" w:leader="none"/>
        </w:tabs>
        <w:ind w:right="-1" w:hanging="0"/>
        <w:jc w:val="both"/>
        <w:rPr/>
      </w:pPr>
      <w:r>
        <w:rPr>
          <w:rFonts w:ascii="Times New Roman" w:hAnsi="Times New Roman"/>
          <w:sz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pPr>
      <w:r>
        <w:rPr>
          <w:rFonts w:ascii="Times New Roman" w:hAnsi="Times New Roman"/>
          <w:sz w:val="28"/>
        </w:rPr>
        <w:t>3) 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left="0" w:right="-1" w:hanging="0"/>
        <w:jc w:val="both"/>
        <w:outlineLvl w:val="0"/>
        <w:rPr/>
      </w:pPr>
      <w:r>
        <w:rPr>
          <w:rFonts w:ascii="Times New Roman" w:hAnsi="Times New Roman"/>
          <w:sz w:val="28"/>
        </w:rPr>
        <w:tab/>
        <w:t>4)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w:t>
      </w:r>
      <w:bookmarkStart w:id="114" w:name="sub_1281_Копия_1_Копия_1_Копия_1"/>
      <w:r>
        <w:rPr>
          <w:rFonts w:ascii="Times New Roman" w:hAnsi="Times New Roman"/>
          <w:sz w:val="28"/>
        </w:rPr>
        <w:t>еля) по собственной инициативе;</w:t>
      </w:r>
    </w:p>
    <w:p>
      <w:pPr>
        <w:pStyle w:val="Normal"/>
        <w:ind w:firstLine="708"/>
        <w:jc w:val="both"/>
        <w:rPr/>
      </w:pPr>
      <w:r>
        <w:rPr>
          <w:rFonts w:ascii="Times New Roman" w:hAnsi="Times New Roman"/>
          <w:sz w:val="28"/>
        </w:rPr>
        <w:t>5</w:t>
      </w:r>
      <w:bookmarkStart w:id="115" w:name="sub_1285_Копия_1_Копия_1_Копия_1"/>
      <w:r>
        <w:rPr>
          <w:rFonts w:ascii="Times New Roman" w:hAnsi="Times New Roman"/>
          <w:sz w:val="28"/>
        </w:rPr>
        <w:t xml:space="preserve">) получены сведения от уполномоченного органа, указанного в подпунктах 1-3 пункте 2.7.1.1. подраздела 2.7. раздела </w:t>
      </w:r>
      <w:r>
        <w:rPr>
          <w:rFonts w:ascii="Times New Roman" w:hAnsi="Times New Roman"/>
          <w:sz w:val="28"/>
          <w:highlight w:val="white"/>
        </w:rPr>
        <w:t>II</w:t>
      </w:r>
      <w:r>
        <w:rPr>
          <w:rFonts w:ascii="Times New Roman" w:hAnsi="Times New Roman"/>
          <w:sz w:val="28"/>
        </w:rPr>
        <w:t xml:space="preserve"> настоящего административного регламента, о наличии обоснованных возражений относительно размещения объекта на соответствующих землях или земельных участках;</w:t>
      </w:r>
      <w:bookmarkEnd w:id="114"/>
      <w:bookmarkEnd w:id="115"/>
    </w:p>
    <w:p>
      <w:pPr>
        <w:pStyle w:val="Normal"/>
        <w:numPr>
          <w:ilvl w:val="0"/>
          <w:numId w:val="0"/>
        </w:numPr>
        <w:tabs>
          <w:tab w:val="clear" w:pos="708"/>
          <w:tab w:val="left" w:pos="709" w:leader="none"/>
        </w:tabs>
        <w:ind w:left="0" w:right="-1" w:hanging="0"/>
        <w:jc w:val="both"/>
        <w:outlineLvl w:val="0"/>
        <w:rPr/>
      </w:pPr>
      <w:r>
        <w:rPr>
          <w:rFonts w:ascii="Times New Roman" w:hAnsi="Times New Roman"/>
          <w:sz w:val="28"/>
        </w:rPr>
        <w:tab/>
        <w:t>6</w:t>
      </w:r>
      <w:bookmarkStart w:id="116" w:name="sub_1282_Копия_1_Копия_1_Копия_1"/>
      <w:r>
        <w:rPr>
          <w:rFonts w:ascii="Times New Roman" w:hAnsi="Times New Roman"/>
          <w:sz w:val="28"/>
        </w:rPr>
        <w:t>) выявление факта наличия у заявителя юридического лица или физического либо членов его семьи земельного участка (жилого помещения и т.д.), принадлежащего им на праве собственности или занимаемого ими по договору;</w:t>
      </w:r>
      <w:bookmarkEnd w:id="116"/>
    </w:p>
    <w:p>
      <w:pPr>
        <w:pStyle w:val="Normal"/>
        <w:jc w:val="both"/>
        <w:rPr/>
      </w:pPr>
      <w:r>
        <w:rPr>
          <w:rFonts w:ascii="Times New Roman" w:hAnsi="Times New Roman"/>
          <w:sz w:val="28"/>
        </w:rPr>
        <w:tab/>
        <w:t>7</w:t>
      </w:r>
      <w:bookmarkStart w:id="117" w:name="sub_1283_Копия_1_Копия_1_Копия_1"/>
      <w:r>
        <w:rPr>
          <w:rFonts w:ascii="Times New Roman" w:hAnsi="Times New Roman"/>
          <w:sz w:val="28"/>
        </w:rPr>
        <w:t>) размещение объекта не соответствует документам территориального планирования, градостроительного зонирования, требованиям нормативных документов, в том числе в области обеспечения безопасности дорожного движения;</w:t>
      </w:r>
      <w:bookmarkEnd w:id="117"/>
    </w:p>
    <w:p>
      <w:pPr>
        <w:pStyle w:val="Normal"/>
        <w:jc w:val="both"/>
        <w:rPr/>
      </w:pPr>
      <w:r>
        <w:rPr>
          <w:rFonts w:ascii="Times New Roman" w:hAnsi="Times New Roman"/>
          <w:sz w:val="28"/>
        </w:rPr>
        <w:tab/>
        <w:t>8</w:t>
      </w:r>
      <w:bookmarkStart w:id="118" w:name="sub_1284_Копия_1_Копия_1_Копия_1"/>
      <w:r>
        <w:rPr>
          <w:rFonts w:ascii="Times New Roman" w:hAnsi="Times New Roman"/>
          <w:sz w:val="28"/>
        </w:rPr>
        <w:t xml:space="preserve">) вид объекта, указанного в заявлении, не соответствует видам объектов, установленным </w:t>
      </w:r>
      <w:hyperlink r:id="rId61">
        <w:r>
          <w:rPr>
            <w:rFonts w:ascii="Times New Roman" w:hAnsi="Times New Roman"/>
            <w:sz w:val="28"/>
          </w:rPr>
          <w:t>постановлением</w:t>
        </w:r>
      </w:hyperlink>
      <w:r>
        <w:rPr>
          <w:rFonts w:ascii="Times New Roman" w:hAnsi="Times New Roman"/>
          <w:sz w:val="28"/>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bookmarkEnd w:id="118"/>
    </w:p>
    <w:p>
      <w:pPr>
        <w:pStyle w:val="Normal"/>
        <w:jc w:val="both"/>
        <w:rPr/>
      </w:pPr>
      <w:r>
        <w:rPr>
          <w:rFonts w:ascii="Times New Roman" w:hAnsi="Times New Roman"/>
          <w:sz w:val="28"/>
        </w:rPr>
        <w:tab/>
        <w:t>9</w:t>
      </w:r>
      <w:bookmarkStart w:id="119" w:name="sub_1286_Копия_1_Копия_1_Копия_1"/>
      <w:r>
        <w:rPr>
          <w:rFonts w:ascii="Times New Roman" w:hAnsi="Times New Roman"/>
          <w:sz w:val="28"/>
        </w:rPr>
        <w:t>) опубликовано извещение о проведении аукциона по продаже земельного участка, испрашиваемого для размещения объекта, или аукциона по продаже права на заключение договора аренды такого земельного участка;</w:t>
      </w:r>
      <w:bookmarkEnd w:id="119"/>
    </w:p>
    <w:p>
      <w:pPr>
        <w:pStyle w:val="Normal"/>
        <w:jc w:val="both"/>
        <w:rPr/>
      </w:pPr>
      <w:r>
        <w:rPr>
          <w:rFonts w:ascii="Times New Roman" w:hAnsi="Times New Roman"/>
          <w:sz w:val="28"/>
        </w:rPr>
        <w:tab/>
        <w:t>10</w:t>
      </w:r>
      <w:bookmarkStart w:id="120" w:name="sub_1287_Копия_1_Копия_1_Копия_1"/>
      <w:r>
        <w:rPr>
          <w:rFonts w:ascii="Times New Roman" w:hAnsi="Times New Roman"/>
          <w:sz w:val="28"/>
        </w:rPr>
        <w:t>) в отношении земельного участка, испрашиваемого для размещения объекта, принято решение о предварительном согласовании его предоставления, срок действия которого не истек;</w:t>
      </w:r>
      <w:bookmarkEnd w:id="120"/>
    </w:p>
    <w:p>
      <w:pPr>
        <w:pStyle w:val="Normal"/>
        <w:jc w:val="both"/>
        <w:rPr/>
      </w:pPr>
      <w:r>
        <w:rPr>
          <w:rFonts w:ascii="Times New Roman" w:hAnsi="Times New Roman"/>
          <w:sz w:val="28"/>
        </w:rPr>
        <w:tab/>
        <w:t>11</w:t>
      </w:r>
      <w:bookmarkStart w:id="121" w:name="sub_1288_Копия_1_Копия_1_Копия_1"/>
      <w:r>
        <w:rPr>
          <w:rFonts w:ascii="Times New Roman" w:hAnsi="Times New Roman"/>
          <w:sz w:val="28"/>
        </w:rPr>
        <w:t xml:space="preserve">) объект, в отношении которого предлагается заключить договор на размещение, отсутствует в схеме (схемах) размещения объектов (далее - схема (схемы) или не соответствует схеме (схемам) в случае, если утверждение схемы (схем) в отношении данного объекта предусмотрено подпунктах 4,9 пункте 2.6.1. подраздела 2.6. раздела </w:t>
      </w:r>
      <w:r>
        <w:rPr>
          <w:rFonts w:ascii="Times New Roman" w:hAnsi="Times New Roman"/>
          <w:sz w:val="28"/>
          <w:highlight w:val="white"/>
        </w:rPr>
        <w:t>II</w:t>
      </w:r>
      <w:r>
        <w:rPr>
          <w:rFonts w:ascii="Times New Roman" w:hAnsi="Times New Roman"/>
          <w:sz w:val="28"/>
        </w:rPr>
        <w:t xml:space="preserve"> настоящего административного регламента;</w:t>
      </w:r>
      <w:bookmarkEnd w:id="121"/>
    </w:p>
    <w:p>
      <w:pPr>
        <w:pStyle w:val="Normal"/>
        <w:jc w:val="both"/>
        <w:rPr/>
      </w:pPr>
      <w:r>
        <w:rPr>
          <w:rFonts w:ascii="Times New Roman" w:hAnsi="Times New Roman"/>
          <w:sz w:val="28"/>
        </w:rPr>
        <w:tab/>
        <w:t>12</w:t>
      </w:r>
      <w:bookmarkStart w:id="122" w:name="sub_1289_Копия_1_Копия_1_Копия_1"/>
      <w:r>
        <w:rPr>
          <w:rFonts w:ascii="Times New Roman" w:hAnsi="Times New Roman"/>
          <w:sz w:val="28"/>
        </w:rPr>
        <w:t>) размещение объекта, а также деятельность, связанная с эксплуатацией такого объекта, не соответствует установленному режиму использования особо охраняемых природных территорий или иных территорий, сопряженных с использованием рекреационных ресурсов, водных объектов;</w:t>
      </w:r>
      <w:bookmarkEnd w:id="122"/>
    </w:p>
    <w:p>
      <w:pPr>
        <w:pStyle w:val="Normal"/>
        <w:jc w:val="both"/>
        <w:rPr/>
      </w:pPr>
      <w:r>
        <w:rPr>
          <w:rFonts w:ascii="Times New Roman" w:hAnsi="Times New Roman"/>
          <w:sz w:val="28"/>
        </w:rPr>
        <w:t>13</w:t>
      </w:r>
      <w:bookmarkStart w:id="123" w:name="sub_1290_Копия_1_Копия_1_Копия_1"/>
      <w:r>
        <w:rPr>
          <w:rFonts w:ascii="Times New Roman" w:hAnsi="Times New Roman"/>
          <w:sz w:val="28"/>
        </w:rPr>
        <w:t xml:space="preserve">) в отношении испрашиваемого к размещению объекта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включёнными в перечни, которые утверждены уполномоченными органами в пункте 2.6.1. подраздела 2.6. раздела </w:t>
      </w:r>
      <w:r>
        <w:rPr>
          <w:rFonts w:ascii="Times New Roman" w:hAnsi="Times New Roman"/>
          <w:sz w:val="28"/>
          <w:highlight w:val="white"/>
        </w:rPr>
        <w:t>II</w:t>
      </w:r>
      <w:r>
        <w:rPr>
          <w:rFonts w:ascii="Times New Roman" w:hAnsi="Times New Roman"/>
          <w:sz w:val="28"/>
        </w:rPr>
        <w:t xml:space="preserve"> </w:t>
      </w:r>
      <w:r>
        <w:rPr>
          <w:rFonts w:ascii="Times New Roman" w:hAnsi="Times New Roman"/>
          <w:sz w:val="28"/>
          <w:highlight w:val="white"/>
        </w:rPr>
        <w:t>настоящего административного регламента;</w:t>
      </w:r>
      <w:bookmarkEnd w:id="123"/>
    </w:p>
    <w:p>
      <w:pPr>
        <w:pStyle w:val="Standard2"/>
        <w:ind w:firstLine="708"/>
        <w:jc w:val="both"/>
        <w:rPr/>
      </w:pPr>
      <w:r>
        <w:rPr>
          <w:sz w:val="28"/>
        </w:rPr>
        <w:t xml:space="preserve">2.10.4. Основаниями для отказа в  предоставлении муниципальной услуги в электронной форме на РПГУ по Варианту </w:t>
      </w:r>
      <w:r>
        <w:rPr>
          <w:sz w:val="28"/>
          <w:highlight w:val="white"/>
        </w:rPr>
        <w:t>III</w:t>
      </w:r>
      <w:r>
        <w:rPr>
          <w:sz w:val="28"/>
        </w:rPr>
        <w:t xml:space="preserve"> является несоответствие документов сведениям, указанным в электронной форме заявления  на РПГУ, указанным в подпунктах 2.10.2 - 2.10.4 настоящего раздела.</w:t>
      </w:r>
    </w:p>
    <w:p>
      <w:pPr>
        <w:pStyle w:val="Standard2"/>
        <w:ind w:firstLine="708"/>
        <w:jc w:val="both"/>
        <w:rPr/>
      </w:pPr>
      <w:r>
        <w:rPr>
          <w:sz w:val="28"/>
        </w:rPr>
        <w:t>Решение об отказе в предоставлении муниципальной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pPr>
        <w:pStyle w:val="Normal"/>
        <w:ind w:right="-1" w:hanging="0"/>
        <w:jc w:val="both"/>
        <w:rPr/>
      </w:pPr>
      <w:r>
        <w:rPr>
          <w:rFonts w:ascii="Times New Roman" w:hAnsi="Times New Roman"/>
          <w:sz w:val="28"/>
        </w:rPr>
        <w:tab/>
        <w:t>2.10.5.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Standard2"/>
        <w:ind w:firstLine="708"/>
        <w:jc w:val="both"/>
        <w:rPr>
          <w:sz w:val="28"/>
        </w:rPr>
      </w:pPr>
      <w:r>
        <w:rPr>
          <w:sz w:val="28"/>
        </w:rPr>
        <w:t xml:space="preserve">Основаниями для отказа в  предоставлении муниципальной услуги в электронной форме на </w:t>
      </w:r>
      <w:r>
        <w:rPr>
          <w:color w:val="7030A0"/>
          <w:sz w:val="28"/>
        </w:rPr>
        <w:t xml:space="preserve">Региональном портале </w:t>
      </w:r>
      <w:r>
        <w:rPr>
          <w:sz w:val="28"/>
        </w:rPr>
        <w:t xml:space="preserve">по Варианту </w:t>
      </w:r>
      <w:r>
        <w:rPr>
          <w:sz w:val="28"/>
          <w:highlight w:val="white"/>
        </w:rPr>
        <w:t>III</w:t>
      </w:r>
      <w:r>
        <w:rPr>
          <w:color w:val="000000" w:themeColor="text1"/>
          <w:sz w:val="28"/>
        </w:rPr>
        <w:t xml:space="preserve"> </w:t>
      </w:r>
      <w:r>
        <w:rPr>
          <w:sz w:val="28"/>
        </w:rPr>
        <w:t xml:space="preserve">является несоответствие документов и сведений, указанных в </w:t>
      </w:r>
      <w:r>
        <w:rPr>
          <w:color w:val="000000" w:themeColor="text1"/>
          <w:sz w:val="28"/>
        </w:rPr>
        <w:t>заявлении</w:t>
      </w:r>
      <w:r>
        <w:rPr>
          <w:color w:val="FF0000"/>
          <w:sz w:val="28"/>
        </w:rPr>
        <w:t xml:space="preserve">   </w:t>
      </w:r>
      <w:r>
        <w:rPr>
          <w:sz w:val="28"/>
        </w:rPr>
        <w:t>в электронной форме.</w:t>
      </w:r>
    </w:p>
    <w:p>
      <w:pPr>
        <w:pStyle w:val="Normal"/>
        <w:widowControl w:val="false"/>
        <w:tabs>
          <w:tab w:val="clear" w:pos="708"/>
          <w:tab w:val="left" w:pos="1260" w:leader="none"/>
          <w:tab w:val="left" w:pos="1440" w:leader="none"/>
        </w:tabs>
        <w:ind w:right="-1" w:firstLine="709"/>
        <w:jc w:val="both"/>
        <w:rPr>
          <w:rFonts w:ascii="Times New Roman" w:hAnsi="Times New Roman"/>
          <w:color w:val="0070C0"/>
          <w:sz w:val="28"/>
        </w:rPr>
      </w:pPr>
      <w:r>
        <w:rPr>
          <w:rFonts w:ascii="Times New Roman" w:hAnsi="Times New Roman"/>
          <w:color w:val="000000" w:themeColor="text1"/>
          <w:sz w:val="28"/>
        </w:rPr>
        <w:t>При наличии</w:t>
      </w:r>
      <w:r>
        <w:rPr>
          <w:rFonts w:ascii="Times New Roman" w:hAnsi="Times New Roman"/>
          <w:sz w:val="28"/>
        </w:rPr>
        <w:t xml:space="preserve"> </w:t>
      </w:r>
      <w:r>
        <w:rPr>
          <w:rFonts w:cs="Times New Roman" w:ascii="Times New Roman" w:hAnsi="Times New Roman"/>
          <w:sz w:val="28"/>
          <w:szCs w:val="28"/>
        </w:rPr>
        <w:t>хотя бы одного из</w:t>
      </w:r>
      <w:r>
        <w:rPr>
          <w:rFonts w:cs="Times New Roman" w:ascii="Times New Roman" w:hAnsi="Times New Roman"/>
          <w:color w:val="00B050"/>
          <w:sz w:val="28"/>
          <w:szCs w:val="28"/>
        </w:rPr>
        <w:t xml:space="preserve"> </w:t>
      </w:r>
      <w:r>
        <w:rPr>
          <w:rFonts w:ascii="Times New Roman" w:hAnsi="Times New Roman"/>
          <w:color w:val="000000" w:themeColor="text1"/>
          <w:sz w:val="28"/>
        </w:rPr>
        <w:t>оснований для отказа в предоставлении муниципальной услуги должностное лицо</w:t>
      </w:r>
      <w:r>
        <w:rPr>
          <w:rFonts w:ascii="Times New Roman" w:hAnsi="Times New Roman"/>
          <w:b/>
          <w:color w:val="000000" w:themeColor="text1"/>
          <w:sz w:val="28"/>
        </w:rPr>
        <w:t xml:space="preserve">  </w:t>
      </w:r>
      <w:r>
        <w:rPr>
          <w:rFonts w:ascii="Times New Roman" w:hAnsi="Times New Roman"/>
          <w:color w:val="000000" w:themeColor="text1"/>
          <w:sz w:val="28"/>
        </w:rPr>
        <w:t xml:space="preserve">в </w:t>
      </w:r>
      <w:r>
        <w:rPr>
          <w:rFonts w:ascii="Times New Roman" w:hAnsi="Times New Roman"/>
          <w:color w:val="000000" w:themeColor="text1"/>
          <w:sz w:val="28"/>
          <w:highlight w:val="white"/>
        </w:rPr>
        <w:t xml:space="preserve">течение </w:t>
      </w:r>
      <w:r>
        <w:rPr>
          <w:rFonts w:ascii="Times New Roman" w:hAnsi="Times New Roman"/>
          <w:sz w:val="28"/>
          <w:highlight w:val="white"/>
        </w:rPr>
        <w:t>6 ра</w:t>
      </w:r>
      <w:r>
        <w:rPr>
          <w:rFonts w:ascii="Times New Roman" w:hAnsi="Times New Roman"/>
          <w:color w:val="000000" w:themeColor="text1"/>
          <w:sz w:val="28"/>
          <w:highlight w:val="white"/>
        </w:rPr>
        <w:t>бочих</w:t>
      </w:r>
      <w:r>
        <w:rPr>
          <w:rFonts w:ascii="Times New Roman" w:hAnsi="Times New Roman"/>
          <w:color w:val="000000" w:themeColor="text1"/>
          <w:sz w:val="28"/>
        </w:rPr>
        <w:t xml:space="preserve">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и подписание начальнику управления</w:t>
      </w:r>
      <w:r>
        <w:rPr>
          <w:rFonts w:ascii="Times New Roman" w:hAnsi="Times New Roman"/>
          <w:sz w:val="28"/>
        </w:rPr>
        <w:t xml:space="preserve"> (отдела)</w:t>
      </w:r>
      <w:r>
        <w:rPr>
          <w:rFonts w:ascii="Times New Roman" w:hAnsi="Times New Roman"/>
          <w:b/>
          <w:sz w:val="28"/>
        </w:rPr>
        <w:t xml:space="preserve"> </w:t>
      </w:r>
      <w:r>
        <w:rPr>
          <w:rFonts w:ascii="Times New Roman" w:hAnsi="Times New Roman"/>
          <w:b/>
          <w:color w:val="FF0000"/>
          <w:sz w:val="28"/>
        </w:rPr>
        <w:t xml:space="preserve"> </w:t>
      </w:r>
      <w:r>
        <w:rPr>
          <w:rFonts w:ascii="Times New Roman" w:hAnsi="Times New Roman"/>
          <w:color w:val="000000" w:themeColor="text1"/>
          <w:sz w:val="28"/>
        </w:rPr>
        <w:t>уполномоченного органа.</w:t>
      </w:r>
    </w:p>
    <w:p>
      <w:pPr>
        <w:pStyle w:val="Standard2"/>
        <w:ind w:firstLine="708"/>
        <w:jc w:val="both"/>
        <w:rPr>
          <w:sz w:val="28"/>
        </w:rPr>
      </w:pPr>
      <w:r>
        <w:rPr>
          <w:sz w:val="28"/>
        </w:rPr>
        <w:t xml:space="preserve">Решение об отказе в предоставлении муниципальной услуги, оформляется в виде электронного </w:t>
      </w:r>
      <w:r>
        <w:rPr>
          <w:color w:val="000000" w:themeColor="text1"/>
          <w:sz w:val="28"/>
        </w:rPr>
        <w:t xml:space="preserve">письма администрации муниципального образования Кореновский район  </w:t>
      </w:r>
      <w:r>
        <w:rPr>
          <w:sz w:val="28"/>
        </w:rPr>
        <w:t xml:space="preserve">и направляется в «Личный кабинет» заявителя </w:t>
      </w:r>
      <w:r>
        <w:rPr>
          <w:color w:val="7030A0"/>
          <w:sz w:val="28"/>
        </w:rPr>
        <w:t>РПГУ</w:t>
      </w:r>
      <w:r>
        <w:rPr>
          <w:sz w:val="28"/>
        </w:rPr>
        <w:t xml:space="preserve"> не позднее первого рабочего дня, следующего за днем подачи заявления.</w:t>
      </w:r>
    </w:p>
    <w:p>
      <w:pPr>
        <w:pStyle w:val="Normal"/>
        <w:ind w:right="-1" w:hanging="0"/>
        <w:jc w:val="both"/>
        <w:rPr>
          <w:rFonts w:ascii="Times New Roman" w:hAnsi="Times New Roman"/>
          <w:sz w:val="28"/>
        </w:rPr>
      </w:pPr>
      <w:r>
        <w:rPr>
          <w:rFonts w:ascii="Times New Roman" w:hAnsi="Times New Roman"/>
          <w:sz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sz w:val="28"/>
        </w:rPr>
      </w:pPr>
      <w:r>
        <w:rPr>
          <w:rFonts w:ascii="Times New Roman" w:hAnsi="Times New Roman"/>
          <w:sz w:val="28"/>
        </w:rPr>
        <w:t>Должностное лицо,</w:t>
      </w:r>
      <w:r>
        <w:rPr>
          <w:rFonts w:ascii="Times New Roman" w:hAnsi="Times New Roman"/>
          <w:color w:val="000000" w:themeColor="text1"/>
          <w:sz w:val="28"/>
        </w:rPr>
        <w:t xml:space="preserve"> ответственное за предоставление муниципальной услуги, </w:t>
      </w:r>
      <w:r>
        <w:rPr>
          <w:rFonts w:ascii="Times New Roman" w:hAnsi="Times New Roman"/>
          <w:sz w:val="28"/>
        </w:rPr>
        <w:t xml:space="preserve">(далее – должностное лицо) </w:t>
      </w:r>
      <w:r>
        <w:rPr>
          <w:rFonts w:ascii="Times New Roman" w:hAnsi="Times New Roman"/>
          <w:b/>
          <w:color w:val="000000" w:themeColor="text1"/>
          <w:sz w:val="28"/>
        </w:rPr>
        <w:t xml:space="preserve"> </w:t>
      </w:r>
      <w:r>
        <w:rPr>
          <w:rFonts w:ascii="Times New Roman" w:hAnsi="Times New Roman"/>
          <w:sz w:val="28"/>
        </w:rPr>
        <w:t xml:space="preserve">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готовит проект постановления о заключении договора на размещение объекта и договор на размещение объектоа на землях или земельных участках, находящихся в государственной иои муниципальной собственности, без предоставления земельных участков и установлении сервитута, публичного сервитута и обеспечивает его согласование и подписание в установленном в уполномоченном органе порядке или подписывает УКЭП должностного лица управления (отдела)</w:t>
      </w:r>
      <w:r>
        <w:rPr>
          <w:rFonts w:ascii="Times New Roman" w:hAnsi="Times New Roman"/>
          <w:color w:val="FF0000"/>
          <w:sz w:val="28"/>
        </w:rPr>
        <w:t xml:space="preserve"> </w:t>
      </w:r>
      <w:r>
        <w:rPr>
          <w:rFonts w:ascii="Times New Roman" w:hAnsi="Times New Roman"/>
          <w:sz w:val="28"/>
        </w:rPr>
        <w:t>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sz w:val="28"/>
        </w:rPr>
      </w:pPr>
      <w:r>
        <w:rPr>
          <w:rFonts w:ascii="Times New Roman" w:hAnsi="Times New Roman"/>
          <w:sz w:val="28"/>
        </w:rPr>
        <w:t xml:space="preserve">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sz w:val="28"/>
        </w:rPr>
      </w:pPr>
      <w:r>
        <w:rPr>
          <w:rFonts w:ascii="Times New Roman" w:hAnsi="Times New Roman"/>
          <w:sz w:val="28"/>
        </w:rPr>
        <w:t>Срок принятия решения об отказе в предоставлении муниципальной услуги, составляет не более 10 рабочих дней рабочих дней со дня получения управлением (отделом)</w:t>
      </w:r>
      <w:r>
        <w:rPr>
          <w:rFonts w:ascii="Times New Roman" w:hAnsi="Times New Roman"/>
          <w:color w:val="FF0000"/>
          <w:sz w:val="28"/>
        </w:rPr>
        <w:t xml:space="preserve"> </w:t>
      </w:r>
      <w:r>
        <w:rPr>
          <w:rFonts w:ascii="Times New Roman" w:hAnsi="Times New Roman"/>
          <w:sz w:val="28"/>
        </w:rPr>
        <w:t xml:space="preserve">заявления о заключении договора и в полном объеме прилагаемых к нему документов, необходимых для принятия решения. </w:t>
      </w:r>
    </w:p>
    <w:p>
      <w:pPr>
        <w:pStyle w:val="Normal"/>
        <w:ind w:firstLine="708"/>
        <w:jc w:val="both"/>
        <w:rPr/>
      </w:pPr>
      <w:r>
        <w:rPr>
          <w:rFonts w:ascii="Times New Roman" w:hAnsi="Times New Roman"/>
          <w:sz w:val="28"/>
        </w:rPr>
        <w:t>Срок принятия решения о предоставлении муниципальной услуги,  составляет не более 10 рабочих дней со дня получения управлением (отделом)</w:t>
      </w:r>
      <w:r>
        <w:rPr>
          <w:rFonts w:ascii="Times New Roman" w:hAnsi="Times New Roman"/>
          <w:color w:val="FF0000"/>
          <w:sz w:val="28"/>
        </w:rPr>
        <w:t xml:space="preserve"> </w:t>
      </w:r>
      <w:r>
        <w:rPr>
          <w:rFonts w:ascii="Times New Roman" w:hAnsi="Times New Roman"/>
          <w:sz w:val="28"/>
        </w:rPr>
        <w:t xml:space="preserve">заявления о заключении договора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в полном объеме прилагаемых к нему документов, необходимых для принятия решения. </w:t>
      </w:r>
    </w:p>
    <w:p>
      <w:pPr>
        <w:pStyle w:val="Normal"/>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3.3.3.5 Описание административной процедуры предоставления результата муниципальной услуги</w:t>
      </w:r>
      <w:bookmarkStart w:id="124" w:name="sub_1031_Копия_1_Копия_1_Копия_1"/>
      <w:bookmarkEnd w:id="124"/>
    </w:p>
    <w:p>
      <w:pPr>
        <w:pStyle w:val="Normal"/>
        <w:spacing w:before="0" w:after="0"/>
        <w:ind w:firstLine="709"/>
        <w:contextualSpacing/>
        <w:jc w:val="both"/>
        <w:rPr>
          <w:rFonts w:ascii="Times New Roman" w:hAnsi="Times New Roman"/>
          <w:sz w:val="24"/>
        </w:rPr>
      </w:pPr>
      <w:r>
        <w:rPr>
          <w:rFonts w:ascii="Times New Roman" w:hAnsi="Times New Roman"/>
          <w:sz w:val="24"/>
        </w:rPr>
      </w:r>
    </w:p>
    <w:p>
      <w:pPr>
        <w:pStyle w:val="Normal"/>
        <w:ind w:firstLine="708"/>
        <w:jc w:val="both"/>
        <w:rPr>
          <w:rFonts w:ascii="Times New Roman" w:hAnsi="Times New Roman"/>
          <w:sz w:val="28"/>
        </w:rPr>
      </w:pPr>
      <w:r>
        <w:rPr>
          <w:rFonts w:ascii="Times New Roman" w:hAnsi="Times New Roman"/>
          <w:sz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sz w:val="28"/>
        </w:rPr>
      </w:pPr>
      <w:r>
        <w:rPr>
          <w:rFonts w:ascii="Times New Roman" w:hAnsi="Times New Roman"/>
          <w:sz w:val="28"/>
        </w:rPr>
        <w:t>1) путем личного обращения в уполномоченный орган на бумажном носителе;</w:t>
      </w:r>
    </w:p>
    <w:p>
      <w:pPr>
        <w:pStyle w:val="Normal"/>
        <w:ind w:firstLine="708"/>
        <w:jc w:val="both"/>
        <w:rPr>
          <w:rFonts w:ascii="Times New Roman" w:hAnsi="Times New Roman"/>
          <w:sz w:val="28"/>
        </w:rPr>
      </w:pPr>
      <w:r>
        <w:rPr>
          <w:rFonts w:ascii="Times New Roman" w:hAnsi="Times New Roman"/>
          <w:sz w:val="28"/>
        </w:rPr>
        <w:t>2) путем направления почтового отправления на бумажном носителе;</w:t>
      </w:r>
    </w:p>
    <w:p>
      <w:pPr>
        <w:pStyle w:val="Normal"/>
        <w:ind w:firstLine="708"/>
        <w:jc w:val="both"/>
        <w:rPr>
          <w:rFonts w:ascii="Times New Roman" w:hAnsi="Times New Roman"/>
          <w:sz w:val="28"/>
        </w:rPr>
      </w:pPr>
      <w:r>
        <w:rPr>
          <w:rFonts w:ascii="Times New Roman" w:hAnsi="Times New Roman"/>
          <w:sz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sz w:val="28"/>
        </w:rPr>
      </w:pPr>
      <w:r>
        <w:rPr>
          <w:rFonts w:ascii="Times New Roman" w:hAnsi="Times New Roman"/>
          <w:sz w:val="28"/>
        </w:rPr>
        <w:t>3) в «Личном кабинете» заявителя ЕПГУ в форме электронного документа</w:t>
      </w:r>
      <w:r>
        <w:rPr>
          <w:rFonts w:ascii="Times New Roman" w:hAnsi="Times New Roman"/>
          <w:b/>
          <w:i/>
          <w:color w:val="FF0000"/>
          <w:sz w:val="28"/>
        </w:rPr>
        <w:t xml:space="preserve"> </w:t>
      </w:r>
      <w:r>
        <w:rPr>
          <w:rFonts w:ascii="Times New Roman" w:hAnsi="Times New Roman"/>
          <w:color w:val="7030A0"/>
          <w:sz w:val="28"/>
        </w:rPr>
        <w:t>или</w:t>
      </w:r>
      <w:r>
        <w:rPr>
          <w:rFonts w:ascii="Times New Roman" w:hAnsi="Times New Roman"/>
          <w:sz w:val="28"/>
        </w:rPr>
        <w:t xml:space="preserve"> </w:t>
      </w:r>
      <w:r>
        <w:rPr>
          <w:rFonts w:ascii="Times New Roman" w:hAnsi="Times New Roman"/>
          <w:color w:val="7030A0"/>
          <w:sz w:val="28"/>
        </w:rPr>
        <w:t xml:space="preserve">в «Личном кабинете» заявителя РПГУ </w:t>
      </w:r>
      <w:r>
        <w:rPr>
          <w:rFonts w:ascii="Times New Roman" w:hAnsi="Times New Roman"/>
          <w:sz w:val="28"/>
        </w:rPr>
        <w:t>в форме электронного документа;</w:t>
      </w:r>
    </w:p>
    <w:p>
      <w:pPr>
        <w:pStyle w:val="Normal"/>
        <w:ind w:firstLine="708"/>
        <w:jc w:val="both"/>
        <w:rPr>
          <w:rFonts w:ascii="Times New Roman" w:hAnsi="Times New Roman"/>
          <w:sz w:val="28"/>
        </w:rPr>
      </w:pPr>
      <w:r>
        <w:rPr>
          <w:rFonts w:ascii="Times New Roman" w:hAnsi="Times New Roman"/>
          <w:sz w:val="28"/>
        </w:rPr>
        <w:t xml:space="preserve">4) путем направления на адрес </w:t>
      </w:r>
      <w:r>
        <w:rPr>
          <w:rFonts w:ascii="Times New Roman" w:hAnsi="Times New Roman"/>
          <w:color w:val="000000" w:themeColor="text1"/>
          <w:sz w:val="28"/>
        </w:rPr>
        <w:t>e-mail</w:t>
      </w:r>
      <w:r>
        <w:rPr>
          <w:rFonts w:ascii="Times New Roman" w:hAnsi="Times New Roman"/>
          <w:sz w:val="28"/>
        </w:rPr>
        <w:t xml:space="preserve"> электронной почты</w:t>
      </w:r>
      <w:r>
        <w:rPr>
          <w:rFonts w:ascii="Times New Roman" w:hAnsi="Times New Roman"/>
          <w:color w:val="000000" w:themeColor="text1"/>
          <w:sz w:val="28"/>
        </w:rPr>
        <w:t xml:space="preserve"> </w:t>
      </w:r>
      <w:r>
        <w:rPr>
          <w:rFonts w:ascii="Times New Roman" w:hAnsi="Times New Roman"/>
          <w:sz w:val="28"/>
        </w:rPr>
        <w:t>заявителя документа в электронной форме.</w:t>
      </w:r>
    </w:p>
    <w:p>
      <w:pPr>
        <w:pStyle w:val="Normal"/>
        <w:ind w:firstLine="708"/>
        <w:jc w:val="both"/>
        <w:rPr>
          <w:rFonts w:ascii="Times New Roman" w:hAnsi="Times New Roman"/>
          <w:sz w:val="28"/>
        </w:rPr>
      </w:pPr>
      <w:r>
        <w:rPr>
          <w:rFonts w:ascii="Times New Roman" w:hAnsi="Times New Roman"/>
          <w:sz w:val="28"/>
        </w:rPr>
        <w:t xml:space="preserve">Результат предоставления муниципальной услуги </w:t>
      </w:r>
      <w:r>
        <w:rPr>
          <w:rFonts w:ascii="Times New Roman" w:hAnsi="Times New Roman"/>
          <w:color w:val="000000" w:themeColor="text1"/>
          <w:sz w:val="28"/>
        </w:rPr>
        <w:t>«</w:t>
      </w:r>
      <w:r>
        <w:rPr>
          <w:rFonts w:ascii="Times New Roman" w:hAnsi="Times New Roman"/>
          <w:color w:val="000000" w:themeColor="text1"/>
          <w:sz w:val="28"/>
          <w:highlight w:val="white"/>
        </w:rPr>
        <w:t>З</w:t>
      </w:r>
      <w:r>
        <w:rPr>
          <w:rFonts w:ascii="Times New Roman" w:hAnsi="Times New Roman"/>
          <w:sz w:val="28"/>
          <w:highlight w:val="white"/>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Pr>
          <w:rFonts w:ascii="Times New Roman" w:hAnsi="Times New Roman"/>
          <w:color w:val="7030A0"/>
          <w:sz w:val="28"/>
        </w:rPr>
        <w:t>Региональный</w:t>
      </w:r>
      <w:r>
        <w:rPr>
          <w:rFonts w:ascii="Times New Roman" w:hAnsi="Times New Roman"/>
          <w:sz w:val="28"/>
        </w:rPr>
        <w:t xml:space="preserve"> </w:t>
      </w:r>
      <w:r>
        <w:rPr>
          <w:rFonts w:ascii="Times New Roman" w:hAnsi="Times New Roman"/>
          <w:color w:val="7030A0"/>
          <w:sz w:val="28"/>
        </w:rPr>
        <w:t>портал</w:t>
      </w:r>
      <w:r>
        <w:rPr>
          <w:rFonts w:ascii="Times New Roman" w:hAnsi="Times New Roman"/>
          <w:sz w:val="28"/>
        </w:rPr>
        <w:t xml:space="preserve"> или передаёт результат предоставления муниципальной услуги в МФЦ для выдачи заявителю.  </w:t>
      </w:r>
    </w:p>
    <w:p>
      <w:pPr>
        <w:pStyle w:val="Normal"/>
        <w:ind w:firstLine="708"/>
        <w:jc w:val="both"/>
        <w:rPr>
          <w:rFonts w:ascii="Times New Roman" w:hAnsi="Times New Roman"/>
          <w:sz w:val="28"/>
        </w:rPr>
      </w:pPr>
      <w:r>
        <w:rPr>
          <w:rFonts w:ascii="Times New Roman" w:hAnsi="Times New Roman"/>
          <w:sz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ascii="Times New Roman" w:hAnsi="Times New Roman"/>
          <w:color w:val="000000" w:themeColor="text1"/>
          <w:sz w:val="28"/>
        </w:rPr>
        <w:t>e-mail</w:t>
      </w:r>
      <w:r>
        <w:rPr>
          <w:rFonts w:ascii="Times New Roman" w:hAnsi="Times New Roman"/>
          <w:sz w:val="28"/>
        </w:rPr>
        <w:t xml:space="preserve"> электронной почты</w:t>
      </w:r>
      <w:r>
        <w:rPr>
          <w:rFonts w:ascii="Times New Roman" w:hAnsi="Times New Roman"/>
          <w:color w:val="000000" w:themeColor="text1"/>
          <w:sz w:val="28"/>
        </w:rPr>
        <w:t xml:space="preserve"> </w:t>
      </w:r>
      <w:r>
        <w:rPr>
          <w:rFonts w:ascii="Times New Roman" w:hAnsi="Times New Roman"/>
          <w:sz w:val="28"/>
        </w:rPr>
        <w:t>заявителя.</w:t>
      </w:r>
    </w:p>
    <w:p>
      <w:pPr>
        <w:pStyle w:val="Normal"/>
        <w:spacing w:before="0" w:after="0"/>
        <w:contextualSpacing/>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highlight w:val="white"/>
        </w:rPr>
      </w:pPr>
      <w:r>
        <w:rPr>
          <w:rFonts w:ascii="Times New Roman" w:hAnsi="Times New Roman"/>
          <w:b/>
          <w:sz w:val="28"/>
          <w:highlight w:val="white"/>
        </w:rPr>
        <w:t>3.3.3.6 Описание административной процедуры получения дополнительных сведений от заявителя</w:t>
      </w:r>
    </w:p>
    <w:p>
      <w:pPr>
        <w:pStyle w:val="Normal"/>
        <w:spacing w:before="0" w:after="0"/>
        <w:ind w:firstLine="709"/>
        <w:contextualSpacing/>
        <w:jc w:val="both"/>
        <w:rPr>
          <w:rFonts w:ascii="Times New Roman" w:hAnsi="Times New Roman"/>
          <w:sz w:val="28"/>
        </w:rPr>
      </w:pPr>
      <w:r>
        <w:rPr>
          <w:rFonts w:ascii="Times New Roman" w:hAnsi="Times New Roman"/>
          <w:sz w:val="28"/>
        </w:rPr>
      </w:r>
    </w:p>
    <w:p>
      <w:pPr>
        <w:pStyle w:val="ConsPlusTitle2"/>
        <w:numPr>
          <w:ilvl w:val="0"/>
          <w:numId w:val="0"/>
        </w:numPr>
        <w:ind w:left="0" w:firstLine="709"/>
        <w:jc w:val="both"/>
        <w:outlineLvl w:val="2"/>
        <w:rPr>
          <w:rFonts w:ascii="Times New Roman" w:hAnsi="Times New Roman"/>
          <w:b w:val="false"/>
          <w:sz w:val="28"/>
        </w:rPr>
      </w:pPr>
      <w:r>
        <w:rPr>
          <w:rFonts w:ascii="Times New Roman" w:hAnsi="Times New Roman"/>
          <w:b w:val="false"/>
          <w:sz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highlight w:val="white"/>
        </w:rPr>
        <w:t xml:space="preserve">для </w:t>
      </w:r>
      <w:r>
        <w:rPr>
          <w:rFonts w:ascii="Times New Roman" w:hAnsi="Times New Roman"/>
          <w:b w:val="false"/>
          <w:sz w:val="28"/>
        </w:rPr>
        <w:t>варианта I</w:t>
      </w:r>
      <w:r>
        <w:rPr>
          <w:rFonts w:ascii="Times New Roman" w:hAnsi="Times New Roman"/>
          <w:b w:val="false"/>
          <w:color w:val="984806" w:themeColor="accent6" w:themeShade="80"/>
          <w:sz w:val="28"/>
        </w:rPr>
        <w:t xml:space="preserve"> </w:t>
      </w:r>
      <w:r>
        <w:rPr>
          <w:rFonts w:ascii="Times New Roman" w:hAnsi="Times New Roman"/>
          <w:b w:val="false"/>
          <w:sz w:val="28"/>
        </w:rPr>
        <w:t>отсутствуют.</w:t>
      </w:r>
    </w:p>
    <w:p>
      <w:pPr>
        <w:pStyle w:val="Normal"/>
        <w:spacing w:before="0" w:after="0"/>
        <w:ind w:firstLine="709"/>
        <w:contextualSpacing/>
        <w:rPr>
          <w:rFonts w:ascii="Times New Roman" w:hAnsi="Times New Roman"/>
          <w:b/>
          <w:color w:val="0070C0"/>
          <w:sz w:val="24"/>
        </w:rPr>
      </w:pPr>
      <w:r>
        <w:rPr>
          <w:rFonts w:ascii="Times New Roman" w:hAnsi="Times New Roman"/>
          <w:b/>
          <w:color w:val="0070C0"/>
          <w:sz w:val="24"/>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3.3.3.7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ascii="Times New Roman" w:hAnsi="Times New Roman"/>
          <w:b/>
          <w:color w:val="FF0000"/>
          <w:sz w:val="28"/>
        </w:rPr>
      </w:pPr>
      <w:r>
        <w:rPr>
          <w:rFonts w:ascii="Times New Roman" w:hAnsi="Times New Roman"/>
          <w:b/>
          <w:color w:val="FF0000"/>
          <w:sz w:val="28"/>
        </w:rPr>
      </w:r>
    </w:p>
    <w:p>
      <w:pPr>
        <w:pStyle w:val="Normal"/>
        <w:ind w:firstLine="708"/>
        <w:jc w:val="both"/>
        <w:rPr>
          <w:rFonts w:ascii="Times New Roman" w:hAnsi="Times New Roman"/>
          <w:sz w:val="28"/>
        </w:rPr>
      </w:pPr>
      <w:r>
        <w:rPr>
          <w:rFonts w:ascii="Times New Roman" w:hAnsi="Times New Roman"/>
          <w:sz w:val="28"/>
        </w:rPr>
        <w:t xml:space="preserve">При предоставлении варианта </w:t>
      </w:r>
      <w:r>
        <w:rPr>
          <w:rFonts w:ascii="Times New Roman" w:hAnsi="Times New Roman"/>
          <w:sz w:val="28"/>
          <w:highlight w:val="white"/>
        </w:rPr>
        <w:t>III</w:t>
      </w:r>
      <w:r>
        <w:rPr>
          <w:rFonts w:ascii="Times New Roman" w:hAnsi="Times New Roman"/>
          <w:sz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ind w:firstLine="708"/>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3.3.3.8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both"/>
        <w:rPr>
          <w:rFonts w:ascii="Times New Roman" w:hAnsi="Times New Roman"/>
          <w:b/>
          <w:sz w:val="28"/>
        </w:rPr>
      </w:pPr>
      <w:r>
        <w:rPr>
          <w:rFonts w:ascii="Times New Roman" w:hAnsi="Times New Roman"/>
          <w:b/>
          <w:sz w:val="28"/>
        </w:rPr>
      </w:r>
    </w:p>
    <w:p>
      <w:pPr>
        <w:pStyle w:val="Normal"/>
        <w:spacing w:before="0" w:after="0"/>
        <w:ind w:firstLine="709"/>
        <w:contextualSpacing/>
        <w:jc w:val="both"/>
        <w:rPr>
          <w:highlight w:val="white"/>
        </w:rPr>
      </w:pPr>
      <w:r>
        <w:rPr>
          <w:rFonts w:ascii="Times New Roman" w:hAnsi="Times New Roman"/>
          <w:sz w:val="28"/>
          <w:highlight w:val="white"/>
        </w:rPr>
        <w:t>При предоставлении варианта III муниципальной услуги процедура распределения ограниченного ресурса не предусмотрена.</w:t>
      </w:r>
    </w:p>
    <w:p>
      <w:pPr>
        <w:pStyle w:val="Normal"/>
        <w:spacing w:before="0" w:after="0"/>
        <w:ind w:firstLine="709"/>
        <w:contextualSpacing/>
        <w:jc w:val="center"/>
        <w:rPr>
          <w:rFonts w:ascii="Times New Roman" w:hAnsi="Times New Roman"/>
          <w:b/>
          <w:sz w:val="28"/>
        </w:rPr>
      </w:pPr>
      <w:r>
        <w:rPr>
          <w:rFonts w:ascii="Times New Roman" w:hAnsi="Times New Roman"/>
          <w:b/>
          <w:sz w:val="28"/>
        </w:rPr>
      </w:r>
    </w:p>
    <w:p>
      <w:pPr>
        <w:pStyle w:val="Normal"/>
        <w:spacing w:before="0" w:after="0"/>
        <w:ind w:firstLine="709"/>
        <w:contextualSpacing/>
        <w:jc w:val="center"/>
        <w:rPr>
          <w:highlight w:val="white"/>
        </w:rPr>
      </w:pPr>
      <w:r>
        <w:rPr>
          <w:rFonts w:ascii="Times New Roman" w:hAnsi="Times New Roman"/>
          <w:b/>
          <w:sz w:val="28"/>
          <w:highlight w:val="white"/>
        </w:rPr>
        <w:t xml:space="preserve">3.3.4 Описание процедур варианта IY предоставления </w:t>
      </w:r>
    </w:p>
    <w:p>
      <w:pPr>
        <w:pStyle w:val="Normal"/>
        <w:spacing w:before="0" w:after="0"/>
        <w:ind w:firstLine="709"/>
        <w:contextualSpacing/>
        <w:jc w:val="center"/>
        <w:rPr/>
      </w:pPr>
      <w:r>
        <w:rPr>
          <w:rFonts w:ascii="Times New Roman" w:hAnsi="Times New Roman"/>
          <w:b/>
          <w:sz w:val="28"/>
          <w:highlight w:val="white"/>
        </w:rPr>
        <w:t>муниципальной услуги</w:t>
      </w:r>
    </w:p>
    <w:p>
      <w:pPr>
        <w:pStyle w:val="Normal"/>
        <w:jc w:val="both"/>
        <w:rPr>
          <w:rFonts w:ascii="Times New Roman" w:hAnsi="Times New Roman"/>
          <w:sz w:val="28"/>
        </w:rPr>
      </w:pPr>
      <w:r>
        <w:rPr>
          <w:rFonts w:ascii="Times New Roman" w:hAnsi="Times New Roman"/>
          <w:sz w:val="28"/>
        </w:rPr>
      </w:r>
    </w:p>
    <w:p>
      <w:pPr>
        <w:pStyle w:val="Normal"/>
        <w:spacing w:before="0" w:after="0"/>
        <w:ind w:right="-143" w:firstLine="709"/>
        <w:contextualSpacing/>
        <w:jc w:val="center"/>
        <w:rPr/>
      </w:pPr>
      <w:r>
        <w:rPr>
          <w:rFonts w:ascii="Times New Roman" w:hAnsi="Times New Roman"/>
          <w:b/>
          <w:sz w:val="28"/>
          <w:highlight w:val="white"/>
        </w:rPr>
        <w:t xml:space="preserve">3.3.4.1  Прием  заявления </w:t>
      </w:r>
      <w:r>
        <w:rPr>
          <w:rFonts w:ascii="Times New Roman" w:hAnsi="Times New Roman"/>
          <w:b/>
          <w:color w:val="FF0000"/>
          <w:sz w:val="28"/>
          <w:highlight w:val="white"/>
        </w:rPr>
        <w:t xml:space="preserve"> </w:t>
      </w:r>
      <w:r>
        <w:rPr>
          <w:rFonts w:ascii="Times New Roman" w:hAnsi="Times New Roman"/>
          <w:b/>
          <w:sz w:val="28"/>
          <w:highlight w:val="white"/>
        </w:rPr>
        <w:t>и документов и (или) информации, необходимых для предоставления муниципальной услуги</w:t>
      </w:r>
    </w:p>
    <w:p>
      <w:pPr>
        <w:pStyle w:val="Normal"/>
        <w:jc w:val="both"/>
        <w:rPr>
          <w:rFonts w:ascii="Times New Roman" w:hAnsi="Times New Roman"/>
          <w:sz w:val="28"/>
        </w:rPr>
      </w:pPr>
      <w:r>
        <w:rPr>
          <w:rFonts w:ascii="Times New Roman" w:hAnsi="Times New Roman"/>
          <w:sz w:val="28"/>
        </w:rPr>
      </w:r>
    </w:p>
    <w:p>
      <w:pPr>
        <w:pStyle w:val="Normal"/>
        <w:ind w:right="-1" w:firstLine="708"/>
        <w:jc w:val="both"/>
        <w:rPr>
          <w:highlight w:val="white"/>
        </w:rPr>
      </w:pPr>
      <w:r>
        <w:rPr>
          <w:rFonts w:ascii="Times New Roman" w:hAnsi="Times New Roman"/>
          <w:sz w:val="28"/>
          <w:highlight w:val="white"/>
        </w:rPr>
        <w:t>Для получения муниципальной услуги, варианта IY заявитель (его представитель) представляет следующие документы:</w:t>
      </w:r>
    </w:p>
    <w:p>
      <w:pPr>
        <w:pStyle w:val="Normal"/>
        <w:jc w:val="both"/>
        <w:rPr/>
      </w:pPr>
      <w:r>
        <w:rPr>
          <w:rFonts w:ascii="Times New Roman" w:hAnsi="Times New Roman"/>
          <w:sz w:val="28"/>
          <w:highlight w:val="white"/>
        </w:rPr>
        <w:t>1) заявление о заключении договора, по форме, утвержденной приказом министерства гражданской обороны и чрезвычайных ситуаций Краснодарского края от 8 мая 2019 г. N 82, согласно приложению 8 настоящего административного регламента единый для всех категорий заявителей,(образец заполнения приводится в приложении № 9 к настоящему Регламенту);</w:t>
      </w:r>
    </w:p>
    <w:p>
      <w:pPr>
        <w:pStyle w:val="Normal"/>
        <w:ind w:right="-1" w:firstLine="708"/>
        <w:jc w:val="both"/>
        <w:rPr/>
      </w:pPr>
      <w:r>
        <w:rPr>
          <w:rFonts w:cs="Times New Roman" w:ascii="Times New Roman" w:hAnsi="Times New Roman"/>
          <w:sz w:val="28"/>
          <w:szCs w:val="28"/>
        </w:rPr>
        <w:t>К заявлению прилагаются:</w:t>
      </w:r>
      <w:r>
        <w:rPr>
          <w:rFonts w:cs="Times New Roman" w:ascii="Times New Roman" w:hAnsi="Times New Roman"/>
        </w:rPr>
        <w:t xml:space="preserve">       </w:t>
      </w:r>
    </w:p>
    <w:p>
      <w:pPr>
        <w:pStyle w:val="Normal"/>
        <w:ind w:firstLine="709"/>
        <w:jc w:val="both"/>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ind w:firstLine="709"/>
        <w:jc w:val="both"/>
        <w:rPr/>
      </w:pPr>
      <w:r>
        <w:rPr>
          <w:rFonts w:cs="Times New Roman" w:ascii="Times New Roman" w:hAnsi="Times New Roman"/>
          <w:sz w:val="28"/>
          <w:szCs w:val="28"/>
        </w:rPr>
        <w:t>- паспорт гражданина Российской Федерации;</w:t>
      </w:r>
    </w:p>
    <w:p>
      <w:pPr>
        <w:pStyle w:val="Normal"/>
        <w:ind w:firstLine="709"/>
        <w:jc w:val="both"/>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pPr>
      <w:r>
        <w:rPr>
          <w:rFonts w:cs="Times New Roman" w:ascii="Times New Roman" w:hAnsi="Times New Roman"/>
          <w:sz w:val="28"/>
          <w:szCs w:val="28"/>
        </w:rPr>
        <w:t>- паспорт иностранного гражданина;</w:t>
      </w:r>
    </w:p>
    <w:p>
      <w:pPr>
        <w:pStyle w:val="Normal"/>
        <w:ind w:firstLine="709"/>
        <w:jc w:val="both"/>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pPr>
      <w:r>
        <w:rPr>
          <w:rFonts w:cs="Times New Roman" w:ascii="Times New Roman" w:hAnsi="Times New Roman"/>
          <w:sz w:val="28"/>
          <w:szCs w:val="28"/>
        </w:rPr>
        <w:t xml:space="preserve">При </w:t>
      </w:r>
      <w:r>
        <w:rPr>
          <w:rFonts w:eastAsia="Times New Roman" w:cs="Times New Roman" w:ascii="Times New Roman" w:hAnsi="Times New Roman"/>
          <w:sz w:val="28"/>
          <w:szCs w:val="28"/>
        </w:rPr>
        <w:t>личном обращении</w:t>
      </w:r>
      <w:r>
        <w:rPr>
          <w:rFonts w:cs="Times New Roman" w:ascii="Times New Roman" w:hAnsi="Times New Roman"/>
          <w:sz w:val="28"/>
          <w:szCs w:val="28"/>
        </w:rPr>
        <w:t xml:space="preserve"> в уполномоченный орган, в МФЦ предоставляется оригинал документа для снятия копии. </w:t>
      </w:r>
    </w:p>
    <w:p>
      <w:pPr>
        <w:pStyle w:val="Normal"/>
        <w:ind w:firstLine="709"/>
        <w:jc w:val="both"/>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pPr>
      <w:r>
        <w:rPr>
          <w:rFonts w:cs="Times New Roman" w:ascii="Times New Roman" w:hAnsi="Times New Roman"/>
          <w:sz w:val="28"/>
          <w:szCs w:val="28"/>
        </w:rPr>
        <w:t>При подаче заявления</w:t>
      </w:r>
      <w:r>
        <w:rPr>
          <w:rFonts w:eastAsia="Times New Roman" w:cs="Times New Roman" w:ascii="Times New Roman" w:hAnsi="Times New Roman"/>
          <w:sz w:val="28"/>
          <w:szCs w:val="28"/>
        </w:rPr>
        <w:t xml:space="preserve"> посредством Единого портала, Регионального портала – сведения из документа, удостоверяющего личность заявителя, формируются </w:t>
      </w:r>
      <w:r>
        <w:rPr>
          <w:rFonts w:cs="Times New Roman" w:ascii="Times New Roman" w:hAnsi="Times New Roman"/>
          <w:sz w:val="28"/>
          <w:szCs w:val="28"/>
        </w:rPr>
        <w:t xml:space="preserve">автоматически </w:t>
      </w:r>
      <w:r>
        <w:rPr>
          <w:rFonts w:eastAsia="Times New Roman" w:cs="Times New Roman" w:ascii="Times New Roman" w:hAnsi="Times New Roman"/>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jc w:val="both"/>
        <w:rPr/>
      </w:pPr>
      <w:r>
        <w:rPr>
          <w:rFonts w:eastAsia="Times New Roman" w:cs="Times New Roman" w:ascii="Times New Roman" w:hAnsi="Times New Roman"/>
          <w:sz w:val="28"/>
          <w:szCs w:val="28"/>
          <w:lang w:eastAsia="ru-RU"/>
        </w:rPr>
        <w:t>Должностное лицо уполномоченного органа или сотрудник МФЦ изготавливает копии представленных з</w:t>
      </w:r>
      <w:r>
        <w:rPr>
          <w:sz w:val="28"/>
          <w:szCs w:val="28"/>
          <w:lang w:eastAsia="ru-RU"/>
        </w:rPr>
        <w:t xml:space="preserve">аявителем оригиналов документов, </w:t>
      </w:r>
      <w:r>
        <w:rPr>
          <w:rFonts w:eastAsia="Times New Roman" w:cs="Times New Roman" w:ascii="Times New Roman" w:hAnsi="Times New Roman"/>
          <w:sz w:val="28"/>
          <w:szCs w:val="28"/>
          <w:lang w:eastAsia="ru-RU"/>
        </w:rPr>
        <w:t xml:space="preserve"> </w:t>
      </w:r>
      <w:r>
        <w:rPr>
          <w:sz w:val="28"/>
          <w:szCs w:val="28"/>
          <w:lang w:eastAsia="ru-RU"/>
        </w:rPr>
        <w:t>заверяет их,</w:t>
      </w:r>
      <w:r>
        <w:rPr>
          <w:rFonts w:eastAsia="Times New Roman" w:cs="Times New Roman" w:ascii="Times New Roman" w:hAnsi="Times New Roman"/>
          <w:sz w:val="28"/>
          <w:szCs w:val="28"/>
          <w:lang w:eastAsia="ru-RU"/>
        </w:rPr>
        <w:t xml:space="preserve"> оригиналы возвращаются заявителю.</w:t>
      </w:r>
    </w:p>
    <w:p>
      <w:pPr>
        <w:pStyle w:val="Normal"/>
        <w:ind w:firstLine="709"/>
        <w:jc w:val="both"/>
        <w:rPr/>
      </w:pPr>
      <w:r>
        <w:rPr>
          <w:rFonts w:cs="Times New Roman" w:ascii="Times New Roman" w:hAnsi="Times New Roman"/>
          <w:sz w:val="28"/>
          <w:szCs w:val="28"/>
        </w:rPr>
        <w:t>Документы, подтверждающие полномочия представителя (оригинал документа):</w:t>
      </w:r>
    </w:p>
    <w:p>
      <w:pPr>
        <w:pStyle w:val="Normal"/>
        <w:ind w:firstLine="709"/>
        <w:jc w:val="both"/>
        <w:rPr/>
      </w:pPr>
      <w:r>
        <w:rPr>
          <w:rFonts w:cs="Times New Roman" w:ascii="Times New Roman" w:hAnsi="Times New Roman"/>
          <w:sz w:val="28"/>
          <w:szCs w:val="28"/>
        </w:rPr>
        <w:t>- доверенность, подтверждающая полномочия представителя заявителя;</w:t>
      </w:r>
    </w:p>
    <w:p>
      <w:pPr>
        <w:pStyle w:val="Normal"/>
        <w:ind w:firstLine="709"/>
        <w:jc w:val="both"/>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ind w:firstLine="709"/>
        <w:jc w:val="both"/>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pPr>
      <w:r>
        <w:rPr>
          <w:rFonts w:cs="Times New Roman"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62">
        <w:r>
          <w:rPr>
            <w:rStyle w:val="Style31"/>
            <w:rFonts w:ascii="Times New Roman" w:hAnsi="Times New Roman"/>
            <w:color w:val="000000"/>
            <w:szCs w:val="28"/>
          </w:rPr>
          <w:t>электронной подписью</w:t>
        </w:r>
      </w:hyperlink>
      <w:r>
        <w:rPr>
          <w:rFonts w:cs="Times New Roman" w:ascii="Times New Roman" w:hAnsi="Times New Roman"/>
          <w:sz w:val="28"/>
          <w:szCs w:val="28"/>
        </w:rPr>
        <w:t xml:space="preserve"> уполномоченного лица юридического лица.</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63">
        <w:r>
          <w:rPr>
            <w:rStyle w:val="Style31"/>
            <w:rFonts w:ascii="Times New Roman" w:hAnsi="Times New Roman"/>
            <w:color w:val="000000"/>
            <w:szCs w:val="28"/>
          </w:rPr>
          <w:t>электронной подписью</w:t>
        </w:r>
      </w:hyperlink>
      <w:r>
        <w:rPr>
          <w:rFonts w:cs="Times New Roman" w:ascii="Times New Roman" w:hAnsi="Times New Roman"/>
          <w:sz w:val="28"/>
          <w:szCs w:val="28"/>
        </w:rPr>
        <w:t xml:space="preserve"> индивидуального предпринимателя.</w:t>
      </w:r>
    </w:p>
    <w:p>
      <w:pPr>
        <w:pStyle w:val="Normal"/>
        <w:ind w:firstLine="709"/>
        <w:jc w:val="both"/>
        <w:rPr>
          <w:rFonts w:ascii="Times New Roman" w:hAnsi="Times New Roman" w:cs="Times New Roman"/>
          <w:color w:val="00B050"/>
          <w:sz w:val="28"/>
          <w:szCs w:val="28"/>
        </w:rPr>
      </w:pPr>
      <w:r>
        <w:rPr>
          <w:rFonts w:cs="Times New Roman" w:ascii="Times New Roman" w:hAnsi="Times New Roman"/>
          <w:sz w:val="28"/>
          <w:szCs w:val="28"/>
          <w:highlight w:val="white"/>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64">
        <w:r>
          <w:rPr>
            <w:rStyle w:val="Style31"/>
            <w:rFonts w:ascii="Times New Roman" w:hAnsi="Times New Roman"/>
            <w:color w:val="000000"/>
            <w:sz w:val="28"/>
            <w:szCs w:val="28"/>
            <w:highlight w:val="white"/>
          </w:rPr>
          <w:t>электронной подписью</w:t>
        </w:r>
      </w:hyperlink>
      <w:r>
        <w:rPr>
          <w:rFonts w:cs="Times New Roman" w:ascii="Times New Roman" w:hAnsi="Times New Roman"/>
          <w:sz w:val="28"/>
          <w:szCs w:val="28"/>
          <w:highlight w:val="white"/>
        </w:rPr>
        <w:t xml:space="preserve"> нотариуса. В иных случаях представления заявления в электронной форме - подписанный простой электронной подписью.</w:t>
      </w:r>
    </w:p>
    <w:p>
      <w:pPr>
        <w:pStyle w:val="Normal"/>
        <w:jc w:val="both"/>
        <w:rPr/>
      </w:pPr>
      <w:r>
        <w:rPr>
          <w:rFonts w:ascii="Times New Roman" w:hAnsi="Times New Roman"/>
          <w:sz w:val="28"/>
        </w:rPr>
        <w:t>3) схема размещения объекта, подготовленная в произвольной форме;</w:t>
      </w:r>
    </w:p>
    <w:p>
      <w:pPr>
        <w:pStyle w:val="Normal"/>
        <w:jc w:val="both"/>
        <w:rPr/>
      </w:pPr>
      <w:r>
        <w:rPr>
          <w:rFonts w:ascii="Times New Roman" w:hAnsi="Times New Roman"/>
          <w:sz w:val="28"/>
        </w:rPr>
        <w:t>4) оформленная в соответствии с действующим законодательством доверенность представителя, если заявление подписано лицом, не имеющим права действовать от имени заявителя без доверенности.</w:t>
      </w:r>
    </w:p>
    <w:p>
      <w:pPr>
        <w:pStyle w:val="Normal"/>
        <w:jc w:val="both"/>
        <w:rPr/>
      </w:pPr>
      <w:r>
        <w:rPr>
          <w:rFonts w:ascii="Times New Roman" w:hAnsi="Times New Roman"/>
          <w:sz w:val="28"/>
        </w:rPr>
        <w:t>5) схема размещения объекта;</w:t>
      </w:r>
    </w:p>
    <w:p>
      <w:pPr>
        <w:pStyle w:val="Normal"/>
        <w:jc w:val="both"/>
        <w:rPr/>
      </w:pPr>
      <w:r>
        <w:rPr>
          <w:rFonts w:ascii="Times New Roman" w:hAnsi="Times New Roman"/>
          <w:sz w:val="28"/>
        </w:rPr>
        <w:t>6) кадастровая выписка о земельном участке или кадастровый паспорт земельного участка;</w:t>
      </w:r>
    </w:p>
    <w:p>
      <w:pPr>
        <w:pStyle w:val="Normal"/>
        <w:jc w:val="both"/>
        <w:rPr/>
      </w:pPr>
      <w:r>
        <w:rPr>
          <w:rFonts w:ascii="Times New Roman" w:hAnsi="Times New Roman"/>
          <w:sz w:val="28"/>
        </w:rPr>
        <w:t>7)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либо выписка из Единого государственного реестра юридических лиц (Единого государственного реестра индивидуальных предпринимателей);</w:t>
      </w:r>
    </w:p>
    <w:p>
      <w:pPr>
        <w:pStyle w:val="Normal"/>
        <w:jc w:val="both"/>
        <w:rPr/>
      </w:pPr>
      <w:r>
        <w:rPr>
          <w:rFonts w:ascii="Times New Roman" w:hAnsi="Times New Roman"/>
          <w:sz w:val="28"/>
        </w:rPr>
        <w:t>8) информация о соответствии планируемых к размещению пожарных водоемов и мест сосредоточения средств пожаротушения документам территориального планирования и градостроительного зонирования;</w:t>
      </w:r>
    </w:p>
    <w:p>
      <w:pPr>
        <w:pStyle w:val="Normal"/>
        <w:jc w:val="both"/>
        <w:rPr/>
      </w:pPr>
      <w:r>
        <w:rPr>
          <w:rFonts w:ascii="Times New Roman" w:hAnsi="Times New Roman"/>
          <w:sz w:val="28"/>
          <w:highlight w:val="white"/>
        </w:rPr>
        <w:t>9) согласование органа, осуществляющего полномочия по управлению и распоряжению земельным участком, в границах которого планируется размещение пожарных водоемов и мест сосредоточения средств пожаротушения.</w:t>
      </w:r>
    </w:p>
    <w:p>
      <w:pPr>
        <w:pStyle w:val="Normal"/>
        <w:jc w:val="both"/>
        <w:rPr/>
      </w:pPr>
      <w:r>
        <w:rPr>
          <w:rFonts w:ascii="Times New Roman" w:hAnsi="Times New Roman"/>
          <w:sz w:val="28"/>
          <w:highlight w:val="white"/>
        </w:rPr>
        <w:t>Все прилагаемые к заявлению копии документов должны быть заверены в установленном законодательством Российской Федерации порядке либо представлены с предъявлением оригиналов соответствующих документов.</w:t>
      </w:r>
    </w:p>
    <w:p>
      <w:pPr>
        <w:pStyle w:val="Normal"/>
        <w:ind w:right="-1" w:firstLine="708"/>
        <w:jc w:val="both"/>
        <w:rPr/>
      </w:pPr>
      <w:r>
        <w:rPr>
          <w:rFonts w:ascii="Times New Roman" w:hAnsi="Times New Roman"/>
          <w:sz w:val="28"/>
          <w:highlight w:val="white"/>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sz w:val="28"/>
          <w:highlight w:val="white"/>
        </w:rPr>
        <w:t>ЕГРН</w:t>
      </w:r>
      <w:r>
        <w:rPr>
          <w:rFonts w:ascii="Times New Roman" w:hAnsi="Times New Roman"/>
          <w:sz w:val="28"/>
          <w:highlight w:val="white"/>
        </w:rPr>
        <w:t xml:space="preserve"> или ЕГРЗ.</w:t>
      </w:r>
    </w:p>
    <w:p>
      <w:pPr>
        <w:pStyle w:val="Normal"/>
        <w:ind w:firstLine="708"/>
        <w:jc w:val="both"/>
        <w:rPr>
          <w:rFonts w:ascii="Times New Roman" w:hAnsi="Times New Roman"/>
          <w:sz w:val="28"/>
        </w:rPr>
      </w:pPr>
      <w:r>
        <w:rPr>
          <w:rFonts w:ascii="Times New Roman" w:hAnsi="Times New Roman"/>
          <w:sz w:val="28"/>
          <w:highlight w:val="white"/>
        </w:rPr>
        <w:t>Заявитель вправе отозвать своё заявление на любой стадии рассмотрения, согласования или</w:t>
      </w:r>
      <w:r>
        <w:rPr>
          <w:rFonts w:ascii="Times New Roman" w:hAnsi="Times New Roman"/>
          <w:sz w:val="28"/>
        </w:rPr>
        <w:t xml:space="preserve"> подготовки документа уполномоченным органом, обратившись с соответствующим заявлением в уполномоченный орган либо МФЦ.</w:t>
      </w:r>
    </w:p>
    <w:p>
      <w:pPr>
        <w:pStyle w:val="ConsPlusNormal11"/>
        <w:ind w:right="-1" w:firstLine="708"/>
        <w:jc w:val="both"/>
        <w:rPr/>
      </w:pPr>
      <w:bookmarkStart w:id="125" w:name="_GoBack_Копия_1_Копия_1_Копия_1_Копия_1"/>
      <w:r>
        <w:rPr/>
        <w:t xml:space="preserve">Непредставление Заявителем указанных документов не является основанием для отказа в предоставлении </w:t>
      </w:r>
      <w:bookmarkEnd w:id="125"/>
      <w:r>
        <w:rPr/>
        <w:t>муниципальной услуги.</w:t>
      </w:r>
    </w:p>
    <w:p>
      <w:pPr>
        <w:pStyle w:val="Normal"/>
        <w:ind w:firstLine="709"/>
        <w:jc w:val="both"/>
        <w:rPr>
          <w:rFonts w:ascii="Times New Roman" w:hAnsi="Times New Roman"/>
          <w:sz w:val="28"/>
        </w:rPr>
      </w:pPr>
      <w:bookmarkStart w:id="126" w:name="sub_90049_Копия_1_Копия_1_Копия_1_Копия1"/>
      <w:r>
        <w:rPr>
          <w:rFonts w:ascii="Times New Roman" w:hAnsi="Times New Roman"/>
          <w:sz w:val="28"/>
        </w:rPr>
        <w:t xml:space="preserve">Заявление </w:t>
      </w:r>
      <w:r>
        <w:rPr>
          <w:rFonts w:ascii="Times New Roman" w:hAnsi="Times New Roman"/>
          <w:color w:val="FF0000"/>
          <w:sz w:val="28"/>
        </w:rPr>
        <w:t xml:space="preserve"> </w:t>
      </w:r>
      <w:r>
        <w:rPr>
          <w:rFonts w:ascii="Times New Roman" w:hAnsi="Times New Roman"/>
          <w:sz w:val="28"/>
        </w:rPr>
        <w:t>на получение муниципальной услуги с комплектом документов принимается:</w:t>
      </w:r>
    </w:p>
    <w:p>
      <w:pPr>
        <w:pStyle w:val="Normal"/>
        <w:ind w:firstLine="709"/>
        <w:jc w:val="both"/>
        <w:rPr>
          <w:rFonts w:ascii="Times New Roman" w:hAnsi="Times New Roman"/>
          <w:sz w:val="28"/>
        </w:rPr>
      </w:pPr>
      <w:r>
        <w:rPr>
          <w:rFonts w:ascii="Times New Roman" w:hAnsi="Times New Roman"/>
          <w:sz w:val="28"/>
        </w:rPr>
        <w:t>1) при личной явке или через представителя заявителя:</w:t>
      </w:r>
    </w:p>
    <w:p>
      <w:pPr>
        <w:pStyle w:val="Normal"/>
        <w:ind w:right="-1" w:firstLine="709"/>
        <w:rPr>
          <w:rFonts w:ascii="Times New Roman" w:hAnsi="Times New Roman"/>
          <w:sz w:val="28"/>
        </w:rPr>
      </w:pPr>
      <w:r>
        <w:rPr>
          <w:rFonts w:ascii="Times New Roman" w:hAnsi="Times New Roman"/>
          <w:sz w:val="28"/>
        </w:rPr>
        <w:t>- в уполномоченном органе или  в управлении</w:t>
      </w:r>
      <w:r>
        <w:rPr>
          <w:rFonts w:ascii="Times New Roman" w:hAnsi="Times New Roman"/>
          <w:color w:val="FF0000"/>
          <w:sz w:val="28"/>
        </w:rPr>
        <w:t xml:space="preserve"> </w:t>
      </w:r>
      <w:r>
        <w:rPr>
          <w:rFonts w:ascii="Times New Roman" w:hAnsi="Times New Roman"/>
          <w:sz w:val="28"/>
        </w:rPr>
        <w:t>(отделе) уполномоченного органа;</w:t>
      </w:r>
    </w:p>
    <w:p>
      <w:pPr>
        <w:pStyle w:val="Normal"/>
        <w:ind w:right="-1" w:firstLine="709"/>
        <w:rPr>
          <w:rFonts w:ascii="Times New Roman" w:hAnsi="Times New Roman"/>
          <w:sz w:val="28"/>
        </w:rPr>
      </w:pPr>
      <w:r>
        <w:rPr>
          <w:rFonts w:ascii="Times New Roman" w:hAnsi="Times New Roman"/>
          <w:sz w:val="28"/>
          <w:highlight w:val="white"/>
        </w:rPr>
        <w:t xml:space="preserve">- </w:t>
      </w:r>
      <w:r>
        <w:rPr>
          <w:rFonts w:ascii="Times New Roman" w:hAnsi="Times New Roman"/>
          <w:sz w:val="28"/>
        </w:rPr>
        <w:t xml:space="preserve">в уполномоченном органе  </w:t>
      </w:r>
      <w:r>
        <w:rPr>
          <w:rFonts w:ascii="Times New Roman" w:hAnsi="Times New Roman"/>
          <w:sz w:val="28"/>
          <w:highlight w:val="white"/>
        </w:rPr>
        <w:t>во время личного приема граждан;</w:t>
      </w:r>
    </w:p>
    <w:p>
      <w:pPr>
        <w:pStyle w:val="Normal"/>
        <w:ind w:right="-1" w:firstLine="709"/>
        <w:rPr>
          <w:rFonts w:ascii="Times New Roman" w:hAnsi="Times New Roman"/>
          <w:b/>
          <w:sz w:val="28"/>
        </w:rPr>
      </w:pPr>
      <w:r>
        <w:rPr>
          <w:rFonts w:ascii="Times New Roman" w:hAnsi="Times New Roman"/>
          <w:sz w:val="28"/>
        </w:rPr>
        <w:t>- в филиалах, отделах, удаленных рабочих местах МФЦ,  в том числе по экстерриториальному принципу.</w:t>
      </w:r>
    </w:p>
    <w:p>
      <w:pPr>
        <w:pStyle w:val="Normal"/>
        <w:ind w:firstLine="709"/>
        <w:jc w:val="both"/>
        <w:rPr>
          <w:rFonts w:ascii="Times New Roman" w:hAnsi="Times New Roman"/>
          <w:sz w:val="28"/>
        </w:rPr>
      </w:pPr>
      <w:r>
        <w:rPr>
          <w:rFonts w:ascii="Times New Roman" w:hAnsi="Times New Roman"/>
          <w:sz w:val="28"/>
        </w:rPr>
        <w:t>2) без личной явки:</w:t>
      </w:r>
    </w:p>
    <w:p>
      <w:pPr>
        <w:pStyle w:val="Normal"/>
        <w:ind w:firstLine="709"/>
        <w:jc w:val="both"/>
        <w:rPr>
          <w:rFonts w:ascii="Times New Roman" w:hAnsi="Times New Roman"/>
          <w:sz w:val="28"/>
        </w:rPr>
      </w:pPr>
      <w:r>
        <w:rPr>
          <w:rFonts w:ascii="Times New Roman" w:hAnsi="Times New Roman"/>
          <w:sz w:val="28"/>
        </w:rPr>
        <w:t>- посредством почтовой связи на бумажном носителе;</w:t>
      </w:r>
    </w:p>
    <w:p>
      <w:pPr>
        <w:pStyle w:val="Normal"/>
        <w:ind w:right="-1" w:firstLine="708"/>
        <w:jc w:val="both"/>
        <w:rPr>
          <w:rFonts w:ascii="Times New Roman" w:hAnsi="Times New Roman"/>
          <w:b/>
          <w:sz w:val="28"/>
        </w:rPr>
      </w:pPr>
      <w:r>
        <w:rPr>
          <w:rFonts w:ascii="Times New Roman" w:hAnsi="Times New Roman"/>
          <w:sz w:val="28"/>
        </w:rPr>
        <w:t>- в электронной форме на</w:t>
      </w:r>
      <w:r>
        <w:rPr>
          <w:rFonts w:ascii="Times New Roman" w:hAnsi="Times New Roman"/>
          <w:color w:val="000000" w:themeColor="text1"/>
          <w:sz w:val="28"/>
        </w:rPr>
        <w:t xml:space="preserve"> официальном сайте http: //www. korenovsk.ru</w:t>
      </w:r>
      <w:r>
        <w:rPr>
          <w:rFonts w:ascii="Times New Roman" w:hAnsi="Times New Roman"/>
          <w:b/>
          <w:sz w:val="28"/>
        </w:rPr>
        <w:t>;</w:t>
      </w:r>
    </w:p>
    <w:p>
      <w:pPr>
        <w:pStyle w:val="Normal"/>
        <w:ind w:right="-1" w:firstLine="709"/>
        <w:jc w:val="both"/>
        <w:rPr>
          <w:rFonts w:ascii="Times New Roman" w:hAnsi="Times New Roman"/>
          <w:sz w:val="28"/>
        </w:rPr>
      </w:pPr>
      <w:r>
        <w:rPr>
          <w:rFonts w:ascii="Times New Roman" w:hAnsi="Times New Roman"/>
          <w:sz w:val="28"/>
        </w:rPr>
        <w:t xml:space="preserve">- в электронной форме через </w:t>
      </w:r>
      <w:r>
        <w:rPr>
          <w:rFonts w:ascii="Times New Roman" w:hAnsi="Times New Roman"/>
          <w:color w:val="7030A0"/>
          <w:sz w:val="28"/>
        </w:rPr>
        <w:t>«Личный кабинет» заявителя РПГУ</w:t>
      </w:r>
      <w:r>
        <w:rPr>
          <w:rFonts w:ascii="Times New Roman" w:hAnsi="Times New Roman"/>
          <w:sz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rFonts w:ascii="Times New Roman" w:hAnsi="Times New Roman"/>
          <w:sz w:val="28"/>
        </w:rPr>
      </w:pPr>
      <w:r>
        <w:rPr>
          <w:rFonts w:ascii="Times New Roman" w:hAnsi="Times New Roman"/>
          <w:sz w:val="28"/>
        </w:rPr>
        <w:t xml:space="preserve">- в электронной форме  через МФЦ, в котором обеспечен доступ к  </w:t>
      </w:r>
      <w:r>
        <w:rPr>
          <w:rFonts w:ascii="Times New Roman" w:hAnsi="Times New Roman"/>
          <w:color w:val="7030A0"/>
          <w:sz w:val="28"/>
        </w:rPr>
        <w:t xml:space="preserve">Региональному порталу </w:t>
      </w:r>
      <w:r>
        <w:rPr>
          <w:rFonts w:ascii="Times New Roman" w:hAnsi="Times New Roman"/>
          <w:sz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sz w:val="28"/>
        </w:rPr>
      </w:pPr>
      <w:r>
        <w:rPr>
          <w:rFonts w:ascii="Times New Roman" w:hAnsi="Times New Roman"/>
          <w:sz w:val="28"/>
        </w:rPr>
        <w:t>- в электронной форме  по e-mail электронной почты.</w:t>
      </w:r>
    </w:p>
    <w:p>
      <w:pPr>
        <w:pStyle w:val="Normal"/>
        <w:widowControl w:val="false"/>
        <w:ind w:right="-1" w:firstLine="708"/>
        <w:jc w:val="both"/>
        <w:rPr>
          <w:rFonts w:ascii="Times New Roman" w:hAnsi="Times New Roman"/>
          <w:color w:val="000000" w:themeColor="text1"/>
          <w:sz w:val="28"/>
        </w:rPr>
      </w:pPr>
      <w:r>
        <w:rPr>
          <w:rFonts w:ascii="Times New Roman" w:hAnsi="Times New Roman"/>
          <w:color w:val="000000" w:themeColor="text1"/>
          <w:sz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ascii="Times New Roman" w:hAnsi="Times New Roman"/>
          <w:sz w:val="28"/>
        </w:rPr>
        <w:t>ФГИС ЕСИА.</w:t>
      </w:r>
    </w:p>
    <w:p>
      <w:pPr>
        <w:pStyle w:val="Normal"/>
        <w:ind w:firstLine="708"/>
        <w:jc w:val="both"/>
        <w:rPr>
          <w:rFonts w:ascii="Times New Roman" w:hAnsi="Times New Roman"/>
          <w:color w:val="000000" w:themeColor="text1"/>
          <w:sz w:val="28"/>
        </w:rPr>
      </w:pPr>
      <w:bookmarkStart w:id="127" w:name="sub_141_Копия_1_Копия_1_Копия_1"/>
      <w:r>
        <w:rPr>
          <w:rFonts w:ascii="Times New Roman" w:hAnsi="Times New Roman"/>
          <w:color w:val="000000" w:themeColor="text1"/>
          <w:sz w:val="28"/>
        </w:rPr>
        <w:t xml:space="preserve">В случае представления заявителем документов, предусмотренных </w:t>
      </w:r>
      <w:hyperlink r:id="rId65">
        <w:r>
          <w:rPr>
            <w:rFonts w:ascii="Times New Roman" w:hAnsi="Times New Roman"/>
            <w:color w:val="000000" w:themeColor="text1"/>
            <w:sz w:val="28"/>
          </w:rPr>
          <w:t>пунктами 1 - 3.1</w:t>
        </w:r>
      </w:hyperlink>
      <w:r>
        <w:rPr>
          <w:rFonts w:ascii="Times New Roman" w:hAnsi="Times New Roman"/>
          <w:color w:val="000000" w:themeColor="text1"/>
          <w:sz w:val="28"/>
        </w:rPr>
        <w:t xml:space="preserve">, </w:t>
      </w:r>
      <w:hyperlink r:id="rId66">
        <w:r>
          <w:rPr>
            <w:rFonts w:ascii="Times New Roman" w:hAnsi="Times New Roman"/>
            <w:color w:val="000000" w:themeColor="text1"/>
            <w:sz w:val="28"/>
          </w:rPr>
          <w:t>7</w:t>
        </w:r>
      </w:hyperlink>
      <w:r>
        <w:rPr>
          <w:rFonts w:ascii="Times New Roman" w:hAnsi="Times New Roman"/>
          <w:color w:val="000000" w:themeColor="text1"/>
          <w:sz w:val="28"/>
        </w:rPr>
        <w:t xml:space="preserve">, </w:t>
      </w:r>
      <w:hyperlink r:id="rId67">
        <w:r>
          <w:rPr>
            <w:rFonts w:ascii="Times New Roman" w:hAnsi="Times New Roman"/>
            <w:color w:val="000000" w:themeColor="text1"/>
            <w:sz w:val="28"/>
          </w:rPr>
          <w:t>9</w:t>
        </w:r>
      </w:hyperlink>
      <w:r>
        <w:rPr>
          <w:rFonts w:ascii="Times New Roman" w:hAnsi="Times New Roman"/>
          <w:color w:val="000000" w:themeColor="text1"/>
          <w:sz w:val="28"/>
        </w:rPr>
        <w:t xml:space="preserve">, </w:t>
      </w:r>
      <w:hyperlink r:id="rId68">
        <w:r>
          <w:rPr>
            <w:rFonts w:ascii="Times New Roman" w:hAnsi="Times New Roman"/>
            <w:color w:val="000000" w:themeColor="text1"/>
            <w:sz w:val="28"/>
          </w:rPr>
          <w:t>17</w:t>
        </w:r>
      </w:hyperlink>
      <w:r>
        <w:rPr>
          <w:rFonts w:ascii="Times New Roman" w:hAnsi="Times New Roman"/>
          <w:color w:val="000000" w:themeColor="text1"/>
          <w:sz w:val="28"/>
        </w:rPr>
        <w:t xml:space="preserve"> и </w:t>
      </w:r>
      <w:hyperlink r:id="rId69">
        <w:r>
          <w:rPr>
            <w:rFonts w:ascii="Times New Roman" w:hAnsi="Times New Roman"/>
            <w:color w:val="000000" w:themeColor="text1"/>
            <w:sz w:val="28"/>
          </w:rPr>
          <w:t>18 части 6 статьи 7</w:t>
        </w:r>
      </w:hyperlink>
      <w:r>
        <w:rPr>
          <w:rFonts w:ascii="Times New Roman" w:hAnsi="Times New Roman"/>
          <w:color w:val="000000" w:themeColor="text1"/>
          <w:sz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127"/>
    </w:p>
    <w:p>
      <w:pPr>
        <w:pStyle w:val="Normal"/>
        <w:ind w:firstLine="708"/>
        <w:jc w:val="both"/>
        <w:rPr>
          <w:rFonts w:ascii="Times New Roman" w:hAnsi="Times New Roman"/>
          <w:sz w:val="28"/>
        </w:rPr>
      </w:pPr>
      <w:r>
        <w:rPr>
          <w:rFonts w:ascii="Times New Roman" w:hAnsi="Times New Roman"/>
          <w:sz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70">
        <w:r>
          <w:rPr>
            <w:rFonts w:ascii="Times New Roman" w:hAnsi="Times New Roman"/>
            <w:sz w:val="28"/>
          </w:rPr>
          <w:t>статьёй 15.1</w:t>
        </w:r>
      </w:hyperlink>
      <w:r>
        <w:rPr>
          <w:rFonts w:ascii="Times New Roman" w:hAnsi="Times New Roman"/>
          <w:sz w:val="28"/>
        </w:rPr>
        <w:t xml:space="preserve"> Федерального закона № 210-ФЗ.</w:t>
      </w:r>
      <w:bookmarkEnd w:id="126"/>
    </w:p>
    <w:p>
      <w:pPr>
        <w:pStyle w:val="Normal"/>
        <w:ind w:right="-1" w:hanging="0"/>
        <w:jc w:val="both"/>
        <w:rPr>
          <w:rFonts w:ascii="Times New Roman" w:hAnsi="Times New Roman"/>
          <w:sz w:val="28"/>
        </w:rPr>
      </w:pPr>
      <w:r>
        <w:rPr>
          <w:color w:val="0070C0"/>
          <w:sz w:val="28"/>
        </w:rPr>
        <w:tab/>
      </w:r>
      <w:r>
        <w:rPr>
          <w:rFonts w:ascii="Times New Roman" w:hAnsi="Times New Roman"/>
          <w:sz w:val="28"/>
        </w:rPr>
        <w:t>Подача</w:t>
      </w:r>
      <w:r>
        <w:rPr>
          <w:rFonts w:ascii="Times New Roman" w:hAnsi="Times New Roman"/>
          <w:color w:val="0070C0"/>
          <w:sz w:val="28"/>
        </w:rPr>
        <w:t xml:space="preserve"> </w:t>
      </w:r>
      <w:r>
        <w:rPr>
          <w:rFonts w:ascii="Times New Roman" w:hAnsi="Times New Roman"/>
          <w:sz w:val="28"/>
        </w:rPr>
        <w:t>заявления</w:t>
      </w:r>
      <w:r>
        <w:rPr>
          <w:rFonts w:ascii="Times New Roman" w:hAnsi="Times New Roman"/>
          <w:color w:val="FF0000"/>
          <w:sz w:val="28"/>
        </w:rPr>
        <w:t xml:space="preserve">  </w:t>
      </w:r>
      <w:r>
        <w:rPr>
          <w:rFonts w:ascii="Times New Roman" w:hAnsi="Times New Roman"/>
          <w:sz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rFonts w:ascii="Times New Roman" w:hAnsi="Times New Roman"/>
          <w:sz w:val="28"/>
        </w:rPr>
      </w:pPr>
      <w:r>
        <w:rPr>
          <w:rFonts w:ascii="Times New Roman" w:hAnsi="Times New Roman"/>
          <w:sz w:val="28"/>
        </w:rPr>
        <w:t>Установление личности заявителя, в случае направления заявления через управление (отдел)</w:t>
      </w:r>
      <w:r>
        <w:rPr>
          <w:rFonts w:ascii="Times New Roman" w:hAnsi="Times New Roman"/>
          <w:color w:val="FF0000"/>
          <w:sz w:val="28"/>
        </w:rPr>
        <w:t xml:space="preserve"> </w:t>
      </w:r>
      <w:r>
        <w:rPr>
          <w:rFonts w:ascii="Times New Roman" w:hAnsi="Times New Roman"/>
          <w:sz w:val="28"/>
        </w:rPr>
        <w:t>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pPr>
        <w:pStyle w:val="Normal"/>
        <w:ind w:right="-1" w:hanging="0"/>
        <w:jc w:val="both"/>
        <w:rPr>
          <w:rFonts w:ascii="Times New Roman" w:hAnsi="Times New Roman"/>
          <w:color w:val="00B050"/>
          <w:sz w:val="28"/>
        </w:rPr>
      </w:pPr>
      <w:r>
        <w:rPr>
          <w:rFonts w:ascii="Times New Roman" w:hAnsi="Times New Roman"/>
          <w:sz w:val="28"/>
        </w:rPr>
        <w:tab/>
        <w:t>Установление личности заявителя, в случае направления заявления через МФЦ, может осуществляться</w:t>
      </w:r>
      <w:r>
        <w:rPr>
          <w:highlight w:val="white"/>
        </w:rPr>
        <w:t xml:space="preserve"> </w:t>
      </w:r>
      <w:r>
        <w:rPr>
          <w:rFonts w:ascii="Times New Roman" w:hAnsi="Times New Roman"/>
          <w:sz w:val="28"/>
          <w:highlight w:val="white"/>
        </w:rPr>
        <w:t>посредством:</w:t>
      </w:r>
    </w:p>
    <w:p>
      <w:pPr>
        <w:pStyle w:val="Normal"/>
        <w:ind w:right="-1" w:firstLine="708"/>
        <w:jc w:val="both"/>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sz w:val="28"/>
          <w:szCs w:val="28"/>
          <w:lang w:eastAsia="ru-RU"/>
        </w:rPr>
        <w:t xml:space="preserve">идентификацию и аутентификацию </w:t>
      </w:r>
      <w:r>
        <w:rPr>
          <w:rFonts w:cs="Times New Roman" w:ascii="Times New Roman" w:hAnsi="Times New Roman"/>
          <w:i/>
          <w:sz w:val="26"/>
          <w:szCs w:val="26"/>
        </w:rPr>
        <w:t xml:space="preserve"> (</w:t>
      </w:r>
      <w:r>
        <w:rPr>
          <w:rFonts w:cs="Times New Roman" w:ascii="Times New Roman" w:hAnsi="Times New Roman"/>
          <w:b/>
          <w:i/>
          <w:sz w:val="26"/>
          <w:szCs w:val="26"/>
        </w:rPr>
        <w:t>Примечание:</w:t>
      </w:r>
      <w:r>
        <w:rPr>
          <w:rFonts w:cs="Times New Roman"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6"/>
          <w:szCs w:val="26"/>
          <w:highlight w:val="white"/>
        </w:rPr>
        <w:t>;</w:t>
      </w:r>
    </w:p>
    <w:p>
      <w:pPr>
        <w:pStyle w:val="Normal"/>
        <w:suppressAutoHyphens w:val="false"/>
        <w:jc w:val="both"/>
        <w:rPr/>
      </w:pPr>
      <w:r>
        <w:rPr>
          <w:rFonts w:ascii="Times New Roman" w:hAnsi="Times New Roman"/>
          <w:sz w:val="28"/>
          <w:szCs w:val="28"/>
          <w:highlight w:val="white"/>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sz w:val="28"/>
          <w:highlight w:val="white"/>
        </w:rPr>
        <w:t xml:space="preserve">. </w:t>
      </w:r>
      <w:r>
        <w:rPr>
          <w:rFonts w:ascii="Times New Roman" w:hAnsi="Times New Roman"/>
          <w:i/>
          <w:sz w:val="26"/>
          <w:szCs w:val="26"/>
        </w:rPr>
        <w:t>(</w:t>
      </w:r>
      <w:r>
        <w:rPr>
          <w:rFonts w:ascii="Times New Roman" w:hAnsi="Times New Roman"/>
          <w:b/>
          <w:i/>
          <w:sz w:val="26"/>
          <w:szCs w:val="26"/>
        </w:rPr>
        <w:t>Примечание:</w:t>
      </w:r>
      <w:r>
        <w:rPr>
          <w:rFonts w:ascii="Times New Roman" w:hAnsi="Times New Roman"/>
          <w:i/>
          <w:sz w:val="26"/>
          <w:szCs w:val="26"/>
        </w:rPr>
        <w:t xml:space="preserve"> </w:t>
      </w:r>
      <w:r>
        <w:rPr>
          <w:rFonts w:ascii="Times New Roman" w:hAnsi="Times New Roman"/>
          <w:i/>
          <w:sz w:val="26"/>
          <w:szCs w:val="26"/>
          <w:highlight w:val="white"/>
        </w:rPr>
        <w:t>Использование вышеуказанных технологий проводится при наличии технической возможности).</w:t>
      </w:r>
    </w:p>
    <w:p>
      <w:pPr>
        <w:pStyle w:val="Normal"/>
        <w:ind w:right="-1" w:firstLine="708"/>
        <w:jc w:val="both"/>
        <w:rPr>
          <w:rFonts w:ascii="Times New Roman" w:hAnsi="Times New Roman"/>
          <w:i/>
          <w:i/>
          <w:sz w:val="28"/>
        </w:rPr>
      </w:pPr>
      <w:r>
        <w:rPr>
          <w:rFonts w:ascii="Times New Roman" w:hAnsi="Times New Roman"/>
          <w:sz w:val="28"/>
        </w:rPr>
        <w:t xml:space="preserve">При направлении заявлений и документов в электронной форме </w:t>
        <w:br/>
        <w:t xml:space="preserve">с использованием </w:t>
      </w:r>
      <w:r>
        <w:rPr>
          <w:rFonts w:ascii="Times New Roman" w:hAnsi="Times New Roman"/>
          <w:color w:val="7030A0"/>
          <w:sz w:val="28"/>
        </w:rPr>
        <w:t xml:space="preserve">Регионального портала </w:t>
      </w:r>
      <w:r>
        <w:rPr>
          <w:rFonts w:ascii="Times New Roman" w:hAnsi="Times New Roman"/>
          <w:sz w:val="28"/>
        </w:rPr>
        <w:t>юридическими лицами заявление и документы должны быть подписаны усиленной </w:t>
      </w:r>
      <w:r>
        <w:fldChar w:fldCharType="begin"/>
      </w:r>
      <w:r>
        <w:rPr>
          <w:sz w:val="28"/>
          <w:rFonts w:ascii="Times New Roman" w:hAnsi="Times New Roman"/>
        </w:rPr>
        <w:instrText xml:space="preserve"> HYPERLINK "http://mobileonline.garant.ru/" \l "/document/12184522/entry/54"</w:instrText>
      </w:r>
      <w:r>
        <w:rPr>
          <w:sz w:val="28"/>
          <w:rFonts w:ascii="Times New Roman" w:hAnsi="Times New Roman"/>
        </w:rPr>
        <w:fldChar w:fldCharType="separate"/>
      </w:r>
      <w:r>
        <w:rPr>
          <w:rFonts w:ascii="Times New Roman" w:hAnsi="Times New Roman"/>
          <w:sz w:val="28"/>
        </w:rPr>
        <w:t>квалифицированной электронной подписью</w:t>
      </w:r>
      <w:r>
        <w:rPr>
          <w:sz w:val="28"/>
          <w:rFonts w:ascii="Times New Roman" w:hAnsi="Times New Roman"/>
        </w:rPr>
        <w:fldChar w:fldCharType="end"/>
      </w:r>
      <w:r>
        <w:rPr>
          <w:rFonts w:ascii="Times New Roman" w:hAnsi="Times New Roman"/>
          <w:sz w:val="28"/>
        </w:rPr>
        <w:t xml:space="preserve"> в соответствии с требованиями </w:t>
      </w:r>
      <w:r>
        <w:fldChar w:fldCharType="begin"/>
      </w:r>
      <w:r>
        <w:rPr>
          <w:sz w:val="28"/>
          <w:rFonts w:ascii="Times New Roman" w:hAnsi="Times New Roman"/>
        </w:rPr>
        <w:instrText xml:space="preserve"> HYPERLINK "http://mobileonline.garant.ru/" \l "/document/12184522/entry/0"</w:instrText>
      </w:r>
      <w:r>
        <w:rPr>
          <w:sz w:val="28"/>
          <w:rFonts w:ascii="Times New Roman" w:hAnsi="Times New Roman"/>
        </w:rPr>
        <w:fldChar w:fldCharType="separate"/>
      </w:r>
      <w:r>
        <w:rPr>
          <w:rFonts w:ascii="Times New Roman" w:hAnsi="Times New Roman"/>
          <w:sz w:val="28"/>
        </w:rPr>
        <w:t>Федерального закона</w:t>
      </w:r>
      <w:r>
        <w:rPr>
          <w:sz w:val="28"/>
          <w:rFonts w:ascii="Times New Roman" w:hAnsi="Times New Roman"/>
        </w:rPr>
        <w:fldChar w:fldCharType="end"/>
      </w:r>
      <w:r>
        <w:rPr>
          <w:rFonts w:ascii="Times New Roman" w:hAnsi="Times New Roman"/>
          <w:sz w:val="28"/>
        </w:rPr>
        <w:t xml:space="preserve"> № 63-ФЗ  и постановления Правительства № 634.</w:t>
      </w:r>
      <w:r>
        <w:rPr>
          <w:rFonts w:ascii="Times New Roman" w:hAnsi="Times New Roman"/>
          <w:i/>
          <w:sz w:val="28"/>
        </w:rPr>
        <w:t xml:space="preserve"> </w:t>
      </w:r>
    </w:p>
    <w:p>
      <w:pPr>
        <w:pStyle w:val="ConsPlusNormal11"/>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sz w:val="28"/>
        </w:rPr>
      </w:pPr>
      <w:r>
        <w:rPr>
          <w:rFonts w:ascii="Times New Roman" w:hAnsi="Times New Roman"/>
          <w:sz w:val="28"/>
        </w:rPr>
        <w:t xml:space="preserve">Основаниями для отказа в приеме документов, необходимых для предоставления услуги для вариантов </w:t>
      </w:r>
      <w:r>
        <w:rPr>
          <w:rFonts w:ascii="Times New Roman" w:hAnsi="Times New Roman"/>
          <w:sz w:val="28"/>
          <w:highlight w:val="white"/>
        </w:rPr>
        <w:t>II</w:t>
      </w:r>
      <w:r>
        <w:rPr>
          <w:rFonts w:ascii="Times New Roman" w:hAnsi="Times New Roman"/>
          <w:sz w:val="28"/>
        </w:rPr>
        <w:t>, являются:</w:t>
      </w:r>
    </w:p>
    <w:p>
      <w:pPr>
        <w:pStyle w:val="Normal"/>
        <w:tabs>
          <w:tab w:val="clear" w:pos="708"/>
          <w:tab w:val="left" w:pos="709" w:leader="none"/>
          <w:tab w:val="left" w:pos="1440" w:leader="none"/>
        </w:tabs>
        <w:jc w:val="both"/>
        <w:rPr>
          <w:rFonts w:ascii="Times New Roman" w:hAnsi="Times New Roman"/>
          <w:sz w:val="28"/>
        </w:rPr>
      </w:pPr>
      <w:r>
        <w:rPr>
          <w:rFonts w:ascii="Times New Roman" w:hAnsi="Times New Roman"/>
          <w:sz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sz w:val="28"/>
        </w:rPr>
      </w:pPr>
      <w:r>
        <w:rPr>
          <w:rFonts w:ascii="Times New Roman" w:hAnsi="Times New Roman"/>
          <w:sz w:val="28"/>
        </w:rPr>
        <w:t>2);</w:t>
      </w:r>
      <w:r>
        <w:rPr>
          <w:color w:val="FF0000"/>
          <w:sz w:val="28"/>
        </w:rPr>
        <w:t xml:space="preserve"> </w:t>
      </w:r>
      <w:r>
        <w:rPr>
          <w:rFonts w:ascii="Times New Roman" w:hAnsi="Times New Roman"/>
          <w:sz w:val="28"/>
        </w:rPr>
        <w:t xml:space="preserve">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right="-1" w:firstLine="709"/>
        <w:jc w:val="both"/>
        <w:rPr>
          <w:rFonts w:ascii="Times New Roman" w:hAnsi="Times New Roman"/>
          <w:sz w:val="28"/>
        </w:rPr>
      </w:pPr>
      <w:r>
        <w:rPr>
          <w:rFonts w:ascii="Times New Roman" w:hAnsi="Times New Roman"/>
          <w:sz w:val="28"/>
        </w:rPr>
        <w:t>3) заявление не содержит подписи заявителя (его представителя);</w:t>
      </w:r>
    </w:p>
    <w:p>
      <w:pPr>
        <w:pStyle w:val="Normal"/>
        <w:widowControl w:val="false"/>
        <w:ind w:right="-1" w:firstLine="709"/>
        <w:jc w:val="both"/>
        <w:rPr>
          <w:rFonts w:ascii="Times New Roman" w:hAnsi="Times New Roman"/>
          <w:sz w:val="28"/>
        </w:rPr>
      </w:pPr>
      <w:r>
        <w:rPr>
          <w:rFonts w:ascii="Times New Roman" w:hAnsi="Times New Roman"/>
          <w:sz w:val="28"/>
        </w:rPr>
        <w:t>4) заявление</w:t>
      </w:r>
      <w:r>
        <w:rPr>
          <w:rFonts w:ascii="Times New Roman" w:hAnsi="Times New Roman"/>
          <w:color w:val="FF0000"/>
          <w:sz w:val="28"/>
        </w:rPr>
        <w:t xml:space="preserve"> </w:t>
      </w:r>
      <w:r>
        <w:rPr>
          <w:rFonts w:ascii="Times New Roman" w:hAnsi="Times New Roman"/>
          <w:sz w:val="28"/>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sz w:val="28"/>
        </w:rPr>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firstLine="709"/>
        <w:jc w:val="both"/>
        <w:rPr>
          <w:rFonts w:ascii="Times New Roman" w:hAnsi="Times New Roman"/>
          <w:sz w:val="28"/>
        </w:rPr>
      </w:pPr>
      <w:r>
        <w:rPr>
          <w:rFonts w:ascii="Times New Roman" w:hAnsi="Times New Roman"/>
          <w:sz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Standard2"/>
        <w:ind w:right="-1" w:firstLine="680"/>
        <w:jc w:val="both"/>
        <w:rPr>
          <w:sz w:val="28"/>
        </w:rPr>
      </w:pPr>
      <w:r>
        <w:rPr>
          <w:sz w:val="28"/>
        </w:rPr>
        <w:t>7) представление неполного комплекта прилагаемых к заявлению документов, необходимых для предоставления муниципальной услуги;</w:t>
      </w:r>
    </w:p>
    <w:p>
      <w:pPr>
        <w:pStyle w:val="Standard2"/>
        <w:ind w:right="-1" w:firstLine="680"/>
        <w:jc w:val="both"/>
        <w:rPr/>
      </w:pPr>
      <w:r>
        <w:rPr>
          <w:sz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sz w:val="28"/>
        </w:rPr>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right="-1" w:firstLine="708"/>
        <w:jc w:val="both"/>
        <w:rPr>
          <w:rFonts w:ascii="Times New Roman" w:hAnsi="Times New Roman"/>
        </w:rPr>
      </w:pPr>
      <w:r>
        <w:rPr>
          <w:rFonts w:ascii="Times New Roman" w:hAnsi="Times New Roman"/>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rPr>
      </w:pPr>
      <w:r>
        <w:rPr>
          <w:rFonts w:ascii="Times New Roman" w:hAnsi="Times New Roman"/>
          <w:sz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rPr>
      </w:pPr>
      <w:r>
        <w:rPr>
          <w:rFonts w:ascii="Times New Roman" w:hAnsi="Times New Roman"/>
          <w:sz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sz w:val="28"/>
        </w:rPr>
      </w:pPr>
      <w:r>
        <w:rPr>
          <w:rFonts w:ascii="Times New Roman" w:hAnsi="Times New Roman"/>
          <w:sz w:val="28"/>
        </w:rPr>
        <w:tab/>
        <w:t>Не может быть отказано заявителю в приеме дополнительных документов при наличии намерения их сдать.</w:t>
      </w:r>
    </w:p>
    <w:p>
      <w:pPr>
        <w:pStyle w:val="Standard2"/>
        <w:ind w:firstLine="708"/>
        <w:jc w:val="both"/>
        <w:rPr>
          <w:sz w:val="28"/>
        </w:rPr>
      </w:pPr>
      <w:r>
        <w:rPr>
          <w:sz w:val="28"/>
        </w:rPr>
        <w:t xml:space="preserve">Основаниями для отказа в приеме электронной формы заявления  и документов на </w:t>
      </w:r>
      <w:r>
        <w:rPr>
          <w:color w:val="7030A0"/>
          <w:sz w:val="28"/>
        </w:rPr>
        <w:t xml:space="preserve">Региональном портале </w:t>
      </w:r>
      <w:r>
        <w:rPr>
          <w:sz w:val="28"/>
        </w:rPr>
        <w:t>по Вариа</w:t>
      </w:r>
      <w:r>
        <w:rPr>
          <w:sz w:val="28"/>
          <w:highlight w:val="white"/>
        </w:rPr>
        <w:t>нту IY я</w:t>
      </w:r>
      <w:r>
        <w:rPr>
          <w:sz w:val="28"/>
        </w:rPr>
        <w:t>вляется:</w:t>
      </w:r>
    </w:p>
    <w:p>
      <w:pPr>
        <w:pStyle w:val="Normal"/>
        <w:widowControl w:val="false"/>
        <w:ind w:firstLine="709"/>
        <w:jc w:val="both"/>
        <w:rPr>
          <w:rFonts w:ascii="Times New Roman" w:hAnsi="Times New Roman"/>
          <w:sz w:val="28"/>
        </w:rPr>
      </w:pPr>
      <w:r>
        <w:rPr>
          <w:rFonts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sz w:val="28"/>
        </w:rPr>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sz w:val="28"/>
        </w:rPr>
      </w:pPr>
      <w:r>
        <w:rPr>
          <w:rFonts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2"/>
        <w:ind w:firstLine="708"/>
        <w:jc w:val="both"/>
        <w:rPr>
          <w:sz w:val="28"/>
        </w:rPr>
      </w:pPr>
      <w:r>
        <w:rPr>
          <w:sz w:val="28"/>
        </w:rPr>
        <w:t xml:space="preserve">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w:t>
      </w:r>
      <w:r>
        <w:rPr>
          <w:color w:val="7030A0"/>
          <w:sz w:val="28"/>
        </w:rPr>
        <w:t>РПГУ</w:t>
      </w:r>
      <w:r>
        <w:rPr>
          <w:sz w:val="28"/>
        </w:rPr>
        <w:t xml:space="preserve"> не позднее первого рабочего дня, следующего за днем подачи заявления.</w:t>
      </w:r>
    </w:p>
    <w:p>
      <w:pPr>
        <w:pStyle w:val="Normal"/>
        <w:widowControl w:val="false"/>
        <w:ind w:right="-1" w:firstLine="708"/>
        <w:jc w:val="both"/>
        <w:rPr>
          <w:rFonts w:ascii="Times New Roman" w:hAnsi="Times New Roman"/>
        </w:rPr>
      </w:pPr>
      <w:r>
        <w:rPr>
          <w:rFonts w:ascii="Times New Roman" w:hAnsi="Times New Roman"/>
          <w:sz w:val="28"/>
        </w:rPr>
        <w:t>В предоставлении муниципальной услуги принимают участие МФЦ.</w:t>
      </w:r>
    </w:p>
    <w:p>
      <w:pPr>
        <w:pStyle w:val="ListParagraph1"/>
        <w:ind w:left="0" w:firstLine="708"/>
        <w:jc w:val="both"/>
        <w:rPr>
          <w:rFonts w:ascii="Times New Roman" w:hAnsi="Times New Roman"/>
        </w:rPr>
      </w:pPr>
      <w:r>
        <w:rPr>
          <w:rFonts w:ascii="Times New Roman" w:hAnsi="Times New Roman"/>
          <w:sz w:val="28"/>
        </w:rPr>
        <w:t xml:space="preserve">Предоставление муниципальной услуги в МФЦ осуществляется в соответствии с соглашением о взаимодействии между МФЦ и Уполномоченным органом. </w:t>
      </w:r>
    </w:p>
    <w:p>
      <w:pPr>
        <w:pStyle w:val="Normal"/>
        <w:spacing w:before="0" w:after="0"/>
        <w:ind w:firstLine="709"/>
        <w:contextualSpacing/>
        <w:jc w:val="both"/>
        <w:rPr>
          <w:rFonts w:ascii="Times New Roman" w:hAnsi="Times New Roman"/>
          <w:sz w:val="28"/>
        </w:rPr>
      </w:pPr>
      <w:r>
        <w:rPr>
          <w:rFonts w:ascii="Times New Roman" w:hAnsi="Times New Roman"/>
          <w:sz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w:t>
      </w:r>
      <w:r>
        <w:rPr>
          <w:rFonts w:ascii="Times New Roman" w:hAnsi="Times New Roman"/>
          <w:color w:val="FF0000"/>
          <w:sz w:val="28"/>
        </w:rPr>
        <w:t xml:space="preserve"> </w:t>
      </w:r>
      <w:r>
        <w:rPr>
          <w:rFonts w:ascii="Times New Roman" w:hAnsi="Times New Roman"/>
          <w:sz w:val="28"/>
        </w:rPr>
        <w:t xml:space="preserve">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Normal"/>
        <w:ind w:firstLine="708"/>
        <w:jc w:val="both"/>
        <w:rPr>
          <w:rFonts w:ascii="Times New Roman" w:hAnsi="Times New Roman"/>
          <w:sz w:val="28"/>
        </w:rPr>
      </w:pPr>
      <w:r>
        <w:rPr>
          <w:rFonts w:ascii="Times New Roman" w:hAnsi="Times New Roman"/>
          <w:sz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2"/>
        <w:ind w:hanging="0"/>
        <w:jc w:val="both"/>
        <w:rPr>
          <w:sz w:val="28"/>
        </w:rPr>
      </w:pPr>
      <w:r>
        <w:rPr>
          <w:sz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Style101"/>
        <w:widowControl/>
        <w:tabs>
          <w:tab w:val="clear" w:pos="708"/>
          <w:tab w:val="left" w:pos="1114" w:leader="none"/>
        </w:tabs>
        <w:spacing w:lineRule="auto" w:line="240"/>
        <w:ind w:firstLine="709"/>
        <w:rPr>
          <w:color w:val="000000" w:themeColor="text1"/>
          <w:sz w:val="28"/>
        </w:rPr>
      </w:pPr>
      <w:r>
        <w:rPr>
          <w:color w:val="000000" w:themeColor="text1"/>
          <w:sz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sz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1"/>
        <w:widowControl/>
        <w:spacing w:lineRule="auto" w:line="240"/>
        <w:ind w:firstLine="709"/>
        <w:rPr>
          <w:color w:val="000000" w:themeColor="text1"/>
          <w:sz w:val="28"/>
        </w:rPr>
      </w:pPr>
      <w:r>
        <w:rPr>
          <w:color w:val="000000" w:themeColor="text1"/>
          <w:sz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rFonts w:ascii="Times New Roman" w:hAnsi="Times New Roman"/>
          <w:sz w:val="28"/>
        </w:rPr>
      </w:pPr>
      <w:r>
        <w:rPr>
          <w:rFonts w:ascii="Times New Roman" w:hAnsi="Times New Roman"/>
          <w:sz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rFonts w:ascii="Times New Roman" w:hAnsi="Times New Roman"/>
          <w:sz w:val="28"/>
        </w:rPr>
      </w:pPr>
      <w:r>
        <w:rPr>
          <w:rFonts w:ascii="Times New Roman" w:hAnsi="Times New Roman"/>
          <w:sz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color w:val="000000" w:themeColor="text1"/>
          <w:sz w:val="28"/>
        </w:rPr>
      </w:pPr>
      <w:r>
        <w:rPr>
          <w:rFonts w:ascii="Times New Roman" w:hAnsi="Times New Roman"/>
          <w:color w:val="000000" w:themeColor="text1"/>
          <w:sz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2"/>
        <w:spacing w:beforeAutospacing="0" w:before="0" w:afterAutospacing="0" w:after="0"/>
        <w:ind w:firstLine="480"/>
        <w:jc w:val="both"/>
        <w:textAlignment w:val="baseline"/>
        <w:rPr>
          <w:color w:val="000000"/>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2"/>
        <w:spacing w:beforeAutospacing="0" w:before="0" w:afterAutospacing="0" w:after="0"/>
        <w:ind w:firstLine="708"/>
        <w:jc w:val="both"/>
        <w:textAlignment w:val="baseline"/>
        <w:rPr>
          <w:color w:val="000000"/>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pPr>
      <w:r>
        <w:rPr>
          <w:rFonts w:cs="Times New Roman" w:ascii="Times New Roman" w:hAnsi="Times New Roman"/>
          <w:sz w:val="28"/>
          <w:szCs w:val="28"/>
          <w:highlight w:val="white"/>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jc w:val="both"/>
        <w:rPr>
          <w:rFonts w:ascii="Times New Roman" w:hAnsi="Times New Roman"/>
          <w:b/>
          <w:sz w:val="28"/>
          <w:highlight w:val="white"/>
        </w:rPr>
      </w:pPr>
      <w:r>
        <w:rPr>
          <w:rFonts w:ascii="Times New Roman" w:hAnsi="Times New Roman"/>
          <w:b/>
          <w:sz w:val="28"/>
          <w:highlight w:val="white"/>
        </w:rPr>
      </w:r>
    </w:p>
    <w:p>
      <w:pPr>
        <w:pStyle w:val="Normal"/>
        <w:jc w:val="center"/>
        <w:rPr/>
      </w:pPr>
      <w:r>
        <w:rPr>
          <w:rFonts w:ascii="Times New Roman" w:hAnsi="Times New Roman"/>
          <w:b/>
          <w:sz w:val="28"/>
          <w:highlight w:val="white"/>
        </w:rPr>
        <w:t>3.3.4.2 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rFonts w:ascii="Times New Roman" w:hAnsi="Times New Roman"/>
          <w:b/>
          <w:sz w:val="28"/>
          <w:shd w:fill="DEDCE6" w:val="clear"/>
        </w:rPr>
      </w:pPr>
      <w:r>
        <w:rPr>
          <w:rFonts w:ascii="Times New Roman" w:hAnsi="Times New Roman"/>
          <w:b/>
          <w:sz w:val="28"/>
          <w:shd w:fill="DEDCE6" w:val="clear"/>
        </w:rPr>
      </w:r>
    </w:p>
    <w:p>
      <w:pPr>
        <w:pStyle w:val="Normal"/>
        <w:ind w:firstLine="709"/>
        <w:jc w:val="both"/>
        <w:rPr>
          <w:rFonts w:ascii="Times New Roman" w:hAnsi="Times New Roman"/>
          <w:sz w:val="28"/>
        </w:rPr>
      </w:pPr>
      <w:r>
        <w:rPr>
          <w:rFonts w:ascii="Times New Roman" w:hAnsi="Times New Roman"/>
          <w:color w:val="333333"/>
          <w:sz w:val="28"/>
        </w:rPr>
        <w:t>Для получения муниципальной услуги необходимо направление следующих межведомственных информационных запросов</w:t>
      </w:r>
      <w:r>
        <w:rPr>
          <w:rFonts w:ascii="Times New Roman" w:hAnsi="Times New Roman"/>
          <w:sz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rFonts w:ascii="Times New Roman" w:hAnsi="Times New Roman"/>
          <w:sz w:val="28"/>
        </w:rPr>
      </w:pPr>
      <w:r>
        <w:rPr>
          <w:rFonts w:ascii="Times New Roman" w:hAnsi="Times New Roman"/>
          <w:sz w:val="28"/>
        </w:rPr>
        <w:t xml:space="preserve">Межведомственный запрос оформляется в соответствии с требованиями, установленными </w:t>
      </w:r>
      <w:hyperlink r:id="rId71">
        <w:r>
          <w:rPr>
            <w:rFonts w:ascii="Times New Roman" w:hAnsi="Times New Roman"/>
            <w:sz w:val="28"/>
          </w:rPr>
          <w:t>Федеральным законом</w:t>
        </w:r>
      </w:hyperlink>
      <w:r>
        <w:rPr>
          <w:rFonts w:ascii="Times New Roman" w:hAnsi="Times New Roman"/>
          <w:sz w:val="28"/>
        </w:rPr>
        <w:t xml:space="preserve"> от 27.07.2010 N 210-ФЗ "Об организации предоставления государственных и муниципальных услуг" (далее – Федеральный закон № 210 – ФЗ).   </w:t>
      </w:r>
    </w:p>
    <w:p>
      <w:pPr>
        <w:pStyle w:val="Normal"/>
        <w:ind w:firstLine="708"/>
        <w:jc w:val="both"/>
        <w:rPr>
          <w:rFonts w:ascii="Times New Roman" w:hAnsi="Times New Roman"/>
          <w:sz w:val="28"/>
        </w:rPr>
      </w:pPr>
      <w:r>
        <w:rPr>
          <w:rFonts w:ascii="Times New Roman" w:hAnsi="Times New Roman"/>
          <w:sz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rPr>
        <w:t xml:space="preserve">(при наличии технической возможности) </w:t>
      </w:r>
      <w:r>
        <w:rPr>
          <w:rFonts w:ascii="Times New Roman" w:hAnsi="Times New Roman"/>
          <w:sz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9"/>
        <w:jc w:val="both"/>
        <w:rPr>
          <w:rFonts w:ascii="Times New Roman" w:hAnsi="Times New Roman"/>
          <w:sz w:val="28"/>
        </w:rPr>
      </w:pPr>
      <w:r>
        <w:rPr>
          <w:rFonts w:ascii="Times New Roman" w:hAnsi="Times New Roman"/>
          <w:sz w:val="28"/>
        </w:rPr>
        <w:t>Межведомственный запрос направляется:</w:t>
      </w:r>
    </w:p>
    <w:p>
      <w:pPr>
        <w:pStyle w:val="ConsPlusTitle11"/>
        <w:numPr>
          <w:ilvl w:val="0"/>
          <w:numId w:val="0"/>
        </w:numPr>
        <w:ind w:left="0" w:firstLine="709"/>
        <w:jc w:val="both"/>
        <w:outlineLvl w:val="2"/>
        <w:rPr/>
      </w:pPr>
      <w:r>
        <w:rPr>
          <w:rFonts w:ascii="Times New Roman" w:hAnsi="Times New Roman"/>
          <w:b w:val="false"/>
          <w:sz w:val="28"/>
        </w:rPr>
        <w:t xml:space="preserve">Должностное лицо </w:t>
      </w:r>
      <w:r>
        <w:rPr>
          <w:rFonts w:ascii="Times New Roman" w:hAnsi="Times New Roman"/>
          <w:b w:val="false"/>
          <w:sz w:val="28"/>
          <w:highlight w:val="white"/>
        </w:rPr>
        <w:t>не позднее дня, следующего за днем получения от заявителя заявления и документов,</w:t>
      </w:r>
      <w:r>
        <w:rPr>
          <w:rFonts w:ascii="Times New Roman" w:hAnsi="Times New Roman"/>
          <w:sz w:val="28"/>
        </w:rPr>
        <w:t xml:space="preserve"> </w:t>
      </w:r>
      <w:r>
        <w:rPr>
          <w:rFonts w:ascii="Times New Roman" w:hAnsi="Times New Roman"/>
          <w:b w:val="false"/>
          <w:sz w:val="28"/>
        </w:rPr>
        <w:t>составляет запросы</w:t>
      </w:r>
      <w:r>
        <w:rPr>
          <w:rFonts w:ascii="Times New Roman" w:hAnsi="Times New Roman"/>
          <w:sz w:val="28"/>
        </w:rPr>
        <w:t xml:space="preserve"> </w:t>
      </w:r>
      <w:r>
        <w:rPr>
          <w:rFonts w:ascii="Times New Roman" w:hAnsi="Times New Roman"/>
          <w:b w:val="false"/>
          <w:sz w:val="28"/>
        </w:rPr>
        <w:t xml:space="preserve">необходимые для предоставления муниципальной услуги </w:t>
      </w:r>
      <w:r>
        <w:rPr>
          <w:rFonts w:ascii="Times New Roman" w:hAnsi="Times New Roman"/>
          <w:b w:val="false"/>
          <w:sz w:val="28"/>
          <w:highlight w:val="white"/>
        </w:rPr>
        <w:t xml:space="preserve">(далее – запросы) для </w:t>
      </w:r>
      <w:r>
        <w:rPr>
          <w:rFonts w:ascii="Times New Roman" w:hAnsi="Times New Roman"/>
          <w:b w:val="false"/>
          <w:sz w:val="28"/>
        </w:rPr>
        <w:t xml:space="preserve">варианта </w:t>
      </w:r>
      <w:r>
        <w:rPr>
          <w:rFonts w:ascii="Times New Roman" w:hAnsi="Times New Roman"/>
          <w:b w:val="false"/>
          <w:sz w:val="28"/>
          <w:highlight w:val="white"/>
        </w:rPr>
        <w:t>IY</w:t>
      </w:r>
      <w:r>
        <w:rPr>
          <w:rFonts w:ascii="Times New Roman" w:hAnsi="Times New Roman"/>
          <w:b w:val="false"/>
          <w:sz w:val="28"/>
        </w:rPr>
        <w:t xml:space="preserve">  и направляет их с использованием системы межведомственного электронного взаимодействия:</w:t>
      </w:r>
    </w:p>
    <w:p>
      <w:pPr>
        <w:pStyle w:val="ConsPlusTitle11"/>
        <w:numPr>
          <w:ilvl w:val="0"/>
          <w:numId w:val="0"/>
        </w:numPr>
        <w:ind w:left="0" w:right="-1" w:firstLine="709"/>
        <w:jc w:val="both"/>
        <w:outlineLvl w:val="2"/>
        <w:rPr/>
      </w:pPr>
      <w:r>
        <w:rPr>
          <w:rFonts w:ascii="Times New Roman" w:hAnsi="Times New Roman"/>
          <w:b w:val="false"/>
          <w:sz w:val="28"/>
        </w:rPr>
        <w:t xml:space="preserve">в Федеральной налоговой службе </w:t>
      </w:r>
    </w:p>
    <w:p>
      <w:pPr>
        <w:pStyle w:val="Normal"/>
        <w:ind w:right="-1" w:firstLine="709"/>
        <w:jc w:val="both"/>
        <w:rPr/>
      </w:pPr>
      <w:r>
        <w:rPr>
          <w:rFonts w:ascii="Times New Roman" w:hAnsi="Times New Roman"/>
          <w:sz w:val="28"/>
        </w:rPr>
        <w:t xml:space="preserve">–  </w:t>
      </w:r>
      <w:r>
        <w:rPr>
          <w:rFonts w:ascii="Times New Roman" w:hAnsi="Times New Roman"/>
          <w:sz w:val="28"/>
        </w:rPr>
        <w:t xml:space="preserve">Выписка из Единого государственного реестра юридических лиц (ЕГРЮЛ) в случае, если заявителем является юридическое лицо; </w:t>
        <w:tab/>
      </w:r>
    </w:p>
    <w:p>
      <w:pPr>
        <w:pStyle w:val="Normal"/>
        <w:ind w:right="-1" w:firstLine="709"/>
        <w:jc w:val="both"/>
        <w:rPr/>
      </w:pPr>
      <w:r>
        <w:rPr>
          <w:rFonts w:ascii="Times New Roman" w:hAnsi="Times New Roman"/>
          <w:sz w:val="28"/>
        </w:rPr>
        <w:t>- Выписка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2"/>
        <w:spacing w:beforeAutospacing="0" w:before="0" w:afterAutospacing="0" w:after="0"/>
        <w:ind w:firstLine="480"/>
        <w:jc w:val="both"/>
        <w:textAlignment w:val="baseline"/>
        <w:rPr/>
      </w:pPr>
      <w:r>
        <w:rPr>
          <w:color w:val="000000"/>
          <w:sz w:val="28"/>
          <w:szCs w:val="28"/>
        </w:rPr>
        <w:t xml:space="preserve">Вместо направления запроса в УФНС </w:t>
      </w:r>
      <w:r>
        <w:rPr>
          <w:rStyle w:val="FontStyle95"/>
          <w:color w:val="000000"/>
          <w:sz w:val="28"/>
          <w:szCs w:val="28"/>
        </w:rPr>
        <w:t xml:space="preserve">выписку о регистрации </w:t>
      </w:r>
      <w:r>
        <w:rPr>
          <w:color w:val="000000"/>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2"/>
        <w:spacing w:beforeAutospacing="0" w:before="0" w:afterAutospacing="0" w:after="0"/>
        <w:ind w:firstLine="480"/>
        <w:jc w:val="both"/>
        <w:textAlignment w:val="baseline"/>
        <w:rPr>
          <w:color w:val="000000"/>
        </w:rPr>
      </w:pPr>
      <w:r>
        <w:rPr>
          <w:color w:val="000000"/>
          <w:sz w:val="28"/>
          <w:szCs w:val="28"/>
        </w:rPr>
        <w:t>-   «Сведения об ИНН физического лица»</w:t>
      </w:r>
    </w:p>
    <w:p>
      <w:pPr>
        <w:pStyle w:val="Formattext2"/>
        <w:spacing w:beforeAutospacing="0" w:before="0" w:afterAutospacing="0" w:after="0"/>
        <w:ind w:firstLine="480"/>
        <w:jc w:val="both"/>
        <w:textAlignment w:val="baseline"/>
        <w:rPr>
          <w:color w:val="000000"/>
        </w:rPr>
      </w:pPr>
      <w:r>
        <w:rPr>
          <w:color w:val="000000"/>
          <w:sz w:val="28"/>
          <w:szCs w:val="28"/>
        </w:rPr>
        <w:t>-  « Сведения об ИНН юридического лица»</w:t>
      </w:r>
    </w:p>
    <w:p>
      <w:pPr>
        <w:pStyle w:val="Formattext2"/>
        <w:spacing w:beforeAutospacing="0" w:before="0" w:afterAutospacing="0" w:after="0"/>
        <w:ind w:firstLine="480"/>
        <w:jc w:val="both"/>
        <w:textAlignment w:val="baseline"/>
        <w:rPr>
          <w:color w:val="000000"/>
        </w:rPr>
      </w:pPr>
      <w:r>
        <w:rPr>
          <w:color w:val="000000"/>
          <w:sz w:val="28"/>
          <w:szCs w:val="28"/>
        </w:rPr>
        <w:t>- « Сведения об ИНН индивидуальных предпринимателей».</w:t>
      </w:r>
    </w:p>
    <w:p>
      <w:pPr>
        <w:pStyle w:val="Normal"/>
        <w:ind w:right="-1" w:firstLine="709"/>
        <w:jc w:val="both"/>
        <w:rPr>
          <w:rFonts w:ascii="Times New Roman" w:hAnsi="Times New Roman"/>
        </w:rPr>
      </w:pPr>
      <w:r>
        <w:rPr>
          <w:rFonts w:ascii="Times New Roman" w:hAnsi="Times New Roman"/>
          <w:sz w:val="28"/>
        </w:rPr>
        <w:t xml:space="preserve">- в Кореновском территориальном отделе Росреестра по Краснодарскому краю </w:t>
      </w:r>
    </w:p>
    <w:p>
      <w:pPr>
        <w:pStyle w:val="Normal"/>
        <w:ind w:right="-1" w:firstLine="709"/>
        <w:jc w:val="both"/>
        <w:rPr/>
      </w:pPr>
      <w:r>
        <w:rPr>
          <w:sz w:val="28"/>
        </w:rPr>
        <w:t xml:space="preserve">- </w:t>
      </w:r>
      <w:r>
        <w:rPr>
          <w:rFonts w:ascii="Times New Roman" w:hAnsi="Times New Roman"/>
          <w:sz w:val="28"/>
        </w:rPr>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зарегистрировано в  ЕГРН;                 </w:t>
      </w:r>
    </w:p>
    <w:p>
      <w:pPr>
        <w:pStyle w:val="Normal"/>
        <w:ind w:right="-1" w:firstLine="709"/>
        <w:jc w:val="both"/>
        <w:rPr/>
      </w:pPr>
      <w:r>
        <w:rPr>
          <w:rFonts w:ascii="Times New Roman" w:hAnsi="Times New Roman"/>
          <w:sz w:val="28"/>
        </w:rPr>
        <w:t xml:space="preserve">  </w:t>
      </w:r>
      <w:r>
        <w:rPr>
          <w:rFonts w:ascii="Times New Roman" w:hAnsi="Times New Roman"/>
          <w:sz w:val="28"/>
        </w:rPr>
        <w:t>-выписка из ЕГРН на здание, строение, сооружение, находящихся на испрашиваемом земельном участке,   или уведомление  об  отсутствии в ЕГРН запрашиваемых сведений; Кадастровый паспорт земельного участка или кадастровая выписка;</w:t>
      </w:r>
    </w:p>
    <w:p>
      <w:pPr>
        <w:pStyle w:val="Normal"/>
        <w:ind w:right="-1" w:firstLine="709"/>
        <w:jc w:val="both"/>
        <w:rPr>
          <w:sz w:val="28"/>
        </w:rPr>
      </w:pPr>
      <w:r>
        <w:rPr>
          <w:color w:val="0070C0"/>
          <w:sz w:val="28"/>
        </w:rPr>
        <w:t xml:space="preserve"> </w:t>
      </w:r>
      <w:r>
        <w:rPr>
          <w:rFonts w:ascii="Times New Roman" w:hAnsi="Times New Roman"/>
          <w:sz w:val="28"/>
        </w:rPr>
        <w:t xml:space="preserve">Срок </w:t>
      </w:r>
      <w:r>
        <w:rPr>
          <w:rFonts w:ascii="Times New Roman" w:hAnsi="Times New Roman"/>
          <w:sz w:val="28"/>
          <w:highlight w:val="white"/>
        </w:rPr>
        <w:t xml:space="preserve">направления межведомственного запроса в </w:t>
      </w:r>
      <w:r>
        <w:rPr>
          <w:rFonts w:ascii="Times New Roman" w:hAnsi="Times New Roman"/>
          <w:sz w:val="28"/>
        </w:rPr>
        <w:t xml:space="preserve">государственные органы, органы местного самоуправления и иные органы, участвующие </w:t>
        <w:br/>
        <w:t>в предоставлении муниципальной услуги управлением (отделом)</w:t>
      </w:r>
      <w:r>
        <w:rPr>
          <w:rFonts w:ascii="Times New Roman" w:hAnsi="Times New Roman"/>
          <w:color w:val="FF0000"/>
          <w:sz w:val="28"/>
        </w:rPr>
        <w:t xml:space="preserve"> </w:t>
      </w:r>
      <w:r>
        <w:rPr>
          <w:rFonts w:ascii="Times New Roman" w:hAnsi="Times New Roman"/>
          <w:sz w:val="28"/>
        </w:rPr>
        <w:t xml:space="preserve">уполномоченного органа или на </w:t>
      </w:r>
      <w:r>
        <w:rPr>
          <w:rFonts w:ascii="Times New Roman" w:hAnsi="Times New Roman"/>
          <w:color w:val="7030A0"/>
          <w:sz w:val="28"/>
        </w:rPr>
        <w:t>Региональном</w:t>
      </w:r>
      <w:r>
        <w:rPr>
          <w:rFonts w:ascii="Times New Roman" w:hAnsi="Times New Roman"/>
          <w:sz w:val="28"/>
        </w:rPr>
        <w:t xml:space="preserve"> </w:t>
      </w:r>
      <w:r>
        <w:rPr>
          <w:rFonts w:ascii="Times New Roman" w:hAnsi="Times New Roman"/>
          <w:color w:val="7030A0"/>
          <w:sz w:val="28"/>
        </w:rPr>
        <w:t>портале</w:t>
      </w:r>
      <w:r>
        <w:rPr>
          <w:rFonts w:ascii="Times New Roman" w:hAnsi="Times New Roman"/>
          <w:sz w:val="28"/>
        </w:rPr>
        <w:t xml:space="preserve"> - </w:t>
      </w:r>
      <w:r>
        <w:rPr>
          <w:sz w:val="28"/>
        </w:rPr>
        <w:t xml:space="preserve"> в день поступления заявления и пакета документов от заявителя.</w:t>
      </w:r>
    </w:p>
    <w:p>
      <w:pPr>
        <w:pStyle w:val="Normal"/>
        <w:ind w:right="-1" w:firstLine="709"/>
        <w:jc w:val="both"/>
        <w:rPr>
          <w:rFonts w:ascii="Times New Roman" w:hAnsi="Times New Roman"/>
          <w:sz w:val="28"/>
        </w:rPr>
      </w:pPr>
      <w:r>
        <w:rPr>
          <w:rFonts w:ascii="Times New Roman" w:hAnsi="Times New Roman"/>
          <w:sz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firstLine="709"/>
        <w:jc w:val="both"/>
        <w:rPr/>
      </w:pPr>
      <w:r>
        <w:rPr>
          <w:rFonts w:ascii="Times New Roman" w:hAnsi="Times New Roman"/>
          <w:sz w:val="28"/>
        </w:rPr>
        <w:t xml:space="preserve">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w:t>
      </w:r>
      <w:r>
        <w:rPr>
          <w:rFonts w:ascii="Times New Roman" w:hAnsi="Times New Roman"/>
          <w:i/>
          <w:sz w:val="28"/>
        </w:rPr>
        <w:t>(при наличии технической возможности)</w:t>
      </w:r>
      <w:r>
        <w:rPr>
          <w:rFonts w:ascii="Times New Roman" w:hAnsi="Times New Roman"/>
          <w:sz w:val="28"/>
        </w:rPr>
        <w:t>.</w:t>
      </w:r>
    </w:p>
    <w:p>
      <w:pPr>
        <w:pStyle w:val="Normal"/>
        <w:ind w:firstLine="709"/>
        <w:jc w:val="both"/>
        <w:rPr/>
      </w:pPr>
      <w:r>
        <w:rPr>
          <w:rFonts w:ascii="Times New Roman" w:hAnsi="Times New Roman"/>
          <w:sz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jc w:val="both"/>
        <w:rPr>
          <w:rFonts w:ascii="Times New Roman" w:hAnsi="Times New Roman"/>
          <w:b/>
          <w:sz w:val="24"/>
          <w:u w:val="single"/>
        </w:rPr>
      </w:pPr>
      <w:r>
        <w:rPr>
          <w:rFonts w:ascii="Times New Roman" w:hAnsi="Times New Roman"/>
          <w:b/>
          <w:sz w:val="24"/>
          <w:u w:val="single"/>
        </w:rPr>
      </w:r>
    </w:p>
    <w:p>
      <w:pPr>
        <w:pStyle w:val="Normal"/>
        <w:spacing w:before="0" w:after="0"/>
        <w:ind w:firstLine="709"/>
        <w:contextualSpacing/>
        <w:jc w:val="center"/>
        <w:rPr>
          <w:highlight w:val="white"/>
        </w:rPr>
      </w:pPr>
      <w:r>
        <w:rPr>
          <w:rFonts w:ascii="Times New Roman" w:hAnsi="Times New Roman"/>
          <w:b/>
          <w:sz w:val="28"/>
          <w:highlight w:val="white"/>
        </w:rPr>
        <w:t>3.3.4.3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b/>
          <w:sz w:val="28"/>
        </w:rPr>
      </w:pPr>
      <w:r>
        <w:rPr>
          <w:rFonts w:ascii="Times New Roman" w:hAnsi="Times New Roman"/>
          <w:b/>
          <w:sz w:val="28"/>
        </w:rPr>
      </w:r>
    </w:p>
    <w:p>
      <w:pPr>
        <w:pStyle w:val="Normal"/>
        <w:ind w:right="-1" w:firstLine="708"/>
        <w:jc w:val="both"/>
        <w:rPr>
          <w:rFonts w:ascii="Times New Roman" w:hAnsi="Times New Roman"/>
          <w:sz w:val="28"/>
        </w:rPr>
      </w:pPr>
      <w:r>
        <w:rPr>
          <w:rFonts w:ascii="Times New Roman" w:hAnsi="Times New Roman"/>
          <w:sz w:val="28"/>
        </w:rPr>
        <w:t xml:space="preserve">Оснований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highlight w:val="white"/>
        </w:rPr>
        <w:t xml:space="preserve">IY </w:t>
      </w:r>
      <w:r>
        <w:rPr>
          <w:rFonts w:ascii="Times New Roman" w:hAnsi="Times New Roman"/>
          <w:sz w:val="28"/>
        </w:rPr>
        <w:t>не предусмотрено.</w:t>
      </w:r>
    </w:p>
    <w:p>
      <w:pPr>
        <w:pStyle w:val="Normal"/>
        <w:spacing w:before="0" w:after="0"/>
        <w:ind w:firstLine="709"/>
        <w:contextualSpacing/>
        <w:jc w:val="center"/>
        <w:rPr>
          <w:rFonts w:ascii="Times New Roman" w:hAnsi="Times New Roman"/>
          <w:b/>
          <w:sz w:val="28"/>
        </w:rPr>
      </w:pPr>
      <w:r>
        <w:rPr>
          <w:rFonts w:ascii="Times New Roman" w:hAnsi="Times New Roman"/>
          <w:b/>
          <w:sz w:val="28"/>
        </w:rPr>
      </w:r>
    </w:p>
    <w:p>
      <w:pPr>
        <w:pStyle w:val="Normal"/>
        <w:spacing w:before="0" w:after="0"/>
        <w:ind w:firstLine="709"/>
        <w:contextualSpacing/>
        <w:jc w:val="center"/>
        <w:rPr>
          <w:highlight w:val="white"/>
        </w:rPr>
      </w:pPr>
      <w:bookmarkStart w:id="128" w:name="sub_3064_Копия_1_Копия_1_Копия_1_Копия_1"/>
      <w:bookmarkEnd w:id="128"/>
      <w:r>
        <w:rPr>
          <w:rFonts w:ascii="Times New Roman" w:hAnsi="Times New Roman"/>
          <w:b/>
          <w:sz w:val="28"/>
          <w:highlight w:val="white"/>
        </w:rPr>
        <w:t>3.3.4.4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olor w:val="FF0000"/>
          <w:sz w:val="28"/>
          <w:highlight w:val="white"/>
        </w:rPr>
      </w:pPr>
      <w:r>
        <w:rPr>
          <w:rFonts w:ascii="Times New Roman" w:hAnsi="Times New Roman"/>
          <w:color w:val="FF0000"/>
          <w:sz w:val="28"/>
          <w:highlight w:val="white"/>
        </w:rPr>
      </w:r>
    </w:p>
    <w:p>
      <w:pPr>
        <w:pStyle w:val="Normal"/>
        <w:ind w:right="-1" w:firstLine="708"/>
        <w:jc w:val="both"/>
        <w:rPr>
          <w:rFonts w:ascii="Times New Roman" w:hAnsi="Times New Roman"/>
          <w:sz w:val="28"/>
        </w:rPr>
      </w:pPr>
      <w:r>
        <w:rPr>
          <w:rFonts w:ascii="Times New Roman" w:hAnsi="Times New Roman"/>
          <w:sz w:val="28"/>
        </w:rPr>
        <w:t xml:space="preserve">Основаниями для отказа в предоставлении муниципальной услуги </w:t>
      </w:r>
      <w:r>
        <w:rPr>
          <w:rFonts w:ascii="Times New Roman" w:hAnsi="Times New Roman"/>
          <w:color w:val="000000" w:themeColor="text1"/>
          <w:sz w:val="28"/>
        </w:rPr>
        <w:t>для Варианта</w:t>
      </w:r>
      <w:r>
        <w:rPr>
          <w:rFonts w:ascii="Times New Roman" w:hAnsi="Times New Roman"/>
          <w:sz w:val="28"/>
        </w:rPr>
        <w:t xml:space="preserve"> </w:t>
      </w:r>
      <w:r>
        <w:rPr>
          <w:rFonts w:ascii="Times New Roman" w:hAnsi="Times New Roman"/>
          <w:sz w:val="28"/>
          <w:highlight w:val="white"/>
        </w:rPr>
        <w:t xml:space="preserve">IY </w:t>
      </w:r>
      <w:r>
        <w:rPr>
          <w:rFonts w:ascii="Times New Roman" w:hAnsi="Times New Roman"/>
          <w:color w:val="000000" w:themeColor="text1"/>
          <w:sz w:val="28"/>
        </w:rPr>
        <w:t>я</w:t>
      </w:r>
      <w:r>
        <w:rPr>
          <w:rFonts w:ascii="Times New Roman" w:hAnsi="Times New Roman"/>
          <w:sz w:val="28"/>
        </w:rPr>
        <w:t xml:space="preserve">вляются: </w:t>
      </w:r>
    </w:p>
    <w:p>
      <w:pPr>
        <w:pStyle w:val="Normal"/>
        <w:ind w:right="-1" w:hanging="0"/>
        <w:jc w:val="both"/>
        <w:rPr/>
      </w:pPr>
      <w:r>
        <w:rPr>
          <w:rFonts w:ascii="Times New Roman" w:hAnsi="Times New Roman"/>
          <w:sz w:val="28"/>
        </w:rPr>
        <w:tab/>
        <w:t>1) 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pPr>
      <w:r>
        <w:rPr>
          <w:rFonts w:ascii="Times New Roman" w:hAnsi="Times New Roman"/>
          <w:sz w:val="28"/>
        </w:rPr>
        <w:t>2) выявление в представленных документах недостоверных сведений;</w:t>
      </w:r>
    </w:p>
    <w:p>
      <w:pPr>
        <w:pStyle w:val="Normal"/>
        <w:tabs>
          <w:tab w:val="clear" w:pos="708"/>
          <w:tab w:val="left" w:pos="709" w:leader="none"/>
          <w:tab w:val="left" w:pos="1440" w:leader="none"/>
        </w:tabs>
        <w:ind w:right="-1" w:hanging="0"/>
        <w:jc w:val="both"/>
        <w:rPr/>
      </w:pPr>
      <w:r>
        <w:rPr>
          <w:rFonts w:ascii="Times New Roman" w:hAnsi="Times New Roman"/>
          <w:sz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pPr>
      <w:r>
        <w:rPr>
          <w:rFonts w:ascii="Times New Roman" w:hAnsi="Times New Roman"/>
          <w:sz w:val="28"/>
        </w:rPr>
        <w:t>3) 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left="0" w:right="-1" w:hanging="0"/>
        <w:jc w:val="both"/>
        <w:outlineLvl w:val="0"/>
        <w:rPr/>
      </w:pPr>
      <w:r>
        <w:rPr>
          <w:rFonts w:ascii="Times New Roman" w:hAnsi="Times New Roman"/>
          <w:sz w:val="28"/>
        </w:rPr>
        <w:tab/>
        <w:t>4)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w:t>
      </w:r>
      <w:bookmarkStart w:id="129" w:name="sub_1281_Копия_1_Копия_1_Копия_1_Копия_1"/>
      <w:r>
        <w:rPr>
          <w:rFonts w:ascii="Times New Roman" w:hAnsi="Times New Roman"/>
          <w:sz w:val="28"/>
        </w:rPr>
        <w:t>еля) по собственной инициативе;</w:t>
      </w:r>
    </w:p>
    <w:p>
      <w:pPr>
        <w:pStyle w:val="Normal"/>
        <w:ind w:firstLine="708"/>
        <w:jc w:val="both"/>
        <w:rPr/>
      </w:pPr>
      <w:r>
        <w:rPr>
          <w:rFonts w:ascii="Times New Roman" w:hAnsi="Times New Roman"/>
          <w:sz w:val="28"/>
        </w:rPr>
        <w:t>5</w:t>
      </w:r>
      <w:bookmarkStart w:id="130" w:name="sub_1285_Копия_1_Копия_1_Копия_1_Копия_1"/>
      <w:r>
        <w:rPr>
          <w:rFonts w:ascii="Times New Roman" w:hAnsi="Times New Roman"/>
          <w:sz w:val="28"/>
        </w:rPr>
        <w:t xml:space="preserve">) получены сведения от уполномоченного органа, указанного в подпунктах 1-3 пункте 2.7.1.1. подраздела 2.7. раздела </w:t>
      </w:r>
      <w:r>
        <w:rPr>
          <w:rFonts w:ascii="Times New Roman" w:hAnsi="Times New Roman"/>
          <w:sz w:val="28"/>
          <w:highlight w:val="white"/>
        </w:rPr>
        <w:t>II</w:t>
      </w:r>
      <w:r>
        <w:rPr>
          <w:rFonts w:ascii="Times New Roman" w:hAnsi="Times New Roman"/>
          <w:sz w:val="28"/>
        </w:rPr>
        <w:t xml:space="preserve"> настоящего административного регламента, о наличии обоснованных возражений относительно размещения объекта на соответствующих землях или земельных участках;</w:t>
      </w:r>
      <w:bookmarkEnd w:id="129"/>
      <w:bookmarkEnd w:id="130"/>
    </w:p>
    <w:p>
      <w:pPr>
        <w:pStyle w:val="Normal"/>
        <w:numPr>
          <w:ilvl w:val="0"/>
          <w:numId w:val="0"/>
        </w:numPr>
        <w:tabs>
          <w:tab w:val="clear" w:pos="708"/>
          <w:tab w:val="left" w:pos="709" w:leader="none"/>
        </w:tabs>
        <w:ind w:left="0" w:right="-1" w:hanging="0"/>
        <w:jc w:val="both"/>
        <w:outlineLvl w:val="0"/>
        <w:rPr/>
      </w:pPr>
      <w:r>
        <w:rPr>
          <w:rFonts w:ascii="Times New Roman" w:hAnsi="Times New Roman"/>
          <w:sz w:val="28"/>
        </w:rPr>
        <w:tab/>
        <w:t>6</w:t>
      </w:r>
      <w:bookmarkStart w:id="131" w:name="sub_1282_Копия_1_Копия_1_Копия_1_Копия_1"/>
      <w:r>
        <w:rPr>
          <w:rFonts w:ascii="Times New Roman" w:hAnsi="Times New Roman"/>
          <w:sz w:val="28"/>
        </w:rPr>
        <w:t>) выявление факта наличия у заявителя юридического лица или физического либо членов его семьи земельного участка (жилого помещения и т.д.), принадлежащего им на праве собственности или занимаемого ими по договору;</w:t>
      </w:r>
      <w:bookmarkEnd w:id="131"/>
    </w:p>
    <w:p>
      <w:pPr>
        <w:pStyle w:val="Normal"/>
        <w:jc w:val="both"/>
        <w:rPr/>
      </w:pPr>
      <w:r>
        <w:rPr>
          <w:rFonts w:ascii="Times New Roman" w:hAnsi="Times New Roman"/>
          <w:sz w:val="28"/>
        </w:rPr>
        <w:tab/>
        <w:t>7</w:t>
      </w:r>
      <w:bookmarkStart w:id="132" w:name="sub_1283_Копия_1_Копия_1_Копия_1_Копия_1"/>
      <w:r>
        <w:rPr>
          <w:rFonts w:ascii="Times New Roman" w:hAnsi="Times New Roman"/>
          <w:sz w:val="28"/>
        </w:rPr>
        <w:t>) размещение объекта не соответствует документам территориального планирования, градостроительного зонирования, требованиям нормативных документов, в том числе в области обеспечения безопасности дорожного движения;</w:t>
      </w:r>
      <w:bookmarkEnd w:id="132"/>
    </w:p>
    <w:p>
      <w:pPr>
        <w:pStyle w:val="Normal"/>
        <w:jc w:val="both"/>
        <w:rPr/>
      </w:pPr>
      <w:r>
        <w:rPr>
          <w:rFonts w:ascii="Times New Roman" w:hAnsi="Times New Roman"/>
          <w:sz w:val="28"/>
        </w:rPr>
        <w:tab/>
        <w:t>8</w:t>
      </w:r>
      <w:bookmarkStart w:id="133" w:name="sub_1284_Копия_1_Копия_1_Копия_1_Копия_1"/>
      <w:r>
        <w:rPr>
          <w:rFonts w:ascii="Times New Roman" w:hAnsi="Times New Roman"/>
          <w:sz w:val="28"/>
        </w:rPr>
        <w:t xml:space="preserve">) вид объекта, указанного в заявлении, не соответствует видам объектов, установленным </w:t>
      </w:r>
      <w:hyperlink r:id="rId72">
        <w:r>
          <w:rPr>
            <w:rFonts w:ascii="Times New Roman" w:hAnsi="Times New Roman"/>
            <w:sz w:val="28"/>
          </w:rPr>
          <w:t>постановлением</w:t>
        </w:r>
      </w:hyperlink>
      <w:r>
        <w:rPr>
          <w:rFonts w:ascii="Times New Roman" w:hAnsi="Times New Roman"/>
          <w:sz w:val="28"/>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bookmarkEnd w:id="133"/>
    </w:p>
    <w:p>
      <w:pPr>
        <w:pStyle w:val="Normal"/>
        <w:jc w:val="both"/>
        <w:rPr/>
      </w:pPr>
      <w:r>
        <w:rPr>
          <w:rFonts w:ascii="Times New Roman" w:hAnsi="Times New Roman"/>
          <w:sz w:val="28"/>
        </w:rPr>
        <w:tab/>
        <w:t>9</w:t>
      </w:r>
      <w:bookmarkStart w:id="134" w:name="sub_1286_Копия_1_Копия_1_Копия_1_Копия_1"/>
      <w:r>
        <w:rPr>
          <w:rFonts w:ascii="Times New Roman" w:hAnsi="Times New Roman"/>
          <w:sz w:val="28"/>
        </w:rPr>
        <w:t>) опубликовано извещение о проведении аукциона по продаже земельного участка, испрашиваемого для размещения объекта, или аукциона по продаже права на заключение договора аренды такого земельного участка;</w:t>
      </w:r>
      <w:bookmarkEnd w:id="134"/>
    </w:p>
    <w:p>
      <w:pPr>
        <w:pStyle w:val="Normal"/>
        <w:jc w:val="both"/>
        <w:rPr/>
      </w:pPr>
      <w:r>
        <w:rPr>
          <w:rFonts w:ascii="Times New Roman" w:hAnsi="Times New Roman"/>
          <w:sz w:val="28"/>
        </w:rPr>
        <w:tab/>
        <w:t>10</w:t>
      </w:r>
      <w:bookmarkStart w:id="135" w:name="sub_1287_Копия_1_Копия_1_Копия_1_Копия_1"/>
      <w:r>
        <w:rPr>
          <w:rFonts w:ascii="Times New Roman" w:hAnsi="Times New Roman"/>
          <w:sz w:val="28"/>
        </w:rPr>
        <w:t>) в отношении земельного участка, испрашиваемого для размещения объекта, принято решение о предварительном согласовании его предоставления, срок действия которого не истек;</w:t>
      </w:r>
      <w:bookmarkEnd w:id="135"/>
    </w:p>
    <w:p>
      <w:pPr>
        <w:pStyle w:val="Normal"/>
        <w:jc w:val="both"/>
        <w:rPr/>
      </w:pPr>
      <w:r>
        <w:rPr>
          <w:rFonts w:ascii="Times New Roman" w:hAnsi="Times New Roman"/>
          <w:sz w:val="28"/>
        </w:rPr>
        <w:tab/>
        <w:t>11</w:t>
      </w:r>
      <w:bookmarkStart w:id="136" w:name="sub_1288_Копия_1_Копия_1_Копия_1_Копия_1"/>
      <w:r>
        <w:rPr>
          <w:rFonts w:ascii="Times New Roman" w:hAnsi="Times New Roman"/>
          <w:sz w:val="28"/>
        </w:rPr>
        <w:t xml:space="preserve">) объект, в отношении которого предлагается заключить договор на размещение, отсутствует в схеме (схемах) размещения объектов (далее - схема (схемы) или не соответствует схеме (схемам) в случае, если утверждение схемы (схем) в отношении данного объекта предусмотрено подпунктах 4,9 пункте 2.6.1. подраздела 2.6. раздела </w:t>
      </w:r>
      <w:r>
        <w:rPr>
          <w:rFonts w:ascii="Times New Roman" w:hAnsi="Times New Roman"/>
          <w:sz w:val="28"/>
          <w:highlight w:val="white"/>
        </w:rPr>
        <w:t>II</w:t>
      </w:r>
      <w:r>
        <w:rPr>
          <w:rFonts w:ascii="Times New Roman" w:hAnsi="Times New Roman"/>
          <w:sz w:val="28"/>
        </w:rPr>
        <w:t xml:space="preserve"> настоящего административного регламента;</w:t>
      </w:r>
      <w:bookmarkEnd w:id="136"/>
    </w:p>
    <w:p>
      <w:pPr>
        <w:pStyle w:val="Normal"/>
        <w:jc w:val="both"/>
        <w:rPr/>
      </w:pPr>
      <w:r>
        <w:rPr>
          <w:rFonts w:ascii="Times New Roman" w:hAnsi="Times New Roman"/>
          <w:sz w:val="28"/>
        </w:rPr>
        <w:tab/>
        <w:t>12</w:t>
      </w:r>
      <w:bookmarkStart w:id="137" w:name="sub_1289_Копия_1_Копия_1_Копия_1_Копия_1"/>
      <w:r>
        <w:rPr>
          <w:rFonts w:ascii="Times New Roman" w:hAnsi="Times New Roman"/>
          <w:sz w:val="28"/>
        </w:rPr>
        <w:t>) размещение объекта, а также деятельность, связанная с эксплуатацией такого объекта, не соответствует установленному режиму использования особо охраняемых природных территорий или иных территорий, сопряженных с использованием рекреационных ресурсов, водных объектов;</w:t>
      </w:r>
      <w:bookmarkEnd w:id="137"/>
    </w:p>
    <w:p>
      <w:pPr>
        <w:pStyle w:val="Normal"/>
        <w:jc w:val="both"/>
        <w:rPr/>
      </w:pPr>
      <w:r>
        <w:rPr>
          <w:rFonts w:ascii="Times New Roman" w:hAnsi="Times New Roman"/>
          <w:sz w:val="28"/>
        </w:rPr>
        <w:t>13</w:t>
      </w:r>
      <w:bookmarkStart w:id="138" w:name="sub_1290_Копия_1_Копия_1_Копия_1_Копия_1"/>
      <w:r>
        <w:rPr>
          <w:rFonts w:ascii="Times New Roman" w:hAnsi="Times New Roman"/>
          <w:sz w:val="28"/>
        </w:rPr>
        <w:t xml:space="preserve">) в отношении испрашиваемого к размещению объекта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включёнными в перечни, которые утверждены уполномоченными органами в пункте 2.6.1. подраздела 2.6. раздела </w:t>
      </w:r>
      <w:r>
        <w:rPr>
          <w:rFonts w:ascii="Times New Roman" w:hAnsi="Times New Roman"/>
          <w:sz w:val="28"/>
          <w:highlight w:val="white"/>
        </w:rPr>
        <w:t>II</w:t>
      </w:r>
      <w:r>
        <w:rPr>
          <w:rFonts w:ascii="Times New Roman" w:hAnsi="Times New Roman"/>
          <w:sz w:val="28"/>
        </w:rPr>
        <w:t xml:space="preserve"> </w:t>
      </w:r>
      <w:r>
        <w:rPr>
          <w:rFonts w:ascii="Times New Roman" w:hAnsi="Times New Roman"/>
          <w:sz w:val="28"/>
          <w:highlight w:val="white"/>
        </w:rPr>
        <w:t>настоящего административного регламента;</w:t>
      </w:r>
      <w:bookmarkEnd w:id="138"/>
    </w:p>
    <w:p>
      <w:pPr>
        <w:pStyle w:val="Standard2"/>
        <w:ind w:firstLine="708"/>
        <w:jc w:val="both"/>
        <w:rPr/>
      </w:pPr>
      <w:r>
        <w:rPr>
          <w:sz w:val="28"/>
        </w:rPr>
        <w:t xml:space="preserve">2.10.4. Основаниями для отказа в  предоставлении муниципальной услуги в электронной форме на РПГУ по Варианту </w:t>
      </w:r>
      <w:r>
        <w:rPr>
          <w:sz w:val="28"/>
          <w:highlight w:val="white"/>
        </w:rPr>
        <w:t>IY</w:t>
      </w:r>
      <w:r>
        <w:rPr>
          <w:sz w:val="28"/>
        </w:rPr>
        <w:t xml:space="preserve"> является несоответствие документов сведениям, указанным в электронной форме заявления  на РПГУ, указанным в подпунктах 2.10.2 - 2.10.4 настоящего раздела.</w:t>
      </w:r>
    </w:p>
    <w:p>
      <w:pPr>
        <w:pStyle w:val="Standard2"/>
        <w:ind w:firstLine="708"/>
        <w:jc w:val="both"/>
        <w:rPr/>
      </w:pPr>
      <w:r>
        <w:rPr>
          <w:sz w:val="28"/>
        </w:rPr>
        <w:t>Решение об отказе в предоставлении муниципальной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pPr>
        <w:pStyle w:val="Normal"/>
        <w:ind w:right="-1" w:hanging="0"/>
        <w:jc w:val="both"/>
        <w:rPr/>
      </w:pPr>
      <w:r>
        <w:rPr>
          <w:rFonts w:ascii="Times New Roman" w:hAnsi="Times New Roman"/>
          <w:sz w:val="28"/>
        </w:rPr>
        <w:tab/>
        <w:t>2.10.5.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Standard2"/>
        <w:ind w:firstLine="708"/>
        <w:jc w:val="both"/>
        <w:rPr>
          <w:sz w:val="28"/>
        </w:rPr>
      </w:pPr>
      <w:r>
        <w:rPr>
          <w:sz w:val="28"/>
        </w:rPr>
        <w:t xml:space="preserve">Основаниями для отказа в  предоставлении муниципальной услуги в электронной форме на </w:t>
      </w:r>
      <w:r>
        <w:rPr>
          <w:color w:val="7030A0"/>
          <w:sz w:val="28"/>
        </w:rPr>
        <w:t xml:space="preserve">Региональном портале </w:t>
      </w:r>
      <w:r>
        <w:rPr>
          <w:sz w:val="28"/>
        </w:rPr>
        <w:t xml:space="preserve">по Варианту </w:t>
      </w:r>
      <w:r>
        <w:rPr>
          <w:sz w:val="28"/>
          <w:highlight w:val="white"/>
        </w:rPr>
        <w:t>IY</w:t>
      </w:r>
      <w:r>
        <w:rPr>
          <w:color w:val="000000" w:themeColor="text1"/>
          <w:sz w:val="28"/>
        </w:rPr>
        <w:t xml:space="preserve"> </w:t>
      </w:r>
      <w:r>
        <w:rPr>
          <w:sz w:val="28"/>
        </w:rPr>
        <w:t xml:space="preserve">является несоответствие документов и сведений, указанных в </w:t>
      </w:r>
      <w:r>
        <w:rPr>
          <w:color w:val="000000" w:themeColor="text1"/>
          <w:sz w:val="28"/>
        </w:rPr>
        <w:t>заявлении</w:t>
      </w:r>
      <w:r>
        <w:rPr>
          <w:color w:val="FF0000"/>
          <w:sz w:val="28"/>
        </w:rPr>
        <w:t xml:space="preserve">   </w:t>
      </w:r>
      <w:r>
        <w:rPr>
          <w:sz w:val="28"/>
        </w:rPr>
        <w:t>в электронной форме.</w:t>
      </w:r>
    </w:p>
    <w:p>
      <w:pPr>
        <w:pStyle w:val="Normal"/>
        <w:widowControl w:val="false"/>
        <w:tabs>
          <w:tab w:val="clear" w:pos="708"/>
          <w:tab w:val="left" w:pos="1260" w:leader="none"/>
          <w:tab w:val="left" w:pos="1440" w:leader="none"/>
        </w:tabs>
        <w:ind w:right="-1" w:firstLine="709"/>
        <w:jc w:val="both"/>
        <w:rPr>
          <w:rFonts w:ascii="Times New Roman" w:hAnsi="Times New Roman"/>
          <w:color w:val="0070C0"/>
          <w:sz w:val="28"/>
        </w:rPr>
      </w:pPr>
      <w:r>
        <w:rPr>
          <w:rFonts w:ascii="Times New Roman" w:hAnsi="Times New Roman"/>
          <w:color w:val="000000" w:themeColor="text1"/>
          <w:sz w:val="28"/>
        </w:rPr>
        <w:t>При наличи</w:t>
      </w:r>
      <w:r>
        <w:rPr>
          <w:rFonts w:ascii="Times New Roman" w:hAnsi="Times New Roman"/>
          <w:sz w:val="28"/>
        </w:rPr>
        <w:t xml:space="preserve">и </w:t>
      </w:r>
      <w:r>
        <w:rPr>
          <w:rFonts w:cs="Times New Roman" w:ascii="Times New Roman" w:hAnsi="Times New Roman"/>
          <w:sz w:val="28"/>
          <w:szCs w:val="28"/>
        </w:rPr>
        <w:t xml:space="preserve">хотя бы одного из </w:t>
      </w:r>
      <w:r>
        <w:rPr>
          <w:rFonts w:ascii="Times New Roman" w:hAnsi="Times New Roman"/>
          <w:color w:val="000000" w:themeColor="text1"/>
          <w:sz w:val="28"/>
        </w:rPr>
        <w:t>оснований для отказа в предоставлении муниципальной услуги должностное лицо</w:t>
      </w:r>
      <w:r>
        <w:rPr>
          <w:rFonts w:ascii="Times New Roman" w:hAnsi="Times New Roman"/>
          <w:b/>
          <w:color w:val="000000" w:themeColor="text1"/>
          <w:sz w:val="28"/>
        </w:rPr>
        <w:t xml:space="preserve">  </w:t>
      </w:r>
      <w:r>
        <w:rPr>
          <w:rFonts w:ascii="Times New Roman" w:hAnsi="Times New Roman"/>
          <w:color w:val="000000" w:themeColor="text1"/>
          <w:sz w:val="28"/>
        </w:rPr>
        <w:t xml:space="preserve">в </w:t>
      </w:r>
      <w:r>
        <w:rPr>
          <w:rFonts w:ascii="Times New Roman" w:hAnsi="Times New Roman"/>
          <w:color w:val="000000" w:themeColor="text1"/>
          <w:sz w:val="28"/>
          <w:highlight w:val="white"/>
        </w:rPr>
        <w:t xml:space="preserve">течение </w:t>
      </w:r>
      <w:r>
        <w:rPr>
          <w:rFonts w:ascii="Times New Roman" w:hAnsi="Times New Roman"/>
          <w:sz w:val="28"/>
          <w:highlight w:val="white"/>
        </w:rPr>
        <w:t>6 раб</w:t>
      </w:r>
      <w:r>
        <w:rPr>
          <w:rFonts w:ascii="Times New Roman" w:hAnsi="Times New Roman"/>
          <w:color w:val="000000" w:themeColor="text1"/>
          <w:sz w:val="28"/>
          <w:highlight w:val="white"/>
        </w:rPr>
        <w:t>очих</w:t>
      </w:r>
      <w:r>
        <w:rPr>
          <w:rFonts w:ascii="Times New Roman" w:hAnsi="Times New Roman"/>
          <w:color w:val="000000" w:themeColor="text1"/>
          <w:sz w:val="28"/>
        </w:rPr>
        <w:t xml:space="preserve">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начальнику управления</w:t>
      </w:r>
      <w:r>
        <w:rPr>
          <w:rFonts w:ascii="Times New Roman" w:hAnsi="Times New Roman"/>
          <w:sz w:val="28"/>
        </w:rPr>
        <w:t xml:space="preserve"> (отдела)</w:t>
      </w:r>
      <w:r>
        <w:rPr>
          <w:rFonts w:ascii="Times New Roman" w:hAnsi="Times New Roman"/>
          <w:b/>
          <w:color w:val="FF0000"/>
          <w:sz w:val="28"/>
        </w:rPr>
        <w:t xml:space="preserve"> </w:t>
      </w:r>
      <w:r>
        <w:rPr>
          <w:rFonts w:ascii="Times New Roman" w:hAnsi="Times New Roman"/>
          <w:color w:val="000000" w:themeColor="text1"/>
          <w:sz w:val="28"/>
        </w:rPr>
        <w:t>уполномоченного органа.</w:t>
      </w:r>
    </w:p>
    <w:p>
      <w:pPr>
        <w:pStyle w:val="Standard2"/>
        <w:ind w:firstLine="708"/>
        <w:jc w:val="both"/>
        <w:rPr>
          <w:sz w:val="28"/>
        </w:rPr>
      </w:pPr>
      <w:r>
        <w:rPr>
          <w:sz w:val="28"/>
        </w:rPr>
        <w:t xml:space="preserve">Решение об отказе в предоставлении муниципальной услуги, оформляется в виде электронного </w:t>
      </w:r>
      <w:r>
        <w:rPr>
          <w:color w:val="000000" w:themeColor="text1"/>
          <w:sz w:val="28"/>
        </w:rPr>
        <w:t xml:space="preserve">письма администрации муниципального образования Кореновский район  </w:t>
      </w:r>
      <w:r>
        <w:rPr>
          <w:sz w:val="28"/>
        </w:rPr>
        <w:t xml:space="preserve">и направляется в «Личный кабинет» заявителя </w:t>
      </w:r>
      <w:r>
        <w:rPr>
          <w:color w:val="7030A0"/>
          <w:sz w:val="28"/>
        </w:rPr>
        <w:t>РПГУ</w:t>
      </w:r>
      <w:r>
        <w:rPr>
          <w:sz w:val="28"/>
        </w:rPr>
        <w:t xml:space="preserve"> не позднее первого рабочего дня, следующего за днем подачи заявления.</w:t>
      </w:r>
    </w:p>
    <w:p>
      <w:pPr>
        <w:pStyle w:val="Normal"/>
        <w:ind w:right="-1" w:hanging="0"/>
        <w:jc w:val="both"/>
        <w:rPr>
          <w:rFonts w:ascii="Times New Roman" w:hAnsi="Times New Roman"/>
          <w:sz w:val="28"/>
        </w:rPr>
      </w:pPr>
      <w:r>
        <w:rPr>
          <w:rFonts w:ascii="Times New Roman" w:hAnsi="Times New Roman"/>
          <w:sz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sz w:val="28"/>
        </w:rPr>
      </w:pPr>
      <w:r>
        <w:rPr>
          <w:rFonts w:ascii="Times New Roman" w:hAnsi="Times New Roman"/>
          <w:sz w:val="28"/>
        </w:rPr>
        <w:t>Должностное лицо,</w:t>
      </w:r>
      <w:r>
        <w:rPr>
          <w:rFonts w:ascii="Times New Roman" w:hAnsi="Times New Roman"/>
          <w:color w:val="000000" w:themeColor="text1"/>
          <w:sz w:val="28"/>
        </w:rPr>
        <w:t xml:space="preserve"> ответственное за предоставление муниципальной услуги, </w:t>
      </w:r>
      <w:r>
        <w:rPr>
          <w:rFonts w:ascii="Times New Roman" w:hAnsi="Times New Roman"/>
          <w:sz w:val="28"/>
        </w:rPr>
        <w:t xml:space="preserve">(далее – должностное лицо) </w:t>
      </w:r>
      <w:r>
        <w:rPr>
          <w:rFonts w:ascii="Times New Roman" w:hAnsi="Times New Roman"/>
          <w:b/>
          <w:color w:val="000000" w:themeColor="text1"/>
          <w:sz w:val="28"/>
        </w:rPr>
        <w:t xml:space="preserve"> </w:t>
      </w:r>
      <w:r>
        <w:rPr>
          <w:rFonts w:ascii="Times New Roman" w:hAnsi="Times New Roman"/>
          <w:sz w:val="28"/>
        </w:rPr>
        <w:t xml:space="preserve">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готовит проект постановления о заключении договора на размещение объекта и договор на размещение объектоа на землях или земельных участках, находящихся в государственной иои муниципальной собственности, без предоставления земельных участков и установлении сервитута, публичного сервитута и обеспечивает его согласование и подписание в установленном в уполномоченном органе порядке или подписывает УКЭП должностного лица управления (отдела)</w:t>
      </w:r>
      <w:r>
        <w:rPr>
          <w:rFonts w:ascii="Times New Roman" w:hAnsi="Times New Roman"/>
          <w:color w:val="FF0000"/>
          <w:sz w:val="28"/>
        </w:rPr>
        <w:t xml:space="preserve"> </w:t>
      </w:r>
      <w:r>
        <w:rPr>
          <w:rFonts w:ascii="Times New Roman" w:hAnsi="Times New Roman"/>
          <w:sz w:val="28"/>
        </w:rPr>
        <w:t>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sz w:val="28"/>
        </w:rPr>
      </w:pPr>
      <w:r>
        <w:rPr>
          <w:rFonts w:ascii="Times New Roman" w:hAnsi="Times New Roman"/>
          <w:sz w:val="28"/>
        </w:rPr>
        <w:t xml:space="preserve">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sz w:val="28"/>
        </w:rPr>
      </w:pPr>
      <w:r>
        <w:rPr>
          <w:rFonts w:ascii="Times New Roman" w:hAnsi="Times New Roman"/>
          <w:sz w:val="28"/>
        </w:rPr>
        <w:t>Срок принятия решения об отказе в предоставлении муниципальной услуги, составляет не более 10 рабочих дней рабочих дней со дня получения управлением (отделом)</w:t>
      </w:r>
      <w:r>
        <w:rPr>
          <w:rFonts w:ascii="Times New Roman" w:hAnsi="Times New Roman"/>
          <w:color w:val="FF0000"/>
          <w:sz w:val="28"/>
        </w:rPr>
        <w:t xml:space="preserve"> </w:t>
      </w:r>
      <w:r>
        <w:rPr>
          <w:rFonts w:ascii="Times New Roman" w:hAnsi="Times New Roman"/>
          <w:sz w:val="28"/>
        </w:rPr>
        <w:t xml:space="preserve">заявления о заключении договора и в полном объеме прилагаемых к нему документов, необходимых для принятия решения. </w:t>
      </w:r>
    </w:p>
    <w:p>
      <w:pPr>
        <w:pStyle w:val="Normal"/>
        <w:ind w:firstLine="708"/>
        <w:jc w:val="both"/>
        <w:rPr/>
      </w:pPr>
      <w:r>
        <w:rPr>
          <w:rFonts w:ascii="Times New Roman" w:hAnsi="Times New Roman"/>
          <w:sz w:val="28"/>
        </w:rPr>
        <w:t>Срок принятия решения о предоставлении муниципальной услуги,  составляет не более 10 рабочих дней со дня получения управлением (отделом)</w:t>
      </w:r>
      <w:r>
        <w:rPr>
          <w:rFonts w:ascii="Times New Roman" w:hAnsi="Times New Roman"/>
          <w:color w:val="FF0000"/>
          <w:sz w:val="28"/>
        </w:rPr>
        <w:t xml:space="preserve"> </w:t>
      </w:r>
      <w:r>
        <w:rPr>
          <w:rFonts w:ascii="Times New Roman" w:hAnsi="Times New Roman"/>
          <w:sz w:val="28"/>
        </w:rPr>
        <w:t xml:space="preserve">заявления о заключении договора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в полном объеме прилагаемых к нему документов, необходимых для принятия решения. </w:t>
      </w:r>
    </w:p>
    <w:p>
      <w:pPr>
        <w:pStyle w:val="Normal"/>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3.3.4.5 Описание административной процедуры предоставления результата муниципальной услуги</w:t>
      </w:r>
      <w:bookmarkStart w:id="139" w:name="sub_1031_Копия_1_Копия_1_Копия_1_Копия_1"/>
      <w:bookmarkEnd w:id="139"/>
    </w:p>
    <w:p>
      <w:pPr>
        <w:pStyle w:val="Normal"/>
        <w:spacing w:before="0" w:after="0"/>
        <w:ind w:firstLine="709"/>
        <w:contextualSpacing/>
        <w:jc w:val="both"/>
        <w:rPr>
          <w:rFonts w:ascii="Times New Roman" w:hAnsi="Times New Roman"/>
          <w:sz w:val="24"/>
        </w:rPr>
      </w:pPr>
      <w:r>
        <w:rPr>
          <w:rFonts w:ascii="Times New Roman" w:hAnsi="Times New Roman"/>
          <w:sz w:val="24"/>
        </w:rPr>
      </w:r>
    </w:p>
    <w:p>
      <w:pPr>
        <w:pStyle w:val="Normal"/>
        <w:ind w:firstLine="708"/>
        <w:jc w:val="both"/>
        <w:rPr>
          <w:rFonts w:ascii="Times New Roman" w:hAnsi="Times New Roman"/>
          <w:sz w:val="28"/>
        </w:rPr>
      </w:pPr>
      <w:r>
        <w:rPr>
          <w:rFonts w:ascii="Times New Roman" w:hAnsi="Times New Roman"/>
          <w:sz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sz w:val="28"/>
        </w:rPr>
      </w:pPr>
      <w:r>
        <w:rPr>
          <w:rFonts w:ascii="Times New Roman" w:hAnsi="Times New Roman"/>
          <w:sz w:val="28"/>
        </w:rPr>
        <w:t>1) путем личного обращения в уполномоченный орган на бумажном носителе;</w:t>
      </w:r>
    </w:p>
    <w:p>
      <w:pPr>
        <w:pStyle w:val="Normal"/>
        <w:ind w:firstLine="708"/>
        <w:jc w:val="both"/>
        <w:rPr>
          <w:rFonts w:ascii="Times New Roman" w:hAnsi="Times New Roman"/>
          <w:sz w:val="28"/>
        </w:rPr>
      </w:pPr>
      <w:r>
        <w:rPr>
          <w:rFonts w:ascii="Times New Roman" w:hAnsi="Times New Roman"/>
          <w:sz w:val="28"/>
        </w:rPr>
        <w:t>2) путем направления почтового отправления на бумажном носителе;</w:t>
      </w:r>
    </w:p>
    <w:p>
      <w:pPr>
        <w:pStyle w:val="Normal"/>
        <w:ind w:firstLine="708"/>
        <w:jc w:val="both"/>
        <w:rPr>
          <w:rFonts w:ascii="Times New Roman" w:hAnsi="Times New Roman"/>
          <w:sz w:val="28"/>
        </w:rPr>
      </w:pPr>
      <w:r>
        <w:rPr>
          <w:rFonts w:ascii="Times New Roman" w:hAnsi="Times New Roman"/>
          <w:sz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sz w:val="28"/>
        </w:rPr>
      </w:pPr>
      <w:r>
        <w:rPr>
          <w:rFonts w:ascii="Times New Roman" w:hAnsi="Times New Roman"/>
          <w:sz w:val="28"/>
        </w:rPr>
        <w:t>3) в «Личном кабинете» заявителя ЕПГУ в форме электронного документа</w:t>
      </w:r>
      <w:r>
        <w:rPr>
          <w:rFonts w:ascii="Times New Roman" w:hAnsi="Times New Roman"/>
          <w:b/>
          <w:i/>
          <w:color w:val="FF0000"/>
          <w:sz w:val="28"/>
        </w:rPr>
        <w:t xml:space="preserve"> </w:t>
      </w:r>
      <w:r>
        <w:rPr>
          <w:rFonts w:ascii="Times New Roman" w:hAnsi="Times New Roman"/>
          <w:color w:val="7030A0"/>
          <w:sz w:val="28"/>
        </w:rPr>
        <w:t>или</w:t>
      </w:r>
      <w:r>
        <w:rPr>
          <w:rFonts w:ascii="Times New Roman" w:hAnsi="Times New Roman"/>
          <w:sz w:val="28"/>
        </w:rPr>
        <w:t xml:space="preserve"> </w:t>
      </w:r>
      <w:r>
        <w:rPr>
          <w:rFonts w:ascii="Times New Roman" w:hAnsi="Times New Roman"/>
          <w:color w:val="7030A0"/>
          <w:sz w:val="28"/>
        </w:rPr>
        <w:t xml:space="preserve">в «Личном кабинете» заявителя РПГУ </w:t>
      </w:r>
      <w:r>
        <w:rPr>
          <w:rFonts w:ascii="Times New Roman" w:hAnsi="Times New Roman"/>
          <w:sz w:val="28"/>
        </w:rPr>
        <w:t>в форме электронного документа;</w:t>
      </w:r>
    </w:p>
    <w:p>
      <w:pPr>
        <w:pStyle w:val="Normal"/>
        <w:ind w:firstLine="708"/>
        <w:jc w:val="both"/>
        <w:rPr>
          <w:rFonts w:ascii="Times New Roman" w:hAnsi="Times New Roman"/>
          <w:sz w:val="28"/>
        </w:rPr>
      </w:pPr>
      <w:r>
        <w:rPr>
          <w:rFonts w:ascii="Times New Roman" w:hAnsi="Times New Roman"/>
          <w:sz w:val="28"/>
        </w:rPr>
        <w:t xml:space="preserve">4) путем направления на адрес </w:t>
      </w:r>
      <w:r>
        <w:rPr>
          <w:rFonts w:ascii="Times New Roman" w:hAnsi="Times New Roman"/>
          <w:color w:val="000000" w:themeColor="text1"/>
          <w:sz w:val="28"/>
        </w:rPr>
        <w:t>e-mail</w:t>
      </w:r>
      <w:r>
        <w:rPr>
          <w:rFonts w:ascii="Times New Roman" w:hAnsi="Times New Roman"/>
          <w:sz w:val="28"/>
        </w:rPr>
        <w:t xml:space="preserve"> электронной почты</w:t>
      </w:r>
      <w:r>
        <w:rPr>
          <w:rFonts w:ascii="Times New Roman" w:hAnsi="Times New Roman"/>
          <w:color w:val="000000" w:themeColor="text1"/>
          <w:sz w:val="28"/>
        </w:rPr>
        <w:t xml:space="preserve"> </w:t>
      </w:r>
      <w:r>
        <w:rPr>
          <w:rFonts w:ascii="Times New Roman" w:hAnsi="Times New Roman"/>
          <w:sz w:val="28"/>
        </w:rPr>
        <w:t>заявителя документа в электронной форме.</w:t>
      </w:r>
    </w:p>
    <w:p>
      <w:pPr>
        <w:pStyle w:val="Normal"/>
        <w:ind w:firstLine="708"/>
        <w:jc w:val="both"/>
        <w:rPr>
          <w:rFonts w:ascii="Times New Roman" w:hAnsi="Times New Roman"/>
          <w:sz w:val="28"/>
        </w:rPr>
      </w:pPr>
      <w:r>
        <w:rPr>
          <w:rFonts w:ascii="Times New Roman" w:hAnsi="Times New Roman"/>
          <w:sz w:val="28"/>
        </w:rPr>
        <w:t xml:space="preserve">Результат предоставления муниципальной услуги  </w:t>
      </w:r>
      <w:r>
        <w:rPr>
          <w:rFonts w:ascii="Times New Roman" w:hAnsi="Times New Roman"/>
          <w:color w:val="000000" w:themeColor="text1"/>
          <w:sz w:val="28"/>
        </w:rPr>
        <w:t>«</w:t>
      </w:r>
      <w:r>
        <w:rPr>
          <w:rFonts w:ascii="Times New Roman" w:hAnsi="Times New Roman"/>
          <w:color w:val="000000" w:themeColor="text1"/>
          <w:sz w:val="28"/>
          <w:highlight w:val="white"/>
        </w:rPr>
        <w:t>З</w:t>
      </w:r>
      <w:r>
        <w:rPr>
          <w:rFonts w:ascii="Times New Roman" w:hAnsi="Times New Roman"/>
          <w:sz w:val="28"/>
          <w:highlight w:val="white"/>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Pr>
          <w:rFonts w:ascii="Times New Roman" w:hAnsi="Times New Roman"/>
          <w:color w:val="7030A0"/>
          <w:sz w:val="28"/>
        </w:rPr>
        <w:t>Региональный</w:t>
      </w:r>
      <w:r>
        <w:rPr>
          <w:rFonts w:ascii="Times New Roman" w:hAnsi="Times New Roman"/>
          <w:sz w:val="28"/>
        </w:rPr>
        <w:t xml:space="preserve"> </w:t>
      </w:r>
      <w:r>
        <w:rPr>
          <w:rFonts w:ascii="Times New Roman" w:hAnsi="Times New Roman"/>
          <w:color w:val="7030A0"/>
          <w:sz w:val="28"/>
        </w:rPr>
        <w:t>портал</w:t>
      </w:r>
      <w:r>
        <w:rPr>
          <w:rFonts w:ascii="Times New Roman" w:hAnsi="Times New Roman"/>
          <w:sz w:val="28"/>
        </w:rPr>
        <w:t xml:space="preserve"> или передаёт результат предоставления муниципальной услуги в МФЦ для выдачи заявителю.  </w:t>
      </w:r>
    </w:p>
    <w:p>
      <w:pPr>
        <w:pStyle w:val="Normal"/>
        <w:ind w:firstLine="708"/>
        <w:jc w:val="both"/>
        <w:rPr>
          <w:rFonts w:ascii="Times New Roman" w:hAnsi="Times New Roman"/>
          <w:sz w:val="28"/>
        </w:rPr>
      </w:pPr>
      <w:r>
        <w:rPr>
          <w:rFonts w:ascii="Times New Roman" w:hAnsi="Times New Roman"/>
          <w:sz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ascii="Times New Roman" w:hAnsi="Times New Roman"/>
          <w:color w:val="000000" w:themeColor="text1"/>
          <w:sz w:val="28"/>
        </w:rPr>
        <w:t>e-mail</w:t>
      </w:r>
      <w:r>
        <w:rPr>
          <w:rFonts w:ascii="Times New Roman" w:hAnsi="Times New Roman"/>
          <w:sz w:val="28"/>
        </w:rPr>
        <w:t xml:space="preserve"> электронной почты</w:t>
      </w:r>
      <w:r>
        <w:rPr>
          <w:rFonts w:ascii="Times New Roman" w:hAnsi="Times New Roman"/>
          <w:color w:val="000000" w:themeColor="text1"/>
          <w:sz w:val="28"/>
        </w:rPr>
        <w:t xml:space="preserve"> </w:t>
      </w:r>
      <w:r>
        <w:rPr>
          <w:rFonts w:ascii="Times New Roman" w:hAnsi="Times New Roman"/>
          <w:sz w:val="28"/>
        </w:rPr>
        <w:t>заявителя.</w:t>
      </w:r>
    </w:p>
    <w:p>
      <w:pPr>
        <w:pStyle w:val="Normal"/>
        <w:spacing w:before="0" w:after="0"/>
        <w:contextualSpacing/>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highlight w:val="white"/>
        </w:rPr>
      </w:pPr>
      <w:r>
        <w:rPr>
          <w:rFonts w:ascii="Times New Roman" w:hAnsi="Times New Roman"/>
          <w:b/>
          <w:sz w:val="28"/>
          <w:highlight w:val="white"/>
        </w:rPr>
        <w:t>3.3.4.6 Описание административной процедуры получения дополнительных сведений от заявителя</w:t>
      </w:r>
    </w:p>
    <w:p>
      <w:pPr>
        <w:pStyle w:val="Normal"/>
        <w:spacing w:before="0" w:after="0"/>
        <w:ind w:firstLine="709"/>
        <w:contextualSpacing/>
        <w:jc w:val="both"/>
        <w:rPr>
          <w:rFonts w:ascii="Times New Roman" w:hAnsi="Times New Roman"/>
          <w:sz w:val="28"/>
        </w:rPr>
      </w:pPr>
      <w:r>
        <w:rPr>
          <w:rFonts w:ascii="Times New Roman" w:hAnsi="Times New Roman"/>
          <w:sz w:val="28"/>
        </w:rPr>
      </w:r>
    </w:p>
    <w:p>
      <w:pPr>
        <w:pStyle w:val="ConsPlusTitle2"/>
        <w:numPr>
          <w:ilvl w:val="0"/>
          <w:numId w:val="0"/>
        </w:numPr>
        <w:ind w:left="0" w:firstLine="709"/>
        <w:jc w:val="both"/>
        <w:outlineLvl w:val="2"/>
        <w:rPr>
          <w:rFonts w:ascii="Times New Roman" w:hAnsi="Times New Roman"/>
          <w:b w:val="false"/>
          <w:sz w:val="28"/>
        </w:rPr>
      </w:pPr>
      <w:r>
        <w:rPr>
          <w:rFonts w:ascii="Times New Roman" w:hAnsi="Times New Roman"/>
          <w:b w:val="false"/>
          <w:sz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highlight w:val="white"/>
        </w:rPr>
        <w:t xml:space="preserve">для </w:t>
      </w:r>
      <w:r>
        <w:rPr>
          <w:rFonts w:ascii="Times New Roman" w:hAnsi="Times New Roman"/>
          <w:b w:val="false"/>
          <w:sz w:val="28"/>
        </w:rPr>
        <w:t xml:space="preserve">варианта </w:t>
      </w:r>
      <w:r>
        <w:rPr>
          <w:rFonts w:ascii="Times New Roman" w:hAnsi="Times New Roman"/>
          <w:b w:val="false"/>
          <w:sz w:val="28"/>
          <w:highlight w:val="white"/>
        </w:rPr>
        <w:t>IY</w:t>
      </w:r>
      <w:r>
        <w:rPr>
          <w:rFonts w:ascii="Times New Roman" w:hAnsi="Times New Roman"/>
          <w:b w:val="false"/>
          <w:color w:val="984806" w:themeColor="accent6" w:themeShade="80"/>
          <w:sz w:val="28"/>
        </w:rPr>
        <w:t xml:space="preserve"> </w:t>
      </w:r>
      <w:r>
        <w:rPr>
          <w:rFonts w:ascii="Times New Roman" w:hAnsi="Times New Roman"/>
          <w:b w:val="false"/>
          <w:sz w:val="28"/>
        </w:rPr>
        <w:t>отсутствуют.</w:t>
      </w:r>
    </w:p>
    <w:p>
      <w:pPr>
        <w:pStyle w:val="Normal"/>
        <w:spacing w:before="0" w:after="0"/>
        <w:ind w:firstLine="709"/>
        <w:contextualSpacing/>
        <w:rPr>
          <w:rFonts w:ascii="Times New Roman" w:hAnsi="Times New Roman"/>
          <w:b/>
          <w:color w:val="0070C0"/>
          <w:sz w:val="24"/>
        </w:rPr>
      </w:pPr>
      <w:r>
        <w:rPr>
          <w:rFonts w:ascii="Times New Roman" w:hAnsi="Times New Roman"/>
          <w:b/>
          <w:color w:val="0070C0"/>
          <w:sz w:val="24"/>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3.3.4.7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ascii="Times New Roman" w:hAnsi="Times New Roman"/>
          <w:b/>
          <w:color w:val="FF0000"/>
          <w:sz w:val="28"/>
        </w:rPr>
      </w:pPr>
      <w:r>
        <w:rPr>
          <w:rFonts w:ascii="Times New Roman" w:hAnsi="Times New Roman"/>
          <w:b/>
          <w:color w:val="FF0000"/>
          <w:sz w:val="28"/>
        </w:rPr>
      </w:r>
    </w:p>
    <w:p>
      <w:pPr>
        <w:pStyle w:val="Normal"/>
        <w:ind w:firstLine="708"/>
        <w:jc w:val="both"/>
        <w:rPr>
          <w:rFonts w:ascii="Times New Roman" w:hAnsi="Times New Roman"/>
          <w:sz w:val="28"/>
        </w:rPr>
      </w:pPr>
      <w:r>
        <w:rPr>
          <w:rFonts w:ascii="Times New Roman" w:hAnsi="Times New Roman"/>
          <w:sz w:val="28"/>
        </w:rPr>
        <w:t xml:space="preserve">При предоставлении варианта </w:t>
      </w:r>
      <w:r>
        <w:rPr>
          <w:rFonts w:ascii="Times New Roman" w:hAnsi="Times New Roman"/>
          <w:sz w:val="28"/>
          <w:highlight w:val="white"/>
        </w:rPr>
        <w:t>IY</w:t>
      </w:r>
      <w:r>
        <w:rPr>
          <w:rFonts w:ascii="Times New Roman" w:hAnsi="Times New Roman"/>
          <w:sz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ind w:firstLine="708"/>
        <w:jc w:val="both"/>
        <w:rPr>
          <w:rFonts w:ascii="Times New Roman" w:hAnsi="Times New Roman"/>
          <w:sz w:val="28"/>
        </w:rPr>
      </w:pPr>
      <w:r>
        <w:rPr>
          <w:rFonts w:ascii="Times New Roman" w:hAnsi="Times New Roman"/>
          <w:sz w:val="28"/>
        </w:rPr>
      </w:r>
      <w:bookmarkStart w:id="140" w:name="sub_13215_Копия_1_Копия_1_Копия_1_Копия_"/>
      <w:bookmarkStart w:id="141" w:name="sub_13215_Копия_1_Копия_1_Копия_1_Копия_"/>
      <w:bookmarkEnd w:id="141"/>
    </w:p>
    <w:p>
      <w:pPr>
        <w:pStyle w:val="Normal"/>
        <w:spacing w:before="0" w:after="0"/>
        <w:contextualSpacing/>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3.3.4.8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both"/>
        <w:rPr>
          <w:rFonts w:ascii="Times New Roman" w:hAnsi="Times New Roman"/>
          <w:b/>
          <w:sz w:val="28"/>
        </w:rPr>
      </w:pPr>
      <w:r>
        <w:rPr>
          <w:rFonts w:ascii="Times New Roman" w:hAnsi="Times New Roman"/>
          <w:b/>
          <w:sz w:val="28"/>
        </w:rPr>
      </w:r>
    </w:p>
    <w:p>
      <w:pPr>
        <w:pStyle w:val="Normal"/>
        <w:jc w:val="both"/>
        <w:rPr/>
      </w:pPr>
      <w:r>
        <w:rPr>
          <w:rFonts w:ascii="Times New Roman" w:hAnsi="Times New Roman"/>
          <w:sz w:val="28"/>
          <w:highlight w:val="white"/>
        </w:rPr>
        <w:t>При предоставлении варианта IY муниципальной услуги процедура распределения ограниченного ресурса не предусмотрена.</w:t>
      </w:r>
    </w:p>
    <w:p>
      <w:pPr>
        <w:pStyle w:val="Normal"/>
        <w:jc w:val="both"/>
        <w:rPr>
          <w:rFonts w:ascii="Times New Roman" w:hAnsi="Times New Roman"/>
          <w:sz w:val="28"/>
          <w:shd w:fill="FFA6A6" w:val="clear"/>
        </w:rPr>
      </w:pPr>
      <w:r>
        <w:rPr>
          <w:rFonts w:ascii="Times New Roman" w:hAnsi="Times New Roman"/>
          <w:sz w:val="28"/>
          <w:shd w:fill="FFA6A6" w:val="clear"/>
        </w:rPr>
      </w:r>
    </w:p>
    <w:p>
      <w:pPr>
        <w:sectPr>
          <w:type w:val="nextPage"/>
          <w:pgSz w:w="11906" w:h="16838"/>
          <w:pgMar w:left="1701" w:right="567" w:gutter="0" w:header="0" w:top="1134" w:footer="0" w:bottom="1134"/>
          <w:pgNumType w:fmt="decimal"/>
          <w:formProt w:val="false"/>
          <w:textDirection w:val="lrTb"/>
          <w:docGrid w:type="default" w:linePitch="100" w:charSpace="8192"/>
        </w:sectPr>
      </w:pPr>
    </w:p>
    <w:p>
      <w:pPr>
        <w:pStyle w:val="Normal"/>
        <w:spacing w:before="0" w:after="0"/>
        <w:ind w:firstLine="709"/>
        <w:contextualSpacing/>
        <w:jc w:val="center"/>
        <w:rPr/>
      </w:pPr>
      <w:r>
        <w:rPr>
          <w:rFonts w:ascii="Times New Roman" w:hAnsi="Times New Roman"/>
          <w:b/>
          <w:sz w:val="28"/>
          <w:highlight w:val="white"/>
        </w:rPr>
        <w:t xml:space="preserve">3.3.5 Описание процедур варианта Y предоставления </w:t>
      </w:r>
    </w:p>
    <w:p>
      <w:pPr>
        <w:pStyle w:val="Normal"/>
        <w:spacing w:before="0" w:after="0"/>
        <w:ind w:firstLine="709"/>
        <w:contextualSpacing/>
        <w:jc w:val="center"/>
        <w:rPr/>
      </w:pPr>
      <w:r>
        <w:rPr>
          <w:rFonts w:ascii="Times New Roman" w:hAnsi="Times New Roman"/>
          <w:b/>
          <w:sz w:val="28"/>
          <w:highlight w:val="white"/>
        </w:rPr>
        <w:t>муниципальной услуги</w:t>
      </w:r>
    </w:p>
    <w:p>
      <w:pPr>
        <w:pStyle w:val="Normal"/>
        <w:jc w:val="both"/>
        <w:rPr>
          <w:rFonts w:ascii="Times New Roman" w:hAnsi="Times New Roman"/>
          <w:sz w:val="28"/>
        </w:rPr>
      </w:pPr>
      <w:r>
        <w:rPr>
          <w:rFonts w:ascii="Times New Roman" w:hAnsi="Times New Roman"/>
          <w:sz w:val="28"/>
        </w:rPr>
      </w:r>
    </w:p>
    <w:p>
      <w:pPr>
        <w:pStyle w:val="Normal"/>
        <w:spacing w:before="0" w:after="0"/>
        <w:ind w:right="-143" w:firstLine="709"/>
        <w:contextualSpacing/>
        <w:jc w:val="center"/>
        <w:rPr/>
      </w:pPr>
      <w:r>
        <w:rPr>
          <w:rFonts w:ascii="Times New Roman" w:hAnsi="Times New Roman"/>
          <w:b/>
          <w:sz w:val="28"/>
          <w:highlight w:val="white"/>
        </w:rPr>
        <w:t xml:space="preserve">3.3.5.1  Прием  заявления </w:t>
      </w:r>
      <w:r>
        <w:rPr>
          <w:rFonts w:ascii="Times New Roman" w:hAnsi="Times New Roman"/>
          <w:b/>
          <w:color w:val="FF0000"/>
          <w:sz w:val="28"/>
          <w:highlight w:val="white"/>
        </w:rPr>
        <w:t xml:space="preserve"> </w:t>
      </w:r>
      <w:r>
        <w:rPr>
          <w:rFonts w:ascii="Times New Roman" w:hAnsi="Times New Roman"/>
          <w:b/>
          <w:sz w:val="28"/>
          <w:highlight w:val="white"/>
        </w:rPr>
        <w:t>и документов и (или) информации, необходимых для предоставления муниципальной услуги</w:t>
      </w:r>
    </w:p>
    <w:p>
      <w:pPr>
        <w:pStyle w:val="Normal"/>
        <w:spacing w:before="0" w:after="0"/>
        <w:ind w:firstLine="709"/>
        <w:contextualSpacing/>
        <w:jc w:val="center"/>
        <w:rPr>
          <w:rFonts w:ascii="Times New Roman" w:hAnsi="Times New Roman"/>
          <w:b/>
          <w:sz w:val="28"/>
          <w:highlight w:val="white"/>
        </w:rPr>
      </w:pPr>
      <w:r>
        <w:rPr>
          <w:rFonts w:ascii="Times New Roman" w:hAnsi="Times New Roman"/>
          <w:b/>
          <w:sz w:val="28"/>
          <w:highlight w:val="white"/>
        </w:rPr>
      </w:r>
    </w:p>
    <w:p>
      <w:pPr>
        <w:pStyle w:val="Normal"/>
        <w:ind w:right="-1" w:firstLine="708"/>
        <w:jc w:val="both"/>
        <w:rPr>
          <w:highlight w:val="white"/>
        </w:rPr>
      </w:pPr>
      <w:r>
        <mc:AlternateContent>
          <mc:Choice Requires="wps">
            <w:drawing>
              <wp:anchor behindDoc="0" distT="635" distB="0" distL="635" distR="0" simplePos="0" locked="0" layoutInCell="0" allowOverlap="1" relativeHeight="270">
                <wp:simplePos x="0" y="0"/>
                <wp:positionH relativeFrom="page">
                  <wp:posOffset>476250</wp:posOffset>
                </wp:positionH>
                <wp:positionV relativeFrom="line">
                  <wp:posOffset>635</wp:posOffset>
                </wp:positionV>
                <wp:extent cx="229235" cy="229235"/>
                <wp:effectExtent l="635" t="635" r="0" b="0"/>
                <wp:wrapNone/>
                <wp:docPr id="1" name="Picture 2"/>
                <a:graphic xmlns:a="http://schemas.openxmlformats.org/drawingml/2006/main">
                  <a:graphicData uri="http://schemas.microsoft.com/office/word/2010/wordprocessingShape">
                    <wps:wsp>
                      <wps:cNvSpPr/>
                      <wps:spPr>
                        <a:xfrm>
                          <a:off x="0" y="0"/>
                          <a:ext cx="229320" cy="229320"/>
                        </a:xfrm>
                        <a:prstGeom prst="rect">
                          <a:avLst/>
                        </a:prstGeom>
                        <a:solidFill>
                          <a:srgbClr val="ffffff"/>
                        </a:solid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2" path="m0,0l-2147483645,0l-2147483645,-2147483646l0,-2147483646xe" fillcolor="white" stroked="f" o:allowincell="f" style="position:absolute;margin-left:37.5pt;margin-top:0.05pt;width:18pt;height:18pt;mso-wrap-style:none;v-text-anchor:middle;mso-position-horizontal-relative:page">
                <v:fill o:detectmouseclick="t" type="solid" color2="black"/>
                <v:stroke color="#3465a4" joinstyle="round" endcap="flat"/>
                <v:textbox>
                  <w:txbxContent>
                    <w:p>
                      <w:pPr>
                        <w:pStyle w:val="Style33"/>
                        <w:spacing w:lineRule="auto" w:line="276" w:before="0" w:after="140"/>
                        <w:rPr/>
                      </w:pPr>
                      <w:r>
                        <w:rPr/>
                      </w:r>
                    </w:p>
                  </w:txbxContent>
                </v:textbox>
                <w10:wrap type="none"/>
              </v:rect>
            </w:pict>
          </mc:Fallback>
        </mc:AlternateContent>
        <mc:AlternateContent>
          <mc:Choice Requires="wps">
            <w:drawing>
              <wp:anchor behindDoc="0" distT="635" distB="0" distL="635" distR="0" simplePos="0" locked="0" layoutInCell="0" allowOverlap="1" relativeHeight="272">
                <wp:simplePos x="0" y="0"/>
                <wp:positionH relativeFrom="page">
                  <wp:posOffset>476250</wp:posOffset>
                </wp:positionH>
                <wp:positionV relativeFrom="line">
                  <wp:posOffset>635</wp:posOffset>
                </wp:positionV>
                <wp:extent cx="229235" cy="229235"/>
                <wp:effectExtent l="635" t="635" r="0" b="0"/>
                <wp:wrapNone/>
                <wp:docPr id="2" name="Picture 1"/>
                <a:graphic xmlns:a="http://schemas.openxmlformats.org/drawingml/2006/main">
                  <a:graphicData uri="http://schemas.microsoft.com/office/word/2010/wordprocessingShape">
                    <wps:wsp>
                      <wps:cNvSpPr/>
                      <wps:spPr>
                        <a:xfrm>
                          <a:off x="0" y="0"/>
                          <a:ext cx="229320" cy="229320"/>
                        </a:xfrm>
                        <a:prstGeom prst="rect">
                          <a:avLst/>
                        </a:prstGeom>
                        <a:solidFill>
                          <a:srgbClr val="ffffff"/>
                        </a:solid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 path="m0,0l-2147483645,0l-2147483645,-2147483646l0,-2147483646xe" fillcolor="white" stroked="f" o:allowincell="f" style="position:absolute;margin-left:37.5pt;margin-top:0.05pt;width:18pt;height:18pt;mso-wrap-style:none;v-text-anchor:middle;mso-position-horizontal-relative:page">
                <v:fill o:detectmouseclick="t" type="solid" color2="black"/>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8"/>
          <w:highlight w:val="white"/>
        </w:rPr>
        <w:t>Для получения муниципальной услуги  варианта Y заявитель (его представитель) представляет следующие документы:</w:t>
      </w:r>
    </w:p>
    <w:p>
      <w:pPr>
        <w:pStyle w:val="Normal"/>
        <w:jc w:val="both"/>
        <w:rPr/>
      </w:pPr>
      <w:r>
        <w:rPr>
          <w:rFonts w:ascii="Times New Roman" w:hAnsi="Times New Roman"/>
          <w:sz w:val="28"/>
          <w:highlight w:val="white"/>
        </w:rPr>
        <w:t>1) Заявление о заключении договора, по форме, утвержденной приказом министерства культуры Краснодарского края от 24 апреля 2024 г. N 163, согласно приложению 10 настоящего административного регламента единый для всех категорий заявителей;(образец заполнения приводится в приложении № 11 к настоящему Регламенту)</w:t>
      </w:r>
    </w:p>
    <w:p>
      <w:pPr>
        <w:pStyle w:val="Normal"/>
        <w:ind w:right="-1" w:firstLine="708"/>
        <w:jc w:val="both"/>
        <w:rPr/>
      </w:pPr>
      <w:r>
        <w:rPr>
          <w:rFonts w:cs="Times New Roman" w:ascii="Times New Roman" w:hAnsi="Times New Roman"/>
          <w:sz w:val="28"/>
          <w:szCs w:val="28"/>
        </w:rPr>
        <w:t>К заявлению прилагаются:</w:t>
      </w:r>
      <w:r>
        <w:rPr>
          <w:rFonts w:cs="Times New Roman" w:ascii="Times New Roman" w:hAnsi="Times New Roman"/>
        </w:rPr>
        <w:t xml:space="preserve">       </w:t>
      </w:r>
    </w:p>
    <w:p>
      <w:pPr>
        <w:pStyle w:val="Normal"/>
        <w:ind w:firstLine="709"/>
        <w:jc w:val="both"/>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ind w:firstLine="709"/>
        <w:jc w:val="both"/>
        <w:rPr/>
      </w:pPr>
      <w:r>
        <w:rPr>
          <w:rFonts w:cs="Times New Roman" w:ascii="Times New Roman" w:hAnsi="Times New Roman"/>
          <w:sz w:val="28"/>
          <w:szCs w:val="28"/>
        </w:rPr>
        <w:t>- паспорт гражданина Российской Федерации;</w:t>
      </w:r>
    </w:p>
    <w:p>
      <w:pPr>
        <w:pStyle w:val="Normal"/>
        <w:ind w:firstLine="709"/>
        <w:jc w:val="both"/>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pPr>
      <w:r>
        <w:rPr>
          <w:rFonts w:cs="Times New Roman" w:ascii="Times New Roman" w:hAnsi="Times New Roman"/>
          <w:sz w:val="28"/>
          <w:szCs w:val="28"/>
        </w:rPr>
        <w:t>- паспорт иностранного гражданина;</w:t>
      </w:r>
    </w:p>
    <w:p>
      <w:pPr>
        <w:pStyle w:val="Normal"/>
        <w:ind w:firstLine="709"/>
        <w:jc w:val="both"/>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pPr>
      <w:r>
        <w:rPr>
          <w:rFonts w:cs="Times New Roman" w:ascii="Times New Roman" w:hAnsi="Times New Roman"/>
          <w:sz w:val="28"/>
          <w:szCs w:val="28"/>
        </w:rPr>
        <w:t xml:space="preserve">При </w:t>
      </w:r>
      <w:r>
        <w:rPr>
          <w:rFonts w:eastAsia="Times New Roman" w:cs="Times New Roman" w:ascii="Times New Roman" w:hAnsi="Times New Roman"/>
          <w:sz w:val="28"/>
          <w:szCs w:val="28"/>
        </w:rPr>
        <w:t>личном обращении</w:t>
      </w:r>
      <w:r>
        <w:rPr>
          <w:rFonts w:cs="Times New Roman" w:ascii="Times New Roman" w:hAnsi="Times New Roman"/>
          <w:sz w:val="28"/>
          <w:szCs w:val="28"/>
        </w:rPr>
        <w:t xml:space="preserve"> в уполномоченный орган, в МФЦ предоставляется оригинал документа для снятия копии. </w:t>
      </w:r>
    </w:p>
    <w:p>
      <w:pPr>
        <w:pStyle w:val="Normal"/>
        <w:ind w:firstLine="709"/>
        <w:jc w:val="both"/>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color w:val="00B050"/>
          <w:sz w:val="28"/>
          <w:szCs w:val="28"/>
        </w:rPr>
      </w:pPr>
      <w:r>
        <w:rPr>
          <w:rFonts w:cs="Times New Roman" w:ascii="Times New Roman" w:hAnsi="Times New Roman"/>
          <w:sz w:val="28"/>
          <w:szCs w:val="28"/>
        </w:rPr>
        <w:t>При подаче заявления</w:t>
      </w:r>
      <w:r>
        <w:rPr>
          <w:rFonts w:eastAsia="Times New Roman" w:cs="Times New Roman" w:ascii="Times New Roman" w:hAnsi="Times New Roman"/>
          <w:sz w:val="28"/>
          <w:szCs w:val="28"/>
        </w:rPr>
        <w:t xml:space="preserve"> посредством Единого портала, Регионального портала – сведения из документа, удостоверяющего личность заявителя, формируются </w:t>
      </w:r>
      <w:r>
        <w:rPr>
          <w:rFonts w:cs="Times New Roman" w:ascii="Times New Roman" w:hAnsi="Times New Roman"/>
          <w:sz w:val="28"/>
          <w:szCs w:val="28"/>
        </w:rPr>
        <w:t xml:space="preserve">автоматически </w:t>
      </w:r>
      <w:r>
        <w:rPr>
          <w:rFonts w:eastAsia="Times New Roman" w:cs="Times New Roman" w:ascii="Times New Roman" w:hAnsi="Times New Roman"/>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jc w:val="both"/>
        <w:rPr/>
      </w:pPr>
      <w:r>
        <w:rPr>
          <w:rFonts w:eastAsia="Times New Roman" w:cs="Times New Roman" w:ascii="Times New Roman" w:hAnsi="Times New Roman"/>
          <w:sz w:val="28"/>
          <w:szCs w:val="28"/>
          <w:lang w:eastAsia="ru-RU"/>
        </w:rPr>
        <w:t>Должностное лицо уполномоченного органа или сотрудник МФЦ изготавливает копии представленных з</w:t>
      </w:r>
      <w:r>
        <w:rPr>
          <w:sz w:val="28"/>
          <w:szCs w:val="28"/>
          <w:lang w:eastAsia="ru-RU"/>
        </w:rPr>
        <w:t xml:space="preserve">аявителем оригиналов документов, </w:t>
      </w:r>
      <w:r>
        <w:rPr>
          <w:rFonts w:eastAsia="Times New Roman" w:cs="Times New Roman" w:ascii="Times New Roman" w:hAnsi="Times New Roman"/>
          <w:sz w:val="28"/>
          <w:szCs w:val="28"/>
          <w:lang w:eastAsia="ru-RU"/>
        </w:rPr>
        <w:t xml:space="preserve"> </w:t>
      </w:r>
      <w:r>
        <w:rPr>
          <w:sz w:val="28"/>
          <w:szCs w:val="28"/>
          <w:lang w:eastAsia="ru-RU"/>
        </w:rPr>
        <w:t>заверяет их,</w:t>
      </w:r>
      <w:r>
        <w:rPr>
          <w:rFonts w:eastAsia="Times New Roman" w:cs="Times New Roman" w:ascii="Times New Roman" w:hAnsi="Times New Roman"/>
          <w:sz w:val="28"/>
          <w:szCs w:val="28"/>
          <w:lang w:eastAsia="ru-RU"/>
        </w:rPr>
        <w:t xml:space="preserve"> оригиналы возвращаются заявителю.</w:t>
      </w:r>
    </w:p>
    <w:p>
      <w:pPr>
        <w:pStyle w:val="Normal"/>
        <w:ind w:firstLine="709"/>
        <w:jc w:val="both"/>
        <w:rPr/>
      </w:pPr>
      <w:r>
        <w:rPr>
          <w:rFonts w:cs="Times New Roman" w:ascii="Times New Roman" w:hAnsi="Times New Roman"/>
          <w:sz w:val="28"/>
          <w:szCs w:val="28"/>
        </w:rPr>
        <w:t>Документы, подтверждающие полномочия представителя (оригинал документа):</w:t>
      </w:r>
    </w:p>
    <w:p>
      <w:pPr>
        <w:pStyle w:val="Normal"/>
        <w:ind w:firstLine="709"/>
        <w:jc w:val="both"/>
        <w:rPr/>
      </w:pPr>
      <w:r>
        <w:rPr>
          <w:rFonts w:cs="Times New Roman" w:ascii="Times New Roman" w:hAnsi="Times New Roman"/>
          <w:sz w:val="28"/>
          <w:szCs w:val="28"/>
        </w:rPr>
        <w:t>- доверенность, подтверждающая полномочия представителя заявителя;</w:t>
      </w:r>
    </w:p>
    <w:p>
      <w:pPr>
        <w:pStyle w:val="Normal"/>
        <w:ind w:firstLine="709"/>
        <w:jc w:val="both"/>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ind w:firstLine="709"/>
        <w:jc w:val="both"/>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rFonts w:ascii="Times New Roman" w:hAnsi="Times New Roman" w:cs="Times New Roman"/>
          <w:color w:val="00B050"/>
          <w:sz w:val="28"/>
          <w:szCs w:val="28"/>
        </w:rPr>
      </w:pPr>
      <w:r>
        <w:rPr>
          <w:rFonts w:cs="Times New Roman"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73">
        <w:r>
          <w:rPr>
            <w:rStyle w:val="Style31"/>
            <w:rFonts w:ascii="Times New Roman" w:hAnsi="Times New Roman"/>
            <w:color w:val="000000"/>
            <w:sz w:val="28"/>
            <w:szCs w:val="28"/>
          </w:rPr>
          <w:t>электронной подписью</w:t>
        </w:r>
      </w:hyperlink>
      <w:r>
        <w:rPr>
          <w:rFonts w:cs="Times New Roman" w:ascii="Times New Roman" w:hAnsi="Times New Roman"/>
          <w:sz w:val="28"/>
          <w:szCs w:val="28"/>
        </w:rPr>
        <w:t xml:space="preserve"> уполномоченного лица юридического лица.</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74">
        <w:r>
          <w:rPr>
            <w:rStyle w:val="Style31"/>
            <w:rFonts w:ascii="Times New Roman" w:hAnsi="Times New Roman"/>
            <w:color w:val="000000"/>
            <w:sz w:val="28"/>
            <w:szCs w:val="28"/>
          </w:rPr>
          <w:t>электронной подписью</w:t>
        </w:r>
      </w:hyperlink>
      <w:r>
        <w:rPr>
          <w:rFonts w:cs="Times New Roman" w:ascii="Times New Roman" w:hAnsi="Times New Roman"/>
          <w:sz w:val="28"/>
          <w:szCs w:val="28"/>
        </w:rPr>
        <w:t xml:space="preserve"> индивидуального предпринимателя.</w:t>
      </w:r>
    </w:p>
    <w:p>
      <w:pPr>
        <w:pStyle w:val="Normal"/>
        <w:ind w:firstLine="709"/>
        <w:jc w:val="both"/>
        <w:rPr/>
      </w:pPr>
      <w:r>
        <w:rPr>
          <w:rFonts w:cs="Times New Roman" w:ascii="Times New Roman" w:hAnsi="Times New Roman"/>
          <w:sz w:val="28"/>
          <w:szCs w:val="28"/>
          <w:highlight w:val="white"/>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75">
        <w:r>
          <w:rPr>
            <w:rStyle w:val="Style31"/>
            <w:rFonts w:ascii="Times New Roman" w:hAnsi="Times New Roman"/>
            <w:color w:val="000000"/>
            <w:sz w:val="28"/>
            <w:szCs w:val="28"/>
            <w:highlight w:val="white"/>
          </w:rPr>
          <w:t>электронной подписью</w:t>
        </w:r>
      </w:hyperlink>
      <w:r>
        <w:rPr>
          <w:rFonts w:cs="Times New Roman" w:ascii="Times New Roman" w:hAnsi="Times New Roman"/>
          <w:sz w:val="28"/>
          <w:szCs w:val="28"/>
          <w:highlight w:val="white"/>
        </w:rPr>
        <w:t xml:space="preserve"> нотариуса. В иных случаях представления заявления в электронной форме - подписанный простой электронной подписью.</w:t>
      </w:r>
    </w:p>
    <w:p>
      <w:pPr>
        <w:pStyle w:val="Style33"/>
        <w:spacing w:lineRule="auto" w:line="240" w:before="0" w:after="0"/>
        <w:jc w:val="both"/>
        <w:rPr>
          <w:rFonts w:ascii="Times New Roman" w:hAnsi="Times New Roman"/>
          <w:sz w:val="28"/>
        </w:rPr>
      </w:pPr>
      <w:bookmarkStart w:id="142" w:name="p_58_Копия_1"/>
      <w:bookmarkEnd w:id="142"/>
      <w:r>
        <w:rPr>
          <w:rFonts w:ascii="Times New Roman" w:hAnsi="Times New Roman"/>
          <w:sz w:val="28"/>
        </w:rPr>
        <w:t>3)  документ, подтверждающий возможность работы допускаемого объекта, - паспорт (формуляр) аттракциона с отметкой о регистрации (предоставляется заверенная копия);</w:t>
      </w:r>
    </w:p>
    <w:p>
      <w:pPr>
        <w:pStyle w:val="Style33"/>
        <w:spacing w:lineRule="auto" w:line="240" w:before="0" w:after="0"/>
        <w:jc w:val="both"/>
        <w:rPr>
          <w:rFonts w:ascii="Times New Roman" w:hAnsi="Times New Roman"/>
          <w:sz w:val="28"/>
        </w:rPr>
      </w:pPr>
      <w:bookmarkStart w:id="143" w:name="p_59_Копия_1"/>
      <w:bookmarkEnd w:id="143"/>
      <w:r>
        <w:rPr>
          <w:rFonts w:ascii="Times New Roman" w:hAnsi="Times New Roman"/>
          <w:sz w:val="28"/>
        </w:rPr>
        <w:t>4) лицензию на осуществление деятельности по содержанию и использованию животных в зоопарках и (или) цирках (предоставляется заверенная копия);</w:t>
      </w:r>
    </w:p>
    <w:p>
      <w:pPr>
        <w:pStyle w:val="Style33"/>
        <w:spacing w:lineRule="auto" w:line="240" w:before="0" w:after="0"/>
        <w:jc w:val="both"/>
        <w:rPr>
          <w:rFonts w:ascii="Times New Roman" w:hAnsi="Times New Roman"/>
          <w:sz w:val="28"/>
        </w:rPr>
      </w:pPr>
      <w:bookmarkStart w:id="144" w:name="p_60_Копия_1"/>
      <w:bookmarkEnd w:id="144"/>
      <w:r>
        <w:rPr>
          <w:rFonts w:ascii="Times New Roman" w:hAnsi="Times New Roman"/>
          <w:sz w:val="28"/>
        </w:rPr>
        <w:t>5) схему размещения объекта (предоставляется заверенная копия);</w:t>
      </w:r>
    </w:p>
    <w:p>
      <w:pPr>
        <w:pStyle w:val="Normal"/>
        <w:ind w:right="-1" w:hanging="0"/>
        <w:jc w:val="both"/>
        <w:rPr/>
      </w:pPr>
      <w:r>
        <w:rPr>
          <w:rFonts w:ascii="Times New Roman" w:hAnsi="Times New Roman"/>
          <w:sz w:val="28"/>
        </w:rPr>
        <w:tab/>
      </w:r>
      <w:r>
        <w:rPr>
          <w:rFonts w:ascii="Times New Roman" w:hAnsi="Times New Roman"/>
          <w:sz w:val="28"/>
          <w:highlight w:val="white"/>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sz w:val="28"/>
          <w:highlight w:val="white"/>
        </w:rPr>
        <w:t>ЕГРН</w:t>
      </w:r>
      <w:r>
        <w:rPr>
          <w:rFonts w:ascii="Times New Roman" w:hAnsi="Times New Roman"/>
          <w:sz w:val="28"/>
          <w:highlight w:val="white"/>
        </w:rPr>
        <w:t xml:space="preserve"> или ЕГРЗ.</w:t>
      </w:r>
    </w:p>
    <w:p>
      <w:pPr>
        <w:pStyle w:val="Normal"/>
        <w:ind w:firstLine="708"/>
        <w:jc w:val="both"/>
        <w:rPr>
          <w:rFonts w:ascii="Times New Roman" w:hAnsi="Times New Roman"/>
          <w:sz w:val="28"/>
        </w:rPr>
      </w:pPr>
      <w:r>
        <w:rPr>
          <w:rFonts w:ascii="Times New Roman" w:hAnsi="Times New Roman"/>
          <w:sz w:val="28"/>
          <w:highlight w:val="white"/>
        </w:rPr>
        <w:t>Заявитель вправе отозвать своё заявление на любой стадии рассмотрения, согласования или</w:t>
      </w:r>
      <w:r>
        <w:rPr>
          <w:rFonts w:ascii="Times New Roman" w:hAnsi="Times New Roman"/>
          <w:sz w:val="28"/>
        </w:rPr>
        <w:t xml:space="preserve"> подготовки документа уполномоченным органом, обратившись с соответствующим заявлением в уполномоченный орган либо МФЦ.</w:t>
      </w:r>
    </w:p>
    <w:p>
      <w:pPr>
        <w:pStyle w:val="ConsPlusNormal11"/>
        <w:ind w:right="-1" w:firstLine="708"/>
        <w:jc w:val="both"/>
        <w:rPr/>
      </w:pPr>
      <w:bookmarkStart w:id="145" w:name="_GoBack_Копия_1_Копия_1_Копия_1_Копия_3"/>
      <w:r>
        <w:rPr/>
        <w:t xml:space="preserve">Непредставление Заявителем указанных документов не является основанием для отказа в предоставлении </w:t>
      </w:r>
      <w:bookmarkEnd w:id="145"/>
      <w:r>
        <w:rPr/>
        <w:t>муниципальной услуги.</w:t>
      </w:r>
    </w:p>
    <w:p>
      <w:pPr>
        <w:pStyle w:val="Normal"/>
        <w:ind w:firstLine="709"/>
        <w:jc w:val="both"/>
        <w:rPr>
          <w:rFonts w:ascii="Times New Roman" w:hAnsi="Times New Roman"/>
          <w:sz w:val="28"/>
        </w:rPr>
      </w:pPr>
      <w:bookmarkStart w:id="146" w:name="sub_90049_Копия_1_Копия_1_Копия_1_Копия2"/>
      <w:r>
        <w:rPr>
          <w:rFonts w:ascii="Times New Roman" w:hAnsi="Times New Roman"/>
          <w:sz w:val="28"/>
        </w:rPr>
        <w:t xml:space="preserve">Заявление </w:t>
      </w:r>
      <w:r>
        <w:rPr>
          <w:rFonts w:ascii="Times New Roman" w:hAnsi="Times New Roman"/>
          <w:color w:val="FF0000"/>
          <w:sz w:val="28"/>
        </w:rPr>
        <w:t xml:space="preserve"> </w:t>
      </w:r>
      <w:r>
        <w:rPr>
          <w:rFonts w:ascii="Times New Roman" w:hAnsi="Times New Roman"/>
          <w:sz w:val="28"/>
        </w:rPr>
        <w:t>на получение муниципальной услуги с комплектом документов принимается:</w:t>
      </w:r>
    </w:p>
    <w:p>
      <w:pPr>
        <w:pStyle w:val="Normal"/>
        <w:ind w:firstLine="709"/>
        <w:jc w:val="both"/>
        <w:rPr>
          <w:rFonts w:ascii="Times New Roman" w:hAnsi="Times New Roman"/>
          <w:sz w:val="28"/>
        </w:rPr>
      </w:pPr>
      <w:r>
        <w:rPr>
          <w:rFonts w:ascii="Times New Roman" w:hAnsi="Times New Roman"/>
          <w:sz w:val="28"/>
        </w:rPr>
        <w:t>1) при личной явке или через представителя заявителя:</w:t>
      </w:r>
    </w:p>
    <w:p>
      <w:pPr>
        <w:pStyle w:val="Normal"/>
        <w:ind w:right="-1" w:firstLine="709"/>
        <w:rPr>
          <w:rFonts w:ascii="Times New Roman" w:hAnsi="Times New Roman"/>
          <w:sz w:val="28"/>
        </w:rPr>
      </w:pPr>
      <w:r>
        <w:rPr>
          <w:rFonts w:ascii="Times New Roman" w:hAnsi="Times New Roman"/>
          <w:sz w:val="28"/>
        </w:rPr>
        <w:t>- в уполномоченном органе или  в управлении</w:t>
      </w:r>
      <w:r>
        <w:rPr>
          <w:rFonts w:ascii="Times New Roman" w:hAnsi="Times New Roman"/>
          <w:color w:val="FF0000"/>
          <w:sz w:val="28"/>
        </w:rPr>
        <w:t xml:space="preserve"> </w:t>
      </w:r>
      <w:r>
        <w:rPr>
          <w:rFonts w:ascii="Times New Roman" w:hAnsi="Times New Roman"/>
          <w:sz w:val="28"/>
        </w:rPr>
        <w:t>(отделе) уполномоченного органа;</w:t>
      </w:r>
    </w:p>
    <w:p>
      <w:pPr>
        <w:pStyle w:val="Normal"/>
        <w:ind w:right="-1" w:firstLine="709"/>
        <w:rPr>
          <w:rFonts w:ascii="Times New Roman" w:hAnsi="Times New Roman"/>
          <w:sz w:val="28"/>
        </w:rPr>
      </w:pPr>
      <w:r>
        <w:rPr>
          <w:rFonts w:ascii="Times New Roman" w:hAnsi="Times New Roman"/>
          <w:sz w:val="28"/>
          <w:highlight w:val="white"/>
        </w:rPr>
        <w:t xml:space="preserve">- </w:t>
      </w:r>
      <w:r>
        <w:rPr>
          <w:rFonts w:ascii="Times New Roman" w:hAnsi="Times New Roman"/>
          <w:sz w:val="28"/>
        </w:rPr>
        <w:t xml:space="preserve">в уполномоченном органе  </w:t>
      </w:r>
      <w:r>
        <w:rPr>
          <w:rFonts w:ascii="Times New Roman" w:hAnsi="Times New Roman"/>
          <w:sz w:val="28"/>
          <w:highlight w:val="white"/>
        </w:rPr>
        <w:t>во время личного приема граждан;</w:t>
      </w:r>
    </w:p>
    <w:p>
      <w:pPr>
        <w:pStyle w:val="Normal"/>
        <w:ind w:right="-1" w:firstLine="709"/>
        <w:rPr>
          <w:rFonts w:ascii="Times New Roman" w:hAnsi="Times New Roman"/>
          <w:b/>
          <w:sz w:val="28"/>
        </w:rPr>
      </w:pPr>
      <w:r>
        <w:rPr>
          <w:rFonts w:ascii="Times New Roman" w:hAnsi="Times New Roman"/>
          <w:sz w:val="28"/>
        </w:rPr>
        <w:t>- в филиалах, отделах, удаленных рабочих местах МФЦ,  в том числе по экстерриториальному принципу.</w:t>
      </w:r>
    </w:p>
    <w:p>
      <w:pPr>
        <w:pStyle w:val="Normal"/>
        <w:ind w:firstLine="709"/>
        <w:jc w:val="both"/>
        <w:rPr>
          <w:rFonts w:ascii="Times New Roman" w:hAnsi="Times New Roman"/>
          <w:sz w:val="28"/>
        </w:rPr>
      </w:pPr>
      <w:r>
        <w:rPr>
          <w:rFonts w:ascii="Times New Roman" w:hAnsi="Times New Roman"/>
          <w:sz w:val="28"/>
        </w:rPr>
        <w:t>2) без личной явки:</w:t>
      </w:r>
    </w:p>
    <w:p>
      <w:pPr>
        <w:pStyle w:val="Normal"/>
        <w:ind w:firstLine="709"/>
        <w:jc w:val="both"/>
        <w:rPr>
          <w:rFonts w:ascii="Times New Roman" w:hAnsi="Times New Roman"/>
          <w:sz w:val="28"/>
        </w:rPr>
      </w:pPr>
      <w:r>
        <w:rPr>
          <w:rFonts w:ascii="Times New Roman" w:hAnsi="Times New Roman"/>
          <w:sz w:val="28"/>
        </w:rPr>
        <w:t>- посредством почтовой связи на бумажном носителе;</w:t>
      </w:r>
    </w:p>
    <w:p>
      <w:pPr>
        <w:pStyle w:val="Normal"/>
        <w:ind w:right="-1" w:firstLine="708"/>
        <w:jc w:val="both"/>
        <w:rPr>
          <w:rFonts w:ascii="Times New Roman" w:hAnsi="Times New Roman"/>
          <w:b/>
          <w:sz w:val="28"/>
        </w:rPr>
      </w:pPr>
      <w:r>
        <w:rPr>
          <w:rFonts w:ascii="Times New Roman" w:hAnsi="Times New Roman"/>
          <w:sz w:val="28"/>
        </w:rPr>
        <w:t>- в электронной форме на</w:t>
      </w:r>
      <w:r>
        <w:rPr>
          <w:rFonts w:ascii="Times New Roman" w:hAnsi="Times New Roman"/>
          <w:color w:val="000000" w:themeColor="text1"/>
          <w:sz w:val="28"/>
        </w:rPr>
        <w:t xml:space="preserve"> официальном сайте http: //www. korenovsk.ru</w:t>
      </w:r>
      <w:r>
        <w:rPr>
          <w:rFonts w:ascii="Times New Roman" w:hAnsi="Times New Roman"/>
          <w:b/>
          <w:sz w:val="28"/>
        </w:rPr>
        <w:t>;</w:t>
      </w:r>
    </w:p>
    <w:p>
      <w:pPr>
        <w:pStyle w:val="Normal"/>
        <w:ind w:right="-1" w:firstLine="709"/>
        <w:jc w:val="both"/>
        <w:rPr>
          <w:rFonts w:ascii="Times New Roman" w:hAnsi="Times New Roman"/>
          <w:sz w:val="28"/>
        </w:rPr>
      </w:pPr>
      <w:r>
        <w:rPr>
          <w:rFonts w:ascii="Times New Roman" w:hAnsi="Times New Roman"/>
          <w:sz w:val="28"/>
        </w:rPr>
        <w:t xml:space="preserve">- в электронной форме через </w:t>
      </w:r>
      <w:r>
        <w:rPr>
          <w:rFonts w:ascii="Times New Roman" w:hAnsi="Times New Roman"/>
          <w:color w:val="7030A0"/>
          <w:sz w:val="28"/>
        </w:rPr>
        <w:t>«Личный кабинет» заявителя РПГУ</w:t>
      </w:r>
      <w:r>
        <w:rPr>
          <w:rFonts w:ascii="Times New Roman" w:hAnsi="Times New Roman"/>
          <w:sz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rFonts w:ascii="Times New Roman" w:hAnsi="Times New Roman"/>
          <w:sz w:val="28"/>
        </w:rPr>
      </w:pPr>
      <w:r>
        <w:rPr>
          <w:rFonts w:ascii="Times New Roman" w:hAnsi="Times New Roman"/>
          <w:sz w:val="28"/>
        </w:rPr>
        <w:t xml:space="preserve">- в электронной форме  через МФЦ, в котором обеспечен  доступ к  </w:t>
      </w:r>
      <w:r>
        <w:rPr>
          <w:rFonts w:ascii="Times New Roman" w:hAnsi="Times New Roman"/>
          <w:color w:val="7030A0"/>
          <w:sz w:val="28"/>
        </w:rPr>
        <w:t xml:space="preserve">Региональному порталу </w:t>
      </w:r>
      <w:r>
        <w:rPr>
          <w:rFonts w:ascii="Times New Roman" w:hAnsi="Times New Roman"/>
          <w:sz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sz w:val="28"/>
        </w:rPr>
      </w:pPr>
      <w:r>
        <w:rPr>
          <w:rFonts w:ascii="Times New Roman" w:hAnsi="Times New Roman"/>
          <w:sz w:val="28"/>
        </w:rPr>
        <w:t>- в электронной форме  по e-mail электронной почты.</w:t>
      </w:r>
    </w:p>
    <w:p>
      <w:pPr>
        <w:pStyle w:val="Normal"/>
        <w:widowControl w:val="false"/>
        <w:ind w:right="-1" w:firstLine="708"/>
        <w:jc w:val="both"/>
        <w:rPr>
          <w:rFonts w:ascii="Times New Roman" w:hAnsi="Times New Roman"/>
          <w:color w:val="000000" w:themeColor="text1"/>
          <w:sz w:val="28"/>
        </w:rPr>
      </w:pPr>
      <w:r>
        <w:rPr>
          <w:rFonts w:ascii="Times New Roman" w:hAnsi="Times New Roman"/>
          <w:color w:val="000000" w:themeColor="text1"/>
          <w:sz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ascii="Times New Roman" w:hAnsi="Times New Roman"/>
          <w:sz w:val="28"/>
        </w:rPr>
        <w:t>ФГИС ЕСИА.</w:t>
      </w:r>
    </w:p>
    <w:p>
      <w:pPr>
        <w:pStyle w:val="Normal"/>
        <w:ind w:firstLine="708"/>
        <w:jc w:val="both"/>
        <w:rPr>
          <w:rFonts w:ascii="Times New Roman" w:hAnsi="Times New Roman"/>
          <w:color w:val="000000" w:themeColor="text1"/>
          <w:sz w:val="28"/>
        </w:rPr>
      </w:pPr>
      <w:bookmarkStart w:id="147" w:name="sub_141_Копия_1_Копия_1_Копия_3"/>
      <w:r>
        <w:rPr>
          <w:rFonts w:ascii="Times New Roman" w:hAnsi="Times New Roman"/>
          <w:color w:val="000000" w:themeColor="text1"/>
          <w:sz w:val="28"/>
        </w:rPr>
        <w:t xml:space="preserve">В случае представления заявителем документов, предусмотренных </w:t>
      </w:r>
      <w:hyperlink r:id="rId76">
        <w:r>
          <w:rPr>
            <w:rFonts w:ascii="Times New Roman" w:hAnsi="Times New Roman"/>
            <w:color w:val="000000" w:themeColor="text1"/>
            <w:sz w:val="28"/>
          </w:rPr>
          <w:t>пунктами 1 - 3.1</w:t>
        </w:r>
      </w:hyperlink>
      <w:r>
        <w:rPr>
          <w:rFonts w:ascii="Times New Roman" w:hAnsi="Times New Roman"/>
          <w:color w:val="000000" w:themeColor="text1"/>
          <w:sz w:val="28"/>
        </w:rPr>
        <w:t xml:space="preserve">, </w:t>
      </w:r>
      <w:hyperlink r:id="rId77">
        <w:r>
          <w:rPr>
            <w:rFonts w:ascii="Times New Roman" w:hAnsi="Times New Roman"/>
            <w:color w:val="000000" w:themeColor="text1"/>
            <w:sz w:val="28"/>
          </w:rPr>
          <w:t>7</w:t>
        </w:r>
      </w:hyperlink>
      <w:r>
        <w:rPr>
          <w:rFonts w:ascii="Times New Roman" w:hAnsi="Times New Roman"/>
          <w:color w:val="000000" w:themeColor="text1"/>
          <w:sz w:val="28"/>
        </w:rPr>
        <w:t xml:space="preserve">, </w:t>
      </w:r>
      <w:hyperlink r:id="rId78">
        <w:r>
          <w:rPr>
            <w:rFonts w:ascii="Times New Roman" w:hAnsi="Times New Roman"/>
            <w:color w:val="000000" w:themeColor="text1"/>
            <w:sz w:val="28"/>
          </w:rPr>
          <w:t>9</w:t>
        </w:r>
      </w:hyperlink>
      <w:r>
        <w:rPr>
          <w:rFonts w:ascii="Times New Roman" w:hAnsi="Times New Roman"/>
          <w:color w:val="000000" w:themeColor="text1"/>
          <w:sz w:val="28"/>
        </w:rPr>
        <w:t xml:space="preserve">, </w:t>
      </w:r>
      <w:hyperlink r:id="rId79">
        <w:r>
          <w:rPr>
            <w:rFonts w:ascii="Times New Roman" w:hAnsi="Times New Roman"/>
            <w:color w:val="000000" w:themeColor="text1"/>
            <w:sz w:val="28"/>
          </w:rPr>
          <w:t>17</w:t>
        </w:r>
      </w:hyperlink>
      <w:r>
        <w:rPr>
          <w:rFonts w:ascii="Times New Roman" w:hAnsi="Times New Roman"/>
          <w:color w:val="000000" w:themeColor="text1"/>
          <w:sz w:val="28"/>
        </w:rPr>
        <w:t xml:space="preserve"> и </w:t>
      </w:r>
      <w:hyperlink r:id="rId80">
        <w:r>
          <w:rPr>
            <w:rFonts w:ascii="Times New Roman" w:hAnsi="Times New Roman"/>
            <w:color w:val="000000" w:themeColor="text1"/>
            <w:sz w:val="28"/>
          </w:rPr>
          <w:t>18 части 6 статьи 7</w:t>
        </w:r>
      </w:hyperlink>
      <w:r>
        <w:rPr>
          <w:rFonts w:ascii="Times New Roman" w:hAnsi="Times New Roman"/>
          <w:color w:val="000000" w:themeColor="text1"/>
          <w:sz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147"/>
    </w:p>
    <w:p>
      <w:pPr>
        <w:pStyle w:val="Normal"/>
        <w:ind w:firstLine="708"/>
        <w:jc w:val="both"/>
        <w:rPr>
          <w:rFonts w:ascii="Times New Roman" w:hAnsi="Times New Roman"/>
          <w:sz w:val="28"/>
        </w:rPr>
      </w:pPr>
      <w:r>
        <w:rPr>
          <w:rFonts w:ascii="Times New Roman" w:hAnsi="Times New Roman"/>
          <w:sz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81">
        <w:r>
          <w:rPr>
            <w:rFonts w:ascii="Times New Roman" w:hAnsi="Times New Roman"/>
            <w:sz w:val="28"/>
          </w:rPr>
          <w:t>статьёй 15.1</w:t>
        </w:r>
      </w:hyperlink>
      <w:r>
        <w:rPr>
          <w:rFonts w:ascii="Times New Roman" w:hAnsi="Times New Roman"/>
          <w:sz w:val="28"/>
        </w:rPr>
        <w:t xml:space="preserve"> Федерального закона № 210-ФЗ.</w:t>
      </w:r>
      <w:bookmarkEnd w:id="146"/>
    </w:p>
    <w:p>
      <w:pPr>
        <w:pStyle w:val="Normal"/>
        <w:ind w:right="-1" w:hanging="0"/>
        <w:jc w:val="both"/>
        <w:rPr>
          <w:rFonts w:ascii="Times New Roman" w:hAnsi="Times New Roman"/>
          <w:sz w:val="28"/>
        </w:rPr>
      </w:pPr>
      <w:r>
        <w:rPr>
          <w:color w:val="0070C0"/>
          <w:sz w:val="28"/>
        </w:rPr>
        <w:tab/>
      </w:r>
      <w:r>
        <w:rPr>
          <w:sz w:val="28"/>
        </w:rPr>
        <w:t>Подача</w:t>
      </w:r>
      <w:r>
        <w:rPr>
          <w:color w:val="0070C0"/>
          <w:sz w:val="28"/>
        </w:rPr>
        <w:t xml:space="preserve"> </w:t>
      </w:r>
      <w:r>
        <w:rPr>
          <w:rFonts w:ascii="Times New Roman" w:hAnsi="Times New Roman"/>
          <w:sz w:val="28"/>
        </w:rPr>
        <w:t>заявления</w:t>
      </w:r>
      <w:r>
        <w:rPr>
          <w:rFonts w:ascii="Times New Roman" w:hAnsi="Times New Roman"/>
          <w:color w:val="FF0000"/>
          <w:sz w:val="28"/>
        </w:rPr>
        <w:t xml:space="preserve">  </w:t>
      </w:r>
      <w:r>
        <w:rPr>
          <w:sz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rFonts w:ascii="Times New Roman" w:hAnsi="Times New Roman"/>
          <w:sz w:val="28"/>
        </w:rPr>
      </w:pPr>
      <w:r>
        <w:rPr>
          <w:rFonts w:ascii="Times New Roman" w:hAnsi="Times New Roman"/>
          <w:sz w:val="28"/>
        </w:rPr>
        <w:t>Установление личности заявителя, в случае направления заявления через управление (отдел)</w:t>
      </w:r>
      <w:r>
        <w:rPr>
          <w:rFonts w:ascii="Times New Roman" w:hAnsi="Times New Roman"/>
          <w:color w:val="FF0000"/>
          <w:sz w:val="28"/>
        </w:rPr>
        <w:t xml:space="preserve">  </w:t>
      </w:r>
      <w:r>
        <w:rPr>
          <w:rFonts w:ascii="Times New Roman" w:hAnsi="Times New Roman"/>
          <w:sz w:val="28"/>
        </w:rPr>
        <w:t>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pPr>
        <w:pStyle w:val="Normal"/>
        <w:ind w:right="-1" w:hanging="0"/>
        <w:jc w:val="both"/>
        <w:rPr/>
      </w:pPr>
      <w:r>
        <w:rPr>
          <w:rFonts w:ascii="Times New Roman" w:hAnsi="Times New Roman"/>
          <w:sz w:val="28"/>
        </w:rPr>
        <w:tab/>
        <w:t>Установление личности заявителя, в случае направления заявления  через МФЦ, может осуществляться</w:t>
      </w:r>
      <w:r>
        <w:rPr>
          <w:highlight w:val="white"/>
        </w:rPr>
        <w:t xml:space="preserve"> </w:t>
      </w:r>
      <w:r>
        <w:rPr>
          <w:rFonts w:ascii="Times New Roman" w:hAnsi="Times New Roman"/>
          <w:sz w:val="28"/>
          <w:highlight w:val="white"/>
        </w:rPr>
        <w:t>посредством:</w:t>
      </w:r>
    </w:p>
    <w:p>
      <w:pPr>
        <w:pStyle w:val="Normal"/>
        <w:ind w:right="-1" w:firstLine="708"/>
        <w:jc w:val="both"/>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sz w:val="28"/>
          <w:szCs w:val="28"/>
          <w:lang w:eastAsia="ru-RU"/>
        </w:rPr>
        <w:t xml:space="preserve">идентификацию и аутентификацию </w:t>
      </w:r>
      <w:r>
        <w:rPr>
          <w:rFonts w:cs="Times New Roman" w:ascii="Times New Roman" w:hAnsi="Times New Roman"/>
          <w:i/>
          <w:sz w:val="26"/>
          <w:szCs w:val="26"/>
        </w:rPr>
        <w:t xml:space="preserve"> (</w:t>
      </w:r>
      <w:r>
        <w:rPr>
          <w:rFonts w:cs="Times New Roman" w:ascii="Times New Roman" w:hAnsi="Times New Roman"/>
          <w:b/>
          <w:i/>
          <w:sz w:val="26"/>
          <w:szCs w:val="26"/>
        </w:rPr>
        <w:t>Примечание:</w:t>
      </w:r>
      <w:r>
        <w:rPr>
          <w:rFonts w:cs="Times New Roman"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6"/>
          <w:szCs w:val="26"/>
          <w:highlight w:val="white"/>
        </w:rPr>
        <w:t>;</w:t>
      </w:r>
    </w:p>
    <w:p>
      <w:pPr>
        <w:pStyle w:val="Normal"/>
        <w:suppressAutoHyphens w:val="false"/>
        <w:jc w:val="both"/>
        <w:rPr/>
      </w:pPr>
      <w:r>
        <w:rPr>
          <w:rFonts w:ascii="Times New Roman" w:hAnsi="Times New Roman"/>
          <w:sz w:val="28"/>
          <w:szCs w:val="28"/>
          <w:highlight w:val="white"/>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sz w:val="28"/>
          <w:highlight w:val="white"/>
        </w:rPr>
        <w:t xml:space="preserve">. </w:t>
      </w:r>
      <w:r>
        <w:rPr>
          <w:rFonts w:ascii="Times New Roman" w:hAnsi="Times New Roman"/>
          <w:i/>
          <w:sz w:val="26"/>
          <w:szCs w:val="26"/>
        </w:rPr>
        <w:t>(</w:t>
      </w:r>
      <w:r>
        <w:rPr>
          <w:rFonts w:ascii="Times New Roman" w:hAnsi="Times New Roman"/>
          <w:b/>
          <w:i/>
          <w:sz w:val="26"/>
          <w:szCs w:val="26"/>
        </w:rPr>
        <w:t>Примечание:</w:t>
      </w:r>
      <w:r>
        <w:rPr>
          <w:rFonts w:ascii="Times New Roman" w:hAnsi="Times New Roman"/>
          <w:i/>
          <w:sz w:val="26"/>
          <w:szCs w:val="26"/>
        </w:rPr>
        <w:t xml:space="preserve"> </w:t>
      </w:r>
      <w:r>
        <w:rPr>
          <w:rFonts w:ascii="Times New Roman" w:hAnsi="Times New Roman"/>
          <w:i/>
          <w:sz w:val="26"/>
          <w:szCs w:val="26"/>
          <w:highlight w:val="white"/>
        </w:rPr>
        <w:t>Использование вышеуказанных технологий проводится при наличии технической возможности).</w:t>
      </w:r>
    </w:p>
    <w:p>
      <w:pPr>
        <w:pStyle w:val="Normal"/>
        <w:ind w:right="-1" w:hanging="0"/>
        <w:jc w:val="both"/>
        <w:rPr>
          <w:rFonts w:ascii="Times New Roman" w:hAnsi="Times New Roman"/>
          <w:sz w:val="28"/>
        </w:rPr>
      </w:pPr>
      <w:r>
        <w:rPr>
          <w:rFonts w:ascii="Times New Roman" w:hAnsi="Times New Roman"/>
          <w:sz w:val="28"/>
        </w:rPr>
        <w:tab/>
        <w:t xml:space="preserve">При направлении заявлений и документов в электронной форме </w:t>
        <w:br/>
        <w:t xml:space="preserve">с использованием </w:t>
      </w:r>
      <w:r>
        <w:rPr>
          <w:rFonts w:ascii="Times New Roman" w:hAnsi="Times New Roman"/>
          <w:color w:val="7030A0"/>
          <w:sz w:val="28"/>
        </w:rPr>
        <w:t xml:space="preserve">Регионального портала </w:t>
      </w:r>
      <w:r>
        <w:rPr>
          <w:rFonts w:ascii="Times New Roman" w:hAnsi="Times New Roman"/>
          <w:sz w:val="28"/>
        </w:rPr>
        <w:t>юридическими лицами заявление и документы должны быть подписаны усиленной </w:t>
      </w:r>
      <w:r>
        <w:fldChar w:fldCharType="begin"/>
      </w:r>
      <w:r>
        <w:rPr>
          <w:sz w:val="28"/>
          <w:rFonts w:ascii="Times New Roman" w:hAnsi="Times New Roman"/>
        </w:rPr>
        <w:instrText xml:space="preserve"> HYPERLINK "http://mobileonline.garant.ru/" \l "/document/12184522/entry/54"</w:instrText>
      </w:r>
      <w:r>
        <w:rPr>
          <w:sz w:val="28"/>
          <w:rFonts w:ascii="Times New Roman" w:hAnsi="Times New Roman"/>
        </w:rPr>
        <w:fldChar w:fldCharType="separate"/>
      </w:r>
      <w:r>
        <w:rPr>
          <w:rFonts w:ascii="Times New Roman" w:hAnsi="Times New Roman"/>
          <w:sz w:val="28"/>
        </w:rPr>
        <w:t>квалифицированной электронной подписью</w:t>
      </w:r>
      <w:r>
        <w:rPr>
          <w:sz w:val="28"/>
          <w:rFonts w:ascii="Times New Roman" w:hAnsi="Times New Roman"/>
        </w:rPr>
        <w:fldChar w:fldCharType="end"/>
      </w:r>
      <w:r>
        <w:rPr>
          <w:rFonts w:ascii="Times New Roman" w:hAnsi="Times New Roman"/>
          <w:sz w:val="28"/>
        </w:rPr>
        <w:t xml:space="preserve"> в соответствии с требованиями </w:t>
      </w:r>
      <w:r>
        <w:fldChar w:fldCharType="begin"/>
      </w:r>
      <w:r>
        <w:rPr>
          <w:sz w:val="28"/>
          <w:rFonts w:ascii="Times New Roman" w:hAnsi="Times New Roman"/>
        </w:rPr>
        <w:instrText xml:space="preserve"> HYPERLINK "http://mobileonline.garant.ru/" \l "/document/12184522/entry/0"</w:instrText>
      </w:r>
      <w:r>
        <w:rPr>
          <w:sz w:val="28"/>
          <w:rFonts w:ascii="Times New Roman" w:hAnsi="Times New Roman"/>
        </w:rPr>
        <w:fldChar w:fldCharType="separate"/>
      </w:r>
      <w:r>
        <w:rPr>
          <w:rFonts w:ascii="Times New Roman" w:hAnsi="Times New Roman"/>
          <w:sz w:val="28"/>
        </w:rPr>
        <w:t>Федерального закона</w:t>
      </w:r>
      <w:r>
        <w:rPr>
          <w:sz w:val="28"/>
          <w:rFonts w:ascii="Times New Roman" w:hAnsi="Times New Roman"/>
        </w:rPr>
        <w:fldChar w:fldCharType="end"/>
      </w:r>
      <w:r>
        <w:rPr>
          <w:rFonts w:ascii="Times New Roman" w:hAnsi="Times New Roman"/>
          <w:sz w:val="28"/>
        </w:rPr>
        <w:t xml:space="preserve"> № 63-ФЗ  и постановления Правительства № 634.</w:t>
      </w:r>
      <w:r>
        <w:rPr>
          <w:rFonts w:ascii="Times New Roman" w:hAnsi="Times New Roman"/>
          <w:i/>
          <w:sz w:val="28"/>
        </w:rPr>
        <w:t xml:space="preserve"> </w:t>
      </w:r>
    </w:p>
    <w:p>
      <w:pPr>
        <w:pStyle w:val="ConsPlusNormal11"/>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sz w:val="28"/>
        </w:rPr>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highlight w:val="white"/>
        </w:rPr>
        <w:t xml:space="preserve">Y </w:t>
      </w:r>
      <w:r>
        <w:rPr>
          <w:rFonts w:ascii="Times New Roman" w:hAnsi="Times New Roman"/>
          <w:sz w:val="28"/>
        </w:rPr>
        <w:t>, являются:</w:t>
      </w:r>
    </w:p>
    <w:p>
      <w:pPr>
        <w:pStyle w:val="Normal"/>
        <w:tabs>
          <w:tab w:val="clear" w:pos="708"/>
          <w:tab w:val="left" w:pos="709" w:leader="none"/>
          <w:tab w:val="left" w:pos="1440" w:leader="none"/>
        </w:tabs>
        <w:jc w:val="both"/>
        <w:rPr>
          <w:rFonts w:ascii="Times New Roman" w:hAnsi="Times New Roman"/>
          <w:sz w:val="28"/>
        </w:rPr>
      </w:pPr>
      <w:r>
        <w:rPr>
          <w:rFonts w:ascii="Times New Roman" w:hAnsi="Times New Roman"/>
          <w:sz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sz w:val="28"/>
        </w:rPr>
      </w:pPr>
      <w:r>
        <w:rPr>
          <w:rFonts w:ascii="Times New Roman" w:hAnsi="Times New Roman"/>
          <w:sz w:val="28"/>
        </w:rPr>
        <w:t>2);</w:t>
      </w:r>
      <w:r>
        <w:rPr>
          <w:color w:val="FF0000"/>
          <w:sz w:val="28"/>
        </w:rPr>
        <w:t xml:space="preserve"> </w:t>
      </w:r>
      <w:r>
        <w:rPr>
          <w:rFonts w:ascii="Times New Roman" w:hAnsi="Times New Roman"/>
          <w:sz w:val="28"/>
        </w:rPr>
        <w:t xml:space="preserve">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right="-1" w:firstLine="709"/>
        <w:jc w:val="both"/>
        <w:rPr>
          <w:rFonts w:ascii="Times New Roman" w:hAnsi="Times New Roman"/>
          <w:sz w:val="28"/>
        </w:rPr>
      </w:pPr>
      <w:r>
        <w:rPr>
          <w:rFonts w:ascii="Times New Roman" w:hAnsi="Times New Roman"/>
          <w:sz w:val="28"/>
        </w:rPr>
        <w:t>3) заявление</w:t>
      </w:r>
      <w:r>
        <w:rPr>
          <w:rFonts w:ascii="Times New Roman" w:hAnsi="Times New Roman"/>
          <w:color w:val="FF0000"/>
          <w:sz w:val="28"/>
        </w:rPr>
        <w:t xml:space="preserve">  </w:t>
      </w:r>
      <w:r>
        <w:rPr>
          <w:rFonts w:ascii="Times New Roman" w:hAnsi="Times New Roman"/>
          <w:sz w:val="28"/>
        </w:rPr>
        <w:t xml:space="preserve"> не содержит подписи заявителя (его представителя);</w:t>
      </w:r>
    </w:p>
    <w:p>
      <w:pPr>
        <w:pStyle w:val="Normal"/>
        <w:widowControl w:val="false"/>
        <w:ind w:right="-1" w:firstLine="709"/>
        <w:jc w:val="both"/>
        <w:rPr>
          <w:rFonts w:ascii="Times New Roman" w:hAnsi="Times New Roman"/>
          <w:sz w:val="28"/>
        </w:rPr>
      </w:pPr>
      <w:r>
        <w:rPr>
          <w:rFonts w:ascii="Times New Roman" w:hAnsi="Times New Roman"/>
          <w:sz w:val="28"/>
        </w:rPr>
        <w:t>4) заявление</w:t>
      </w:r>
      <w:r>
        <w:rPr>
          <w:rFonts w:ascii="Times New Roman" w:hAnsi="Times New Roman"/>
          <w:color w:val="FF0000"/>
          <w:sz w:val="28"/>
        </w:rPr>
        <w:t xml:space="preserve"> </w:t>
      </w:r>
      <w:r>
        <w:rPr>
          <w:rFonts w:ascii="Times New Roman" w:hAnsi="Times New Roman"/>
          <w:sz w:val="28"/>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sz w:val="28"/>
        </w:rPr>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firstLine="709"/>
        <w:jc w:val="both"/>
        <w:rPr>
          <w:rFonts w:ascii="Times New Roman" w:hAnsi="Times New Roman"/>
          <w:sz w:val="28"/>
        </w:rPr>
      </w:pPr>
      <w:r>
        <w:rPr>
          <w:rFonts w:ascii="Times New Roman" w:hAnsi="Times New Roman"/>
          <w:sz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Standard2"/>
        <w:ind w:right="-1" w:firstLine="680"/>
        <w:jc w:val="both"/>
        <w:rPr>
          <w:sz w:val="28"/>
        </w:rPr>
      </w:pPr>
      <w:r>
        <w:rPr>
          <w:sz w:val="28"/>
        </w:rPr>
        <w:t>7) представление неполного комплекта прилагаемых к заявлению документов, необходимых для предоставления муниципальной услуги;</w:t>
      </w:r>
    </w:p>
    <w:p>
      <w:pPr>
        <w:pStyle w:val="Standard2"/>
        <w:ind w:right="-1" w:firstLine="680"/>
        <w:jc w:val="both"/>
        <w:rPr/>
      </w:pPr>
      <w:r>
        <w:rPr>
          <w:sz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sz w:val="28"/>
        </w:rPr>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right="-1" w:firstLine="708"/>
        <w:jc w:val="both"/>
        <w:rPr>
          <w:rFonts w:ascii="Times New Roman" w:hAnsi="Times New Roman"/>
        </w:rPr>
      </w:pPr>
      <w:r>
        <w:rPr>
          <w:rFonts w:ascii="Times New Roman" w:hAnsi="Times New Roman"/>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rPr>
      </w:pPr>
      <w:r>
        <w:rPr>
          <w:rFonts w:ascii="Times New Roman" w:hAnsi="Times New Roman"/>
          <w:sz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rPr>
      </w:pPr>
      <w:r>
        <w:rPr>
          <w:rFonts w:ascii="Times New Roman" w:hAnsi="Times New Roman"/>
          <w:sz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sz w:val="28"/>
        </w:rPr>
      </w:pPr>
      <w:r>
        <w:rPr>
          <w:rFonts w:ascii="Times New Roman" w:hAnsi="Times New Roman"/>
          <w:sz w:val="28"/>
        </w:rPr>
        <w:tab/>
        <w:t>Не может быть отказано заявителю в приеме дополнительных документов при наличии намерения их сдать.</w:t>
      </w:r>
    </w:p>
    <w:p>
      <w:pPr>
        <w:pStyle w:val="Standard2"/>
        <w:ind w:firstLine="708"/>
        <w:jc w:val="both"/>
        <w:rPr>
          <w:sz w:val="28"/>
        </w:rPr>
      </w:pPr>
      <w:r>
        <w:rPr>
          <w:sz w:val="28"/>
        </w:rPr>
        <w:t xml:space="preserve">Основаниями для отказа в приеме электронной формы заявления  и документов на </w:t>
      </w:r>
      <w:r>
        <w:rPr>
          <w:color w:val="7030A0"/>
          <w:sz w:val="28"/>
        </w:rPr>
        <w:t xml:space="preserve">Региональном портале </w:t>
      </w:r>
      <w:r>
        <w:rPr>
          <w:sz w:val="28"/>
        </w:rPr>
        <w:t>по Вариа</w:t>
      </w:r>
      <w:r>
        <w:rPr>
          <w:sz w:val="28"/>
          <w:highlight w:val="white"/>
        </w:rPr>
        <w:t>нту Y я</w:t>
      </w:r>
      <w:r>
        <w:rPr>
          <w:sz w:val="28"/>
        </w:rPr>
        <w:t>вляется:</w:t>
      </w:r>
    </w:p>
    <w:p>
      <w:pPr>
        <w:pStyle w:val="Normal"/>
        <w:widowControl w:val="false"/>
        <w:ind w:firstLine="709"/>
        <w:jc w:val="both"/>
        <w:rPr>
          <w:rFonts w:ascii="Times New Roman" w:hAnsi="Times New Roman"/>
          <w:sz w:val="28"/>
        </w:rPr>
      </w:pPr>
      <w:r>
        <w:rPr>
          <w:rFonts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sz w:val="28"/>
        </w:rPr>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sz w:val="28"/>
        </w:rPr>
      </w:pPr>
      <w:r>
        <w:rPr>
          <w:rFonts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2"/>
        <w:ind w:firstLine="708"/>
        <w:jc w:val="both"/>
        <w:rPr>
          <w:sz w:val="28"/>
        </w:rPr>
      </w:pPr>
      <w:r>
        <w:rPr>
          <w:sz w:val="28"/>
        </w:rPr>
        <w:t xml:space="preserve">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w:t>
      </w:r>
      <w:r>
        <w:rPr>
          <w:color w:val="7030A0"/>
          <w:sz w:val="28"/>
        </w:rPr>
        <w:t>РПГУ</w:t>
      </w:r>
      <w:r>
        <w:rPr>
          <w:sz w:val="28"/>
        </w:rPr>
        <w:t xml:space="preserve"> не позднее первого рабочего дня, следующего за днем подачи заявления.</w:t>
      </w:r>
    </w:p>
    <w:p>
      <w:pPr>
        <w:pStyle w:val="Normal"/>
        <w:widowControl w:val="false"/>
        <w:ind w:right="-1" w:firstLine="708"/>
        <w:jc w:val="both"/>
        <w:rPr>
          <w:rFonts w:ascii="Times New Roman" w:hAnsi="Times New Roman"/>
        </w:rPr>
      </w:pPr>
      <w:r>
        <w:rPr>
          <w:rFonts w:ascii="Times New Roman" w:hAnsi="Times New Roman"/>
          <w:sz w:val="28"/>
        </w:rPr>
        <w:t>В предоставлении муниципальной услуги принимают участие МФЦ.</w:t>
      </w:r>
    </w:p>
    <w:p>
      <w:pPr>
        <w:pStyle w:val="ListParagraph1"/>
        <w:ind w:left="0" w:firstLine="708"/>
        <w:jc w:val="both"/>
        <w:rPr>
          <w:rFonts w:ascii="Times New Roman" w:hAnsi="Times New Roman"/>
        </w:rPr>
      </w:pPr>
      <w:r>
        <w:rPr>
          <w:rFonts w:ascii="Times New Roman" w:hAnsi="Times New Roman"/>
          <w:sz w:val="28"/>
        </w:rPr>
        <w:t xml:space="preserve">Предоставление муниципальной услуги в МФЦ осуществляется в соответствии с соглашением о взаимодействии между МФЦ и Уполномоченным органом. </w:t>
      </w:r>
    </w:p>
    <w:p>
      <w:pPr>
        <w:pStyle w:val="Normal"/>
        <w:spacing w:before="0" w:after="0"/>
        <w:ind w:firstLine="709"/>
        <w:contextualSpacing/>
        <w:jc w:val="both"/>
        <w:rPr>
          <w:rFonts w:ascii="Times New Roman" w:hAnsi="Times New Roman"/>
          <w:sz w:val="28"/>
        </w:rPr>
      </w:pPr>
      <w:r>
        <w:rPr>
          <w:rFonts w:ascii="Times New Roman" w:hAnsi="Times New Roman"/>
          <w:sz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w:t>
      </w:r>
      <w:r>
        <w:rPr>
          <w:rFonts w:ascii="Times New Roman" w:hAnsi="Times New Roman"/>
          <w:color w:val="FF0000"/>
          <w:sz w:val="28"/>
        </w:rPr>
        <w:t xml:space="preserve"> </w:t>
      </w:r>
      <w:r>
        <w:rPr>
          <w:rFonts w:ascii="Times New Roman" w:hAnsi="Times New Roman"/>
          <w:sz w:val="28"/>
        </w:rPr>
        <w:t xml:space="preserve">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Normal"/>
        <w:ind w:firstLine="708"/>
        <w:jc w:val="both"/>
        <w:rPr>
          <w:rFonts w:ascii="Times New Roman" w:hAnsi="Times New Roman"/>
          <w:sz w:val="28"/>
        </w:rPr>
      </w:pPr>
      <w:r>
        <w:rPr>
          <w:rFonts w:ascii="Times New Roman" w:hAnsi="Times New Roman"/>
          <w:sz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2"/>
        <w:ind w:hanging="0"/>
        <w:jc w:val="both"/>
        <w:rPr>
          <w:sz w:val="28"/>
        </w:rPr>
      </w:pPr>
      <w:r>
        <w:rPr>
          <w:sz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Style101"/>
        <w:widowControl/>
        <w:tabs>
          <w:tab w:val="clear" w:pos="708"/>
          <w:tab w:val="left" w:pos="1114" w:leader="none"/>
        </w:tabs>
        <w:spacing w:lineRule="auto" w:line="240"/>
        <w:ind w:firstLine="709"/>
        <w:rPr>
          <w:color w:val="000000" w:themeColor="text1"/>
          <w:sz w:val="28"/>
        </w:rPr>
      </w:pPr>
      <w:r>
        <w:rPr>
          <w:color w:val="000000" w:themeColor="text1"/>
          <w:sz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sz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1"/>
        <w:widowControl/>
        <w:spacing w:lineRule="auto" w:line="240"/>
        <w:ind w:firstLine="709"/>
        <w:rPr>
          <w:color w:val="000000" w:themeColor="text1"/>
          <w:sz w:val="28"/>
        </w:rPr>
      </w:pPr>
      <w:r>
        <w:rPr>
          <w:color w:val="000000" w:themeColor="text1"/>
          <w:sz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rFonts w:ascii="Times New Roman" w:hAnsi="Times New Roman"/>
          <w:sz w:val="28"/>
        </w:rPr>
      </w:pPr>
      <w:r>
        <w:rPr>
          <w:rFonts w:ascii="Times New Roman" w:hAnsi="Times New Roman"/>
          <w:sz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rFonts w:ascii="Times New Roman" w:hAnsi="Times New Roman"/>
          <w:sz w:val="28"/>
        </w:rPr>
      </w:pPr>
      <w:r>
        <w:rPr>
          <w:rFonts w:ascii="Times New Roman" w:hAnsi="Times New Roman"/>
          <w:sz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color w:val="000000" w:themeColor="text1"/>
          <w:sz w:val="28"/>
        </w:rPr>
      </w:pPr>
      <w:r>
        <w:rPr>
          <w:rFonts w:ascii="Times New Roman" w:hAnsi="Times New Roman"/>
          <w:color w:val="000000" w:themeColor="text1"/>
          <w:sz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2"/>
        <w:spacing w:beforeAutospacing="0" w:before="0" w:afterAutospacing="0" w:after="0"/>
        <w:ind w:firstLine="480"/>
        <w:jc w:val="both"/>
        <w:textAlignment w:val="baseline"/>
        <w:rPr>
          <w:color w:val="000000"/>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2"/>
        <w:spacing w:beforeAutospacing="0" w:before="0" w:afterAutospacing="0" w:after="0"/>
        <w:ind w:firstLine="708"/>
        <w:jc w:val="both"/>
        <w:textAlignment w:val="baseline"/>
        <w:rPr>
          <w:color w:val="000000"/>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rFonts w:ascii="Times New Roman" w:hAnsi="Times New Roman" w:cs="Times New Roman"/>
          <w:color w:val="00B050"/>
          <w:sz w:val="28"/>
          <w:szCs w:val="28"/>
        </w:rPr>
      </w:pPr>
      <w:r>
        <w:rPr>
          <w:rFonts w:cs="Times New Roman" w:ascii="Times New Roman" w:hAnsi="Times New Roman"/>
          <w:sz w:val="28"/>
          <w:szCs w:val="28"/>
        </w:rPr>
        <w:t>При поступлении заявления в электронном виде посредством ЕПГУ, РПГУ заявление регистрируется</w:t>
      </w:r>
      <w:r>
        <w:rPr>
          <w:rFonts w:cs="Times New Roman" w:ascii="Times New Roman" w:hAnsi="Times New Roman"/>
          <w:color w:val="00B050"/>
          <w:sz w:val="28"/>
          <w:szCs w:val="28"/>
        </w:rPr>
        <w:t xml:space="preserve"> </w:t>
      </w:r>
      <w:r>
        <w:rPr>
          <w:rFonts w:cs="Times New Roman" w:ascii="Times New Roman" w:hAnsi="Times New Roman"/>
          <w:sz w:val="28"/>
          <w:szCs w:val="28"/>
        </w:rPr>
        <w:t>не позднее рабочего дня, следующего за днем его поступления.</w:t>
      </w:r>
    </w:p>
    <w:p>
      <w:pPr>
        <w:pStyle w:val="Normal"/>
        <w:ind w:firstLine="708"/>
        <w:jc w:val="both"/>
        <w:rPr>
          <w:highlight w:val="white"/>
        </w:rPr>
      </w:pPr>
      <w:r>
        <w:rPr>
          <w:highlight w:val="white"/>
        </w:rPr>
      </w:r>
    </w:p>
    <w:p>
      <w:pPr>
        <w:pStyle w:val="Normal"/>
        <w:jc w:val="center"/>
        <w:rPr/>
      </w:pPr>
      <w:r>
        <w:rPr>
          <w:rFonts w:ascii="Times New Roman" w:hAnsi="Times New Roman"/>
          <w:b/>
          <w:sz w:val="28"/>
          <w:highlight w:val="white"/>
        </w:rPr>
        <w:t>3.3.5.2 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rFonts w:ascii="Times New Roman" w:hAnsi="Times New Roman"/>
          <w:b/>
          <w:sz w:val="28"/>
          <w:shd w:fill="DEDCE6" w:val="clear"/>
        </w:rPr>
      </w:pPr>
      <w:r>
        <w:rPr>
          <w:rFonts w:ascii="Times New Roman" w:hAnsi="Times New Roman"/>
          <w:b/>
          <w:sz w:val="28"/>
          <w:shd w:fill="DEDCE6" w:val="clear"/>
        </w:rPr>
      </w:r>
    </w:p>
    <w:p>
      <w:pPr>
        <w:pStyle w:val="Normal"/>
        <w:ind w:firstLine="709"/>
        <w:jc w:val="both"/>
        <w:rPr>
          <w:rFonts w:ascii="Times New Roman" w:hAnsi="Times New Roman"/>
          <w:sz w:val="28"/>
        </w:rPr>
      </w:pPr>
      <w:r>
        <w:rPr>
          <w:rFonts w:ascii="Times New Roman" w:hAnsi="Times New Roman"/>
          <w:color w:val="333333"/>
          <w:sz w:val="28"/>
        </w:rPr>
        <w:t>Для получения муниципальной услуги необходимо направление следующих межведомственных информационных запросов</w:t>
      </w:r>
      <w:r>
        <w:rPr>
          <w:rFonts w:ascii="Times New Roman" w:hAnsi="Times New Roman"/>
          <w:sz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rFonts w:ascii="Times New Roman" w:hAnsi="Times New Roman"/>
          <w:sz w:val="28"/>
        </w:rPr>
      </w:pPr>
      <w:r>
        <w:rPr>
          <w:rFonts w:ascii="Times New Roman" w:hAnsi="Times New Roman"/>
          <w:sz w:val="28"/>
        </w:rPr>
        <w:t xml:space="preserve">Межведомственный запрос оформляется в соответствии с требованиями, установленными </w:t>
      </w:r>
      <w:hyperlink r:id="rId82">
        <w:r>
          <w:rPr>
            <w:rFonts w:ascii="Times New Roman" w:hAnsi="Times New Roman"/>
            <w:sz w:val="28"/>
          </w:rPr>
          <w:t>Федеральным законом</w:t>
        </w:r>
      </w:hyperlink>
      <w:r>
        <w:rPr>
          <w:rFonts w:ascii="Times New Roman" w:hAnsi="Times New Roman"/>
          <w:sz w:val="28"/>
        </w:rPr>
        <w:t xml:space="preserve"> от 27.07.2010 N 210-ФЗ "Об организации предоставления государственных и муниципальных услуг" (далее – Федеральный закон № 210 – ФЗ).   </w:t>
      </w:r>
    </w:p>
    <w:p>
      <w:pPr>
        <w:pStyle w:val="Normal"/>
        <w:ind w:firstLine="708"/>
        <w:jc w:val="both"/>
        <w:rPr>
          <w:rFonts w:ascii="Times New Roman" w:hAnsi="Times New Roman"/>
          <w:sz w:val="28"/>
        </w:rPr>
      </w:pPr>
      <w:r>
        <w:rPr>
          <w:rFonts w:ascii="Times New Roman" w:hAnsi="Times New Roman"/>
          <w:sz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rPr>
        <w:t xml:space="preserve">(при наличии технической возможности) </w:t>
      </w:r>
      <w:r>
        <w:rPr>
          <w:rFonts w:ascii="Times New Roman" w:hAnsi="Times New Roman"/>
          <w:sz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9"/>
        <w:jc w:val="both"/>
        <w:rPr>
          <w:rFonts w:ascii="Times New Roman" w:hAnsi="Times New Roman"/>
          <w:sz w:val="28"/>
        </w:rPr>
      </w:pPr>
      <w:r>
        <w:rPr>
          <w:rFonts w:ascii="Times New Roman" w:hAnsi="Times New Roman"/>
          <w:sz w:val="28"/>
        </w:rPr>
        <w:t>Межведомственный запрос направляется:</w:t>
      </w:r>
    </w:p>
    <w:p>
      <w:pPr>
        <w:pStyle w:val="ConsPlusTitle11"/>
        <w:numPr>
          <w:ilvl w:val="0"/>
          <w:numId w:val="0"/>
        </w:numPr>
        <w:ind w:left="0" w:firstLine="709"/>
        <w:jc w:val="both"/>
        <w:outlineLvl w:val="2"/>
        <w:rPr/>
      </w:pPr>
      <w:r>
        <w:rPr>
          <w:rFonts w:ascii="Times New Roman" w:hAnsi="Times New Roman"/>
          <w:b w:val="false"/>
          <w:sz w:val="28"/>
        </w:rPr>
        <w:t xml:space="preserve">Должностное лицо </w:t>
      </w:r>
      <w:r>
        <w:rPr>
          <w:rFonts w:ascii="Times New Roman" w:hAnsi="Times New Roman"/>
          <w:b w:val="false"/>
          <w:sz w:val="28"/>
          <w:highlight w:val="white"/>
        </w:rPr>
        <w:t>не позднее дня, следующего за днем получения от заявителя заявления и документов,</w:t>
      </w:r>
      <w:r>
        <w:rPr>
          <w:rFonts w:ascii="Times New Roman" w:hAnsi="Times New Roman"/>
          <w:sz w:val="28"/>
        </w:rPr>
        <w:t xml:space="preserve"> </w:t>
      </w:r>
      <w:r>
        <w:rPr>
          <w:rFonts w:ascii="Times New Roman" w:hAnsi="Times New Roman"/>
          <w:b w:val="false"/>
          <w:sz w:val="28"/>
        </w:rPr>
        <w:t>составляет запросы</w:t>
      </w:r>
      <w:r>
        <w:rPr>
          <w:rFonts w:ascii="Times New Roman" w:hAnsi="Times New Roman"/>
          <w:sz w:val="28"/>
        </w:rPr>
        <w:t xml:space="preserve"> </w:t>
      </w:r>
      <w:r>
        <w:rPr>
          <w:rFonts w:ascii="Times New Roman" w:hAnsi="Times New Roman"/>
          <w:b w:val="false"/>
          <w:sz w:val="28"/>
        </w:rPr>
        <w:t xml:space="preserve">необходимые для предоставления муниципальной услуги </w:t>
      </w:r>
      <w:r>
        <w:rPr>
          <w:rFonts w:ascii="Times New Roman" w:hAnsi="Times New Roman"/>
          <w:b w:val="false"/>
          <w:sz w:val="28"/>
          <w:highlight w:val="white"/>
        </w:rPr>
        <w:t xml:space="preserve">(далее – запросы) для </w:t>
      </w:r>
      <w:r>
        <w:rPr>
          <w:rFonts w:ascii="Times New Roman" w:hAnsi="Times New Roman"/>
          <w:b w:val="false"/>
          <w:sz w:val="28"/>
        </w:rPr>
        <w:t xml:space="preserve">варианта </w:t>
      </w:r>
      <w:r>
        <w:rPr>
          <w:rFonts w:ascii="Times New Roman" w:hAnsi="Times New Roman"/>
          <w:b w:val="false"/>
          <w:sz w:val="28"/>
          <w:highlight w:val="white"/>
        </w:rPr>
        <w:t>Y</w:t>
      </w:r>
      <w:r>
        <w:rPr>
          <w:rFonts w:ascii="Times New Roman" w:hAnsi="Times New Roman"/>
          <w:b w:val="false"/>
          <w:sz w:val="28"/>
        </w:rPr>
        <w:t xml:space="preserve">  и направляет их с использованием системы межведомственного электронного взаимодействия:</w:t>
      </w:r>
    </w:p>
    <w:p>
      <w:pPr>
        <w:pStyle w:val="ConsPlusTitle11"/>
        <w:numPr>
          <w:ilvl w:val="0"/>
          <w:numId w:val="0"/>
        </w:numPr>
        <w:ind w:left="0" w:right="-1" w:firstLine="709"/>
        <w:jc w:val="both"/>
        <w:outlineLvl w:val="2"/>
        <w:rPr/>
      </w:pPr>
      <w:r>
        <w:rPr>
          <w:rFonts w:ascii="Times New Roman" w:hAnsi="Times New Roman"/>
          <w:b w:val="false"/>
          <w:sz w:val="28"/>
        </w:rPr>
        <w:t xml:space="preserve">в Федеральной налоговой службе </w:t>
      </w:r>
    </w:p>
    <w:p>
      <w:pPr>
        <w:pStyle w:val="Normal"/>
        <w:ind w:right="-1" w:firstLine="709"/>
        <w:jc w:val="both"/>
        <w:rPr/>
      </w:pPr>
      <w:r>
        <w:rPr>
          <w:rFonts w:ascii="Times New Roman" w:hAnsi="Times New Roman"/>
          <w:sz w:val="28"/>
        </w:rPr>
        <w:t xml:space="preserve">–  </w:t>
      </w:r>
      <w:r>
        <w:rPr>
          <w:rFonts w:ascii="Times New Roman" w:hAnsi="Times New Roman"/>
          <w:sz w:val="28"/>
        </w:rPr>
        <w:t xml:space="preserve">Выписка из Единого государственного реестра юридических лиц (ЕГРЮЛ) в случае, если заявителем является юридическое лицо; </w:t>
        <w:tab/>
      </w:r>
    </w:p>
    <w:p>
      <w:pPr>
        <w:pStyle w:val="Normal"/>
        <w:ind w:right="-1" w:firstLine="709"/>
        <w:jc w:val="both"/>
        <w:rPr/>
      </w:pPr>
      <w:r>
        <w:rPr>
          <w:rFonts w:ascii="Times New Roman" w:hAnsi="Times New Roman"/>
          <w:sz w:val="28"/>
        </w:rPr>
        <w:t>- Выписка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2"/>
        <w:spacing w:beforeAutospacing="0" w:before="0" w:afterAutospacing="0" w:after="0"/>
        <w:ind w:firstLine="480"/>
        <w:jc w:val="both"/>
        <w:textAlignment w:val="baseline"/>
        <w:rPr/>
      </w:pPr>
      <w:r>
        <w:rPr>
          <w:color w:val="000000"/>
          <w:sz w:val="28"/>
          <w:szCs w:val="28"/>
        </w:rPr>
        <w:t xml:space="preserve">Вместо направления запроса в УФНС </w:t>
      </w:r>
      <w:r>
        <w:rPr>
          <w:rStyle w:val="FontStyle95"/>
          <w:color w:val="000000"/>
          <w:sz w:val="28"/>
          <w:szCs w:val="28"/>
        </w:rPr>
        <w:t xml:space="preserve">выписку о регистрации </w:t>
      </w:r>
      <w:r>
        <w:rPr>
          <w:color w:val="000000"/>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2"/>
        <w:spacing w:beforeAutospacing="0" w:before="0" w:afterAutospacing="0" w:after="0"/>
        <w:ind w:firstLine="480"/>
        <w:jc w:val="both"/>
        <w:textAlignment w:val="baseline"/>
        <w:rPr>
          <w:color w:val="000000"/>
        </w:rPr>
      </w:pPr>
      <w:r>
        <w:rPr>
          <w:color w:val="000000"/>
          <w:sz w:val="28"/>
          <w:szCs w:val="28"/>
        </w:rPr>
        <w:t>-   «Сведения об ИНН физического лица»</w:t>
      </w:r>
    </w:p>
    <w:p>
      <w:pPr>
        <w:pStyle w:val="Formattext2"/>
        <w:spacing w:beforeAutospacing="0" w:before="0" w:afterAutospacing="0" w:after="0"/>
        <w:ind w:firstLine="480"/>
        <w:jc w:val="both"/>
        <w:textAlignment w:val="baseline"/>
        <w:rPr>
          <w:color w:val="000000"/>
        </w:rPr>
      </w:pPr>
      <w:r>
        <w:rPr>
          <w:color w:val="000000"/>
          <w:sz w:val="28"/>
          <w:szCs w:val="28"/>
        </w:rPr>
        <w:t>-  « Сведения об ИНН юридического лица»</w:t>
      </w:r>
    </w:p>
    <w:p>
      <w:pPr>
        <w:pStyle w:val="Formattext2"/>
        <w:spacing w:beforeAutospacing="0" w:before="0" w:afterAutospacing="0" w:after="0"/>
        <w:ind w:firstLine="480"/>
        <w:jc w:val="both"/>
        <w:textAlignment w:val="baseline"/>
        <w:rPr>
          <w:color w:val="000000"/>
        </w:rPr>
      </w:pPr>
      <w:r>
        <w:rPr>
          <w:color w:val="000000"/>
          <w:sz w:val="28"/>
          <w:szCs w:val="28"/>
        </w:rPr>
        <w:t>- « Сведения об ИНН индивидуальных предпринимателей».</w:t>
      </w:r>
    </w:p>
    <w:p>
      <w:pPr>
        <w:pStyle w:val="Normal"/>
        <w:ind w:right="-1" w:firstLine="709"/>
        <w:jc w:val="both"/>
        <w:rPr>
          <w:rFonts w:ascii="Times New Roman" w:hAnsi="Times New Roman"/>
        </w:rPr>
      </w:pPr>
      <w:r>
        <w:rPr>
          <w:rFonts w:ascii="Times New Roman" w:hAnsi="Times New Roman"/>
          <w:sz w:val="28"/>
        </w:rPr>
        <w:t xml:space="preserve">- в Кореновском территориальном отделе Росреестра по Краснодарскому краю </w:t>
      </w:r>
    </w:p>
    <w:p>
      <w:pPr>
        <w:pStyle w:val="Normal"/>
        <w:ind w:right="-1" w:firstLine="709"/>
        <w:jc w:val="both"/>
        <w:rPr/>
      </w:pPr>
      <w:r>
        <w:rPr>
          <w:sz w:val="28"/>
        </w:rPr>
        <w:t xml:space="preserve">- </w:t>
      </w:r>
      <w:r>
        <w:rPr>
          <w:rFonts w:ascii="Times New Roman" w:hAnsi="Times New Roman"/>
          <w:sz w:val="28"/>
        </w:rPr>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зарегистрировано в  ЕГРН;                 </w:t>
      </w:r>
    </w:p>
    <w:p>
      <w:pPr>
        <w:pStyle w:val="Normal"/>
        <w:ind w:right="-1" w:firstLine="709"/>
        <w:jc w:val="both"/>
        <w:rPr/>
      </w:pPr>
      <w:r>
        <w:rPr>
          <w:rFonts w:ascii="Times New Roman" w:hAnsi="Times New Roman"/>
          <w:sz w:val="28"/>
        </w:rPr>
        <w:t xml:space="preserve">  </w:t>
      </w:r>
      <w:r>
        <w:rPr>
          <w:rFonts w:ascii="Times New Roman" w:hAnsi="Times New Roman"/>
          <w:sz w:val="28"/>
        </w:rPr>
        <w:t>-выписка из ЕГРН на здание, строение, сооружение, находящихся на испрашиваемом земельном участке, или уведомление об отсутствии в ЕГРН запрашиваемых сведений; Кадастровый паспорт земельного участка или кадастровая выписка;</w:t>
      </w:r>
    </w:p>
    <w:p>
      <w:pPr>
        <w:pStyle w:val="Normal"/>
        <w:ind w:right="-1" w:firstLine="709"/>
        <w:jc w:val="both"/>
        <w:rPr>
          <w:sz w:val="28"/>
        </w:rPr>
      </w:pPr>
      <w:r>
        <w:rPr>
          <w:color w:val="0070C0"/>
          <w:sz w:val="28"/>
        </w:rPr>
        <w:t xml:space="preserve"> </w:t>
      </w:r>
      <w:r>
        <w:rPr>
          <w:rFonts w:ascii="Times New Roman" w:hAnsi="Times New Roman"/>
          <w:sz w:val="28"/>
        </w:rPr>
        <w:t xml:space="preserve">Срок </w:t>
      </w:r>
      <w:r>
        <w:rPr>
          <w:rFonts w:ascii="Times New Roman" w:hAnsi="Times New Roman"/>
          <w:sz w:val="28"/>
          <w:highlight w:val="white"/>
        </w:rPr>
        <w:t xml:space="preserve">направления межведомственного запроса в </w:t>
      </w:r>
      <w:r>
        <w:rPr>
          <w:rFonts w:ascii="Times New Roman" w:hAnsi="Times New Roman"/>
          <w:sz w:val="28"/>
        </w:rPr>
        <w:t xml:space="preserve">государственные органы, органы местного самоуправления и иные органы, участвующие </w:t>
        <w:br/>
        <w:t>в предоставлении муниципальной услуги управлением (отделом)</w:t>
      </w:r>
      <w:r>
        <w:rPr>
          <w:rFonts w:ascii="Times New Roman" w:hAnsi="Times New Roman"/>
          <w:color w:val="FF0000"/>
          <w:sz w:val="28"/>
        </w:rPr>
        <w:t xml:space="preserve"> </w:t>
      </w:r>
      <w:r>
        <w:rPr>
          <w:rFonts w:ascii="Times New Roman" w:hAnsi="Times New Roman"/>
          <w:sz w:val="28"/>
        </w:rPr>
        <w:t xml:space="preserve">уполномоченного органа или на </w:t>
      </w:r>
      <w:r>
        <w:rPr>
          <w:rFonts w:ascii="Times New Roman" w:hAnsi="Times New Roman"/>
          <w:color w:val="7030A0"/>
          <w:sz w:val="28"/>
        </w:rPr>
        <w:t>Региональном</w:t>
      </w:r>
      <w:r>
        <w:rPr>
          <w:rFonts w:ascii="Times New Roman" w:hAnsi="Times New Roman"/>
          <w:sz w:val="28"/>
        </w:rPr>
        <w:t xml:space="preserve"> </w:t>
      </w:r>
      <w:r>
        <w:rPr>
          <w:rFonts w:ascii="Times New Roman" w:hAnsi="Times New Roman"/>
          <w:color w:val="7030A0"/>
          <w:sz w:val="28"/>
        </w:rPr>
        <w:t>портале</w:t>
      </w:r>
      <w:r>
        <w:rPr>
          <w:rFonts w:ascii="Times New Roman" w:hAnsi="Times New Roman"/>
          <w:sz w:val="28"/>
        </w:rPr>
        <w:t xml:space="preserve"> - </w:t>
      </w:r>
      <w:r>
        <w:rPr>
          <w:sz w:val="28"/>
        </w:rPr>
        <w:t xml:space="preserve"> в день поступления заявления и пакета документов от заявителя.</w:t>
      </w:r>
    </w:p>
    <w:p>
      <w:pPr>
        <w:pStyle w:val="Normal"/>
        <w:ind w:right="-1" w:firstLine="709"/>
        <w:jc w:val="both"/>
        <w:rPr>
          <w:rFonts w:ascii="Times New Roman" w:hAnsi="Times New Roman"/>
          <w:sz w:val="28"/>
        </w:rPr>
      </w:pPr>
      <w:r>
        <w:rPr>
          <w:rFonts w:ascii="Times New Roman" w:hAnsi="Times New Roman"/>
          <w:sz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firstLine="709"/>
        <w:jc w:val="both"/>
        <w:rPr/>
      </w:pPr>
      <w:r>
        <w:rPr>
          <w:rFonts w:ascii="Times New Roman" w:hAnsi="Times New Roman"/>
          <w:sz w:val="28"/>
        </w:rPr>
        <w:t xml:space="preserve">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w:t>
      </w:r>
      <w:r>
        <w:rPr>
          <w:rFonts w:ascii="Times New Roman" w:hAnsi="Times New Roman"/>
          <w:i/>
          <w:sz w:val="28"/>
        </w:rPr>
        <w:t>(при наличии технической возможности)</w:t>
      </w:r>
      <w:r>
        <w:rPr>
          <w:rFonts w:ascii="Times New Roman" w:hAnsi="Times New Roman"/>
          <w:sz w:val="28"/>
        </w:rPr>
        <w:t>.</w:t>
      </w:r>
    </w:p>
    <w:p>
      <w:pPr>
        <w:pStyle w:val="Normal"/>
        <w:ind w:firstLine="709"/>
        <w:jc w:val="both"/>
        <w:rPr/>
      </w:pPr>
      <w:r>
        <w:rPr>
          <w:rFonts w:ascii="Times New Roman" w:hAnsi="Times New Roman"/>
          <w:sz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jc w:val="both"/>
        <w:rPr>
          <w:rFonts w:ascii="Times New Roman" w:hAnsi="Times New Roman"/>
          <w:b/>
          <w:sz w:val="24"/>
          <w:u w:val="single"/>
        </w:rPr>
      </w:pPr>
      <w:r>
        <w:rPr>
          <w:rFonts w:ascii="Times New Roman" w:hAnsi="Times New Roman"/>
          <w:b/>
          <w:sz w:val="24"/>
          <w:u w:val="single"/>
        </w:rPr>
      </w:r>
    </w:p>
    <w:p>
      <w:pPr>
        <w:pStyle w:val="Normal"/>
        <w:spacing w:before="0" w:after="0"/>
        <w:ind w:firstLine="709"/>
        <w:contextualSpacing/>
        <w:jc w:val="center"/>
        <w:rPr>
          <w:highlight w:val="white"/>
        </w:rPr>
      </w:pPr>
      <w:r>
        <w:rPr>
          <w:rFonts w:ascii="Times New Roman" w:hAnsi="Times New Roman"/>
          <w:b/>
          <w:sz w:val="28"/>
          <w:highlight w:val="white"/>
        </w:rPr>
        <w:t>3.3.5.3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b/>
          <w:sz w:val="28"/>
        </w:rPr>
      </w:pPr>
      <w:r>
        <w:rPr>
          <w:rFonts w:ascii="Times New Roman" w:hAnsi="Times New Roman"/>
          <w:b/>
          <w:sz w:val="28"/>
        </w:rPr>
      </w:r>
    </w:p>
    <w:p>
      <w:pPr>
        <w:pStyle w:val="Normal"/>
        <w:ind w:right="-1" w:firstLine="708"/>
        <w:jc w:val="both"/>
        <w:rPr>
          <w:rFonts w:ascii="Times New Roman" w:hAnsi="Times New Roman"/>
          <w:sz w:val="28"/>
        </w:rPr>
      </w:pPr>
      <w:r>
        <w:rPr>
          <w:rFonts w:ascii="Times New Roman" w:hAnsi="Times New Roman"/>
          <w:sz w:val="28"/>
        </w:rPr>
        <w:t xml:space="preserve">Оснований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highlight w:val="white"/>
        </w:rPr>
        <w:t xml:space="preserve">Y </w:t>
      </w:r>
      <w:r>
        <w:rPr>
          <w:rFonts w:ascii="Times New Roman" w:hAnsi="Times New Roman"/>
          <w:sz w:val="28"/>
        </w:rPr>
        <w:t>не предусмотрено.</w:t>
      </w:r>
    </w:p>
    <w:p>
      <w:pPr>
        <w:pStyle w:val="Normal"/>
        <w:spacing w:before="0" w:after="0"/>
        <w:ind w:firstLine="709"/>
        <w:contextualSpacing/>
        <w:jc w:val="center"/>
        <w:rPr>
          <w:rFonts w:ascii="Times New Roman" w:hAnsi="Times New Roman"/>
          <w:b/>
          <w:sz w:val="28"/>
        </w:rPr>
      </w:pPr>
      <w:r>
        <w:rPr>
          <w:rFonts w:ascii="Times New Roman" w:hAnsi="Times New Roman"/>
          <w:b/>
          <w:sz w:val="28"/>
        </w:rPr>
      </w:r>
    </w:p>
    <w:p>
      <w:pPr>
        <w:pStyle w:val="Normal"/>
        <w:spacing w:before="0" w:after="0"/>
        <w:ind w:firstLine="709"/>
        <w:contextualSpacing/>
        <w:jc w:val="center"/>
        <w:rPr>
          <w:highlight w:val="white"/>
        </w:rPr>
      </w:pPr>
      <w:bookmarkStart w:id="148" w:name="sub_3064_Копия_1_Копия_1_Копия_1_Копия_2"/>
      <w:bookmarkEnd w:id="148"/>
      <w:r>
        <w:rPr>
          <w:rFonts w:ascii="Times New Roman" w:hAnsi="Times New Roman"/>
          <w:b/>
          <w:sz w:val="28"/>
          <w:highlight w:val="white"/>
        </w:rPr>
        <w:t>3.3.5.4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olor w:val="FF0000"/>
          <w:sz w:val="28"/>
          <w:highlight w:val="white"/>
        </w:rPr>
      </w:pPr>
      <w:r>
        <w:rPr>
          <w:rFonts w:ascii="Times New Roman" w:hAnsi="Times New Roman"/>
          <w:color w:val="FF0000"/>
          <w:sz w:val="28"/>
          <w:highlight w:val="white"/>
        </w:rPr>
      </w:r>
    </w:p>
    <w:p>
      <w:pPr>
        <w:pStyle w:val="Normal"/>
        <w:ind w:right="-1" w:firstLine="708"/>
        <w:jc w:val="both"/>
        <w:rPr>
          <w:rFonts w:ascii="Times New Roman" w:hAnsi="Times New Roman"/>
          <w:sz w:val="28"/>
        </w:rPr>
      </w:pPr>
      <w:r>
        <w:rPr>
          <w:rFonts w:ascii="Times New Roman" w:hAnsi="Times New Roman"/>
          <w:sz w:val="28"/>
        </w:rPr>
        <w:t xml:space="preserve">Основаниями для отказа в предоставлении муниципальной услуги </w:t>
      </w:r>
      <w:r>
        <w:rPr>
          <w:rFonts w:ascii="Times New Roman" w:hAnsi="Times New Roman"/>
          <w:color w:val="000000" w:themeColor="text1"/>
          <w:sz w:val="28"/>
        </w:rPr>
        <w:t xml:space="preserve">для Варианта </w:t>
      </w:r>
      <w:r>
        <w:rPr>
          <w:rFonts w:ascii="Times New Roman" w:hAnsi="Times New Roman"/>
          <w:sz w:val="28"/>
        </w:rPr>
        <w:t xml:space="preserve"> </w:t>
      </w:r>
      <w:r>
        <w:rPr>
          <w:rFonts w:ascii="Times New Roman" w:hAnsi="Times New Roman"/>
          <w:sz w:val="28"/>
          <w:highlight w:val="white"/>
        </w:rPr>
        <w:t xml:space="preserve">Y </w:t>
      </w:r>
      <w:r>
        <w:rPr>
          <w:rFonts w:ascii="Times New Roman" w:hAnsi="Times New Roman"/>
          <w:color w:val="000000" w:themeColor="text1"/>
          <w:sz w:val="28"/>
        </w:rPr>
        <w:t>я</w:t>
      </w:r>
      <w:r>
        <w:rPr>
          <w:rFonts w:ascii="Times New Roman" w:hAnsi="Times New Roman"/>
          <w:sz w:val="28"/>
        </w:rPr>
        <w:t xml:space="preserve">вляются: </w:t>
      </w:r>
    </w:p>
    <w:p>
      <w:pPr>
        <w:pStyle w:val="Normal"/>
        <w:ind w:right="-1" w:hanging="0"/>
        <w:jc w:val="both"/>
        <w:rPr/>
      </w:pPr>
      <w:r>
        <w:rPr>
          <w:rFonts w:ascii="Times New Roman" w:hAnsi="Times New Roman"/>
          <w:sz w:val="28"/>
        </w:rPr>
        <w:tab/>
        <w:t>1) 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pPr>
      <w:r>
        <w:rPr>
          <w:rFonts w:ascii="Times New Roman" w:hAnsi="Times New Roman"/>
          <w:sz w:val="28"/>
        </w:rPr>
        <w:t>2) выявление в представленных документах недостоверных сведений;</w:t>
      </w:r>
    </w:p>
    <w:p>
      <w:pPr>
        <w:pStyle w:val="Normal"/>
        <w:tabs>
          <w:tab w:val="clear" w:pos="708"/>
          <w:tab w:val="left" w:pos="709" w:leader="none"/>
          <w:tab w:val="left" w:pos="1440" w:leader="none"/>
        </w:tabs>
        <w:ind w:right="-1" w:hanging="0"/>
        <w:jc w:val="both"/>
        <w:rPr/>
      </w:pPr>
      <w:r>
        <w:rPr>
          <w:rFonts w:ascii="Times New Roman" w:hAnsi="Times New Roman"/>
          <w:sz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pPr>
      <w:r>
        <w:rPr>
          <w:rFonts w:ascii="Times New Roman" w:hAnsi="Times New Roman"/>
          <w:sz w:val="28"/>
        </w:rPr>
        <w:t>3) 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left="0" w:right="-1" w:hanging="0"/>
        <w:jc w:val="both"/>
        <w:outlineLvl w:val="0"/>
        <w:rPr/>
      </w:pPr>
      <w:r>
        <w:rPr>
          <w:rFonts w:ascii="Times New Roman" w:hAnsi="Times New Roman"/>
          <w:sz w:val="28"/>
        </w:rPr>
        <w:tab/>
        <w:t>4)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w:t>
      </w:r>
      <w:bookmarkStart w:id="149" w:name="sub_1281_Копия_1_Копия_1_Копия_1_Копия_2"/>
      <w:r>
        <w:rPr>
          <w:rFonts w:ascii="Times New Roman" w:hAnsi="Times New Roman"/>
          <w:sz w:val="28"/>
        </w:rPr>
        <w:t>еля) по собственной инициативе;</w:t>
      </w:r>
    </w:p>
    <w:p>
      <w:pPr>
        <w:pStyle w:val="Normal"/>
        <w:ind w:firstLine="708"/>
        <w:jc w:val="both"/>
        <w:rPr/>
      </w:pPr>
      <w:r>
        <w:rPr>
          <w:rFonts w:ascii="Times New Roman" w:hAnsi="Times New Roman"/>
          <w:sz w:val="28"/>
        </w:rPr>
        <w:t>5</w:t>
      </w:r>
      <w:bookmarkStart w:id="150" w:name="sub_1285_Копия_1_Копия_1_Копия_1_Копия_2"/>
      <w:r>
        <w:rPr>
          <w:rFonts w:ascii="Times New Roman" w:hAnsi="Times New Roman"/>
          <w:sz w:val="28"/>
        </w:rPr>
        <w:t xml:space="preserve">) получены сведения от уполномоченного органа, указанного в подпунктах 1-3 пункте 2.7.1.1. подраздела 2.7. раздела </w:t>
      </w:r>
      <w:r>
        <w:rPr>
          <w:rFonts w:ascii="Times New Roman" w:hAnsi="Times New Roman"/>
          <w:sz w:val="28"/>
          <w:highlight w:val="white"/>
        </w:rPr>
        <w:t>II</w:t>
      </w:r>
      <w:r>
        <w:rPr>
          <w:rFonts w:ascii="Times New Roman" w:hAnsi="Times New Roman"/>
          <w:sz w:val="28"/>
        </w:rPr>
        <w:t xml:space="preserve"> настоящего административного регламента, о наличии обоснованных возражений относительно размещения объекта на соответствующих землях или земельных участках;</w:t>
      </w:r>
      <w:bookmarkEnd w:id="149"/>
      <w:bookmarkEnd w:id="150"/>
    </w:p>
    <w:p>
      <w:pPr>
        <w:pStyle w:val="Normal"/>
        <w:numPr>
          <w:ilvl w:val="0"/>
          <w:numId w:val="0"/>
        </w:numPr>
        <w:tabs>
          <w:tab w:val="clear" w:pos="708"/>
          <w:tab w:val="left" w:pos="709" w:leader="none"/>
        </w:tabs>
        <w:ind w:left="0" w:right="-1" w:hanging="0"/>
        <w:jc w:val="both"/>
        <w:outlineLvl w:val="0"/>
        <w:rPr/>
      </w:pPr>
      <w:r>
        <w:rPr>
          <w:rFonts w:ascii="Times New Roman" w:hAnsi="Times New Roman"/>
          <w:sz w:val="28"/>
        </w:rPr>
        <w:tab/>
        <w:t>6</w:t>
      </w:r>
      <w:bookmarkStart w:id="151" w:name="sub_1282_Копия_1_Копия_1_Копия_1_Копия_2"/>
      <w:r>
        <w:rPr>
          <w:rFonts w:ascii="Times New Roman" w:hAnsi="Times New Roman"/>
          <w:sz w:val="28"/>
        </w:rPr>
        <w:t>) выявление факта наличия у заявителя юридического лица или физического либо членов его семьи земельного участка (жилого помещения и т.д.), принадлежащего им на праве собственности или занимаемого ими по договору;</w:t>
      </w:r>
      <w:bookmarkEnd w:id="151"/>
    </w:p>
    <w:p>
      <w:pPr>
        <w:pStyle w:val="Normal"/>
        <w:jc w:val="both"/>
        <w:rPr/>
      </w:pPr>
      <w:r>
        <w:rPr>
          <w:rFonts w:ascii="Times New Roman" w:hAnsi="Times New Roman"/>
          <w:sz w:val="28"/>
        </w:rPr>
        <w:tab/>
        <w:t>7</w:t>
      </w:r>
      <w:bookmarkStart w:id="152" w:name="sub_1283_Копия_1_Копия_1_Копия_1_Копия_2"/>
      <w:r>
        <w:rPr>
          <w:rFonts w:ascii="Times New Roman" w:hAnsi="Times New Roman"/>
          <w:sz w:val="28"/>
        </w:rPr>
        <w:t>) размещение объекта не соответствует документам территориального планирования, градостроительного зонирования, требованиям нормативных документов, в том числе в области обеспечения безопасности дорожного движения;</w:t>
      </w:r>
      <w:bookmarkEnd w:id="152"/>
    </w:p>
    <w:p>
      <w:pPr>
        <w:pStyle w:val="Normal"/>
        <w:jc w:val="both"/>
        <w:rPr/>
      </w:pPr>
      <w:r>
        <w:rPr>
          <w:rFonts w:ascii="Times New Roman" w:hAnsi="Times New Roman"/>
          <w:sz w:val="28"/>
        </w:rPr>
        <w:tab/>
        <w:t>8</w:t>
      </w:r>
      <w:bookmarkStart w:id="153" w:name="sub_1284_Копия_1_Копия_1_Копия_1_Копия_2"/>
      <w:r>
        <w:rPr>
          <w:rFonts w:ascii="Times New Roman" w:hAnsi="Times New Roman"/>
          <w:sz w:val="28"/>
        </w:rPr>
        <w:t xml:space="preserve">) вид объекта, указанного в заявлении, не соответствует видам объектов, установленным </w:t>
      </w:r>
      <w:hyperlink r:id="rId83">
        <w:r>
          <w:rPr>
            <w:rFonts w:ascii="Times New Roman" w:hAnsi="Times New Roman"/>
            <w:sz w:val="28"/>
          </w:rPr>
          <w:t>постановлением</w:t>
        </w:r>
      </w:hyperlink>
      <w:r>
        <w:rPr>
          <w:rFonts w:ascii="Times New Roman" w:hAnsi="Times New Roman"/>
          <w:sz w:val="28"/>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bookmarkEnd w:id="153"/>
    </w:p>
    <w:p>
      <w:pPr>
        <w:pStyle w:val="Normal"/>
        <w:jc w:val="both"/>
        <w:rPr/>
      </w:pPr>
      <w:r>
        <w:rPr>
          <w:rFonts w:ascii="Times New Roman" w:hAnsi="Times New Roman"/>
          <w:sz w:val="28"/>
        </w:rPr>
        <w:tab/>
        <w:t>9</w:t>
      </w:r>
      <w:bookmarkStart w:id="154" w:name="sub_1286_Копия_1_Копия_1_Копия_1_Копия_2"/>
      <w:r>
        <w:rPr>
          <w:rFonts w:ascii="Times New Roman" w:hAnsi="Times New Roman"/>
          <w:sz w:val="28"/>
        </w:rPr>
        <w:t>) опубликовано извещение о проведении аукциона по продаже земельного участка, испрашиваемого для размещения объекта, или аукциона по продаже права на заключение договора аренды такого земельного участка;</w:t>
      </w:r>
      <w:bookmarkEnd w:id="154"/>
    </w:p>
    <w:p>
      <w:pPr>
        <w:pStyle w:val="Normal"/>
        <w:jc w:val="both"/>
        <w:rPr/>
      </w:pPr>
      <w:r>
        <w:rPr>
          <w:rFonts w:ascii="Times New Roman" w:hAnsi="Times New Roman"/>
          <w:sz w:val="28"/>
        </w:rPr>
        <w:tab/>
        <w:t>10</w:t>
      </w:r>
      <w:bookmarkStart w:id="155" w:name="sub_1287_Копия_1_Копия_1_Копия_1_Копия_2"/>
      <w:r>
        <w:rPr>
          <w:rFonts w:ascii="Times New Roman" w:hAnsi="Times New Roman"/>
          <w:sz w:val="28"/>
        </w:rPr>
        <w:t>) в отношении земельного участка, испрашиваемого для размещения объекта, принято решение о предварительном согласовании его предоставления, срок действия которого не истек;</w:t>
      </w:r>
      <w:bookmarkEnd w:id="155"/>
    </w:p>
    <w:p>
      <w:pPr>
        <w:pStyle w:val="Normal"/>
        <w:jc w:val="both"/>
        <w:rPr/>
      </w:pPr>
      <w:r>
        <w:rPr>
          <w:rFonts w:ascii="Times New Roman" w:hAnsi="Times New Roman"/>
          <w:sz w:val="28"/>
        </w:rPr>
        <w:tab/>
        <w:t>11</w:t>
      </w:r>
      <w:bookmarkStart w:id="156" w:name="sub_1288_Копия_1_Копия_1_Копия_1_Копия_2"/>
      <w:r>
        <w:rPr>
          <w:rFonts w:ascii="Times New Roman" w:hAnsi="Times New Roman"/>
          <w:sz w:val="28"/>
        </w:rPr>
        <w:t xml:space="preserve">) объект, в отношении которого предлагается заключить договор на размещение, отсутствует в схеме (схемах) размещения объектов (далее - схема (схемы) или не соответствует схеме (схемам) в случае, если утверждение схемы (схем) в отношении данного объекта предусмотрено подпунктах 4,9 пункте 2.6.1. подраздела 2.6. раздела </w:t>
      </w:r>
      <w:r>
        <w:rPr>
          <w:rFonts w:ascii="Times New Roman" w:hAnsi="Times New Roman"/>
          <w:sz w:val="28"/>
          <w:highlight w:val="white"/>
        </w:rPr>
        <w:t>II</w:t>
      </w:r>
      <w:r>
        <w:rPr>
          <w:rFonts w:ascii="Times New Roman" w:hAnsi="Times New Roman"/>
          <w:sz w:val="28"/>
        </w:rPr>
        <w:t xml:space="preserve"> настоящего административного регламента;</w:t>
      </w:r>
      <w:bookmarkEnd w:id="156"/>
    </w:p>
    <w:p>
      <w:pPr>
        <w:pStyle w:val="Normal"/>
        <w:jc w:val="both"/>
        <w:rPr/>
      </w:pPr>
      <w:r>
        <w:rPr>
          <w:rFonts w:ascii="Times New Roman" w:hAnsi="Times New Roman"/>
          <w:sz w:val="28"/>
        </w:rPr>
        <w:tab/>
        <w:t>12</w:t>
      </w:r>
      <w:bookmarkStart w:id="157" w:name="sub_1289_Копия_1_Копия_1_Копия_1_Копия_2"/>
      <w:r>
        <w:rPr>
          <w:rFonts w:ascii="Times New Roman" w:hAnsi="Times New Roman"/>
          <w:sz w:val="28"/>
        </w:rPr>
        <w:t>) размещение объекта, а также деятельность, связанная с эксплуатацией такого объекта, не соответствует установленному режиму использования особо охраняемых природных территорий или иных территорий, сопряженных с использованием рекреационных ресурсов, водных объектов;</w:t>
      </w:r>
      <w:bookmarkEnd w:id="157"/>
    </w:p>
    <w:p>
      <w:pPr>
        <w:pStyle w:val="Normal"/>
        <w:jc w:val="both"/>
        <w:rPr/>
      </w:pPr>
      <w:r>
        <w:rPr>
          <w:rFonts w:ascii="Times New Roman" w:hAnsi="Times New Roman"/>
          <w:sz w:val="28"/>
        </w:rPr>
        <w:t>13</w:t>
      </w:r>
      <w:bookmarkStart w:id="158" w:name="sub_1290_Копия_1_Копия_1_Копия_1_Копия_2"/>
      <w:r>
        <w:rPr>
          <w:rFonts w:ascii="Times New Roman" w:hAnsi="Times New Roman"/>
          <w:sz w:val="28"/>
        </w:rPr>
        <w:t xml:space="preserve">) в отношении испрашиваемого к размещению объекта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включёнными в перечни, которые утверждены уполномоченными органами в пункте 2.6.1. подраздела 2.6. раздела </w:t>
      </w:r>
      <w:r>
        <w:rPr>
          <w:rFonts w:ascii="Times New Roman" w:hAnsi="Times New Roman"/>
          <w:sz w:val="28"/>
          <w:highlight w:val="white"/>
        </w:rPr>
        <w:t>II</w:t>
      </w:r>
      <w:r>
        <w:rPr>
          <w:rFonts w:ascii="Times New Roman" w:hAnsi="Times New Roman"/>
          <w:sz w:val="28"/>
        </w:rPr>
        <w:t xml:space="preserve"> </w:t>
      </w:r>
      <w:r>
        <w:rPr>
          <w:rFonts w:ascii="Times New Roman" w:hAnsi="Times New Roman"/>
          <w:sz w:val="28"/>
          <w:highlight w:val="white"/>
        </w:rPr>
        <w:t>настоящего административного регламента;</w:t>
      </w:r>
      <w:bookmarkEnd w:id="158"/>
    </w:p>
    <w:p>
      <w:pPr>
        <w:pStyle w:val="Standard2"/>
        <w:ind w:firstLine="708"/>
        <w:jc w:val="both"/>
        <w:rPr/>
      </w:pPr>
      <w:r>
        <w:rPr>
          <w:sz w:val="28"/>
        </w:rPr>
        <w:t xml:space="preserve">2.10.4. Основаниями для отказа в  предоставлении муниципальной услуги в электронной форме на РПГУ по Варианту </w:t>
      </w:r>
      <w:r>
        <w:rPr>
          <w:sz w:val="28"/>
          <w:highlight w:val="white"/>
        </w:rPr>
        <w:t>Y</w:t>
      </w:r>
      <w:r>
        <w:rPr>
          <w:sz w:val="28"/>
        </w:rPr>
        <w:t xml:space="preserve"> является несоответствие документов сведениям, указанным в электронной форме заявления  на РПГУ, указанным в подпунктах 2.10.2 - 2.10.4 настоящего раздела.</w:t>
      </w:r>
    </w:p>
    <w:p>
      <w:pPr>
        <w:pStyle w:val="Standard2"/>
        <w:ind w:firstLine="708"/>
        <w:jc w:val="both"/>
        <w:rPr/>
      </w:pPr>
      <w:r>
        <w:rPr>
          <w:sz w:val="28"/>
        </w:rPr>
        <w:t>Решение об отказе в предоставлении муниципальной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pPr>
        <w:pStyle w:val="Normal"/>
        <w:ind w:right="-1" w:hanging="0"/>
        <w:jc w:val="both"/>
        <w:rPr/>
      </w:pPr>
      <w:r>
        <w:rPr>
          <w:rFonts w:ascii="Times New Roman" w:hAnsi="Times New Roman"/>
          <w:sz w:val="28"/>
        </w:rPr>
        <w:tab/>
        <w:t>2.10.5.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Standard2"/>
        <w:ind w:firstLine="708"/>
        <w:jc w:val="both"/>
        <w:rPr>
          <w:sz w:val="28"/>
        </w:rPr>
      </w:pPr>
      <w:r>
        <w:rPr>
          <w:sz w:val="28"/>
        </w:rPr>
        <w:t xml:space="preserve">Основаниями для отказа в  предоставлении муниципальной услуги в электронной форме на </w:t>
      </w:r>
      <w:r>
        <w:rPr>
          <w:color w:val="7030A0"/>
          <w:sz w:val="28"/>
        </w:rPr>
        <w:t xml:space="preserve">Региональном портале </w:t>
      </w:r>
      <w:r>
        <w:rPr>
          <w:sz w:val="28"/>
        </w:rPr>
        <w:t xml:space="preserve">по Варианту </w:t>
      </w:r>
      <w:r>
        <w:rPr>
          <w:sz w:val="28"/>
          <w:highlight w:val="white"/>
        </w:rPr>
        <w:t>Y</w:t>
      </w:r>
      <w:r>
        <w:rPr>
          <w:sz w:val="28"/>
        </w:rPr>
        <w:t xml:space="preserve"> является несоответствие документов и сведений, указанных в </w:t>
      </w:r>
      <w:r>
        <w:rPr>
          <w:color w:val="000000" w:themeColor="text1"/>
          <w:sz w:val="28"/>
        </w:rPr>
        <w:t>заявлении</w:t>
      </w:r>
      <w:r>
        <w:rPr>
          <w:color w:val="FF0000"/>
          <w:sz w:val="28"/>
        </w:rPr>
        <w:t xml:space="preserve">   </w:t>
      </w:r>
      <w:r>
        <w:rPr>
          <w:sz w:val="28"/>
        </w:rPr>
        <w:t>в электронной форме.</w:t>
      </w:r>
    </w:p>
    <w:p>
      <w:pPr>
        <w:pStyle w:val="Normal"/>
        <w:widowControl w:val="false"/>
        <w:tabs>
          <w:tab w:val="clear" w:pos="708"/>
          <w:tab w:val="left" w:pos="1260" w:leader="none"/>
          <w:tab w:val="left" w:pos="1440" w:leader="none"/>
        </w:tabs>
        <w:ind w:right="-1" w:firstLine="709"/>
        <w:jc w:val="both"/>
        <w:rPr>
          <w:rFonts w:ascii="Times New Roman" w:hAnsi="Times New Roman"/>
          <w:color w:val="0070C0"/>
          <w:sz w:val="28"/>
        </w:rPr>
      </w:pPr>
      <w:r>
        <w:rPr>
          <w:rFonts w:ascii="Times New Roman" w:hAnsi="Times New Roman"/>
          <w:color w:val="000000" w:themeColor="text1"/>
          <w:sz w:val="28"/>
        </w:rPr>
        <w:t>При наличии оснований для отказа в предоставлении муниципальной услуги должностное лицо</w:t>
      </w:r>
      <w:r>
        <w:rPr>
          <w:rFonts w:ascii="Times New Roman" w:hAnsi="Times New Roman"/>
          <w:b/>
          <w:color w:val="000000" w:themeColor="text1"/>
          <w:sz w:val="28"/>
        </w:rPr>
        <w:t xml:space="preserve">  </w:t>
      </w:r>
      <w:r>
        <w:rPr>
          <w:rFonts w:ascii="Times New Roman" w:hAnsi="Times New Roman"/>
          <w:color w:val="000000" w:themeColor="text1"/>
          <w:sz w:val="28"/>
        </w:rPr>
        <w:t xml:space="preserve">в </w:t>
      </w:r>
      <w:r>
        <w:rPr>
          <w:rFonts w:ascii="Times New Roman" w:hAnsi="Times New Roman"/>
          <w:color w:val="000000" w:themeColor="text1"/>
          <w:sz w:val="28"/>
          <w:highlight w:val="white"/>
        </w:rPr>
        <w:t xml:space="preserve">течение </w:t>
      </w:r>
      <w:r>
        <w:rPr>
          <w:rFonts w:ascii="Times New Roman" w:hAnsi="Times New Roman"/>
          <w:sz w:val="28"/>
          <w:highlight w:val="white"/>
        </w:rPr>
        <w:t>6 ра</w:t>
      </w:r>
      <w:r>
        <w:rPr>
          <w:rFonts w:ascii="Times New Roman" w:hAnsi="Times New Roman"/>
          <w:color w:val="000000" w:themeColor="text1"/>
          <w:sz w:val="28"/>
          <w:highlight w:val="white"/>
        </w:rPr>
        <w:t>бочих</w:t>
      </w:r>
      <w:r>
        <w:rPr>
          <w:rFonts w:ascii="Times New Roman" w:hAnsi="Times New Roman"/>
          <w:color w:val="000000" w:themeColor="text1"/>
          <w:sz w:val="28"/>
        </w:rPr>
        <w:t xml:space="preserve">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и подписание начальнику управления</w:t>
      </w:r>
      <w:r>
        <w:rPr>
          <w:rFonts w:ascii="Times New Roman" w:hAnsi="Times New Roman"/>
          <w:sz w:val="28"/>
        </w:rPr>
        <w:t xml:space="preserve"> (отдела)</w:t>
      </w:r>
      <w:r>
        <w:rPr>
          <w:rFonts w:ascii="Times New Roman" w:hAnsi="Times New Roman"/>
          <w:b/>
          <w:sz w:val="28"/>
        </w:rPr>
        <w:t xml:space="preserve"> </w:t>
      </w:r>
      <w:r>
        <w:rPr>
          <w:rFonts w:ascii="Times New Roman" w:hAnsi="Times New Roman"/>
          <w:color w:val="000000" w:themeColor="text1"/>
          <w:sz w:val="28"/>
        </w:rPr>
        <w:t>уполномоченного органа.</w:t>
      </w:r>
    </w:p>
    <w:p>
      <w:pPr>
        <w:pStyle w:val="Standard2"/>
        <w:ind w:firstLine="708"/>
        <w:jc w:val="both"/>
        <w:rPr>
          <w:sz w:val="28"/>
        </w:rPr>
      </w:pPr>
      <w:r>
        <w:rPr>
          <w:sz w:val="28"/>
        </w:rPr>
        <w:t xml:space="preserve">Решение об отказе в предоставлении муниципальной услуги, оформляется в виде электронного </w:t>
      </w:r>
      <w:r>
        <w:rPr>
          <w:color w:val="000000" w:themeColor="text1"/>
          <w:sz w:val="28"/>
        </w:rPr>
        <w:t xml:space="preserve">письма администрации муниципального образования Кореновский район  </w:t>
      </w:r>
      <w:r>
        <w:rPr>
          <w:sz w:val="28"/>
        </w:rPr>
        <w:t xml:space="preserve">и направляется в «Личный кабинет» заявителя </w:t>
      </w:r>
      <w:r>
        <w:rPr>
          <w:color w:val="7030A0"/>
          <w:sz w:val="28"/>
        </w:rPr>
        <w:t>РПГУ</w:t>
      </w:r>
      <w:r>
        <w:rPr>
          <w:sz w:val="28"/>
        </w:rPr>
        <w:t xml:space="preserve"> не позднее первого рабочего дня, следующего за днем подачи заявления.</w:t>
      </w:r>
    </w:p>
    <w:p>
      <w:pPr>
        <w:pStyle w:val="Normal"/>
        <w:ind w:right="-1" w:hanging="0"/>
        <w:jc w:val="both"/>
        <w:rPr>
          <w:rFonts w:ascii="Times New Roman" w:hAnsi="Times New Roman"/>
          <w:sz w:val="28"/>
        </w:rPr>
      </w:pPr>
      <w:r>
        <w:rPr>
          <w:rFonts w:ascii="Times New Roman" w:hAnsi="Times New Roman"/>
          <w:sz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sz w:val="28"/>
        </w:rPr>
      </w:pPr>
      <w:r>
        <w:rPr>
          <w:rFonts w:ascii="Times New Roman" w:hAnsi="Times New Roman"/>
          <w:sz w:val="28"/>
        </w:rPr>
        <w:t>Должностное лицо,</w:t>
      </w:r>
      <w:r>
        <w:rPr>
          <w:rFonts w:ascii="Times New Roman" w:hAnsi="Times New Roman"/>
          <w:color w:val="000000" w:themeColor="text1"/>
          <w:sz w:val="28"/>
        </w:rPr>
        <w:t xml:space="preserve"> ответственное за предоставление муниципальной услуги, </w:t>
      </w:r>
      <w:r>
        <w:rPr>
          <w:rFonts w:ascii="Times New Roman" w:hAnsi="Times New Roman"/>
          <w:sz w:val="28"/>
        </w:rPr>
        <w:t xml:space="preserve">(далее – должностное лицо) </w:t>
      </w:r>
      <w:r>
        <w:rPr>
          <w:rFonts w:ascii="Times New Roman" w:hAnsi="Times New Roman"/>
          <w:b/>
          <w:color w:val="000000" w:themeColor="text1"/>
          <w:sz w:val="28"/>
        </w:rPr>
        <w:t xml:space="preserve"> </w:t>
      </w:r>
      <w:r>
        <w:rPr>
          <w:rFonts w:ascii="Times New Roman" w:hAnsi="Times New Roman"/>
          <w:sz w:val="28"/>
        </w:rPr>
        <w:t xml:space="preserve">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готовит проект постановления о заключении договора на размещение объекта и договор на размещение объектов на землях или земельных участках, находящихся в государственной иои муниципальной собственности, без предоставления земельных участков и установлении сервитута, публичного сервитута и обеспечивает его согласование и подписание в установленном в уполномоченном органе порядке или подписывает УКЭП должностного лица управления (отдела)</w:t>
      </w:r>
      <w:r>
        <w:rPr>
          <w:rFonts w:ascii="Times New Roman" w:hAnsi="Times New Roman"/>
          <w:color w:val="FF0000"/>
          <w:sz w:val="28"/>
        </w:rPr>
        <w:t xml:space="preserve"> </w:t>
      </w:r>
      <w:r>
        <w:rPr>
          <w:rFonts w:ascii="Times New Roman" w:hAnsi="Times New Roman"/>
          <w:sz w:val="28"/>
        </w:rPr>
        <w:t>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sz w:val="28"/>
        </w:rPr>
      </w:pPr>
      <w:r>
        <w:rPr>
          <w:rFonts w:ascii="Times New Roman" w:hAnsi="Times New Roman"/>
          <w:sz w:val="28"/>
        </w:rPr>
        <w:t xml:space="preserve">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sz w:val="28"/>
        </w:rPr>
      </w:pPr>
      <w:r>
        <w:rPr>
          <w:rFonts w:ascii="Times New Roman" w:hAnsi="Times New Roman"/>
          <w:sz w:val="28"/>
        </w:rPr>
        <w:t>Срок принятия решения об отказе в предоставлении муниципальной услуги, составляет не более 10 рабочих дней рабочих дней со дня получения управлением (отделом)</w:t>
      </w:r>
      <w:r>
        <w:rPr>
          <w:rFonts w:ascii="Times New Roman" w:hAnsi="Times New Roman"/>
          <w:color w:val="FF0000"/>
          <w:sz w:val="28"/>
        </w:rPr>
        <w:t xml:space="preserve"> </w:t>
      </w:r>
      <w:r>
        <w:rPr>
          <w:rFonts w:ascii="Times New Roman" w:hAnsi="Times New Roman"/>
          <w:sz w:val="28"/>
        </w:rPr>
        <w:t xml:space="preserve">заявления о  заключении договора и в полном объеме прилагаемых к нему документов, необходимых для принятия решения. </w:t>
      </w:r>
    </w:p>
    <w:p>
      <w:pPr>
        <w:pStyle w:val="Normal"/>
        <w:ind w:firstLine="708"/>
        <w:jc w:val="both"/>
        <w:rPr/>
      </w:pPr>
      <w:r>
        <w:rPr>
          <w:rFonts w:ascii="Times New Roman" w:hAnsi="Times New Roman"/>
          <w:sz w:val="28"/>
        </w:rPr>
        <w:t>Срок принятия решения о предоставлении муниципальной услуги,  составляет не более 10 рабочих дней со дня получения управлением (отделом)</w:t>
      </w:r>
      <w:r>
        <w:rPr>
          <w:rFonts w:ascii="Times New Roman" w:hAnsi="Times New Roman"/>
          <w:color w:val="FF0000"/>
          <w:sz w:val="28"/>
        </w:rPr>
        <w:t xml:space="preserve"> </w:t>
      </w:r>
      <w:r>
        <w:rPr>
          <w:rFonts w:ascii="Times New Roman" w:hAnsi="Times New Roman"/>
          <w:sz w:val="28"/>
        </w:rPr>
        <w:t xml:space="preserve">заявления о заключении договора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в полном объеме прилагаемых к нему документов, необходимых для принятия решения. </w:t>
      </w:r>
    </w:p>
    <w:p>
      <w:pPr>
        <w:pStyle w:val="Normal"/>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3.3.5.5 Описание административной процедуры предоставления результата муниципальной услуги</w:t>
      </w:r>
      <w:bookmarkStart w:id="159" w:name="sub_1031_Копия_1_Копия_1_Копия_1_Копия_2"/>
      <w:bookmarkEnd w:id="159"/>
    </w:p>
    <w:p>
      <w:pPr>
        <w:pStyle w:val="Normal"/>
        <w:spacing w:before="0" w:after="0"/>
        <w:ind w:firstLine="709"/>
        <w:contextualSpacing/>
        <w:jc w:val="both"/>
        <w:rPr>
          <w:rFonts w:ascii="Times New Roman" w:hAnsi="Times New Roman"/>
          <w:sz w:val="24"/>
        </w:rPr>
      </w:pPr>
      <w:r>
        <w:rPr>
          <w:rFonts w:ascii="Times New Roman" w:hAnsi="Times New Roman"/>
          <w:sz w:val="24"/>
        </w:rPr>
      </w:r>
    </w:p>
    <w:p>
      <w:pPr>
        <w:pStyle w:val="Normal"/>
        <w:ind w:firstLine="708"/>
        <w:jc w:val="both"/>
        <w:rPr>
          <w:rFonts w:ascii="Times New Roman" w:hAnsi="Times New Roman"/>
          <w:sz w:val="28"/>
        </w:rPr>
      </w:pPr>
      <w:r>
        <w:rPr>
          <w:rFonts w:ascii="Times New Roman" w:hAnsi="Times New Roman"/>
          <w:sz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sz w:val="28"/>
        </w:rPr>
      </w:pPr>
      <w:r>
        <w:rPr>
          <w:rFonts w:ascii="Times New Roman" w:hAnsi="Times New Roman"/>
          <w:sz w:val="28"/>
        </w:rPr>
        <w:t>1) путем личного обращения в уполномоченный орган на бумажном носителе;</w:t>
      </w:r>
    </w:p>
    <w:p>
      <w:pPr>
        <w:pStyle w:val="Normal"/>
        <w:ind w:firstLine="708"/>
        <w:jc w:val="both"/>
        <w:rPr>
          <w:rFonts w:ascii="Times New Roman" w:hAnsi="Times New Roman"/>
          <w:sz w:val="28"/>
        </w:rPr>
      </w:pPr>
      <w:r>
        <w:rPr>
          <w:rFonts w:ascii="Times New Roman" w:hAnsi="Times New Roman"/>
          <w:sz w:val="28"/>
        </w:rPr>
        <w:t>2) путем направления почтового отправления на бумажном носителе;</w:t>
      </w:r>
    </w:p>
    <w:p>
      <w:pPr>
        <w:pStyle w:val="Normal"/>
        <w:ind w:firstLine="708"/>
        <w:jc w:val="both"/>
        <w:rPr>
          <w:rFonts w:ascii="Times New Roman" w:hAnsi="Times New Roman"/>
          <w:sz w:val="28"/>
        </w:rPr>
      </w:pPr>
      <w:r>
        <w:rPr>
          <w:rFonts w:ascii="Times New Roman" w:hAnsi="Times New Roman"/>
          <w:sz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sz w:val="28"/>
        </w:rPr>
      </w:pPr>
      <w:r>
        <w:rPr>
          <w:rFonts w:ascii="Times New Roman" w:hAnsi="Times New Roman"/>
          <w:sz w:val="28"/>
        </w:rPr>
        <w:t>3) в «Личном кабинете» заявителя  ЕПГУ в форме электронного документа</w:t>
      </w:r>
      <w:r>
        <w:rPr>
          <w:rFonts w:ascii="Times New Roman" w:hAnsi="Times New Roman"/>
          <w:b/>
          <w:i/>
          <w:color w:val="FF0000"/>
          <w:sz w:val="28"/>
        </w:rPr>
        <w:t xml:space="preserve"> </w:t>
      </w:r>
      <w:r>
        <w:rPr>
          <w:rFonts w:ascii="Times New Roman" w:hAnsi="Times New Roman"/>
          <w:color w:val="7030A0"/>
          <w:sz w:val="28"/>
        </w:rPr>
        <w:t>или</w:t>
      </w:r>
      <w:r>
        <w:rPr>
          <w:rFonts w:ascii="Times New Roman" w:hAnsi="Times New Roman"/>
          <w:sz w:val="28"/>
        </w:rPr>
        <w:t xml:space="preserve"> </w:t>
      </w:r>
      <w:r>
        <w:rPr>
          <w:rFonts w:ascii="Times New Roman" w:hAnsi="Times New Roman"/>
          <w:color w:val="7030A0"/>
          <w:sz w:val="28"/>
        </w:rPr>
        <w:t xml:space="preserve">в «Личном кабинете» заявителя РПГУ </w:t>
      </w:r>
      <w:r>
        <w:rPr>
          <w:rFonts w:ascii="Times New Roman" w:hAnsi="Times New Roman"/>
          <w:sz w:val="28"/>
        </w:rPr>
        <w:t>в форме электронного документа;</w:t>
      </w:r>
    </w:p>
    <w:p>
      <w:pPr>
        <w:pStyle w:val="Normal"/>
        <w:ind w:firstLine="708"/>
        <w:jc w:val="both"/>
        <w:rPr>
          <w:rFonts w:ascii="Times New Roman" w:hAnsi="Times New Roman"/>
          <w:sz w:val="28"/>
        </w:rPr>
      </w:pPr>
      <w:r>
        <w:rPr>
          <w:rFonts w:ascii="Times New Roman" w:hAnsi="Times New Roman"/>
          <w:sz w:val="28"/>
        </w:rPr>
        <w:t xml:space="preserve">4) путем направления на адрес </w:t>
      </w:r>
      <w:r>
        <w:rPr>
          <w:rFonts w:ascii="Times New Roman" w:hAnsi="Times New Roman"/>
          <w:color w:val="000000" w:themeColor="text1"/>
          <w:sz w:val="28"/>
        </w:rPr>
        <w:t>e-mail</w:t>
      </w:r>
      <w:r>
        <w:rPr>
          <w:rFonts w:ascii="Times New Roman" w:hAnsi="Times New Roman"/>
          <w:sz w:val="28"/>
        </w:rPr>
        <w:t xml:space="preserve"> электронной почты</w:t>
      </w:r>
      <w:r>
        <w:rPr>
          <w:rFonts w:ascii="Times New Roman" w:hAnsi="Times New Roman"/>
          <w:color w:val="000000" w:themeColor="text1"/>
          <w:sz w:val="28"/>
        </w:rPr>
        <w:t xml:space="preserve"> </w:t>
      </w:r>
      <w:r>
        <w:rPr>
          <w:rFonts w:ascii="Times New Roman" w:hAnsi="Times New Roman"/>
          <w:sz w:val="28"/>
        </w:rPr>
        <w:t>заявителя документа в электронной форме.</w:t>
      </w:r>
    </w:p>
    <w:p>
      <w:pPr>
        <w:pStyle w:val="Normal"/>
        <w:ind w:firstLine="708"/>
        <w:jc w:val="both"/>
        <w:rPr>
          <w:rFonts w:ascii="Times New Roman" w:hAnsi="Times New Roman"/>
          <w:sz w:val="28"/>
        </w:rPr>
      </w:pPr>
      <w:r>
        <w:rPr>
          <w:rFonts w:ascii="Times New Roman" w:hAnsi="Times New Roman"/>
          <w:sz w:val="28"/>
        </w:rPr>
        <w:t xml:space="preserve">Результат предоставления муниципальной услуги </w:t>
      </w:r>
      <w:r>
        <w:rPr>
          <w:rFonts w:ascii="Times New Roman" w:hAnsi="Times New Roman"/>
          <w:color w:val="000000" w:themeColor="text1"/>
          <w:sz w:val="28"/>
        </w:rPr>
        <w:t>«</w:t>
      </w:r>
      <w:r>
        <w:rPr>
          <w:rFonts w:ascii="Times New Roman" w:hAnsi="Times New Roman"/>
          <w:color w:val="000000" w:themeColor="text1"/>
          <w:sz w:val="28"/>
          <w:highlight w:val="white"/>
        </w:rPr>
        <w:t>З</w:t>
      </w:r>
      <w:r>
        <w:rPr>
          <w:rFonts w:ascii="Times New Roman" w:hAnsi="Times New Roman"/>
          <w:sz w:val="28"/>
          <w:highlight w:val="white"/>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Pr>
          <w:rFonts w:ascii="Times New Roman" w:hAnsi="Times New Roman"/>
          <w:color w:val="7030A0"/>
          <w:sz w:val="28"/>
        </w:rPr>
        <w:t>Региональный</w:t>
      </w:r>
      <w:r>
        <w:rPr>
          <w:rFonts w:ascii="Times New Roman" w:hAnsi="Times New Roman"/>
          <w:sz w:val="28"/>
        </w:rPr>
        <w:t xml:space="preserve"> </w:t>
      </w:r>
      <w:r>
        <w:rPr>
          <w:rFonts w:ascii="Times New Roman" w:hAnsi="Times New Roman"/>
          <w:color w:val="7030A0"/>
          <w:sz w:val="28"/>
        </w:rPr>
        <w:t>портал</w:t>
      </w:r>
      <w:r>
        <w:rPr>
          <w:rFonts w:ascii="Times New Roman" w:hAnsi="Times New Roman"/>
          <w:sz w:val="28"/>
        </w:rPr>
        <w:t xml:space="preserve"> или передаёт результат предоставления муниципальной услуги в МФЦ для выдачи заявителю.  </w:t>
      </w:r>
    </w:p>
    <w:p>
      <w:pPr>
        <w:pStyle w:val="Normal"/>
        <w:ind w:firstLine="708"/>
        <w:jc w:val="both"/>
        <w:rPr>
          <w:rFonts w:ascii="Times New Roman" w:hAnsi="Times New Roman"/>
          <w:sz w:val="28"/>
        </w:rPr>
      </w:pPr>
      <w:r>
        <w:rPr>
          <w:rFonts w:ascii="Times New Roman" w:hAnsi="Times New Roman"/>
          <w:sz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ascii="Times New Roman" w:hAnsi="Times New Roman"/>
          <w:color w:val="000000" w:themeColor="text1"/>
          <w:sz w:val="28"/>
        </w:rPr>
        <w:t>e-mail</w:t>
      </w:r>
      <w:r>
        <w:rPr>
          <w:rFonts w:ascii="Times New Roman" w:hAnsi="Times New Roman"/>
          <w:sz w:val="28"/>
        </w:rPr>
        <w:t xml:space="preserve"> электронной почты</w:t>
      </w:r>
      <w:r>
        <w:rPr>
          <w:rFonts w:ascii="Times New Roman" w:hAnsi="Times New Roman"/>
          <w:color w:val="000000" w:themeColor="text1"/>
          <w:sz w:val="28"/>
        </w:rPr>
        <w:t xml:space="preserve"> </w:t>
      </w:r>
      <w:r>
        <w:rPr>
          <w:rFonts w:ascii="Times New Roman" w:hAnsi="Times New Roman"/>
          <w:sz w:val="28"/>
        </w:rPr>
        <w:t>заявителя.</w:t>
      </w:r>
    </w:p>
    <w:p>
      <w:pPr>
        <w:pStyle w:val="Normal"/>
        <w:spacing w:before="0" w:after="0"/>
        <w:contextualSpacing/>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highlight w:val="white"/>
        </w:rPr>
      </w:pPr>
      <w:r>
        <w:rPr>
          <w:rFonts w:ascii="Times New Roman" w:hAnsi="Times New Roman"/>
          <w:b/>
          <w:sz w:val="28"/>
          <w:highlight w:val="white"/>
        </w:rPr>
        <w:t>3.3.5.6 Описание административной процедуры получения дополнительных сведений от заявителя</w:t>
      </w:r>
    </w:p>
    <w:p>
      <w:pPr>
        <w:pStyle w:val="Normal"/>
        <w:spacing w:before="0" w:after="0"/>
        <w:ind w:firstLine="709"/>
        <w:contextualSpacing/>
        <w:jc w:val="both"/>
        <w:rPr>
          <w:rFonts w:ascii="Times New Roman" w:hAnsi="Times New Roman"/>
          <w:sz w:val="28"/>
        </w:rPr>
      </w:pPr>
      <w:r>
        <w:rPr>
          <w:rFonts w:ascii="Times New Roman" w:hAnsi="Times New Roman"/>
          <w:sz w:val="28"/>
        </w:rPr>
      </w:r>
    </w:p>
    <w:p>
      <w:pPr>
        <w:pStyle w:val="ConsPlusTitle2"/>
        <w:numPr>
          <w:ilvl w:val="0"/>
          <w:numId w:val="0"/>
        </w:numPr>
        <w:ind w:left="0" w:firstLine="709"/>
        <w:jc w:val="both"/>
        <w:outlineLvl w:val="2"/>
        <w:rPr>
          <w:rFonts w:ascii="Times New Roman" w:hAnsi="Times New Roman"/>
          <w:b w:val="false"/>
          <w:sz w:val="28"/>
        </w:rPr>
      </w:pPr>
      <w:r>
        <w:rPr>
          <w:rFonts w:ascii="Times New Roman" w:hAnsi="Times New Roman"/>
          <w:b w:val="false"/>
          <w:sz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highlight w:val="white"/>
        </w:rPr>
        <w:t xml:space="preserve">для </w:t>
      </w:r>
      <w:r>
        <w:rPr>
          <w:rFonts w:ascii="Times New Roman" w:hAnsi="Times New Roman"/>
          <w:b w:val="false"/>
          <w:sz w:val="28"/>
        </w:rPr>
        <w:t xml:space="preserve">варианта </w:t>
      </w:r>
      <w:r>
        <w:rPr>
          <w:rFonts w:ascii="Times New Roman" w:hAnsi="Times New Roman"/>
          <w:b w:val="false"/>
          <w:sz w:val="28"/>
          <w:highlight w:val="white"/>
        </w:rPr>
        <w:t>Y</w:t>
      </w:r>
      <w:r>
        <w:rPr>
          <w:rFonts w:ascii="Times New Roman" w:hAnsi="Times New Roman"/>
          <w:b w:val="false"/>
          <w:color w:val="984806" w:themeColor="accent6" w:themeShade="80"/>
          <w:sz w:val="28"/>
        </w:rPr>
        <w:t xml:space="preserve"> </w:t>
      </w:r>
      <w:r>
        <w:rPr>
          <w:rFonts w:ascii="Times New Roman" w:hAnsi="Times New Roman"/>
          <w:b w:val="false"/>
          <w:sz w:val="28"/>
        </w:rPr>
        <w:t>отсутствуют.</w:t>
      </w:r>
    </w:p>
    <w:p>
      <w:pPr>
        <w:pStyle w:val="Normal"/>
        <w:spacing w:before="0" w:after="0"/>
        <w:ind w:firstLine="709"/>
        <w:contextualSpacing/>
        <w:rPr>
          <w:rFonts w:ascii="Times New Roman" w:hAnsi="Times New Roman"/>
          <w:b/>
          <w:color w:val="0070C0"/>
          <w:sz w:val="24"/>
        </w:rPr>
      </w:pPr>
      <w:r>
        <w:rPr>
          <w:rFonts w:ascii="Times New Roman" w:hAnsi="Times New Roman"/>
          <w:b/>
          <w:color w:val="0070C0"/>
          <w:sz w:val="24"/>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3.3.5.7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ascii="Times New Roman" w:hAnsi="Times New Roman"/>
          <w:b/>
          <w:color w:val="FF0000"/>
          <w:sz w:val="28"/>
        </w:rPr>
      </w:pPr>
      <w:r>
        <w:rPr>
          <w:rFonts w:ascii="Times New Roman" w:hAnsi="Times New Roman"/>
          <w:b/>
          <w:color w:val="FF0000"/>
          <w:sz w:val="28"/>
        </w:rPr>
      </w:r>
    </w:p>
    <w:p>
      <w:pPr>
        <w:pStyle w:val="Normal"/>
        <w:ind w:firstLine="708"/>
        <w:jc w:val="both"/>
        <w:rPr>
          <w:rFonts w:ascii="Times New Roman" w:hAnsi="Times New Roman"/>
          <w:sz w:val="28"/>
        </w:rPr>
      </w:pPr>
      <w:r>
        <w:rPr>
          <w:rFonts w:ascii="Times New Roman" w:hAnsi="Times New Roman"/>
          <w:sz w:val="28"/>
        </w:rPr>
        <w:t xml:space="preserve">При предоставлении варианта </w:t>
      </w:r>
      <w:r>
        <w:rPr>
          <w:rFonts w:ascii="Times New Roman" w:hAnsi="Times New Roman"/>
          <w:sz w:val="28"/>
          <w:highlight w:val="white"/>
        </w:rPr>
        <w:t>Y</w:t>
      </w:r>
      <w:r>
        <w:rPr>
          <w:rFonts w:ascii="Times New Roman" w:hAnsi="Times New Roman"/>
          <w:sz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ind w:firstLine="708"/>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3.3.5.8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both"/>
        <w:rPr>
          <w:rFonts w:ascii="Times New Roman" w:hAnsi="Times New Roman"/>
          <w:b/>
          <w:sz w:val="28"/>
        </w:rPr>
      </w:pPr>
      <w:r>
        <w:rPr>
          <w:rFonts w:ascii="Times New Roman" w:hAnsi="Times New Roman"/>
          <w:b/>
          <w:sz w:val="28"/>
        </w:rPr>
      </w:r>
    </w:p>
    <w:p>
      <w:pPr>
        <w:pStyle w:val="Normal"/>
        <w:jc w:val="both"/>
        <w:rPr/>
      </w:pPr>
      <w:r>
        <w:rPr>
          <w:rFonts w:ascii="Times New Roman" w:hAnsi="Times New Roman"/>
          <w:sz w:val="28"/>
          <w:highlight w:val="white"/>
        </w:rPr>
        <w:tab/>
        <w:t>При предоставлении варианта Y муниципальной услуги процедура распределения ограниченного ресурса не предусмотрена.</w:t>
      </w:r>
    </w:p>
    <w:p>
      <w:pPr>
        <w:pStyle w:val="Normal"/>
        <w:jc w:val="both"/>
        <w:rPr>
          <w:rFonts w:ascii="Times New Roman" w:hAnsi="Times New Roman"/>
          <w:sz w:val="28"/>
          <w:highlight w:val="white"/>
        </w:rPr>
      </w:pPr>
      <w:r>
        <w:rPr>
          <w:rFonts w:ascii="Times New Roman" w:hAnsi="Times New Roman"/>
          <w:sz w:val="28"/>
          <w:highlight w:val="white"/>
        </w:rPr>
      </w:r>
    </w:p>
    <w:p>
      <w:pPr>
        <w:pStyle w:val="Normal"/>
        <w:spacing w:before="0" w:after="0"/>
        <w:ind w:firstLine="709"/>
        <w:contextualSpacing/>
        <w:jc w:val="center"/>
        <w:rPr/>
      </w:pPr>
      <w:r>
        <w:rPr>
          <w:rFonts w:ascii="Times New Roman" w:hAnsi="Times New Roman"/>
          <w:b/>
          <w:sz w:val="28"/>
          <w:highlight w:val="white"/>
        </w:rPr>
        <w:t xml:space="preserve">3.3.6 Описание процедур варианта YI предоставления </w:t>
      </w:r>
    </w:p>
    <w:p>
      <w:pPr>
        <w:pStyle w:val="Normal"/>
        <w:spacing w:before="0" w:after="0"/>
        <w:ind w:firstLine="709"/>
        <w:contextualSpacing/>
        <w:jc w:val="center"/>
        <w:rPr/>
      </w:pPr>
      <w:r>
        <w:rPr>
          <w:rFonts w:ascii="Times New Roman" w:hAnsi="Times New Roman"/>
          <w:b/>
          <w:sz w:val="28"/>
          <w:highlight w:val="white"/>
        </w:rPr>
        <w:t>муниципальной услуги</w:t>
      </w:r>
    </w:p>
    <w:p>
      <w:pPr>
        <w:pStyle w:val="Normal"/>
        <w:jc w:val="both"/>
        <w:rPr>
          <w:rFonts w:ascii="Times New Roman" w:hAnsi="Times New Roman"/>
          <w:sz w:val="28"/>
        </w:rPr>
      </w:pPr>
      <w:r>
        <w:rPr>
          <w:rFonts w:ascii="Times New Roman" w:hAnsi="Times New Roman"/>
          <w:sz w:val="28"/>
        </w:rPr>
      </w:r>
    </w:p>
    <w:p>
      <w:pPr>
        <w:pStyle w:val="Normal"/>
        <w:spacing w:before="0" w:after="0"/>
        <w:ind w:right="-143" w:firstLine="709"/>
        <w:contextualSpacing/>
        <w:jc w:val="center"/>
        <w:rPr/>
      </w:pPr>
      <w:r>
        <w:rPr>
          <w:rFonts w:ascii="Times New Roman" w:hAnsi="Times New Roman"/>
          <w:b/>
          <w:sz w:val="28"/>
          <w:highlight w:val="white"/>
        </w:rPr>
        <w:t xml:space="preserve">3.3.6.1  Прием  заявления </w:t>
      </w:r>
      <w:r>
        <w:rPr>
          <w:rFonts w:ascii="Times New Roman" w:hAnsi="Times New Roman"/>
          <w:b/>
          <w:color w:val="FF0000"/>
          <w:sz w:val="28"/>
          <w:highlight w:val="white"/>
        </w:rPr>
        <w:t xml:space="preserve"> </w:t>
      </w:r>
      <w:r>
        <w:rPr>
          <w:rFonts w:ascii="Times New Roman" w:hAnsi="Times New Roman"/>
          <w:b/>
          <w:sz w:val="28"/>
          <w:highlight w:val="white"/>
        </w:rPr>
        <w:t>и документов и (или) информации, необходимых для предоставления муниципальной услуги</w:t>
      </w:r>
    </w:p>
    <w:p>
      <w:pPr>
        <w:pStyle w:val="Normal"/>
        <w:ind w:right="-1" w:hanging="0"/>
        <w:jc w:val="both"/>
        <w:rPr/>
      </w:pPr>
      <w:r>
        <w:rPr/>
      </w:r>
    </w:p>
    <w:p>
      <w:pPr>
        <w:pStyle w:val="Normal"/>
        <w:ind w:right="-1" w:hanging="0"/>
        <w:jc w:val="both"/>
        <w:rPr>
          <w:highlight w:val="white"/>
        </w:rPr>
      </w:pPr>
      <w:r>
        <w:rPr>
          <w:rFonts w:ascii="Times New Roman" w:hAnsi="Times New Roman"/>
          <w:sz w:val="28"/>
          <w:highlight w:val="white"/>
        </w:rPr>
        <w:t>Для получения муниципальной услуги варианта YI заявитель (его представитель)  представляет следующие документы:</w:t>
      </w:r>
    </w:p>
    <w:p>
      <w:pPr>
        <w:pStyle w:val="ListParagraph1"/>
        <w:ind w:left="0" w:hanging="397"/>
        <w:jc w:val="both"/>
        <w:rPr/>
      </w:pPr>
      <w:r>
        <w:rPr>
          <w:rFonts w:ascii="Times New Roman" w:hAnsi="Times New Roman"/>
          <w:sz w:val="28"/>
        </w:rPr>
        <w:tab/>
        <w:t>1)заявление о заключении договора, по форме, утвержденной п</w:t>
      </w:r>
      <w:hyperlink r:id="rId84">
        <w:r>
          <w:rPr>
            <w:rFonts w:ascii="Times New Roman" w:hAnsi="Times New Roman"/>
            <w:sz w:val="28"/>
          </w:rPr>
          <w:t>риказ</w:t>
        </w:r>
      </w:hyperlink>
      <w:r>
        <w:rPr>
          <w:rFonts w:ascii="Times New Roman" w:hAnsi="Times New Roman"/>
          <w:sz w:val="28"/>
        </w:rPr>
        <w:t>ом департамента по архитектуре и градостроительству Краснодарского края от 28 мая 2024 года N 100,</w:t>
      </w:r>
      <w:r>
        <w:rPr>
          <w:rFonts w:ascii="Times New Roman" w:hAnsi="Times New Roman"/>
          <w:b/>
          <w:sz w:val="28"/>
          <w:highlight w:val="white"/>
        </w:rPr>
        <w:t xml:space="preserve"> </w:t>
      </w:r>
      <w:r>
        <w:rPr>
          <w:rFonts w:ascii="Times New Roman" w:hAnsi="Times New Roman"/>
          <w:sz w:val="28"/>
        </w:rPr>
        <w:t xml:space="preserve">согласно приложения 2 настоящего административного регламента единый для всех категорий заявителей, предусмотренных в пункте 1.2.1 подраздела 1.2 раздела 2 настоящего административного регламента, </w:t>
      </w:r>
      <w:r>
        <w:rPr>
          <w:rFonts w:ascii="Times New Roman" w:hAnsi="Times New Roman"/>
          <w:sz w:val="28"/>
          <w:highlight w:val="white"/>
        </w:rPr>
        <w:t>(образец заполнения приводится в приложении № 3 к настоящему Регламенту)</w:t>
      </w:r>
    </w:p>
    <w:p>
      <w:pPr>
        <w:pStyle w:val="Normal"/>
        <w:ind w:right="-1" w:firstLine="708"/>
        <w:jc w:val="both"/>
        <w:rPr/>
      </w:pPr>
      <w:r>
        <w:rPr>
          <w:rFonts w:cs="Times New Roman" w:ascii="Times New Roman" w:hAnsi="Times New Roman"/>
          <w:sz w:val="28"/>
          <w:szCs w:val="28"/>
        </w:rPr>
        <w:t>К заявлению прилагаются:</w:t>
      </w:r>
      <w:r>
        <w:rPr>
          <w:rFonts w:cs="Times New Roman" w:ascii="Times New Roman" w:hAnsi="Times New Roman"/>
        </w:rPr>
        <w:t xml:space="preserve">       </w:t>
      </w:r>
    </w:p>
    <w:p>
      <w:pPr>
        <w:pStyle w:val="Normal"/>
        <w:ind w:firstLine="709"/>
        <w:jc w:val="both"/>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ind w:firstLine="709"/>
        <w:jc w:val="both"/>
        <w:rPr/>
      </w:pPr>
      <w:r>
        <w:rPr>
          <w:rFonts w:cs="Times New Roman" w:ascii="Times New Roman" w:hAnsi="Times New Roman"/>
          <w:sz w:val="28"/>
          <w:szCs w:val="28"/>
        </w:rPr>
        <w:t>- паспорт гражданина Российской Федерации;</w:t>
      </w:r>
    </w:p>
    <w:p>
      <w:pPr>
        <w:pStyle w:val="Normal"/>
        <w:ind w:firstLine="709"/>
        <w:jc w:val="both"/>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pPr>
      <w:r>
        <w:rPr>
          <w:rFonts w:cs="Times New Roman" w:ascii="Times New Roman" w:hAnsi="Times New Roman"/>
          <w:sz w:val="28"/>
          <w:szCs w:val="28"/>
        </w:rPr>
        <w:t>- паспорт иностранного гражданина;</w:t>
      </w:r>
    </w:p>
    <w:p>
      <w:pPr>
        <w:pStyle w:val="Normal"/>
        <w:ind w:firstLine="709"/>
        <w:jc w:val="both"/>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pPr>
      <w:r>
        <w:rPr>
          <w:rFonts w:cs="Times New Roman" w:ascii="Times New Roman" w:hAnsi="Times New Roman"/>
          <w:sz w:val="28"/>
          <w:szCs w:val="28"/>
        </w:rPr>
        <w:t xml:space="preserve">При </w:t>
      </w:r>
      <w:r>
        <w:rPr>
          <w:rFonts w:eastAsia="Times New Roman" w:cs="Times New Roman" w:ascii="Times New Roman" w:hAnsi="Times New Roman"/>
          <w:sz w:val="28"/>
          <w:szCs w:val="28"/>
        </w:rPr>
        <w:t>личном обращении</w:t>
      </w:r>
      <w:r>
        <w:rPr>
          <w:rFonts w:cs="Times New Roman" w:ascii="Times New Roman" w:hAnsi="Times New Roman"/>
          <w:sz w:val="28"/>
          <w:szCs w:val="28"/>
        </w:rPr>
        <w:t xml:space="preserve"> в уполномоченный орган, в МФЦ предоставляется оригинал документа для снятия копии. </w:t>
      </w:r>
    </w:p>
    <w:p>
      <w:pPr>
        <w:pStyle w:val="Normal"/>
        <w:ind w:firstLine="709"/>
        <w:jc w:val="both"/>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pPr>
      <w:r>
        <w:rPr>
          <w:rFonts w:cs="Times New Roman" w:ascii="Times New Roman" w:hAnsi="Times New Roman"/>
          <w:sz w:val="28"/>
          <w:szCs w:val="28"/>
        </w:rPr>
        <w:t>При подаче заявления</w:t>
      </w:r>
      <w:r>
        <w:rPr>
          <w:rFonts w:eastAsia="Times New Roman" w:cs="Times New Roman" w:ascii="Times New Roman" w:hAnsi="Times New Roman"/>
          <w:sz w:val="28"/>
          <w:szCs w:val="28"/>
        </w:rPr>
        <w:t xml:space="preserve"> посредством Единого портала, Регионального портала – сведения из документа, удостоверяющего личность заявителя, формируются </w:t>
      </w:r>
      <w:r>
        <w:rPr>
          <w:rFonts w:cs="Times New Roman" w:ascii="Times New Roman" w:hAnsi="Times New Roman"/>
          <w:sz w:val="28"/>
          <w:szCs w:val="28"/>
        </w:rPr>
        <w:t xml:space="preserve">автоматически </w:t>
      </w:r>
      <w:r>
        <w:rPr>
          <w:rFonts w:eastAsia="Times New Roman" w:cs="Times New Roman" w:ascii="Times New Roman" w:hAnsi="Times New Roman"/>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jc w:val="both"/>
        <w:rPr/>
      </w:pPr>
      <w:r>
        <w:rPr>
          <w:rFonts w:eastAsia="Times New Roman" w:cs="Times New Roman" w:ascii="Times New Roman" w:hAnsi="Times New Roman"/>
          <w:sz w:val="28"/>
          <w:szCs w:val="28"/>
          <w:lang w:eastAsia="ru-RU"/>
        </w:rPr>
        <w:t>Должностное лицо уполномоченного органа или сотрудник МФЦ изготавливает копии представленных з</w:t>
      </w:r>
      <w:r>
        <w:rPr>
          <w:sz w:val="28"/>
          <w:szCs w:val="28"/>
          <w:lang w:eastAsia="ru-RU"/>
        </w:rPr>
        <w:t xml:space="preserve">аявителем оригиналов документов, </w:t>
      </w:r>
      <w:r>
        <w:rPr>
          <w:rFonts w:eastAsia="Times New Roman" w:cs="Times New Roman" w:ascii="Times New Roman" w:hAnsi="Times New Roman"/>
          <w:sz w:val="28"/>
          <w:szCs w:val="28"/>
          <w:lang w:eastAsia="ru-RU"/>
        </w:rPr>
        <w:t xml:space="preserve"> </w:t>
      </w:r>
      <w:r>
        <w:rPr>
          <w:sz w:val="28"/>
          <w:szCs w:val="28"/>
          <w:lang w:eastAsia="ru-RU"/>
        </w:rPr>
        <w:t>заверяет их,</w:t>
      </w:r>
      <w:r>
        <w:rPr>
          <w:rFonts w:eastAsia="Times New Roman" w:cs="Times New Roman" w:ascii="Times New Roman" w:hAnsi="Times New Roman"/>
          <w:sz w:val="28"/>
          <w:szCs w:val="28"/>
          <w:lang w:eastAsia="ru-RU"/>
        </w:rPr>
        <w:t xml:space="preserve"> оригиналы возвращаются заявителю.</w:t>
      </w:r>
    </w:p>
    <w:p>
      <w:pPr>
        <w:pStyle w:val="Normal"/>
        <w:ind w:firstLine="709"/>
        <w:jc w:val="both"/>
        <w:rPr/>
      </w:pPr>
      <w:r>
        <w:rPr>
          <w:rFonts w:cs="Times New Roman" w:ascii="Times New Roman" w:hAnsi="Times New Roman"/>
          <w:sz w:val="28"/>
          <w:szCs w:val="28"/>
        </w:rPr>
        <w:t>Документы, подтверждающие полномочия представителя (оригинал документа):</w:t>
      </w:r>
    </w:p>
    <w:p>
      <w:pPr>
        <w:pStyle w:val="Normal"/>
        <w:ind w:firstLine="709"/>
        <w:jc w:val="both"/>
        <w:rPr/>
      </w:pPr>
      <w:r>
        <w:rPr>
          <w:rFonts w:cs="Times New Roman" w:ascii="Times New Roman" w:hAnsi="Times New Roman"/>
          <w:sz w:val="28"/>
          <w:szCs w:val="28"/>
        </w:rPr>
        <w:t>- доверенность, подтверждающая полномочия представителя заявителя;</w:t>
      </w:r>
    </w:p>
    <w:p>
      <w:pPr>
        <w:pStyle w:val="Normal"/>
        <w:ind w:firstLine="709"/>
        <w:jc w:val="both"/>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ind w:firstLine="709"/>
        <w:jc w:val="both"/>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pPr>
      <w:r>
        <w:rPr>
          <w:rFonts w:cs="Times New Roman"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09"/>
        <w:jc w:val="both"/>
        <w:rPr>
          <w:rFonts w:ascii="Times New Roman" w:hAnsi="Times New Roman" w:cs="Times New Roman"/>
          <w:color w:val="00B050"/>
          <w:sz w:val="28"/>
          <w:szCs w:val="28"/>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85">
        <w:r>
          <w:rPr>
            <w:rStyle w:val="Style31"/>
            <w:rFonts w:ascii="Times New Roman" w:hAnsi="Times New Roman"/>
            <w:color w:val="000000"/>
            <w:szCs w:val="28"/>
          </w:rPr>
          <w:t>электронной подписью</w:t>
        </w:r>
      </w:hyperlink>
      <w:r>
        <w:rPr>
          <w:rFonts w:cs="Times New Roman" w:ascii="Times New Roman" w:hAnsi="Times New Roman"/>
          <w:sz w:val="28"/>
          <w:szCs w:val="28"/>
        </w:rPr>
        <w:t xml:space="preserve"> уполномоченного лица юридического лица.</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86">
        <w:r>
          <w:rPr>
            <w:rStyle w:val="Style31"/>
            <w:rFonts w:ascii="Times New Roman" w:hAnsi="Times New Roman"/>
            <w:color w:val="000000"/>
            <w:szCs w:val="28"/>
          </w:rPr>
          <w:t>электронной подписью</w:t>
        </w:r>
      </w:hyperlink>
      <w:r>
        <w:rPr>
          <w:rFonts w:cs="Times New Roman" w:ascii="Times New Roman" w:hAnsi="Times New Roman"/>
          <w:sz w:val="28"/>
          <w:szCs w:val="28"/>
        </w:rPr>
        <w:t xml:space="preserve"> индивидуального предпринимателя.</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87">
        <w:r>
          <w:rPr>
            <w:rStyle w:val="Style31"/>
            <w:rFonts w:ascii="Times New Roman" w:hAnsi="Times New Roman"/>
            <w:color w:val="000000"/>
            <w:sz w:val="28"/>
            <w:szCs w:val="28"/>
          </w:rPr>
          <w:t>электронной подписью</w:t>
        </w:r>
      </w:hyperlink>
      <w:r>
        <w:rPr>
          <w:rFonts w:cs="Times New Roman" w:ascii="Times New Roman" w:hAnsi="Times New Roman"/>
          <w:sz w:val="28"/>
          <w:szCs w:val="28"/>
        </w:rPr>
        <w:t xml:space="preserve"> нотариуса. В иных случаях представления заявления в электронной форме - подписанный простой электронной подписью.</w:t>
      </w:r>
    </w:p>
    <w:p>
      <w:pPr>
        <w:pStyle w:val="Normal"/>
        <w:jc w:val="both"/>
        <w:rPr/>
      </w:pPr>
      <w:r>
        <w:rPr>
          <w:rFonts w:ascii="Times New Roman" w:hAnsi="Times New Roman"/>
          <w:sz w:val="28"/>
          <w:highlight w:val="white"/>
        </w:rPr>
        <w:t xml:space="preserve">4) Проектная документация, подготовленная с учетом положений </w:t>
      </w:r>
      <w:hyperlink r:id="rId88">
        <w:r>
          <w:rPr>
            <w:rFonts w:ascii="Times New Roman" w:hAnsi="Times New Roman"/>
            <w:sz w:val="28"/>
            <w:highlight w:val="white"/>
          </w:rPr>
          <w:t>пост</w:t>
        </w:r>
        <w:r>
          <w:rPr>
            <w:rFonts w:ascii="Times New Roman" w:hAnsi="Times New Roman"/>
            <w:sz w:val="28"/>
          </w:rPr>
          <w:t>ановления</w:t>
        </w:r>
      </w:hyperlink>
      <w:r>
        <w:rPr>
          <w:rFonts w:ascii="Times New Roman" w:hAnsi="Times New Roman"/>
          <w:sz w:val="28"/>
        </w:rPr>
        <w:t xml:space="preserve"> Правительства Российской Федерации от 16 февраля 2008 г. N 87 "О составе разделов проектной документации и требования к их содержанию", за исключением объектов, построенных до 1 июля 2008 г. (при подаче заявления в личном кабинете на </w:t>
      </w:r>
      <w:hyperlink r:id="rId89">
        <w:r>
          <w:rPr>
            <w:rFonts w:ascii="Times New Roman" w:hAnsi="Times New Roman"/>
            <w:sz w:val="28"/>
          </w:rPr>
          <w:t>Едином портале</w:t>
        </w:r>
      </w:hyperlink>
      <w:r>
        <w:rPr>
          <w:rFonts w:ascii="Times New Roman" w:hAnsi="Times New Roman"/>
          <w:sz w:val="28"/>
        </w:rPr>
        <w:t xml:space="preserve">: в одном экземпляре в форме электронного документа с подписанием </w:t>
      </w:r>
      <w:hyperlink r:id="rId90">
        <w:r>
          <w:rPr>
            <w:rFonts w:ascii="Times New Roman" w:hAnsi="Times New Roman"/>
            <w:sz w:val="28"/>
          </w:rPr>
          <w:t>усиленной квалифицированной электронной подписью</w:t>
        </w:r>
      </w:hyperlink>
      <w:r>
        <w:rPr>
          <w:rFonts w:ascii="Times New Roman" w:hAnsi="Times New Roman"/>
          <w:sz w:val="28"/>
        </w:rPr>
        <w:t xml:space="preserve">; посредством </w:t>
      </w:r>
      <w:hyperlink r:id="rId91">
        <w:r>
          <w:rPr>
            <w:rFonts w:ascii="Times New Roman" w:hAnsi="Times New Roman"/>
            <w:sz w:val="28"/>
          </w:rPr>
          <w:t>Регионального портала</w:t>
        </w:r>
      </w:hyperlink>
      <w:r>
        <w:rPr>
          <w:rFonts w:ascii="Times New Roman" w:hAnsi="Times New Roman"/>
          <w:sz w:val="28"/>
        </w:rPr>
        <w:t>: в одном экземпляре в форме электронного документа с подписанием усиленной квалифицированной электронной подписью; в Орган власти при личном обращении: в виде отдельного документа, копия, заверенная заявителем, оригинал или копия; в МФЦ: в виде отдельного документа, оригинал или копия, копия, заверенная заявителем):</w:t>
      </w:r>
    </w:p>
    <w:p>
      <w:pPr>
        <w:pStyle w:val="Normal"/>
        <w:jc w:val="both"/>
        <w:rPr/>
      </w:pPr>
      <w:bookmarkStart w:id="160" w:name="sub_252_Копия_2_Копия_1_Копия_1"/>
      <w:bookmarkEnd w:id="160"/>
      <w:r>
        <w:rPr>
          <w:rFonts w:ascii="Times New Roman" w:hAnsi="Times New Roman"/>
          <w:sz w:val="28"/>
        </w:rPr>
        <w:t>-пояснительная записка, содержащая сведения об объекте с указанием наименования, назначения, основных технико-экономических характеристик, месторасположения начального и конечного пунктов линейного объекта;</w:t>
      </w:r>
    </w:p>
    <w:p>
      <w:pPr>
        <w:pStyle w:val="Normal"/>
        <w:jc w:val="both"/>
        <w:rPr/>
      </w:pPr>
      <w:r>
        <w:rPr>
          <w:rFonts w:ascii="Times New Roman" w:hAnsi="Times New Roman"/>
          <w:sz w:val="28"/>
        </w:rPr>
        <w:t>-схема планировочной организации территории или земельного участка, необходима для размещения объекта, архитектурных решений.</w:t>
      </w:r>
    </w:p>
    <w:p>
      <w:pPr>
        <w:pStyle w:val="Normal"/>
        <w:jc w:val="both"/>
        <w:rPr/>
      </w:pPr>
      <w:r>
        <w:rPr>
          <w:rFonts w:ascii="Times New Roman" w:hAnsi="Times New Roman"/>
          <w:sz w:val="28"/>
        </w:rPr>
        <w:t>5)</w:t>
      </w:r>
      <w:r>
        <w:rPr>
          <w:rFonts w:ascii="Times New Roman" w:hAnsi="Times New Roman"/>
          <w:sz w:val="28"/>
          <w:highlight w:val="white"/>
        </w:rPr>
        <w:t xml:space="preserve"> перечен</w:t>
      </w:r>
      <w:r>
        <w:rPr>
          <w:rFonts w:ascii="Times New Roman" w:hAnsi="Times New Roman"/>
          <w:sz w:val="28"/>
        </w:rPr>
        <w:t xml:space="preserve">ь координат характерных точек границы размещаемого объекта в векторном формате (mif, dwg, dxf) или в текстовом формате (doc, docx, txt) (при подаче заявления в личном кабинете на </w:t>
      </w:r>
      <w:hyperlink r:id="rId92">
        <w:r>
          <w:rPr>
            <w:rFonts w:ascii="Times New Roman" w:hAnsi="Times New Roman"/>
            <w:sz w:val="24"/>
          </w:rPr>
          <w:t>Едином портале</w:t>
        </w:r>
      </w:hyperlink>
      <w:r>
        <w:rPr>
          <w:rFonts w:ascii="Times New Roman" w:hAnsi="Times New Roman"/>
          <w:sz w:val="28"/>
        </w:rPr>
        <w:t xml:space="preserve">: в одном экземпляре в форме электронного документа с подписанием </w:t>
      </w:r>
      <w:hyperlink r:id="rId93">
        <w:r>
          <w:rPr>
            <w:rFonts w:ascii="Times New Roman" w:hAnsi="Times New Roman"/>
            <w:sz w:val="24"/>
          </w:rPr>
          <w:t>усиленной квалифицированной электронной подписью</w:t>
        </w:r>
      </w:hyperlink>
      <w:r>
        <w:rPr>
          <w:rFonts w:ascii="Times New Roman" w:hAnsi="Times New Roman"/>
          <w:sz w:val="28"/>
        </w:rPr>
        <w:t xml:space="preserve">; посредством </w:t>
      </w:r>
      <w:hyperlink r:id="rId94">
        <w:r>
          <w:rPr>
            <w:rFonts w:ascii="Times New Roman" w:hAnsi="Times New Roman"/>
            <w:sz w:val="24"/>
          </w:rPr>
          <w:t>Регионального портала</w:t>
        </w:r>
      </w:hyperlink>
      <w:r>
        <w:rPr>
          <w:rFonts w:ascii="Times New Roman" w:hAnsi="Times New Roman"/>
          <w:sz w:val="28"/>
        </w:rPr>
        <w:t>: в одном экземпляре в форме электронного документа с подписанием усиленной квалифицированной электронной подписью; в МФЦ: копия, заверенная заявителем, оригинал или копия; в Орган власти при личном обращении: оригинал или копия, копия, заверенная заявителем);</w:t>
      </w:r>
    </w:p>
    <w:p>
      <w:pPr>
        <w:pStyle w:val="Normal"/>
        <w:ind w:right="-1" w:firstLine="708"/>
        <w:jc w:val="both"/>
        <w:rPr/>
      </w:pPr>
      <w:r>
        <w:rPr>
          <w:rFonts w:ascii="Times New Roman" w:hAnsi="Times New Roman"/>
          <w:sz w:val="28"/>
          <w:highlight w:val="white"/>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sz w:val="28"/>
          <w:highlight w:val="white"/>
        </w:rPr>
        <w:t>ЕГРН</w:t>
      </w:r>
      <w:r>
        <w:rPr>
          <w:rFonts w:ascii="Times New Roman" w:hAnsi="Times New Roman"/>
          <w:sz w:val="28"/>
          <w:highlight w:val="white"/>
        </w:rPr>
        <w:t xml:space="preserve"> или ЕГРЗ.</w:t>
      </w:r>
    </w:p>
    <w:p>
      <w:pPr>
        <w:pStyle w:val="Normal"/>
        <w:ind w:firstLine="708"/>
        <w:jc w:val="both"/>
        <w:rPr>
          <w:rFonts w:ascii="Times New Roman" w:hAnsi="Times New Roman"/>
          <w:sz w:val="28"/>
        </w:rPr>
      </w:pPr>
      <w:r>
        <w:rPr>
          <w:rFonts w:ascii="Times New Roman" w:hAnsi="Times New Roman"/>
          <w:sz w:val="28"/>
          <w:highlight w:val="white"/>
        </w:rPr>
        <w:t>Заявитель вправе отозвать своё заявление на любой стадии рассмотрения, согласования или</w:t>
      </w:r>
      <w:r>
        <w:rPr>
          <w:rFonts w:ascii="Times New Roman" w:hAnsi="Times New Roman"/>
          <w:sz w:val="28"/>
        </w:rPr>
        <w:t xml:space="preserve"> подготовки документа уполномоченным органом, обратившись с соответствующим заявлением в уполномоченный орган либо МФЦ.</w:t>
      </w:r>
    </w:p>
    <w:p>
      <w:pPr>
        <w:pStyle w:val="ConsPlusNormal11"/>
        <w:ind w:right="-1" w:firstLine="708"/>
        <w:jc w:val="both"/>
        <w:rPr/>
      </w:pPr>
      <w:bookmarkStart w:id="161" w:name="_GoBack_Копия_1_Копия_1_Копия_1_Копия_4"/>
      <w:r>
        <w:rPr/>
        <w:t xml:space="preserve">Непредставление Заявителем указанных документов не является основанием для отказа в предоставлении </w:t>
      </w:r>
      <w:bookmarkEnd w:id="161"/>
      <w:r>
        <w:rPr/>
        <w:t>муниципальной услуги.</w:t>
      </w:r>
    </w:p>
    <w:p>
      <w:pPr>
        <w:pStyle w:val="Normal"/>
        <w:ind w:firstLine="709"/>
        <w:jc w:val="both"/>
        <w:rPr>
          <w:rFonts w:ascii="Times New Roman" w:hAnsi="Times New Roman"/>
          <w:sz w:val="28"/>
        </w:rPr>
      </w:pPr>
      <w:bookmarkStart w:id="162" w:name="sub_90049_Копия_1_Копия_1_Копия_1_Копия3"/>
      <w:r>
        <w:rPr>
          <w:rFonts w:ascii="Times New Roman" w:hAnsi="Times New Roman"/>
          <w:sz w:val="28"/>
        </w:rPr>
        <w:t xml:space="preserve">Заявление </w:t>
      </w:r>
      <w:r>
        <w:rPr>
          <w:rFonts w:ascii="Times New Roman" w:hAnsi="Times New Roman"/>
          <w:color w:val="FF0000"/>
          <w:sz w:val="28"/>
        </w:rPr>
        <w:t xml:space="preserve"> </w:t>
      </w:r>
      <w:r>
        <w:rPr>
          <w:rFonts w:ascii="Times New Roman" w:hAnsi="Times New Roman"/>
          <w:sz w:val="28"/>
        </w:rPr>
        <w:t>на получение муниципальной услуги с комплектом документов принимается:</w:t>
      </w:r>
    </w:p>
    <w:p>
      <w:pPr>
        <w:pStyle w:val="Normal"/>
        <w:ind w:firstLine="709"/>
        <w:jc w:val="both"/>
        <w:rPr>
          <w:rFonts w:ascii="Times New Roman" w:hAnsi="Times New Roman"/>
          <w:sz w:val="28"/>
        </w:rPr>
      </w:pPr>
      <w:r>
        <w:rPr>
          <w:rFonts w:ascii="Times New Roman" w:hAnsi="Times New Roman"/>
          <w:sz w:val="28"/>
        </w:rPr>
        <w:t>1) при личной явке или через представителя заявителя:</w:t>
      </w:r>
    </w:p>
    <w:p>
      <w:pPr>
        <w:pStyle w:val="Normal"/>
        <w:ind w:right="-1" w:firstLine="709"/>
        <w:rPr>
          <w:rFonts w:ascii="Times New Roman" w:hAnsi="Times New Roman"/>
          <w:sz w:val="28"/>
        </w:rPr>
      </w:pPr>
      <w:r>
        <w:rPr>
          <w:rFonts w:ascii="Times New Roman" w:hAnsi="Times New Roman"/>
          <w:sz w:val="28"/>
        </w:rPr>
        <w:t>- в уполномоченном органе или  в управлении</w:t>
      </w:r>
      <w:r>
        <w:rPr>
          <w:rFonts w:ascii="Times New Roman" w:hAnsi="Times New Roman"/>
          <w:color w:val="FF0000"/>
          <w:sz w:val="28"/>
        </w:rPr>
        <w:t xml:space="preserve"> </w:t>
      </w:r>
      <w:r>
        <w:rPr>
          <w:rFonts w:ascii="Times New Roman" w:hAnsi="Times New Roman"/>
          <w:sz w:val="28"/>
        </w:rPr>
        <w:t>(отделе) уполномоченного органа;</w:t>
      </w:r>
    </w:p>
    <w:p>
      <w:pPr>
        <w:pStyle w:val="Normal"/>
        <w:ind w:right="-1" w:firstLine="709"/>
        <w:rPr>
          <w:rFonts w:ascii="Times New Roman" w:hAnsi="Times New Roman"/>
          <w:sz w:val="28"/>
        </w:rPr>
      </w:pPr>
      <w:r>
        <w:rPr>
          <w:rFonts w:ascii="Times New Roman" w:hAnsi="Times New Roman"/>
          <w:sz w:val="28"/>
          <w:highlight w:val="white"/>
        </w:rPr>
        <w:t xml:space="preserve">- </w:t>
      </w:r>
      <w:r>
        <w:rPr>
          <w:rFonts w:ascii="Times New Roman" w:hAnsi="Times New Roman"/>
          <w:sz w:val="28"/>
        </w:rPr>
        <w:t xml:space="preserve">в уполномоченном органе  </w:t>
      </w:r>
      <w:r>
        <w:rPr>
          <w:rFonts w:ascii="Times New Roman" w:hAnsi="Times New Roman"/>
          <w:sz w:val="28"/>
          <w:highlight w:val="white"/>
        </w:rPr>
        <w:t>во время личного приема граждан;</w:t>
      </w:r>
    </w:p>
    <w:p>
      <w:pPr>
        <w:pStyle w:val="Normal"/>
        <w:ind w:right="-1" w:firstLine="709"/>
        <w:rPr>
          <w:rFonts w:ascii="Times New Roman" w:hAnsi="Times New Roman"/>
          <w:b/>
          <w:sz w:val="28"/>
        </w:rPr>
      </w:pPr>
      <w:r>
        <w:rPr>
          <w:rFonts w:ascii="Times New Roman" w:hAnsi="Times New Roman"/>
          <w:sz w:val="28"/>
        </w:rPr>
        <w:t>- в филиалах, отделах, удаленных рабочих местах МФЦ,  в том числе по экстерриториальному принципу.</w:t>
      </w:r>
    </w:p>
    <w:p>
      <w:pPr>
        <w:pStyle w:val="Normal"/>
        <w:ind w:firstLine="709"/>
        <w:jc w:val="both"/>
        <w:rPr>
          <w:rFonts w:ascii="Times New Roman" w:hAnsi="Times New Roman"/>
          <w:sz w:val="28"/>
        </w:rPr>
      </w:pPr>
      <w:r>
        <w:rPr>
          <w:rFonts w:ascii="Times New Roman" w:hAnsi="Times New Roman"/>
          <w:sz w:val="28"/>
        </w:rPr>
        <w:t>2) без личной явки:</w:t>
      </w:r>
    </w:p>
    <w:p>
      <w:pPr>
        <w:pStyle w:val="Normal"/>
        <w:ind w:firstLine="709"/>
        <w:jc w:val="both"/>
        <w:rPr>
          <w:rFonts w:ascii="Times New Roman" w:hAnsi="Times New Roman"/>
          <w:sz w:val="28"/>
        </w:rPr>
      </w:pPr>
      <w:r>
        <w:rPr>
          <w:rFonts w:ascii="Times New Roman" w:hAnsi="Times New Roman"/>
          <w:sz w:val="28"/>
        </w:rPr>
        <w:t>- посредством почтовой связи на бумажном носителе;</w:t>
      </w:r>
    </w:p>
    <w:p>
      <w:pPr>
        <w:pStyle w:val="Normal"/>
        <w:ind w:right="-1" w:firstLine="708"/>
        <w:jc w:val="both"/>
        <w:rPr>
          <w:rFonts w:ascii="Times New Roman" w:hAnsi="Times New Roman"/>
          <w:b/>
          <w:sz w:val="28"/>
        </w:rPr>
      </w:pPr>
      <w:r>
        <w:rPr>
          <w:rFonts w:ascii="Times New Roman" w:hAnsi="Times New Roman"/>
          <w:sz w:val="28"/>
        </w:rPr>
        <w:t>- в электронной форме на</w:t>
      </w:r>
      <w:r>
        <w:rPr>
          <w:rFonts w:ascii="Times New Roman" w:hAnsi="Times New Roman"/>
          <w:color w:val="000000" w:themeColor="text1"/>
          <w:sz w:val="28"/>
        </w:rPr>
        <w:t xml:space="preserve"> официальном сайте http: //www. korenovsk.ru</w:t>
      </w:r>
      <w:r>
        <w:rPr>
          <w:rFonts w:ascii="Times New Roman" w:hAnsi="Times New Roman"/>
          <w:b/>
          <w:sz w:val="28"/>
        </w:rPr>
        <w:t>;</w:t>
      </w:r>
    </w:p>
    <w:p>
      <w:pPr>
        <w:pStyle w:val="Normal"/>
        <w:ind w:right="-1" w:firstLine="709"/>
        <w:jc w:val="both"/>
        <w:rPr>
          <w:rFonts w:ascii="Times New Roman" w:hAnsi="Times New Roman"/>
          <w:sz w:val="28"/>
        </w:rPr>
      </w:pPr>
      <w:r>
        <w:rPr>
          <w:rFonts w:ascii="Times New Roman" w:hAnsi="Times New Roman"/>
          <w:sz w:val="28"/>
        </w:rPr>
        <w:t xml:space="preserve">- в электронной форме через </w:t>
      </w:r>
      <w:r>
        <w:rPr>
          <w:rFonts w:ascii="Times New Roman" w:hAnsi="Times New Roman"/>
          <w:color w:val="7030A0"/>
          <w:sz w:val="28"/>
        </w:rPr>
        <w:t>«Личный кабинет» заявителя РПГУ</w:t>
      </w:r>
      <w:r>
        <w:rPr>
          <w:rFonts w:ascii="Times New Roman" w:hAnsi="Times New Roman"/>
          <w:sz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rFonts w:ascii="Times New Roman" w:hAnsi="Times New Roman"/>
          <w:sz w:val="28"/>
        </w:rPr>
      </w:pPr>
      <w:r>
        <w:rPr>
          <w:rFonts w:ascii="Times New Roman" w:hAnsi="Times New Roman"/>
          <w:sz w:val="28"/>
        </w:rPr>
        <w:t xml:space="preserve">- в электронной форме через МФЦ, в котором обеспечен  доступ к  </w:t>
      </w:r>
      <w:r>
        <w:rPr>
          <w:rFonts w:ascii="Times New Roman" w:hAnsi="Times New Roman"/>
          <w:color w:val="7030A0"/>
          <w:sz w:val="28"/>
        </w:rPr>
        <w:t xml:space="preserve">Региональному порталу </w:t>
      </w:r>
      <w:r>
        <w:rPr>
          <w:rFonts w:ascii="Times New Roman" w:hAnsi="Times New Roman"/>
          <w:sz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sz w:val="28"/>
        </w:rPr>
      </w:pPr>
      <w:r>
        <w:rPr>
          <w:rFonts w:ascii="Times New Roman" w:hAnsi="Times New Roman"/>
          <w:sz w:val="28"/>
        </w:rPr>
        <w:t>- в электронной форме  по e-mail электронной почты.</w:t>
      </w:r>
    </w:p>
    <w:p>
      <w:pPr>
        <w:pStyle w:val="Normal"/>
        <w:widowControl w:val="false"/>
        <w:ind w:right="-1" w:firstLine="708"/>
        <w:jc w:val="both"/>
        <w:rPr>
          <w:rFonts w:ascii="Times New Roman" w:hAnsi="Times New Roman"/>
          <w:color w:val="000000" w:themeColor="text1"/>
          <w:sz w:val="28"/>
        </w:rPr>
      </w:pPr>
      <w:r>
        <w:rPr>
          <w:rFonts w:ascii="Times New Roman" w:hAnsi="Times New Roman"/>
          <w:color w:val="000000" w:themeColor="text1"/>
          <w:sz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ascii="Times New Roman" w:hAnsi="Times New Roman"/>
          <w:sz w:val="28"/>
        </w:rPr>
        <w:t>ФГИС ЕСИА.</w:t>
      </w:r>
    </w:p>
    <w:p>
      <w:pPr>
        <w:pStyle w:val="Normal"/>
        <w:ind w:firstLine="708"/>
        <w:jc w:val="both"/>
        <w:rPr>
          <w:rFonts w:ascii="Times New Roman" w:hAnsi="Times New Roman"/>
          <w:color w:val="000000" w:themeColor="text1"/>
          <w:sz w:val="28"/>
        </w:rPr>
      </w:pPr>
      <w:bookmarkStart w:id="163" w:name="sub_141_Копия_1_Копия_1_Копия_4"/>
      <w:r>
        <w:rPr>
          <w:rFonts w:ascii="Times New Roman" w:hAnsi="Times New Roman"/>
          <w:color w:val="000000" w:themeColor="text1"/>
          <w:sz w:val="28"/>
        </w:rPr>
        <w:t xml:space="preserve">В случае представления заявителем документов, предусмотренных </w:t>
      </w:r>
      <w:hyperlink r:id="rId95">
        <w:r>
          <w:rPr>
            <w:rFonts w:ascii="Times New Roman" w:hAnsi="Times New Roman"/>
            <w:color w:val="000000" w:themeColor="text1"/>
            <w:sz w:val="28"/>
          </w:rPr>
          <w:t>пунктами 1 - 3.1</w:t>
        </w:r>
      </w:hyperlink>
      <w:r>
        <w:rPr>
          <w:rFonts w:ascii="Times New Roman" w:hAnsi="Times New Roman"/>
          <w:color w:val="000000" w:themeColor="text1"/>
          <w:sz w:val="28"/>
        </w:rPr>
        <w:t xml:space="preserve">, </w:t>
      </w:r>
      <w:hyperlink r:id="rId96">
        <w:r>
          <w:rPr>
            <w:rFonts w:ascii="Times New Roman" w:hAnsi="Times New Roman"/>
            <w:color w:val="000000" w:themeColor="text1"/>
            <w:sz w:val="28"/>
          </w:rPr>
          <w:t>7</w:t>
        </w:r>
      </w:hyperlink>
      <w:r>
        <w:rPr>
          <w:rFonts w:ascii="Times New Roman" w:hAnsi="Times New Roman"/>
          <w:color w:val="000000" w:themeColor="text1"/>
          <w:sz w:val="28"/>
        </w:rPr>
        <w:t xml:space="preserve">, </w:t>
      </w:r>
      <w:hyperlink r:id="rId97">
        <w:r>
          <w:rPr>
            <w:rFonts w:ascii="Times New Roman" w:hAnsi="Times New Roman"/>
            <w:color w:val="000000" w:themeColor="text1"/>
            <w:sz w:val="28"/>
          </w:rPr>
          <w:t>9</w:t>
        </w:r>
      </w:hyperlink>
      <w:r>
        <w:rPr>
          <w:rFonts w:ascii="Times New Roman" w:hAnsi="Times New Roman"/>
          <w:color w:val="000000" w:themeColor="text1"/>
          <w:sz w:val="28"/>
        </w:rPr>
        <w:t xml:space="preserve">, </w:t>
      </w:r>
      <w:hyperlink r:id="rId98">
        <w:r>
          <w:rPr>
            <w:rFonts w:ascii="Times New Roman" w:hAnsi="Times New Roman"/>
            <w:color w:val="000000" w:themeColor="text1"/>
            <w:sz w:val="28"/>
          </w:rPr>
          <w:t>17</w:t>
        </w:r>
      </w:hyperlink>
      <w:r>
        <w:rPr>
          <w:rFonts w:ascii="Times New Roman" w:hAnsi="Times New Roman"/>
          <w:color w:val="000000" w:themeColor="text1"/>
          <w:sz w:val="28"/>
        </w:rPr>
        <w:t xml:space="preserve"> и </w:t>
      </w:r>
      <w:hyperlink r:id="rId99">
        <w:r>
          <w:rPr>
            <w:rFonts w:ascii="Times New Roman" w:hAnsi="Times New Roman"/>
            <w:color w:val="000000" w:themeColor="text1"/>
            <w:sz w:val="28"/>
          </w:rPr>
          <w:t>18 части 6 статьи 7</w:t>
        </w:r>
      </w:hyperlink>
      <w:r>
        <w:rPr>
          <w:rFonts w:ascii="Times New Roman" w:hAnsi="Times New Roman"/>
          <w:color w:val="000000" w:themeColor="text1"/>
          <w:sz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163"/>
    </w:p>
    <w:p>
      <w:pPr>
        <w:pStyle w:val="Normal"/>
        <w:ind w:firstLine="708"/>
        <w:jc w:val="both"/>
        <w:rPr>
          <w:rFonts w:ascii="Times New Roman" w:hAnsi="Times New Roman"/>
          <w:sz w:val="28"/>
        </w:rPr>
      </w:pPr>
      <w:r>
        <w:rPr>
          <w:rFonts w:ascii="Times New Roman" w:hAnsi="Times New Roman"/>
          <w:sz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00">
        <w:r>
          <w:rPr>
            <w:rFonts w:ascii="Times New Roman" w:hAnsi="Times New Roman"/>
            <w:sz w:val="28"/>
          </w:rPr>
          <w:t>статьёй 15.1</w:t>
        </w:r>
      </w:hyperlink>
      <w:r>
        <w:rPr>
          <w:rFonts w:ascii="Times New Roman" w:hAnsi="Times New Roman"/>
          <w:sz w:val="28"/>
        </w:rPr>
        <w:t xml:space="preserve"> Федерального закона № 210-ФЗ.</w:t>
      </w:r>
      <w:bookmarkEnd w:id="162"/>
    </w:p>
    <w:p>
      <w:pPr>
        <w:pStyle w:val="Normal"/>
        <w:ind w:right="-1" w:hanging="0"/>
        <w:jc w:val="both"/>
        <w:rPr>
          <w:rFonts w:ascii="Times New Roman" w:hAnsi="Times New Roman"/>
          <w:sz w:val="28"/>
        </w:rPr>
      </w:pPr>
      <w:r>
        <w:rPr>
          <w:color w:val="0070C0"/>
          <w:sz w:val="28"/>
        </w:rPr>
        <w:tab/>
      </w:r>
      <w:r>
        <w:rPr>
          <w:rFonts w:ascii="Times New Roman" w:hAnsi="Times New Roman"/>
          <w:sz w:val="28"/>
        </w:rPr>
        <w:t>Подача</w:t>
      </w:r>
      <w:r>
        <w:rPr>
          <w:rFonts w:ascii="Times New Roman" w:hAnsi="Times New Roman"/>
          <w:color w:val="0070C0"/>
          <w:sz w:val="28"/>
        </w:rPr>
        <w:t xml:space="preserve"> </w:t>
      </w:r>
      <w:r>
        <w:rPr>
          <w:rFonts w:ascii="Times New Roman" w:hAnsi="Times New Roman"/>
          <w:sz w:val="28"/>
        </w:rPr>
        <w:t>заявления</w:t>
      </w:r>
      <w:r>
        <w:rPr>
          <w:rFonts w:ascii="Times New Roman" w:hAnsi="Times New Roman"/>
          <w:color w:val="FF0000"/>
          <w:sz w:val="28"/>
        </w:rPr>
        <w:t xml:space="preserve">  </w:t>
      </w:r>
      <w:r>
        <w:rPr>
          <w:rFonts w:ascii="Times New Roman" w:hAnsi="Times New Roman"/>
          <w:sz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rFonts w:ascii="Times New Roman" w:hAnsi="Times New Roman"/>
          <w:sz w:val="28"/>
        </w:rPr>
      </w:pPr>
      <w:r>
        <w:rPr>
          <w:rFonts w:ascii="Times New Roman" w:hAnsi="Times New Roman"/>
          <w:sz w:val="28"/>
        </w:rPr>
        <w:t>Установление личности заявителя, в случае направления заявления через управление (отдел)</w:t>
      </w:r>
      <w:r>
        <w:rPr>
          <w:rFonts w:ascii="Times New Roman" w:hAnsi="Times New Roman"/>
          <w:color w:val="FF0000"/>
          <w:sz w:val="28"/>
        </w:rPr>
        <w:t xml:space="preserve">  </w:t>
      </w:r>
      <w:r>
        <w:rPr>
          <w:rFonts w:ascii="Times New Roman" w:hAnsi="Times New Roman"/>
          <w:sz w:val="28"/>
        </w:rPr>
        <w:t>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pPr>
        <w:pStyle w:val="Normal"/>
        <w:ind w:right="-1" w:hanging="0"/>
        <w:jc w:val="both"/>
        <w:rPr>
          <w:rFonts w:ascii="Times New Roman" w:hAnsi="Times New Roman"/>
          <w:color w:val="00B050"/>
          <w:sz w:val="28"/>
        </w:rPr>
      </w:pPr>
      <w:r>
        <w:rPr>
          <w:rFonts w:ascii="Times New Roman" w:hAnsi="Times New Roman"/>
          <w:sz w:val="28"/>
        </w:rPr>
        <w:tab/>
        <w:t>Установление личности заявителя, в случае направления заявления  через МФЦ, может осуществляться</w:t>
      </w:r>
      <w:r>
        <w:rPr>
          <w:highlight w:val="white"/>
        </w:rPr>
        <w:t xml:space="preserve"> </w:t>
      </w:r>
      <w:r>
        <w:rPr>
          <w:rFonts w:ascii="Times New Roman" w:hAnsi="Times New Roman"/>
          <w:sz w:val="28"/>
          <w:highlight w:val="white"/>
        </w:rPr>
        <w:t>посредством:</w:t>
      </w:r>
    </w:p>
    <w:p>
      <w:pPr>
        <w:pStyle w:val="Normal"/>
        <w:ind w:right="-1" w:firstLine="708"/>
        <w:jc w:val="both"/>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sz w:val="28"/>
          <w:szCs w:val="28"/>
          <w:lang w:eastAsia="ru-RU"/>
        </w:rPr>
        <w:t xml:space="preserve">идентификацию и аутентификацию </w:t>
      </w:r>
      <w:r>
        <w:rPr>
          <w:rFonts w:cs="Times New Roman" w:ascii="Times New Roman" w:hAnsi="Times New Roman"/>
          <w:i/>
          <w:sz w:val="26"/>
          <w:szCs w:val="26"/>
        </w:rPr>
        <w:t xml:space="preserve"> (</w:t>
      </w:r>
      <w:r>
        <w:rPr>
          <w:rFonts w:cs="Times New Roman" w:ascii="Times New Roman" w:hAnsi="Times New Roman"/>
          <w:b/>
          <w:i/>
          <w:sz w:val="26"/>
          <w:szCs w:val="26"/>
        </w:rPr>
        <w:t>Примечание:</w:t>
      </w:r>
      <w:r>
        <w:rPr>
          <w:rFonts w:cs="Times New Roman"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6"/>
          <w:szCs w:val="26"/>
          <w:highlight w:val="white"/>
        </w:rPr>
        <w:t>;</w:t>
      </w:r>
    </w:p>
    <w:p>
      <w:pPr>
        <w:pStyle w:val="Normal"/>
        <w:suppressAutoHyphens w:val="false"/>
        <w:jc w:val="both"/>
        <w:rPr/>
      </w:pPr>
      <w:r>
        <w:rPr>
          <w:rFonts w:ascii="Times New Roman" w:hAnsi="Times New Roman"/>
          <w:sz w:val="28"/>
          <w:szCs w:val="28"/>
          <w:highlight w:val="white"/>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sz w:val="28"/>
          <w:highlight w:val="white"/>
        </w:rPr>
        <w:t xml:space="preserve">. </w:t>
      </w:r>
      <w:r>
        <w:rPr>
          <w:rFonts w:ascii="Times New Roman" w:hAnsi="Times New Roman"/>
          <w:i/>
          <w:sz w:val="26"/>
          <w:szCs w:val="26"/>
        </w:rPr>
        <w:t>(</w:t>
      </w:r>
      <w:r>
        <w:rPr>
          <w:rFonts w:ascii="Times New Roman" w:hAnsi="Times New Roman"/>
          <w:b/>
          <w:i/>
          <w:sz w:val="26"/>
          <w:szCs w:val="26"/>
        </w:rPr>
        <w:t>Примечание:</w:t>
      </w:r>
      <w:r>
        <w:rPr>
          <w:rFonts w:ascii="Times New Roman" w:hAnsi="Times New Roman"/>
          <w:i/>
          <w:sz w:val="26"/>
          <w:szCs w:val="26"/>
        </w:rPr>
        <w:t xml:space="preserve"> </w:t>
      </w:r>
      <w:r>
        <w:rPr>
          <w:rFonts w:ascii="Times New Roman" w:hAnsi="Times New Roman"/>
          <w:i/>
          <w:sz w:val="26"/>
          <w:szCs w:val="26"/>
          <w:highlight w:val="white"/>
        </w:rPr>
        <w:t>Использование вышеуказанных технологий проводится при наличии технической возможности).</w:t>
      </w:r>
    </w:p>
    <w:p>
      <w:pPr>
        <w:pStyle w:val="Normal"/>
        <w:ind w:right="-1" w:firstLine="708"/>
        <w:jc w:val="both"/>
        <w:rPr>
          <w:rFonts w:ascii="Times New Roman" w:hAnsi="Times New Roman"/>
          <w:i/>
          <w:i/>
          <w:sz w:val="28"/>
        </w:rPr>
      </w:pPr>
      <w:r>
        <w:rPr>
          <w:rFonts w:ascii="Times New Roman" w:hAnsi="Times New Roman"/>
          <w:sz w:val="28"/>
        </w:rPr>
        <w:t xml:space="preserve">При направлении заявлений и документов в электронной форме </w:t>
        <w:br/>
        <w:t xml:space="preserve">с использованием </w:t>
      </w:r>
      <w:r>
        <w:rPr>
          <w:rFonts w:ascii="Times New Roman" w:hAnsi="Times New Roman"/>
          <w:color w:val="7030A0"/>
          <w:sz w:val="28"/>
        </w:rPr>
        <w:t xml:space="preserve">Регионального портала </w:t>
      </w:r>
      <w:r>
        <w:rPr>
          <w:rFonts w:ascii="Times New Roman" w:hAnsi="Times New Roman"/>
          <w:sz w:val="28"/>
        </w:rPr>
        <w:t>юридическими лицами заявление и документы должны быть подписаны усиленной </w:t>
      </w:r>
      <w:r>
        <w:fldChar w:fldCharType="begin"/>
      </w:r>
      <w:r>
        <w:rPr>
          <w:sz w:val="28"/>
          <w:rFonts w:ascii="Times New Roman" w:hAnsi="Times New Roman"/>
        </w:rPr>
        <w:instrText xml:space="preserve"> HYPERLINK "http://mobileonline.garant.ru/" \l "/document/12184522/entry/54"</w:instrText>
      </w:r>
      <w:r>
        <w:rPr>
          <w:sz w:val="28"/>
          <w:rFonts w:ascii="Times New Roman" w:hAnsi="Times New Roman"/>
        </w:rPr>
        <w:fldChar w:fldCharType="separate"/>
      </w:r>
      <w:r>
        <w:rPr>
          <w:rFonts w:ascii="Times New Roman" w:hAnsi="Times New Roman"/>
          <w:sz w:val="28"/>
        </w:rPr>
        <w:t>квалифицированной электронной подписью</w:t>
      </w:r>
      <w:r>
        <w:rPr>
          <w:sz w:val="28"/>
          <w:rFonts w:ascii="Times New Roman" w:hAnsi="Times New Roman"/>
        </w:rPr>
        <w:fldChar w:fldCharType="end"/>
      </w:r>
      <w:r>
        <w:rPr>
          <w:rFonts w:ascii="Times New Roman" w:hAnsi="Times New Roman"/>
          <w:sz w:val="28"/>
        </w:rPr>
        <w:t xml:space="preserve"> в соответствии с требованиями </w:t>
      </w:r>
      <w:r>
        <w:fldChar w:fldCharType="begin"/>
      </w:r>
      <w:r>
        <w:rPr>
          <w:sz w:val="28"/>
          <w:rFonts w:ascii="Times New Roman" w:hAnsi="Times New Roman"/>
        </w:rPr>
        <w:instrText xml:space="preserve"> HYPERLINK "http://mobileonline.garant.ru/" \l "/document/12184522/entry/0"</w:instrText>
      </w:r>
      <w:r>
        <w:rPr>
          <w:sz w:val="28"/>
          <w:rFonts w:ascii="Times New Roman" w:hAnsi="Times New Roman"/>
        </w:rPr>
        <w:fldChar w:fldCharType="separate"/>
      </w:r>
      <w:r>
        <w:rPr>
          <w:rFonts w:ascii="Times New Roman" w:hAnsi="Times New Roman"/>
          <w:sz w:val="28"/>
        </w:rPr>
        <w:t>Федерального закона</w:t>
      </w:r>
      <w:r>
        <w:rPr>
          <w:sz w:val="28"/>
          <w:rFonts w:ascii="Times New Roman" w:hAnsi="Times New Roman"/>
        </w:rPr>
        <w:fldChar w:fldCharType="end"/>
      </w:r>
      <w:r>
        <w:rPr>
          <w:rFonts w:ascii="Times New Roman" w:hAnsi="Times New Roman"/>
          <w:sz w:val="28"/>
        </w:rPr>
        <w:t xml:space="preserve"> № 63-ФЗ  и постановления Правительства № 634.</w:t>
      </w:r>
      <w:r>
        <w:rPr>
          <w:rFonts w:ascii="Times New Roman" w:hAnsi="Times New Roman"/>
          <w:i/>
          <w:sz w:val="28"/>
        </w:rPr>
        <w:t xml:space="preserve"> </w:t>
      </w:r>
    </w:p>
    <w:p>
      <w:pPr>
        <w:pStyle w:val="ConsPlusNormal11"/>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sz w:val="28"/>
        </w:rPr>
      </w:pPr>
      <w:r>
        <w:rPr>
          <w:rFonts w:ascii="Times New Roman" w:hAnsi="Times New Roman"/>
          <w:sz w:val="28"/>
        </w:rPr>
        <w:t>Основаниями для отказа в приеме документов, необходимых для предоставления услуги для варианта</w:t>
      </w:r>
      <w:r>
        <w:rPr>
          <w:rFonts w:ascii="Times New Roman" w:hAnsi="Times New Roman"/>
          <w:sz w:val="28"/>
          <w:highlight w:val="white"/>
        </w:rPr>
        <w:t xml:space="preserve"> YI</w:t>
      </w:r>
      <w:r>
        <w:rPr>
          <w:rFonts w:ascii="Times New Roman" w:hAnsi="Times New Roman"/>
          <w:sz w:val="28"/>
        </w:rPr>
        <w:t>, являются:</w:t>
      </w:r>
    </w:p>
    <w:p>
      <w:pPr>
        <w:pStyle w:val="Normal"/>
        <w:tabs>
          <w:tab w:val="clear" w:pos="708"/>
          <w:tab w:val="left" w:pos="709" w:leader="none"/>
          <w:tab w:val="left" w:pos="1440" w:leader="none"/>
        </w:tabs>
        <w:jc w:val="both"/>
        <w:rPr>
          <w:rFonts w:ascii="Times New Roman" w:hAnsi="Times New Roman"/>
          <w:sz w:val="28"/>
        </w:rPr>
      </w:pPr>
      <w:r>
        <w:rPr>
          <w:rFonts w:ascii="Times New Roman" w:hAnsi="Times New Roman"/>
          <w:sz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sz w:val="28"/>
        </w:rPr>
      </w:pPr>
      <w:r>
        <w:rPr>
          <w:rFonts w:ascii="Times New Roman" w:hAnsi="Times New Roman"/>
          <w:sz w:val="28"/>
        </w:rPr>
        <w:t>2);</w:t>
      </w:r>
      <w:r>
        <w:rPr>
          <w:color w:val="FF0000"/>
          <w:sz w:val="28"/>
        </w:rPr>
        <w:t xml:space="preserve"> </w:t>
      </w:r>
      <w:r>
        <w:rPr>
          <w:rFonts w:ascii="Times New Roman" w:hAnsi="Times New Roman"/>
          <w:sz w:val="28"/>
        </w:rPr>
        <w:t xml:space="preserve">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right="-1" w:firstLine="709"/>
        <w:jc w:val="both"/>
        <w:rPr>
          <w:rFonts w:ascii="Times New Roman" w:hAnsi="Times New Roman"/>
          <w:sz w:val="28"/>
        </w:rPr>
      </w:pPr>
      <w:r>
        <w:rPr>
          <w:rFonts w:ascii="Times New Roman" w:hAnsi="Times New Roman"/>
          <w:sz w:val="28"/>
        </w:rPr>
        <w:t>3) заявление не содержит подписи заявителя (его представителя);</w:t>
      </w:r>
    </w:p>
    <w:p>
      <w:pPr>
        <w:pStyle w:val="Normal"/>
        <w:widowControl w:val="false"/>
        <w:ind w:right="-1" w:firstLine="709"/>
        <w:jc w:val="both"/>
        <w:rPr>
          <w:rFonts w:ascii="Times New Roman" w:hAnsi="Times New Roman"/>
          <w:sz w:val="28"/>
        </w:rPr>
      </w:pPr>
      <w:r>
        <w:rPr>
          <w:rFonts w:ascii="Times New Roman" w:hAnsi="Times New Roman"/>
          <w:sz w:val="28"/>
        </w:rPr>
        <w:t>4) заявление</w:t>
      </w:r>
      <w:r>
        <w:rPr>
          <w:rFonts w:ascii="Times New Roman" w:hAnsi="Times New Roman"/>
          <w:color w:val="FF0000"/>
          <w:sz w:val="28"/>
        </w:rPr>
        <w:t xml:space="preserve"> </w:t>
      </w:r>
      <w:r>
        <w:rPr>
          <w:rFonts w:ascii="Times New Roman" w:hAnsi="Times New Roman"/>
          <w:sz w:val="28"/>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sz w:val="28"/>
        </w:rPr>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firstLine="709"/>
        <w:jc w:val="both"/>
        <w:rPr>
          <w:rFonts w:ascii="Times New Roman" w:hAnsi="Times New Roman"/>
          <w:sz w:val="28"/>
        </w:rPr>
      </w:pPr>
      <w:r>
        <w:rPr>
          <w:rFonts w:ascii="Times New Roman" w:hAnsi="Times New Roman"/>
          <w:sz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Standard2"/>
        <w:ind w:right="-1" w:firstLine="680"/>
        <w:jc w:val="both"/>
        <w:rPr>
          <w:sz w:val="28"/>
        </w:rPr>
      </w:pPr>
      <w:r>
        <w:rPr>
          <w:sz w:val="28"/>
        </w:rPr>
        <w:t>7) представление неполного комплекта прилагаемых к заявлению документов, необходимых для предоставления муниципальной услуги;</w:t>
      </w:r>
    </w:p>
    <w:p>
      <w:pPr>
        <w:pStyle w:val="Standard2"/>
        <w:ind w:right="-1" w:firstLine="680"/>
        <w:jc w:val="both"/>
        <w:rPr/>
      </w:pPr>
      <w:r>
        <w:rPr>
          <w:sz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sz w:val="28"/>
        </w:rPr>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right="-1" w:firstLine="708"/>
        <w:jc w:val="both"/>
        <w:rPr>
          <w:rFonts w:ascii="Times New Roman" w:hAnsi="Times New Roman"/>
        </w:rPr>
      </w:pPr>
      <w:r>
        <w:rPr>
          <w:rFonts w:ascii="Times New Roman" w:hAnsi="Times New Roman"/>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rPr>
      </w:pPr>
      <w:r>
        <w:rPr>
          <w:rFonts w:ascii="Times New Roman" w:hAnsi="Times New Roman"/>
          <w:sz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rPr>
      </w:pPr>
      <w:r>
        <w:rPr>
          <w:rFonts w:ascii="Times New Roman" w:hAnsi="Times New Roman"/>
          <w:sz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sz w:val="28"/>
        </w:rPr>
      </w:pPr>
      <w:r>
        <w:rPr>
          <w:rFonts w:ascii="Times New Roman" w:hAnsi="Times New Roman"/>
          <w:sz w:val="28"/>
        </w:rPr>
        <w:tab/>
        <w:t>Не может быть отказано заявителю в приеме дополнительных документов при наличии намерения их сдать.</w:t>
      </w:r>
    </w:p>
    <w:p>
      <w:pPr>
        <w:pStyle w:val="Standard2"/>
        <w:ind w:firstLine="708"/>
        <w:jc w:val="both"/>
        <w:rPr>
          <w:sz w:val="28"/>
        </w:rPr>
      </w:pPr>
      <w:r>
        <w:rPr>
          <w:sz w:val="28"/>
        </w:rPr>
        <w:t xml:space="preserve">Основаниями для отказа в приеме электронной формы заявления  и документов на </w:t>
      </w:r>
      <w:r>
        <w:rPr>
          <w:color w:val="7030A0"/>
          <w:sz w:val="28"/>
        </w:rPr>
        <w:t xml:space="preserve">Региональном портале </w:t>
      </w:r>
      <w:r>
        <w:rPr>
          <w:sz w:val="28"/>
        </w:rPr>
        <w:t>по Вариа</w:t>
      </w:r>
      <w:r>
        <w:rPr>
          <w:sz w:val="28"/>
          <w:highlight w:val="white"/>
        </w:rPr>
        <w:t>нту YI я</w:t>
      </w:r>
      <w:r>
        <w:rPr>
          <w:sz w:val="28"/>
        </w:rPr>
        <w:t>вляется:</w:t>
      </w:r>
    </w:p>
    <w:p>
      <w:pPr>
        <w:pStyle w:val="Normal"/>
        <w:widowControl w:val="false"/>
        <w:ind w:firstLine="709"/>
        <w:jc w:val="both"/>
        <w:rPr>
          <w:rFonts w:ascii="Times New Roman" w:hAnsi="Times New Roman"/>
          <w:sz w:val="28"/>
        </w:rPr>
      </w:pPr>
      <w:r>
        <w:rPr>
          <w:rFonts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sz w:val="28"/>
        </w:rPr>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sz w:val="28"/>
        </w:rPr>
      </w:pPr>
      <w:r>
        <w:rPr>
          <w:rFonts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2"/>
        <w:ind w:firstLine="708"/>
        <w:jc w:val="both"/>
        <w:rPr>
          <w:sz w:val="28"/>
        </w:rPr>
      </w:pPr>
      <w:r>
        <w:rPr>
          <w:sz w:val="28"/>
        </w:rPr>
        <w:t xml:space="preserve">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w:t>
      </w:r>
      <w:r>
        <w:rPr>
          <w:color w:val="7030A0"/>
          <w:sz w:val="28"/>
        </w:rPr>
        <w:t>РПГУ</w:t>
      </w:r>
      <w:r>
        <w:rPr>
          <w:sz w:val="28"/>
        </w:rPr>
        <w:t xml:space="preserve"> не позднее первого рабочего дня, следующего за днем подачи заявления.</w:t>
      </w:r>
    </w:p>
    <w:p>
      <w:pPr>
        <w:pStyle w:val="Normal"/>
        <w:widowControl w:val="false"/>
        <w:ind w:right="-1" w:firstLine="708"/>
        <w:jc w:val="both"/>
        <w:rPr>
          <w:rFonts w:ascii="Times New Roman" w:hAnsi="Times New Roman"/>
        </w:rPr>
      </w:pPr>
      <w:r>
        <w:rPr>
          <w:rFonts w:ascii="Times New Roman" w:hAnsi="Times New Roman"/>
          <w:sz w:val="28"/>
        </w:rPr>
        <w:t>В предоставлении муниципальной услуги принимают участие МФЦ.</w:t>
      </w:r>
    </w:p>
    <w:p>
      <w:pPr>
        <w:pStyle w:val="ListParagraph1"/>
        <w:ind w:left="0" w:firstLine="708"/>
        <w:jc w:val="both"/>
        <w:rPr>
          <w:rFonts w:ascii="Times New Roman" w:hAnsi="Times New Roman"/>
        </w:rPr>
      </w:pPr>
      <w:r>
        <w:rPr>
          <w:rFonts w:ascii="Times New Roman" w:hAnsi="Times New Roman"/>
          <w:sz w:val="28"/>
        </w:rPr>
        <w:t xml:space="preserve">Предоставление муниципальной услуги в МФЦ осуществляется в соответствии с соглашением о взаимодействии между МФЦ и Уполномоченным органом. </w:t>
      </w:r>
    </w:p>
    <w:p>
      <w:pPr>
        <w:pStyle w:val="Normal"/>
        <w:spacing w:before="0" w:after="0"/>
        <w:ind w:firstLine="709"/>
        <w:contextualSpacing/>
        <w:jc w:val="both"/>
        <w:rPr>
          <w:rFonts w:ascii="Times New Roman" w:hAnsi="Times New Roman"/>
          <w:sz w:val="28"/>
        </w:rPr>
      </w:pPr>
      <w:r>
        <w:rPr>
          <w:rFonts w:ascii="Times New Roman" w:hAnsi="Times New Roman"/>
          <w:sz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w:t>
      </w:r>
      <w:r>
        <w:rPr>
          <w:rFonts w:ascii="Times New Roman" w:hAnsi="Times New Roman"/>
          <w:color w:val="FF0000"/>
          <w:sz w:val="28"/>
        </w:rPr>
        <w:t xml:space="preserve"> </w:t>
      </w:r>
      <w:r>
        <w:rPr>
          <w:rFonts w:ascii="Times New Roman" w:hAnsi="Times New Roman"/>
          <w:sz w:val="28"/>
        </w:rPr>
        <w:t xml:space="preserve">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Normal"/>
        <w:ind w:firstLine="708"/>
        <w:jc w:val="both"/>
        <w:rPr>
          <w:rFonts w:ascii="Times New Roman" w:hAnsi="Times New Roman"/>
          <w:sz w:val="28"/>
        </w:rPr>
      </w:pPr>
      <w:r>
        <w:rPr>
          <w:rFonts w:ascii="Times New Roman" w:hAnsi="Times New Roman"/>
          <w:sz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2"/>
        <w:ind w:hanging="0"/>
        <w:jc w:val="both"/>
        <w:rPr>
          <w:sz w:val="28"/>
        </w:rPr>
      </w:pPr>
      <w:r>
        <w:rPr>
          <w:sz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Style101"/>
        <w:widowControl/>
        <w:tabs>
          <w:tab w:val="clear" w:pos="708"/>
          <w:tab w:val="left" w:pos="1114" w:leader="none"/>
        </w:tabs>
        <w:spacing w:lineRule="auto" w:line="240"/>
        <w:ind w:firstLine="709"/>
        <w:rPr>
          <w:color w:val="000000" w:themeColor="text1"/>
          <w:sz w:val="28"/>
        </w:rPr>
      </w:pPr>
      <w:r>
        <w:rPr>
          <w:color w:val="000000" w:themeColor="text1"/>
          <w:sz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sz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1"/>
        <w:widowControl/>
        <w:spacing w:lineRule="auto" w:line="240"/>
        <w:ind w:firstLine="709"/>
        <w:rPr>
          <w:color w:val="000000" w:themeColor="text1"/>
          <w:sz w:val="28"/>
        </w:rPr>
      </w:pPr>
      <w:r>
        <w:rPr>
          <w:color w:val="000000" w:themeColor="text1"/>
          <w:sz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rFonts w:ascii="Times New Roman" w:hAnsi="Times New Roman"/>
          <w:sz w:val="28"/>
        </w:rPr>
      </w:pPr>
      <w:r>
        <w:rPr>
          <w:rFonts w:ascii="Times New Roman" w:hAnsi="Times New Roman"/>
          <w:sz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rFonts w:ascii="Times New Roman" w:hAnsi="Times New Roman"/>
          <w:sz w:val="28"/>
        </w:rPr>
      </w:pPr>
      <w:r>
        <w:rPr>
          <w:rFonts w:ascii="Times New Roman" w:hAnsi="Times New Roman"/>
          <w:sz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color w:val="000000" w:themeColor="text1"/>
          <w:sz w:val="28"/>
        </w:rPr>
      </w:pPr>
      <w:r>
        <w:rPr>
          <w:rFonts w:ascii="Times New Roman" w:hAnsi="Times New Roman"/>
          <w:color w:val="000000" w:themeColor="text1"/>
          <w:sz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2"/>
        <w:spacing w:beforeAutospacing="0" w:before="0" w:afterAutospacing="0" w:after="0"/>
        <w:ind w:firstLine="480"/>
        <w:jc w:val="both"/>
        <w:textAlignment w:val="baseline"/>
        <w:rPr>
          <w:color w:val="000000"/>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2"/>
        <w:spacing w:beforeAutospacing="0" w:before="0" w:afterAutospacing="0" w:after="0"/>
        <w:ind w:firstLine="708"/>
        <w:jc w:val="both"/>
        <w:textAlignment w:val="baseline"/>
        <w:rPr>
          <w:color w:val="000000"/>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pPr>
      <w:r>
        <w:rPr>
          <w:rFonts w:cs="Times New Roman" w:ascii="Times New Roman" w:hAnsi="Times New Roman"/>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pPr>
      <w:r>
        <w:rPr>
          <w:rFonts w:ascii="Times New Roman" w:hAnsi="Times New Roman"/>
          <w:b/>
          <w:sz w:val="28"/>
          <w:highlight w:val="white"/>
        </w:rPr>
        <w:t>3.3.6.2 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rFonts w:ascii="Times New Roman" w:hAnsi="Times New Roman"/>
          <w:b/>
          <w:sz w:val="28"/>
          <w:shd w:fill="DEDCE6" w:val="clear"/>
        </w:rPr>
      </w:pPr>
      <w:r>
        <w:rPr>
          <w:rFonts w:ascii="Times New Roman" w:hAnsi="Times New Roman"/>
          <w:b/>
          <w:sz w:val="28"/>
          <w:shd w:fill="DEDCE6" w:val="clear"/>
        </w:rPr>
      </w:r>
    </w:p>
    <w:p>
      <w:pPr>
        <w:pStyle w:val="Normal"/>
        <w:ind w:firstLine="709"/>
        <w:jc w:val="both"/>
        <w:rPr>
          <w:color w:val="000000" w:themeColor="text1"/>
        </w:rPr>
      </w:pPr>
      <w:r>
        <w:rPr>
          <w:rFonts w:ascii="Times New Roman" w:hAnsi="Times New Roman"/>
          <w:color w:val="000000" w:themeColor="text1"/>
          <w:sz w:val="28"/>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rFonts w:ascii="Times New Roman" w:hAnsi="Times New Roman"/>
          <w:sz w:val="28"/>
        </w:rPr>
      </w:pPr>
      <w:r>
        <w:rPr>
          <w:rFonts w:ascii="Times New Roman" w:hAnsi="Times New Roman"/>
          <w:sz w:val="28"/>
        </w:rPr>
        <w:t xml:space="preserve">Межведомственный запрос оформляется в соответствии с требованиями, установленными </w:t>
      </w:r>
      <w:hyperlink r:id="rId101">
        <w:r>
          <w:rPr>
            <w:rFonts w:ascii="Times New Roman" w:hAnsi="Times New Roman"/>
            <w:sz w:val="28"/>
          </w:rPr>
          <w:t>Федеральным законом</w:t>
        </w:r>
      </w:hyperlink>
      <w:r>
        <w:rPr>
          <w:rFonts w:ascii="Times New Roman" w:hAnsi="Times New Roman"/>
          <w:sz w:val="28"/>
        </w:rPr>
        <w:t xml:space="preserve"> от 27.07.2010 № 210-ФЗ "Об организации предоставления государственных и муниципальных услуг" (далее – Федеральный закон № 210 – ФЗ).   </w:t>
      </w:r>
    </w:p>
    <w:p>
      <w:pPr>
        <w:pStyle w:val="Normal"/>
        <w:ind w:firstLine="708"/>
        <w:jc w:val="both"/>
        <w:rPr>
          <w:rFonts w:ascii="Times New Roman" w:hAnsi="Times New Roman"/>
          <w:sz w:val="28"/>
        </w:rPr>
      </w:pPr>
      <w:r>
        <w:rPr>
          <w:rFonts w:ascii="Times New Roman" w:hAnsi="Times New Roman"/>
          <w:sz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rPr>
        <w:t xml:space="preserve">(при наличии технической возможности) </w:t>
      </w:r>
      <w:r>
        <w:rPr>
          <w:rFonts w:ascii="Times New Roman" w:hAnsi="Times New Roman"/>
          <w:sz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9"/>
        <w:jc w:val="both"/>
        <w:rPr>
          <w:rFonts w:ascii="Times New Roman" w:hAnsi="Times New Roman"/>
          <w:sz w:val="28"/>
        </w:rPr>
      </w:pPr>
      <w:r>
        <w:rPr>
          <w:rFonts w:ascii="Times New Roman" w:hAnsi="Times New Roman"/>
          <w:sz w:val="28"/>
        </w:rPr>
        <w:t>Межведомственный запрос направляется:</w:t>
      </w:r>
    </w:p>
    <w:p>
      <w:pPr>
        <w:pStyle w:val="ConsPlusTitle11"/>
        <w:numPr>
          <w:ilvl w:val="0"/>
          <w:numId w:val="0"/>
        </w:numPr>
        <w:ind w:left="0" w:firstLine="709"/>
        <w:jc w:val="both"/>
        <w:outlineLvl w:val="2"/>
        <w:rPr/>
      </w:pPr>
      <w:r>
        <w:rPr>
          <w:rFonts w:ascii="Times New Roman" w:hAnsi="Times New Roman"/>
          <w:b w:val="false"/>
          <w:sz w:val="28"/>
        </w:rPr>
        <w:t xml:space="preserve">Должностное лицо </w:t>
      </w:r>
      <w:r>
        <w:rPr>
          <w:rFonts w:ascii="Times New Roman" w:hAnsi="Times New Roman"/>
          <w:b w:val="false"/>
          <w:sz w:val="28"/>
          <w:highlight w:val="white"/>
        </w:rPr>
        <w:t>не позднее дня, следующего за днем получения от заявителя заявления и документов,</w:t>
      </w:r>
      <w:r>
        <w:rPr>
          <w:rFonts w:ascii="Times New Roman" w:hAnsi="Times New Roman"/>
          <w:sz w:val="28"/>
        </w:rPr>
        <w:t xml:space="preserve"> </w:t>
      </w:r>
      <w:r>
        <w:rPr>
          <w:rFonts w:ascii="Times New Roman" w:hAnsi="Times New Roman"/>
          <w:b w:val="false"/>
          <w:sz w:val="28"/>
        </w:rPr>
        <w:t>составляет запросы</w:t>
      </w:r>
      <w:r>
        <w:rPr>
          <w:rFonts w:ascii="Times New Roman" w:hAnsi="Times New Roman"/>
          <w:sz w:val="28"/>
        </w:rPr>
        <w:t xml:space="preserve"> </w:t>
      </w:r>
      <w:r>
        <w:rPr>
          <w:rFonts w:ascii="Times New Roman" w:hAnsi="Times New Roman"/>
          <w:b w:val="false"/>
          <w:sz w:val="28"/>
        </w:rPr>
        <w:t xml:space="preserve">необходимые для предоставления муниципальной услуги </w:t>
      </w:r>
      <w:r>
        <w:rPr>
          <w:rFonts w:ascii="Times New Roman" w:hAnsi="Times New Roman"/>
          <w:b w:val="false"/>
          <w:sz w:val="28"/>
          <w:highlight w:val="white"/>
        </w:rPr>
        <w:t xml:space="preserve">(далее – запросы) для </w:t>
      </w:r>
      <w:r>
        <w:rPr>
          <w:rFonts w:ascii="Times New Roman" w:hAnsi="Times New Roman"/>
          <w:b w:val="false"/>
          <w:sz w:val="28"/>
        </w:rPr>
        <w:t xml:space="preserve">варианта </w:t>
      </w:r>
      <w:r>
        <w:rPr>
          <w:rFonts w:ascii="Times New Roman" w:hAnsi="Times New Roman"/>
          <w:b w:val="false"/>
          <w:sz w:val="28"/>
          <w:highlight w:val="white"/>
        </w:rPr>
        <w:t>YI</w:t>
      </w:r>
      <w:r>
        <w:rPr>
          <w:rFonts w:ascii="Times New Roman" w:hAnsi="Times New Roman"/>
          <w:b w:val="false"/>
          <w:sz w:val="28"/>
        </w:rPr>
        <w:t xml:space="preserve">  и направляет их с использованием системы межведомственного электронного взаимодействия:</w:t>
      </w:r>
    </w:p>
    <w:p>
      <w:pPr>
        <w:pStyle w:val="ConsPlusTitle11"/>
        <w:numPr>
          <w:ilvl w:val="0"/>
          <w:numId w:val="0"/>
        </w:numPr>
        <w:ind w:left="0" w:right="-1" w:firstLine="709"/>
        <w:jc w:val="both"/>
        <w:outlineLvl w:val="2"/>
        <w:rPr/>
      </w:pPr>
      <w:r>
        <w:rPr>
          <w:rFonts w:ascii="Times New Roman" w:hAnsi="Times New Roman"/>
          <w:b w:val="false"/>
          <w:sz w:val="28"/>
        </w:rPr>
        <w:t xml:space="preserve">в Федеральной налоговой службе </w:t>
      </w:r>
    </w:p>
    <w:p>
      <w:pPr>
        <w:pStyle w:val="Normal"/>
        <w:ind w:right="-1" w:firstLine="709"/>
        <w:jc w:val="both"/>
        <w:rPr/>
      </w:pPr>
      <w:r>
        <w:rPr>
          <w:rFonts w:ascii="Times New Roman" w:hAnsi="Times New Roman"/>
          <w:sz w:val="28"/>
        </w:rPr>
        <w:t xml:space="preserve">–  </w:t>
      </w:r>
      <w:r>
        <w:rPr>
          <w:rFonts w:ascii="Times New Roman" w:hAnsi="Times New Roman"/>
          <w:sz w:val="28"/>
        </w:rPr>
        <w:t xml:space="preserve">Выписка из Единого государственного реестра юридических лиц (ЕГРЮЛ) в случае, если заявителем является юридическое лицо; </w:t>
        <w:tab/>
      </w:r>
    </w:p>
    <w:p>
      <w:pPr>
        <w:pStyle w:val="Normal"/>
        <w:ind w:right="-1" w:firstLine="709"/>
        <w:jc w:val="both"/>
        <w:rPr/>
      </w:pPr>
      <w:r>
        <w:rPr>
          <w:rFonts w:ascii="Times New Roman" w:hAnsi="Times New Roman"/>
          <w:sz w:val="28"/>
        </w:rPr>
        <w:t>- Выписка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2"/>
        <w:spacing w:beforeAutospacing="0" w:before="0" w:afterAutospacing="0" w:after="0"/>
        <w:ind w:firstLine="480"/>
        <w:jc w:val="both"/>
        <w:textAlignment w:val="baseline"/>
        <w:rPr/>
      </w:pPr>
      <w:r>
        <w:rPr>
          <w:color w:val="000000"/>
          <w:sz w:val="28"/>
          <w:szCs w:val="28"/>
        </w:rPr>
        <w:t xml:space="preserve">Вместо направления запроса в УФНС </w:t>
      </w:r>
      <w:r>
        <w:rPr>
          <w:rStyle w:val="FontStyle95"/>
          <w:color w:val="000000"/>
          <w:sz w:val="28"/>
          <w:szCs w:val="28"/>
        </w:rPr>
        <w:t xml:space="preserve">выписку о регистрации </w:t>
      </w:r>
      <w:r>
        <w:rPr>
          <w:color w:val="000000"/>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2"/>
        <w:spacing w:beforeAutospacing="0" w:before="0" w:afterAutospacing="0" w:after="0"/>
        <w:ind w:firstLine="480"/>
        <w:jc w:val="both"/>
        <w:textAlignment w:val="baseline"/>
        <w:rPr>
          <w:color w:val="000000"/>
        </w:rPr>
      </w:pPr>
      <w:r>
        <w:rPr>
          <w:color w:val="000000"/>
          <w:sz w:val="28"/>
          <w:szCs w:val="28"/>
        </w:rPr>
        <w:t>-   «Сведения об ИНН физического лица»</w:t>
      </w:r>
    </w:p>
    <w:p>
      <w:pPr>
        <w:pStyle w:val="Formattext2"/>
        <w:spacing w:beforeAutospacing="0" w:before="0" w:afterAutospacing="0" w:after="0"/>
        <w:ind w:firstLine="480"/>
        <w:jc w:val="both"/>
        <w:textAlignment w:val="baseline"/>
        <w:rPr>
          <w:color w:val="000000"/>
        </w:rPr>
      </w:pPr>
      <w:r>
        <w:rPr>
          <w:color w:val="000000"/>
          <w:sz w:val="28"/>
          <w:szCs w:val="28"/>
        </w:rPr>
        <w:t>-  « Сведения об ИНН юридического лица»</w:t>
      </w:r>
    </w:p>
    <w:p>
      <w:pPr>
        <w:pStyle w:val="Formattext2"/>
        <w:spacing w:beforeAutospacing="0" w:before="0" w:afterAutospacing="0" w:after="0"/>
        <w:ind w:firstLine="480"/>
        <w:jc w:val="both"/>
        <w:textAlignment w:val="baseline"/>
        <w:rPr>
          <w:color w:val="000000"/>
        </w:rPr>
      </w:pPr>
      <w:r>
        <w:rPr>
          <w:color w:val="000000"/>
          <w:sz w:val="28"/>
          <w:szCs w:val="28"/>
        </w:rPr>
        <w:t>- « Сведения об ИНН индивидуальных предпринимателей».</w:t>
      </w:r>
    </w:p>
    <w:p>
      <w:pPr>
        <w:pStyle w:val="Normal"/>
        <w:ind w:right="-1" w:firstLine="709"/>
        <w:jc w:val="both"/>
        <w:rPr>
          <w:rFonts w:ascii="Times New Roman" w:hAnsi="Times New Roman"/>
        </w:rPr>
      </w:pPr>
      <w:r>
        <w:rPr>
          <w:rFonts w:ascii="Times New Roman" w:hAnsi="Times New Roman"/>
          <w:sz w:val="28"/>
        </w:rPr>
        <w:t xml:space="preserve">- в Кореновском территориальном отделе Росреестра по Краснодарскому краю </w:t>
      </w:r>
    </w:p>
    <w:p>
      <w:pPr>
        <w:pStyle w:val="Normal"/>
        <w:ind w:right="-1" w:firstLine="709"/>
        <w:jc w:val="both"/>
        <w:rPr/>
      </w:pPr>
      <w:r>
        <w:rPr>
          <w:sz w:val="28"/>
        </w:rPr>
        <w:t xml:space="preserve">- </w:t>
      </w:r>
      <w:r>
        <w:rPr>
          <w:rFonts w:ascii="Times New Roman" w:hAnsi="Times New Roman"/>
          <w:sz w:val="28"/>
        </w:rPr>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зарегистрировано в  ЕГРН;                 </w:t>
      </w:r>
    </w:p>
    <w:p>
      <w:pPr>
        <w:pStyle w:val="Normal"/>
        <w:ind w:right="-1" w:firstLine="709"/>
        <w:jc w:val="both"/>
        <w:rPr/>
      </w:pPr>
      <w:r>
        <w:rPr>
          <w:rFonts w:ascii="Times New Roman" w:hAnsi="Times New Roman"/>
          <w:sz w:val="28"/>
        </w:rPr>
        <w:t xml:space="preserve">  </w:t>
      </w:r>
      <w:r>
        <w:rPr>
          <w:rFonts w:ascii="Times New Roman" w:hAnsi="Times New Roman"/>
          <w:sz w:val="28"/>
        </w:rPr>
        <w:t>-выписка из ЕГРН на здание, строение, сооружение, находящихся на испрашиваемом земельном участке, или уведомление об отсутствии в ЕГРН запрашиваемых сведений; Кадастровый паспорт земельного участка или кадастровая выписка;</w:t>
      </w:r>
    </w:p>
    <w:p>
      <w:pPr>
        <w:pStyle w:val="Normal"/>
        <w:ind w:right="-1" w:firstLine="709"/>
        <w:jc w:val="both"/>
        <w:rPr>
          <w:sz w:val="28"/>
        </w:rPr>
      </w:pPr>
      <w:r>
        <w:rPr>
          <w:color w:val="0070C0"/>
          <w:sz w:val="28"/>
        </w:rPr>
        <w:t xml:space="preserve"> </w:t>
      </w:r>
      <w:r>
        <w:rPr>
          <w:rFonts w:ascii="Times New Roman" w:hAnsi="Times New Roman"/>
          <w:sz w:val="28"/>
        </w:rPr>
        <w:t xml:space="preserve">Срок </w:t>
      </w:r>
      <w:r>
        <w:rPr>
          <w:rFonts w:ascii="Times New Roman" w:hAnsi="Times New Roman"/>
          <w:sz w:val="28"/>
          <w:highlight w:val="white"/>
        </w:rPr>
        <w:t xml:space="preserve">направления межведомственного запроса в </w:t>
      </w:r>
      <w:r>
        <w:rPr>
          <w:rFonts w:ascii="Times New Roman" w:hAnsi="Times New Roman"/>
          <w:sz w:val="28"/>
        </w:rPr>
        <w:t xml:space="preserve">государственные органы, органы местного самоуправления и иные органы, участвующие </w:t>
        <w:br/>
        <w:t>в предоставлении муниципальной услуги управлением (отделом)</w:t>
      </w:r>
      <w:r>
        <w:rPr>
          <w:rFonts w:ascii="Times New Roman" w:hAnsi="Times New Roman"/>
          <w:color w:val="FF0000"/>
          <w:sz w:val="28"/>
        </w:rPr>
        <w:t xml:space="preserve"> </w:t>
      </w:r>
      <w:r>
        <w:rPr>
          <w:rFonts w:ascii="Times New Roman" w:hAnsi="Times New Roman"/>
          <w:sz w:val="28"/>
        </w:rPr>
        <w:t xml:space="preserve">уполномоченного органа или на </w:t>
      </w:r>
      <w:r>
        <w:rPr>
          <w:rFonts w:ascii="Times New Roman" w:hAnsi="Times New Roman"/>
          <w:color w:val="7030A0"/>
          <w:sz w:val="28"/>
        </w:rPr>
        <w:t>Региональном</w:t>
      </w:r>
      <w:r>
        <w:rPr>
          <w:rFonts w:ascii="Times New Roman" w:hAnsi="Times New Roman"/>
          <w:sz w:val="28"/>
        </w:rPr>
        <w:t xml:space="preserve"> </w:t>
      </w:r>
      <w:r>
        <w:rPr>
          <w:rFonts w:ascii="Times New Roman" w:hAnsi="Times New Roman"/>
          <w:color w:val="7030A0"/>
          <w:sz w:val="28"/>
        </w:rPr>
        <w:t>портале</w:t>
      </w:r>
      <w:r>
        <w:rPr>
          <w:rFonts w:ascii="Times New Roman" w:hAnsi="Times New Roman"/>
          <w:sz w:val="28"/>
        </w:rPr>
        <w:t xml:space="preserve"> -  в день поступления заявления и пакета документов от заявителя.</w:t>
      </w:r>
    </w:p>
    <w:p>
      <w:pPr>
        <w:pStyle w:val="Normal"/>
        <w:ind w:right="-1" w:firstLine="709"/>
        <w:jc w:val="both"/>
        <w:rPr>
          <w:rFonts w:ascii="Times New Roman" w:hAnsi="Times New Roman"/>
          <w:sz w:val="28"/>
        </w:rPr>
      </w:pPr>
      <w:r>
        <w:rPr>
          <w:rFonts w:ascii="Times New Roman" w:hAnsi="Times New Roman"/>
          <w:sz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firstLine="709"/>
        <w:jc w:val="both"/>
        <w:rPr/>
      </w:pPr>
      <w:r>
        <w:rPr>
          <w:rFonts w:ascii="Times New Roman" w:hAnsi="Times New Roman"/>
          <w:sz w:val="28"/>
        </w:rPr>
        <w:t xml:space="preserve">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w:t>
      </w:r>
      <w:r>
        <w:rPr>
          <w:rFonts w:ascii="Times New Roman" w:hAnsi="Times New Roman"/>
          <w:i/>
          <w:sz w:val="28"/>
        </w:rPr>
        <w:t>(при наличии технической возможности)</w:t>
      </w:r>
      <w:r>
        <w:rPr>
          <w:rFonts w:ascii="Times New Roman" w:hAnsi="Times New Roman"/>
          <w:sz w:val="28"/>
        </w:rPr>
        <w:t>.</w:t>
      </w:r>
    </w:p>
    <w:p>
      <w:pPr>
        <w:pStyle w:val="Normal"/>
        <w:ind w:firstLine="709"/>
        <w:jc w:val="both"/>
        <w:rPr/>
      </w:pPr>
      <w:r>
        <w:rPr>
          <w:rFonts w:ascii="Times New Roman" w:hAnsi="Times New Roman"/>
          <w:sz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jc w:val="both"/>
        <w:rPr>
          <w:rFonts w:ascii="Times New Roman" w:hAnsi="Times New Roman"/>
          <w:b/>
          <w:sz w:val="24"/>
          <w:u w:val="single"/>
        </w:rPr>
      </w:pPr>
      <w:r>
        <w:rPr>
          <w:rFonts w:ascii="Times New Roman" w:hAnsi="Times New Roman"/>
          <w:b/>
          <w:sz w:val="24"/>
          <w:u w:val="single"/>
        </w:rPr>
      </w:r>
    </w:p>
    <w:p>
      <w:pPr>
        <w:pStyle w:val="Normal"/>
        <w:spacing w:before="0" w:after="0"/>
        <w:ind w:firstLine="709"/>
        <w:contextualSpacing/>
        <w:jc w:val="center"/>
        <w:rPr>
          <w:highlight w:val="white"/>
        </w:rPr>
      </w:pPr>
      <w:r>
        <w:rPr>
          <w:rFonts w:ascii="Times New Roman" w:hAnsi="Times New Roman"/>
          <w:b/>
          <w:sz w:val="28"/>
          <w:highlight w:val="white"/>
        </w:rPr>
        <w:t>3.3.6.3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b/>
          <w:sz w:val="28"/>
        </w:rPr>
      </w:pPr>
      <w:r>
        <w:rPr>
          <w:rFonts w:ascii="Times New Roman" w:hAnsi="Times New Roman"/>
          <w:b/>
          <w:sz w:val="28"/>
        </w:rPr>
      </w:r>
    </w:p>
    <w:p>
      <w:pPr>
        <w:pStyle w:val="Normal"/>
        <w:ind w:right="-1" w:firstLine="708"/>
        <w:jc w:val="both"/>
        <w:rPr>
          <w:rFonts w:ascii="Times New Roman" w:hAnsi="Times New Roman"/>
          <w:sz w:val="28"/>
        </w:rPr>
      </w:pPr>
      <w:r>
        <w:rPr>
          <w:rFonts w:ascii="Times New Roman" w:hAnsi="Times New Roman"/>
          <w:sz w:val="28"/>
        </w:rPr>
        <w:t>Оснований для приостановления предоставления муниципальной услуги законодательством Российской Федерации для Варианта</w:t>
      </w:r>
      <w:r>
        <w:rPr>
          <w:rFonts w:ascii="Times New Roman" w:hAnsi="Times New Roman"/>
          <w:sz w:val="28"/>
          <w:highlight w:val="white"/>
        </w:rPr>
        <w:t xml:space="preserve"> YI </w:t>
      </w:r>
      <w:r>
        <w:rPr>
          <w:rFonts w:ascii="Times New Roman" w:hAnsi="Times New Roman"/>
          <w:sz w:val="28"/>
        </w:rPr>
        <w:t>не предусмотрено.</w:t>
      </w:r>
    </w:p>
    <w:p>
      <w:pPr>
        <w:pStyle w:val="Normal"/>
        <w:spacing w:before="0" w:after="0"/>
        <w:ind w:firstLine="709"/>
        <w:contextualSpacing/>
        <w:jc w:val="center"/>
        <w:rPr>
          <w:rFonts w:ascii="Times New Roman" w:hAnsi="Times New Roman"/>
          <w:b/>
          <w:sz w:val="28"/>
        </w:rPr>
      </w:pPr>
      <w:r>
        <w:rPr>
          <w:rFonts w:ascii="Times New Roman" w:hAnsi="Times New Roman"/>
          <w:b/>
          <w:sz w:val="28"/>
        </w:rPr>
      </w:r>
    </w:p>
    <w:p>
      <w:pPr>
        <w:pStyle w:val="Normal"/>
        <w:spacing w:before="0" w:after="0"/>
        <w:ind w:firstLine="709"/>
        <w:contextualSpacing/>
        <w:jc w:val="center"/>
        <w:rPr>
          <w:highlight w:val="white"/>
        </w:rPr>
      </w:pPr>
      <w:bookmarkStart w:id="164" w:name="sub_3064_Копия_1_Копия_1_Копия_1_Копия_3"/>
      <w:bookmarkEnd w:id="164"/>
      <w:r>
        <w:rPr>
          <w:rFonts w:ascii="Times New Roman" w:hAnsi="Times New Roman"/>
          <w:b/>
          <w:sz w:val="28"/>
          <w:highlight w:val="white"/>
        </w:rPr>
        <w:t>3.3.6.4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olor w:val="FF0000"/>
          <w:sz w:val="28"/>
          <w:highlight w:val="white"/>
        </w:rPr>
      </w:pPr>
      <w:r>
        <w:rPr>
          <w:rFonts w:ascii="Times New Roman" w:hAnsi="Times New Roman"/>
          <w:color w:val="FF0000"/>
          <w:sz w:val="28"/>
          <w:highlight w:val="white"/>
        </w:rPr>
      </w:r>
    </w:p>
    <w:p>
      <w:pPr>
        <w:pStyle w:val="Normal"/>
        <w:ind w:right="-1" w:firstLine="708"/>
        <w:jc w:val="both"/>
        <w:rPr>
          <w:rFonts w:ascii="Times New Roman" w:hAnsi="Times New Roman"/>
          <w:sz w:val="28"/>
        </w:rPr>
      </w:pPr>
      <w:r>
        <w:rPr>
          <w:rFonts w:ascii="Times New Roman" w:hAnsi="Times New Roman"/>
          <w:sz w:val="28"/>
        </w:rPr>
        <w:t xml:space="preserve">Основаниями для отказа в предоставлении муниципальной услуги </w:t>
      </w:r>
      <w:r>
        <w:rPr>
          <w:rFonts w:ascii="Times New Roman" w:hAnsi="Times New Roman"/>
          <w:color w:val="000000" w:themeColor="text1"/>
          <w:sz w:val="28"/>
        </w:rPr>
        <w:t>для Варианта</w:t>
      </w:r>
      <w:r>
        <w:rPr>
          <w:rFonts w:ascii="Times New Roman" w:hAnsi="Times New Roman"/>
          <w:sz w:val="28"/>
        </w:rPr>
        <w:t xml:space="preserve"> </w:t>
      </w:r>
      <w:r>
        <w:rPr>
          <w:rFonts w:ascii="Times New Roman" w:hAnsi="Times New Roman"/>
          <w:sz w:val="28"/>
          <w:highlight w:val="white"/>
        </w:rPr>
        <w:t xml:space="preserve">YI </w:t>
      </w:r>
      <w:r>
        <w:rPr>
          <w:rFonts w:ascii="Times New Roman" w:hAnsi="Times New Roman"/>
          <w:color w:val="000000" w:themeColor="text1"/>
          <w:sz w:val="28"/>
        </w:rPr>
        <w:t>я</w:t>
      </w:r>
      <w:r>
        <w:rPr>
          <w:rFonts w:ascii="Times New Roman" w:hAnsi="Times New Roman"/>
          <w:sz w:val="28"/>
        </w:rPr>
        <w:t xml:space="preserve">вляются: </w:t>
      </w:r>
    </w:p>
    <w:p>
      <w:pPr>
        <w:pStyle w:val="Normal"/>
        <w:ind w:right="-1" w:hanging="0"/>
        <w:jc w:val="both"/>
        <w:rPr/>
      </w:pPr>
      <w:r>
        <w:rPr>
          <w:rFonts w:ascii="Times New Roman" w:hAnsi="Times New Roman"/>
          <w:sz w:val="28"/>
        </w:rPr>
        <w:tab/>
        <w:t>1) 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pPr>
      <w:r>
        <w:rPr>
          <w:rFonts w:ascii="Times New Roman" w:hAnsi="Times New Roman"/>
          <w:sz w:val="28"/>
        </w:rPr>
        <w:t>2) выявление в представленных документах недостоверных сведений;</w:t>
      </w:r>
    </w:p>
    <w:p>
      <w:pPr>
        <w:pStyle w:val="Normal"/>
        <w:tabs>
          <w:tab w:val="clear" w:pos="708"/>
          <w:tab w:val="left" w:pos="709" w:leader="none"/>
          <w:tab w:val="left" w:pos="1440" w:leader="none"/>
        </w:tabs>
        <w:ind w:right="-1" w:hanging="0"/>
        <w:jc w:val="both"/>
        <w:rPr/>
      </w:pPr>
      <w:r>
        <w:rPr>
          <w:rFonts w:ascii="Times New Roman" w:hAnsi="Times New Roman"/>
          <w:sz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pPr>
      <w:r>
        <w:rPr>
          <w:rFonts w:ascii="Times New Roman" w:hAnsi="Times New Roman"/>
          <w:sz w:val="28"/>
        </w:rPr>
        <w:t>3) 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left="0" w:right="-1" w:hanging="0"/>
        <w:jc w:val="both"/>
        <w:outlineLvl w:val="0"/>
        <w:rPr/>
      </w:pPr>
      <w:r>
        <w:rPr>
          <w:rFonts w:ascii="Times New Roman" w:hAnsi="Times New Roman"/>
          <w:sz w:val="28"/>
        </w:rPr>
        <w:tab/>
        <w:t>4)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w:t>
      </w:r>
      <w:bookmarkStart w:id="165" w:name="sub_1281_Копия_1_Копия_1_Копия_1_Копия_3"/>
      <w:r>
        <w:rPr>
          <w:rFonts w:ascii="Times New Roman" w:hAnsi="Times New Roman"/>
          <w:sz w:val="28"/>
        </w:rPr>
        <w:t>еля) по собственной инициативе;</w:t>
      </w:r>
    </w:p>
    <w:p>
      <w:pPr>
        <w:pStyle w:val="Normal"/>
        <w:ind w:firstLine="708"/>
        <w:jc w:val="both"/>
        <w:rPr/>
      </w:pPr>
      <w:r>
        <w:rPr>
          <w:rFonts w:ascii="Times New Roman" w:hAnsi="Times New Roman"/>
          <w:sz w:val="28"/>
        </w:rPr>
        <w:t>5</w:t>
      </w:r>
      <w:bookmarkStart w:id="166" w:name="sub_1285_Копия_1_Копия_1_Копия_1_Копия_3"/>
      <w:r>
        <w:rPr>
          <w:rFonts w:ascii="Times New Roman" w:hAnsi="Times New Roman"/>
          <w:sz w:val="28"/>
        </w:rPr>
        <w:t xml:space="preserve">) получены сведения от уполномоченного органа, указанного в подпунктах 1-3 пункте 2.7.1.1. подраздела 2.7. раздела </w:t>
      </w:r>
      <w:r>
        <w:rPr>
          <w:rFonts w:ascii="Times New Roman" w:hAnsi="Times New Roman"/>
          <w:sz w:val="28"/>
          <w:highlight w:val="white"/>
        </w:rPr>
        <w:t>II</w:t>
      </w:r>
      <w:r>
        <w:rPr>
          <w:rFonts w:ascii="Times New Roman" w:hAnsi="Times New Roman"/>
          <w:sz w:val="28"/>
        </w:rPr>
        <w:t xml:space="preserve"> настоящего административного регламента, о наличии обоснованных возражений относительно размещения объекта на соответствующих землях или земельных участках;</w:t>
      </w:r>
      <w:bookmarkEnd w:id="165"/>
      <w:bookmarkEnd w:id="166"/>
    </w:p>
    <w:p>
      <w:pPr>
        <w:pStyle w:val="Normal"/>
        <w:numPr>
          <w:ilvl w:val="0"/>
          <w:numId w:val="0"/>
        </w:numPr>
        <w:tabs>
          <w:tab w:val="clear" w:pos="708"/>
          <w:tab w:val="left" w:pos="709" w:leader="none"/>
        </w:tabs>
        <w:ind w:left="0" w:right="-1" w:hanging="0"/>
        <w:jc w:val="both"/>
        <w:outlineLvl w:val="0"/>
        <w:rPr/>
      </w:pPr>
      <w:r>
        <w:rPr>
          <w:rFonts w:ascii="Times New Roman" w:hAnsi="Times New Roman"/>
          <w:sz w:val="28"/>
        </w:rPr>
        <w:tab/>
        <w:t>6</w:t>
      </w:r>
      <w:bookmarkStart w:id="167" w:name="sub_1282_Копия_1_Копия_1_Копия_1_Копия_3"/>
      <w:r>
        <w:rPr>
          <w:rFonts w:ascii="Times New Roman" w:hAnsi="Times New Roman"/>
          <w:sz w:val="28"/>
        </w:rPr>
        <w:t>) выявление факта наличия у заявителя юридического лица или физического либо членов его семьи земельного участка (жилого помещения и т.д.), принадлежащего им на праве собственности или занимаемого ими по договору;</w:t>
      </w:r>
      <w:bookmarkEnd w:id="167"/>
    </w:p>
    <w:p>
      <w:pPr>
        <w:pStyle w:val="Normal"/>
        <w:jc w:val="both"/>
        <w:rPr/>
      </w:pPr>
      <w:r>
        <w:rPr>
          <w:rFonts w:ascii="Times New Roman" w:hAnsi="Times New Roman"/>
          <w:sz w:val="28"/>
        </w:rPr>
        <w:tab/>
        <w:t>7</w:t>
      </w:r>
      <w:bookmarkStart w:id="168" w:name="sub_1283_Копия_1_Копия_1_Копия_1_Копия_3"/>
      <w:r>
        <w:rPr>
          <w:rFonts w:ascii="Times New Roman" w:hAnsi="Times New Roman"/>
          <w:sz w:val="28"/>
        </w:rPr>
        <w:t>) размещение объекта не соответствует документам территориального планирования, градостроительного зонирования, требованиям нормативных документов, в том числе в области обеспечения безопасности дорожного движения;</w:t>
      </w:r>
      <w:bookmarkEnd w:id="168"/>
    </w:p>
    <w:p>
      <w:pPr>
        <w:pStyle w:val="Normal"/>
        <w:jc w:val="both"/>
        <w:rPr/>
      </w:pPr>
      <w:r>
        <w:rPr>
          <w:rFonts w:ascii="Times New Roman" w:hAnsi="Times New Roman"/>
          <w:sz w:val="28"/>
        </w:rPr>
        <w:tab/>
        <w:t>8</w:t>
      </w:r>
      <w:bookmarkStart w:id="169" w:name="sub_1284_Копия_1_Копия_1_Копия_1_Копия_3"/>
      <w:r>
        <w:rPr>
          <w:rFonts w:ascii="Times New Roman" w:hAnsi="Times New Roman"/>
          <w:sz w:val="28"/>
        </w:rPr>
        <w:t xml:space="preserve">) вид объекта, указанного в заявлении, не соответствует видам объектов, установленным </w:t>
      </w:r>
      <w:hyperlink r:id="rId102">
        <w:r>
          <w:rPr>
            <w:rFonts w:ascii="Times New Roman" w:hAnsi="Times New Roman"/>
            <w:sz w:val="28"/>
          </w:rPr>
          <w:t>постановлением</w:t>
        </w:r>
      </w:hyperlink>
      <w:r>
        <w:rPr>
          <w:rFonts w:ascii="Times New Roman" w:hAnsi="Times New Roman"/>
          <w:sz w:val="28"/>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bookmarkEnd w:id="169"/>
    </w:p>
    <w:p>
      <w:pPr>
        <w:pStyle w:val="Normal"/>
        <w:jc w:val="both"/>
        <w:rPr/>
      </w:pPr>
      <w:r>
        <w:rPr>
          <w:rFonts w:ascii="Times New Roman" w:hAnsi="Times New Roman"/>
          <w:sz w:val="28"/>
        </w:rPr>
        <w:tab/>
        <w:t>9</w:t>
      </w:r>
      <w:bookmarkStart w:id="170" w:name="sub_1286_Копия_1_Копия_1_Копия_1_Копия_3"/>
      <w:r>
        <w:rPr>
          <w:rFonts w:ascii="Times New Roman" w:hAnsi="Times New Roman"/>
          <w:sz w:val="28"/>
        </w:rPr>
        <w:t>) опубликовано извещение о проведении аукциона по продаже земельного участка, испрашиваемого для размещения объекта, или аукциона по продаже права на заключение договора аренды такого земельного участка;</w:t>
      </w:r>
      <w:bookmarkEnd w:id="170"/>
    </w:p>
    <w:p>
      <w:pPr>
        <w:pStyle w:val="Normal"/>
        <w:jc w:val="both"/>
        <w:rPr/>
      </w:pPr>
      <w:r>
        <w:rPr>
          <w:rFonts w:ascii="Times New Roman" w:hAnsi="Times New Roman"/>
          <w:sz w:val="28"/>
        </w:rPr>
        <w:tab/>
        <w:t>10</w:t>
      </w:r>
      <w:bookmarkStart w:id="171" w:name="sub_1287_Копия_1_Копия_1_Копия_1_Копия_3"/>
      <w:r>
        <w:rPr>
          <w:rFonts w:ascii="Times New Roman" w:hAnsi="Times New Roman"/>
          <w:sz w:val="28"/>
        </w:rPr>
        <w:t>) в отношении земельного участка, испрашиваемого для размещения объекта, принято решение о предварительном согласовании его предоставления, срок действия которого не истек;</w:t>
      </w:r>
      <w:bookmarkEnd w:id="171"/>
    </w:p>
    <w:p>
      <w:pPr>
        <w:pStyle w:val="Normal"/>
        <w:jc w:val="both"/>
        <w:rPr/>
      </w:pPr>
      <w:r>
        <w:rPr>
          <w:rFonts w:ascii="Times New Roman" w:hAnsi="Times New Roman"/>
          <w:sz w:val="28"/>
        </w:rPr>
        <w:tab/>
        <w:t>11</w:t>
      </w:r>
      <w:bookmarkStart w:id="172" w:name="sub_1288_Копия_1_Копия_1_Копия_1_Копия_3"/>
      <w:r>
        <w:rPr>
          <w:rFonts w:ascii="Times New Roman" w:hAnsi="Times New Roman"/>
          <w:sz w:val="28"/>
        </w:rPr>
        <w:t xml:space="preserve">) объект, в отношении которого предлагается заключить договор на размещение, отсутствует в схеме (схемах) размещения объектов (далее - схема (схемы) или не соответствует схеме (схемам) в случае, если утверждение схемы (схем) в отношении данного объекта предусмотрено подпунктах 4,9 пункте 2.6.1. подраздела 2.6. раздела </w:t>
      </w:r>
      <w:r>
        <w:rPr>
          <w:rFonts w:ascii="Times New Roman" w:hAnsi="Times New Roman"/>
          <w:sz w:val="28"/>
          <w:highlight w:val="white"/>
        </w:rPr>
        <w:t>II</w:t>
      </w:r>
      <w:r>
        <w:rPr>
          <w:rFonts w:ascii="Times New Roman" w:hAnsi="Times New Roman"/>
          <w:sz w:val="28"/>
        </w:rPr>
        <w:t xml:space="preserve"> настоящего административного регламента;</w:t>
      </w:r>
      <w:bookmarkEnd w:id="172"/>
    </w:p>
    <w:p>
      <w:pPr>
        <w:pStyle w:val="Normal"/>
        <w:jc w:val="both"/>
        <w:rPr/>
      </w:pPr>
      <w:r>
        <w:rPr>
          <w:rFonts w:ascii="Times New Roman" w:hAnsi="Times New Roman"/>
          <w:sz w:val="28"/>
        </w:rPr>
        <w:tab/>
        <w:t>12</w:t>
      </w:r>
      <w:bookmarkStart w:id="173" w:name="sub_1289_Копия_1_Копия_1_Копия_1_Копия_3"/>
      <w:r>
        <w:rPr>
          <w:rFonts w:ascii="Times New Roman" w:hAnsi="Times New Roman"/>
          <w:sz w:val="28"/>
        </w:rPr>
        <w:t>) размещение объекта, а также деятельность, связанная с эксплуатацией такого объекта, не соответствует установленному режиму использования особо охраняемых природных территорий или иных территорий, сопряженных с использованием рекреационных ресурсов, водных объектов;</w:t>
      </w:r>
      <w:bookmarkEnd w:id="173"/>
    </w:p>
    <w:p>
      <w:pPr>
        <w:pStyle w:val="Normal"/>
        <w:jc w:val="both"/>
        <w:rPr/>
      </w:pPr>
      <w:r>
        <w:rPr>
          <w:rFonts w:ascii="Times New Roman" w:hAnsi="Times New Roman"/>
          <w:sz w:val="28"/>
        </w:rPr>
        <w:t>13</w:t>
      </w:r>
      <w:bookmarkStart w:id="174" w:name="sub_1290_Копия_1_Копия_1_Копия_1_Копия_3"/>
      <w:r>
        <w:rPr>
          <w:rFonts w:ascii="Times New Roman" w:hAnsi="Times New Roman"/>
          <w:sz w:val="28"/>
        </w:rPr>
        <w:t xml:space="preserve">) в отношении испрашиваемого к размещению объекта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включёнными в перечни, которые утверждены уполномоченными органами в пункте 2.6.1. подраздела 2.6. раздела </w:t>
      </w:r>
      <w:r>
        <w:rPr>
          <w:rFonts w:ascii="Times New Roman" w:hAnsi="Times New Roman"/>
          <w:sz w:val="28"/>
          <w:highlight w:val="white"/>
        </w:rPr>
        <w:t>II</w:t>
      </w:r>
      <w:r>
        <w:rPr>
          <w:rFonts w:ascii="Times New Roman" w:hAnsi="Times New Roman"/>
          <w:sz w:val="28"/>
        </w:rPr>
        <w:t xml:space="preserve"> </w:t>
      </w:r>
      <w:r>
        <w:rPr>
          <w:rFonts w:ascii="Times New Roman" w:hAnsi="Times New Roman"/>
          <w:sz w:val="28"/>
          <w:highlight w:val="white"/>
        </w:rPr>
        <w:t>настоящего административного регламента;</w:t>
      </w:r>
      <w:bookmarkEnd w:id="174"/>
    </w:p>
    <w:p>
      <w:pPr>
        <w:pStyle w:val="Standard2"/>
        <w:ind w:firstLine="708"/>
        <w:jc w:val="both"/>
        <w:rPr/>
      </w:pPr>
      <w:r>
        <w:rPr>
          <w:sz w:val="28"/>
        </w:rPr>
        <w:t>2.10.4. Основаниями для отказа в  предоставлении муниципальной услуги в электронной форме на РПГУ по Варианту I является несоответствие документов сведениям, указанным в электронной форме заявления  на РПГУ, указанным в подпунктах 2.10.2 - 2.10.4 настоящего раздела.</w:t>
      </w:r>
    </w:p>
    <w:p>
      <w:pPr>
        <w:pStyle w:val="Standard2"/>
        <w:ind w:firstLine="708"/>
        <w:jc w:val="both"/>
        <w:rPr/>
      </w:pPr>
      <w:r>
        <w:rPr>
          <w:sz w:val="28"/>
        </w:rPr>
        <w:t>Решение об отказе в предоставлении муниципальной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pPr>
        <w:pStyle w:val="Normal"/>
        <w:ind w:right="-1" w:hanging="0"/>
        <w:jc w:val="both"/>
        <w:rPr/>
      </w:pPr>
      <w:r>
        <w:rPr>
          <w:rFonts w:ascii="Times New Roman" w:hAnsi="Times New Roman"/>
          <w:sz w:val="28"/>
        </w:rPr>
        <w:tab/>
        <w:t>2.10.5.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Standard2"/>
        <w:ind w:firstLine="708"/>
        <w:jc w:val="both"/>
        <w:rPr>
          <w:sz w:val="28"/>
        </w:rPr>
      </w:pPr>
      <w:r>
        <w:rPr>
          <w:sz w:val="28"/>
        </w:rPr>
        <w:t xml:space="preserve">Основаниями для отказа в предоставлении муниципальной услуги в электронной форме на </w:t>
      </w:r>
      <w:r>
        <w:rPr>
          <w:color w:val="7030A0"/>
          <w:sz w:val="28"/>
        </w:rPr>
        <w:t xml:space="preserve">Региональном портале </w:t>
      </w:r>
      <w:r>
        <w:rPr>
          <w:sz w:val="28"/>
        </w:rPr>
        <w:t xml:space="preserve">по Варианту </w:t>
      </w:r>
      <w:r>
        <w:rPr>
          <w:sz w:val="28"/>
          <w:highlight w:val="white"/>
        </w:rPr>
        <w:t>YI</w:t>
      </w:r>
      <w:r>
        <w:rPr>
          <w:color w:val="000000" w:themeColor="text1"/>
          <w:sz w:val="28"/>
        </w:rPr>
        <w:t xml:space="preserve"> </w:t>
      </w:r>
      <w:r>
        <w:rPr>
          <w:sz w:val="28"/>
        </w:rPr>
        <w:t xml:space="preserve">является несоответствие документов и сведений, указанных в </w:t>
      </w:r>
      <w:r>
        <w:rPr>
          <w:color w:val="000000" w:themeColor="text1"/>
          <w:sz w:val="28"/>
        </w:rPr>
        <w:t>заявлении</w:t>
      </w:r>
      <w:r>
        <w:rPr>
          <w:color w:val="FF0000"/>
          <w:sz w:val="28"/>
        </w:rPr>
        <w:t xml:space="preserve">   </w:t>
      </w:r>
      <w:r>
        <w:rPr>
          <w:sz w:val="28"/>
        </w:rPr>
        <w:t>в электронной форме.</w:t>
      </w:r>
    </w:p>
    <w:p>
      <w:pPr>
        <w:pStyle w:val="Normal"/>
        <w:widowControl w:val="false"/>
        <w:tabs>
          <w:tab w:val="clear" w:pos="708"/>
          <w:tab w:val="left" w:pos="1260" w:leader="none"/>
          <w:tab w:val="left" w:pos="1440" w:leader="none"/>
        </w:tabs>
        <w:ind w:right="-1" w:firstLine="709"/>
        <w:jc w:val="both"/>
        <w:rPr>
          <w:rFonts w:ascii="Times New Roman" w:hAnsi="Times New Roman"/>
          <w:color w:val="0070C0"/>
          <w:sz w:val="28"/>
        </w:rPr>
      </w:pPr>
      <w:r>
        <w:rPr>
          <w:rFonts w:ascii="Times New Roman" w:hAnsi="Times New Roman"/>
          <w:color w:val="000000" w:themeColor="text1"/>
          <w:sz w:val="28"/>
        </w:rPr>
        <w:t xml:space="preserve">При наличии </w:t>
      </w:r>
      <w:r>
        <w:rPr>
          <w:rFonts w:cs="Times New Roman" w:ascii="Times New Roman" w:hAnsi="Times New Roman"/>
          <w:sz w:val="28"/>
          <w:szCs w:val="28"/>
        </w:rPr>
        <w:t xml:space="preserve">хотя бы одного из </w:t>
      </w:r>
      <w:r>
        <w:rPr>
          <w:rFonts w:ascii="Times New Roman" w:hAnsi="Times New Roman"/>
          <w:sz w:val="28"/>
        </w:rPr>
        <w:t>о</w:t>
      </w:r>
      <w:r>
        <w:rPr>
          <w:rFonts w:ascii="Times New Roman" w:hAnsi="Times New Roman"/>
          <w:color w:val="000000" w:themeColor="text1"/>
          <w:sz w:val="28"/>
        </w:rPr>
        <w:t>снований для отказа в предоставлении муниципальной услуги должностное лицо</w:t>
      </w:r>
      <w:r>
        <w:rPr>
          <w:rFonts w:ascii="Times New Roman" w:hAnsi="Times New Roman"/>
          <w:b/>
          <w:color w:val="000000" w:themeColor="text1"/>
          <w:sz w:val="28"/>
        </w:rPr>
        <w:t xml:space="preserve"> </w:t>
      </w:r>
      <w:r>
        <w:rPr>
          <w:rFonts w:ascii="Times New Roman" w:hAnsi="Times New Roman"/>
          <w:color w:val="000000" w:themeColor="text1"/>
          <w:sz w:val="28"/>
        </w:rPr>
        <w:t xml:space="preserve">в </w:t>
      </w:r>
      <w:r>
        <w:rPr>
          <w:rFonts w:ascii="Times New Roman" w:hAnsi="Times New Roman"/>
          <w:color w:val="000000" w:themeColor="text1"/>
          <w:sz w:val="28"/>
          <w:highlight w:val="white"/>
        </w:rPr>
        <w:t xml:space="preserve">течение </w:t>
      </w:r>
      <w:r>
        <w:rPr>
          <w:rFonts w:ascii="Times New Roman" w:hAnsi="Times New Roman"/>
          <w:sz w:val="28"/>
          <w:highlight w:val="white"/>
        </w:rPr>
        <w:t>6 ра</w:t>
      </w:r>
      <w:r>
        <w:rPr>
          <w:rFonts w:ascii="Times New Roman" w:hAnsi="Times New Roman"/>
          <w:color w:val="000000" w:themeColor="text1"/>
          <w:sz w:val="28"/>
          <w:highlight w:val="white"/>
        </w:rPr>
        <w:t>бочих</w:t>
      </w:r>
      <w:r>
        <w:rPr>
          <w:rFonts w:ascii="Times New Roman" w:hAnsi="Times New Roman"/>
          <w:color w:val="000000" w:themeColor="text1"/>
          <w:sz w:val="28"/>
        </w:rPr>
        <w:t xml:space="preserve">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и подписание начальнику управления</w:t>
      </w:r>
      <w:r>
        <w:rPr>
          <w:rFonts w:ascii="Times New Roman" w:hAnsi="Times New Roman"/>
          <w:sz w:val="28"/>
        </w:rPr>
        <w:t xml:space="preserve"> (отдела)</w:t>
      </w:r>
      <w:r>
        <w:rPr>
          <w:rFonts w:ascii="Times New Roman" w:hAnsi="Times New Roman"/>
          <w:b/>
          <w:sz w:val="28"/>
        </w:rPr>
        <w:t xml:space="preserve"> </w:t>
      </w:r>
      <w:r>
        <w:rPr>
          <w:rFonts w:ascii="Times New Roman" w:hAnsi="Times New Roman"/>
          <w:b/>
          <w:color w:val="FF0000"/>
          <w:sz w:val="28"/>
        </w:rPr>
        <w:t xml:space="preserve"> </w:t>
      </w:r>
      <w:r>
        <w:rPr>
          <w:rFonts w:ascii="Times New Roman" w:hAnsi="Times New Roman"/>
          <w:color w:val="000000" w:themeColor="text1"/>
          <w:sz w:val="28"/>
        </w:rPr>
        <w:t>уполномоченного органа.</w:t>
      </w:r>
    </w:p>
    <w:p>
      <w:pPr>
        <w:pStyle w:val="Standard2"/>
        <w:ind w:firstLine="708"/>
        <w:jc w:val="both"/>
        <w:rPr>
          <w:sz w:val="28"/>
        </w:rPr>
      </w:pPr>
      <w:r>
        <w:rPr>
          <w:sz w:val="28"/>
        </w:rPr>
        <w:t xml:space="preserve">Решение об отказе в предоставлении муниципальной услуги, оформляется в виде электронного </w:t>
      </w:r>
      <w:r>
        <w:rPr>
          <w:color w:val="000000" w:themeColor="text1"/>
          <w:sz w:val="28"/>
        </w:rPr>
        <w:t xml:space="preserve">письма администрации муниципального образования Кореновский район  </w:t>
      </w:r>
      <w:r>
        <w:rPr>
          <w:sz w:val="28"/>
        </w:rPr>
        <w:t xml:space="preserve">и направляется в «Личный кабинет» заявителя </w:t>
      </w:r>
      <w:r>
        <w:rPr>
          <w:color w:val="7030A0"/>
          <w:sz w:val="28"/>
        </w:rPr>
        <w:t>РПГУ</w:t>
      </w:r>
      <w:r>
        <w:rPr>
          <w:sz w:val="28"/>
        </w:rPr>
        <w:t xml:space="preserve"> не позднее первого рабочего дня, следующего за днем подачи заявления.</w:t>
      </w:r>
    </w:p>
    <w:p>
      <w:pPr>
        <w:pStyle w:val="Normal"/>
        <w:ind w:right="-1" w:hanging="0"/>
        <w:jc w:val="both"/>
        <w:rPr>
          <w:rFonts w:ascii="Times New Roman" w:hAnsi="Times New Roman"/>
          <w:sz w:val="28"/>
        </w:rPr>
      </w:pPr>
      <w:r>
        <w:rPr>
          <w:rFonts w:ascii="Times New Roman" w:hAnsi="Times New Roman"/>
          <w:sz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sz w:val="28"/>
        </w:rPr>
      </w:pPr>
      <w:r>
        <w:rPr>
          <w:rFonts w:ascii="Times New Roman" w:hAnsi="Times New Roman"/>
          <w:sz w:val="28"/>
        </w:rPr>
        <w:t>Должностное лицо,</w:t>
      </w:r>
      <w:r>
        <w:rPr>
          <w:rFonts w:ascii="Times New Roman" w:hAnsi="Times New Roman"/>
          <w:color w:val="000000" w:themeColor="text1"/>
          <w:sz w:val="28"/>
        </w:rPr>
        <w:t xml:space="preserve"> ответственное за предоставление муниципальной услуги, </w:t>
      </w:r>
      <w:r>
        <w:rPr>
          <w:rFonts w:ascii="Times New Roman" w:hAnsi="Times New Roman"/>
          <w:sz w:val="28"/>
        </w:rPr>
        <w:t>(далее – 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готовит проект  постановления о заключении договора на размещение объекта и договор на размещение объектоа на землях или земельных участках, находящихся в государственной иои муниципальной собственности, без предоставления земельных участков и установлении сервитута, публичного сервитута и обеспечивает его согласование и подписание в установленном в уполномоченном органе порядке или подписывает УКЭП должностного лица управления (отдела)</w:t>
      </w:r>
      <w:r>
        <w:rPr>
          <w:rFonts w:ascii="Times New Roman" w:hAnsi="Times New Roman"/>
          <w:color w:val="FF0000"/>
          <w:sz w:val="28"/>
        </w:rPr>
        <w:t xml:space="preserve"> </w:t>
      </w:r>
      <w:r>
        <w:rPr>
          <w:rFonts w:ascii="Times New Roman" w:hAnsi="Times New Roman"/>
          <w:sz w:val="28"/>
        </w:rPr>
        <w:t>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sz w:val="28"/>
        </w:rPr>
      </w:pPr>
      <w:r>
        <w:rPr>
          <w:rFonts w:ascii="Times New Roman" w:hAnsi="Times New Roman"/>
          <w:sz w:val="28"/>
        </w:rPr>
        <w:t xml:space="preserve">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sz w:val="28"/>
        </w:rPr>
      </w:pPr>
      <w:r>
        <w:rPr>
          <w:rFonts w:ascii="Times New Roman" w:hAnsi="Times New Roman"/>
          <w:sz w:val="28"/>
        </w:rPr>
        <w:t>Срок принятия решения об отказе в предоставлении муниципальной услуги,  составляет не более 12 рабочих дней  рабочих дней со дня получения управлением (отделом)</w:t>
      </w:r>
      <w:r>
        <w:rPr>
          <w:rFonts w:ascii="Times New Roman" w:hAnsi="Times New Roman"/>
          <w:color w:val="FF0000"/>
          <w:sz w:val="28"/>
        </w:rPr>
        <w:t xml:space="preserve"> </w:t>
      </w:r>
      <w:r>
        <w:rPr>
          <w:rFonts w:ascii="Times New Roman" w:hAnsi="Times New Roman"/>
          <w:sz w:val="28"/>
        </w:rPr>
        <w:t xml:space="preserve">заявления о заключении договора и в полном объеме прилагаемых к нему документов, необходимых для принятия решения. </w:t>
      </w:r>
    </w:p>
    <w:p>
      <w:pPr>
        <w:pStyle w:val="Normal"/>
        <w:ind w:firstLine="708"/>
        <w:jc w:val="both"/>
        <w:rPr/>
      </w:pPr>
      <w:r>
        <w:rPr>
          <w:rFonts w:ascii="Times New Roman" w:hAnsi="Times New Roman"/>
          <w:sz w:val="28"/>
        </w:rPr>
        <w:t>Срок принятия решения о предоставлении муниципальной услуги,  составляет не более 12 рабочих дней со дня получения управлением (отделом)</w:t>
      </w:r>
      <w:r>
        <w:rPr>
          <w:rFonts w:ascii="Times New Roman" w:hAnsi="Times New Roman"/>
          <w:color w:val="FF0000"/>
          <w:sz w:val="28"/>
        </w:rPr>
        <w:t xml:space="preserve"> </w:t>
      </w:r>
      <w:r>
        <w:rPr>
          <w:rFonts w:ascii="Times New Roman" w:hAnsi="Times New Roman"/>
          <w:sz w:val="28"/>
        </w:rPr>
        <w:t xml:space="preserve">заявления о заключении договора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в полном объеме прилагаемых к нему документов, необходимых для принятия решения. </w:t>
      </w:r>
    </w:p>
    <w:p>
      <w:pPr>
        <w:pStyle w:val="Normal"/>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3.3.6.5 Описание административной процедуры предоставления результата муниципальной услуги</w:t>
      </w:r>
      <w:bookmarkStart w:id="175" w:name="sub_1031_Копия_1_Копия_1_Копия_1_Копия_3"/>
      <w:bookmarkEnd w:id="175"/>
    </w:p>
    <w:p>
      <w:pPr>
        <w:pStyle w:val="Normal"/>
        <w:spacing w:before="0" w:after="0"/>
        <w:ind w:firstLine="709"/>
        <w:contextualSpacing/>
        <w:jc w:val="both"/>
        <w:rPr>
          <w:rFonts w:ascii="Times New Roman" w:hAnsi="Times New Roman"/>
          <w:sz w:val="24"/>
        </w:rPr>
      </w:pPr>
      <w:r>
        <w:rPr>
          <w:rFonts w:ascii="Times New Roman" w:hAnsi="Times New Roman"/>
          <w:sz w:val="24"/>
        </w:rPr>
      </w:r>
    </w:p>
    <w:p>
      <w:pPr>
        <w:pStyle w:val="Normal"/>
        <w:ind w:firstLine="708"/>
        <w:jc w:val="both"/>
        <w:rPr>
          <w:rFonts w:ascii="Times New Roman" w:hAnsi="Times New Roman"/>
          <w:sz w:val="28"/>
        </w:rPr>
      </w:pPr>
      <w:r>
        <w:rPr>
          <w:rFonts w:ascii="Times New Roman" w:hAnsi="Times New Roman"/>
          <w:sz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sz w:val="28"/>
        </w:rPr>
      </w:pPr>
      <w:r>
        <w:rPr>
          <w:rFonts w:ascii="Times New Roman" w:hAnsi="Times New Roman"/>
          <w:sz w:val="28"/>
        </w:rPr>
        <w:t>1) путем личного обращения в уполномоченный орган на бумажном носителе;</w:t>
      </w:r>
    </w:p>
    <w:p>
      <w:pPr>
        <w:pStyle w:val="Normal"/>
        <w:ind w:firstLine="708"/>
        <w:jc w:val="both"/>
        <w:rPr>
          <w:rFonts w:ascii="Times New Roman" w:hAnsi="Times New Roman"/>
          <w:sz w:val="28"/>
        </w:rPr>
      </w:pPr>
      <w:r>
        <w:rPr>
          <w:rFonts w:ascii="Times New Roman" w:hAnsi="Times New Roman"/>
          <w:sz w:val="28"/>
        </w:rPr>
        <w:t>2) путем направления почтового отправления на бумажном носителе;</w:t>
      </w:r>
    </w:p>
    <w:p>
      <w:pPr>
        <w:pStyle w:val="Normal"/>
        <w:ind w:firstLine="708"/>
        <w:jc w:val="both"/>
        <w:rPr>
          <w:rFonts w:ascii="Times New Roman" w:hAnsi="Times New Roman"/>
          <w:sz w:val="28"/>
        </w:rPr>
      </w:pPr>
      <w:r>
        <w:rPr>
          <w:rFonts w:ascii="Times New Roman" w:hAnsi="Times New Roman"/>
          <w:sz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sz w:val="28"/>
        </w:rPr>
      </w:pPr>
      <w:r>
        <w:rPr>
          <w:rFonts w:ascii="Times New Roman" w:hAnsi="Times New Roman"/>
          <w:sz w:val="28"/>
        </w:rPr>
        <w:t>3) в «Личном кабинете» заявителя ЕПГУ в форме электронного документа</w:t>
      </w:r>
      <w:r>
        <w:rPr>
          <w:rFonts w:ascii="Times New Roman" w:hAnsi="Times New Roman"/>
          <w:b/>
          <w:i/>
          <w:color w:val="FF0000"/>
          <w:sz w:val="28"/>
        </w:rPr>
        <w:t xml:space="preserve"> </w:t>
      </w:r>
      <w:r>
        <w:rPr>
          <w:rFonts w:ascii="Times New Roman" w:hAnsi="Times New Roman"/>
          <w:color w:val="7030A0"/>
          <w:sz w:val="28"/>
        </w:rPr>
        <w:t>или</w:t>
      </w:r>
      <w:r>
        <w:rPr>
          <w:rFonts w:ascii="Times New Roman" w:hAnsi="Times New Roman"/>
          <w:sz w:val="28"/>
        </w:rPr>
        <w:t xml:space="preserve"> </w:t>
      </w:r>
      <w:r>
        <w:rPr>
          <w:rFonts w:ascii="Times New Roman" w:hAnsi="Times New Roman"/>
          <w:color w:val="7030A0"/>
          <w:sz w:val="28"/>
        </w:rPr>
        <w:t xml:space="preserve">в «Личном кабинете» заявителя РПГУ </w:t>
      </w:r>
      <w:r>
        <w:rPr>
          <w:rFonts w:ascii="Times New Roman" w:hAnsi="Times New Roman"/>
          <w:sz w:val="28"/>
        </w:rPr>
        <w:t>в форме электронного документа;</w:t>
      </w:r>
    </w:p>
    <w:p>
      <w:pPr>
        <w:pStyle w:val="Normal"/>
        <w:ind w:firstLine="708"/>
        <w:jc w:val="both"/>
        <w:rPr>
          <w:rFonts w:ascii="Times New Roman" w:hAnsi="Times New Roman"/>
          <w:sz w:val="28"/>
        </w:rPr>
      </w:pPr>
      <w:r>
        <w:rPr>
          <w:rFonts w:ascii="Times New Roman" w:hAnsi="Times New Roman"/>
          <w:sz w:val="28"/>
        </w:rPr>
        <w:t xml:space="preserve">4) путем направления на адрес </w:t>
      </w:r>
      <w:r>
        <w:rPr>
          <w:rFonts w:ascii="Times New Roman" w:hAnsi="Times New Roman"/>
          <w:color w:val="000000" w:themeColor="text1"/>
          <w:sz w:val="28"/>
        </w:rPr>
        <w:t>e-mail</w:t>
      </w:r>
      <w:r>
        <w:rPr>
          <w:rFonts w:ascii="Times New Roman" w:hAnsi="Times New Roman"/>
          <w:sz w:val="28"/>
        </w:rPr>
        <w:t xml:space="preserve"> электронной почты</w:t>
      </w:r>
      <w:r>
        <w:rPr>
          <w:rFonts w:ascii="Times New Roman" w:hAnsi="Times New Roman"/>
          <w:color w:val="000000" w:themeColor="text1"/>
          <w:sz w:val="28"/>
        </w:rPr>
        <w:t xml:space="preserve"> </w:t>
      </w:r>
      <w:r>
        <w:rPr>
          <w:rFonts w:ascii="Times New Roman" w:hAnsi="Times New Roman"/>
          <w:sz w:val="28"/>
        </w:rPr>
        <w:t>заявителя документа в электронной форме.</w:t>
      </w:r>
    </w:p>
    <w:p>
      <w:pPr>
        <w:pStyle w:val="Normal"/>
        <w:ind w:firstLine="708"/>
        <w:jc w:val="both"/>
        <w:rPr>
          <w:rFonts w:ascii="Times New Roman" w:hAnsi="Times New Roman"/>
          <w:sz w:val="28"/>
        </w:rPr>
      </w:pPr>
      <w:r>
        <w:rPr>
          <w:rFonts w:ascii="Times New Roman" w:hAnsi="Times New Roman"/>
          <w:sz w:val="28"/>
        </w:rPr>
        <w:t xml:space="preserve">Результат предоставления муниципальной услуги </w:t>
      </w:r>
      <w:r>
        <w:rPr>
          <w:rFonts w:ascii="Times New Roman" w:hAnsi="Times New Roman"/>
          <w:color w:val="000000" w:themeColor="text1"/>
          <w:sz w:val="28"/>
        </w:rPr>
        <w:t>«</w:t>
      </w:r>
      <w:r>
        <w:rPr>
          <w:rFonts w:ascii="Times New Roman" w:hAnsi="Times New Roman"/>
          <w:color w:val="000000" w:themeColor="text1"/>
          <w:sz w:val="28"/>
          <w:highlight w:val="white"/>
        </w:rPr>
        <w:t>З</w:t>
      </w:r>
      <w:r>
        <w:rPr>
          <w:rFonts w:ascii="Times New Roman" w:hAnsi="Times New Roman"/>
          <w:sz w:val="28"/>
          <w:highlight w:val="white"/>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Pr>
          <w:rFonts w:ascii="Times New Roman" w:hAnsi="Times New Roman"/>
          <w:color w:val="7030A0"/>
          <w:sz w:val="28"/>
        </w:rPr>
        <w:t>Региональный</w:t>
      </w:r>
      <w:r>
        <w:rPr>
          <w:rFonts w:ascii="Times New Roman" w:hAnsi="Times New Roman"/>
          <w:sz w:val="28"/>
        </w:rPr>
        <w:t xml:space="preserve"> </w:t>
      </w:r>
      <w:r>
        <w:rPr>
          <w:rFonts w:ascii="Times New Roman" w:hAnsi="Times New Roman"/>
          <w:color w:val="7030A0"/>
          <w:sz w:val="28"/>
        </w:rPr>
        <w:t>портал</w:t>
      </w:r>
      <w:r>
        <w:rPr>
          <w:rFonts w:ascii="Times New Roman" w:hAnsi="Times New Roman"/>
          <w:sz w:val="28"/>
        </w:rPr>
        <w:t xml:space="preserve"> или передаёт результат предоставления муниципальной услуги в МФЦ для выдачи заявителю.  </w:t>
      </w:r>
    </w:p>
    <w:p>
      <w:pPr>
        <w:pStyle w:val="Normal"/>
        <w:ind w:firstLine="708"/>
        <w:jc w:val="both"/>
        <w:rPr>
          <w:rFonts w:ascii="Times New Roman" w:hAnsi="Times New Roman"/>
          <w:sz w:val="28"/>
        </w:rPr>
      </w:pPr>
      <w:r>
        <w:rPr>
          <w:rFonts w:ascii="Times New Roman" w:hAnsi="Times New Roman"/>
          <w:sz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ascii="Times New Roman" w:hAnsi="Times New Roman"/>
          <w:color w:val="000000" w:themeColor="text1"/>
          <w:sz w:val="28"/>
        </w:rPr>
        <w:t>e-mail</w:t>
      </w:r>
      <w:r>
        <w:rPr>
          <w:rFonts w:ascii="Times New Roman" w:hAnsi="Times New Roman"/>
          <w:sz w:val="28"/>
        </w:rPr>
        <w:t xml:space="preserve"> электронной почты</w:t>
      </w:r>
      <w:r>
        <w:rPr>
          <w:rFonts w:ascii="Times New Roman" w:hAnsi="Times New Roman"/>
          <w:color w:val="000000" w:themeColor="text1"/>
          <w:sz w:val="28"/>
        </w:rPr>
        <w:t xml:space="preserve"> </w:t>
      </w:r>
      <w:r>
        <w:rPr>
          <w:rFonts w:ascii="Times New Roman" w:hAnsi="Times New Roman"/>
          <w:sz w:val="28"/>
        </w:rPr>
        <w:t>заявителя.</w:t>
      </w:r>
    </w:p>
    <w:p>
      <w:pPr>
        <w:pStyle w:val="Normal"/>
        <w:spacing w:before="0" w:after="0"/>
        <w:contextualSpacing/>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highlight w:val="white"/>
        </w:rPr>
      </w:pPr>
      <w:r>
        <w:rPr>
          <w:rFonts w:ascii="Times New Roman" w:hAnsi="Times New Roman"/>
          <w:b/>
          <w:sz w:val="28"/>
          <w:highlight w:val="white"/>
        </w:rPr>
        <w:t>3.3.6.6 Описание административной процедуры получения дополнительных сведений от заявителя</w:t>
      </w:r>
    </w:p>
    <w:p>
      <w:pPr>
        <w:pStyle w:val="Normal"/>
        <w:spacing w:before="0" w:after="0"/>
        <w:ind w:firstLine="709"/>
        <w:contextualSpacing/>
        <w:jc w:val="both"/>
        <w:rPr>
          <w:rFonts w:ascii="Times New Roman" w:hAnsi="Times New Roman"/>
          <w:sz w:val="28"/>
        </w:rPr>
      </w:pPr>
      <w:r>
        <w:rPr>
          <w:rFonts w:ascii="Times New Roman" w:hAnsi="Times New Roman"/>
          <w:sz w:val="28"/>
        </w:rPr>
      </w:r>
    </w:p>
    <w:p>
      <w:pPr>
        <w:pStyle w:val="ConsPlusTitle2"/>
        <w:numPr>
          <w:ilvl w:val="0"/>
          <w:numId w:val="0"/>
        </w:numPr>
        <w:ind w:left="0" w:firstLine="709"/>
        <w:jc w:val="both"/>
        <w:outlineLvl w:val="2"/>
        <w:rPr>
          <w:rFonts w:ascii="Times New Roman" w:hAnsi="Times New Roman"/>
          <w:b w:val="false"/>
          <w:sz w:val="28"/>
        </w:rPr>
      </w:pPr>
      <w:r>
        <w:rPr>
          <w:rFonts w:ascii="Times New Roman" w:hAnsi="Times New Roman"/>
          <w:b w:val="false"/>
          <w:sz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highlight w:val="white"/>
        </w:rPr>
        <w:t xml:space="preserve">для </w:t>
      </w:r>
      <w:r>
        <w:rPr>
          <w:rFonts w:ascii="Times New Roman" w:hAnsi="Times New Roman"/>
          <w:b w:val="false"/>
          <w:sz w:val="28"/>
        </w:rPr>
        <w:t xml:space="preserve">варианта </w:t>
      </w:r>
      <w:r>
        <w:rPr>
          <w:rFonts w:ascii="Times New Roman" w:hAnsi="Times New Roman"/>
          <w:b w:val="false"/>
          <w:sz w:val="28"/>
          <w:highlight w:val="white"/>
        </w:rPr>
        <w:t>YI</w:t>
      </w:r>
      <w:r>
        <w:rPr>
          <w:rFonts w:ascii="Times New Roman" w:hAnsi="Times New Roman"/>
          <w:b w:val="false"/>
          <w:color w:val="984806" w:themeColor="accent6" w:themeShade="80"/>
          <w:sz w:val="28"/>
        </w:rPr>
        <w:t xml:space="preserve"> </w:t>
      </w:r>
      <w:r>
        <w:rPr>
          <w:rFonts w:ascii="Times New Roman" w:hAnsi="Times New Roman"/>
          <w:b w:val="false"/>
          <w:sz w:val="28"/>
        </w:rPr>
        <w:t>отсутствуют.</w:t>
      </w:r>
    </w:p>
    <w:p>
      <w:pPr>
        <w:pStyle w:val="Normal"/>
        <w:spacing w:before="0" w:after="0"/>
        <w:ind w:firstLine="709"/>
        <w:contextualSpacing/>
        <w:rPr>
          <w:rFonts w:ascii="Times New Roman" w:hAnsi="Times New Roman"/>
          <w:b/>
          <w:color w:val="0070C0"/>
          <w:sz w:val="24"/>
        </w:rPr>
      </w:pPr>
      <w:r>
        <w:rPr>
          <w:rFonts w:ascii="Times New Roman" w:hAnsi="Times New Roman"/>
          <w:b/>
          <w:color w:val="0070C0"/>
          <w:sz w:val="24"/>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3.3.6.7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ascii="Times New Roman" w:hAnsi="Times New Roman"/>
          <w:b/>
          <w:color w:val="FF0000"/>
          <w:sz w:val="28"/>
        </w:rPr>
      </w:pPr>
      <w:r>
        <w:rPr>
          <w:rFonts w:ascii="Times New Roman" w:hAnsi="Times New Roman"/>
          <w:b/>
          <w:color w:val="FF0000"/>
          <w:sz w:val="28"/>
        </w:rPr>
      </w:r>
    </w:p>
    <w:p>
      <w:pPr>
        <w:pStyle w:val="Normal"/>
        <w:ind w:firstLine="708"/>
        <w:jc w:val="both"/>
        <w:rPr>
          <w:rFonts w:ascii="Times New Roman" w:hAnsi="Times New Roman"/>
          <w:sz w:val="28"/>
        </w:rPr>
      </w:pPr>
      <w:r>
        <w:rPr>
          <w:rFonts w:ascii="Times New Roman" w:hAnsi="Times New Roman"/>
          <w:sz w:val="28"/>
        </w:rPr>
        <w:t xml:space="preserve">При предоставлении варианта </w:t>
      </w:r>
      <w:r>
        <w:rPr>
          <w:rFonts w:ascii="Times New Roman" w:hAnsi="Times New Roman"/>
          <w:sz w:val="28"/>
          <w:highlight w:val="white"/>
        </w:rPr>
        <w:t>YI</w:t>
      </w:r>
      <w:r>
        <w:rPr>
          <w:rFonts w:ascii="Times New Roman" w:hAnsi="Times New Roman"/>
          <w:sz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ind w:firstLine="708"/>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3.3.6.8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both"/>
        <w:rPr>
          <w:rFonts w:ascii="Times New Roman" w:hAnsi="Times New Roman"/>
          <w:b/>
          <w:sz w:val="28"/>
        </w:rPr>
      </w:pPr>
      <w:r>
        <w:rPr>
          <w:rFonts w:ascii="Times New Roman" w:hAnsi="Times New Roman"/>
          <w:b/>
          <w:sz w:val="28"/>
        </w:rPr>
      </w:r>
    </w:p>
    <w:p>
      <w:pPr>
        <w:pStyle w:val="Normal"/>
        <w:jc w:val="both"/>
        <w:rPr/>
      </w:pPr>
      <w:r>
        <w:rPr>
          <w:rFonts w:ascii="Times New Roman" w:hAnsi="Times New Roman"/>
          <w:sz w:val="28"/>
          <w:highlight w:val="white"/>
        </w:rPr>
        <w:tab/>
        <w:t>При предоставлении варианта YI муниципальной услуги процедура распределения ограниченного ресурса не предусмотрена.</w:t>
      </w:r>
    </w:p>
    <w:p>
      <w:pPr>
        <w:pStyle w:val="Normal"/>
        <w:jc w:val="both"/>
        <w:rPr>
          <w:rFonts w:ascii="Times New Roman" w:hAnsi="Times New Roman"/>
          <w:sz w:val="28"/>
          <w:shd w:fill="FFA6A6" w:val="clear"/>
        </w:rPr>
      </w:pPr>
      <w:r>
        <w:rPr>
          <w:rFonts w:ascii="Times New Roman" w:hAnsi="Times New Roman"/>
          <w:sz w:val="28"/>
          <w:shd w:fill="FFA6A6" w:val="clear"/>
        </w:rPr>
      </w:r>
    </w:p>
    <w:p>
      <w:pPr>
        <w:pStyle w:val="Normal"/>
        <w:spacing w:before="0" w:after="0"/>
        <w:ind w:firstLine="709"/>
        <w:contextualSpacing/>
        <w:jc w:val="center"/>
        <w:rPr/>
      </w:pPr>
      <w:r>
        <w:rPr>
          <w:rFonts w:ascii="Times New Roman" w:hAnsi="Times New Roman"/>
          <w:b/>
          <w:sz w:val="28"/>
          <w:highlight w:val="white"/>
        </w:rPr>
        <w:t xml:space="preserve">3.3.7 Описание процедур варианта YII  предоставления </w:t>
      </w:r>
    </w:p>
    <w:p>
      <w:pPr>
        <w:pStyle w:val="Normal"/>
        <w:spacing w:before="0" w:after="0"/>
        <w:ind w:firstLine="709"/>
        <w:contextualSpacing/>
        <w:jc w:val="center"/>
        <w:rPr/>
      </w:pPr>
      <w:r>
        <w:rPr>
          <w:rFonts w:ascii="Times New Roman" w:hAnsi="Times New Roman"/>
          <w:b/>
          <w:sz w:val="28"/>
          <w:highlight w:val="white"/>
        </w:rPr>
        <w:t>муниципальной услуги</w:t>
      </w:r>
    </w:p>
    <w:p>
      <w:pPr>
        <w:pStyle w:val="Normal"/>
        <w:jc w:val="both"/>
        <w:rPr>
          <w:rFonts w:ascii="Times New Roman" w:hAnsi="Times New Roman"/>
          <w:sz w:val="28"/>
        </w:rPr>
      </w:pPr>
      <w:r>
        <w:rPr>
          <w:rFonts w:ascii="Times New Roman" w:hAnsi="Times New Roman"/>
          <w:sz w:val="28"/>
        </w:rPr>
      </w:r>
    </w:p>
    <w:p>
      <w:pPr>
        <w:pStyle w:val="Normal"/>
        <w:spacing w:before="0" w:after="0"/>
        <w:ind w:right="-143" w:firstLine="709"/>
        <w:contextualSpacing/>
        <w:jc w:val="center"/>
        <w:rPr/>
      </w:pPr>
      <w:r>
        <w:rPr>
          <w:rFonts w:ascii="Times New Roman" w:hAnsi="Times New Roman"/>
          <w:b/>
          <w:sz w:val="28"/>
          <w:highlight w:val="white"/>
        </w:rPr>
        <w:t xml:space="preserve">3.3.7.1  Прием  заявления </w:t>
      </w:r>
      <w:r>
        <w:rPr>
          <w:rFonts w:ascii="Times New Roman" w:hAnsi="Times New Roman"/>
          <w:b/>
          <w:color w:val="FF0000"/>
          <w:sz w:val="28"/>
          <w:highlight w:val="white"/>
        </w:rPr>
        <w:t xml:space="preserve"> </w:t>
      </w:r>
      <w:r>
        <w:rPr>
          <w:rFonts w:ascii="Times New Roman" w:hAnsi="Times New Roman"/>
          <w:b/>
          <w:sz w:val="28"/>
          <w:highlight w:val="white"/>
        </w:rPr>
        <w:t>и документов и (или) информации, необходимых для предоставления муниципальной услуги</w:t>
      </w:r>
    </w:p>
    <w:p>
      <w:pPr>
        <w:pStyle w:val="Normal"/>
        <w:jc w:val="both"/>
        <w:rPr>
          <w:rFonts w:ascii="Times New Roman" w:hAnsi="Times New Roman"/>
          <w:sz w:val="28"/>
        </w:rPr>
      </w:pPr>
      <w:r>
        <w:rPr>
          <w:rFonts w:ascii="Times New Roman" w:hAnsi="Times New Roman"/>
          <w:sz w:val="28"/>
        </w:rPr>
      </w:r>
    </w:p>
    <w:p>
      <w:pPr>
        <w:pStyle w:val="Normal"/>
        <w:ind w:right="-1" w:firstLine="708"/>
        <w:jc w:val="both"/>
        <w:rPr/>
      </w:pPr>
      <w:r>
        <w:rPr>
          <w:rFonts w:ascii="Times New Roman" w:hAnsi="Times New Roman"/>
          <w:sz w:val="28"/>
          <w:highlight w:val="white"/>
        </w:rPr>
        <w:t>Для получения муниципальной услуги варианта YII заявитель (его представитель)  представляет следующие документы:</w:t>
      </w:r>
    </w:p>
    <w:p>
      <w:pPr>
        <w:pStyle w:val="Normal"/>
        <w:jc w:val="both"/>
        <w:rPr/>
      </w:pPr>
      <w:r>
        <w:rPr>
          <w:rFonts w:ascii="Times New Roman" w:hAnsi="Times New Roman"/>
          <w:sz w:val="28"/>
          <w:highlight w:val="white"/>
        </w:rPr>
        <w:t>1) Заявление о заключении договора, по форме, утвержденной приказом</w:t>
      </w:r>
      <w:hyperlink r:id="rId103">
        <w:r>
          <w:rPr>
            <w:rFonts w:ascii="Times New Roman" w:hAnsi="Times New Roman"/>
            <w:sz w:val="28"/>
            <w:highlight w:val="white"/>
          </w:rPr>
          <w:t xml:space="preserve"> департамента потребительской сферы и регулирования рынка алкоголя Краснодарского края от 12 февраля 2024 г. N 18</w:t>
        </w:r>
      </w:hyperlink>
      <w:r>
        <w:rPr>
          <w:rFonts w:ascii="Times New Roman" w:hAnsi="Times New Roman"/>
          <w:sz w:val="28"/>
          <w:highlight w:val="white"/>
        </w:rPr>
        <w:t xml:space="preserve">  </w:t>
      </w:r>
      <w:r>
        <w:rPr>
          <w:rFonts w:ascii="Times New Roman" w:hAnsi="Times New Roman"/>
          <w:sz w:val="28"/>
        </w:rPr>
        <w:t xml:space="preserve">согласно </w:t>
      </w:r>
      <w:r>
        <w:rPr>
          <w:rFonts w:ascii="Times New Roman" w:hAnsi="Times New Roman"/>
          <w:sz w:val="28"/>
          <w:highlight w:val="white"/>
        </w:rPr>
        <w:t>приложению 12</w:t>
      </w:r>
      <w:r>
        <w:rPr>
          <w:rFonts w:ascii="Times New Roman" w:hAnsi="Times New Roman"/>
          <w:sz w:val="28"/>
        </w:rPr>
        <w:t xml:space="preserve"> настоящего административного регламента единый для всех категорий заявителей,</w:t>
      </w:r>
      <w:r>
        <w:rPr>
          <w:rFonts w:ascii="Times New Roman" w:hAnsi="Times New Roman"/>
          <w:sz w:val="28"/>
          <w:highlight w:val="white"/>
        </w:rPr>
        <w:t>(образец заполнения приводится в приложении № 13 к настоящему Регламенту);</w:t>
      </w:r>
    </w:p>
    <w:p>
      <w:pPr>
        <w:pStyle w:val="Normal"/>
        <w:ind w:right="-1" w:firstLine="708"/>
        <w:jc w:val="both"/>
        <w:rPr/>
      </w:pPr>
      <w:r>
        <w:rPr>
          <w:rFonts w:cs="Times New Roman" w:ascii="Times New Roman" w:hAnsi="Times New Roman"/>
          <w:sz w:val="28"/>
          <w:szCs w:val="28"/>
        </w:rPr>
        <w:t>К заявлению прилагаются:</w:t>
      </w:r>
      <w:r>
        <w:rPr>
          <w:rFonts w:cs="Times New Roman" w:ascii="Times New Roman" w:hAnsi="Times New Roman"/>
        </w:rPr>
        <w:t xml:space="preserve">       </w:t>
      </w:r>
    </w:p>
    <w:p>
      <w:pPr>
        <w:pStyle w:val="Normal"/>
        <w:ind w:firstLine="709"/>
        <w:jc w:val="both"/>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ind w:firstLine="709"/>
        <w:jc w:val="both"/>
        <w:rPr/>
      </w:pPr>
      <w:r>
        <w:rPr>
          <w:rFonts w:cs="Times New Roman" w:ascii="Times New Roman" w:hAnsi="Times New Roman"/>
          <w:sz w:val="28"/>
          <w:szCs w:val="28"/>
        </w:rPr>
        <w:t>- паспорт гражданина Российской Федерации;</w:t>
      </w:r>
    </w:p>
    <w:p>
      <w:pPr>
        <w:pStyle w:val="Normal"/>
        <w:ind w:firstLine="709"/>
        <w:jc w:val="both"/>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pPr>
      <w:r>
        <w:rPr>
          <w:rFonts w:cs="Times New Roman" w:ascii="Times New Roman" w:hAnsi="Times New Roman"/>
          <w:sz w:val="28"/>
          <w:szCs w:val="28"/>
        </w:rPr>
        <w:t>- паспорт иностранного гражданина;</w:t>
      </w:r>
    </w:p>
    <w:p>
      <w:pPr>
        <w:pStyle w:val="Normal"/>
        <w:ind w:firstLine="709"/>
        <w:jc w:val="both"/>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pPr>
      <w:r>
        <w:rPr>
          <w:rFonts w:cs="Times New Roman" w:ascii="Times New Roman" w:hAnsi="Times New Roman"/>
          <w:sz w:val="28"/>
          <w:szCs w:val="28"/>
        </w:rPr>
        <w:t xml:space="preserve">При </w:t>
      </w:r>
      <w:r>
        <w:rPr>
          <w:rFonts w:eastAsia="Times New Roman" w:cs="Times New Roman" w:ascii="Times New Roman" w:hAnsi="Times New Roman"/>
          <w:sz w:val="28"/>
          <w:szCs w:val="28"/>
        </w:rPr>
        <w:t>личном обращении</w:t>
      </w:r>
      <w:r>
        <w:rPr>
          <w:rFonts w:cs="Times New Roman" w:ascii="Times New Roman" w:hAnsi="Times New Roman"/>
          <w:sz w:val="28"/>
          <w:szCs w:val="28"/>
        </w:rPr>
        <w:t xml:space="preserve"> в уполномоченный орган, в МФЦ предоставляется оригинал документа для снятия копии. </w:t>
      </w:r>
    </w:p>
    <w:p>
      <w:pPr>
        <w:pStyle w:val="Normal"/>
        <w:ind w:firstLine="709"/>
        <w:jc w:val="both"/>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pPr>
      <w:r>
        <w:rPr>
          <w:rFonts w:cs="Times New Roman" w:ascii="Times New Roman" w:hAnsi="Times New Roman"/>
          <w:sz w:val="28"/>
          <w:szCs w:val="28"/>
        </w:rPr>
        <w:t>При подаче заявления</w:t>
      </w:r>
      <w:r>
        <w:rPr>
          <w:rFonts w:eastAsia="Times New Roman" w:cs="Times New Roman" w:ascii="Times New Roman" w:hAnsi="Times New Roman"/>
          <w:sz w:val="28"/>
          <w:szCs w:val="28"/>
        </w:rPr>
        <w:t xml:space="preserve"> посредством Единого портала, Регионального портала – сведения из документа, удостоверяющего личность заявителя, формируются </w:t>
      </w:r>
      <w:r>
        <w:rPr>
          <w:rFonts w:cs="Times New Roman" w:ascii="Times New Roman" w:hAnsi="Times New Roman"/>
          <w:sz w:val="28"/>
          <w:szCs w:val="28"/>
        </w:rPr>
        <w:t xml:space="preserve">автоматически </w:t>
      </w:r>
      <w:r>
        <w:rPr>
          <w:rFonts w:eastAsia="Times New Roman" w:cs="Times New Roman" w:ascii="Times New Roman" w:hAnsi="Times New Roman"/>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jc w:val="both"/>
        <w:rPr/>
      </w:pPr>
      <w:r>
        <w:rPr>
          <w:rFonts w:eastAsia="Times New Roman" w:cs="Times New Roman" w:ascii="Times New Roman" w:hAnsi="Times New Roman"/>
          <w:sz w:val="28"/>
          <w:szCs w:val="28"/>
          <w:lang w:eastAsia="ru-RU"/>
        </w:rPr>
        <w:t>Должностное лицо уполномоченного органа или сотрудник МФЦ изготавливает копии представленных з</w:t>
      </w:r>
      <w:r>
        <w:rPr>
          <w:sz w:val="28"/>
          <w:szCs w:val="28"/>
          <w:lang w:eastAsia="ru-RU"/>
        </w:rPr>
        <w:t xml:space="preserve">аявителем оригиналов документов, </w:t>
      </w:r>
      <w:r>
        <w:rPr>
          <w:rFonts w:eastAsia="Times New Roman" w:cs="Times New Roman" w:ascii="Times New Roman" w:hAnsi="Times New Roman"/>
          <w:sz w:val="28"/>
          <w:szCs w:val="28"/>
          <w:lang w:eastAsia="ru-RU"/>
        </w:rPr>
        <w:t xml:space="preserve"> </w:t>
      </w:r>
      <w:r>
        <w:rPr>
          <w:sz w:val="28"/>
          <w:szCs w:val="28"/>
          <w:lang w:eastAsia="ru-RU"/>
        </w:rPr>
        <w:t>заверяет их,</w:t>
      </w:r>
      <w:r>
        <w:rPr>
          <w:rFonts w:eastAsia="Times New Roman" w:cs="Times New Roman" w:ascii="Times New Roman" w:hAnsi="Times New Roman"/>
          <w:sz w:val="28"/>
          <w:szCs w:val="28"/>
          <w:lang w:eastAsia="ru-RU"/>
        </w:rPr>
        <w:t xml:space="preserve"> оригиналы возвращаются заявителю.</w:t>
      </w:r>
    </w:p>
    <w:p>
      <w:pPr>
        <w:pStyle w:val="Normal"/>
        <w:ind w:firstLine="709"/>
        <w:jc w:val="both"/>
        <w:rPr/>
      </w:pPr>
      <w:r>
        <w:rPr>
          <w:rFonts w:cs="Times New Roman" w:ascii="Times New Roman" w:hAnsi="Times New Roman"/>
          <w:sz w:val="28"/>
          <w:szCs w:val="28"/>
        </w:rPr>
        <w:t>Документы, подтверждающие полномочия представителя (оригинал документа):</w:t>
      </w:r>
    </w:p>
    <w:p>
      <w:pPr>
        <w:pStyle w:val="Normal"/>
        <w:ind w:firstLine="709"/>
        <w:jc w:val="both"/>
        <w:rPr/>
      </w:pPr>
      <w:r>
        <w:rPr>
          <w:rFonts w:cs="Times New Roman" w:ascii="Times New Roman" w:hAnsi="Times New Roman"/>
          <w:sz w:val="28"/>
          <w:szCs w:val="28"/>
        </w:rPr>
        <w:t>- доверенность, подтверждающая полномочия представителя заявителя;</w:t>
      </w:r>
    </w:p>
    <w:p>
      <w:pPr>
        <w:pStyle w:val="Normal"/>
        <w:ind w:firstLine="709"/>
        <w:jc w:val="both"/>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ind w:firstLine="709"/>
        <w:jc w:val="both"/>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pPr>
      <w:r>
        <w:rPr>
          <w:rFonts w:cs="Times New Roman"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104">
        <w:r>
          <w:rPr>
            <w:rStyle w:val="Style31"/>
            <w:rFonts w:ascii="Times New Roman" w:hAnsi="Times New Roman"/>
            <w:color w:val="000000"/>
            <w:szCs w:val="28"/>
          </w:rPr>
          <w:t>электронной подписью</w:t>
        </w:r>
      </w:hyperlink>
      <w:r>
        <w:rPr>
          <w:rFonts w:cs="Times New Roman" w:ascii="Times New Roman" w:hAnsi="Times New Roman"/>
          <w:sz w:val="28"/>
          <w:szCs w:val="28"/>
        </w:rPr>
        <w:t xml:space="preserve"> уполномоченного лица юридического лица.</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105">
        <w:r>
          <w:rPr>
            <w:rStyle w:val="Style31"/>
            <w:rFonts w:ascii="Times New Roman" w:hAnsi="Times New Roman"/>
            <w:color w:val="000000"/>
            <w:szCs w:val="28"/>
          </w:rPr>
          <w:t>электронной подписью</w:t>
        </w:r>
      </w:hyperlink>
      <w:r>
        <w:rPr>
          <w:rFonts w:cs="Times New Roman" w:ascii="Times New Roman" w:hAnsi="Times New Roman"/>
          <w:sz w:val="28"/>
          <w:szCs w:val="28"/>
        </w:rPr>
        <w:t xml:space="preserve"> индивидуального предпринимателя.</w:t>
      </w:r>
    </w:p>
    <w:p>
      <w:pPr>
        <w:pStyle w:val="Normal"/>
        <w:ind w:firstLine="709"/>
        <w:jc w:val="both"/>
        <w:rPr/>
      </w:pPr>
      <w:r>
        <w:rPr>
          <w:rFonts w:cs="Times New Roman" w:ascii="Times New Roman" w:hAnsi="Times New Roman"/>
          <w:sz w:val="28"/>
          <w:szCs w:val="28"/>
          <w:highlight w:val="white"/>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106">
        <w:r>
          <w:rPr>
            <w:rStyle w:val="Style31"/>
            <w:rFonts w:ascii="Times New Roman" w:hAnsi="Times New Roman"/>
            <w:color w:val="000000"/>
            <w:sz w:val="28"/>
            <w:szCs w:val="28"/>
            <w:highlight w:val="white"/>
          </w:rPr>
          <w:t>электронной подписью</w:t>
        </w:r>
      </w:hyperlink>
      <w:r>
        <w:rPr>
          <w:rFonts w:cs="Times New Roman" w:ascii="Times New Roman" w:hAnsi="Times New Roman"/>
          <w:sz w:val="28"/>
          <w:szCs w:val="28"/>
          <w:highlight w:val="white"/>
        </w:rPr>
        <w:t xml:space="preserve"> нотариуса. В иных случаях представления заявления в электронной форме - подписанный простой электронной подписью.</w:t>
      </w:r>
    </w:p>
    <w:p>
      <w:pPr>
        <w:pStyle w:val="Normal"/>
        <w:jc w:val="both"/>
        <w:rPr/>
      </w:pPr>
      <w:r>
        <w:rPr>
          <w:rFonts w:ascii="Times New Roman" w:hAnsi="Times New Roman"/>
          <w:sz w:val="28"/>
        </w:rPr>
        <w:t>4)</w:t>
      </w:r>
      <w:bookmarkStart w:id="176" w:name="sub_144"/>
      <w:r>
        <w:rPr>
          <w:rFonts w:ascii="Times New Roman" w:hAnsi="Times New Roman"/>
          <w:sz w:val="28"/>
        </w:rPr>
        <w:t xml:space="preserve"> Схематичное изображение (эскиз) нестационарного объекта для оказания услуг общественного питания (сезонное (летнее) кафе предприятия общественного питания), бытовых услуг, выполненное с использованием типового архитектурно-художественного решения либо с использованием индивидуального архитектурно-художественного решения, с указанием его размеров (длина, ширина, высота), адресного ориентира, в границах земельного участка (части земельного участка), находящегося в муниципальной </w:t>
      </w:r>
      <w:r>
        <w:rPr>
          <w:rFonts w:ascii="Times New Roman" w:hAnsi="Times New Roman"/>
          <w:sz w:val="28"/>
          <w:shd w:fill="FFFFFF" w:val="clear"/>
        </w:rPr>
        <w:t>собственности, либо государственная собственность на который не разграничена, включенного в схему размещения объектов, и на котором планируется размещение объекта, выполненное при помощи компьютерной графики.</w:t>
      </w:r>
      <w:bookmarkEnd w:id="176"/>
    </w:p>
    <w:p>
      <w:pPr>
        <w:pStyle w:val="Normal"/>
        <w:jc w:val="both"/>
        <w:rPr>
          <w:shd w:fill="FFFFFF" w:val="clear"/>
        </w:rPr>
      </w:pPr>
      <w:r>
        <w:rPr>
          <w:rFonts w:ascii="Times New Roman" w:hAnsi="Times New Roman"/>
          <w:sz w:val="28"/>
          <w:shd w:fill="FFFFFF" w:val="clear"/>
        </w:rPr>
        <w:t>Методические рекомендации по виду нестационарных торговых объектов на территории Краснодарского края (типовые архитектурно-художественные решения) и приложения к ним разработаны ГКУ КК "Институт развития градостроительства и городской среды Краснодарского края". Методические рекомендации и приложение к ним размещены по ссылке:https://disk.yandex.ru/d/-VXP2je5Zs58Qg.</w:t>
      </w:r>
    </w:p>
    <w:p>
      <w:pPr>
        <w:pStyle w:val="Normal"/>
        <w:jc w:val="both"/>
        <w:rPr/>
      </w:pPr>
      <w:r>
        <w:rPr>
          <w:rFonts w:ascii="Times New Roman" w:hAnsi="Times New Roman"/>
          <w:sz w:val="28"/>
        </w:rPr>
        <w:t>5)</w:t>
      </w:r>
      <w:bookmarkStart w:id="177" w:name="sub_145"/>
      <w:r>
        <w:rPr>
          <w:rFonts w:ascii="Times New Roman" w:hAnsi="Times New Roman"/>
          <w:sz w:val="28"/>
        </w:rPr>
        <w:t xml:space="preserve"> Документы, подтверждающие наличие у заявителя предприятия общественного питания в собственности, хозяйственном ведении, оперативном управлении или в аренде, срок которой определен договором и составляет не менее периода заключения договора, указанного в заявлении (в случае если указанные объекты относятся к объектам недвижимости, права на которые не зарегистрированы в Едином государственном реестре недвижимости), предоставляются в копиях при предъявлении подлинника в случае подачи заявления на размещение нестационарных объектов для оказания услуг общественного питания (сезонные (летние) кафе предприятий общественного питания).</w:t>
      </w:r>
      <w:bookmarkEnd w:id="177"/>
    </w:p>
    <w:p>
      <w:pPr>
        <w:pStyle w:val="Normal"/>
        <w:ind w:right="-1" w:firstLine="708"/>
        <w:jc w:val="both"/>
        <w:rPr/>
      </w:pPr>
      <w:r>
        <w:rPr>
          <w:rFonts w:ascii="Times New Roman" w:hAnsi="Times New Roman"/>
          <w:sz w:val="28"/>
          <w:highlight w:val="white"/>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sz w:val="28"/>
          <w:highlight w:val="white"/>
        </w:rPr>
        <w:t>ЕГРН</w:t>
      </w:r>
      <w:r>
        <w:rPr>
          <w:rFonts w:ascii="Times New Roman" w:hAnsi="Times New Roman"/>
          <w:sz w:val="28"/>
          <w:highlight w:val="white"/>
        </w:rPr>
        <w:t xml:space="preserve"> или ЕГРЗ.</w:t>
      </w:r>
    </w:p>
    <w:p>
      <w:pPr>
        <w:pStyle w:val="Normal"/>
        <w:ind w:firstLine="708"/>
        <w:jc w:val="both"/>
        <w:rPr>
          <w:rFonts w:ascii="Times New Roman" w:hAnsi="Times New Roman"/>
          <w:sz w:val="28"/>
        </w:rPr>
      </w:pPr>
      <w:r>
        <w:rPr>
          <w:rFonts w:ascii="Times New Roman" w:hAnsi="Times New Roman"/>
          <w:sz w:val="28"/>
          <w:highlight w:val="white"/>
        </w:rPr>
        <w:t>Заявитель вправе отозвать своё заявление на любой стадии рассмотрения, согласования или</w:t>
      </w:r>
      <w:r>
        <w:rPr>
          <w:rFonts w:ascii="Times New Roman" w:hAnsi="Times New Roman"/>
          <w:sz w:val="28"/>
        </w:rPr>
        <w:t xml:space="preserve"> подготовки документа уполномоченным органом, обратившись с соответствующим заявлением в уполномоченный орган либо МФЦ.</w:t>
      </w:r>
    </w:p>
    <w:p>
      <w:pPr>
        <w:pStyle w:val="ConsPlusNormal11"/>
        <w:ind w:right="-1" w:firstLine="708"/>
        <w:jc w:val="both"/>
        <w:rPr/>
      </w:pPr>
      <w:bookmarkStart w:id="178" w:name="_GoBack_Копия_1_Копия_1_Копия_1_Копия_5"/>
      <w:r>
        <w:rPr/>
        <w:t xml:space="preserve">Непредставление Заявителем указанных документов не является основанием для отказа в предоставлении </w:t>
      </w:r>
      <w:bookmarkEnd w:id="178"/>
      <w:r>
        <w:rPr/>
        <w:t>муниципальной услуги.</w:t>
      </w:r>
    </w:p>
    <w:p>
      <w:pPr>
        <w:pStyle w:val="Normal"/>
        <w:ind w:firstLine="709"/>
        <w:jc w:val="both"/>
        <w:rPr>
          <w:rFonts w:ascii="Times New Roman" w:hAnsi="Times New Roman"/>
          <w:sz w:val="28"/>
        </w:rPr>
      </w:pPr>
      <w:bookmarkStart w:id="179" w:name="sub_90049_Копия_1_Копия_1_Копия_1_Копия4"/>
      <w:r>
        <w:rPr>
          <w:rFonts w:ascii="Times New Roman" w:hAnsi="Times New Roman"/>
          <w:sz w:val="28"/>
        </w:rPr>
        <w:t xml:space="preserve">Заявление </w:t>
      </w:r>
      <w:r>
        <w:rPr>
          <w:rFonts w:ascii="Times New Roman" w:hAnsi="Times New Roman"/>
          <w:color w:val="FF0000"/>
          <w:sz w:val="28"/>
        </w:rPr>
        <w:t xml:space="preserve"> </w:t>
      </w:r>
      <w:r>
        <w:rPr>
          <w:rFonts w:ascii="Times New Roman" w:hAnsi="Times New Roman"/>
          <w:sz w:val="28"/>
        </w:rPr>
        <w:t>на получение муниципальной услуги с комплектом документов принимается:</w:t>
      </w:r>
    </w:p>
    <w:p>
      <w:pPr>
        <w:pStyle w:val="Normal"/>
        <w:ind w:firstLine="709"/>
        <w:jc w:val="both"/>
        <w:rPr>
          <w:rFonts w:ascii="Times New Roman" w:hAnsi="Times New Roman"/>
          <w:sz w:val="28"/>
        </w:rPr>
      </w:pPr>
      <w:r>
        <w:rPr>
          <w:rFonts w:ascii="Times New Roman" w:hAnsi="Times New Roman"/>
          <w:sz w:val="28"/>
        </w:rPr>
        <w:t>1) при личной явке или через представителя заявителя:</w:t>
      </w:r>
    </w:p>
    <w:p>
      <w:pPr>
        <w:pStyle w:val="Normal"/>
        <w:ind w:right="-1" w:firstLine="709"/>
        <w:rPr>
          <w:rFonts w:ascii="Times New Roman" w:hAnsi="Times New Roman"/>
          <w:sz w:val="28"/>
        </w:rPr>
      </w:pPr>
      <w:r>
        <w:rPr>
          <w:rFonts w:ascii="Times New Roman" w:hAnsi="Times New Roman"/>
          <w:sz w:val="28"/>
        </w:rPr>
        <w:t>- в уполномоченном органе или  в управлении</w:t>
      </w:r>
      <w:r>
        <w:rPr>
          <w:rFonts w:ascii="Times New Roman" w:hAnsi="Times New Roman"/>
          <w:color w:val="FF0000"/>
          <w:sz w:val="28"/>
        </w:rPr>
        <w:t xml:space="preserve"> </w:t>
      </w:r>
      <w:r>
        <w:rPr>
          <w:rFonts w:ascii="Times New Roman" w:hAnsi="Times New Roman"/>
          <w:sz w:val="28"/>
        </w:rPr>
        <w:t>(отделе) уполномоченного органа;</w:t>
      </w:r>
    </w:p>
    <w:p>
      <w:pPr>
        <w:pStyle w:val="Normal"/>
        <w:ind w:right="-1" w:firstLine="709"/>
        <w:rPr>
          <w:rFonts w:ascii="Times New Roman" w:hAnsi="Times New Roman"/>
          <w:sz w:val="28"/>
        </w:rPr>
      </w:pPr>
      <w:r>
        <w:rPr>
          <w:rFonts w:ascii="Times New Roman" w:hAnsi="Times New Roman"/>
          <w:sz w:val="28"/>
          <w:highlight w:val="white"/>
        </w:rPr>
        <w:t xml:space="preserve">- </w:t>
      </w:r>
      <w:r>
        <w:rPr>
          <w:rFonts w:ascii="Times New Roman" w:hAnsi="Times New Roman"/>
          <w:sz w:val="28"/>
        </w:rPr>
        <w:t xml:space="preserve">в уполномоченном органе  </w:t>
      </w:r>
      <w:r>
        <w:rPr>
          <w:rFonts w:ascii="Times New Roman" w:hAnsi="Times New Roman"/>
          <w:sz w:val="28"/>
          <w:highlight w:val="white"/>
        </w:rPr>
        <w:t>во время личного приема граждан;</w:t>
      </w:r>
    </w:p>
    <w:p>
      <w:pPr>
        <w:pStyle w:val="Normal"/>
        <w:ind w:right="-1" w:firstLine="709"/>
        <w:rPr>
          <w:rFonts w:ascii="Times New Roman" w:hAnsi="Times New Roman"/>
          <w:b/>
          <w:sz w:val="28"/>
        </w:rPr>
      </w:pPr>
      <w:r>
        <w:rPr>
          <w:rFonts w:ascii="Times New Roman" w:hAnsi="Times New Roman"/>
          <w:sz w:val="28"/>
        </w:rPr>
        <w:t>- в филиалах, отделах, удаленных рабочих местах МФЦ,  в том числе по экстерриториальному принципу.</w:t>
      </w:r>
    </w:p>
    <w:p>
      <w:pPr>
        <w:pStyle w:val="Normal"/>
        <w:ind w:firstLine="709"/>
        <w:jc w:val="both"/>
        <w:rPr>
          <w:rFonts w:ascii="Times New Roman" w:hAnsi="Times New Roman"/>
          <w:sz w:val="28"/>
        </w:rPr>
      </w:pPr>
      <w:r>
        <w:rPr>
          <w:rFonts w:ascii="Times New Roman" w:hAnsi="Times New Roman"/>
          <w:sz w:val="28"/>
        </w:rPr>
        <w:t>2) без личной явки:</w:t>
      </w:r>
    </w:p>
    <w:p>
      <w:pPr>
        <w:pStyle w:val="Normal"/>
        <w:ind w:firstLine="709"/>
        <w:jc w:val="both"/>
        <w:rPr>
          <w:rFonts w:ascii="Times New Roman" w:hAnsi="Times New Roman"/>
          <w:sz w:val="28"/>
        </w:rPr>
      </w:pPr>
      <w:r>
        <w:rPr>
          <w:rFonts w:ascii="Times New Roman" w:hAnsi="Times New Roman"/>
          <w:sz w:val="28"/>
        </w:rPr>
        <w:t>- посредством почтовой связи на бумажном носителе;</w:t>
      </w:r>
    </w:p>
    <w:p>
      <w:pPr>
        <w:pStyle w:val="Normal"/>
        <w:ind w:right="-1" w:firstLine="708"/>
        <w:jc w:val="both"/>
        <w:rPr>
          <w:rFonts w:ascii="Times New Roman" w:hAnsi="Times New Roman"/>
          <w:b/>
          <w:sz w:val="28"/>
        </w:rPr>
      </w:pPr>
      <w:r>
        <w:rPr>
          <w:rFonts w:ascii="Times New Roman" w:hAnsi="Times New Roman"/>
          <w:sz w:val="28"/>
        </w:rPr>
        <w:t>- в электронной форме на</w:t>
      </w:r>
      <w:r>
        <w:rPr>
          <w:rFonts w:ascii="Times New Roman" w:hAnsi="Times New Roman"/>
          <w:color w:val="000000" w:themeColor="text1"/>
          <w:sz w:val="28"/>
        </w:rPr>
        <w:t xml:space="preserve"> официальном сайте http: //www. korenovsk.ru</w:t>
      </w:r>
      <w:r>
        <w:rPr>
          <w:rFonts w:ascii="Times New Roman" w:hAnsi="Times New Roman"/>
          <w:b/>
          <w:sz w:val="28"/>
        </w:rPr>
        <w:t>;</w:t>
      </w:r>
    </w:p>
    <w:p>
      <w:pPr>
        <w:pStyle w:val="Normal"/>
        <w:ind w:right="-1" w:firstLine="709"/>
        <w:jc w:val="both"/>
        <w:rPr>
          <w:rFonts w:ascii="Times New Roman" w:hAnsi="Times New Roman"/>
          <w:sz w:val="28"/>
        </w:rPr>
      </w:pPr>
      <w:r>
        <w:rPr>
          <w:rFonts w:ascii="Times New Roman" w:hAnsi="Times New Roman"/>
          <w:sz w:val="28"/>
        </w:rPr>
        <w:t xml:space="preserve">- в электронной форме через </w:t>
      </w:r>
      <w:r>
        <w:rPr>
          <w:rFonts w:ascii="Times New Roman" w:hAnsi="Times New Roman"/>
          <w:color w:val="7030A0"/>
          <w:sz w:val="28"/>
        </w:rPr>
        <w:t>«Личный кабинет» заявителя РПГУ</w:t>
      </w:r>
      <w:r>
        <w:rPr>
          <w:rFonts w:ascii="Times New Roman" w:hAnsi="Times New Roman"/>
          <w:sz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rFonts w:ascii="Times New Roman" w:hAnsi="Times New Roman"/>
          <w:sz w:val="28"/>
        </w:rPr>
      </w:pPr>
      <w:r>
        <w:rPr>
          <w:rFonts w:ascii="Times New Roman" w:hAnsi="Times New Roman"/>
          <w:sz w:val="28"/>
        </w:rPr>
        <w:t xml:space="preserve">- в электронной форме через МФЦ, в котором обеспечен  доступ к  </w:t>
      </w:r>
      <w:r>
        <w:rPr>
          <w:rFonts w:ascii="Times New Roman" w:hAnsi="Times New Roman"/>
          <w:color w:val="7030A0"/>
          <w:sz w:val="28"/>
        </w:rPr>
        <w:t xml:space="preserve">Региональному порталу </w:t>
      </w:r>
      <w:r>
        <w:rPr>
          <w:rFonts w:ascii="Times New Roman" w:hAnsi="Times New Roman"/>
          <w:sz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sz w:val="28"/>
        </w:rPr>
      </w:pPr>
      <w:r>
        <w:rPr>
          <w:rFonts w:ascii="Times New Roman" w:hAnsi="Times New Roman"/>
          <w:sz w:val="28"/>
        </w:rPr>
        <w:t>- в электронной форме  по e-mail электронной почты.</w:t>
      </w:r>
    </w:p>
    <w:p>
      <w:pPr>
        <w:pStyle w:val="Normal"/>
        <w:widowControl w:val="false"/>
        <w:ind w:right="-1" w:firstLine="708"/>
        <w:jc w:val="both"/>
        <w:rPr>
          <w:rFonts w:ascii="Times New Roman" w:hAnsi="Times New Roman"/>
          <w:color w:val="000000" w:themeColor="text1"/>
          <w:sz w:val="28"/>
        </w:rPr>
      </w:pPr>
      <w:r>
        <w:rPr>
          <w:rFonts w:ascii="Times New Roman" w:hAnsi="Times New Roman"/>
          <w:color w:val="000000" w:themeColor="text1"/>
          <w:sz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ascii="Times New Roman" w:hAnsi="Times New Roman"/>
          <w:sz w:val="28"/>
        </w:rPr>
        <w:t>ФГИС ЕСИА.</w:t>
      </w:r>
    </w:p>
    <w:p>
      <w:pPr>
        <w:pStyle w:val="Normal"/>
        <w:ind w:firstLine="708"/>
        <w:jc w:val="both"/>
        <w:rPr>
          <w:rFonts w:ascii="Times New Roman" w:hAnsi="Times New Roman"/>
          <w:color w:val="000000" w:themeColor="text1"/>
          <w:sz w:val="28"/>
        </w:rPr>
      </w:pPr>
      <w:bookmarkStart w:id="180" w:name="sub_141_Копия_1_Копия_1_Копия_5"/>
      <w:r>
        <w:rPr>
          <w:rFonts w:ascii="Times New Roman" w:hAnsi="Times New Roman"/>
          <w:color w:val="000000" w:themeColor="text1"/>
          <w:sz w:val="28"/>
        </w:rPr>
        <w:t xml:space="preserve">В случае представления заявителем документов, предусмотренных </w:t>
      </w:r>
      <w:hyperlink r:id="rId107">
        <w:r>
          <w:rPr>
            <w:rFonts w:ascii="Times New Roman" w:hAnsi="Times New Roman"/>
            <w:color w:val="000000" w:themeColor="text1"/>
            <w:sz w:val="28"/>
          </w:rPr>
          <w:t>пунктами 1 - 3.1</w:t>
        </w:r>
      </w:hyperlink>
      <w:r>
        <w:rPr>
          <w:rFonts w:ascii="Times New Roman" w:hAnsi="Times New Roman"/>
          <w:color w:val="000000" w:themeColor="text1"/>
          <w:sz w:val="28"/>
        </w:rPr>
        <w:t xml:space="preserve">, </w:t>
      </w:r>
      <w:hyperlink r:id="rId108">
        <w:r>
          <w:rPr>
            <w:rFonts w:ascii="Times New Roman" w:hAnsi="Times New Roman"/>
            <w:color w:val="000000" w:themeColor="text1"/>
            <w:sz w:val="28"/>
          </w:rPr>
          <w:t>7</w:t>
        </w:r>
      </w:hyperlink>
      <w:r>
        <w:rPr>
          <w:rFonts w:ascii="Times New Roman" w:hAnsi="Times New Roman"/>
          <w:color w:val="000000" w:themeColor="text1"/>
          <w:sz w:val="28"/>
        </w:rPr>
        <w:t xml:space="preserve">, </w:t>
      </w:r>
      <w:hyperlink r:id="rId109">
        <w:r>
          <w:rPr>
            <w:rFonts w:ascii="Times New Roman" w:hAnsi="Times New Roman"/>
            <w:color w:val="000000" w:themeColor="text1"/>
            <w:sz w:val="28"/>
          </w:rPr>
          <w:t>9</w:t>
        </w:r>
      </w:hyperlink>
      <w:r>
        <w:rPr>
          <w:rFonts w:ascii="Times New Roman" w:hAnsi="Times New Roman"/>
          <w:color w:val="000000" w:themeColor="text1"/>
          <w:sz w:val="28"/>
        </w:rPr>
        <w:t xml:space="preserve">, </w:t>
      </w:r>
      <w:hyperlink r:id="rId110">
        <w:r>
          <w:rPr>
            <w:rFonts w:ascii="Times New Roman" w:hAnsi="Times New Roman"/>
            <w:color w:val="000000" w:themeColor="text1"/>
            <w:sz w:val="28"/>
          </w:rPr>
          <w:t>17</w:t>
        </w:r>
      </w:hyperlink>
      <w:r>
        <w:rPr>
          <w:rFonts w:ascii="Times New Roman" w:hAnsi="Times New Roman"/>
          <w:color w:val="000000" w:themeColor="text1"/>
          <w:sz w:val="28"/>
        </w:rPr>
        <w:t xml:space="preserve"> и </w:t>
      </w:r>
      <w:hyperlink r:id="rId111">
        <w:r>
          <w:rPr>
            <w:rFonts w:ascii="Times New Roman" w:hAnsi="Times New Roman"/>
            <w:color w:val="000000" w:themeColor="text1"/>
            <w:sz w:val="28"/>
          </w:rPr>
          <w:t>18 части 6 статьи 7</w:t>
        </w:r>
      </w:hyperlink>
      <w:r>
        <w:rPr>
          <w:rFonts w:ascii="Times New Roman" w:hAnsi="Times New Roman"/>
          <w:color w:val="000000" w:themeColor="text1"/>
          <w:sz w:val="28"/>
        </w:rPr>
        <w:t xml:space="preserve"> Федерального закона от 27.07.2010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180"/>
    </w:p>
    <w:p>
      <w:pPr>
        <w:pStyle w:val="Normal"/>
        <w:ind w:firstLine="708"/>
        <w:jc w:val="both"/>
        <w:rPr>
          <w:rFonts w:ascii="Times New Roman" w:hAnsi="Times New Roman"/>
          <w:sz w:val="28"/>
        </w:rPr>
      </w:pPr>
      <w:r>
        <w:rPr>
          <w:rFonts w:ascii="Times New Roman" w:hAnsi="Times New Roman"/>
          <w:sz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12">
        <w:r>
          <w:rPr>
            <w:rFonts w:ascii="Times New Roman" w:hAnsi="Times New Roman"/>
            <w:sz w:val="28"/>
          </w:rPr>
          <w:t>статьёй 15.1</w:t>
        </w:r>
      </w:hyperlink>
      <w:r>
        <w:rPr>
          <w:rFonts w:ascii="Times New Roman" w:hAnsi="Times New Roman"/>
          <w:sz w:val="28"/>
        </w:rPr>
        <w:t xml:space="preserve"> Федерального закона № 210-ФЗ.</w:t>
      </w:r>
      <w:bookmarkEnd w:id="179"/>
    </w:p>
    <w:p>
      <w:pPr>
        <w:pStyle w:val="Normal"/>
        <w:ind w:right="-1" w:hanging="0"/>
        <w:jc w:val="both"/>
        <w:rPr>
          <w:rFonts w:ascii="Times New Roman" w:hAnsi="Times New Roman"/>
          <w:sz w:val="28"/>
        </w:rPr>
      </w:pPr>
      <w:r>
        <w:rPr>
          <w:color w:val="0070C0"/>
          <w:sz w:val="28"/>
        </w:rPr>
        <w:tab/>
      </w:r>
      <w:r>
        <w:rPr>
          <w:rFonts w:ascii="Times New Roman" w:hAnsi="Times New Roman"/>
          <w:sz w:val="28"/>
        </w:rPr>
        <w:t>Подача</w:t>
      </w:r>
      <w:r>
        <w:rPr>
          <w:rFonts w:ascii="Times New Roman" w:hAnsi="Times New Roman"/>
          <w:color w:val="0070C0"/>
          <w:sz w:val="28"/>
        </w:rPr>
        <w:t xml:space="preserve"> </w:t>
      </w:r>
      <w:r>
        <w:rPr>
          <w:rFonts w:ascii="Times New Roman" w:hAnsi="Times New Roman"/>
          <w:sz w:val="28"/>
        </w:rPr>
        <w:t>заявления</w:t>
      </w:r>
      <w:r>
        <w:rPr>
          <w:rFonts w:ascii="Times New Roman" w:hAnsi="Times New Roman"/>
          <w:color w:val="FF0000"/>
          <w:sz w:val="28"/>
        </w:rPr>
        <w:t xml:space="preserve">  </w:t>
      </w:r>
      <w:r>
        <w:rPr>
          <w:rFonts w:ascii="Times New Roman" w:hAnsi="Times New Roman"/>
          <w:sz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rFonts w:ascii="Times New Roman" w:hAnsi="Times New Roman"/>
          <w:sz w:val="28"/>
        </w:rPr>
      </w:pPr>
      <w:r>
        <w:rPr>
          <w:rFonts w:ascii="Times New Roman" w:hAnsi="Times New Roman"/>
          <w:sz w:val="28"/>
        </w:rPr>
        <w:t>Установление личности заявителя, в случае направления заявления через управление (отдел)</w:t>
      </w:r>
      <w:r>
        <w:rPr>
          <w:rFonts w:ascii="Times New Roman" w:hAnsi="Times New Roman"/>
          <w:color w:val="FF0000"/>
          <w:sz w:val="28"/>
        </w:rPr>
        <w:t xml:space="preserve">  </w:t>
      </w:r>
      <w:r>
        <w:rPr>
          <w:rFonts w:ascii="Times New Roman" w:hAnsi="Times New Roman"/>
          <w:sz w:val="28"/>
        </w:rPr>
        <w:t>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pPr>
        <w:pStyle w:val="Normal"/>
        <w:ind w:right="-1" w:hanging="0"/>
        <w:jc w:val="both"/>
        <w:rPr/>
      </w:pPr>
      <w:r>
        <w:rPr>
          <w:rFonts w:ascii="Times New Roman" w:hAnsi="Times New Roman"/>
          <w:sz w:val="28"/>
        </w:rPr>
        <w:tab/>
        <w:t>Установление личности заявителя, в случае направления заявления  через МФЦ, может осуществляться</w:t>
      </w:r>
      <w:r>
        <w:rPr>
          <w:highlight w:val="white"/>
        </w:rPr>
        <w:t xml:space="preserve"> </w:t>
      </w:r>
      <w:r>
        <w:rPr>
          <w:rFonts w:ascii="Times New Roman" w:hAnsi="Times New Roman"/>
          <w:sz w:val="28"/>
          <w:highlight w:val="white"/>
        </w:rPr>
        <w:t>посредством:</w:t>
      </w:r>
    </w:p>
    <w:p>
      <w:pPr>
        <w:pStyle w:val="Normal"/>
        <w:ind w:right="-1" w:firstLine="708"/>
        <w:jc w:val="both"/>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sz w:val="28"/>
          <w:szCs w:val="28"/>
          <w:lang w:eastAsia="ru-RU"/>
        </w:rPr>
        <w:t>идентификацию и аутентификацию</w:t>
      </w:r>
      <w:r>
        <w:rPr>
          <w:rFonts w:cs="Times New Roman" w:ascii="Times New Roman" w:hAnsi="Times New Roman"/>
          <w:i/>
          <w:sz w:val="26"/>
          <w:szCs w:val="26"/>
        </w:rPr>
        <w:t xml:space="preserve"> (</w:t>
      </w:r>
      <w:r>
        <w:rPr>
          <w:rFonts w:cs="Times New Roman" w:ascii="Times New Roman" w:hAnsi="Times New Roman"/>
          <w:b/>
          <w:i/>
          <w:sz w:val="26"/>
          <w:szCs w:val="26"/>
        </w:rPr>
        <w:t>Примечание:</w:t>
      </w:r>
      <w:r>
        <w:rPr>
          <w:rFonts w:cs="Times New Roman"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6"/>
          <w:szCs w:val="26"/>
          <w:highlight w:val="white"/>
        </w:rPr>
        <w:t>;</w:t>
      </w:r>
    </w:p>
    <w:p>
      <w:pPr>
        <w:pStyle w:val="Normal"/>
        <w:suppressAutoHyphens w:val="false"/>
        <w:jc w:val="both"/>
        <w:rPr/>
      </w:pPr>
      <w:r>
        <w:rPr>
          <w:rFonts w:ascii="Times New Roman" w:hAnsi="Times New Roman"/>
          <w:sz w:val="28"/>
          <w:szCs w:val="28"/>
          <w:highlight w:val="white"/>
        </w:rPr>
        <w:tab/>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sz w:val="28"/>
          <w:highlight w:val="white"/>
        </w:rPr>
        <w:t xml:space="preserve">. </w:t>
      </w:r>
      <w:r>
        <w:rPr>
          <w:rFonts w:ascii="Times New Roman" w:hAnsi="Times New Roman"/>
          <w:i/>
          <w:sz w:val="26"/>
          <w:szCs w:val="26"/>
        </w:rPr>
        <w:t>(</w:t>
      </w:r>
      <w:r>
        <w:rPr>
          <w:rFonts w:ascii="Times New Roman" w:hAnsi="Times New Roman"/>
          <w:b/>
          <w:i/>
          <w:sz w:val="26"/>
          <w:szCs w:val="26"/>
        </w:rPr>
        <w:t>Примечание:</w:t>
      </w:r>
      <w:r>
        <w:rPr>
          <w:rFonts w:ascii="Times New Roman" w:hAnsi="Times New Roman"/>
          <w:i/>
          <w:sz w:val="26"/>
          <w:szCs w:val="26"/>
        </w:rPr>
        <w:t xml:space="preserve"> </w:t>
      </w:r>
      <w:r>
        <w:rPr>
          <w:rFonts w:ascii="Times New Roman" w:hAnsi="Times New Roman"/>
          <w:i/>
          <w:sz w:val="26"/>
          <w:szCs w:val="26"/>
          <w:highlight w:val="white"/>
        </w:rPr>
        <w:t>Использование вышеуказанных технологий проводится при наличии технической возможности).</w:t>
      </w:r>
    </w:p>
    <w:p>
      <w:pPr>
        <w:pStyle w:val="Normal"/>
        <w:ind w:right="-1" w:firstLine="708"/>
        <w:jc w:val="both"/>
        <w:rPr>
          <w:rFonts w:ascii="Times New Roman" w:hAnsi="Times New Roman"/>
          <w:i/>
          <w:i/>
          <w:sz w:val="28"/>
        </w:rPr>
      </w:pPr>
      <w:r>
        <w:rPr>
          <w:rFonts w:ascii="Times New Roman" w:hAnsi="Times New Roman"/>
          <w:sz w:val="28"/>
        </w:rPr>
        <w:t xml:space="preserve">При направлении заявлений и документов в электронной форме </w:t>
        <w:br/>
        <w:t xml:space="preserve">с использованием </w:t>
      </w:r>
      <w:r>
        <w:rPr>
          <w:rFonts w:ascii="Times New Roman" w:hAnsi="Times New Roman"/>
          <w:color w:val="7030A0"/>
          <w:sz w:val="28"/>
        </w:rPr>
        <w:t xml:space="preserve">Регионального портала </w:t>
      </w:r>
      <w:r>
        <w:rPr>
          <w:rFonts w:ascii="Times New Roman" w:hAnsi="Times New Roman"/>
          <w:sz w:val="28"/>
        </w:rPr>
        <w:t>юридическими лицами заявление и документы должны быть подписаны усиленной </w:t>
      </w:r>
      <w:r>
        <w:fldChar w:fldCharType="begin"/>
      </w:r>
      <w:r>
        <w:rPr>
          <w:sz w:val="28"/>
          <w:rFonts w:ascii="Times New Roman" w:hAnsi="Times New Roman"/>
        </w:rPr>
        <w:instrText xml:space="preserve"> HYPERLINK "http://mobileonline.garant.ru/" \l "/document/12184522/entry/54"</w:instrText>
      </w:r>
      <w:r>
        <w:rPr>
          <w:sz w:val="28"/>
          <w:rFonts w:ascii="Times New Roman" w:hAnsi="Times New Roman"/>
        </w:rPr>
        <w:fldChar w:fldCharType="separate"/>
      </w:r>
      <w:r>
        <w:rPr>
          <w:rFonts w:ascii="Times New Roman" w:hAnsi="Times New Roman"/>
          <w:sz w:val="28"/>
        </w:rPr>
        <w:t>квалифицированной электронной подписью</w:t>
      </w:r>
      <w:r>
        <w:rPr>
          <w:sz w:val="28"/>
          <w:rFonts w:ascii="Times New Roman" w:hAnsi="Times New Roman"/>
        </w:rPr>
        <w:fldChar w:fldCharType="end"/>
      </w:r>
      <w:r>
        <w:rPr>
          <w:rFonts w:ascii="Times New Roman" w:hAnsi="Times New Roman"/>
          <w:sz w:val="28"/>
        </w:rPr>
        <w:t xml:space="preserve"> в соответствии с требованиями </w:t>
      </w:r>
      <w:r>
        <w:fldChar w:fldCharType="begin"/>
      </w:r>
      <w:r>
        <w:rPr>
          <w:sz w:val="28"/>
          <w:rFonts w:ascii="Times New Roman" w:hAnsi="Times New Roman"/>
        </w:rPr>
        <w:instrText xml:space="preserve"> HYPERLINK "http://mobileonline.garant.ru/" \l "/document/12184522/entry/0"</w:instrText>
      </w:r>
      <w:r>
        <w:rPr>
          <w:sz w:val="28"/>
          <w:rFonts w:ascii="Times New Roman" w:hAnsi="Times New Roman"/>
        </w:rPr>
        <w:fldChar w:fldCharType="separate"/>
      </w:r>
      <w:r>
        <w:rPr>
          <w:rFonts w:ascii="Times New Roman" w:hAnsi="Times New Roman"/>
          <w:sz w:val="28"/>
        </w:rPr>
        <w:t>Федерального закона</w:t>
      </w:r>
      <w:r>
        <w:rPr>
          <w:sz w:val="28"/>
          <w:rFonts w:ascii="Times New Roman" w:hAnsi="Times New Roman"/>
        </w:rPr>
        <w:fldChar w:fldCharType="end"/>
      </w:r>
      <w:r>
        <w:rPr>
          <w:rFonts w:ascii="Times New Roman" w:hAnsi="Times New Roman"/>
          <w:sz w:val="28"/>
        </w:rPr>
        <w:t xml:space="preserve"> № 63-ФЗ  и постановления Правительства № 634.</w:t>
      </w:r>
      <w:r>
        <w:rPr>
          <w:rFonts w:ascii="Times New Roman" w:hAnsi="Times New Roman"/>
          <w:i/>
          <w:sz w:val="28"/>
        </w:rPr>
        <w:t xml:space="preserve"> </w:t>
      </w:r>
    </w:p>
    <w:p>
      <w:pPr>
        <w:pStyle w:val="ConsPlusNormal11"/>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sz w:val="28"/>
        </w:rPr>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highlight w:val="white"/>
        </w:rPr>
        <w:t xml:space="preserve">YII </w:t>
      </w:r>
      <w:r>
        <w:rPr>
          <w:rFonts w:ascii="Times New Roman" w:hAnsi="Times New Roman"/>
          <w:sz w:val="28"/>
        </w:rPr>
        <w:t>, являются:</w:t>
      </w:r>
    </w:p>
    <w:p>
      <w:pPr>
        <w:pStyle w:val="Normal"/>
        <w:tabs>
          <w:tab w:val="clear" w:pos="708"/>
          <w:tab w:val="left" w:pos="709" w:leader="none"/>
          <w:tab w:val="left" w:pos="1440" w:leader="none"/>
        </w:tabs>
        <w:jc w:val="both"/>
        <w:rPr>
          <w:rFonts w:ascii="Times New Roman" w:hAnsi="Times New Roman"/>
          <w:sz w:val="28"/>
        </w:rPr>
      </w:pPr>
      <w:r>
        <w:rPr>
          <w:rFonts w:ascii="Times New Roman" w:hAnsi="Times New Roman"/>
          <w:sz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sz w:val="28"/>
        </w:rPr>
      </w:pPr>
      <w:r>
        <w:rPr>
          <w:rFonts w:ascii="Times New Roman" w:hAnsi="Times New Roman"/>
          <w:sz w:val="28"/>
        </w:rPr>
        <w:t>2)</w:t>
      </w:r>
      <w:r>
        <w:rPr>
          <w:color w:val="FF0000"/>
          <w:sz w:val="28"/>
        </w:rPr>
        <w:t xml:space="preserve"> </w:t>
      </w:r>
      <w:r>
        <w:rPr>
          <w:rFonts w:ascii="Times New Roman" w:hAnsi="Times New Roman"/>
          <w:sz w:val="28"/>
        </w:rPr>
        <w:t xml:space="preserve">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right="-1" w:firstLine="709"/>
        <w:jc w:val="both"/>
        <w:rPr>
          <w:rFonts w:ascii="Times New Roman" w:hAnsi="Times New Roman"/>
          <w:sz w:val="28"/>
        </w:rPr>
      </w:pPr>
      <w:r>
        <w:rPr>
          <w:rFonts w:ascii="Times New Roman" w:hAnsi="Times New Roman"/>
          <w:sz w:val="28"/>
        </w:rPr>
        <w:t>3) заявление не содержит подписи заявителя (его представителя);</w:t>
      </w:r>
    </w:p>
    <w:p>
      <w:pPr>
        <w:pStyle w:val="Normal"/>
        <w:widowControl w:val="false"/>
        <w:ind w:right="-1" w:firstLine="709"/>
        <w:jc w:val="both"/>
        <w:rPr>
          <w:rFonts w:ascii="Times New Roman" w:hAnsi="Times New Roman"/>
          <w:sz w:val="28"/>
        </w:rPr>
      </w:pPr>
      <w:r>
        <w:rPr>
          <w:rFonts w:ascii="Times New Roman" w:hAnsi="Times New Roman"/>
          <w:sz w:val="28"/>
        </w:rPr>
        <w:t>4) заявление</w:t>
      </w:r>
      <w:r>
        <w:rPr>
          <w:rFonts w:ascii="Times New Roman" w:hAnsi="Times New Roman"/>
          <w:color w:val="FF0000"/>
          <w:sz w:val="28"/>
        </w:rPr>
        <w:t xml:space="preserve"> </w:t>
      </w:r>
      <w:r>
        <w:rPr>
          <w:rFonts w:ascii="Times New Roman" w:hAnsi="Times New Roman"/>
          <w:sz w:val="28"/>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sz w:val="28"/>
        </w:rPr>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firstLine="709"/>
        <w:jc w:val="both"/>
        <w:rPr>
          <w:rFonts w:ascii="Times New Roman" w:hAnsi="Times New Roman"/>
          <w:sz w:val="28"/>
        </w:rPr>
      </w:pPr>
      <w:r>
        <w:rPr>
          <w:rFonts w:ascii="Times New Roman" w:hAnsi="Times New Roman"/>
          <w:sz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Standard2"/>
        <w:ind w:right="-1" w:firstLine="680"/>
        <w:jc w:val="both"/>
        <w:rPr>
          <w:sz w:val="28"/>
        </w:rPr>
      </w:pPr>
      <w:r>
        <w:rPr>
          <w:sz w:val="28"/>
        </w:rPr>
        <w:t>7) представление неполного комплекта прилагаемых к заявлению документов, необходимых для предоставления муниципальной услуги;</w:t>
      </w:r>
    </w:p>
    <w:p>
      <w:pPr>
        <w:pStyle w:val="Standard2"/>
        <w:ind w:right="-1" w:firstLine="680"/>
        <w:jc w:val="both"/>
        <w:rPr/>
      </w:pPr>
      <w:r>
        <w:rPr>
          <w:sz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sz w:val="28"/>
        </w:rPr>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right="-1" w:firstLine="708"/>
        <w:jc w:val="both"/>
        <w:rPr>
          <w:rFonts w:ascii="Times New Roman" w:hAnsi="Times New Roman"/>
        </w:rPr>
      </w:pPr>
      <w:r>
        <w:rPr>
          <w:rFonts w:ascii="Times New Roman" w:hAnsi="Times New Roman"/>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rPr>
      </w:pPr>
      <w:r>
        <w:rPr>
          <w:rFonts w:ascii="Times New Roman" w:hAnsi="Times New Roman"/>
          <w:sz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rPr>
      </w:pPr>
      <w:r>
        <w:rPr>
          <w:rFonts w:ascii="Times New Roman" w:hAnsi="Times New Roman"/>
          <w:sz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sz w:val="28"/>
        </w:rPr>
      </w:pPr>
      <w:r>
        <w:rPr>
          <w:rFonts w:ascii="Times New Roman" w:hAnsi="Times New Roman"/>
          <w:sz w:val="28"/>
        </w:rPr>
        <w:tab/>
        <w:t>Не может быть отказано заявителю в приеме дополнительных документов при наличии намерения их сдать.</w:t>
      </w:r>
    </w:p>
    <w:p>
      <w:pPr>
        <w:pStyle w:val="Standard2"/>
        <w:ind w:firstLine="708"/>
        <w:jc w:val="both"/>
        <w:rPr>
          <w:sz w:val="28"/>
        </w:rPr>
      </w:pPr>
      <w:r>
        <w:rPr>
          <w:sz w:val="28"/>
        </w:rPr>
        <w:t xml:space="preserve">Основаниями для отказа в приеме электронной формы заявления  и документов на </w:t>
      </w:r>
      <w:r>
        <w:rPr>
          <w:color w:val="7030A0"/>
          <w:sz w:val="28"/>
        </w:rPr>
        <w:t xml:space="preserve">Региональном портале </w:t>
      </w:r>
      <w:r>
        <w:rPr>
          <w:sz w:val="28"/>
        </w:rPr>
        <w:t>по Вариа</w:t>
      </w:r>
      <w:r>
        <w:rPr>
          <w:sz w:val="28"/>
          <w:highlight w:val="white"/>
        </w:rPr>
        <w:t>нту YII я</w:t>
      </w:r>
      <w:r>
        <w:rPr>
          <w:sz w:val="28"/>
        </w:rPr>
        <w:t>вляется:</w:t>
      </w:r>
    </w:p>
    <w:p>
      <w:pPr>
        <w:pStyle w:val="Normal"/>
        <w:widowControl w:val="false"/>
        <w:ind w:firstLine="709"/>
        <w:jc w:val="both"/>
        <w:rPr>
          <w:rFonts w:ascii="Times New Roman" w:hAnsi="Times New Roman"/>
          <w:sz w:val="28"/>
        </w:rPr>
      </w:pPr>
      <w:r>
        <w:rPr>
          <w:rFonts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sz w:val="28"/>
        </w:rPr>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sz w:val="28"/>
        </w:rPr>
      </w:pPr>
      <w:r>
        <w:rPr>
          <w:rFonts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2"/>
        <w:ind w:firstLine="708"/>
        <w:jc w:val="both"/>
        <w:rPr>
          <w:sz w:val="28"/>
        </w:rPr>
      </w:pPr>
      <w:r>
        <w:rPr>
          <w:sz w:val="28"/>
        </w:rPr>
        <w:t xml:space="preserve">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w:t>
      </w:r>
      <w:r>
        <w:rPr>
          <w:color w:val="7030A0"/>
          <w:sz w:val="28"/>
        </w:rPr>
        <w:t>РПГУ</w:t>
      </w:r>
      <w:r>
        <w:rPr>
          <w:sz w:val="28"/>
        </w:rPr>
        <w:t xml:space="preserve"> не позднее первого рабочего дня, следующего за днем подачи заявления.</w:t>
      </w:r>
    </w:p>
    <w:p>
      <w:pPr>
        <w:pStyle w:val="Normal"/>
        <w:widowControl w:val="false"/>
        <w:ind w:right="-1" w:firstLine="708"/>
        <w:jc w:val="both"/>
        <w:rPr>
          <w:rFonts w:ascii="Times New Roman" w:hAnsi="Times New Roman"/>
        </w:rPr>
      </w:pPr>
      <w:r>
        <w:rPr>
          <w:rFonts w:ascii="Times New Roman" w:hAnsi="Times New Roman"/>
          <w:sz w:val="28"/>
        </w:rPr>
        <w:t>В предоставлении муниципальной услуги принимают участие МФЦ.</w:t>
      </w:r>
    </w:p>
    <w:p>
      <w:pPr>
        <w:pStyle w:val="ListParagraph1"/>
        <w:ind w:left="0" w:firstLine="708"/>
        <w:jc w:val="both"/>
        <w:rPr>
          <w:rFonts w:ascii="Times New Roman" w:hAnsi="Times New Roman"/>
        </w:rPr>
      </w:pPr>
      <w:r>
        <w:rPr>
          <w:rFonts w:ascii="Times New Roman" w:hAnsi="Times New Roman"/>
          <w:sz w:val="28"/>
        </w:rPr>
        <w:t xml:space="preserve">Предоставление муниципальной услуги в МФЦ осуществляется в соответствии с соглашением о взаимодействии между МФЦ и Уполномоченным органом. </w:t>
      </w:r>
    </w:p>
    <w:p>
      <w:pPr>
        <w:pStyle w:val="Normal"/>
        <w:spacing w:before="0" w:after="0"/>
        <w:ind w:firstLine="709"/>
        <w:contextualSpacing/>
        <w:jc w:val="both"/>
        <w:rPr>
          <w:rFonts w:ascii="Times New Roman" w:hAnsi="Times New Roman"/>
          <w:sz w:val="28"/>
        </w:rPr>
      </w:pPr>
      <w:r>
        <w:rPr>
          <w:rFonts w:ascii="Times New Roman" w:hAnsi="Times New Roman"/>
          <w:sz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w:t>
      </w:r>
      <w:r>
        <w:rPr>
          <w:rFonts w:ascii="Times New Roman" w:hAnsi="Times New Roman"/>
          <w:color w:val="FF0000"/>
          <w:sz w:val="28"/>
        </w:rPr>
        <w:t xml:space="preserve"> </w:t>
      </w:r>
      <w:r>
        <w:rPr>
          <w:rFonts w:ascii="Times New Roman" w:hAnsi="Times New Roman"/>
          <w:sz w:val="28"/>
        </w:rPr>
        <w:t xml:space="preserve">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Normal"/>
        <w:ind w:firstLine="708"/>
        <w:jc w:val="both"/>
        <w:rPr>
          <w:rFonts w:ascii="Times New Roman" w:hAnsi="Times New Roman"/>
          <w:sz w:val="28"/>
        </w:rPr>
      </w:pPr>
      <w:r>
        <w:rPr>
          <w:rFonts w:ascii="Times New Roman" w:hAnsi="Times New Roman"/>
          <w:sz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2"/>
        <w:ind w:hanging="0"/>
        <w:jc w:val="both"/>
        <w:rPr>
          <w:sz w:val="28"/>
        </w:rPr>
      </w:pPr>
      <w:r>
        <w:rPr>
          <w:sz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Style101"/>
        <w:widowControl/>
        <w:tabs>
          <w:tab w:val="clear" w:pos="708"/>
          <w:tab w:val="left" w:pos="1114" w:leader="none"/>
        </w:tabs>
        <w:spacing w:lineRule="auto" w:line="240"/>
        <w:ind w:firstLine="709"/>
        <w:rPr>
          <w:color w:val="000000" w:themeColor="text1"/>
          <w:sz w:val="28"/>
        </w:rPr>
      </w:pPr>
      <w:r>
        <w:rPr>
          <w:color w:val="000000" w:themeColor="text1"/>
          <w:sz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sz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1"/>
        <w:widowControl/>
        <w:spacing w:lineRule="auto" w:line="240"/>
        <w:ind w:firstLine="709"/>
        <w:rPr>
          <w:color w:val="000000" w:themeColor="text1"/>
          <w:sz w:val="28"/>
        </w:rPr>
      </w:pPr>
      <w:r>
        <w:rPr>
          <w:color w:val="000000" w:themeColor="text1"/>
          <w:sz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rFonts w:ascii="Times New Roman" w:hAnsi="Times New Roman"/>
          <w:sz w:val="28"/>
        </w:rPr>
      </w:pPr>
      <w:r>
        <w:rPr>
          <w:rFonts w:ascii="Times New Roman" w:hAnsi="Times New Roman"/>
          <w:sz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rFonts w:ascii="Times New Roman" w:hAnsi="Times New Roman"/>
          <w:sz w:val="28"/>
        </w:rPr>
      </w:pPr>
      <w:r>
        <w:rPr>
          <w:rFonts w:ascii="Times New Roman" w:hAnsi="Times New Roman"/>
          <w:sz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color w:val="000000" w:themeColor="text1"/>
          <w:sz w:val="28"/>
        </w:rPr>
      </w:pPr>
      <w:r>
        <w:rPr>
          <w:rFonts w:ascii="Times New Roman" w:hAnsi="Times New Roman"/>
          <w:color w:val="000000" w:themeColor="text1"/>
          <w:sz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2"/>
        <w:spacing w:beforeAutospacing="0" w:before="0" w:afterAutospacing="0" w:after="0"/>
        <w:ind w:firstLine="480"/>
        <w:jc w:val="both"/>
        <w:textAlignment w:val="baseline"/>
        <w:rPr>
          <w:color w:val="000000"/>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2"/>
        <w:spacing w:beforeAutospacing="0" w:before="0" w:afterAutospacing="0" w:after="0"/>
        <w:ind w:firstLine="708"/>
        <w:jc w:val="both"/>
        <w:textAlignment w:val="baseline"/>
        <w:rPr>
          <w:color w:val="000000"/>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pPr>
      <w:r>
        <w:rPr>
          <w:rFonts w:cs="Times New Roman" w:ascii="Times New Roman" w:hAnsi="Times New Roman"/>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ind w:firstLine="708"/>
        <w:jc w:val="both"/>
        <w:rPr>
          <w:highlight w:val="white"/>
        </w:rPr>
      </w:pPr>
      <w:r>
        <w:rPr>
          <w:highlight w:val="white"/>
        </w:rPr>
      </w:r>
    </w:p>
    <w:p>
      <w:pPr>
        <w:pStyle w:val="Normal"/>
        <w:jc w:val="center"/>
        <w:rPr/>
      </w:pPr>
      <w:r>
        <w:rPr>
          <w:rFonts w:ascii="Times New Roman" w:hAnsi="Times New Roman"/>
          <w:b/>
          <w:sz w:val="28"/>
          <w:highlight w:val="white"/>
        </w:rPr>
        <w:t>3.3.7.2 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rFonts w:ascii="Times New Roman" w:hAnsi="Times New Roman"/>
          <w:b/>
          <w:sz w:val="28"/>
          <w:shd w:fill="DEDCE6" w:val="clear"/>
        </w:rPr>
      </w:pPr>
      <w:r>
        <w:rPr>
          <w:rFonts w:ascii="Times New Roman" w:hAnsi="Times New Roman"/>
          <w:b/>
          <w:sz w:val="28"/>
          <w:shd w:fill="DEDCE6" w:val="clear"/>
        </w:rPr>
      </w:r>
    </w:p>
    <w:p>
      <w:pPr>
        <w:pStyle w:val="Normal"/>
        <w:ind w:firstLine="709"/>
        <w:jc w:val="both"/>
        <w:rPr/>
      </w:pPr>
      <w:r>
        <w:rPr>
          <w:rFonts w:ascii="Times New Roman" w:hAnsi="Times New Roman"/>
          <w:sz w:val="28"/>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rFonts w:ascii="Times New Roman" w:hAnsi="Times New Roman"/>
          <w:sz w:val="28"/>
        </w:rPr>
      </w:pPr>
      <w:r>
        <w:rPr>
          <w:rFonts w:ascii="Times New Roman" w:hAnsi="Times New Roman"/>
          <w:sz w:val="28"/>
        </w:rPr>
        <w:t xml:space="preserve">Межведомственный запрос оформляется в соответствии с требованиями, установленными </w:t>
      </w:r>
      <w:hyperlink r:id="rId113">
        <w:r>
          <w:rPr>
            <w:rFonts w:ascii="Times New Roman" w:hAnsi="Times New Roman"/>
            <w:sz w:val="28"/>
          </w:rPr>
          <w:t>Федеральным законом</w:t>
        </w:r>
      </w:hyperlink>
      <w:r>
        <w:rPr>
          <w:rFonts w:ascii="Times New Roman" w:hAnsi="Times New Roman"/>
          <w:sz w:val="28"/>
        </w:rPr>
        <w:t xml:space="preserve"> от 27.07.2010 № 210-ФЗ "Об организации предоставления государственных и муниципальных услуг" (далее – Федеральный закон № 210 – ФЗ).   </w:t>
      </w:r>
    </w:p>
    <w:p>
      <w:pPr>
        <w:pStyle w:val="Normal"/>
        <w:ind w:firstLine="708"/>
        <w:jc w:val="both"/>
        <w:rPr>
          <w:rFonts w:ascii="Times New Roman" w:hAnsi="Times New Roman"/>
          <w:sz w:val="28"/>
        </w:rPr>
      </w:pPr>
      <w:r>
        <w:rPr>
          <w:rFonts w:ascii="Times New Roman" w:hAnsi="Times New Roman"/>
          <w:sz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rPr>
        <w:t xml:space="preserve">(при наличии технической возможности) </w:t>
      </w:r>
      <w:r>
        <w:rPr>
          <w:rFonts w:ascii="Times New Roman" w:hAnsi="Times New Roman"/>
          <w:sz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9"/>
        <w:jc w:val="both"/>
        <w:rPr>
          <w:rFonts w:ascii="Times New Roman" w:hAnsi="Times New Roman"/>
          <w:sz w:val="28"/>
        </w:rPr>
      </w:pPr>
      <w:r>
        <w:rPr>
          <w:rFonts w:ascii="Times New Roman" w:hAnsi="Times New Roman"/>
          <w:sz w:val="28"/>
        </w:rPr>
        <w:t>Межведомственный запрос направляется:</w:t>
      </w:r>
    </w:p>
    <w:p>
      <w:pPr>
        <w:pStyle w:val="ConsPlusTitle11"/>
        <w:numPr>
          <w:ilvl w:val="0"/>
          <w:numId w:val="0"/>
        </w:numPr>
        <w:ind w:left="0" w:firstLine="709"/>
        <w:jc w:val="both"/>
        <w:outlineLvl w:val="2"/>
        <w:rPr/>
      </w:pPr>
      <w:r>
        <w:rPr>
          <w:rFonts w:ascii="Times New Roman" w:hAnsi="Times New Roman"/>
          <w:b w:val="false"/>
          <w:sz w:val="28"/>
        </w:rPr>
        <w:t xml:space="preserve">Должностное лицо </w:t>
      </w:r>
      <w:r>
        <w:rPr>
          <w:rFonts w:ascii="Times New Roman" w:hAnsi="Times New Roman"/>
          <w:b w:val="false"/>
          <w:sz w:val="28"/>
          <w:highlight w:val="white"/>
        </w:rPr>
        <w:t>не позднее дня, следующего за днем получения от заявителя заявления и документов,</w:t>
      </w:r>
      <w:r>
        <w:rPr>
          <w:rFonts w:ascii="Times New Roman" w:hAnsi="Times New Roman"/>
          <w:sz w:val="28"/>
        </w:rPr>
        <w:t xml:space="preserve"> </w:t>
      </w:r>
      <w:r>
        <w:rPr>
          <w:rFonts w:ascii="Times New Roman" w:hAnsi="Times New Roman"/>
          <w:b w:val="false"/>
          <w:sz w:val="28"/>
        </w:rPr>
        <w:t>составляет запросы</w:t>
      </w:r>
      <w:r>
        <w:rPr>
          <w:rFonts w:ascii="Times New Roman" w:hAnsi="Times New Roman"/>
          <w:sz w:val="28"/>
        </w:rPr>
        <w:t xml:space="preserve"> </w:t>
      </w:r>
      <w:r>
        <w:rPr>
          <w:rFonts w:ascii="Times New Roman" w:hAnsi="Times New Roman"/>
          <w:b w:val="false"/>
          <w:sz w:val="28"/>
        </w:rPr>
        <w:t xml:space="preserve">необходимые для предоставления муниципальной услуги </w:t>
      </w:r>
      <w:r>
        <w:rPr>
          <w:rFonts w:ascii="Times New Roman" w:hAnsi="Times New Roman"/>
          <w:b w:val="false"/>
          <w:sz w:val="28"/>
          <w:highlight w:val="white"/>
        </w:rPr>
        <w:t xml:space="preserve">(далее – запросы) для </w:t>
      </w:r>
      <w:r>
        <w:rPr>
          <w:rFonts w:ascii="Times New Roman" w:hAnsi="Times New Roman"/>
          <w:b w:val="false"/>
          <w:sz w:val="28"/>
        </w:rPr>
        <w:t xml:space="preserve">варианта </w:t>
      </w:r>
      <w:r>
        <w:rPr>
          <w:rFonts w:ascii="Times New Roman" w:hAnsi="Times New Roman"/>
          <w:b w:val="false"/>
          <w:sz w:val="28"/>
          <w:highlight w:val="white"/>
        </w:rPr>
        <w:t>YII</w:t>
      </w:r>
      <w:r>
        <w:rPr>
          <w:rFonts w:ascii="Times New Roman" w:hAnsi="Times New Roman"/>
          <w:b w:val="false"/>
          <w:sz w:val="28"/>
        </w:rPr>
        <w:t xml:space="preserve"> и направляет их с использованием системы межведомственного электронного взаимодействия:</w:t>
      </w:r>
    </w:p>
    <w:p>
      <w:pPr>
        <w:pStyle w:val="ConsPlusTitle11"/>
        <w:numPr>
          <w:ilvl w:val="0"/>
          <w:numId w:val="0"/>
        </w:numPr>
        <w:ind w:left="0" w:right="-1" w:firstLine="709"/>
        <w:jc w:val="both"/>
        <w:outlineLvl w:val="2"/>
        <w:rPr/>
      </w:pPr>
      <w:r>
        <w:rPr>
          <w:rFonts w:ascii="Times New Roman" w:hAnsi="Times New Roman"/>
          <w:b w:val="false"/>
          <w:sz w:val="28"/>
        </w:rPr>
        <w:t xml:space="preserve">в Федеральной налоговой службе </w:t>
      </w:r>
    </w:p>
    <w:p>
      <w:pPr>
        <w:pStyle w:val="Normal"/>
        <w:ind w:right="-1" w:firstLine="709"/>
        <w:jc w:val="both"/>
        <w:rPr/>
      </w:pPr>
      <w:r>
        <w:rPr>
          <w:rFonts w:ascii="Times New Roman" w:hAnsi="Times New Roman"/>
          <w:sz w:val="28"/>
        </w:rPr>
        <w:t xml:space="preserve">–  </w:t>
      </w:r>
      <w:r>
        <w:rPr>
          <w:rFonts w:ascii="Times New Roman" w:hAnsi="Times New Roman"/>
          <w:sz w:val="28"/>
        </w:rPr>
        <w:t xml:space="preserve">Выписка из Единого государственного реестра юридических лиц (ЕГРЮЛ) в случае, если заявителем является юридическое лицо; </w:t>
        <w:tab/>
      </w:r>
    </w:p>
    <w:p>
      <w:pPr>
        <w:pStyle w:val="Normal"/>
        <w:ind w:right="-1" w:firstLine="709"/>
        <w:jc w:val="both"/>
        <w:rPr/>
      </w:pPr>
      <w:r>
        <w:rPr>
          <w:rFonts w:ascii="Times New Roman" w:hAnsi="Times New Roman"/>
          <w:sz w:val="28"/>
        </w:rPr>
        <w:t>- Выписка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2"/>
        <w:spacing w:beforeAutospacing="0" w:before="0" w:afterAutospacing="0" w:after="0"/>
        <w:ind w:firstLine="480"/>
        <w:jc w:val="both"/>
        <w:textAlignment w:val="baseline"/>
        <w:rPr/>
      </w:pPr>
      <w:r>
        <w:rPr>
          <w:color w:val="000000"/>
          <w:sz w:val="28"/>
          <w:szCs w:val="28"/>
        </w:rPr>
        <w:t xml:space="preserve">Вместо направления запроса в УФНС </w:t>
      </w:r>
      <w:r>
        <w:rPr>
          <w:rStyle w:val="FontStyle95"/>
          <w:color w:val="000000"/>
          <w:sz w:val="28"/>
          <w:szCs w:val="28"/>
        </w:rPr>
        <w:t xml:space="preserve">выписку о регистрации </w:t>
      </w:r>
      <w:r>
        <w:rPr>
          <w:color w:val="000000"/>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2"/>
        <w:spacing w:beforeAutospacing="0" w:before="0" w:afterAutospacing="0" w:after="0"/>
        <w:ind w:firstLine="480"/>
        <w:jc w:val="both"/>
        <w:textAlignment w:val="baseline"/>
        <w:rPr>
          <w:color w:val="000000"/>
        </w:rPr>
      </w:pPr>
      <w:r>
        <w:rPr>
          <w:color w:val="000000"/>
          <w:sz w:val="28"/>
          <w:szCs w:val="28"/>
        </w:rPr>
        <w:t>-   «Сведения об ИНН физического лица»</w:t>
      </w:r>
    </w:p>
    <w:p>
      <w:pPr>
        <w:pStyle w:val="Formattext2"/>
        <w:spacing w:beforeAutospacing="0" w:before="0" w:afterAutospacing="0" w:after="0"/>
        <w:ind w:firstLine="480"/>
        <w:jc w:val="both"/>
        <w:textAlignment w:val="baseline"/>
        <w:rPr>
          <w:color w:val="000000"/>
        </w:rPr>
      </w:pPr>
      <w:r>
        <w:rPr>
          <w:color w:val="000000"/>
          <w:sz w:val="28"/>
          <w:szCs w:val="28"/>
        </w:rPr>
        <w:t>-  « Сведения об ИНН юридического лица»</w:t>
      </w:r>
    </w:p>
    <w:p>
      <w:pPr>
        <w:pStyle w:val="Formattext2"/>
        <w:spacing w:beforeAutospacing="0" w:before="0" w:afterAutospacing="0" w:after="0"/>
        <w:ind w:firstLine="480"/>
        <w:jc w:val="both"/>
        <w:textAlignment w:val="baseline"/>
        <w:rPr>
          <w:color w:val="000000"/>
        </w:rPr>
      </w:pPr>
      <w:r>
        <w:rPr>
          <w:color w:val="000000"/>
          <w:sz w:val="28"/>
          <w:szCs w:val="28"/>
        </w:rPr>
        <w:t>- « Сведения об ИНН индивидуальных предпринимателей».</w:t>
      </w:r>
    </w:p>
    <w:p>
      <w:pPr>
        <w:pStyle w:val="Normal"/>
        <w:ind w:right="-1" w:firstLine="709"/>
        <w:jc w:val="both"/>
        <w:rPr>
          <w:rFonts w:ascii="Times New Roman" w:hAnsi="Times New Roman"/>
        </w:rPr>
      </w:pPr>
      <w:r>
        <w:rPr>
          <w:rFonts w:ascii="Times New Roman" w:hAnsi="Times New Roman"/>
          <w:sz w:val="28"/>
        </w:rPr>
        <w:t xml:space="preserve">- в Кореновском территориальном отделе Росреестра по Краснодарскому краю </w:t>
      </w:r>
    </w:p>
    <w:p>
      <w:pPr>
        <w:pStyle w:val="Normal"/>
        <w:ind w:right="-1" w:firstLine="709"/>
        <w:jc w:val="both"/>
        <w:rPr/>
      </w:pPr>
      <w:r>
        <w:rPr>
          <w:sz w:val="28"/>
        </w:rPr>
        <w:t xml:space="preserve">- </w:t>
      </w:r>
      <w:r>
        <w:rPr>
          <w:rFonts w:ascii="Times New Roman" w:hAnsi="Times New Roman"/>
          <w:sz w:val="28"/>
        </w:rPr>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зарегистрировано в  ЕГРН;                 </w:t>
      </w:r>
    </w:p>
    <w:p>
      <w:pPr>
        <w:pStyle w:val="Normal"/>
        <w:ind w:right="-1" w:firstLine="709"/>
        <w:jc w:val="both"/>
        <w:rPr/>
      </w:pPr>
      <w:r>
        <w:rPr>
          <w:rFonts w:ascii="Times New Roman" w:hAnsi="Times New Roman"/>
          <w:sz w:val="28"/>
        </w:rPr>
        <w:t xml:space="preserve">  </w:t>
      </w:r>
      <w:r>
        <w:rPr>
          <w:rFonts w:ascii="Times New Roman" w:hAnsi="Times New Roman"/>
          <w:sz w:val="28"/>
        </w:rPr>
        <w:t>-выписка из ЕГРН на здание, строение, сооружение, находящихся на испрашиваемом земельном участке, или уведомление об отсутствии в ЕГРН запрашиваемых сведений; Кадастровый паспорт земельного участка или кадастровая выписка;</w:t>
      </w:r>
    </w:p>
    <w:p>
      <w:pPr>
        <w:pStyle w:val="Normal"/>
        <w:ind w:right="-1" w:firstLine="709"/>
        <w:jc w:val="both"/>
        <w:rPr>
          <w:sz w:val="28"/>
        </w:rPr>
      </w:pPr>
      <w:r>
        <w:rPr>
          <w:color w:val="0070C0"/>
          <w:sz w:val="28"/>
        </w:rPr>
        <w:t xml:space="preserve"> </w:t>
      </w:r>
      <w:r>
        <w:rPr>
          <w:rFonts w:ascii="Times New Roman" w:hAnsi="Times New Roman"/>
          <w:sz w:val="28"/>
        </w:rPr>
        <w:t xml:space="preserve">Срок </w:t>
      </w:r>
      <w:r>
        <w:rPr>
          <w:rFonts w:ascii="Times New Roman" w:hAnsi="Times New Roman"/>
          <w:sz w:val="28"/>
          <w:highlight w:val="white"/>
        </w:rPr>
        <w:t xml:space="preserve">направления межведомственного запроса в </w:t>
      </w:r>
      <w:r>
        <w:rPr>
          <w:rFonts w:ascii="Times New Roman" w:hAnsi="Times New Roman"/>
          <w:sz w:val="28"/>
        </w:rPr>
        <w:t xml:space="preserve">государственные органы, органы местного самоуправления и иные органы, участвующие </w:t>
        <w:br/>
        <w:t>в предоставлении муниципальной услуги управлением (отделом)</w:t>
      </w:r>
      <w:r>
        <w:rPr>
          <w:rFonts w:ascii="Times New Roman" w:hAnsi="Times New Roman"/>
          <w:color w:val="FF0000"/>
          <w:sz w:val="28"/>
        </w:rPr>
        <w:t xml:space="preserve"> </w:t>
      </w:r>
      <w:r>
        <w:rPr>
          <w:rFonts w:ascii="Times New Roman" w:hAnsi="Times New Roman"/>
          <w:sz w:val="28"/>
        </w:rPr>
        <w:t xml:space="preserve">уполномоченного органа или на </w:t>
      </w:r>
      <w:r>
        <w:rPr>
          <w:rFonts w:ascii="Times New Roman" w:hAnsi="Times New Roman"/>
          <w:color w:val="7030A0"/>
          <w:sz w:val="28"/>
        </w:rPr>
        <w:t>Региональном</w:t>
      </w:r>
      <w:r>
        <w:rPr>
          <w:rFonts w:ascii="Times New Roman" w:hAnsi="Times New Roman"/>
          <w:sz w:val="28"/>
        </w:rPr>
        <w:t xml:space="preserve"> </w:t>
      </w:r>
      <w:r>
        <w:rPr>
          <w:rFonts w:ascii="Times New Roman" w:hAnsi="Times New Roman"/>
          <w:color w:val="7030A0"/>
          <w:sz w:val="28"/>
        </w:rPr>
        <w:t>портале</w:t>
      </w:r>
      <w:r>
        <w:rPr>
          <w:rFonts w:ascii="Times New Roman" w:hAnsi="Times New Roman"/>
          <w:sz w:val="28"/>
        </w:rPr>
        <w:t xml:space="preserve"> -  в день поступления заявления и пакета документов от заявителя.</w:t>
      </w:r>
    </w:p>
    <w:p>
      <w:pPr>
        <w:pStyle w:val="Normal"/>
        <w:ind w:right="-1" w:firstLine="709"/>
        <w:jc w:val="both"/>
        <w:rPr>
          <w:rFonts w:ascii="Times New Roman" w:hAnsi="Times New Roman"/>
          <w:sz w:val="28"/>
        </w:rPr>
      </w:pPr>
      <w:r>
        <w:rPr>
          <w:rFonts w:ascii="Times New Roman" w:hAnsi="Times New Roman"/>
          <w:sz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firstLine="709"/>
        <w:jc w:val="both"/>
        <w:rPr/>
      </w:pPr>
      <w:r>
        <w:rPr>
          <w:rFonts w:ascii="Times New Roman" w:hAnsi="Times New Roman"/>
          <w:sz w:val="28"/>
        </w:rPr>
        <w:t xml:space="preserve">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w:t>
      </w:r>
      <w:r>
        <w:rPr>
          <w:rFonts w:ascii="Times New Roman" w:hAnsi="Times New Roman"/>
          <w:i/>
          <w:sz w:val="28"/>
        </w:rPr>
        <w:t>(при наличии технической возможности)</w:t>
      </w:r>
      <w:r>
        <w:rPr>
          <w:rFonts w:ascii="Times New Roman" w:hAnsi="Times New Roman"/>
          <w:sz w:val="28"/>
        </w:rPr>
        <w:t>.</w:t>
      </w:r>
    </w:p>
    <w:p>
      <w:pPr>
        <w:pStyle w:val="Normal"/>
        <w:ind w:firstLine="709"/>
        <w:jc w:val="both"/>
        <w:rPr/>
      </w:pPr>
      <w:r>
        <w:rPr>
          <w:rFonts w:ascii="Times New Roman" w:hAnsi="Times New Roman"/>
          <w:sz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jc w:val="both"/>
        <w:rPr>
          <w:rFonts w:ascii="Times New Roman" w:hAnsi="Times New Roman"/>
          <w:b/>
          <w:sz w:val="24"/>
          <w:u w:val="single"/>
        </w:rPr>
      </w:pPr>
      <w:r>
        <w:rPr>
          <w:rFonts w:ascii="Times New Roman" w:hAnsi="Times New Roman"/>
          <w:b/>
          <w:sz w:val="24"/>
          <w:u w:val="single"/>
        </w:rPr>
      </w:r>
    </w:p>
    <w:p>
      <w:pPr>
        <w:pStyle w:val="Normal"/>
        <w:spacing w:before="0" w:after="0"/>
        <w:ind w:firstLine="709"/>
        <w:contextualSpacing/>
        <w:jc w:val="center"/>
        <w:rPr>
          <w:highlight w:val="white"/>
        </w:rPr>
      </w:pPr>
      <w:r>
        <w:rPr>
          <w:rFonts w:ascii="Times New Roman" w:hAnsi="Times New Roman"/>
          <w:b/>
          <w:sz w:val="28"/>
          <w:highlight w:val="white"/>
        </w:rPr>
        <w:t>3.3.7.3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b/>
          <w:sz w:val="28"/>
        </w:rPr>
      </w:pPr>
      <w:r>
        <w:rPr>
          <w:rFonts w:ascii="Times New Roman" w:hAnsi="Times New Roman"/>
          <w:b/>
          <w:sz w:val="28"/>
        </w:rPr>
      </w:r>
    </w:p>
    <w:p>
      <w:pPr>
        <w:pStyle w:val="Normal"/>
        <w:ind w:right="-1" w:firstLine="708"/>
        <w:jc w:val="both"/>
        <w:rPr>
          <w:rFonts w:ascii="Times New Roman" w:hAnsi="Times New Roman"/>
          <w:sz w:val="28"/>
        </w:rPr>
      </w:pPr>
      <w:r>
        <w:rPr>
          <w:rFonts w:ascii="Times New Roman" w:hAnsi="Times New Roman"/>
          <w:sz w:val="28"/>
        </w:rPr>
        <w:t xml:space="preserve">Оснований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highlight w:val="white"/>
        </w:rPr>
        <w:t xml:space="preserve">YII </w:t>
      </w:r>
      <w:r>
        <w:rPr>
          <w:rFonts w:ascii="Times New Roman" w:hAnsi="Times New Roman"/>
          <w:sz w:val="28"/>
        </w:rPr>
        <w:t>не предусмотрено.</w:t>
      </w:r>
    </w:p>
    <w:p>
      <w:pPr>
        <w:pStyle w:val="Normal"/>
        <w:spacing w:before="0" w:after="0"/>
        <w:ind w:firstLine="709"/>
        <w:contextualSpacing/>
        <w:jc w:val="center"/>
        <w:rPr>
          <w:rFonts w:ascii="Times New Roman" w:hAnsi="Times New Roman"/>
          <w:b/>
          <w:sz w:val="28"/>
        </w:rPr>
      </w:pPr>
      <w:r>
        <w:rPr>
          <w:rFonts w:ascii="Times New Roman" w:hAnsi="Times New Roman"/>
          <w:b/>
          <w:sz w:val="28"/>
        </w:rPr>
      </w:r>
    </w:p>
    <w:p>
      <w:pPr>
        <w:pStyle w:val="Normal"/>
        <w:spacing w:before="0" w:after="0"/>
        <w:ind w:firstLine="709"/>
        <w:contextualSpacing/>
        <w:jc w:val="center"/>
        <w:rPr>
          <w:highlight w:val="white"/>
        </w:rPr>
      </w:pPr>
      <w:bookmarkStart w:id="181" w:name="sub_3064_Копия_1_Копия_1_Копия_1_Копия_4"/>
      <w:bookmarkEnd w:id="181"/>
      <w:r>
        <w:rPr>
          <w:rFonts w:ascii="Times New Roman" w:hAnsi="Times New Roman"/>
          <w:b/>
          <w:sz w:val="28"/>
          <w:highlight w:val="white"/>
        </w:rPr>
        <w:t>3.3.7.4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olor w:val="FF0000"/>
          <w:sz w:val="28"/>
          <w:highlight w:val="white"/>
        </w:rPr>
      </w:pPr>
      <w:r>
        <w:rPr>
          <w:rFonts w:ascii="Times New Roman" w:hAnsi="Times New Roman"/>
          <w:color w:val="FF0000"/>
          <w:sz w:val="28"/>
          <w:highlight w:val="white"/>
        </w:rPr>
      </w:r>
    </w:p>
    <w:p>
      <w:pPr>
        <w:pStyle w:val="Normal"/>
        <w:ind w:right="-1" w:firstLine="708"/>
        <w:jc w:val="both"/>
        <w:rPr>
          <w:rFonts w:ascii="Times New Roman" w:hAnsi="Times New Roman"/>
          <w:sz w:val="28"/>
        </w:rPr>
      </w:pPr>
      <w:r>
        <w:rPr>
          <w:rFonts w:ascii="Times New Roman" w:hAnsi="Times New Roman"/>
          <w:sz w:val="28"/>
        </w:rPr>
        <w:t xml:space="preserve">Основаниями для отказа в предоставлении муниципальной услуги </w:t>
      </w:r>
      <w:r>
        <w:rPr>
          <w:rFonts w:ascii="Times New Roman" w:hAnsi="Times New Roman"/>
          <w:color w:val="000000" w:themeColor="text1"/>
          <w:sz w:val="28"/>
        </w:rPr>
        <w:t>для Варианта</w:t>
      </w:r>
      <w:r>
        <w:rPr>
          <w:rFonts w:ascii="Times New Roman" w:hAnsi="Times New Roman"/>
          <w:sz w:val="28"/>
        </w:rPr>
        <w:t xml:space="preserve"> </w:t>
      </w:r>
      <w:r>
        <w:rPr>
          <w:rFonts w:ascii="Times New Roman" w:hAnsi="Times New Roman"/>
          <w:sz w:val="28"/>
          <w:highlight w:val="white"/>
        </w:rPr>
        <w:t xml:space="preserve">YII </w:t>
      </w:r>
      <w:r>
        <w:rPr>
          <w:rFonts w:ascii="Times New Roman" w:hAnsi="Times New Roman"/>
          <w:color w:val="000000" w:themeColor="text1"/>
          <w:sz w:val="28"/>
        </w:rPr>
        <w:t>я</w:t>
      </w:r>
      <w:r>
        <w:rPr>
          <w:rFonts w:ascii="Times New Roman" w:hAnsi="Times New Roman"/>
          <w:sz w:val="28"/>
        </w:rPr>
        <w:t xml:space="preserve">вляются: </w:t>
      </w:r>
    </w:p>
    <w:p>
      <w:pPr>
        <w:pStyle w:val="Normal"/>
        <w:ind w:right="-1" w:hanging="0"/>
        <w:jc w:val="both"/>
        <w:rPr/>
      </w:pPr>
      <w:r>
        <w:rPr>
          <w:rFonts w:ascii="Times New Roman" w:hAnsi="Times New Roman"/>
          <w:sz w:val="28"/>
        </w:rPr>
        <w:tab/>
        <w:t>1) 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pPr>
      <w:r>
        <w:rPr>
          <w:rFonts w:ascii="Times New Roman" w:hAnsi="Times New Roman"/>
          <w:sz w:val="28"/>
        </w:rPr>
        <w:t>2) выявление в представленных документах недостоверных сведений;</w:t>
      </w:r>
    </w:p>
    <w:p>
      <w:pPr>
        <w:pStyle w:val="Normal"/>
        <w:tabs>
          <w:tab w:val="clear" w:pos="708"/>
          <w:tab w:val="left" w:pos="709" w:leader="none"/>
          <w:tab w:val="left" w:pos="1440" w:leader="none"/>
        </w:tabs>
        <w:ind w:right="-1" w:hanging="0"/>
        <w:jc w:val="both"/>
        <w:rPr/>
      </w:pPr>
      <w:r>
        <w:rPr>
          <w:rFonts w:ascii="Times New Roman" w:hAnsi="Times New Roman"/>
          <w:sz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pPr>
      <w:r>
        <w:rPr>
          <w:rFonts w:ascii="Times New Roman" w:hAnsi="Times New Roman"/>
          <w:sz w:val="28"/>
        </w:rPr>
        <w:t>3) 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left="0" w:right="-1" w:hanging="0"/>
        <w:jc w:val="both"/>
        <w:outlineLvl w:val="0"/>
        <w:rPr/>
      </w:pPr>
      <w:r>
        <w:rPr>
          <w:rFonts w:ascii="Times New Roman" w:hAnsi="Times New Roman"/>
          <w:sz w:val="28"/>
        </w:rPr>
        <w:tab/>
        <w:t>4)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w:t>
      </w:r>
      <w:bookmarkStart w:id="182" w:name="sub_1281_Копия_1_Копия_1_Копия_1_Копия_4"/>
      <w:r>
        <w:rPr>
          <w:rFonts w:ascii="Times New Roman" w:hAnsi="Times New Roman"/>
          <w:sz w:val="28"/>
        </w:rPr>
        <w:t>еля) по собственной инициативе;</w:t>
      </w:r>
    </w:p>
    <w:p>
      <w:pPr>
        <w:pStyle w:val="Normal"/>
        <w:ind w:firstLine="708"/>
        <w:jc w:val="both"/>
        <w:rPr/>
      </w:pPr>
      <w:r>
        <w:rPr>
          <w:rFonts w:ascii="Times New Roman" w:hAnsi="Times New Roman"/>
          <w:sz w:val="28"/>
        </w:rPr>
        <w:t>5</w:t>
      </w:r>
      <w:bookmarkStart w:id="183" w:name="sub_1285_Копия_1_Копия_1_Копия_1_Копия_4"/>
      <w:r>
        <w:rPr>
          <w:rFonts w:ascii="Times New Roman" w:hAnsi="Times New Roman"/>
          <w:sz w:val="28"/>
        </w:rPr>
        <w:t xml:space="preserve">) получены сведения от уполномоченного органа, указанного в подпунктах 1-3 пункте 2.7.1.1. подраздела 2.7. раздела </w:t>
      </w:r>
      <w:r>
        <w:rPr>
          <w:rFonts w:ascii="Times New Roman" w:hAnsi="Times New Roman"/>
          <w:sz w:val="28"/>
          <w:highlight w:val="white"/>
        </w:rPr>
        <w:t>II</w:t>
      </w:r>
      <w:r>
        <w:rPr>
          <w:rFonts w:ascii="Times New Roman" w:hAnsi="Times New Roman"/>
          <w:sz w:val="28"/>
        </w:rPr>
        <w:t xml:space="preserve"> настоящего административного регламента, о наличии обоснованных возражений относительно размещения объекта на соответствующих землях или земельных участках;</w:t>
      </w:r>
      <w:bookmarkEnd w:id="182"/>
      <w:bookmarkEnd w:id="183"/>
    </w:p>
    <w:p>
      <w:pPr>
        <w:pStyle w:val="Normal"/>
        <w:numPr>
          <w:ilvl w:val="0"/>
          <w:numId w:val="0"/>
        </w:numPr>
        <w:tabs>
          <w:tab w:val="clear" w:pos="708"/>
          <w:tab w:val="left" w:pos="709" w:leader="none"/>
        </w:tabs>
        <w:ind w:left="0" w:right="-1" w:hanging="0"/>
        <w:jc w:val="both"/>
        <w:outlineLvl w:val="0"/>
        <w:rPr/>
      </w:pPr>
      <w:r>
        <w:rPr>
          <w:rFonts w:ascii="Times New Roman" w:hAnsi="Times New Roman"/>
          <w:sz w:val="28"/>
        </w:rPr>
        <w:tab/>
        <w:t>6</w:t>
      </w:r>
      <w:bookmarkStart w:id="184" w:name="sub_1282_Копия_1_Копия_1_Копия_1_Копия_4"/>
      <w:r>
        <w:rPr>
          <w:rFonts w:ascii="Times New Roman" w:hAnsi="Times New Roman"/>
          <w:sz w:val="28"/>
        </w:rPr>
        <w:t>) выявление факта наличия у заявителя юридического лица или физического либо членов его семьи земельного участка (жилого помещения и т.д.), принадлежащего им на праве собственности или занимаемого ими по договору;</w:t>
      </w:r>
      <w:bookmarkEnd w:id="184"/>
    </w:p>
    <w:p>
      <w:pPr>
        <w:pStyle w:val="Normal"/>
        <w:jc w:val="both"/>
        <w:rPr/>
      </w:pPr>
      <w:r>
        <w:rPr>
          <w:rFonts w:ascii="Times New Roman" w:hAnsi="Times New Roman"/>
          <w:sz w:val="28"/>
        </w:rPr>
        <w:tab/>
        <w:t>7</w:t>
      </w:r>
      <w:bookmarkStart w:id="185" w:name="sub_1283_Копия_1_Копия_1_Копия_1_Копия_4"/>
      <w:r>
        <w:rPr>
          <w:rFonts w:ascii="Times New Roman" w:hAnsi="Times New Roman"/>
          <w:sz w:val="28"/>
        </w:rPr>
        <w:t>) размещение объекта не соответствует документам территориального планирования, градостроительного зонирования, требованиям нормативных документов, в том числе в области обеспечения безопасности дорожного движения;</w:t>
      </w:r>
      <w:bookmarkEnd w:id="185"/>
    </w:p>
    <w:p>
      <w:pPr>
        <w:pStyle w:val="Normal"/>
        <w:jc w:val="both"/>
        <w:rPr/>
      </w:pPr>
      <w:r>
        <w:rPr>
          <w:rFonts w:ascii="Times New Roman" w:hAnsi="Times New Roman"/>
          <w:sz w:val="28"/>
        </w:rPr>
        <w:tab/>
        <w:t>8</w:t>
      </w:r>
      <w:bookmarkStart w:id="186" w:name="sub_1284_Копия_1_Копия_1_Копия_1_Копия_4"/>
      <w:r>
        <w:rPr>
          <w:rFonts w:ascii="Times New Roman" w:hAnsi="Times New Roman"/>
          <w:sz w:val="28"/>
        </w:rPr>
        <w:t xml:space="preserve">) вид объекта, указанного в заявлении, не соответствует видам объектов, установленным </w:t>
      </w:r>
      <w:hyperlink r:id="rId114">
        <w:r>
          <w:rPr>
            <w:rFonts w:ascii="Times New Roman" w:hAnsi="Times New Roman"/>
            <w:sz w:val="28"/>
          </w:rPr>
          <w:t>постановлением</w:t>
        </w:r>
      </w:hyperlink>
      <w:r>
        <w:rPr>
          <w:rFonts w:ascii="Times New Roman" w:hAnsi="Times New Roman"/>
          <w:sz w:val="28"/>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bookmarkEnd w:id="186"/>
    </w:p>
    <w:p>
      <w:pPr>
        <w:pStyle w:val="Normal"/>
        <w:jc w:val="both"/>
        <w:rPr/>
      </w:pPr>
      <w:r>
        <w:rPr>
          <w:rFonts w:ascii="Times New Roman" w:hAnsi="Times New Roman"/>
          <w:sz w:val="28"/>
        </w:rPr>
        <w:tab/>
        <w:t>9</w:t>
      </w:r>
      <w:bookmarkStart w:id="187" w:name="sub_1286_Копия_1_Копия_1_Копия_1_Копия_4"/>
      <w:r>
        <w:rPr>
          <w:rFonts w:ascii="Times New Roman" w:hAnsi="Times New Roman"/>
          <w:sz w:val="28"/>
        </w:rPr>
        <w:t>) опубликовано извещение о проведении аукциона по продаже земельного участка, испрашиваемого для размещения объекта, или аукциона по продаже права на заключение договора аренды такого земельного участка;</w:t>
      </w:r>
      <w:bookmarkEnd w:id="187"/>
    </w:p>
    <w:p>
      <w:pPr>
        <w:pStyle w:val="Normal"/>
        <w:jc w:val="both"/>
        <w:rPr/>
      </w:pPr>
      <w:r>
        <w:rPr>
          <w:rFonts w:ascii="Times New Roman" w:hAnsi="Times New Roman"/>
          <w:sz w:val="28"/>
        </w:rPr>
        <w:tab/>
        <w:t>10</w:t>
      </w:r>
      <w:bookmarkStart w:id="188" w:name="sub_1287_Копия_1_Копия_1_Копия_1_Копия_4"/>
      <w:r>
        <w:rPr>
          <w:rFonts w:ascii="Times New Roman" w:hAnsi="Times New Roman"/>
          <w:sz w:val="28"/>
        </w:rPr>
        <w:t>) в отношении земельного участка, испрашиваемого для размещения объекта, принято решение о предварительном согласовании его предоставления, срок действия которого не истек;</w:t>
      </w:r>
      <w:bookmarkEnd w:id="188"/>
    </w:p>
    <w:p>
      <w:pPr>
        <w:pStyle w:val="Normal"/>
        <w:jc w:val="both"/>
        <w:rPr/>
      </w:pPr>
      <w:r>
        <w:rPr>
          <w:rFonts w:ascii="Times New Roman" w:hAnsi="Times New Roman"/>
          <w:sz w:val="28"/>
        </w:rPr>
        <w:tab/>
        <w:t>11</w:t>
      </w:r>
      <w:bookmarkStart w:id="189" w:name="sub_1288_Копия_1_Копия_1_Копия_1_Копия_4"/>
      <w:r>
        <w:rPr>
          <w:rFonts w:ascii="Times New Roman" w:hAnsi="Times New Roman"/>
          <w:sz w:val="28"/>
        </w:rPr>
        <w:t xml:space="preserve">) объект, в отношении которого предлагается заключить договор на размещение, отсутствует в схеме (схемах) размещения объектов (далее - схема (схемы) или не соответствует схеме (схемам) в случае, если утверждение схемы (схем) в отношении данного объекта предусмотрено подпунктах 4,9 пункте 2.6.1. подраздела 2.6. раздела </w:t>
      </w:r>
      <w:r>
        <w:rPr>
          <w:rFonts w:ascii="Times New Roman" w:hAnsi="Times New Roman"/>
          <w:sz w:val="28"/>
          <w:highlight w:val="white"/>
        </w:rPr>
        <w:t>II</w:t>
      </w:r>
      <w:r>
        <w:rPr>
          <w:rFonts w:ascii="Times New Roman" w:hAnsi="Times New Roman"/>
          <w:sz w:val="28"/>
        </w:rPr>
        <w:t xml:space="preserve"> настоящего административного регламента;</w:t>
      </w:r>
      <w:bookmarkEnd w:id="189"/>
    </w:p>
    <w:p>
      <w:pPr>
        <w:pStyle w:val="Normal"/>
        <w:jc w:val="both"/>
        <w:rPr/>
      </w:pPr>
      <w:r>
        <w:rPr>
          <w:rFonts w:ascii="Times New Roman" w:hAnsi="Times New Roman"/>
          <w:sz w:val="28"/>
        </w:rPr>
        <w:tab/>
        <w:t>12</w:t>
      </w:r>
      <w:bookmarkStart w:id="190" w:name="sub_1289_Копия_1_Копия_1_Копия_1_Копия_4"/>
      <w:r>
        <w:rPr>
          <w:rFonts w:ascii="Times New Roman" w:hAnsi="Times New Roman"/>
          <w:sz w:val="28"/>
        </w:rPr>
        <w:t>) размещение объекта, а также деятельность, связанная с эксплуатацией такого объекта, не соответствует установленному режиму использования особо охраняемых природных территорий или иных территорий, сопряженных с использованием рекреационных ресурсов, водных объектов;</w:t>
      </w:r>
      <w:bookmarkEnd w:id="190"/>
    </w:p>
    <w:p>
      <w:pPr>
        <w:pStyle w:val="Normal"/>
        <w:jc w:val="both"/>
        <w:rPr/>
      </w:pPr>
      <w:r>
        <w:rPr>
          <w:rFonts w:ascii="Times New Roman" w:hAnsi="Times New Roman"/>
          <w:sz w:val="28"/>
        </w:rPr>
        <w:t>13</w:t>
      </w:r>
      <w:bookmarkStart w:id="191" w:name="sub_1290_Копия_1_Копия_1_Копия_1_Копия_4"/>
      <w:r>
        <w:rPr>
          <w:rFonts w:ascii="Times New Roman" w:hAnsi="Times New Roman"/>
          <w:sz w:val="28"/>
        </w:rPr>
        <w:t xml:space="preserve">) в отношении испрашиваемого к размещению объекта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включёнными в перечни, которые утверждены уполномоченными органами в пункте 2.6.1. подраздела 2.6. раздела </w:t>
      </w:r>
      <w:r>
        <w:rPr>
          <w:rFonts w:ascii="Times New Roman" w:hAnsi="Times New Roman"/>
          <w:sz w:val="28"/>
          <w:highlight w:val="white"/>
        </w:rPr>
        <w:t>II</w:t>
      </w:r>
      <w:r>
        <w:rPr>
          <w:rFonts w:ascii="Times New Roman" w:hAnsi="Times New Roman"/>
          <w:sz w:val="28"/>
        </w:rPr>
        <w:t xml:space="preserve"> </w:t>
      </w:r>
      <w:r>
        <w:rPr>
          <w:rFonts w:ascii="Times New Roman" w:hAnsi="Times New Roman"/>
          <w:sz w:val="28"/>
          <w:highlight w:val="white"/>
        </w:rPr>
        <w:t>настоящего административного регламента;</w:t>
      </w:r>
      <w:bookmarkEnd w:id="191"/>
    </w:p>
    <w:p>
      <w:pPr>
        <w:pStyle w:val="Standard2"/>
        <w:ind w:firstLine="708"/>
        <w:jc w:val="both"/>
        <w:rPr/>
      </w:pPr>
      <w:r>
        <w:rPr>
          <w:sz w:val="28"/>
        </w:rPr>
        <w:t xml:space="preserve">2.10.4. Основаниями для отказа в  предоставлении муниципальной услуги в электронной форме на РПГУ по Варианту </w:t>
      </w:r>
      <w:r>
        <w:rPr>
          <w:sz w:val="28"/>
          <w:highlight w:val="white"/>
        </w:rPr>
        <w:t>YII</w:t>
      </w:r>
      <w:r>
        <w:rPr>
          <w:sz w:val="28"/>
        </w:rPr>
        <w:t xml:space="preserve"> является несоответствие документов сведениям, указанным в электронной форме заявления  на РПГУ, указанным в подпунктах 2.10.2 - 2.10.4 настоящего раздела.</w:t>
      </w:r>
    </w:p>
    <w:p>
      <w:pPr>
        <w:pStyle w:val="Standard2"/>
        <w:ind w:firstLine="708"/>
        <w:jc w:val="both"/>
        <w:rPr/>
      </w:pPr>
      <w:r>
        <w:rPr>
          <w:sz w:val="28"/>
        </w:rPr>
        <w:t>Решение об отказе в предоставлении муниципальной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pPr>
        <w:pStyle w:val="Normal"/>
        <w:ind w:right="-1" w:hanging="0"/>
        <w:jc w:val="both"/>
        <w:rPr/>
      </w:pPr>
      <w:r>
        <w:rPr>
          <w:rFonts w:ascii="Times New Roman" w:hAnsi="Times New Roman"/>
          <w:sz w:val="28"/>
        </w:rPr>
        <w:tab/>
        <w:t>2.10.5.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Standard2"/>
        <w:ind w:firstLine="708"/>
        <w:jc w:val="both"/>
        <w:rPr>
          <w:sz w:val="28"/>
        </w:rPr>
      </w:pPr>
      <w:r>
        <w:rPr>
          <w:sz w:val="28"/>
        </w:rPr>
        <w:t xml:space="preserve">Основаниями для отказа в предоставлении муниципальной услуги в электронной форме на </w:t>
      </w:r>
      <w:r>
        <w:rPr>
          <w:color w:val="7030A0"/>
          <w:sz w:val="28"/>
        </w:rPr>
        <w:t xml:space="preserve">Региональном портале </w:t>
      </w:r>
      <w:r>
        <w:rPr>
          <w:sz w:val="28"/>
        </w:rPr>
        <w:t xml:space="preserve">по Варианту </w:t>
      </w:r>
      <w:r>
        <w:rPr>
          <w:sz w:val="28"/>
          <w:highlight w:val="white"/>
        </w:rPr>
        <w:t xml:space="preserve">YII </w:t>
      </w:r>
      <w:r>
        <w:rPr>
          <w:color w:val="000000" w:themeColor="text1"/>
          <w:sz w:val="28"/>
        </w:rPr>
        <w:t xml:space="preserve"> </w:t>
      </w:r>
      <w:r>
        <w:rPr>
          <w:sz w:val="28"/>
        </w:rPr>
        <w:t xml:space="preserve">является несоответствие документов и сведений, указанных в </w:t>
      </w:r>
      <w:r>
        <w:rPr>
          <w:color w:val="000000" w:themeColor="text1"/>
          <w:sz w:val="28"/>
        </w:rPr>
        <w:t>заявлении</w:t>
      </w:r>
      <w:r>
        <w:rPr>
          <w:color w:val="FF0000"/>
          <w:sz w:val="28"/>
        </w:rPr>
        <w:t xml:space="preserve"> </w:t>
      </w:r>
      <w:r>
        <w:rPr>
          <w:sz w:val="28"/>
        </w:rPr>
        <w:t>в электронной форме.</w:t>
      </w:r>
    </w:p>
    <w:p>
      <w:pPr>
        <w:pStyle w:val="Normal"/>
        <w:widowControl w:val="false"/>
        <w:tabs>
          <w:tab w:val="clear" w:pos="708"/>
          <w:tab w:val="left" w:pos="1260" w:leader="none"/>
          <w:tab w:val="left" w:pos="1440" w:leader="none"/>
        </w:tabs>
        <w:ind w:right="-1" w:firstLine="709"/>
        <w:jc w:val="both"/>
        <w:rPr>
          <w:rFonts w:ascii="Times New Roman" w:hAnsi="Times New Roman"/>
          <w:color w:val="0070C0"/>
          <w:sz w:val="28"/>
        </w:rPr>
      </w:pPr>
      <w:r>
        <w:rPr>
          <w:rFonts w:ascii="Times New Roman" w:hAnsi="Times New Roman"/>
          <w:color w:val="000000" w:themeColor="text1"/>
          <w:sz w:val="28"/>
        </w:rPr>
        <w:t xml:space="preserve">При наличии </w:t>
      </w:r>
      <w:r>
        <w:rPr>
          <w:rFonts w:cs="Times New Roman" w:ascii="Times New Roman" w:hAnsi="Times New Roman"/>
          <w:sz w:val="28"/>
          <w:szCs w:val="28"/>
        </w:rPr>
        <w:t>хотя бы одного из</w:t>
      </w:r>
      <w:r>
        <w:rPr>
          <w:rFonts w:cs="Times New Roman" w:ascii="Times New Roman" w:hAnsi="Times New Roman"/>
          <w:color w:val="00B050"/>
          <w:sz w:val="28"/>
          <w:szCs w:val="28"/>
        </w:rPr>
        <w:t xml:space="preserve"> </w:t>
      </w:r>
      <w:r>
        <w:rPr>
          <w:rFonts w:ascii="Times New Roman" w:hAnsi="Times New Roman"/>
          <w:color w:val="000000" w:themeColor="text1"/>
          <w:sz w:val="28"/>
        </w:rPr>
        <w:t>оснований для отказа в предоставлении муниципальной услуги должностное лицо</w:t>
      </w:r>
      <w:r>
        <w:rPr>
          <w:rFonts w:ascii="Times New Roman" w:hAnsi="Times New Roman"/>
          <w:b/>
          <w:color w:val="000000" w:themeColor="text1"/>
          <w:sz w:val="28"/>
        </w:rPr>
        <w:t xml:space="preserve"> </w:t>
      </w:r>
      <w:r>
        <w:rPr>
          <w:rFonts w:ascii="Times New Roman" w:hAnsi="Times New Roman"/>
          <w:color w:val="000000" w:themeColor="text1"/>
          <w:sz w:val="28"/>
        </w:rPr>
        <w:t xml:space="preserve">в </w:t>
      </w:r>
      <w:r>
        <w:rPr>
          <w:rFonts w:ascii="Times New Roman" w:hAnsi="Times New Roman"/>
          <w:color w:val="000000" w:themeColor="text1"/>
          <w:sz w:val="28"/>
          <w:highlight w:val="white"/>
        </w:rPr>
        <w:t xml:space="preserve">течение </w:t>
      </w:r>
      <w:r>
        <w:rPr>
          <w:rFonts w:ascii="Times New Roman" w:hAnsi="Times New Roman"/>
          <w:sz w:val="28"/>
          <w:highlight w:val="white"/>
        </w:rPr>
        <w:t>6 ра</w:t>
      </w:r>
      <w:r>
        <w:rPr>
          <w:rFonts w:ascii="Times New Roman" w:hAnsi="Times New Roman"/>
          <w:color w:val="000000" w:themeColor="text1"/>
          <w:sz w:val="28"/>
          <w:highlight w:val="white"/>
        </w:rPr>
        <w:t>бочих</w:t>
      </w:r>
      <w:r>
        <w:rPr>
          <w:rFonts w:ascii="Times New Roman" w:hAnsi="Times New Roman"/>
          <w:color w:val="000000" w:themeColor="text1"/>
          <w:sz w:val="28"/>
        </w:rPr>
        <w:t xml:space="preserve">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и подписание начальнику управления</w:t>
      </w:r>
      <w:r>
        <w:rPr>
          <w:rFonts w:ascii="Times New Roman" w:hAnsi="Times New Roman"/>
          <w:sz w:val="28"/>
        </w:rPr>
        <w:t xml:space="preserve"> (отдела)</w:t>
      </w:r>
      <w:r>
        <w:rPr>
          <w:rFonts w:ascii="Times New Roman" w:hAnsi="Times New Roman"/>
          <w:b/>
          <w:sz w:val="28"/>
        </w:rPr>
        <w:t xml:space="preserve"> </w:t>
      </w:r>
      <w:r>
        <w:rPr>
          <w:rFonts w:ascii="Times New Roman" w:hAnsi="Times New Roman"/>
          <w:b/>
          <w:color w:val="FF0000"/>
          <w:sz w:val="28"/>
        </w:rPr>
        <w:t xml:space="preserve"> </w:t>
      </w:r>
      <w:r>
        <w:rPr>
          <w:rFonts w:ascii="Times New Roman" w:hAnsi="Times New Roman"/>
          <w:color w:val="000000" w:themeColor="text1"/>
          <w:sz w:val="28"/>
        </w:rPr>
        <w:t>уполномоченного органа.</w:t>
      </w:r>
    </w:p>
    <w:p>
      <w:pPr>
        <w:pStyle w:val="Standard2"/>
        <w:ind w:firstLine="708"/>
        <w:jc w:val="both"/>
        <w:rPr>
          <w:sz w:val="28"/>
        </w:rPr>
      </w:pPr>
      <w:r>
        <w:rPr>
          <w:sz w:val="28"/>
        </w:rPr>
        <w:t xml:space="preserve">Решение об отказе в предоставлении муниципальной услуги, оформляется в виде электронного </w:t>
      </w:r>
      <w:r>
        <w:rPr>
          <w:color w:val="000000" w:themeColor="text1"/>
          <w:sz w:val="28"/>
        </w:rPr>
        <w:t xml:space="preserve">письма администрации муниципального образования Кореновский район  </w:t>
      </w:r>
      <w:r>
        <w:rPr>
          <w:sz w:val="28"/>
        </w:rPr>
        <w:t xml:space="preserve">и направляется в «Личный кабинет» заявителя </w:t>
      </w:r>
      <w:r>
        <w:rPr>
          <w:color w:val="7030A0"/>
          <w:sz w:val="28"/>
        </w:rPr>
        <w:t>РПГУ</w:t>
      </w:r>
      <w:r>
        <w:rPr>
          <w:sz w:val="28"/>
        </w:rPr>
        <w:t xml:space="preserve"> не позднее первого рабочего дня, следующего за днем подачи заявления.</w:t>
      </w:r>
    </w:p>
    <w:p>
      <w:pPr>
        <w:pStyle w:val="Normal"/>
        <w:ind w:right="-1" w:hanging="0"/>
        <w:jc w:val="both"/>
        <w:rPr>
          <w:rFonts w:ascii="Times New Roman" w:hAnsi="Times New Roman"/>
          <w:sz w:val="28"/>
        </w:rPr>
      </w:pPr>
      <w:r>
        <w:rPr>
          <w:rFonts w:ascii="Times New Roman" w:hAnsi="Times New Roman"/>
          <w:sz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sz w:val="28"/>
        </w:rPr>
      </w:pPr>
      <w:r>
        <w:rPr>
          <w:rFonts w:ascii="Times New Roman" w:hAnsi="Times New Roman"/>
          <w:sz w:val="28"/>
        </w:rPr>
        <w:t>Должностное лицо,</w:t>
      </w:r>
      <w:r>
        <w:rPr>
          <w:rFonts w:ascii="Times New Roman" w:hAnsi="Times New Roman"/>
          <w:color w:val="000000" w:themeColor="text1"/>
          <w:sz w:val="28"/>
        </w:rPr>
        <w:t xml:space="preserve"> ответственное за предоставление муниципальной услуги, </w:t>
      </w:r>
      <w:r>
        <w:rPr>
          <w:rFonts w:ascii="Times New Roman" w:hAnsi="Times New Roman"/>
          <w:sz w:val="28"/>
        </w:rPr>
        <w:t xml:space="preserve">(далее – должностное лицо) </w:t>
      </w:r>
      <w:r>
        <w:rPr>
          <w:rFonts w:ascii="Times New Roman" w:hAnsi="Times New Roman"/>
          <w:b/>
          <w:color w:val="000000" w:themeColor="text1"/>
          <w:sz w:val="28"/>
        </w:rPr>
        <w:t xml:space="preserve"> </w:t>
      </w:r>
      <w:r>
        <w:rPr>
          <w:rFonts w:ascii="Times New Roman" w:hAnsi="Times New Roman"/>
          <w:sz w:val="28"/>
        </w:rPr>
        <w:t xml:space="preserve">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готовит проект постановления о заключении договора на размещение объекта и договор на размещение объектоа на землях или земельных участках, находящихся в государственной иои муниципальной собственности, без предоставления земельных участков и установлении сервитута, публичного сервитута и обеспечивает его согласование и подписание в установленном в уполномоченном органе порядке или подписывает УКЭП должностного лица управления (отдела)</w:t>
      </w:r>
      <w:r>
        <w:rPr>
          <w:rFonts w:ascii="Times New Roman" w:hAnsi="Times New Roman"/>
          <w:color w:val="FF0000"/>
          <w:sz w:val="28"/>
        </w:rPr>
        <w:t xml:space="preserve"> </w:t>
      </w:r>
      <w:r>
        <w:rPr>
          <w:rFonts w:ascii="Times New Roman" w:hAnsi="Times New Roman"/>
          <w:sz w:val="28"/>
        </w:rPr>
        <w:t>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sz w:val="28"/>
        </w:rPr>
      </w:pPr>
      <w:r>
        <w:rPr>
          <w:rFonts w:ascii="Times New Roman" w:hAnsi="Times New Roman"/>
          <w:sz w:val="28"/>
        </w:rPr>
        <w:t xml:space="preserve">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sz w:val="28"/>
        </w:rPr>
      </w:pPr>
      <w:r>
        <w:rPr>
          <w:rFonts w:ascii="Times New Roman" w:hAnsi="Times New Roman"/>
          <w:sz w:val="28"/>
        </w:rPr>
        <w:t>Срок принятия решения об отказе в предоставлении муниципальной услуги, составляет не более 10 рабочих дней рабочих дней со дня получения управлением (отделом)</w:t>
      </w:r>
      <w:r>
        <w:rPr>
          <w:rFonts w:ascii="Times New Roman" w:hAnsi="Times New Roman"/>
          <w:color w:val="FF0000"/>
          <w:sz w:val="28"/>
        </w:rPr>
        <w:t xml:space="preserve"> </w:t>
      </w:r>
      <w:r>
        <w:rPr>
          <w:rFonts w:ascii="Times New Roman" w:hAnsi="Times New Roman"/>
          <w:sz w:val="28"/>
        </w:rPr>
        <w:t xml:space="preserve">заявления о заключении договора и в полном объеме прилагаемых к нему документов, необходимых для принятия решения. </w:t>
      </w:r>
    </w:p>
    <w:p>
      <w:pPr>
        <w:pStyle w:val="Normal"/>
        <w:ind w:firstLine="708"/>
        <w:jc w:val="both"/>
        <w:rPr/>
      </w:pPr>
      <w:r>
        <w:rPr>
          <w:rFonts w:ascii="Times New Roman" w:hAnsi="Times New Roman"/>
          <w:sz w:val="28"/>
        </w:rPr>
        <w:t>Срок принятия решения о предоставлении муниципальной услуги,  составляет не более 10 рабочих дней со дня получения управлением (отделом)</w:t>
      </w:r>
      <w:r>
        <w:rPr>
          <w:rFonts w:ascii="Times New Roman" w:hAnsi="Times New Roman"/>
          <w:color w:val="FF0000"/>
          <w:sz w:val="28"/>
        </w:rPr>
        <w:t xml:space="preserve"> </w:t>
      </w:r>
      <w:r>
        <w:rPr>
          <w:rFonts w:ascii="Times New Roman" w:hAnsi="Times New Roman"/>
          <w:sz w:val="28"/>
        </w:rPr>
        <w:t xml:space="preserve">заявления о заключении договора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в полном объеме прилагаемых к нему документов, необходимых для принятия решения. </w:t>
      </w:r>
    </w:p>
    <w:p>
      <w:pPr>
        <w:pStyle w:val="Normal"/>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3.3.7.5 Описание административной процедуры предоставления результата муниципальной услуги</w:t>
      </w:r>
      <w:bookmarkStart w:id="192" w:name="sub_1031_Копия_1_Копия_1_Копия_1_Копия_4"/>
      <w:bookmarkEnd w:id="192"/>
    </w:p>
    <w:p>
      <w:pPr>
        <w:pStyle w:val="Normal"/>
        <w:spacing w:before="0" w:after="0"/>
        <w:ind w:firstLine="709"/>
        <w:contextualSpacing/>
        <w:jc w:val="both"/>
        <w:rPr>
          <w:rFonts w:ascii="Times New Roman" w:hAnsi="Times New Roman"/>
          <w:sz w:val="24"/>
        </w:rPr>
      </w:pPr>
      <w:r>
        <w:rPr>
          <w:rFonts w:ascii="Times New Roman" w:hAnsi="Times New Roman"/>
          <w:sz w:val="24"/>
        </w:rPr>
      </w:r>
    </w:p>
    <w:p>
      <w:pPr>
        <w:pStyle w:val="Normal"/>
        <w:ind w:firstLine="708"/>
        <w:jc w:val="both"/>
        <w:rPr>
          <w:rFonts w:ascii="Times New Roman" w:hAnsi="Times New Roman"/>
          <w:sz w:val="28"/>
        </w:rPr>
      </w:pPr>
      <w:r>
        <w:rPr>
          <w:rFonts w:ascii="Times New Roman" w:hAnsi="Times New Roman"/>
          <w:sz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sz w:val="28"/>
        </w:rPr>
      </w:pPr>
      <w:r>
        <w:rPr>
          <w:rFonts w:ascii="Times New Roman" w:hAnsi="Times New Roman"/>
          <w:sz w:val="28"/>
        </w:rPr>
        <w:t>1) путем личного обращения в уполномоченный орган на бумажном носителе;</w:t>
      </w:r>
    </w:p>
    <w:p>
      <w:pPr>
        <w:pStyle w:val="Normal"/>
        <w:ind w:firstLine="708"/>
        <w:jc w:val="both"/>
        <w:rPr>
          <w:rFonts w:ascii="Times New Roman" w:hAnsi="Times New Roman"/>
          <w:sz w:val="28"/>
        </w:rPr>
      </w:pPr>
      <w:r>
        <w:rPr>
          <w:rFonts w:ascii="Times New Roman" w:hAnsi="Times New Roman"/>
          <w:sz w:val="28"/>
        </w:rPr>
        <w:t>2) путем направления почтового отправления на бумажном носителе;</w:t>
      </w:r>
    </w:p>
    <w:p>
      <w:pPr>
        <w:pStyle w:val="Normal"/>
        <w:ind w:firstLine="708"/>
        <w:jc w:val="both"/>
        <w:rPr>
          <w:rFonts w:ascii="Times New Roman" w:hAnsi="Times New Roman"/>
          <w:sz w:val="28"/>
        </w:rPr>
      </w:pPr>
      <w:r>
        <w:rPr>
          <w:rFonts w:ascii="Times New Roman" w:hAnsi="Times New Roman"/>
          <w:sz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sz w:val="28"/>
        </w:rPr>
      </w:pPr>
      <w:r>
        <w:rPr>
          <w:rFonts w:ascii="Times New Roman" w:hAnsi="Times New Roman"/>
          <w:sz w:val="28"/>
        </w:rPr>
        <w:t>3) в «Личном кабинете» заявителя ЕПГУ в форме электронного документа</w:t>
      </w:r>
      <w:r>
        <w:rPr>
          <w:rFonts w:ascii="Times New Roman" w:hAnsi="Times New Roman"/>
          <w:b/>
          <w:i/>
          <w:color w:val="FF0000"/>
          <w:sz w:val="28"/>
        </w:rPr>
        <w:t xml:space="preserve"> </w:t>
      </w:r>
      <w:r>
        <w:rPr>
          <w:rFonts w:ascii="Times New Roman" w:hAnsi="Times New Roman"/>
          <w:color w:val="7030A0"/>
          <w:sz w:val="28"/>
        </w:rPr>
        <w:t>или</w:t>
      </w:r>
      <w:r>
        <w:rPr>
          <w:rFonts w:ascii="Times New Roman" w:hAnsi="Times New Roman"/>
          <w:sz w:val="28"/>
        </w:rPr>
        <w:t xml:space="preserve"> </w:t>
      </w:r>
      <w:r>
        <w:rPr>
          <w:rFonts w:ascii="Times New Roman" w:hAnsi="Times New Roman"/>
          <w:color w:val="7030A0"/>
          <w:sz w:val="28"/>
        </w:rPr>
        <w:t xml:space="preserve">в «Личном кабинете» заявителя РПГУ </w:t>
      </w:r>
      <w:r>
        <w:rPr>
          <w:rFonts w:ascii="Times New Roman" w:hAnsi="Times New Roman"/>
          <w:sz w:val="28"/>
        </w:rPr>
        <w:t>в форме электронного документа;</w:t>
      </w:r>
    </w:p>
    <w:p>
      <w:pPr>
        <w:pStyle w:val="Normal"/>
        <w:ind w:firstLine="708"/>
        <w:jc w:val="both"/>
        <w:rPr>
          <w:rFonts w:ascii="Times New Roman" w:hAnsi="Times New Roman"/>
          <w:sz w:val="28"/>
        </w:rPr>
      </w:pPr>
      <w:r>
        <w:rPr>
          <w:rFonts w:ascii="Times New Roman" w:hAnsi="Times New Roman"/>
          <w:sz w:val="28"/>
        </w:rPr>
        <w:t xml:space="preserve">4) путем направления на адрес </w:t>
      </w:r>
      <w:r>
        <w:rPr>
          <w:rFonts w:ascii="Times New Roman" w:hAnsi="Times New Roman"/>
          <w:color w:val="000000" w:themeColor="text1"/>
          <w:sz w:val="28"/>
        </w:rPr>
        <w:t>e-mail</w:t>
      </w:r>
      <w:r>
        <w:rPr>
          <w:rFonts w:ascii="Times New Roman" w:hAnsi="Times New Roman"/>
          <w:sz w:val="28"/>
        </w:rPr>
        <w:t xml:space="preserve"> электронной почты</w:t>
      </w:r>
      <w:r>
        <w:rPr>
          <w:rFonts w:ascii="Times New Roman" w:hAnsi="Times New Roman"/>
          <w:color w:val="000000" w:themeColor="text1"/>
          <w:sz w:val="28"/>
        </w:rPr>
        <w:t xml:space="preserve"> </w:t>
      </w:r>
      <w:r>
        <w:rPr>
          <w:rFonts w:ascii="Times New Roman" w:hAnsi="Times New Roman"/>
          <w:sz w:val="28"/>
        </w:rPr>
        <w:t>заявителя документа в электронной форме.</w:t>
      </w:r>
    </w:p>
    <w:p>
      <w:pPr>
        <w:pStyle w:val="Normal"/>
        <w:ind w:firstLine="708"/>
        <w:jc w:val="both"/>
        <w:rPr>
          <w:rFonts w:ascii="Times New Roman" w:hAnsi="Times New Roman"/>
          <w:sz w:val="28"/>
        </w:rPr>
      </w:pPr>
      <w:r>
        <w:rPr>
          <w:rFonts w:ascii="Times New Roman" w:hAnsi="Times New Roman"/>
          <w:sz w:val="28"/>
        </w:rPr>
        <w:t xml:space="preserve">Результат предоставления муниципальной услуги  </w:t>
      </w:r>
      <w:r>
        <w:rPr>
          <w:rFonts w:ascii="Times New Roman" w:hAnsi="Times New Roman"/>
          <w:color w:val="000000" w:themeColor="text1"/>
          <w:sz w:val="28"/>
        </w:rPr>
        <w:t>«</w:t>
      </w:r>
      <w:r>
        <w:rPr>
          <w:rFonts w:ascii="Times New Roman" w:hAnsi="Times New Roman"/>
          <w:color w:val="000000" w:themeColor="text1"/>
          <w:sz w:val="28"/>
          <w:highlight w:val="white"/>
        </w:rPr>
        <w:t>З</w:t>
      </w:r>
      <w:r>
        <w:rPr>
          <w:rFonts w:ascii="Times New Roman" w:hAnsi="Times New Roman"/>
          <w:sz w:val="28"/>
          <w:highlight w:val="white"/>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Pr>
          <w:rFonts w:ascii="Times New Roman" w:hAnsi="Times New Roman"/>
          <w:color w:val="7030A0"/>
          <w:sz w:val="28"/>
        </w:rPr>
        <w:t>Региональный</w:t>
      </w:r>
      <w:r>
        <w:rPr>
          <w:rFonts w:ascii="Times New Roman" w:hAnsi="Times New Roman"/>
          <w:sz w:val="28"/>
        </w:rPr>
        <w:t xml:space="preserve"> </w:t>
      </w:r>
      <w:r>
        <w:rPr>
          <w:rFonts w:ascii="Times New Roman" w:hAnsi="Times New Roman"/>
          <w:color w:val="7030A0"/>
          <w:sz w:val="28"/>
        </w:rPr>
        <w:t>портал</w:t>
      </w:r>
      <w:r>
        <w:rPr>
          <w:rFonts w:ascii="Times New Roman" w:hAnsi="Times New Roman"/>
          <w:sz w:val="28"/>
        </w:rPr>
        <w:t xml:space="preserve">  или передаёт результат предоставления муниципальной услуги в МФЦ для выдачи заявителю.  </w:t>
      </w:r>
    </w:p>
    <w:p>
      <w:pPr>
        <w:pStyle w:val="Normal"/>
        <w:ind w:firstLine="708"/>
        <w:jc w:val="both"/>
        <w:rPr>
          <w:rFonts w:ascii="Times New Roman" w:hAnsi="Times New Roman"/>
          <w:sz w:val="28"/>
        </w:rPr>
      </w:pPr>
      <w:r>
        <w:rPr>
          <w:rFonts w:ascii="Times New Roman" w:hAnsi="Times New Roman"/>
          <w:sz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ascii="Times New Roman" w:hAnsi="Times New Roman"/>
          <w:color w:val="000000" w:themeColor="text1"/>
          <w:sz w:val="28"/>
        </w:rPr>
        <w:t>e-mail</w:t>
      </w:r>
      <w:r>
        <w:rPr>
          <w:rFonts w:ascii="Times New Roman" w:hAnsi="Times New Roman"/>
          <w:sz w:val="28"/>
        </w:rPr>
        <w:t xml:space="preserve"> электронной почты</w:t>
      </w:r>
      <w:r>
        <w:rPr>
          <w:rFonts w:ascii="Times New Roman" w:hAnsi="Times New Roman"/>
          <w:color w:val="000000" w:themeColor="text1"/>
          <w:sz w:val="28"/>
        </w:rPr>
        <w:t xml:space="preserve"> </w:t>
      </w:r>
      <w:r>
        <w:rPr>
          <w:rFonts w:ascii="Times New Roman" w:hAnsi="Times New Roman"/>
          <w:sz w:val="28"/>
        </w:rPr>
        <w:t>заявителя.</w:t>
      </w:r>
    </w:p>
    <w:p>
      <w:pPr>
        <w:pStyle w:val="Normal"/>
        <w:spacing w:before="0" w:after="0"/>
        <w:contextualSpacing/>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highlight w:val="white"/>
        </w:rPr>
      </w:pPr>
      <w:r>
        <w:rPr>
          <w:rFonts w:ascii="Times New Roman" w:hAnsi="Times New Roman"/>
          <w:b/>
          <w:sz w:val="28"/>
          <w:highlight w:val="white"/>
        </w:rPr>
        <w:t>3.3.7.6 Описание административной процедуры получения дополнительных сведений от заявителя</w:t>
      </w:r>
    </w:p>
    <w:p>
      <w:pPr>
        <w:pStyle w:val="Normal"/>
        <w:spacing w:before="0" w:after="0"/>
        <w:ind w:firstLine="709"/>
        <w:contextualSpacing/>
        <w:jc w:val="both"/>
        <w:rPr>
          <w:rFonts w:ascii="Times New Roman" w:hAnsi="Times New Roman"/>
          <w:sz w:val="28"/>
        </w:rPr>
      </w:pPr>
      <w:r>
        <w:rPr>
          <w:rFonts w:ascii="Times New Roman" w:hAnsi="Times New Roman"/>
          <w:sz w:val="28"/>
        </w:rPr>
      </w:r>
    </w:p>
    <w:p>
      <w:pPr>
        <w:pStyle w:val="ConsPlusTitle2"/>
        <w:numPr>
          <w:ilvl w:val="0"/>
          <w:numId w:val="0"/>
        </w:numPr>
        <w:ind w:left="0" w:firstLine="709"/>
        <w:jc w:val="both"/>
        <w:outlineLvl w:val="2"/>
        <w:rPr>
          <w:rFonts w:ascii="Times New Roman" w:hAnsi="Times New Roman"/>
          <w:b w:val="false"/>
          <w:sz w:val="28"/>
        </w:rPr>
      </w:pPr>
      <w:r>
        <w:rPr>
          <w:rFonts w:ascii="Times New Roman" w:hAnsi="Times New Roman"/>
          <w:b w:val="false"/>
          <w:sz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highlight w:val="white"/>
        </w:rPr>
        <w:t xml:space="preserve">для </w:t>
      </w:r>
      <w:r>
        <w:rPr>
          <w:rFonts w:ascii="Times New Roman" w:hAnsi="Times New Roman"/>
          <w:b w:val="false"/>
          <w:sz w:val="28"/>
        </w:rPr>
        <w:t xml:space="preserve">варианта </w:t>
      </w:r>
      <w:r>
        <w:rPr>
          <w:rFonts w:ascii="Times New Roman" w:hAnsi="Times New Roman"/>
          <w:b w:val="false"/>
          <w:sz w:val="28"/>
          <w:highlight w:val="white"/>
        </w:rPr>
        <w:t>YII</w:t>
      </w:r>
      <w:r>
        <w:rPr>
          <w:rFonts w:ascii="Times New Roman" w:hAnsi="Times New Roman"/>
          <w:b w:val="false"/>
          <w:color w:val="984806" w:themeColor="accent6" w:themeShade="80"/>
          <w:sz w:val="28"/>
        </w:rPr>
        <w:t xml:space="preserve"> </w:t>
      </w:r>
      <w:r>
        <w:rPr>
          <w:rFonts w:ascii="Times New Roman" w:hAnsi="Times New Roman"/>
          <w:b w:val="false"/>
          <w:sz w:val="28"/>
        </w:rPr>
        <w:t>отсутствуют.</w:t>
      </w:r>
    </w:p>
    <w:p>
      <w:pPr>
        <w:pStyle w:val="Normal"/>
        <w:spacing w:before="0" w:after="0"/>
        <w:ind w:firstLine="709"/>
        <w:contextualSpacing/>
        <w:rPr>
          <w:rFonts w:ascii="Times New Roman" w:hAnsi="Times New Roman"/>
          <w:b/>
          <w:color w:val="0070C0"/>
          <w:sz w:val="24"/>
        </w:rPr>
      </w:pPr>
      <w:r>
        <w:rPr>
          <w:rFonts w:ascii="Times New Roman" w:hAnsi="Times New Roman"/>
          <w:b/>
          <w:color w:val="0070C0"/>
          <w:sz w:val="24"/>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3.3.7.7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ascii="Times New Roman" w:hAnsi="Times New Roman"/>
          <w:b/>
          <w:color w:val="FF0000"/>
          <w:sz w:val="28"/>
        </w:rPr>
      </w:pPr>
      <w:r>
        <w:rPr>
          <w:rFonts w:ascii="Times New Roman" w:hAnsi="Times New Roman"/>
          <w:b/>
          <w:color w:val="FF0000"/>
          <w:sz w:val="28"/>
        </w:rPr>
      </w:r>
    </w:p>
    <w:p>
      <w:pPr>
        <w:pStyle w:val="Normal"/>
        <w:ind w:firstLine="708"/>
        <w:jc w:val="both"/>
        <w:rPr>
          <w:rFonts w:ascii="Times New Roman" w:hAnsi="Times New Roman"/>
          <w:sz w:val="28"/>
        </w:rPr>
      </w:pPr>
      <w:r>
        <w:rPr>
          <w:rFonts w:ascii="Times New Roman" w:hAnsi="Times New Roman"/>
          <w:sz w:val="28"/>
        </w:rPr>
        <w:t xml:space="preserve">При предоставлении варианта </w:t>
      </w:r>
      <w:r>
        <w:rPr>
          <w:rFonts w:ascii="Times New Roman" w:hAnsi="Times New Roman"/>
          <w:sz w:val="28"/>
          <w:highlight w:val="white"/>
        </w:rPr>
        <w:t xml:space="preserve">YII </w:t>
      </w:r>
      <w:r>
        <w:rPr>
          <w:rFonts w:ascii="Times New Roman" w:hAnsi="Times New Roman"/>
          <w:sz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ind w:firstLine="708"/>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3.3.7.8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both"/>
        <w:rPr>
          <w:rFonts w:ascii="Times New Roman" w:hAnsi="Times New Roman"/>
          <w:b/>
          <w:sz w:val="28"/>
        </w:rPr>
      </w:pPr>
      <w:r>
        <w:rPr>
          <w:rFonts w:ascii="Times New Roman" w:hAnsi="Times New Roman"/>
          <w:b/>
          <w:sz w:val="28"/>
        </w:rPr>
      </w:r>
    </w:p>
    <w:p>
      <w:pPr>
        <w:pStyle w:val="Normal"/>
        <w:jc w:val="both"/>
        <w:rPr/>
      </w:pPr>
      <w:r>
        <w:rPr>
          <w:rFonts w:ascii="Times New Roman" w:hAnsi="Times New Roman"/>
          <w:sz w:val="28"/>
          <w:highlight w:val="white"/>
        </w:rPr>
        <w:t>При предоставлении варианта YII муниципальной услуги процедура распределения ограниченного ресурса не предусмотрена.</w:t>
      </w:r>
    </w:p>
    <w:p>
      <w:pPr>
        <w:pStyle w:val="Normal"/>
        <w:jc w:val="both"/>
        <w:rPr>
          <w:rFonts w:ascii="Times New Roman" w:hAnsi="Times New Roman"/>
          <w:sz w:val="28"/>
          <w:shd w:fill="FFA6A6" w:val="clear"/>
        </w:rPr>
      </w:pPr>
      <w:r>
        <w:rPr>
          <w:rFonts w:ascii="Times New Roman" w:hAnsi="Times New Roman"/>
          <w:sz w:val="28"/>
          <w:shd w:fill="FFA6A6" w:val="clear"/>
        </w:rPr>
      </w:r>
    </w:p>
    <w:p>
      <w:pPr>
        <w:pStyle w:val="Normal"/>
        <w:spacing w:before="0" w:after="0"/>
        <w:ind w:firstLine="709"/>
        <w:contextualSpacing/>
        <w:jc w:val="center"/>
        <w:rPr>
          <w:highlight w:val="white"/>
        </w:rPr>
      </w:pPr>
      <w:r>
        <w:rPr>
          <w:rFonts w:ascii="Times New Roman" w:hAnsi="Times New Roman"/>
          <w:b/>
          <w:sz w:val="28"/>
          <w:highlight w:val="white"/>
        </w:rPr>
        <w:t xml:space="preserve">3.3.8 Описание процедур варианта YIII предоставления </w:t>
      </w:r>
    </w:p>
    <w:p>
      <w:pPr>
        <w:pStyle w:val="Normal"/>
        <w:spacing w:before="0" w:after="0"/>
        <w:ind w:firstLine="709"/>
        <w:contextualSpacing/>
        <w:jc w:val="center"/>
        <w:rPr/>
      </w:pPr>
      <w:r>
        <w:rPr>
          <w:rFonts w:ascii="Times New Roman" w:hAnsi="Times New Roman"/>
          <w:b/>
          <w:sz w:val="28"/>
          <w:highlight w:val="white"/>
        </w:rPr>
        <w:t>муниципальной услуги</w:t>
      </w:r>
    </w:p>
    <w:p>
      <w:pPr>
        <w:pStyle w:val="Normal"/>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pPr>
      <w:r>
        <w:rPr>
          <w:rFonts w:ascii="Times New Roman" w:hAnsi="Times New Roman"/>
          <w:b/>
          <w:sz w:val="28"/>
          <w:highlight w:val="white"/>
        </w:rPr>
        <w:t xml:space="preserve">3.3.8.1  Прием  заявления </w:t>
      </w:r>
      <w:r>
        <w:rPr>
          <w:rFonts w:ascii="Times New Roman" w:hAnsi="Times New Roman"/>
          <w:b/>
          <w:color w:val="FF0000"/>
          <w:sz w:val="28"/>
          <w:highlight w:val="white"/>
        </w:rPr>
        <w:t xml:space="preserve"> </w:t>
      </w:r>
      <w:r>
        <w:rPr>
          <w:rFonts w:ascii="Times New Roman" w:hAnsi="Times New Roman"/>
          <w:b/>
          <w:sz w:val="28"/>
          <w:highlight w:val="white"/>
        </w:rPr>
        <w:t>и документов и (или) информации, необходимых для предоставления муниципальной услуги</w:t>
      </w:r>
    </w:p>
    <w:p>
      <w:pPr>
        <w:pStyle w:val="Normal"/>
        <w:spacing w:before="0" w:after="0"/>
        <w:ind w:firstLine="709"/>
        <w:contextualSpacing/>
        <w:jc w:val="center"/>
        <w:rPr>
          <w:rFonts w:ascii="Times New Roman" w:hAnsi="Times New Roman"/>
          <w:b/>
          <w:sz w:val="28"/>
          <w:shd w:fill="FFD8CE" w:val="clear"/>
        </w:rPr>
      </w:pPr>
      <w:r>
        <w:rPr>
          <w:rFonts w:ascii="Times New Roman" w:hAnsi="Times New Roman"/>
          <w:b/>
          <w:sz w:val="28"/>
          <w:shd w:fill="FFD8CE" w:val="clear"/>
        </w:rPr>
      </w:r>
    </w:p>
    <w:p>
      <w:pPr>
        <w:pStyle w:val="Normal"/>
        <w:ind w:right="-1" w:firstLine="708"/>
        <w:jc w:val="both"/>
        <w:rPr/>
      </w:pPr>
      <w:r>
        <w:rPr>
          <w:rFonts w:ascii="Times New Roman" w:hAnsi="Times New Roman"/>
          <w:sz w:val="28"/>
          <w:highlight w:val="white"/>
        </w:rPr>
        <w:t>Для получения муниципальной услуги варианта YIII заявитель (его представитель) представляет следующие документы:</w:t>
      </w:r>
    </w:p>
    <w:p>
      <w:pPr>
        <w:pStyle w:val="Normal"/>
        <w:jc w:val="both"/>
        <w:rPr/>
      </w:pPr>
      <w:r>
        <w:rPr>
          <w:rFonts w:ascii="Times New Roman" w:hAnsi="Times New Roman"/>
          <w:sz w:val="28"/>
          <w:highlight w:val="white"/>
        </w:rPr>
        <w:t>1) заявление о заключении договора по форме, утвержденной приказом министерства физической культуры и спорта Краснодарского края</w:t>
        <w:br/>
        <w:t>от 28 декабря 2016 г. № 1361,</w:t>
      </w:r>
      <w:r>
        <w:rPr>
          <w:rFonts w:ascii="Times New Roman" w:hAnsi="Times New Roman"/>
          <w:b/>
          <w:sz w:val="28"/>
          <w:highlight w:val="white"/>
        </w:rPr>
        <w:t xml:space="preserve"> </w:t>
      </w:r>
      <w:r>
        <w:rPr>
          <w:rFonts w:ascii="Times New Roman" w:hAnsi="Times New Roman"/>
          <w:sz w:val="28"/>
          <w:highlight w:val="white"/>
        </w:rPr>
        <w:t>согласно приложения 14 настоящего административного регламента единый для всех категорий заявителей, предусмотренных в пункте 1.2.1 подраздела 1.2 раздела 2 настоящего административного регламента (образец заполнения приводится в приложении № 15 к настоящему регламенту).</w:t>
      </w:r>
    </w:p>
    <w:p>
      <w:pPr>
        <w:pStyle w:val="Normal"/>
        <w:ind w:right="-1" w:firstLine="708"/>
        <w:jc w:val="both"/>
        <w:rPr/>
      </w:pPr>
      <w:r>
        <w:rPr>
          <w:rFonts w:cs="Times New Roman" w:ascii="Times New Roman" w:hAnsi="Times New Roman"/>
          <w:sz w:val="28"/>
          <w:szCs w:val="28"/>
        </w:rPr>
        <w:t>К заявлению прилагаются:</w:t>
      </w:r>
      <w:r>
        <w:rPr>
          <w:rFonts w:cs="Times New Roman" w:ascii="Times New Roman" w:hAnsi="Times New Roman"/>
        </w:rPr>
        <w:t xml:space="preserve">       </w:t>
      </w:r>
    </w:p>
    <w:p>
      <w:pPr>
        <w:pStyle w:val="Normal"/>
        <w:ind w:firstLine="709"/>
        <w:jc w:val="both"/>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ind w:firstLine="709"/>
        <w:jc w:val="both"/>
        <w:rPr/>
      </w:pPr>
      <w:r>
        <w:rPr>
          <w:rFonts w:cs="Times New Roman" w:ascii="Times New Roman" w:hAnsi="Times New Roman"/>
          <w:sz w:val="28"/>
          <w:szCs w:val="28"/>
        </w:rPr>
        <w:t>- паспорт гражданина Российской Федерации;</w:t>
      </w:r>
    </w:p>
    <w:p>
      <w:pPr>
        <w:pStyle w:val="Normal"/>
        <w:ind w:firstLine="709"/>
        <w:jc w:val="both"/>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pPr>
      <w:r>
        <w:rPr>
          <w:rFonts w:cs="Times New Roman" w:ascii="Times New Roman" w:hAnsi="Times New Roman"/>
          <w:sz w:val="28"/>
          <w:szCs w:val="28"/>
        </w:rPr>
        <w:t>- паспорт иностранного гражданина;</w:t>
      </w:r>
    </w:p>
    <w:p>
      <w:pPr>
        <w:pStyle w:val="Normal"/>
        <w:ind w:firstLine="709"/>
        <w:jc w:val="both"/>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pPr>
      <w:r>
        <w:rPr>
          <w:rFonts w:cs="Times New Roman" w:ascii="Times New Roman" w:hAnsi="Times New Roman"/>
          <w:sz w:val="28"/>
          <w:szCs w:val="28"/>
        </w:rPr>
        <w:t xml:space="preserve">При </w:t>
      </w:r>
      <w:r>
        <w:rPr>
          <w:rFonts w:eastAsia="Times New Roman" w:cs="Times New Roman" w:ascii="Times New Roman" w:hAnsi="Times New Roman"/>
          <w:sz w:val="28"/>
          <w:szCs w:val="28"/>
        </w:rPr>
        <w:t>личном обращении</w:t>
      </w:r>
      <w:r>
        <w:rPr>
          <w:rFonts w:cs="Times New Roman" w:ascii="Times New Roman" w:hAnsi="Times New Roman"/>
          <w:sz w:val="28"/>
          <w:szCs w:val="28"/>
        </w:rPr>
        <w:t xml:space="preserve"> в уполномоченный орган, в МФЦ предоставляется оригинал документа для снятия копии. </w:t>
      </w:r>
    </w:p>
    <w:p>
      <w:pPr>
        <w:pStyle w:val="Normal"/>
        <w:ind w:firstLine="709"/>
        <w:jc w:val="both"/>
        <w:rPr>
          <w:rFonts w:ascii="Times New Roman" w:hAnsi="Times New Roman" w:cs="Times New Roman"/>
          <w:color w:val="00B050"/>
          <w:sz w:val="28"/>
          <w:szCs w:val="28"/>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w:t>
      </w:r>
      <w:r>
        <w:rPr>
          <w:rFonts w:cs="Times New Roman" w:ascii="Times New Roman" w:hAnsi="Times New Roman"/>
          <w:color w:val="00B050"/>
          <w:sz w:val="28"/>
          <w:szCs w:val="28"/>
        </w:rPr>
        <w:t xml:space="preserve"> </w:t>
      </w:r>
      <w:r>
        <w:rPr>
          <w:rFonts w:cs="Times New Roman" w:ascii="Times New Roman" w:hAnsi="Times New Roman"/>
          <w:sz w:val="28"/>
          <w:szCs w:val="28"/>
        </w:rPr>
        <w:t>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pPr>
      <w:r>
        <w:rPr>
          <w:rFonts w:cs="Times New Roman" w:ascii="Times New Roman" w:hAnsi="Times New Roman"/>
          <w:sz w:val="28"/>
          <w:szCs w:val="28"/>
        </w:rPr>
        <w:t>При подаче заявления</w:t>
      </w:r>
      <w:r>
        <w:rPr>
          <w:rFonts w:eastAsia="Times New Roman" w:cs="Times New Roman" w:ascii="Times New Roman" w:hAnsi="Times New Roman"/>
          <w:sz w:val="28"/>
          <w:szCs w:val="28"/>
        </w:rPr>
        <w:t xml:space="preserve"> посредством Единого портала, Регионального портала – сведения из документа, удостоверяющего личность заявителя, формируются </w:t>
      </w:r>
      <w:r>
        <w:rPr>
          <w:rFonts w:cs="Times New Roman" w:ascii="Times New Roman" w:hAnsi="Times New Roman"/>
          <w:sz w:val="28"/>
          <w:szCs w:val="28"/>
        </w:rPr>
        <w:t xml:space="preserve">автоматически </w:t>
      </w:r>
      <w:r>
        <w:rPr>
          <w:rFonts w:eastAsia="Times New Roman" w:cs="Times New Roman" w:ascii="Times New Roman" w:hAnsi="Times New Roman"/>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jc w:val="both"/>
        <w:rPr/>
      </w:pPr>
      <w:r>
        <w:rPr>
          <w:rFonts w:eastAsia="Times New Roman" w:cs="Times New Roman" w:ascii="Times New Roman" w:hAnsi="Times New Roman"/>
          <w:sz w:val="28"/>
          <w:szCs w:val="28"/>
          <w:lang w:eastAsia="ru-RU"/>
        </w:rPr>
        <w:t>Должностное лицо уполномоченного органа или сотрудник МФЦ изготавливает копии представленных з</w:t>
      </w:r>
      <w:r>
        <w:rPr>
          <w:sz w:val="28"/>
          <w:szCs w:val="28"/>
          <w:lang w:eastAsia="ru-RU"/>
        </w:rPr>
        <w:t xml:space="preserve">аявителем оригиналов документов, </w:t>
      </w:r>
      <w:r>
        <w:rPr>
          <w:rFonts w:eastAsia="Times New Roman" w:cs="Times New Roman" w:ascii="Times New Roman" w:hAnsi="Times New Roman"/>
          <w:sz w:val="28"/>
          <w:szCs w:val="28"/>
          <w:lang w:eastAsia="ru-RU"/>
        </w:rPr>
        <w:t xml:space="preserve"> </w:t>
      </w:r>
      <w:r>
        <w:rPr>
          <w:sz w:val="28"/>
          <w:szCs w:val="28"/>
          <w:lang w:eastAsia="ru-RU"/>
        </w:rPr>
        <w:t>заверяет их,</w:t>
      </w:r>
      <w:r>
        <w:rPr>
          <w:rFonts w:eastAsia="Times New Roman" w:cs="Times New Roman" w:ascii="Times New Roman" w:hAnsi="Times New Roman"/>
          <w:sz w:val="28"/>
          <w:szCs w:val="28"/>
          <w:lang w:eastAsia="ru-RU"/>
        </w:rPr>
        <w:t xml:space="preserve"> оригиналы возвращаются заявителю.</w:t>
      </w:r>
    </w:p>
    <w:p>
      <w:pPr>
        <w:pStyle w:val="Normal"/>
        <w:ind w:firstLine="709"/>
        <w:jc w:val="both"/>
        <w:rPr/>
      </w:pPr>
      <w:r>
        <w:rPr>
          <w:rFonts w:cs="Times New Roman" w:ascii="Times New Roman" w:hAnsi="Times New Roman"/>
          <w:sz w:val="28"/>
          <w:szCs w:val="28"/>
        </w:rPr>
        <w:t>Документы, подтверждающие полномочия представителя (оригинал документа):</w:t>
      </w:r>
    </w:p>
    <w:p>
      <w:pPr>
        <w:pStyle w:val="Normal"/>
        <w:ind w:firstLine="709"/>
        <w:jc w:val="both"/>
        <w:rPr/>
      </w:pPr>
      <w:r>
        <w:rPr>
          <w:rFonts w:cs="Times New Roman" w:ascii="Times New Roman" w:hAnsi="Times New Roman"/>
          <w:sz w:val="28"/>
          <w:szCs w:val="28"/>
        </w:rPr>
        <w:t>- доверенность, подтверждающая полномочия представителя заявителя;</w:t>
      </w:r>
    </w:p>
    <w:p>
      <w:pPr>
        <w:pStyle w:val="Normal"/>
        <w:ind w:firstLine="709"/>
        <w:jc w:val="both"/>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ind w:firstLine="709"/>
        <w:jc w:val="both"/>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pPr>
      <w:r>
        <w:rPr>
          <w:rFonts w:cs="Times New Roman"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115">
        <w:r>
          <w:rPr>
            <w:rStyle w:val="Style31"/>
            <w:rFonts w:ascii="Times New Roman" w:hAnsi="Times New Roman"/>
            <w:color w:val="000000"/>
            <w:szCs w:val="28"/>
          </w:rPr>
          <w:t>электронной подписью</w:t>
        </w:r>
      </w:hyperlink>
      <w:r>
        <w:rPr>
          <w:rFonts w:cs="Times New Roman" w:ascii="Times New Roman" w:hAnsi="Times New Roman"/>
          <w:sz w:val="28"/>
          <w:szCs w:val="28"/>
        </w:rPr>
        <w:t xml:space="preserve"> уполномоченного лица юридического лица.</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116">
        <w:r>
          <w:rPr>
            <w:rStyle w:val="Style31"/>
            <w:rFonts w:ascii="Times New Roman" w:hAnsi="Times New Roman"/>
            <w:color w:val="000000"/>
            <w:szCs w:val="28"/>
          </w:rPr>
          <w:t>электронной подписью</w:t>
        </w:r>
      </w:hyperlink>
      <w:r>
        <w:rPr>
          <w:rFonts w:cs="Times New Roman" w:ascii="Times New Roman" w:hAnsi="Times New Roman"/>
          <w:sz w:val="28"/>
          <w:szCs w:val="28"/>
        </w:rPr>
        <w:t xml:space="preserve"> индивидуального предпринимателя.</w:t>
      </w:r>
    </w:p>
    <w:p>
      <w:pPr>
        <w:pStyle w:val="Normal"/>
        <w:ind w:firstLine="709"/>
        <w:jc w:val="both"/>
        <w:rPr/>
      </w:pPr>
      <w:r>
        <w:rPr>
          <w:rFonts w:cs="Times New Roman" w:ascii="Times New Roman" w:hAnsi="Times New Roman"/>
          <w:sz w:val="28"/>
          <w:szCs w:val="28"/>
          <w:highlight w:val="white"/>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117">
        <w:r>
          <w:rPr>
            <w:rStyle w:val="Style31"/>
            <w:rFonts w:ascii="Times New Roman" w:hAnsi="Times New Roman"/>
            <w:color w:val="000000"/>
            <w:sz w:val="28"/>
            <w:szCs w:val="28"/>
            <w:highlight w:val="white"/>
          </w:rPr>
          <w:t>электронной подписью</w:t>
        </w:r>
      </w:hyperlink>
      <w:r>
        <w:rPr>
          <w:rFonts w:cs="Times New Roman" w:ascii="Times New Roman" w:hAnsi="Times New Roman"/>
          <w:sz w:val="28"/>
          <w:szCs w:val="28"/>
          <w:highlight w:val="white"/>
        </w:rPr>
        <w:t xml:space="preserve"> нотариуса. В иных случаях представления заявления в электронной форме - подписанный простой электронной подписью.</w:t>
      </w:r>
    </w:p>
    <w:p>
      <w:pPr>
        <w:pStyle w:val="Normal"/>
        <w:jc w:val="both"/>
        <w:rPr/>
      </w:pPr>
      <w:r>
        <w:rPr>
          <w:rFonts w:ascii="Times New Roman" w:hAnsi="Times New Roman"/>
          <w:sz w:val="28"/>
        </w:rPr>
        <w:t>4) копия устава юридического лица, заверенная надлежащим образом (для юридического лица);</w:t>
      </w:r>
    </w:p>
    <w:p>
      <w:pPr>
        <w:pStyle w:val="Normal"/>
        <w:jc w:val="both"/>
        <w:rPr/>
      </w:pPr>
      <w:r>
        <w:rPr>
          <w:rFonts w:ascii="Times New Roman" w:hAnsi="Times New Roman"/>
          <w:sz w:val="28"/>
        </w:rPr>
        <w:t>5) 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w:t>
      </w:r>
    </w:p>
    <w:p>
      <w:pPr>
        <w:pStyle w:val="Normal"/>
        <w:jc w:val="both"/>
        <w:rPr/>
      </w:pPr>
      <w:r>
        <w:rPr>
          <w:rFonts w:ascii="Times New Roman" w:hAnsi="Times New Roman"/>
          <w:sz w:val="28"/>
        </w:rPr>
        <w:t>6) материалы проектной документации - пояснительная записка, содержащая сведения об объекте с указанием наименования, назначения, основных технико-экономических характеристик, месторасположения объекта.</w:t>
      </w:r>
    </w:p>
    <w:p>
      <w:pPr>
        <w:pStyle w:val="Normal"/>
        <w:jc w:val="both"/>
        <w:rPr/>
      </w:pPr>
      <w:r>
        <w:rPr>
          <w:rFonts w:ascii="Times New Roman" w:hAnsi="Times New Roman"/>
          <w:sz w:val="28"/>
        </w:rPr>
        <w:t>7) документ, подтверждающий полномочия лица на осуществление действий от имени физического лица (в случае подачи заявления уполномоченным представителем);</w:t>
      </w:r>
    </w:p>
    <w:p>
      <w:pPr>
        <w:pStyle w:val="Normal"/>
        <w:jc w:val="both"/>
        <w:rPr/>
      </w:pPr>
      <w:r>
        <w:rPr>
          <w:rFonts w:ascii="Times New Roman" w:hAnsi="Times New Roman"/>
          <w:sz w:val="28"/>
        </w:rPr>
        <w:t xml:space="preserve">8) 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 </w:t>
      </w:r>
      <w:r>
        <w:rPr>
          <w:rFonts w:ascii="Times New Roman" w:hAnsi="Times New Roman"/>
          <w:sz w:val="28"/>
          <w:highlight w:val="white"/>
        </w:rPr>
        <w:t>по форме, утвержденной приказом министерства физической культуры и спорта Краснодарского края</w:t>
        <w:br/>
        <w:t>от 28 декабря 2016 г. N 1361.</w:t>
      </w:r>
    </w:p>
    <w:p>
      <w:pPr>
        <w:pStyle w:val="Normal"/>
        <w:jc w:val="both"/>
        <w:rPr/>
      </w:pPr>
      <w:r>
        <w:rPr>
          <w:rFonts w:ascii="Times New Roman" w:hAnsi="Times New Roman"/>
          <w:sz w:val="28"/>
          <w:highlight w:val="white"/>
        </w:rPr>
        <w:t>9) материалы проектной документации - пояснительная записка, содержащая сведения об объекте с указанием наименования, назначения, основных технико-экономических характеристик, месторасположения объекта.</w:t>
      </w:r>
    </w:p>
    <w:p>
      <w:pPr>
        <w:pStyle w:val="Normal"/>
        <w:ind w:right="-1" w:firstLine="708"/>
        <w:jc w:val="both"/>
        <w:rPr/>
      </w:pPr>
      <w:r>
        <w:rPr>
          <w:rFonts w:ascii="Times New Roman" w:hAnsi="Times New Roman"/>
          <w:sz w:val="28"/>
          <w:highlight w:val="white"/>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sz w:val="28"/>
          <w:highlight w:val="white"/>
        </w:rPr>
        <w:t>ЕГРН</w:t>
      </w:r>
      <w:r>
        <w:rPr>
          <w:rFonts w:ascii="Times New Roman" w:hAnsi="Times New Roman"/>
          <w:sz w:val="28"/>
          <w:highlight w:val="white"/>
        </w:rPr>
        <w:t xml:space="preserve"> или ЕГРЗ.</w:t>
      </w:r>
    </w:p>
    <w:p>
      <w:pPr>
        <w:pStyle w:val="Normal"/>
        <w:ind w:firstLine="708"/>
        <w:jc w:val="both"/>
        <w:rPr>
          <w:rFonts w:ascii="Times New Roman" w:hAnsi="Times New Roman"/>
          <w:sz w:val="28"/>
        </w:rPr>
      </w:pPr>
      <w:r>
        <w:rPr>
          <w:rFonts w:ascii="Times New Roman" w:hAnsi="Times New Roman"/>
          <w:sz w:val="28"/>
          <w:highlight w:val="white"/>
        </w:rPr>
        <w:t>Заявитель вправе отозвать своё заявление на любой стадии рассмотрения, согласования или</w:t>
      </w:r>
      <w:r>
        <w:rPr>
          <w:rFonts w:ascii="Times New Roman" w:hAnsi="Times New Roman"/>
          <w:sz w:val="28"/>
        </w:rPr>
        <w:t xml:space="preserve"> подготовки документа уполномоченным органом, обратившись с соответствующим заявлением в уполномоченный орган либо МФЦ.</w:t>
      </w:r>
    </w:p>
    <w:p>
      <w:pPr>
        <w:pStyle w:val="ConsPlusNormal11"/>
        <w:ind w:right="-1" w:firstLine="708"/>
        <w:jc w:val="both"/>
        <w:rPr/>
      </w:pPr>
      <w:bookmarkStart w:id="193" w:name="_GoBack_Копия_1_Копия_1_Копия_1_Копия_6"/>
      <w:r>
        <w:rPr/>
        <w:t xml:space="preserve">Непредставление Заявителем указанных документов не является основанием для отказа в предоставлении </w:t>
      </w:r>
      <w:bookmarkEnd w:id="193"/>
      <w:r>
        <w:rPr/>
        <w:t>муниципальной услуги.</w:t>
      </w:r>
    </w:p>
    <w:p>
      <w:pPr>
        <w:pStyle w:val="Normal"/>
        <w:ind w:firstLine="709"/>
        <w:jc w:val="both"/>
        <w:rPr>
          <w:rFonts w:ascii="Times New Roman" w:hAnsi="Times New Roman"/>
          <w:sz w:val="28"/>
        </w:rPr>
      </w:pPr>
      <w:bookmarkStart w:id="194" w:name="sub_90049_Копия_1_Копия_1_Копия_1_Копия5"/>
      <w:r>
        <w:rPr>
          <w:rFonts w:ascii="Times New Roman" w:hAnsi="Times New Roman"/>
          <w:sz w:val="28"/>
        </w:rPr>
        <w:t xml:space="preserve">Заявление </w:t>
      </w:r>
      <w:r>
        <w:rPr>
          <w:rFonts w:ascii="Times New Roman" w:hAnsi="Times New Roman"/>
          <w:color w:val="FF0000"/>
          <w:sz w:val="28"/>
        </w:rPr>
        <w:t xml:space="preserve"> </w:t>
      </w:r>
      <w:r>
        <w:rPr>
          <w:rFonts w:ascii="Times New Roman" w:hAnsi="Times New Roman"/>
          <w:sz w:val="28"/>
        </w:rPr>
        <w:t>на получение муниципальной услуги с комплектом документов принимается:</w:t>
      </w:r>
    </w:p>
    <w:p>
      <w:pPr>
        <w:pStyle w:val="Normal"/>
        <w:ind w:firstLine="709"/>
        <w:jc w:val="both"/>
        <w:rPr>
          <w:rFonts w:ascii="Times New Roman" w:hAnsi="Times New Roman"/>
          <w:sz w:val="28"/>
        </w:rPr>
      </w:pPr>
      <w:r>
        <w:rPr>
          <w:rFonts w:ascii="Times New Roman" w:hAnsi="Times New Roman"/>
          <w:sz w:val="28"/>
        </w:rPr>
        <w:t>1) при личной явке или через представителя заявителя:</w:t>
      </w:r>
    </w:p>
    <w:p>
      <w:pPr>
        <w:pStyle w:val="Normal"/>
        <w:ind w:right="-1" w:firstLine="709"/>
        <w:rPr>
          <w:rFonts w:ascii="Times New Roman" w:hAnsi="Times New Roman"/>
          <w:sz w:val="28"/>
        </w:rPr>
      </w:pPr>
      <w:r>
        <w:rPr>
          <w:rFonts w:ascii="Times New Roman" w:hAnsi="Times New Roman"/>
          <w:sz w:val="28"/>
        </w:rPr>
        <w:t>- в уполномоченном органе или  в управлении</w:t>
      </w:r>
      <w:r>
        <w:rPr>
          <w:rFonts w:ascii="Times New Roman" w:hAnsi="Times New Roman"/>
          <w:color w:val="FF0000"/>
          <w:sz w:val="28"/>
        </w:rPr>
        <w:t xml:space="preserve"> </w:t>
      </w:r>
      <w:r>
        <w:rPr>
          <w:rFonts w:ascii="Times New Roman" w:hAnsi="Times New Roman"/>
          <w:sz w:val="28"/>
        </w:rPr>
        <w:t>(отделе) уполномоченного органа;</w:t>
      </w:r>
    </w:p>
    <w:p>
      <w:pPr>
        <w:pStyle w:val="Normal"/>
        <w:ind w:right="-1" w:firstLine="709"/>
        <w:rPr>
          <w:rFonts w:ascii="Times New Roman" w:hAnsi="Times New Roman"/>
          <w:sz w:val="28"/>
        </w:rPr>
      </w:pPr>
      <w:r>
        <w:rPr>
          <w:rFonts w:ascii="Times New Roman" w:hAnsi="Times New Roman"/>
          <w:sz w:val="28"/>
          <w:highlight w:val="white"/>
        </w:rPr>
        <w:t xml:space="preserve">- </w:t>
      </w:r>
      <w:r>
        <w:rPr>
          <w:rFonts w:ascii="Times New Roman" w:hAnsi="Times New Roman"/>
          <w:sz w:val="28"/>
        </w:rPr>
        <w:t xml:space="preserve">в уполномоченном органе  </w:t>
      </w:r>
      <w:r>
        <w:rPr>
          <w:rFonts w:ascii="Times New Roman" w:hAnsi="Times New Roman"/>
          <w:sz w:val="28"/>
          <w:highlight w:val="white"/>
        </w:rPr>
        <w:t>во время личного приема граждан;</w:t>
      </w:r>
    </w:p>
    <w:p>
      <w:pPr>
        <w:pStyle w:val="Normal"/>
        <w:ind w:right="-1" w:firstLine="709"/>
        <w:rPr>
          <w:rFonts w:ascii="Times New Roman" w:hAnsi="Times New Roman"/>
          <w:b/>
          <w:sz w:val="28"/>
        </w:rPr>
      </w:pPr>
      <w:r>
        <w:rPr>
          <w:rFonts w:ascii="Times New Roman" w:hAnsi="Times New Roman"/>
          <w:sz w:val="28"/>
        </w:rPr>
        <w:t>- в филиалах, отделах, удаленных рабочих местах МФЦ, в том числе по экстерриториальному принципу.</w:t>
      </w:r>
    </w:p>
    <w:p>
      <w:pPr>
        <w:pStyle w:val="Normal"/>
        <w:ind w:firstLine="709"/>
        <w:jc w:val="both"/>
        <w:rPr>
          <w:rFonts w:ascii="Times New Roman" w:hAnsi="Times New Roman"/>
          <w:sz w:val="28"/>
        </w:rPr>
      </w:pPr>
      <w:r>
        <w:rPr>
          <w:rFonts w:ascii="Times New Roman" w:hAnsi="Times New Roman"/>
          <w:sz w:val="28"/>
        </w:rPr>
        <w:t>2) без личной явки:</w:t>
      </w:r>
    </w:p>
    <w:p>
      <w:pPr>
        <w:pStyle w:val="Normal"/>
        <w:ind w:firstLine="709"/>
        <w:jc w:val="both"/>
        <w:rPr>
          <w:rFonts w:ascii="Times New Roman" w:hAnsi="Times New Roman"/>
          <w:sz w:val="28"/>
        </w:rPr>
      </w:pPr>
      <w:r>
        <w:rPr>
          <w:rFonts w:ascii="Times New Roman" w:hAnsi="Times New Roman"/>
          <w:sz w:val="28"/>
        </w:rPr>
        <w:t>- посредством почтовой связи на бумажном носителе;</w:t>
      </w:r>
    </w:p>
    <w:p>
      <w:pPr>
        <w:pStyle w:val="Normal"/>
        <w:ind w:right="-1" w:firstLine="708"/>
        <w:jc w:val="both"/>
        <w:rPr>
          <w:rFonts w:ascii="Times New Roman" w:hAnsi="Times New Roman"/>
          <w:b/>
          <w:sz w:val="28"/>
        </w:rPr>
      </w:pPr>
      <w:r>
        <w:rPr>
          <w:rFonts w:ascii="Times New Roman" w:hAnsi="Times New Roman"/>
          <w:sz w:val="28"/>
        </w:rPr>
        <w:t>- в электронной форме на</w:t>
      </w:r>
      <w:r>
        <w:rPr>
          <w:rFonts w:ascii="Times New Roman" w:hAnsi="Times New Roman"/>
          <w:color w:val="000000" w:themeColor="text1"/>
          <w:sz w:val="28"/>
        </w:rPr>
        <w:t xml:space="preserve"> официальном сайте http: //www. korenovsk.ru</w:t>
      </w:r>
      <w:r>
        <w:rPr>
          <w:rFonts w:ascii="Times New Roman" w:hAnsi="Times New Roman"/>
          <w:b/>
          <w:sz w:val="28"/>
        </w:rPr>
        <w:t>;</w:t>
      </w:r>
    </w:p>
    <w:p>
      <w:pPr>
        <w:pStyle w:val="Normal"/>
        <w:ind w:right="-1" w:firstLine="709"/>
        <w:jc w:val="both"/>
        <w:rPr>
          <w:rFonts w:ascii="Times New Roman" w:hAnsi="Times New Roman"/>
          <w:sz w:val="28"/>
        </w:rPr>
      </w:pPr>
      <w:r>
        <w:rPr>
          <w:rFonts w:ascii="Times New Roman" w:hAnsi="Times New Roman"/>
          <w:sz w:val="28"/>
        </w:rPr>
        <w:t xml:space="preserve">- в электронной форме через </w:t>
      </w:r>
      <w:r>
        <w:rPr>
          <w:rFonts w:ascii="Times New Roman" w:hAnsi="Times New Roman"/>
          <w:color w:val="7030A0"/>
          <w:sz w:val="28"/>
        </w:rPr>
        <w:t>«Личный кабинет» заявителя РПГУ</w:t>
      </w:r>
      <w:r>
        <w:rPr>
          <w:rFonts w:ascii="Times New Roman" w:hAnsi="Times New Roman"/>
          <w:sz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rFonts w:ascii="Times New Roman" w:hAnsi="Times New Roman"/>
          <w:sz w:val="28"/>
        </w:rPr>
      </w:pPr>
      <w:r>
        <w:rPr>
          <w:rFonts w:ascii="Times New Roman" w:hAnsi="Times New Roman"/>
          <w:sz w:val="28"/>
        </w:rPr>
        <w:t xml:space="preserve">- в электронной форме через МФЦ, в котором обеспечен  доступ к  </w:t>
      </w:r>
      <w:r>
        <w:rPr>
          <w:rFonts w:ascii="Times New Roman" w:hAnsi="Times New Roman"/>
          <w:color w:val="7030A0"/>
          <w:sz w:val="28"/>
        </w:rPr>
        <w:t xml:space="preserve">Региональному порталу </w:t>
      </w:r>
      <w:r>
        <w:rPr>
          <w:rFonts w:ascii="Times New Roman" w:hAnsi="Times New Roman"/>
          <w:sz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sz w:val="28"/>
        </w:rPr>
      </w:pPr>
      <w:r>
        <w:rPr>
          <w:rFonts w:ascii="Times New Roman" w:hAnsi="Times New Roman"/>
          <w:sz w:val="28"/>
        </w:rPr>
        <w:t>- в электронной форме по e-mail электронной почты.</w:t>
      </w:r>
    </w:p>
    <w:p>
      <w:pPr>
        <w:pStyle w:val="Normal"/>
        <w:widowControl w:val="false"/>
        <w:ind w:right="-1" w:firstLine="708"/>
        <w:jc w:val="both"/>
        <w:rPr>
          <w:rFonts w:ascii="Times New Roman" w:hAnsi="Times New Roman"/>
          <w:color w:val="000000" w:themeColor="text1"/>
          <w:sz w:val="28"/>
        </w:rPr>
      </w:pPr>
      <w:r>
        <w:rPr>
          <w:rFonts w:ascii="Times New Roman" w:hAnsi="Times New Roman"/>
          <w:color w:val="000000" w:themeColor="text1"/>
          <w:sz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ascii="Times New Roman" w:hAnsi="Times New Roman"/>
          <w:sz w:val="28"/>
        </w:rPr>
        <w:t>ФГИС ЕСИА.</w:t>
      </w:r>
    </w:p>
    <w:p>
      <w:pPr>
        <w:pStyle w:val="Normal"/>
        <w:ind w:firstLine="708"/>
        <w:jc w:val="both"/>
        <w:rPr>
          <w:rFonts w:ascii="Times New Roman" w:hAnsi="Times New Roman"/>
          <w:color w:val="000000" w:themeColor="text1"/>
          <w:sz w:val="28"/>
        </w:rPr>
      </w:pPr>
      <w:bookmarkStart w:id="195" w:name="sub_141_Копия_1_Копия_1_Копия_6"/>
      <w:r>
        <w:rPr>
          <w:rFonts w:ascii="Times New Roman" w:hAnsi="Times New Roman"/>
          <w:color w:val="000000" w:themeColor="text1"/>
          <w:sz w:val="28"/>
        </w:rPr>
        <w:t xml:space="preserve">В случае представления заявителем документов, предусмотренных </w:t>
      </w:r>
      <w:hyperlink r:id="rId118">
        <w:r>
          <w:rPr>
            <w:rFonts w:ascii="Times New Roman" w:hAnsi="Times New Roman"/>
            <w:color w:val="000000" w:themeColor="text1"/>
            <w:sz w:val="28"/>
          </w:rPr>
          <w:t>пунктами 1 - 3.1</w:t>
        </w:r>
      </w:hyperlink>
      <w:r>
        <w:rPr>
          <w:rFonts w:ascii="Times New Roman" w:hAnsi="Times New Roman"/>
          <w:color w:val="000000" w:themeColor="text1"/>
          <w:sz w:val="28"/>
        </w:rPr>
        <w:t xml:space="preserve">, </w:t>
      </w:r>
      <w:hyperlink r:id="rId119">
        <w:r>
          <w:rPr>
            <w:rFonts w:ascii="Times New Roman" w:hAnsi="Times New Roman"/>
            <w:color w:val="000000" w:themeColor="text1"/>
            <w:sz w:val="28"/>
          </w:rPr>
          <w:t>7</w:t>
        </w:r>
      </w:hyperlink>
      <w:r>
        <w:rPr>
          <w:rFonts w:ascii="Times New Roman" w:hAnsi="Times New Roman"/>
          <w:color w:val="000000" w:themeColor="text1"/>
          <w:sz w:val="28"/>
        </w:rPr>
        <w:t xml:space="preserve">, </w:t>
      </w:r>
      <w:hyperlink r:id="rId120">
        <w:r>
          <w:rPr>
            <w:rFonts w:ascii="Times New Roman" w:hAnsi="Times New Roman"/>
            <w:color w:val="000000" w:themeColor="text1"/>
            <w:sz w:val="28"/>
          </w:rPr>
          <w:t>9</w:t>
        </w:r>
      </w:hyperlink>
      <w:r>
        <w:rPr>
          <w:rFonts w:ascii="Times New Roman" w:hAnsi="Times New Roman"/>
          <w:color w:val="000000" w:themeColor="text1"/>
          <w:sz w:val="28"/>
        </w:rPr>
        <w:t xml:space="preserve">, </w:t>
      </w:r>
      <w:hyperlink r:id="rId121">
        <w:r>
          <w:rPr>
            <w:rFonts w:ascii="Times New Roman" w:hAnsi="Times New Roman"/>
            <w:color w:val="000000" w:themeColor="text1"/>
            <w:sz w:val="28"/>
          </w:rPr>
          <w:t>17</w:t>
        </w:r>
      </w:hyperlink>
      <w:r>
        <w:rPr>
          <w:rFonts w:ascii="Times New Roman" w:hAnsi="Times New Roman"/>
          <w:color w:val="000000" w:themeColor="text1"/>
          <w:sz w:val="28"/>
        </w:rPr>
        <w:t xml:space="preserve"> и </w:t>
      </w:r>
      <w:hyperlink r:id="rId122">
        <w:r>
          <w:rPr>
            <w:rFonts w:ascii="Times New Roman" w:hAnsi="Times New Roman"/>
            <w:color w:val="000000" w:themeColor="text1"/>
            <w:sz w:val="28"/>
          </w:rPr>
          <w:t>18 части 6 статьи 7</w:t>
        </w:r>
      </w:hyperlink>
      <w:r>
        <w:rPr>
          <w:rFonts w:ascii="Times New Roman" w:hAnsi="Times New Roman"/>
          <w:color w:val="000000" w:themeColor="text1"/>
          <w:sz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195"/>
    </w:p>
    <w:p>
      <w:pPr>
        <w:pStyle w:val="Normal"/>
        <w:ind w:firstLine="708"/>
        <w:jc w:val="both"/>
        <w:rPr>
          <w:rFonts w:ascii="Times New Roman" w:hAnsi="Times New Roman"/>
          <w:sz w:val="28"/>
        </w:rPr>
      </w:pPr>
      <w:r>
        <w:rPr>
          <w:rFonts w:ascii="Times New Roman" w:hAnsi="Times New Roman"/>
          <w:sz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23">
        <w:r>
          <w:rPr>
            <w:rFonts w:ascii="Times New Roman" w:hAnsi="Times New Roman"/>
            <w:sz w:val="28"/>
          </w:rPr>
          <w:t>статьёй 15.1</w:t>
        </w:r>
      </w:hyperlink>
      <w:r>
        <w:rPr>
          <w:rFonts w:ascii="Times New Roman" w:hAnsi="Times New Roman"/>
          <w:sz w:val="28"/>
        </w:rPr>
        <w:t xml:space="preserve"> Федерального закона № 210-ФЗ.</w:t>
      </w:r>
      <w:bookmarkEnd w:id="194"/>
    </w:p>
    <w:p>
      <w:pPr>
        <w:pStyle w:val="Normal"/>
        <w:ind w:right="-1" w:hanging="0"/>
        <w:jc w:val="both"/>
        <w:rPr>
          <w:rFonts w:ascii="Times New Roman" w:hAnsi="Times New Roman"/>
          <w:sz w:val="28"/>
        </w:rPr>
      </w:pPr>
      <w:r>
        <w:rPr>
          <w:color w:val="0070C0"/>
          <w:sz w:val="28"/>
        </w:rPr>
        <w:tab/>
      </w:r>
      <w:r>
        <w:rPr>
          <w:rFonts w:ascii="Times New Roman" w:hAnsi="Times New Roman"/>
          <w:sz w:val="28"/>
        </w:rPr>
        <w:t>Подача</w:t>
      </w:r>
      <w:r>
        <w:rPr>
          <w:rFonts w:ascii="Times New Roman" w:hAnsi="Times New Roman"/>
          <w:color w:val="0070C0"/>
          <w:sz w:val="28"/>
        </w:rPr>
        <w:t xml:space="preserve"> </w:t>
      </w:r>
      <w:r>
        <w:rPr>
          <w:rFonts w:ascii="Times New Roman" w:hAnsi="Times New Roman"/>
          <w:sz w:val="28"/>
        </w:rPr>
        <w:t>заявления</w:t>
      </w:r>
      <w:r>
        <w:rPr>
          <w:rFonts w:ascii="Times New Roman" w:hAnsi="Times New Roman"/>
          <w:color w:val="FF0000"/>
          <w:sz w:val="28"/>
        </w:rPr>
        <w:t xml:space="preserve">  </w:t>
      </w:r>
      <w:r>
        <w:rPr>
          <w:rFonts w:ascii="Times New Roman" w:hAnsi="Times New Roman"/>
          <w:sz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rFonts w:ascii="Times New Roman" w:hAnsi="Times New Roman"/>
          <w:sz w:val="28"/>
        </w:rPr>
      </w:pPr>
      <w:r>
        <w:rPr>
          <w:rFonts w:ascii="Times New Roman" w:hAnsi="Times New Roman"/>
          <w:sz w:val="28"/>
        </w:rPr>
        <w:t>Установление личности заявителя, в случае направления заявления через управление (отдел)</w:t>
      </w:r>
      <w:r>
        <w:rPr>
          <w:rFonts w:ascii="Times New Roman" w:hAnsi="Times New Roman"/>
          <w:color w:val="FF0000"/>
          <w:sz w:val="28"/>
        </w:rPr>
        <w:t xml:space="preserve">  </w:t>
      </w:r>
      <w:r>
        <w:rPr>
          <w:rFonts w:ascii="Times New Roman" w:hAnsi="Times New Roman"/>
          <w:sz w:val="28"/>
        </w:rPr>
        <w:t>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pPr>
        <w:pStyle w:val="Normal"/>
        <w:ind w:right="-1" w:hanging="0"/>
        <w:jc w:val="both"/>
        <w:rPr>
          <w:rFonts w:ascii="Times New Roman" w:hAnsi="Times New Roman"/>
          <w:color w:val="00B050"/>
          <w:sz w:val="28"/>
        </w:rPr>
      </w:pPr>
      <w:r>
        <w:rPr>
          <w:rFonts w:ascii="Times New Roman" w:hAnsi="Times New Roman"/>
          <w:sz w:val="28"/>
        </w:rPr>
        <w:tab/>
        <w:t>Установление личности заявителя, в случае направления заявления  через МФЦ, может осуществляться</w:t>
      </w:r>
      <w:r>
        <w:rPr>
          <w:highlight w:val="white"/>
        </w:rPr>
        <w:t xml:space="preserve"> </w:t>
      </w:r>
      <w:r>
        <w:rPr>
          <w:rFonts w:ascii="Times New Roman" w:hAnsi="Times New Roman"/>
          <w:sz w:val="28"/>
          <w:highlight w:val="white"/>
        </w:rPr>
        <w:t>посредством:</w:t>
      </w:r>
    </w:p>
    <w:p>
      <w:pPr>
        <w:pStyle w:val="Normal"/>
        <w:ind w:right="-1" w:firstLine="708"/>
        <w:jc w:val="both"/>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sz w:val="28"/>
          <w:szCs w:val="28"/>
          <w:lang w:eastAsia="ru-RU"/>
        </w:rPr>
        <w:t>идентификацию и аутентификацию</w:t>
      </w:r>
      <w:r>
        <w:rPr>
          <w:rFonts w:cs="Times New Roman" w:ascii="Times New Roman" w:hAnsi="Times New Roman"/>
          <w:i/>
          <w:sz w:val="26"/>
          <w:szCs w:val="26"/>
        </w:rPr>
        <w:t xml:space="preserve"> (</w:t>
      </w:r>
      <w:r>
        <w:rPr>
          <w:rFonts w:cs="Times New Roman" w:ascii="Times New Roman" w:hAnsi="Times New Roman"/>
          <w:b/>
          <w:i/>
          <w:sz w:val="26"/>
          <w:szCs w:val="26"/>
        </w:rPr>
        <w:t>Примечание:</w:t>
      </w:r>
      <w:r>
        <w:rPr>
          <w:rFonts w:cs="Times New Roman"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6"/>
          <w:szCs w:val="26"/>
          <w:highlight w:val="white"/>
        </w:rPr>
        <w:t>;</w:t>
      </w:r>
    </w:p>
    <w:p>
      <w:pPr>
        <w:pStyle w:val="Normal"/>
        <w:suppressAutoHyphens w:val="false"/>
        <w:jc w:val="both"/>
        <w:rPr/>
      </w:pPr>
      <w:r>
        <w:rPr>
          <w:rFonts w:ascii="Times New Roman" w:hAnsi="Times New Roman"/>
          <w:sz w:val="28"/>
          <w:szCs w:val="28"/>
          <w:highlight w:val="white"/>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sz w:val="28"/>
          <w:highlight w:val="white"/>
        </w:rPr>
        <w:t xml:space="preserve">. </w:t>
      </w:r>
      <w:r>
        <w:rPr>
          <w:rFonts w:ascii="Times New Roman" w:hAnsi="Times New Roman"/>
          <w:i/>
          <w:sz w:val="26"/>
          <w:szCs w:val="26"/>
        </w:rPr>
        <w:t>(</w:t>
      </w:r>
      <w:r>
        <w:rPr>
          <w:rFonts w:ascii="Times New Roman" w:hAnsi="Times New Roman"/>
          <w:b/>
          <w:i/>
          <w:sz w:val="26"/>
          <w:szCs w:val="26"/>
        </w:rPr>
        <w:t>Примечание:</w:t>
      </w:r>
      <w:r>
        <w:rPr>
          <w:rFonts w:ascii="Times New Roman" w:hAnsi="Times New Roman"/>
          <w:i/>
          <w:sz w:val="26"/>
          <w:szCs w:val="26"/>
        </w:rPr>
        <w:t xml:space="preserve"> </w:t>
      </w:r>
      <w:r>
        <w:rPr>
          <w:rFonts w:ascii="Times New Roman" w:hAnsi="Times New Roman"/>
          <w:i/>
          <w:sz w:val="26"/>
          <w:szCs w:val="26"/>
          <w:highlight w:val="white"/>
        </w:rPr>
        <w:t>Использование вышеуказанных технологий проводится при наличии технической возможности).</w:t>
      </w:r>
    </w:p>
    <w:p>
      <w:pPr>
        <w:pStyle w:val="Normal"/>
        <w:ind w:right="-1" w:firstLine="708"/>
        <w:jc w:val="both"/>
        <w:rPr>
          <w:rFonts w:ascii="Times New Roman" w:hAnsi="Times New Roman"/>
          <w:i/>
          <w:i/>
          <w:sz w:val="28"/>
        </w:rPr>
      </w:pPr>
      <w:r>
        <w:rPr>
          <w:rFonts w:ascii="Times New Roman" w:hAnsi="Times New Roman"/>
          <w:sz w:val="28"/>
        </w:rPr>
        <w:t xml:space="preserve">При направлении заявлений и документов в электронной форме </w:t>
        <w:br/>
        <w:t xml:space="preserve">с использованием </w:t>
      </w:r>
      <w:r>
        <w:rPr>
          <w:rFonts w:ascii="Times New Roman" w:hAnsi="Times New Roman"/>
          <w:color w:val="7030A0"/>
          <w:sz w:val="28"/>
        </w:rPr>
        <w:t xml:space="preserve">Регионального портала </w:t>
      </w:r>
      <w:r>
        <w:rPr>
          <w:rFonts w:ascii="Times New Roman" w:hAnsi="Times New Roman"/>
          <w:sz w:val="28"/>
        </w:rPr>
        <w:t>юридическими лицами заявление и документы должны быть подписаны усиленной </w:t>
      </w:r>
      <w:r>
        <w:fldChar w:fldCharType="begin"/>
      </w:r>
      <w:r>
        <w:rPr>
          <w:sz w:val="28"/>
          <w:rFonts w:ascii="Times New Roman" w:hAnsi="Times New Roman"/>
        </w:rPr>
        <w:instrText xml:space="preserve"> HYPERLINK "http://mobileonline.garant.ru/" \l "/document/12184522/entry/54"</w:instrText>
      </w:r>
      <w:r>
        <w:rPr>
          <w:sz w:val="28"/>
          <w:rFonts w:ascii="Times New Roman" w:hAnsi="Times New Roman"/>
        </w:rPr>
        <w:fldChar w:fldCharType="separate"/>
      </w:r>
      <w:r>
        <w:rPr>
          <w:rFonts w:ascii="Times New Roman" w:hAnsi="Times New Roman"/>
          <w:sz w:val="28"/>
        </w:rPr>
        <w:t>квалифицированной электронной подписью</w:t>
      </w:r>
      <w:r>
        <w:rPr>
          <w:sz w:val="28"/>
          <w:rFonts w:ascii="Times New Roman" w:hAnsi="Times New Roman"/>
        </w:rPr>
        <w:fldChar w:fldCharType="end"/>
      </w:r>
      <w:r>
        <w:rPr>
          <w:rFonts w:ascii="Times New Roman" w:hAnsi="Times New Roman"/>
          <w:sz w:val="28"/>
        </w:rPr>
        <w:t xml:space="preserve"> в соответствии с требованиями </w:t>
      </w:r>
      <w:r>
        <w:fldChar w:fldCharType="begin"/>
      </w:r>
      <w:r>
        <w:rPr>
          <w:sz w:val="28"/>
          <w:rFonts w:ascii="Times New Roman" w:hAnsi="Times New Roman"/>
        </w:rPr>
        <w:instrText xml:space="preserve"> HYPERLINK "http://mobileonline.garant.ru/" \l "/document/12184522/entry/0"</w:instrText>
      </w:r>
      <w:r>
        <w:rPr>
          <w:sz w:val="28"/>
          <w:rFonts w:ascii="Times New Roman" w:hAnsi="Times New Roman"/>
        </w:rPr>
        <w:fldChar w:fldCharType="separate"/>
      </w:r>
      <w:r>
        <w:rPr>
          <w:rFonts w:ascii="Times New Roman" w:hAnsi="Times New Roman"/>
          <w:sz w:val="28"/>
        </w:rPr>
        <w:t>Федерального закона</w:t>
      </w:r>
      <w:r>
        <w:rPr>
          <w:sz w:val="28"/>
          <w:rFonts w:ascii="Times New Roman" w:hAnsi="Times New Roman"/>
        </w:rPr>
        <w:fldChar w:fldCharType="end"/>
      </w:r>
      <w:r>
        <w:rPr>
          <w:rFonts w:ascii="Times New Roman" w:hAnsi="Times New Roman"/>
          <w:sz w:val="28"/>
        </w:rPr>
        <w:t xml:space="preserve"> № 63-ФЗ  и постановления Правительства № 634.</w:t>
      </w:r>
      <w:r>
        <w:rPr>
          <w:rFonts w:ascii="Times New Roman" w:hAnsi="Times New Roman"/>
          <w:i/>
          <w:sz w:val="28"/>
        </w:rPr>
        <w:t xml:space="preserve"> </w:t>
      </w:r>
    </w:p>
    <w:p>
      <w:pPr>
        <w:pStyle w:val="ConsPlusNormal11"/>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sz w:val="28"/>
        </w:rPr>
      </w:pPr>
      <w:r>
        <w:rPr>
          <w:rFonts w:ascii="Times New Roman" w:hAnsi="Times New Roman"/>
          <w:sz w:val="28"/>
        </w:rPr>
        <w:t>Основаниями для отказа в приеме документов, необходимых для предоставления услуги для вариантов</w:t>
      </w:r>
      <w:r>
        <w:rPr>
          <w:rFonts w:ascii="Times New Roman" w:hAnsi="Times New Roman"/>
          <w:sz w:val="28"/>
          <w:highlight w:val="white"/>
        </w:rPr>
        <w:t xml:space="preserve"> YIII</w:t>
      </w:r>
      <w:r>
        <w:rPr>
          <w:rFonts w:ascii="Times New Roman" w:hAnsi="Times New Roman"/>
          <w:sz w:val="28"/>
        </w:rPr>
        <w:t>, являются:</w:t>
      </w:r>
    </w:p>
    <w:p>
      <w:pPr>
        <w:pStyle w:val="Normal"/>
        <w:tabs>
          <w:tab w:val="clear" w:pos="708"/>
          <w:tab w:val="left" w:pos="709" w:leader="none"/>
          <w:tab w:val="left" w:pos="1440" w:leader="none"/>
        </w:tabs>
        <w:jc w:val="both"/>
        <w:rPr>
          <w:rFonts w:ascii="Times New Roman" w:hAnsi="Times New Roman"/>
          <w:sz w:val="28"/>
        </w:rPr>
      </w:pPr>
      <w:r>
        <w:rPr>
          <w:rFonts w:ascii="Times New Roman" w:hAnsi="Times New Roman"/>
          <w:sz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sz w:val="28"/>
        </w:rPr>
      </w:pPr>
      <w:r>
        <w:rPr>
          <w:rFonts w:ascii="Times New Roman" w:hAnsi="Times New Roman"/>
          <w:sz w:val="28"/>
        </w:rPr>
        <w:t>2);</w:t>
      </w:r>
      <w:r>
        <w:rPr>
          <w:color w:val="FF0000"/>
          <w:sz w:val="28"/>
        </w:rPr>
        <w:t xml:space="preserve"> </w:t>
      </w:r>
      <w:r>
        <w:rPr>
          <w:rFonts w:ascii="Times New Roman" w:hAnsi="Times New Roman"/>
          <w:sz w:val="28"/>
        </w:rPr>
        <w:t xml:space="preserve">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right="-1" w:firstLine="709"/>
        <w:jc w:val="both"/>
        <w:rPr>
          <w:rFonts w:ascii="Times New Roman" w:hAnsi="Times New Roman"/>
          <w:sz w:val="28"/>
        </w:rPr>
      </w:pPr>
      <w:r>
        <w:rPr>
          <w:rFonts w:ascii="Times New Roman" w:hAnsi="Times New Roman"/>
          <w:sz w:val="28"/>
        </w:rPr>
        <w:t>3) заявление не содержит подписи заявителя (его представителя);</w:t>
      </w:r>
    </w:p>
    <w:p>
      <w:pPr>
        <w:pStyle w:val="Normal"/>
        <w:widowControl w:val="false"/>
        <w:ind w:right="-1" w:firstLine="709"/>
        <w:jc w:val="both"/>
        <w:rPr>
          <w:rFonts w:ascii="Times New Roman" w:hAnsi="Times New Roman"/>
          <w:sz w:val="28"/>
        </w:rPr>
      </w:pPr>
      <w:r>
        <w:rPr>
          <w:rFonts w:ascii="Times New Roman" w:hAnsi="Times New Roman"/>
          <w:sz w:val="28"/>
        </w:rPr>
        <w:t>4) заявление</w:t>
      </w:r>
      <w:r>
        <w:rPr>
          <w:rFonts w:ascii="Times New Roman" w:hAnsi="Times New Roman"/>
          <w:color w:val="FF0000"/>
          <w:sz w:val="28"/>
        </w:rPr>
        <w:t xml:space="preserve"> </w:t>
      </w:r>
      <w:r>
        <w:rPr>
          <w:rFonts w:ascii="Times New Roman" w:hAnsi="Times New Roman"/>
          <w:sz w:val="28"/>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sz w:val="28"/>
        </w:rPr>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firstLine="709"/>
        <w:jc w:val="both"/>
        <w:rPr>
          <w:rFonts w:ascii="Times New Roman" w:hAnsi="Times New Roman"/>
          <w:sz w:val="28"/>
        </w:rPr>
      </w:pPr>
      <w:r>
        <w:rPr>
          <w:rFonts w:ascii="Times New Roman" w:hAnsi="Times New Roman"/>
          <w:sz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Standard2"/>
        <w:ind w:right="-1" w:firstLine="680"/>
        <w:jc w:val="both"/>
        <w:rPr>
          <w:sz w:val="28"/>
        </w:rPr>
      </w:pPr>
      <w:r>
        <w:rPr>
          <w:sz w:val="28"/>
        </w:rPr>
        <w:t>7) представление неполного комплекта прилагаемых к заявлению документов, необходимых для предоставления муниципальной услуги;</w:t>
      </w:r>
    </w:p>
    <w:p>
      <w:pPr>
        <w:pStyle w:val="Standard2"/>
        <w:ind w:right="-1" w:firstLine="680"/>
        <w:jc w:val="both"/>
        <w:rPr/>
      </w:pPr>
      <w:r>
        <w:rPr>
          <w:sz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sz w:val="28"/>
        </w:rPr>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right="-1" w:firstLine="708"/>
        <w:jc w:val="both"/>
        <w:rPr>
          <w:rFonts w:ascii="Times New Roman" w:hAnsi="Times New Roman"/>
        </w:rPr>
      </w:pPr>
      <w:r>
        <w:rPr>
          <w:rFonts w:ascii="Times New Roman" w:hAnsi="Times New Roman"/>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rPr>
      </w:pPr>
      <w:r>
        <w:rPr>
          <w:rFonts w:ascii="Times New Roman" w:hAnsi="Times New Roman"/>
          <w:sz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rPr>
      </w:pPr>
      <w:r>
        <w:rPr>
          <w:rFonts w:ascii="Times New Roman" w:hAnsi="Times New Roman"/>
          <w:sz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sz w:val="28"/>
        </w:rPr>
      </w:pPr>
      <w:r>
        <w:rPr>
          <w:rFonts w:ascii="Times New Roman" w:hAnsi="Times New Roman"/>
          <w:sz w:val="28"/>
        </w:rPr>
        <w:tab/>
        <w:t>Не может быть отказано заявителю в приеме дополнительных документов при наличии намерения их сдать.</w:t>
      </w:r>
    </w:p>
    <w:p>
      <w:pPr>
        <w:pStyle w:val="Standard2"/>
        <w:ind w:firstLine="708"/>
        <w:jc w:val="both"/>
        <w:rPr>
          <w:sz w:val="28"/>
        </w:rPr>
      </w:pPr>
      <w:r>
        <w:rPr>
          <w:sz w:val="28"/>
        </w:rPr>
        <w:t xml:space="preserve">Основаниями для отказа в приеме электронной формы заявления  и документов на </w:t>
      </w:r>
      <w:r>
        <w:rPr>
          <w:color w:val="7030A0"/>
          <w:sz w:val="28"/>
        </w:rPr>
        <w:t xml:space="preserve">Региональном портале </w:t>
      </w:r>
      <w:r>
        <w:rPr>
          <w:sz w:val="28"/>
        </w:rPr>
        <w:t>по Вариа</w:t>
      </w:r>
      <w:r>
        <w:rPr>
          <w:sz w:val="28"/>
          <w:highlight w:val="white"/>
        </w:rPr>
        <w:t>нту YIII я</w:t>
      </w:r>
      <w:r>
        <w:rPr>
          <w:sz w:val="28"/>
        </w:rPr>
        <w:t>вляется:</w:t>
      </w:r>
    </w:p>
    <w:p>
      <w:pPr>
        <w:pStyle w:val="Normal"/>
        <w:widowControl w:val="false"/>
        <w:ind w:firstLine="709"/>
        <w:jc w:val="both"/>
        <w:rPr>
          <w:rFonts w:ascii="Times New Roman" w:hAnsi="Times New Roman"/>
          <w:sz w:val="28"/>
        </w:rPr>
      </w:pPr>
      <w:r>
        <w:rPr>
          <w:rFonts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sz w:val="28"/>
        </w:rPr>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sz w:val="28"/>
        </w:rPr>
      </w:pPr>
      <w:r>
        <w:rPr>
          <w:rFonts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2"/>
        <w:ind w:firstLine="708"/>
        <w:jc w:val="both"/>
        <w:rPr>
          <w:sz w:val="28"/>
        </w:rPr>
      </w:pPr>
      <w:r>
        <w:rPr>
          <w:sz w:val="28"/>
        </w:rPr>
        <w:t xml:space="preserve">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w:t>
      </w:r>
      <w:r>
        <w:rPr>
          <w:color w:val="7030A0"/>
          <w:sz w:val="28"/>
        </w:rPr>
        <w:t>РПГУ</w:t>
      </w:r>
      <w:r>
        <w:rPr>
          <w:sz w:val="28"/>
        </w:rPr>
        <w:t xml:space="preserve"> не позднее первого рабочего дня, следующего за днем подачи заявления.</w:t>
      </w:r>
    </w:p>
    <w:p>
      <w:pPr>
        <w:pStyle w:val="Normal"/>
        <w:widowControl w:val="false"/>
        <w:ind w:right="-1" w:firstLine="708"/>
        <w:jc w:val="both"/>
        <w:rPr>
          <w:rFonts w:ascii="Times New Roman" w:hAnsi="Times New Roman"/>
        </w:rPr>
      </w:pPr>
      <w:r>
        <w:rPr>
          <w:rFonts w:ascii="Times New Roman" w:hAnsi="Times New Roman"/>
          <w:sz w:val="28"/>
        </w:rPr>
        <w:t>В предоставлении муниципальной услуги принимают участие МФЦ.</w:t>
      </w:r>
    </w:p>
    <w:p>
      <w:pPr>
        <w:pStyle w:val="ListParagraph1"/>
        <w:ind w:left="0" w:firstLine="708"/>
        <w:jc w:val="both"/>
        <w:rPr>
          <w:rFonts w:ascii="Times New Roman" w:hAnsi="Times New Roman"/>
        </w:rPr>
      </w:pPr>
      <w:r>
        <w:rPr>
          <w:rFonts w:ascii="Times New Roman" w:hAnsi="Times New Roman"/>
          <w:sz w:val="28"/>
        </w:rPr>
        <w:t xml:space="preserve">Предоставление муниципальной услуги в МФЦ осуществляется в соответствии с соглашением о взаимодействии между МФЦ и Уполномоченным органом. </w:t>
      </w:r>
    </w:p>
    <w:p>
      <w:pPr>
        <w:pStyle w:val="Normal"/>
        <w:spacing w:before="0" w:after="0"/>
        <w:ind w:firstLine="709"/>
        <w:contextualSpacing/>
        <w:jc w:val="both"/>
        <w:rPr>
          <w:rFonts w:ascii="Times New Roman" w:hAnsi="Times New Roman"/>
          <w:sz w:val="28"/>
        </w:rPr>
      </w:pPr>
      <w:r>
        <w:rPr>
          <w:rFonts w:ascii="Times New Roman" w:hAnsi="Times New Roman"/>
          <w:sz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w:t>
      </w:r>
      <w:r>
        <w:rPr>
          <w:rFonts w:ascii="Times New Roman" w:hAnsi="Times New Roman"/>
          <w:color w:val="FF0000"/>
          <w:sz w:val="28"/>
        </w:rPr>
        <w:t xml:space="preserve"> </w:t>
      </w:r>
      <w:r>
        <w:rPr>
          <w:rFonts w:ascii="Times New Roman" w:hAnsi="Times New Roman"/>
          <w:sz w:val="28"/>
        </w:rPr>
        <w:t xml:space="preserve">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Normal"/>
        <w:ind w:firstLine="708"/>
        <w:jc w:val="both"/>
        <w:rPr>
          <w:rFonts w:ascii="Times New Roman" w:hAnsi="Times New Roman"/>
          <w:sz w:val="28"/>
        </w:rPr>
      </w:pPr>
      <w:r>
        <w:rPr>
          <w:rFonts w:ascii="Times New Roman" w:hAnsi="Times New Roman"/>
          <w:sz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2"/>
        <w:ind w:hanging="0"/>
        <w:jc w:val="both"/>
        <w:rPr>
          <w:sz w:val="28"/>
        </w:rPr>
      </w:pPr>
      <w:r>
        <w:rPr>
          <w:sz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Style101"/>
        <w:widowControl/>
        <w:tabs>
          <w:tab w:val="clear" w:pos="708"/>
          <w:tab w:val="left" w:pos="1114" w:leader="none"/>
        </w:tabs>
        <w:spacing w:lineRule="auto" w:line="240"/>
        <w:ind w:firstLine="709"/>
        <w:rPr>
          <w:color w:val="000000" w:themeColor="text1"/>
          <w:sz w:val="28"/>
        </w:rPr>
      </w:pPr>
      <w:r>
        <w:rPr>
          <w:color w:val="000000" w:themeColor="text1"/>
          <w:sz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sz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1"/>
        <w:widowControl/>
        <w:spacing w:lineRule="auto" w:line="240"/>
        <w:ind w:firstLine="709"/>
        <w:rPr>
          <w:color w:val="000000" w:themeColor="text1"/>
          <w:sz w:val="28"/>
        </w:rPr>
      </w:pPr>
      <w:r>
        <w:rPr>
          <w:color w:val="000000" w:themeColor="text1"/>
          <w:sz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rFonts w:ascii="Times New Roman" w:hAnsi="Times New Roman"/>
          <w:sz w:val="28"/>
        </w:rPr>
      </w:pPr>
      <w:r>
        <w:rPr>
          <w:rFonts w:ascii="Times New Roman" w:hAnsi="Times New Roman"/>
          <w:sz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rFonts w:ascii="Times New Roman" w:hAnsi="Times New Roman"/>
          <w:sz w:val="28"/>
        </w:rPr>
      </w:pPr>
      <w:r>
        <w:rPr>
          <w:rFonts w:ascii="Times New Roman" w:hAnsi="Times New Roman"/>
          <w:sz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color w:val="000000" w:themeColor="text1"/>
          <w:sz w:val="28"/>
        </w:rPr>
      </w:pPr>
      <w:r>
        <w:rPr>
          <w:rFonts w:ascii="Times New Roman" w:hAnsi="Times New Roman"/>
          <w:color w:val="000000" w:themeColor="text1"/>
          <w:sz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2"/>
        <w:spacing w:beforeAutospacing="0" w:before="0" w:afterAutospacing="0" w:after="0"/>
        <w:ind w:firstLine="480"/>
        <w:jc w:val="both"/>
        <w:textAlignment w:val="baseline"/>
        <w:rPr>
          <w:color w:val="000000"/>
        </w:rPr>
      </w:pPr>
      <w:r>
        <w:rPr>
          <w:color w:val="000000"/>
          <w:sz w:val="28"/>
          <w:szCs w:val="28"/>
        </w:rPr>
        <w:t>Срок регистрации заявления (запроса)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2"/>
        <w:spacing w:beforeAutospacing="0" w:before="0" w:afterAutospacing="0" w:after="0"/>
        <w:ind w:firstLine="708"/>
        <w:jc w:val="both"/>
        <w:textAlignment w:val="baseline"/>
        <w:rPr>
          <w:color w:val="000000"/>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pPr>
      <w:r>
        <w:rPr>
          <w:rFonts w:cs="Times New Roman" w:ascii="Times New Roman" w:hAnsi="Times New Roman"/>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ind w:firstLine="708"/>
        <w:jc w:val="both"/>
        <w:rPr>
          <w:highlight w:val="white"/>
        </w:rPr>
      </w:pPr>
      <w:r>
        <w:rPr>
          <w:highlight w:val="white"/>
        </w:rPr>
      </w:r>
    </w:p>
    <w:p>
      <w:pPr>
        <w:pStyle w:val="Normal"/>
        <w:jc w:val="center"/>
        <w:rPr/>
      </w:pPr>
      <w:r>
        <w:rPr>
          <w:rFonts w:ascii="Times New Roman" w:hAnsi="Times New Roman"/>
          <w:b/>
          <w:sz w:val="28"/>
          <w:highlight w:val="white"/>
        </w:rPr>
        <w:t>3.3.8.2 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rFonts w:ascii="Times New Roman" w:hAnsi="Times New Roman"/>
          <w:b/>
          <w:sz w:val="28"/>
          <w:shd w:fill="DEDCE6" w:val="clear"/>
        </w:rPr>
      </w:pPr>
      <w:r>
        <w:rPr>
          <w:rFonts w:ascii="Times New Roman" w:hAnsi="Times New Roman"/>
          <w:b/>
          <w:sz w:val="28"/>
          <w:shd w:fill="DEDCE6" w:val="clear"/>
        </w:rPr>
      </w:r>
    </w:p>
    <w:p>
      <w:pPr>
        <w:pStyle w:val="Normal"/>
        <w:ind w:firstLine="709"/>
        <w:jc w:val="both"/>
        <w:rPr>
          <w:rFonts w:ascii="Times New Roman" w:hAnsi="Times New Roman"/>
          <w:sz w:val="28"/>
        </w:rPr>
      </w:pPr>
      <w:r>
        <w:rPr>
          <w:rFonts w:ascii="Times New Roman" w:hAnsi="Times New Roman"/>
          <w:color w:val="333333"/>
          <w:sz w:val="28"/>
        </w:rPr>
        <w:t>Для получения муниципальной услуги необходимо направление следующих межведомственных информационных запросов</w:t>
      </w:r>
      <w:r>
        <w:rPr>
          <w:rFonts w:ascii="Times New Roman" w:hAnsi="Times New Roman"/>
          <w:sz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rFonts w:ascii="Times New Roman" w:hAnsi="Times New Roman"/>
          <w:sz w:val="28"/>
        </w:rPr>
      </w:pPr>
      <w:r>
        <w:rPr>
          <w:rFonts w:ascii="Times New Roman" w:hAnsi="Times New Roman"/>
          <w:sz w:val="28"/>
        </w:rPr>
        <w:t xml:space="preserve">Межведомственный запрос оформляется в соответствии с требованиями, установленными </w:t>
      </w:r>
      <w:hyperlink r:id="rId124">
        <w:r>
          <w:rPr>
            <w:rFonts w:ascii="Times New Roman" w:hAnsi="Times New Roman"/>
            <w:sz w:val="28"/>
          </w:rPr>
          <w:t>Федеральным законом</w:t>
        </w:r>
      </w:hyperlink>
      <w:r>
        <w:rPr>
          <w:rFonts w:ascii="Times New Roman" w:hAnsi="Times New Roman"/>
          <w:sz w:val="28"/>
        </w:rPr>
        <w:t xml:space="preserve"> от 27.07.2010 № 210-ФЗ "Об организации предоставления государственных и муниципальных услуг" (далее – Федеральный закон № 210 – ФЗ).   </w:t>
      </w:r>
    </w:p>
    <w:p>
      <w:pPr>
        <w:pStyle w:val="Normal"/>
        <w:ind w:firstLine="708"/>
        <w:jc w:val="both"/>
        <w:rPr>
          <w:rFonts w:ascii="Times New Roman" w:hAnsi="Times New Roman"/>
          <w:sz w:val="28"/>
        </w:rPr>
      </w:pPr>
      <w:r>
        <w:rPr>
          <w:rFonts w:ascii="Times New Roman" w:hAnsi="Times New Roman"/>
          <w:sz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rPr>
        <w:t xml:space="preserve">(при наличии технической возможности) </w:t>
      </w:r>
      <w:r>
        <w:rPr>
          <w:rFonts w:ascii="Times New Roman" w:hAnsi="Times New Roman"/>
          <w:sz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9"/>
        <w:jc w:val="both"/>
        <w:rPr>
          <w:rFonts w:ascii="Times New Roman" w:hAnsi="Times New Roman"/>
          <w:sz w:val="28"/>
        </w:rPr>
      </w:pPr>
      <w:r>
        <w:rPr>
          <w:rFonts w:ascii="Times New Roman" w:hAnsi="Times New Roman"/>
          <w:sz w:val="28"/>
        </w:rPr>
        <w:t>Межведомственный запрос направляется:</w:t>
      </w:r>
    </w:p>
    <w:p>
      <w:pPr>
        <w:pStyle w:val="ConsPlusTitle11"/>
        <w:numPr>
          <w:ilvl w:val="0"/>
          <w:numId w:val="0"/>
        </w:numPr>
        <w:ind w:left="0" w:firstLine="709"/>
        <w:jc w:val="both"/>
        <w:outlineLvl w:val="2"/>
        <w:rPr/>
      </w:pPr>
      <w:r>
        <w:rPr>
          <w:rFonts w:ascii="Times New Roman" w:hAnsi="Times New Roman"/>
          <w:b w:val="false"/>
          <w:sz w:val="28"/>
        </w:rPr>
        <w:t xml:space="preserve">Должностное лицо </w:t>
      </w:r>
      <w:r>
        <w:rPr>
          <w:rFonts w:ascii="Times New Roman" w:hAnsi="Times New Roman"/>
          <w:b w:val="false"/>
          <w:sz w:val="28"/>
          <w:highlight w:val="white"/>
        </w:rPr>
        <w:t>не позднее дня, следующего за днем получения от заявителя заявления и документов,</w:t>
      </w:r>
      <w:r>
        <w:rPr>
          <w:rFonts w:ascii="Times New Roman" w:hAnsi="Times New Roman"/>
          <w:sz w:val="28"/>
        </w:rPr>
        <w:t xml:space="preserve"> </w:t>
      </w:r>
      <w:r>
        <w:rPr>
          <w:rFonts w:ascii="Times New Roman" w:hAnsi="Times New Roman"/>
          <w:b w:val="false"/>
          <w:sz w:val="28"/>
        </w:rPr>
        <w:t>составляет запросы</w:t>
      </w:r>
      <w:r>
        <w:rPr>
          <w:rFonts w:ascii="Times New Roman" w:hAnsi="Times New Roman"/>
          <w:sz w:val="28"/>
        </w:rPr>
        <w:t xml:space="preserve"> </w:t>
      </w:r>
      <w:r>
        <w:rPr>
          <w:rFonts w:ascii="Times New Roman" w:hAnsi="Times New Roman"/>
          <w:b w:val="false"/>
          <w:sz w:val="28"/>
        </w:rPr>
        <w:t xml:space="preserve">необходимые для предоставления муниципальной услуги </w:t>
      </w:r>
      <w:r>
        <w:rPr>
          <w:rFonts w:ascii="Times New Roman" w:hAnsi="Times New Roman"/>
          <w:b w:val="false"/>
          <w:sz w:val="28"/>
          <w:highlight w:val="white"/>
        </w:rPr>
        <w:t xml:space="preserve">(далее – запросы) для </w:t>
      </w:r>
      <w:r>
        <w:rPr>
          <w:rFonts w:ascii="Times New Roman" w:hAnsi="Times New Roman"/>
          <w:b w:val="false"/>
          <w:sz w:val="28"/>
        </w:rPr>
        <w:t xml:space="preserve">варианта </w:t>
      </w:r>
      <w:r>
        <w:rPr>
          <w:rFonts w:ascii="Times New Roman" w:hAnsi="Times New Roman"/>
          <w:b w:val="false"/>
          <w:sz w:val="28"/>
          <w:highlight w:val="white"/>
        </w:rPr>
        <w:t>YIII</w:t>
      </w:r>
      <w:r>
        <w:rPr>
          <w:rFonts w:ascii="Times New Roman" w:hAnsi="Times New Roman"/>
          <w:b w:val="false"/>
          <w:sz w:val="28"/>
        </w:rPr>
        <w:t xml:space="preserve">  и направляет их с использованием системы межведомственного электронного взаимодействия:</w:t>
      </w:r>
    </w:p>
    <w:p>
      <w:pPr>
        <w:pStyle w:val="ConsPlusTitle11"/>
        <w:numPr>
          <w:ilvl w:val="0"/>
          <w:numId w:val="0"/>
        </w:numPr>
        <w:ind w:left="0" w:right="-1" w:firstLine="709"/>
        <w:jc w:val="both"/>
        <w:outlineLvl w:val="2"/>
        <w:rPr/>
      </w:pPr>
      <w:r>
        <w:rPr>
          <w:rFonts w:ascii="Times New Roman" w:hAnsi="Times New Roman"/>
          <w:b w:val="false"/>
          <w:sz w:val="28"/>
        </w:rPr>
        <w:t xml:space="preserve">в Федеральной налоговой службе </w:t>
      </w:r>
    </w:p>
    <w:p>
      <w:pPr>
        <w:pStyle w:val="Normal"/>
        <w:ind w:right="-1" w:firstLine="709"/>
        <w:jc w:val="both"/>
        <w:rPr/>
      </w:pPr>
      <w:r>
        <w:rPr>
          <w:rFonts w:ascii="Times New Roman" w:hAnsi="Times New Roman"/>
          <w:sz w:val="28"/>
        </w:rPr>
        <w:t xml:space="preserve">– </w:t>
      </w:r>
      <w:r>
        <w:rPr>
          <w:rFonts w:ascii="Times New Roman" w:hAnsi="Times New Roman"/>
          <w:sz w:val="28"/>
        </w:rPr>
        <w:t xml:space="preserve">Выписка из Единого государственного реестра юридических лиц (ЕГРЮЛ) в случае, если заявителем является юридическое лицо; </w:t>
        <w:tab/>
      </w:r>
    </w:p>
    <w:p>
      <w:pPr>
        <w:pStyle w:val="Normal"/>
        <w:ind w:right="-1" w:firstLine="709"/>
        <w:jc w:val="both"/>
        <w:rPr/>
      </w:pPr>
      <w:r>
        <w:rPr>
          <w:rFonts w:ascii="Times New Roman" w:hAnsi="Times New Roman"/>
          <w:sz w:val="28"/>
        </w:rPr>
        <w:t>- Выписка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2"/>
        <w:spacing w:beforeAutospacing="0" w:before="0" w:afterAutospacing="0" w:after="0"/>
        <w:ind w:firstLine="480"/>
        <w:jc w:val="both"/>
        <w:textAlignment w:val="baseline"/>
        <w:rPr/>
      </w:pPr>
      <w:r>
        <w:rPr>
          <w:color w:val="000000"/>
          <w:sz w:val="28"/>
          <w:szCs w:val="28"/>
        </w:rPr>
        <w:t xml:space="preserve">Вместо направления запроса в УФНС </w:t>
      </w:r>
      <w:r>
        <w:rPr>
          <w:rStyle w:val="FontStyle95"/>
          <w:color w:val="000000"/>
          <w:sz w:val="28"/>
          <w:szCs w:val="28"/>
        </w:rPr>
        <w:t xml:space="preserve">выписку о регистрации </w:t>
      </w:r>
      <w:r>
        <w:rPr>
          <w:color w:val="000000"/>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2"/>
        <w:spacing w:beforeAutospacing="0" w:before="0" w:afterAutospacing="0" w:after="0"/>
        <w:ind w:firstLine="480"/>
        <w:jc w:val="both"/>
        <w:textAlignment w:val="baseline"/>
        <w:rPr>
          <w:color w:val="000000"/>
        </w:rPr>
      </w:pPr>
      <w:r>
        <w:rPr>
          <w:color w:val="000000"/>
          <w:sz w:val="28"/>
          <w:szCs w:val="28"/>
        </w:rPr>
        <w:t>-   «Сведения об ИНН физического лица»</w:t>
      </w:r>
    </w:p>
    <w:p>
      <w:pPr>
        <w:pStyle w:val="Formattext2"/>
        <w:spacing w:beforeAutospacing="0" w:before="0" w:afterAutospacing="0" w:after="0"/>
        <w:ind w:firstLine="480"/>
        <w:jc w:val="both"/>
        <w:textAlignment w:val="baseline"/>
        <w:rPr>
          <w:color w:val="000000"/>
        </w:rPr>
      </w:pPr>
      <w:r>
        <w:rPr>
          <w:color w:val="000000"/>
          <w:sz w:val="28"/>
          <w:szCs w:val="28"/>
        </w:rPr>
        <w:t>-  « Сведения об ИНН юридического лица»</w:t>
      </w:r>
    </w:p>
    <w:p>
      <w:pPr>
        <w:pStyle w:val="Formattext2"/>
        <w:spacing w:beforeAutospacing="0" w:before="0" w:afterAutospacing="0" w:after="0"/>
        <w:ind w:firstLine="480"/>
        <w:jc w:val="both"/>
        <w:textAlignment w:val="baseline"/>
        <w:rPr>
          <w:color w:val="000000"/>
        </w:rPr>
      </w:pPr>
      <w:r>
        <w:rPr>
          <w:color w:val="000000"/>
          <w:sz w:val="28"/>
          <w:szCs w:val="28"/>
        </w:rPr>
        <w:t>- « Сведения об ИНН индивидуальных предпринимателей».</w:t>
      </w:r>
    </w:p>
    <w:p>
      <w:pPr>
        <w:pStyle w:val="Normal"/>
        <w:ind w:right="-1" w:firstLine="709"/>
        <w:jc w:val="both"/>
        <w:rPr>
          <w:rFonts w:ascii="Times New Roman" w:hAnsi="Times New Roman"/>
        </w:rPr>
      </w:pPr>
      <w:r>
        <w:rPr>
          <w:rFonts w:ascii="Times New Roman" w:hAnsi="Times New Roman"/>
          <w:sz w:val="28"/>
        </w:rPr>
        <w:t xml:space="preserve">- в Кореновском территориальном отделе Росреестра по Краснодарскому краю </w:t>
      </w:r>
    </w:p>
    <w:p>
      <w:pPr>
        <w:pStyle w:val="Normal"/>
        <w:ind w:right="-1" w:firstLine="709"/>
        <w:jc w:val="both"/>
        <w:rPr/>
      </w:pPr>
      <w:r>
        <w:rPr>
          <w:sz w:val="28"/>
        </w:rPr>
        <w:t xml:space="preserve">- </w:t>
      </w:r>
      <w:r>
        <w:rPr>
          <w:rFonts w:ascii="Times New Roman" w:hAnsi="Times New Roman"/>
          <w:sz w:val="28"/>
        </w:rPr>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зарегистрировано в  ЕГРН;                 </w:t>
      </w:r>
    </w:p>
    <w:p>
      <w:pPr>
        <w:pStyle w:val="Normal"/>
        <w:ind w:right="-1" w:firstLine="709"/>
        <w:jc w:val="both"/>
        <w:rPr/>
      </w:pPr>
      <w:r>
        <w:rPr>
          <w:rFonts w:ascii="Times New Roman" w:hAnsi="Times New Roman"/>
          <w:sz w:val="28"/>
        </w:rPr>
        <w:t xml:space="preserve">  </w:t>
      </w:r>
      <w:r>
        <w:rPr>
          <w:rFonts w:ascii="Times New Roman" w:hAnsi="Times New Roman"/>
          <w:sz w:val="28"/>
        </w:rPr>
        <w:t>-выписка из ЕГРН на здание, строение, сооружение, находящихся на испрашиваемом земельном участке, или уведомление об отсутствии в ЕГРН запрашиваемых сведений; Кадастровый паспорт земельного участка или кадастровая выписка;</w:t>
      </w:r>
    </w:p>
    <w:p>
      <w:pPr>
        <w:pStyle w:val="Normal"/>
        <w:ind w:right="-1" w:firstLine="709"/>
        <w:jc w:val="both"/>
        <w:rPr>
          <w:sz w:val="28"/>
        </w:rPr>
      </w:pPr>
      <w:r>
        <w:rPr>
          <w:color w:val="0070C0"/>
          <w:sz w:val="28"/>
        </w:rPr>
        <w:t xml:space="preserve"> </w:t>
      </w:r>
      <w:r>
        <w:rPr>
          <w:rFonts w:ascii="Times New Roman" w:hAnsi="Times New Roman"/>
          <w:sz w:val="28"/>
        </w:rPr>
        <w:t xml:space="preserve">Срок </w:t>
      </w:r>
      <w:r>
        <w:rPr>
          <w:rFonts w:ascii="Times New Roman" w:hAnsi="Times New Roman"/>
          <w:sz w:val="28"/>
          <w:highlight w:val="white"/>
        </w:rPr>
        <w:t xml:space="preserve">направления межведомственного запроса в </w:t>
      </w:r>
      <w:r>
        <w:rPr>
          <w:rFonts w:ascii="Times New Roman" w:hAnsi="Times New Roman"/>
          <w:sz w:val="28"/>
        </w:rPr>
        <w:t xml:space="preserve">государственные органы, органы местного самоуправления и иные органы, участвующие </w:t>
        <w:br/>
        <w:t>в предоставлении муниципальной услуги управлением (отделом)</w:t>
      </w:r>
      <w:r>
        <w:rPr>
          <w:rFonts w:ascii="Times New Roman" w:hAnsi="Times New Roman"/>
          <w:color w:val="FF0000"/>
          <w:sz w:val="28"/>
        </w:rPr>
        <w:t xml:space="preserve"> </w:t>
      </w:r>
      <w:r>
        <w:rPr>
          <w:rFonts w:ascii="Times New Roman" w:hAnsi="Times New Roman"/>
          <w:sz w:val="28"/>
        </w:rPr>
        <w:t xml:space="preserve">уполномоченного органа или на </w:t>
      </w:r>
      <w:r>
        <w:rPr>
          <w:rFonts w:ascii="Times New Roman" w:hAnsi="Times New Roman"/>
          <w:color w:val="7030A0"/>
          <w:sz w:val="28"/>
        </w:rPr>
        <w:t>Региональном</w:t>
      </w:r>
      <w:r>
        <w:rPr>
          <w:rFonts w:ascii="Times New Roman" w:hAnsi="Times New Roman"/>
          <w:sz w:val="28"/>
        </w:rPr>
        <w:t xml:space="preserve"> </w:t>
      </w:r>
      <w:r>
        <w:rPr>
          <w:rFonts w:ascii="Times New Roman" w:hAnsi="Times New Roman"/>
          <w:color w:val="7030A0"/>
          <w:sz w:val="28"/>
        </w:rPr>
        <w:t>портале</w:t>
      </w:r>
      <w:r>
        <w:rPr>
          <w:rFonts w:ascii="Times New Roman" w:hAnsi="Times New Roman"/>
          <w:sz w:val="28"/>
        </w:rPr>
        <w:t xml:space="preserve"> - </w:t>
      </w:r>
      <w:r>
        <w:rPr>
          <w:sz w:val="28"/>
        </w:rPr>
        <w:t xml:space="preserve"> </w:t>
      </w:r>
      <w:r>
        <w:rPr>
          <w:rFonts w:ascii="Times New Roman" w:hAnsi="Times New Roman"/>
          <w:sz w:val="28"/>
        </w:rPr>
        <w:t>в день поступления заявления и пакета документов от заявителя.</w:t>
      </w:r>
    </w:p>
    <w:p>
      <w:pPr>
        <w:pStyle w:val="Normal"/>
        <w:ind w:right="-1" w:firstLine="709"/>
        <w:jc w:val="both"/>
        <w:rPr>
          <w:rFonts w:ascii="Times New Roman" w:hAnsi="Times New Roman"/>
          <w:sz w:val="28"/>
        </w:rPr>
      </w:pPr>
      <w:r>
        <w:rPr>
          <w:rFonts w:ascii="Times New Roman" w:hAnsi="Times New Roman"/>
          <w:sz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firstLine="709"/>
        <w:jc w:val="both"/>
        <w:rPr/>
      </w:pPr>
      <w:r>
        <w:rPr>
          <w:rFonts w:ascii="Times New Roman" w:hAnsi="Times New Roman"/>
          <w:sz w:val="28"/>
        </w:rPr>
        <w:t xml:space="preserve">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w:t>
      </w:r>
      <w:r>
        <w:rPr>
          <w:rFonts w:ascii="Times New Roman" w:hAnsi="Times New Roman"/>
          <w:i/>
          <w:sz w:val="28"/>
        </w:rPr>
        <w:t>(при наличии технической возможности)</w:t>
      </w:r>
      <w:r>
        <w:rPr>
          <w:rFonts w:ascii="Times New Roman" w:hAnsi="Times New Roman"/>
          <w:sz w:val="28"/>
        </w:rPr>
        <w:t>.</w:t>
      </w:r>
    </w:p>
    <w:p>
      <w:pPr>
        <w:pStyle w:val="Normal"/>
        <w:ind w:firstLine="709"/>
        <w:jc w:val="both"/>
        <w:rPr>
          <w:rFonts w:ascii="Times New Roman" w:hAnsi="Times New Roman"/>
        </w:rPr>
      </w:pPr>
      <w:r>
        <w:rPr>
          <w:rFonts w:ascii="Times New Roman" w:hAnsi="Times New Roman"/>
          <w:sz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jc w:val="both"/>
        <w:rPr>
          <w:rFonts w:ascii="Times New Roman" w:hAnsi="Times New Roman"/>
          <w:b/>
          <w:sz w:val="24"/>
          <w:u w:val="single"/>
        </w:rPr>
      </w:pPr>
      <w:r>
        <w:rPr>
          <w:rFonts w:ascii="Times New Roman" w:hAnsi="Times New Roman"/>
          <w:b/>
          <w:sz w:val="24"/>
          <w:u w:val="single"/>
        </w:rPr>
      </w:r>
    </w:p>
    <w:p>
      <w:pPr>
        <w:pStyle w:val="Normal"/>
        <w:spacing w:before="0" w:after="0"/>
        <w:ind w:firstLine="709"/>
        <w:contextualSpacing/>
        <w:jc w:val="center"/>
        <w:rPr>
          <w:highlight w:val="white"/>
        </w:rPr>
      </w:pPr>
      <w:r>
        <w:rPr>
          <w:rFonts w:ascii="Times New Roman" w:hAnsi="Times New Roman"/>
          <w:b/>
          <w:sz w:val="28"/>
          <w:highlight w:val="white"/>
        </w:rPr>
        <w:t>3.3.8.3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b/>
          <w:sz w:val="28"/>
        </w:rPr>
      </w:pPr>
      <w:r>
        <w:rPr>
          <w:rFonts w:ascii="Times New Roman" w:hAnsi="Times New Roman"/>
          <w:b/>
          <w:sz w:val="28"/>
        </w:rPr>
      </w:r>
    </w:p>
    <w:p>
      <w:pPr>
        <w:pStyle w:val="Normal"/>
        <w:ind w:right="-1" w:firstLine="708"/>
        <w:jc w:val="both"/>
        <w:rPr>
          <w:rFonts w:ascii="Times New Roman" w:hAnsi="Times New Roman"/>
          <w:sz w:val="28"/>
        </w:rPr>
      </w:pPr>
      <w:r>
        <w:rPr>
          <w:rFonts w:ascii="Times New Roman" w:hAnsi="Times New Roman"/>
          <w:sz w:val="28"/>
        </w:rPr>
        <w:t>Оснований для приостановления предоставления муниципальной услуги законодательством Российской Федерации для Варианта</w:t>
      </w:r>
      <w:r>
        <w:rPr>
          <w:rFonts w:ascii="Times New Roman" w:hAnsi="Times New Roman"/>
          <w:sz w:val="28"/>
          <w:highlight w:val="white"/>
        </w:rPr>
        <w:t xml:space="preserve"> YIII </w:t>
      </w:r>
      <w:r>
        <w:rPr>
          <w:rFonts w:ascii="Times New Roman" w:hAnsi="Times New Roman"/>
          <w:sz w:val="28"/>
        </w:rPr>
        <w:t>не предусмотрено.</w:t>
      </w:r>
    </w:p>
    <w:p>
      <w:pPr>
        <w:pStyle w:val="Normal"/>
        <w:spacing w:before="0" w:after="0"/>
        <w:ind w:firstLine="709"/>
        <w:contextualSpacing/>
        <w:jc w:val="center"/>
        <w:rPr>
          <w:rFonts w:ascii="Times New Roman" w:hAnsi="Times New Roman"/>
          <w:b/>
          <w:sz w:val="28"/>
        </w:rPr>
      </w:pPr>
      <w:r>
        <w:rPr>
          <w:rFonts w:ascii="Times New Roman" w:hAnsi="Times New Roman"/>
          <w:b/>
          <w:sz w:val="28"/>
        </w:rPr>
      </w:r>
    </w:p>
    <w:p>
      <w:pPr>
        <w:pStyle w:val="Normal"/>
        <w:spacing w:before="0" w:after="0"/>
        <w:ind w:firstLine="709"/>
        <w:contextualSpacing/>
        <w:jc w:val="center"/>
        <w:rPr>
          <w:highlight w:val="white"/>
        </w:rPr>
      </w:pPr>
      <w:bookmarkStart w:id="196" w:name="sub_3064_Копия_1_Копия_1_Копия_1_Копия_5"/>
      <w:bookmarkEnd w:id="196"/>
      <w:r>
        <w:rPr>
          <w:rFonts w:ascii="Times New Roman" w:hAnsi="Times New Roman"/>
          <w:b/>
          <w:sz w:val="28"/>
          <w:highlight w:val="white"/>
        </w:rPr>
        <w:t>3.3.8.4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olor w:val="FF0000"/>
          <w:sz w:val="28"/>
          <w:highlight w:val="white"/>
        </w:rPr>
      </w:pPr>
      <w:r>
        <w:rPr>
          <w:rFonts w:ascii="Times New Roman" w:hAnsi="Times New Roman"/>
          <w:color w:val="FF0000"/>
          <w:sz w:val="28"/>
          <w:highlight w:val="white"/>
        </w:rPr>
      </w:r>
    </w:p>
    <w:p>
      <w:pPr>
        <w:pStyle w:val="Normal"/>
        <w:ind w:right="-1" w:firstLine="708"/>
        <w:jc w:val="both"/>
        <w:rPr>
          <w:rFonts w:ascii="Times New Roman" w:hAnsi="Times New Roman"/>
          <w:sz w:val="28"/>
        </w:rPr>
      </w:pPr>
      <w:r>
        <w:rPr>
          <w:rFonts w:ascii="Times New Roman" w:hAnsi="Times New Roman"/>
          <w:sz w:val="28"/>
        </w:rPr>
        <w:t xml:space="preserve">Основаниями для отказа в предоставлении муниципальной услуги </w:t>
      </w:r>
      <w:r>
        <w:rPr>
          <w:rFonts w:ascii="Times New Roman" w:hAnsi="Times New Roman"/>
          <w:color w:val="000000" w:themeColor="text1"/>
          <w:sz w:val="28"/>
        </w:rPr>
        <w:t>для Варианта</w:t>
      </w:r>
      <w:r>
        <w:rPr>
          <w:rFonts w:ascii="Times New Roman" w:hAnsi="Times New Roman"/>
          <w:sz w:val="28"/>
        </w:rPr>
        <w:t xml:space="preserve"> </w:t>
      </w:r>
      <w:r>
        <w:rPr>
          <w:rFonts w:ascii="Times New Roman" w:hAnsi="Times New Roman"/>
          <w:sz w:val="28"/>
          <w:highlight w:val="white"/>
        </w:rPr>
        <w:t xml:space="preserve">YIII </w:t>
      </w:r>
      <w:r>
        <w:rPr>
          <w:rFonts w:ascii="Times New Roman" w:hAnsi="Times New Roman"/>
          <w:color w:val="000000" w:themeColor="text1"/>
          <w:sz w:val="28"/>
        </w:rPr>
        <w:t>я</w:t>
      </w:r>
      <w:r>
        <w:rPr>
          <w:rFonts w:ascii="Times New Roman" w:hAnsi="Times New Roman"/>
          <w:sz w:val="28"/>
        </w:rPr>
        <w:t xml:space="preserve">вляются: </w:t>
      </w:r>
    </w:p>
    <w:p>
      <w:pPr>
        <w:pStyle w:val="Normal"/>
        <w:ind w:right="-1" w:hanging="0"/>
        <w:jc w:val="both"/>
        <w:rPr/>
      </w:pPr>
      <w:r>
        <w:rPr>
          <w:rFonts w:ascii="Times New Roman" w:hAnsi="Times New Roman"/>
          <w:sz w:val="28"/>
        </w:rPr>
        <w:tab/>
        <w:t>1) 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pPr>
      <w:r>
        <w:rPr>
          <w:rFonts w:ascii="Times New Roman" w:hAnsi="Times New Roman"/>
          <w:sz w:val="28"/>
        </w:rPr>
        <w:t>2) выявление в представленных документах недостоверных сведений;</w:t>
      </w:r>
    </w:p>
    <w:p>
      <w:pPr>
        <w:pStyle w:val="Normal"/>
        <w:tabs>
          <w:tab w:val="clear" w:pos="708"/>
          <w:tab w:val="left" w:pos="709" w:leader="none"/>
          <w:tab w:val="left" w:pos="1440" w:leader="none"/>
        </w:tabs>
        <w:ind w:right="-1" w:hanging="0"/>
        <w:jc w:val="both"/>
        <w:rPr/>
      </w:pPr>
      <w:r>
        <w:rPr>
          <w:rFonts w:ascii="Times New Roman" w:hAnsi="Times New Roman"/>
          <w:sz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pPr>
      <w:r>
        <w:rPr>
          <w:rFonts w:ascii="Times New Roman" w:hAnsi="Times New Roman"/>
          <w:sz w:val="28"/>
        </w:rPr>
        <w:t>3) 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left="0" w:right="-1" w:hanging="0"/>
        <w:jc w:val="both"/>
        <w:outlineLvl w:val="0"/>
        <w:rPr/>
      </w:pPr>
      <w:r>
        <w:rPr>
          <w:rFonts w:ascii="Times New Roman" w:hAnsi="Times New Roman"/>
          <w:sz w:val="28"/>
        </w:rPr>
        <w:tab/>
        <w:t>4)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w:t>
      </w:r>
      <w:bookmarkStart w:id="197" w:name="sub_1281_Копия_1_Копия_1_Копия_1_Копия_5"/>
      <w:r>
        <w:rPr>
          <w:rFonts w:ascii="Times New Roman" w:hAnsi="Times New Roman"/>
          <w:sz w:val="28"/>
        </w:rPr>
        <w:t>еля) по собственной инициативе;</w:t>
      </w:r>
    </w:p>
    <w:p>
      <w:pPr>
        <w:pStyle w:val="Normal"/>
        <w:ind w:firstLine="708"/>
        <w:jc w:val="both"/>
        <w:rPr/>
      </w:pPr>
      <w:r>
        <w:rPr>
          <w:rFonts w:ascii="Times New Roman" w:hAnsi="Times New Roman"/>
          <w:sz w:val="28"/>
        </w:rPr>
        <w:t>5</w:t>
      </w:r>
      <w:bookmarkStart w:id="198" w:name="sub_1285_Копия_1_Копия_1_Копия_1_Копия_5"/>
      <w:r>
        <w:rPr>
          <w:rFonts w:ascii="Times New Roman" w:hAnsi="Times New Roman"/>
          <w:sz w:val="28"/>
        </w:rPr>
        <w:t xml:space="preserve">) получены сведения от уполномоченного органа, указанного в подпунктах 1-3 пункте 2.7.1.1. подраздела 2.7. раздела </w:t>
      </w:r>
      <w:r>
        <w:rPr>
          <w:rFonts w:ascii="Times New Roman" w:hAnsi="Times New Roman"/>
          <w:sz w:val="28"/>
          <w:highlight w:val="white"/>
        </w:rPr>
        <w:t>II</w:t>
      </w:r>
      <w:r>
        <w:rPr>
          <w:rFonts w:ascii="Times New Roman" w:hAnsi="Times New Roman"/>
          <w:sz w:val="28"/>
        </w:rPr>
        <w:t xml:space="preserve"> настоящего административного регламента, о наличии обоснованных возражений относительно размещения объекта на соответствующих землях или земельных участках;</w:t>
      </w:r>
      <w:bookmarkEnd w:id="197"/>
      <w:bookmarkEnd w:id="198"/>
    </w:p>
    <w:p>
      <w:pPr>
        <w:pStyle w:val="Normal"/>
        <w:numPr>
          <w:ilvl w:val="0"/>
          <w:numId w:val="0"/>
        </w:numPr>
        <w:tabs>
          <w:tab w:val="clear" w:pos="708"/>
          <w:tab w:val="left" w:pos="709" w:leader="none"/>
        </w:tabs>
        <w:ind w:left="0" w:right="-1" w:hanging="0"/>
        <w:jc w:val="both"/>
        <w:outlineLvl w:val="0"/>
        <w:rPr/>
      </w:pPr>
      <w:r>
        <w:rPr>
          <w:rFonts w:ascii="Times New Roman" w:hAnsi="Times New Roman"/>
          <w:sz w:val="28"/>
        </w:rPr>
        <w:tab/>
        <w:t>6</w:t>
      </w:r>
      <w:bookmarkStart w:id="199" w:name="sub_1282_Копия_1_Копия_1_Копия_1_Копия_5"/>
      <w:r>
        <w:rPr>
          <w:rFonts w:ascii="Times New Roman" w:hAnsi="Times New Roman"/>
          <w:sz w:val="28"/>
        </w:rPr>
        <w:t>) выявление факта наличия у заявителя юридического лица или физического либо членов его семьи земельного участка (жилого помещения и т.д.), принадлежащего им на праве собственности или занимаемого ими по договору;</w:t>
      </w:r>
      <w:bookmarkEnd w:id="199"/>
    </w:p>
    <w:p>
      <w:pPr>
        <w:pStyle w:val="Normal"/>
        <w:jc w:val="both"/>
        <w:rPr/>
      </w:pPr>
      <w:r>
        <w:rPr>
          <w:rFonts w:ascii="Times New Roman" w:hAnsi="Times New Roman"/>
          <w:sz w:val="28"/>
        </w:rPr>
        <w:tab/>
        <w:t>7</w:t>
      </w:r>
      <w:bookmarkStart w:id="200" w:name="sub_1283_Копия_1_Копия_1_Копия_1_Копия_5"/>
      <w:r>
        <w:rPr>
          <w:rFonts w:ascii="Times New Roman" w:hAnsi="Times New Roman"/>
          <w:sz w:val="28"/>
        </w:rPr>
        <w:t>) размещение объекта не соответствует документам территориального планирования, градостроительного зонирования, требованиям нормативных документов, в том числе в области обеспечения безопасности дорожного движения;</w:t>
      </w:r>
      <w:bookmarkEnd w:id="200"/>
    </w:p>
    <w:p>
      <w:pPr>
        <w:pStyle w:val="Normal"/>
        <w:jc w:val="both"/>
        <w:rPr/>
      </w:pPr>
      <w:r>
        <w:rPr>
          <w:rFonts w:ascii="Times New Roman" w:hAnsi="Times New Roman"/>
          <w:sz w:val="28"/>
        </w:rPr>
        <w:tab/>
        <w:t>8</w:t>
      </w:r>
      <w:bookmarkStart w:id="201" w:name="sub_1284_Копия_1_Копия_1_Копия_1_Копия_5"/>
      <w:r>
        <w:rPr>
          <w:rFonts w:ascii="Times New Roman" w:hAnsi="Times New Roman"/>
          <w:sz w:val="28"/>
        </w:rPr>
        <w:t xml:space="preserve">) вид объекта, указанного в заявлении, не соответствует видам объектов, установленным </w:t>
      </w:r>
      <w:hyperlink r:id="rId125">
        <w:r>
          <w:rPr>
            <w:rFonts w:ascii="Times New Roman" w:hAnsi="Times New Roman"/>
            <w:sz w:val="28"/>
          </w:rPr>
          <w:t>постановлением</w:t>
        </w:r>
      </w:hyperlink>
      <w:r>
        <w:rPr>
          <w:rFonts w:ascii="Times New Roman" w:hAnsi="Times New Roman"/>
          <w:sz w:val="28"/>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bookmarkEnd w:id="201"/>
    </w:p>
    <w:p>
      <w:pPr>
        <w:pStyle w:val="Normal"/>
        <w:jc w:val="both"/>
        <w:rPr/>
      </w:pPr>
      <w:r>
        <w:rPr>
          <w:rFonts w:ascii="Times New Roman" w:hAnsi="Times New Roman"/>
          <w:sz w:val="28"/>
        </w:rPr>
        <w:tab/>
        <w:t>9</w:t>
      </w:r>
      <w:bookmarkStart w:id="202" w:name="sub_1286_Копия_1_Копия_1_Копия_1_Копия_5"/>
      <w:r>
        <w:rPr>
          <w:rFonts w:ascii="Times New Roman" w:hAnsi="Times New Roman"/>
          <w:sz w:val="28"/>
        </w:rPr>
        <w:t>) опубликовано извещение о проведении аукциона по продаже земельного участка, испрашиваемого для размещения объекта, или аукциона по продаже права на заключение договора аренды такого земельного участка;</w:t>
      </w:r>
      <w:bookmarkEnd w:id="202"/>
    </w:p>
    <w:p>
      <w:pPr>
        <w:pStyle w:val="Normal"/>
        <w:jc w:val="both"/>
        <w:rPr/>
      </w:pPr>
      <w:r>
        <w:rPr>
          <w:rFonts w:ascii="Times New Roman" w:hAnsi="Times New Roman"/>
          <w:sz w:val="28"/>
        </w:rPr>
        <w:tab/>
        <w:t>10</w:t>
      </w:r>
      <w:bookmarkStart w:id="203" w:name="sub_1287_Копия_1_Копия_1_Копия_1_Копия_5"/>
      <w:r>
        <w:rPr>
          <w:rFonts w:ascii="Times New Roman" w:hAnsi="Times New Roman"/>
          <w:sz w:val="28"/>
        </w:rPr>
        <w:t>) в отношении земельного участка, испрашиваемого для размещения объекта, принято решение о предварительном согласовании его предоставления, срок действия которого не истек;</w:t>
      </w:r>
      <w:bookmarkEnd w:id="203"/>
    </w:p>
    <w:p>
      <w:pPr>
        <w:pStyle w:val="Normal"/>
        <w:jc w:val="both"/>
        <w:rPr/>
      </w:pPr>
      <w:r>
        <w:rPr>
          <w:rFonts w:ascii="Times New Roman" w:hAnsi="Times New Roman"/>
          <w:sz w:val="28"/>
        </w:rPr>
        <w:tab/>
        <w:t>11</w:t>
      </w:r>
      <w:bookmarkStart w:id="204" w:name="sub_1288_Копия_1_Копия_1_Копия_1_Копия_5"/>
      <w:r>
        <w:rPr>
          <w:rFonts w:ascii="Times New Roman" w:hAnsi="Times New Roman"/>
          <w:sz w:val="28"/>
        </w:rPr>
        <w:t xml:space="preserve">) объект, в отношении которого предлагается заключить договор на размещение, отсутствует в схеме (схемах) размещения объектов (далее - схема (схемы) или не соответствует схеме (схемам) в случае, если утверждение схемы (схем) в отношении данного объекта предусмотрено подпунктах 4,9 пункте 2.6.1. подраздела 2.6. раздела </w:t>
      </w:r>
      <w:r>
        <w:rPr>
          <w:rFonts w:ascii="Times New Roman" w:hAnsi="Times New Roman"/>
          <w:sz w:val="28"/>
          <w:highlight w:val="white"/>
        </w:rPr>
        <w:t>II</w:t>
      </w:r>
      <w:r>
        <w:rPr>
          <w:rFonts w:ascii="Times New Roman" w:hAnsi="Times New Roman"/>
          <w:sz w:val="28"/>
        </w:rPr>
        <w:t xml:space="preserve"> настоящего административного регламента;</w:t>
      </w:r>
      <w:bookmarkEnd w:id="204"/>
    </w:p>
    <w:p>
      <w:pPr>
        <w:pStyle w:val="Normal"/>
        <w:jc w:val="both"/>
        <w:rPr/>
      </w:pPr>
      <w:r>
        <w:rPr>
          <w:rFonts w:ascii="Times New Roman" w:hAnsi="Times New Roman"/>
          <w:sz w:val="28"/>
        </w:rPr>
        <w:tab/>
        <w:t>12</w:t>
      </w:r>
      <w:bookmarkStart w:id="205" w:name="sub_1289_Копия_1_Копия_1_Копия_1_Копия_5"/>
      <w:r>
        <w:rPr>
          <w:rFonts w:ascii="Times New Roman" w:hAnsi="Times New Roman"/>
          <w:sz w:val="28"/>
        </w:rPr>
        <w:t>) размещение объекта, а также деятельность, связанная с эксплуатацией такого объекта, не соответствует установленному режиму использования особо охраняемых природных территорий или иных территорий, сопряженных с использованием рекреационных ресурсов, водных объектов;</w:t>
      </w:r>
      <w:bookmarkEnd w:id="205"/>
    </w:p>
    <w:p>
      <w:pPr>
        <w:pStyle w:val="Normal"/>
        <w:jc w:val="both"/>
        <w:rPr/>
      </w:pPr>
      <w:r>
        <w:rPr>
          <w:rFonts w:ascii="Times New Roman" w:hAnsi="Times New Roman"/>
          <w:sz w:val="28"/>
        </w:rPr>
        <w:t>13</w:t>
      </w:r>
      <w:bookmarkStart w:id="206" w:name="sub_1290_Копия_1_Копия_1_Копия_1_Копия_5"/>
      <w:r>
        <w:rPr>
          <w:rFonts w:ascii="Times New Roman" w:hAnsi="Times New Roman"/>
          <w:sz w:val="28"/>
        </w:rPr>
        <w:t xml:space="preserve">) в отношении испрашиваемого к размещению объекта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включёнными в перечни, которые утверждены уполномоченными органами в пункте 2.6.1. подраздела 2.6. раздела </w:t>
      </w:r>
      <w:r>
        <w:rPr>
          <w:rFonts w:ascii="Times New Roman" w:hAnsi="Times New Roman"/>
          <w:sz w:val="28"/>
          <w:highlight w:val="white"/>
        </w:rPr>
        <w:t>II</w:t>
      </w:r>
      <w:r>
        <w:rPr>
          <w:rFonts w:ascii="Times New Roman" w:hAnsi="Times New Roman"/>
          <w:sz w:val="28"/>
        </w:rPr>
        <w:t xml:space="preserve"> </w:t>
      </w:r>
      <w:r>
        <w:rPr>
          <w:rFonts w:ascii="Times New Roman" w:hAnsi="Times New Roman"/>
          <w:sz w:val="28"/>
          <w:highlight w:val="white"/>
        </w:rPr>
        <w:t>настоящего административного регламента;</w:t>
      </w:r>
      <w:bookmarkEnd w:id="206"/>
    </w:p>
    <w:p>
      <w:pPr>
        <w:pStyle w:val="Standard2"/>
        <w:ind w:firstLine="708"/>
        <w:jc w:val="both"/>
        <w:rPr/>
      </w:pPr>
      <w:r>
        <w:rPr>
          <w:sz w:val="28"/>
        </w:rPr>
        <w:t>2.10.4. Основаниями для отказа   предоставлении муниципальной услуги в электронной форме на РПГУ по Варианту I является несоответствие документов сведениям, указанным в электронной форме заявления на РПГУ, указанным в подпунктах 2.10.2 - 2.10.4 настоящего раздела.</w:t>
      </w:r>
    </w:p>
    <w:p>
      <w:pPr>
        <w:pStyle w:val="Standard2"/>
        <w:ind w:firstLine="708"/>
        <w:jc w:val="both"/>
        <w:rPr/>
      </w:pPr>
      <w:r>
        <w:rPr>
          <w:sz w:val="28"/>
        </w:rPr>
        <w:t>Решение об отказе в предоставлении муниципальной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pPr>
        <w:pStyle w:val="Normal"/>
        <w:ind w:right="-1" w:hanging="0"/>
        <w:jc w:val="both"/>
        <w:rPr/>
      </w:pPr>
      <w:r>
        <w:rPr>
          <w:rFonts w:ascii="Times New Roman" w:hAnsi="Times New Roman"/>
          <w:sz w:val="28"/>
        </w:rPr>
        <w:tab/>
        <w:t>2.10.5.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Standard2"/>
        <w:ind w:firstLine="708"/>
        <w:jc w:val="both"/>
        <w:rPr>
          <w:sz w:val="28"/>
        </w:rPr>
      </w:pPr>
      <w:r>
        <w:rPr>
          <w:sz w:val="28"/>
        </w:rPr>
        <w:t xml:space="preserve">Основаниями для отказа в предоставлении муниципальной услуги в электронной форме на </w:t>
      </w:r>
      <w:r>
        <w:rPr>
          <w:color w:val="7030A0"/>
          <w:sz w:val="28"/>
        </w:rPr>
        <w:t xml:space="preserve">Региональном портале </w:t>
      </w:r>
      <w:r>
        <w:rPr>
          <w:sz w:val="28"/>
        </w:rPr>
        <w:t xml:space="preserve">по Варианту </w:t>
      </w:r>
      <w:r>
        <w:rPr>
          <w:sz w:val="28"/>
          <w:highlight w:val="white"/>
        </w:rPr>
        <w:t>YIII</w:t>
      </w:r>
      <w:r>
        <w:rPr>
          <w:color w:val="000000" w:themeColor="text1"/>
          <w:sz w:val="28"/>
        </w:rPr>
        <w:t xml:space="preserve"> </w:t>
      </w:r>
      <w:r>
        <w:rPr>
          <w:sz w:val="28"/>
        </w:rPr>
        <w:t xml:space="preserve">является несоответствие документов и сведений, указанных в </w:t>
      </w:r>
      <w:r>
        <w:rPr>
          <w:color w:val="000000" w:themeColor="text1"/>
          <w:sz w:val="28"/>
        </w:rPr>
        <w:t>заявлении</w:t>
      </w:r>
      <w:r>
        <w:rPr>
          <w:color w:val="FF0000"/>
          <w:sz w:val="28"/>
        </w:rPr>
        <w:t xml:space="preserve"> </w:t>
      </w:r>
      <w:r>
        <w:rPr>
          <w:sz w:val="28"/>
        </w:rPr>
        <w:t>в электронной форме.</w:t>
      </w:r>
    </w:p>
    <w:p>
      <w:pPr>
        <w:pStyle w:val="Normal"/>
        <w:widowControl w:val="false"/>
        <w:tabs>
          <w:tab w:val="clear" w:pos="708"/>
          <w:tab w:val="left" w:pos="1260" w:leader="none"/>
          <w:tab w:val="left" w:pos="1440" w:leader="none"/>
        </w:tabs>
        <w:ind w:right="-1" w:firstLine="709"/>
        <w:jc w:val="both"/>
        <w:rPr>
          <w:rFonts w:ascii="Times New Roman" w:hAnsi="Times New Roman"/>
          <w:color w:val="0070C0"/>
          <w:sz w:val="28"/>
        </w:rPr>
      </w:pPr>
      <w:r>
        <w:rPr>
          <w:rFonts w:ascii="Times New Roman" w:hAnsi="Times New Roman"/>
          <w:color w:val="000000" w:themeColor="text1"/>
          <w:sz w:val="28"/>
        </w:rPr>
        <w:t>При наличии оснований для отказа в предоставлении муниципальной услуги должностное лицо</w:t>
      </w:r>
      <w:r>
        <w:rPr>
          <w:rFonts w:ascii="Times New Roman" w:hAnsi="Times New Roman"/>
          <w:b/>
          <w:color w:val="000000" w:themeColor="text1"/>
          <w:sz w:val="28"/>
        </w:rPr>
        <w:t xml:space="preserve">  </w:t>
      </w:r>
      <w:r>
        <w:rPr>
          <w:rFonts w:ascii="Times New Roman" w:hAnsi="Times New Roman"/>
          <w:color w:val="000000" w:themeColor="text1"/>
          <w:sz w:val="28"/>
        </w:rPr>
        <w:t xml:space="preserve">в </w:t>
      </w:r>
      <w:r>
        <w:rPr>
          <w:rFonts w:ascii="Times New Roman" w:hAnsi="Times New Roman"/>
          <w:color w:val="000000" w:themeColor="text1"/>
          <w:sz w:val="28"/>
          <w:highlight w:val="white"/>
        </w:rPr>
        <w:t>течение</w:t>
      </w:r>
      <w:r>
        <w:rPr>
          <w:rFonts w:ascii="Times New Roman" w:hAnsi="Times New Roman"/>
          <w:sz w:val="28"/>
          <w:highlight w:val="white"/>
        </w:rPr>
        <w:t xml:space="preserve"> 6 ра</w:t>
      </w:r>
      <w:r>
        <w:rPr>
          <w:rFonts w:ascii="Times New Roman" w:hAnsi="Times New Roman"/>
          <w:color w:val="000000" w:themeColor="text1"/>
          <w:sz w:val="28"/>
          <w:highlight w:val="white"/>
        </w:rPr>
        <w:t>бочих</w:t>
      </w:r>
      <w:r>
        <w:rPr>
          <w:rFonts w:ascii="Times New Roman" w:hAnsi="Times New Roman"/>
          <w:color w:val="000000" w:themeColor="text1"/>
          <w:sz w:val="28"/>
        </w:rPr>
        <w:t xml:space="preserve">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и подписание начальнику управления</w:t>
      </w:r>
      <w:r>
        <w:rPr>
          <w:rFonts w:ascii="Times New Roman" w:hAnsi="Times New Roman"/>
          <w:sz w:val="28"/>
        </w:rPr>
        <w:t xml:space="preserve"> (отдела)</w:t>
      </w:r>
      <w:r>
        <w:rPr>
          <w:rFonts w:ascii="Times New Roman" w:hAnsi="Times New Roman"/>
          <w:b/>
          <w:color w:val="FF0000"/>
          <w:sz w:val="28"/>
        </w:rPr>
        <w:t xml:space="preserve"> </w:t>
      </w:r>
      <w:r>
        <w:rPr>
          <w:rFonts w:ascii="Times New Roman" w:hAnsi="Times New Roman"/>
          <w:color w:val="000000" w:themeColor="text1"/>
          <w:sz w:val="28"/>
        </w:rPr>
        <w:t>уполномоченного органа.</w:t>
      </w:r>
    </w:p>
    <w:p>
      <w:pPr>
        <w:pStyle w:val="Standard2"/>
        <w:ind w:firstLine="708"/>
        <w:jc w:val="both"/>
        <w:rPr>
          <w:sz w:val="28"/>
        </w:rPr>
      </w:pPr>
      <w:r>
        <w:rPr>
          <w:sz w:val="28"/>
        </w:rPr>
        <w:t xml:space="preserve">Решение об отказе в предоставлении муниципальной услуги, оформляется в виде электронного </w:t>
      </w:r>
      <w:r>
        <w:rPr>
          <w:color w:val="000000" w:themeColor="text1"/>
          <w:sz w:val="28"/>
        </w:rPr>
        <w:t xml:space="preserve">письма администрации муниципального образования Кореновский район  </w:t>
      </w:r>
      <w:r>
        <w:rPr>
          <w:sz w:val="28"/>
        </w:rPr>
        <w:t xml:space="preserve">и направляется в «Личный кабинет» заявителя </w:t>
      </w:r>
      <w:r>
        <w:rPr>
          <w:color w:val="7030A0"/>
          <w:sz w:val="28"/>
        </w:rPr>
        <w:t>РПГУ</w:t>
      </w:r>
      <w:r>
        <w:rPr>
          <w:sz w:val="28"/>
        </w:rPr>
        <w:t xml:space="preserve"> не позднее первого рабочего дня, следующего за днем подачи заявления.</w:t>
      </w:r>
    </w:p>
    <w:p>
      <w:pPr>
        <w:pStyle w:val="Normal"/>
        <w:ind w:right="-1" w:hanging="0"/>
        <w:jc w:val="both"/>
        <w:rPr>
          <w:rFonts w:ascii="Times New Roman" w:hAnsi="Times New Roman"/>
          <w:sz w:val="28"/>
        </w:rPr>
      </w:pPr>
      <w:r>
        <w:rPr>
          <w:rFonts w:ascii="Times New Roman" w:hAnsi="Times New Roman"/>
          <w:sz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sz w:val="28"/>
        </w:rPr>
      </w:pPr>
      <w:r>
        <w:rPr>
          <w:rFonts w:ascii="Times New Roman" w:hAnsi="Times New Roman"/>
          <w:sz w:val="28"/>
        </w:rPr>
        <w:t>Должностное лицо,</w:t>
      </w:r>
      <w:r>
        <w:rPr>
          <w:rFonts w:ascii="Times New Roman" w:hAnsi="Times New Roman"/>
          <w:color w:val="000000" w:themeColor="text1"/>
          <w:sz w:val="28"/>
        </w:rPr>
        <w:t xml:space="preserve"> ответственное за предоставление муниципальной услуги, </w:t>
      </w:r>
      <w:r>
        <w:rPr>
          <w:rFonts w:ascii="Times New Roman" w:hAnsi="Times New Roman"/>
          <w:sz w:val="28"/>
        </w:rPr>
        <w:t xml:space="preserve">(далее – должностное лицо) </w:t>
      </w:r>
      <w:r>
        <w:rPr>
          <w:rFonts w:ascii="Times New Roman" w:hAnsi="Times New Roman"/>
          <w:b/>
          <w:color w:val="000000" w:themeColor="text1"/>
          <w:sz w:val="28"/>
        </w:rPr>
        <w:t xml:space="preserve"> </w:t>
      </w:r>
      <w:r>
        <w:rPr>
          <w:rFonts w:ascii="Times New Roman" w:hAnsi="Times New Roman"/>
          <w:sz w:val="28"/>
        </w:rPr>
        <w:t xml:space="preserve">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готовит проект постановления о заключении договора на размещение объекта и договор на размещение объектоа на землях или земельных участках, находящихся в государственной иои муниципальной собственности, без предоставления земельных участков и установлении сервитута, публичного сервитута и обеспечивает его согласование и подписание в установленном в уполномоченном органе порядке или подписывает УКЭП должностного лица управления (отдела)</w:t>
      </w:r>
      <w:r>
        <w:rPr>
          <w:rFonts w:ascii="Times New Roman" w:hAnsi="Times New Roman"/>
          <w:color w:val="FF0000"/>
          <w:sz w:val="28"/>
        </w:rPr>
        <w:t xml:space="preserve"> </w:t>
      </w:r>
      <w:r>
        <w:rPr>
          <w:rFonts w:ascii="Times New Roman" w:hAnsi="Times New Roman"/>
          <w:sz w:val="28"/>
        </w:rPr>
        <w:t>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sz w:val="28"/>
        </w:rPr>
      </w:pPr>
      <w:r>
        <w:rPr>
          <w:rFonts w:ascii="Times New Roman" w:hAnsi="Times New Roman"/>
          <w:sz w:val="28"/>
        </w:rPr>
        <w:t xml:space="preserve">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sz w:val="28"/>
        </w:rPr>
      </w:pPr>
      <w:r>
        <w:rPr>
          <w:rFonts w:ascii="Times New Roman" w:hAnsi="Times New Roman"/>
          <w:sz w:val="28"/>
        </w:rPr>
        <w:t>Срок принятия решения об отказе в предоставлении муниципальной услуги, составляет не более 12 рабочих дней рабочих дней со дня получения управлением (отделом)</w:t>
      </w:r>
      <w:r>
        <w:rPr>
          <w:rFonts w:ascii="Times New Roman" w:hAnsi="Times New Roman"/>
          <w:color w:val="FF0000"/>
          <w:sz w:val="28"/>
        </w:rPr>
        <w:t xml:space="preserve"> </w:t>
      </w:r>
      <w:r>
        <w:rPr>
          <w:rFonts w:ascii="Times New Roman" w:hAnsi="Times New Roman"/>
          <w:sz w:val="28"/>
        </w:rPr>
        <w:t xml:space="preserve">заявления о заключении договора и в полном объеме прилагаемых к нему документов, необходимых для принятия решения. </w:t>
      </w:r>
    </w:p>
    <w:p>
      <w:pPr>
        <w:pStyle w:val="Normal"/>
        <w:ind w:firstLine="708"/>
        <w:jc w:val="both"/>
        <w:rPr/>
      </w:pPr>
      <w:r>
        <w:rPr>
          <w:rFonts w:ascii="Times New Roman" w:hAnsi="Times New Roman"/>
          <w:sz w:val="28"/>
        </w:rPr>
        <w:t>Срок принятия решения о предоставлении муниципальной услуги,  составляет не более 12 рабочих дней со дня получения управлением (отделом)</w:t>
      </w:r>
      <w:r>
        <w:rPr>
          <w:rFonts w:ascii="Times New Roman" w:hAnsi="Times New Roman"/>
          <w:color w:val="FF0000"/>
          <w:sz w:val="28"/>
        </w:rPr>
        <w:t xml:space="preserve"> </w:t>
      </w:r>
      <w:r>
        <w:rPr>
          <w:rFonts w:ascii="Times New Roman" w:hAnsi="Times New Roman"/>
          <w:sz w:val="28"/>
        </w:rPr>
        <w:t xml:space="preserve">заявления о заключении договора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в полном объеме прилагаемых к нему документов, необходимых для принятия решения. </w:t>
      </w:r>
    </w:p>
    <w:p>
      <w:pPr>
        <w:pStyle w:val="Normal"/>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3.3.8.5 Описание административной процедуры предоставления результата муниципальной услуги</w:t>
      </w:r>
      <w:bookmarkStart w:id="207" w:name="sub_1031_Копия_1_Копия_1_Копия_1_Копия_5"/>
      <w:bookmarkEnd w:id="207"/>
    </w:p>
    <w:p>
      <w:pPr>
        <w:pStyle w:val="Normal"/>
        <w:spacing w:before="0" w:after="0"/>
        <w:ind w:firstLine="709"/>
        <w:contextualSpacing/>
        <w:jc w:val="both"/>
        <w:rPr>
          <w:rFonts w:ascii="Times New Roman" w:hAnsi="Times New Roman"/>
          <w:sz w:val="24"/>
        </w:rPr>
      </w:pPr>
      <w:r>
        <w:rPr>
          <w:rFonts w:ascii="Times New Roman" w:hAnsi="Times New Roman"/>
          <w:sz w:val="24"/>
        </w:rPr>
      </w:r>
    </w:p>
    <w:p>
      <w:pPr>
        <w:pStyle w:val="Normal"/>
        <w:ind w:firstLine="708"/>
        <w:jc w:val="both"/>
        <w:rPr>
          <w:rFonts w:ascii="Times New Roman" w:hAnsi="Times New Roman"/>
          <w:sz w:val="28"/>
        </w:rPr>
      </w:pPr>
      <w:r>
        <w:rPr>
          <w:rFonts w:ascii="Times New Roman" w:hAnsi="Times New Roman"/>
          <w:sz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sz w:val="28"/>
        </w:rPr>
      </w:pPr>
      <w:r>
        <w:rPr>
          <w:rFonts w:ascii="Times New Roman" w:hAnsi="Times New Roman"/>
          <w:sz w:val="28"/>
        </w:rPr>
        <w:t>1) путем личного обращения в уполномоченный орган на бумажном носителе;</w:t>
      </w:r>
    </w:p>
    <w:p>
      <w:pPr>
        <w:pStyle w:val="Normal"/>
        <w:ind w:firstLine="708"/>
        <w:jc w:val="both"/>
        <w:rPr>
          <w:rFonts w:ascii="Times New Roman" w:hAnsi="Times New Roman"/>
          <w:sz w:val="28"/>
        </w:rPr>
      </w:pPr>
      <w:r>
        <w:rPr>
          <w:rFonts w:ascii="Times New Roman" w:hAnsi="Times New Roman"/>
          <w:sz w:val="28"/>
        </w:rPr>
        <w:t>2) путем направления почтового отправления на бумажном носителе;</w:t>
      </w:r>
    </w:p>
    <w:p>
      <w:pPr>
        <w:pStyle w:val="Normal"/>
        <w:ind w:firstLine="708"/>
        <w:jc w:val="both"/>
        <w:rPr>
          <w:rFonts w:ascii="Times New Roman" w:hAnsi="Times New Roman"/>
          <w:sz w:val="28"/>
        </w:rPr>
      </w:pPr>
      <w:r>
        <w:rPr>
          <w:rFonts w:ascii="Times New Roman" w:hAnsi="Times New Roman"/>
          <w:sz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sz w:val="28"/>
        </w:rPr>
      </w:pPr>
      <w:r>
        <w:rPr>
          <w:rFonts w:ascii="Times New Roman" w:hAnsi="Times New Roman"/>
          <w:sz w:val="28"/>
        </w:rPr>
        <w:t>3) в «Личном кабинете» заявителя  ЕПГУ в форме электронного документа</w:t>
      </w:r>
      <w:r>
        <w:rPr>
          <w:rFonts w:ascii="Times New Roman" w:hAnsi="Times New Roman"/>
          <w:b/>
          <w:i/>
          <w:color w:val="FF0000"/>
          <w:sz w:val="28"/>
        </w:rPr>
        <w:t xml:space="preserve"> </w:t>
      </w:r>
      <w:r>
        <w:rPr>
          <w:rFonts w:ascii="Times New Roman" w:hAnsi="Times New Roman"/>
          <w:color w:val="7030A0"/>
          <w:sz w:val="28"/>
        </w:rPr>
        <w:t>или</w:t>
      </w:r>
      <w:r>
        <w:rPr>
          <w:rFonts w:ascii="Times New Roman" w:hAnsi="Times New Roman"/>
          <w:sz w:val="28"/>
        </w:rPr>
        <w:t xml:space="preserve"> </w:t>
      </w:r>
      <w:r>
        <w:rPr>
          <w:rFonts w:ascii="Times New Roman" w:hAnsi="Times New Roman"/>
          <w:color w:val="7030A0"/>
          <w:sz w:val="28"/>
        </w:rPr>
        <w:t xml:space="preserve">в «Личном кабинете» заявителя РПГУ </w:t>
      </w:r>
      <w:r>
        <w:rPr>
          <w:rFonts w:ascii="Times New Roman" w:hAnsi="Times New Roman"/>
          <w:sz w:val="28"/>
        </w:rPr>
        <w:t>в форме электронного документа;</w:t>
      </w:r>
    </w:p>
    <w:p>
      <w:pPr>
        <w:pStyle w:val="Normal"/>
        <w:ind w:firstLine="708"/>
        <w:jc w:val="both"/>
        <w:rPr>
          <w:rFonts w:ascii="Times New Roman" w:hAnsi="Times New Roman"/>
          <w:sz w:val="28"/>
        </w:rPr>
      </w:pPr>
      <w:r>
        <w:rPr>
          <w:rFonts w:ascii="Times New Roman" w:hAnsi="Times New Roman"/>
          <w:sz w:val="28"/>
        </w:rPr>
        <w:t xml:space="preserve">4) путем направления на адрес </w:t>
      </w:r>
      <w:r>
        <w:rPr>
          <w:rFonts w:ascii="Times New Roman" w:hAnsi="Times New Roman"/>
          <w:color w:val="000000" w:themeColor="text1"/>
          <w:sz w:val="28"/>
        </w:rPr>
        <w:t>e-mail</w:t>
      </w:r>
      <w:r>
        <w:rPr>
          <w:rFonts w:ascii="Times New Roman" w:hAnsi="Times New Roman"/>
          <w:sz w:val="28"/>
        </w:rPr>
        <w:t xml:space="preserve"> электронной почты</w:t>
      </w:r>
      <w:r>
        <w:rPr>
          <w:rFonts w:ascii="Times New Roman" w:hAnsi="Times New Roman"/>
          <w:color w:val="000000" w:themeColor="text1"/>
          <w:sz w:val="28"/>
        </w:rPr>
        <w:t xml:space="preserve"> </w:t>
      </w:r>
      <w:r>
        <w:rPr>
          <w:rFonts w:ascii="Times New Roman" w:hAnsi="Times New Roman"/>
          <w:sz w:val="28"/>
        </w:rPr>
        <w:t>заявителя документа в электронной форме.</w:t>
      </w:r>
    </w:p>
    <w:p>
      <w:pPr>
        <w:pStyle w:val="Normal"/>
        <w:ind w:firstLine="708"/>
        <w:jc w:val="both"/>
        <w:rPr>
          <w:rFonts w:ascii="Times New Roman" w:hAnsi="Times New Roman"/>
          <w:sz w:val="28"/>
        </w:rPr>
      </w:pPr>
      <w:r>
        <w:rPr>
          <w:rFonts w:ascii="Times New Roman" w:hAnsi="Times New Roman"/>
          <w:sz w:val="28"/>
        </w:rPr>
        <w:t xml:space="preserve">Результат предоставления муниципальной услуги  </w:t>
      </w:r>
      <w:r>
        <w:rPr>
          <w:rFonts w:ascii="Times New Roman" w:hAnsi="Times New Roman"/>
          <w:color w:val="000000" w:themeColor="text1"/>
          <w:sz w:val="28"/>
        </w:rPr>
        <w:t>«</w:t>
      </w:r>
      <w:r>
        <w:rPr>
          <w:rFonts w:ascii="Times New Roman" w:hAnsi="Times New Roman"/>
          <w:color w:val="000000" w:themeColor="text1"/>
          <w:sz w:val="28"/>
          <w:highlight w:val="white"/>
        </w:rPr>
        <w:t>З</w:t>
      </w:r>
      <w:r>
        <w:rPr>
          <w:rFonts w:ascii="Times New Roman" w:hAnsi="Times New Roman"/>
          <w:sz w:val="28"/>
          <w:highlight w:val="white"/>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Pr>
          <w:rFonts w:ascii="Times New Roman" w:hAnsi="Times New Roman"/>
          <w:color w:val="7030A0"/>
          <w:sz w:val="28"/>
        </w:rPr>
        <w:t>Региональный</w:t>
      </w:r>
      <w:r>
        <w:rPr>
          <w:rFonts w:ascii="Times New Roman" w:hAnsi="Times New Roman"/>
          <w:sz w:val="28"/>
        </w:rPr>
        <w:t xml:space="preserve"> </w:t>
      </w:r>
      <w:r>
        <w:rPr>
          <w:rFonts w:ascii="Times New Roman" w:hAnsi="Times New Roman"/>
          <w:color w:val="7030A0"/>
          <w:sz w:val="28"/>
        </w:rPr>
        <w:t>портал</w:t>
      </w:r>
      <w:r>
        <w:rPr>
          <w:rFonts w:ascii="Times New Roman" w:hAnsi="Times New Roman"/>
          <w:sz w:val="28"/>
        </w:rPr>
        <w:t xml:space="preserve"> или передаёт результат предоставления муниципальной услуги в МФЦ для выдачи заявителю.  </w:t>
      </w:r>
    </w:p>
    <w:p>
      <w:pPr>
        <w:pStyle w:val="Normal"/>
        <w:ind w:firstLine="708"/>
        <w:jc w:val="both"/>
        <w:rPr>
          <w:rFonts w:ascii="Times New Roman" w:hAnsi="Times New Roman"/>
          <w:sz w:val="28"/>
        </w:rPr>
      </w:pPr>
      <w:r>
        <w:rPr>
          <w:rFonts w:ascii="Times New Roman" w:hAnsi="Times New Roman"/>
          <w:sz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ascii="Times New Roman" w:hAnsi="Times New Roman"/>
          <w:color w:val="000000" w:themeColor="text1"/>
          <w:sz w:val="28"/>
        </w:rPr>
        <w:t>e-mail</w:t>
      </w:r>
      <w:r>
        <w:rPr>
          <w:rFonts w:ascii="Times New Roman" w:hAnsi="Times New Roman"/>
          <w:sz w:val="28"/>
        </w:rPr>
        <w:t xml:space="preserve"> электронной почты</w:t>
      </w:r>
      <w:r>
        <w:rPr>
          <w:rFonts w:ascii="Times New Roman" w:hAnsi="Times New Roman"/>
          <w:color w:val="000000" w:themeColor="text1"/>
          <w:sz w:val="28"/>
        </w:rPr>
        <w:t xml:space="preserve"> </w:t>
      </w:r>
      <w:r>
        <w:rPr>
          <w:rFonts w:ascii="Times New Roman" w:hAnsi="Times New Roman"/>
          <w:sz w:val="28"/>
        </w:rPr>
        <w:t>заявителя.</w:t>
      </w:r>
    </w:p>
    <w:p>
      <w:pPr>
        <w:pStyle w:val="Normal"/>
        <w:spacing w:before="0" w:after="0"/>
        <w:contextualSpacing/>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highlight w:val="white"/>
        </w:rPr>
      </w:pPr>
      <w:r>
        <w:rPr>
          <w:rFonts w:ascii="Times New Roman" w:hAnsi="Times New Roman"/>
          <w:b/>
          <w:sz w:val="28"/>
          <w:highlight w:val="white"/>
        </w:rPr>
        <w:t>3.3.8.6 Описание административной процедуры получения дополнительных сведений от заявителя</w:t>
      </w:r>
    </w:p>
    <w:p>
      <w:pPr>
        <w:pStyle w:val="Normal"/>
        <w:spacing w:before="0" w:after="0"/>
        <w:ind w:firstLine="709"/>
        <w:contextualSpacing/>
        <w:jc w:val="both"/>
        <w:rPr>
          <w:rFonts w:ascii="Times New Roman" w:hAnsi="Times New Roman"/>
          <w:sz w:val="28"/>
        </w:rPr>
      </w:pPr>
      <w:r>
        <w:rPr>
          <w:rFonts w:ascii="Times New Roman" w:hAnsi="Times New Roman"/>
          <w:sz w:val="28"/>
        </w:rPr>
      </w:r>
    </w:p>
    <w:p>
      <w:pPr>
        <w:pStyle w:val="ConsPlusTitle2"/>
        <w:numPr>
          <w:ilvl w:val="0"/>
          <w:numId w:val="0"/>
        </w:numPr>
        <w:ind w:left="0" w:firstLine="709"/>
        <w:jc w:val="both"/>
        <w:outlineLvl w:val="2"/>
        <w:rPr>
          <w:rFonts w:ascii="Times New Roman" w:hAnsi="Times New Roman"/>
          <w:b w:val="false"/>
          <w:sz w:val="28"/>
        </w:rPr>
      </w:pPr>
      <w:r>
        <w:rPr>
          <w:rFonts w:ascii="Times New Roman" w:hAnsi="Times New Roman"/>
          <w:b w:val="false"/>
          <w:sz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highlight w:val="white"/>
        </w:rPr>
        <w:t xml:space="preserve">для </w:t>
      </w:r>
      <w:r>
        <w:rPr>
          <w:rFonts w:ascii="Times New Roman" w:hAnsi="Times New Roman"/>
          <w:b w:val="false"/>
          <w:sz w:val="28"/>
        </w:rPr>
        <w:t xml:space="preserve">варианта </w:t>
      </w:r>
      <w:r>
        <w:rPr>
          <w:rFonts w:ascii="Times New Roman" w:hAnsi="Times New Roman"/>
          <w:b w:val="false"/>
          <w:sz w:val="28"/>
          <w:highlight w:val="white"/>
        </w:rPr>
        <w:t>YIII</w:t>
      </w:r>
      <w:r>
        <w:rPr>
          <w:rFonts w:ascii="Times New Roman" w:hAnsi="Times New Roman"/>
          <w:b w:val="false"/>
          <w:color w:val="984806" w:themeColor="accent6" w:themeShade="80"/>
          <w:sz w:val="28"/>
        </w:rPr>
        <w:t xml:space="preserve"> </w:t>
      </w:r>
      <w:r>
        <w:rPr>
          <w:rFonts w:ascii="Times New Roman" w:hAnsi="Times New Roman"/>
          <w:b w:val="false"/>
          <w:sz w:val="28"/>
        </w:rPr>
        <w:t>отсутствуют.</w:t>
      </w:r>
    </w:p>
    <w:p>
      <w:pPr>
        <w:pStyle w:val="Normal"/>
        <w:spacing w:before="0" w:after="0"/>
        <w:ind w:firstLine="709"/>
        <w:contextualSpacing/>
        <w:rPr>
          <w:rFonts w:ascii="Times New Roman" w:hAnsi="Times New Roman"/>
          <w:b/>
          <w:color w:val="0070C0"/>
          <w:sz w:val="24"/>
        </w:rPr>
      </w:pPr>
      <w:r>
        <w:rPr>
          <w:rFonts w:ascii="Times New Roman" w:hAnsi="Times New Roman"/>
          <w:b/>
          <w:color w:val="0070C0"/>
          <w:sz w:val="24"/>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3.3.8.7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ascii="Times New Roman" w:hAnsi="Times New Roman"/>
          <w:b/>
          <w:color w:val="FF0000"/>
          <w:sz w:val="28"/>
        </w:rPr>
      </w:pPr>
      <w:r>
        <w:rPr>
          <w:rFonts w:ascii="Times New Roman" w:hAnsi="Times New Roman"/>
          <w:b/>
          <w:color w:val="FF0000"/>
          <w:sz w:val="28"/>
        </w:rPr>
      </w:r>
    </w:p>
    <w:p>
      <w:pPr>
        <w:pStyle w:val="Normal"/>
        <w:ind w:firstLine="708"/>
        <w:jc w:val="both"/>
        <w:rPr>
          <w:rFonts w:ascii="Times New Roman" w:hAnsi="Times New Roman"/>
          <w:sz w:val="28"/>
        </w:rPr>
      </w:pPr>
      <w:r>
        <w:rPr>
          <w:rFonts w:ascii="Times New Roman" w:hAnsi="Times New Roman"/>
          <w:sz w:val="28"/>
        </w:rPr>
        <w:t xml:space="preserve">При предоставлении варианта </w:t>
      </w:r>
      <w:r>
        <w:rPr>
          <w:rFonts w:ascii="Times New Roman" w:hAnsi="Times New Roman"/>
          <w:sz w:val="28"/>
          <w:highlight w:val="white"/>
        </w:rPr>
        <w:t>YIII</w:t>
      </w:r>
      <w:r>
        <w:rPr>
          <w:rFonts w:ascii="Times New Roman" w:hAnsi="Times New Roman"/>
          <w:sz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ind w:firstLine="708"/>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3.3.8.8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both"/>
        <w:rPr>
          <w:rFonts w:ascii="Times New Roman" w:hAnsi="Times New Roman"/>
          <w:b/>
          <w:sz w:val="28"/>
          <w:shd w:fill="FFFFFF" w:val="clear"/>
        </w:rPr>
      </w:pPr>
      <w:r>
        <w:rPr>
          <w:rFonts w:ascii="Times New Roman" w:hAnsi="Times New Roman"/>
          <w:b/>
          <w:sz w:val="28"/>
          <w:shd w:fill="FFFFFF" w:val="clear"/>
        </w:rPr>
      </w:r>
    </w:p>
    <w:p>
      <w:pPr>
        <w:pStyle w:val="Normal"/>
        <w:jc w:val="both"/>
        <w:rPr>
          <w:rFonts w:ascii="Times New Roman" w:hAnsi="Times New Roman"/>
        </w:rPr>
      </w:pPr>
      <w:r>
        <w:rPr>
          <w:rFonts w:ascii="Times New Roman" w:hAnsi="Times New Roman"/>
          <w:sz w:val="28"/>
          <w:shd w:fill="FFFFFF" w:val="clear"/>
        </w:rPr>
        <w:t>При предоставлении варианта YIII муниципальной услуги процедура распределения ограниченного ресурса не предусмотрена.</w:t>
      </w:r>
    </w:p>
    <w:p>
      <w:pPr>
        <w:pStyle w:val="Normal"/>
        <w:jc w:val="both"/>
        <w:rPr>
          <w:rFonts w:ascii="Times New Roman" w:hAnsi="Times New Roman"/>
          <w:sz w:val="28"/>
          <w:shd w:fill="FFA6A6" w:val="clear"/>
        </w:rPr>
      </w:pPr>
      <w:r>
        <w:rPr>
          <w:rFonts w:ascii="Times New Roman" w:hAnsi="Times New Roman"/>
          <w:sz w:val="28"/>
          <w:shd w:fill="FFA6A6" w:val="clear"/>
        </w:rPr>
      </w:r>
    </w:p>
    <w:p>
      <w:pPr>
        <w:pStyle w:val="Normal"/>
        <w:jc w:val="both"/>
        <w:rPr>
          <w:rFonts w:ascii="Times New Roman" w:hAnsi="Times New Roman"/>
          <w:sz w:val="28"/>
          <w:shd w:fill="FFA6A6" w:val="clear"/>
        </w:rPr>
      </w:pPr>
      <w:r>
        <w:rPr>
          <w:rFonts w:ascii="Times New Roman" w:hAnsi="Times New Roman"/>
          <w:sz w:val="28"/>
          <w:shd w:fill="FFA6A6" w:val="clear"/>
        </w:rPr>
      </w:r>
    </w:p>
    <w:p>
      <w:pPr>
        <w:pStyle w:val="Normal"/>
        <w:spacing w:before="0" w:after="0"/>
        <w:ind w:firstLine="709"/>
        <w:contextualSpacing/>
        <w:jc w:val="center"/>
        <w:rPr>
          <w:shd w:fill="FFFFFF" w:val="clear"/>
        </w:rPr>
      </w:pPr>
      <w:r>
        <w:rPr>
          <w:rFonts w:ascii="Times New Roman" w:hAnsi="Times New Roman"/>
          <w:b/>
          <w:sz w:val="28"/>
          <w:shd w:fill="FFFFFF" w:val="clear"/>
        </w:rPr>
        <w:t xml:space="preserve">3.3.9 Описание процедур варианта </w:t>
      </w:r>
      <w:r>
        <w:rPr>
          <w:rFonts w:ascii="Times New Roman" w:hAnsi="Times New Roman"/>
          <w:b/>
          <w:sz w:val="28"/>
          <w:shd w:fill="FFFFFF" w:val="clear"/>
          <w:lang w:val="en-US"/>
        </w:rPr>
        <w:t>I</w:t>
      </w:r>
      <w:r>
        <w:rPr>
          <w:rFonts w:ascii="Times New Roman" w:hAnsi="Times New Roman"/>
          <w:b/>
          <w:sz w:val="28"/>
          <w:shd w:fill="FFFFFF" w:val="clear"/>
        </w:rPr>
        <w:t xml:space="preserve">X предоставления </w:t>
      </w:r>
    </w:p>
    <w:p>
      <w:pPr>
        <w:pStyle w:val="Normal"/>
        <w:spacing w:before="0" w:after="0"/>
        <w:ind w:firstLine="709"/>
        <w:contextualSpacing/>
        <w:jc w:val="center"/>
        <w:rPr>
          <w:shd w:fill="FFFFFF" w:val="clear"/>
        </w:rPr>
      </w:pPr>
      <w:r>
        <w:rPr>
          <w:rFonts w:ascii="Times New Roman" w:hAnsi="Times New Roman"/>
          <w:b/>
          <w:sz w:val="28"/>
          <w:shd w:fill="FFFFFF" w:val="clear"/>
        </w:rPr>
        <w:t>муниципальной услуги</w:t>
      </w:r>
    </w:p>
    <w:p>
      <w:pPr>
        <w:pStyle w:val="Normal"/>
        <w:jc w:val="both"/>
        <w:rPr>
          <w:rFonts w:ascii="Times New Roman" w:hAnsi="Times New Roman"/>
          <w:sz w:val="28"/>
          <w:shd w:fill="FFFFFF" w:val="clear"/>
        </w:rPr>
      </w:pPr>
      <w:r>
        <w:rPr>
          <w:rFonts w:ascii="Times New Roman" w:hAnsi="Times New Roman"/>
          <w:sz w:val="28"/>
          <w:shd w:fill="FFFFFF" w:val="clear"/>
        </w:rPr>
      </w:r>
    </w:p>
    <w:p>
      <w:pPr>
        <w:pStyle w:val="Normal"/>
        <w:spacing w:before="0" w:after="0"/>
        <w:ind w:firstLine="709"/>
        <w:contextualSpacing/>
        <w:jc w:val="center"/>
        <w:rPr>
          <w:shd w:fill="FFFFFF" w:val="clear"/>
        </w:rPr>
      </w:pPr>
      <w:r>
        <w:rPr>
          <w:rFonts w:ascii="Times New Roman" w:hAnsi="Times New Roman"/>
          <w:b/>
          <w:sz w:val="28"/>
          <w:shd w:fill="FFFFFF" w:val="clear"/>
        </w:rPr>
        <w:t xml:space="preserve">3.3.9.1  Прием  заявления </w:t>
      </w:r>
      <w:r>
        <w:rPr>
          <w:rFonts w:ascii="Times New Roman" w:hAnsi="Times New Roman"/>
          <w:b/>
          <w:color w:val="FF0000"/>
          <w:sz w:val="28"/>
          <w:shd w:fill="FFFFFF" w:val="clear"/>
        </w:rPr>
        <w:t xml:space="preserve"> </w:t>
      </w:r>
      <w:r>
        <w:rPr>
          <w:rFonts w:ascii="Times New Roman" w:hAnsi="Times New Roman"/>
          <w:b/>
          <w:sz w:val="28"/>
          <w:shd w:fill="FFFFFF" w:val="clear"/>
        </w:rPr>
        <w:t>и документов и (или) информации, необходимых для предоставления муниципальной услуги</w:t>
      </w:r>
    </w:p>
    <w:p>
      <w:pPr>
        <w:pStyle w:val="Normal"/>
        <w:spacing w:before="0" w:after="0"/>
        <w:ind w:firstLine="709"/>
        <w:contextualSpacing/>
        <w:jc w:val="center"/>
        <w:rPr>
          <w:rFonts w:ascii="Times New Roman" w:hAnsi="Times New Roman"/>
          <w:b/>
          <w:sz w:val="28"/>
          <w:shd w:fill="FFFFFF" w:val="clear"/>
        </w:rPr>
      </w:pPr>
      <w:r>
        <w:rPr>
          <w:rFonts w:ascii="Times New Roman" w:hAnsi="Times New Roman"/>
          <w:b/>
          <w:sz w:val="28"/>
          <w:shd w:fill="FFFFFF" w:val="clear"/>
        </w:rPr>
      </w:r>
    </w:p>
    <w:p>
      <w:pPr>
        <w:pStyle w:val="Normal"/>
        <w:ind w:right="-1" w:firstLine="708"/>
        <w:jc w:val="both"/>
        <w:rPr>
          <w:shd w:fill="FFFFFF" w:val="clear"/>
        </w:rPr>
      </w:pPr>
      <w:r>
        <w:rPr>
          <w:rFonts w:ascii="Times New Roman" w:hAnsi="Times New Roman"/>
          <w:sz w:val="28"/>
          <w:shd w:fill="FFFFFF" w:val="clear"/>
        </w:rPr>
        <w:t xml:space="preserve">Для получения муниципальной услуги  варианта </w:t>
      </w:r>
      <w:r>
        <w:rPr>
          <w:rFonts w:ascii="Times New Roman" w:hAnsi="Times New Roman"/>
          <w:sz w:val="28"/>
          <w:shd w:fill="FFFFFF" w:val="clear"/>
          <w:lang w:val="en-US"/>
        </w:rPr>
        <w:t>I</w:t>
      </w:r>
      <w:r>
        <w:rPr>
          <w:rFonts w:ascii="Times New Roman" w:hAnsi="Times New Roman"/>
          <w:sz w:val="28"/>
          <w:shd w:fill="FFFFFF" w:val="clear"/>
        </w:rPr>
        <w:t>X  заявитель (его представитель) представляет следующие документы:</w:t>
      </w:r>
    </w:p>
    <w:p>
      <w:pPr>
        <w:pStyle w:val="Normal"/>
        <w:jc w:val="both"/>
        <w:rPr/>
      </w:pPr>
      <w:r>
        <w:rPr>
          <w:rFonts w:ascii="Times New Roman" w:hAnsi="Times New Roman"/>
          <w:sz w:val="28"/>
          <w:shd w:fill="FFFFFF" w:val="clear"/>
        </w:rPr>
        <w:t xml:space="preserve">1) заявление о заключении договора по форме, утвержденной </w:t>
      </w:r>
      <w:hyperlink r:id="rId126">
        <w:r>
          <w:rPr>
            <w:rFonts w:ascii="Times New Roman" w:hAnsi="Times New Roman"/>
            <w:color w:val="000000" w:themeColor="text1"/>
            <w:sz w:val="26"/>
            <w:u w:val="none" w:color="000000"/>
            <w:shd w:fill="FFFFFF" w:val="clear"/>
          </w:rPr>
          <w:t>Приказом министерства природных ресурсов Краснодарского края от 20 апреля 2017 г. N 482 "Об утверждении Административного регламента по предоставлению министерством природных ресурсов Краснодарского края государственной услуги по заключению договора на размещение пунктов приема вторичного сырья, для размещения которых не требуется разрешение на строительство, на землях или земельных участках, находящихся в государственной собственности Краснодарского края, без предоставления земельных участков и установления сервитута, публичного сервитута"</w:t>
        </w:r>
      </w:hyperlink>
      <w:r>
        <w:rPr>
          <w:rFonts w:ascii="Times New Roman" w:hAnsi="Times New Roman"/>
          <w:sz w:val="28"/>
          <w:shd w:fill="FFFFFF" w:val="clear"/>
        </w:rPr>
        <w:t>,</w:t>
      </w:r>
      <w:r>
        <w:rPr>
          <w:rFonts w:ascii="Times New Roman" w:hAnsi="Times New Roman"/>
          <w:b/>
          <w:sz w:val="28"/>
          <w:shd w:fill="FFFFFF" w:val="clear"/>
        </w:rPr>
        <w:t xml:space="preserve"> </w:t>
      </w:r>
      <w:r>
        <w:rPr>
          <w:rFonts w:ascii="Times New Roman" w:hAnsi="Times New Roman"/>
          <w:sz w:val="28"/>
          <w:shd w:fill="FFFFFF" w:val="clear"/>
        </w:rPr>
        <w:t>согласно приложения 16 настоящего административного регламента единый для всех категорий заявителей, предусмотренных в пункте 1.2.1 подраздела 1.2 раздела 2  настоящего административного регламента (образец заполнения приводится в приложении № 17 к настоящему регламенту).</w:t>
      </w:r>
    </w:p>
    <w:p>
      <w:pPr>
        <w:pStyle w:val="Normal"/>
        <w:ind w:right="-1" w:firstLine="708"/>
        <w:jc w:val="both"/>
        <w:rPr/>
      </w:pPr>
      <w:r>
        <w:rPr>
          <w:rFonts w:cs="Times New Roman" w:ascii="Times New Roman" w:hAnsi="Times New Roman"/>
          <w:sz w:val="28"/>
          <w:szCs w:val="28"/>
        </w:rPr>
        <w:t>К заявлению прилагаются:</w:t>
      </w:r>
      <w:r>
        <w:rPr>
          <w:rFonts w:cs="Times New Roman" w:ascii="Times New Roman" w:hAnsi="Times New Roman"/>
        </w:rPr>
        <w:t xml:space="preserve">       </w:t>
      </w:r>
    </w:p>
    <w:p>
      <w:pPr>
        <w:pStyle w:val="Normal"/>
        <w:ind w:firstLine="709"/>
        <w:jc w:val="both"/>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ind w:firstLine="709"/>
        <w:jc w:val="both"/>
        <w:rPr/>
      </w:pPr>
      <w:r>
        <w:rPr>
          <w:rFonts w:cs="Times New Roman" w:ascii="Times New Roman" w:hAnsi="Times New Roman"/>
          <w:sz w:val="28"/>
          <w:szCs w:val="28"/>
        </w:rPr>
        <w:t>- паспорт гражданина Российской Федерации;</w:t>
      </w:r>
    </w:p>
    <w:p>
      <w:pPr>
        <w:pStyle w:val="Normal"/>
        <w:ind w:firstLine="709"/>
        <w:jc w:val="both"/>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pPr>
      <w:r>
        <w:rPr>
          <w:rFonts w:cs="Times New Roman" w:ascii="Times New Roman" w:hAnsi="Times New Roman"/>
          <w:sz w:val="28"/>
          <w:szCs w:val="28"/>
        </w:rPr>
        <w:t>- паспорт иностранного гражданина;</w:t>
      </w:r>
    </w:p>
    <w:p>
      <w:pPr>
        <w:pStyle w:val="Normal"/>
        <w:ind w:firstLine="709"/>
        <w:jc w:val="both"/>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pPr>
      <w:r>
        <w:rPr>
          <w:rFonts w:cs="Times New Roman" w:ascii="Times New Roman" w:hAnsi="Times New Roman"/>
          <w:sz w:val="28"/>
          <w:szCs w:val="28"/>
        </w:rPr>
        <w:t xml:space="preserve">При </w:t>
      </w:r>
      <w:r>
        <w:rPr>
          <w:rFonts w:eastAsia="Times New Roman" w:cs="Times New Roman" w:ascii="Times New Roman" w:hAnsi="Times New Roman"/>
          <w:sz w:val="28"/>
          <w:szCs w:val="28"/>
        </w:rPr>
        <w:t>личном обращении</w:t>
      </w:r>
      <w:r>
        <w:rPr>
          <w:rFonts w:cs="Times New Roman" w:ascii="Times New Roman" w:hAnsi="Times New Roman"/>
          <w:sz w:val="28"/>
          <w:szCs w:val="28"/>
        </w:rPr>
        <w:t xml:space="preserve"> в уполномоченный орган, в МФЦ предоставляется оригинал документа для снятия копии. </w:t>
      </w:r>
    </w:p>
    <w:p>
      <w:pPr>
        <w:pStyle w:val="Normal"/>
        <w:ind w:firstLine="709"/>
        <w:jc w:val="both"/>
        <w:rPr>
          <w:rFonts w:ascii="Times New Roman" w:hAnsi="Times New Roman" w:cs="Times New Roman"/>
          <w:color w:val="00B050"/>
          <w:sz w:val="28"/>
          <w:szCs w:val="28"/>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pPr>
      <w:r>
        <w:rPr>
          <w:rFonts w:cs="Times New Roman" w:ascii="Times New Roman" w:hAnsi="Times New Roman"/>
          <w:sz w:val="28"/>
          <w:szCs w:val="28"/>
        </w:rPr>
        <w:t>При подаче заявления</w:t>
      </w:r>
      <w:r>
        <w:rPr>
          <w:rFonts w:eastAsia="Times New Roman" w:cs="Times New Roman" w:ascii="Times New Roman" w:hAnsi="Times New Roman"/>
          <w:sz w:val="28"/>
          <w:szCs w:val="28"/>
        </w:rPr>
        <w:t xml:space="preserve"> посредством Единого портала, Регионального портала – сведения из документа, удостоверяющего личность заявителя, формируются </w:t>
      </w:r>
      <w:r>
        <w:rPr>
          <w:rFonts w:cs="Times New Roman" w:ascii="Times New Roman" w:hAnsi="Times New Roman"/>
          <w:sz w:val="28"/>
          <w:szCs w:val="28"/>
        </w:rPr>
        <w:t xml:space="preserve">автоматически </w:t>
      </w:r>
      <w:r>
        <w:rPr>
          <w:rFonts w:eastAsia="Times New Roman" w:cs="Times New Roman" w:ascii="Times New Roman" w:hAnsi="Times New Roman"/>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jc w:val="both"/>
        <w:rPr/>
      </w:pPr>
      <w:r>
        <w:rPr>
          <w:rFonts w:eastAsia="Times New Roman" w:cs="Times New Roman" w:ascii="Times New Roman" w:hAnsi="Times New Roman"/>
          <w:sz w:val="28"/>
          <w:szCs w:val="28"/>
          <w:lang w:eastAsia="ru-RU"/>
        </w:rPr>
        <w:t>Должностное лицо уполномоченного органа или сотрудник МФЦ изготавливает копии представленных з</w:t>
      </w:r>
      <w:r>
        <w:rPr>
          <w:sz w:val="28"/>
          <w:szCs w:val="28"/>
          <w:lang w:eastAsia="ru-RU"/>
        </w:rPr>
        <w:t xml:space="preserve">аявителем оригиналов документов, </w:t>
      </w:r>
      <w:r>
        <w:rPr>
          <w:rFonts w:eastAsia="Times New Roman" w:cs="Times New Roman" w:ascii="Times New Roman" w:hAnsi="Times New Roman"/>
          <w:sz w:val="28"/>
          <w:szCs w:val="28"/>
          <w:lang w:eastAsia="ru-RU"/>
        </w:rPr>
        <w:t xml:space="preserve"> </w:t>
      </w:r>
      <w:r>
        <w:rPr>
          <w:sz w:val="28"/>
          <w:szCs w:val="28"/>
          <w:lang w:eastAsia="ru-RU"/>
        </w:rPr>
        <w:t>заверяет их,</w:t>
      </w:r>
      <w:r>
        <w:rPr>
          <w:rFonts w:eastAsia="Times New Roman" w:cs="Times New Roman" w:ascii="Times New Roman" w:hAnsi="Times New Roman"/>
          <w:sz w:val="28"/>
          <w:szCs w:val="28"/>
          <w:lang w:eastAsia="ru-RU"/>
        </w:rPr>
        <w:t xml:space="preserve"> оригиналы возвращаются заявителю.</w:t>
      </w:r>
    </w:p>
    <w:p>
      <w:pPr>
        <w:pStyle w:val="Normal"/>
        <w:ind w:firstLine="709"/>
        <w:jc w:val="both"/>
        <w:rPr/>
      </w:pPr>
      <w:r>
        <w:rPr>
          <w:rFonts w:cs="Times New Roman" w:ascii="Times New Roman" w:hAnsi="Times New Roman"/>
          <w:sz w:val="28"/>
          <w:szCs w:val="28"/>
        </w:rPr>
        <w:t>Документы, подтверждающие полномочия представителя (оригинал документа):</w:t>
      </w:r>
    </w:p>
    <w:p>
      <w:pPr>
        <w:pStyle w:val="Normal"/>
        <w:ind w:firstLine="709"/>
        <w:jc w:val="both"/>
        <w:rPr/>
      </w:pPr>
      <w:r>
        <w:rPr>
          <w:rFonts w:cs="Times New Roman" w:ascii="Times New Roman" w:hAnsi="Times New Roman"/>
          <w:sz w:val="28"/>
          <w:szCs w:val="28"/>
        </w:rPr>
        <w:t>- доверенность, подтверждающая полномочия представителя заявителя;</w:t>
      </w:r>
    </w:p>
    <w:p>
      <w:pPr>
        <w:pStyle w:val="Normal"/>
        <w:ind w:firstLine="709"/>
        <w:jc w:val="both"/>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ind w:firstLine="709"/>
        <w:jc w:val="both"/>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rFonts w:ascii="Times New Roman" w:hAnsi="Times New Roman" w:cs="Times New Roman"/>
          <w:color w:val="00B050"/>
          <w:sz w:val="28"/>
          <w:szCs w:val="28"/>
        </w:rPr>
      </w:pPr>
      <w:r>
        <w:rPr>
          <w:rFonts w:cs="Times New Roman"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w:t>
      </w:r>
      <w:r>
        <w:rPr>
          <w:rFonts w:cs="Times New Roman" w:ascii="Times New Roman" w:hAnsi="Times New Roman"/>
          <w:color w:val="00B050"/>
          <w:sz w:val="28"/>
          <w:szCs w:val="28"/>
        </w:rPr>
        <w:t xml:space="preserve"> </w:t>
      </w:r>
      <w:r>
        <w:rPr>
          <w:rFonts w:cs="Times New Roman" w:ascii="Times New Roman" w:hAnsi="Times New Roman"/>
          <w:sz w:val="28"/>
          <w:szCs w:val="28"/>
        </w:rPr>
        <w:t>руководителя этого юридического лица.</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127">
        <w:r>
          <w:rPr>
            <w:rStyle w:val="Style31"/>
            <w:rFonts w:ascii="Times New Roman" w:hAnsi="Times New Roman"/>
            <w:color w:val="000000"/>
            <w:szCs w:val="28"/>
          </w:rPr>
          <w:t>электронной подписью</w:t>
        </w:r>
      </w:hyperlink>
      <w:r>
        <w:rPr>
          <w:rFonts w:cs="Times New Roman" w:ascii="Times New Roman" w:hAnsi="Times New Roman"/>
          <w:sz w:val="28"/>
          <w:szCs w:val="28"/>
        </w:rPr>
        <w:t xml:space="preserve"> уполномоченного лица юридического лица.</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128">
        <w:r>
          <w:rPr>
            <w:rStyle w:val="Style31"/>
            <w:rFonts w:ascii="Times New Roman" w:hAnsi="Times New Roman"/>
            <w:color w:val="000000"/>
            <w:szCs w:val="28"/>
          </w:rPr>
          <w:t>электронной подписью</w:t>
        </w:r>
      </w:hyperlink>
      <w:r>
        <w:rPr>
          <w:rFonts w:cs="Times New Roman" w:ascii="Times New Roman" w:hAnsi="Times New Roman"/>
          <w:sz w:val="28"/>
          <w:szCs w:val="28"/>
        </w:rPr>
        <w:t xml:space="preserve"> индивидуального предпринимателя.</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129">
        <w:r>
          <w:rPr>
            <w:rStyle w:val="Style31"/>
            <w:rFonts w:ascii="Times New Roman" w:hAnsi="Times New Roman"/>
            <w:color w:val="000000"/>
            <w:sz w:val="28"/>
            <w:szCs w:val="28"/>
          </w:rPr>
          <w:t>электронной подписью</w:t>
        </w:r>
      </w:hyperlink>
      <w:r>
        <w:rPr>
          <w:rFonts w:cs="Times New Roman" w:ascii="Times New Roman" w:hAnsi="Times New Roman"/>
          <w:sz w:val="28"/>
          <w:szCs w:val="28"/>
        </w:rPr>
        <w:t xml:space="preserve"> нотариуса. В иных случаях представления заявления в электронной форме - подписанный простой электронной подписью.</w:t>
      </w:r>
    </w:p>
    <w:p>
      <w:pPr>
        <w:pStyle w:val="Normal"/>
        <w:jc w:val="both"/>
        <w:rPr>
          <w:rFonts w:ascii="Times New Roman" w:hAnsi="Times New Roman"/>
          <w:sz w:val="28"/>
          <w:szCs w:val="28"/>
        </w:rPr>
      </w:pPr>
      <w:r>
        <w:rPr>
          <w:rFonts w:ascii="Times New Roman" w:hAnsi="Times New Roman"/>
          <w:sz w:val="28"/>
          <w:szCs w:val="28"/>
        </w:rPr>
        <w:t>4) копия устава юридического лица, заверенная надлежащим образом (для юридического лица);</w:t>
      </w:r>
    </w:p>
    <w:p>
      <w:pPr>
        <w:pStyle w:val="Normal"/>
        <w:jc w:val="both"/>
        <w:rPr>
          <w:rFonts w:ascii="Times New Roman" w:hAnsi="Times New Roman"/>
          <w:sz w:val="28"/>
          <w:szCs w:val="28"/>
          <w:shd w:fill="FFFFFF" w:val="clear"/>
        </w:rPr>
      </w:pPr>
      <w:r>
        <w:rPr>
          <w:rFonts w:ascii="Times New Roman" w:hAnsi="Times New Roman"/>
          <w:color w:val="22272F"/>
          <w:sz w:val="28"/>
          <w:szCs w:val="28"/>
          <w:shd w:fill="FFFFFF" w:val="clear"/>
        </w:rPr>
        <w:t>б) согласие на обработку персональных данных заявителя;</w:t>
      </w:r>
    </w:p>
    <w:p>
      <w:pPr>
        <w:pStyle w:val="Normal"/>
        <w:jc w:val="both"/>
        <w:rPr>
          <w:rFonts w:ascii="Times New Roman" w:hAnsi="Times New Roman"/>
          <w:sz w:val="28"/>
          <w:szCs w:val="28"/>
          <w:shd w:fill="FFFFFF" w:val="clear"/>
        </w:rPr>
      </w:pPr>
      <w:r>
        <w:rPr>
          <w:rFonts w:ascii="Times New Roman" w:hAnsi="Times New Roman"/>
          <w:color w:val="22272F"/>
          <w:sz w:val="28"/>
          <w:szCs w:val="28"/>
          <w:shd w:fill="FFFFFF" w:val="clear"/>
        </w:rPr>
        <w:t>в) копию документа, удостоверяющего личность заявителя;</w:t>
      </w:r>
    </w:p>
    <w:p>
      <w:pPr>
        <w:pStyle w:val="Normal"/>
        <w:jc w:val="both"/>
        <w:rPr>
          <w:rFonts w:ascii="Times New Roman" w:hAnsi="Times New Roman"/>
          <w:sz w:val="28"/>
          <w:szCs w:val="28"/>
          <w:shd w:fill="FFFFFF" w:val="clear"/>
        </w:rPr>
      </w:pPr>
      <w:r>
        <w:rPr>
          <w:rFonts w:ascii="Times New Roman" w:hAnsi="Times New Roman"/>
          <w:color w:val="22272F"/>
          <w:sz w:val="28"/>
          <w:szCs w:val="28"/>
          <w:shd w:fill="FFFFFF" w:val="clear"/>
        </w:rPr>
        <w:t>г) документ, подтверждающий полномочия лица на осуществление действий от имени заявителя, удостоверенный надлежащим образом (в случае предоставления заявления уполномоченным представителем).</w:t>
      </w:r>
    </w:p>
    <w:p>
      <w:pPr>
        <w:pStyle w:val="Normal"/>
        <w:ind w:right="-1" w:firstLine="708"/>
        <w:jc w:val="both"/>
        <w:rPr/>
      </w:pPr>
      <w:r>
        <w:rPr>
          <w:rFonts w:ascii="Times New Roman" w:hAnsi="Times New Roman"/>
          <w:sz w:val="28"/>
          <w:shd w:fill="FFFFFF" w:val="clear"/>
        </w:rPr>
        <w:t xml:space="preserve">Документы направляются </w:t>
      </w:r>
      <w:r>
        <w:rPr>
          <w:rFonts w:ascii="Times New Roman" w:hAnsi="Times New Roman"/>
          <w:sz w:val="28"/>
          <w:highlight w:val="white"/>
        </w:rPr>
        <w:t xml:space="preserve">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sz w:val="28"/>
          <w:highlight w:val="white"/>
        </w:rPr>
        <w:t>ЕГРН</w:t>
      </w:r>
      <w:r>
        <w:rPr>
          <w:rFonts w:ascii="Times New Roman" w:hAnsi="Times New Roman"/>
          <w:sz w:val="28"/>
          <w:highlight w:val="white"/>
        </w:rPr>
        <w:t xml:space="preserve"> или ЕГРЗ.</w:t>
      </w:r>
    </w:p>
    <w:p>
      <w:pPr>
        <w:pStyle w:val="Normal"/>
        <w:ind w:firstLine="708"/>
        <w:jc w:val="both"/>
        <w:rPr>
          <w:shd w:fill="FFFFFF" w:val="clear"/>
        </w:rPr>
      </w:pPr>
      <w:r>
        <w:rPr>
          <w:rFonts w:ascii="Times New Roman" w:hAnsi="Times New Roman"/>
          <w:sz w:val="28"/>
          <w:shd w:fill="FFFFFF" w:val="clear"/>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ConsPlusNormal11"/>
        <w:ind w:right="-1" w:firstLine="708"/>
        <w:jc w:val="both"/>
        <w:rPr>
          <w:shd w:fill="FFFFFF" w:val="clear"/>
        </w:rPr>
      </w:pPr>
      <w:r>
        <w:rPr>
          <w:shd w:fill="FFFFFF" w:val="clear"/>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shd w:fill="FFFFFF" w:val="clear"/>
        </w:rPr>
      </w:pPr>
      <w:r>
        <w:rPr>
          <w:rFonts w:ascii="Times New Roman" w:hAnsi="Times New Roman"/>
          <w:sz w:val="28"/>
          <w:shd w:fill="FFFFFF" w:val="clear"/>
        </w:rPr>
        <w:t xml:space="preserve">Заявление </w:t>
      </w:r>
      <w:r>
        <w:rPr>
          <w:rFonts w:ascii="Times New Roman" w:hAnsi="Times New Roman"/>
          <w:color w:val="FF0000"/>
          <w:sz w:val="28"/>
          <w:shd w:fill="FFFFFF" w:val="clear"/>
        </w:rPr>
        <w:t xml:space="preserve"> </w:t>
      </w:r>
      <w:r>
        <w:rPr>
          <w:rFonts w:ascii="Times New Roman" w:hAnsi="Times New Roman"/>
          <w:sz w:val="28"/>
          <w:shd w:fill="FFFFFF" w:val="clear"/>
        </w:rPr>
        <w:t>на получение муниципальной услуги с комплектом документов принимается:</w:t>
      </w:r>
    </w:p>
    <w:p>
      <w:pPr>
        <w:pStyle w:val="Normal"/>
        <w:ind w:firstLine="709"/>
        <w:jc w:val="both"/>
        <w:rPr>
          <w:shd w:fill="FFFFFF" w:val="clear"/>
        </w:rPr>
      </w:pPr>
      <w:r>
        <w:rPr>
          <w:rFonts w:ascii="Times New Roman" w:hAnsi="Times New Roman"/>
          <w:sz w:val="28"/>
          <w:shd w:fill="FFFFFF" w:val="clear"/>
        </w:rPr>
        <w:t>1) при личной явке или через представителя заявителя:</w:t>
      </w:r>
    </w:p>
    <w:p>
      <w:pPr>
        <w:pStyle w:val="Normal"/>
        <w:ind w:right="-1" w:firstLine="709"/>
        <w:rPr>
          <w:shd w:fill="FFFFFF" w:val="clear"/>
        </w:rPr>
      </w:pPr>
      <w:r>
        <w:rPr>
          <w:rFonts w:ascii="Times New Roman" w:hAnsi="Times New Roman"/>
          <w:sz w:val="28"/>
          <w:shd w:fill="FFFFFF" w:val="clear"/>
        </w:rPr>
        <w:t>- в уполномоченном органе или  в управлении</w:t>
      </w:r>
      <w:r>
        <w:rPr>
          <w:rFonts w:ascii="Times New Roman" w:hAnsi="Times New Roman"/>
          <w:color w:val="FF0000"/>
          <w:sz w:val="28"/>
          <w:shd w:fill="FFFFFF" w:val="clear"/>
        </w:rPr>
        <w:t xml:space="preserve"> </w:t>
      </w:r>
      <w:r>
        <w:rPr>
          <w:rFonts w:ascii="Times New Roman" w:hAnsi="Times New Roman"/>
          <w:sz w:val="28"/>
          <w:shd w:fill="FFFFFF" w:val="clear"/>
        </w:rPr>
        <w:t>(отделе) уполномоченного органа;</w:t>
      </w:r>
    </w:p>
    <w:p>
      <w:pPr>
        <w:pStyle w:val="Normal"/>
        <w:ind w:right="-1" w:firstLine="709"/>
        <w:rPr>
          <w:shd w:fill="FFFFFF" w:val="clear"/>
        </w:rPr>
      </w:pPr>
      <w:r>
        <w:rPr>
          <w:rFonts w:ascii="Times New Roman" w:hAnsi="Times New Roman"/>
          <w:sz w:val="28"/>
          <w:shd w:fill="FFFFFF" w:val="clear"/>
        </w:rPr>
        <w:t>- в уполномоченном органе  во время личного приема граждан;</w:t>
      </w:r>
    </w:p>
    <w:p>
      <w:pPr>
        <w:pStyle w:val="Normal"/>
        <w:ind w:right="-1" w:firstLine="709"/>
        <w:rPr>
          <w:shd w:fill="FFFFFF" w:val="clear"/>
        </w:rPr>
      </w:pPr>
      <w:r>
        <w:rPr>
          <w:rFonts w:ascii="Times New Roman" w:hAnsi="Times New Roman"/>
          <w:sz w:val="28"/>
          <w:shd w:fill="FFFFFF" w:val="clear"/>
        </w:rPr>
        <w:t>- в филиалах, отделах, удаленных рабочих местах МФЦ,  в том числе по экстерриториальному принципу.</w:t>
      </w:r>
    </w:p>
    <w:p>
      <w:pPr>
        <w:pStyle w:val="Normal"/>
        <w:ind w:firstLine="709"/>
        <w:jc w:val="both"/>
        <w:rPr>
          <w:shd w:fill="FFFFFF" w:val="clear"/>
        </w:rPr>
      </w:pPr>
      <w:r>
        <w:rPr>
          <w:rFonts w:ascii="Times New Roman" w:hAnsi="Times New Roman"/>
          <w:sz w:val="28"/>
          <w:shd w:fill="FFFFFF" w:val="clear"/>
        </w:rPr>
        <w:t>2) без личной явки:</w:t>
      </w:r>
    </w:p>
    <w:p>
      <w:pPr>
        <w:pStyle w:val="Normal"/>
        <w:ind w:firstLine="709"/>
        <w:jc w:val="both"/>
        <w:rPr>
          <w:shd w:fill="FFFFFF" w:val="clear"/>
        </w:rPr>
      </w:pPr>
      <w:r>
        <w:rPr>
          <w:rFonts w:ascii="Times New Roman" w:hAnsi="Times New Roman"/>
          <w:sz w:val="28"/>
          <w:shd w:fill="FFFFFF" w:val="clear"/>
        </w:rPr>
        <w:t>- посредством почтовой связи на бумажном носителе;</w:t>
      </w:r>
    </w:p>
    <w:p>
      <w:pPr>
        <w:pStyle w:val="Normal"/>
        <w:ind w:right="-1" w:firstLine="708"/>
        <w:jc w:val="both"/>
        <w:rPr>
          <w:shd w:fill="FFFFFF" w:val="clear"/>
        </w:rPr>
      </w:pPr>
      <w:r>
        <w:rPr>
          <w:rFonts w:ascii="Times New Roman" w:hAnsi="Times New Roman"/>
          <w:sz w:val="28"/>
          <w:shd w:fill="FFFFFF" w:val="clear"/>
        </w:rPr>
        <w:t>- в электронной форме на</w:t>
      </w:r>
      <w:r>
        <w:rPr>
          <w:rFonts w:ascii="Times New Roman" w:hAnsi="Times New Roman"/>
          <w:color w:val="000000" w:themeColor="text1"/>
          <w:sz w:val="28"/>
          <w:shd w:fill="FFFFFF" w:val="clear"/>
        </w:rPr>
        <w:t xml:space="preserve"> официальном сайте http: //www. korenovsk.ru</w:t>
      </w:r>
      <w:r>
        <w:rPr>
          <w:rFonts w:ascii="Times New Roman" w:hAnsi="Times New Roman"/>
          <w:b/>
          <w:sz w:val="28"/>
          <w:shd w:fill="FFFFFF" w:val="clear"/>
        </w:rPr>
        <w:t>;</w:t>
      </w:r>
    </w:p>
    <w:p>
      <w:pPr>
        <w:pStyle w:val="Normal"/>
        <w:ind w:right="-1" w:firstLine="709"/>
        <w:jc w:val="both"/>
        <w:rPr>
          <w:shd w:fill="FFFFFF" w:val="clear"/>
        </w:rPr>
      </w:pPr>
      <w:r>
        <w:rPr>
          <w:rFonts w:ascii="Times New Roman" w:hAnsi="Times New Roman"/>
          <w:sz w:val="28"/>
          <w:shd w:fill="FFFFFF" w:val="clear"/>
        </w:rPr>
        <w:t xml:space="preserve">- в электронной форме через </w:t>
      </w:r>
      <w:r>
        <w:rPr>
          <w:rFonts w:ascii="Times New Roman" w:hAnsi="Times New Roman"/>
          <w:color w:val="7030A0"/>
          <w:sz w:val="28"/>
          <w:shd w:fill="FFFFFF" w:val="clear"/>
        </w:rPr>
        <w:t>«Личный кабинет» заявителя РПГУ</w:t>
      </w:r>
      <w:r>
        <w:rPr>
          <w:rFonts w:ascii="Times New Roman" w:hAnsi="Times New Roman"/>
          <w:sz w:val="28"/>
          <w:shd w:fill="FFFFFF" w:val="clear"/>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shd w:fill="FFFFFF" w:val="clear"/>
        </w:rPr>
      </w:pPr>
      <w:r>
        <w:rPr>
          <w:rFonts w:ascii="Times New Roman" w:hAnsi="Times New Roman"/>
          <w:sz w:val="28"/>
          <w:shd w:fill="FFFFFF" w:val="clear"/>
        </w:rPr>
        <w:t xml:space="preserve">- в электронной форме  через МФЦ, в котором обеспечен  доступ к  </w:t>
      </w:r>
      <w:r>
        <w:rPr>
          <w:rFonts w:ascii="Times New Roman" w:hAnsi="Times New Roman"/>
          <w:color w:val="7030A0"/>
          <w:sz w:val="28"/>
          <w:shd w:fill="FFFFFF" w:val="clear"/>
        </w:rPr>
        <w:t xml:space="preserve">Региональному порталу </w:t>
      </w:r>
      <w:r>
        <w:rPr>
          <w:rFonts w:ascii="Times New Roman" w:hAnsi="Times New Roman"/>
          <w:sz w:val="28"/>
          <w:shd w:fill="FFFFFF" w:val="clear"/>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shd w:fill="FFFFFF" w:val="clear"/>
        </w:rPr>
      </w:pPr>
      <w:r>
        <w:rPr>
          <w:rFonts w:ascii="Times New Roman" w:hAnsi="Times New Roman"/>
          <w:sz w:val="28"/>
          <w:shd w:fill="FFFFFF" w:val="clear"/>
        </w:rPr>
        <w:t>- в электронной форме  по e-mail электронной почты.</w:t>
      </w:r>
    </w:p>
    <w:p>
      <w:pPr>
        <w:pStyle w:val="Normal"/>
        <w:widowControl w:val="false"/>
        <w:ind w:right="-1" w:firstLine="708"/>
        <w:jc w:val="both"/>
        <w:rPr>
          <w:shd w:fill="FFFFFF" w:val="clear"/>
        </w:rPr>
      </w:pPr>
      <w:r>
        <w:rPr>
          <w:rFonts w:ascii="Times New Roman" w:hAnsi="Times New Roman"/>
          <w:color w:val="000000" w:themeColor="text1"/>
          <w:sz w:val="28"/>
          <w:shd w:fill="FFFFFF" w:val="clear"/>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ascii="Times New Roman" w:hAnsi="Times New Roman"/>
          <w:sz w:val="28"/>
          <w:shd w:fill="FFFFFF" w:val="clear"/>
        </w:rPr>
        <w:t>ФГИС ЕСИА.</w:t>
      </w:r>
    </w:p>
    <w:p>
      <w:pPr>
        <w:pStyle w:val="Normal"/>
        <w:ind w:firstLine="708"/>
        <w:jc w:val="both"/>
        <w:rPr/>
      </w:pPr>
      <w:r>
        <w:rPr>
          <w:rFonts w:ascii="Times New Roman" w:hAnsi="Times New Roman"/>
          <w:color w:val="000000" w:themeColor="text1"/>
          <w:sz w:val="28"/>
          <w:shd w:fill="FFFFFF" w:val="clear"/>
        </w:rPr>
        <w:t xml:space="preserve">В случае представления заявителем документов, предусмотренных </w:t>
      </w:r>
      <w:hyperlink r:id="rId130">
        <w:r>
          <w:rPr>
            <w:rFonts w:ascii="Times New Roman" w:hAnsi="Times New Roman"/>
            <w:color w:val="000000" w:themeColor="text1"/>
            <w:sz w:val="28"/>
            <w:shd w:fill="FFFFFF" w:val="clear"/>
          </w:rPr>
          <w:t>пунктами 1 - 3.1</w:t>
        </w:r>
      </w:hyperlink>
      <w:r>
        <w:rPr>
          <w:rFonts w:ascii="Times New Roman" w:hAnsi="Times New Roman"/>
          <w:color w:val="000000" w:themeColor="text1"/>
          <w:sz w:val="28"/>
          <w:shd w:fill="FFFFFF" w:val="clear"/>
        </w:rPr>
        <w:t xml:space="preserve">, </w:t>
      </w:r>
      <w:hyperlink r:id="rId131">
        <w:r>
          <w:rPr>
            <w:rFonts w:ascii="Times New Roman" w:hAnsi="Times New Roman"/>
            <w:color w:val="000000" w:themeColor="text1"/>
            <w:sz w:val="28"/>
            <w:shd w:fill="FFFFFF" w:val="clear"/>
          </w:rPr>
          <w:t>7</w:t>
        </w:r>
      </w:hyperlink>
      <w:r>
        <w:rPr>
          <w:rFonts w:ascii="Times New Roman" w:hAnsi="Times New Roman"/>
          <w:color w:val="000000" w:themeColor="text1"/>
          <w:sz w:val="28"/>
          <w:shd w:fill="FFFFFF" w:val="clear"/>
        </w:rPr>
        <w:t xml:space="preserve">, </w:t>
      </w:r>
      <w:hyperlink r:id="rId132">
        <w:r>
          <w:rPr>
            <w:rFonts w:ascii="Times New Roman" w:hAnsi="Times New Roman"/>
            <w:color w:val="000000" w:themeColor="text1"/>
            <w:sz w:val="28"/>
            <w:shd w:fill="FFFFFF" w:val="clear"/>
          </w:rPr>
          <w:t>9</w:t>
        </w:r>
      </w:hyperlink>
      <w:r>
        <w:rPr>
          <w:rFonts w:ascii="Times New Roman" w:hAnsi="Times New Roman"/>
          <w:color w:val="000000" w:themeColor="text1"/>
          <w:sz w:val="28"/>
          <w:shd w:fill="FFFFFF" w:val="clear"/>
        </w:rPr>
        <w:t xml:space="preserve">, </w:t>
      </w:r>
      <w:hyperlink r:id="rId133">
        <w:r>
          <w:rPr>
            <w:rFonts w:ascii="Times New Roman" w:hAnsi="Times New Roman"/>
            <w:color w:val="000000" w:themeColor="text1"/>
            <w:sz w:val="28"/>
            <w:shd w:fill="FFFFFF" w:val="clear"/>
          </w:rPr>
          <w:t>17</w:t>
        </w:r>
      </w:hyperlink>
      <w:r>
        <w:rPr>
          <w:rFonts w:ascii="Times New Roman" w:hAnsi="Times New Roman"/>
          <w:color w:val="000000" w:themeColor="text1"/>
          <w:sz w:val="28"/>
          <w:shd w:fill="FFFFFF" w:val="clear"/>
        </w:rPr>
        <w:t xml:space="preserve"> и </w:t>
      </w:r>
      <w:hyperlink r:id="rId134">
        <w:r>
          <w:rPr>
            <w:rFonts w:ascii="Times New Roman" w:hAnsi="Times New Roman"/>
            <w:color w:val="000000" w:themeColor="text1"/>
            <w:sz w:val="28"/>
            <w:shd w:fill="FFFFFF" w:val="clear"/>
          </w:rPr>
          <w:t>18 части 6 статьи 7</w:t>
        </w:r>
      </w:hyperlink>
      <w:r>
        <w:rPr>
          <w:rFonts w:ascii="Times New Roman" w:hAnsi="Times New Roman"/>
          <w:color w:val="000000" w:themeColor="text1"/>
          <w:sz w:val="28"/>
          <w:shd w:fill="FFFFFF" w:val="clear"/>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ascii="Times New Roman" w:hAnsi="Times New Roman"/>
          <w:sz w:val="28"/>
          <w:shd w:fill="FFFFFF" w:val="clear"/>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35">
        <w:r>
          <w:rPr>
            <w:rFonts w:ascii="Times New Roman" w:hAnsi="Times New Roman"/>
            <w:sz w:val="28"/>
            <w:shd w:fill="FFFFFF" w:val="clear"/>
          </w:rPr>
          <w:t>статьёй 15.1</w:t>
        </w:r>
      </w:hyperlink>
      <w:r>
        <w:rPr>
          <w:rFonts w:ascii="Times New Roman" w:hAnsi="Times New Roman"/>
          <w:sz w:val="28"/>
          <w:shd w:fill="FFFFFF" w:val="clear"/>
        </w:rPr>
        <w:t xml:space="preserve"> Федерального закона № 210-ФЗ.</w:t>
      </w:r>
    </w:p>
    <w:p>
      <w:pPr>
        <w:pStyle w:val="Normal"/>
        <w:ind w:right="-1" w:hanging="0"/>
        <w:jc w:val="both"/>
        <w:rPr>
          <w:rFonts w:ascii="Times New Roman" w:hAnsi="Times New Roman"/>
          <w:shd w:fill="FFFFFF" w:val="clear"/>
        </w:rPr>
      </w:pPr>
      <w:r>
        <w:rPr>
          <w:rFonts w:ascii="Times New Roman" w:hAnsi="Times New Roman"/>
          <w:color w:val="0070C0"/>
          <w:sz w:val="28"/>
          <w:shd w:fill="FFFFFF" w:val="clear"/>
        </w:rPr>
        <w:tab/>
      </w:r>
      <w:r>
        <w:rPr>
          <w:rFonts w:ascii="Times New Roman" w:hAnsi="Times New Roman"/>
          <w:sz w:val="28"/>
          <w:shd w:fill="FFFFFF" w:val="clear"/>
        </w:rPr>
        <w:t>Подача</w:t>
      </w:r>
      <w:r>
        <w:rPr>
          <w:rFonts w:ascii="Times New Roman" w:hAnsi="Times New Roman"/>
          <w:color w:val="0070C0"/>
          <w:sz w:val="28"/>
          <w:shd w:fill="FFFFFF" w:val="clear"/>
        </w:rPr>
        <w:t xml:space="preserve"> </w:t>
      </w:r>
      <w:r>
        <w:rPr>
          <w:rFonts w:ascii="Times New Roman" w:hAnsi="Times New Roman"/>
          <w:sz w:val="28"/>
          <w:shd w:fill="FFFFFF" w:val="clear"/>
        </w:rPr>
        <w:t>заявления</w:t>
      </w:r>
      <w:r>
        <w:rPr>
          <w:rFonts w:ascii="Times New Roman" w:hAnsi="Times New Roman"/>
          <w:color w:val="FF0000"/>
          <w:sz w:val="28"/>
          <w:shd w:fill="FFFFFF" w:val="clear"/>
        </w:rPr>
        <w:t xml:space="preserve">  </w:t>
      </w:r>
      <w:r>
        <w:rPr>
          <w:rFonts w:ascii="Times New Roman" w:hAnsi="Times New Roman"/>
          <w:sz w:val="28"/>
          <w:shd w:fill="FFFFFF" w:val="clear"/>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rFonts w:ascii="Times New Roman" w:hAnsi="Times New Roman"/>
          <w:shd w:fill="FFFFFF" w:val="clear"/>
        </w:rPr>
      </w:pPr>
      <w:r>
        <w:rPr>
          <w:rFonts w:ascii="Times New Roman" w:hAnsi="Times New Roman"/>
          <w:sz w:val="28"/>
          <w:shd w:fill="FFFFFF" w:val="clear"/>
        </w:rPr>
        <w:t>Установление личности заявителя, в случае направления заявления через управление (отдел)</w:t>
      </w:r>
      <w:r>
        <w:rPr>
          <w:rFonts w:ascii="Times New Roman" w:hAnsi="Times New Roman"/>
          <w:color w:val="FF0000"/>
          <w:sz w:val="28"/>
          <w:shd w:fill="FFFFFF" w:val="clear"/>
        </w:rPr>
        <w:t xml:space="preserve">  </w:t>
      </w:r>
      <w:r>
        <w:rPr>
          <w:rFonts w:ascii="Times New Roman" w:hAnsi="Times New Roman"/>
          <w:sz w:val="28"/>
          <w:shd w:fill="FFFFFF" w:val="clear"/>
        </w:rPr>
        <w:t>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pPr>
        <w:pStyle w:val="Normal"/>
        <w:ind w:right="-1" w:hanging="0"/>
        <w:jc w:val="both"/>
        <w:rPr>
          <w:rFonts w:ascii="Times New Roman" w:hAnsi="Times New Roman"/>
          <w:color w:val="00B050"/>
          <w:sz w:val="28"/>
        </w:rPr>
      </w:pPr>
      <w:r>
        <w:rPr>
          <w:rFonts w:ascii="Times New Roman" w:hAnsi="Times New Roman"/>
          <w:sz w:val="28"/>
        </w:rPr>
        <w:tab/>
        <w:t>Установление личности заявителя, в случае направления заявления  через МФЦ, может осуществляться</w:t>
      </w:r>
      <w:r>
        <w:rPr>
          <w:highlight w:val="white"/>
        </w:rPr>
        <w:t xml:space="preserve"> </w:t>
      </w:r>
      <w:r>
        <w:rPr>
          <w:rFonts w:ascii="Times New Roman" w:hAnsi="Times New Roman"/>
          <w:sz w:val="28"/>
          <w:highlight w:val="white"/>
        </w:rPr>
        <w:t>посредством:</w:t>
      </w:r>
    </w:p>
    <w:p>
      <w:pPr>
        <w:pStyle w:val="Normal"/>
        <w:ind w:right="-1" w:firstLine="708"/>
        <w:jc w:val="both"/>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sz w:val="28"/>
          <w:szCs w:val="28"/>
          <w:lang w:eastAsia="ru-RU"/>
        </w:rPr>
        <w:t xml:space="preserve">идентификацию и аутентификацию </w:t>
      </w:r>
      <w:r>
        <w:rPr>
          <w:rFonts w:cs="Times New Roman" w:ascii="Times New Roman" w:hAnsi="Times New Roman"/>
          <w:i/>
          <w:sz w:val="26"/>
          <w:szCs w:val="26"/>
        </w:rPr>
        <w:t xml:space="preserve"> (</w:t>
      </w:r>
      <w:r>
        <w:rPr>
          <w:rFonts w:cs="Times New Roman" w:ascii="Times New Roman" w:hAnsi="Times New Roman"/>
          <w:b/>
          <w:i/>
          <w:sz w:val="26"/>
          <w:szCs w:val="26"/>
        </w:rPr>
        <w:t>Примечание:</w:t>
      </w:r>
      <w:r>
        <w:rPr>
          <w:rFonts w:cs="Times New Roman"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6"/>
          <w:szCs w:val="26"/>
          <w:highlight w:val="white"/>
        </w:rPr>
        <w:t>;</w:t>
      </w:r>
    </w:p>
    <w:p>
      <w:pPr>
        <w:pStyle w:val="Normal"/>
        <w:suppressAutoHyphens w:val="false"/>
        <w:jc w:val="both"/>
        <w:rPr/>
      </w:pPr>
      <w:r>
        <w:rPr>
          <w:rFonts w:ascii="Times New Roman" w:hAnsi="Times New Roman"/>
          <w:sz w:val="28"/>
          <w:szCs w:val="28"/>
          <w:highlight w:val="white"/>
          <w:shd w:fill="F71E04" w:val="clear"/>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sz w:val="28"/>
          <w:highlight w:val="white"/>
          <w:shd w:fill="F71E04" w:val="clear"/>
        </w:rPr>
        <w:t>.</w:t>
      </w:r>
      <w:r>
        <w:rPr>
          <w:rFonts w:ascii="Times New Roman" w:hAnsi="Times New Roman"/>
          <w:sz w:val="28"/>
          <w:shd w:fill="FFFFFF" w:val="clear"/>
        </w:rPr>
        <w:t xml:space="preserve"> </w:t>
      </w:r>
      <w:r>
        <w:rPr>
          <w:rFonts w:ascii="Times New Roman" w:hAnsi="Times New Roman"/>
          <w:i/>
          <w:sz w:val="26"/>
          <w:szCs w:val="26"/>
          <w:shd w:fill="FFFFFF" w:val="clear"/>
        </w:rPr>
        <w:t>(</w:t>
      </w:r>
      <w:r>
        <w:rPr>
          <w:rFonts w:ascii="Times New Roman" w:hAnsi="Times New Roman"/>
          <w:b/>
          <w:i/>
          <w:sz w:val="26"/>
          <w:szCs w:val="26"/>
          <w:shd w:fill="FFFFFF" w:val="clear"/>
        </w:rPr>
        <w:t>Примечание:</w:t>
      </w:r>
      <w:r>
        <w:rPr>
          <w:rFonts w:ascii="Times New Roman" w:hAnsi="Times New Roman"/>
          <w:i/>
          <w:sz w:val="26"/>
          <w:szCs w:val="26"/>
          <w:shd w:fill="FFFFFF" w:val="clear"/>
        </w:rPr>
        <w:t xml:space="preserve"> </w:t>
      </w:r>
      <w:r>
        <w:rPr>
          <w:rFonts w:ascii="Times New Roman" w:hAnsi="Times New Roman"/>
          <w:i/>
          <w:sz w:val="26"/>
          <w:szCs w:val="26"/>
          <w:highlight w:val="white"/>
          <w:shd w:fill="F71E04" w:val="clear"/>
        </w:rPr>
        <w:t>Использование вышеуказанных технологий проводится при наличии технической возможности).</w:t>
      </w:r>
    </w:p>
    <w:p>
      <w:pPr>
        <w:pStyle w:val="Normal"/>
        <w:ind w:right="-1" w:firstLine="708"/>
        <w:jc w:val="both"/>
        <w:rPr/>
      </w:pPr>
      <w:r>
        <w:rPr>
          <w:rFonts w:ascii="Times New Roman" w:hAnsi="Times New Roman"/>
          <w:sz w:val="28"/>
          <w:shd w:fill="FFFFFF" w:val="clear"/>
        </w:rPr>
        <w:t xml:space="preserve">При направлении заявлений и документов в электронной форме </w:t>
        <w:br/>
        <w:t xml:space="preserve">с использованием </w:t>
      </w:r>
      <w:r>
        <w:rPr>
          <w:rFonts w:ascii="Times New Roman" w:hAnsi="Times New Roman"/>
          <w:color w:val="7030A0"/>
          <w:sz w:val="28"/>
          <w:shd w:fill="FFFFFF" w:val="clear"/>
        </w:rPr>
        <w:t xml:space="preserve">Регионального портала </w:t>
      </w:r>
      <w:r>
        <w:rPr>
          <w:rFonts w:ascii="Times New Roman" w:hAnsi="Times New Roman"/>
          <w:sz w:val="28"/>
          <w:shd w:fill="FFFFFF" w:val="clear"/>
        </w:rPr>
        <w:t>юридическими лицами заявление и документы должны быть подписаны усиленной </w:t>
      </w:r>
      <w:r>
        <w:fldChar w:fldCharType="begin"/>
      </w:r>
      <w:r>
        <w:rPr>
          <w:sz w:val="28"/>
          <w:shd w:fill="FFFFFF" w:val="clear"/>
          <w:rFonts w:ascii="Times New Roman" w:hAnsi="Times New Roman"/>
        </w:rPr>
        <w:instrText xml:space="preserve"> HYPERLINK "http://mobileonline.garant.ru/" \l "/document/12184522/entry/54"</w:instrText>
      </w:r>
      <w:r>
        <w:rPr>
          <w:sz w:val="28"/>
          <w:shd w:fill="FFFFFF" w:val="clear"/>
          <w:rFonts w:ascii="Times New Roman" w:hAnsi="Times New Roman"/>
        </w:rPr>
        <w:fldChar w:fldCharType="separate"/>
      </w:r>
      <w:r>
        <w:rPr>
          <w:rFonts w:ascii="Times New Roman" w:hAnsi="Times New Roman"/>
          <w:sz w:val="28"/>
          <w:shd w:fill="FFFFFF" w:val="clear"/>
        </w:rPr>
        <w:t>квалифицированной электронной подписью</w:t>
      </w:r>
      <w:r>
        <w:rPr>
          <w:sz w:val="28"/>
          <w:shd w:fill="FFFFFF" w:val="clear"/>
          <w:rFonts w:ascii="Times New Roman" w:hAnsi="Times New Roman"/>
        </w:rPr>
        <w:fldChar w:fldCharType="end"/>
      </w:r>
      <w:r>
        <w:rPr>
          <w:rFonts w:ascii="Times New Roman" w:hAnsi="Times New Roman"/>
          <w:sz w:val="28"/>
          <w:shd w:fill="FFFFFF" w:val="clear"/>
        </w:rPr>
        <w:t xml:space="preserve"> в соответствии с требованиями </w:t>
      </w:r>
      <w:r>
        <w:fldChar w:fldCharType="begin"/>
      </w:r>
      <w:r>
        <w:rPr>
          <w:sz w:val="28"/>
          <w:shd w:fill="FFFFFF" w:val="clear"/>
          <w:rFonts w:ascii="Times New Roman" w:hAnsi="Times New Roman"/>
        </w:rPr>
        <w:instrText xml:space="preserve"> HYPERLINK "http://mobileonline.garant.ru/" \l "/document/12184522/entry/0"</w:instrText>
      </w:r>
      <w:r>
        <w:rPr>
          <w:sz w:val="28"/>
          <w:shd w:fill="FFFFFF" w:val="clear"/>
          <w:rFonts w:ascii="Times New Roman" w:hAnsi="Times New Roman"/>
        </w:rPr>
        <w:fldChar w:fldCharType="separate"/>
      </w:r>
      <w:r>
        <w:rPr>
          <w:rFonts w:ascii="Times New Roman" w:hAnsi="Times New Roman"/>
          <w:sz w:val="28"/>
          <w:shd w:fill="FFFFFF" w:val="clear"/>
        </w:rPr>
        <w:t>Федерального закона</w:t>
      </w:r>
      <w:r>
        <w:rPr>
          <w:sz w:val="28"/>
          <w:shd w:fill="FFFFFF" w:val="clear"/>
          <w:rFonts w:ascii="Times New Roman" w:hAnsi="Times New Roman"/>
        </w:rPr>
        <w:fldChar w:fldCharType="end"/>
      </w:r>
      <w:r>
        <w:rPr>
          <w:rFonts w:ascii="Times New Roman" w:hAnsi="Times New Roman"/>
          <w:sz w:val="28"/>
          <w:shd w:fill="FFFFFF" w:val="clear"/>
        </w:rPr>
        <w:t xml:space="preserve"> № 63-ФЗ  и постановления Правительства № 634.</w:t>
      </w:r>
      <w:r>
        <w:rPr>
          <w:rFonts w:ascii="Times New Roman" w:hAnsi="Times New Roman"/>
          <w:i/>
          <w:sz w:val="28"/>
          <w:shd w:fill="FFFFFF" w:val="clear"/>
        </w:rPr>
        <w:t xml:space="preserve"> </w:t>
      </w:r>
    </w:p>
    <w:p>
      <w:pPr>
        <w:pStyle w:val="ConsPlusNormal11"/>
        <w:jc w:val="both"/>
        <w:rPr>
          <w:shd w:fill="FFFFFF" w:val="clear"/>
        </w:rPr>
      </w:pPr>
      <w:r>
        <w:rPr>
          <w:shd w:fill="FFFFFF" w:val="clear"/>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shd w:fill="FFFFFF" w:val="clear"/>
        </w:rPr>
      </w:pPr>
      <w:r>
        <w:rPr>
          <w:rFonts w:ascii="Times New Roman" w:hAnsi="Times New Roman"/>
          <w:sz w:val="28"/>
          <w:shd w:fill="FFFFFF" w:val="clear"/>
        </w:rPr>
        <w:t xml:space="preserve">Основаниями для отказа в приеме документов, необходимых для предоставления услуги для варианта </w:t>
      </w:r>
      <w:r>
        <w:rPr>
          <w:rFonts w:ascii="Times New Roman" w:hAnsi="Times New Roman"/>
          <w:sz w:val="28"/>
          <w:shd w:fill="FFFFFF" w:val="clear"/>
          <w:lang w:val="en-US"/>
        </w:rPr>
        <w:t>I</w:t>
      </w:r>
      <w:r>
        <w:rPr>
          <w:rFonts w:ascii="Times New Roman" w:hAnsi="Times New Roman"/>
          <w:sz w:val="28"/>
          <w:shd w:fill="FFFFFF" w:val="clear"/>
        </w:rPr>
        <w:t>X , являются:</w:t>
      </w:r>
    </w:p>
    <w:p>
      <w:pPr>
        <w:pStyle w:val="Normal"/>
        <w:tabs>
          <w:tab w:val="clear" w:pos="708"/>
          <w:tab w:val="left" w:pos="709" w:leader="none"/>
          <w:tab w:val="left" w:pos="1440" w:leader="none"/>
        </w:tabs>
        <w:jc w:val="both"/>
        <w:rPr>
          <w:shd w:fill="FFFFFF" w:val="clear"/>
        </w:rPr>
      </w:pPr>
      <w:r>
        <w:rPr>
          <w:rFonts w:ascii="Times New Roman" w:hAnsi="Times New Roman"/>
          <w:sz w:val="28"/>
          <w:shd w:fill="FFFFFF" w:val="clear"/>
        </w:rPr>
        <w:tab/>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shd w:fill="FFFFFF" w:val="clear"/>
        </w:rPr>
      </w:pPr>
      <w:r>
        <w:rPr>
          <w:rFonts w:ascii="Times New Roman" w:hAnsi="Times New Roman"/>
          <w:sz w:val="28"/>
          <w:shd w:fill="FFFFFF" w:val="clear"/>
        </w:rPr>
        <w:t>2);</w:t>
      </w:r>
      <w:r>
        <w:rPr>
          <w:color w:val="FF0000"/>
          <w:sz w:val="28"/>
          <w:shd w:fill="FFFFFF" w:val="clear"/>
        </w:rPr>
        <w:t xml:space="preserve"> </w:t>
      </w:r>
      <w:r>
        <w:rPr>
          <w:rFonts w:ascii="Times New Roman" w:hAnsi="Times New Roman"/>
          <w:sz w:val="28"/>
          <w:shd w:fill="FFFFFF" w:val="clear"/>
        </w:rPr>
        <w:t xml:space="preserve">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right="-1" w:firstLine="709"/>
        <w:jc w:val="both"/>
        <w:rPr>
          <w:shd w:fill="FFFFFF" w:val="clear"/>
        </w:rPr>
      </w:pPr>
      <w:r>
        <w:rPr>
          <w:rFonts w:ascii="Times New Roman" w:hAnsi="Times New Roman"/>
          <w:sz w:val="28"/>
          <w:shd w:fill="FFFFFF" w:val="clear"/>
        </w:rPr>
        <w:t>3) заявление</w:t>
      </w:r>
      <w:r>
        <w:rPr>
          <w:rFonts w:ascii="Times New Roman" w:hAnsi="Times New Roman"/>
          <w:color w:val="FF0000"/>
          <w:sz w:val="28"/>
          <w:shd w:fill="FFFFFF" w:val="clear"/>
        </w:rPr>
        <w:t xml:space="preserve">  </w:t>
      </w:r>
      <w:r>
        <w:rPr>
          <w:rFonts w:ascii="Times New Roman" w:hAnsi="Times New Roman"/>
          <w:sz w:val="28"/>
          <w:shd w:fill="FFFFFF" w:val="clear"/>
        </w:rPr>
        <w:t xml:space="preserve"> не содержит подписи заявителя (его представителя);</w:t>
      </w:r>
    </w:p>
    <w:p>
      <w:pPr>
        <w:pStyle w:val="Normal"/>
        <w:widowControl w:val="false"/>
        <w:ind w:right="-1" w:firstLine="709"/>
        <w:jc w:val="both"/>
        <w:rPr>
          <w:shd w:fill="FFFFFF" w:val="clear"/>
        </w:rPr>
      </w:pPr>
      <w:r>
        <w:rPr>
          <w:rFonts w:ascii="Times New Roman" w:hAnsi="Times New Roman"/>
          <w:sz w:val="28"/>
          <w:shd w:fill="FFFFFF" w:val="clear"/>
        </w:rPr>
        <w:t>4) заявление</w:t>
      </w:r>
      <w:r>
        <w:rPr>
          <w:rFonts w:ascii="Times New Roman" w:hAnsi="Times New Roman"/>
          <w:color w:val="FF0000"/>
          <w:sz w:val="28"/>
          <w:shd w:fill="FFFFFF" w:val="clear"/>
        </w:rPr>
        <w:t xml:space="preserve"> </w:t>
      </w:r>
      <w:r>
        <w:rPr>
          <w:rFonts w:ascii="Times New Roman" w:hAnsi="Times New Roman"/>
          <w:sz w:val="28"/>
          <w:shd w:fill="FFFFFF" w:val="clear"/>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sz w:val="28"/>
          <w:shd w:fill="F71E04" w:val="clear"/>
        </w:rPr>
      </w:pPr>
      <w:r>
        <w:rPr>
          <w:rFonts w:ascii="Times New Roman" w:hAnsi="Times New Roman"/>
          <w:sz w:val="28"/>
          <w:shd w:fill="FFFFFF" w:val="clear"/>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firstLine="709"/>
        <w:jc w:val="both"/>
        <w:rPr>
          <w:shd w:fill="FFFFFF" w:val="clear"/>
        </w:rPr>
      </w:pPr>
      <w:r>
        <w:rPr>
          <w:rFonts w:ascii="Times New Roman" w:hAnsi="Times New Roman"/>
          <w:sz w:val="28"/>
          <w:shd w:fill="FFFFFF" w:val="clear"/>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Standard2"/>
        <w:ind w:right="-1" w:firstLine="680"/>
        <w:jc w:val="both"/>
        <w:rPr>
          <w:shd w:fill="FFFFFF" w:val="clear"/>
        </w:rPr>
      </w:pPr>
      <w:r>
        <w:rPr>
          <w:sz w:val="28"/>
          <w:shd w:fill="FFFFFF" w:val="clear"/>
        </w:rPr>
        <w:t>7) представление неполного комплекта прилагаемых к заявлению документов, необходимых для предоставления муниципальной услуги;</w:t>
      </w:r>
    </w:p>
    <w:p>
      <w:pPr>
        <w:pStyle w:val="Standard2"/>
        <w:ind w:right="-1" w:firstLine="680"/>
        <w:jc w:val="both"/>
        <w:rPr>
          <w:shd w:fill="FFFFFF" w:val="clear"/>
        </w:rPr>
      </w:pPr>
      <w:r>
        <w:rPr>
          <w:sz w:val="28"/>
          <w:shd w:fill="FFFFFF" w:val="clear"/>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shd w:fill="FFFFFF" w:val="clear"/>
        </w:rPr>
      </w:pPr>
      <w:r>
        <w:rPr>
          <w:rFonts w:ascii="Times New Roman" w:hAnsi="Times New Roman"/>
          <w:sz w:val="28"/>
          <w:shd w:fill="FFFFFF" w:val="clear"/>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right="-1" w:firstLine="708"/>
        <w:jc w:val="both"/>
        <w:rPr>
          <w:shd w:fill="FFFFFF" w:val="clear"/>
        </w:rPr>
      </w:pPr>
      <w:r>
        <w:rPr>
          <w:rFonts w:ascii="Times New Roman" w:hAnsi="Times New Roman"/>
          <w:sz w:val="28"/>
          <w:shd w:fill="FFFFFF" w:val="clear"/>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shd w:fill="FFFFFF" w:val="clear"/>
        </w:rPr>
      </w:pPr>
      <w:r>
        <w:rPr>
          <w:rFonts w:ascii="Times New Roman" w:hAnsi="Times New Roman"/>
          <w:sz w:val="28"/>
          <w:shd w:fill="FFFFFF" w:val="clear"/>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shd w:fill="FFFFFF" w:val="clear"/>
        </w:rPr>
      </w:pPr>
      <w:r>
        <w:rPr>
          <w:rFonts w:ascii="Times New Roman" w:hAnsi="Times New Roman"/>
          <w:sz w:val="28"/>
          <w:shd w:fill="FFFFFF" w:val="clear"/>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sz w:val="28"/>
          <w:shd w:fill="F71E04" w:val="clear"/>
        </w:rPr>
      </w:pPr>
      <w:r>
        <w:rPr>
          <w:rFonts w:ascii="Times New Roman" w:hAnsi="Times New Roman"/>
          <w:sz w:val="28"/>
          <w:shd w:fill="FFFFFF" w:val="clear"/>
        </w:rPr>
        <w:tab/>
        <w:t>Не может быть отказано заявителю в приеме дополнительных документов при наличии намерения их сдать.</w:t>
      </w:r>
    </w:p>
    <w:p>
      <w:pPr>
        <w:pStyle w:val="Standard2"/>
        <w:ind w:firstLine="708"/>
        <w:jc w:val="both"/>
        <w:rPr>
          <w:shd w:fill="FFFFFF" w:val="clear"/>
        </w:rPr>
      </w:pPr>
      <w:r>
        <w:rPr>
          <w:sz w:val="28"/>
          <w:shd w:fill="FFFFFF" w:val="clear"/>
        </w:rPr>
        <w:t xml:space="preserve">Основаниями для отказа в приеме электронной формы заявления  и документов на </w:t>
      </w:r>
      <w:r>
        <w:rPr>
          <w:color w:val="7030A0"/>
          <w:sz w:val="28"/>
          <w:shd w:fill="FFFFFF" w:val="clear"/>
        </w:rPr>
        <w:t xml:space="preserve">Региональном портале </w:t>
      </w:r>
      <w:r>
        <w:rPr>
          <w:sz w:val="28"/>
          <w:shd w:fill="FFFFFF" w:val="clear"/>
        </w:rPr>
        <w:t xml:space="preserve">по Варианту </w:t>
      </w:r>
      <w:r>
        <w:rPr>
          <w:sz w:val="28"/>
          <w:shd w:fill="FFFFFF" w:val="clear"/>
          <w:lang w:val="en-US"/>
        </w:rPr>
        <w:t>I</w:t>
      </w:r>
      <w:r>
        <w:rPr>
          <w:sz w:val="28"/>
          <w:shd w:fill="FFFFFF" w:val="clear"/>
        </w:rPr>
        <w:t>X является:</w:t>
      </w:r>
    </w:p>
    <w:p>
      <w:pPr>
        <w:pStyle w:val="Normal"/>
        <w:widowControl w:val="false"/>
        <w:ind w:firstLine="709"/>
        <w:jc w:val="both"/>
        <w:rPr>
          <w:rFonts w:ascii="Times New Roman" w:hAnsi="Times New Roman"/>
          <w:shd w:fill="FFFFFF" w:val="clear"/>
        </w:rPr>
      </w:pPr>
      <w:r>
        <w:rPr>
          <w:rFonts w:ascii="Times New Roman" w:hAnsi="Times New Roman"/>
          <w:sz w:val="28"/>
          <w:shd w:fill="FFFFFF" w:val="clear"/>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shd w:fill="FFFFFF" w:val="clear"/>
        </w:rPr>
      </w:pPr>
      <w:r>
        <w:rPr>
          <w:rFonts w:ascii="Times New Roman" w:hAnsi="Times New Roman"/>
          <w:sz w:val="28"/>
          <w:shd w:fill="FFFFFF" w:val="clear"/>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shd w:fill="FFFFFF" w:val="clear"/>
        </w:rPr>
      </w:pPr>
      <w:r>
        <w:rPr>
          <w:rFonts w:ascii="Times New Roman" w:hAnsi="Times New Roman"/>
          <w:sz w:val="28"/>
          <w:shd w:fill="FFFFFF" w:val="clear"/>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2"/>
        <w:ind w:firstLine="708"/>
        <w:jc w:val="both"/>
        <w:rPr>
          <w:shd w:fill="FFFFFF" w:val="clear"/>
        </w:rPr>
      </w:pPr>
      <w:r>
        <w:rPr>
          <w:sz w:val="28"/>
          <w:shd w:fill="FFFFFF" w:val="clear"/>
        </w:rPr>
        <w:t xml:space="preserve">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w:t>
      </w:r>
      <w:r>
        <w:rPr>
          <w:color w:val="7030A0"/>
          <w:sz w:val="28"/>
          <w:shd w:fill="FFFFFF" w:val="clear"/>
        </w:rPr>
        <w:t>РПГУ</w:t>
      </w:r>
      <w:r>
        <w:rPr>
          <w:sz w:val="28"/>
          <w:shd w:fill="FFFFFF" w:val="clear"/>
        </w:rPr>
        <w:t xml:space="preserve"> не позднее первого рабочего дня, следующего за днем подачи заявления.</w:t>
      </w:r>
    </w:p>
    <w:p>
      <w:pPr>
        <w:pStyle w:val="Normal"/>
        <w:widowControl w:val="false"/>
        <w:ind w:right="-1" w:firstLine="708"/>
        <w:jc w:val="both"/>
        <w:rPr>
          <w:rFonts w:ascii="Times New Roman" w:hAnsi="Times New Roman"/>
          <w:shd w:fill="FFFFFF" w:val="clear"/>
        </w:rPr>
      </w:pPr>
      <w:r>
        <w:rPr>
          <w:rFonts w:ascii="Times New Roman" w:hAnsi="Times New Roman"/>
          <w:sz w:val="28"/>
          <w:shd w:fill="FFFFFF" w:val="clear"/>
        </w:rPr>
        <w:t>В предоставлении муниципальной услуги принимают участие МФЦ.</w:t>
      </w:r>
    </w:p>
    <w:p>
      <w:pPr>
        <w:pStyle w:val="ListParagraph1"/>
        <w:ind w:left="0" w:firstLine="708"/>
        <w:jc w:val="both"/>
        <w:rPr>
          <w:rFonts w:ascii="Times New Roman" w:hAnsi="Times New Roman"/>
          <w:shd w:fill="FFFFFF" w:val="clear"/>
        </w:rPr>
      </w:pPr>
      <w:r>
        <w:rPr>
          <w:rFonts w:ascii="Times New Roman" w:hAnsi="Times New Roman"/>
          <w:sz w:val="28"/>
          <w:shd w:fill="FFFFFF" w:val="clear"/>
        </w:rPr>
        <w:t xml:space="preserve">Предоставление муниципальной услуги в МФЦ осуществляется в соответствии с соглашением о взаимодействии между МФЦ и Уполномоченным органом. </w:t>
      </w:r>
    </w:p>
    <w:p>
      <w:pPr>
        <w:pStyle w:val="Normal"/>
        <w:spacing w:before="0" w:after="0"/>
        <w:ind w:firstLine="709"/>
        <w:contextualSpacing/>
        <w:jc w:val="both"/>
        <w:rPr>
          <w:shd w:fill="FFFFFF" w:val="clear"/>
        </w:rPr>
      </w:pPr>
      <w:r>
        <w:rPr>
          <w:rFonts w:ascii="Times New Roman" w:hAnsi="Times New Roman"/>
          <w:sz w:val="28"/>
          <w:shd w:fill="FFFFFF" w:val="clear"/>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w:t>
      </w:r>
      <w:r>
        <w:rPr>
          <w:rFonts w:ascii="Times New Roman" w:hAnsi="Times New Roman"/>
          <w:color w:val="FF0000"/>
          <w:sz w:val="28"/>
          <w:shd w:fill="FFFFFF" w:val="clear"/>
        </w:rPr>
        <w:t xml:space="preserve"> </w:t>
      </w:r>
      <w:r>
        <w:rPr>
          <w:rFonts w:ascii="Times New Roman" w:hAnsi="Times New Roman"/>
          <w:sz w:val="28"/>
          <w:shd w:fill="FFFFFF" w:val="clear"/>
        </w:rPr>
        <w:t xml:space="preserve">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Normal"/>
        <w:ind w:firstLine="708"/>
        <w:jc w:val="both"/>
        <w:rPr>
          <w:shd w:fill="FFFFFF" w:val="clear"/>
        </w:rPr>
      </w:pPr>
      <w:r>
        <w:rPr>
          <w:rFonts w:ascii="Times New Roman" w:hAnsi="Times New Roman"/>
          <w:sz w:val="28"/>
          <w:shd w:fill="FFFFFF" w:val="clear"/>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2"/>
        <w:ind w:hanging="0"/>
        <w:jc w:val="both"/>
        <w:rPr>
          <w:shd w:fill="FFFFFF" w:val="clear"/>
        </w:rPr>
      </w:pPr>
      <w:r>
        <w:rPr>
          <w:sz w:val="28"/>
          <w:shd w:fill="FFFFFF" w:val="clear"/>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Style101"/>
        <w:widowControl/>
        <w:tabs>
          <w:tab w:val="clear" w:pos="708"/>
          <w:tab w:val="left" w:pos="1114" w:leader="none"/>
        </w:tabs>
        <w:spacing w:lineRule="auto" w:line="240"/>
        <w:ind w:firstLine="709"/>
        <w:rPr>
          <w:shd w:fill="FFFFFF" w:val="clear"/>
        </w:rPr>
      </w:pPr>
      <w:r>
        <w:rPr>
          <w:color w:val="000000" w:themeColor="text1"/>
          <w:sz w:val="28"/>
          <w:shd w:fill="FFFFFF" w:val="clear"/>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shd w:fill="FFFFFF" w:val="clear"/>
        </w:rPr>
      </w:pPr>
      <w:r>
        <w:rPr>
          <w:sz w:val="28"/>
          <w:shd w:fill="FFFFFF" w:val="clear"/>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1"/>
        <w:widowControl/>
        <w:spacing w:lineRule="auto" w:line="240"/>
        <w:ind w:firstLine="709"/>
        <w:rPr>
          <w:shd w:fill="FFFFFF" w:val="clear"/>
        </w:rPr>
      </w:pPr>
      <w:r>
        <w:rPr>
          <w:color w:val="000000" w:themeColor="text1"/>
          <w:sz w:val="28"/>
          <w:shd w:fill="FFFFFF" w:val="clear"/>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rFonts w:ascii="Times New Roman" w:hAnsi="Times New Roman"/>
          <w:sz w:val="28"/>
          <w:shd w:fill="F71E04" w:val="clear"/>
        </w:rPr>
      </w:pPr>
      <w:r>
        <w:rPr>
          <w:rFonts w:ascii="Times New Roman" w:hAnsi="Times New Roman"/>
          <w:sz w:val="28"/>
          <w:shd w:fill="FFFFFF" w:val="clear"/>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shd w:fill="FFFFFF" w:val="clear"/>
        </w:rPr>
      </w:pPr>
      <w:r>
        <w:rPr>
          <w:rFonts w:ascii="Times New Roman" w:hAnsi="Times New Roman"/>
          <w:sz w:val="28"/>
          <w:shd w:fill="FFFFFF" w:val="clear"/>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shd w:fill="FFFFFF" w:val="clear"/>
        </w:rPr>
      </w:pPr>
      <w:r>
        <w:rPr>
          <w:rFonts w:ascii="Times New Roman" w:hAnsi="Times New Roman"/>
          <w:color w:val="000000" w:themeColor="text1"/>
          <w:sz w:val="28"/>
          <w:shd w:fill="FFFFFF" w:val="clear"/>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2"/>
        <w:spacing w:beforeAutospacing="0" w:before="0" w:afterAutospacing="0" w:after="0"/>
        <w:ind w:firstLine="480"/>
        <w:jc w:val="both"/>
        <w:textAlignment w:val="baseline"/>
        <w:rPr>
          <w:color w:val="000000"/>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2"/>
        <w:spacing w:beforeAutospacing="0" w:before="0" w:afterAutospacing="0" w:after="0"/>
        <w:ind w:firstLine="708"/>
        <w:jc w:val="both"/>
        <w:textAlignment w:val="baseline"/>
        <w:rPr>
          <w:color w:val="000000"/>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pPr>
      <w:r>
        <w:rPr>
          <w:rFonts w:cs="Times New Roman" w:ascii="Times New Roman" w:hAnsi="Times New Roman"/>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ind w:firstLine="708"/>
        <w:jc w:val="both"/>
        <w:rPr>
          <w:highlight w:val="white"/>
        </w:rPr>
      </w:pPr>
      <w:r>
        <w:rPr>
          <w:highlight w:val="white"/>
        </w:rPr>
      </w:r>
    </w:p>
    <w:p>
      <w:pPr>
        <w:pStyle w:val="Normal"/>
        <w:jc w:val="center"/>
        <w:rPr>
          <w:shd w:fill="FFFFFF" w:val="clear"/>
        </w:rPr>
      </w:pPr>
      <w:r>
        <w:rPr>
          <w:rFonts w:ascii="Times New Roman" w:hAnsi="Times New Roman"/>
          <w:b/>
          <w:sz w:val="28"/>
          <w:shd w:fill="FFFFFF" w:val="clear"/>
        </w:rPr>
        <w:t>3.3.9.2 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rFonts w:ascii="Times New Roman" w:hAnsi="Times New Roman"/>
          <w:b/>
          <w:sz w:val="28"/>
          <w:shd w:fill="FFFFFF" w:val="clear"/>
        </w:rPr>
      </w:pPr>
      <w:r>
        <w:rPr>
          <w:rFonts w:ascii="Times New Roman" w:hAnsi="Times New Roman"/>
          <w:b/>
          <w:sz w:val="28"/>
          <w:shd w:fill="FFFFFF" w:val="clear"/>
        </w:rPr>
      </w:r>
    </w:p>
    <w:p>
      <w:pPr>
        <w:pStyle w:val="Normal"/>
        <w:ind w:firstLine="709"/>
        <w:jc w:val="both"/>
        <w:rPr>
          <w:shd w:fill="FFFFFF" w:val="clear"/>
        </w:rPr>
      </w:pPr>
      <w:r>
        <w:rPr>
          <w:rFonts w:ascii="Times New Roman" w:hAnsi="Times New Roman"/>
          <w:color w:val="333333"/>
          <w:sz w:val="28"/>
          <w:shd w:fill="FFFFFF" w:val="clear"/>
        </w:rPr>
        <w:t>Для получения муниципальной услуги необходимо направление следующих межведомственных информационных запросов</w:t>
      </w:r>
      <w:r>
        <w:rPr>
          <w:rFonts w:ascii="Times New Roman" w:hAnsi="Times New Roman"/>
          <w:sz w:val="28"/>
          <w:shd w:fill="FFFFFF" w:val="clear"/>
        </w:rPr>
        <w:t xml:space="preserve">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rFonts w:ascii="Times New Roman" w:hAnsi="Times New Roman"/>
          <w:sz w:val="28"/>
          <w:shd w:fill="FFFFFF" w:val="clear"/>
        </w:rPr>
        <w:t xml:space="preserve">Межведомственный запрос оформляется в соответствии с требованиями, установленными </w:t>
      </w:r>
      <w:hyperlink r:id="rId136">
        <w:r>
          <w:rPr>
            <w:rFonts w:ascii="Times New Roman" w:hAnsi="Times New Roman"/>
            <w:sz w:val="28"/>
            <w:shd w:fill="FFFFFF" w:val="clear"/>
          </w:rPr>
          <w:t>Федеральным законом</w:t>
        </w:r>
      </w:hyperlink>
      <w:r>
        <w:rPr>
          <w:rFonts w:ascii="Times New Roman" w:hAnsi="Times New Roman"/>
          <w:sz w:val="28"/>
          <w:shd w:fill="FFFFFF" w:val="clear"/>
        </w:rPr>
        <w:t xml:space="preserve"> от 27.07.2010 N 210-ФЗ "Об организации предоставления государственных и муниципальных услуг" (далее – Федеральный закон № 210 – ФЗ).   </w:t>
      </w:r>
    </w:p>
    <w:p>
      <w:pPr>
        <w:pStyle w:val="Normal"/>
        <w:ind w:firstLine="708"/>
        <w:jc w:val="both"/>
        <w:rPr>
          <w:rFonts w:ascii="Times New Roman" w:hAnsi="Times New Roman"/>
          <w:sz w:val="28"/>
          <w:shd w:fill="F71E04" w:val="clear"/>
        </w:rPr>
      </w:pPr>
      <w:r>
        <w:rPr>
          <w:rFonts w:ascii="Times New Roman" w:hAnsi="Times New Roman"/>
          <w:sz w:val="28"/>
          <w:shd w:fill="FFFFFF" w:val="clear"/>
        </w:rPr>
        <w:t xml:space="preserve">Направление межведомственного запроса осуществляется в электронной форме по каналам СМЭВ </w:t>
      </w:r>
      <w:r>
        <w:rPr>
          <w:rFonts w:ascii="Times New Roman" w:hAnsi="Times New Roman"/>
          <w:i/>
          <w:sz w:val="28"/>
          <w:shd w:fill="FFFFFF" w:val="clear"/>
        </w:rPr>
        <w:t xml:space="preserve">(при наличии технической возможности) </w:t>
      </w:r>
      <w:r>
        <w:rPr>
          <w:rFonts w:ascii="Times New Roman" w:hAnsi="Times New Roman"/>
          <w:sz w:val="28"/>
          <w:shd w:fill="FFFFFF" w:val="clear"/>
        </w:rPr>
        <w:t>либо по</w:t>
      </w:r>
      <w:r>
        <w:rPr>
          <w:rFonts w:ascii="Times New Roman" w:hAnsi="Times New Roman"/>
          <w:sz w:val="28"/>
          <w:shd w:fill="F71E04" w:val="clear"/>
        </w:rPr>
        <w:t xml:space="preserve"> </w:t>
      </w:r>
      <w:r>
        <w:rPr>
          <w:rFonts w:ascii="Times New Roman" w:hAnsi="Times New Roman"/>
          <w:sz w:val="28"/>
          <w:shd w:fill="FFFFFF" w:val="clear"/>
        </w:rPr>
        <w:t>иным электронным каналам, также допускается направление запросов в бумажном виде по почте, факсу, посредством курьера.</w:t>
      </w:r>
    </w:p>
    <w:p>
      <w:pPr>
        <w:pStyle w:val="Normal"/>
        <w:ind w:firstLine="709"/>
        <w:jc w:val="both"/>
        <w:rPr>
          <w:shd w:fill="FFFFFF" w:val="clear"/>
        </w:rPr>
      </w:pPr>
      <w:r>
        <w:rPr>
          <w:rFonts w:ascii="Times New Roman" w:hAnsi="Times New Roman"/>
          <w:sz w:val="28"/>
          <w:shd w:fill="FFFFFF" w:val="clear"/>
        </w:rPr>
        <w:t>Межведомственный запрос направляется:</w:t>
      </w:r>
    </w:p>
    <w:p>
      <w:pPr>
        <w:pStyle w:val="ConsPlusTitle11"/>
        <w:numPr>
          <w:ilvl w:val="0"/>
          <w:numId w:val="0"/>
        </w:numPr>
        <w:ind w:left="0" w:firstLine="709"/>
        <w:jc w:val="both"/>
        <w:outlineLvl w:val="2"/>
        <w:rPr>
          <w:shd w:fill="FFFFFF" w:val="clear"/>
        </w:rPr>
      </w:pPr>
      <w:r>
        <w:rPr>
          <w:rFonts w:ascii="Times New Roman" w:hAnsi="Times New Roman"/>
          <w:b w:val="false"/>
          <w:sz w:val="28"/>
          <w:shd w:fill="FFFFFF" w:val="clear"/>
        </w:rPr>
        <w:t>Должностное лицо не позднее дня, следующего за днем получения от заявителя заявления и документов,</w:t>
      </w:r>
      <w:r>
        <w:rPr>
          <w:rFonts w:ascii="Times New Roman" w:hAnsi="Times New Roman"/>
          <w:sz w:val="28"/>
          <w:shd w:fill="FFFFFF" w:val="clear"/>
        </w:rPr>
        <w:t xml:space="preserve"> </w:t>
      </w:r>
      <w:r>
        <w:rPr>
          <w:rFonts w:ascii="Times New Roman" w:hAnsi="Times New Roman"/>
          <w:b w:val="false"/>
          <w:sz w:val="28"/>
          <w:shd w:fill="FFFFFF" w:val="clear"/>
        </w:rPr>
        <w:t>составляет запросы</w:t>
      </w:r>
      <w:r>
        <w:rPr>
          <w:rFonts w:ascii="Times New Roman" w:hAnsi="Times New Roman"/>
          <w:sz w:val="28"/>
          <w:shd w:fill="FFFFFF" w:val="clear"/>
        </w:rPr>
        <w:t xml:space="preserve"> </w:t>
      </w:r>
      <w:r>
        <w:rPr>
          <w:rFonts w:ascii="Times New Roman" w:hAnsi="Times New Roman"/>
          <w:b w:val="false"/>
          <w:sz w:val="28"/>
          <w:shd w:fill="FFFFFF" w:val="clear"/>
        </w:rPr>
        <w:t xml:space="preserve">необходимые для предоставления муниципальной услуги (далее – запросы) для варианта </w:t>
      </w:r>
      <w:r>
        <w:rPr>
          <w:rFonts w:ascii="Times New Roman" w:hAnsi="Times New Roman"/>
          <w:b w:val="false"/>
          <w:sz w:val="28"/>
          <w:shd w:fill="FFFFFF" w:val="clear"/>
          <w:lang w:val="en-US"/>
        </w:rPr>
        <w:t>I</w:t>
      </w:r>
      <w:r>
        <w:rPr>
          <w:rFonts w:ascii="Times New Roman" w:hAnsi="Times New Roman"/>
          <w:b w:val="false"/>
          <w:sz w:val="28"/>
          <w:shd w:fill="FFFFFF" w:val="clear"/>
        </w:rPr>
        <w:t>X  и направляет их с использованием системы межведомственного электронного взаимодействия:</w:t>
      </w:r>
    </w:p>
    <w:p>
      <w:pPr>
        <w:pStyle w:val="ConsPlusTitle11"/>
        <w:numPr>
          <w:ilvl w:val="0"/>
          <w:numId w:val="0"/>
        </w:numPr>
        <w:ind w:left="0" w:right="-1" w:firstLine="709"/>
        <w:jc w:val="both"/>
        <w:outlineLvl w:val="2"/>
        <w:rPr>
          <w:shd w:fill="FFFFFF" w:val="clear"/>
        </w:rPr>
      </w:pPr>
      <w:r>
        <w:rPr>
          <w:rFonts w:ascii="Times New Roman" w:hAnsi="Times New Roman"/>
          <w:b w:val="false"/>
          <w:sz w:val="28"/>
          <w:shd w:fill="FFFFFF" w:val="clear"/>
        </w:rPr>
        <w:t xml:space="preserve">в Федеральной налоговой службе </w:t>
      </w:r>
    </w:p>
    <w:p>
      <w:pPr>
        <w:pStyle w:val="Normal"/>
        <w:ind w:right="-1" w:firstLine="709"/>
        <w:jc w:val="both"/>
        <w:rPr>
          <w:shd w:fill="FFFFFF" w:val="clear"/>
        </w:rPr>
      </w:pPr>
      <w:r>
        <w:rPr>
          <w:rFonts w:ascii="Times New Roman" w:hAnsi="Times New Roman"/>
          <w:sz w:val="28"/>
          <w:shd w:fill="FFFFFF" w:val="clear"/>
        </w:rPr>
        <w:t xml:space="preserve">–  </w:t>
      </w:r>
      <w:r>
        <w:rPr>
          <w:rFonts w:ascii="Times New Roman" w:hAnsi="Times New Roman"/>
          <w:sz w:val="28"/>
          <w:shd w:fill="FFFFFF" w:val="clear"/>
        </w:rPr>
        <w:t xml:space="preserve">Выписка из Единого государственного реестра юридических лиц (ЕГРЮЛ) в случае, если заявителем является юридическое лицо; </w:t>
        <w:tab/>
      </w:r>
    </w:p>
    <w:p>
      <w:pPr>
        <w:pStyle w:val="Normal"/>
        <w:ind w:right="-1" w:firstLine="709"/>
        <w:jc w:val="both"/>
        <w:rPr>
          <w:shd w:fill="FFFFFF" w:val="clear"/>
        </w:rPr>
      </w:pPr>
      <w:r>
        <w:rPr>
          <w:rFonts w:ascii="Times New Roman" w:hAnsi="Times New Roman"/>
          <w:sz w:val="28"/>
          <w:shd w:fill="FFFFFF" w:val="clear"/>
        </w:rPr>
        <w:t>- Выписка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2"/>
        <w:spacing w:beforeAutospacing="0" w:before="0" w:afterAutospacing="0" w:after="0"/>
        <w:ind w:firstLine="480"/>
        <w:jc w:val="both"/>
        <w:textAlignment w:val="baseline"/>
        <w:rPr/>
      </w:pPr>
      <w:r>
        <w:rPr>
          <w:color w:val="000000"/>
          <w:sz w:val="28"/>
          <w:szCs w:val="28"/>
        </w:rPr>
        <w:t xml:space="preserve">Вместо направления запроса в УФНС </w:t>
      </w:r>
      <w:r>
        <w:rPr>
          <w:rStyle w:val="FontStyle95"/>
          <w:color w:val="000000"/>
          <w:sz w:val="28"/>
          <w:szCs w:val="28"/>
        </w:rPr>
        <w:t xml:space="preserve">выписку о регистрации </w:t>
      </w:r>
      <w:r>
        <w:rPr>
          <w:color w:val="000000"/>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2"/>
        <w:spacing w:beforeAutospacing="0" w:before="0" w:afterAutospacing="0" w:after="0"/>
        <w:ind w:firstLine="480"/>
        <w:jc w:val="both"/>
        <w:textAlignment w:val="baseline"/>
        <w:rPr>
          <w:color w:val="000000"/>
        </w:rPr>
      </w:pPr>
      <w:r>
        <w:rPr>
          <w:color w:val="000000"/>
          <w:sz w:val="28"/>
          <w:szCs w:val="28"/>
        </w:rPr>
        <w:t>-   «Сведения об ИНН физического лица»</w:t>
      </w:r>
    </w:p>
    <w:p>
      <w:pPr>
        <w:pStyle w:val="Formattext2"/>
        <w:spacing w:beforeAutospacing="0" w:before="0" w:afterAutospacing="0" w:after="0"/>
        <w:ind w:firstLine="480"/>
        <w:jc w:val="both"/>
        <w:textAlignment w:val="baseline"/>
        <w:rPr>
          <w:color w:val="000000"/>
        </w:rPr>
      </w:pPr>
      <w:r>
        <w:rPr>
          <w:color w:val="000000"/>
          <w:sz w:val="28"/>
          <w:szCs w:val="28"/>
        </w:rPr>
        <w:t>-  « Сведения об ИНН юридического лица»</w:t>
      </w:r>
    </w:p>
    <w:p>
      <w:pPr>
        <w:pStyle w:val="Formattext2"/>
        <w:spacing w:beforeAutospacing="0" w:before="0" w:afterAutospacing="0" w:after="0"/>
        <w:ind w:firstLine="480"/>
        <w:jc w:val="both"/>
        <w:textAlignment w:val="baseline"/>
        <w:rPr>
          <w:color w:val="000000"/>
        </w:rPr>
      </w:pPr>
      <w:r>
        <w:rPr>
          <w:color w:val="000000"/>
          <w:sz w:val="28"/>
          <w:szCs w:val="28"/>
          <w:shd w:fill="FFFFFF" w:val="clear"/>
        </w:rPr>
        <w:t>- « Сведения об ИНН индивидуальных предпринимателей».</w:t>
      </w:r>
    </w:p>
    <w:p>
      <w:pPr>
        <w:pStyle w:val="Normal"/>
        <w:ind w:right="-1" w:firstLine="709"/>
        <w:jc w:val="both"/>
        <w:rPr>
          <w:rFonts w:ascii="Times New Roman" w:hAnsi="Times New Roman"/>
          <w:shd w:fill="FFFFFF" w:val="clear"/>
        </w:rPr>
      </w:pPr>
      <w:r>
        <w:rPr>
          <w:rFonts w:ascii="Times New Roman" w:hAnsi="Times New Roman"/>
          <w:sz w:val="28"/>
          <w:shd w:fill="FFFFFF" w:val="clear"/>
        </w:rPr>
        <w:t xml:space="preserve">- в Кореновском территориальном отделе Росреестра по Краснодарскому краю </w:t>
      </w:r>
    </w:p>
    <w:p>
      <w:pPr>
        <w:pStyle w:val="Normal"/>
        <w:ind w:right="-1" w:firstLine="709"/>
        <w:jc w:val="both"/>
        <w:rPr>
          <w:rFonts w:ascii="Times New Roman" w:hAnsi="Times New Roman"/>
          <w:shd w:fill="FFFFFF" w:val="clear"/>
        </w:rPr>
      </w:pPr>
      <w:r>
        <w:rPr>
          <w:rFonts w:ascii="Times New Roman" w:hAnsi="Times New Roman"/>
          <w:sz w:val="28"/>
          <w:shd w:fill="FFFFFF" w:val="clear"/>
        </w:rPr>
        <w:t xml:space="preserve">-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зарегистрировано в  ЕГРН;                 </w:t>
      </w:r>
    </w:p>
    <w:p>
      <w:pPr>
        <w:pStyle w:val="Normal"/>
        <w:ind w:right="-1" w:firstLine="709"/>
        <w:jc w:val="both"/>
        <w:rPr>
          <w:rFonts w:ascii="Times New Roman" w:hAnsi="Times New Roman"/>
          <w:shd w:fill="FFFFFF" w:val="clear"/>
        </w:rPr>
      </w:pPr>
      <w:r>
        <w:rPr>
          <w:rFonts w:ascii="Times New Roman" w:hAnsi="Times New Roman"/>
          <w:sz w:val="28"/>
          <w:shd w:fill="FFFFFF" w:val="clear"/>
        </w:rPr>
        <w:t xml:space="preserve">  </w:t>
      </w:r>
      <w:r>
        <w:rPr>
          <w:rFonts w:ascii="Times New Roman" w:hAnsi="Times New Roman"/>
          <w:sz w:val="28"/>
          <w:shd w:fill="FFFFFF" w:val="clear"/>
        </w:rPr>
        <w:t>-выписка из ЕГРН на здание, строение, сооружение, находящихся на испрашиваемом земельном участке, или уведомление об отсутствии в ЕГРН запрашиваемых сведений; Кадастровый паспорт земельного участка или кадастровая выписка;</w:t>
      </w:r>
    </w:p>
    <w:p>
      <w:pPr>
        <w:pStyle w:val="Normal"/>
        <w:ind w:right="-1" w:firstLine="709"/>
        <w:jc w:val="both"/>
        <w:rPr>
          <w:rFonts w:ascii="Times New Roman" w:hAnsi="Times New Roman"/>
          <w:shd w:fill="FFFFFF" w:val="clear"/>
        </w:rPr>
      </w:pPr>
      <w:r>
        <w:rPr>
          <w:rFonts w:ascii="Times New Roman" w:hAnsi="Times New Roman"/>
          <w:color w:val="0070C0"/>
          <w:sz w:val="28"/>
          <w:shd w:fill="FFFFFF" w:val="clear"/>
        </w:rPr>
        <w:t xml:space="preserve"> </w:t>
      </w:r>
      <w:r>
        <w:rPr>
          <w:rFonts w:ascii="Times New Roman" w:hAnsi="Times New Roman"/>
          <w:sz w:val="28"/>
          <w:shd w:fill="FFFFFF" w:val="clear"/>
        </w:rPr>
        <w:t xml:space="preserve">Срок направления межведомственного запроса в государственные органы, органы местного самоуправления и иные органы, участвующие </w:t>
        <w:br/>
        <w:t>в предоставлении муниципальной услуги управлением (отделом)</w:t>
      </w:r>
      <w:r>
        <w:rPr>
          <w:rFonts w:ascii="Times New Roman" w:hAnsi="Times New Roman"/>
          <w:color w:val="FF0000"/>
          <w:sz w:val="28"/>
          <w:shd w:fill="FFFFFF" w:val="clear"/>
        </w:rPr>
        <w:t xml:space="preserve"> </w:t>
      </w:r>
      <w:r>
        <w:rPr>
          <w:rFonts w:ascii="Times New Roman" w:hAnsi="Times New Roman"/>
          <w:sz w:val="28"/>
          <w:shd w:fill="FFFFFF" w:val="clear"/>
        </w:rPr>
        <w:t xml:space="preserve">уполномоченного органа или на </w:t>
      </w:r>
      <w:r>
        <w:rPr>
          <w:rFonts w:ascii="Times New Roman" w:hAnsi="Times New Roman"/>
          <w:color w:val="7030A0"/>
          <w:sz w:val="28"/>
          <w:shd w:fill="FFFFFF" w:val="clear"/>
        </w:rPr>
        <w:t>Региональном</w:t>
      </w:r>
      <w:r>
        <w:rPr>
          <w:rFonts w:ascii="Times New Roman" w:hAnsi="Times New Roman"/>
          <w:sz w:val="28"/>
          <w:shd w:fill="FFFFFF" w:val="clear"/>
        </w:rPr>
        <w:t xml:space="preserve"> </w:t>
      </w:r>
      <w:r>
        <w:rPr>
          <w:rFonts w:ascii="Times New Roman" w:hAnsi="Times New Roman"/>
          <w:color w:val="7030A0"/>
          <w:sz w:val="28"/>
          <w:shd w:fill="FFFFFF" w:val="clear"/>
        </w:rPr>
        <w:t>портале</w:t>
      </w:r>
      <w:r>
        <w:rPr>
          <w:rFonts w:ascii="Times New Roman" w:hAnsi="Times New Roman"/>
          <w:sz w:val="28"/>
          <w:shd w:fill="FFFFFF" w:val="clear"/>
        </w:rPr>
        <w:t xml:space="preserve"> -  в день поступления заявления и пакета документов от заявителя.</w:t>
      </w:r>
    </w:p>
    <w:p>
      <w:pPr>
        <w:pStyle w:val="Normal"/>
        <w:ind w:right="-1" w:firstLine="709"/>
        <w:jc w:val="both"/>
        <w:rPr>
          <w:rFonts w:ascii="Times New Roman" w:hAnsi="Times New Roman"/>
          <w:shd w:fill="FFFFFF" w:val="clear"/>
        </w:rPr>
      </w:pPr>
      <w:r>
        <w:rPr>
          <w:rFonts w:ascii="Times New Roman" w:hAnsi="Times New Roman"/>
          <w:sz w:val="28"/>
          <w:shd w:fill="FFFFFF" w:val="clear"/>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firstLine="709"/>
        <w:jc w:val="both"/>
        <w:rPr>
          <w:shd w:fill="FFFFFF" w:val="clear"/>
        </w:rPr>
      </w:pPr>
      <w:r>
        <w:rPr>
          <w:rFonts w:ascii="Times New Roman" w:hAnsi="Times New Roman"/>
          <w:sz w:val="28"/>
          <w:shd w:fill="FFFFFF" w:val="clear"/>
        </w:rPr>
        <w:t xml:space="preserve">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w:t>
      </w:r>
      <w:r>
        <w:rPr>
          <w:rFonts w:ascii="Times New Roman" w:hAnsi="Times New Roman"/>
          <w:i/>
          <w:sz w:val="28"/>
          <w:shd w:fill="FFFFFF" w:val="clear"/>
        </w:rPr>
        <w:t>(при наличии технической возможности)</w:t>
      </w:r>
      <w:r>
        <w:rPr>
          <w:rFonts w:ascii="Times New Roman" w:hAnsi="Times New Roman"/>
          <w:sz w:val="28"/>
          <w:shd w:fill="FFFFFF" w:val="clear"/>
        </w:rPr>
        <w:t>.</w:t>
      </w:r>
    </w:p>
    <w:p>
      <w:pPr>
        <w:pStyle w:val="Normal"/>
        <w:ind w:firstLine="709"/>
        <w:jc w:val="both"/>
        <w:rPr>
          <w:shd w:fill="FFFFFF" w:val="clear"/>
        </w:rPr>
      </w:pPr>
      <w:r>
        <w:rPr>
          <w:rFonts w:ascii="Times New Roman" w:hAnsi="Times New Roman"/>
          <w:sz w:val="28"/>
          <w:shd w:fill="FFFFFF" w:val="clear"/>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jc w:val="both"/>
        <w:rPr>
          <w:rFonts w:ascii="Times New Roman" w:hAnsi="Times New Roman"/>
          <w:b/>
          <w:sz w:val="24"/>
          <w:u w:val="single"/>
          <w:shd w:fill="FFFFFF" w:val="clear"/>
        </w:rPr>
      </w:pPr>
      <w:r>
        <w:rPr>
          <w:rFonts w:ascii="Times New Roman" w:hAnsi="Times New Roman"/>
          <w:b/>
          <w:sz w:val="24"/>
          <w:u w:val="single"/>
          <w:shd w:fill="FFFFFF" w:val="clear"/>
        </w:rPr>
      </w:r>
    </w:p>
    <w:p>
      <w:pPr>
        <w:pStyle w:val="Normal"/>
        <w:spacing w:before="0" w:after="0"/>
        <w:ind w:firstLine="709"/>
        <w:contextualSpacing/>
        <w:jc w:val="center"/>
        <w:rPr>
          <w:shd w:fill="FFFFFF" w:val="clear"/>
        </w:rPr>
      </w:pPr>
      <w:r>
        <w:rPr>
          <w:rFonts w:ascii="Times New Roman" w:hAnsi="Times New Roman"/>
          <w:b/>
          <w:sz w:val="28"/>
          <w:shd w:fill="FFFFFF" w:val="clear"/>
        </w:rPr>
        <w:t>3.3.9.3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b/>
          <w:sz w:val="28"/>
          <w:shd w:fill="FFFFFF" w:val="clear"/>
        </w:rPr>
      </w:pPr>
      <w:r>
        <w:rPr>
          <w:rFonts w:ascii="Times New Roman" w:hAnsi="Times New Roman"/>
          <w:b/>
          <w:sz w:val="28"/>
          <w:shd w:fill="FFFFFF" w:val="clear"/>
        </w:rPr>
      </w:r>
    </w:p>
    <w:p>
      <w:pPr>
        <w:pStyle w:val="Normal"/>
        <w:ind w:right="-1" w:firstLine="708"/>
        <w:jc w:val="both"/>
        <w:rPr>
          <w:shd w:fill="FFFFFF" w:val="clear"/>
        </w:rPr>
      </w:pPr>
      <w:r>
        <w:rPr>
          <w:rFonts w:ascii="Times New Roman" w:hAnsi="Times New Roman"/>
          <w:sz w:val="28"/>
          <w:shd w:fill="FFFFFF" w:val="clear"/>
        </w:rPr>
        <w:t xml:space="preserve">Оснований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hd w:fill="FFFFFF" w:val="clear"/>
          <w:lang w:val="en-US"/>
        </w:rPr>
        <w:t>I</w:t>
      </w:r>
      <w:r>
        <w:rPr>
          <w:rFonts w:ascii="Times New Roman" w:hAnsi="Times New Roman"/>
          <w:sz w:val="28"/>
          <w:shd w:fill="FFFFFF" w:val="clear"/>
        </w:rPr>
        <w:t>X не предусмотрено.</w:t>
      </w:r>
    </w:p>
    <w:p>
      <w:pPr>
        <w:pStyle w:val="Normal"/>
        <w:spacing w:before="0" w:after="0"/>
        <w:ind w:firstLine="709"/>
        <w:contextualSpacing/>
        <w:jc w:val="center"/>
        <w:rPr>
          <w:rFonts w:ascii="Times New Roman" w:hAnsi="Times New Roman"/>
          <w:b/>
          <w:sz w:val="28"/>
          <w:shd w:fill="FFFFFF" w:val="clear"/>
        </w:rPr>
      </w:pPr>
      <w:r>
        <w:rPr>
          <w:rFonts w:ascii="Times New Roman" w:hAnsi="Times New Roman"/>
          <w:b/>
          <w:sz w:val="28"/>
          <w:shd w:fill="FFFFFF" w:val="clear"/>
        </w:rPr>
      </w:r>
    </w:p>
    <w:p>
      <w:pPr>
        <w:pStyle w:val="Normal"/>
        <w:spacing w:before="0" w:after="0"/>
        <w:ind w:firstLine="709"/>
        <w:contextualSpacing/>
        <w:jc w:val="center"/>
        <w:rPr>
          <w:shd w:fill="FFFFFF" w:val="clear"/>
        </w:rPr>
      </w:pPr>
      <w:r>
        <w:rPr>
          <w:rFonts w:ascii="Times New Roman" w:hAnsi="Times New Roman"/>
          <w:b/>
          <w:sz w:val="28"/>
          <w:shd w:fill="FFFFFF" w:val="clear"/>
        </w:rPr>
        <w:t>3.3.9.4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olor w:val="FF0000"/>
          <w:sz w:val="28"/>
          <w:shd w:fill="FFFFFF" w:val="clear"/>
        </w:rPr>
      </w:pPr>
      <w:r>
        <w:rPr>
          <w:rFonts w:ascii="Times New Roman" w:hAnsi="Times New Roman"/>
          <w:color w:val="FF0000"/>
          <w:sz w:val="28"/>
          <w:shd w:fill="FFFFFF" w:val="clear"/>
        </w:rPr>
      </w:r>
    </w:p>
    <w:p>
      <w:pPr>
        <w:pStyle w:val="Normal"/>
        <w:ind w:right="-1" w:firstLine="708"/>
        <w:jc w:val="both"/>
        <w:rPr>
          <w:shd w:fill="FFFFFF" w:val="clear"/>
        </w:rPr>
      </w:pPr>
      <w:r>
        <w:rPr>
          <w:rFonts w:ascii="Times New Roman" w:hAnsi="Times New Roman"/>
          <w:sz w:val="28"/>
          <w:shd w:fill="FFFFFF" w:val="clear"/>
        </w:rPr>
        <w:t xml:space="preserve">Основаниями для отказа в предоставлении муниципальной услуги </w:t>
      </w:r>
      <w:r>
        <w:rPr>
          <w:rFonts w:ascii="Times New Roman" w:hAnsi="Times New Roman"/>
          <w:color w:val="000000" w:themeColor="text1"/>
          <w:sz w:val="28"/>
          <w:shd w:fill="FFFFFF" w:val="clear"/>
        </w:rPr>
        <w:t>для Варианта</w:t>
      </w:r>
      <w:r>
        <w:rPr>
          <w:rFonts w:ascii="Times New Roman" w:hAnsi="Times New Roman"/>
          <w:sz w:val="28"/>
          <w:shd w:fill="FFFFFF" w:val="clear"/>
        </w:rPr>
        <w:t xml:space="preserve"> </w:t>
      </w:r>
      <w:r>
        <w:rPr>
          <w:rFonts w:ascii="Times New Roman" w:hAnsi="Times New Roman"/>
          <w:sz w:val="28"/>
          <w:shd w:fill="FFFFFF" w:val="clear"/>
          <w:lang w:val="en-US"/>
        </w:rPr>
        <w:t>I</w:t>
      </w:r>
      <w:r>
        <w:rPr>
          <w:rFonts w:ascii="Times New Roman" w:hAnsi="Times New Roman"/>
          <w:sz w:val="28"/>
          <w:shd w:fill="FFFFFF" w:val="clear"/>
        </w:rPr>
        <w:t xml:space="preserve">X </w:t>
      </w:r>
      <w:r>
        <w:rPr>
          <w:rFonts w:ascii="Times New Roman" w:hAnsi="Times New Roman"/>
          <w:color w:val="000000" w:themeColor="text1"/>
          <w:sz w:val="28"/>
          <w:shd w:fill="FFFFFF" w:val="clear"/>
        </w:rPr>
        <w:t>я</w:t>
      </w:r>
      <w:r>
        <w:rPr>
          <w:rFonts w:ascii="Times New Roman" w:hAnsi="Times New Roman"/>
          <w:sz w:val="28"/>
          <w:shd w:fill="FFFFFF" w:val="clear"/>
        </w:rPr>
        <w:t xml:space="preserve">вляются: </w:t>
      </w:r>
    </w:p>
    <w:p>
      <w:pPr>
        <w:pStyle w:val="Normal"/>
        <w:ind w:right="-1" w:hanging="0"/>
        <w:jc w:val="both"/>
        <w:rPr>
          <w:shd w:fill="FFFFFF" w:val="clear"/>
        </w:rPr>
      </w:pPr>
      <w:r>
        <w:rPr>
          <w:rFonts w:ascii="Times New Roman" w:hAnsi="Times New Roman"/>
          <w:sz w:val="28"/>
          <w:shd w:fill="FFFFFF" w:val="clear"/>
        </w:rPr>
        <w:tab/>
        <w:t>1) 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shd w:fill="FFFFFF" w:val="clear"/>
        </w:rPr>
      </w:pPr>
      <w:r>
        <w:rPr>
          <w:rFonts w:ascii="Times New Roman" w:hAnsi="Times New Roman"/>
          <w:sz w:val="28"/>
          <w:shd w:fill="FFFFFF" w:val="clear"/>
        </w:rPr>
        <w:t>2) выявление в представленных документах недостоверных сведений;</w:t>
      </w:r>
    </w:p>
    <w:p>
      <w:pPr>
        <w:pStyle w:val="Normal"/>
        <w:tabs>
          <w:tab w:val="clear" w:pos="708"/>
          <w:tab w:val="left" w:pos="709" w:leader="none"/>
          <w:tab w:val="left" w:pos="1440" w:leader="none"/>
        </w:tabs>
        <w:ind w:right="-1" w:hanging="0"/>
        <w:jc w:val="both"/>
        <w:rPr>
          <w:shd w:fill="FFFFFF" w:val="clear"/>
        </w:rPr>
      </w:pPr>
      <w:r>
        <w:rPr>
          <w:rFonts w:ascii="Times New Roman" w:hAnsi="Times New Roman"/>
          <w:sz w:val="28"/>
          <w:shd w:fill="FFFFFF" w:val="clear"/>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shd w:fill="FFFFFF" w:val="clear"/>
        </w:rPr>
      </w:pPr>
      <w:r>
        <w:rPr>
          <w:rFonts w:ascii="Times New Roman" w:hAnsi="Times New Roman"/>
          <w:sz w:val="28"/>
          <w:shd w:fill="FFFFFF" w:val="clear"/>
        </w:rPr>
        <w:t>3) 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left="0" w:right="-1" w:hanging="0"/>
        <w:jc w:val="both"/>
        <w:outlineLvl w:val="0"/>
        <w:rPr>
          <w:shd w:fill="F71E04" w:val="clear"/>
        </w:rPr>
      </w:pPr>
      <w:r>
        <w:rPr>
          <w:rFonts w:ascii="Times New Roman" w:hAnsi="Times New Roman"/>
          <w:sz w:val="28"/>
          <w:shd w:fill="FFFFFF" w:val="clear"/>
        </w:rPr>
        <w:tab/>
        <w:t>4)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ind w:firstLine="708"/>
        <w:jc w:val="both"/>
        <w:rPr>
          <w:shd w:fill="FFFFFF" w:val="clear"/>
        </w:rPr>
      </w:pPr>
      <w:r>
        <w:rPr>
          <w:rFonts w:ascii="Times New Roman" w:hAnsi="Times New Roman"/>
          <w:sz w:val="28"/>
          <w:shd w:fill="FFFFFF" w:val="clear"/>
        </w:rPr>
        <w:t>5) получены сведения от уполномоченного органа, указанного в подпунктах 1-3 пункте 2.7.1.1. подраздела 2.7. раздела II настоящего административного регламента, о наличии обоснованных возражений относительно размещения объекта на соответствующих землях или земельных участках;</w:t>
      </w:r>
    </w:p>
    <w:p>
      <w:pPr>
        <w:pStyle w:val="Normal"/>
        <w:numPr>
          <w:ilvl w:val="0"/>
          <w:numId w:val="0"/>
        </w:numPr>
        <w:tabs>
          <w:tab w:val="clear" w:pos="708"/>
          <w:tab w:val="left" w:pos="709" w:leader="none"/>
        </w:tabs>
        <w:ind w:left="0" w:right="-1" w:hanging="0"/>
        <w:jc w:val="both"/>
        <w:outlineLvl w:val="0"/>
        <w:rPr>
          <w:shd w:fill="FFFFFF" w:val="clear"/>
        </w:rPr>
      </w:pPr>
      <w:r>
        <w:rPr>
          <w:rFonts w:ascii="Times New Roman" w:hAnsi="Times New Roman"/>
          <w:sz w:val="28"/>
          <w:shd w:fill="FFFFFF" w:val="clear"/>
        </w:rPr>
        <w:tab/>
        <w:t>6) выявление факта наличия у заявителя юридического лица или физического либо членов его семьи земельного участка (жилого помещения и т.д.), принадлежащего им на праве собственности или занимаемого ими по договору;</w:t>
      </w:r>
    </w:p>
    <w:p>
      <w:pPr>
        <w:pStyle w:val="Normal"/>
        <w:jc w:val="both"/>
        <w:rPr>
          <w:shd w:fill="FFFFFF" w:val="clear"/>
        </w:rPr>
      </w:pPr>
      <w:r>
        <w:rPr>
          <w:rFonts w:ascii="Times New Roman" w:hAnsi="Times New Roman"/>
          <w:sz w:val="28"/>
          <w:shd w:fill="FFFFFF" w:val="clear"/>
        </w:rPr>
        <w:tab/>
        <w:t>7) размещение объекта не соответствует документам территориального планирования, градостроительного зонирования, требованиям нормативных документов, в том числе в области обеспечения безопасности дорожного движения;</w:t>
      </w:r>
    </w:p>
    <w:p>
      <w:pPr>
        <w:pStyle w:val="Normal"/>
        <w:jc w:val="both"/>
        <w:rPr>
          <w:shd w:fill="F71E04" w:val="clear"/>
        </w:rPr>
      </w:pPr>
      <w:r>
        <w:rPr>
          <w:rFonts w:ascii="Times New Roman" w:hAnsi="Times New Roman"/>
          <w:sz w:val="28"/>
          <w:shd w:fill="FFFFFF" w:val="clear"/>
        </w:rPr>
        <w:tab/>
        <w:t xml:space="preserve">8) вид объекта, указанного в заявлении, не соответствует видам объектов, установленным </w:t>
      </w:r>
      <w:hyperlink r:id="rId137">
        <w:r>
          <w:rPr>
            <w:rFonts w:ascii="Times New Roman" w:hAnsi="Times New Roman"/>
            <w:sz w:val="28"/>
            <w:shd w:fill="FFFFFF" w:val="clear"/>
          </w:rPr>
          <w:t>постановлением</w:t>
        </w:r>
      </w:hyperlink>
      <w:r>
        <w:rPr>
          <w:rFonts w:ascii="Times New Roman" w:hAnsi="Times New Roman"/>
          <w:sz w:val="28"/>
          <w:shd w:fill="FFFFFF" w:val="clear"/>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pPr>
        <w:pStyle w:val="Normal"/>
        <w:jc w:val="both"/>
        <w:rPr>
          <w:shd w:fill="FFFFFF" w:val="clear"/>
        </w:rPr>
      </w:pPr>
      <w:r>
        <w:rPr>
          <w:rFonts w:ascii="Times New Roman" w:hAnsi="Times New Roman"/>
          <w:sz w:val="28"/>
          <w:shd w:fill="FFFFFF" w:val="clear"/>
        </w:rPr>
        <w:tab/>
        <w:t>9) опубликовано извещение о проведении аукциона по продаже земельного участка, испрашиваемого для размещения объекта, или аукциона по продаже права на заключение договора аренды такого земельного участка;</w:t>
      </w:r>
    </w:p>
    <w:p>
      <w:pPr>
        <w:pStyle w:val="Normal"/>
        <w:jc w:val="both"/>
        <w:rPr>
          <w:shd w:fill="FFFFFF" w:val="clear"/>
        </w:rPr>
      </w:pPr>
      <w:r>
        <w:rPr>
          <w:rFonts w:ascii="Times New Roman" w:hAnsi="Times New Roman"/>
          <w:sz w:val="28"/>
          <w:shd w:fill="FFFFFF" w:val="clear"/>
        </w:rPr>
        <w:tab/>
        <w:t>10) в отношении земельного участка, испрашиваемого для размещения объекта, принято решение о предварительном согласовании его предоставления, срок действия которого не истек;</w:t>
      </w:r>
    </w:p>
    <w:p>
      <w:pPr>
        <w:pStyle w:val="Normal"/>
        <w:jc w:val="both"/>
        <w:rPr>
          <w:shd w:fill="FFFFFF" w:val="clear"/>
        </w:rPr>
      </w:pPr>
      <w:r>
        <w:rPr>
          <w:rFonts w:ascii="Times New Roman" w:hAnsi="Times New Roman"/>
          <w:sz w:val="28"/>
          <w:shd w:fill="FFFFFF" w:val="clear"/>
        </w:rPr>
        <w:tab/>
        <w:t>11) объект, в отношении которого предлагается заключить договор на размещение, отсутствует в схеме (схемах) размещения объектов (далее - схема (схемы) или не соответствует схеме (схемам) в случае, если утверждение схемы (схем) в отношении данного объекта предусмотрено подпунктах 4,9 пункте 2.6.1. подраздела 2.6. раздела II настоящего административного регламента;</w:t>
      </w:r>
    </w:p>
    <w:p>
      <w:pPr>
        <w:pStyle w:val="Normal"/>
        <w:jc w:val="both"/>
        <w:rPr>
          <w:shd w:fill="FFFFFF" w:val="clear"/>
        </w:rPr>
      </w:pPr>
      <w:r>
        <w:rPr>
          <w:rFonts w:ascii="Times New Roman" w:hAnsi="Times New Roman"/>
          <w:sz w:val="28"/>
          <w:shd w:fill="FFFFFF" w:val="clear"/>
        </w:rPr>
        <w:tab/>
        <w:t>12) размещение объекта, а также деятельность, связанная с эксплуатацией такого объекта, не соответствует установленному режиму использования особо охраняемых природных территорий или иных территорий, сопряженных с использованием рекреационных ресурсов, водных объектов;</w:t>
      </w:r>
    </w:p>
    <w:p>
      <w:pPr>
        <w:pStyle w:val="Normal"/>
        <w:jc w:val="both"/>
        <w:rPr>
          <w:shd w:fill="FFFFFF" w:val="clear"/>
        </w:rPr>
      </w:pPr>
      <w:r>
        <w:rPr>
          <w:rFonts w:ascii="Times New Roman" w:hAnsi="Times New Roman"/>
          <w:sz w:val="28"/>
          <w:shd w:fill="FFFFFF" w:val="clear"/>
        </w:rPr>
        <w:t>13) в отношении испрашиваемого к размещению объекта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включёнными в перечни, которые утверждены уполномоченными органами в пункте 2.6.1. подраздела 2.6. раздела II настоящего административного регламента;</w:t>
      </w:r>
    </w:p>
    <w:p>
      <w:pPr>
        <w:pStyle w:val="Standard2"/>
        <w:ind w:firstLine="708"/>
        <w:jc w:val="both"/>
        <w:rPr>
          <w:shd w:fill="FFFFFF" w:val="clear"/>
        </w:rPr>
      </w:pPr>
      <w:r>
        <w:rPr>
          <w:sz w:val="28"/>
          <w:shd w:fill="FFFFFF" w:val="clear"/>
        </w:rPr>
        <w:t xml:space="preserve">2.10.4. Основаниями для отказа в  предоставлении муниципальной услуги в электронной форме на РПГУ по Варианту  </w:t>
      </w:r>
      <w:r>
        <w:rPr>
          <w:sz w:val="28"/>
          <w:shd w:fill="FFFFFF" w:val="clear"/>
          <w:lang w:val="en-US"/>
        </w:rPr>
        <w:t>I</w:t>
      </w:r>
      <w:r>
        <w:rPr>
          <w:sz w:val="28"/>
          <w:shd w:fill="FFFFFF" w:val="clear"/>
        </w:rPr>
        <w:t>X является несоответствие документов сведениям, указанным в электронной форме заявления  на РПГУ, указанным в подпунктах 2.10.2 - 2.10.4 настоящего раздела.</w:t>
      </w:r>
    </w:p>
    <w:p>
      <w:pPr>
        <w:pStyle w:val="Standard2"/>
        <w:ind w:firstLine="708"/>
        <w:jc w:val="both"/>
        <w:rPr>
          <w:shd w:fill="FFFFFF" w:val="clear"/>
        </w:rPr>
      </w:pPr>
      <w:r>
        <w:rPr>
          <w:sz w:val="28"/>
          <w:shd w:fill="FFFFFF" w:val="clear"/>
        </w:rPr>
        <w:t>Решение об отказе в предоставлении муниципальной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pPr>
        <w:pStyle w:val="Normal"/>
        <w:ind w:right="-1" w:hanging="0"/>
        <w:jc w:val="both"/>
        <w:rPr>
          <w:shd w:fill="FFFFFF" w:val="clear"/>
        </w:rPr>
      </w:pPr>
      <w:r>
        <w:rPr>
          <w:rFonts w:ascii="Times New Roman" w:hAnsi="Times New Roman"/>
          <w:sz w:val="28"/>
          <w:shd w:fill="FFFFFF" w:val="clear"/>
        </w:rPr>
        <w:tab/>
        <w:t>2.10.5.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Standard2"/>
        <w:ind w:firstLine="708"/>
        <w:jc w:val="both"/>
        <w:rPr>
          <w:shd w:fill="FFFFFF" w:val="clear"/>
        </w:rPr>
      </w:pPr>
      <w:r>
        <w:rPr>
          <w:sz w:val="28"/>
          <w:shd w:fill="FFFFFF" w:val="clear"/>
        </w:rPr>
        <w:t xml:space="preserve">Основаниями для отказа в  предоставлении муниципальной услуги в электронной форме на </w:t>
      </w:r>
      <w:r>
        <w:rPr>
          <w:color w:val="7030A0"/>
          <w:sz w:val="28"/>
          <w:shd w:fill="FFFFFF" w:val="clear"/>
        </w:rPr>
        <w:t xml:space="preserve">Региональном портале </w:t>
      </w:r>
      <w:r>
        <w:rPr>
          <w:sz w:val="28"/>
          <w:shd w:fill="FFFFFF" w:val="clear"/>
        </w:rPr>
        <w:t xml:space="preserve">по Варианту  </w:t>
      </w:r>
      <w:r>
        <w:rPr>
          <w:sz w:val="28"/>
          <w:shd w:fill="FFFFFF" w:val="clear"/>
          <w:lang w:val="en-US"/>
        </w:rPr>
        <w:t>I</w:t>
      </w:r>
      <w:r>
        <w:rPr>
          <w:sz w:val="28"/>
          <w:shd w:fill="FFFFFF" w:val="clear"/>
        </w:rPr>
        <w:t>X</w:t>
      </w:r>
      <w:r>
        <w:rPr>
          <w:color w:val="000000" w:themeColor="text1"/>
          <w:sz w:val="28"/>
          <w:shd w:fill="FFFFFF" w:val="clear"/>
        </w:rPr>
        <w:t xml:space="preserve"> </w:t>
      </w:r>
      <w:r>
        <w:rPr>
          <w:sz w:val="28"/>
          <w:shd w:fill="FFFFFF" w:val="clear"/>
        </w:rPr>
        <w:t xml:space="preserve">является несоответствие документов и сведений, указанных в </w:t>
      </w:r>
      <w:r>
        <w:rPr>
          <w:color w:val="000000" w:themeColor="text1"/>
          <w:sz w:val="28"/>
          <w:shd w:fill="FFFFFF" w:val="clear"/>
        </w:rPr>
        <w:t>заявлении</w:t>
      </w:r>
      <w:r>
        <w:rPr>
          <w:color w:val="FF0000"/>
          <w:sz w:val="28"/>
          <w:shd w:fill="FFFFFF" w:val="clear"/>
        </w:rPr>
        <w:t xml:space="preserve"> </w:t>
      </w:r>
      <w:r>
        <w:rPr>
          <w:sz w:val="28"/>
          <w:shd w:fill="FFFFFF" w:val="clear"/>
        </w:rPr>
        <w:t>в электронной форме.</w:t>
      </w:r>
    </w:p>
    <w:p>
      <w:pPr>
        <w:pStyle w:val="Normal"/>
        <w:widowControl w:val="false"/>
        <w:tabs>
          <w:tab w:val="clear" w:pos="708"/>
          <w:tab w:val="left" w:pos="1260" w:leader="none"/>
          <w:tab w:val="left" w:pos="1440" w:leader="none"/>
        </w:tabs>
        <w:ind w:right="-1" w:firstLine="709"/>
        <w:jc w:val="both"/>
        <w:rPr>
          <w:rFonts w:ascii="Times New Roman" w:hAnsi="Times New Roman"/>
          <w:color w:val="0070C0"/>
          <w:sz w:val="28"/>
          <w:shd w:fill="F71E04" w:val="clear"/>
        </w:rPr>
      </w:pPr>
      <w:r>
        <w:rPr>
          <w:rFonts w:ascii="Times New Roman" w:hAnsi="Times New Roman"/>
          <w:sz w:val="28"/>
          <w:shd w:fill="FFFFFF" w:val="clear"/>
        </w:rPr>
        <w:t xml:space="preserve">При наличии </w:t>
      </w:r>
      <w:r>
        <w:rPr>
          <w:rFonts w:cs="Times New Roman" w:ascii="Times New Roman" w:hAnsi="Times New Roman"/>
          <w:sz w:val="28"/>
          <w:szCs w:val="28"/>
          <w:shd w:fill="FFFFFF" w:val="clear"/>
        </w:rPr>
        <w:t>хотя бы одного из</w:t>
      </w:r>
      <w:r>
        <w:rPr>
          <w:rFonts w:ascii="Times New Roman" w:hAnsi="Times New Roman"/>
          <w:sz w:val="28"/>
          <w:shd w:fill="FFFFFF" w:val="clear"/>
        </w:rPr>
        <w:t xml:space="preserve"> о</w:t>
      </w:r>
      <w:r>
        <w:rPr>
          <w:rFonts w:ascii="Times New Roman" w:hAnsi="Times New Roman"/>
          <w:color w:val="000000" w:themeColor="text1"/>
          <w:sz w:val="28"/>
          <w:shd w:fill="FFFFFF" w:val="clear"/>
        </w:rPr>
        <w:t>снований для отказа в предоставлении муниципальной услуги должностное лицо</w:t>
      </w:r>
      <w:r>
        <w:rPr>
          <w:rFonts w:ascii="Times New Roman" w:hAnsi="Times New Roman"/>
          <w:b/>
          <w:color w:val="000000" w:themeColor="text1"/>
          <w:sz w:val="28"/>
          <w:shd w:fill="FFFFFF" w:val="clear"/>
        </w:rPr>
        <w:t xml:space="preserve"> </w:t>
      </w:r>
      <w:r>
        <w:rPr>
          <w:rFonts w:ascii="Times New Roman" w:hAnsi="Times New Roman"/>
          <w:color w:val="000000" w:themeColor="text1"/>
          <w:sz w:val="28"/>
          <w:shd w:fill="FFFFFF" w:val="clear"/>
        </w:rPr>
        <w:t>в течение</w:t>
      </w:r>
      <w:r>
        <w:rPr>
          <w:rFonts w:ascii="Times New Roman" w:hAnsi="Times New Roman"/>
          <w:sz w:val="28"/>
          <w:shd w:fill="FFFFFF" w:val="clear"/>
        </w:rPr>
        <w:t xml:space="preserve"> 6 ра</w:t>
      </w:r>
      <w:r>
        <w:rPr>
          <w:rFonts w:ascii="Times New Roman" w:hAnsi="Times New Roman"/>
          <w:color w:val="000000" w:themeColor="text1"/>
          <w:sz w:val="28"/>
          <w:shd w:fill="FFFFFF" w:val="clear"/>
        </w:rPr>
        <w:t>бочих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и подписание начальнику управления</w:t>
      </w:r>
      <w:r>
        <w:rPr>
          <w:rFonts w:ascii="Times New Roman" w:hAnsi="Times New Roman"/>
          <w:sz w:val="28"/>
          <w:shd w:fill="FFFFFF" w:val="clear"/>
        </w:rPr>
        <w:t xml:space="preserve"> (отдела)</w:t>
      </w:r>
      <w:r>
        <w:rPr>
          <w:rFonts w:ascii="Times New Roman" w:hAnsi="Times New Roman"/>
          <w:b/>
          <w:sz w:val="28"/>
          <w:shd w:fill="FFFFFF" w:val="clear"/>
        </w:rPr>
        <w:t xml:space="preserve"> </w:t>
      </w:r>
      <w:r>
        <w:rPr>
          <w:rFonts w:ascii="Times New Roman" w:hAnsi="Times New Roman"/>
          <w:b/>
          <w:color w:val="FF0000"/>
          <w:sz w:val="28"/>
          <w:shd w:fill="FFFFFF" w:val="clear"/>
        </w:rPr>
        <w:t xml:space="preserve"> </w:t>
      </w:r>
      <w:r>
        <w:rPr>
          <w:rFonts w:ascii="Times New Roman" w:hAnsi="Times New Roman"/>
          <w:color w:val="000000" w:themeColor="text1"/>
          <w:sz w:val="28"/>
          <w:shd w:fill="FFFFFF" w:val="clear"/>
        </w:rPr>
        <w:t>уполномоченного органа.</w:t>
      </w:r>
    </w:p>
    <w:p>
      <w:pPr>
        <w:pStyle w:val="Standard2"/>
        <w:ind w:firstLine="708"/>
        <w:jc w:val="both"/>
        <w:rPr>
          <w:shd w:fill="FFFFFF" w:val="clear"/>
        </w:rPr>
      </w:pPr>
      <w:r>
        <w:rPr>
          <w:sz w:val="28"/>
          <w:shd w:fill="FFFFFF" w:val="clear"/>
        </w:rPr>
        <w:t xml:space="preserve">Решение об отказе в предоставлении муниципальной услуги, оформляется в виде электронного </w:t>
      </w:r>
      <w:r>
        <w:rPr>
          <w:color w:val="000000" w:themeColor="text1"/>
          <w:sz w:val="28"/>
          <w:shd w:fill="FFFFFF" w:val="clear"/>
        </w:rPr>
        <w:t xml:space="preserve">письма администрации муниципального образования Кореновский район </w:t>
      </w:r>
      <w:r>
        <w:rPr>
          <w:sz w:val="28"/>
          <w:shd w:fill="FFFFFF" w:val="clear"/>
        </w:rPr>
        <w:t xml:space="preserve">и направляется в «Личный кабинет» заявителя </w:t>
      </w:r>
      <w:r>
        <w:rPr>
          <w:color w:val="7030A0"/>
          <w:sz w:val="28"/>
          <w:shd w:fill="FFFFFF" w:val="clear"/>
        </w:rPr>
        <w:t>РПГУ</w:t>
      </w:r>
      <w:r>
        <w:rPr>
          <w:sz w:val="28"/>
          <w:shd w:fill="FFFFFF" w:val="clear"/>
        </w:rPr>
        <w:t xml:space="preserve"> не позднее первого рабочего дня, следующего за днем подачи заявления.</w:t>
      </w:r>
    </w:p>
    <w:p>
      <w:pPr>
        <w:pStyle w:val="Normal"/>
        <w:ind w:right="-1" w:hanging="0"/>
        <w:jc w:val="both"/>
        <w:rPr>
          <w:shd w:fill="FFFFFF" w:val="clear"/>
        </w:rPr>
      </w:pPr>
      <w:r>
        <w:rPr>
          <w:rFonts w:ascii="Times New Roman" w:hAnsi="Times New Roman"/>
          <w:sz w:val="28"/>
          <w:shd w:fill="FFFFFF" w:val="clear"/>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shd w:fill="FFFFFF" w:val="clear"/>
        </w:rPr>
      </w:pPr>
      <w:r>
        <w:rPr>
          <w:rFonts w:ascii="Times New Roman" w:hAnsi="Times New Roman"/>
          <w:sz w:val="28"/>
          <w:shd w:fill="FFFFFF" w:val="clear"/>
        </w:rPr>
        <w:t>Должностное лицо,</w:t>
      </w:r>
      <w:r>
        <w:rPr>
          <w:rFonts w:ascii="Times New Roman" w:hAnsi="Times New Roman"/>
          <w:color w:val="000000" w:themeColor="text1"/>
          <w:sz w:val="28"/>
          <w:shd w:fill="FFFFFF" w:val="clear"/>
        </w:rPr>
        <w:t xml:space="preserve"> ответственное за предоставление муниципальной услуги, </w:t>
      </w:r>
      <w:r>
        <w:rPr>
          <w:rFonts w:ascii="Times New Roman" w:hAnsi="Times New Roman"/>
          <w:sz w:val="28"/>
          <w:shd w:fill="FFFFFF" w:val="clear"/>
        </w:rPr>
        <w:t>(далее – должностное лицо)</w:t>
      </w:r>
      <w:r>
        <w:rPr>
          <w:rFonts w:ascii="Times New Roman" w:hAnsi="Times New Roman"/>
          <w:b/>
          <w:color w:val="000000" w:themeColor="text1"/>
          <w:sz w:val="28"/>
          <w:shd w:fill="FFFFFF" w:val="clear"/>
        </w:rPr>
        <w:t xml:space="preserve"> </w:t>
      </w:r>
      <w:r>
        <w:rPr>
          <w:rFonts w:ascii="Times New Roman" w:hAnsi="Times New Roman"/>
          <w:sz w:val="28"/>
          <w:shd w:fill="FFFFFF" w:val="clear"/>
        </w:rPr>
        <w:t xml:space="preserve">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готовит проект постановления о заключении договора на размещение объекта и договор на размещение объектоа на землях или земельных участках, находящихся в государственной иои муниципальной собственности, без предоставления земельных участков и установлении сервитута, публичного сервитута и обеспечивает его согласование и подписание в установленном в уполномоченном органе порядке или подписывает УКЭП должностного лица управления (отдела)</w:t>
      </w:r>
      <w:r>
        <w:rPr>
          <w:rFonts w:ascii="Times New Roman" w:hAnsi="Times New Roman"/>
          <w:color w:val="FF0000"/>
          <w:sz w:val="28"/>
          <w:shd w:fill="FFFFFF" w:val="clear"/>
        </w:rPr>
        <w:t xml:space="preserve"> </w:t>
      </w:r>
      <w:r>
        <w:rPr>
          <w:rFonts w:ascii="Times New Roman" w:hAnsi="Times New Roman"/>
          <w:sz w:val="28"/>
          <w:shd w:fill="FFFFFF" w:val="clear"/>
        </w:rPr>
        <w:t>уполномоченного органа.</w:t>
      </w:r>
    </w:p>
    <w:p>
      <w:pPr>
        <w:pStyle w:val="Normal"/>
        <w:widowControl w:val="false"/>
        <w:tabs>
          <w:tab w:val="clear" w:pos="708"/>
          <w:tab w:val="left" w:pos="1260" w:leader="none"/>
          <w:tab w:val="left" w:pos="1440" w:leader="none"/>
        </w:tabs>
        <w:ind w:firstLine="709"/>
        <w:jc w:val="both"/>
        <w:rPr>
          <w:shd w:fill="FFFFFF" w:val="clear"/>
        </w:rPr>
      </w:pPr>
      <w:r>
        <w:rPr>
          <w:rFonts w:ascii="Times New Roman" w:hAnsi="Times New Roman"/>
          <w:sz w:val="28"/>
          <w:shd w:fill="FFFFFF" w:val="clear"/>
        </w:rPr>
        <w:t xml:space="preserve">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shd w:fill="FFFFFF" w:val="clear"/>
        </w:rPr>
      </w:pPr>
      <w:r>
        <w:rPr>
          <w:rFonts w:ascii="Times New Roman" w:hAnsi="Times New Roman"/>
          <w:sz w:val="28"/>
          <w:shd w:fill="FFFFFF" w:val="clear"/>
        </w:rPr>
        <w:t>Срок принятия решения об отказе в предоставлении муниципальной услуги,  составляет не более 12 рабочих дней рабочих дней со дня получения управлением (отделом)</w:t>
      </w:r>
      <w:r>
        <w:rPr>
          <w:rFonts w:ascii="Times New Roman" w:hAnsi="Times New Roman"/>
          <w:color w:val="FF0000"/>
          <w:sz w:val="28"/>
          <w:shd w:fill="FFFFFF" w:val="clear"/>
        </w:rPr>
        <w:t xml:space="preserve"> </w:t>
      </w:r>
      <w:r>
        <w:rPr>
          <w:rFonts w:ascii="Times New Roman" w:hAnsi="Times New Roman"/>
          <w:sz w:val="28"/>
          <w:shd w:fill="FFFFFF" w:val="clear"/>
        </w:rPr>
        <w:t xml:space="preserve">заявления о заключении договора и в полном объеме прилагаемых к нему документов, необходимых для принятия решения. </w:t>
      </w:r>
    </w:p>
    <w:p>
      <w:pPr>
        <w:pStyle w:val="Normal"/>
        <w:ind w:firstLine="708"/>
        <w:jc w:val="both"/>
        <w:rPr>
          <w:shd w:fill="FFFFFF" w:val="clear"/>
        </w:rPr>
      </w:pPr>
      <w:r>
        <w:rPr>
          <w:rFonts w:ascii="Times New Roman" w:hAnsi="Times New Roman"/>
          <w:sz w:val="28"/>
          <w:shd w:fill="FFFFFF" w:val="clear"/>
        </w:rPr>
        <w:t>Срок принятия решения о предоставлении муниципальной услуги,  составляет не более 12 рабочих дней со дня получения управлением (отделом)</w:t>
      </w:r>
      <w:r>
        <w:rPr>
          <w:rFonts w:ascii="Times New Roman" w:hAnsi="Times New Roman"/>
          <w:color w:val="FF0000"/>
          <w:sz w:val="28"/>
          <w:shd w:fill="FFFFFF" w:val="clear"/>
        </w:rPr>
        <w:t xml:space="preserve"> </w:t>
      </w:r>
      <w:r>
        <w:rPr>
          <w:rFonts w:ascii="Times New Roman" w:hAnsi="Times New Roman"/>
          <w:sz w:val="28"/>
          <w:shd w:fill="FFFFFF" w:val="clear"/>
        </w:rPr>
        <w:t xml:space="preserve">заявления о заключении договора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в полном объеме прилагаемых к нему документов, необходимых для принятия решения. </w:t>
      </w:r>
    </w:p>
    <w:p>
      <w:pPr>
        <w:pStyle w:val="Normal"/>
        <w:jc w:val="both"/>
        <w:rPr>
          <w:rFonts w:ascii="Times New Roman" w:hAnsi="Times New Roman"/>
          <w:sz w:val="28"/>
          <w:shd w:fill="F71E04" w:val="clear"/>
        </w:rPr>
      </w:pPr>
      <w:r>
        <w:rPr>
          <w:rFonts w:ascii="Times New Roman" w:hAnsi="Times New Roman"/>
          <w:sz w:val="28"/>
          <w:shd w:fill="F71E04" w:val="clear"/>
        </w:rPr>
      </w:r>
    </w:p>
    <w:p>
      <w:pPr>
        <w:pStyle w:val="Normal"/>
        <w:spacing w:before="0" w:after="0"/>
        <w:ind w:firstLine="709"/>
        <w:contextualSpacing/>
        <w:jc w:val="center"/>
        <w:rPr>
          <w:shd w:fill="FFFFFF" w:val="clear"/>
        </w:rPr>
      </w:pPr>
      <w:r>
        <w:rPr>
          <w:rFonts w:ascii="Times New Roman" w:hAnsi="Times New Roman"/>
          <w:b/>
          <w:sz w:val="28"/>
          <w:shd w:fill="FFFFFF" w:val="clear"/>
        </w:rPr>
        <w:t>3.3.9.5 Описание административной процедуры предоставления результата муниципальной услуги</w:t>
      </w:r>
    </w:p>
    <w:p>
      <w:pPr>
        <w:pStyle w:val="Normal"/>
        <w:spacing w:before="0" w:after="0"/>
        <w:ind w:firstLine="709"/>
        <w:contextualSpacing/>
        <w:jc w:val="both"/>
        <w:rPr>
          <w:rFonts w:ascii="Times New Roman" w:hAnsi="Times New Roman"/>
          <w:sz w:val="24"/>
          <w:shd w:fill="FFFFFF" w:val="clear"/>
        </w:rPr>
      </w:pPr>
      <w:r>
        <w:rPr>
          <w:rFonts w:ascii="Times New Roman" w:hAnsi="Times New Roman"/>
          <w:sz w:val="24"/>
          <w:shd w:fill="FFFFFF" w:val="clear"/>
        </w:rPr>
      </w:r>
    </w:p>
    <w:p>
      <w:pPr>
        <w:pStyle w:val="Normal"/>
        <w:ind w:firstLine="708"/>
        <w:jc w:val="both"/>
        <w:rPr>
          <w:shd w:fill="FFFFFF" w:val="clear"/>
        </w:rPr>
      </w:pPr>
      <w:r>
        <w:rPr>
          <w:rFonts w:ascii="Times New Roman" w:hAnsi="Times New Roman"/>
          <w:sz w:val="28"/>
          <w:shd w:fill="FFFFFF" w:val="clear"/>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shd w:fill="FFFFFF" w:val="clear"/>
        </w:rPr>
      </w:pPr>
      <w:r>
        <w:rPr>
          <w:rFonts w:ascii="Times New Roman" w:hAnsi="Times New Roman"/>
          <w:sz w:val="28"/>
          <w:shd w:fill="FFFFFF" w:val="clear"/>
        </w:rPr>
        <w:t>1) путем личного обращения в уполномоченный орган на бумажном носителе;</w:t>
      </w:r>
    </w:p>
    <w:p>
      <w:pPr>
        <w:pStyle w:val="Normal"/>
        <w:ind w:firstLine="708"/>
        <w:jc w:val="both"/>
        <w:rPr>
          <w:shd w:fill="FFFFFF" w:val="clear"/>
        </w:rPr>
      </w:pPr>
      <w:r>
        <w:rPr>
          <w:rFonts w:ascii="Times New Roman" w:hAnsi="Times New Roman"/>
          <w:sz w:val="28"/>
          <w:shd w:fill="FFFFFF" w:val="clear"/>
        </w:rPr>
        <w:t>2) путем направления почтового отправления на бумажном носителе;</w:t>
      </w:r>
    </w:p>
    <w:p>
      <w:pPr>
        <w:pStyle w:val="Normal"/>
        <w:ind w:firstLine="708"/>
        <w:jc w:val="both"/>
        <w:rPr>
          <w:shd w:fill="FFFFFF" w:val="clear"/>
        </w:rPr>
      </w:pPr>
      <w:r>
        <w:rPr>
          <w:rFonts w:ascii="Times New Roman" w:hAnsi="Times New Roman"/>
          <w:sz w:val="28"/>
          <w:shd w:fill="FFFFFF" w:val="clear"/>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shd w:fill="FFFFFF" w:val="clear"/>
        </w:rPr>
      </w:pPr>
      <w:r>
        <w:rPr>
          <w:rFonts w:ascii="Times New Roman" w:hAnsi="Times New Roman"/>
          <w:sz w:val="28"/>
          <w:shd w:fill="FFFFFF" w:val="clear"/>
        </w:rPr>
        <w:t>3) в «Личном кабинете» заявителя ЕПГУ в форме электронного документа</w:t>
      </w:r>
      <w:r>
        <w:rPr>
          <w:rFonts w:ascii="Times New Roman" w:hAnsi="Times New Roman"/>
          <w:b/>
          <w:i/>
          <w:color w:val="FF0000"/>
          <w:sz w:val="28"/>
          <w:shd w:fill="FFFFFF" w:val="clear"/>
        </w:rPr>
        <w:t xml:space="preserve"> </w:t>
      </w:r>
      <w:r>
        <w:rPr>
          <w:rFonts w:ascii="Times New Roman" w:hAnsi="Times New Roman"/>
          <w:color w:val="7030A0"/>
          <w:sz w:val="28"/>
          <w:shd w:fill="FFFFFF" w:val="clear"/>
        </w:rPr>
        <w:t>или</w:t>
      </w:r>
      <w:r>
        <w:rPr>
          <w:rFonts w:ascii="Times New Roman" w:hAnsi="Times New Roman"/>
          <w:sz w:val="28"/>
          <w:shd w:fill="FFFFFF" w:val="clear"/>
        </w:rPr>
        <w:t xml:space="preserve"> </w:t>
      </w:r>
      <w:r>
        <w:rPr>
          <w:rFonts w:ascii="Times New Roman" w:hAnsi="Times New Roman"/>
          <w:color w:val="7030A0"/>
          <w:sz w:val="28"/>
          <w:shd w:fill="FFFFFF" w:val="clear"/>
        </w:rPr>
        <w:t xml:space="preserve">в «Личном кабинете» заявителя РПГУ </w:t>
      </w:r>
      <w:r>
        <w:rPr>
          <w:rFonts w:ascii="Times New Roman" w:hAnsi="Times New Roman"/>
          <w:sz w:val="28"/>
          <w:shd w:fill="FFFFFF" w:val="clear"/>
        </w:rPr>
        <w:t>в форме электронного документа;</w:t>
      </w:r>
    </w:p>
    <w:p>
      <w:pPr>
        <w:pStyle w:val="Normal"/>
        <w:ind w:firstLine="708"/>
        <w:jc w:val="both"/>
        <w:rPr>
          <w:shd w:fill="FFFFFF" w:val="clear"/>
        </w:rPr>
      </w:pPr>
      <w:r>
        <w:rPr>
          <w:rFonts w:ascii="Times New Roman" w:hAnsi="Times New Roman"/>
          <w:sz w:val="28"/>
          <w:shd w:fill="FFFFFF" w:val="clear"/>
        </w:rPr>
        <w:t xml:space="preserve">4) путем направления на адрес </w:t>
      </w:r>
      <w:r>
        <w:rPr>
          <w:rFonts w:ascii="Times New Roman" w:hAnsi="Times New Roman"/>
          <w:color w:val="000000" w:themeColor="text1"/>
          <w:sz w:val="28"/>
          <w:shd w:fill="FFFFFF" w:val="clear"/>
        </w:rPr>
        <w:t>e-mail</w:t>
      </w:r>
      <w:r>
        <w:rPr>
          <w:rFonts w:ascii="Times New Roman" w:hAnsi="Times New Roman"/>
          <w:sz w:val="28"/>
          <w:shd w:fill="FFFFFF" w:val="clear"/>
        </w:rPr>
        <w:t xml:space="preserve"> электронной почты</w:t>
      </w:r>
      <w:r>
        <w:rPr>
          <w:rFonts w:ascii="Times New Roman" w:hAnsi="Times New Roman"/>
          <w:color w:val="000000" w:themeColor="text1"/>
          <w:sz w:val="28"/>
          <w:shd w:fill="FFFFFF" w:val="clear"/>
        </w:rPr>
        <w:t xml:space="preserve"> </w:t>
      </w:r>
      <w:r>
        <w:rPr>
          <w:rFonts w:ascii="Times New Roman" w:hAnsi="Times New Roman"/>
          <w:sz w:val="28"/>
          <w:shd w:fill="FFFFFF" w:val="clear"/>
        </w:rPr>
        <w:t>заявителя документа в электронной форме.</w:t>
      </w:r>
    </w:p>
    <w:p>
      <w:pPr>
        <w:pStyle w:val="Normal"/>
        <w:ind w:firstLine="708"/>
        <w:jc w:val="both"/>
        <w:rPr>
          <w:shd w:fill="FFFFFF" w:val="clear"/>
        </w:rPr>
      </w:pPr>
      <w:r>
        <w:rPr>
          <w:rFonts w:ascii="Times New Roman" w:hAnsi="Times New Roman"/>
          <w:sz w:val="28"/>
          <w:shd w:fill="FFFFFF" w:val="clear"/>
        </w:rPr>
        <w:t xml:space="preserve">Результат предоставления муниципальной услуги </w:t>
      </w:r>
      <w:r>
        <w:rPr>
          <w:rFonts w:ascii="Times New Roman" w:hAnsi="Times New Roman"/>
          <w:color w:val="000000" w:themeColor="text1"/>
          <w:sz w:val="28"/>
          <w:shd w:fill="FFFFFF" w:val="clear"/>
        </w:rPr>
        <w:t>«З</w:t>
      </w:r>
      <w:r>
        <w:rPr>
          <w:rFonts w:ascii="Times New Roman" w:hAnsi="Times New Roman"/>
          <w:sz w:val="28"/>
          <w:shd w:fill="FFFFFF" w:val="clear"/>
        </w:rPr>
        <w:t xml:space="preserve">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Pr>
          <w:rFonts w:ascii="Times New Roman" w:hAnsi="Times New Roman"/>
          <w:color w:val="7030A0"/>
          <w:sz w:val="28"/>
          <w:shd w:fill="FFFFFF" w:val="clear"/>
        </w:rPr>
        <w:t>Региональный</w:t>
      </w:r>
      <w:r>
        <w:rPr>
          <w:rFonts w:ascii="Times New Roman" w:hAnsi="Times New Roman"/>
          <w:sz w:val="28"/>
          <w:shd w:fill="FFFFFF" w:val="clear"/>
        </w:rPr>
        <w:t xml:space="preserve"> </w:t>
      </w:r>
      <w:r>
        <w:rPr>
          <w:rFonts w:ascii="Times New Roman" w:hAnsi="Times New Roman"/>
          <w:color w:val="7030A0"/>
          <w:sz w:val="28"/>
          <w:shd w:fill="FFFFFF" w:val="clear"/>
        </w:rPr>
        <w:t>портал</w:t>
      </w:r>
      <w:r>
        <w:rPr>
          <w:rFonts w:ascii="Times New Roman" w:hAnsi="Times New Roman"/>
          <w:sz w:val="28"/>
          <w:shd w:fill="FFFFFF" w:val="clear"/>
        </w:rPr>
        <w:t xml:space="preserve"> или передаёт результат предоставления муниципальной услуги в МФЦ для выдачи заявителю.  </w:t>
      </w:r>
    </w:p>
    <w:p>
      <w:pPr>
        <w:pStyle w:val="Normal"/>
        <w:ind w:firstLine="708"/>
        <w:jc w:val="both"/>
        <w:rPr>
          <w:shd w:fill="FFFFFF" w:val="clear"/>
        </w:rPr>
      </w:pPr>
      <w:r>
        <w:rPr>
          <w:rFonts w:ascii="Times New Roman" w:hAnsi="Times New Roman"/>
          <w:sz w:val="28"/>
          <w:shd w:fill="FFFFFF" w:val="clear"/>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ascii="Times New Roman" w:hAnsi="Times New Roman"/>
          <w:color w:val="000000" w:themeColor="text1"/>
          <w:sz w:val="28"/>
          <w:shd w:fill="FFFFFF" w:val="clear"/>
        </w:rPr>
        <w:t>e-mail</w:t>
      </w:r>
      <w:r>
        <w:rPr>
          <w:rFonts w:ascii="Times New Roman" w:hAnsi="Times New Roman"/>
          <w:sz w:val="28"/>
          <w:shd w:fill="FFFFFF" w:val="clear"/>
        </w:rPr>
        <w:t xml:space="preserve"> электронной почты</w:t>
      </w:r>
      <w:r>
        <w:rPr>
          <w:rFonts w:ascii="Times New Roman" w:hAnsi="Times New Roman"/>
          <w:color w:val="000000" w:themeColor="text1"/>
          <w:sz w:val="28"/>
          <w:shd w:fill="FFFFFF" w:val="clear"/>
        </w:rPr>
        <w:t xml:space="preserve"> </w:t>
      </w:r>
      <w:r>
        <w:rPr>
          <w:rFonts w:ascii="Times New Roman" w:hAnsi="Times New Roman"/>
          <w:sz w:val="28"/>
          <w:shd w:fill="FFFFFF" w:val="clear"/>
        </w:rPr>
        <w:t>заявителя.</w:t>
      </w:r>
    </w:p>
    <w:p>
      <w:pPr>
        <w:pStyle w:val="Normal"/>
        <w:spacing w:before="0" w:after="0"/>
        <w:contextualSpacing/>
        <w:jc w:val="both"/>
        <w:rPr>
          <w:rFonts w:ascii="Times New Roman" w:hAnsi="Times New Roman"/>
          <w:sz w:val="28"/>
          <w:shd w:fill="FFFFFF" w:val="clear"/>
        </w:rPr>
      </w:pPr>
      <w:r>
        <w:rPr>
          <w:rFonts w:ascii="Times New Roman" w:hAnsi="Times New Roman"/>
          <w:sz w:val="28"/>
          <w:shd w:fill="FFFFFF" w:val="clear"/>
        </w:rPr>
      </w:r>
    </w:p>
    <w:p>
      <w:pPr>
        <w:pStyle w:val="Normal"/>
        <w:spacing w:before="0" w:after="0"/>
        <w:ind w:firstLine="709"/>
        <w:contextualSpacing/>
        <w:jc w:val="center"/>
        <w:rPr>
          <w:shd w:fill="FFFFFF" w:val="clear"/>
        </w:rPr>
      </w:pPr>
      <w:r>
        <w:rPr>
          <w:rFonts w:ascii="Times New Roman" w:hAnsi="Times New Roman"/>
          <w:b/>
          <w:sz w:val="28"/>
          <w:shd w:fill="FFFFFF" w:val="clear"/>
        </w:rPr>
        <w:t>3.3.9.6 Описание административной процедуры получения дополнительных сведений от заявителя</w:t>
      </w:r>
    </w:p>
    <w:p>
      <w:pPr>
        <w:pStyle w:val="Normal"/>
        <w:spacing w:before="0" w:after="0"/>
        <w:ind w:firstLine="709"/>
        <w:contextualSpacing/>
        <w:jc w:val="both"/>
        <w:rPr>
          <w:rFonts w:ascii="Times New Roman" w:hAnsi="Times New Roman"/>
          <w:sz w:val="28"/>
          <w:shd w:fill="FFFFFF" w:val="clear"/>
        </w:rPr>
      </w:pPr>
      <w:r>
        <w:rPr>
          <w:rFonts w:ascii="Times New Roman" w:hAnsi="Times New Roman"/>
          <w:sz w:val="28"/>
          <w:shd w:fill="FFFFFF" w:val="clear"/>
        </w:rPr>
      </w:r>
    </w:p>
    <w:p>
      <w:pPr>
        <w:pStyle w:val="ConsPlusTitle2"/>
        <w:numPr>
          <w:ilvl w:val="0"/>
          <w:numId w:val="0"/>
        </w:numPr>
        <w:ind w:left="0" w:firstLine="709"/>
        <w:jc w:val="both"/>
        <w:outlineLvl w:val="2"/>
        <w:rPr>
          <w:shd w:fill="FFFFFF" w:val="clear"/>
        </w:rPr>
      </w:pPr>
      <w:r>
        <w:rPr>
          <w:rFonts w:ascii="Times New Roman" w:hAnsi="Times New Roman"/>
          <w:b w:val="false"/>
          <w:sz w:val="28"/>
          <w:shd w:fill="FFFFFF" w:val="clear"/>
        </w:rPr>
        <w:t xml:space="preserve">Основания для получения от заявителя дополнительных документов и (или) информации в процессе предоставления муниципальной услуги для варианта </w:t>
      </w:r>
      <w:r>
        <w:rPr>
          <w:rFonts w:ascii="Times New Roman" w:hAnsi="Times New Roman"/>
          <w:b w:val="false"/>
          <w:sz w:val="28"/>
          <w:shd w:fill="FFFFFF" w:val="clear"/>
          <w:lang w:val="en-US"/>
        </w:rPr>
        <w:t>I</w:t>
      </w:r>
      <w:r>
        <w:rPr>
          <w:rFonts w:ascii="Times New Roman" w:hAnsi="Times New Roman"/>
          <w:b w:val="false"/>
          <w:sz w:val="28"/>
          <w:shd w:fill="FFFFFF" w:val="clear"/>
        </w:rPr>
        <w:t>X отсутствуют.</w:t>
      </w:r>
    </w:p>
    <w:p>
      <w:pPr>
        <w:pStyle w:val="Normal"/>
        <w:spacing w:before="0" w:after="0"/>
        <w:ind w:firstLine="709"/>
        <w:contextualSpacing/>
        <w:rPr>
          <w:rFonts w:ascii="Times New Roman" w:hAnsi="Times New Roman"/>
          <w:b/>
          <w:color w:val="0070C0"/>
          <w:sz w:val="24"/>
          <w:shd w:fill="FFFFFF" w:val="clear"/>
        </w:rPr>
      </w:pPr>
      <w:r>
        <w:rPr>
          <w:rFonts w:ascii="Times New Roman" w:hAnsi="Times New Roman"/>
          <w:b/>
          <w:color w:val="0070C0"/>
          <w:sz w:val="24"/>
          <w:shd w:fill="FFFFFF" w:val="clear"/>
        </w:rPr>
      </w:r>
    </w:p>
    <w:p>
      <w:pPr>
        <w:pStyle w:val="Normal"/>
        <w:spacing w:before="0" w:after="0"/>
        <w:ind w:firstLine="709"/>
        <w:contextualSpacing/>
        <w:jc w:val="center"/>
        <w:rPr>
          <w:shd w:fill="FFFFFF" w:val="clear"/>
        </w:rPr>
      </w:pPr>
      <w:r>
        <w:rPr>
          <w:rFonts w:ascii="Times New Roman" w:hAnsi="Times New Roman"/>
          <w:b/>
          <w:sz w:val="28"/>
          <w:shd w:fill="FFFFFF" w:val="clear"/>
        </w:rPr>
        <w:t>3.3.9.7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ascii="Times New Roman" w:hAnsi="Times New Roman"/>
          <w:b/>
          <w:color w:val="FF0000"/>
          <w:sz w:val="28"/>
          <w:shd w:fill="FFFFFF" w:val="clear"/>
        </w:rPr>
      </w:pPr>
      <w:r>
        <w:rPr>
          <w:rFonts w:ascii="Times New Roman" w:hAnsi="Times New Roman"/>
          <w:b/>
          <w:color w:val="FF0000"/>
          <w:sz w:val="28"/>
          <w:shd w:fill="FFFFFF" w:val="clear"/>
        </w:rPr>
      </w:r>
    </w:p>
    <w:p>
      <w:pPr>
        <w:pStyle w:val="Normal"/>
        <w:ind w:firstLine="708"/>
        <w:jc w:val="both"/>
        <w:rPr>
          <w:shd w:fill="FFFFFF" w:val="clear"/>
        </w:rPr>
      </w:pPr>
      <w:r>
        <w:rPr>
          <w:rFonts w:ascii="Times New Roman" w:hAnsi="Times New Roman"/>
          <w:sz w:val="28"/>
          <w:shd w:fill="FFFFFF" w:val="clear"/>
        </w:rPr>
        <w:t xml:space="preserve">При предоставлении варианта </w:t>
      </w:r>
      <w:r>
        <w:rPr>
          <w:rFonts w:ascii="Times New Roman" w:hAnsi="Times New Roman"/>
          <w:sz w:val="28"/>
          <w:shd w:fill="FFFFFF" w:val="clear"/>
          <w:lang w:val="en-US"/>
        </w:rPr>
        <w:t>I</w:t>
      </w:r>
      <w:r>
        <w:rPr>
          <w:rFonts w:ascii="Times New Roman" w:hAnsi="Times New Roman"/>
          <w:sz w:val="28"/>
          <w:shd w:fill="FFFFFF" w:val="clear"/>
        </w:rPr>
        <w:t>X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ind w:firstLine="708"/>
        <w:jc w:val="both"/>
        <w:rPr>
          <w:rFonts w:ascii="Times New Roman" w:hAnsi="Times New Roman"/>
          <w:sz w:val="28"/>
          <w:shd w:fill="FFFFFF" w:val="clear"/>
        </w:rPr>
      </w:pPr>
      <w:r>
        <w:rPr>
          <w:rFonts w:ascii="Times New Roman" w:hAnsi="Times New Roman"/>
          <w:sz w:val="28"/>
          <w:shd w:fill="FFFFFF" w:val="clear"/>
        </w:rPr>
      </w:r>
    </w:p>
    <w:p>
      <w:pPr>
        <w:pStyle w:val="Normal"/>
        <w:spacing w:before="0" w:after="0"/>
        <w:ind w:firstLine="709"/>
        <w:contextualSpacing/>
        <w:jc w:val="center"/>
        <w:rPr>
          <w:shd w:fill="FFFFFF" w:val="clear"/>
        </w:rPr>
      </w:pPr>
      <w:r>
        <w:rPr>
          <w:rFonts w:ascii="Times New Roman" w:hAnsi="Times New Roman"/>
          <w:b/>
          <w:sz w:val="28"/>
          <w:shd w:fill="FFFFFF" w:val="clear"/>
        </w:rPr>
        <w:t>3.3.9.8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both"/>
        <w:rPr>
          <w:rFonts w:ascii="Times New Roman" w:hAnsi="Times New Roman"/>
          <w:b/>
          <w:sz w:val="28"/>
          <w:shd w:fill="F71E04" w:val="clear"/>
        </w:rPr>
      </w:pPr>
      <w:r>
        <w:rPr>
          <w:rFonts w:ascii="Times New Roman" w:hAnsi="Times New Roman"/>
          <w:b/>
          <w:sz w:val="28"/>
          <w:shd w:fill="F71E04" w:val="clear"/>
        </w:rPr>
      </w:r>
    </w:p>
    <w:p>
      <w:pPr>
        <w:pStyle w:val="Normal"/>
        <w:jc w:val="both"/>
        <w:rPr>
          <w:color w:val="000000" w:themeColor="text1"/>
          <w:shd w:fill="FFFFFF" w:val="clear"/>
        </w:rPr>
      </w:pPr>
      <w:r>
        <w:rPr>
          <w:rFonts w:ascii="Times New Roman" w:hAnsi="Times New Roman"/>
          <w:color w:val="000000" w:themeColor="text1"/>
          <w:sz w:val="28"/>
          <w:shd w:fill="FFFFFF" w:val="clear"/>
        </w:rPr>
        <w:t xml:space="preserve">При предоставлении варианта  </w:t>
      </w:r>
      <w:r>
        <w:rPr>
          <w:rFonts w:ascii="Times New Roman" w:hAnsi="Times New Roman"/>
          <w:color w:val="000000" w:themeColor="text1"/>
          <w:sz w:val="28"/>
          <w:shd w:fill="FFFFFF" w:val="clear"/>
          <w:lang w:val="en-US"/>
        </w:rPr>
        <w:t>I</w:t>
      </w:r>
      <w:r>
        <w:rPr>
          <w:rFonts w:ascii="Times New Roman" w:hAnsi="Times New Roman"/>
          <w:color w:val="000000" w:themeColor="text1"/>
          <w:sz w:val="28"/>
          <w:shd w:fill="FFFFFF" w:val="clear"/>
        </w:rPr>
        <w:t>X муниципальной услуги процедура распределения ограниченного ресурса не предусмотрена.</w:t>
      </w:r>
    </w:p>
    <w:p>
      <w:pPr>
        <w:pStyle w:val="Normal"/>
        <w:jc w:val="both"/>
        <w:rPr>
          <w:rFonts w:ascii="Times New Roman" w:hAnsi="Times New Roman"/>
          <w:color w:val="000000" w:themeColor="text1"/>
          <w:sz w:val="28"/>
          <w:shd w:fill="FFFFFF" w:val="clear"/>
        </w:rPr>
      </w:pPr>
      <w:r>
        <w:rPr>
          <w:rFonts w:ascii="Times New Roman" w:hAnsi="Times New Roman"/>
          <w:color w:val="000000" w:themeColor="text1"/>
          <w:sz w:val="28"/>
          <w:shd w:fill="FFFFFF" w:val="clear"/>
        </w:rPr>
      </w:r>
    </w:p>
    <w:p>
      <w:pPr>
        <w:pStyle w:val="Normal"/>
        <w:spacing w:before="0" w:after="0"/>
        <w:ind w:firstLine="709"/>
        <w:contextualSpacing/>
        <w:jc w:val="center"/>
        <w:rPr>
          <w:b/>
          <w:bCs/>
          <w:shd w:fill="FFFFFF" w:val="clear"/>
        </w:rPr>
      </w:pPr>
      <w:bookmarkStart w:id="208" w:name="sub_13222"/>
      <w:bookmarkStart w:id="209" w:name="sub_90049_Копия_1"/>
      <w:bookmarkEnd w:id="209"/>
      <w:r>
        <w:rPr>
          <w:rFonts w:ascii="Times New Roman" w:hAnsi="Times New Roman"/>
          <w:b/>
          <w:bCs/>
          <w:sz w:val="28"/>
          <w:shd w:fill="FFFFFF" w:val="clear"/>
        </w:rPr>
        <w:t xml:space="preserve">3.3.10 Описание процедур варианта X предоставления </w:t>
      </w:r>
    </w:p>
    <w:p>
      <w:pPr>
        <w:pStyle w:val="Normal"/>
        <w:spacing w:before="0" w:after="0"/>
        <w:ind w:firstLine="709"/>
        <w:contextualSpacing/>
        <w:jc w:val="center"/>
        <w:rPr>
          <w:b/>
          <w:bCs/>
          <w:shd w:fill="FFFFFF" w:val="clear"/>
        </w:rPr>
      </w:pPr>
      <w:r>
        <w:rPr>
          <w:rFonts w:ascii="Times New Roman" w:hAnsi="Times New Roman"/>
          <w:b/>
          <w:bCs/>
          <w:sz w:val="28"/>
          <w:shd w:fill="FFFFFF" w:val="clear"/>
        </w:rPr>
        <w:t>муниципальной услуги</w:t>
      </w:r>
    </w:p>
    <w:p>
      <w:pPr>
        <w:pStyle w:val="Normal"/>
        <w:spacing w:before="0" w:after="0"/>
        <w:ind w:firstLine="709"/>
        <w:contextualSpacing/>
        <w:jc w:val="center"/>
        <w:rPr>
          <w:rFonts w:ascii="Times New Roman" w:hAnsi="Times New Roman"/>
          <w:sz w:val="28"/>
          <w:shd w:fill="FFFFFF" w:val="clear"/>
        </w:rPr>
      </w:pPr>
      <w:r>
        <w:rPr>
          <w:rFonts w:ascii="Times New Roman" w:hAnsi="Times New Roman"/>
          <w:sz w:val="28"/>
          <w:shd w:fill="FFFFFF" w:val="clear"/>
        </w:rPr>
      </w:r>
    </w:p>
    <w:p>
      <w:pPr>
        <w:pStyle w:val="Normal"/>
        <w:spacing w:before="0" w:after="0"/>
        <w:ind w:right="-143" w:firstLine="709"/>
        <w:contextualSpacing/>
        <w:jc w:val="center"/>
        <w:rPr>
          <w:b/>
          <w:bCs/>
          <w:shd w:fill="FFFFFF" w:val="clear"/>
        </w:rPr>
      </w:pPr>
      <w:r>
        <w:rPr>
          <w:rFonts w:ascii="Times New Roman" w:hAnsi="Times New Roman"/>
          <w:b/>
          <w:bCs/>
          <w:sz w:val="28"/>
          <w:shd w:fill="FFFFFF" w:val="clear"/>
        </w:rPr>
        <w:t xml:space="preserve">3.3.10.1  Прием  заявления об исправлении допущенных опечаток и ошибок в выданном в результате предоставления </w:t>
      </w:r>
    </w:p>
    <w:p>
      <w:pPr>
        <w:pStyle w:val="Normal"/>
        <w:spacing w:before="0" w:after="0"/>
        <w:ind w:right="-143" w:firstLine="709"/>
        <w:contextualSpacing/>
        <w:jc w:val="center"/>
        <w:rPr>
          <w:b/>
          <w:bCs/>
          <w:shd w:fill="FFFFFF" w:val="clear"/>
        </w:rPr>
      </w:pPr>
      <w:r>
        <w:rPr>
          <w:rFonts w:ascii="Times New Roman" w:hAnsi="Times New Roman"/>
          <w:b/>
          <w:bCs/>
          <w:sz w:val="28"/>
          <w:shd w:fill="FFFFFF" w:val="clear"/>
        </w:rPr>
        <w:t xml:space="preserve">муниципальной услуги </w:t>
      </w:r>
      <w:r>
        <w:rPr>
          <w:b/>
          <w:bCs/>
          <w:sz w:val="28"/>
          <w:shd w:fill="FFFFFF" w:val="clear"/>
        </w:rPr>
        <w:t>(</w:t>
      </w:r>
      <w:r>
        <w:rPr>
          <w:rFonts w:ascii="Times New Roman" w:hAnsi="Times New Roman"/>
          <w:b/>
          <w:bCs/>
          <w:sz w:val="28"/>
          <w:shd w:fill="FFFFFF" w:val="clear"/>
        </w:rPr>
        <w:t>техническая ошибка)</w:t>
      </w:r>
    </w:p>
    <w:p>
      <w:pPr>
        <w:pStyle w:val="Normal"/>
        <w:spacing w:before="0" w:after="0"/>
        <w:ind w:right="-143" w:firstLine="709"/>
        <w:contextualSpacing/>
        <w:jc w:val="center"/>
        <w:rPr>
          <w:b/>
          <w:bCs/>
          <w:shd w:fill="FFFFFF" w:val="clear"/>
        </w:rPr>
      </w:pPr>
      <w:r>
        <w:rPr>
          <w:rFonts w:ascii="Times New Roman" w:hAnsi="Times New Roman"/>
          <w:b/>
          <w:bCs/>
          <w:color w:val="FF0000"/>
          <w:sz w:val="28"/>
          <w:shd w:fill="FFFFFF" w:val="clear"/>
        </w:rPr>
        <w:t xml:space="preserve"> </w:t>
      </w:r>
      <w:r>
        <w:rPr>
          <w:rFonts w:ascii="Times New Roman" w:hAnsi="Times New Roman"/>
          <w:b/>
          <w:bCs/>
          <w:sz w:val="28"/>
          <w:shd w:fill="FFFFFF" w:val="clear"/>
        </w:rPr>
        <w:t xml:space="preserve">и документов и (или) информации, необходимых </w:t>
      </w:r>
    </w:p>
    <w:p>
      <w:pPr>
        <w:pStyle w:val="Normal"/>
        <w:spacing w:before="0" w:after="0"/>
        <w:ind w:right="-143" w:firstLine="709"/>
        <w:contextualSpacing/>
        <w:jc w:val="center"/>
        <w:rPr>
          <w:b/>
          <w:bCs/>
          <w:shd w:fill="FFFFFF" w:val="clear"/>
        </w:rPr>
      </w:pPr>
      <w:r>
        <w:rPr>
          <w:rFonts w:ascii="Times New Roman" w:hAnsi="Times New Roman"/>
          <w:b/>
          <w:bCs/>
          <w:sz w:val="28"/>
          <w:shd w:fill="FFFFFF" w:val="clear"/>
        </w:rPr>
        <w:t>для предоставления муниципальной услуги</w:t>
      </w:r>
    </w:p>
    <w:p>
      <w:pPr>
        <w:pStyle w:val="Normal"/>
        <w:spacing w:before="0" w:after="0"/>
        <w:ind w:right="-143" w:firstLine="709"/>
        <w:contextualSpacing/>
        <w:jc w:val="center"/>
        <w:rPr>
          <w:rFonts w:ascii="Times New Roman" w:hAnsi="Times New Roman"/>
          <w:sz w:val="28"/>
          <w:shd w:fill="FFFFFF" w:val="clear"/>
        </w:rPr>
      </w:pPr>
      <w:r>
        <w:rPr>
          <w:rFonts w:ascii="Times New Roman" w:hAnsi="Times New Roman"/>
          <w:sz w:val="28"/>
          <w:shd w:fill="FFFFFF" w:val="clear"/>
        </w:rPr>
      </w:r>
    </w:p>
    <w:p>
      <w:pPr>
        <w:pStyle w:val="Normal"/>
        <w:ind w:right="-1" w:firstLine="708"/>
        <w:jc w:val="both"/>
        <w:rPr>
          <w:shd w:fill="FFFFFF" w:val="clear"/>
        </w:rPr>
      </w:pPr>
      <w:r>
        <w:rPr>
          <w:rFonts w:ascii="Times New Roman" w:hAnsi="Times New Roman"/>
          <w:sz w:val="28"/>
          <w:shd w:fill="FFFFFF" w:val="clear"/>
        </w:rPr>
        <w:t>Для получения муниципальной услуги</w:t>
      </w:r>
      <w:r>
        <w:rPr>
          <w:shd w:fill="FFFFFF" w:val="clear"/>
        </w:rPr>
        <w:t xml:space="preserve"> </w:t>
      </w:r>
      <w:r>
        <w:rPr>
          <w:rFonts w:ascii="Times New Roman" w:hAnsi="Times New Roman"/>
          <w:sz w:val="28"/>
          <w:shd w:fill="FFFFFF" w:val="clear"/>
        </w:rPr>
        <w:t xml:space="preserve"> варианта X заявитель (его представитель) представляет следующие документы:</w:t>
      </w:r>
    </w:p>
    <w:p>
      <w:pPr>
        <w:pStyle w:val="Normal"/>
        <w:ind w:right="-1" w:hanging="0"/>
        <w:jc w:val="both"/>
        <w:rPr>
          <w:shd w:fill="FFFFFF" w:val="clear"/>
        </w:rPr>
      </w:pPr>
      <w:r>
        <w:rPr>
          <w:rFonts w:ascii="Times New Roman" w:hAnsi="Times New Roman"/>
          <w:sz w:val="28"/>
          <w:shd w:fill="FFFFFF" w:val="clear"/>
        </w:rPr>
        <w:t>- письменное заявление об исправлении допущенных опечаток и ошибок в выданном результате предоставления муниципальной услуги</w:t>
      </w:r>
      <w:r>
        <w:rPr>
          <w:rFonts w:ascii="Times New Roman" w:hAnsi="Times New Roman"/>
          <w:color w:val="FF0000"/>
          <w:sz w:val="28"/>
          <w:shd w:fill="FFFFFF" w:val="clear"/>
        </w:rPr>
        <w:t xml:space="preserve"> </w:t>
      </w:r>
      <w:r>
        <w:rPr>
          <w:rFonts w:ascii="Times New Roman" w:hAnsi="Times New Roman"/>
          <w:sz w:val="28"/>
          <w:shd w:fill="FFFFFF" w:val="clear"/>
        </w:rPr>
        <w:t xml:space="preserve"> по </w:t>
      </w:r>
      <w:r>
        <w:rPr>
          <w:rFonts w:ascii="Times New Roman" w:hAnsi="Times New Roman"/>
          <w:color w:val="000000" w:themeColor="text1"/>
          <w:sz w:val="28"/>
          <w:shd w:fill="FFFFFF" w:val="clear"/>
        </w:rPr>
        <w:t>рекомендуемой</w:t>
      </w:r>
      <w:r>
        <w:rPr>
          <w:rFonts w:ascii="Times New Roman" w:hAnsi="Times New Roman"/>
          <w:sz w:val="28"/>
          <w:shd w:fill="FFFFFF" w:val="clear"/>
        </w:rPr>
        <w:t xml:space="preserve"> форме согласно приложению № 18 к </w:t>
      </w:r>
      <w:r>
        <w:rPr>
          <w:sz w:val="28"/>
          <w:shd w:fill="FFFFFF" w:val="clear"/>
        </w:rPr>
        <w:t>административному</w:t>
      </w:r>
      <w:r>
        <w:rPr>
          <w:rFonts w:ascii="Times New Roman" w:hAnsi="Times New Roman"/>
          <w:sz w:val="28"/>
          <w:shd w:fill="FFFFFF" w:val="clear"/>
        </w:rPr>
        <w:t xml:space="preserve"> регламенту, образец заполнения заявления представлен в приложении №19 к </w:t>
      </w:r>
      <w:r>
        <w:rPr>
          <w:sz w:val="28"/>
          <w:shd w:fill="FFFFFF" w:val="clear"/>
        </w:rPr>
        <w:t>административному</w:t>
      </w:r>
      <w:r>
        <w:rPr>
          <w:rFonts w:ascii="Times New Roman" w:hAnsi="Times New Roman"/>
          <w:sz w:val="28"/>
          <w:shd w:fill="FFFFFF" w:val="clear"/>
        </w:rPr>
        <w:t xml:space="preserve">  регламенту (далее – заявление об исправлении технической ошибки), к которому прилагаются:</w:t>
      </w:r>
    </w:p>
    <w:p>
      <w:pPr>
        <w:pStyle w:val="Normal"/>
        <w:ind w:firstLine="709"/>
        <w:jc w:val="both"/>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ind w:firstLine="709"/>
        <w:jc w:val="both"/>
        <w:rPr/>
      </w:pPr>
      <w:r>
        <w:rPr>
          <w:rFonts w:cs="Times New Roman" w:ascii="Times New Roman" w:hAnsi="Times New Roman"/>
          <w:sz w:val="28"/>
          <w:szCs w:val="28"/>
        </w:rPr>
        <w:t>- паспорт гражданина Российской Федерации;</w:t>
      </w:r>
    </w:p>
    <w:p>
      <w:pPr>
        <w:pStyle w:val="Normal"/>
        <w:ind w:firstLine="709"/>
        <w:jc w:val="both"/>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pPr>
      <w:r>
        <w:rPr>
          <w:rFonts w:cs="Times New Roman" w:ascii="Times New Roman" w:hAnsi="Times New Roman"/>
          <w:sz w:val="28"/>
          <w:szCs w:val="28"/>
        </w:rPr>
        <w:t>- паспорт иностранного гражданина;</w:t>
      </w:r>
    </w:p>
    <w:p>
      <w:pPr>
        <w:pStyle w:val="Normal"/>
        <w:ind w:firstLine="709"/>
        <w:jc w:val="both"/>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pPr>
      <w:r>
        <w:rPr>
          <w:rFonts w:cs="Times New Roman" w:ascii="Times New Roman" w:hAnsi="Times New Roman"/>
          <w:sz w:val="28"/>
          <w:szCs w:val="28"/>
        </w:rPr>
        <w:t xml:space="preserve">При </w:t>
      </w:r>
      <w:r>
        <w:rPr>
          <w:rFonts w:eastAsia="Times New Roman" w:cs="Times New Roman" w:ascii="Times New Roman" w:hAnsi="Times New Roman"/>
          <w:sz w:val="28"/>
          <w:szCs w:val="28"/>
        </w:rPr>
        <w:t>личном обращении</w:t>
      </w:r>
      <w:r>
        <w:rPr>
          <w:rFonts w:cs="Times New Roman" w:ascii="Times New Roman" w:hAnsi="Times New Roman"/>
          <w:sz w:val="28"/>
          <w:szCs w:val="28"/>
        </w:rPr>
        <w:t xml:space="preserve"> в уполномоченный орган, в МФЦ предоставляется оригинал документа для снятия копии. </w:t>
      </w:r>
    </w:p>
    <w:p>
      <w:pPr>
        <w:pStyle w:val="Normal"/>
        <w:ind w:firstLine="709"/>
        <w:jc w:val="both"/>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pPr>
      <w:r>
        <w:rPr>
          <w:rFonts w:cs="Times New Roman" w:ascii="Times New Roman" w:hAnsi="Times New Roman"/>
          <w:sz w:val="28"/>
          <w:szCs w:val="28"/>
        </w:rPr>
        <w:t>При подаче заявления</w:t>
      </w:r>
      <w:r>
        <w:rPr>
          <w:rFonts w:eastAsia="Times New Roman" w:cs="Times New Roman" w:ascii="Times New Roman" w:hAnsi="Times New Roman"/>
          <w:sz w:val="28"/>
          <w:szCs w:val="28"/>
        </w:rPr>
        <w:t xml:space="preserve"> посредством Единого портала, Регионального портала – сведения из документа, удостоверяющего личность заявителя, формируются </w:t>
      </w:r>
      <w:r>
        <w:rPr>
          <w:rFonts w:cs="Times New Roman" w:ascii="Times New Roman" w:hAnsi="Times New Roman"/>
          <w:sz w:val="28"/>
          <w:szCs w:val="28"/>
        </w:rPr>
        <w:t xml:space="preserve">автоматически </w:t>
      </w:r>
      <w:r>
        <w:rPr>
          <w:rFonts w:eastAsia="Times New Roman" w:cs="Times New Roman" w:ascii="Times New Roman" w:hAnsi="Times New Roman"/>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jc w:val="both"/>
        <w:rPr/>
      </w:pPr>
      <w:r>
        <w:rPr>
          <w:rFonts w:eastAsia="Times New Roman" w:cs="Times New Roman" w:ascii="Times New Roman" w:hAnsi="Times New Roman"/>
          <w:sz w:val="28"/>
          <w:szCs w:val="28"/>
          <w:lang w:eastAsia="ru-RU"/>
        </w:rPr>
        <w:t>Должностное лицо уполномоченного органа или сотрудник МФЦ изготавливает копии представленных з</w:t>
      </w:r>
      <w:r>
        <w:rPr>
          <w:sz w:val="28"/>
          <w:szCs w:val="28"/>
          <w:lang w:eastAsia="ru-RU"/>
        </w:rPr>
        <w:t xml:space="preserve">аявителем оригиналов документов, </w:t>
      </w:r>
      <w:r>
        <w:rPr>
          <w:rFonts w:eastAsia="Times New Roman" w:cs="Times New Roman" w:ascii="Times New Roman" w:hAnsi="Times New Roman"/>
          <w:sz w:val="28"/>
          <w:szCs w:val="28"/>
          <w:lang w:eastAsia="ru-RU"/>
        </w:rPr>
        <w:t xml:space="preserve"> </w:t>
      </w:r>
      <w:r>
        <w:rPr>
          <w:sz w:val="28"/>
          <w:szCs w:val="28"/>
          <w:lang w:eastAsia="ru-RU"/>
        </w:rPr>
        <w:t>заверяет их,</w:t>
      </w:r>
      <w:r>
        <w:rPr>
          <w:rFonts w:eastAsia="Times New Roman" w:cs="Times New Roman" w:ascii="Times New Roman" w:hAnsi="Times New Roman"/>
          <w:sz w:val="28"/>
          <w:szCs w:val="28"/>
          <w:lang w:eastAsia="ru-RU"/>
        </w:rPr>
        <w:t xml:space="preserve"> оригиналы возвращаются заявителю.</w:t>
      </w:r>
    </w:p>
    <w:p>
      <w:pPr>
        <w:pStyle w:val="Normal"/>
        <w:ind w:firstLine="709"/>
        <w:jc w:val="both"/>
        <w:rPr/>
      </w:pPr>
      <w:r>
        <w:rPr>
          <w:rFonts w:cs="Times New Roman" w:ascii="Times New Roman" w:hAnsi="Times New Roman"/>
          <w:sz w:val="28"/>
          <w:szCs w:val="28"/>
        </w:rPr>
        <w:t>Документы, подтверждающие полномочия представителя (оригинал документа):</w:t>
      </w:r>
    </w:p>
    <w:p>
      <w:pPr>
        <w:pStyle w:val="Normal"/>
        <w:ind w:firstLine="709"/>
        <w:jc w:val="both"/>
        <w:rPr/>
      </w:pPr>
      <w:r>
        <w:rPr>
          <w:rFonts w:cs="Times New Roman" w:ascii="Times New Roman" w:hAnsi="Times New Roman"/>
          <w:sz w:val="28"/>
          <w:szCs w:val="28"/>
        </w:rPr>
        <w:t>- доверенность, подтверждающая полномочия представителя заявителя;</w:t>
      </w:r>
    </w:p>
    <w:p>
      <w:pPr>
        <w:pStyle w:val="Normal"/>
        <w:ind w:firstLine="709"/>
        <w:jc w:val="both"/>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ind w:firstLine="709"/>
        <w:jc w:val="both"/>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pPr>
      <w:r>
        <w:rPr>
          <w:rFonts w:cs="Times New Roman"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138">
        <w:r>
          <w:rPr>
            <w:rStyle w:val="Style31"/>
            <w:rFonts w:ascii="Times New Roman" w:hAnsi="Times New Roman"/>
            <w:color w:val="000000"/>
            <w:szCs w:val="28"/>
          </w:rPr>
          <w:t>электронной подписью</w:t>
        </w:r>
      </w:hyperlink>
      <w:r>
        <w:rPr>
          <w:rFonts w:cs="Times New Roman" w:ascii="Times New Roman" w:hAnsi="Times New Roman"/>
          <w:sz w:val="28"/>
          <w:szCs w:val="28"/>
        </w:rPr>
        <w:t xml:space="preserve"> уполномоченного лица юридического лица.</w:t>
      </w:r>
    </w:p>
    <w:p>
      <w:pPr>
        <w:pStyle w:val="Normal"/>
        <w:ind w:firstLine="709"/>
        <w:jc w:val="both"/>
        <w:rPr/>
      </w:pPr>
      <w:r>
        <w:rPr>
          <w:rFonts w:cs="Times New Roman" w:ascii="Times New Roman" w:hAnsi="Times New Roman"/>
          <w:sz w:val="28"/>
          <w:szCs w:val="28"/>
        </w:rPr>
        <w:t>В случае направления в электронной форме заявления представителем Заявителя, действующим от</w:t>
      </w:r>
      <w:r>
        <w:rPr>
          <w:rFonts w:cs="Times New Roman" w:ascii="Times New Roman" w:hAnsi="Times New Roman"/>
          <w:color w:val="00B050"/>
          <w:sz w:val="28"/>
          <w:szCs w:val="28"/>
        </w:rPr>
        <w:t xml:space="preserve"> </w:t>
      </w:r>
      <w:r>
        <w:rPr>
          <w:rFonts w:cs="Times New Roman" w:ascii="Times New Roman" w:hAnsi="Times New Roman"/>
          <w:sz w:val="28"/>
          <w:szCs w:val="28"/>
        </w:rPr>
        <w:t xml:space="preserve">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139">
        <w:r>
          <w:rPr>
            <w:rStyle w:val="Style31"/>
            <w:rFonts w:ascii="Times New Roman" w:hAnsi="Times New Roman"/>
            <w:color w:val="000000"/>
            <w:szCs w:val="28"/>
          </w:rPr>
          <w:t>электронной подписью</w:t>
        </w:r>
      </w:hyperlink>
      <w:r>
        <w:rPr>
          <w:rFonts w:cs="Times New Roman" w:ascii="Times New Roman" w:hAnsi="Times New Roman"/>
          <w:sz w:val="28"/>
          <w:szCs w:val="28"/>
        </w:rPr>
        <w:t xml:space="preserve"> индивидуального предпринимателя.</w:t>
      </w:r>
    </w:p>
    <w:p>
      <w:pPr>
        <w:pStyle w:val="Normal"/>
        <w:ind w:firstLine="709"/>
        <w:jc w:val="both"/>
        <w:rPr/>
      </w:pPr>
      <w:r>
        <w:rPr>
          <w:rFonts w:cs="Times New Roman" w:ascii="Times New Roman" w:hAnsi="Times New Roman"/>
          <w:sz w:val="28"/>
          <w:szCs w:val="28"/>
          <w:highlight w:val="white"/>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140">
        <w:r>
          <w:rPr>
            <w:rStyle w:val="Style31"/>
            <w:rFonts w:ascii="Times New Roman" w:hAnsi="Times New Roman"/>
            <w:color w:val="000000"/>
            <w:sz w:val="28"/>
            <w:szCs w:val="28"/>
            <w:highlight w:val="white"/>
          </w:rPr>
          <w:t>электронной подписью</w:t>
        </w:r>
      </w:hyperlink>
      <w:r>
        <w:rPr>
          <w:rFonts w:cs="Times New Roman" w:ascii="Times New Roman" w:hAnsi="Times New Roman"/>
          <w:sz w:val="28"/>
          <w:szCs w:val="28"/>
          <w:highlight w:val="white"/>
        </w:rPr>
        <w:t xml:space="preserve"> нотариуса. В иных случаях представления заявления в электронной форме - подписанный простой электронной подписью.</w:t>
      </w:r>
    </w:p>
    <w:p>
      <w:pPr>
        <w:pStyle w:val="Normal"/>
        <w:ind w:firstLine="708"/>
        <w:jc w:val="both"/>
        <w:rPr>
          <w:shd w:fill="FFFFFF" w:val="clear"/>
        </w:rPr>
      </w:pPr>
      <w:r>
        <w:rPr>
          <w:rFonts w:ascii="Times New Roman" w:hAnsi="Times New Roman"/>
          <w:sz w:val="28"/>
          <w:shd w:fill="FFFFFF" w:val="clear"/>
        </w:rPr>
        <w:t>- документы, подтверждающие полномочия представителя (оригинал документа).</w:t>
      </w:r>
    </w:p>
    <w:p>
      <w:pPr>
        <w:pStyle w:val="Normal"/>
        <w:ind w:firstLine="708"/>
        <w:jc w:val="both"/>
        <w:rPr>
          <w:shd w:fill="FFFFFF" w:val="clear"/>
        </w:rPr>
      </w:pPr>
      <w:r>
        <w:rPr>
          <w:rFonts w:ascii="Times New Roman" w:hAnsi="Times New Roman"/>
          <w:sz w:val="28"/>
          <w:shd w:fill="FFFFFF" w:val="clear"/>
        </w:rPr>
        <w:t>- оригинал документа, в котором допущена опечатка и (или) ошибка;</w:t>
      </w:r>
    </w:p>
    <w:p>
      <w:pPr>
        <w:pStyle w:val="Normal"/>
        <w:ind w:firstLine="708"/>
        <w:jc w:val="both"/>
        <w:rPr>
          <w:shd w:fill="FFFFFF" w:val="clear"/>
        </w:rPr>
      </w:pPr>
      <w:r>
        <w:rPr>
          <w:rFonts w:ascii="Times New Roman" w:hAnsi="Times New Roman"/>
          <w:sz w:val="28"/>
          <w:shd w:fill="FFFFFF" w:val="clear"/>
        </w:rPr>
        <w:t>- документы, подтверждающие наличие в выданном результате муниципальной услуги технической ошибки.</w:t>
      </w:r>
    </w:p>
    <w:p>
      <w:pPr>
        <w:pStyle w:val="Normal"/>
        <w:ind w:right="-1" w:firstLine="708"/>
        <w:jc w:val="both"/>
        <w:rPr>
          <w:rFonts w:ascii="Times New Roman" w:hAnsi="Times New Roman"/>
        </w:rPr>
      </w:pPr>
      <w:r>
        <w:rPr>
          <w:rFonts w:ascii="Times New Roman" w:hAnsi="Times New Roman"/>
          <w:sz w:val="28"/>
          <w:shd w:fill="FFFFFF" w:val="clear"/>
        </w:rPr>
        <w:t>Документы, необходимые для предоставления муниципальной услуги,</w:t>
      </w:r>
      <w:r>
        <w:rPr>
          <w:rFonts w:ascii="Times New Roman" w:hAnsi="Times New Roman"/>
          <w:sz w:val="28"/>
          <w:shd w:fill="F71E04" w:val="clear"/>
        </w:rPr>
        <w:t xml:space="preserve"> </w:t>
      </w:r>
      <w:r>
        <w:rPr>
          <w:rFonts w:ascii="Times New Roman" w:hAnsi="Times New Roman"/>
          <w:sz w:val="28"/>
        </w:rPr>
        <w:t xml:space="preserve">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right="-1" w:hanging="0"/>
        <w:jc w:val="both"/>
        <w:rPr>
          <w:rFonts w:ascii="Times New Roman" w:hAnsi="Times New Roman"/>
          <w:b/>
          <w:i/>
          <w:i/>
          <w:sz w:val="26"/>
        </w:rPr>
      </w:pPr>
      <w:r>
        <w:rPr>
          <w:rFonts w:ascii="Times New Roman" w:hAnsi="Times New Roman"/>
          <w:b/>
          <w:i/>
          <w:sz w:val="26"/>
        </w:rPr>
        <w:t xml:space="preserve"> </w:t>
      </w:r>
      <w:r>
        <w:rPr>
          <w:rFonts w:ascii="Times New Roman" w:hAnsi="Times New Roman"/>
          <w:sz w:val="28"/>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sz w:val="28"/>
        </w:rPr>
      </w:pPr>
      <w:r>
        <w:rPr>
          <w:rFonts w:ascii="Times New Roman" w:hAnsi="Times New Roman"/>
          <w:sz w:val="28"/>
        </w:rPr>
        <w:t>1) при личной явке или через представителя заявителя:</w:t>
      </w:r>
    </w:p>
    <w:p>
      <w:pPr>
        <w:pStyle w:val="Normal"/>
        <w:ind w:right="-1" w:firstLine="709"/>
        <w:rPr>
          <w:rFonts w:ascii="Times New Roman" w:hAnsi="Times New Roman"/>
          <w:sz w:val="28"/>
        </w:rPr>
      </w:pPr>
      <w:r>
        <w:rPr>
          <w:sz w:val="28"/>
        </w:rPr>
        <w:t xml:space="preserve">- в </w:t>
      </w:r>
      <w:r>
        <w:rPr>
          <w:rFonts w:ascii="Times New Roman" w:hAnsi="Times New Roman"/>
          <w:sz w:val="28"/>
        </w:rPr>
        <w:t>уполномоченном органе или  в управлении</w:t>
      </w:r>
      <w:r>
        <w:rPr>
          <w:rFonts w:ascii="Times New Roman" w:hAnsi="Times New Roman"/>
          <w:color w:val="FF0000"/>
          <w:sz w:val="28"/>
        </w:rPr>
        <w:t xml:space="preserve"> </w:t>
      </w:r>
      <w:r>
        <w:rPr>
          <w:rFonts w:ascii="Times New Roman" w:hAnsi="Times New Roman"/>
          <w:sz w:val="28"/>
        </w:rPr>
        <w:t>(отделе)</w:t>
      </w:r>
      <w:r>
        <w:rPr>
          <w:rFonts w:ascii="Times New Roman" w:hAnsi="Times New Roman"/>
          <w:color w:val="FF0000"/>
          <w:sz w:val="28"/>
        </w:rPr>
        <w:t xml:space="preserve"> </w:t>
      </w:r>
      <w:r>
        <w:rPr>
          <w:rFonts w:ascii="Times New Roman" w:hAnsi="Times New Roman"/>
          <w:sz w:val="28"/>
        </w:rPr>
        <w:t>уполномоченного органа;</w:t>
      </w:r>
    </w:p>
    <w:p>
      <w:pPr>
        <w:pStyle w:val="Normal"/>
        <w:ind w:right="-1" w:firstLine="709"/>
        <w:rPr>
          <w:rFonts w:ascii="Times New Roman" w:hAnsi="Times New Roman"/>
          <w:sz w:val="28"/>
        </w:rPr>
      </w:pPr>
      <w:r>
        <w:rPr>
          <w:rFonts w:ascii="Times New Roman" w:hAnsi="Times New Roman"/>
          <w:sz w:val="28"/>
          <w:highlight w:val="white"/>
        </w:rPr>
        <w:t xml:space="preserve">- </w:t>
      </w:r>
      <w:r>
        <w:rPr>
          <w:sz w:val="28"/>
        </w:rPr>
        <w:t xml:space="preserve">в </w:t>
      </w:r>
      <w:r>
        <w:rPr>
          <w:rFonts w:ascii="Times New Roman" w:hAnsi="Times New Roman"/>
          <w:sz w:val="28"/>
        </w:rPr>
        <w:t xml:space="preserve">уполномоченном органе  </w:t>
      </w:r>
      <w:r>
        <w:rPr>
          <w:rFonts w:ascii="Times New Roman" w:hAnsi="Times New Roman"/>
          <w:sz w:val="28"/>
          <w:highlight w:val="white"/>
        </w:rPr>
        <w:t>во время личного приема граждан;</w:t>
      </w:r>
    </w:p>
    <w:p>
      <w:pPr>
        <w:pStyle w:val="Normal"/>
        <w:ind w:right="-1" w:firstLine="709"/>
        <w:rPr>
          <w:b/>
          <w:sz w:val="28"/>
        </w:rPr>
      </w:pPr>
      <w:r>
        <w:rPr>
          <w:sz w:val="28"/>
        </w:rPr>
        <w:t xml:space="preserve">- </w:t>
      </w:r>
      <w:r>
        <w:rPr>
          <w:rFonts w:ascii="Times New Roman" w:hAnsi="Times New Roman"/>
          <w:sz w:val="28"/>
        </w:rPr>
        <w:t>в филиалах, отделах, удаленных рабочих местах МФЦ,  в том числе по экстерриториальному принципу.</w:t>
      </w:r>
    </w:p>
    <w:p>
      <w:pPr>
        <w:pStyle w:val="Normal"/>
        <w:ind w:firstLine="709"/>
        <w:jc w:val="both"/>
        <w:rPr>
          <w:rFonts w:ascii="Times New Roman" w:hAnsi="Times New Roman"/>
          <w:sz w:val="28"/>
        </w:rPr>
      </w:pPr>
      <w:r>
        <w:rPr>
          <w:rFonts w:ascii="Times New Roman" w:hAnsi="Times New Roman"/>
          <w:sz w:val="28"/>
        </w:rPr>
        <w:t>2) без личной явки:</w:t>
      </w:r>
    </w:p>
    <w:p>
      <w:pPr>
        <w:pStyle w:val="Normal"/>
        <w:ind w:firstLine="709"/>
        <w:jc w:val="both"/>
        <w:rPr>
          <w:rFonts w:ascii="Times New Roman" w:hAnsi="Times New Roman"/>
          <w:sz w:val="28"/>
        </w:rPr>
      </w:pPr>
      <w:r>
        <w:rPr>
          <w:rFonts w:ascii="Times New Roman" w:hAnsi="Times New Roman"/>
          <w:sz w:val="28"/>
        </w:rPr>
        <w:t>- посредством почтовой связи на бумажном носителе;</w:t>
      </w:r>
    </w:p>
    <w:p>
      <w:pPr>
        <w:pStyle w:val="Normal"/>
        <w:ind w:right="-1" w:firstLine="708"/>
        <w:jc w:val="both"/>
        <w:rPr>
          <w:rFonts w:ascii="Times New Roman" w:hAnsi="Times New Roman"/>
          <w:b/>
          <w:sz w:val="28"/>
        </w:rPr>
      </w:pPr>
      <w:r>
        <w:rPr>
          <w:rFonts w:ascii="Times New Roman" w:hAnsi="Times New Roman"/>
          <w:sz w:val="28"/>
        </w:rPr>
        <w:t>- в электронной форме на</w:t>
      </w:r>
      <w:r>
        <w:rPr>
          <w:rFonts w:ascii="Times New Roman" w:hAnsi="Times New Roman"/>
          <w:color w:val="000000" w:themeColor="text1"/>
          <w:sz w:val="28"/>
        </w:rPr>
        <w:t xml:space="preserve"> официальном сайте http: //www. korenovsk.ru</w:t>
      </w:r>
      <w:r>
        <w:rPr>
          <w:rFonts w:ascii="Times New Roman" w:hAnsi="Times New Roman"/>
          <w:b/>
          <w:sz w:val="28"/>
        </w:rPr>
        <w:t>;</w:t>
      </w:r>
    </w:p>
    <w:p>
      <w:pPr>
        <w:pStyle w:val="Normal"/>
        <w:ind w:right="-1" w:firstLine="709"/>
        <w:jc w:val="both"/>
        <w:rPr>
          <w:rFonts w:ascii="Times New Roman" w:hAnsi="Times New Roman"/>
          <w:sz w:val="28"/>
        </w:rPr>
      </w:pPr>
      <w:r>
        <w:rPr>
          <w:rFonts w:ascii="Times New Roman" w:hAnsi="Times New Roman"/>
          <w:sz w:val="28"/>
        </w:rPr>
        <w:t xml:space="preserve">- в электронной форме через </w:t>
      </w:r>
      <w:r>
        <w:rPr>
          <w:rFonts w:ascii="Times New Roman" w:hAnsi="Times New Roman"/>
          <w:color w:val="7030A0"/>
          <w:sz w:val="28"/>
        </w:rPr>
        <w:t>«Личный кабинет» заявителя РПГУ</w:t>
      </w:r>
      <w:r>
        <w:rPr>
          <w:rFonts w:ascii="Times New Roman" w:hAnsi="Times New Roman"/>
          <w:sz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rFonts w:ascii="Times New Roman" w:hAnsi="Times New Roman"/>
          <w:sz w:val="28"/>
        </w:rPr>
      </w:pPr>
      <w:r>
        <w:rPr>
          <w:rFonts w:ascii="Times New Roman" w:hAnsi="Times New Roman"/>
          <w:sz w:val="28"/>
        </w:rPr>
        <w:t xml:space="preserve">- в электронной форме  через МФЦ, в котором обеспечен  доступ к  </w:t>
      </w:r>
      <w:r>
        <w:rPr>
          <w:rFonts w:ascii="Times New Roman" w:hAnsi="Times New Roman"/>
          <w:color w:val="7030A0"/>
          <w:sz w:val="28"/>
        </w:rPr>
        <w:t xml:space="preserve">Региональному порталу </w:t>
      </w:r>
      <w:r>
        <w:rPr>
          <w:rFonts w:ascii="Times New Roman" w:hAnsi="Times New Roman"/>
          <w:sz w:val="28"/>
        </w:rPr>
        <w:t>в соответствии с постановлением Правительства № 1376;</w:t>
      </w:r>
    </w:p>
    <w:p>
      <w:pPr>
        <w:pStyle w:val="Normal"/>
        <w:ind w:firstLine="709"/>
        <w:jc w:val="both"/>
        <w:rPr>
          <w:rFonts w:ascii="Times New Roman" w:hAnsi="Times New Roman"/>
          <w:sz w:val="28"/>
        </w:rPr>
      </w:pPr>
      <w:r>
        <w:rPr>
          <w:rFonts w:ascii="Times New Roman" w:hAnsi="Times New Roman"/>
          <w:sz w:val="28"/>
        </w:rPr>
        <w:t>- в электронной форме  по e-mail электронной почты.</w:t>
      </w:r>
    </w:p>
    <w:p>
      <w:pPr>
        <w:pStyle w:val="Normal"/>
        <w:widowControl w:val="false"/>
        <w:ind w:right="-1" w:firstLine="708"/>
        <w:jc w:val="both"/>
        <w:rPr>
          <w:rFonts w:ascii="Times New Roman" w:hAnsi="Times New Roman"/>
          <w:color w:val="000000" w:themeColor="text1"/>
          <w:sz w:val="28"/>
        </w:rPr>
      </w:pPr>
      <w:r>
        <w:rPr>
          <w:rFonts w:ascii="Times New Roman" w:hAnsi="Times New Roman"/>
          <w:color w:val="000000" w:themeColor="text1"/>
          <w:sz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ascii="Times New Roman" w:hAnsi="Times New Roman"/>
          <w:sz w:val="28"/>
        </w:rPr>
        <w:t>ФГИС ЕСИА.</w:t>
      </w:r>
    </w:p>
    <w:p>
      <w:pPr>
        <w:pStyle w:val="Normal"/>
        <w:ind w:firstLine="708"/>
        <w:jc w:val="both"/>
        <w:rPr>
          <w:rFonts w:ascii="Times New Roman" w:hAnsi="Times New Roman"/>
          <w:color w:val="000000" w:themeColor="text1"/>
          <w:sz w:val="28"/>
        </w:rPr>
      </w:pPr>
      <w:r>
        <w:rPr>
          <w:rFonts w:ascii="Times New Roman" w:hAnsi="Times New Roman"/>
          <w:color w:val="000000" w:themeColor="text1"/>
          <w:sz w:val="28"/>
        </w:rPr>
        <w:t xml:space="preserve">В случае представления заявителем документов, предусмотренных </w:t>
      </w:r>
      <w:hyperlink r:id="rId141">
        <w:r>
          <w:rPr>
            <w:rFonts w:ascii="Times New Roman" w:hAnsi="Times New Roman"/>
            <w:color w:val="000000" w:themeColor="text1"/>
            <w:sz w:val="28"/>
          </w:rPr>
          <w:t>пунктами 1 - 3.1</w:t>
        </w:r>
      </w:hyperlink>
      <w:r>
        <w:rPr>
          <w:rFonts w:ascii="Times New Roman" w:hAnsi="Times New Roman"/>
          <w:color w:val="000000" w:themeColor="text1"/>
          <w:sz w:val="28"/>
        </w:rPr>
        <w:t xml:space="preserve">, </w:t>
      </w:r>
      <w:hyperlink r:id="rId142">
        <w:r>
          <w:rPr>
            <w:rFonts w:ascii="Times New Roman" w:hAnsi="Times New Roman"/>
            <w:color w:val="000000" w:themeColor="text1"/>
            <w:sz w:val="28"/>
          </w:rPr>
          <w:t>7</w:t>
        </w:r>
      </w:hyperlink>
      <w:r>
        <w:rPr>
          <w:rFonts w:ascii="Times New Roman" w:hAnsi="Times New Roman"/>
          <w:color w:val="000000" w:themeColor="text1"/>
          <w:sz w:val="28"/>
        </w:rPr>
        <w:t xml:space="preserve">, </w:t>
      </w:r>
      <w:hyperlink r:id="rId143">
        <w:r>
          <w:rPr>
            <w:rFonts w:ascii="Times New Roman" w:hAnsi="Times New Roman"/>
            <w:color w:val="000000" w:themeColor="text1"/>
            <w:sz w:val="28"/>
          </w:rPr>
          <w:t>9</w:t>
        </w:r>
      </w:hyperlink>
      <w:r>
        <w:rPr>
          <w:rFonts w:ascii="Times New Roman" w:hAnsi="Times New Roman"/>
          <w:color w:val="000000" w:themeColor="text1"/>
          <w:sz w:val="28"/>
        </w:rPr>
        <w:t xml:space="preserve">, </w:t>
      </w:r>
      <w:hyperlink r:id="rId144">
        <w:r>
          <w:rPr>
            <w:rFonts w:ascii="Times New Roman" w:hAnsi="Times New Roman"/>
            <w:color w:val="000000" w:themeColor="text1"/>
            <w:sz w:val="28"/>
          </w:rPr>
          <w:t>17</w:t>
        </w:r>
      </w:hyperlink>
      <w:r>
        <w:rPr>
          <w:rFonts w:ascii="Times New Roman" w:hAnsi="Times New Roman"/>
          <w:color w:val="000000" w:themeColor="text1"/>
          <w:sz w:val="28"/>
        </w:rPr>
        <w:t xml:space="preserve"> и </w:t>
      </w:r>
      <w:hyperlink r:id="rId145">
        <w:r>
          <w:rPr>
            <w:rFonts w:ascii="Times New Roman" w:hAnsi="Times New Roman"/>
            <w:color w:val="000000" w:themeColor="text1"/>
            <w:sz w:val="28"/>
          </w:rPr>
          <w:t>18 части 6 статьи 7</w:t>
        </w:r>
      </w:hyperlink>
      <w:r>
        <w:rPr>
          <w:rFonts w:ascii="Times New Roman" w:hAnsi="Times New Roman"/>
          <w:color w:val="000000" w:themeColor="text1"/>
          <w:sz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rFonts w:ascii="Times New Roman" w:hAnsi="Times New Roman"/>
          <w:sz w:val="28"/>
        </w:rPr>
      </w:pPr>
      <w:r>
        <w:rPr>
          <w:rFonts w:ascii="Times New Roman" w:hAnsi="Times New Roman"/>
          <w:sz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46">
        <w:r>
          <w:rPr>
            <w:rFonts w:ascii="Times New Roman" w:hAnsi="Times New Roman"/>
            <w:sz w:val="28"/>
          </w:rPr>
          <w:t>статьёй 15.1</w:t>
        </w:r>
      </w:hyperlink>
      <w:r>
        <w:rPr>
          <w:rFonts w:ascii="Times New Roman" w:hAnsi="Times New Roman"/>
          <w:sz w:val="28"/>
        </w:rPr>
        <w:t xml:space="preserve"> Федерального закона № 210-ФЗ.</w:t>
      </w:r>
    </w:p>
    <w:p>
      <w:pPr>
        <w:pStyle w:val="Normal"/>
        <w:ind w:right="-1" w:hanging="0"/>
        <w:jc w:val="both"/>
        <w:rPr>
          <w:rFonts w:ascii="Times New Roman" w:hAnsi="Times New Roman"/>
          <w:sz w:val="28"/>
        </w:rPr>
      </w:pPr>
      <w:r>
        <w:rPr>
          <w:color w:val="0070C0"/>
          <w:sz w:val="28"/>
        </w:rPr>
        <w:tab/>
      </w:r>
      <w:r>
        <w:rPr>
          <w:rFonts w:ascii="Times New Roman" w:hAnsi="Times New Roman"/>
          <w:sz w:val="28"/>
        </w:rPr>
        <w:t>Подача</w:t>
      </w:r>
      <w:r>
        <w:rPr>
          <w:rFonts w:ascii="Times New Roman" w:hAnsi="Times New Roman"/>
          <w:color w:val="0070C0"/>
          <w:sz w:val="28"/>
        </w:rPr>
        <w:t xml:space="preserve"> </w:t>
      </w:r>
      <w:r>
        <w:rPr>
          <w:rFonts w:ascii="Times New Roman" w:hAnsi="Times New Roman"/>
          <w:sz w:val="28"/>
        </w:rPr>
        <w:t>заявления</w:t>
      </w:r>
      <w:r>
        <w:rPr>
          <w:rFonts w:ascii="Times New Roman" w:hAnsi="Times New Roman"/>
          <w:color w:val="FF0000"/>
          <w:sz w:val="28"/>
        </w:rPr>
        <w:t xml:space="preserve"> </w:t>
      </w:r>
      <w:r>
        <w:rPr>
          <w:rFonts w:ascii="Times New Roman" w:hAnsi="Times New Roman"/>
          <w:sz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rFonts w:ascii="Times New Roman" w:hAnsi="Times New Roman"/>
          <w:sz w:val="28"/>
        </w:rPr>
      </w:pPr>
      <w:r>
        <w:rPr>
          <w:rFonts w:ascii="Times New Roman" w:hAnsi="Times New Roman"/>
          <w:sz w:val="28"/>
        </w:rPr>
        <w:t>Установление личности заявителя, в случае направления заявления через управление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right="-1" w:hanging="0"/>
        <w:jc w:val="both"/>
        <w:rPr/>
      </w:pPr>
      <w:r>
        <w:rPr>
          <w:rFonts w:ascii="Times New Roman" w:hAnsi="Times New Roman"/>
          <w:sz w:val="28"/>
        </w:rPr>
        <w:tab/>
        <w:t>Установление личности заявителя, в случае направления заявления  через МФЦ, может осуществляться</w:t>
      </w:r>
      <w:r>
        <w:rPr>
          <w:highlight w:val="white"/>
        </w:rPr>
        <w:t xml:space="preserve"> </w:t>
      </w:r>
      <w:r>
        <w:rPr>
          <w:rFonts w:ascii="Times New Roman" w:hAnsi="Times New Roman"/>
          <w:sz w:val="28"/>
          <w:highlight w:val="white"/>
        </w:rPr>
        <w:t>посредством:</w:t>
      </w:r>
    </w:p>
    <w:p>
      <w:pPr>
        <w:pStyle w:val="Normal"/>
        <w:ind w:right="-1" w:firstLine="708"/>
        <w:jc w:val="both"/>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sz w:val="28"/>
          <w:szCs w:val="28"/>
          <w:lang w:eastAsia="ru-RU"/>
        </w:rPr>
        <w:t>идентификацию и аутентификацию</w:t>
      </w:r>
      <w:r>
        <w:rPr>
          <w:rFonts w:cs="Times New Roman" w:ascii="Times New Roman" w:hAnsi="Times New Roman"/>
          <w:i/>
          <w:sz w:val="26"/>
          <w:szCs w:val="26"/>
        </w:rPr>
        <w:t xml:space="preserve"> (</w:t>
      </w:r>
      <w:r>
        <w:rPr>
          <w:rFonts w:cs="Times New Roman" w:ascii="Times New Roman" w:hAnsi="Times New Roman"/>
          <w:b/>
          <w:i/>
          <w:sz w:val="26"/>
          <w:szCs w:val="26"/>
        </w:rPr>
        <w:t>Примечание:</w:t>
      </w:r>
      <w:r>
        <w:rPr>
          <w:rFonts w:cs="Times New Roman"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6"/>
          <w:szCs w:val="26"/>
          <w:highlight w:val="white"/>
        </w:rPr>
        <w:t>;</w:t>
      </w:r>
    </w:p>
    <w:p>
      <w:pPr>
        <w:pStyle w:val="Normal"/>
        <w:suppressAutoHyphens w:val="false"/>
        <w:jc w:val="both"/>
        <w:rPr/>
      </w:pPr>
      <w:r>
        <w:rPr>
          <w:rFonts w:ascii="Times New Roman" w:hAnsi="Times New Roman"/>
          <w:sz w:val="28"/>
          <w:szCs w:val="28"/>
          <w:highlight w:val="white"/>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sz w:val="28"/>
          <w:highlight w:val="white"/>
        </w:rPr>
        <w:t xml:space="preserve">. </w:t>
      </w:r>
      <w:r>
        <w:rPr>
          <w:rFonts w:ascii="Times New Roman" w:hAnsi="Times New Roman"/>
          <w:i/>
          <w:sz w:val="26"/>
          <w:szCs w:val="26"/>
        </w:rPr>
        <w:t>(</w:t>
      </w:r>
      <w:r>
        <w:rPr>
          <w:rFonts w:ascii="Times New Roman" w:hAnsi="Times New Roman"/>
          <w:b/>
          <w:i/>
          <w:sz w:val="26"/>
          <w:szCs w:val="26"/>
        </w:rPr>
        <w:t>Примечание:</w:t>
      </w:r>
      <w:r>
        <w:rPr>
          <w:rFonts w:ascii="Times New Roman" w:hAnsi="Times New Roman"/>
          <w:i/>
          <w:sz w:val="26"/>
          <w:szCs w:val="26"/>
        </w:rPr>
        <w:t xml:space="preserve"> </w:t>
      </w:r>
      <w:r>
        <w:rPr>
          <w:rFonts w:ascii="Times New Roman" w:hAnsi="Times New Roman"/>
          <w:i/>
          <w:sz w:val="26"/>
          <w:szCs w:val="26"/>
          <w:highlight w:val="white"/>
        </w:rPr>
        <w:t>Использование вышеуказанных технологий проводится при наличии технической возможности).</w:t>
      </w:r>
    </w:p>
    <w:p>
      <w:pPr>
        <w:pStyle w:val="Normal"/>
        <w:ind w:right="-1" w:firstLine="708"/>
        <w:jc w:val="both"/>
        <w:rPr>
          <w:rFonts w:ascii="Times New Roman" w:hAnsi="Times New Roman"/>
          <w:i/>
          <w:i/>
          <w:sz w:val="28"/>
        </w:rPr>
      </w:pPr>
      <w:r>
        <w:rPr>
          <w:rFonts w:ascii="Times New Roman" w:hAnsi="Times New Roman"/>
          <w:sz w:val="28"/>
        </w:rPr>
        <w:t xml:space="preserve">При направлении заявлений и документов в электронной форме </w:t>
        <w:br/>
        <w:t xml:space="preserve">с использованием </w:t>
      </w:r>
      <w:r>
        <w:rPr>
          <w:rFonts w:ascii="Times New Roman" w:hAnsi="Times New Roman"/>
          <w:color w:val="7030A0"/>
          <w:sz w:val="28"/>
        </w:rPr>
        <w:t xml:space="preserve">Регионального портала </w:t>
      </w:r>
      <w:r>
        <w:rPr>
          <w:rFonts w:ascii="Times New Roman" w:hAnsi="Times New Roman"/>
          <w:sz w:val="28"/>
        </w:rPr>
        <w:t>юридическими лицами заявление и документы должны быть подписаны усиленной </w:t>
      </w:r>
      <w:r>
        <w:fldChar w:fldCharType="begin"/>
      </w:r>
      <w:r>
        <w:rPr>
          <w:sz w:val="28"/>
          <w:rFonts w:ascii="Times New Roman" w:hAnsi="Times New Roman"/>
        </w:rPr>
        <w:instrText xml:space="preserve"> HYPERLINK "http://mobileonline.garant.ru/" \l "/document/12184522/entry/54"</w:instrText>
      </w:r>
      <w:r>
        <w:rPr>
          <w:sz w:val="28"/>
          <w:rFonts w:ascii="Times New Roman" w:hAnsi="Times New Roman"/>
        </w:rPr>
        <w:fldChar w:fldCharType="separate"/>
      </w:r>
      <w:r>
        <w:rPr>
          <w:rFonts w:ascii="Times New Roman" w:hAnsi="Times New Roman"/>
          <w:sz w:val="28"/>
        </w:rPr>
        <w:t>квалифицированной электронной подписью</w:t>
      </w:r>
      <w:r>
        <w:rPr>
          <w:sz w:val="28"/>
          <w:rFonts w:ascii="Times New Roman" w:hAnsi="Times New Roman"/>
        </w:rPr>
        <w:fldChar w:fldCharType="end"/>
      </w:r>
      <w:r>
        <w:rPr>
          <w:rFonts w:ascii="Times New Roman" w:hAnsi="Times New Roman"/>
          <w:sz w:val="28"/>
        </w:rPr>
        <w:t xml:space="preserve"> в соответствии с требованиями </w:t>
      </w:r>
      <w:r>
        <w:fldChar w:fldCharType="begin"/>
      </w:r>
      <w:r>
        <w:rPr>
          <w:sz w:val="28"/>
          <w:rFonts w:ascii="Times New Roman" w:hAnsi="Times New Roman"/>
        </w:rPr>
        <w:instrText xml:space="preserve"> HYPERLINK "http://mobileonline.garant.ru/" \l "/document/12184522/entry/0"</w:instrText>
      </w:r>
      <w:r>
        <w:rPr>
          <w:sz w:val="28"/>
          <w:rFonts w:ascii="Times New Roman" w:hAnsi="Times New Roman"/>
        </w:rPr>
        <w:fldChar w:fldCharType="separate"/>
      </w:r>
      <w:r>
        <w:rPr>
          <w:rFonts w:ascii="Times New Roman" w:hAnsi="Times New Roman"/>
          <w:sz w:val="28"/>
        </w:rPr>
        <w:t>Федерального закона</w:t>
      </w:r>
      <w:r>
        <w:rPr>
          <w:sz w:val="28"/>
          <w:rFonts w:ascii="Times New Roman" w:hAnsi="Times New Roman"/>
        </w:rPr>
        <w:fldChar w:fldCharType="end"/>
      </w:r>
      <w:r>
        <w:rPr>
          <w:rFonts w:ascii="Times New Roman" w:hAnsi="Times New Roman"/>
          <w:sz w:val="28"/>
        </w:rPr>
        <w:t xml:space="preserve"> № 63-ФЗ  и постановления Правительства № 634.</w:t>
      </w:r>
      <w:r>
        <w:rPr>
          <w:rFonts w:ascii="Times New Roman" w:hAnsi="Times New Roman"/>
          <w:i/>
          <w:sz w:val="28"/>
        </w:rPr>
        <w:t xml:space="preserve"> </w:t>
      </w:r>
    </w:p>
    <w:p>
      <w:pPr>
        <w:pStyle w:val="ConsPlusNormal11"/>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sz w:val="28"/>
        </w:rPr>
      </w:pPr>
      <w:r>
        <w:rPr>
          <w:rFonts w:ascii="Times New Roman" w:hAnsi="Times New Roman"/>
          <w:sz w:val="28"/>
        </w:rPr>
        <w:t>Основаниями для отказа в приеме документов, необходимых для предоставления услуги для вариантов I, являются:</w:t>
      </w:r>
    </w:p>
    <w:p>
      <w:pPr>
        <w:pStyle w:val="Normal"/>
        <w:tabs>
          <w:tab w:val="clear" w:pos="708"/>
          <w:tab w:val="left" w:pos="709" w:leader="none"/>
          <w:tab w:val="left" w:pos="1440" w:leader="none"/>
        </w:tabs>
        <w:ind w:firstLine="709"/>
        <w:jc w:val="both"/>
        <w:rPr>
          <w:rFonts w:ascii="Times New Roman" w:hAnsi="Times New Roman"/>
          <w:sz w:val="28"/>
        </w:rPr>
      </w:pPr>
      <w:r>
        <w:rPr>
          <w:rFonts w:ascii="Times New Roman" w:hAnsi="Times New Roman"/>
          <w:sz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sz w:val="28"/>
        </w:rPr>
      </w:pPr>
      <w:r>
        <w:rPr>
          <w:rFonts w:ascii="Times New Roman" w:hAnsi="Times New Roman"/>
          <w:sz w:val="28"/>
        </w:rPr>
        <w:t>2);</w:t>
      </w:r>
      <w:r>
        <w:rPr>
          <w:color w:val="FF0000"/>
          <w:sz w:val="28"/>
        </w:rPr>
        <w:t xml:space="preserve"> </w:t>
      </w:r>
      <w:r>
        <w:rPr>
          <w:rFonts w:ascii="Times New Roman" w:hAnsi="Times New Roman"/>
          <w:sz w:val="28"/>
        </w:rPr>
        <w:t xml:space="preserve">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right="-1" w:firstLine="709"/>
        <w:jc w:val="both"/>
        <w:rPr>
          <w:rFonts w:ascii="Times New Roman" w:hAnsi="Times New Roman"/>
          <w:color w:val="000000" w:themeColor="text1"/>
          <w:sz w:val="28"/>
        </w:rPr>
      </w:pPr>
      <w:r>
        <w:rPr>
          <w:rFonts w:ascii="Times New Roman" w:hAnsi="Times New Roman"/>
          <w:sz w:val="28"/>
        </w:rPr>
        <w:t xml:space="preserve">3) </w:t>
      </w:r>
      <w:r>
        <w:rPr>
          <w:rFonts w:ascii="Times New Roman" w:hAnsi="Times New Roman"/>
          <w:color w:val="000000" w:themeColor="text1"/>
          <w:sz w:val="28"/>
        </w:rPr>
        <w:t>заявление  не содержит подписи заявителя (его представителя);</w:t>
      </w:r>
    </w:p>
    <w:p>
      <w:pPr>
        <w:pStyle w:val="Normal"/>
        <w:widowControl w:val="false"/>
        <w:ind w:right="-1" w:firstLine="709"/>
        <w:jc w:val="both"/>
        <w:rPr>
          <w:rFonts w:ascii="Times New Roman" w:hAnsi="Times New Roman"/>
          <w:sz w:val="28"/>
        </w:rPr>
      </w:pPr>
      <w:r>
        <w:rPr>
          <w:rFonts w:ascii="Times New Roman" w:hAnsi="Times New Roman"/>
          <w:color w:val="000000" w:themeColor="text1"/>
          <w:sz w:val="28"/>
        </w:rPr>
        <w:t xml:space="preserve">4) заявление </w:t>
      </w:r>
      <w:r>
        <w:rPr>
          <w:rFonts w:ascii="Times New Roman" w:hAnsi="Times New Roman"/>
          <w:sz w:val="28"/>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sz w:val="28"/>
        </w:rPr>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firstLine="709"/>
        <w:jc w:val="both"/>
        <w:rPr>
          <w:rFonts w:ascii="Times New Roman" w:hAnsi="Times New Roman"/>
          <w:sz w:val="28"/>
        </w:rPr>
      </w:pPr>
      <w:r>
        <w:rPr>
          <w:rFonts w:ascii="Times New Roman" w:hAnsi="Times New Roman"/>
          <w:sz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Standard2"/>
        <w:ind w:right="-1" w:firstLine="680"/>
        <w:jc w:val="both"/>
        <w:rPr>
          <w:sz w:val="28"/>
        </w:rPr>
      </w:pPr>
      <w:r>
        <w:rPr>
          <w:sz w:val="28"/>
        </w:rPr>
        <w:t>7) представление неполного комплекта прилагаемых к заявлению документов, необходимых для предоставления муниципальной услуги;</w:t>
      </w:r>
    </w:p>
    <w:p>
      <w:pPr>
        <w:pStyle w:val="Standard2"/>
        <w:ind w:right="-1" w:firstLine="680"/>
        <w:jc w:val="both"/>
        <w:rPr>
          <w:sz w:val="28"/>
          <w:szCs w:val="28"/>
        </w:rPr>
      </w:pPr>
      <w:r>
        <w:rPr>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sz w:val="28"/>
        </w:rPr>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right="-1" w:firstLine="708"/>
        <w:jc w:val="both"/>
        <w:rPr>
          <w:rFonts w:ascii="Times New Roman" w:hAnsi="Times New Roman"/>
        </w:rPr>
      </w:pPr>
      <w:r>
        <w:rPr>
          <w:rFonts w:ascii="Times New Roman" w:hAnsi="Times New Roman"/>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rPr>
      </w:pPr>
      <w:r>
        <w:rPr>
          <w:rFonts w:ascii="Times New Roman" w:hAnsi="Times New Roman"/>
          <w:sz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rPr>
      </w:pPr>
      <w:r>
        <w:rPr>
          <w:rFonts w:ascii="Times New Roman" w:hAnsi="Times New Roman"/>
          <w:sz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sz w:val="28"/>
        </w:rPr>
      </w:pPr>
      <w:r>
        <w:rPr>
          <w:rFonts w:ascii="Times New Roman" w:hAnsi="Times New Roman"/>
          <w:sz w:val="28"/>
        </w:rPr>
        <w:tab/>
        <w:t>Не может быть отказано заявителю в приеме дополнительных документов при наличии намерения их сдать.</w:t>
      </w:r>
    </w:p>
    <w:p>
      <w:pPr>
        <w:pStyle w:val="Standard2"/>
        <w:ind w:firstLine="708"/>
        <w:jc w:val="both"/>
        <w:rPr>
          <w:sz w:val="28"/>
        </w:rPr>
      </w:pPr>
      <w:r>
        <w:rPr>
          <w:sz w:val="28"/>
        </w:rPr>
        <w:t xml:space="preserve">Основаниями для отказа в приеме электронной формы заявления  и документов на </w:t>
      </w:r>
      <w:r>
        <w:rPr>
          <w:color w:val="7030A0"/>
          <w:sz w:val="28"/>
        </w:rPr>
        <w:t xml:space="preserve">Региональном портале </w:t>
      </w:r>
      <w:r>
        <w:rPr>
          <w:sz w:val="28"/>
        </w:rPr>
        <w:t>по Варианту X является:</w:t>
      </w:r>
    </w:p>
    <w:p>
      <w:pPr>
        <w:pStyle w:val="Normal"/>
        <w:widowControl w:val="false"/>
        <w:ind w:firstLine="709"/>
        <w:jc w:val="both"/>
        <w:rPr>
          <w:rFonts w:ascii="Times New Roman" w:hAnsi="Times New Roman"/>
          <w:sz w:val="28"/>
        </w:rPr>
      </w:pPr>
      <w:r>
        <w:rPr>
          <w:rFonts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sz w:val="28"/>
        </w:rPr>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sz w:val="28"/>
        </w:rPr>
      </w:pPr>
      <w:r>
        <w:rPr>
          <w:rFonts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2"/>
        <w:ind w:firstLine="708"/>
        <w:jc w:val="both"/>
        <w:rPr>
          <w:sz w:val="28"/>
        </w:rPr>
      </w:pPr>
      <w:r>
        <w:rPr>
          <w:sz w:val="28"/>
        </w:rPr>
        <w:t xml:space="preserve">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w:t>
      </w:r>
      <w:r>
        <w:rPr>
          <w:color w:val="7030A0"/>
          <w:sz w:val="28"/>
        </w:rPr>
        <w:t>РПГУ</w:t>
      </w:r>
      <w:r>
        <w:rPr>
          <w:sz w:val="28"/>
        </w:rPr>
        <w:t xml:space="preserve"> не позднее первого рабочего дня, следующего за днем подачи заявления.</w:t>
      </w:r>
    </w:p>
    <w:p>
      <w:pPr>
        <w:pStyle w:val="Normal"/>
        <w:widowControl w:val="false"/>
        <w:ind w:right="-1" w:firstLine="708"/>
        <w:jc w:val="both"/>
        <w:rPr>
          <w:rFonts w:ascii="Times New Roman" w:hAnsi="Times New Roman"/>
        </w:rPr>
      </w:pPr>
      <w:r>
        <w:rPr>
          <w:rFonts w:ascii="Times New Roman" w:hAnsi="Times New Roman"/>
          <w:sz w:val="28"/>
        </w:rPr>
        <w:t>В предоставлении муниципальной услуги принимают участие МФЦ.</w:t>
      </w:r>
    </w:p>
    <w:p>
      <w:pPr>
        <w:pStyle w:val="ListParagraph1"/>
        <w:ind w:left="0" w:firstLine="708"/>
        <w:jc w:val="both"/>
        <w:rPr>
          <w:rFonts w:ascii="Times New Roman" w:hAnsi="Times New Roman"/>
        </w:rPr>
      </w:pPr>
      <w:r>
        <w:rPr>
          <w:rFonts w:ascii="Times New Roman" w:hAnsi="Times New Roman"/>
          <w:sz w:val="28"/>
        </w:rPr>
        <w:t xml:space="preserve">Предоставление муниципальной услуги в МФЦ осуществляется в соответствии с соглашением о взаимодействии между МФЦ и Уполномоченным органом. </w:t>
      </w:r>
    </w:p>
    <w:p>
      <w:pPr>
        <w:pStyle w:val="Normal"/>
        <w:spacing w:before="0" w:after="0"/>
        <w:ind w:firstLine="709"/>
        <w:contextualSpacing/>
        <w:jc w:val="both"/>
        <w:rPr>
          <w:rFonts w:ascii="Times New Roman" w:hAnsi="Times New Roman"/>
          <w:sz w:val="28"/>
        </w:rPr>
      </w:pPr>
      <w:r>
        <w:rPr>
          <w:rFonts w:ascii="Times New Roman" w:hAnsi="Times New Roman"/>
          <w:sz w:val="28"/>
        </w:rPr>
        <w:t xml:space="preserve">Уполномоченный орган и МФЦ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Standard2"/>
        <w:ind w:hanging="0"/>
        <w:jc w:val="both"/>
        <w:rPr>
          <w:sz w:val="28"/>
        </w:rPr>
      </w:pPr>
      <w:r>
        <w:rPr>
          <w:sz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Style711"/>
        <w:widowControl/>
        <w:spacing w:lineRule="auto" w:line="240"/>
        <w:ind w:firstLine="708"/>
        <w:rPr>
          <w:color w:val="FF0000"/>
          <w:sz w:val="22"/>
        </w:rPr>
      </w:pPr>
      <w:r>
        <w:rPr>
          <w:sz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Pr>
          <w:color w:val="0070C0"/>
          <w:sz w:val="28"/>
        </w:rPr>
        <w:t xml:space="preserve"> </w:t>
      </w:r>
      <w:r>
        <w:rPr>
          <w:color w:val="FF0000"/>
          <w:sz w:val="22"/>
        </w:rPr>
        <w:t xml:space="preserve"> </w:t>
      </w:r>
      <w:r>
        <w:rPr>
          <w:color w:val="000000" w:themeColor="text1"/>
          <w:sz w:val="28"/>
        </w:rPr>
        <w:t>в Уполномоченный орган, предоставляющий муниципальную услугу.</w:t>
      </w:r>
    </w:p>
    <w:p>
      <w:pPr>
        <w:pStyle w:val="Style101"/>
        <w:widowControl/>
        <w:tabs>
          <w:tab w:val="clear" w:pos="708"/>
          <w:tab w:val="left" w:pos="1114" w:leader="none"/>
        </w:tabs>
        <w:spacing w:lineRule="auto" w:line="240"/>
        <w:ind w:firstLine="709"/>
        <w:rPr>
          <w:color w:val="000000" w:themeColor="text1"/>
          <w:sz w:val="28"/>
        </w:rPr>
      </w:pPr>
      <w:r>
        <w:rPr>
          <w:color w:val="000000" w:themeColor="text1"/>
          <w:sz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color w:val="000000" w:themeColor="text1"/>
          <w:sz w:val="28"/>
        </w:rPr>
      </w:pPr>
      <w:r>
        <w:rPr>
          <w:color w:val="000000" w:themeColor="text1"/>
          <w:sz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1"/>
        <w:widowControl/>
        <w:spacing w:lineRule="auto" w:line="240"/>
        <w:ind w:firstLine="709"/>
        <w:rPr>
          <w:color w:val="000000" w:themeColor="text1"/>
          <w:sz w:val="28"/>
        </w:rPr>
      </w:pPr>
      <w:r>
        <w:rPr>
          <w:color w:val="000000" w:themeColor="text1"/>
          <w:sz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rFonts w:ascii="Times New Roman" w:hAnsi="Times New Roman"/>
          <w:sz w:val="28"/>
        </w:rPr>
      </w:pPr>
      <w:r>
        <w:rPr>
          <w:rFonts w:ascii="Times New Roman" w:hAnsi="Times New Roman"/>
          <w:sz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sz w:val="28"/>
        </w:rPr>
      </w:pPr>
      <w:r>
        <w:rPr>
          <w:rFonts w:ascii="Times New Roman" w:hAnsi="Times New Roman"/>
          <w:sz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2"/>
        <w:spacing w:beforeAutospacing="0" w:before="0" w:afterAutospacing="0" w:after="0"/>
        <w:ind w:firstLine="480"/>
        <w:jc w:val="both"/>
        <w:textAlignment w:val="baseline"/>
        <w:rPr>
          <w:color w:val="000000"/>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2"/>
        <w:spacing w:beforeAutospacing="0" w:before="0" w:afterAutospacing="0" w:after="0"/>
        <w:ind w:firstLine="708"/>
        <w:jc w:val="both"/>
        <w:textAlignment w:val="baseline"/>
        <w:rPr>
          <w:color w:val="000000"/>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pPr>
      <w:r>
        <w:rPr>
          <w:rFonts w:cs="Times New Roman" w:ascii="Times New Roman" w:hAnsi="Times New Roman"/>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ind w:firstLine="708"/>
        <w:jc w:val="both"/>
        <w:rPr>
          <w:highlight w:val="white"/>
        </w:rPr>
      </w:pPr>
      <w:r>
        <w:rPr>
          <w:highlight w:val="white"/>
        </w:rPr>
      </w:r>
    </w:p>
    <w:p>
      <w:pPr>
        <w:pStyle w:val="Normal"/>
        <w:spacing w:before="0" w:after="0"/>
        <w:ind w:firstLine="709"/>
        <w:contextualSpacing/>
        <w:jc w:val="center"/>
        <w:rPr>
          <w:highlight w:val="white"/>
        </w:rPr>
      </w:pPr>
      <w:r>
        <w:rPr>
          <w:rFonts w:ascii="Times New Roman" w:hAnsi="Times New Roman"/>
          <w:b/>
          <w:sz w:val="28"/>
          <w:highlight w:val="white"/>
        </w:rPr>
        <w:t>3.3.10.2 Описание административной процедуры приостановления предоставления муниципальной услуги</w:t>
      </w:r>
    </w:p>
    <w:p>
      <w:pPr>
        <w:pStyle w:val="Normal"/>
        <w:ind w:firstLine="708"/>
        <w:rPr>
          <w:rFonts w:ascii="Times New Roman" w:hAnsi="Times New Roman"/>
          <w:sz w:val="28"/>
        </w:rPr>
      </w:pPr>
      <w:r>
        <w:rPr>
          <w:rFonts w:ascii="Times New Roman" w:hAnsi="Times New Roman"/>
          <w:sz w:val="28"/>
        </w:rPr>
      </w:r>
    </w:p>
    <w:p>
      <w:pPr>
        <w:pStyle w:val="Normal"/>
        <w:ind w:firstLine="708"/>
        <w:jc w:val="both"/>
        <w:rPr>
          <w:rFonts w:ascii="Times New Roman" w:hAnsi="Times New Roman"/>
          <w:sz w:val="28"/>
        </w:rPr>
      </w:pPr>
      <w:r>
        <w:rPr>
          <w:rFonts w:ascii="Times New Roman" w:hAnsi="Times New Roman"/>
          <w:sz w:val="28"/>
        </w:rPr>
        <w:t xml:space="preserve">Основания для приостановления предоставления муниципальной услуги законодательством Российской Федерации </w:t>
      </w:r>
      <w:r>
        <w:rPr>
          <w:rFonts w:ascii="Times New Roman" w:hAnsi="Times New Roman"/>
          <w:color w:val="000000" w:themeColor="text1"/>
          <w:sz w:val="28"/>
        </w:rPr>
        <w:t xml:space="preserve">для варианта </w:t>
      </w:r>
      <w:r>
        <w:rPr>
          <w:rFonts w:ascii="Times New Roman" w:hAnsi="Times New Roman"/>
          <w:sz w:val="28"/>
        </w:rPr>
        <w:t>X</w:t>
      </w:r>
      <w:r>
        <w:rPr>
          <w:rFonts w:ascii="Times New Roman" w:hAnsi="Times New Roman"/>
          <w:sz w:val="28"/>
          <w:highlight w:val="white"/>
        </w:rPr>
        <w:t xml:space="preserve"> </w:t>
      </w:r>
      <w:r>
        <w:rPr>
          <w:rFonts w:ascii="Times New Roman" w:hAnsi="Times New Roman"/>
          <w:sz w:val="28"/>
        </w:rPr>
        <w:t>не предусмотрены.</w:t>
      </w:r>
      <w:r>
        <w:rPr>
          <w:rFonts w:ascii="Times New Roman" w:hAnsi="Times New Roman"/>
          <w:b/>
          <w:i/>
          <w:color w:val="FF0000"/>
          <w:sz w:val="26"/>
        </w:rPr>
        <w:t xml:space="preserve"> </w:t>
      </w:r>
    </w:p>
    <w:p>
      <w:pPr>
        <w:pStyle w:val="Normal"/>
        <w:spacing w:before="0" w:after="0"/>
        <w:contextualSpacing/>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highlight w:val="white"/>
        </w:rPr>
      </w:pPr>
      <w:r>
        <w:rPr>
          <w:rFonts w:ascii="Times New Roman" w:hAnsi="Times New Roman"/>
          <w:b/>
          <w:sz w:val="28"/>
          <w:highlight w:val="white"/>
        </w:rPr>
        <w:t>3.3.10.3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olor w:val="FF0000"/>
          <w:sz w:val="28"/>
        </w:rPr>
      </w:pPr>
      <w:r>
        <w:rPr>
          <w:rFonts w:ascii="Times New Roman" w:hAnsi="Times New Roman"/>
          <w:color w:val="FF0000"/>
          <w:sz w:val="28"/>
        </w:rPr>
      </w:r>
    </w:p>
    <w:p>
      <w:pPr>
        <w:pStyle w:val="Normal"/>
        <w:ind w:right="-1" w:firstLine="708"/>
        <w:jc w:val="both"/>
        <w:rPr>
          <w:rFonts w:ascii="Times New Roman" w:hAnsi="Times New Roman"/>
          <w:sz w:val="28"/>
        </w:rPr>
      </w:pPr>
      <w:r>
        <w:rPr>
          <w:rFonts w:ascii="Times New Roman" w:hAnsi="Times New Roman"/>
          <w:sz w:val="28"/>
        </w:rPr>
        <w:t xml:space="preserve">Основаниями для отказа в предоставлении муниципальной услуги </w:t>
      </w:r>
      <w:r>
        <w:rPr>
          <w:rFonts w:ascii="Times New Roman" w:hAnsi="Times New Roman"/>
          <w:color w:val="000000" w:themeColor="text1"/>
          <w:sz w:val="28"/>
        </w:rPr>
        <w:t xml:space="preserve">для Варианта X </w:t>
      </w:r>
      <w:r>
        <w:rPr>
          <w:rFonts w:ascii="Times New Roman" w:hAnsi="Times New Roman"/>
          <w:sz w:val="28"/>
        </w:rPr>
        <w:t xml:space="preserve">являются: </w:t>
      </w:r>
    </w:p>
    <w:p>
      <w:pPr>
        <w:pStyle w:val="Normal"/>
        <w:ind w:right="-1" w:firstLine="708"/>
        <w:jc w:val="both"/>
        <w:rPr>
          <w:rFonts w:ascii="Times New Roman" w:hAnsi="Times New Roman"/>
          <w:sz w:val="28"/>
        </w:rPr>
      </w:pPr>
      <w:r>
        <w:rPr>
          <w:rFonts w:ascii="Times New Roman" w:hAnsi="Times New Roman"/>
          <w:sz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sz w:val="28"/>
        </w:rPr>
      </w:pPr>
      <w:r>
        <w:rPr>
          <w:rFonts w:ascii="Times New Roman" w:hAnsi="Times New Roman"/>
          <w:sz w:val="28"/>
        </w:rPr>
        <w:t>выявление в представленных документах недостоверных сведений;</w:t>
      </w:r>
    </w:p>
    <w:p>
      <w:pPr>
        <w:pStyle w:val="Normal"/>
        <w:ind w:firstLine="708"/>
        <w:jc w:val="both"/>
        <w:rPr>
          <w:rFonts w:ascii="Times New Roman" w:hAnsi="Times New Roman"/>
          <w:sz w:val="28"/>
        </w:rPr>
      </w:pPr>
      <w:r>
        <w:rPr>
          <w:rFonts w:ascii="Times New Roman" w:hAnsi="Times New Roman"/>
          <w:sz w:val="28"/>
        </w:rPr>
        <w:t>отсутствие допущенных опечаток и ошибок в выданных в результате предоставления муниципальной услуги документах.</w:t>
      </w:r>
    </w:p>
    <w:p>
      <w:pPr>
        <w:pStyle w:val="Standard2"/>
        <w:ind w:firstLine="708"/>
        <w:jc w:val="both"/>
        <w:rPr>
          <w:sz w:val="28"/>
        </w:rPr>
      </w:pPr>
      <w:r>
        <w:rPr>
          <w:sz w:val="28"/>
        </w:rPr>
        <w:t xml:space="preserve">Основаниями для отказа в  предоставлении муниципальной услуги в электронной форме на </w:t>
      </w:r>
      <w:r>
        <w:rPr>
          <w:color w:val="7030A0"/>
          <w:sz w:val="28"/>
        </w:rPr>
        <w:t xml:space="preserve">Региональном портале </w:t>
      </w:r>
      <w:r>
        <w:rPr>
          <w:sz w:val="28"/>
        </w:rPr>
        <w:t>по Варианту X</w:t>
      </w:r>
      <w:r>
        <w:rPr>
          <w:color w:val="000000" w:themeColor="text1"/>
          <w:sz w:val="28"/>
        </w:rPr>
        <w:t xml:space="preserve"> </w:t>
      </w:r>
      <w:r>
        <w:rPr>
          <w:sz w:val="28"/>
        </w:rPr>
        <w:t xml:space="preserve">является несоответствие документов и сведений, указанных в </w:t>
      </w:r>
      <w:r>
        <w:rPr>
          <w:color w:val="000000" w:themeColor="text1"/>
          <w:sz w:val="28"/>
        </w:rPr>
        <w:t>заявлении</w:t>
      </w:r>
      <w:r>
        <w:rPr>
          <w:color w:val="FF0000"/>
          <w:sz w:val="28"/>
        </w:rPr>
        <w:t xml:space="preserve"> </w:t>
      </w:r>
      <w:r>
        <w:rPr>
          <w:sz w:val="28"/>
        </w:rPr>
        <w:t>в электронной форме.</w:t>
      </w:r>
    </w:p>
    <w:p>
      <w:pPr>
        <w:pStyle w:val="Normal"/>
        <w:widowControl w:val="false"/>
        <w:tabs>
          <w:tab w:val="clear" w:pos="708"/>
          <w:tab w:val="left" w:pos="1260" w:leader="none"/>
          <w:tab w:val="left" w:pos="1440" w:leader="none"/>
        </w:tabs>
        <w:ind w:right="-1" w:firstLine="709"/>
        <w:jc w:val="both"/>
        <w:rPr>
          <w:rFonts w:ascii="Times New Roman" w:hAnsi="Times New Roman"/>
          <w:color w:val="0070C0"/>
          <w:sz w:val="28"/>
        </w:rPr>
      </w:pPr>
      <w:r>
        <w:rPr>
          <w:rFonts w:ascii="Times New Roman" w:hAnsi="Times New Roman"/>
          <w:color w:val="000000" w:themeColor="text1"/>
          <w:sz w:val="28"/>
        </w:rPr>
        <w:t>При наличии оснований для отказа в предоставлении муниципальной услуги должностное лицо</w:t>
      </w:r>
      <w:r>
        <w:rPr>
          <w:rFonts w:ascii="Times New Roman" w:hAnsi="Times New Roman"/>
          <w:b/>
          <w:color w:val="000000" w:themeColor="text1"/>
          <w:sz w:val="28"/>
        </w:rPr>
        <w:t xml:space="preserve">  </w:t>
      </w:r>
      <w:r>
        <w:rPr>
          <w:rFonts w:ascii="Times New Roman" w:hAnsi="Times New Roman"/>
          <w:color w:val="000000" w:themeColor="text1"/>
          <w:sz w:val="28"/>
        </w:rPr>
        <w:t>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начальнику управления</w:t>
      </w:r>
      <w:r>
        <w:rPr>
          <w:rFonts w:ascii="Times New Roman" w:hAnsi="Times New Roman"/>
          <w:color w:val="FF0000"/>
          <w:sz w:val="28"/>
        </w:rPr>
        <w:t xml:space="preserve"> </w:t>
      </w:r>
      <w:r>
        <w:rPr>
          <w:rFonts w:ascii="Times New Roman" w:hAnsi="Times New Roman"/>
          <w:sz w:val="28"/>
        </w:rPr>
        <w:t>(отдела)</w:t>
      </w:r>
      <w:r>
        <w:rPr>
          <w:rFonts w:ascii="Times New Roman" w:hAnsi="Times New Roman"/>
          <w:b/>
          <w:color w:val="FF0000"/>
          <w:sz w:val="28"/>
        </w:rPr>
        <w:t xml:space="preserve"> </w:t>
      </w:r>
      <w:r>
        <w:rPr>
          <w:rFonts w:ascii="Times New Roman" w:hAnsi="Times New Roman"/>
          <w:color w:val="000000" w:themeColor="text1"/>
          <w:sz w:val="28"/>
        </w:rPr>
        <w:t>уполномоченного органа.</w:t>
      </w:r>
    </w:p>
    <w:p>
      <w:pPr>
        <w:pStyle w:val="Standard2"/>
        <w:ind w:firstLine="708"/>
        <w:jc w:val="both"/>
        <w:rPr>
          <w:sz w:val="28"/>
        </w:rPr>
      </w:pPr>
      <w:r>
        <w:rPr>
          <w:sz w:val="28"/>
        </w:rPr>
        <w:t xml:space="preserve">Решение об отказе в предоставлении муниципальной услуги, оформляется в виде электронного </w:t>
      </w:r>
      <w:r>
        <w:rPr>
          <w:color w:val="000000" w:themeColor="text1"/>
          <w:sz w:val="28"/>
        </w:rPr>
        <w:t xml:space="preserve">письма администрации муниципального образования Кореновский район </w:t>
      </w:r>
      <w:r>
        <w:rPr>
          <w:sz w:val="28"/>
        </w:rPr>
        <w:t xml:space="preserve">и направляется в «Личный кабинет» заявителя </w:t>
      </w:r>
      <w:r>
        <w:rPr>
          <w:color w:val="7030A0"/>
          <w:sz w:val="28"/>
        </w:rPr>
        <w:t>РПГУ</w:t>
      </w:r>
      <w:r>
        <w:rPr>
          <w:sz w:val="28"/>
        </w:rPr>
        <w:t xml:space="preserve"> не позднее первого рабочего дня, следующего за днем подачи Запроса.</w:t>
      </w:r>
    </w:p>
    <w:p>
      <w:pPr>
        <w:pStyle w:val="Normal"/>
        <w:ind w:right="-1" w:hanging="0"/>
        <w:jc w:val="both"/>
        <w:rPr>
          <w:rFonts w:ascii="Times New Roman" w:hAnsi="Times New Roman"/>
          <w:sz w:val="28"/>
        </w:rPr>
      </w:pPr>
      <w:r>
        <w:rPr>
          <w:rFonts w:ascii="Times New Roman" w:hAnsi="Times New Roman"/>
          <w:sz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color w:val="000000" w:themeColor="text1"/>
          <w:sz w:val="28"/>
        </w:rPr>
      </w:pPr>
      <w:r>
        <w:rPr>
          <w:rFonts w:ascii="Times New Roman" w:hAnsi="Times New Roman"/>
          <w:color w:val="000000" w:themeColor="text1"/>
          <w:sz w:val="28"/>
        </w:rPr>
        <w:t xml:space="preserve">В случае подтверждения наличия технических ошибок должностное лицо вносит исправления в ранее выданный документ и обеспечивает его согласование и подписание в установленном в уполномоченном органе порядке или подписывает УКЭП должностного лица </w:t>
      </w:r>
      <w:r>
        <w:rPr>
          <w:rFonts w:ascii="Times New Roman" w:hAnsi="Times New Roman"/>
          <w:sz w:val="28"/>
        </w:rPr>
        <w:t>управления</w:t>
      </w:r>
      <w:r>
        <w:rPr>
          <w:rFonts w:ascii="Times New Roman" w:hAnsi="Times New Roman"/>
          <w:color w:val="FF0000"/>
          <w:sz w:val="28"/>
        </w:rPr>
        <w:t xml:space="preserve"> </w:t>
      </w:r>
      <w:r>
        <w:rPr>
          <w:rFonts w:ascii="Times New Roman" w:hAnsi="Times New Roman"/>
          <w:sz w:val="28"/>
        </w:rPr>
        <w:t>(отдела)</w:t>
      </w:r>
      <w:r>
        <w:rPr>
          <w:rFonts w:ascii="Times New Roman" w:hAnsi="Times New Roman"/>
          <w:color w:val="FF0000"/>
          <w:sz w:val="28"/>
        </w:rPr>
        <w:t xml:space="preserve"> </w:t>
      </w:r>
      <w:r>
        <w:rPr>
          <w:rFonts w:ascii="Times New Roman" w:hAnsi="Times New Roman"/>
          <w:color w:val="000000" w:themeColor="text1"/>
          <w:sz w:val="28"/>
        </w:rPr>
        <w:t>уполномоченного органа.</w:t>
      </w:r>
    </w:p>
    <w:p>
      <w:pPr>
        <w:pStyle w:val="Normal"/>
        <w:ind w:right="-1" w:firstLine="709"/>
        <w:jc w:val="both"/>
        <w:rPr>
          <w:rFonts w:ascii="Times New Roman" w:hAnsi="Times New Roman"/>
          <w:sz w:val="28"/>
        </w:rPr>
      </w:pPr>
      <w:r>
        <w:rPr>
          <w:rFonts w:ascii="Times New Roman" w:hAnsi="Times New Roman"/>
          <w:sz w:val="28"/>
        </w:rPr>
        <w:t>Срок подготовки документа не должен превышать 3 рабочих дней с даты регистрации заявления.</w:t>
      </w:r>
    </w:p>
    <w:p>
      <w:pPr>
        <w:pStyle w:val="Normal"/>
        <w:widowControl w:val="false"/>
        <w:tabs>
          <w:tab w:val="clear" w:pos="708"/>
          <w:tab w:val="left" w:pos="1260" w:leader="none"/>
          <w:tab w:val="left" w:pos="1440" w:leader="none"/>
        </w:tabs>
        <w:ind w:firstLine="709"/>
        <w:jc w:val="both"/>
        <w:rPr>
          <w:rFonts w:ascii="Times New Roman" w:hAnsi="Times New Roman"/>
          <w:sz w:val="28"/>
        </w:rPr>
      </w:pPr>
      <w:r>
        <w:rPr>
          <w:rFonts w:ascii="Times New Roman" w:hAnsi="Times New Roman"/>
          <w:sz w:val="28"/>
        </w:rPr>
        <w:t xml:space="preserve">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sz w:val="28"/>
        </w:rPr>
      </w:pPr>
      <w:r>
        <w:rPr>
          <w:rFonts w:ascii="Times New Roman" w:hAnsi="Times New Roman"/>
          <w:sz w:val="28"/>
        </w:rPr>
        <w:t xml:space="preserve">Срок принятия решения об отказе в предоставлении муниципальной услуги, составляет не более 1 рабоче дня со дня получения управлением (отделом) заявления об исправлении технической ошибки и в полном объеме прилагаемых к нему документов, необходимых для принятия решения. </w:t>
      </w:r>
    </w:p>
    <w:p>
      <w:pPr>
        <w:pStyle w:val="Normal"/>
        <w:ind w:firstLine="708"/>
        <w:jc w:val="both"/>
        <w:rPr>
          <w:rFonts w:ascii="Times New Roman" w:hAnsi="Times New Roman"/>
          <w:sz w:val="28"/>
        </w:rPr>
      </w:pPr>
      <w:r>
        <w:rPr>
          <w:rFonts w:ascii="Times New Roman" w:hAnsi="Times New Roman"/>
          <w:sz w:val="28"/>
        </w:rPr>
        <w:t xml:space="preserve">Срок принятия решения о предоставлении муниципальной услуги,  составляет не более 1 рабочего дня со дня получения управлением (отделам) заявления об исправлении технической ошибки и в полном объеме прилагаемых к нему документов, необходимых для принятия решения. </w:t>
      </w:r>
    </w:p>
    <w:p>
      <w:pPr>
        <w:pStyle w:val="Normal"/>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3.3.10.4 Описание административной процедуры предоставления результата муниципальной услуги</w:t>
      </w:r>
    </w:p>
    <w:p>
      <w:pPr>
        <w:pStyle w:val="Normal"/>
        <w:spacing w:before="0" w:after="0"/>
        <w:ind w:firstLine="709"/>
        <w:contextualSpacing/>
        <w:jc w:val="center"/>
        <w:rPr>
          <w:rFonts w:ascii="Times New Roman" w:hAnsi="Times New Roman"/>
          <w:b/>
          <w:color w:val="0070C0"/>
          <w:sz w:val="24"/>
        </w:rPr>
      </w:pPr>
      <w:r>
        <w:rPr>
          <w:rFonts w:ascii="Times New Roman" w:hAnsi="Times New Roman"/>
          <w:b/>
          <w:color w:val="0070C0"/>
          <w:sz w:val="24"/>
        </w:rPr>
      </w:r>
    </w:p>
    <w:p>
      <w:pPr>
        <w:pStyle w:val="Normal"/>
        <w:ind w:firstLine="708"/>
        <w:jc w:val="both"/>
        <w:rPr>
          <w:rFonts w:ascii="Times New Roman" w:hAnsi="Times New Roman"/>
          <w:sz w:val="28"/>
        </w:rPr>
      </w:pPr>
      <w:r>
        <w:rPr>
          <w:rFonts w:ascii="Times New Roman" w:hAnsi="Times New Roman"/>
          <w:sz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sz w:val="28"/>
        </w:rPr>
      </w:pPr>
      <w:r>
        <w:rPr>
          <w:rFonts w:ascii="Times New Roman" w:hAnsi="Times New Roman"/>
          <w:sz w:val="28"/>
        </w:rPr>
        <w:t>1) путем личного обращения в уполномоченный орган на бумажном носителе;</w:t>
      </w:r>
    </w:p>
    <w:p>
      <w:pPr>
        <w:pStyle w:val="Normal"/>
        <w:ind w:firstLine="708"/>
        <w:jc w:val="both"/>
        <w:rPr>
          <w:rFonts w:ascii="Times New Roman" w:hAnsi="Times New Roman"/>
          <w:sz w:val="28"/>
        </w:rPr>
      </w:pPr>
      <w:r>
        <w:rPr>
          <w:rFonts w:ascii="Times New Roman" w:hAnsi="Times New Roman"/>
          <w:sz w:val="28"/>
        </w:rPr>
        <w:t>2) путем направления почтового отправления на бумажном носителе;</w:t>
      </w:r>
    </w:p>
    <w:p>
      <w:pPr>
        <w:pStyle w:val="Normal"/>
        <w:ind w:firstLine="708"/>
        <w:jc w:val="both"/>
        <w:rPr>
          <w:rFonts w:ascii="Times New Roman" w:hAnsi="Times New Roman"/>
          <w:sz w:val="28"/>
        </w:rPr>
      </w:pPr>
      <w:r>
        <w:rPr>
          <w:rFonts w:ascii="Times New Roman" w:hAnsi="Times New Roman"/>
          <w:sz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sz w:val="28"/>
        </w:rPr>
      </w:pPr>
      <w:r>
        <w:rPr>
          <w:rFonts w:ascii="Times New Roman" w:hAnsi="Times New Roman"/>
          <w:sz w:val="28"/>
        </w:rPr>
        <w:t>3) в «Личном кабинете» заявителя ЕПГУ в форме электронного документа</w:t>
      </w:r>
      <w:r>
        <w:rPr>
          <w:rFonts w:ascii="Times New Roman" w:hAnsi="Times New Roman"/>
          <w:color w:val="0070C0"/>
          <w:sz w:val="28"/>
        </w:rPr>
        <w:t xml:space="preserve"> </w:t>
      </w:r>
      <w:r>
        <w:rPr>
          <w:rFonts w:ascii="Times New Roman" w:hAnsi="Times New Roman"/>
          <w:b/>
          <w:i/>
          <w:color w:val="FF0000"/>
          <w:sz w:val="28"/>
        </w:rPr>
        <w:t xml:space="preserve"> </w:t>
      </w:r>
      <w:r>
        <w:rPr>
          <w:rFonts w:ascii="Times New Roman" w:hAnsi="Times New Roman"/>
          <w:color w:val="7030A0"/>
          <w:sz w:val="28"/>
        </w:rPr>
        <w:t>или</w:t>
      </w:r>
      <w:r>
        <w:rPr>
          <w:rFonts w:ascii="Times New Roman" w:hAnsi="Times New Roman"/>
          <w:sz w:val="28"/>
        </w:rPr>
        <w:t xml:space="preserve"> </w:t>
      </w:r>
      <w:r>
        <w:rPr>
          <w:rFonts w:ascii="Times New Roman" w:hAnsi="Times New Roman"/>
          <w:color w:val="7030A0"/>
          <w:sz w:val="28"/>
        </w:rPr>
        <w:t xml:space="preserve">в «Личном кабинете» заявителя РПГУ </w:t>
      </w:r>
      <w:r>
        <w:rPr>
          <w:rFonts w:ascii="Times New Roman" w:hAnsi="Times New Roman"/>
          <w:sz w:val="28"/>
        </w:rPr>
        <w:t>в форме электронного документа;</w:t>
      </w:r>
    </w:p>
    <w:p>
      <w:pPr>
        <w:pStyle w:val="Normal"/>
        <w:ind w:firstLine="708"/>
        <w:jc w:val="both"/>
        <w:rPr>
          <w:rFonts w:ascii="Times New Roman" w:hAnsi="Times New Roman"/>
          <w:sz w:val="28"/>
        </w:rPr>
      </w:pPr>
      <w:r>
        <w:rPr>
          <w:rFonts w:ascii="Times New Roman" w:hAnsi="Times New Roman"/>
          <w:sz w:val="28"/>
        </w:rPr>
        <w:t xml:space="preserve">4) путем направления на адрес </w:t>
      </w:r>
      <w:r>
        <w:rPr>
          <w:rFonts w:ascii="Times New Roman" w:hAnsi="Times New Roman"/>
          <w:color w:val="000000" w:themeColor="text1"/>
          <w:sz w:val="28"/>
        </w:rPr>
        <w:t>e-mail</w:t>
      </w:r>
      <w:r>
        <w:rPr>
          <w:rFonts w:ascii="Times New Roman" w:hAnsi="Times New Roman"/>
          <w:sz w:val="28"/>
        </w:rPr>
        <w:t xml:space="preserve"> электронной почты</w:t>
      </w:r>
      <w:r>
        <w:rPr>
          <w:rFonts w:ascii="Times New Roman" w:hAnsi="Times New Roman"/>
          <w:color w:val="000000" w:themeColor="text1"/>
          <w:sz w:val="28"/>
        </w:rPr>
        <w:t xml:space="preserve"> </w:t>
      </w:r>
      <w:r>
        <w:rPr>
          <w:rFonts w:ascii="Times New Roman" w:hAnsi="Times New Roman"/>
          <w:sz w:val="28"/>
        </w:rPr>
        <w:t>заявителя документа в электронной форме.</w:t>
      </w:r>
    </w:p>
    <w:p>
      <w:pPr>
        <w:pStyle w:val="Normal"/>
        <w:ind w:right="-1" w:firstLine="708"/>
        <w:jc w:val="both"/>
        <w:rPr>
          <w:rFonts w:ascii="Times New Roman" w:hAnsi="Times New Roman"/>
          <w:sz w:val="28"/>
        </w:rPr>
      </w:pPr>
      <w:r>
        <w:rPr>
          <w:rFonts w:ascii="Times New Roman" w:hAnsi="Times New Roman"/>
          <w:color w:val="222222"/>
          <w:sz w:val="28"/>
          <w:highlight w:val="white"/>
        </w:rPr>
        <w:t xml:space="preserve">Документ с исправленными техническими ошибками или письменный отказ в исправлении технической ошибки </w:t>
      </w:r>
      <w:r>
        <w:rPr>
          <w:rFonts w:ascii="Times New Roman" w:hAnsi="Times New Roman"/>
          <w:sz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ascii="Times New Roman" w:hAnsi="Times New Roman"/>
          <w:color w:val="7030A0"/>
          <w:sz w:val="28"/>
        </w:rPr>
        <w:t>Региональный</w:t>
      </w:r>
      <w:r>
        <w:rPr>
          <w:rFonts w:ascii="Times New Roman" w:hAnsi="Times New Roman"/>
          <w:sz w:val="28"/>
        </w:rPr>
        <w:t xml:space="preserve"> </w:t>
      </w:r>
      <w:r>
        <w:rPr>
          <w:rFonts w:ascii="Times New Roman" w:hAnsi="Times New Roman"/>
          <w:color w:val="7030A0"/>
          <w:sz w:val="28"/>
        </w:rPr>
        <w:t>портал</w:t>
      </w:r>
      <w:r>
        <w:rPr>
          <w:rFonts w:ascii="Times New Roman" w:hAnsi="Times New Roman"/>
          <w:sz w:val="28"/>
        </w:rPr>
        <w:t xml:space="preserve">  или  передаёт результат предоставления муниципальной услуги в МФЦ.  </w:t>
      </w:r>
    </w:p>
    <w:p>
      <w:pPr>
        <w:pStyle w:val="Normal"/>
        <w:ind w:firstLine="708"/>
        <w:jc w:val="both"/>
        <w:rPr>
          <w:rFonts w:ascii="Times New Roman" w:hAnsi="Times New Roman"/>
          <w:sz w:val="28"/>
        </w:rPr>
      </w:pPr>
      <w:r>
        <w:rPr>
          <w:rFonts w:ascii="Times New Roman" w:hAnsi="Times New Roman"/>
          <w:sz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ascii="Times New Roman" w:hAnsi="Times New Roman"/>
          <w:color w:val="000000" w:themeColor="text1"/>
          <w:sz w:val="28"/>
        </w:rPr>
        <w:t>e-mail</w:t>
      </w:r>
      <w:r>
        <w:rPr>
          <w:rFonts w:ascii="Times New Roman" w:hAnsi="Times New Roman"/>
          <w:sz w:val="28"/>
        </w:rPr>
        <w:t xml:space="preserve"> электронной почты</w:t>
      </w:r>
      <w:r>
        <w:rPr>
          <w:rFonts w:ascii="Times New Roman" w:hAnsi="Times New Roman"/>
          <w:color w:val="000000" w:themeColor="text1"/>
          <w:sz w:val="28"/>
        </w:rPr>
        <w:t xml:space="preserve"> </w:t>
      </w:r>
      <w:r>
        <w:rPr>
          <w:rFonts w:ascii="Times New Roman" w:hAnsi="Times New Roman"/>
          <w:sz w:val="28"/>
        </w:rPr>
        <w:t>заявителя.</w:t>
      </w:r>
    </w:p>
    <w:p>
      <w:pPr>
        <w:pStyle w:val="Normal"/>
        <w:ind w:firstLine="708"/>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highlight w:val="white"/>
        </w:rPr>
      </w:pPr>
      <w:r>
        <w:rPr>
          <w:rFonts w:ascii="Times New Roman" w:hAnsi="Times New Roman"/>
          <w:b/>
          <w:sz w:val="28"/>
          <w:highlight w:val="white"/>
        </w:rPr>
        <w:t>3.3.11 Описание процедур варианта Х</w:t>
      </w:r>
      <w:r>
        <w:rPr>
          <w:rFonts w:ascii="Times New Roman" w:hAnsi="Times New Roman"/>
          <w:b/>
          <w:sz w:val="28"/>
          <w:highlight w:val="white"/>
          <w:lang w:val="en-US"/>
        </w:rPr>
        <w:t>I</w:t>
      </w:r>
      <w:r>
        <w:rPr>
          <w:rFonts w:ascii="Times New Roman" w:hAnsi="Times New Roman"/>
          <w:b/>
          <w:sz w:val="28"/>
          <w:highlight w:val="white"/>
        </w:rPr>
        <w:t xml:space="preserve"> предоставления </w:t>
      </w:r>
    </w:p>
    <w:p>
      <w:pPr>
        <w:pStyle w:val="Normal"/>
        <w:spacing w:before="0" w:after="0"/>
        <w:ind w:firstLine="709"/>
        <w:contextualSpacing/>
        <w:jc w:val="center"/>
        <w:rPr>
          <w:highlight w:val="white"/>
        </w:rPr>
      </w:pPr>
      <w:r>
        <w:rPr>
          <w:rFonts w:ascii="Times New Roman" w:hAnsi="Times New Roman"/>
          <w:b/>
          <w:sz w:val="28"/>
          <w:highlight w:val="white"/>
        </w:rPr>
        <w:t>муниципальной услуги</w:t>
      </w:r>
    </w:p>
    <w:p>
      <w:pPr>
        <w:pStyle w:val="Normal"/>
        <w:jc w:val="both"/>
        <w:rPr>
          <w:rFonts w:ascii="Times New Roman" w:hAnsi="Times New Roman"/>
          <w:color w:val="FF0000"/>
          <w:sz w:val="24"/>
        </w:rPr>
      </w:pPr>
      <w:r>
        <w:rPr>
          <w:rFonts w:ascii="Times New Roman" w:hAnsi="Times New Roman"/>
          <w:color w:val="FF0000"/>
          <w:sz w:val="24"/>
        </w:rPr>
      </w:r>
    </w:p>
    <w:p>
      <w:pPr>
        <w:pStyle w:val="Normal"/>
        <w:spacing w:before="0" w:after="0"/>
        <w:ind w:right="-143" w:firstLine="709"/>
        <w:contextualSpacing/>
        <w:jc w:val="center"/>
        <w:rPr>
          <w:highlight w:val="white"/>
        </w:rPr>
      </w:pPr>
      <w:r>
        <w:rPr>
          <w:rFonts w:ascii="Times New Roman" w:hAnsi="Times New Roman"/>
          <w:b/>
          <w:sz w:val="28"/>
          <w:highlight w:val="white"/>
        </w:rPr>
        <w:t xml:space="preserve">3.3.11.1  Прием  заявления </w:t>
      </w:r>
      <w:r>
        <w:rPr>
          <w:b/>
          <w:sz w:val="28"/>
          <w:highlight w:val="white"/>
        </w:rPr>
        <w:t xml:space="preserve">о </w:t>
      </w:r>
      <w:r>
        <w:rPr>
          <w:rFonts w:ascii="Times New Roman" w:hAnsi="Times New Roman"/>
          <w:b/>
          <w:sz w:val="28"/>
          <w:highlight w:val="white"/>
        </w:rPr>
        <w:t>выдаче (отказе в выдаче) дубликата документа, выданного по результатам предоставления муниципальной услуги</w:t>
      </w:r>
    </w:p>
    <w:p>
      <w:pPr>
        <w:pStyle w:val="Normal"/>
        <w:spacing w:before="0" w:after="0"/>
        <w:ind w:right="-143" w:firstLine="709"/>
        <w:contextualSpacing/>
        <w:jc w:val="center"/>
        <w:rPr>
          <w:rFonts w:ascii="Times New Roman" w:hAnsi="Times New Roman"/>
          <w:b/>
          <w:sz w:val="28"/>
          <w:shd w:fill="B7B3CA" w:val="clear"/>
        </w:rPr>
      </w:pPr>
      <w:r>
        <w:rPr>
          <w:rFonts w:ascii="Times New Roman" w:hAnsi="Times New Roman"/>
          <w:b/>
          <w:sz w:val="28"/>
          <w:shd w:fill="B7B3CA" w:val="clear"/>
        </w:rPr>
      </w:r>
    </w:p>
    <w:p>
      <w:pPr>
        <w:pStyle w:val="Normal"/>
        <w:ind w:right="-1" w:firstLine="708"/>
        <w:jc w:val="both"/>
        <w:rPr>
          <w:rFonts w:ascii="Times New Roman" w:hAnsi="Times New Roman"/>
        </w:rPr>
      </w:pPr>
      <w:r>
        <w:rPr>
          <w:rFonts w:ascii="Times New Roman" w:hAnsi="Times New Roman"/>
          <w:sz w:val="28"/>
        </w:rPr>
        <w:t>Для получения муниципальной услуги</w:t>
      </w:r>
      <w:r>
        <w:rPr/>
        <w:t xml:space="preserve"> </w:t>
      </w:r>
      <w:r>
        <w:rPr>
          <w:rFonts w:ascii="Times New Roman" w:hAnsi="Times New Roman"/>
          <w:sz w:val="28"/>
        </w:rPr>
        <w:t xml:space="preserve"> варианта Х</w:t>
      </w:r>
      <w:r>
        <w:rPr>
          <w:rFonts w:ascii="Times New Roman" w:hAnsi="Times New Roman"/>
          <w:sz w:val="28"/>
          <w:lang w:val="en-US"/>
        </w:rPr>
        <w:t>I</w:t>
      </w:r>
      <w:r>
        <w:rPr>
          <w:rFonts w:ascii="Times New Roman" w:hAnsi="Times New Roman"/>
          <w:sz w:val="28"/>
        </w:rPr>
        <w:t xml:space="preserve"> заявитель (его представитель)  представляет следующие документы:</w:t>
      </w:r>
    </w:p>
    <w:p>
      <w:pPr>
        <w:pStyle w:val="Normal"/>
        <w:ind w:right="-1" w:hanging="0"/>
        <w:jc w:val="both"/>
        <w:rPr>
          <w:rFonts w:ascii="Times New Roman" w:hAnsi="Times New Roman"/>
        </w:rPr>
      </w:pPr>
      <w:r>
        <w:rPr>
          <w:rFonts w:ascii="Times New Roman" w:hAnsi="Times New Roman"/>
          <w:sz w:val="28"/>
        </w:rPr>
        <w:t>- письменное заявление о выдаче дубликата</w:t>
      </w:r>
      <w:r>
        <w:rPr>
          <w:rFonts w:ascii="Times New Roman" w:hAnsi="Times New Roman"/>
          <w:color w:val="FF0000"/>
          <w:sz w:val="28"/>
        </w:rPr>
        <w:t xml:space="preserve"> </w:t>
      </w:r>
      <w:r>
        <w:rPr>
          <w:rFonts w:ascii="Times New Roman" w:hAnsi="Times New Roman"/>
          <w:sz w:val="28"/>
        </w:rPr>
        <w:t>документа, выданного по результатам предоставления муниципальной услуги</w:t>
      </w:r>
      <w:r>
        <w:rPr>
          <w:rFonts w:ascii="Times New Roman" w:hAnsi="Times New Roman"/>
          <w:color w:val="FF0000"/>
          <w:sz w:val="28"/>
        </w:rPr>
        <w:t xml:space="preserve"> </w:t>
      </w:r>
      <w:r>
        <w:rPr>
          <w:rFonts w:ascii="Times New Roman" w:hAnsi="Times New Roman"/>
          <w:sz w:val="28"/>
        </w:rPr>
        <w:t xml:space="preserve">  по </w:t>
      </w:r>
      <w:r>
        <w:rPr>
          <w:rFonts w:ascii="Times New Roman" w:hAnsi="Times New Roman"/>
          <w:color w:val="000000" w:themeColor="text1"/>
          <w:sz w:val="28"/>
        </w:rPr>
        <w:t>рекомендуемой</w:t>
      </w:r>
      <w:r>
        <w:rPr>
          <w:rFonts w:ascii="Times New Roman" w:hAnsi="Times New Roman"/>
          <w:sz w:val="28"/>
        </w:rPr>
        <w:t xml:space="preserve"> форме согласно приложению № </w:t>
      </w:r>
      <w:r>
        <w:rPr>
          <w:rFonts w:ascii="Times New Roman" w:hAnsi="Times New Roman"/>
          <w:sz w:val="28"/>
          <w:highlight w:val="white"/>
        </w:rPr>
        <w:t>20</w:t>
      </w:r>
      <w:r>
        <w:rPr>
          <w:rFonts w:ascii="Times New Roman" w:hAnsi="Times New Roman"/>
          <w:sz w:val="28"/>
        </w:rPr>
        <w:t xml:space="preserve"> к административному регламенту, образец заполнения заявления представлен в приложении </w:t>
      </w:r>
      <w:r>
        <w:rPr>
          <w:rFonts w:ascii="Times New Roman" w:hAnsi="Times New Roman"/>
          <w:sz w:val="28"/>
          <w:highlight w:val="white"/>
        </w:rPr>
        <w:t>№21</w:t>
      </w:r>
      <w:r>
        <w:rPr>
          <w:rFonts w:ascii="Times New Roman" w:hAnsi="Times New Roman"/>
          <w:sz w:val="28"/>
        </w:rPr>
        <w:t xml:space="preserve"> к администрат</w:t>
      </w:r>
      <w:r>
        <w:rPr>
          <w:sz w:val="28"/>
        </w:rPr>
        <w:t>ивному</w:t>
      </w:r>
      <w:r>
        <w:rPr>
          <w:rFonts w:ascii="Times New Roman" w:hAnsi="Times New Roman"/>
          <w:sz w:val="28"/>
        </w:rPr>
        <w:t xml:space="preserve"> регламенту (далее – заявление о выдаче дубликата), к которому прилагаются:</w:t>
      </w:r>
    </w:p>
    <w:p>
      <w:pPr>
        <w:pStyle w:val="Normal"/>
        <w:ind w:right="-1" w:firstLine="708"/>
        <w:jc w:val="both"/>
        <w:rPr/>
      </w:pPr>
      <w:r>
        <w:rPr>
          <w:rFonts w:cs="Times New Roman" w:ascii="Times New Roman" w:hAnsi="Times New Roman"/>
          <w:sz w:val="28"/>
          <w:szCs w:val="28"/>
        </w:rPr>
        <w:t>К заявлению прилагаются:</w:t>
      </w:r>
      <w:r>
        <w:rPr>
          <w:rFonts w:cs="Times New Roman" w:ascii="Times New Roman" w:hAnsi="Times New Roman"/>
        </w:rPr>
        <w:t xml:space="preserve">       </w:t>
      </w:r>
    </w:p>
    <w:p>
      <w:pPr>
        <w:pStyle w:val="Normal"/>
        <w:ind w:firstLine="709"/>
        <w:jc w:val="both"/>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ind w:firstLine="709"/>
        <w:jc w:val="both"/>
        <w:rPr/>
      </w:pPr>
      <w:r>
        <w:rPr>
          <w:rFonts w:cs="Times New Roman" w:ascii="Times New Roman" w:hAnsi="Times New Roman"/>
          <w:sz w:val="28"/>
          <w:szCs w:val="28"/>
        </w:rPr>
        <w:t>- паспорт гражданина Российской Федерации;</w:t>
      </w:r>
    </w:p>
    <w:p>
      <w:pPr>
        <w:pStyle w:val="Normal"/>
        <w:ind w:firstLine="709"/>
        <w:jc w:val="both"/>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pPr>
      <w:r>
        <w:rPr>
          <w:rFonts w:cs="Times New Roman" w:ascii="Times New Roman" w:hAnsi="Times New Roman"/>
          <w:sz w:val="28"/>
          <w:szCs w:val="28"/>
        </w:rPr>
        <w:t>- паспорт иностранного гражданина;</w:t>
      </w:r>
    </w:p>
    <w:p>
      <w:pPr>
        <w:pStyle w:val="Normal"/>
        <w:ind w:firstLine="709"/>
        <w:jc w:val="both"/>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pPr>
      <w:r>
        <w:rPr>
          <w:rFonts w:cs="Times New Roman" w:ascii="Times New Roman" w:hAnsi="Times New Roman"/>
          <w:sz w:val="28"/>
          <w:szCs w:val="28"/>
        </w:rPr>
        <w:t xml:space="preserve">При </w:t>
      </w:r>
      <w:r>
        <w:rPr>
          <w:rFonts w:eastAsia="Times New Roman" w:cs="Times New Roman" w:ascii="Times New Roman" w:hAnsi="Times New Roman"/>
          <w:sz w:val="28"/>
          <w:szCs w:val="28"/>
        </w:rPr>
        <w:t>личном обращении</w:t>
      </w:r>
      <w:r>
        <w:rPr>
          <w:rFonts w:cs="Times New Roman" w:ascii="Times New Roman" w:hAnsi="Times New Roman"/>
          <w:sz w:val="28"/>
          <w:szCs w:val="28"/>
        </w:rPr>
        <w:t xml:space="preserve"> в уполномоченный орган, в МФЦ предоставляется оригинал документа для снятия копии. </w:t>
      </w:r>
    </w:p>
    <w:p>
      <w:pPr>
        <w:pStyle w:val="Normal"/>
        <w:ind w:firstLine="709"/>
        <w:jc w:val="both"/>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color w:val="00B050"/>
          <w:sz w:val="28"/>
          <w:szCs w:val="28"/>
        </w:rPr>
      </w:pPr>
      <w:r>
        <w:rPr>
          <w:rFonts w:cs="Times New Roman" w:ascii="Times New Roman" w:hAnsi="Times New Roman"/>
          <w:sz w:val="28"/>
          <w:szCs w:val="28"/>
        </w:rPr>
        <w:t>При подаче заявления</w:t>
      </w:r>
      <w:r>
        <w:rPr>
          <w:rFonts w:eastAsia="Times New Roman" w:cs="Times New Roman" w:ascii="Times New Roman" w:hAnsi="Times New Roman"/>
          <w:sz w:val="28"/>
          <w:szCs w:val="28"/>
        </w:rPr>
        <w:t xml:space="preserve"> посредством Единого портала, Регионального портала – сведения из документа, удостоверяющего личность заявителя, формируются </w:t>
      </w:r>
      <w:r>
        <w:rPr>
          <w:rFonts w:cs="Times New Roman" w:ascii="Times New Roman" w:hAnsi="Times New Roman"/>
          <w:sz w:val="28"/>
          <w:szCs w:val="28"/>
        </w:rPr>
        <w:t xml:space="preserve">автоматически </w:t>
      </w:r>
      <w:r>
        <w:rPr>
          <w:rFonts w:eastAsia="Times New Roman" w:cs="Times New Roman" w:ascii="Times New Roman" w:hAnsi="Times New Roman"/>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jc w:val="both"/>
        <w:rPr/>
      </w:pPr>
      <w:r>
        <w:rPr>
          <w:rFonts w:eastAsia="Times New Roman" w:cs="Times New Roman" w:ascii="Times New Roman" w:hAnsi="Times New Roman"/>
          <w:sz w:val="28"/>
          <w:szCs w:val="28"/>
          <w:lang w:eastAsia="ru-RU"/>
        </w:rPr>
        <w:t>Должностное лицо уполномоченного органа или сотрудник МФЦ изготавливает копии представленных з</w:t>
      </w:r>
      <w:r>
        <w:rPr>
          <w:sz w:val="28"/>
          <w:szCs w:val="28"/>
          <w:lang w:eastAsia="ru-RU"/>
        </w:rPr>
        <w:t xml:space="preserve">аявителем оригиналов документов, </w:t>
      </w:r>
      <w:r>
        <w:rPr>
          <w:rFonts w:eastAsia="Times New Roman" w:cs="Times New Roman" w:ascii="Times New Roman" w:hAnsi="Times New Roman"/>
          <w:sz w:val="28"/>
          <w:szCs w:val="28"/>
          <w:lang w:eastAsia="ru-RU"/>
        </w:rPr>
        <w:t xml:space="preserve"> </w:t>
      </w:r>
      <w:r>
        <w:rPr>
          <w:sz w:val="28"/>
          <w:szCs w:val="28"/>
          <w:lang w:eastAsia="ru-RU"/>
        </w:rPr>
        <w:t>заверяет их,</w:t>
      </w:r>
      <w:r>
        <w:rPr>
          <w:rFonts w:eastAsia="Times New Roman" w:cs="Times New Roman" w:ascii="Times New Roman" w:hAnsi="Times New Roman"/>
          <w:sz w:val="28"/>
          <w:szCs w:val="28"/>
          <w:lang w:eastAsia="ru-RU"/>
        </w:rPr>
        <w:t xml:space="preserve"> оригиналы возвращаются заявителю.</w:t>
      </w:r>
    </w:p>
    <w:p>
      <w:pPr>
        <w:pStyle w:val="Normal"/>
        <w:ind w:firstLine="709"/>
        <w:jc w:val="both"/>
        <w:rPr/>
      </w:pPr>
      <w:r>
        <w:rPr>
          <w:rFonts w:cs="Times New Roman" w:ascii="Times New Roman" w:hAnsi="Times New Roman"/>
          <w:sz w:val="28"/>
          <w:szCs w:val="28"/>
        </w:rPr>
        <w:t>Документы, подтверждающие полномочия представителя (оригинал документа):</w:t>
      </w:r>
    </w:p>
    <w:p>
      <w:pPr>
        <w:pStyle w:val="Normal"/>
        <w:ind w:firstLine="709"/>
        <w:jc w:val="both"/>
        <w:rPr/>
      </w:pPr>
      <w:r>
        <w:rPr>
          <w:rFonts w:cs="Times New Roman" w:ascii="Times New Roman" w:hAnsi="Times New Roman"/>
          <w:sz w:val="28"/>
          <w:szCs w:val="28"/>
        </w:rPr>
        <w:t>- доверенность, подтверждающая полномочия представителя заявителя;</w:t>
      </w:r>
    </w:p>
    <w:p>
      <w:pPr>
        <w:pStyle w:val="Normal"/>
        <w:ind w:firstLine="709"/>
        <w:jc w:val="both"/>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ind w:firstLine="709"/>
        <w:jc w:val="both"/>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pPr>
      <w:r>
        <w:rPr>
          <w:rFonts w:cs="Times New Roman"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147">
        <w:r>
          <w:rPr>
            <w:rStyle w:val="Style31"/>
            <w:rFonts w:ascii="Times New Roman" w:hAnsi="Times New Roman"/>
            <w:color w:val="000000"/>
            <w:szCs w:val="28"/>
          </w:rPr>
          <w:t>электронной подписью</w:t>
        </w:r>
      </w:hyperlink>
      <w:r>
        <w:rPr>
          <w:rFonts w:cs="Times New Roman" w:ascii="Times New Roman" w:hAnsi="Times New Roman"/>
          <w:sz w:val="28"/>
          <w:szCs w:val="28"/>
        </w:rPr>
        <w:t xml:space="preserve"> уполномоченного лица юридического лица.</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148">
        <w:r>
          <w:rPr>
            <w:rStyle w:val="Style31"/>
            <w:rFonts w:ascii="Times New Roman" w:hAnsi="Times New Roman"/>
            <w:color w:val="000000"/>
            <w:szCs w:val="28"/>
          </w:rPr>
          <w:t>электронной подписью</w:t>
        </w:r>
      </w:hyperlink>
      <w:r>
        <w:rPr>
          <w:rFonts w:cs="Times New Roman" w:ascii="Times New Roman" w:hAnsi="Times New Roman"/>
          <w:sz w:val="28"/>
          <w:szCs w:val="28"/>
        </w:rPr>
        <w:t xml:space="preserve"> индивидуального предпринимателя.</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149">
        <w:r>
          <w:rPr>
            <w:rStyle w:val="Style31"/>
            <w:rFonts w:ascii="Times New Roman" w:hAnsi="Times New Roman"/>
            <w:color w:val="000000"/>
            <w:szCs w:val="28"/>
          </w:rPr>
          <w:t>электронной подписью</w:t>
        </w:r>
      </w:hyperlink>
      <w:r>
        <w:rPr>
          <w:rFonts w:cs="Times New Roman" w:ascii="Times New Roman" w:hAnsi="Times New Roman"/>
          <w:sz w:val="28"/>
          <w:szCs w:val="28"/>
        </w:rPr>
        <w:t xml:space="preserve"> нотариуса. В иных случаях представления заявления в электронной форме - подписанный простой электронной подписью.</w:t>
      </w:r>
    </w:p>
    <w:p>
      <w:pPr>
        <w:pStyle w:val="Normal"/>
        <w:ind w:right="-1" w:firstLine="708"/>
        <w:jc w:val="both"/>
        <w:rPr>
          <w:rFonts w:ascii="Times New Roman" w:hAnsi="Times New Roman"/>
        </w:rPr>
      </w:pPr>
      <w:r>
        <w:rPr>
          <w:rFonts w:ascii="Times New Roman" w:hAnsi="Times New Roman"/>
          <w:sz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rFonts w:ascii="Times New Roman" w:hAnsi="Times New Roman"/>
          <w:sz w:val="28"/>
        </w:rPr>
      </w:pPr>
      <w:r>
        <w:rPr>
          <w:rFonts w:ascii="Times New Roman" w:hAnsi="Times New Roman"/>
          <w:sz w:val="28"/>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sz w:val="28"/>
        </w:rPr>
      </w:pPr>
      <w:r>
        <w:rPr>
          <w:rFonts w:ascii="Times New Roman" w:hAnsi="Times New Roman"/>
          <w:sz w:val="28"/>
        </w:rPr>
        <w:t>1) при личной явке или через представителя заявителя:</w:t>
      </w:r>
    </w:p>
    <w:p>
      <w:pPr>
        <w:pStyle w:val="Normal"/>
        <w:ind w:right="-1" w:firstLine="709"/>
        <w:rPr>
          <w:rFonts w:ascii="Times New Roman" w:hAnsi="Times New Roman"/>
          <w:sz w:val="28"/>
        </w:rPr>
      </w:pPr>
      <w:r>
        <w:rPr>
          <w:sz w:val="28"/>
        </w:rPr>
        <w:t xml:space="preserve">- в </w:t>
      </w:r>
      <w:r>
        <w:rPr>
          <w:rFonts w:ascii="Times New Roman" w:hAnsi="Times New Roman"/>
          <w:sz w:val="28"/>
        </w:rPr>
        <w:t>уполномоченном органе или  в управлении</w:t>
      </w:r>
      <w:r>
        <w:rPr>
          <w:rFonts w:ascii="Times New Roman" w:hAnsi="Times New Roman"/>
          <w:color w:val="FF0000"/>
          <w:sz w:val="28"/>
        </w:rPr>
        <w:t xml:space="preserve"> </w:t>
      </w:r>
      <w:r>
        <w:rPr>
          <w:rFonts w:ascii="Times New Roman" w:hAnsi="Times New Roman"/>
          <w:sz w:val="28"/>
        </w:rPr>
        <w:t>(отделе) уполномоченного органа;</w:t>
      </w:r>
    </w:p>
    <w:p>
      <w:pPr>
        <w:pStyle w:val="Normal"/>
        <w:ind w:right="-1" w:firstLine="709"/>
        <w:rPr>
          <w:rFonts w:ascii="Times New Roman" w:hAnsi="Times New Roman"/>
          <w:sz w:val="28"/>
        </w:rPr>
      </w:pPr>
      <w:r>
        <w:rPr>
          <w:rFonts w:ascii="Times New Roman" w:hAnsi="Times New Roman"/>
          <w:sz w:val="28"/>
          <w:highlight w:val="white"/>
        </w:rPr>
        <w:t xml:space="preserve">- </w:t>
      </w:r>
      <w:r>
        <w:rPr>
          <w:sz w:val="28"/>
        </w:rPr>
        <w:t xml:space="preserve">в </w:t>
      </w:r>
      <w:r>
        <w:rPr>
          <w:rFonts w:ascii="Times New Roman" w:hAnsi="Times New Roman"/>
          <w:sz w:val="28"/>
        </w:rPr>
        <w:t xml:space="preserve">уполномоченном органе  </w:t>
      </w:r>
      <w:r>
        <w:rPr>
          <w:rFonts w:ascii="Times New Roman" w:hAnsi="Times New Roman"/>
          <w:sz w:val="28"/>
          <w:highlight w:val="white"/>
        </w:rPr>
        <w:t>во время личного приема граждан;</w:t>
      </w:r>
    </w:p>
    <w:p>
      <w:pPr>
        <w:pStyle w:val="Normal"/>
        <w:ind w:right="-1" w:firstLine="709"/>
        <w:rPr>
          <w:b/>
          <w:sz w:val="28"/>
        </w:rPr>
      </w:pPr>
      <w:r>
        <w:rPr>
          <w:sz w:val="28"/>
        </w:rPr>
        <w:t xml:space="preserve">- </w:t>
      </w:r>
      <w:r>
        <w:rPr>
          <w:rFonts w:ascii="Times New Roman" w:hAnsi="Times New Roman"/>
          <w:sz w:val="28"/>
        </w:rPr>
        <w:t>в филиалах, отделах, удаленных рабочих местах МФЦ,  в том числе по экстерриториальному принципу.</w:t>
      </w:r>
    </w:p>
    <w:p>
      <w:pPr>
        <w:pStyle w:val="Normal"/>
        <w:ind w:firstLine="709"/>
        <w:jc w:val="both"/>
        <w:rPr>
          <w:rFonts w:ascii="Times New Roman" w:hAnsi="Times New Roman"/>
          <w:sz w:val="28"/>
        </w:rPr>
      </w:pPr>
      <w:r>
        <w:rPr>
          <w:rFonts w:ascii="Times New Roman" w:hAnsi="Times New Roman"/>
          <w:sz w:val="28"/>
        </w:rPr>
        <w:t>2) без личной явки:</w:t>
      </w:r>
    </w:p>
    <w:p>
      <w:pPr>
        <w:pStyle w:val="Normal"/>
        <w:ind w:firstLine="709"/>
        <w:jc w:val="both"/>
        <w:rPr>
          <w:rFonts w:ascii="Times New Roman" w:hAnsi="Times New Roman"/>
          <w:sz w:val="28"/>
        </w:rPr>
      </w:pPr>
      <w:r>
        <w:rPr>
          <w:rFonts w:ascii="Times New Roman" w:hAnsi="Times New Roman"/>
          <w:sz w:val="28"/>
        </w:rPr>
        <w:t>- посредством почтовой связи на бумажном носителе;</w:t>
      </w:r>
    </w:p>
    <w:p>
      <w:pPr>
        <w:pStyle w:val="Normal"/>
        <w:ind w:right="-1" w:firstLine="708"/>
        <w:jc w:val="both"/>
        <w:rPr>
          <w:rFonts w:ascii="Times New Roman" w:hAnsi="Times New Roman"/>
          <w:b/>
          <w:sz w:val="28"/>
        </w:rPr>
      </w:pPr>
      <w:r>
        <w:rPr>
          <w:rFonts w:ascii="Times New Roman" w:hAnsi="Times New Roman"/>
          <w:sz w:val="28"/>
        </w:rPr>
        <w:t>- в электронной форме на</w:t>
      </w:r>
      <w:r>
        <w:rPr>
          <w:rFonts w:ascii="Times New Roman" w:hAnsi="Times New Roman"/>
          <w:color w:val="000000" w:themeColor="text1"/>
          <w:sz w:val="28"/>
        </w:rPr>
        <w:t xml:space="preserve"> официальном сайте http: //www. korenovsk.ru</w:t>
      </w:r>
      <w:r>
        <w:rPr>
          <w:rFonts w:ascii="Times New Roman" w:hAnsi="Times New Roman"/>
          <w:b/>
          <w:sz w:val="28"/>
        </w:rPr>
        <w:t>;</w:t>
      </w:r>
    </w:p>
    <w:p>
      <w:pPr>
        <w:pStyle w:val="Normal"/>
        <w:ind w:right="-1" w:firstLine="709"/>
        <w:jc w:val="both"/>
        <w:rPr>
          <w:rFonts w:ascii="Times New Roman" w:hAnsi="Times New Roman"/>
          <w:sz w:val="28"/>
        </w:rPr>
      </w:pPr>
      <w:r>
        <w:rPr>
          <w:rFonts w:ascii="Times New Roman" w:hAnsi="Times New Roman"/>
          <w:sz w:val="28"/>
        </w:rPr>
        <w:t xml:space="preserve">- в электронной форме через </w:t>
      </w:r>
      <w:r>
        <w:rPr>
          <w:rFonts w:ascii="Times New Roman" w:hAnsi="Times New Roman"/>
          <w:color w:val="7030A0"/>
          <w:sz w:val="28"/>
        </w:rPr>
        <w:t>«Личный кабинет» заявителя РПГУ</w:t>
      </w:r>
      <w:r>
        <w:rPr>
          <w:rFonts w:ascii="Times New Roman" w:hAnsi="Times New Roman"/>
          <w:sz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rFonts w:ascii="Times New Roman" w:hAnsi="Times New Roman"/>
          <w:sz w:val="28"/>
        </w:rPr>
      </w:pPr>
      <w:r>
        <w:rPr>
          <w:rFonts w:ascii="Times New Roman" w:hAnsi="Times New Roman"/>
          <w:sz w:val="28"/>
        </w:rPr>
        <w:t xml:space="preserve">- в электронной форме через МФЦ, в котором обеспечен доступ к  </w:t>
      </w:r>
      <w:r>
        <w:rPr>
          <w:rFonts w:ascii="Times New Roman" w:hAnsi="Times New Roman"/>
          <w:color w:val="7030A0"/>
          <w:sz w:val="28"/>
        </w:rPr>
        <w:t xml:space="preserve">Региональному порталу </w:t>
      </w:r>
      <w:r>
        <w:rPr>
          <w:rFonts w:ascii="Times New Roman" w:hAnsi="Times New Roman"/>
          <w:sz w:val="28"/>
        </w:rPr>
        <w:t>в соответствии с постановлением Правительства № 1376;</w:t>
      </w:r>
    </w:p>
    <w:p>
      <w:pPr>
        <w:pStyle w:val="Normal"/>
        <w:ind w:firstLine="709"/>
        <w:jc w:val="both"/>
        <w:rPr>
          <w:rFonts w:ascii="Times New Roman" w:hAnsi="Times New Roman"/>
          <w:sz w:val="28"/>
        </w:rPr>
      </w:pPr>
      <w:r>
        <w:rPr>
          <w:rFonts w:ascii="Times New Roman" w:hAnsi="Times New Roman"/>
          <w:sz w:val="28"/>
        </w:rPr>
        <w:t>- в электронной форме по e-mail электронной почты.</w:t>
      </w:r>
    </w:p>
    <w:p>
      <w:pPr>
        <w:pStyle w:val="Normal"/>
        <w:widowControl w:val="false"/>
        <w:ind w:right="-1" w:firstLine="708"/>
        <w:jc w:val="both"/>
        <w:rPr>
          <w:rFonts w:ascii="Times New Roman" w:hAnsi="Times New Roman"/>
          <w:color w:val="000000" w:themeColor="text1"/>
          <w:sz w:val="28"/>
        </w:rPr>
      </w:pPr>
      <w:r>
        <w:rPr>
          <w:rFonts w:ascii="Times New Roman" w:hAnsi="Times New Roman"/>
          <w:color w:val="000000" w:themeColor="text1"/>
          <w:sz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ascii="Times New Roman" w:hAnsi="Times New Roman"/>
          <w:sz w:val="28"/>
        </w:rPr>
        <w:t>ФГИС ЕСИА.</w:t>
      </w:r>
    </w:p>
    <w:p>
      <w:pPr>
        <w:pStyle w:val="Normal"/>
        <w:ind w:firstLine="708"/>
        <w:jc w:val="both"/>
        <w:rPr>
          <w:rFonts w:ascii="Times New Roman" w:hAnsi="Times New Roman"/>
          <w:color w:val="000000" w:themeColor="text1"/>
          <w:sz w:val="28"/>
        </w:rPr>
      </w:pPr>
      <w:r>
        <w:rPr>
          <w:rFonts w:ascii="Times New Roman" w:hAnsi="Times New Roman"/>
          <w:color w:val="000000" w:themeColor="text1"/>
          <w:sz w:val="28"/>
        </w:rPr>
        <w:t xml:space="preserve">В случае представления заявителем документов, предусмотренных </w:t>
      </w:r>
      <w:hyperlink r:id="rId150">
        <w:r>
          <w:rPr>
            <w:rFonts w:ascii="Times New Roman" w:hAnsi="Times New Roman"/>
            <w:color w:val="000000" w:themeColor="text1"/>
            <w:sz w:val="28"/>
          </w:rPr>
          <w:t>пунктами 1 - 3.1</w:t>
        </w:r>
      </w:hyperlink>
      <w:r>
        <w:rPr>
          <w:rFonts w:ascii="Times New Roman" w:hAnsi="Times New Roman"/>
          <w:color w:val="000000" w:themeColor="text1"/>
          <w:sz w:val="28"/>
        </w:rPr>
        <w:t xml:space="preserve">, </w:t>
      </w:r>
      <w:hyperlink r:id="rId151">
        <w:r>
          <w:rPr>
            <w:rFonts w:ascii="Times New Roman" w:hAnsi="Times New Roman"/>
            <w:color w:val="000000" w:themeColor="text1"/>
            <w:sz w:val="28"/>
          </w:rPr>
          <w:t>7</w:t>
        </w:r>
      </w:hyperlink>
      <w:r>
        <w:rPr>
          <w:rFonts w:ascii="Times New Roman" w:hAnsi="Times New Roman"/>
          <w:color w:val="000000" w:themeColor="text1"/>
          <w:sz w:val="28"/>
        </w:rPr>
        <w:t xml:space="preserve">, </w:t>
      </w:r>
      <w:hyperlink r:id="rId152">
        <w:r>
          <w:rPr>
            <w:rFonts w:ascii="Times New Roman" w:hAnsi="Times New Roman"/>
            <w:color w:val="000000" w:themeColor="text1"/>
            <w:sz w:val="28"/>
          </w:rPr>
          <w:t>9</w:t>
        </w:r>
      </w:hyperlink>
      <w:r>
        <w:rPr>
          <w:rFonts w:ascii="Times New Roman" w:hAnsi="Times New Roman"/>
          <w:color w:val="000000" w:themeColor="text1"/>
          <w:sz w:val="28"/>
        </w:rPr>
        <w:t xml:space="preserve">, </w:t>
      </w:r>
      <w:hyperlink r:id="rId153">
        <w:r>
          <w:rPr>
            <w:rFonts w:ascii="Times New Roman" w:hAnsi="Times New Roman"/>
            <w:color w:val="000000" w:themeColor="text1"/>
            <w:sz w:val="28"/>
          </w:rPr>
          <w:t>17</w:t>
        </w:r>
      </w:hyperlink>
      <w:r>
        <w:rPr>
          <w:rFonts w:ascii="Times New Roman" w:hAnsi="Times New Roman"/>
          <w:color w:val="000000" w:themeColor="text1"/>
          <w:sz w:val="28"/>
        </w:rPr>
        <w:t xml:space="preserve"> и </w:t>
      </w:r>
      <w:hyperlink r:id="rId154">
        <w:r>
          <w:rPr>
            <w:rFonts w:ascii="Times New Roman" w:hAnsi="Times New Roman"/>
            <w:color w:val="000000" w:themeColor="text1"/>
            <w:sz w:val="28"/>
          </w:rPr>
          <w:t>18 части 6 статьи 7</w:t>
        </w:r>
      </w:hyperlink>
      <w:r>
        <w:rPr>
          <w:rFonts w:ascii="Times New Roman" w:hAnsi="Times New Roman"/>
          <w:color w:val="000000" w:themeColor="text1"/>
          <w:sz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rFonts w:ascii="Times New Roman" w:hAnsi="Times New Roman"/>
          <w:sz w:val="28"/>
        </w:rPr>
      </w:pPr>
      <w:r>
        <w:rPr>
          <w:rFonts w:ascii="Times New Roman" w:hAnsi="Times New Roman"/>
          <w:sz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55">
        <w:r>
          <w:rPr>
            <w:rFonts w:ascii="Times New Roman" w:hAnsi="Times New Roman"/>
            <w:sz w:val="28"/>
          </w:rPr>
          <w:t>статьёй 15.1</w:t>
        </w:r>
      </w:hyperlink>
      <w:r>
        <w:rPr>
          <w:rFonts w:ascii="Times New Roman" w:hAnsi="Times New Roman"/>
          <w:sz w:val="28"/>
        </w:rPr>
        <w:t xml:space="preserve"> Федерального закона № 210-ФЗ.</w:t>
      </w:r>
    </w:p>
    <w:p>
      <w:pPr>
        <w:pStyle w:val="Normal"/>
        <w:ind w:right="-1" w:hanging="0"/>
        <w:jc w:val="both"/>
        <w:rPr>
          <w:rFonts w:ascii="Times New Roman" w:hAnsi="Times New Roman"/>
          <w:sz w:val="28"/>
        </w:rPr>
      </w:pPr>
      <w:r>
        <w:rPr>
          <w:color w:val="0070C0"/>
          <w:sz w:val="28"/>
        </w:rPr>
        <w:tab/>
      </w:r>
      <w:r>
        <w:rPr>
          <w:rFonts w:ascii="Times New Roman" w:hAnsi="Times New Roman"/>
          <w:sz w:val="28"/>
        </w:rPr>
        <w:t>Подача</w:t>
      </w:r>
      <w:r>
        <w:rPr>
          <w:rFonts w:ascii="Times New Roman" w:hAnsi="Times New Roman"/>
          <w:color w:val="0070C0"/>
          <w:sz w:val="28"/>
        </w:rPr>
        <w:t xml:space="preserve"> </w:t>
      </w:r>
      <w:r>
        <w:rPr>
          <w:rFonts w:ascii="Times New Roman" w:hAnsi="Times New Roman"/>
          <w:sz w:val="28"/>
        </w:rPr>
        <w:t>заявления</w:t>
      </w:r>
      <w:r>
        <w:rPr>
          <w:rFonts w:ascii="Times New Roman" w:hAnsi="Times New Roman"/>
          <w:color w:val="FF0000"/>
          <w:sz w:val="28"/>
        </w:rPr>
        <w:t xml:space="preserve"> </w:t>
      </w:r>
      <w:r>
        <w:rPr>
          <w:rFonts w:ascii="Times New Roman" w:hAnsi="Times New Roman"/>
          <w:sz w:val="28"/>
        </w:rPr>
        <w:t>о предоставлении услуги несколькими заявителями не применяется, в связи с отсутствием необходимости подачи такого запроса.</w:t>
      </w:r>
    </w:p>
    <w:p>
      <w:pPr>
        <w:pStyle w:val="Normal"/>
        <w:ind w:right="-1" w:firstLine="708"/>
        <w:jc w:val="both"/>
        <w:rPr>
          <w:rFonts w:ascii="Times New Roman" w:hAnsi="Times New Roman"/>
          <w:sz w:val="28"/>
        </w:rPr>
      </w:pPr>
      <w:r>
        <w:rPr>
          <w:rFonts w:ascii="Times New Roman" w:hAnsi="Times New Roman"/>
          <w:sz w:val="28"/>
        </w:rPr>
        <w:t>Установление личности заявителя, в случае направления заявления через управление (отдел)</w:t>
      </w:r>
      <w:r>
        <w:rPr>
          <w:rFonts w:ascii="Times New Roman" w:hAnsi="Times New Roman"/>
          <w:color w:val="FF0000"/>
          <w:sz w:val="28"/>
        </w:rPr>
        <w:t xml:space="preserve">  </w:t>
      </w:r>
      <w:r>
        <w:rPr>
          <w:rFonts w:ascii="Times New Roman" w:hAnsi="Times New Roman"/>
          <w:sz w:val="28"/>
        </w:rPr>
        <w:t>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right="-1" w:hanging="0"/>
        <w:jc w:val="both"/>
        <w:rPr/>
      </w:pPr>
      <w:r>
        <w:rPr>
          <w:rFonts w:ascii="Times New Roman" w:hAnsi="Times New Roman"/>
          <w:sz w:val="28"/>
        </w:rPr>
        <w:tab/>
        <w:t>Установление личности заявителя, в случае направления заявления  через МФЦ, может осуществляться</w:t>
      </w:r>
      <w:r>
        <w:rPr>
          <w:highlight w:val="white"/>
        </w:rPr>
        <w:t xml:space="preserve"> </w:t>
      </w:r>
      <w:r>
        <w:rPr>
          <w:rFonts w:ascii="Times New Roman" w:hAnsi="Times New Roman"/>
          <w:sz w:val="28"/>
          <w:highlight w:val="white"/>
        </w:rPr>
        <w:t>посредством:</w:t>
      </w:r>
    </w:p>
    <w:p>
      <w:pPr>
        <w:pStyle w:val="Normal"/>
        <w:ind w:right="-1" w:firstLine="708"/>
        <w:jc w:val="both"/>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sz w:val="28"/>
          <w:szCs w:val="28"/>
          <w:lang w:eastAsia="ru-RU"/>
        </w:rPr>
        <w:t>идентификацию и аутентификацию</w:t>
      </w:r>
      <w:r>
        <w:rPr>
          <w:rFonts w:cs="Times New Roman" w:ascii="Times New Roman" w:hAnsi="Times New Roman"/>
          <w:i/>
          <w:sz w:val="26"/>
          <w:szCs w:val="26"/>
        </w:rPr>
        <w:t xml:space="preserve"> (</w:t>
      </w:r>
      <w:r>
        <w:rPr>
          <w:rFonts w:cs="Times New Roman" w:ascii="Times New Roman" w:hAnsi="Times New Roman"/>
          <w:b/>
          <w:i/>
          <w:sz w:val="26"/>
          <w:szCs w:val="26"/>
        </w:rPr>
        <w:t>Примечание:</w:t>
      </w:r>
      <w:r>
        <w:rPr>
          <w:rFonts w:cs="Times New Roman"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6"/>
          <w:szCs w:val="26"/>
          <w:highlight w:val="white"/>
        </w:rPr>
        <w:t>;</w:t>
      </w:r>
    </w:p>
    <w:p>
      <w:pPr>
        <w:pStyle w:val="Normal"/>
        <w:suppressAutoHyphens w:val="false"/>
        <w:jc w:val="both"/>
        <w:rPr/>
      </w:pPr>
      <w:r>
        <w:rPr>
          <w:rFonts w:ascii="Times New Roman" w:hAnsi="Times New Roman"/>
          <w:sz w:val="28"/>
          <w:szCs w:val="28"/>
          <w:highlight w:val="white"/>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sz w:val="28"/>
          <w:highlight w:val="white"/>
        </w:rPr>
        <w:t xml:space="preserve">. </w:t>
      </w:r>
      <w:r>
        <w:rPr>
          <w:rFonts w:ascii="Times New Roman" w:hAnsi="Times New Roman"/>
          <w:i/>
          <w:sz w:val="26"/>
          <w:szCs w:val="26"/>
        </w:rPr>
        <w:t>(</w:t>
      </w:r>
      <w:r>
        <w:rPr>
          <w:rFonts w:ascii="Times New Roman" w:hAnsi="Times New Roman"/>
          <w:b/>
          <w:i/>
          <w:sz w:val="26"/>
          <w:szCs w:val="26"/>
        </w:rPr>
        <w:t>Примечание:</w:t>
      </w:r>
      <w:r>
        <w:rPr>
          <w:rFonts w:ascii="Times New Roman" w:hAnsi="Times New Roman"/>
          <w:i/>
          <w:sz w:val="26"/>
          <w:szCs w:val="26"/>
        </w:rPr>
        <w:t xml:space="preserve"> </w:t>
      </w:r>
      <w:r>
        <w:rPr>
          <w:rFonts w:ascii="Times New Roman" w:hAnsi="Times New Roman"/>
          <w:i/>
          <w:sz w:val="26"/>
          <w:szCs w:val="26"/>
          <w:highlight w:val="white"/>
        </w:rPr>
        <w:t>Использование вышеуказанных технологий проводится при наличии технической возможности).</w:t>
      </w:r>
    </w:p>
    <w:p>
      <w:pPr>
        <w:pStyle w:val="Normal"/>
        <w:ind w:right="-1" w:firstLine="708"/>
        <w:jc w:val="both"/>
        <w:rPr>
          <w:rFonts w:ascii="Times New Roman" w:hAnsi="Times New Roman"/>
          <w:i/>
          <w:i/>
          <w:sz w:val="28"/>
        </w:rPr>
      </w:pPr>
      <w:r>
        <w:rPr>
          <w:rFonts w:ascii="Times New Roman" w:hAnsi="Times New Roman"/>
          <w:sz w:val="28"/>
        </w:rPr>
        <w:t xml:space="preserve">При направлении заявлений и документов в электронной форме </w:t>
        <w:br/>
        <w:t xml:space="preserve">с использованием </w:t>
      </w:r>
      <w:r>
        <w:rPr>
          <w:rFonts w:ascii="Times New Roman" w:hAnsi="Times New Roman"/>
          <w:color w:val="7030A0"/>
          <w:sz w:val="28"/>
        </w:rPr>
        <w:t xml:space="preserve">Регионального портала </w:t>
      </w:r>
      <w:r>
        <w:rPr>
          <w:rFonts w:ascii="Times New Roman" w:hAnsi="Times New Roman"/>
          <w:sz w:val="28"/>
        </w:rPr>
        <w:t>юридическими лицами заявление и документы должны быть подписаны усиленной </w:t>
      </w:r>
      <w:r>
        <w:fldChar w:fldCharType="begin"/>
      </w:r>
      <w:r>
        <w:rPr>
          <w:sz w:val="28"/>
          <w:rFonts w:ascii="Times New Roman" w:hAnsi="Times New Roman"/>
        </w:rPr>
        <w:instrText xml:space="preserve"> HYPERLINK "http://mobileonline.garant.ru/" \l "/document/12184522/entry/54"</w:instrText>
      </w:r>
      <w:r>
        <w:rPr>
          <w:sz w:val="28"/>
          <w:rFonts w:ascii="Times New Roman" w:hAnsi="Times New Roman"/>
        </w:rPr>
        <w:fldChar w:fldCharType="separate"/>
      </w:r>
      <w:r>
        <w:rPr>
          <w:rFonts w:ascii="Times New Roman" w:hAnsi="Times New Roman"/>
          <w:sz w:val="28"/>
        </w:rPr>
        <w:t>квалифицированной электронной подписью</w:t>
      </w:r>
      <w:r>
        <w:rPr>
          <w:sz w:val="28"/>
          <w:rFonts w:ascii="Times New Roman" w:hAnsi="Times New Roman"/>
        </w:rPr>
        <w:fldChar w:fldCharType="end"/>
      </w:r>
      <w:r>
        <w:rPr>
          <w:rFonts w:ascii="Times New Roman" w:hAnsi="Times New Roman"/>
          <w:sz w:val="28"/>
        </w:rPr>
        <w:t xml:space="preserve"> в соответствии с требованиями </w:t>
      </w:r>
      <w:r>
        <w:fldChar w:fldCharType="begin"/>
      </w:r>
      <w:r>
        <w:rPr>
          <w:sz w:val="28"/>
          <w:rFonts w:ascii="Times New Roman" w:hAnsi="Times New Roman"/>
        </w:rPr>
        <w:instrText xml:space="preserve"> HYPERLINK "http://mobileonline.garant.ru/" \l "/document/12184522/entry/0"</w:instrText>
      </w:r>
      <w:r>
        <w:rPr>
          <w:sz w:val="28"/>
          <w:rFonts w:ascii="Times New Roman" w:hAnsi="Times New Roman"/>
        </w:rPr>
        <w:fldChar w:fldCharType="separate"/>
      </w:r>
      <w:r>
        <w:rPr>
          <w:rFonts w:ascii="Times New Roman" w:hAnsi="Times New Roman"/>
          <w:sz w:val="28"/>
        </w:rPr>
        <w:t>Федерального закона</w:t>
      </w:r>
      <w:r>
        <w:rPr>
          <w:sz w:val="28"/>
          <w:rFonts w:ascii="Times New Roman" w:hAnsi="Times New Roman"/>
        </w:rPr>
        <w:fldChar w:fldCharType="end"/>
      </w:r>
      <w:r>
        <w:rPr>
          <w:rFonts w:ascii="Times New Roman" w:hAnsi="Times New Roman"/>
          <w:sz w:val="28"/>
        </w:rPr>
        <w:t xml:space="preserve"> № 63-ФЗ  и постановления Правительства № 634.</w:t>
      </w:r>
      <w:r>
        <w:rPr>
          <w:rFonts w:ascii="Times New Roman" w:hAnsi="Times New Roman"/>
          <w:i/>
          <w:sz w:val="28"/>
        </w:rPr>
        <w:t xml:space="preserve"> </w:t>
      </w:r>
    </w:p>
    <w:p>
      <w:pPr>
        <w:pStyle w:val="ConsPlusNormal11"/>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sz w:val="28"/>
        </w:rPr>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highlight w:val="white"/>
        </w:rPr>
        <w:t>Х</w:t>
      </w:r>
      <w:r>
        <w:rPr>
          <w:rFonts w:ascii="Times New Roman" w:hAnsi="Times New Roman"/>
          <w:sz w:val="28"/>
          <w:highlight w:val="white"/>
          <w:lang w:val="en-US"/>
        </w:rPr>
        <w:t>I</w:t>
      </w:r>
      <w:r>
        <w:rPr>
          <w:rFonts w:ascii="Times New Roman" w:hAnsi="Times New Roman"/>
          <w:sz w:val="28"/>
        </w:rPr>
        <w:t xml:space="preserve"> , являются:</w:t>
      </w:r>
    </w:p>
    <w:p>
      <w:pPr>
        <w:pStyle w:val="Normal"/>
        <w:tabs>
          <w:tab w:val="clear" w:pos="708"/>
          <w:tab w:val="left" w:pos="709" w:leader="none"/>
          <w:tab w:val="left" w:pos="1440" w:leader="none"/>
        </w:tabs>
        <w:ind w:firstLine="709"/>
        <w:jc w:val="both"/>
        <w:rPr>
          <w:rFonts w:ascii="Times New Roman" w:hAnsi="Times New Roman"/>
          <w:sz w:val="28"/>
        </w:rPr>
      </w:pPr>
      <w:r>
        <w:rPr>
          <w:rFonts w:ascii="Times New Roman" w:hAnsi="Times New Roman"/>
          <w:sz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sz w:val="28"/>
        </w:rPr>
      </w:pPr>
      <w:r>
        <w:rPr>
          <w:rFonts w:ascii="Times New Roman" w:hAnsi="Times New Roman"/>
          <w:sz w:val="28"/>
        </w:rPr>
        <w:t>2);</w:t>
      </w:r>
      <w:r>
        <w:rPr>
          <w:color w:val="FF0000"/>
          <w:sz w:val="28"/>
        </w:rPr>
        <w:t xml:space="preserve"> </w:t>
      </w:r>
      <w:r>
        <w:rPr>
          <w:rFonts w:ascii="Times New Roman" w:hAnsi="Times New Roman"/>
          <w:sz w:val="28"/>
        </w:rPr>
        <w:t xml:space="preserve">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right="-1" w:firstLine="709"/>
        <w:jc w:val="both"/>
        <w:rPr>
          <w:rFonts w:ascii="Times New Roman" w:hAnsi="Times New Roman"/>
          <w:sz w:val="28"/>
        </w:rPr>
      </w:pPr>
      <w:r>
        <w:rPr>
          <w:rFonts w:ascii="Times New Roman" w:hAnsi="Times New Roman"/>
          <w:sz w:val="28"/>
        </w:rPr>
        <w:t>3) заявление</w:t>
      </w:r>
      <w:r>
        <w:rPr>
          <w:rFonts w:ascii="Times New Roman" w:hAnsi="Times New Roman"/>
          <w:color w:val="FF0000"/>
          <w:sz w:val="28"/>
        </w:rPr>
        <w:t xml:space="preserve"> </w:t>
      </w:r>
      <w:r>
        <w:rPr>
          <w:rFonts w:ascii="Times New Roman" w:hAnsi="Times New Roman"/>
          <w:sz w:val="28"/>
        </w:rPr>
        <w:t>не содержит подписи заявителя (его представителя);</w:t>
      </w:r>
    </w:p>
    <w:p>
      <w:pPr>
        <w:pStyle w:val="Normal"/>
        <w:widowControl w:val="false"/>
        <w:ind w:right="-1" w:firstLine="709"/>
        <w:jc w:val="both"/>
        <w:rPr>
          <w:rFonts w:ascii="Times New Roman" w:hAnsi="Times New Roman"/>
          <w:sz w:val="28"/>
        </w:rPr>
      </w:pPr>
      <w:r>
        <w:rPr>
          <w:rFonts w:ascii="Times New Roman" w:hAnsi="Times New Roman"/>
          <w:sz w:val="28"/>
        </w:rPr>
        <w:t>4) заявление</w:t>
      </w:r>
      <w:r>
        <w:rPr>
          <w:rFonts w:ascii="Times New Roman" w:hAnsi="Times New Roman"/>
          <w:color w:val="FF0000"/>
          <w:sz w:val="28"/>
        </w:rPr>
        <w:t xml:space="preserve"> </w:t>
      </w:r>
      <w:r>
        <w:rPr>
          <w:rFonts w:ascii="Times New Roman" w:hAnsi="Times New Roman"/>
          <w:sz w:val="28"/>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sz w:val="28"/>
        </w:rPr>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firstLine="709"/>
        <w:jc w:val="both"/>
        <w:rPr>
          <w:rFonts w:ascii="Times New Roman" w:hAnsi="Times New Roman"/>
          <w:sz w:val="28"/>
        </w:rPr>
      </w:pPr>
      <w:r>
        <w:rPr>
          <w:rFonts w:ascii="Times New Roman" w:hAnsi="Times New Roman"/>
          <w:sz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Standard2"/>
        <w:ind w:right="-1" w:firstLine="680"/>
        <w:jc w:val="both"/>
        <w:rPr>
          <w:sz w:val="28"/>
        </w:rPr>
      </w:pPr>
      <w:r>
        <w:rPr>
          <w:sz w:val="28"/>
        </w:rPr>
        <w:t>7) представление неполного комплекта прилагаемых к заявлению документов, необходимых для предоставления муниципальной услуги;</w:t>
      </w:r>
    </w:p>
    <w:p>
      <w:pPr>
        <w:pStyle w:val="Standard2"/>
        <w:ind w:right="-1" w:firstLine="680"/>
        <w:jc w:val="both"/>
        <w:rPr/>
      </w:pPr>
      <w:r>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sz w:val="28"/>
        </w:rPr>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right="-1" w:firstLine="708"/>
        <w:jc w:val="both"/>
        <w:rPr>
          <w:rFonts w:ascii="Times New Roman" w:hAnsi="Times New Roman"/>
        </w:rPr>
      </w:pPr>
      <w:r>
        <w:rPr>
          <w:rFonts w:ascii="Times New Roman" w:hAnsi="Times New Roman"/>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rPr>
      </w:pPr>
      <w:r>
        <w:rPr>
          <w:rFonts w:ascii="Times New Roman" w:hAnsi="Times New Roman"/>
          <w:sz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rPr>
      </w:pPr>
      <w:r>
        <w:rPr>
          <w:rFonts w:ascii="Times New Roman" w:hAnsi="Times New Roman"/>
          <w:sz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sz w:val="28"/>
        </w:rPr>
      </w:pPr>
      <w:r>
        <w:rPr>
          <w:rFonts w:ascii="Times New Roman" w:hAnsi="Times New Roman"/>
          <w:sz w:val="28"/>
        </w:rPr>
        <w:tab/>
        <w:t>Не может быть отказано заявителю в приеме дополнительных документов при наличии намерения их сдать.</w:t>
      </w:r>
    </w:p>
    <w:p>
      <w:pPr>
        <w:pStyle w:val="Standard2"/>
        <w:ind w:firstLine="708"/>
        <w:jc w:val="both"/>
        <w:rPr>
          <w:sz w:val="28"/>
        </w:rPr>
      </w:pPr>
      <w:r>
        <w:rPr>
          <w:sz w:val="28"/>
        </w:rPr>
        <w:t xml:space="preserve">Основаниями для отказа в приеме электронной формы заявления  и документов на </w:t>
      </w:r>
      <w:r>
        <w:rPr>
          <w:color w:val="7030A0"/>
          <w:sz w:val="28"/>
        </w:rPr>
        <w:t xml:space="preserve">Региональном портале </w:t>
      </w:r>
      <w:r>
        <w:rPr>
          <w:sz w:val="28"/>
        </w:rPr>
        <w:t xml:space="preserve">по Варианту </w:t>
      </w:r>
      <w:r>
        <w:rPr>
          <w:sz w:val="28"/>
          <w:highlight w:val="white"/>
        </w:rPr>
        <w:t>Х</w:t>
      </w:r>
      <w:r>
        <w:rPr>
          <w:sz w:val="28"/>
          <w:highlight w:val="white"/>
          <w:lang w:val="en-US"/>
        </w:rPr>
        <w:t>I</w:t>
      </w:r>
      <w:r>
        <w:rPr>
          <w:b/>
          <w:sz w:val="28"/>
          <w:highlight w:val="white"/>
        </w:rPr>
        <w:t xml:space="preserve"> </w:t>
      </w:r>
      <w:r>
        <w:rPr>
          <w:sz w:val="28"/>
        </w:rPr>
        <w:t>являются:</w:t>
      </w:r>
    </w:p>
    <w:p>
      <w:pPr>
        <w:pStyle w:val="Normal"/>
        <w:widowControl w:val="false"/>
        <w:ind w:firstLine="709"/>
        <w:jc w:val="both"/>
        <w:rPr>
          <w:rFonts w:ascii="Times New Roman" w:hAnsi="Times New Roman"/>
          <w:sz w:val="28"/>
        </w:rPr>
      </w:pPr>
      <w:r>
        <w:rPr>
          <w:rFonts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sz w:val="28"/>
        </w:rPr>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sz w:val="28"/>
        </w:rPr>
      </w:pPr>
      <w:r>
        <w:rPr>
          <w:rFonts w:ascii="Times New Roman" w:hAnsi="Times New Roman"/>
          <w:sz w:val="28"/>
        </w:rPr>
        <w:t xml:space="preserve">3) несоблюдение установленных статьей 11 Федерального закона </w:t>
        <w:br/>
        <w:t>№ 63-ФЗ условий признания действительности усиленной квалифицированной электронной подписи.</w:t>
      </w:r>
    </w:p>
    <w:p>
      <w:pPr>
        <w:pStyle w:val="Standard2"/>
        <w:ind w:firstLine="708"/>
        <w:jc w:val="both"/>
        <w:rPr>
          <w:sz w:val="28"/>
        </w:rPr>
      </w:pPr>
      <w:r>
        <w:rPr>
          <w:sz w:val="28"/>
        </w:rPr>
        <w:t xml:space="preserve">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w:t>
      </w:r>
      <w:r>
        <w:rPr>
          <w:color w:val="7030A0"/>
          <w:sz w:val="28"/>
        </w:rPr>
        <w:t>РПГУ</w:t>
      </w:r>
      <w:r>
        <w:rPr>
          <w:sz w:val="28"/>
        </w:rPr>
        <w:t xml:space="preserve"> не позднее первого рабочего дня, следующего за днем подачи заявления.</w:t>
      </w:r>
    </w:p>
    <w:p>
      <w:pPr>
        <w:pStyle w:val="Normal"/>
        <w:widowControl w:val="false"/>
        <w:ind w:right="-1" w:firstLine="708"/>
        <w:jc w:val="both"/>
        <w:rPr>
          <w:rFonts w:ascii="Times New Roman" w:hAnsi="Times New Roman"/>
        </w:rPr>
      </w:pPr>
      <w:r>
        <w:rPr>
          <w:rFonts w:ascii="Times New Roman" w:hAnsi="Times New Roman"/>
          <w:sz w:val="28"/>
        </w:rPr>
        <w:t>В предоставлении муниципальной услуги принимают участие МФЦ.</w:t>
      </w:r>
    </w:p>
    <w:p>
      <w:pPr>
        <w:pStyle w:val="ListParagraph1"/>
        <w:ind w:left="0" w:firstLine="708"/>
        <w:jc w:val="both"/>
        <w:rPr>
          <w:rFonts w:ascii="Times New Roman" w:hAnsi="Times New Roman"/>
        </w:rPr>
      </w:pPr>
      <w:r>
        <w:rPr>
          <w:rFonts w:ascii="Times New Roman" w:hAnsi="Times New Roman"/>
          <w:sz w:val="28"/>
        </w:rPr>
        <w:t xml:space="preserve">Предоставление муниципальной услуги в МФЦ осуществляется в соответствии с соглашением о взаимодействии между МФЦ и Уполномоченным органом. </w:t>
      </w:r>
    </w:p>
    <w:p>
      <w:pPr>
        <w:pStyle w:val="Normal"/>
        <w:spacing w:before="0" w:after="0"/>
        <w:ind w:firstLine="709"/>
        <w:contextualSpacing/>
        <w:jc w:val="both"/>
        <w:rPr>
          <w:rFonts w:ascii="Times New Roman" w:hAnsi="Times New Roman"/>
          <w:sz w:val="28"/>
        </w:rPr>
      </w:pPr>
      <w:r>
        <w:rPr>
          <w:rFonts w:ascii="Times New Roman" w:hAnsi="Times New Roman"/>
          <w:sz w:val="28"/>
        </w:rPr>
        <w:t xml:space="preserve">Уполномоченный орган и МФЦ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Standard2"/>
        <w:ind w:hanging="0"/>
        <w:jc w:val="both"/>
        <w:rPr>
          <w:sz w:val="28"/>
        </w:rPr>
      </w:pPr>
      <w:r>
        <w:rPr>
          <w:sz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Style711"/>
        <w:widowControl/>
        <w:spacing w:lineRule="auto" w:line="240"/>
        <w:ind w:firstLine="708"/>
        <w:rPr>
          <w:color w:val="FF0000"/>
          <w:sz w:val="22"/>
        </w:rPr>
      </w:pPr>
      <w:r>
        <w:rPr>
          <w:sz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Pr>
          <w:color w:val="0070C0"/>
          <w:sz w:val="28"/>
        </w:rPr>
        <w:t xml:space="preserve"> </w:t>
      </w:r>
      <w:r>
        <w:rPr>
          <w:color w:val="000000" w:themeColor="text1"/>
          <w:sz w:val="28"/>
        </w:rPr>
        <w:t>в Уполномоченный орган, предоставляющий муниципальную услугу.</w:t>
      </w:r>
    </w:p>
    <w:p>
      <w:pPr>
        <w:pStyle w:val="Style101"/>
        <w:widowControl/>
        <w:tabs>
          <w:tab w:val="clear" w:pos="708"/>
          <w:tab w:val="left" w:pos="1114" w:leader="none"/>
        </w:tabs>
        <w:spacing w:lineRule="auto" w:line="240"/>
        <w:ind w:firstLine="709"/>
        <w:rPr>
          <w:color w:val="000000" w:themeColor="text1"/>
          <w:sz w:val="28"/>
        </w:rPr>
      </w:pPr>
      <w:r>
        <w:rPr>
          <w:color w:val="000000" w:themeColor="text1"/>
          <w:sz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color w:val="000000" w:themeColor="text1"/>
          <w:sz w:val="28"/>
        </w:rPr>
      </w:pPr>
      <w:r>
        <w:rPr>
          <w:color w:val="000000" w:themeColor="text1"/>
          <w:sz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1"/>
        <w:widowControl/>
        <w:spacing w:lineRule="auto" w:line="240"/>
        <w:ind w:firstLine="709"/>
        <w:rPr>
          <w:color w:val="000000" w:themeColor="text1"/>
          <w:sz w:val="28"/>
        </w:rPr>
      </w:pPr>
      <w:r>
        <w:rPr>
          <w:color w:val="000000" w:themeColor="text1"/>
          <w:sz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rFonts w:ascii="Times New Roman" w:hAnsi="Times New Roman"/>
          <w:sz w:val="28"/>
        </w:rPr>
      </w:pPr>
      <w:r>
        <w:rPr>
          <w:rFonts w:ascii="Times New Roman" w:hAnsi="Times New Roman"/>
          <w:sz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sz w:val="28"/>
        </w:rPr>
      </w:pPr>
      <w:r>
        <w:rPr>
          <w:rFonts w:ascii="Times New Roman" w:hAnsi="Times New Roman"/>
          <w:sz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2"/>
        <w:spacing w:beforeAutospacing="0" w:before="0" w:afterAutospacing="0" w:after="0"/>
        <w:ind w:firstLine="480"/>
        <w:jc w:val="both"/>
        <w:textAlignment w:val="baseline"/>
        <w:rPr>
          <w:color w:val="000000"/>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2"/>
        <w:spacing w:beforeAutospacing="0" w:before="0" w:afterAutospacing="0" w:after="0"/>
        <w:ind w:firstLine="708"/>
        <w:jc w:val="both"/>
        <w:textAlignment w:val="baseline"/>
        <w:rPr>
          <w:color w:val="000000"/>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pPr>
      <w:r>
        <w:rPr>
          <w:rFonts w:cs="Times New Roman" w:ascii="Times New Roman" w:hAnsi="Times New Roman"/>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ind w:firstLine="708"/>
        <w:jc w:val="both"/>
        <w:rPr>
          <w:highlight w:val="white"/>
        </w:rPr>
      </w:pPr>
      <w:r>
        <w:rPr>
          <w:highlight w:val="white"/>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3.3.11.2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b/>
          <w:sz w:val="28"/>
        </w:rPr>
      </w:pPr>
      <w:r>
        <w:rPr>
          <w:rFonts w:ascii="Times New Roman" w:hAnsi="Times New Roman"/>
          <w:b/>
          <w:sz w:val="28"/>
        </w:rPr>
      </w:r>
    </w:p>
    <w:p>
      <w:pPr>
        <w:pStyle w:val="Normal"/>
        <w:ind w:firstLine="708"/>
        <w:rPr>
          <w:rFonts w:ascii="Times New Roman" w:hAnsi="Times New Roman"/>
          <w:sz w:val="28"/>
        </w:rPr>
      </w:pPr>
      <w:r>
        <w:rPr>
          <w:rFonts w:ascii="Times New Roman" w:hAnsi="Times New Roman"/>
          <w:sz w:val="28"/>
        </w:rPr>
        <w:t xml:space="preserve">Основания для приостановления предоставления муниципальной услуги законодательством Российской Федерации </w:t>
      </w:r>
      <w:r>
        <w:rPr>
          <w:rFonts w:ascii="Times New Roman" w:hAnsi="Times New Roman"/>
          <w:color w:val="000000" w:themeColor="text1"/>
          <w:sz w:val="28"/>
        </w:rPr>
        <w:t xml:space="preserve">для варианта </w:t>
      </w:r>
      <w:r>
        <w:rPr>
          <w:rFonts w:ascii="Times New Roman" w:hAnsi="Times New Roman"/>
          <w:color w:val="000000" w:themeColor="text1"/>
          <w:sz w:val="28"/>
          <w:highlight w:val="white"/>
        </w:rPr>
        <w:t>Х</w:t>
      </w:r>
      <w:r>
        <w:rPr>
          <w:rFonts w:ascii="Times New Roman" w:hAnsi="Times New Roman"/>
          <w:color w:val="000000" w:themeColor="text1"/>
          <w:sz w:val="28"/>
          <w:highlight w:val="white"/>
          <w:lang w:val="en-US"/>
        </w:rPr>
        <w:t>I</w:t>
      </w:r>
      <w:r>
        <w:rPr>
          <w:rFonts w:ascii="Times New Roman" w:hAnsi="Times New Roman"/>
          <w:color w:val="000000" w:themeColor="text1"/>
          <w:sz w:val="28"/>
        </w:rPr>
        <w:t xml:space="preserve"> </w:t>
      </w:r>
      <w:r>
        <w:rPr>
          <w:rFonts w:ascii="Times New Roman" w:hAnsi="Times New Roman"/>
          <w:sz w:val="28"/>
        </w:rPr>
        <w:t xml:space="preserve"> не предусмотрены.</w:t>
      </w:r>
      <w:r>
        <w:rPr>
          <w:rFonts w:ascii="Times New Roman" w:hAnsi="Times New Roman"/>
          <w:b/>
          <w:i/>
          <w:color w:val="FF0000"/>
          <w:sz w:val="26"/>
        </w:rPr>
        <w:t xml:space="preserve"> </w:t>
      </w:r>
    </w:p>
    <w:p>
      <w:pPr>
        <w:pStyle w:val="Normal"/>
        <w:spacing w:before="0" w:after="0"/>
        <w:contextualSpacing/>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3.3.11.3  Описание административной процедуры принятия решения о предоставлении (об отказе в предоставлении) муниципальной услуги</w:t>
      </w:r>
    </w:p>
    <w:p>
      <w:pPr>
        <w:pStyle w:val="Normal"/>
        <w:ind w:right="-1" w:firstLine="708"/>
        <w:jc w:val="both"/>
        <w:rPr>
          <w:rFonts w:ascii="Times New Roman" w:hAnsi="Times New Roman"/>
          <w:sz w:val="28"/>
        </w:rPr>
      </w:pPr>
      <w:r>
        <w:rPr>
          <w:rFonts w:ascii="Times New Roman" w:hAnsi="Times New Roman"/>
          <w:sz w:val="28"/>
        </w:rPr>
        <w:t xml:space="preserve">Основаниями для отказа в предоставлении муниципальной услуги </w:t>
      </w:r>
      <w:r>
        <w:rPr>
          <w:rFonts w:ascii="Times New Roman" w:hAnsi="Times New Roman"/>
          <w:color w:val="000000" w:themeColor="text1"/>
          <w:sz w:val="28"/>
        </w:rPr>
        <w:t xml:space="preserve">для Варианта </w:t>
      </w:r>
      <w:r>
        <w:rPr>
          <w:rFonts w:ascii="Times New Roman" w:hAnsi="Times New Roman"/>
          <w:color w:val="000000" w:themeColor="text1"/>
          <w:sz w:val="28"/>
          <w:highlight w:val="white"/>
        </w:rPr>
        <w:t>Х</w:t>
      </w:r>
      <w:r>
        <w:rPr>
          <w:rFonts w:ascii="Times New Roman" w:hAnsi="Times New Roman"/>
          <w:color w:val="000000" w:themeColor="text1"/>
          <w:sz w:val="28"/>
          <w:highlight w:val="white"/>
          <w:lang w:val="en-US"/>
        </w:rPr>
        <w:t>I</w:t>
      </w:r>
      <w:r>
        <w:rPr>
          <w:rFonts w:ascii="Times New Roman" w:hAnsi="Times New Roman"/>
          <w:color w:val="000000" w:themeColor="text1"/>
          <w:sz w:val="28"/>
        </w:rPr>
        <w:t xml:space="preserve">  </w:t>
      </w:r>
      <w:r>
        <w:rPr>
          <w:rFonts w:ascii="Times New Roman" w:hAnsi="Times New Roman"/>
          <w:sz w:val="28"/>
        </w:rPr>
        <w:t xml:space="preserve">являются: </w:t>
      </w:r>
    </w:p>
    <w:p>
      <w:pPr>
        <w:pStyle w:val="Normal"/>
        <w:ind w:right="-1" w:firstLine="708"/>
        <w:jc w:val="both"/>
        <w:rPr>
          <w:rFonts w:ascii="Times New Roman" w:hAnsi="Times New Roman"/>
          <w:sz w:val="28"/>
        </w:rPr>
      </w:pPr>
      <w:r>
        <w:rPr>
          <w:rFonts w:ascii="Times New Roman" w:hAnsi="Times New Roman"/>
          <w:sz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sz w:val="28"/>
        </w:rPr>
      </w:pPr>
      <w:r>
        <w:rPr>
          <w:rFonts w:ascii="Times New Roman" w:hAnsi="Times New Roman"/>
          <w:sz w:val="28"/>
        </w:rPr>
        <w:t>выявление в представленных документах недостоверных сведений;</w:t>
      </w:r>
    </w:p>
    <w:p>
      <w:pPr>
        <w:pStyle w:val="Normal"/>
        <w:ind w:firstLine="708"/>
        <w:rPr>
          <w:rFonts w:ascii="Times New Roman" w:hAnsi="Times New Roman"/>
          <w:sz w:val="28"/>
        </w:rPr>
      </w:pPr>
      <w:r>
        <w:rPr>
          <w:rFonts w:ascii="Times New Roman" w:hAnsi="Times New Roman"/>
          <w:sz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2"/>
        <w:ind w:firstLine="708"/>
        <w:jc w:val="both"/>
        <w:rPr>
          <w:sz w:val="28"/>
        </w:rPr>
      </w:pPr>
      <w:r>
        <w:rPr>
          <w:sz w:val="28"/>
        </w:rPr>
        <w:t xml:space="preserve">отсутствие в запросе о выдаче дубликата информации, позволяющей идентифицировать ранее выданный документ. </w:t>
      </w:r>
    </w:p>
    <w:p>
      <w:pPr>
        <w:pStyle w:val="Standard2"/>
        <w:ind w:firstLine="708"/>
        <w:jc w:val="both"/>
        <w:rPr>
          <w:sz w:val="28"/>
        </w:rPr>
      </w:pPr>
      <w:r>
        <w:rPr>
          <w:sz w:val="28"/>
        </w:rPr>
        <w:t xml:space="preserve">Основаниями для отказа в  предоставлении муниципальной услуги в электронной форме на </w:t>
      </w:r>
      <w:r>
        <w:rPr>
          <w:color w:val="7030A0"/>
          <w:sz w:val="28"/>
        </w:rPr>
        <w:t xml:space="preserve">Региональном портале </w:t>
      </w:r>
      <w:r>
        <w:rPr>
          <w:sz w:val="28"/>
        </w:rPr>
        <w:t xml:space="preserve">по Варианту </w:t>
      </w:r>
      <w:r>
        <w:rPr>
          <w:sz w:val="28"/>
          <w:highlight w:val="white"/>
        </w:rPr>
        <w:t>Х</w:t>
      </w:r>
      <w:r>
        <w:rPr>
          <w:sz w:val="28"/>
          <w:highlight w:val="white"/>
          <w:lang w:val="en-US"/>
        </w:rPr>
        <w:t>I</w:t>
      </w:r>
      <w:r>
        <w:rPr>
          <w:sz w:val="28"/>
        </w:rPr>
        <w:t xml:space="preserve"> является несоответствие документов и сведений, указанных в </w:t>
      </w:r>
      <w:r>
        <w:rPr>
          <w:color w:val="000000" w:themeColor="text1"/>
          <w:sz w:val="28"/>
        </w:rPr>
        <w:t>заявлении</w:t>
      </w:r>
      <w:r>
        <w:rPr>
          <w:color w:val="FF0000"/>
          <w:sz w:val="28"/>
        </w:rPr>
        <w:t xml:space="preserve"> </w:t>
      </w:r>
      <w:r>
        <w:rPr>
          <w:sz w:val="28"/>
        </w:rPr>
        <w:t>в электронной форме.</w:t>
      </w:r>
    </w:p>
    <w:p>
      <w:pPr>
        <w:pStyle w:val="Normal"/>
        <w:widowControl w:val="false"/>
        <w:tabs>
          <w:tab w:val="clear" w:pos="708"/>
          <w:tab w:val="left" w:pos="1260" w:leader="none"/>
          <w:tab w:val="left" w:pos="1440" w:leader="none"/>
        </w:tabs>
        <w:ind w:right="-1" w:firstLine="709"/>
        <w:jc w:val="both"/>
        <w:rPr>
          <w:rFonts w:ascii="Times New Roman" w:hAnsi="Times New Roman"/>
          <w:color w:val="0070C0"/>
          <w:sz w:val="28"/>
        </w:rPr>
      </w:pPr>
      <w:r>
        <w:rPr>
          <w:rFonts w:ascii="Times New Roman" w:hAnsi="Times New Roman"/>
          <w:color w:val="000000" w:themeColor="text1"/>
          <w:sz w:val="28"/>
        </w:rPr>
        <w:t>При наличии оснований для отказа в предоставлении муниципальной услуги должностное лицо</w:t>
      </w:r>
      <w:r>
        <w:rPr>
          <w:rFonts w:ascii="Times New Roman" w:hAnsi="Times New Roman"/>
          <w:b/>
          <w:color w:val="000000" w:themeColor="text1"/>
          <w:sz w:val="28"/>
        </w:rPr>
        <w:t xml:space="preserve">  </w:t>
      </w:r>
      <w:r>
        <w:rPr>
          <w:rFonts w:ascii="Times New Roman" w:hAnsi="Times New Roman"/>
          <w:color w:val="000000" w:themeColor="text1"/>
          <w:sz w:val="28"/>
        </w:rPr>
        <w:t>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начальнику управления</w:t>
      </w:r>
      <w:r>
        <w:rPr>
          <w:rFonts w:ascii="Times New Roman" w:hAnsi="Times New Roman"/>
          <w:sz w:val="28"/>
        </w:rPr>
        <w:t xml:space="preserve"> (отдела)</w:t>
      </w:r>
      <w:r>
        <w:rPr>
          <w:rFonts w:ascii="Times New Roman" w:hAnsi="Times New Roman"/>
          <w:b/>
          <w:color w:val="FF0000"/>
          <w:sz w:val="28"/>
        </w:rPr>
        <w:t xml:space="preserve">  </w:t>
      </w:r>
      <w:r>
        <w:rPr>
          <w:rFonts w:ascii="Times New Roman" w:hAnsi="Times New Roman"/>
          <w:color w:val="000000" w:themeColor="text1"/>
          <w:sz w:val="28"/>
        </w:rPr>
        <w:t>уполномоченного органа.</w:t>
      </w:r>
    </w:p>
    <w:p>
      <w:pPr>
        <w:pStyle w:val="Standard2"/>
        <w:ind w:firstLine="708"/>
        <w:jc w:val="both"/>
        <w:rPr>
          <w:sz w:val="28"/>
        </w:rPr>
      </w:pPr>
      <w:r>
        <w:rPr>
          <w:sz w:val="28"/>
        </w:rPr>
        <w:t xml:space="preserve">Решение об отказе в предоставлении муниципальной услуги, оформляется в виде электронного </w:t>
      </w:r>
      <w:r>
        <w:rPr>
          <w:color w:val="000000" w:themeColor="text1"/>
          <w:sz w:val="28"/>
        </w:rPr>
        <w:t xml:space="preserve">письма администрации муниципального образования Кореновский район  </w:t>
      </w:r>
      <w:r>
        <w:rPr>
          <w:sz w:val="28"/>
        </w:rPr>
        <w:t xml:space="preserve">и направляется в «Личный кабинет» заявителя </w:t>
      </w:r>
      <w:r>
        <w:rPr>
          <w:color w:val="7030A0"/>
          <w:sz w:val="28"/>
        </w:rPr>
        <w:t>РПГУ</w:t>
      </w:r>
      <w:r>
        <w:rPr>
          <w:sz w:val="28"/>
        </w:rPr>
        <w:t xml:space="preserve"> не позднее первого рабочего дня, следующего за днем подачи Запроса.</w:t>
      </w:r>
    </w:p>
    <w:p>
      <w:pPr>
        <w:pStyle w:val="Normal"/>
        <w:ind w:right="-1" w:hanging="0"/>
        <w:jc w:val="both"/>
        <w:rPr>
          <w:rFonts w:ascii="Times New Roman" w:hAnsi="Times New Roman"/>
          <w:sz w:val="28"/>
        </w:rPr>
      </w:pPr>
      <w:r>
        <w:rPr>
          <w:rFonts w:ascii="Times New Roman" w:hAnsi="Times New Roman"/>
          <w:sz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color w:val="000000" w:themeColor="text1"/>
          <w:sz w:val="28"/>
        </w:rPr>
      </w:pPr>
      <w:r>
        <w:rPr>
          <w:rFonts w:ascii="Times New Roman" w:hAnsi="Times New Roman"/>
          <w:sz w:val="28"/>
        </w:rPr>
        <w:t>Должностное лицо,</w:t>
      </w:r>
      <w:r>
        <w:rPr>
          <w:rFonts w:ascii="Times New Roman" w:hAnsi="Times New Roman"/>
          <w:color w:val="FF0000"/>
          <w:sz w:val="28"/>
        </w:rPr>
        <w:t xml:space="preserve"> </w:t>
      </w:r>
      <w:r>
        <w:rPr>
          <w:rFonts w:ascii="Times New Roman" w:hAnsi="Times New Roman"/>
          <w:color w:val="000000" w:themeColor="text1"/>
          <w:sz w:val="28"/>
        </w:rPr>
        <w:t>в случае отсутствия оснований для отказа в предоставлении муниципальной услуги,</w:t>
      </w:r>
      <w:r>
        <w:rPr>
          <w:rFonts w:ascii="Times New Roman" w:hAnsi="Times New Roman"/>
          <w:sz w:val="28"/>
        </w:rPr>
        <w:t xml:space="preserve"> </w:t>
      </w:r>
      <w:r>
        <w:rPr>
          <w:rFonts w:ascii="Times New Roman" w:hAnsi="Times New Roman"/>
          <w:color w:val="000000" w:themeColor="text1"/>
          <w:sz w:val="28"/>
        </w:rPr>
        <w:t xml:space="preserve">готовит </w:t>
      </w:r>
      <w:r>
        <w:rPr>
          <w:rFonts w:ascii="Times New Roman" w:hAnsi="Times New Roman"/>
          <w:sz w:val="28"/>
        </w:rPr>
        <w:t>дубликат документа, выданного по результатам предоставления муниципальной услуги</w:t>
      </w:r>
      <w:r>
        <w:rPr>
          <w:rFonts w:ascii="Times New Roman" w:hAnsi="Times New Roman"/>
          <w:color w:val="000000" w:themeColor="text1"/>
          <w:sz w:val="28"/>
        </w:rPr>
        <w:t xml:space="preserve"> и  обеспечивает его согласование и подписание в установленном в уполномоченном органе порядке или подписывает УКЭП должностного лица </w:t>
      </w:r>
      <w:r>
        <w:rPr>
          <w:rFonts w:ascii="Times New Roman" w:hAnsi="Times New Roman"/>
          <w:sz w:val="28"/>
        </w:rPr>
        <w:t>управления</w:t>
      </w:r>
      <w:r>
        <w:rPr>
          <w:rFonts w:ascii="Times New Roman" w:hAnsi="Times New Roman"/>
          <w:color w:val="FF0000"/>
          <w:sz w:val="28"/>
        </w:rPr>
        <w:t xml:space="preserve"> </w:t>
      </w:r>
      <w:r>
        <w:rPr>
          <w:rFonts w:ascii="Times New Roman" w:hAnsi="Times New Roman"/>
          <w:sz w:val="28"/>
        </w:rPr>
        <w:t>(отдела)</w:t>
      </w:r>
      <w:r>
        <w:rPr>
          <w:rFonts w:ascii="Times New Roman" w:hAnsi="Times New Roman"/>
          <w:color w:val="FF0000"/>
          <w:sz w:val="28"/>
        </w:rPr>
        <w:t xml:space="preserve"> </w:t>
      </w:r>
      <w:r>
        <w:rPr>
          <w:rFonts w:ascii="Times New Roman" w:hAnsi="Times New Roman"/>
          <w:color w:val="000000" w:themeColor="text1"/>
          <w:sz w:val="28"/>
        </w:rPr>
        <w:t>уполномоченного органа.</w:t>
      </w:r>
    </w:p>
    <w:p>
      <w:pPr>
        <w:pStyle w:val="Normal"/>
        <w:ind w:right="-1" w:firstLine="709"/>
        <w:jc w:val="both"/>
        <w:rPr>
          <w:rFonts w:ascii="Times New Roman" w:hAnsi="Times New Roman"/>
          <w:sz w:val="28"/>
        </w:rPr>
      </w:pPr>
      <w:r>
        <w:rPr>
          <w:rFonts w:ascii="Times New Roman" w:hAnsi="Times New Roman"/>
          <w:sz w:val="28"/>
        </w:rPr>
        <w:t>Срок подготовки документа не должен превышать 3 рабочих дней с даты регистрации заявления.</w:t>
      </w:r>
    </w:p>
    <w:p>
      <w:pPr>
        <w:pStyle w:val="Normal"/>
        <w:widowControl w:val="false"/>
        <w:tabs>
          <w:tab w:val="clear" w:pos="708"/>
          <w:tab w:val="left" w:pos="1260" w:leader="none"/>
          <w:tab w:val="left" w:pos="1440" w:leader="none"/>
        </w:tabs>
        <w:ind w:firstLine="709"/>
        <w:jc w:val="both"/>
        <w:rPr>
          <w:rFonts w:ascii="Times New Roman" w:hAnsi="Times New Roman"/>
          <w:sz w:val="28"/>
        </w:rPr>
      </w:pPr>
      <w:r>
        <w:rPr>
          <w:rFonts w:ascii="Times New Roman" w:hAnsi="Times New Roman"/>
          <w:sz w:val="28"/>
        </w:rPr>
        <w:t xml:space="preserve">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sz w:val="28"/>
        </w:rPr>
      </w:pPr>
      <w:r>
        <w:rPr>
          <w:rFonts w:ascii="Times New Roman" w:hAnsi="Times New Roman"/>
          <w:sz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(отделом) заявления о выдаче дубликата и в полном объеме прилагаемых к нему документов, необходимых для принятия решения. </w:t>
      </w:r>
    </w:p>
    <w:p>
      <w:pPr>
        <w:pStyle w:val="Normal"/>
        <w:ind w:firstLine="708"/>
        <w:jc w:val="both"/>
        <w:rPr>
          <w:rFonts w:ascii="Times New Roman" w:hAnsi="Times New Roman"/>
          <w:sz w:val="28"/>
        </w:rPr>
      </w:pPr>
      <w:r>
        <w:rPr>
          <w:rFonts w:ascii="Times New Roman" w:hAnsi="Times New Roman"/>
          <w:sz w:val="28"/>
        </w:rPr>
        <w:t xml:space="preserve">Срок принятия решения о предоставлении муниципальной услуги,  составляет не более 1  рабочего дня со дня получения управлением (отделам) заявления о выдаче дубликата и в полном объеме прилагаемых к нему документов, необходимых для принятия решения. </w:t>
      </w:r>
    </w:p>
    <w:p>
      <w:pPr>
        <w:pStyle w:val="Normal"/>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3.3.11.4 Описание административной процедуры предоставления результата муниципальной услуги</w:t>
      </w:r>
    </w:p>
    <w:p>
      <w:pPr>
        <w:pStyle w:val="Normal"/>
        <w:spacing w:before="0" w:after="0"/>
        <w:contextualSpacing/>
        <w:rPr>
          <w:rFonts w:ascii="Times New Roman" w:hAnsi="Times New Roman"/>
          <w:b/>
          <w:color w:val="0070C0"/>
          <w:sz w:val="24"/>
        </w:rPr>
      </w:pPr>
      <w:r>
        <w:rPr>
          <w:rFonts w:ascii="Times New Roman" w:hAnsi="Times New Roman"/>
          <w:b/>
          <w:color w:val="0070C0"/>
          <w:sz w:val="24"/>
        </w:rPr>
      </w:r>
    </w:p>
    <w:p>
      <w:pPr>
        <w:pStyle w:val="Normal"/>
        <w:ind w:firstLine="708"/>
        <w:jc w:val="both"/>
        <w:rPr>
          <w:rFonts w:ascii="Times New Roman" w:hAnsi="Times New Roman"/>
          <w:sz w:val="28"/>
        </w:rPr>
      </w:pPr>
      <w:r>
        <w:rPr>
          <w:rFonts w:ascii="Times New Roman" w:hAnsi="Times New Roman"/>
          <w:sz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sz w:val="28"/>
        </w:rPr>
      </w:pPr>
      <w:r>
        <w:rPr>
          <w:rFonts w:ascii="Times New Roman" w:hAnsi="Times New Roman"/>
          <w:sz w:val="28"/>
        </w:rPr>
        <w:t>1) путем личного обращения в уполномоченный орган на бумажном носителе;</w:t>
      </w:r>
    </w:p>
    <w:p>
      <w:pPr>
        <w:pStyle w:val="Normal"/>
        <w:ind w:firstLine="708"/>
        <w:jc w:val="both"/>
        <w:rPr>
          <w:rFonts w:ascii="Times New Roman" w:hAnsi="Times New Roman"/>
          <w:sz w:val="28"/>
        </w:rPr>
      </w:pPr>
      <w:r>
        <w:rPr>
          <w:rFonts w:ascii="Times New Roman" w:hAnsi="Times New Roman"/>
          <w:sz w:val="28"/>
        </w:rPr>
        <w:t>2) путем направления почтового отправления на бумажном носителе;</w:t>
      </w:r>
    </w:p>
    <w:p>
      <w:pPr>
        <w:pStyle w:val="Normal"/>
        <w:ind w:firstLine="708"/>
        <w:jc w:val="both"/>
        <w:rPr>
          <w:rFonts w:ascii="Times New Roman" w:hAnsi="Times New Roman"/>
          <w:sz w:val="28"/>
        </w:rPr>
      </w:pPr>
      <w:r>
        <w:rPr>
          <w:rFonts w:ascii="Times New Roman" w:hAnsi="Times New Roman"/>
          <w:sz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sz w:val="28"/>
        </w:rPr>
      </w:pPr>
      <w:r>
        <w:rPr>
          <w:rFonts w:ascii="Times New Roman" w:hAnsi="Times New Roman"/>
          <w:sz w:val="28"/>
        </w:rPr>
        <w:t xml:space="preserve">3) в </w:t>
      </w:r>
      <w:r>
        <w:rPr>
          <w:rFonts w:ascii="Times New Roman" w:hAnsi="Times New Roman"/>
          <w:b/>
          <w:i/>
          <w:sz w:val="28"/>
        </w:rPr>
        <w:t xml:space="preserve"> </w:t>
      </w:r>
      <w:r>
        <w:rPr>
          <w:rFonts w:ascii="Times New Roman" w:hAnsi="Times New Roman"/>
          <w:sz w:val="28"/>
        </w:rPr>
        <w:t>или в «Личном кабинете» заявителя РПГУ в форме электронного документа;</w:t>
      </w:r>
    </w:p>
    <w:p>
      <w:pPr>
        <w:pStyle w:val="Normal"/>
        <w:ind w:firstLine="708"/>
        <w:jc w:val="both"/>
        <w:rPr>
          <w:rFonts w:ascii="Times New Roman" w:hAnsi="Times New Roman"/>
          <w:sz w:val="28"/>
        </w:rPr>
      </w:pPr>
      <w:r>
        <w:rPr>
          <w:rFonts w:ascii="Times New Roman" w:hAnsi="Times New Roman"/>
          <w:sz w:val="28"/>
        </w:rPr>
        <w:t xml:space="preserve">4) путем направления на адрес </w:t>
      </w:r>
      <w:r>
        <w:rPr>
          <w:rFonts w:ascii="Times New Roman" w:hAnsi="Times New Roman"/>
          <w:color w:val="000000" w:themeColor="text1"/>
          <w:sz w:val="28"/>
        </w:rPr>
        <w:t>e-mail</w:t>
      </w:r>
      <w:r>
        <w:rPr>
          <w:rFonts w:ascii="Times New Roman" w:hAnsi="Times New Roman"/>
          <w:sz w:val="28"/>
        </w:rPr>
        <w:t xml:space="preserve"> электронной почты</w:t>
      </w:r>
      <w:r>
        <w:rPr>
          <w:rFonts w:ascii="Times New Roman" w:hAnsi="Times New Roman"/>
          <w:color w:val="000000" w:themeColor="text1"/>
          <w:sz w:val="28"/>
        </w:rPr>
        <w:t xml:space="preserve"> </w:t>
      </w:r>
      <w:r>
        <w:rPr>
          <w:rFonts w:ascii="Times New Roman" w:hAnsi="Times New Roman"/>
          <w:sz w:val="28"/>
        </w:rPr>
        <w:t>заявителя документа в электронной форме.</w:t>
      </w:r>
    </w:p>
    <w:p>
      <w:pPr>
        <w:pStyle w:val="Normal"/>
        <w:ind w:right="-1" w:firstLine="708"/>
        <w:jc w:val="both"/>
        <w:rPr>
          <w:rFonts w:ascii="Times New Roman" w:hAnsi="Times New Roman"/>
          <w:sz w:val="28"/>
        </w:rPr>
      </w:pPr>
      <w:r>
        <w:rPr>
          <w:rFonts w:ascii="Times New Roman" w:hAnsi="Times New Roman"/>
          <w:sz w:val="28"/>
        </w:rPr>
        <w:t>Дубликат документа, выданного по результатам предоставления муниципальной услуги</w:t>
      </w:r>
      <w:r>
        <w:rPr>
          <w:rFonts w:ascii="Times New Roman" w:hAnsi="Times New Roman"/>
          <w:color w:val="000000" w:themeColor="text1"/>
          <w:sz w:val="28"/>
        </w:rPr>
        <w:t xml:space="preserve"> </w:t>
      </w:r>
      <w:r>
        <w:rPr>
          <w:rFonts w:ascii="Times New Roman" w:hAnsi="Times New Roman"/>
          <w:color w:val="222222"/>
          <w:sz w:val="28"/>
          <w:highlight w:val="white"/>
        </w:rPr>
        <w:t>или письменный отказ в выдаче</w:t>
      </w:r>
      <w:r>
        <w:rPr>
          <w:rFonts w:ascii="Times New Roman" w:hAnsi="Times New Roman"/>
          <w:sz w:val="28"/>
        </w:rPr>
        <w:t xml:space="preserve"> дубликата документа</w:t>
      </w:r>
      <w:r>
        <w:rPr>
          <w:rFonts w:ascii="Times New Roman" w:hAnsi="Times New Roman"/>
          <w:color w:val="222222"/>
          <w:sz w:val="28"/>
          <w:highlight w:val="white"/>
        </w:rPr>
        <w:t xml:space="preserve"> </w:t>
      </w:r>
      <w:r>
        <w:rPr>
          <w:rFonts w:ascii="Times New Roman" w:hAnsi="Times New Roman"/>
          <w:sz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ascii="Times New Roman" w:hAnsi="Times New Roman"/>
          <w:color w:val="7030A0"/>
          <w:sz w:val="28"/>
        </w:rPr>
        <w:t>Региональный</w:t>
      </w:r>
      <w:r>
        <w:rPr>
          <w:rFonts w:ascii="Times New Roman" w:hAnsi="Times New Roman"/>
          <w:sz w:val="28"/>
        </w:rPr>
        <w:t xml:space="preserve"> </w:t>
      </w:r>
      <w:r>
        <w:rPr>
          <w:rFonts w:ascii="Times New Roman" w:hAnsi="Times New Roman"/>
          <w:color w:val="7030A0"/>
          <w:sz w:val="28"/>
        </w:rPr>
        <w:t>портал</w:t>
      </w:r>
      <w:r>
        <w:rPr>
          <w:rFonts w:ascii="Times New Roman" w:hAnsi="Times New Roman"/>
          <w:sz w:val="28"/>
        </w:rPr>
        <w:t xml:space="preserve"> или передаёт результат предоставления муниципальной услуги в МФЦ для выдачи заявителю.  </w:t>
      </w:r>
    </w:p>
    <w:p>
      <w:pPr>
        <w:pStyle w:val="Normal"/>
        <w:ind w:firstLine="708"/>
        <w:jc w:val="both"/>
        <w:rPr>
          <w:rFonts w:ascii="Times New Roman" w:hAnsi="Times New Roman"/>
          <w:sz w:val="28"/>
        </w:rPr>
      </w:pPr>
      <w:r>
        <w:rPr>
          <w:rFonts w:ascii="Times New Roman" w:hAnsi="Times New Roman"/>
          <w:sz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ascii="Times New Roman" w:hAnsi="Times New Roman"/>
          <w:color w:val="000000" w:themeColor="text1"/>
          <w:sz w:val="28"/>
        </w:rPr>
        <w:t>e-mail</w:t>
      </w:r>
      <w:r>
        <w:rPr>
          <w:rFonts w:ascii="Times New Roman" w:hAnsi="Times New Roman"/>
          <w:sz w:val="28"/>
        </w:rPr>
        <w:t xml:space="preserve"> электронной почты</w:t>
      </w:r>
      <w:r>
        <w:rPr>
          <w:rFonts w:ascii="Times New Roman" w:hAnsi="Times New Roman"/>
          <w:color w:val="000000" w:themeColor="text1"/>
          <w:sz w:val="28"/>
        </w:rPr>
        <w:t xml:space="preserve"> </w:t>
      </w:r>
      <w:r>
        <w:rPr>
          <w:rFonts w:ascii="Times New Roman" w:hAnsi="Times New Roman"/>
          <w:sz w:val="28"/>
        </w:rPr>
        <w:t>заявителя.</w:t>
      </w:r>
      <w:bookmarkEnd w:id="208"/>
    </w:p>
    <w:p>
      <w:pPr>
        <w:pStyle w:val="Normal"/>
        <w:spacing w:before="0" w:after="0"/>
        <w:contextualSpacing/>
        <w:rPr>
          <w:rFonts w:ascii="Times New Roman" w:hAnsi="Times New Roman"/>
          <w:b/>
          <w:sz w:val="28"/>
        </w:rPr>
      </w:pPr>
      <w:r>
        <w:rPr>
          <w:rFonts w:ascii="Times New Roman" w:hAnsi="Times New Roman"/>
          <w:b/>
          <w:sz w:val="28"/>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IY. Формы контроля за исполнением административного регламента</w:t>
      </w:r>
    </w:p>
    <w:p>
      <w:pPr>
        <w:pStyle w:val="Normal"/>
        <w:spacing w:before="0" w:after="0"/>
        <w:ind w:firstLine="709"/>
        <w:contextualSpacing/>
        <w:jc w:val="center"/>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r>
        <w:rPr>
          <w:rFonts w:ascii="Times New Roman" w:hAnsi="Times New Roman"/>
          <w:b/>
          <w:sz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before="0" w:after="0"/>
        <w:ind w:firstLine="709"/>
        <w:contextualSpacing/>
        <w:jc w:val="center"/>
        <w:rPr>
          <w:rFonts w:ascii="Times New Roman" w:hAnsi="Times New Roman"/>
          <w:b/>
          <w:sz w:val="28"/>
        </w:rPr>
      </w:pPr>
      <w:r>
        <w:rPr>
          <w:rFonts w:ascii="Times New Roman" w:hAnsi="Times New Roman"/>
          <w:b/>
          <w:sz w:val="28"/>
        </w:rPr>
      </w:r>
    </w:p>
    <w:p>
      <w:pPr>
        <w:pStyle w:val="Normal"/>
        <w:ind w:right="-1" w:firstLine="709"/>
        <w:jc w:val="both"/>
        <w:rPr>
          <w:rFonts w:ascii="Times New Roman" w:hAnsi="Times New Roman"/>
          <w:sz w:val="28"/>
        </w:rPr>
      </w:pPr>
      <w:r>
        <w:rPr>
          <w:rFonts w:ascii="Times New Roman" w:hAnsi="Times New Roman"/>
          <w:sz w:val="28"/>
        </w:rPr>
        <w:t xml:space="preserve">4.1.1. Должностные лица уполномоченного органа при предоставлении муниципальной услуги руководствуются положениями настоящего </w:t>
      </w:r>
      <w:r>
        <w:rPr>
          <w:sz w:val="28"/>
        </w:rPr>
        <w:t>административного</w:t>
      </w:r>
      <w:r>
        <w:rPr>
          <w:rFonts w:ascii="Times New Roman" w:hAnsi="Times New Roman"/>
          <w:sz w:val="28"/>
        </w:rPr>
        <w:t xml:space="preserve"> регламента.</w:t>
      </w:r>
    </w:p>
    <w:p>
      <w:pPr>
        <w:pStyle w:val="Normal"/>
        <w:ind w:right="-1" w:firstLine="709"/>
        <w:jc w:val="both"/>
        <w:rPr>
          <w:rFonts w:ascii="Times New Roman" w:hAnsi="Times New Roman"/>
          <w:sz w:val="28"/>
        </w:rPr>
      </w:pPr>
      <w:r>
        <w:rPr>
          <w:rFonts w:ascii="Times New Roman" w:hAnsi="Times New Roman"/>
          <w:sz w:val="28"/>
        </w:rPr>
        <w:t xml:space="preserve">4.1.2. Текущий контроль за соблюдением и исполнением ответственными должностными лицами уполномоченного органа положений </w:t>
      </w:r>
      <w:r>
        <w:rPr>
          <w:sz w:val="28"/>
        </w:rPr>
        <w:t>административного</w:t>
      </w:r>
      <w:r>
        <w:rPr>
          <w:rFonts w:ascii="Times New Roman" w:hAnsi="Times New Roman"/>
          <w:sz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firstLine="709"/>
        <w:jc w:val="both"/>
        <w:rPr>
          <w:rFonts w:ascii="Times New Roman" w:hAnsi="Times New Roman"/>
          <w:sz w:val="28"/>
        </w:rPr>
      </w:pPr>
      <w:r>
        <w:rPr>
          <w:rFonts w:ascii="Times New Roman" w:hAnsi="Times New Roman"/>
          <w:sz w:val="28"/>
        </w:rPr>
        <w:t xml:space="preserve">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w:t>
      </w:r>
      <w:r>
        <w:rPr>
          <w:sz w:val="28"/>
        </w:rPr>
        <w:t>административного</w:t>
      </w:r>
      <w:r>
        <w:rPr>
          <w:rFonts w:ascii="Times New Roman" w:hAnsi="Times New Roman"/>
          <w:sz w:val="28"/>
        </w:rPr>
        <w:t xml:space="preserve"> Регламента, иных нормативных правовых актов Российской Федерации.</w:t>
      </w:r>
    </w:p>
    <w:p>
      <w:pPr>
        <w:pStyle w:val="Normal"/>
        <w:ind w:right="-1" w:firstLine="709"/>
        <w:jc w:val="both"/>
        <w:rPr>
          <w:rFonts w:ascii="Times New Roman" w:hAnsi="Times New Roman"/>
          <w:sz w:val="28"/>
        </w:rPr>
      </w:pPr>
      <w:r>
        <w:rPr>
          <w:rFonts w:ascii="Times New Roman" w:hAnsi="Times New Roman"/>
          <w:sz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spacing w:before="0" w:after="0"/>
        <w:ind w:firstLine="709"/>
        <w:contextualSpacing/>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bookmarkStart w:id="210" w:name="sub_3078"/>
      <w:bookmarkEnd w:id="210"/>
      <w:r>
        <w:rPr>
          <w:rFonts w:ascii="Times New Roman" w:hAnsi="Times New Roman"/>
          <w:b/>
          <w:sz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ConsPlusNormal11"/>
        <w:ind w:right="-1" w:firstLine="709"/>
        <w:jc w:val="both"/>
        <w:rPr/>
      </w:pPr>
      <w:r>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rPr>
        <w:t xml:space="preserve"> </w:t>
      </w:r>
      <w:r>
        <w:rPr/>
        <w:t xml:space="preserve">проводятся плановые и внеплановые проверки. </w:t>
      </w:r>
    </w:p>
    <w:p>
      <w:pPr>
        <w:pStyle w:val="ConsPlusNormal11"/>
        <w:ind w:right="-1" w:firstLine="709"/>
        <w:jc w:val="both"/>
        <w:rPr/>
      </w:pPr>
      <w:r>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right="-1" w:firstLine="709"/>
        <w:jc w:val="both"/>
        <w:rPr>
          <w:rFonts w:ascii="Times New Roman" w:hAnsi="Times New Roman"/>
          <w:spacing w:val="-2"/>
          <w:sz w:val="28"/>
        </w:rPr>
      </w:pPr>
      <w:r>
        <w:rPr>
          <w:rFonts w:ascii="Times New Roman" w:hAnsi="Times New Roman"/>
          <w:spacing w:val="-2"/>
          <w:sz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11"/>
        <w:ind w:right="-1" w:firstLine="709"/>
        <w:jc w:val="both"/>
        <w:rPr/>
      </w:pPr>
      <w:r>
        <w:rPr/>
        <w:t xml:space="preserve">4.2.4. Результаты плановых и внеплановых проверок оформляются </w:t>
        <w:br/>
        <w:t>в виде справки, где отмечаются выявленные недостатки и предложения по их устранению.</w:t>
      </w:r>
    </w:p>
    <w:p>
      <w:pPr>
        <w:pStyle w:val="ConsPlusNormal11"/>
        <w:ind w:right="-1" w:firstLine="709"/>
        <w:jc w:val="both"/>
        <w:rPr/>
      </w:pPr>
      <w:r>
        <w:rPr/>
      </w:r>
    </w:p>
    <w:p>
      <w:pPr>
        <w:pStyle w:val="Normal"/>
        <w:spacing w:before="0" w:after="0"/>
        <w:ind w:firstLine="709"/>
        <w:contextualSpacing/>
        <w:jc w:val="center"/>
        <w:rPr>
          <w:rFonts w:ascii="Times New Roman" w:hAnsi="Times New Roman"/>
          <w:b/>
          <w:sz w:val="28"/>
        </w:rPr>
      </w:pPr>
      <w:bookmarkStart w:id="211" w:name="sub_3079"/>
      <w:bookmarkEnd w:id="211"/>
      <w:r>
        <w:rPr>
          <w:rFonts w:ascii="Times New Roman" w:hAnsi="Times New Roman"/>
          <w:b/>
          <w:sz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before="0" w:after="0"/>
        <w:contextualSpacing/>
        <w:rPr>
          <w:rFonts w:ascii="Times New Roman" w:hAnsi="Times New Roman"/>
          <w:b/>
          <w:sz w:val="28"/>
        </w:rPr>
      </w:pPr>
      <w:r>
        <w:rPr>
          <w:rFonts w:ascii="Times New Roman" w:hAnsi="Times New Roman"/>
          <w:b/>
          <w:sz w:val="28"/>
        </w:rPr>
      </w:r>
    </w:p>
    <w:p>
      <w:pPr>
        <w:pStyle w:val="ConsPlusNormal11"/>
        <w:ind w:right="-1" w:firstLine="709"/>
        <w:jc w:val="both"/>
        <w:rPr/>
      </w:pPr>
      <w:r>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firstLine="709"/>
        <w:jc w:val="both"/>
        <w:rPr>
          <w:rFonts w:ascii="Times New Roman" w:hAnsi="Times New Roman"/>
          <w:sz w:val="28"/>
        </w:rPr>
      </w:pPr>
      <w:r>
        <w:rPr>
          <w:rFonts w:ascii="Times New Roman" w:hAnsi="Times New Roman"/>
          <w:sz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pPr>
        <w:pStyle w:val="FORMATTEXT1"/>
        <w:ind w:right="-1" w:firstLine="709"/>
        <w:jc w:val="both"/>
        <w:rPr>
          <w:rFonts w:ascii="Times New Roman" w:hAnsi="Times New Roman"/>
          <w:sz w:val="28"/>
        </w:rPr>
      </w:pPr>
      <w:r>
        <w:rPr>
          <w:rFonts w:ascii="Times New Roman" w:hAnsi="Times New Roman"/>
          <w:sz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spacing w:before="0" w:after="0"/>
        <w:contextualSpacing/>
        <w:jc w:val="both"/>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bookmarkStart w:id="212" w:name="sub_3080"/>
      <w:bookmarkEnd w:id="212"/>
      <w:r>
        <w:rPr>
          <w:rFonts w:ascii="Times New Roman" w:hAnsi="Times New Roman"/>
          <w:b/>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before="0" w:after="0"/>
        <w:ind w:firstLine="709"/>
        <w:contextualSpacing/>
        <w:jc w:val="center"/>
        <w:rPr>
          <w:rFonts w:ascii="Times New Roman" w:hAnsi="Times New Roman"/>
          <w:sz w:val="28"/>
        </w:rPr>
      </w:pPr>
      <w:r>
        <w:rPr>
          <w:rFonts w:ascii="Times New Roman" w:hAnsi="Times New Roman"/>
          <w:sz w:val="28"/>
        </w:rPr>
      </w:r>
    </w:p>
    <w:p>
      <w:pPr>
        <w:pStyle w:val="Normal"/>
        <w:ind w:right="-1" w:firstLine="709"/>
        <w:jc w:val="both"/>
        <w:rPr>
          <w:rFonts w:ascii="Times New Roman" w:hAnsi="Times New Roman"/>
          <w:sz w:val="28"/>
        </w:rPr>
      </w:pPr>
      <w:r>
        <w:rPr>
          <w:rFonts w:ascii="Times New Roman" w:hAnsi="Times New Roman"/>
          <w:sz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pPr>
        <w:pStyle w:val="Normal"/>
        <w:ind w:right="-1" w:firstLine="709"/>
        <w:rPr>
          <w:rFonts w:ascii="Times New Roman" w:hAnsi="Times New Roman"/>
          <w:sz w:val="28"/>
        </w:rPr>
      </w:pPr>
      <w:r>
        <w:rPr>
          <w:rFonts w:ascii="Times New Roman" w:hAnsi="Times New Roman"/>
          <w:sz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pPr>
        <w:pStyle w:val="Normal"/>
        <w:ind w:right="-1" w:firstLine="709"/>
        <w:jc w:val="both"/>
        <w:rPr>
          <w:rFonts w:ascii="Times New Roman" w:hAnsi="Times New Roman"/>
          <w:sz w:val="28"/>
        </w:rPr>
      </w:pPr>
      <w:r>
        <w:rPr>
          <w:rFonts w:ascii="Times New Roman" w:hAnsi="Times New Roman"/>
          <w:sz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spacing w:before="0" w:after="0"/>
        <w:contextualSpacing/>
        <w:rPr>
          <w:rFonts w:ascii="Times New Roman" w:hAnsi="Times New Roman"/>
          <w:sz w:val="28"/>
        </w:rPr>
      </w:pPr>
      <w:r>
        <w:rPr>
          <w:rFonts w:ascii="Times New Roman" w:hAnsi="Times New Roman"/>
          <w:sz w:val="28"/>
        </w:rPr>
      </w:r>
    </w:p>
    <w:p>
      <w:pPr>
        <w:pStyle w:val="Normal"/>
        <w:spacing w:before="0" w:after="0"/>
        <w:ind w:firstLine="709"/>
        <w:contextualSpacing/>
        <w:jc w:val="center"/>
        <w:rPr>
          <w:rFonts w:ascii="Times New Roman" w:hAnsi="Times New Roman"/>
          <w:b/>
          <w:sz w:val="28"/>
        </w:rPr>
      </w:pPr>
      <w:bookmarkStart w:id="213" w:name="sub_3026"/>
      <w:bookmarkEnd w:id="213"/>
      <w:r>
        <w:rPr>
          <w:rFonts w:ascii="Times New Roman" w:hAnsi="Times New Roman"/>
          <w:b/>
          <w:sz w:val="28"/>
        </w:rPr>
        <w:t xml:space="preserve">Y.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56">
        <w:r>
          <w:rPr>
            <w:rFonts w:ascii="Times New Roman" w:hAnsi="Times New Roman"/>
            <w:b/>
            <w:sz w:val="28"/>
          </w:rPr>
          <w:t>части 1</w:t>
        </w:r>
      </w:hyperlink>
      <w:r>
        <w:rPr>
          <w:rFonts w:ascii="Times New Roman" w:hAnsi="Times New Roman"/>
          <w:b/>
          <w:sz w:val="28"/>
        </w:rPr>
        <w:t>.1. статьи 16 Федерального закона № 210, а также их должностных лиц, муниципальных служащих, работников.</w:t>
      </w:r>
    </w:p>
    <w:p>
      <w:pPr>
        <w:pStyle w:val="Normal"/>
        <w:spacing w:before="0" w:after="0"/>
        <w:ind w:firstLine="709"/>
        <w:contextualSpacing/>
        <w:jc w:val="center"/>
        <w:rPr>
          <w:rFonts w:ascii="Times New Roman" w:hAnsi="Times New Roman"/>
          <w:b/>
          <w:sz w:val="28"/>
        </w:rPr>
      </w:pPr>
      <w:r>
        <w:rPr>
          <w:rFonts w:ascii="Times New Roman" w:hAnsi="Times New Roman"/>
          <w:b/>
          <w:sz w:val="28"/>
        </w:rPr>
      </w:r>
    </w:p>
    <w:p>
      <w:pPr>
        <w:pStyle w:val="Normal"/>
        <w:ind w:firstLine="709"/>
        <w:jc w:val="center"/>
        <w:rPr>
          <w:rFonts w:ascii="Times New Roman" w:hAnsi="Times New Roman"/>
          <w:b/>
          <w:sz w:val="28"/>
        </w:rPr>
      </w:pPr>
      <w:bookmarkStart w:id="214" w:name="sub_20051"/>
      <w:r>
        <w:rPr>
          <w:rFonts w:ascii="Times New Roman" w:hAnsi="Times New Roman"/>
          <w:b/>
          <w:sz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1"/>
        <w:spacing w:before="280" w:after="280"/>
        <w:ind w:firstLine="709"/>
        <w:jc w:val="both"/>
        <w:rPr>
          <w:b w:val="false"/>
          <w:sz w:val="28"/>
        </w:rPr>
      </w:pPr>
      <w:r>
        <w:rPr>
          <w:b w:val="false"/>
          <w:sz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157">
        <w:r>
          <w:rPr>
            <w:b w:val="false"/>
            <w:sz w:val="28"/>
          </w:rPr>
          <w:t>части 1.1 статьи 16</w:t>
        </w:r>
      </w:hyperlink>
      <w:r>
        <w:rPr>
          <w:b w:val="false"/>
          <w:sz w:val="28"/>
        </w:rPr>
        <w:t xml:space="preserve"> Федерального закона N 210-ФЗ, и их работников при предоставлении муниципальной услуги в досудебном (внесудебном) порядке.</w:t>
      </w:r>
      <w:bookmarkStart w:id="215" w:name="sub_52613"/>
      <w:bookmarkEnd w:id="214"/>
    </w:p>
    <w:p>
      <w:pPr>
        <w:pStyle w:val="Normal"/>
        <w:ind w:firstLine="709"/>
        <w:jc w:val="center"/>
        <w:rPr>
          <w:rFonts w:ascii="Times New Roman" w:hAnsi="Times New Roman"/>
          <w:b/>
          <w:sz w:val="28"/>
        </w:rPr>
      </w:pPr>
      <w:r>
        <w:rPr>
          <w:rFonts w:ascii="Times New Roman" w:hAnsi="Times New Roman"/>
          <w:b/>
          <w:sz w:val="28"/>
        </w:rPr>
      </w:r>
    </w:p>
    <w:p>
      <w:pPr>
        <w:pStyle w:val="Normal"/>
        <w:ind w:firstLine="709"/>
        <w:jc w:val="center"/>
        <w:rPr>
          <w:rFonts w:ascii="Times New Roman" w:hAnsi="Times New Roman"/>
          <w:b/>
          <w:sz w:val="28"/>
        </w:rPr>
      </w:pPr>
      <w:r>
        <w:rPr>
          <w:rFonts w:ascii="Times New Roman" w:hAnsi="Times New Roman"/>
          <w:b/>
          <w:sz w:val="28"/>
        </w:rPr>
        <w:t>5.2. Предмет жалобы</w:t>
      </w:r>
    </w:p>
    <w:p>
      <w:pPr>
        <w:pStyle w:val="Normal"/>
        <w:ind w:firstLine="709"/>
        <w:rPr>
          <w:rFonts w:ascii="Times New Roman" w:hAnsi="Times New Roman"/>
          <w:sz w:val="28"/>
        </w:rPr>
      </w:pPr>
      <w:r>
        <w:rPr>
          <w:rFonts w:ascii="Times New Roman" w:hAnsi="Times New Roman"/>
          <w:sz w:val="28"/>
        </w:rPr>
      </w:r>
    </w:p>
    <w:p>
      <w:pPr>
        <w:pStyle w:val="Normal"/>
        <w:ind w:firstLine="709"/>
        <w:jc w:val="both"/>
        <w:rPr>
          <w:rFonts w:ascii="Times New Roman" w:hAnsi="Times New Roman"/>
          <w:sz w:val="28"/>
        </w:rPr>
      </w:pPr>
      <w:r>
        <w:rPr>
          <w:rFonts w:ascii="Times New Roman" w:hAnsi="Times New Roman"/>
          <w:sz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ind w:firstLine="709"/>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sz w:val="28"/>
        </w:rPr>
      </w:pPr>
      <w:r>
        <w:rPr>
          <w:rFonts w:ascii="Times New Roman" w:hAnsi="Times New Roman"/>
          <w:sz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ind w:firstLine="709"/>
        <w:jc w:val="both"/>
        <w:rPr>
          <w:rFonts w:ascii="Times New Roman" w:hAnsi="Times New Roman"/>
          <w:sz w:val="28"/>
        </w:rPr>
      </w:pPr>
      <w:r>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ind w:firstLine="709"/>
        <w:jc w:val="both"/>
        <w:rPr>
          <w:rFonts w:ascii="Times New Roman" w:hAnsi="Times New Roman"/>
          <w:sz w:val="28"/>
        </w:rPr>
      </w:pPr>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sz w:val="28"/>
        </w:rPr>
      </w:pPr>
      <w:r>
        <w:rPr>
          <w:rFonts w:ascii="Times New Roman" w:hAnsi="Times New Roman"/>
          <w:sz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pPr>
        <w:pStyle w:val="Normal"/>
        <w:ind w:firstLine="709"/>
        <w:jc w:val="both"/>
        <w:rPr>
          <w:rFonts w:ascii="Times New Roman" w:hAnsi="Times New Roman"/>
          <w:sz w:val="28"/>
        </w:rPr>
      </w:pPr>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rPr>
          <w:rFonts w:ascii="Times New Roman" w:hAnsi="Times New Roman"/>
          <w:sz w:val="28"/>
        </w:rPr>
      </w:pPr>
      <w:r>
        <w:rPr>
          <w:rFonts w:ascii="Times New Roman" w:hAnsi="Times New Roman"/>
          <w:sz w:val="28"/>
        </w:rPr>
      </w:r>
    </w:p>
    <w:p>
      <w:pPr>
        <w:pStyle w:val="Normal"/>
        <w:ind w:firstLine="709"/>
        <w:jc w:val="center"/>
        <w:rPr>
          <w:rFonts w:ascii="Times New Roman" w:hAnsi="Times New Roman"/>
          <w:b/>
          <w:sz w:val="28"/>
        </w:rPr>
      </w:pPr>
      <w:r>
        <w:rPr>
          <w:rFonts w:ascii="Times New Roman" w:hAnsi="Times New Roman"/>
          <w:b/>
          <w:sz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ind w:firstLine="709"/>
        <w:jc w:val="center"/>
        <w:rPr>
          <w:rFonts w:ascii="Times New Roman" w:hAnsi="Times New Roman"/>
          <w:b/>
          <w:sz w:val="28"/>
        </w:rPr>
      </w:pPr>
      <w:r>
        <w:rPr>
          <w:rFonts w:ascii="Times New Roman" w:hAnsi="Times New Roman"/>
          <w:b/>
          <w:sz w:val="28"/>
        </w:rPr>
        <w:t>которым может быть направлена жалоба</w:t>
      </w:r>
    </w:p>
    <w:p>
      <w:pPr>
        <w:pStyle w:val="Normal"/>
        <w:ind w:firstLine="709"/>
        <w:rPr>
          <w:rFonts w:ascii="Times New Roman" w:hAnsi="Times New Roman"/>
          <w:sz w:val="28"/>
        </w:rPr>
      </w:pPr>
      <w:r>
        <w:rPr>
          <w:rFonts w:ascii="Times New Roman" w:hAnsi="Times New Roman"/>
          <w:sz w:val="28"/>
        </w:rPr>
      </w:r>
    </w:p>
    <w:p>
      <w:pPr>
        <w:pStyle w:val="Normal"/>
        <w:ind w:firstLine="709"/>
        <w:jc w:val="both"/>
        <w:rPr>
          <w:rFonts w:ascii="Times New Roman" w:hAnsi="Times New Roman"/>
          <w:sz w:val="28"/>
        </w:rPr>
      </w:pPr>
      <w:r>
        <w:rPr>
          <w:rFonts w:ascii="Times New Roman" w:hAnsi="Times New Roman"/>
          <w:sz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jc w:val="both"/>
        <w:rPr>
          <w:rFonts w:ascii="Times New Roman" w:hAnsi="Times New Roman"/>
          <w:sz w:val="28"/>
        </w:rPr>
      </w:pPr>
      <w:r>
        <w:rPr>
          <w:rFonts w:ascii="Times New Roman" w:hAnsi="Times New Roman"/>
          <w:sz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jc w:val="both"/>
        <w:rPr>
          <w:rFonts w:ascii="Times New Roman" w:hAnsi="Times New Roman"/>
          <w:sz w:val="28"/>
        </w:rPr>
      </w:pPr>
      <w:r>
        <w:rPr>
          <w:rFonts w:ascii="Times New Roman" w:hAnsi="Times New Roman"/>
          <w:sz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1"/>
        <w:spacing w:before="0" w:after="0"/>
        <w:ind w:firstLine="709"/>
        <w:jc w:val="both"/>
        <w:rPr>
          <w:b/>
          <w:sz w:val="28"/>
        </w:rPr>
      </w:pPr>
      <w:r>
        <w:rPr>
          <w:sz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t>образования Кореновский район от 21 мая 2019 года № 639 «</w:t>
      </w:r>
      <w:r>
        <w:rPr>
          <w:sz w:val="28"/>
        </w:rPr>
        <w:t>Об утверждении Порядка подачи и рассмотрения жалоб на решения и действия (бездействие)</w:t>
      </w:r>
      <w:r>
        <w:rPr>
          <w:sz w:val="28"/>
          <w:highlight w:val="white"/>
        </w:rPr>
        <w:t xml:space="preserve">отраслевых (функциональных) органов </w:t>
      </w:r>
      <w:r>
        <w:rPr>
          <w:sz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(далее - постановлением администрации муниципального </w:t>
      </w:r>
      <w:r>
        <w:rPr/>
        <w:t>образования Кореновский район № 639)</w:t>
      </w:r>
      <w:r>
        <w:rPr>
          <w:sz w:val="28"/>
        </w:rPr>
        <w:t>.</w:t>
      </w:r>
    </w:p>
    <w:p>
      <w:pPr>
        <w:pStyle w:val="Normal"/>
        <w:rPr>
          <w:rFonts w:ascii="Times New Roman" w:hAnsi="Times New Roman"/>
          <w:sz w:val="28"/>
        </w:rPr>
      </w:pPr>
      <w:r>
        <w:rPr>
          <w:rFonts w:ascii="Times New Roman" w:hAnsi="Times New Roman"/>
          <w:sz w:val="28"/>
        </w:rPr>
      </w:r>
    </w:p>
    <w:p>
      <w:pPr>
        <w:pStyle w:val="Normal"/>
        <w:ind w:firstLine="709"/>
        <w:jc w:val="center"/>
        <w:rPr>
          <w:rFonts w:ascii="Times New Roman" w:hAnsi="Times New Roman"/>
          <w:b/>
          <w:sz w:val="28"/>
        </w:rPr>
      </w:pPr>
      <w:r>
        <w:rPr>
          <w:rFonts w:ascii="Times New Roman" w:hAnsi="Times New Roman"/>
          <w:b/>
          <w:sz w:val="28"/>
        </w:rPr>
        <w:t>5.4. Порядок подачи и рассмотрения жалобы</w:t>
      </w:r>
    </w:p>
    <w:p>
      <w:pPr>
        <w:pStyle w:val="Normal"/>
        <w:ind w:firstLine="709"/>
        <w:rPr>
          <w:rFonts w:ascii="Times New Roman" w:hAnsi="Times New Roman"/>
          <w:sz w:val="28"/>
        </w:rPr>
      </w:pPr>
      <w:r>
        <w:rPr>
          <w:rFonts w:ascii="Times New Roman" w:hAnsi="Times New Roman"/>
          <w:sz w:val="28"/>
        </w:rPr>
      </w:r>
    </w:p>
    <w:p>
      <w:pPr>
        <w:pStyle w:val="Normal"/>
        <w:ind w:firstLine="709"/>
        <w:jc w:val="both"/>
        <w:rPr>
          <w:rFonts w:ascii="Times New Roman" w:hAnsi="Times New Roman"/>
          <w:sz w:val="28"/>
        </w:rPr>
      </w:pPr>
      <w:r>
        <w:rPr>
          <w:rFonts w:ascii="Times New Roman" w:hAnsi="Times New Roman"/>
          <w:sz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firstLine="709"/>
        <w:jc w:val="both"/>
        <w:rPr>
          <w:rFonts w:ascii="Times New Roman" w:hAnsi="Times New Roman"/>
          <w:sz w:val="28"/>
        </w:rPr>
      </w:pPr>
      <w:r>
        <w:rPr>
          <w:rFonts w:ascii="Times New Roman" w:hAnsi="Times New Roman"/>
          <w:sz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sz w:val="28"/>
        </w:rPr>
      </w:pPr>
      <w:r>
        <w:rPr>
          <w:rFonts w:ascii="Times New Roman" w:hAnsi="Times New Roman"/>
          <w:sz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jc w:val="both"/>
        <w:rPr>
          <w:rFonts w:ascii="Times New Roman" w:hAnsi="Times New Roman"/>
          <w:sz w:val="28"/>
        </w:rPr>
      </w:pPr>
      <w:r>
        <w:rPr>
          <w:rFonts w:ascii="Times New Roman" w:hAnsi="Times New Roman"/>
          <w:sz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sz w:val="28"/>
        </w:rPr>
      </w:pPr>
      <w:r>
        <w:rPr>
          <w:rFonts w:ascii="Times New Roman" w:hAnsi="Times New Roman"/>
          <w:sz w:val="28"/>
        </w:rPr>
        <w:t>5.4.4. Жалоба, поступившая в администрацию, подлежит регистрации не позднее следующего рабочего дня со дня ее поступления.</w:t>
      </w:r>
    </w:p>
    <w:p>
      <w:pPr>
        <w:pStyle w:val="Normal"/>
        <w:ind w:firstLine="709"/>
        <w:jc w:val="both"/>
        <w:rPr>
          <w:rFonts w:ascii="Times New Roman" w:hAnsi="Times New Roman"/>
          <w:sz w:val="28"/>
        </w:rPr>
      </w:pPr>
      <w:r>
        <w:rPr>
          <w:rFonts w:ascii="Times New Roman" w:hAnsi="Times New Roman"/>
          <w:sz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rFonts w:ascii="Times New Roman" w:hAnsi="Times New Roman"/>
          <w:sz w:val="28"/>
        </w:rPr>
      </w:pPr>
      <w:r>
        <w:rPr>
          <w:rFonts w:ascii="Times New Roman" w:hAnsi="Times New Roman"/>
          <w:sz w:val="28"/>
        </w:rPr>
        <w:t>5.4.5. Жалоба должна содержать:</w:t>
      </w:r>
    </w:p>
    <w:p>
      <w:pPr>
        <w:pStyle w:val="Normal"/>
        <w:ind w:firstLine="709"/>
        <w:jc w:val="both"/>
        <w:rPr>
          <w:rFonts w:ascii="Times New Roman" w:hAnsi="Times New Roman"/>
          <w:sz w:val="28"/>
        </w:rPr>
      </w:pPr>
      <w:r>
        <w:rPr>
          <w:rFonts w:ascii="Times New Roman" w:hAnsi="Times New Roman"/>
          <w:sz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jc w:val="both"/>
        <w:rPr>
          <w:rFonts w:ascii="Times New Roman" w:hAnsi="Times New Roman"/>
          <w:sz w:val="28"/>
        </w:rPr>
      </w:pPr>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rFonts w:ascii="Times New Roman" w:hAnsi="Times New Roman"/>
          <w:sz w:val="28"/>
        </w:rPr>
      </w:pPr>
      <w:r>
        <w:rPr>
          <w:rFonts w:ascii="Times New Roman" w:hAnsi="Times New Roman"/>
          <w:sz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jc w:val="both"/>
        <w:rPr>
          <w:rFonts w:ascii="Times New Roman" w:hAnsi="Times New Roman"/>
          <w:sz w:val="28"/>
        </w:rPr>
      </w:pPr>
      <w:r>
        <w:rPr>
          <w:rFonts w:ascii="Times New Roman" w:hAnsi="Times New Roman"/>
          <w:sz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rPr>
          <w:rFonts w:ascii="Times New Roman" w:hAnsi="Times New Roman"/>
          <w:sz w:val="28"/>
        </w:rPr>
      </w:pPr>
      <w:r>
        <w:rPr>
          <w:rFonts w:ascii="Times New Roman" w:hAnsi="Times New Roman"/>
          <w:sz w:val="28"/>
        </w:rPr>
      </w:r>
    </w:p>
    <w:p>
      <w:pPr>
        <w:pStyle w:val="Normal"/>
        <w:ind w:firstLine="709"/>
        <w:jc w:val="center"/>
        <w:rPr>
          <w:rFonts w:ascii="Times New Roman" w:hAnsi="Times New Roman"/>
          <w:b/>
          <w:sz w:val="28"/>
        </w:rPr>
      </w:pPr>
      <w:r>
        <w:rPr>
          <w:rFonts w:ascii="Times New Roman" w:hAnsi="Times New Roman"/>
          <w:b/>
          <w:sz w:val="28"/>
        </w:rPr>
        <w:t>5.5. Сроки рассмотрения жалобы</w:t>
      </w:r>
    </w:p>
    <w:p>
      <w:pPr>
        <w:pStyle w:val="Normal"/>
        <w:ind w:firstLine="709"/>
        <w:rPr>
          <w:rFonts w:ascii="Times New Roman" w:hAnsi="Times New Roman"/>
          <w:sz w:val="28"/>
        </w:rPr>
      </w:pPr>
      <w:r>
        <w:rPr>
          <w:rFonts w:ascii="Times New Roman" w:hAnsi="Times New Roman"/>
          <w:sz w:val="28"/>
        </w:rPr>
      </w:r>
    </w:p>
    <w:p>
      <w:pPr>
        <w:pStyle w:val="Normal"/>
        <w:ind w:firstLine="709"/>
        <w:jc w:val="both"/>
        <w:rPr>
          <w:rFonts w:ascii="Times New Roman" w:hAnsi="Times New Roman"/>
          <w:sz w:val="28"/>
        </w:rPr>
      </w:pPr>
      <w:r>
        <w:rPr>
          <w:rFonts w:ascii="Times New Roman" w:hAnsi="Times New Roman"/>
          <w:sz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ascii="Times New Roman" w:hAnsi="Times New Roman"/>
          <w:sz w:val="28"/>
        </w:rPr>
      </w:pPr>
      <w:r>
        <w:rPr>
          <w:rFonts w:ascii="Times New Roman" w:hAnsi="Times New Roman"/>
          <w:sz w:val="28"/>
        </w:rPr>
      </w:r>
    </w:p>
    <w:p>
      <w:pPr>
        <w:pStyle w:val="Normal"/>
        <w:ind w:firstLine="709"/>
        <w:jc w:val="center"/>
        <w:rPr>
          <w:rFonts w:ascii="Times New Roman" w:hAnsi="Times New Roman"/>
          <w:b/>
          <w:sz w:val="28"/>
        </w:rPr>
      </w:pPr>
      <w:r>
        <w:rPr>
          <w:rFonts w:ascii="Times New Roman" w:hAnsi="Times New Roman"/>
          <w:b/>
          <w:sz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rPr>
          <w:rFonts w:ascii="Times New Roman" w:hAnsi="Times New Roman"/>
          <w:sz w:val="28"/>
        </w:rPr>
      </w:pPr>
      <w:r>
        <w:rPr>
          <w:rFonts w:ascii="Times New Roman" w:hAnsi="Times New Roman"/>
          <w:sz w:val="28"/>
        </w:rPr>
      </w:r>
    </w:p>
    <w:p>
      <w:pPr>
        <w:pStyle w:val="Normal"/>
        <w:ind w:firstLine="709"/>
        <w:rPr>
          <w:rFonts w:ascii="Times New Roman" w:hAnsi="Times New Roman"/>
          <w:sz w:val="28"/>
        </w:rPr>
      </w:pPr>
      <w:r>
        <w:rPr>
          <w:rFonts w:ascii="Times New Roman" w:hAnsi="Times New Roman"/>
          <w:sz w:val="28"/>
        </w:rPr>
        <w:t>Основания для приостановления рассмотрения жалобы отсутствуют.</w:t>
      </w:r>
    </w:p>
    <w:p>
      <w:pPr>
        <w:pStyle w:val="Normal"/>
        <w:ind w:firstLine="709"/>
        <w:rPr>
          <w:rFonts w:ascii="Times New Roman" w:hAnsi="Times New Roman"/>
          <w:sz w:val="28"/>
        </w:rPr>
      </w:pPr>
      <w:r>
        <w:rPr>
          <w:rFonts w:ascii="Times New Roman" w:hAnsi="Times New Roman"/>
          <w:sz w:val="28"/>
        </w:rPr>
      </w:r>
    </w:p>
    <w:p>
      <w:pPr>
        <w:pStyle w:val="Normal"/>
        <w:ind w:firstLine="709"/>
        <w:jc w:val="center"/>
        <w:rPr>
          <w:rFonts w:ascii="Times New Roman" w:hAnsi="Times New Roman"/>
          <w:b/>
          <w:sz w:val="28"/>
        </w:rPr>
      </w:pPr>
      <w:r>
        <w:rPr>
          <w:rFonts w:ascii="Times New Roman" w:hAnsi="Times New Roman"/>
          <w:b/>
          <w:sz w:val="28"/>
        </w:rPr>
        <w:t>5.7. Результат рассмотрения жалобы</w:t>
      </w:r>
    </w:p>
    <w:p>
      <w:pPr>
        <w:pStyle w:val="Normal"/>
        <w:ind w:firstLine="709"/>
        <w:rPr>
          <w:rFonts w:ascii="Times New Roman" w:hAnsi="Times New Roman"/>
          <w:sz w:val="28"/>
        </w:rPr>
      </w:pPr>
      <w:r>
        <w:rPr>
          <w:rFonts w:ascii="Times New Roman" w:hAnsi="Times New Roman"/>
          <w:sz w:val="28"/>
        </w:rPr>
      </w:r>
    </w:p>
    <w:p>
      <w:pPr>
        <w:pStyle w:val="Normal"/>
        <w:ind w:firstLine="709"/>
        <w:jc w:val="both"/>
        <w:rPr>
          <w:rFonts w:ascii="Times New Roman" w:hAnsi="Times New Roman"/>
          <w:sz w:val="28"/>
        </w:rPr>
      </w:pPr>
      <w:r>
        <w:rPr>
          <w:rFonts w:ascii="Times New Roman" w:hAnsi="Times New Roman"/>
          <w:sz w:val="28"/>
        </w:rPr>
        <w:t>5.7.1. По результатам рассмотрения жалобы принимается одно из следующих решений:</w:t>
      </w:r>
    </w:p>
    <w:p>
      <w:pPr>
        <w:pStyle w:val="Normal"/>
        <w:ind w:firstLine="709"/>
        <w:jc w:val="both"/>
        <w:rPr>
          <w:rFonts w:ascii="Times New Roman" w:hAnsi="Times New Roman"/>
          <w:sz w:val="28"/>
        </w:rPr>
      </w:pPr>
      <w:r>
        <w:rPr>
          <w:rFonts w:ascii="Times New Roman" w:hAnsi="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sz w:val="28"/>
        </w:rPr>
      </w:pPr>
      <w:r>
        <w:rPr>
          <w:rFonts w:ascii="Times New Roman" w:hAnsi="Times New Roman"/>
          <w:sz w:val="28"/>
        </w:rPr>
        <w:t>2) в удовлетворении жалобы отказывается.</w:t>
      </w:r>
    </w:p>
    <w:p>
      <w:pPr>
        <w:pStyle w:val="Normal"/>
        <w:ind w:firstLine="709"/>
        <w:jc w:val="both"/>
        <w:rPr>
          <w:rFonts w:ascii="Times New Roman" w:hAnsi="Times New Roman"/>
          <w:sz w:val="28"/>
        </w:rPr>
      </w:pPr>
      <w:r>
        <w:rPr>
          <w:rFonts w:ascii="Times New Roman" w:hAnsi="Times New Roman"/>
          <w:sz w:val="28"/>
        </w:rPr>
        <w:t xml:space="preserve">5.7.2. Администрация отказывает в удовлетворении жалобы в соответствии с основаниями, предусмотренными пунктом 19  </w:t>
      </w:r>
      <w:r>
        <w:rPr>
          <w:rFonts w:ascii="Times New Roman" w:hAnsi="Times New Roman"/>
          <w:color w:val="00000A"/>
          <w:sz w:val="28"/>
        </w:rPr>
        <w:t>Порядка подачи и рассмотрения жалоб на решения и действия (бездействие)</w:t>
      </w:r>
      <w:r>
        <w:rPr>
          <w:rFonts w:ascii="Times New Roman" w:hAnsi="Times New Roman"/>
          <w:color w:val="00000A"/>
          <w:sz w:val="28"/>
          <w:highlight w:val="white"/>
        </w:rPr>
        <w:t xml:space="preserve">отраслевых (функциональных) органов </w:t>
      </w:r>
      <w:r>
        <w:rPr>
          <w:rFonts w:ascii="Times New Roman" w:hAnsi="Times New Roman"/>
          <w:color w:val="00000A"/>
          <w:sz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Fonts w:ascii="Times New Roman" w:hAnsi="Times New Roman"/>
          <w:sz w:val="28"/>
          <w:szCs w:val="28"/>
        </w:rPr>
        <w:t xml:space="preserve"> постановлением администрации муниципального образования Кореновский район № 639.</w:t>
      </w:r>
    </w:p>
    <w:p>
      <w:pPr>
        <w:pStyle w:val="Normal"/>
        <w:ind w:firstLine="709"/>
        <w:jc w:val="both"/>
        <w:rPr>
          <w:rFonts w:ascii="Times New Roman" w:hAnsi="Times New Roman"/>
          <w:sz w:val="28"/>
        </w:rPr>
      </w:pPr>
      <w:r>
        <w:rPr>
          <w:rFonts w:ascii="Times New Roman" w:hAnsi="Times New Roman"/>
          <w:sz w:val="28"/>
        </w:rPr>
        <w:t>5.7.3. МФЦ отказывает в удовлетворении жалобы в соответствии с основаниями, предусмотренными Порядком.</w:t>
      </w:r>
    </w:p>
    <w:p>
      <w:pPr>
        <w:pStyle w:val="P61"/>
        <w:spacing w:before="0" w:after="0"/>
        <w:ind w:firstLine="709"/>
        <w:jc w:val="both"/>
        <w:rPr>
          <w:b/>
          <w:sz w:val="28"/>
        </w:rPr>
      </w:pPr>
      <w:r>
        <w:rPr>
          <w:sz w:val="28"/>
        </w:rPr>
        <w:t>5.7.4. Администрация оставляет жалобу без ответа в соответствии с основаниями, предусмотренными пунктом 20  Порядка подачи и рассмотрения жалоб на решения и действия (бездействие)</w:t>
      </w:r>
      <w:r>
        <w:rPr>
          <w:sz w:val="28"/>
          <w:highlight w:val="white"/>
        </w:rPr>
        <w:t xml:space="preserve">отраслевых (функциональных) органов </w:t>
      </w:r>
      <w:r>
        <w:rPr>
          <w:sz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sz w:val="28"/>
          <w:szCs w:val="28"/>
        </w:rPr>
        <w:t>постановлением администрации муниципального образования Кореновский район № 639.</w:t>
      </w:r>
    </w:p>
    <w:p>
      <w:pPr>
        <w:pStyle w:val="Normal"/>
        <w:ind w:firstLine="709"/>
        <w:jc w:val="both"/>
        <w:rPr>
          <w:rFonts w:ascii="Times New Roman" w:hAnsi="Times New Roman"/>
          <w:sz w:val="28"/>
        </w:rPr>
      </w:pPr>
      <w:r>
        <w:rPr>
          <w:rFonts w:ascii="Times New Roman" w:hAnsi="Times New Roman"/>
          <w:sz w:val="28"/>
        </w:rPr>
        <w:t>5.7.5. МФЦ оставляет жалобу без ответа в соответствии с основаниями, предусмотренными Порядком.</w:t>
      </w:r>
    </w:p>
    <w:p>
      <w:pPr>
        <w:pStyle w:val="Normal"/>
        <w:ind w:firstLine="709"/>
        <w:jc w:val="both"/>
        <w:rPr>
          <w:rFonts w:ascii="Times New Roman" w:hAnsi="Times New Roman"/>
          <w:sz w:val="28"/>
        </w:rPr>
      </w:pPr>
      <w:r>
        <w:rPr>
          <w:rFonts w:ascii="Times New Roman" w:hAnsi="Times New Roman"/>
          <w:sz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firstLine="709"/>
        <w:jc w:val="both"/>
        <w:rPr>
          <w:rFonts w:ascii="Times New Roman" w:hAnsi="Times New Roman"/>
          <w:sz w:val="28"/>
        </w:rPr>
      </w:pPr>
      <w:r>
        <w:rPr>
          <w:rFonts w:ascii="Times New Roman" w:hAnsi="Times New Roman"/>
          <w:sz w:val="28"/>
        </w:rPr>
      </w:r>
    </w:p>
    <w:p>
      <w:pPr>
        <w:pStyle w:val="Normal"/>
        <w:ind w:firstLine="709"/>
        <w:jc w:val="center"/>
        <w:rPr>
          <w:rFonts w:ascii="Times New Roman" w:hAnsi="Times New Roman"/>
          <w:b/>
          <w:sz w:val="28"/>
        </w:rPr>
      </w:pPr>
      <w:r>
        <w:rPr>
          <w:rFonts w:ascii="Times New Roman" w:hAnsi="Times New Roman"/>
          <w:b/>
          <w:sz w:val="28"/>
        </w:rPr>
        <w:t xml:space="preserve">5.8. Порядок информирования заявителя о результатах </w:t>
      </w:r>
    </w:p>
    <w:p>
      <w:pPr>
        <w:pStyle w:val="Normal"/>
        <w:ind w:firstLine="709"/>
        <w:jc w:val="center"/>
        <w:rPr>
          <w:rFonts w:ascii="Times New Roman" w:hAnsi="Times New Roman"/>
          <w:b/>
          <w:sz w:val="28"/>
        </w:rPr>
      </w:pPr>
      <w:r>
        <w:rPr>
          <w:rFonts w:ascii="Times New Roman" w:hAnsi="Times New Roman"/>
          <w:b/>
          <w:sz w:val="28"/>
        </w:rPr>
        <w:t>рассмотрения жалобы</w:t>
      </w:r>
    </w:p>
    <w:p>
      <w:pPr>
        <w:pStyle w:val="Normal"/>
        <w:ind w:firstLine="709"/>
        <w:rPr>
          <w:rFonts w:ascii="Times New Roman" w:hAnsi="Times New Roman"/>
          <w:sz w:val="28"/>
        </w:rPr>
      </w:pPr>
      <w:r>
        <w:rPr>
          <w:rFonts w:ascii="Times New Roman" w:hAnsi="Times New Roman"/>
          <w:sz w:val="28"/>
        </w:rPr>
      </w:r>
    </w:p>
    <w:p>
      <w:pPr>
        <w:pStyle w:val="Normal"/>
        <w:ind w:firstLine="709"/>
        <w:jc w:val="both"/>
        <w:rPr>
          <w:rFonts w:ascii="Times New Roman" w:hAnsi="Times New Roman"/>
          <w:sz w:val="28"/>
        </w:rPr>
      </w:pPr>
      <w:r>
        <w:rPr>
          <w:rFonts w:ascii="Times New Roman" w:hAnsi="Times New Roman"/>
          <w:sz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rFonts w:ascii="Times New Roman" w:hAnsi="Times New Roman"/>
          <w:sz w:val="28"/>
        </w:rPr>
      </w:pPr>
      <w:r>
        <w:rPr>
          <w:rFonts w:ascii="Times New Roman" w:hAnsi="Times New Roman"/>
          <w:sz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rPr>
          <w:rFonts w:ascii="Times New Roman" w:hAnsi="Times New Roman"/>
          <w:sz w:val="28"/>
        </w:rPr>
      </w:pPr>
      <w:r>
        <w:rPr>
          <w:rFonts w:ascii="Times New Roman" w:hAnsi="Times New Roman"/>
          <w:sz w:val="28"/>
        </w:rPr>
      </w:r>
    </w:p>
    <w:p>
      <w:pPr>
        <w:pStyle w:val="Normal"/>
        <w:ind w:firstLine="709"/>
        <w:jc w:val="center"/>
        <w:rPr>
          <w:rFonts w:ascii="Times New Roman" w:hAnsi="Times New Roman"/>
          <w:b/>
          <w:sz w:val="28"/>
        </w:rPr>
      </w:pPr>
      <w:r>
        <w:rPr>
          <w:rFonts w:ascii="Times New Roman" w:hAnsi="Times New Roman"/>
          <w:b/>
          <w:sz w:val="28"/>
        </w:rPr>
        <w:t>5.9. Порядок обжалования решения по жалобе</w:t>
      </w:r>
    </w:p>
    <w:p>
      <w:pPr>
        <w:pStyle w:val="Normal"/>
        <w:ind w:firstLine="709"/>
        <w:rPr>
          <w:rFonts w:ascii="Times New Roman" w:hAnsi="Times New Roman"/>
          <w:sz w:val="28"/>
        </w:rPr>
      </w:pPr>
      <w:r>
        <w:rPr>
          <w:rFonts w:ascii="Times New Roman" w:hAnsi="Times New Roman"/>
          <w:sz w:val="28"/>
        </w:rPr>
      </w:r>
    </w:p>
    <w:p>
      <w:pPr>
        <w:pStyle w:val="Normal"/>
        <w:ind w:firstLine="709"/>
        <w:jc w:val="both"/>
        <w:rPr>
          <w:rFonts w:ascii="Times New Roman" w:hAnsi="Times New Roman"/>
          <w:sz w:val="28"/>
        </w:rPr>
      </w:pPr>
      <w:r>
        <w:rPr>
          <w:rFonts w:ascii="Times New Roman" w:hAnsi="Times New Roman"/>
          <w:sz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rPr>
          <w:rFonts w:ascii="Times New Roman" w:hAnsi="Times New Roman"/>
          <w:sz w:val="28"/>
        </w:rPr>
      </w:pPr>
      <w:r>
        <w:rPr>
          <w:rFonts w:ascii="Times New Roman" w:hAnsi="Times New Roman"/>
          <w:sz w:val="28"/>
        </w:rPr>
      </w:r>
    </w:p>
    <w:p>
      <w:pPr>
        <w:pStyle w:val="Normal"/>
        <w:ind w:firstLine="709"/>
        <w:jc w:val="center"/>
        <w:rPr>
          <w:rFonts w:ascii="Times New Roman" w:hAnsi="Times New Roman"/>
          <w:b/>
          <w:sz w:val="28"/>
        </w:rPr>
      </w:pPr>
      <w:r>
        <w:rPr>
          <w:rFonts w:ascii="Times New Roman" w:hAnsi="Times New Roman"/>
          <w:b/>
          <w:sz w:val="28"/>
        </w:rPr>
        <w:t>5.10. Право заявителя на получение информации и документов, необходимых для обоснования и рассмотрения жалобы</w:t>
      </w:r>
    </w:p>
    <w:p>
      <w:pPr>
        <w:pStyle w:val="Normal"/>
        <w:ind w:firstLine="709"/>
        <w:rPr>
          <w:rFonts w:ascii="Times New Roman" w:hAnsi="Times New Roman"/>
          <w:sz w:val="28"/>
        </w:rPr>
      </w:pPr>
      <w:r>
        <w:rPr>
          <w:rFonts w:ascii="Times New Roman" w:hAnsi="Times New Roman"/>
          <w:sz w:val="28"/>
        </w:rPr>
      </w:r>
    </w:p>
    <w:p>
      <w:pPr>
        <w:pStyle w:val="Normal"/>
        <w:ind w:firstLine="709"/>
        <w:jc w:val="both"/>
        <w:rPr>
          <w:rFonts w:ascii="Times New Roman" w:hAnsi="Times New Roman"/>
          <w:sz w:val="28"/>
        </w:rPr>
      </w:pPr>
      <w:r>
        <w:rPr>
          <w:rFonts w:ascii="Times New Roman" w:hAnsi="Times New Roman"/>
          <w:sz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ind w:firstLine="709"/>
        <w:rPr>
          <w:rFonts w:ascii="Times New Roman" w:hAnsi="Times New Roman"/>
          <w:sz w:val="28"/>
        </w:rPr>
      </w:pPr>
      <w:r>
        <w:rPr>
          <w:rFonts w:ascii="Times New Roman" w:hAnsi="Times New Roman"/>
          <w:sz w:val="28"/>
        </w:rPr>
      </w:r>
    </w:p>
    <w:p>
      <w:pPr>
        <w:pStyle w:val="Normal"/>
        <w:ind w:firstLine="709"/>
        <w:jc w:val="center"/>
        <w:rPr>
          <w:rFonts w:ascii="Times New Roman" w:hAnsi="Times New Roman"/>
          <w:b/>
          <w:sz w:val="28"/>
        </w:rPr>
      </w:pPr>
      <w:r>
        <w:rPr>
          <w:rFonts w:ascii="Times New Roman" w:hAnsi="Times New Roman"/>
          <w:b/>
          <w:sz w:val="28"/>
        </w:rPr>
        <w:t>5.11. Способы информирования заявителей о порядке подачи и рассмотрения жалобы</w:t>
      </w:r>
    </w:p>
    <w:p>
      <w:pPr>
        <w:pStyle w:val="Normal"/>
        <w:ind w:firstLine="709"/>
        <w:rPr>
          <w:rFonts w:ascii="Times New Roman" w:hAnsi="Times New Roman"/>
          <w:sz w:val="28"/>
        </w:rPr>
      </w:pPr>
      <w:r>
        <w:rPr>
          <w:rFonts w:ascii="Times New Roman" w:hAnsi="Times New Roman"/>
          <w:sz w:val="28"/>
        </w:rPr>
      </w:r>
    </w:p>
    <w:p>
      <w:pPr>
        <w:pStyle w:val="Normal"/>
        <w:ind w:firstLine="709"/>
        <w:rPr>
          <w:rFonts w:ascii="Times New Roman" w:hAnsi="Times New Roman"/>
          <w:sz w:val="28"/>
        </w:rPr>
      </w:pPr>
      <w:r>
        <w:rPr>
          <w:rFonts w:ascii="Times New Roman" w:hAnsi="Times New Roman"/>
          <w:sz w:val="28"/>
        </w:rPr>
        <w:t>Информацию о порядке подачи и рассмотрения жалобы заявители могут получить:</w:t>
      </w:r>
    </w:p>
    <w:p>
      <w:pPr>
        <w:pStyle w:val="Normal"/>
        <w:ind w:firstLine="709"/>
        <w:rPr>
          <w:rFonts w:ascii="Times New Roman" w:hAnsi="Times New Roman"/>
          <w:sz w:val="28"/>
        </w:rPr>
      </w:pPr>
      <w:r>
        <w:rPr>
          <w:rFonts w:ascii="Times New Roman" w:hAnsi="Times New Roman"/>
          <w:sz w:val="28"/>
        </w:rPr>
        <w:t xml:space="preserve">на информационных стендах, расположенных в местах предоставления    </w:t>
      </w:r>
    </w:p>
    <w:p>
      <w:pPr>
        <w:pStyle w:val="Normal"/>
        <w:ind w:firstLine="709"/>
        <w:rPr>
          <w:rFonts w:ascii="Times New Roman" w:hAnsi="Times New Roman"/>
          <w:sz w:val="28"/>
        </w:rPr>
      </w:pPr>
      <w:r>
        <w:rPr>
          <w:rFonts w:ascii="Times New Roman" w:hAnsi="Times New Roman"/>
          <w:sz w:val="28"/>
        </w:rPr>
        <w:t>муниципальной услуги, непосредственно в администрации;</w:t>
      </w:r>
    </w:p>
    <w:p>
      <w:pPr>
        <w:pStyle w:val="Normal"/>
        <w:ind w:firstLine="708"/>
        <w:rPr>
          <w:rFonts w:ascii="Times New Roman" w:hAnsi="Times New Roman"/>
          <w:sz w:val="28"/>
        </w:rPr>
      </w:pPr>
      <w:r>
        <w:rPr>
          <w:rFonts w:ascii="Times New Roman" w:hAnsi="Times New Roman"/>
          <w:sz w:val="28"/>
        </w:rPr>
        <w:t xml:space="preserve">на официальном сайте http: //www.korenovsk.ru,  </w:t>
      </w:r>
    </w:p>
    <w:p>
      <w:pPr>
        <w:pStyle w:val="Normal"/>
        <w:ind w:firstLine="709"/>
        <w:rPr>
          <w:rFonts w:ascii="Times New Roman" w:hAnsi="Times New Roman"/>
          <w:sz w:val="28"/>
        </w:rPr>
      </w:pPr>
      <w:r>
        <w:rPr>
          <w:rFonts w:ascii="Times New Roman" w:hAnsi="Times New Roman"/>
          <w:sz w:val="28"/>
        </w:rPr>
        <w:t xml:space="preserve">на Едином портале МФЦ КК - http://www.e-mfc.ru, </w:t>
      </w:r>
    </w:p>
    <w:p>
      <w:pPr>
        <w:pStyle w:val="Normal"/>
        <w:ind w:firstLine="709"/>
        <w:rPr>
          <w:rFonts w:ascii="Times New Roman" w:hAnsi="Times New Roman"/>
          <w:sz w:val="28"/>
        </w:rPr>
      </w:pPr>
      <w:r>
        <w:rPr>
          <w:rFonts w:ascii="Times New Roman" w:hAnsi="Times New Roman"/>
          <w:sz w:val="28"/>
        </w:rPr>
        <w:t>на Едином  портале http://gosuslugi.ru;</w:t>
      </w:r>
    </w:p>
    <w:p>
      <w:pPr>
        <w:pStyle w:val="Normal"/>
        <w:ind w:firstLine="709"/>
        <w:rPr>
          <w:rFonts w:ascii="Times New Roman" w:hAnsi="Times New Roman"/>
          <w:sz w:val="28"/>
        </w:rPr>
      </w:pPr>
      <w:r>
        <w:rPr>
          <w:rFonts w:ascii="Times New Roman" w:hAnsi="Times New Roman"/>
          <w:sz w:val="28"/>
        </w:rPr>
        <w:t>на Региональном портале http://pgu.krasnodar.ru.</w:t>
      </w:r>
      <w:bookmarkEnd w:id="215"/>
    </w:p>
    <w:p>
      <w:pPr>
        <w:pStyle w:val="Normal"/>
        <w:ind w:right="-1" w:hanging="0"/>
        <w:rPr>
          <w:rFonts w:ascii="Times New Roman" w:hAnsi="Times New Roman"/>
          <w:sz w:val="28"/>
        </w:rPr>
      </w:pPr>
      <w:r>
        <w:rPr>
          <w:rFonts w:ascii="Times New Roman" w:hAnsi="Times New Roman"/>
          <w:sz w:val="28"/>
        </w:rPr>
      </w:r>
    </w:p>
    <w:p>
      <w:pPr>
        <w:pStyle w:val="Normal"/>
        <w:jc w:val="both"/>
        <w:rPr>
          <w:rFonts w:ascii="Times New Roman" w:hAnsi="Times New Roman"/>
          <w:sz w:val="28"/>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rPr>
      </w:pPr>
      <w:r>
        <w:rPr>
          <w:rFonts w:ascii="Times New Roman" w:hAnsi="Times New Roman"/>
          <w:sz w:val="28"/>
          <w:highlight w:val="white"/>
        </w:rPr>
        <w:t>муниципального образования</w:t>
      </w:r>
    </w:p>
    <w:p>
      <w:pPr>
        <w:pStyle w:val="Normal"/>
        <w:jc w:val="both"/>
        <w:rPr>
          <w:rFonts w:ascii="Times New Roman" w:hAnsi="Times New Roman"/>
          <w:sz w:val="28"/>
        </w:rPr>
      </w:pPr>
      <w:r>
        <w:rPr>
          <w:rFonts w:ascii="Times New Roman" w:hAnsi="Times New Roman"/>
          <w:sz w:val="28"/>
          <w:highlight w:val="white"/>
        </w:rPr>
        <w:t>Кореновский район,</w:t>
      </w:r>
    </w:p>
    <w:p>
      <w:pPr>
        <w:pStyle w:val="Normal"/>
        <w:jc w:val="both"/>
        <w:rPr>
          <w:rFonts w:ascii="Times New Roman" w:hAnsi="Times New Roman"/>
          <w:sz w:val="28"/>
        </w:rPr>
      </w:pPr>
      <w:r>
        <w:rPr>
          <w:rFonts w:ascii="Times New Roman" w:hAnsi="Times New Roman"/>
          <w:sz w:val="28"/>
          <w:highlight w:val="white"/>
        </w:rPr>
        <w:t>главный архитектор</w:t>
        <w:tab/>
        <w:tab/>
        <w:tab/>
        <w:tab/>
        <w:tab/>
        <w:tab/>
        <w:t xml:space="preserve">           М.Г. Милославская</w:t>
      </w:r>
    </w:p>
    <w:p>
      <w:pPr>
        <w:pStyle w:val="Normal"/>
        <w:ind w:right="-1" w:hanging="0"/>
        <w:jc w:val="both"/>
        <w:rPr>
          <w:rFonts w:ascii="Times New Roman" w:hAnsi="Times New Roman"/>
          <w:sz w:val="28"/>
        </w:rPr>
      </w:pPr>
      <w:r>
        <w:rPr>
          <w:rFonts w:ascii="Times New Roman" w:hAnsi="Times New Roman"/>
          <w:sz w:val="28"/>
        </w:rPr>
      </w:r>
    </w:p>
    <w:p>
      <w:pPr>
        <w:pStyle w:val="Normal"/>
        <w:ind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t>Приложение №  1</w:t>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t>к административному регламенту</w:t>
      </w:r>
    </w:p>
    <w:p>
      <w:pPr>
        <w:pStyle w:val="Normal"/>
        <w:ind w:right="-1" w:hanging="0"/>
        <w:jc w:val="right"/>
        <w:rPr>
          <w:rFonts w:ascii="Times New Roman" w:hAnsi="Times New Roman"/>
          <w:sz w:val="28"/>
        </w:rPr>
      </w:pPr>
      <w:r>
        <w:rPr>
          <w:rFonts w:ascii="Times New Roman" w:hAnsi="Times New Roman"/>
          <w:sz w:val="28"/>
        </w:rPr>
        <w:t>предоставления</w:t>
      </w:r>
      <w:r>
        <w:rPr>
          <w:rFonts w:ascii="Times New Roman" w:hAnsi="Times New Roman"/>
          <w:b/>
          <w:sz w:val="28"/>
        </w:rPr>
        <w:t xml:space="preserve"> </w:t>
      </w:r>
      <w:r>
        <w:rPr>
          <w:rFonts w:ascii="Times New Roman" w:hAnsi="Times New Roman"/>
          <w:sz w:val="28"/>
        </w:rPr>
        <w:t xml:space="preserve">администрацией </w:t>
      </w:r>
    </w:p>
    <w:p>
      <w:pPr>
        <w:pStyle w:val="Normal"/>
        <w:ind w:right="-1" w:hanging="0"/>
        <w:jc w:val="right"/>
        <w:rPr>
          <w:rFonts w:ascii="Times New Roman" w:hAnsi="Times New Roman"/>
          <w:sz w:val="28"/>
          <w:highlight w:val="white"/>
        </w:rPr>
      </w:pPr>
      <w:r>
        <w:rPr>
          <w:rFonts w:ascii="Times New Roman" w:hAnsi="Times New Roman"/>
          <w:sz w:val="28"/>
          <w:highlight w:val="white"/>
        </w:rPr>
        <w:t xml:space="preserve">муниципального образования </w:t>
      </w:r>
    </w:p>
    <w:p>
      <w:pPr>
        <w:pStyle w:val="Normal"/>
        <w:ind w:right="-1" w:hanging="0"/>
        <w:jc w:val="right"/>
        <w:rPr>
          <w:rFonts w:ascii="Times New Roman" w:hAnsi="Times New Roman"/>
          <w:sz w:val="28"/>
          <w:highlight w:val="white"/>
        </w:rPr>
      </w:pPr>
      <w:r>
        <w:rPr>
          <w:rFonts w:ascii="Times New Roman" w:hAnsi="Times New Roman"/>
          <w:sz w:val="28"/>
          <w:highlight w:val="white"/>
        </w:rPr>
        <w:t xml:space="preserve">Кореновский район </w:t>
      </w:r>
      <w:r>
        <w:rPr>
          <w:rFonts w:ascii="Times New Roman" w:hAnsi="Times New Roman"/>
          <w:sz w:val="28"/>
        </w:rPr>
        <w:t>муниципальной</w:t>
      </w:r>
      <w:r>
        <w:rPr>
          <w:rFonts w:ascii="Times New Roman" w:hAnsi="Times New Roman"/>
          <w:sz w:val="28"/>
          <w:highlight w:val="white"/>
        </w:rPr>
        <w:t xml:space="preserve"> </w:t>
      </w:r>
    </w:p>
    <w:p>
      <w:pPr>
        <w:pStyle w:val="Normal"/>
        <w:ind w:right="-1" w:hanging="0"/>
        <w:jc w:val="right"/>
        <w:rPr>
          <w:rFonts w:ascii="Times New Roman" w:hAnsi="Times New Roman"/>
          <w:i/>
          <w:i/>
          <w:color w:val="FF0000"/>
          <w:sz w:val="28"/>
          <w:u w:val="single"/>
        </w:rPr>
      </w:pPr>
      <w:r>
        <w:rPr>
          <w:rFonts w:ascii="Times New Roman" w:hAnsi="Times New Roman"/>
          <w:sz w:val="28"/>
        </w:rPr>
        <w:tab/>
        <w:tab/>
        <w:tab/>
        <w:tab/>
        <w:tab/>
        <w:tab/>
        <w:t xml:space="preserve">  услуги  «Заключение договора на размещение объектов на землях или</w:t>
      </w:r>
    </w:p>
    <w:p>
      <w:pPr>
        <w:pStyle w:val="Normal"/>
        <w:ind w:right="-1" w:hanging="0"/>
        <w:jc w:val="right"/>
        <w:rPr>
          <w:rFonts w:ascii="Times New Roman" w:hAnsi="Times New Roman"/>
          <w:i/>
          <w:i/>
          <w:color w:val="FF0000"/>
          <w:sz w:val="28"/>
          <w:u w:val="single"/>
        </w:rPr>
      </w:pPr>
      <w:r>
        <w:rPr>
          <w:rFonts w:ascii="Times New Roman" w:hAnsi="Times New Roman"/>
          <w:sz w:val="28"/>
        </w:rPr>
        <w:t xml:space="preserve"> </w:t>
      </w:r>
      <w:r>
        <w:rPr>
          <w:rFonts w:ascii="Times New Roman" w:hAnsi="Times New Roman"/>
          <w:sz w:val="28"/>
        </w:rPr>
        <w:t>земельных участках, находящихся в</w:t>
      </w:r>
    </w:p>
    <w:p>
      <w:pPr>
        <w:pStyle w:val="Normal"/>
        <w:ind w:right="-1" w:hanging="0"/>
        <w:jc w:val="right"/>
        <w:rPr>
          <w:rFonts w:ascii="Times New Roman" w:hAnsi="Times New Roman"/>
          <w:i/>
          <w:i/>
          <w:color w:val="FF0000"/>
          <w:sz w:val="28"/>
          <w:u w:val="single"/>
        </w:rPr>
      </w:pPr>
      <w:r>
        <w:rPr>
          <w:rFonts w:ascii="Times New Roman" w:hAnsi="Times New Roman"/>
          <w:sz w:val="28"/>
        </w:rPr>
        <w:t xml:space="preserve"> </w:t>
      </w:r>
      <w:r>
        <w:rPr>
          <w:rFonts w:ascii="Times New Roman" w:hAnsi="Times New Roman"/>
          <w:sz w:val="28"/>
        </w:rPr>
        <w:t xml:space="preserve">государственной или муниципальной </w:t>
      </w:r>
    </w:p>
    <w:p>
      <w:pPr>
        <w:pStyle w:val="Normal"/>
        <w:ind w:right="-1" w:hanging="0"/>
        <w:jc w:val="right"/>
        <w:rPr>
          <w:rFonts w:ascii="Times New Roman" w:hAnsi="Times New Roman"/>
          <w:i/>
          <w:i/>
          <w:color w:val="FF0000"/>
          <w:sz w:val="28"/>
          <w:u w:val="single"/>
        </w:rPr>
      </w:pPr>
      <w:r>
        <w:rPr>
          <w:rFonts w:ascii="Times New Roman" w:hAnsi="Times New Roman"/>
          <w:sz w:val="28"/>
        </w:rPr>
        <w:t xml:space="preserve">собственности, без предоставления </w:t>
      </w:r>
    </w:p>
    <w:p>
      <w:pPr>
        <w:pStyle w:val="Normal"/>
        <w:ind w:right="-1" w:hanging="0"/>
        <w:jc w:val="right"/>
        <w:rPr>
          <w:rFonts w:ascii="Times New Roman" w:hAnsi="Times New Roman"/>
          <w:i/>
          <w:i/>
          <w:color w:val="FF0000"/>
          <w:sz w:val="28"/>
          <w:u w:val="single"/>
        </w:rPr>
      </w:pPr>
      <w:r>
        <w:rPr>
          <w:rFonts w:ascii="Times New Roman" w:hAnsi="Times New Roman"/>
          <w:sz w:val="28"/>
        </w:rPr>
        <w:t xml:space="preserve">земельных участков и установления </w:t>
      </w:r>
    </w:p>
    <w:p>
      <w:pPr>
        <w:pStyle w:val="Normal"/>
        <w:ind w:right="-1" w:hanging="0"/>
        <w:jc w:val="right"/>
        <w:rPr>
          <w:rFonts w:ascii="Times New Roman" w:hAnsi="Times New Roman"/>
          <w:i/>
          <w:i/>
          <w:color w:val="FF0000"/>
          <w:sz w:val="28"/>
          <w:u w:val="single"/>
        </w:rPr>
      </w:pPr>
      <w:r>
        <w:rPr>
          <w:rFonts w:ascii="Times New Roman" w:hAnsi="Times New Roman"/>
          <w:sz w:val="28"/>
        </w:rPr>
        <w:t>сервитута, публичного сервитута»»</w:t>
      </w:r>
    </w:p>
    <w:p>
      <w:pPr>
        <w:pStyle w:val="Normal"/>
        <w:ind w:right="-1" w:hanging="0"/>
        <w:rPr>
          <w:rFonts w:ascii="Times New Roman" w:hAnsi="Times New Roman"/>
          <w:i/>
          <w:i/>
          <w:color w:val="FF0000"/>
          <w:sz w:val="28"/>
          <w:u w:val="single"/>
        </w:rPr>
      </w:pPr>
      <w:r>
        <w:rPr>
          <w:rFonts w:ascii="Times New Roman" w:hAnsi="Times New Roman"/>
          <w:i/>
          <w:color w:val="FF0000"/>
          <w:sz w:val="28"/>
          <w:u w:val="single"/>
        </w:rPr>
      </w:r>
    </w:p>
    <w:p>
      <w:pPr>
        <w:pStyle w:val="Normal"/>
        <w:ind w:right="-1" w:firstLine="709"/>
        <w:jc w:val="both"/>
        <w:rPr>
          <w:rFonts w:ascii="Times New Roman" w:hAnsi="Times New Roman"/>
          <w:color w:val="000000" w:themeColor="text1"/>
          <w:sz w:val="28"/>
        </w:rPr>
      </w:pPr>
      <w:r>
        <w:rPr>
          <w:rFonts w:ascii="Times New Roman" w:hAnsi="Times New Roman"/>
          <w:color w:val="000000" w:themeColor="text1"/>
          <w:sz w:val="28"/>
        </w:rPr>
      </w:r>
    </w:p>
    <w:p>
      <w:pPr>
        <w:pStyle w:val="Normal"/>
        <w:ind w:right="-1" w:firstLine="709"/>
        <w:jc w:val="center"/>
        <w:rPr>
          <w:rFonts w:ascii="Times New Roman" w:hAnsi="Times New Roman"/>
          <w:b/>
          <w:color w:val="000000" w:themeColor="text1"/>
          <w:sz w:val="28"/>
        </w:rPr>
      </w:pPr>
      <w:r>
        <w:rPr>
          <w:rFonts w:ascii="Times New Roman" w:hAnsi="Times New Roman"/>
          <w:b/>
          <w:color w:val="000000" w:themeColor="text1"/>
          <w:sz w:val="28"/>
        </w:rPr>
        <w:t>ПЕРЕЧЕНЬ</w:t>
      </w:r>
    </w:p>
    <w:p>
      <w:pPr>
        <w:pStyle w:val="Normal"/>
        <w:ind w:right="-1" w:firstLine="709"/>
        <w:jc w:val="center"/>
        <w:rPr>
          <w:rFonts w:ascii="Times New Roman" w:hAnsi="Times New Roman"/>
          <w:color w:val="000000" w:themeColor="text1"/>
          <w:sz w:val="28"/>
        </w:rPr>
      </w:pPr>
      <w:r>
        <w:rPr>
          <w:rFonts w:ascii="Times New Roman" w:hAnsi="Times New Roman"/>
          <w:color w:val="000000" w:themeColor="text1"/>
          <w:sz w:val="28"/>
        </w:rPr>
        <w:t xml:space="preserve">признаков заявителей, а также комбинации значений признаков, </w:t>
      </w:r>
    </w:p>
    <w:p>
      <w:pPr>
        <w:pStyle w:val="Normal"/>
        <w:ind w:right="-1" w:firstLine="709"/>
        <w:jc w:val="center"/>
        <w:rPr>
          <w:rFonts w:ascii="Times New Roman" w:hAnsi="Times New Roman"/>
          <w:color w:val="000000" w:themeColor="text1"/>
          <w:sz w:val="28"/>
        </w:rPr>
      </w:pPr>
      <w:r>
        <w:rPr>
          <w:rFonts w:ascii="Times New Roman" w:hAnsi="Times New Roman"/>
          <w:color w:val="000000" w:themeColor="text1"/>
          <w:sz w:val="28"/>
        </w:rPr>
        <w:t>каждая из которых соответствует одному варианту предоставления муниципальной услуги</w:t>
      </w:r>
    </w:p>
    <w:p>
      <w:pPr>
        <w:pStyle w:val="Normal"/>
        <w:ind w:right="-1" w:firstLine="709"/>
        <w:jc w:val="both"/>
        <w:rPr>
          <w:rFonts w:ascii="Times New Roman" w:hAnsi="Times New Roman"/>
          <w:color w:val="000000" w:themeColor="text1"/>
          <w:sz w:val="28"/>
        </w:rPr>
      </w:pPr>
      <w:r>
        <w:rPr>
          <w:rFonts w:ascii="Times New Roman" w:hAnsi="Times New Roman"/>
          <w:color w:val="000000" w:themeColor="text1"/>
          <w:sz w:val="28"/>
        </w:rPr>
      </w:r>
    </w:p>
    <w:p>
      <w:pPr>
        <w:pStyle w:val="ListParagraph1"/>
        <w:widowControl w:val="false"/>
        <w:numPr>
          <w:ilvl w:val="0"/>
          <w:numId w:val="4"/>
        </w:numPr>
        <w:ind w:left="900" w:right="-1" w:hanging="360"/>
        <w:jc w:val="center"/>
        <w:outlineLvl w:val="2"/>
        <w:rPr>
          <w:rFonts w:ascii="Times New Roman" w:hAnsi="Times New Roman"/>
          <w:b/>
          <w:sz w:val="28"/>
        </w:rPr>
      </w:pPr>
      <w:r>
        <w:rPr>
          <w:rFonts w:ascii="Times New Roman" w:hAnsi="Times New Roman"/>
          <w:b/>
          <w:sz w:val="28"/>
        </w:rPr>
        <w:t>Перечень общих признаков заявителей, по которым объединяются</w:t>
      </w:r>
    </w:p>
    <w:p>
      <w:pPr>
        <w:pStyle w:val="ListParagraph1"/>
        <w:widowControl w:val="false"/>
        <w:numPr>
          <w:ilvl w:val="0"/>
          <w:numId w:val="0"/>
        </w:numPr>
        <w:ind w:left="900" w:right="-1" w:hanging="0"/>
        <w:jc w:val="center"/>
        <w:outlineLvl w:val="2"/>
        <w:rPr>
          <w:b/>
          <w:sz w:val="28"/>
        </w:rPr>
      </w:pPr>
      <w:r>
        <w:rPr>
          <w:sz w:val="28"/>
        </w:rPr>
        <w:t>категории заявителей</w:t>
      </w:r>
    </w:p>
    <w:p>
      <w:pPr>
        <w:pStyle w:val="Normal"/>
        <w:widowControl w:val="false"/>
        <w:ind w:right="-1" w:hanging="0"/>
        <w:jc w:val="both"/>
        <w:rPr>
          <w:rFonts w:ascii="Times New Roman" w:hAnsi="Times New Roman"/>
          <w:sz w:val="24"/>
        </w:rPr>
      </w:pPr>
      <w:r>
        <w:rPr>
          <w:rFonts w:ascii="Times New Roman" w:hAnsi="Times New Roman"/>
          <w:sz w:val="24"/>
        </w:rPr>
      </w:r>
    </w:p>
    <w:tbl>
      <w:tblPr>
        <w:tblW w:w="9776"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98"/>
        <w:gridCol w:w="3797"/>
        <w:gridCol w:w="5281"/>
      </w:tblGrid>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Признак заявителя (принадлежащего ему объекта)</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Значения признака заявителя</w:t>
            </w:r>
          </w:p>
          <w:p>
            <w:pPr>
              <w:pStyle w:val="Normal"/>
              <w:widowControl w:val="false"/>
              <w:spacing w:lineRule="auto" w:line="276"/>
              <w:ind w:right="-1" w:hanging="0"/>
              <w:jc w:val="center"/>
              <w:rPr>
                <w:rFonts w:ascii="Times New Roman" w:hAnsi="Times New Roman"/>
                <w:sz w:val="24"/>
              </w:rPr>
            </w:pPr>
            <w:r>
              <w:rPr>
                <w:rFonts w:ascii="Times New Roman" w:hAnsi="Times New Roman"/>
                <w:sz w:val="24"/>
              </w:rPr>
              <w:t>(принадлежащего ему объекта)</w:t>
            </w:r>
          </w:p>
        </w:tc>
      </w:tr>
      <w:t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left="0" w:right="-1" w:hanging="0"/>
              <w:outlineLvl w:val="3"/>
              <w:rPr>
                <w:rFonts w:ascii="Times New Roman" w:hAnsi="Times New Roman"/>
                <w:sz w:val="24"/>
              </w:rPr>
            </w:pPr>
            <w:r>
              <w:rPr>
                <w:rFonts w:ascii="Times New Roman" w:hAnsi="Times New Roman"/>
                <w:sz w:val="24"/>
              </w:rPr>
              <w:t xml:space="preserve">                  </w:t>
            </w:r>
            <w:r>
              <w:rPr>
                <w:rFonts w:ascii="Times New Roman" w:hAnsi="Times New Roman"/>
                <w:sz w:val="24"/>
              </w:rPr>
              <w:t xml:space="preserve">Результат </w:t>
            </w:r>
            <w:r>
              <w:rPr>
                <w:rFonts w:ascii="Times New Roman" w:hAnsi="Times New Roman"/>
                <w:sz w:val="28"/>
              </w:rPr>
              <w:t xml:space="preserve">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4"/>
              </w:rPr>
              <w:t xml:space="preserve"> »</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1.</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sz w:val="24"/>
              </w:rPr>
            </w:pPr>
            <w:r>
              <w:rPr>
                <w:rFonts w:ascii="Times New Roman" w:hAnsi="Times New Roman"/>
                <w:sz w:val="24"/>
              </w:rPr>
              <w:t>Основание</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sz w:val="24"/>
              </w:rPr>
            </w:pPr>
            <w:r>
              <w:rPr>
                <w:rFonts w:ascii="Times New Roman" w:hAnsi="Times New Roman"/>
                <w:sz w:val="24"/>
              </w:rPr>
              <w:t>1. Поступление запроса</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2.</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sz w:val="24"/>
              </w:rPr>
            </w:pPr>
            <w:r>
              <w:rPr>
                <w:rFonts w:ascii="Times New Roman" w:hAnsi="Times New Roman"/>
                <w:sz w:val="24"/>
              </w:rPr>
              <w:t>Категория заявителя</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sz w:val="24"/>
              </w:rPr>
            </w:pPr>
            <w:r>
              <w:rPr>
                <w:rFonts w:ascii="Times New Roman" w:hAnsi="Times New Roman"/>
                <w:sz w:val="24"/>
              </w:rPr>
              <w:t>1. Физическое  лицо, заинтересованное  в получении муниципальной услуги</w:t>
            </w:r>
          </w:p>
          <w:p>
            <w:pPr>
              <w:pStyle w:val="Normal"/>
              <w:widowControl w:val="false"/>
              <w:spacing w:lineRule="auto" w:line="276"/>
              <w:ind w:right="-1" w:hanging="0"/>
              <w:rPr>
                <w:rFonts w:ascii="Times New Roman" w:hAnsi="Times New Roman"/>
                <w:sz w:val="24"/>
              </w:rPr>
            </w:pPr>
            <w:r>
              <w:rPr>
                <w:rFonts w:ascii="Times New Roman" w:hAnsi="Times New Roman"/>
                <w:sz w:val="24"/>
              </w:rPr>
              <w:t>2. Юридическое лицо, заинтересованное  в получении муниципальной услуги</w:t>
            </w:r>
          </w:p>
          <w:p>
            <w:pPr>
              <w:pStyle w:val="Normal"/>
              <w:widowControl w:val="false"/>
              <w:spacing w:lineRule="auto" w:line="276"/>
              <w:ind w:right="-1" w:hanging="0"/>
              <w:rPr>
                <w:rFonts w:ascii="Times New Roman" w:hAnsi="Times New Roman"/>
                <w:sz w:val="24"/>
              </w:rPr>
            </w:pPr>
            <w:r>
              <w:rPr>
                <w:rFonts w:ascii="Times New Roman" w:hAnsi="Times New Roman"/>
                <w:sz w:val="24"/>
              </w:rPr>
              <w:t>3. Индивидуальный предприниматель, заинтересованный  в получении муниципальной услуги</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3.</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sz w:val="24"/>
              </w:rPr>
            </w:pPr>
            <w:r>
              <w:rPr>
                <w:rFonts w:ascii="Times New Roman" w:hAnsi="Times New Roman"/>
                <w:sz w:val="24"/>
              </w:rPr>
              <w:t>Представитель юридического лица/индивидуального предпринимателя</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sz w:val="24"/>
              </w:rPr>
            </w:pPr>
            <w:r>
              <w:rPr>
                <w:rFonts w:ascii="Times New Roman" w:hAnsi="Times New Roman"/>
                <w:sz w:val="24"/>
              </w:rPr>
              <w:t>1. Руководитель</w:t>
            </w:r>
          </w:p>
          <w:p>
            <w:pPr>
              <w:pStyle w:val="Normal"/>
              <w:widowControl w:val="false"/>
              <w:spacing w:lineRule="auto" w:line="276"/>
              <w:ind w:right="-1" w:hanging="0"/>
              <w:rPr>
                <w:rFonts w:ascii="Times New Roman" w:hAnsi="Times New Roman"/>
                <w:sz w:val="24"/>
              </w:rPr>
            </w:pPr>
            <w:r>
              <w:rPr>
                <w:rFonts w:ascii="Times New Roman" w:hAnsi="Times New Roman"/>
                <w:sz w:val="24"/>
              </w:rPr>
              <w:t>2. Сотрудник</w:t>
            </w:r>
          </w:p>
          <w:p>
            <w:pPr>
              <w:pStyle w:val="Normal"/>
              <w:widowControl w:val="false"/>
              <w:spacing w:lineRule="auto" w:line="276"/>
              <w:ind w:right="-1" w:hanging="0"/>
              <w:rPr>
                <w:rFonts w:ascii="Times New Roman" w:hAnsi="Times New Roman"/>
                <w:sz w:val="24"/>
              </w:rPr>
            </w:pPr>
            <w:r>
              <w:rPr>
                <w:rFonts w:ascii="Times New Roman" w:hAnsi="Times New Roman"/>
                <w:sz w:val="24"/>
              </w:rPr>
              <w:t>3. Иное лицо полномочия, которого подтверждены в установленном порядке</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4.</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sz w:val="24"/>
              </w:rPr>
            </w:pPr>
            <w:r>
              <w:rPr>
                <w:rFonts w:ascii="Times New Roman" w:hAnsi="Times New Roman"/>
                <w:sz w:val="24"/>
              </w:rPr>
              <w:t>Способ обращения</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sz w:val="24"/>
              </w:rPr>
            </w:pPr>
            <w:r>
              <w:rPr>
                <w:rFonts w:ascii="Times New Roman" w:hAnsi="Times New Roman"/>
                <w:sz w:val="24"/>
              </w:rPr>
              <w:t>1. Заявитель лично (дополнительных документов не требуется)</w:t>
            </w:r>
          </w:p>
          <w:p>
            <w:pPr>
              <w:pStyle w:val="Normal"/>
              <w:widowControl w:val="false"/>
              <w:spacing w:lineRule="auto" w:line="276"/>
              <w:ind w:right="-1" w:hanging="0"/>
              <w:rPr>
                <w:rFonts w:ascii="Times New Roman" w:hAnsi="Times New Roman"/>
                <w:sz w:val="24"/>
              </w:rPr>
            </w:pPr>
            <w:r>
              <w:rPr>
                <w:rFonts w:ascii="Times New Roman" w:hAnsi="Times New Roman"/>
                <w:sz w:val="24"/>
              </w:rPr>
              <w:t>2. Представитель заявителя (необходимо представить документ, подтверждающий полномочия представителя)</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5.</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sz w:val="24"/>
              </w:rPr>
            </w:pPr>
            <w:r>
              <w:rPr>
                <w:rFonts w:ascii="Times New Roman" w:hAnsi="Times New Roman"/>
                <w:sz w:val="24"/>
              </w:rPr>
              <w:t>Принятое решение</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pPr>
            <w:r>
              <w:rPr>
                <w:rFonts w:ascii="Times New Roman" w:hAnsi="Times New Roman"/>
                <w:sz w:val="24"/>
              </w:rPr>
              <w:t>1. Выдача</w:t>
            </w:r>
            <w:r>
              <w:rPr>
                <w:rFonts w:ascii="Times New Roman" w:hAnsi="Times New Roman"/>
                <w:sz w:val="28"/>
                <w:highlight w:val="white"/>
              </w:rPr>
              <w:t xml:space="preserve">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4"/>
              </w:rPr>
              <w:t>.</w:t>
            </w:r>
          </w:p>
          <w:p>
            <w:pPr>
              <w:pStyle w:val="Normal"/>
              <w:widowControl w:val="false"/>
              <w:ind w:right="-1" w:hanging="0"/>
              <w:rPr/>
            </w:pPr>
            <w:r>
              <w:rPr>
                <w:rFonts w:ascii="Times New Roman" w:hAnsi="Times New Roman"/>
                <w:sz w:val="24"/>
              </w:rPr>
              <w:t xml:space="preserve">2. Решение об отказе в выдаче </w:t>
            </w:r>
            <w:r>
              <w:rPr>
                <w:rFonts w:ascii="Times New Roman" w:hAnsi="Times New Roman"/>
                <w:sz w:val="28"/>
                <w:highlight w:val="white"/>
              </w:rPr>
              <w:t>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tc>
      </w:tr>
    </w:tbl>
    <w:p>
      <w:pPr>
        <w:pStyle w:val="Normal"/>
        <w:ind w:right="-1" w:hanging="0"/>
        <w:jc w:val="both"/>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numPr>
          <w:ilvl w:val="0"/>
          <w:numId w:val="0"/>
        </w:numPr>
        <w:ind w:left="0" w:right="-1" w:hanging="0"/>
        <w:jc w:val="center"/>
        <w:outlineLvl w:val="2"/>
        <w:rPr>
          <w:rFonts w:ascii="Times New Roman" w:hAnsi="Times New Roman"/>
          <w:b/>
          <w:sz w:val="28"/>
        </w:rPr>
      </w:pPr>
      <w:r>
        <w:rPr>
          <w:rFonts w:ascii="Times New Roman" w:hAnsi="Times New Roman"/>
          <w:b/>
          <w:sz w:val="28"/>
        </w:rPr>
        <w:t>2. Комбинации признаков заявителей, каждая из которых</w:t>
      </w:r>
    </w:p>
    <w:p>
      <w:pPr>
        <w:pStyle w:val="Normal"/>
        <w:widowControl w:val="false"/>
        <w:ind w:right="-1" w:hanging="0"/>
        <w:jc w:val="center"/>
        <w:rPr>
          <w:rFonts w:ascii="Times New Roman" w:hAnsi="Times New Roman"/>
          <w:b/>
          <w:sz w:val="28"/>
        </w:rPr>
      </w:pPr>
      <w:r>
        <w:rPr>
          <w:rFonts w:ascii="Times New Roman" w:hAnsi="Times New Roman"/>
          <w:b/>
          <w:sz w:val="28"/>
        </w:rPr>
        <w:t>соответствует одному варианту предоставления услуги</w:t>
      </w:r>
    </w:p>
    <w:p>
      <w:pPr>
        <w:pStyle w:val="Normal"/>
        <w:widowControl w:val="false"/>
        <w:ind w:right="-1" w:hanging="0"/>
        <w:jc w:val="both"/>
        <w:rPr>
          <w:rFonts w:ascii="Times New Roman" w:hAnsi="Times New Roman"/>
          <w:sz w:val="26"/>
        </w:rPr>
      </w:pPr>
      <w:r>
        <w:rPr>
          <w:rFonts w:ascii="Times New Roman" w:hAnsi="Times New Roman"/>
          <w:sz w:val="26"/>
        </w:rPr>
      </w:r>
    </w:p>
    <w:tbl>
      <w:tblPr>
        <w:tblW w:w="9633"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1700"/>
        <w:gridCol w:w="7932"/>
      </w:tblGrid>
      <w:tr>
        <w:trPr/>
        <w:tc>
          <w:tcPr>
            <w:tcW w:w="963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Комбинация значений признаков</w:t>
            </w:r>
          </w:p>
        </w:tc>
      </w:tr>
      <w:tr>
        <w:trPr/>
        <w:tc>
          <w:tcPr>
            <w:tcW w:w="963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left="0" w:right="-1" w:hanging="0"/>
              <w:jc w:val="center"/>
              <w:outlineLvl w:val="3"/>
              <w:rPr>
                <w:shd w:fill="FFFFFF" w:val="clear"/>
              </w:rPr>
            </w:pPr>
            <w:r>
              <w:rPr>
                <w:rFonts w:ascii="Times New Roman" w:hAnsi="Times New Roman"/>
                <w:sz w:val="24"/>
                <w:shd w:fill="FFFFFF" w:val="clear"/>
              </w:rPr>
              <w:t>Вариант</w:t>
            </w:r>
            <w:r>
              <w:rPr>
                <w:rFonts w:ascii="Times New Roman" w:hAnsi="Times New Roman"/>
                <w:color w:val="C9211E"/>
                <w:sz w:val="24"/>
                <w:shd w:fill="FFFFFF" w:val="clear"/>
              </w:rPr>
              <w:t xml:space="preserve"> </w:t>
            </w:r>
            <w:r>
              <w:rPr>
                <w:rFonts w:ascii="Times New Roman" w:hAnsi="Times New Roman"/>
                <w:sz w:val="24"/>
                <w:shd w:fill="FFFFFF" w:val="clear"/>
              </w:rPr>
              <w:t xml:space="preserve"> I- </w:t>
            </w:r>
            <w:r>
              <w:rPr>
                <w:rFonts w:ascii="Times New Roman" w:hAnsi="Times New Roman"/>
                <w:sz w:val="24"/>
                <w:shd w:fill="FFFFFF" w:val="clear"/>
                <w:lang w:val="en-US"/>
              </w:rPr>
              <w:t>IX</w:t>
            </w:r>
            <w:r>
              <w:rPr>
                <w:rFonts w:ascii="Times New Roman" w:hAnsi="Times New Roman"/>
                <w:sz w:val="28"/>
                <w:shd w:fill="FFFFFF" w:val="clear"/>
              </w:rPr>
              <w:t>«Заключение договора (отказ в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1.</w:t>
            </w:r>
          </w:p>
        </w:tc>
        <w:tc>
          <w:tcPr>
            <w:tcW w:w="79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rPr>
            </w:pPr>
            <w:r>
              <w:rPr>
                <w:rFonts w:ascii="Times New Roman" w:hAnsi="Times New Roman"/>
                <w:sz w:val="24"/>
              </w:rPr>
              <w:t>Физическое лицо,  обратившееся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2.</w:t>
            </w:r>
          </w:p>
        </w:tc>
        <w:tc>
          <w:tcPr>
            <w:tcW w:w="79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rPr>
            </w:pPr>
            <w:r>
              <w:rPr>
                <w:rFonts w:ascii="Times New Roman" w:hAnsi="Times New Roman"/>
                <w:sz w:val="24"/>
              </w:rPr>
              <w:t>Представитель  физического лица,  обратившийся за получением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3.</w:t>
            </w:r>
          </w:p>
        </w:tc>
        <w:tc>
          <w:tcPr>
            <w:tcW w:w="7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sz w:val="24"/>
              </w:rPr>
            </w:pPr>
            <w:r>
              <w:rPr>
                <w:rFonts w:ascii="Times New Roman" w:hAnsi="Times New Roman"/>
                <w:sz w:val="24"/>
              </w:rPr>
              <w:t>Юридическое лицо,  обратившееся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4.</w:t>
            </w:r>
          </w:p>
        </w:tc>
        <w:tc>
          <w:tcPr>
            <w:tcW w:w="7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sz w:val="24"/>
              </w:rPr>
            </w:pPr>
            <w:r>
              <w:rPr>
                <w:rFonts w:ascii="Times New Roman" w:hAnsi="Times New Roman"/>
                <w:sz w:val="24"/>
              </w:rPr>
              <w:t>Представитель юридического лица,  обратившийся за получением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5.</w:t>
            </w:r>
          </w:p>
        </w:tc>
        <w:tc>
          <w:tcPr>
            <w:tcW w:w="7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sz w:val="24"/>
              </w:rPr>
            </w:pPr>
            <w:r>
              <w:rPr>
                <w:rFonts w:ascii="Times New Roman" w:hAnsi="Times New Roman"/>
                <w:sz w:val="24"/>
              </w:rPr>
              <w:t>Индивидуальный предприниматель, обратившийся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6.</w:t>
            </w:r>
          </w:p>
        </w:tc>
        <w:tc>
          <w:tcPr>
            <w:tcW w:w="7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sz w:val="24"/>
              </w:rPr>
            </w:pPr>
            <w:r>
              <w:rPr>
                <w:rFonts w:ascii="Times New Roman" w:hAnsi="Times New Roman"/>
                <w:sz w:val="24"/>
              </w:rPr>
              <w:t>Представитель индивидуального предпринимателя,  обратившийся за получением муниципальной услуги лично</w:t>
            </w:r>
          </w:p>
        </w:tc>
      </w:tr>
      <w:tr>
        <w:trPr/>
        <w:tc>
          <w:tcPr>
            <w:tcW w:w="963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 xml:space="preserve">Вариант </w:t>
            </w:r>
            <w:r>
              <w:rPr>
                <w:rFonts w:ascii="Times New Roman" w:hAnsi="Times New Roman"/>
                <w:sz w:val="24"/>
                <w:lang w:val="en-US"/>
              </w:rPr>
              <w:t>X</w:t>
            </w:r>
            <w:r>
              <w:rPr>
                <w:rFonts w:ascii="Times New Roman" w:hAnsi="Times New Roman"/>
                <w:sz w:val="24"/>
              </w:rPr>
              <w:t xml:space="preserve">  «Исправление допущенных опечаток и  ошибок  в выданном результате предоставления муниципальной услуги документе»</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1.</w:t>
            </w:r>
          </w:p>
        </w:tc>
        <w:tc>
          <w:tcPr>
            <w:tcW w:w="79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rPr>
            </w:pPr>
            <w:r>
              <w:rPr>
                <w:rFonts w:ascii="Times New Roman" w:hAnsi="Times New Roman"/>
                <w:sz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2.</w:t>
            </w:r>
          </w:p>
        </w:tc>
        <w:tc>
          <w:tcPr>
            <w:tcW w:w="79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rPr>
            </w:pPr>
            <w:r>
              <w:rPr>
                <w:rFonts w:ascii="Times New Roman" w:hAnsi="Times New Roman"/>
                <w:sz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3.</w:t>
            </w:r>
          </w:p>
        </w:tc>
        <w:tc>
          <w:tcPr>
            <w:tcW w:w="7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sz w:val="24"/>
              </w:rPr>
            </w:pPr>
            <w:r>
              <w:rPr>
                <w:rFonts w:ascii="Times New Roman" w:hAnsi="Times New Roman"/>
                <w:sz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4.</w:t>
            </w:r>
          </w:p>
        </w:tc>
        <w:tc>
          <w:tcPr>
            <w:tcW w:w="7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sz w:val="24"/>
              </w:rPr>
            </w:pPr>
            <w:r>
              <w:rPr>
                <w:rFonts w:ascii="Times New Roman" w:hAnsi="Times New Roman"/>
                <w:sz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5.</w:t>
            </w:r>
          </w:p>
        </w:tc>
        <w:tc>
          <w:tcPr>
            <w:tcW w:w="7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sz w:val="24"/>
              </w:rPr>
            </w:pPr>
            <w:r>
              <w:rPr>
                <w:rFonts w:ascii="Times New Roman" w:hAnsi="Times New Roman"/>
                <w:sz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6.</w:t>
            </w:r>
          </w:p>
        </w:tc>
        <w:tc>
          <w:tcPr>
            <w:tcW w:w="7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sz w:val="24"/>
              </w:rPr>
            </w:pPr>
            <w:r>
              <w:rPr>
                <w:rFonts w:ascii="Times New Roman" w:hAnsi="Times New Roman"/>
                <w:sz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963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Вариант XI «Выдача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1.</w:t>
            </w:r>
          </w:p>
        </w:tc>
        <w:tc>
          <w:tcPr>
            <w:tcW w:w="79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rPr>
            </w:pPr>
            <w:r>
              <w:rPr>
                <w:rFonts w:ascii="Times New Roman" w:hAnsi="Times New Roman"/>
                <w:sz w:val="24"/>
              </w:rPr>
              <w:t xml:space="preserve">Физическое лицо,  обратившееся за получением </w:t>
            </w:r>
            <w:r>
              <w:rPr>
                <w:rFonts w:ascii="Times New Roman" w:hAnsi="Times New Roman"/>
                <w:sz w:val="28"/>
              </w:rPr>
              <w:t xml:space="preserve"> </w:t>
            </w:r>
            <w:r>
              <w:rPr>
                <w:rFonts w:ascii="Times New Roman" w:hAnsi="Times New Roman"/>
                <w:sz w:val="24"/>
              </w:rPr>
              <w:t>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2.</w:t>
            </w:r>
          </w:p>
        </w:tc>
        <w:tc>
          <w:tcPr>
            <w:tcW w:w="7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sz w:val="24"/>
              </w:rPr>
            </w:pPr>
            <w:r>
              <w:rPr>
                <w:rFonts w:ascii="Times New Roman" w:hAnsi="Times New Roman"/>
                <w:sz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3.</w:t>
            </w:r>
          </w:p>
        </w:tc>
        <w:tc>
          <w:tcPr>
            <w:tcW w:w="7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sz w:val="24"/>
              </w:rPr>
            </w:pPr>
            <w:r>
              <w:rPr>
                <w:rFonts w:ascii="Times New Roman" w:hAnsi="Times New Roman"/>
                <w:sz w:val="24"/>
              </w:rPr>
              <w:t>Юридическое лицо,  обратившееся за получением 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4.</w:t>
            </w:r>
          </w:p>
        </w:tc>
        <w:tc>
          <w:tcPr>
            <w:tcW w:w="7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sz w:val="24"/>
              </w:rPr>
            </w:pPr>
            <w:r>
              <w:rPr>
                <w:rFonts w:ascii="Times New Roman" w:hAnsi="Times New Roman"/>
                <w:sz w:val="24"/>
              </w:rPr>
              <w:t>Представитель юридического лица,  обратившийся за получением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5.</w:t>
            </w:r>
          </w:p>
        </w:tc>
        <w:tc>
          <w:tcPr>
            <w:tcW w:w="7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sz w:val="24"/>
              </w:rPr>
            </w:pPr>
            <w:r>
              <w:rPr>
                <w:rFonts w:ascii="Times New Roman" w:hAnsi="Times New Roman"/>
                <w:sz w:val="24"/>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sz w:val="24"/>
              </w:rPr>
            </w:pPr>
            <w:r>
              <w:rPr>
                <w:rFonts w:ascii="Times New Roman" w:hAnsi="Times New Roman"/>
                <w:sz w:val="24"/>
              </w:rPr>
              <w:t>6.</w:t>
            </w:r>
          </w:p>
        </w:tc>
        <w:tc>
          <w:tcPr>
            <w:tcW w:w="7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sz w:val="24"/>
              </w:rPr>
            </w:pPr>
            <w:r>
              <w:rPr>
                <w:rFonts w:ascii="Times New Roman" w:hAnsi="Times New Roman"/>
                <w:sz w:val="24"/>
              </w:rPr>
              <w:t>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w:t>
            </w:r>
          </w:p>
        </w:tc>
      </w:tr>
    </w:tbl>
    <w:p>
      <w:pPr>
        <w:pStyle w:val="Normal"/>
        <w:ind w:right="-1" w:hanging="0"/>
        <w:jc w:val="right"/>
        <w:rPr>
          <w:rFonts w:ascii="Times New Roman" w:hAnsi="Times New Roman"/>
          <w:sz w:val="28"/>
        </w:rPr>
      </w:pPr>
      <w:r>
        <w:rPr>
          <w:rFonts w:ascii="Times New Roman" w:hAnsi="Times New Roman"/>
          <w:sz w:val="28"/>
        </w:rPr>
      </w:r>
    </w:p>
    <w:p>
      <w:pPr>
        <w:pStyle w:val="Normal"/>
        <w:jc w:val="both"/>
        <w:rPr>
          <w:rFonts w:ascii="Times New Roman" w:hAnsi="Times New Roman"/>
          <w:sz w:val="28"/>
          <w:highlight w:val="white"/>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highlight w:val="white"/>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highlight w:val="white"/>
        </w:rPr>
      </w:pPr>
      <w:r>
        <w:rPr>
          <w:rFonts w:ascii="Times New Roman" w:hAnsi="Times New Roman"/>
          <w:sz w:val="28"/>
          <w:highlight w:val="white"/>
        </w:rPr>
        <w:t>муниципального образования</w:t>
      </w:r>
    </w:p>
    <w:p>
      <w:pPr>
        <w:pStyle w:val="Normal"/>
        <w:jc w:val="both"/>
        <w:rPr>
          <w:rFonts w:ascii="Times New Roman" w:hAnsi="Times New Roman"/>
          <w:sz w:val="28"/>
          <w:highlight w:val="white"/>
        </w:rPr>
      </w:pPr>
      <w:r>
        <w:rPr>
          <w:rFonts w:ascii="Times New Roman" w:hAnsi="Times New Roman"/>
          <w:sz w:val="28"/>
          <w:highlight w:val="white"/>
        </w:rPr>
        <w:t>Кореновский район,</w:t>
      </w:r>
    </w:p>
    <w:p>
      <w:pPr>
        <w:pStyle w:val="Normal"/>
        <w:jc w:val="both"/>
        <w:rPr>
          <w:rFonts w:ascii="Times New Roman" w:hAnsi="Times New Roman"/>
          <w:sz w:val="28"/>
          <w:highlight w:val="white"/>
        </w:rPr>
      </w:pPr>
      <w:r>
        <w:rPr>
          <w:rFonts w:ascii="Times New Roman" w:hAnsi="Times New Roman"/>
          <w:sz w:val="28"/>
          <w:highlight w:val="white"/>
        </w:rPr>
        <w:t>главный архитектор</w:t>
        <w:tab/>
        <w:tab/>
        <w:tab/>
        <w:tab/>
        <w:tab/>
        <w:tab/>
        <w:t xml:space="preserve">           М.Г. Милославская</w:t>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right="-1" w:hanging="0"/>
        <w:jc w:val="center"/>
        <w:rPr/>
      </w:pPr>
      <w:r>
        <w:rPr>
          <w:rFonts w:ascii="Times New Roman" w:hAnsi="Times New Roman"/>
          <w:sz w:val="28"/>
        </w:rPr>
        <w:tab/>
        <w:tab/>
        <w:tab/>
        <w:tab/>
        <w:tab/>
        <w:tab/>
        <w:tab/>
        <w:tab/>
        <w:tab/>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pPr>
      <w:r>
        <w:rPr>
          <w:rFonts w:ascii="Times New Roman" w:hAnsi="Times New Roman"/>
          <w:sz w:val="28"/>
        </w:rPr>
        <w:tab/>
        <w:tab/>
        <w:tab/>
        <w:tab/>
        <w:tab/>
        <w:tab/>
      </w:r>
    </w:p>
    <w:p>
      <w:pPr>
        <w:pStyle w:val="Normal"/>
        <w:ind w:right="-1" w:hanging="0"/>
        <w:jc w:val="center"/>
        <w:rPr/>
      </w:pPr>
      <w:r>
        <w:rPr>
          <w:rFonts w:ascii="Times New Roman" w:hAnsi="Times New Roman"/>
          <w:sz w:val="28"/>
        </w:rPr>
        <w:tab/>
        <w:tab/>
        <w:tab/>
        <w:tab/>
        <w:tab/>
        <w:tab/>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pPr>
      <w:r>
        <w:rPr>
          <w:rFonts w:ascii="Times New Roman" w:hAnsi="Times New Roman"/>
          <w:sz w:val="28"/>
        </w:rPr>
        <w:tab/>
        <w:tab/>
        <w:tab/>
        <w:tab/>
        <w:tab/>
        <w:tab/>
        <w:tab/>
        <w:t>Приложение №  2</w:t>
      </w:r>
    </w:p>
    <w:p>
      <w:pPr>
        <w:pStyle w:val="Normal"/>
        <w:ind w:right="-1" w:hanging="0"/>
        <w:jc w:val="right"/>
        <w:rPr>
          <w:rFonts w:ascii="Times New Roman" w:hAnsi="Times New Roman"/>
          <w:sz w:val="28"/>
        </w:rPr>
      </w:pPr>
      <w:r>
        <w:rPr>
          <w:rFonts w:ascii="Times New Roman" w:hAnsi="Times New Roman"/>
          <w:sz w:val="28"/>
        </w:rPr>
      </w:r>
    </w:p>
    <w:p>
      <w:pPr>
        <w:pStyle w:val="Normal"/>
        <w:ind w:left="3969" w:hanging="0"/>
        <w:jc w:val="center"/>
        <w:rPr/>
      </w:pPr>
      <w:r>
        <w:rPr>
          <w:rFonts w:ascii="Times New Roman" w:hAnsi="Times New Roman"/>
          <w:sz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left="3969" w:hanging="0"/>
        <w:jc w:val="center"/>
        <w:rPr/>
      </w:pPr>
      <w:r>
        <w:rPr/>
      </w:r>
    </w:p>
    <w:p>
      <w:pPr>
        <w:pStyle w:val="Normal"/>
        <w:ind w:right="-1" w:firstLine="709"/>
        <w:jc w:val="center"/>
        <w:rPr>
          <w:highlight w:val="white"/>
        </w:rPr>
      </w:pPr>
      <w:r>
        <w:rPr>
          <w:rFonts w:ascii="Times New Roman" w:hAnsi="Times New Roman"/>
          <w:sz w:val="28"/>
          <w:highlight w:val="white"/>
          <w:u w:val="single"/>
        </w:rPr>
        <w:t>(ОБРАЗЕЦ заявления)</w:t>
      </w:r>
    </w:p>
    <w:p>
      <w:pPr>
        <w:pStyle w:val="Normal"/>
        <w:ind w:right="-1" w:firstLine="709"/>
        <w:jc w:val="both"/>
        <w:rPr>
          <w:rFonts w:ascii="Times New Roman" w:hAnsi="Times New Roman"/>
          <w:color w:val="000000" w:themeColor="text1"/>
          <w:sz w:val="28"/>
          <w:highlight w:val="yellow"/>
        </w:rPr>
      </w:pPr>
      <w:r>
        <w:rPr>
          <w:rFonts w:ascii="Times New Roman" w:hAnsi="Times New Roman"/>
          <w:color w:val="000000" w:themeColor="text1"/>
          <w:sz w:val="28"/>
          <w:highlight w:val="yellow"/>
        </w:rPr>
      </w:r>
    </w:p>
    <w:p>
      <w:pPr>
        <w:pStyle w:val="Normal"/>
        <w:rPr>
          <w:sz w:val="20"/>
        </w:rPr>
      </w:pPr>
      <w:r>
        <w:rPr>
          <w:sz w:val="20"/>
        </w:rPr>
        <w:tab/>
        <w:tab/>
        <w:tab/>
        <w:tab/>
        <w:tab/>
        <w:tab/>
        <w:t xml:space="preserve"> </w:t>
      </w:r>
      <w:r>
        <w:rPr>
          <w:rFonts w:ascii="Times New Roman" w:hAnsi="Times New Roman"/>
          <w:sz w:val="28"/>
        </w:rPr>
        <w:t xml:space="preserve"> Наименование органа власти</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 xml:space="preserve">  </w:t>
        <w:tab/>
        <w:t xml:space="preserve"> (организации)________________________</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 xml:space="preserve"> Наименование должности</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 xml:space="preserve">  _____________________________________</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 xml:space="preserve">  Фамилия, имя, отчество (при наличии)</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_____________________________________</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 xml:space="preserve"> _____________________________________</w:t>
      </w:r>
    </w:p>
    <w:p>
      <w:pPr>
        <w:pStyle w:val="127"/>
        <w:rPr>
          <w:sz w:val="20"/>
        </w:rPr>
      </w:pPr>
      <w:r>
        <w:rPr>
          <w:sz w:val="20"/>
        </w:rPr>
        <w:t> </w:t>
      </w:r>
    </w:p>
    <w:p>
      <w:pPr>
        <w:pStyle w:val="1"/>
        <w:spacing w:before="280" w:after="280"/>
        <w:jc w:val="center"/>
        <w:rPr>
          <w:sz w:val="28"/>
        </w:rPr>
      </w:pPr>
      <w:r>
        <w:rPr>
          <w:sz w:val="28"/>
        </w:rPr>
        <w:t>Заявление</w:t>
        <w:br/>
        <w:t>о предоставлении муниципальной</w:t>
      </w:r>
      <w:r>
        <w:rPr>
          <w:color w:val="FF0000"/>
          <w:sz w:val="28"/>
        </w:rPr>
        <w:t xml:space="preserve"> </w:t>
      </w:r>
      <w:r>
        <w:rPr>
          <w:sz w:val="28"/>
        </w:rPr>
        <w:t xml:space="preserve"> услуги "Принятие решения о заключении (отказе в заключении) договора на размещение объектов на землях или земельных участках без предоставления земельных участков и установления сервитута, публичного сервитута"</w:t>
      </w:r>
    </w:p>
    <w:p>
      <w:pPr>
        <w:pStyle w:val="127"/>
        <w:rPr>
          <w:sz w:val="20"/>
        </w:rPr>
      </w:pPr>
      <w:r>
        <w:rPr>
          <w:sz w:val="20"/>
        </w:rPr>
        <w:t> </w:t>
      </w:r>
    </w:p>
    <w:p>
      <w:pPr>
        <w:pStyle w:val="127"/>
        <w:rPr>
          <w:rFonts w:ascii="Times New Roman" w:hAnsi="Times New Roman"/>
          <w:sz w:val="26"/>
          <w:szCs w:val="26"/>
        </w:rPr>
      </w:pPr>
      <w:r>
        <w:rPr>
          <w:rFonts w:ascii="Times New Roman" w:hAnsi="Times New Roman"/>
          <w:sz w:val="26"/>
          <w:szCs w:val="26"/>
        </w:rPr>
        <w:t>Сведения о заявителе, являющемся физическим лицом:</w:t>
      </w:r>
    </w:p>
    <w:p>
      <w:pPr>
        <w:pStyle w:val="127"/>
        <w:rPr>
          <w:rFonts w:ascii="Times New Roman" w:hAnsi="Times New Roman"/>
          <w:sz w:val="26"/>
          <w:szCs w:val="26"/>
        </w:rPr>
      </w:pPr>
      <w:r>
        <w:rPr>
          <w:rFonts w:ascii="Times New Roman" w:hAnsi="Times New Roman"/>
          <w:sz w:val="26"/>
          <w:szCs w:val="26"/>
        </w:rPr>
        <w:t>фамилия, имя и отчество (последнее - при наличии) физического лица:______</w:t>
      </w:r>
    </w:p>
    <w:p>
      <w:pPr>
        <w:pStyle w:val="127"/>
        <w:rPr>
          <w:rFonts w:ascii="Times New Roman" w:hAnsi="Times New Roman"/>
          <w:sz w:val="26"/>
          <w:szCs w:val="26"/>
        </w:rPr>
      </w:pPr>
      <w:r>
        <w:rPr>
          <w:rFonts w:ascii="Times New Roman" w:hAnsi="Times New Roman"/>
          <w:sz w:val="26"/>
          <w:szCs w:val="26"/>
        </w:rPr>
        <w:t>________________________________________________________________________;</w:t>
      </w:r>
    </w:p>
    <w:p>
      <w:pPr>
        <w:pStyle w:val="127"/>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почтовый адрес места жительства:____________________________________</w:t>
      </w:r>
    </w:p>
    <w:p>
      <w:pPr>
        <w:pStyle w:val="127"/>
        <w:rPr>
          <w:rFonts w:ascii="Times New Roman" w:hAnsi="Times New Roman"/>
          <w:sz w:val="26"/>
          <w:szCs w:val="26"/>
        </w:rPr>
      </w:pPr>
      <w:r>
        <w:rPr>
          <w:rFonts w:ascii="Times New Roman" w:hAnsi="Times New Roman"/>
          <w:sz w:val="26"/>
          <w:szCs w:val="26"/>
        </w:rPr>
        <w:t>________________________________________________________________________;</w:t>
      </w:r>
    </w:p>
    <w:p>
      <w:pPr>
        <w:pStyle w:val="127"/>
        <w:rPr>
          <w:rFonts w:ascii="Times New Roman" w:hAnsi="Times New Roman"/>
          <w:sz w:val="26"/>
          <w:szCs w:val="26"/>
        </w:rPr>
      </w:pPr>
      <w:r>
        <w:rPr>
          <w:rFonts w:ascii="Times New Roman" w:hAnsi="Times New Roman"/>
          <w:sz w:val="26"/>
          <w:szCs w:val="26"/>
        </w:rPr>
        <w:t>наименование и реквизиты (серия, номер)  документа,  удостоверяющего</w:t>
      </w:r>
    </w:p>
    <w:p>
      <w:pPr>
        <w:pStyle w:val="127"/>
        <w:rPr>
          <w:rFonts w:ascii="Times New Roman" w:hAnsi="Times New Roman"/>
          <w:sz w:val="26"/>
          <w:szCs w:val="26"/>
        </w:rPr>
      </w:pPr>
      <w:r>
        <w:rPr>
          <w:rFonts w:ascii="Times New Roman" w:hAnsi="Times New Roman"/>
          <w:sz w:val="26"/>
          <w:szCs w:val="26"/>
        </w:rPr>
        <w:t>личность________________________________________________________________;</w:t>
      </w:r>
    </w:p>
    <w:p>
      <w:pPr>
        <w:pStyle w:val="127"/>
        <w:rPr>
          <w:rFonts w:ascii="Times New Roman" w:hAnsi="Times New Roman"/>
          <w:sz w:val="26"/>
          <w:szCs w:val="26"/>
        </w:rPr>
      </w:pPr>
      <w:r>
        <w:rPr>
          <w:rFonts w:ascii="Times New Roman" w:hAnsi="Times New Roman"/>
          <w:sz w:val="26"/>
          <w:szCs w:val="26"/>
        </w:rPr>
        <w:t>кем выдан:_______________________________________________________________</w:t>
      </w:r>
    </w:p>
    <w:p>
      <w:pPr>
        <w:pStyle w:val="127"/>
        <w:rPr>
          <w:rFonts w:ascii="Times New Roman" w:hAnsi="Times New Roman"/>
          <w:sz w:val="26"/>
          <w:szCs w:val="26"/>
        </w:rPr>
      </w:pPr>
      <w:r>
        <w:rPr>
          <w:rFonts w:ascii="Times New Roman" w:hAnsi="Times New Roman"/>
          <w:sz w:val="26"/>
          <w:szCs w:val="26"/>
        </w:rPr>
        <w:t>________________________________________________________________________;</w:t>
      </w:r>
    </w:p>
    <w:p>
      <w:pPr>
        <w:pStyle w:val="127"/>
        <w:rPr>
          <w:rFonts w:ascii="Times New Roman" w:hAnsi="Times New Roman"/>
          <w:sz w:val="26"/>
          <w:szCs w:val="26"/>
        </w:rPr>
      </w:pPr>
      <w:r>
        <w:rPr>
          <w:rFonts w:ascii="Times New Roman" w:hAnsi="Times New Roman"/>
          <w:sz w:val="26"/>
          <w:szCs w:val="26"/>
        </w:rPr>
        <w:t>когда выдан:___._____________.___г.;</w:t>
      </w:r>
    </w:p>
    <w:p>
      <w:pPr>
        <w:pStyle w:val="127"/>
        <w:rPr>
          <w:rFonts w:ascii="Times New Roman" w:hAnsi="Times New Roman"/>
          <w:sz w:val="26"/>
          <w:szCs w:val="26"/>
        </w:rPr>
      </w:pPr>
      <w:r>
        <w:rPr>
          <w:rFonts w:ascii="Times New Roman" w:hAnsi="Times New Roman"/>
          <w:sz w:val="26"/>
          <w:szCs w:val="26"/>
        </w:rPr>
        <w:t>номер телефон (с указанием кода):_______________________________________;</w:t>
      </w:r>
    </w:p>
    <w:p>
      <w:pPr>
        <w:pStyle w:val="127"/>
        <w:rPr>
          <w:rFonts w:ascii="Times New Roman" w:hAnsi="Times New Roman"/>
          <w:sz w:val="26"/>
          <w:szCs w:val="26"/>
        </w:rPr>
      </w:pPr>
      <w:r>
        <w:rPr>
          <w:rFonts w:ascii="Times New Roman" w:hAnsi="Times New Roman"/>
          <w:sz w:val="26"/>
          <w:szCs w:val="26"/>
        </w:rPr>
        <w:t>электронная почта (при наличии):________________________________________;</w:t>
      </w:r>
    </w:p>
    <w:p>
      <w:pPr>
        <w:pStyle w:val="127"/>
        <w:rPr>
          <w:rFonts w:ascii="Times New Roman" w:hAnsi="Times New Roman"/>
          <w:sz w:val="26"/>
          <w:szCs w:val="26"/>
        </w:rPr>
      </w:pPr>
      <w:r>
        <w:rPr>
          <w:rFonts w:ascii="Times New Roman" w:hAnsi="Times New Roman"/>
          <w:sz w:val="26"/>
          <w:szCs w:val="26"/>
        </w:rPr>
        <w:t>Прошу принять решение о заключении договора на размещение объекта:</w:t>
      </w:r>
    </w:p>
    <w:p>
      <w:pPr>
        <w:pStyle w:val="127"/>
        <w:rPr>
          <w:rFonts w:ascii="Times New Roman" w:hAnsi="Times New Roman"/>
          <w:sz w:val="26"/>
          <w:szCs w:val="26"/>
        </w:rPr>
      </w:pPr>
      <w:r>
        <w:rPr>
          <w:rFonts w:ascii="Times New Roman" w:hAnsi="Times New Roman"/>
          <w:sz w:val="26"/>
          <w:szCs w:val="26"/>
        </w:rPr>
        <w:t>наименование объекта:____________________________________________________</w:t>
      </w:r>
    </w:p>
    <w:p>
      <w:pPr>
        <w:pStyle w:val="127"/>
        <w:rPr>
          <w:rFonts w:ascii="Times New Roman" w:hAnsi="Times New Roman"/>
          <w:sz w:val="26"/>
          <w:szCs w:val="26"/>
        </w:rPr>
      </w:pPr>
      <w:r>
        <w:rPr>
          <w:rFonts w:ascii="Times New Roman" w:hAnsi="Times New Roman"/>
          <w:sz w:val="26"/>
          <w:szCs w:val="26"/>
        </w:rPr>
        <w:t>_________________________________________________________________________</w:t>
      </w:r>
    </w:p>
    <w:p>
      <w:pPr>
        <w:pStyle w:val="127"/>
        <w:rPr>
          <w:rFonts w:ascii="Times New Roman" w:hAnsi="Times New Roman"/>
          <w:sz w:val="26"/>
          <w:szCs w:val="26"/>
        </w:rPr>
      </w:pPr>
      <w:r>
        <w:rPr>
          <w:rFonts w:ascii="Times New Roman" w:hAnsi="Times New Roman"/>
          <w:sz w:val="26"/>
          <w:szCs w:val="26"/>
        </w:rPr>
        <w:t>________________________________________________________________________;</w:t>
      </w:r>
    </w:p>
    <w:p>
      <w:pPr>
        <w:pStyle w:val="127"/>
        <w:rPr>
          <w:rFonts w:ascii="Times New Roman" w:hAnsi="Times New Roman"/>
          <w:sz w:val="26"/>
          <w:szCs w:val="26"/>
        </w:rPr>
      </w:pPr>
      <w:r>
        <w:rPr>
          <w:rFonts w:ascii="Times New Roman" w:hAnsi="Times New Roman"/>
          <w:sz w:val="26"/>
          <w:szCs w:val="26"/>
        </w:rPr>
        <w:t>в кадастровом квартале:_________________________________________________;</w:t>
      </w:r>
    </w:p>
    <w:p>
      <w:pPr>
        <w:pStyle w:val="127"/>
        <w:rPr>
          <w:rFonts w:ascii="Times New Roman" w:hAnsi="Times New Roman"/>
          <w:sz w:val="26"/>
          <w:szCs w:val="26"/>
        </w:rPr>
      </w:pPr>
      <w:r>
        <w:rPr>
          <w:rFonts w:ascii="Times New Roman" w:hAnsi="Times New Roman"/>
          <w:sz w:val="26"/>
          <w:szCs w:val="26"/>
        </w:rPr>
        <w:t>на землях или земельном участке (участках), находящемся (находящихся) в:</w:t>
      </w:r>
    </w:p>
    <w:p>
      <w:pPr>
        <w:pStyle w:val="127"/>
        <w:rPr>
          <w:rFonts w:ascii="Times New Roman" w:hAnsi="Times New Roman"/>
          <w:sz w:val="26"/>
          <w:szCs w:val="26"/>
        </w:rPr>
      </w:pPr>
      <w:r>
        <w:rPr>
          <w:rFonts w:ascii="Times New Roman" w:hAnsi="Times New Roman"/>
          <w:sz w:val="26"/>
          <w:szCs w:val="26"/>
        </w:rPr>
        <w:t>________________________________________________________________________;</w:t>
      </w:r>
    </w:p>
    <w:p>
      <w:pPr>
        <w:pStyle w:val="127"/>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(соответствующий вид собственности)</w:t>
      </w:r>
    </w:p>
    <w:p>
      <w:pPr>
        <w:pStyle w:val="127"/>
        <w:rPr>
          <w:rFonts w:ascii="Times New Roman" w:hAnsi="Times New Roman"/>
          <w:sz w:val="26"/>
          <w:szCs w:val="26"/>
        </w:rPr>
      </w:pPr>
      <w:r>
        <w:rPr>
          <w:rFonts w:ascii="Times New Roman" w:hAnsi="Times New Roman"/>
          <w:sz w:val="26"/>
          <w:szCs w:val="26"/>
        </w:rPr>
        <w:t>кадастровый номер земельного участка:___________________________________;</w:t>
      </w:r>
    </w:p>
    <w:p>
      <w:pPr>
        <w:pStyle w:val="127"/>
        <w:rPr>
          <w:rFonts w:ascii="Times New Roman" w:hAnsi="Times New Roman"/>
          <w:sz w:val="26"/>
          <w:szCs w:val="26"/>
        </w:rPr>
      </w:pPr>
      <w:r>
        <w:rPr>
          <w:rFonts w:ascii="Times New Roman" w:hAnsi="Times New Roman"/>
          <w:sz w:val="26"/>
          <w:szCs w:val="26"/>
        </w:rPr>
        <w:t>площадь:_____________________________кв. м.;</w:t>
      </w:r>
    </w:p>
    <w:p>
      <w:pPr>
        <w:pStyle w:val="127"/>
        <w:rPr>
          <w:rFonts w:ascii="Times New Roman" w:hAnsi="Times New Roman"/>
          <w:sz w:val="26"/>
          <w:szCs w:val="26"/>
        </w:rPr>
      </w:pPr>
      <w:r>
        <w:rPr>
          <w:rFonts w:ascii="Times New Roman" w:hAnsi="Times New Roman"/>
          <w:sz w:val="26"/>
          <w:szCs w:val="26"/>
        </w:rPr>
        <w:t>расположенном по адресу (имеющем местоположение):________________________</w:t>
      </w:r>
    </w:p>
    <w:p>
      <w:pPr>
        <w:pStyle w:val="127"/>
        <w:rPr>
          <w:rFonts w:ascii="Times New Roman" w:hAnsi="Times New Roman"/>
          <w:sz w:val="26"/>
          <w:szCs w:val="26"/>
        </w:rPr>
      </w:pPr>
      <w:r>
        <w:rPr>
          <w:rFonts w:ascii="Times New Roman" w:hAnsi="Times New Roman"/>
          <w:sz w:val="26"/>
          <w:szCs w:val="26"/>
        </w:rPr>
        <w:t>________________________________________________________________________;</w:t>
      </w:r>
    </w:p>
    <w:p>
      <w:pPr>
        <w:pStyle w:val="127"/>
        <w:rPr>
          <w:rFonts w:ascii="Times New Roman" w:hAnsi="Times New Roman"/>
          <w:sz w:val="26"/>
          <w:szCs w:val="26"/>
        </w:rPr>
      </w:pPr>
      <w:r>
        <w:rPr>
          <w:rFonts w:ascii="Times New Roman" w:hAnsi="Times New Roman"/>
          <w:sz w:val="26"/>
          <w:szCs w:val="26"/>
        </w:rPr>
        <w:t>сроком на_____________________месяца(ев)</w:t>
      </w:r>
    </w:p>
    <w:p>
      <w:pPr>
        <w:pStyle w:val="127"/>
        <w:rPr>
          <w:rFonts w:ascii="Times New Roman" w:hAnsi="Times New Roman"/>
          <w:sz w:val="26"/>
          <w:szCs w:val="26"/>
        </w:rPr>
      </w:pPr>
      <w:r>
        <w:rPr>
          <w:rFonts w:ascii="Times New Roman" w:hAnsi="Times New Roman"/>
          <w:sz w:val="26"/>
          <w:szCs w:val="26"/>
        </w:rPr>
        <w:t>Планируемый к размещению объект относится к следующему виду:</w:t>
      </w:r>
    </w:p>
    <w:p>
      <w:pPr>
        <w:pStyle w:val="127"/>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Указывается один из перечисленных видов</w:t>
      </w:r>
    </w:p>
    <w:p>
      <w:pPr>
        <w:pStyle w:val="127"/>
        <w:rPr>
          <w:sz w:val="20"/>
        </w:rPr>
      </w:pPr>
      <w:r>
        <w:rPr>
          <w:sz w:val="20"/>
        </w:rPr>
        <w:t> </w:t>
      </w:r>
    </w:p>
    <w:tbl>
      <w:tblPr>
        <w:tblW w:w="10079"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698"/>
        <w:gridCol w:w="9380"/>
      </w:tblGrid>
      <w:tr>
        <w:trPr/>
        <w:tc>
          <w:tcPr>
            <w:tcW w:w="698"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Arial" w:hAnsi="Arial"/>
              </w:rPr>
              <w:t>1</w:t>
            </w:r>
          </w:p>
        </w:tc>
        <w:tc>
          <w:tcPr>
            <w:tcW w:w="9380" w:type="dxa"/>
            <w:tcBorders>
              <w:top w:val="single" w:sz="4" w:space="0" w:color="000000"/>
              <w:left w:val="single" w:sz="4" w:space="0" w:color="000000"/>
              <w:right w:val="single" w:sz="4" w:space="0" w:color="000000"/>
            </w:tcBorders>
          </w:tcPr>
          <w:p>
            <w:pPr>
              <w:pStyle w:val="Normal"/>
              <w:widowControl w:val="false"/>
              <w:jc w:val="both"/>
              <w:rPr/>
            </w:pPr>
            <w:r>
              <w:rPr>
                <w:rFonts w:ascii="Times New Roman" w:hAnsi="Times New Roman"/>
                <w:sz w:val="28"/>
              </w:rPr>
              <w:t>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r>
      <w:tr>
        <w:trPr/>
        <w:tc>
          <w:tcPr>
            <w:tcW w:w="698"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Arial" w:hAnsi="Arial"/>
              </w:rPr>
              <w:t>2</w:t>
            </w:r>
          </w:p>
        </w:tc>
        <w:tc>
          <w:tcPr>
            <w:tcW w:w="9380" w:type="dxa"/>
            <w:tcBorders>
              <w:top w:val="single" w:sz="4" w:space="0" w:color="000000"/>
              <w:left w:val="single" w:sz="4" w:space="0" w:color="000000"/>
              <w:right w:val="single" w:sz="4" w:space="0" w:color="000000"/>
            </w:tcBorders>
          </w:tcPr>
          <w:p>
            <w:pPr>
              <w:pStyle w:val="Normal"/>
              <w:widowControl w:val="false"/>
              <w:jc w:val="both"/>
              <w:rPr>
                <w:color w:val="C9211E"/>
              </w:rPr>
            </w:pPr>
            <w:r>
              <w:rPr>
                <w:rFonts w:ascii="Times New Roman" w:hAnsi="Times New Roman"/>
                <w:sz w:val="28"/>
              </w:rPr>
              <w:t>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tc>
      </w:tr>
      <w:tr>
        <w:trPr/>
        <w:tc>
          <w:tcPr>
            <w:tcW w:w="698"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Arial" w:hAnsi="Arial"/>
              </w:rPr>
              <w:t>3</w:t>
            </w:r>
          </w:p>
        </w:tc>
        <w:tc>
          <w:tcPr>
            <w:tcW w:w="9380" w:type="dxa"/>
            <w:tcBorders>
              <w:top w:val="single" w:sz="4" w:space="0" w:color="000000"/>
              <w:left w:val="single" w:sz="4" w:space="0" w:color="000000"/>
              <w:right w:val="single" w:sz="4" w:space="0" w:color="000000"/>
            </w:tcBorders>
          </w:tcPr>
          <w:p>
            <w:pPr>
              <w:pStyle w:val="Normal"/>
              <w:widowControl w:val="false"/>
              <w:jc w:val="both"/>
              <w:rPr/>
            </w:pPr>
            <w:r>
              <w:rPr>
                <w:rFonts w:ascii="Times New Roman" w:hAnsi="Times New Roman"/>
                <w:sz w:val="28"/>
              </w:rPr>
              <w:t>пункты охраны правопорядка и стационарные посты дорожно-патрульной службы, для размещения которых не требуется разрешения на строительство;</w:t>
            </w:r>
          </w:p>
        </w:tc>
      </w:tr>
      <w:tr>
        <w:trPr/>
        <w:tc>
          <w:tcPr>
            <w:tcW w:w="698"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Arial" w:hAnsi="Arial"/>
              </w:rPr>
              <w:t>4</w:t>
            </w:r>
          </w:p>
        </w:tc>
        <w:tc>
          <w:tcPr>
            <w:tcW w:w="9380" w:type="dxa"/>
            <w:tcBorders>
              <w:top w:val="single" w:sz="4" w:space="0" w:color="000000"/>
              <w:left w:val="single" w:sz="4" w:space="0" w:color="000000"/>
              <w:right w:val="single" w:sz="4" w:space="0" w:color="000000"/>
            </w:tcBorders>
          </w:tcPr>
          <w:p>
            <w:pPr>
              <w:pStyle w:val="Normal"/>
              <w:widowControl w:val="false"/>
              <w:jc w:val="both"/>
              <w:rPr/>
            </w:pPr>
            <w:bookmarkStart w:id="216" w:name="sub_102414_Копия_1"/>
            <w:r>
              <w:rPr>
                <w:rFonts w:ascii="Times New Roman" w:hAnsi="Times New Roman"/>
                <w:sz w:val="28"/>
              </w:rPr>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bookmarkEnd w:id="216"/>
          </w:p>
        </w:tc>
      </w:tr>
      <w:tr>
        <w:trPr/>
        <w:tc>
          <w:tcPr>
            <w:tcW w:w="698"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Arial" w:hAnsi="Arial"/>
              </w:rPr>
              <w:t>5</w:t>
            </w:r>
          </w:p>
        </w:tc>
        <w:tc>
          <w:tcPr>
            <w:tcW w:w="9380" w:type="dxa"/>
            <w:tcBorders>
              <w:top w:val="single" w:sz="4" w:space="0" w:color="000000"/>
              <w:left w:val="single" w:sz="4" w:space="0" w:color="000000"/>
              <w:right w:val="single" w:sz="4" w:space="0" w:color="000000"/>
            </w:tcBorders>
          </w:tcPr>
          <w:p>
            <w:pPr>
              <w:pStyle w:val="Normal"/>
              <w:widowControl w:val="false"/>
              <w:jc w:val="both"/>
              <w:rPr/>
            </w:pPr>
            <w:r>
              <w:rPr>
                <w:rFonts w:ascii="Times New Roman" w:hAnsi="Times New Roman"/>
                <w:sz w:val="28"/>
                <w:highlight w:val="white"/>
              </w:rPr>
              <w:t>лодочные станции, для размещения которых не требуется разрешения на строительство;</w:t>
            </w:r>
          </w:p>
        </w:tc>
      </w:tr>
      <w:tr>
        <w:trPr/>
        <w:tc>
          <w:tcPr>
            <w:tcW w:w="698"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Arial" w:hAnsi="Arial"/>
              </w:rPr>
              <w:t>6</w:t>
            </w:r>
          </w:p>
        </w:tc>
        <w:tc>
          <w:tcPr>
            <w:tcW w:w="9380" w:type="dxa"/>
            <w:tcBorders>
              <w:top w:val="single" w:sz="4" w:space="0" w:color="000000"/>
              <w:left w:val="single" w:sz="4" w:space="0" w:color="000000"/>
              <w:right w:val="single" w:sz="4" w:space="0" w:color="000000"/>
            </w:tcBorders>
          </w:tcPr>
          <w:p>
            <w:pPr>
              <w:pStyle w:val="Normal"/>
              <w:widowControl w:val="false"/>
              <w:jc w:val="both"/>
              <w:rPr/>
            </w:pPr>
            <w:r>
              <w:rPr>
                <w:rFonts w:ascii="Times New Roman" w:hAnsi="Times New Roman"/>
                <w:sz w:val="28"/>
              </w:rPr>
              <w:t xml:space="preserve"> </w:t>
            </w:r>
            <w:r>
              <w:rPr>
                <w:rFonts w:ascii="Times New Roman" w:hAnsi="Times New Roman"/>
                <w:sz w:val="28"/>
              </w:rPr>
              <w:t>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w:t>
            </w:r>
            <w:r>
              <w:rPr>
                <w:rFonts w:ascii="Times New Roman" w:hAnsi="Times New Roman"/>
                <w:color w:val="C9211E"/>
                <w:sz w:val="28"/>
              </w:rPr>
              <w:t xml:space="preserve"> </w:t>
            </w:r>
            <w:r>
              <w:rPr>
                <w:rFonts w:ascii="Times New Roman" w:hAnsi="Times New Roman"/>
                <w:sz w:val="28"/>
              </w:rPr>
              <w:t>инвентаря в пределах таких сооружений и (или) конструкций, для размещения которых не требуется разрешения на строительство.</w:t>
            </w:r>
          </w:p>
        </w:tc>
      </w:tr>
      <w:tr>
        <w:trPr/>
        <w:tc>
          <w:tcPr>
            <w:tcW w:w="698" w:type="dxa"/>
            <w:tcBorders>
              <w:top w:val="single" w:sz="4" w:space="0" w:color="000000"/>
              <w:left w:val="single" w:sz="4" w:space="0" w:color="000000"/>
              <w:bottom w:val="single" w:sz="4" w:space="0" w:color="000000"/>
              <w:right w:val="single" w:sz="4" w:space="0" w:color="000000"/>
            </w:tcBorders>
            <w:tcMar>
              <w:top w:w="55" w:type="dxa"/>
              <w:bottom w:w="55" w:type="dxa"/>
            </w:tcMar>
          </w:tcPr>
          <w:p>
            <w:pPr>
              <w:pStyle w:val="126"/>
              <w:widowControl w:val="false"/>
              <w:jc w:val="center"/>
              <w:rPr/>
            </w:pPr>
            <w:r>
              <w:rPr>
                <w:rFonts w:ascii="Arial" w:hAnsi="Arial"/>
              </w:rPr>
              <w:t>7</w:t>
            </w:r>
          </w:p>
        </w:tc>
        <w:tc>
          <w:tcPr>
            <w:tcW w:w="9380" w:type="dxa"/>
            <w:tcBorders>
              <w:top w:val="single" w:sz="4" w:space="0" w:color="000000"/>
              <w:left w:val="single" w:sz="4" w:space="0" w:color="000000"/>
              <w:bottom w:val="single" w:sz="4" w:space="0" w:color="000000"/>
              <w:right w:val="single" w:sz="4" w:space="0" w:color="000000"/>
            </w:tcBorders>
            <w:tcMar>
              <w:top w:w="55" w:type="dxa"/>
              <w:bottom w:w="55" w:type="dxa"/>
            </w:tcMar>
          </w:tcPr>
          <w:p>
            <w:pPr>
              <w:pStyle w:val="Normal"/>
              <w:widowControl w:val="false"/>
              <w:jc w:val="both"/>
              <w:rPr/>
            </w:pPr>
            <w:r>
              <w:rPr>
                <w:rFonts w:ascii="Times New Roman" w:hAnsi="Times New Roman"/>
                <w:sz w:val="28"/>
              </w:rPr>
              <w:t xml:space="preserve"> </w:t>
            </w:r>
            <w:r>
              <w:rPr>
                <w:rFonts w:ascii="Times New Roman" w:hAnsi="Times New Roman"/>
                <w:sz w:val="28"/>
              </w:rPr>
              <w:t>площадки для дрессировки собак, площадки для выгула собак, а также голубятни;</w:t>
            </w:r>
          </w:p>
        </w:tc>
      </w:tr>
    </w:tbl>
    <w:p>
      <w:pPr>
        <w:pStyle w:val="Normal"/>
        <w:rPr>
          <w:rFonts w:ascii="Times New Roman" w:hAnsi="Times New Roman"/>
          <w:sz w:val="26"/>
          <w:szCs w:val="26"/>
        </w:rPr>
      </w:pPr>
      <w:r>
        <w:rPr>
          <w:rFonts w:ascii="Times New Roman" w:hAnsi="Times New Roman"/>
          <w:sz w:val="26"/>
          <w:szCs w:val="26"/>
        </w:rPr>
      </w:r>
    </w:p>
    <w:p>
      <w:pPr>
        <w:pStyle w:val="127"/>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Площадь предполагаемого места размещения объекта: _________кв. м.;</w:t>
      </w:r>
    </w:p>
    <w:p>
      <w:pPr>
        <w:pStyle w:val="Normal"/>
        <w:rPr>
          <w:rFonts w:ascii="Times New Roman" w:hAnsi="Times New Roman"/>
          <w:sz w:val="26"/>
          <w:szCs w:val="26"/>
        </w:rPr>
      </w:pPr>
      <w:r>
        <w:rPr>
          <w:rFonts w:ascii="Times New Roman" w:hAnsi="Times New Roman"/>
          <w:sz w:val="26"/>
          <w:szCs w:val="26"/>
        </w:rPr>
      </w:r>
    </w:p>
    <w:tbl>
      <w:tblPr>
        <w:tblW w:w="994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930"/>
        <w:gridCol w:w="3206"/>
        <w:gridCol w:w="3805"/>
      </w:tblGrid>
      <w:tr>
        <w:trPr/>
        <w:tc>
          <w:tcPr>
            <w:tcW w:w="9941" w:type="dxa"/>
            <w:gridSpan w:val="3"/>
            <w:tcBorders>
              <w:top w:val="single" w:sz="4" w:space="0" w:color="000000"/>
              <w:left w:val="single" w:sz="4" w:space="0" w:color="000000"/>
              <w:bottom w:val="single" w:sz="4" w:space="0" w:color="000000"/>
              <w:right w:val="single" w:sz="4" w:space="0" w:color="000000"/>
            </w:tcBorders>
          </w:tcPr>
          <w:p>
            <w:pPr>
              <w:pStyle w:val="126"/>
              <w:widowControl w:val="false"/>
              <w:jc w:val="center"/>
              <w:rPr>
                <w:rFonts w:ascii="Times New Roman" w:hAnsi="Times New Roman"/>
                <w:szCs w:val="26"/>
              </w:rPr>
            </w:pPr>
            <w:r>
              <w:rPr>
                <w:rFonts w:ascii="Times New Roman" w:hAnsi="Times New Roman"/>
                <w:szCs w:val="26"/>
              </w:rPr>
              <w:t>Каталог координат характерных точек границы размещаемого объекта</w:t>
            </w:r>
          </w:p>
        </w:tc>
      </w:tr>
      <w:tr>
        <w:trPr/>
        <w:tc>
          <w:tcPr>
            <w:tcW w:w="2930" w:type="dxa"/>
            <w:vMerge w:val="restart"/>
            <w:tcBorders>
              <w:top w:val="single" w:sz="4" w:space="0" w:color="000000"/>
              <w:left w:val="single" w:sz="4" w:space="0" w:color="000000"/>
              <w:bottom w:val="single" w:sz="4" w:space="0" w:color="000000"/>
              <w:right w:val="single" w:sz="4" w:space="0" w:color="000000"/>
            </w:tcBorders>
          </w:tcPr>
          <w:p>
            <w:pPr>
              <w:pStyle w:val="126"/>
              <w:widowControl w:val="false"/>
              <w:jc w:val="center"/>
              <w:rPr>
                <w:rFonts w:ascii="Times New Roman" w:hAnsi="Times New Roman"/>
                <w:szCs w:val="26"/>
              </w:rPr>
            </w:pPr>
            <w:r>
              <w:rPr>
                <w:rFonts w:ascii="Times New Roman" w:hAnsi="Times New Roman"/>
                <w:szCs w:val="26"/>
              </w:rPr>
              <w:t>Номер поворотной точки</w:t>
            </w:r>
          </w:p>
        </w:tc>
        <w:tc>
          <w:tcPr>
            <w:tcW w:w="7011" w:type="dxa"/>
            <w:gridSpan w:val="2"/>
            <w:tcBorders>
              <w:top w:val="single" w:sz="4" w:space="0" w:color="000000"/>
              <w:left w:val="single" w:sz="4" w:space="0" w:color="000000"/>
              <w:right w:val="single" w:sz="4" w:space="0" w:color="000000"/>
            </w:tcBorders>
          </w:tcPr>
          <w:p>
            <w:pPr>
              <w:pStyle w:val="126"/>
              <w:widowControl w:val="false"/>
              <w:jc w:val="center"/>
              <w:rPr>
                <w:rFonts w:ascii="Times New Roman" w:hAnsi="Times New Roman"/>
                <w:szCs w:val="26"/>
              </w:rPr>
            </w:pPr>
            <w:r>
              <w:rPr>
                <w:rFonts w:ascii="Times New Roman" w:hAnsi="Times New Roman"/>
                <w:szCs w:val="26"/>
              </w:rPr>
              <w:t>Координаты в МСК-23</w:t>
            </w:r>
          </w:p>
        </w:tc>
      </w:tr>
      <w:tr>
        <w:trPr/>
        <w:tc>
          <w:tcPr>
            <w:tcW w:w="29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6"/>
                <w:szCs w:val="26"/>
              </w:rPr>
            </w:pPr>
            <w:r>
              <w:rPr>
                <w:rFonts w:ascii="Times New Roman" w:hAnsi="Times New Roman"/>
                <w:sz w:val="26"/>
                <w:szCs w:val="26"/>
              </w:rPr>
            </w:r>
          </w:p>
        </w:tc>
        <w:tc>
          <w:tcPr>
            <w:tcW w:w="3206" w:type="dxa"/>
            <w:tcBorders>
              <w:top w:val="single" w:sz="4" w:space="0" w:color="000000"/>
              <w:left w:val="single" w:sz="4" w:space="0" w:color="000000"/>
              <w:bottom w:val="single" w:sz="4" w:space="0" w:color="000000"/>
            </w:tcBorders>
          </w:tcPr>
          <w:p>
            <w:pPr>
              <w:pStyle w:val="126"/>
              <w:widowControl w:val="false"/>
              <w:jc w:val="center"/>
              <w:rPr>
                <w:rFonts w:ascii="Times New Roman" w:hAnsi="Times New Roman"/>
                <w:szCs w:val="26"/>
              </w:rPr>
            </w:pPr>
            <w:r>
              <w:rPr>
                <w:rFonts w:ascii="Times New Roman" w:hAnsi="Times New Roman"/>
                <w:szCs w:val="26"/>
              </w:rPr>
              <w:t>X*</w:t>
            </w:r>
          </w:p>
        </w:tc>
        <w:tc>
          <w:tcPr>
            <w:tcW w:w="3805"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Times New Roman" w:hAnsi="Times New Roman"/>
                <w:szCs w:val="26"/>
              </w:rPr>
              <w:t>Y</w:t>
            </w:r>
            <w:hyperlink w:anchor="sub_3333">
              <w:r>
                <w:rPr>
                  <w:rFonts w:ascii="Times New Roman" w:hAnsi="Times New Roman"/>
                  <w:szCs w:val="26"/>
                </w:rPr>
                <w:t>*</w:t>
              </w:r>
            </w:hyperlink>
          </w:p>
        </w:tc>
      </w:tr>
    </w:tbl>
    <w:p>
      <w:pPr>
        <w:pStyle w:val="Normal"/>
        <w:rPr/>
      </w:pPr>
      <w:r>
        <w:rPr/>
      </w:r>
    </w:p>
    <w:tbl>
      <w:tblPr>
        <w:tblW w:w="1022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0220"/>
      </w:tblGrid>
      <w:tr>
        <w:trPr/>
        <w:tc>
          <w:tcPr>
            <w:tcW w:w="10220"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rFonts w:ascii="Times New Roman" w:hAnsi="Times New Roman"/>
                <w:szCs w:val="26"/>
              </w:rPr>
            </w:pPr>
            <w:r>
              <w:rPr>
                <w:rFonts w:ascii="Times New Roman" w:hAnsi="Times New Roman"/>
                <w:szCs w:val="26"/>
              </w:rPr>
              <w:t>Схема границ</w:t>
            </w:r>
          </w:p>
          <w:p>
            <w:pPr>
              <w:pStyle w:val="126"/>
              <w:widowControl w:val="false"/>
              <w:jc w:val="left"/>
              <w:rPr>
                <w:rFonts w:ascii="Times New Roman" w:hAnsi="Times New Roman"/>
                <w:szCs w:val="26"/>
              </w:rPr>
            </w:pPr>
            <w:r>
              <w:rPr>
                <w:rFonts w:ascii="Times New Roman" w:hAnsi="Times New Roman"/>
                <w:szCs w:val="26"/>
              </w:rPr>
            </w:r>
          </w:p>
          <w:p>
            <w:pPr>
              <w:pStyle w:val="126"/>
              <w:widowControl w:val="false"/>
              <w:jc w:val="center"/>
              <w:rPr>
                <w:rFonts w:ascii="Times New Roman" w:hAnsi="Times New Roman"/>
                <w:szCs w:val="26"/>
              </w:rPr>
            </w:pPr>
            <w:r>
              <w:rPr>
                <w:rFonts w:ascii="Times New Roman" w:hAnsi="Times New Roman"/>
                <w:szCs w:val="26"/>
              </w:rPr>
              <w:t>(топографическая карта (план) местности)</w:t>
            </w:r>
          </w:p>
        </w:tc>
      </w:tr>
    </w:tbl>
    <w:p>
      <w:pPr>
        <w:pStyle w:val="Normal"/>
        <w:rPr/>
      </w:pPr>
      <w:r>
        <w:rPr/>
      </w:r>
    </w:p>
    <w:tbl>
      <w:tblPr>
        <w:tblW w:w="1022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0220"/>
      </w:tblGrid>
      <w:tr>
        <w:trPr/>
        <w:tc>
          <w:tcPr>
            <w:tcW w:w="10220"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Arial" w:hAnsi="Arial"/>
              </w:rPr>
              <w:t>Условные обозначения</w:t>
            </w:r>
          </w:p>
        </w:tc>
      </w:tr>
    </w:tbl>
    <w:p>
      <w:pPr>
        <w:pStyle w:val="Normal"/>
        <w:rPr/>
      </w:pPr>
      <w:r>
        <w:rPr/>
      </w:r>
    </w:p>
    <w:p>
      <w:pPr>
        <w:pStyle w:val="Normal"/>
        <w:rPr/>
      </w:pPr>
      <w:r>
        <w:rPr>
          <w:rFonts w:ascii="Arial" w:hAnsi="Arial"/>
        </w:rPr>
        <w:t>Приложение:</w:t>
      </w:r>
    </w:p>
    <w:p>
      <w:pPr>
        <w:pStyle w:val="Normal"/>
        <w:rPr/>
      </w:pPr>
      <w:r>
        <w:rPr/>
      </w:r>
    </w:p>
    <w:tbl>
      <w:tblPr>
        <w:tblW w:w="994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535"/>
        <w:gridCol w:w="7721"/>
        <w:gridCol w:w="1685"/>
      </w:tblGrid>
      <w:tr>
        <w:trPr/>
        <w:tc>
          <w:tcPr>
            <w:tcW w:w="535"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Arial" w:hAnsi="Arial"/>
              </w:rPr>
              <w:t>N</w:t>
            </w:r>
          </w:p>
        </w:tc>
        <w:tc>
          <w:tcPr>
            <w:tcW w:w="7721" w:type="dxa"/>
            <w:tcBorders>
              <w:top w:val="single" w:sz="4" w:space="0" w:color="000000"/>
              <w:left w:val="single" w:sz="4" w:space="0" w:color="000000"/>
            </w:tcBorders>
          </w:tcPr>
          <w:p>
            <w:pPr>
              <w:pStyle w:val="126"/>
              <w:widowControl w:val="false"/>
              <w:jc w:val="center"/>
              <w:rPr/>
            </w:pPr>
            <w:r>
              <w:rPr>
                <w:rFonts w:ascii="Arial" w:hAnsi="Arial"/>
              </w:rPr>
              <w:t>Наименование документа</w:t>
            </w:r>
          </w:p>
        </w:tc>
        <w:tc>
          <w:tcPr>
            <w:tcW w:w="1685" w:type="dxa"/>
            <w:tcBorders>
              <w:top w:val="single" w:sz="4" w:space="0" w:color="000000"/>
              <w:left w:val="single" w:sz="4" w:space="0" w:color="000000"/>
              <w:right w:val="single" w:sz="4" w:space="0" w:color="000000"/>
            </w:tcBorders>
          </w:tcPr>
          <w:p>
            <w:pPr>
              <w:pStyle w:val="126"/>
              <w:widowControl w:val="false"/>
              <w:jc w:val="center"/>
              <w:rPr/>
            </w:pPr>
            <w:r>
              <w:rPr>
                <w:rFonts w:ascii="Arial" w:hAnsi="Arial"/>
              </w:rPr>
              <w:t>Количество листов</w:t>
            </w:r>
          </w:p>
        </w:tc>
      </w:tr>
      <w:tr>
        <w:trPr/>
        <w:tc>
          <w:tcPr>
            <w:tcW w:w="535"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Arial" w:hAnsi="Arial"/>
              </w:rPr>
              <w:t>1</w:t>
            </w:r>
          </w:p>
        </w:tc>
        <w:tc>
          <w:tcPr>
            <w:tcW w:w="7721" w:type="dxa"/>
            <w:tcBorders>
              <w:top w:val="single" w:sz="4" w:space="0" w:color="000000"/>
              <w:left w:val="single" w:sz="4" w:space="0" w:color="000000"/>
            </w:tcBorders>
          </w:tcPr>
          <w:p>
            <w:pPr>
              <w:pStyle w:val="125"/>
              <w:widowControl w:val="false"/>
              <w:rPr/>
            </w:pPr>
            <w:r>
              <w:rPr>
                <w:rFonts w:ascii="Arial" w:hAnsi="Arial"/>
              </w:rPr>
              <w:t>Проектная документация</w:t>
            </w:r>
          </w:p>
        </w:tc>
        <w:tc>
          <w:tcPr>
            <w:tcW w:w="1685" w:type="dxa"/>
            <w:tcBorders>
              <w:top w:val="single" w:sz="4" w:space="0" w:color="000000"/>
              <w:left w:val="single" w:sz="4" w:space="0" w:color="000000"/>
              <w:right w:val="single" w:sz="4" w:space="0" w:color="000000"/>
            </w:tcBorders>
          </w:tcPr>
          <w:p>
            <w:pPr>
              <w:pStyle w:val="126"/>
              <w:widowControl w:val="false"/>
              <w:jc w:val="left"/>
              <w:rPr>
                <w:rFonts w:ascii="Arial" w:hAnsi="Arial"/>
              </w:rPr>
            </w:pPr>
            <w:r>
              <w:rPr>
                <w:rFonts w:ascii="Arial" w:hAnsi="Arial"/>
              </w:rPr>
            </w:r>
          </w:p>
        </w:tc>
      </w:tr>
      <w:tr>
        <w:trPr/>
        <w:tc>
          <w:tcPr>
            <w:tcW w:w="535"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Arial" w:hAnsi="Arial"/>
              </w:rPr>
              <w:t>2</w:t>
            </w:r>
          </w:p>
        </w:tc>
        <w:tc>
          <w:tcPr>
            <w:tcW w:w="7721" w:type="dxa"/>
            <w:tcBorders>
              <w:top w:val="single" w:sz="4" w:space="0" w:color="000000"/>
              <w:left w:val="single" w:sz="4" w:space="0" w:color="000000"/>
            </w:tcBorders>
          </w:tcPr>
          <w:p>
            <w:pPr>
              <w:pStyle w:val="125"/>
              <w:widowControl w:val="false"/>
              <w:rPr/>
            </w:pPr>
            <w:r>
              <w:rPr>
                <w:rFonts w:ascii="Arial" w:hAnsi="Arial"/>
              </w:rPr>
              <w:t>Документ, удостоверяющий личность</w:t>
            </w:r>
          </w:p>
        </w:tc>
        <w:tc>
          <w:tcPr>
            <w:tcW w:w="1685" w:type="dxa"/>
            <w:tcBorders>
              <w:top w:val="single" w:sz="4" w:space="0" w:color="000000"/>
              <w:left w:val="single" w:sz="4" w:space="0" w:color="000000"/>
              <w:right w:val="single" w:sz="4" w:space="0" w:color="000000"/>
            </w:tcBorders>
          </w:tcPr>
          <w:p>
            <w:pPr>
              <w:pStyle w:val="126"/>
              <w:widowControl w:val="false"/>
              <w:jc w:val="left"/>
              <w:rPr>
                <w:rFonts w:ascii="Arial" w:hAnsi="Arial"/>
              </w:rPr>
            </w:pPr>
            <w:r>
              <w:rPr>
                <w:rFonts w:ascii="Arial" w:hAnsi="Arial"/>
              </w:rPr>
            </w:r>
          </w:p>
        </w:tc>
      </w:tr>
      <w:tr>
        <w:trPr/>
        <w:tc>
          <w:tcPr>
            <w:tcW w:w="535"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Arial" w:hAnsi="Arial"/>
              </w:rPr>
              <w:t>3</w:t>
            </w:r>
          </w:p>
        </w:tc>
        <w:tc>
          <w:tcPr>
            <w:tcW w:w="7721" w:type="dxa"/>
            <w:tcBorders>
              <w:top w:val="single" w:sz="4" w:space="0" w:color="000000"/>
              <w:left w:val="single" w:sz="4" w:space="0" w:color="000000"/>
            </w:tcBorders>
          </w:tcPr>
          <w:p>
            <w:pPr>
              <w:pStyle w:val="125"/>
              <w:widowControl w:val="false"/>
              <w:rPr/>
            </w:pPr>
            <w:r>
              <w:rPr>
                <w:rFonts w:ascii="Arial" w:hAnsi="Arial"/>
              </w:rPr>
              <w:t>Перечень координат характерных точек границы размещаемого объекта в векторном формате (mif, dwg, dxf) или в текстовом формате (doc, docx, txt)</w:t>
            </w:r>
          </w:p>
        </w:tc>
        <w:tc>
          <w:tcPr>
            <w:tcW w:w="1685" w:type="dxa"/>
            <w:tcBorders>
              <w:top w:val="single" w:sz="4" w:space="0" w:color="000000"/>
              <w:left w:val="single" w:sz="4" w:space="0" w:color="000000"/>
              <w:right w:val="single" w:sz="4" w:space="0" w:color="000000"/>
            </w:tcBorders>
          </w:tcPr>
          <w:p>
            <w:pPr>
              <w:pStyle w:val="126"/>
              <w:widowControl w:val="false"/>
              <w:jc w:val="left"/>
              <w:rPr>
                <w:rFonts w:ascii="Arial" w:hAnsi="Arial"/>
              </w:rPr>
            </w:pPr>
            <w:r>
              <w:rPr>
                <w:rFonts w:ascii="Arial" w:hAnsi="Arial"/>
              </w:rPr>
            </w:r>
          </w:p>
        </w:tc>
      </w:tr>
      <w:tr>
        <w:trPr/>
        <w:tc>
          <w:tcPr>
            <w:tcW w:w="535"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Arial" w:hAnsi="Arial"/>
              </w:rPr>
              <w:t>4</w:t>
            </w:r>
          </w:p>
        </w:tc>
        <w:tc>
          <w:tcPr>
            <w:tcW w:w="7721" w:type="dxa"/>
            <w:tcBorders>
              <w:top w:val="single" w:sz="4" w:space="0" w:color="000000"/>
              <w:left w:val="single" w:sz="4" w:space="0" w:color="000000"/>
            </w:tcBorders>
          </w:tcPr>
          <w:p>
            <w:pPr>
              <w:pStyle w:val="125"/>
              <w:widowControl w:val="false"/>
              <w:rPr>
                <w:shd w:fill="FFFFFF" w:val="clear"/>
              </w:rPr>
            </w:pPr>
            <w:r>
              <w:rPr>
                <w:rFonts w:ascii="Arial" w:hAnsi="Arial"/>
                <w:shd w:fill="FFFFFF" w:val="clear"/>
              </w:rPr>
              <w:t>Иные документы</w:t>
            </w:r>
          </w:p>
        </w:tc>
        <w:tc>
          <w:tcPr>
            <w:tcW w:w="1685" w:type="dxa"/>
            <w:tcBorders>
              <w:top w:val="single" w:sz="4" w:space="0" w:color="000000"/>
              <w:left w:val="single" w:sz="4" w:space="0" w:color="000000"/>
              <w:right w:val="single" w:sz="4" w:space="0" w:color="000000"/>
            </w:tcBorders>
          </w:tcPr>
          <w:p>
            <w:pPr>
              <w:pStyle w:val="126"/>
              <w:widowControl w:val="false"/>
              <w:jc w:val="left"/>
              <w:rPr>
                <w:rFonts w:ascii="Arial" w:hAnsi="Arial"/>
              </w:rPr>
            </w:pPr>
            <w:r>
              <w:rPr>
                <w:rFonts w:ascii="Arial" w:hAnsi="Arial"/>
              </w:rPr>
            </w:r>
          </w:p>
        </w:tc>
      </w:tr>
    </w:tbl>
    <w:p>
      <w:pPr>
        <w:pStyle w:val="127"/>
        <w:rPr>
          <w:shd w:fill="FFFFFF" w:val="clear"/>
        </w:rPr>
      </w:pPr>
      <w:r>
        <w:rPr>
          <w:rFonts w:ascii="Calibri" w:hAnsi="Calibri" w:asciiTheme="minorHAnsi" w:hAnsiTheme="minorHAnsi"/>
          <w:sz w:val="20"/>
          <w:shd w:fill="FFFFFF" w:val="clear"/>
        </w:rPr>
        <w:t> </w:t>
      </w:r>
      <w:r>
        <w:rPr>
          <w:rFonts w:ascii="Times New Roman" w:hAnsi="Times New Roman"/>
          <w:sz w:val="26"/>
          <w:szCs w:val="26"/>
          <w:shd w:fill="FFFFFF" w:val="clear"/>
        </w:rPr>
        <w:t>**(для объекта, указанного в подпункте 4 пункта 1.1.2. раздела 1 настоящего Регламента только от собственника смежного земельного участка)</w:t>
      </w:r>
    </w:p>
    <w:p>
      <w:pPr>
        <w:pStyle w:val="Normal"/>
        <w:rPr>
          <w:rFonts w:ascii="Times New Roman" w:hAnsi="Times New Roman"/>
          <w:sz w:val="20"/>
          <w:highlight w:val="white"/>
        </w:rPr>
      </w:pPr>
      <w:r>
        <w:rPr>
          <w:rFonts w:ascii="Times New Roman" w:hAnsi="Times New Roman"/>
          <w:sz w:val="20"/>
          <w:highlight w:val="white"/>
        </w:rPr>
      </w:r>
    </w:p>
    <w:p>
      <w:pPr>
        <w:pStyle w:val="127"/>
        <w:rPr>
          <w:sz w:val="20"/>
        </w:rPr>
      </w:pPr>
      <w:r>
        <w:rPr>
          <w:sz w:val="20"/>
        </w:rPr>
        <w:t xml:space="preserve">   </w:t>
      </w:r>
      <w:r>
        <w:rPr>
          <w:sz w:val="26"/>
          <w:szCs w:val="26"/>
        </w:rPr>
        <w:t xml:space="preserve"> </w:t>
      </w:r>
      <w:r>
        <w:rPr>
          <w:rFonts w:ascii="Times New Roman" w:hAnsi="Times New Roman"/>
          <w:sz w:val="26"/>
          <w:szCs w:val="26"/>
        </w:rPr>
        <w:t xml:space="preserve"> </w:t>
      </w:r>
      <w:r>
        <w:rPr>
          <w:rFonts w:ascii="Times New Roman" w:hAnsi="Times New Roman"/>
          <w:sz w:val="26"/>
          <w:szCs w:val="26"/>
        </w:rPr>
        <w:t>общее количество листов:__________________;</w:t>
      </w:r>
    </w:p>
    <w:p>
      <w:pPr>
        <w:pStyle w:val="127"/>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Документы, выдаваемые в  результате  предоставления  государственной</w:t>
      </w:r>
    </w:p>
    <w:p>
      <w:pPr>
        <w:pStyle w:val="127"/>
        <w:rPr>
          <w:rFonts w:ascii="Times New Roman" w:hAnsi="Times New Roman"/>
          <w:sz w:val="26"/>
          <w:szCs w:val="26"/>
        </w:rPr>
      </w:pPr>
      <w:r>
        <w:rPr>
          <w:rFonts w:ascii="Times New Roman" w:hAnsi="Times New Roman"/>
          <w:sz w:val="26"/>
          <w:szCs w:val="26"/>
        </w:rPr>
        <w:t>услуги, прошу направить:</w:t>
      </w:r>
    </w:p>
    <w:p>
      <w:pPr>
        <w:pStyle w:val="127"/>
        <w:rPr>
          <w:sz w:val="26"/>
          <w:szCs w:val="26"/>
        </w:rPr>
      </w:pPr>
      <w:r>
        <w:rPr>
          <w:sz w:val="26"/>
          <w:szCs w:val="26"/>
        </w:rPr>
        <w:t xml:space="preserve">     </w:t>
      </w:r>
      <w:r>
        <w:rPr>
          <w:rFonts w:ascii="Times New Roman" w:hAnsi="Times New Roman"/>
          <w:sz w:val="26"/>
          <w:szCs w:val="26"/>
        </w:rPr>
        <w:t>на адрес электронной почты, указанный в настоящем заявлении, в форме</w:t>
      </w:r>
    </w:p>
    <w:p>
      <w:pPr>
        <w:pStyle w:val="127"/>
        <w:rPr/>
      </w:pPr>
      <w:r>
        <w:rPr>
          <w:rFonts w:ascii="Times New Roman" w:hAnsi="Times New Roman"/>
          <w:sz w:val="26"/>
          <w:szCs w:val="26"/>
        </w:rPr>
        <w:t>электронного образа документа:</w:t>
      </w:r>
      <w:r>
        <w:rPr>
          <w:sz w:val="20"/>
        </w:rPr>
        <w:t xml:space="preserve"> ┌─┐</w:t>
      </w:r>
    </w:p>
    <w:p>
      <w:pPr>
        <w:pStyle w:val="127"/>
        <w:rPr/>
      </w:pPr>
      <w:r>
        <w:rPr>
          <w:sz w:val="20"/>
        </w:rPr>
        <w:t xml:space="preserve">                               └─┘</w:t>
      </w:r>
      <w:r>
        <w:rPr>
          <w:sz w:val="20"/>
        </w:rPr>
        <w:t>;</w:t>
      </w:r>
    </w:p>
    <w:p>
      <w:pPr>
        <w:pStyle w:val="127"/>
        <w:rPr/>
      </w:pPr>
      <w:r>
        <w:rPr>
          <w:sz w:val="20"/>
        </w:rPr>
        <w:t xml:space="preserve">     </w:t>
      </w:r>
      <w:r>
        <w:rPr>
          <w:sz w:val="20"/>
        </w:rPr>
        <w:t>ч</w:t>
      </w:r>
      <w:r>
        <w:rPr>
          <w:rFonts w:ascii="Times New Roman" w:hAnsi="Times New Roman"/>
          <w:sz w:val="26"/>
          <w:szCs w:val="26"/>
        </w:rPr>
        <w:t>ерез Единый портал предоставления  государственных  услуг  в  форме</w:t>
      </w:r>
    </w:p>
    <w:p>
      <w:pPr>
        <w:pStyle w:val="127"/>
        <w:rPr/>
      </w:pPr>
      <w:r>
        <w:rPr>
          <w:rFonts w:ascii="Times New Roman" w:hAnsi="Times New Roman"/>
          <w:sz w:val="26"/>
          <w:szCs w:val="26"/>
        </w:rPr>
        <w:t>электронного образа документа:</w:t>
      </w:r>
      <w:r>
        <w:rPr>
          <w:sz w:val="20"/>
        </w:rPr>
        <w:t xml:space="preserve"> ┌─┐</w:t>
      </w:r>
    </w:p>
    <w:p>
      <w:pPr>
        <w:pStyle w:val="127"/>
        <w:rPr/>
      </w:pPr>
      <w:r>
        <w:rPr>
          <w:sz w:val="20"/>
        </w:rPr>
        <w:t xml:space="preserve">                               └─┘</w:t>
      </w:r>
      <w:r>
        <w:rPr>
          <w:sz w:val="20"/>
        </w:rPr>
        <w:t>;</w:t>
      </w:r>
    </w:p>
    <w:p>
      <w:pPr>
        <w:pStyle w:val="127"/>
        <w:rPr/>
      </w:pPr>
      <w:r>
        <w:rPr>
          <w:sz w:val="20"/>
        </w:rPr>
        <w:t xml:space="preserve">    </w:t>
      </w:r>
      <w:r>
        <w:rPr>
          <w:rFonts w:ascii="Times New Roman" w:hAnsi="Times New Roman"/>
          <w:sz w:val="26"/>
          <w:szCs w:val="26"/>
        </w:rPr>
        <w:t xml:space="preserve"> </w:t>
      </w:r>
      <w:r>
        <w:rPr>
          <w:rFonts w:ascii="Times New Roman" w:hAnsi="Times New Roman"/>
          <w:sz w:val="26"/>
          <w:szCs w:val="26"/>
        </w:rPr>
        <w:t>на бумажном носителе:</w:t>
      </w:r>
      <w:r>
        <w:rPr>
          <w:sz w:val="20"/>
        </w:rPr>
        <w:t>┌─┐</w:t>
      </w:r>
    </w:p>
    <w:p>
      <w:pPr>
        <w:pStyle w:val="127"/>
        <w:rPr/>
      </w:pPr>
      <w:r>
        <w:rPr>
          <w:sz w:val="20"/>
        </w:rPr>
        <w:t xml:space="preserve">                          └─┘</w:t>
      </w:r>
      <w:r>
        <w:rPr>
          <w:sz w:val="20"/>
        </w:rPr>
        <w:t>;</w:t>
      </w:r>
    </w:p>
    <w:p>
      <w:pPr>
        <w:pStyle w:val="127"/>
        <w:rPr/>
      </w:pPr>
      <w:r>
        <w:rPr>
          <w:sz w:val="20"/>
        </w:rPr>
        <w:t xml:space="preserve">     </w:t>
      </w:r>
      <w:r>
        <w:rPr>
          <w:rFonts w:ascii="Times New Roman" w:hAnsi="Times New Roman"/>
          <w:sz w:val="26"/>
          <w:szCs w:val="26"/>
        </w:rPr>
        <w:t>вручить в МФЦ (в случае подачи заявления через МФЦ):</w:t>
      </w:r>
      <w:r>
        <w:rPr>
          <w:sz w:val="20"/>
        </w:rPr>
        <w:t xml:space="preserve"> ┌─┐</w:t>
      </w:r>
    </w:p>
    <w:p>
      <w:pPr>
        <w:pStyle w:val="127"/>
        <w:rPr>
          <w:sz w:val="20"/>
        </w:rPr>
      </w:pPr>
      <w:r>
        <w:rPr>
          <w:sz w:val="20"/>
        </w:rPr>
      </w:r>
    </w:p>
    <w:p>
      <w:pPr>
        <w:pStyle w:val="127"/>
        <w:rPr/>
      </w:pPr>
      <w:r>
        <w:rPr>
          <w:sz w:val="20"/>
        </w:rPr>
        <w:t>(_____)______________;</w:t>
      </w:r>
    </w:p>
    <w:p>
      <w:pPr>
        <w:pStyle w:val="127"/>
        <w:rPr>
          <w:rFonts w:ascii="Times New Roman" w:hAnsi="Times New Roman"/>
          <w:sz w:val="26"/>
          <w:szCs w:val="26"/>
        </w:rPr>
      </w:pPr>
      <w:r>
        <w:rPr>
          <w:rFonts w:ascii="Times New Roman" w:hAnsi="Times New Roman"/>
          <w:sz w:val="26"/>
          <w:szCs w:val="26"/>
        </w:rPr>
        <w:t>Дата подачи заявления и подпись заявителя:</w:t>
      </w:r>
    </w:p>
    <w:p>
      <w:pPr>
        <w:pStyle w:val="127"/>
        <w:rPr>
          <w:rFonts w:ascii="Times New Roman" w:hAnsi="Times New Roman"/>
          <w:sz w:val="26"/>
          <w:szCs w:val="26"/>
        </w:rPr>
      </w:pPr>
      <w:r>
        <w:rPr>
          <w:rFonts w:ascii="Times New Roman" w:hAnsi="Times New Roman"/>
          <w:sz w:val="26"/>
          <w:szCs w:val="26"/>
        </w:rPr>
        <w:t>дата:___.____________.___г.    подпись:________________________________.</w:t>
      </w:r>
    </w:p>
    <w:p>
      <w:pPr>
        <w:pStyle w:val="127"/>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(расшифровка подписи (инициалы, фамилия)</w:t>
      </w:r>
    </w:p>
    <w:p>
      <w:pPr>
        <w:pStyle w:val="127"/>
        <w:rPr>
          <w:rFonts w:ascii="Times New Roman" w:hAnsi="Times New Roman"/>
          <w:sz w:val="26"/>
          <w:szCs w:val="26"/>
        </w:rPr>
      </w:pPr>
      <w:r>
        <w:rPr>
          <w:rFonts w:ascii="Times New Roman" w:hAnsi="Times New Roman"/>
          <w:sz w:val="26"/>
          <w:szCs w:val="26"/>
        </w:rPr>
        <w:t> </w:t>
      </w:r>
    </w:p>
    <w:p>
      <w:pPr>
        <w:pStyle w:val="127"/>
        <w:rPr/>
      </w:pPr>
      <w:r>
        <w:rPr>
          <w:sz w:val="20"/>
        </w:rPr>
        <w:t>─────────────────────────────</w:t>
      </w:r>
    </w:p>
    <w:p>
      <w:pPr>
        <w:pStyle w:val="Normal"/>
        <w:rPr/>
      </w:pPr>
      <w:bookmarkStart w:id="217" w:name="sub_3333"/>
      <w:bookmarkEnd w:id="217"/>
      <w:r>
        <w:rPr>
          <w:rFonts w:ascii="Arial" w:hAnsi="Arial"/>
          <w:sz w:val="20"/>
          <w:highlight w:val="white"/>
        </w:rPr>
        <w:t>*</w:t>
      </w:r>
      <w:r>
        <w:rPr>
          <w:rFonts w:ascii="Times New Roman" w:hAnsi="Times New Roman"/>
          <w:sz w:val="26"/>
          <w:szCs w:val="26"/>
          <w:highlight w:val="white"/>
        </w:rPr>
        <w:t xml:space="preserve"> координаты характерных точек приводятся с точностью до двух знаков после запятой;</w:t>
      </w:r>
    </w:p>
    <w:p>
      <w:pPr>
        <w:pStyle w:val="127"/>
        <w:rPr/>
      </w:pPr>
      <w:bookmarkStart w:id="218" w:name="sub_3333_Копия_1"/>
      <w:bookmarkEnd w:id="218"/>
      <w:r>
        <w:rPr>
          <w:rFonts w:ascii="Calibri" w:hAnsi="Calibri" w:asciiTheme="minorHAnsi" w:hAnsiTheme="minorHAnsi"/>
          <w:sz w:val="22"/>
          <w:highlight w:val="white"/>
        </w:rPr>
        <w:t>─────────────────────────────</w:t>
      </w:r>
    </w:p>
    <w:p>
      <w:pPr>
        <w:pStyle w:val="127"/>
        <w:rPr>
          <w:sz w:val="22"/>
        </w:rPr>
      </w:pPr>
      <w:r>
        <w:rPr>
          <w:sz w:val="22"/>
        </w:rPr>
        <w:t> </w:t>
      </w:r>
    </w:p>
    <w:p>
      <w:pPr>
        <w:pStyle w:val="Normal"/>
        <w:rPr/>
      </w:pPr>
      <w:r>
        <w:rPr/>
      </w:r>
    </w:p>
    <w:p>
      <w:pPr>
        <w:pStyle w:val="Normal"/>
        <w:jc w:val="both"/>
        <w:rPr>
          <w:rFonts w:ascii="Times New Roman" w:hAnsi="Times New Roman"/>
          <w:sz w:val="28"/>
          <w:highlight w:val="white"/>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highlight w:val="white"/>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highlight w:val="white"/>
        </w:rPr>
      </w:pPr>
      <w:r>
        <w:rPr>
          <w:rFonts w:ascii="Times New Roman" w:hAnsi="Times New Roman"/>
          <w:sz w:val="28"/>
          <w:highlight w:val="white"/>
        </w:rPr>
        <w:t>муниципального образования</w:t>
      </w:r>
    </w:p>
    <w:p>
      <w:pPr>
        <w:pStyle w:val="Normal"/>
        <w:jc w:val="both"/>
        <w:rPr>
          <w:rFonts w:ascii="Times New Roman" w:hAnsi="Times New Roman"/>
          <w:sz w:val="28"/>
          <w:highlight w:val="white"/>
        </w:rPr>
      </w:pPr>
      <w:r>
        <w:rPr>
          <w:rFonts w:ascii="Times New Roman" w:hAnsi="Times New Roman"/>
          <w:sz w:val="28"/>
          <w:highlight w:val="white"/>
        </w:rPr>
        <w:t>Кореновский район,</w:t>
      </w:r>
    </w:p>
    <w:p>
      <w:pPr>
        <w:pStyle w:val="Normal"/>
        <w:jc w:val="both"/>
        <w:rPr>
          <w:rFonts w:ascii="Times New Roman" w:hAnsi="Times New Roman"/>
          <w:sz w:val="28"/>
          <w:highlight w:val="white"/>
        </w:rPr>
      </w:pPr>
      <w:r>
        <w:rPr>
          <w:rFonts w:ascii="Times New Roman" w:hAnsi="Times New Roman"/>
          <w:sz w:val="28"/>
          <w:highlight w:val="white"/>
        </w:rPr>
        <w:t>главный архитектор</w:t>
        <w:tab/>
        <w:tab/>
        <w:tab/>
        <w:tab/>
        <w:tab/>
        <w:tab/>
        <w:t xml:space="preserve">           М.Г. Милославская</w:t>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center"/>
        <w:rPr/>
      </w:pPr>
      <w:r>
        <w:rPr>
          <w:rFonts w:ascii="Times New Roman" w:hAnsi="Times New Roman"/>
          <w:sz w:val="28"/>
        </w:rPr>
        <w:tab/>
        <w:tab/>
        <w:tab/>
        <w:tab/>
        <w:tab/>
        <w:tab/>
        <w:tab/>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pPr>
      <w:r>
        <w:rPr>
          <w:rFonts w:ascii="Times New Roman" w:hAnsi="Times New Roman"/>
          <w:sz w:val="28"/>
        </w:rPr>
        <w:tab/>
        <w:tab/>
        <w:tab/>
        <w:tab/>
        <w:tab/>
        <w:tab/>
        <w:t>Приложение №  3</w:t>
      </w:r>
    </w:p>
    <w:p>
      <w:pPr>
        <w:pStyle w:val="Normal"/>
        <w:ind w:right="-1" w:hanging="0"/>
        <w:jc w:val="right"/>
        <w:rPr>
          <w:rFonts w:ascii="Times New Roman" w:hAnsi="Times New Roman"/>
          <w:sz w:val="28"/>
        </w:rPr>
      </w:pPr>
      <w:r>
        <w:rPr>
          <w:rFonts w:ascii="Times New Roman" w:hAnsi="Times New Roman"/>
          <w:sz w:val="28"/>
        </w:rPr>
      </w:r>
    </w:p>
    <w:p>
      <w:pPr>
        <w:pStyle w:val="Normal"/>
        <w:ind w:left="3969" w:hanging="0"/>
        <w:jc w:val="center"/>
        <w:rPr/>
      </w:pPr>
      <w:r>
        <w:rPr>
          <w:rFonts w:ascii="Times New Roman" w:hAnsi="Times New Roman"/>
          <w:sz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left="3969" w:hanging="0"/>
        <w:jc w:val="center"/>
        <w:rPr/>
      </w:pPr>
      <w:r>
        <w:rPr/>
      </w:r>
    </w:p>
    <w:p>
      <w:pPr>
        <w:pStyle w:val="Normal"/>
        <w:ind w:right="-1" w:firstLine="709"/>
        <w:jc w:val="center"/>
        <w:rPr>
          <w:highlight w:val="white"/>
        </w:rPr>
      </w:pPr>
      <w:r>
        <w:rPr>
          <w:rFonts w:ascii="Times New Roman" w:hAnsi="Times New Roman"/>
          <w:sz w:val="28"/>
          <w:highlight w:val="white"/>
          <w:u w:val="single"/>
        </w:rPr>
        <w:t>(ОБРАЗЕЦ заполнения заявления)</w:t>
      </w:r>
    </w:p>
    <w:p>
      <w:pPr>
        <w:pStyle w:val="Normal"/>
        <w:ind w:right="-1" w:firstLine="709"/>
        <w:jc w:val="both"/>
        <w:rPr>
          <w:rFonts w:ascii="Times New Roman" w:hAnsi="Times New Roman"/>
          <w:color w:val="000000" w:themeColor="text1"/>
          <w:sz w:val="28"/>
          <w:highlight w:val="yellow"/>
        </w:rPr>
      </w:pPr>
      <w:r>
        <w:rPr>
          <w:rFonts w:ascii="Times New Roman" w:hAnsi="Times New Roman"/>
          <w:color w:val="000000" w:themeColor="text1"/>
          <w:sz w:val="28"/>
          <w:highlight w:val="yellow"/>
        </w:rPr>
      </w:r>
    </w:p>
    <w:p>
      <w:pPr>
        <w:pStyle w:val="Normal"/>
        <w:rPr>
          <w:sz w:val="20"/>
        </w:rPr>
      </w:pPr>
      <w:r>
        <w:rPr>
          <w:sz w:val="20"/>
        </w:rPr>
        <w:tab/>
        <w:tab/>
        <w:tab/>
        <w:tab/>
        <w:tab/>
        <w:tab/>
        <w:t xml:space="preserve"> </w:t>
      </w:r>
      <w:r>
        <w:rPr>
          <w:rFonts w:ascii="Times New Roman" w:hAnsi="Times New Roman"/>
          <w:sz w:val="28"/>
        </w:rPr>
        <w:t xml:space="preserve"> </w:t>
        <w:tab/>
        <w:tab/>
        <w:t>Главе</w:t>
      </w:r>
      <w:r>
        <w:rPr>
          <w:rFonts w:ascii="Times New Roman" w:hAnsi="Times New Roman"/>
          <w:sz w:val="24"/>
        </w:rPr>
        <w:t xml:space="preserve"> </w:t>
      </w:r>
    </w:p>
    <w:p>
      <w:pPr>
        <w:pStyle w:val="Normal"/>
        <w:rPr>
          <w:sz w:val="20"/>
        </w:rPr>
      </w:pPr>
      <w:r>
        <w:rPr>
          <w:rFonts w:ascii="Times New Roman" w:hAnsi="Times New Roman"/>
          <w:sz w:val="24"/>
          <w:highlight w:val="white"/>
        </w:rPr>
        <w:tab/>
        <w:tab/>
        <w:tab/>
        <w:tab/>
        <w:tab/>
        <w:tab/>
        <w:tab/>
        <w:tab/>
      </w:r>
      <w:r>
        <w:rPr>
          <w:rFonts w:ascii="Times New Roman" w:hAnsi="Times New Roman"/>
          <w:sz w:val="28"/>
          <w:highlight w:val="white"/>
        </w:rPr>
        <w:t xml:space="preserve">муниципального образования </w:t>
      </w:r>
    </w:p>
    <w:p>
      <w:pPr>
        <w:pStyle w:val="Normal"/>
        <w:rPr>
          <w:sz w:val="20"/>
        </w:rPr>
      </w:pPr>
      <w:r>
        <w:rPr>
          <w:rFonts w:ascii="Times New Roman" w:hAnsi="Times New Roman"/>
          <w:sz w:val="28"/>
          <w:highlight w:val="white"/>
        </w:rPr>
        <w:t xml:space="preserve">                                          </w:t>
      </w:r>
      <w:r>
        <w:rPr>
          <w:rFonts w:ascii="Times New Roman" w:hAnsi="Times New Roman"/>
          <w:sz w:val="28"/>
          <w:highlight w:val="white"/>
        </w:rPr>
        <w:tab/>
        <w:tab/>
        <w:tab/>
        <w:t xml:space="preserve">          Кореновский район</w:t>
      </w:r>
    </w:p>
    <w:p>
      <w:pPr>
        <w:pStyle w:val="Normal"/>
        <w:rPr>
          <w:sz w:val="20"/>
        </w:rPr>
      </w:pPr>
      <w:r>
        <w:rPr>
          <w:rFonts w:ascii="Times New Roman" w:hAnsi="Times New Roman"/>
          <w:sz w:val="28"/>
        </w:rPr>
        <w:t xml:space="preserve"> </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 xml:space="preserve"> </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_____________________________________</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 xml:space="preserve"> _____________________________________</w:t>
      </w:r>
    </w:p>
    <w:p>
      <w:pPr>
        <w:pStyle w:val="127"/>
        <w:rPr>
          <w:sz w:val="20"/>
        </w:rPr>
      </w:pPr>
      <w:r>
        <w:rPr>
          <w:sz w:val="20"/>
        </w:rPr>
        <w:t> </w:t>
      </w:r>
    </w:p>
    <w:p>
      <w:pPr>
        <w:pStyle w:val="1"/>
        <w:spacing w:before="280" w:after="280"/>
        <w:jc w:val="center"/>
        <w:rPr>
          <w:sz w:val="28"/>
        </w:rPr>
      </w:pPr>
      <w:r>
        <w:rPr>
          <w:sz w:val="28"/>
        </w:rPr>
        <w:t>Заявление</w:t>
        <w:br/>
        <w:t>о предоставлении муниципальной</w:t>
      </w:r>
      <w:r>
        <w:rPr>
          <w:color w:val="FF0000"/>
          <w:sz w:val="28"/>
        </w:rPr>
        <w:t xml:space="preserve"> </w:t>
      </w:r>
      <w:r>
        <w:rPr>
          <w:sz w:val="28"/>
        </w:rPr>
        <w:t xml:space="preserve"> услуги "Принятие решения о заключении (отказе в заключении) договора на размещение объектов на землях или земельных участках без предоставления земельных участков и установления сервитута, публичного сервитута"</w:t>
      </w:r>
    </w:p>
    <w:p>
      <w:pPr>
        <w:pStyle w:val="127"/>
        <w:rPr>
          <w:sz w:val="20"/>
        </w:rPr>
      </w:pPr>
      <w:r>
        <w:rPr>
          <w:sz w:val="20"/>
        </w:rPr>
        <w:t> </w:t>
      </w:r>
    </w:p>
    <w:p>
      <w:pPr>
        <w:pStyle w:val="127"/>
        <w:rPr>
          <w:rFonts w:ascii="Times New Roman" w:hAnsi="Times New Roman"/>
          <w:sz w:val="28"/>
        </w:rPr>
      </w:pPr>
      <w:r>
        <w:rPr>
          <w:rFonts w:ascii="Times New Roman" w:hAnsi="Times New Roman"/>
          <w:sz w:val="28"/>
        </w:rPr>
        <w:t>Сведения о заявителе, являющемся физическим лицом:</w:t>
      </w:r>
    </w:p>
    <w:p>
      <w:pPr>
        <w:pStyle w:val="127"/>
        <w:rPr>
          <w:rFonts w:ascii="Times New Roman" w:hAnsi="Times New Roman"/>
          <w:sz w:val="28"/>
        </w:rPr>
      </w:pPr>
      <w:r>
        <w:rPr>
          <w:rFonts w:ascii="Times New Roman" w:hAnsi="Times New Roman"/>
          <w:sz w:val="28"/>
        </w:rPr>
        <w:t>фамилия, имя и отчество (последнее - при наличии) физического лица:</w:t>
      </w:r>
    </w:p>
    <w:p>
      <w:pPr>
        <w:pStyle w:val="127"/>
        <w:rPr>
          <w:rFonts w:ascii="Times New Roman" w:hAnsi="Times New Roman"/>
          <w:sz w:val="28"/>
          <w:u w:val="single"/>
        </w:rPr>
      </w:pPr>
      <w:r>
        <w:rPr>
          <w:rFonts w:ascii="Times New Roman" w:hAnsi="Times New Roman"/>
          <w:sz w:val="28"/>
          <w:u w:val="single"/>
        </w:rPr>
        <w:t xml:space="preserve">Иванова Ивана Ивановича, 353180 Краснодарский край г. Кореновск, </w:t>
      </w:r>
    </w:p>
    <w:p>
      <w:pPr>
        <w:pStyle w:val="127"/>
        <w:rPr>
          <w:rFonts w:ascii="Times New Roman" w:hAnsi="Times New Roman"/>
          <w:sz w:val="28"/>
          <w:u w:val="single"/>
        </w:rPr>
      </w:pPr>
      <w:r>
        <w:rPr>
          <w:rFonts w:ascii="Times New Roman" w:hAnsi="Times New Roman"/>
          <w:sz w:val="28"/>
          <w:u w:val="single"/>
        </w:rPr>
        <w:t>ул. Красная, 102</w:t>
      </w:r>
    </w:p>
    <w:p>
      <w:pPr>
        <w:pStyle w:val="127"/>
        <w:rPr>
          <w:rFonts w:ascii="Times New Roman" w:hAnsi="Times New Roman"/>
          <w:sz w:val="28"/>
        </w:rPr>
      </w:pPr>
      <w:r>
        <w:rPr>
          <w:rFonts w:ascii="Times New Roman" w:hAnsi="Times New Roman"/>
          <w:sz w:val="28"/>
        </w:rPr>
        <w:t>паспо</w:t>
      </w:r>
      <w:r>
        <w:rPr>
          <w:rFonts w:ascii="Times New Roman" w:hAnsi="Times New Roman"/>
          <w:sz w:val="28"/>
          <w:u w:val="single"/>
        </w:rPr>
        <w:t>рт серия 0302 75689, выдан 23.03.2009 УВД по г. Краснодару</w:t>
      </w:r>
    </w:p>
    <w:p>
      <w:pPr>
        <w:pStyle w:val="127"/>
        <w:rPr>
          <w:rFonts w:ascii="Times New Roman" w:hAnsi="Times New Roman"/>
          <w:sz w:val="28"/>
        </w:rPr>
      </w:pPr>
      <w:r>
        <w:rPr>
          <w:rFonts w:ascii="Times New Roman" w:hAnsi="Times New Roman"/>
          <w:sz w:val="28"/>
        </w:rPr>
        <w:t>наименование и реквизиты (серия, номер)  документа,  удостоверяющего</w:t>
      </w:r>
    </w:p>
    <w:p>
      <w:pPr>
        <w:pStyle w:val="127"/>
        <w:rPr>
          <w:rFonts w:ascii="Times New Roman" w:hAnsi="Times New Roman"/>
          <w:sz w:val="28"/>
        </w:rPr>
      </w:pPr>
      <w:r>
        <w:rPr>
          <w:rFonts w:ascii="Times New Roman" w:hAnsi="Times New Roman"/>
          <w:sz w:val="28"/>
        </w:rPr>
        <w:t>личность;</w:t>
      </w:r>
    </w:p>
    <w:p>
      <w:pPr>
        <w:pStyle w:val="127"/>
        <w:rPr>
          <w:rFonts w:ascii="Times New Roman" w:hAnsi="Times New Roman"/>
          <w:sz w:val="28"/>
        </w:rPr>
      </w:pPr>
      <w:r>
        <w:rPr>
          <w:rFonts w:ascii="Times New Roman" w:hAnsi="Times New Roman"/>
          <w:sz w:val="28"/>
        </w:rPr>
        <w:t xml:space="preserve">кем выдан: </w:t>
      </w:r>
      <w:r>
        <w:rPr>
          <w:rFonts w:ascii="Times New Roman" w:hAnsi="Times New Roman"/>
          <w:sz w:val="28"/>
          <w:u w:val="single"/>
        </w:rPr>
        <w:t>УВД по г. Краснодару</w:t>
      </w:r>
    </w:p>
    <w:p>
      <w:pPr>
        <w:pStyle w:val="127"/>
        <w:rPr>
          <w:rFonts w:ascii="Times New Roman" w:hAnsi="Times New Roman"/>
          <w:sz w:val="28"/>
        </w:rPr>
      </w:pPr>
      <w:r>
        <w:rPr>
          <w:rFonts w:ascii="Times New Roman" w:hAnsi="Times New Roman"/>
          <w:sz w:val="28"/>
        </w:rPr>
        <w:t>когда выдан:</w:t>
      </w:r>
      <w:r>
        <w:rPr>
          <w:rFonts w:ascii="Times New Roman" w:hAnsi="Times New Roman"/>
          <w:sz w:val="28"/>
          <w:u w:val="single"/>
        </w:rPr>
        <w:t>23 марта 2009 года</w:t>
      </w:r>
      <w:r>
        <w:rPr>
          <w:rFonts w:ascii="Times New Roman" w:hAnsi="Times New Roman"/>
          <w:sz w:val="28"/>
        </w:rPr>
        <w:t>;</w:t>
      </w:r>
    </w:p>
    <w:p>
      <w:pPr>
        <w:pStyle w:val="127"/>
        <w:rPr>
          <w:rFonts w:ascii="Times New Roman" w:hAnsi="Times New Roman"/>
          <w:sz w:val="28"/>
        </w:rPr>
      </w:pPr>
      <w:r>
        <w:rPr>
          <w:rFonts w:ascii="Times New Roman" w:hAnsi="Times New Roman"/>
          <w:sz w:val="28"/>
        </w:rPr>
        <w:t>номер телефон (с указанием кода):</w:t>
      </w:r>
      <w:r>
        <w:rPr>
          <w:rFonts w:ascii="Times New Roman" w:hAnsi="Times New Roman"/>
          <w:sz w:val="28"/>
          <w:u w:val="single"/>
        </w:rPr>
        <w:t>8(861)42-4-75-97;</w:t>
      </w:r>
    </w:p>
    <w:p>
      <w:pPr>
        <w:pStyle w:val="127"/>
        <w:rPr>
          <w:rFonts w:ascii="Times New Roman" w:hAnsi="Times New Roman"/>
          <w:sz w:val="28"/>
        </w:rPr>
      </w:pPr>
      <w:r>
        <w:rPr>
          <w:rFonts w:ascii="Times New Roman" w:hAnsi="Times New Roman"/>
          <w:sz w:val="28"/>
        </w:rPr>
        <w:t>электронная почта (при наличии):____________;</w:t>
      </w:r>
    </w:p>
    <w:p>
      <w:pPr>
        <w:pStyle w:val="127"/>
        <w:rPr>
          <w:rFonts w:ascii="Times New Roman" w:hAnsi="Times New Roman"/>
          <w:sz w:val="28"/>
        </w:rPr>
      </w:pPr>
      <w:r>
        <w:rPr>
          <w:rFonts w:ascii="Times New Roman" w:hAnsi="Times New Roman"/>
          <w:sz w:val="28"/>
        </w:rPr>
        <w:t>Прошу принять решение о заключении договора на размещение объекта:</w:t>
      </w:r>
    </w:p>
    <w:p>
      <w:pPr>
        <w:pStyle w:val="127"/>
        <w:rPr>
          <w:rFonts w:ascii="Times New Roman" w:hAnsi="Times New Roman"/>
          <w:sz w:val="28"/>
        </w:rPr>
      </w:pPr>
      <w:r>
        <w:rPr>
          <w:rFonts w:ascii="Times New Roman" w:hAnsi="Times New Roman"/>
          <w:sz w:val="28"/>
        </w:rPr>
        <w:t xml:space="preserve">наименование объекта: </w:t>
      </w:r>
      <w:r>
        <w:rPr>
          <w:rFonts w:ascii="Times New Roman" w:hAnsi="Times New Roman"/>
          <w:sz w:val="28"/>
          <w:u w:val="single"/>
        </w:rPr>
        <w:t>Элементы благоустройства территории и малых архитектурных форм-приспособления для озеленения</w:t>
      </w:r>
    </w:p>
    <w:p>
      <w:pPr>
        <w:pStyle w:val="127"/>
        <w:rPr>
          <w:sz w:val="28"/>
        </w:rPr>
      </w:pPr>
      <w:r>
        <w:rPr>
          <w:rFonts w:ascii="Times New Roman" w:hAnsi="Times New Roman"/>
          <w:sz w:val="28"/>
        </w:rPr>
        <w:t>в кадастровом квартале:</w:t>
      </w:r>
      <w:r>
        <w:rPr>
          <w:rFonts w:ascii="Times New Roman" w:hAnsi="Times New Roman"/>
          <w:sz w:val="28"/>
          <w:u w:val="single"/>
        </w:rPr>
        <w:t>23:43:0000000</w:t>
      </w:r>
      <w:r>
        <w:rPr>
          <w:rFonts w:ascii="Times New Roman" w:hAnsi="Times New Roman"/>
          <w:sz w:val="28"/>
        </w:rPr>
        <w:t>;</w:t>
      </w:r>
    </w:p>
    <w:p>
      <w:pPr>
        <w:pStyle w:val="127"/>
        <w:rPr>
          <w:rFonts w:ascii="Times New Roman" w:hAnsi="Times New Roman"/>
          <w:sz w:val="28"/>
        </w:rPr>
      </w:pPr>
      <w:r>
        <w:rPr>
          <w:rFonts w:ascii="Times New Roman" w:hAnsi="Times New Roman"/>
          <w:sz w:val="28"/>
        </w:rPr>
        <w:t>на землях или земельном участке (участках), находящемся (находящихся) в:</w:t>
      </w:r>
    </w:p>
    <w:p>
      <w:pPr>
        <w:pStyle w:val="127"/>
        <w:rPr>
          <w:rFonts w:ascii="Times New Roman" w:hAnsi="Times New Roman"/>
          <w:sz w:val="28"/>
        </w:rPr>
      </w:pPr>
      <w:r>
        <w:rPr>
          <w:rFonts w:ascii="Times New Roman" w:hAnsi="Times New Roman"/>
          <w:sz w:val="28"/>
          <w:u w:val="single"/>
        </w:rPr>
        <w:t>муниципальной собственности</w:t>
      </w:r>
      <w:r>
        <w:rPr>
          <w:rFonts w:ascii="Times New Roman" w:hAnsi="Times New Roman"/>
          <w:sz w:val="28"/>
        </w:rPr>
        <w:t xml:space="preserve"> ;</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(соответствующий вид собственности)</w:t>
      </w:r>
    </w:p>
    <w:p>
      <w:pPr>
        <w:pStyle w:val="127"/>
        <w:rPr>
          <w:rFonts w:ascii="Times New Roman" w:hAnsi="Times New Roman"/>
          <w:sz w:val="28"/>
        </w:rPr>
      </w:pPr>
      <w:r>
        <w:rPr>
          <w:rFonts w:ascii="Times New Roman" w:hAnsi="Times New Roman"/>
          <w:sz w:val="28"/>
        </w:rPr>
        <w:t>кадастровый номер земельного участка:</w:t>
      </w:r>
      <w:r>
        <w:rPr>
          <w:rFonts w:ascii="Times New Roman" w:hAnsi="Times New Roman"/>
          <w:sz w:val="28"/>
          <w:u w:val="single"/>
        </w:rPr>
        <w:t>23:43:0000000:96</w:t>
      </w:r>
      <w:r>
        <w:rPr>
          <w:rFonts w:ascii="Times New Roman" w:hAnsi="Times New Roman"/>
          <w:sz w:val="28"/>
        </w:rPr>
        <w:t>;</w:t>
      </w:r>
    </w:p>
    <w:p>
      <w:pPr>
        <w:pStyle w:val="127"/>
        <w:rPr>
          <w:rFonts w:ascii="Times New Roman" w:hAnsi="Times New Roman"/>
          <w:sz w:val="28"/>
        </w:rPr>
      </w:pPr>
      <w:r>
        <w:rPr>
          <w:rFonts w:ascii="Times New Roman" w:hAnsi="Times New Roman"/>
          <w:sz w:val="28"/>
        </w:rPr>
        <w:t>площадь:</w:t>
      </w:r>
      <w:r>
        <w:rPr>
          <w:rFonts w:ascii="Times New Roman" w:hAnsi="Times New Roman"/>
          <w:sz w:val="28"/>
          <w:u w:val="single"/>
        </w:rPr>
        <w:t>1000</w:t>
      </w:r>
      <w:r>
        <w:rPr>
          <w:rFonts w:ascii="Times New Roman" w:hAnsi="Times New Roman"/>
          <w:sz w:val="28"/>
        </w:rPr>
        <w:t xml:space="preserve"> кв. м.;</w:t>
      </w:r>
    </w:p>
    <w:p>
      <w:pPr>
        <w:pStyle w:val="127"/>
        <w:rPr/>
      </w:pPr>
      <w:r>
        <w:rPr>
          <w:rFonts w:ascii="Times New Roman" w:hAnsi="Times New Roman"/>
          <w:sz w:val="20"/>
        </w:rPr>
        <w:t>расположенном по адресу (имеющем местоположение):</w:t>
      </w:r>
      <w:r>
        <w:rPr>
          <w:rFonts w:ascii="Times New Roman" w:hAnsi="Times New Roman"/>
          <w:sz w:val="28"/>
          <w:u w:val="single"/>
        </w:rPr>
        <w:t xml:space="preserve">Кореновский район, ст. Платнировская, ул. Бирюзовая, 1, </w:t>
      </w:r>
      <w:r>
        <w:rPr>
          <w:rFonts w:ascii="Times New Roman" w:hAnsi="Times New Roman"/>
          <w:sz w:val="20"/>
        </w:rPr>
        <w:t>;</w:t>
      </w:r>
    </w:p>
    <w:p>
      <w:pPr>
        <w:pStyle w:val="127"/>
        <w:rPr>
          <w:rFonts w:ascii="Times New Roman" w:hAnsi="Times New Roman"/>
          <w:sz w:val="28"/>
        </w:rPr>
      </w:pPr>
      <w:r>
        <w:rPr>
          <w:rFonts w:ascii="Times New Roman" w:hAnsi="Times New Roman"/>
          <w:sz w:val="28"/>
        </w:rPr>
        <w:t xml:space="preserve">сроком </w:t>
      </w:r>
      <w:r>
        <w:rPr>
          <w:rFonts w:ascii="Times New Roman" w:hAnsi="Times New Roman"/>
          <w:sz w:val="28"/>
          <w:u w:val="single"/>
        </w:rPr>
        <w:t>на шесть месяцев</w:t>
      </w:r>
    </w:p>
    <w:p>
      <w:pPr>
        <w:pStyle w:val="127"/>
        <w:rPr>
          <w:rFonts w:ascii="Times New Roman" w:hAnsi="Times New Roman"/>
          <w:sz w:val="28"/>
        </w:rPr>
      </w:pPr>
      <w:r>
        <w:rPr>
          <w:rFonts w:ascii="Times New Roman" w:hAnsi="Times New Roman"/>
          <w:sz w:val="28"/>
        </w:rPr>
        <w:t>Планируемый к размещению объект относится к следующему виду:</w:t>
      </w:r>
    </w:p>
    <w:p>
      <w:pPr>
        <w:pStyle w:val="Normal"/>
        <w:rPr>
          <w:rFonts w:ascii="Times New Roman" w:hAnsi="Times New Roman"/>
          <w:sz w:val="28"/>
        </w:rPr>
      </w:pPr>
      <w:r>
        <w:rPr>
          <w:rFonts w:ascii="Times New Roman" w:hAnsi="Times New Roman"/>
          <w:sz w:val="28"/>
        </w:rPr>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Указывается один из перечисленных видов</w:t>
      </w:r>
    </w:p>
    <w:p>
      <w:pPr>
        <w:pStyle w:val="127"/>
        <w:rPr>
          <w:sz w:val="20"/>
        </w:rPr>
      </w:pPr>
      <w:r>
        <w:rPr>
          <w:sz w:val="20"/>
        </w:rPr>
        <w:t> </w:t>
      </w:r>
    </w:p>
    <w:tbl>
      <w:tblPr>
        <w:tblW w:w="10079"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698"/>
        <w:gridCol w:w="9380"/>
      </w:tblGrid>
      <w:tr>
        <w:trPr/>
        <w:tc>
          <w:tcPr>
            <w:tcW w:w="698"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Arial" w:hAnsi="Arial"/>
              </w:rPr>
              <w:t>1</w:t>
            </w:r>
          </w:p>
        </w:tc>
        <w:tc>
          <w:tcPr>
            <w:tcW w:w="9380" w:type="dxa"/>
            <w:tcBorders>
              <w:top w:val="single" w:sz="4" w:space="0" w:color="000000"/>
              <w:left w:val="single" w:sz="4" w:space="0" w:color="000000"/>
              <w:right w:val="single" w:sz="4" w:space="0" w:color="000000"/>
            </w:tcBorders>
          </w:tcPr>
          <w:p>
            <w:pPr>
              <w:pStyle w:val="Normal"/>
              <w:widowControl w:val="false"/>
              <w:jc w:val="both"/>
              <w:rPr/>
            </w:pPr>
            <w:r>
              <w:rPr>
                <w:rFonts w:ascii="Times New Roman" w:hAnsi="Times New Roman"/>
                <w:sz w:val="28"/>
              </w:rPr>
              <w:t>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r>
      <w:tr>
        <w:trPr/>
        <w:tc>
          <w:tcPr>
            <w:tcW w:w="698"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Arial" w:hAnsi="Arial"/>
              </w:rPr>
              <w:t>2</w:t>
            </w:r>
          </w:p>
        </w:tc>
        <w:tc>
          <w:tcPr>
            <w:tcW w:w="9380" w:type="dxa"/>
            <w:tcBorders>
              <w:top w:val="single" w:sz="4" w:space="0" w:color="000000"/>
              <w:left w:val="single" w:sz="4" w:space="0" w:color="000000"/>
              <w:right w:val="single" w:sz="4" w:space="0" w:color="000000"/>
            </w:tcBorders>
          </w:tcPr>
          <w:p>
            <w:pPr>
              <w:pStyle w:val="Normal"/>
              <w:widowControl w:val="false"/>
              <w:jc w:val="both"/>
              <w:rPr>
                <w:color w:val="C9211E"/>
              </w:rPr>
            </w:pPr>
            <w:r>
              <w:rPr>
                <w:rFonts w:ascii="Times New Roman" w:hAnsi="Times New Roman"/>
                <w:sz w:val="28"/>
              </w:rPr>
              <w:t>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tc>
      </w:tr>
      <w:tr>
        <w:trPr/>
        <w:tc>
          <w:tcPr>
            <w:tcW w:w="698"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Arial" w:hAnsi="Arial"/>
              </w:rPr>
              <w:t>3</w:t>
            </w:r>
          </w:p>
        </w:tc>
        <w:tc>
          <w:tcPr>
            <w:tcW w:w="9380" w:type="dxa"/>
            <w:tcBorders>
              <w:top w:val="single" w:sz="4" w:space="0" w:color="000000"/>
              <w:left w:val="single" w:sz="4" w:space="0" w:color="000000"/>
              <w:right w:val="single" w:sz="4" w:space="0" w:color="000000"/>
            </w:tcBorders>
          </w:tcPr>
          <w:p>
            <w:pPr>
              <w:pStyle w:val="Normal"/>
              <w:widowControl w:val="false"/>
              <w:jc w:val="both"/>
              <w:rPr/>
            </w:pPr>
            <w:r>
              <w:rPr>
                <w:rFonts w:ascii="Times New Roman" w:hAnsi="Times New Roman"/>
                <w:sz w:val="28"/>
              </w:rPr>
              <w:t>пункты охраны правопорядка и стационарные посты дорожно-патрульной службы, для размещения которых не требуется разрешения на строительство;</w:t>
            </w:r>
          </w:p>
        </w:tc>
      </w:tr>
      <w:tr>
        <w:trPr/>
        <w:tc>
          <w:tcPr>
            <w:tcW w:w="698"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Arial" w:hAnsi="Arial"/>
              </w:rPr>
              <w:t>4</w:t>
            </w:r>
          </w:p>
        </w:tc>
        <w:tc>
          <w:tcPr>
            <w:tcW w:w="9380" w:type="dxa"/>
            <w:tcBorders>
              <w:top w:val="single" w:sz="4" w:space="0" w:color="000000"/>
              <w:left w:val="single" w:sz="4" w:space="0" w:color="000000"/>
              <w:right w:val="single" w:sz="4" w:space="0" w:color="000000"/>
            </w:tcBorders>
          </w:tcPr>
          <w:p>
            <w:pPr>
              <w:pStyle w:val="Normal"/>
              <w:widowControl w:val="false"/>
              <w:jc w:val="both"/>
              <w:rPr/>
            </w:pPr>
            <w:bookmarkStart w:id="219" w:name="sub_102414_Копия_1_Копия_1"/>
            <w:r>
              <w:rPr>
                <w:rFonts w:ascii="Times New Roman" w:hAnsi="Times New Roman"/>
                <w:sz w:val="28"/>
              </w:rPr>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bookmarkEnd w:id="219"/>
          </w:p>
        </w:tc>
      </w:tr>
      <w:tr>
        <w:trPr/>
        <w:tc>
          <w:tcPr>
            <w:tcW w:w="698"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Arial" w:hAnsi="Arial"/>
              </w:rPr>
              <w:t>5</w:t>
            </w:r>
          </w:p>
        </w:tc>
        <w:tc>
          <w:tcPr>
            <w:tcW w:w="9380" w:type="dxa"/>
            <w:tcBorders>
              <w:top w:val="single" w:sz="4" w:space="0" w:color="000000"/>
              <w:left w:val="single" w:sz="4" w:space="0" w:color="000000"/>
              <w:right w:val="single" w:sz="4" w:space="0" w:color="000000"/>
            </w:tcBorders>
          </w:tcPr>
          <w:p>
            <w:pPr>
              <w:pStyle w:val="Normal"/>
              <w:widowControl w:val="false"/>
              <w:jc w:val="both"/>
              <w:rPr/>
            </w:pPr>
            <w:r>
              <w:rPr>
                <w:rFonts w:ascii="Times New Roman" w:hAnsi="Times New Roman"/>
                <w:sz w:val="28"/>
                <w:highlight w:val="white"/>
              </w:rPr>
              <w:t>лодочные станции, для размещения которых не требуется разрешения на строительство;</w:t>
            </w:r>
          </w:p>
        </w:tc>
      </w:tr>
      <w:tr>
        <w:trPr/>
        <w:tc>
          <w:tcPr>
            <w:tcW w:w="698"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Arial" w:hAnsi="Arial"/>
              </w:rPr>
              <w:t>6</w:t>
            </w:r>
          </w:p>
        </w:tc>
        <w:tc>
          <w:tcPr>
            <w:tcW w:w="9380" w:type="dxa"/>
            <w:tcBorders>
              <w:top w:val="single" w:sz="4" w:space="0" w:color="000000"/>
              <w:left w:val="single" w:sz="4" w:space="0" w:color="000000"/>
              <w:right w:val="single" w:sz="4" w:space="0" w:color="000000"/>
            </w:tcBorders>
          </w:tcPr>
          <w:p>
            <w:pPr>
              <w:pStyle w:val="Normal"/>
              <w:widowControl w:val="false"/>
              <w:jc w:val="both"/>
              <w:rPr/>
            </w:pPr>
            <w:r>
              <w:rPr>
                <w:rFonts w:ascii="Times New Roman" w:hAnsi="Times New Roman"/>
                <w:sz w:val="28"/>
              </w:rPr>
              <w:t xml:space="preserve"> </w:t>
            </w:r>
            <w:r>
              <w:rPr>
                <w:rFonts w:ascii="Times New Roman" w:hAnsi="Times New Roman"/>
                <w:sz w:val="28"/>
              </w:rPr>
              <w:t>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w:t>
            </w:r>
            <w:r>
              <w:rPr>
                <w:rFonts w:ascii="Times New Roman" w:hAnsi="Times New Roman"/>
                <w:color w:val="C9211E"/>
                <w:sz w:val="28"/>
              </w:rPr>
              <w:t xml:space="preserve"> </w:t>
            </w:r>
            <w:r>
              <w:rPr>
                <w:rFonts w:ascii="Times New Roman" w:hAnsi="Times New Roman"/>
                <w:sz w:val="28"/>
              </w:rPr>
              <w:t>инвентаря в пределах таких сооружений и (или) конструкций, для размещения которых не требуется разрешения на строительство.</w:t>
            </w:r>
          </w:p>
        </w:tc>
      </w:tr>
      <w:tr>
        <w:trPr/>
        <w:tc>
          <w:tcPr>
            <w:tcW w:w="698" w:type="dxa"/>
            <w:tcBorders>
              <w:top w:val="single" w:sz="4" w:space="0" w:color="000000"/>
              <w:left w:val="single" w:sz="4" w:space="0" w:color="000000"/>
              <w:bottom w:val="single" w:sz="4" w:space="0" w:color="000000"/>
              <w:right w:val="single" w:sz="4" w:space="0" w:color="000000"/>
            </w:tcBorders>
            <w:tcMar>
              <w:top w:w="55" w:type="dxa"/>
              <w:bottom w:w="55" w:type="dxa"/>
            </w:tcMar>
          </w:tcPr>
          <w:p>
            <w:pPr>
              <w:pStyle w:val="126"/>
              <w:widowControl w:val="false"/>
              <w:jc w:val="center"/>
              <w:rPr/>
            </w:pPr>
            <w:r>
              <w:rPr>
                <w:rFonts w:ascii="Arial" w:hAnsi="Arial"/>
              </w:rPr>
              <w:t>7</w:t>
            </w:r>
          </w:p>
        </w:tc>
        <w:tc>
          <w:tcPr>
            <w:tcW w:w="9380" w:type="dxa"/>
            <w:tcBorders>
              <w:top w:val="single" w:sz="4" w:space="0" w:color="000000"/>
              <w:left w:val="single" w:sz="4" w:space="0" w:color="000000"/>
              <w:bottom w:val="single" w:sz="4" w:space="0" w:color="000000"/>
              <w:right w:val="single" w:sz="4" w:space="0" w:color="000000"/>
            </w:tcBorders>
            <w:tcMar>
              <w:top w:w="55" w:type="dxa"/>
              <w:bottom w:w="55" w:type="dxa"/>
            </w:tcMar>
          </w:tcPr>
          <w:p>
            <w:pPr>
              <w:pStyle w:val="Normal"/>
              <w:widowControl w:val="false"/>
              <w:jc w:val="both"/>
              <w:rPr/>
            </w:pPr>
            <w:r>
              <w:rPr>
                <w:rFonts w:ascii="Times New Roman" w:hAnsi="Times New Roman"/>
                <w:sz w:val="28"/>
              </w:rPr>
              <w:t xml:space="preserve"> </w:t>
            </w:r>
            <w:r>
              <w:rPr>
                <w:rFonts w:ascii="Times New Roman" w:hAnsi="Times New Roman"/>
                <w:sz w:val="28"/>
              </w:rPr>
              <w:t>площадки для дрессировки собак, площадки для выгула собак, а также голубятни;</w:t>
            </w:r>
          </w:p>
        </w:tc>
      </w:tr>
    </w:tbl>
    <w:p>
      <w:pPr>
        <w:pStyle w:val="Normal"/>
        <w:rPr/>
      </w:pPr>
      <w:r>
        <w:rPr/>
      </w:r>
    </w:p>
    <w:p>
      <w:pPr>
        <w:pStyle w:val="127"/>
        <w:rPr>
          <w:sz w:val="20"/>
        </w:rPr>
      </w:pPr>
      <w:r>
        <w:rPr>
          <w:sz w:val="20"/>
        </w:rPr>
        <w:t xml:space="preserve">  </w:t>
      </w:r>
      <w:r>
        <w:rPr>
          <w:rFonts w:ascii="Times New Roman" w:hAnsi="Times New Roman"/>
          <w:sz w:val="26"/>
          <w:szCs w:val="26"/>
        </w:rPr>
        <w:t xml:space="preserve">   </w:t>
      </w:r>
      <w:r>
        <w:rPr>
          <w:rFonts w:ascii="Times New Roman" w:hAnsi="Times New Roman"/>
          <w:sz w:val="26"/>
          <w:szCs w:val="26"/>
        </w:rPr>
        <w:t>Площадь предполагаемого места размещения объекта: 1000кв. м.;</w:t>
      </w:r>
    </w:p>
    <w:p>
      <w:pPr>
        <w:pStyle w:val="Normal"/>
        <w:rPr/>
      </w:pPr>
      <w:r>
        <w:rPr/>
      </w:r>
    </w:p>
    <w:tbl>
      <w:tblPr>
        <w:tblW w:w="994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930"/>
        <w:gridCol w:w="3206"/>
        <w:gridCol w:w="3805"/>
      </w:tblGrid>
      <w:tr>
        <w:trPr/>
        <w:tc>
          <w:tcPr>
            <w:tcW w:w="9941" w:type="dxa"/>
            <w:gridSpan w:val="3"/>
            <w:tcBorders>
              <w:top w:val="single" w:sz="4" w:space="0" w:color="000000"/>
              <w:left w:val="single" w:sz="4" w:space="0" w:color="000000"/>
              <w:bottom w:val="single" w:sz="4" w:space="0" w:color="000000"/>
              <w:right w:val="single" w:sz="4" w:space="0" w:color="000000"/>
            </w:tcBorders>
          </w:tcPr>
          <w:p>
            <w:pPr>
              <w:pStyle w:val="126"/>
              <w:widowControl w:val="false"/>
              <w:jc w:val="center"/>
              <w:rPr>
                <w:rFonts w:ascii="Times New Roman" w:hAnsi="Times New Roman"/>
                <w:szCs w:val="26"/>
              </w:rPr>
            </w:pPr>
            <w:r>
              <w:rPr>
                <w:rFonts w:ascii="Times New Roman" w:hAnsi="Times New Roman"/>
                <w:szCs w:val="26"/>
              </w:rPr>
              <w:t>Каталог координат характерных точек границы размещаемого объекта</w:t>
            </w:r>
          </w:p>
        </w:tc>
      </w:tr>
      <w:tr>
        <w:trPr/>
        <w:tc>
          <w:tcPr>
            <w:tcW w:w="2930" w:type="dxa"/>
            <w:vMerge w:val="restart"/>
            <w:tcBorders>
              <w:top w:val="single" w:sz="4" w:space="0" w:color="000000"/>
              <w:left w:val="single" w:sz="4" w:space="0" w:color="000000"/>
              <w:bottom w:val="single" w:sz="4" w:space="0" w:color="000000"/>
              <w:right w:val="single" w:sz="4" w:space="0" w:color="000000"/>
            </w:tcBorders>
          </w:tcPr>
          <w:p>
            <w:pPr>
              <w:pStyle w:val="126"/>
              <w:widowControl w:val="false"/>
              <w:jc w:val="center"/>
              <w:rPr>
                <w:rFonts w:ascii="Times New Roman" w:hAnsi="Times New Roman"/>
                <w:szCs w:val="26"/>
              </w:rPr>
            </w:pPr>
            <w:r>
              <w:rPr>
                <w:rFonts w:ascii="Times New Roman" w:hAnsi="Times New Roman"/>
                <w:szCs w:val="26"/>
              </w:rPr>
              <w:t>Номер поворотной точки</w:t>
            </w:r>
          </w:p>
        </w:tc>
        <w:tc>
          <w:tcPr>
            <w:tcW w:w="7011" w:type="dxa"/>
            <w:gridSpan w:val="2"/>
            <w:tcBorders>
              <w:top w:val="single" w:sz="4" w:space="0" w:color="000000"/>
              <w:left w:val="single" w:sz="4" w:space="0" w:color="000000"/>
              <w:right w:val="single" w:sz="4" w:space="0" w:color="000000"/>
            </w:tcBorders>
          </w:tcPr>
          <w:p>
            <w:pPr>
              <w:pStyle w:val="126"/>
              <w:widowControl w:val="false"/>
              <w:jc w:val="center"/>
              <w:rPr>
                <w:rFonts w:ascii="Times New Roman" w:hAnsi="Times New Roman"/>
                <w:szCs w:val="26"/>
              </w:rPr>
            </w:pPr>
            <w:r>
              <w:rPr>
                <w:rFonts w:ascii="Times New Roman" w:hAnsi="Times New Roman"/>
                <w:szCs w:val="26"/>
              </w:rPr>
              <w:t>Координаты в МСК-23</w:t>
            </w:r>
          </w:p>
        </w:tc>
      </w:tr>
      <w:tr>
        <w:trPr/>
        <w:tc>
          <w:tcPr>
            <w:tcW w:w="29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6"/>
                <w:szCs w:val="26"/>
              </w:rPr>
            </w:pPr>
            <w:r>
              <w:rPr>
                <w:rFonts w:ascii="Times New Roman" w:hAnsi="Times New Roman"/>
                <w:sz w:val="26"/>
                <w:szCs w:val="26"/>
              </w:rPr>
            </w:r>
          </w:p>
        </w:tc>
        <w:tc>
          <w:tcPr>
            <w:tcW w:w="3206" w:type="dxa"/>
            <w:tcBorders>
              <w:top w:val="single" w:sz="4" w:space="0" w:color="000000"/>
              <w:left w:val="single" w:sz="4" w:space="0" w:color="000000"/>
              <w:bottom w:val="single" w:sz="4" w:space="0" w:color="000000"/>
            </w:tcBorders>
          </w:tcPr>
          <w:p>
            <w:pPr>
              <w:pStyle w:val="126"/>
              <w:widowControl w:val="false"/>
              <w:jc w:val="center"/>
              <w:rPr>
                <w:rFonts w:ascii="Times New Roman" w:hAnsi="Times New Roman"/>
                <w:szCs w:val="26"/>
              </w:rPr>
            </w:pPr>
            <w:r>
              <w:rPr>
                <w:rFonts w:ascii="Times New Roman" w:hAnsi="Times New Roman"/>
                <w:szCs w:val="26"/>
              </w:rPr>
              <w:t>X*</w:t>
            </w:r>
          </w:p>
        </w:tc>
        <w:tc>
          <w:tcPr>
            <w:tcW w:w="3805"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Times New Roman" w:hAnsi="Times New Roman"/>
                <w:szCs w:val="26"/>
              </w:rPr>
              <w:t>Y</w:t>
            </w:r>
            <w:hyperlink w:anchor="sub_3333">
              <w:r>
                <w:rPr>
                  <w:rFonts w:ascii="Times New Roman" w:hAnsi="Times New Roman"/>
                  <w:szCs w:val="26"/>
                </w:rPr>
                <w:t>*</w:t>
              </w:r>
            </w:hyperlink>
          </w:p>
        </w:tc>
      </w:tr>
    </w:tbl>
    <w:p>
      <w:pPr>
        <w:pStyle w:val="Normal"/>
        <w:rPr/>
      </w:pPr>
      <w:r>
        <w:rPr/>
      </w:r>
    </w:p>
    <w:tbl>
      <w:tblPr>
        <w:tblW w:w="1022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0220"/>
      </w:tblGrid>
      <w:tr>
        <w:trPr/>
        <w:tc>
          <w:tcPr>
            <w:tcW w:w="10220"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rFonts w:ascii="Times New Roman" w:hAnsi="Times New Roman"/>
                <w:szCs w:val="26"/>
              </w:rPr>
            </w:pPr>
            <w:r>
              <w:rPr>
                <w:rFonts w:ascii="Times New Roman" w:hAnsi="Times New Roman"/>
                <w:szCs w:val="26"/>
              </w:rPr>
              <w:t>Схема границ</w:t>
            </w:r>
          </w:p>
          <w:p>
            <w:pPr>
              <w:pStyle w:val="126"/>
              <w:widowControl w:val="false"/>
              <w:jc w:val="left"/>
              <w:rPr>
                <w:rFonts w:ascii="Times New Roman" w:hAnsi="Times New Roman"/>
                <w:szCs w:val="26"/>
              </w:rPr>
            </w:pPr>
            <w:r>
              <w:rPr>
                <w:rFonts w:ascii="Times New Roman" w:hAnsi="Times New Roman"/>
                <w:szCs w:val="26"/>
              </w:rPr>
            </w:r>
          </w:p>
          <w:p>
            <w:pPr>
              <w:pStyle w:val="126"/>
              <w:widowControl w:val="false"/>
              <w:jc w:val="center"/>
              <w:rPr>
                <w:rFonts w:ascii="Times New Roman" w:hAnsi="Times New Roman"/>
                <w:szCs w:val="26"/>
              </w:rPr>
            </w:pPr>
            <w:r>
              <w:rPr>
                <w:rFonts w:ascii="Times New Roman" w:hAnsi="Times New Roman"/>
                <w:szCs w:val="26"/>
              </w:rPr>
              <w:t>(топографическая карта (план) местности)</w:t>
            </w:r>
          </w:p>
        </w:tc>
      </w:tr>
    </w:tbl>
    <w:p>
      <w:pPr>
        <w:pStyle w:val="Normal"/>
        <w:rPr/>
      </w:pPr>
      <w:r>
        <w:rPr/>
      </w:r>
    </w:p>
    <w:tbl>
      <w:tblPr>
        <w:tblW w:w="1022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0220"/>
      </w:tblGrid>
      <w:tr>
        <w:trPr/>
        <w:tc>
          <w:tcPr>
            <w:tcW w:w="10220"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rFonts w:ascii="Times New Roman" w:hAnsi="Times New Roman"/>
                <w:szCs w:val="26"/>
              </w:rPr>
            </w:pPr>
            <w:r>
              <w:rPr>
                <w:rFonts w:ascii="Times New Roman" w:hAnsi="Times New Roman"/>
                <w:szCs w:val="26"/>
              </w:rPr>
              <w:t>Условные обозначения</w:t>
            </w:r>
          </w:p>
        </w:tc>
      </w:tr>
    </w:tbl>
    <w:p>
      <w:pPr>
        <w:pStyle w:val="Normal"/>
        <w:rPr/>
      </w:pPr>
      <w:r>
        <w:rPr/>
      </w:r>
    </w:p>
    <w:p>
      <w:pPr>
        <w:pStyle w:val="Normal"/>
        <w:rPr/>
      </w:pPr>
      <w:r>
        <w:rPr>
          <w:rFonts w:ascii="Arial" w:hAnsi="Arial"/>
        </w:rPr>
        <w:t>Приложение:</w:t>
      </w:r>
    </w:p>
    <w:p>
      <w:pPr>
        <w:pStyle w:val="Normal"/>
        <w:rPr/>
      </w:pPr>
      <w:r>
        <w:rPr/>
      </w:r>
    </w:p>
    <w:tbl>
      <w:tblPr>
        <w:tblW w:w="994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535"/>
        <w:gridCol w:w="7721"/>
        <w:gridCol w:w="1685"/>
      </w:tblGrid>
      <w:tr>
        <w:trPr/>
        <w:tc>
          <w:tcPr>
            <w:tcW w:w="535"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Arial" w:hAnsi="Arial"/>
              </w:rPr>
              <w:t>N</w:t>
            </w:r>
          </w:p>
        </w:tc>
        <w:tc>
          <w:tcPr>
            <w:tcW w:w="7721" w:type="dxa"/>
            <w:tcBorders>
              <w:top w:val="single" w:sz="4" w:space="0" w:color="000000"/>
              <w:left w:val="single" w:sz="4" w:space="0" w:color="000000"/>
            </w:tcBorders>
          </w:tcPr>
          <w:p>
            <w:pPr>
              <w:pStyle w:val="126"/>
              <w:widowControl w:val="false"/>
              <w:jc w:val="center"/>
              <w:rPr/>
            </w:pPr>
            <w:r>
              <w:rPr>
                <w:rFonts w:ascii="Arial" w:hAnsi="Arial"/>
              </w:rPr>
              <w:t>Наименование документа</w:t>
            </w:r>
          </w:p>
        </w:tc>
        <w:tc>
          <w:tcPr>
            <w:tcW w:w="1685" w:type="dxa"/>
            <w:tcBorders>
              <w:top w:val="single" w:sz="4" w:space="0" w:color="000000"/>
              <w:left w:val="single" w:sz="4" w:space="0" w:color="000000"/>
              <w:right w:val="single" w:sz="4" w:space="0" w:color="000000"/>
            </w:tcBorders>
          </w:tcPr>
          <w:p>
            <w:pPr>
              <w:pStyle w:val="126"/>
              <w:widowControl w:val="false"/>
              <w:jc w:val="center"/>
              <w:rPr/>
            </w:pPr>
            <w:r>
              <w:rPr>
                <w:rFonts w:ascii="Arial" w:hAnsi="Arial"/>
              </w:rPr>
              <w:t>Количество листов</w:t>
            </w:r>
          </w:p>
        </w:tc>
      </w:tr>
      <w:tr>
        <w:trPr/>
        <w:tc>
          <w:tcPr>
            <w:tcW w:w="535"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Arial" w:hAnsi="Arial"/>
              </w:rPr>
              <w:t>1</w:t>
            </w:r>
          </w:p>
        </w:tc>
        <w:tc>
          <w:tcPr>
            <w:tcW w:w="7721" w:type="dxa"/>
            <w:tcBorders>
              <w:top w:val="single" w:sz="4" w:space="0" w:color="000000"/>
              <w:left w:val="single" w:sz="4" w:space="0" w:color="000000"/>
            </w:tcBorders>
          </w:tcPr>
          <w:p>
            <w:pPr>
              <w:pStyle w:val="125"/>
              <w:widowControl w:val="false"/>
              <w:rPr>
                <w:shd w:fill="FFFFFF" w:val="clear"/>
              </w:rPr>
            </w:pPr>
            <w:r>
              <w:rPr>
                <w:rFonts w:ascii="Arial" w:hAnsi="Arial"/>
                <w:shd w:fill="FFFFFF" w:val="clear"/>
              </w:rPr>
              <w:t>Проектная документация</w:t>
            </w:r>
          </w:p>
        </w:tc>
        <w:tc>
          <w:tcPr>
            <w:tcW w:w="1685" w:type="dxa"/>
            <w:tcBorders>
              <w:top w:val="single" w:sz="4" w:space="0" w:color="000000"/>
              <w:left w:val="single" w:sz="4" w:space="0" w:color="000000"/>
              <w:right w:val="single" w:sz="4" w:space="0" w:color="000000"/>
            </w:tcBorders>
          </w:tcPr>
          <w:p>
            <w:pPr>
              <w:pStyle w:val="126"/>
              <w:widowControl w:val="false"/>
              <w:jc w:val="left"/>
              <w:rPr>
                <w:rFonts w:ascii="Arial" w:hAnsi="Arial"/>
              </w:rPr>
            </w:pPr>
            <w:r>
              <w:rPr>
                <w:rFonts w:ascii="Arial" w:hAnsi="Arial"/>
              </w:rPr>
            </w:r>
          </w:p>
        </w:tc>
      </w:tr>
      <w:tr>
        <w:trPr/>
        <w:tc>
          <w:tcPr>
            <w:tcW w:w="535"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Arial" w:hAnsi="Arial"/>
              </w:rPr>
              <w:t>2</w:t>
            </w:r>
          </w:p>
        </w:tc>
        <w:tc>
          <w:tcPr>
            <w:tcW w:w="7721" w:type="dxa"/>
            <w:tcBorders>
              <w:top w:val="single" w:sz="4" w:space="0" w:color="000000"/>
              <w:left w:val="single" w:sz="4" w:space="0" w:color="000000"/>
            </w:tcBorders>
          </w:tcPr>
          <w:p>
            <w:pPr>
              <w:pStyle w:val="125"/>
              <w:widowControl w:val="false"/>
              <w:rPr/>
            </w:pPr>
            <w:r>
              <w:rPr>
                <w:rFonts w:ascii="Arial" w:hAnsi="Arial"/>
              </w:rPr>
              <w:t>Документ, удостоверяющий личность</w:t>
            </w:r>
          </w:p>
        </w:tc>
        <w:tc>
          <w:tcPr>
            <w:tcW w:w="1685" w:type="dxa"/>
            <w:tcBorders>
              <w:top w:val="single" w:sz="4" w:space="0" w:color="000000"/>
              <w:left w:val="single" w:sz="4" w:space="0" w:color="000000"/>
              <w:right w:val="single" w:sz="4" w:space="0" w:color="000000"/>
            </w:tcBorders>
          </w:tcPr>
          <w:p>
            <w:pPr>
              <w:pStyle w:val="126"/>
              <w:widowControl w:val="false"/>
              <w:jc w:val="left"/>
              <w:rPr>
                <w:rFonts w:ascii="Arial" w:hAnsi="Arial"/>
              </w:rPr>
            </w:pPr>
            <w:r>
              <w:rPr>
                <w:rFonts w:ascii="Arial" w:hAnsi="Arial"/>
              </w:rPr>
            </w:r>
          </w:p>
        </w:tc>
      </w:tr>
      <w:tr>
        <w:trPr/>
        <w:tc>
          <w:tcPr>
            <w:tcW w:w="535"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Arial" w:hAnsi="Arial"/>
              </w:rPr>
              <w:t>3</w:t>
            </w:r>
          </w:p>
        </w:tc>
        <w:tc>
          <w:tcPr>
            <w:tcW w:w="7721" w:type="dxa"/>
            <w:tcBorders>
              <w:top w:val="single" w:sz="4" w:space="0" w:color="000000"/>
              <w:left w:val="single" w:sz="4" w:space="0" w:color="000000"/>
            </w:tcBorders>
          </w:tcPr>
          <w:p>
            <w:pPr>
              <w:pStyle w:val="125"/>
              <w:widowControl w:val="false"/>
              <w:rPr/>
            </w:pPr>
            <w:r>
              <w:rPr>
                <w:rFonts w:ascii="Arial" w:hAnsi="Arial"/>
              </w:rPr>
              <w:t>Перечень координат характерных точек границы размещаемого объекта в векторном формате (mif, dwg, dxf) или в текстовом формате (doc, docx, txt)</w:t>
            </w:r>
          </w:p>
        </w:tc>
        <w:tc>
          <w:tcPr>
            <w:tcW w:w="1685" w:type="dxa"/>
            <w:tcBorders>
              <w:top w:val="single" w:sz="4" w:space="0" w:color="000000"/>
              <w:left w:val="single" w:sz="4" w:space="0" w:color="000000"/>
              <w:right w:val="single" w:sz="4" w:space="0" w:color="000000"/>
            </w:tcBorders>
          </w:tcPr>
          <w:p>
            <w:pPr>
              <w:pStyle w:val="126"/>
              <w:widowControl w:val="false"/>
              <w:jc w:val="left"/>
              <w:rPr>
                <w:rFonts w:ascii="Arial" w:hAnsi="Arial"/>
              </w:rPr>
            </w:pPr>
            <w:r>
              <w:rPr>
                <w:rFonts w:ascii="Arial" w:hAnsi="Arial"/>
              </w:rPr>
            </w:r>
          </w:p>
        </w:tc>
      </w:tr>
      <w:tr>
        <w:trPr/>
        <w:tc>
          <w:tcPr>
            <w:tcW w:w="535" w:type="dxa"/>
            <w:tcBorders>
              <w:top w:val="single" w:sz="4" w:space="0" w:color="000000"/>
              <w:left w:val="single" w:sz="4" w:space="0" w:color="000000"/>
              <w:bottom w:val="single" w:sz="4" w:space="0" w:color="000000"/>
              <w:right w:val="single" w:sz="4" w:space="0" w:color="000000"/>
            </w:tcBorders>
          </w:tcPr>
          <w:p>
            <w:pPr>
              <w:pStyle w:val="126"/>
              <w:widowControl w:val="false"/>
              <w:jc w:val="center"/>
              <w:rPr/>
            </w:pPr>
            <w:r>
              <w:rPr>
                <w:rFonts w:ascii="Arial" w:hAnsi="Arial"/>
              </w:rPr>
              <w:t>4</w:t>
            </w:r>
          </w:p>
        </w:tc>
        <w:tc>
          <w:tcPr>
            <w:tcW w:w="7721" w:type="dxa"/>
            <w:tcBorders>
              <w:top w:val="single" w:sz="4" w:space="0" w:color="000000"/>
              <w:left w:val="single" w:sz="4" w:space="0" w:color="000000"/>
            </w:tcBorders>
          </w:tcPr>
          <w:p>
            <w:pPr>
              <w:pStyle w:val="125"/>
              <w:widowControl w:val="false"/>
              <w:rPr>
                <w:shd w:fill="FFFFFF" w:val="clear"/>
              </w:rPr>
            </w:pPr>
            <w:r>
              <w:rPr>
                <w:rFonts w:ascii="Arial" w:hAnsi="Arial"/>
                <w:shd w:fill="FFFFFF" w:val="clear"/>
              </w:rPr>
              <w:t>Иные документы</w:t>
            </w:r>
          </w:p>
        </w:tc>
        <w:tc>
          <w:tcPr>
            <w:tcW w:w="1685" w:type="dxa"/>
            <w:tcBorders>
              <w:top w:val="single" w:sz="4" w:space="0" w:color="000000"/>
              <w:left w:val="single" w:sz="4" w:space="0" w:color="000000"/>
              <w:right w:val="single" w:sz="4" w:space="0" w:color="000000"/>
            </w:tcBorders>
          </w:tcPr>
          <w:p>
            <w:pPr>
              <w:pStyle w:val="126"/>
              <w:widowControl w:val="false"/>
              <w:jc w:val="left"/>
              <w:rPr>
                <w:rFonts w:ascii="Arial" w:hAnsi="Arial"/>
              </w:rPr>
            </w:pPr>
            <w:r>
              <w:rPr>
                <w:rFonts w:ascii="Arial" w:hAnsi="Arial"/>
              </w:rPr>
            </w:r>
          </w:p>
        </w:tc>
      </w:tr>
    </w:tbl>
    <w:p>
      <w:pPr>
        <w:pStyle w:val="127"/>
        <w:rPr>
          <w:rFonts w:ascii="Times New Roman" w:hAnsi="Times New Roman"/>
          <w:sz w:val="26"/>
          <w:szCs w:val="26"/>
          <w:shd w:fill="FFFFFF" w:val="clear"/>
        </w:rPr>
      </w:pPr>
      <w:r>
        <w:rPr>
          <w:rFonts w:ascii="Times New Roman" w:hAnsi="Times New Roman"/>
          <w:sz w:val="26"/>
          <w:szCs w:val="26"/>
          <w:shd w:fill="FFFFFF" w:val="clear"/>
        </w:rPr>
        <w:t> </w:t>
      </w:r>
      <w:r>
        <w:rPr>
          <w:rFonts w:ascii="Times New Roman" w:hAnsi="Times New Roman"/>
          <w:sz w:val="26"/>
          <w:szCs w:val="26"/>
          <w:shd w:fill="FFFFFF" w:val="clear"/>
        </w:rPr>
        <w:t>**(для объекта, указанного в подпункте 4 пункта 1.1.2. раздела 1 настоящего Регламента только от собственника смежного земельного участка)</w:t>
      </w:r>
    </w:p>
    <w:p>
      <w:pPr>
        <w:pStyle w:val="Normal"/>
        <w:rPr>
          <w:rFonts w:ascii="Times New Roman" w:hAnsi="Times New Roman"/>
          <w:sz w:val="20"/>
          <w:highlight w:val="white"/>
        </w:rPr>
      </w:pPr>
      <w:r>
        <w:rPr>
          <w:rFonts w:ascii="Times New Roman" w:hAnsi="Times New Roman"/>
          <w:sz w:val="20"/>
          <w:highlight w:val="white"/>
        </w:rPr>
      </w:r>
    </w:p>
    <w:p>
      <w:pPr>
        <w:pStyle w:val="127"/>
        <w:rPr>
          <w:sz w:val="20"/>
        </w:rPr>
      </w:pPr>
      <w:r>
        <w:rPr>
          <w:sz w:val="20"/>
        </w:rPr>
        <w:t xml:space="preserve">    </w:t>
      </w:r>
      <w:r>
        <w:rPr>
          <w:rFonts w:ascii="Times New Roman" w:hAnsi="Times New Roman"/>
          <w:sz w:val="26"/>
          <w:szCs w:val="26"/>
        </w:rPr>
        <w:t xml:space="preserve"> </w:t>
      </w:r>
      <w:r>
        <w:rPr>
          <w:rFonts w:ascii="Times New Roman" w:hAnsi="Times New Roman"/>
          <w:sz w:val="26"/>
          <w:szCs w:val="26"/>
        </w:rPr>
        <w:t>общее количество листов:__________________;</w:t>
      </w:r>
    </w:p>
    <w:p>
      <w:pPr>
        <w:pStyle w:val="127"/>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Документы, выдаваемые в  результате  предоставления  государственной</w:t>
      </w:r>
    </w:p>
    <w:p>
      <w:pPr>
        <w:pStyle w:val="127"/>
        <w:rPr>
          <w:rFonts w:ascii="Times New Roman" w:hAnsi="Times New Roman"/>
          <w:sz w:val="26"/>
          <w:szCs w:val="26"/>
        </w:rPr>
      </w:pPr>
      <w:r>
        <w:rPr>
          <w:rFonts w:ascii="Times New Roman" w:hAnsi="Times New Roman"/>
          <w:sz w:val="26"/>
          <w:szCs w:val="26"/>
        </w:rPr>
        <w:t>услуги, прошу направить:</w:t>
      </w:r>
    </w:p>
    <w:p>
      <w:pPr>
        <w:pStyle w:val="127"/>
        <w:rPr>
          <w:sz w:val="20"/>
        </w:rPr>
      </w:pPr>
      <w:r>
        <w:rPr>
          <w:sz w:val="20"/>
        </w:rPr>
        <w:t xml:space="preserve">     </w:t>
      </w:r>
      <w:r>
        <w:rPr>
          <w:rFonts w:ascii="Times New Roman" w:hAnsi="Times New Roman"/>
          <w:sz w:val="26"/>
          <w:szCs w:val="26"/>
        </w:rPr>
        <w:t>на адрес электронной почты, указанный в настоящем заявлении, в форме</w:t>
      </w:r>
    </w:p>
    <w:p>
      <w:pPr>
        <w:pStyle w:val="127"/>
        <w:rPr>
          <w:sz w:val="20"/>
        </w:rPr>
      </w:pPr>
      <w:r>
        <w:rPr>
          <w:rFonts w:ascii="Times New Roman" w:hAnsi="Times New Roman"/>
          <w:sz w:val="26"/>
          <w:szCs w:val="26"/>
        </w:rPr>
        <w:t>электронного образа документа:</w:t>
      </w:r>
      <w:r>
        <w:rPr>
          <w:sz w:val="20"/>
        </w:rPr>
        <w:t xml:space="preserve"> ┌─┐</w:t>
      </w:r>
    </w:p>
    <w:p>
      <w:pPr>
        <w:pStyle w:val="127"/>
        <w:rPr>
          <w:sz w:val="20"/>
        </w:rPr>
      </w:pPr>
      <w:r>
        <w:rPr>
          <w:sz w:val="20"/>
        </w:rPr>
        <w:t xml:space="preserve">                               └─┘</w:t>
      </w:r>
      <w:r>
        <w:rPr>
          <w:sz w:val="20"/>
        </w:rPr>
        <w:t>;</w:t>
      </w:r>
    </w:p>
    <w:p>
      <w:pPr>
        <w:pStyle w:val="127"/>
        <w:rPr>
          <w:sz w:val="20"/>
        </w:rPr>
      </w:pPr>
      <w:r>
        <w:rPr>
          <w:sz w:val="20"/>
        </w:rPr>
        <w:t xml:space="preserve">    </w:t>
      </w:r>
      <w:r>
        <w:rPr>
          <w:rFonts w:ascii="Times New Roman" w:hAnsi="Times New Roman"/>
          <w:sz w:val="26"/>
          <w:szCs w:val="26"/>
        </w:rPr>
        <w:t xml:space="preserve"> </w:t>
      </w:r>
      <w:r>
        <w:rPr>
          <w:rFonts w:ascii="Times New Roman" w:hAnsi="Times New Roman"/>
          <w:sz w:val="26"/>
          <w:szCs w:val="26"/>
        </w:rPr>
        <w:t>через Единый портал предоставления  государственных  услуг  в  форме</w:t>
      </w:r>
    </w:p>
    <w:p>
      <w:pPr>
        <w:pStyle w:val="127"/>
        <w:rPr>
          <w:sz w:val="20"/>
        </w:rPr>
      </w:pPr>
      <w:r>
        <w:rPr>
          <w:rFonts w:ascii="Times New Roman" w:hAnsi="Times New Roman"/>
          <w:sz w:val="26"/>
          <w:szCs w:val="26"/>
        </w:rPr>
        <w:t>электронного образа документа:</w:t>
      </w:r>
      <w:r>
        <w:rPr>
          <w:sz w:val="20"/>
        </w:rPr>
        <w:t xml:space="preserve"> ┌─┐</w:t>
      </w:r>
    </w:p>
    <w:p>
      <w:pPr>
        <w:pStyle w:val="127"/>
        <w:rPr>
          <w:sz w:val="20"/>
        </w:rPr>
      </w:pPr>
      <w:r>
        <w:rPr>
          <w:sz w:val="20"/>
        </w:rPr>
        <w:t xml:space="preserve">                               └─┘</w:t>
      </w:r>
      <w:r>
        <w:rPr>
          <w:sz w:val="20"/>
        </w:rPr>
        <w:t>;</w:t>
      </w:r>
    </w:p>
    <w:p>
      <w:pPr>
        <w:pStyle w:val="127"/>
        <w:rPr>
          <w:sz w:val="20"/>
        </w:rPr>
      </w:pPr>
      <w:r>
        <w:rPr>
          <w:sz w:val="20"/>
        </w:rPr>
        <w:t xml:space="preserve">     </w:t>
      </w:r>
      <w:r>
        <w:rPr>
          <w:rFonts w:ascii="Times New Roman" w:hAnsi="Times New Roman"/>
          <w:sz w:val="26"/>
          <w:szCs w:val="26"/>
        </w:rPr>
        <w:t>на бумажном носителе</w:t>
      </w:r>
      <w:r>
        <w:rPr>
          <w:sz w:val="20"/>
        </w:rPr>
        <w:t>:┌─┐</w:t>
      </w:r>
    </w:p>
    <w:p>
      <w:pPr>
        <w:pStyle w:val="127"/>
        <w:rPr>
          <w:sz w:val="20"/>
        </w:rPr>
      </w:pPr>
      <w:r>
        <w:rPr>
          <w:sz w:val="20"/>
        </w:rPr>
        <w:t xml:space="preserve">                          └─┘</w:t>
      </w:r>
      <w:r>
        <w:rPr>
          <w:sz w:val="20"/>
        </w:rPr>
        <w:t>;</w:t>
      </w:r>
    </w:p>
    <w:p>
      <w:pPr>
        <w:pStyle w:val="127"/>
        <w:rPr>
          <w:sz w:val="20"/>
        </w:rPr>
      </w:pPr>
      <w:r>
        <w:rPr>
          <w:sz w:val="20"/>
        </w:rPr>
        <w:t xml:space="preserve">    </w:t>
      </w:r>
      <w:r>
        <w:rPr>
          <w:rFonts w:ascii="Times New Roman" w:hAnsi="Times New Roman"/>
          <w:sz w:val="20"/>
        </w:rPr>
        <w:t xml:space="preserve"> </w:t>
      </w:r>
      <w:r>
        <w:rPr>
          <w:rFonts w:ascii="Times New Roman" w:hAnsi="Times New Roman"/>
          <w:sz w:val="20"/>
        </w:rPr>
        <w:t>вручить в МФЦ (в случае подачи заявления через МФЦ)</w:t>
      </w:r>
      <w:r>
        <w:rPr>
          <w:sz w:val="20"/>
        </w:rPr>
        <w:t>: ┌─┐</w:t>
      </w:r>
    </w:p>
    <w:p>
      <w:pPr>
        <w:pStyle w:val="127"/>
        <w:rPr>
          <w:sz w:val="20"/>
        </w:rPr>
      </w:pPr>
      <w:r>
        <w:rPr>
          <w:sz w:val="20"/>
        </w:rPr>
        <w:t xml:space="preserve">                                                          └─┘</w:t>
      </w:r>
      <w:r>
        <w:rPr>
          <w:sz w:val="20"/>
        </w:rPr>
        <w:t>.</w:t>
      </w:r>
    </w:p>
    <w:p>
      <w:pPr>
        <w:pStyle w:val="127"/>
        <w:rPr>
          <w:sz w:val="20"/>
        </w:rPr>
      </w:pPr>
      <w:r>
        <w:rPr>
          <w:sz w:val="20"/>
        </w:rPr>
        <w:t>(_____)______________;</w:t>
      </w:r>
    </w:p>
    <w:p>
      <w:pPr>
        <w:pStyle w:val="127"/>
        <w:rPr>
          <w:rFonts w:ascii="Times New Roman" w:hAnsi="Times New Roman"/>
          <w:sz w:val="26"/>
          <w:szCs w:val="26"/>
        </w:rPr>
      </w:pPr>
      <w:r>
        <w:rPr>
          <w:rFonts w:ascii="Times New Roman" w:hAnsi="Times New Roman"/>
          <w:sz w:val="26"/>
          <w:szCs w:val="26"/>
        </w:rPr>
        <w:t>Дата подачи заявления и подпись заявителя:</w:t>
      </w:r>
    </w:p>
    <w:p>
      <w:pPr>
        <w:pStyle w:val="127"/>
        <w:rPr>
          <w:sz w:val="20"/>
        </w:rPr>
      </w:pPr>
      <w:r>
        <w:rPr>
          <w:sz w:val="20"/>
        </w:rPr>
        <w:t>д</w:t>
      </w:r>
      <w:r>
        <w:rPr>
          <w:rFonts w:ascii="Times New Roman" w:hAnsi="Times New Roman"/>
          <w:sz w:val="26"/>
          <w:szCs w:val="26"/>
        </w:rPr>
        <w:t>ата:___.____________.___г.    подпись:________________________________.</w:t>
      </w:r>
    </w:p>
    <w:p>
      <w:pPr>
        <w:pStyle w:val="127"/>
        <w:rPr>
          <w:sz w:val="20"/>
        </w:rPr>
      </w:pPr>
      <w:r>
        <w:rPr>
          <w:rFonts w:ascii="Times New Roman" w:hAnsi="Times New Roman"/>
          <w:sz w:val="26"/>
          <w:szCs w:val="26"/>
        </w:rPr>
        <w:t xml:space="preserve">                                       </w:t>
      </w:r>
      <w:r>
        <w:rPr>
          <w:rFonts w:ascii="Times New Roman" w:hAnsi="Times New Roman"/>
          <w:sz w:val="26"/>
          <w:szCs w:val="26"/>
        </w:rPr>
        <w:t>(расшифровка подписи (инициалы, фамилия</w:t>
      </w:r>
      <w:r>
        <w:rPr>
          <w:sz w:val="20"/>
        </w:rPr>
        <w:t>)</w:t>
      </w:r>
    </w:p>
    <w:p>
      <w:pPr>
        <w:pStyle w:val="127"/>
        <w:rPr>
          <w:sz w:val="20"/>
        </w:rPr>
      </w:pPr>
      <w:r>
        <w:rPr>
          <w:sz w:val="20"/>
        </w:rPr>
        <w:t> </w:t>
      </w:r>
    </w:p>
    <w:p>
      <w:pPr>
        <w:pStyle w:val="127"/>
        <w:rPr>
          <w:sz w:val="20"/>
        </w:rPr>
      </w:pPr>
      <w:r>
        <w:rPr>
          <w:sz w:val="20"/>
        </w:rPr>
        <w:t>─────────────────────────────</w:t>
      </w:r>
    </w:p>
    <w:p>
      <w:pPr>
        <w:pStyle w:val="Normal"/>
        <w:rPr/>
      </w:pPr>
      <w:bookmarkStart w:id="220" w:name="sub_3333_Копия_1_Копия_1"/>
      <w:bookmarkEnd w:id="220"/>
      <w:r>
        <w:rPr>
          <w:rFonts w:ascii="Arial" w:hAnsi="Arial"/>
          <w:sz w:val="20"/>
          <w:highlight w:val="white"/>
        </w:rPr>
        <w:t>*</w:t>
      </w:r>
      <w:r>
        <w:rPr>
          <w:rFonts w:ascii="Times New Roman" w:hAnsi="Times New Roman"/>
          <w:sz w:val="26"/>
          <w:szCs w:val="26"/>
          <w:highlight w:val="white"/>
        </w:rPr>
        <w:t xml:space="preserve"> координаты характерных точек приводятся с точностью до двух знаков после запятой;</w:t>
      </w:r>
    </w:p>
    <w:p>
      <w:pPr>
        <w:pStyle w:val="127"/>
        <w:rPr>
          <w:rFonts w:ascii="Calibri" w:hAnsi="Calibri" w:asciiTheme="minorHAnsi" w:hAnsiTheme="minorHAnsi"/>
          <w:highlight w:val="white"/>
        </w:rPr>
      </w:pPr>
      <w:bookmarkStart w:id="221" w:name="sub_3333_Копия_1_Копия_3"/>
      <w:bookmarkEnd w:id="221"/>
      <w:r>
        <w:rPr>
          <w:rFonts w:ascii="Calibri" w:hAnsi="Calibri" w:asciiTheme="minorHAnsi" w:hAnsiTheme="minorHAnsi"/>
          <w:sz w:val="22"/>
          <w:highlight w:val="white"/>
        </w:rPr>
        <w:t>─────────────────────────────</w:t>
      </w:r>
    </w:p>
    <w:p>
      <w:pPr>
        <w:pStyle w:val="127"/>
        <w:rPr>
          <w:sz w:val="22"/>
        </w:rPr>
      </w:pPr>
      <w:r>
        <w:rPr>
          <w:sz w:val="22"/>
        </w:rPr>
        <w:t> </w:t>
      </w:r>
    </w:p>
    <w:p>
      <w:pPr>
        <w:pStyle w:val="Normal"/>
        <w:jc w:val="both"/>
        <w:rPr>
          <w:rFonts w:ascii="Times New Roman" w:hAnsi="Times New Roman"/>
          <w:sz w:val="28"/>
          <w:highlight w:val="white"/>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highlight w:val="white"/>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highlight w:val="white"/>
        </w:rPr>
      </w:pPr>
      <w:r>
        <w:rPr>
          <w:rFonts w:ascii="Times New Roman" w:hAnsi="Times New Roman"/>
          <w:sz w:val="28"/>
          <w:highlight w:val="white"/>
        </w:rPr>
        <w:t>муниципального образования</w:t>
      </w:r>
    </w:p>
    <w:p>
      <w:pPr>
        <w:pStyle w:val="Normal"/>
        <w:jc w:val="both"/>
        <w:rPr>
          <w:rFonts w:ascii="Times New Roman" w:hAnsi="Times New Roman"/>
          <w:sz w:val="28"/>
          <w:highlight w:val="white"/>
        </w:rPr>
      </w:pPr>
      <w:r>
        <w:rPr>
          <w:rFonts w:ascii="Times New Roman" w:hAnsi="Times New Roman"/>
          <w:sz w:val="28"/>
          <w:highlight w:val="white"/>
        </w:rPr>
        <w:t>Кореновский район,</w:t>
      </w:r>
    </w:p>
    <w:p>
      <w:pPr>
        <w:pStyle w:val="Normal"/>
        <w:jc w:val="both"/>
        <w:rPr>
          <w:rFonts w:ascii="Times New Roman" w:hAnsi="Times New Roman"/>
          <w:sz w:val="28"/>
          <w:highlight w:val="white"/>
        </w:rPr>
      </w:pPr>
      <w:r>
        <w:rPr>
          <w:rFonts w:ascii="Times New Roman" w:hAnsi="Times New Roman"/>
          <w:sz w:val="28"/>
          <w:highlight w:val="white"/>
        </w:rPr>
        <w:t>главный архитектор</w:t>
        <w:tab/>
        <w:tab/>
        <w:tab/>
        <w:tab/>
        <w:tab/>
        <w:tab/>
        <w:t xml:space="preserve">           М.Г. Милославская</w:t>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center"/>
        <w:rPr/>
      </w:pPr>
      <w:r>
        <w:rPr>
          <w:rFonts w:ascii="Times New Roman" w:hAnsi="Times New Roman"/>
          <w:sz w:val="28"/>
          <w:highlight w:val="white"/>
        </w:rPr>
        <w:tab/>
        <w:tab/>
        <w:tab/>
        <w:tab/>
        <w:tab/>
        <w:tab/>
      </w:r>
    </w:p>
    <w:p>
      <w:pPr>
        <w:pStyle w:val="Normal"/>
        <w:ind w:right="-1" w:hanging="0"/>
        <w:jc w:val="center"/>
        <w:rPr>
          <w:rFonts w:ascii="Times New Roman" w:hAnsi="Times New Roman"/>
          <w:sz w:val="28"/>
          <w:highlight w:val="white"/>
        </w:rPr>
      </w:pPr>
      <w:r>
        <w:rPr>
          <w:rFonts w:ascii="Times New Roman" w:hAnsi="Times New Roman"/>
          <w:sz w:val="28"/>
          <w:highlight w:val="white"/>
        </w:rPr>
      </w:r>
    </w:p>
    <w:p>
      <w:pPr>
        <w:pStyle w:val="Normal"/>
        <w:ind w:right="-1" w:hanging="0"/>
        <w:jc w:val="center"/>
        <w:rPr>
          <w:rFonts w:ascii="Times New Roman" w:hAnsi="Times New Roman"/>
          <w:sz w:val="28"/>
          <w:highlight w:val="white"/>
        </w:rPr>
      </w:pPr>
      <w:r>
        <w:rPr>
          <w:rFonts w:ascii="Times New Roman" w:hAnsi="Times New Roman"/>
          <w:sz w:val="28"/>
          <w:highlight w:val="white"/>
        </w:rPr>
      </w:r>
    </w:p>
    <w:p>
      <w:pPr>
        <w:pStyle w:val="Normal"/>
        <w:ind w:right="-1" w:hanging="0"/>
        <w:jc w:val="center"/>
        <w:rPr>
          <w:rFonts w:ascii="Times New Roman" w:hAnsi="Times New Roman"/>
          <w:sz w:val="28"/>
          <w:highlight w:val="white"/>
        </w:rPr>
      </w:pPr>
      <w:r>
        <w:rPr>
          <w:rFonts w:ascii="Times New Roman" w:hAnsi="Times New Roman"/>
          <w:sz w:val="28"/>
          <w:highlight w:val="white"/>
        </w:rPr>
      </w:r>
    </w:p>
    <w:p>
      <w:pPr>
        <w:pStyle w:val="Normal"/>
        <w:ind w:right="-1" w:hanging="0"/>
        <w:jc w:val="center"/>
        <w:rPr/>
      </w:pPr>
      <w:r>
        <w:rPr>
          <w:rFonts w:ascii="Times New Roman" w:hAnsi="Times New Roman"/>
          <w:sz w:val="28"/>
          <w:highlight w:val="white"/>
        </w:rPr>
        <w:tab/>
        <w:tab/>
        <w:tab/>
        <w:tab/>
        <w:tab/>
        <w:tab/>
        <w:t>Приложение № 4</w:t>
      </w:r>
    </w:p>
    <w:p>
      <w:pPr>
        <w:pStyle w:val="Normal"/>
        <w:ind w:right="-1" w:hanging="0"/>
        <w:jc w:val="right"/>
        <w:rPr>
          <w:rFonts w:ascii="Times New Roman" w:hAnsi="Times New Roman"/>
          <w:color w:val="C9211E"/>
          <w:sz w:val="28"/>
          <w:highlight w:val="white"/>
        </w:rPr>
      </w:pPr>
      <w:r>
        <w:rPr>
          <w:rFonts w:ascii="Times New Roman" w:hAnsi="Times New Roman"/>
          <w:color w:val="C9211E"/>
          <w:sz w:val="28"/>
          <w:highlight w:val="white"/>
        </w:rPr>
      </w:r>
    </w:p>
    <w:p>
      <w:pPr>
        <w:pStyle w:val="Normal"/>
        <w:ind w:left="3969" w:hanging="0"/>
        <w:jc w:val="center"/>
        <w:rPr>
          <w:highlight w:val="white"/>
        </w:rPr>
      </w:pPr>
      <w:r>
        <w:rPr>
          <w:rFonts w:ascii="Times New Roman" w:hAnsi="Times New Roman"/>
          <w:sz w:val="28"/>
          <w:highlight w:val="white"/>
        </w:rPr>
        <w:tab/>
        <w:tab/>
        <w:t xml:space="preserve">к административному регламенту </w:t>
        <w:tab/>
        <w:tab/>
        <w:t>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left="3969" w:hanging="0"/>
        <w:jc w:val="center"/>
        <w:rPr>
          <w:rFonts w:ascii="Times New Roman" w:hAnsi="Times New Roman"/>
          <w:sz w:val="28"/>
          <w:highlight w:val="yellow"/>
        </w:rPr>
      </w:pPr>
      <w:r>
        <w:rPr>
          <w:rFonts w:ascii="Times New Roman" w:hAnsi="Times New Roman"/>
          <w:sz w:val="28"/>
          <w:highlight w:val="yellow"/>
        </w:rPr>
      </w:r>
    </w:p>
    <w:p>
      <w:pPr>
        <w:pStyle w:val="Normal"/>
        <w:ind w:right="-1" w:firstLine="709"/>
        <w:jc w:val="both"/>
        <w:rPr>
          <w:rFonts w:ascii="Times New Roman" w:hAnsi="Times New Roman"/>
          <w:color w:val="000000" w:themeColor="text1"/>
          <w:sz w:val="28"/>
          <w:highlight w:val="yellow"/>
        </w:rPr>
      </w:pPr>
      <w:r>
        <w:rPr>
          <w:rFonts w:ascii="Times New Roman" w:hAnsi="Times New Roman"/>
          <w:color w:val="000000" w:themeColor="text1"/>
          <w:sz w:val="28"/>
          <w:highlight w:val="yellow"/>
        </w:rPr>
      </w:r>
    </w:p>
    <w:p>
      <w:pPr>
        <w:pStyle w:val="Normal"/>
        <w:ind w:right="-1" w:firstLine="709"/>
        <w:jc w:val="center"/>
        <w:rPr>
          <w:highlight w:val="white"/>
        </w:rPr>
      </w:pPr>
      <w:r>
        <w:rPr>
          <w:rFonts w:ascii="Times New Roman" w:hAnsi="Times New Roman"/>
          <w:sz w:val="28"/>
          <w:highlight w:val="white"/>
          <w:u w:val="single"/>
        </w:rPr>
        <w:t>(ОБРАЗЕЦ  заявления)</w:t>
      </w:r>
    </w:p>
    <w:p>
      <w:pPr>
        <w:pStyle w:val="Normal"/>
        <w:ind w:right="-1" w:firstLine="709"/>
        <w:jc w:val="both"/>
        <w:rPr>
          <w:rFonts w:ascii="Times New Roman" w:hAnsi="Times New Roman"/>
          <w:color w:val="000000" w:themeColor="text1"/>
          <w:sz w:val="28"/>
          <w:highlight w:val="yellow"/>
        </w:rPr>
      </w:pPr>
      <w:r>
        <w:rPr>
          <w:rFonts w:ascii="Times New Roman" w:hAnsi="Times New Roman"/>
          <w:color w:val="000000" w:themeColor="text1"/>
          <w:sz w:val="28"/>
          <w:highlight w:val="yellow"/>
        </w:rPr>
      </w:r>
    </w:p>
    <w:p>
      <w:pPr>
        <w:pStyle w:val="Normal"/>
        <w:rPr>
          <w:sz w:val="20"/>
        </w:rPr>
      </w:pPr>
      <w:r>
        <w:rPr>
          <w:sz w:val="20"/>
        </w:rPr>
        <w:tab/>
        <w:tab/>
        <w:tab/>
        <w:tab/>
        <w:tab/>
        <w:tab/>
        <w:t xml:space="preserve"> </w:t>
      </w:r>
      <w:r>
        <w:rPr>
          <w:rFonts w:ascii="Times New Roman" w:hAnsi="Times New Roman"/>
          <w:sz w:val="28"/>
        </w:rPr>
        <w:t xml:space="preserve"> </w:t>
        <w:tab/>
        <w:tab/>
        <w:t>Главе</w:t>
      </w:r>
      <w:r>
        <w:rPr>
          <w:rFonts w:ascii="Times New Roman" w:hAnsi="Times New Roman"/>
          <w:sz w:val="24"/>
        </w:rPr>
        <w:t xml:space="preserve"> </w:t>
      </w:r>
    </w:p>
    <w:p>
      <w:pPr>
        <w:pStyle w:val="Normal"/>
        <w:rPr>
          <w:sz w:val="20"/>
        </w:rPr>
      </w:pPr>
      <w:r>
        <w:rPr>
          <w:rFonts w:ascii="Times New Roman" w:hAnsi="Times New Roman"/>
          <w:sz w:val="24"/>
          <w:highlight w:val="white"/>
        </w:rPr>
        <w:tab/>
        <w:tab/>
        <w:tab/>
        <w:tab/>
        <w:tab/>
        <w:tab/>
        <w:tab/>
        <w:tab/>
      </w:r>
      <w:r>
        <w:rPr>
          <w:rFonts w:ascii="Times New Roman" w:hAnsi="Times New Roman"/>
          <w:sz w:val="28"/>
          <w:highlight w:val="white"/>
        </w:rPr>
        <w:t xml:space="preserve">муниципального образования </w:t>
      </w:r>
    </w:p>
    <w:p>
      <w:pPr>
        <w:pStyle w:val="Normal"/>
        <w:rPr>
          <w:sz w:val="20"/>
        </w:rPr>
      </w:pPr>
      <w:r>
        <w:rPr>
          <w:rFonts w:ascii="Times New Roman" w:hAnsi="Times New Roman"/>
          <w:sz w:val="28"/>
          <w:highlight w:val="white"/>
        </w:rPr>
        <w:t xml:space="preserve">                                          </w:t>
      </w:r>
      <w:r>
        <w:rPr>
          <w:rFonts w:ascii="Times New Roman" w:hAnsi="Times New Roman"/>
          <w:sz w:val="28"/>
          <w:highlight w:val="white"/>
        </w:rPr>
        <w:tab/>
        <w:tab/>
        <w:tab/>
        <w:t xml:space="preserve">          Кореновский район</w:t>
      </w:r>
    </w:p>
    <w:p>
      <w:pPr>
        <w:pStyle w:val="Normal"/>
        <w:rPr>
          <w:sz w:val="20"/>
        </w:rPr>
      </w:pPr>
      <w:r>
        <w:rPr>
          <w:rFonts w:ascii="Times New Roman" w:hAnsi="Times New Roman"/>
          <w:sz w:val="28"/>
        </w:rPr>
        <w:t xml:space="preserve"> </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 xml:space="preserve"> </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_____________________________________</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 xml:space="preserve"> _____________________________________</w:t>
      </w:r>
    </w:p>
    <w:p>
      <w:pPr>
        <w:pStyle w:val="127"/>
        <w:rPr>
          <w:sz w:val="20"/>
        </w:rPr>
      </w:pPr>
      <w:r>
        <w:rPr>
          <w:sz w:val="20"/>
        </w:rPr>
        <w:t> </w:t>
      </w:r>
    </w:p>
    <w:p>
      <w:pPr>
        <w:pStyle w:val="127"/>
        <w:rPr>
          <w:sz w:val="22"/>
        </w:rPr>
      </w:pPr>
      <w:r>
        <w:rPr>
          <w:sz w:val="22"/>
        </w:rPr>
      </w:r>
    </w:p>
    <w:p>
      <w:pPr>
        <w:pStyle w:val="1"/>
        <w:spacing w:before="280" w:after="280"/>
        <w:jc w:val="center"/>
        <w:rPr>
          <w:rFonts w:ascii="Arial" w:hAnsi="Arial"/>
        </w:rPr>
      </w:pPr>
      <w:r>
        <w:rPr>
          <w:sz w:val="28"/>
        </w:rPr>
        <w:t>Заявление</w:t>
        <w:br/>
        <w:t>о предоставлении муниципальной услуги "Заключение договора на размещение объектов на землях или земельных участках, находящихся в собственности Краснодарского края, без предоставления земельных участков и установления сервитутов, публичных сервитутов</w:t>
      </w:r>
    </w:p>
    <w:p>
      <w:pPr>
        <w:pStyle w:val="Normal"/>
        <w:rPr/>
      </w:pPr>
      <w:r>
        <w:rPr/>
      </w:r>
    </w:p>
    <w:tbl>
      <w:tblPr>
        <w:tblW w:w="10640"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2519"/>
        <w:gridCol w:w="2524"/>
        <w:gridCol w:w="556"/>
        <w:gridCol w:w="5040"/>
      </w:tblGrid>
      <w:tr>
        <w:trPr/>
        <w:tc>
          <w:tcPr>
            <w:tcW w:w="2519" w:type="dxa"/>
            <w:tcBorders/>
          </w:tcPr>
          <w:p>
            <w:pPr>
              <w:pStyle w:val="125"/>
              <w:widowControl w:val="false"/>
              <w:rPr/>
            </w:pPr>
            <w:r>
              <w:rPr>
                <w:rFonts w:ascii="Arial" w:hAnsi="Arial"/>
              </w:rPr>
              <w:t>Заявитель:</w:t>
            </w:r>
          </w:p>
        </w:tc>
        <w:tc>
          <w:tcPr>
            <w:tcW w:w="2524" w:type="dxa"/>
            <w:tcBorders/>
          </w:tcPr>
          <w:p>
            <w:pPr>
              <w:pStyle w:val="126"/>
              <w:widowControl w:val="false"/>
              <w:jc w:val="right"/>
              <w:rPr/>
            </w:pPr>
            <w:r>
              <w:rPr>
                <w:rFonts w:ascii="Arial" w:hAnsi="Arial"/>
              </w:rPr>
              <w:t>Физическое лицо (в том числе индивидуальный предприниматель)</w:t>
            </w:r>
          </w:p>
        </w:tc>
        <w:tc>
          <w:tcPr>
            <w:tcW w:w="556" w:type="dxa"/>
            <w:tcBorders/>
          </w:tcPr>
          <w:p>
            <w:pPr>
              <w:pStyle w:val="126"/>
              <w:widowControl w:val="false"/>
              <w:jc w:val="left"/>
              <w:rPr>
                <w:rFonts w:ascii="Arial" w:hAnsi="Arial"/>
              </w:rPr>
            </w:pPr>
            <w:r>
              <w:rPr>
                <w:rFonts w:ascii="Arial" w:hAnsi="Arial"/>
              </w:rPr>
            </w:r>
          </w:p>
        </w:tc>
        <w:tc>
          <w:tcPr>
            <w:tcW w:w="5040" w:type="dxa"/>
            <w:tcBorders/>
          </w:tcPr>
          <w:p>
            <w:pPr>
              <w:pStyle w:val="125"/>
              <w:widowControl w:val="false"/>
              <w:rPr/>
            </w:pPr>
            <w:r>
              <w:rPr>
                <w:rFonts w:ascii="Arial" w:hAnsi="Arial"/>
              </w:rPr>
              <w:t>Юридическое лицо (либо Российская Федерация, субъект Российской Федерации, муниципальное образование)</w:t>
            </w:r>
          </w:p>
        </w:tc>
      </w:tr>
      <w:tr>
        <w:trPr/>
        <w:tc>
          <w:tcPr>
            <w:tcW w:w="5043" w:type="dxa"/>
            <w:gridSpan w:val="2"/>
            <w:tcBorders/>
          </w:tcPr>
          <w:p>
            <w:pPr>
              <w:pStyle w:val="126"/>
              <w:widowControl w:val="false"/>
              <w:jc w:val="right"/>
              <w:rPr/>
            </w:pPr>
            <w:r>
              <w:rPr>
                <w:rFonts w:ascii="Arial" w:hAnsi="Arial"/>
              </w:rPr>
              <w:t>Фамилия, имя, отчество (при наличии)</w:t>
            </w:r>
          </w:p>
        </w:tc>
        <w:tc>
          <w:tcPr>
            <w:tcW w:w="556" w:type="dxa"/>
            <w:tcBorders/>
          </w:tcPr>
          <w:p>
            <w:pPr>
              <w:pStyle w:val="126"/>
              <w:widowControl w:val="false"/>
              <w:jc w:val="left"/>
              <w:rPr>
                <w:rFonts w:ascii="Arial" w:hAnsi="Arial"/>
              </w:rPr>
            </w:pPr>
            <w:r>
              <w:rPr>
                <w:rFonts w:ascii="Arial" w:hAnsi="Arial"/>
              </w:rPr>
            </w:r>
          </w:p>
        </w:tc>
        <w:tc>
          <w:tcPr>
            <w:tcW w:w="5040" w:type="dxa"/>
            <w:tcBorders>
              <w:bottom w:val="single" w:sz="4" w:space="0" w:color="000000"/>
            </w:tcBorders>
          </w:tcPr>
          <w:p>
            <w:pPr>
              <w:pStyle w:val="125"/>
              <w:widowControl w:val="false"/>
              <w:rPr/>
            </w:pPr>
            <w:r>
              <w:rPr>
                <w:rFonts w:ascii="Arial" w:hAnsi="Arial"/>
              </w:rPr>
              <w:t>Полное наименование</w:t>
            </w:r>
          </w:p>
        </w:tc>
      </w:tr>
      <w:tr>
        <w:trPr/>
        <w:tc>
          <w:tcPr>
            <w:tcW w:w="5043" w:type="dxa"/>
            <w:gridSpan w:val="2"/>
            <w:tcBorders>
              <w:bottom w:val="single" w:sz="4" w:space="0" w:color="000000"/>
            </w:tcBorders>
          </w:tcPr>
          <w:p>
            <w:pPr>
              <w:pStyle w:val="126"/>
              <w:widowControl w:val="false"/>
              <w:jc w:val="left"/>
              <w:rPr>
                <w:rFonts w:ascii="Arial" w:hAnsi="Arial"/>
              </w:rPr>
            </w:pPr>
            <w:r>
              <w:rPr>
                <w:rFonts w:ascii="Arial" w:hAnsi="Arial"/>
              </w:rPr>
            </w:r>
          </w:p>
        </w:tc>
        <w:tc>
          <w:tcPr>
            <w:tcW w:w="556" w:type="dxa"/>
            <w:tcBorders/>
          </w:tcPr>
          <w:p>
            <w:pPr>
              <w:pStyle w:val="126"/>
              <w:widowControl w:val="false"/>
              <w:jc w:val="left"/>
              <w:rPr>
                <w:rFonts w:ascii="Arial" w:hAnsi="Arial"/>
              </w:rPr>
            </w:pPr>
            <w:r>
              <w:rPr>
                <w:rFonts w:ascii="Arial" w:hAnsi="Arial"/>
              </w:rPr>
            </w:r>
          </w:p>
        </w:tc>
        <w:tc>
          <w:tcPr>
            <w:tcW w:w="5040" w:type="dxa"/>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r>
      <w:tr>
        <w:trPr/>
        <w:tc>
          <w:tcPr>
            <w:tcW w:w="5043" w:type="dxa"/>
            <w:gridSpan w:val="2"/>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c>
          <w:tcPr>
            <w:tcW w:w="556" w:type="dxa"/>
            <w:tcBorders/>
          </w:tcPr>
          <w:p>
            <w:pPr>
              <w:pStyle w:val="126"/>
              <w:widowControl w:val="false"/>
              <w:jc w:val="left"/>
              <w:rPr>
                <w:rFonts w:ascii="Arial" w:hAnsi="Arial"/>
              </w:rPr>
            </w:pPr>
            <w:r>
              <w:rPr>
                <w:rFonts w:ascii="Arial" w:hAnsi="Arial"/>
              </w:rPr>
            </w:r>
          </w:p>
        </w:tc>
        <w:tc>
          <w:tcPr>
            <w:tcW w:w="5040" w:type="dxa"/>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r>
      <w:tr>
        <w:trPr/>
        <w:tc>
          <w:tcPr>
            <w:tcW w:w="5043" w:type="dxa"/>
            <w:gridSpan w:val="2"/>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c>
          <w:tcPr>
            <w:tcW w:w="556" w:type="dxa"/>
            <w:tcBorders/>
          </w:tcPr>
          <w:p>
            <w:pPr>
              <w:pStyle w:val="126"/>
              <w:widowControl w:val="false"/>
              <w:jc w:val="left"/>
              <w:rPr>
                <w:rFonts w:ascii="Arial" w:hAnsi="Arial"/>
              </w:rPr>
            </w:pPr>
            <w:r>
              <w:rPr>
                <w:rFonts w:ascii="Arial" w:hAnsi="Arial"/>
              </w:rPr>
            </w:r>
          </w:p>
        </w:tc>
        <w:tc>
          <w:tcPr>
            <w:tcW w:w="5040" w:type="dxa"/>
            <w:tcBorders>
              <w:top w:val="single" w:sz="4" w:space="0" w:color="000000"/>
            </w:tcBorders>
          </w:tcPr>
          <w:p>
            <w:pPr>
              <w:pStyle w:val="125"/>
              <w:widowControl w:val="false"/>
              <w:rPr/>
            </w:pPr>
            <w:r>
              <w:rPr>
                <w:rFonts w:ascii="Arial" w:hAnsi="Arial"/>
              </w:rPr>
              <w:t>Сокращенное наименование</w:t>
            </w:r>
          </w:p>
        </w:tc>
      </w:tr>
      <w:tr>
        <w:trPr/>
        <w:tc>
          <w:tcPr>
            <w:tcW w:w="5043" w:type="dxa"/>
            <w:gridSpan w:val="2"/>
            <w:tcBorders>
              <w:top w:val="single" w:sz="4" w:space="0" w:color="000000"/>
            </w:tcBorders>
          </w:tcPr>
          <w:p>
            <w:pPr>
              <w:pStyle w:val="126"/>
              <w:widowControl w:val="false"/>
              <w:jc w:val="left"/>
              <w:rPr>
                <w:rFonts w:ascii="Arial" w:hAnsi="Arial"/>
              </w:rPr>
            </w:pPr>
            <w:r>
              <w:rPr>
                <w:rFonts w:ascii="Arial" w:hAnsi="Arial"/>
              </w:rPr>
            </w:r>
          </w:p>
        </w:tc>
        <w:tc>
          <w:tcPr>
            <w:tcW w:w="556" w:type="dxa"/>
            <w:tcBorders/>
          </w:tcPr>
          <w:p>
            <w:pPr>
              <w:pStyle w:val="126"/>
              <w:widowControl w:val="false"/>
              <w:jc w:val="left"/>
              <w:rPr>
                <w:rFonts w:ascii="Arial" w:hAnsi="Arial"/>
              </w:rPr>
            </w:pPr>
            <w:r>
              <w:rPr>
                <w:rFonts w:ascii="Arial" w:hAnsi="Arial"/>
              </w:rPr>
            </w:r>
          </w:p>
        </w:tc>
        <w:tc>
          <w:tcPr>
            <w:tcW w:w="5040" w:type="dxa"/>
            <w:tcBorders>
              <w:bottom w:val="single" w:sz="4" w:space="0" w:color="000000"/>
            </w:tcBorders>
          </w:tcPr>
          <w:p>
            <w:pPr>
              <w:pStyle w:val="126"/>
              <w:widowControl w:val="false"/>
              <w:jc w:val="left"/>
              <w:rPr>
                <w:rFonts w:ascii="Arial" w:hAnsi="Arial"/>
              </w:rPr>
            </w:pPr>
            <w:r>
              <w:rPr>
                <w:rFonts w:ascii="Arial" w:hAnsi="Arial"/>
              </w:rPr>
            </w:r>
          </w:p>
        </w:tc>
      </w:tr>
      <w:tr>
        <w:trPr/>
        <w:tc>
          <w:tcPr>
            <w:tcW w:w="5043" w:type="dxa"/>
            <w:gridSpan w:val="2"/>
            <w:tcBorders/>
          </w:tcPr>
          <w:p>
            <w:pPr>
              <w:pStyle w:val="126"/>
              <w:widowControl w:val="false"/>
              <w:jc w:val="left"/>
              <w:rPr>
                <w:rFonts w:ascii="Arial" w:hAnsi="Arial"/>
              </w:rPr>
            </w:pPr>
            <w:r>
              <w:rPr>
                <w:rFonts w:ascii="Arial" w:hAnsi="Arial"/>
              </w:rPr>
            </w:r>
          </w:p>
        </w:tc>
        <w:tc>
          <w:tcPr>
            <w:tcW w:w="556" w:type="dxa"/>
            <w:tcBorders/>
          </w:tcPr>
          <w:p>
            <w:pPr>
              <w:pStyle w:val="126"/>
              <w:widowControl w:val="false"/>
              <w:jc w:val="left"/>
              <w:rPr>
                <w:rFonts w:ascii="Arial" w:hAnsi="Arial"/>
              </w:rPr>
            </w:pPr>
            <w:r>
              <w:rPr>
                <w:rFonts w:ascii="Arial" w:hAnsi="Arial"/>
              </w:rPr>
            </w:r>
          </w:p>
        </w:tc>
        <w:tc>
          <w:tcPr>
            <w:tcW w:w="5040" w:type="dxa"/>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r>
      <w:tr>
        <w:trPr/>
        <w:tc>
          <w:tcPr>
            <w:tcW w:w="5043" w:type="dxa"/>
            <w:gridSpan w:val="2"/>
            <w:tcBorders/>
          </w:tcPr>
          <w:p>
            <w:pPr>
              <w:pStyle w:val="126"/>
              <w:widowControl w:val="false"/>
              <w:jc w:val="left"/>
              <w:rPr>
                <w:rFonts w:ascii="Arial" w:hAnsi="Arial"/>
              </w:rPr>
            </w:pPr>
            <w:r>
              <w:rPr>
                <w:rFonts w:ascii="Arial" w:hAnsi="Arial"/>
              </w:rPr>
            </w:r>
          </w:p>
        </w:tc>
        <w:tc>
          <w:tcPr>
            <w:tcW w:w="556" w:type="dxa"/>
            <w:tcBorders/>
          </w:tcPr>
          <w:p>
            <w:pPr>
              <w:pStyle w:val="126"/>
              <w:widowControl w:val="false"/>
              <w:jc w:val="left"/>
              <w:rPr>
                <w:rFonts w:ascii="Arial" w:hAnsi="Arial"/>
              </w:rPr>
            </w:pPr>
            <w:r>
              <w:rPr>
                <w:rFonts w:ascii="Arial" w:hAnsi="Arial"/>
              </w:rPr>
            </w:r>
          </w:p>
        </w:tc>
        <w:tc>
          <w:tcPr>
            <w:tcW w:w="5040" w:type="dxa"/>
            <w:tcBorders>
              <w:top w:val="single" w:sz="4" w:space="0" w:color="000000"/>
            </w:tcBorders>
          </w:tcPr>
          <w:p>
            <w:pPr>
              <w:pStyle w:val="126"/>
              <w:widowControl w:val="false"/>
              <w:jc w:val="left"/>
              <w:rPr>
                <w:rFonts w:ascii="Arial" w:hAnsi="Arial"/>
              </w:rPr>
            </w:pPr>
            <w:r>
              <w:rPr>
                <w:rFonts w:ascii="Arial" w:hAnsi="Arial"/>
              </w:rPr>
            </w:r>
          </w:p>
        </w:tc>
      </w:tr>
      <w:tr>
        <w:trPr/>
        <w:tc>
          <w:tcPr>
            <w:tcW w:w="5043" w:type="dxa"/>
            <w:gridSpan w:val="2"/>
            <w:tcBorders/>
          </w:tcPr>
          <w:p>
            <w:pPr>
              <w:pStyle w:val="126"/>
              <w:widowControl w:val="false"/>
              <w:jc w:val="right"/>
              <w:rPr/>
            </w:pPr>
            <w:r>
              <w:rPr>
                <w:rFonts w:ascii="Arial" w:hAnsi="Arial"/>
              </w:rPr>
              <w:t>ИНН (при наличии)</w:t>
            </w:r>
          </w:p>
        </w:tc>
        <w:tc>
          <w:tcPr>
            <w:tcW w:w="556" w:type="dxa"/>
            <w:tcBorders/>
          </w:tcPr>
          <w:p>
            <w:pPr>
              <w:pStyle w:val="126"/>
              <w:widowControl w:val="false"/>
              <w:jc w:val="left"/>
              <w:rPr>
                <w:rFonts w:ascii="Arial" w:hAnsi="Arial"/>
              </w:rPr>
            </w:pPr>
            <w:r>
              <w:rPr>
                <w:rFonts w:ascii="Arial" w:hAnsi="Arial"/>
              </w:rPr>
            </w:r>
          </w:p>
        </w:tc>
        <w:tc>
          <w:tcPr>
            <w:tcW w:w="5040" w:type="dxa"/>
            <w:tcBorders/>
          </w:tcPr>
          <w:p>
            <w:pPr>
              <w:pStyle w:val="125"/>
              <w:widowControl w:val="false"/>
              <w:rPr/>
            </w:pPr>
            <w:r>
              <w:rPr>
                <w:rFonts w:ascii="Arial" w:hAnsi="Arial"/>
              </w:rPr>
              <w:t>ИНН (при наличии)</w:t>
            </w:r>
          </w:p>
        </w:tc>
      </w:tr>
      <w:tr>
        <w:trPr/>
        <w:tc>
          <w:tcPr>
            <w:tcW w:w="5043" w:type="dxa"/>
            <w:gridSpan w:val="2"/>
            <w:tcBorders>
              <w:bottom w:val="single" w:sz="4" w:space="0" w:color="000000"/>
            </w:tcBorders>
          </w:tcPr>
          <w:p>
            <w:pPr>
              <w:pStyle w:val="126"/>
              <w:widowControl w:val="false"/>
              <w:jc w:val="left"/>
              <w:rPr>
                <w:rFonts w:ascii="Arial" w:hAnsi="Arial"/>
              </w:rPr>
            </w:pPr>
            <w:r>
              <w:rPr>
                <w:rFonts w:ascii="Arial" w:hAnsi="Arial"/>
              </w:rPr>
            </w:r>
          </w:p>
        </w:tc>
        <w:tc>
          <w:tcPr>
            <w:tcW w:w="556" w:type="dxa"/>
            <w:tcBorders/>
          </w:tcPr>
          <w:p>
            <w:pPr>
              <w:pStyle w:val="126"/>
              <w:widowControl w:val="false"/>
              <w:jc w:val="left"/>
              <w:rPr>
                <w:rFonts w:ascii="Arial" w:hAnsi="Arial"/>
              </w:rPr>
            </w:pPr>
            <w:r>
              <w:rPr>
                <w:rFonts w:ascii="Arial" w:hAnsi="Arial"/>
              </w:rPr>
            </w:r>
          </w:p>
        </w:tc>
        <w:tc>
          <w:tcPr>
            <w:tcW w:w="5040" w:type="dxa"/>
            <w:tcBorders>
              <w:bottom w:val="single" w:sz="4" w:space="0" w:color="000000"/>
            </w:tcBorders>
          </w:tcPr>
          <w:p>
            <w:pPr>
              <w:pStyle w:val="126"/>
              <w:widowControl w:val="false"/>
              <w:jc w:val="left"/>
              <w:rPr>
                <w:rFonts w:ascii="Arial" w:hAnsi="Arial"/>
              </w:rPr>
            </w:pPr>
            <w:r>
              <w:rPr>
                <w:rFonts w:ascii="Arial" w:hAnsi="Arial"/>
              </w:rPr>
            </w:r>
          </w:p>
        </w:tc>
      </w:tr>
    </w:tbl>
    <w:p>
      <w:pPr>
        <w:pStyle w:val="Normal"/>
        <w:rPr/>
      </w:pPr>
      <w:r>
        <w:rPr/>
      </w:r>
    </w:p>
    <w:p>
      <w:pPr>
        <w:pStyle w:val="127"/>
        <w:rPr>
          <w:sz w:val="22"/>
        </w:rPr>
      </w:pPr>
      <w:r>
        <w:rPr>
          <w:sz w:val="22"/>
        </w:rPr>
        <w:t>─────────────────────────────</w:t>
      </w:r>
    </w:p>
    <w:p>
      <w:pPr>
        <w:pStyle w:val="Normal"/>
        <w:rPr/>
      </w:pPr>
      <w:bookmarkStart w:id="222" w:name="sub_5072"/>
      <w:bookmarkEnd w:id="222"/>
      <w:r>
        <w:rPr>
          <w:rFonts w:ascii="Arial" w:hAnsi="Arial"/>
        </w:rPr>
        <w:t>*Примечания:</w:t>
      </w:r>
    </w:p>
    <w:p>
      <w:pPr>
        <w:pStyle w:val="Footnote1"/>
        <w:rPr>
          <w:rFonts w:ascii="Arial" w:hAnsi="Arial"/>
        </w:rPr>
      </w:pPr>
      <w:bookmarkStart w:id="223" w:name="sub_5072_Копия_1"/>
      <w:bookmarkEnd w:id="223"/>
      <w:r>
        <w:rPr>
          <w:rFonts w:ascii="Arial" w:hAnsi="Arial"/>
        </w:rPr>
        <w:t>1. Заявление заполняется от руки либо с помощью средств программного обеспечения и (или) печатающих устройств, с использованием чернил черного, синего или фиолетового цвета.</w:t>
      </w:r>
    </w:p>
    <w:p>
      <w:pPr>
        <w:pStyle w:val="Footnote1"/>
        <w:rPr>
          <w:rFonts w:ascii="Arial" w:hAnsi="Arial"/>
        </w:rPr>
      </w:pPr>
      <w:r>
        <w:rPr>
          <w:rFonts w:ascii="Arial" w:hAnsi="Arial"/>
        </w:rPr>
        <w:t>2. В заявлении не допускается наличие исправлений, помарок и сокращений, а также неразборчивое написание слов.</w:t>
      </w:r>
    </w:p>
    <w:p>
      <w:pPr>
        <w:pStyle w:val="Footnote1"/>
        <w:rPr>
          <w:rFonts w:ascii="Arial" w:hAnsi="Arial"/>
        </w:rPr>
      </w:pPr>
      <w:r>
        <w:rPr>
          <w:rFonts w:ascii="Arial" w:hAnsi="Arial"/>
        </w:rPr>
        <w:t>3. В заявлении должны быть заполнены все пункты, подлежащие обязательному заполнению. Напротив выбранных сведений в специально отведенных графах проставляется знак "V", "X" или иной знак, позволяющий точно определить волеизъявление заявителя.</w:t>
      </w:r>
    </w:p>
    <w:p>
      <w:pPr>
        <w:pStyle w:val="127"/>
        <w:rPr>
          <w:sz w:val="22"/>
        </w:rPr>
      </w:pPr>
      <w:r>
        <w:rPr>
          <w:sz w:val="22"/>
        </w:rPr>
        <w:t>─────────────────────────────</w:t>
      </w:r>
    </w:p>
    <w:p>
      <w:pPr>
        <w:pStyle w:val="Normal"/>
        <w:rPr/>
      </w:pPr>
      <w:r>
        <w:rPr/>
      </w:r>
    </w:p>
    <w:tbl>
      <w:tblPr>
        <w:tblW w:w="909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2241"/>
        <w:gridCol w:w="2378"/>
        <w:gridCol w:w="844"/>
        <w:gridCol w:w="3635"/>
      </w:tblGrid>
      <w:tr>
        <w:trPr/>
        <w:tc>
          <w:tcPr>
            <w:tcW w:w="2241" w:type="dxa"/>
            <w:tcBorders/>
          </w:tcPr>
          <w:p>
            <w:pPr>
              <w:pStyle w:val="125"/>
              <w:widowControl w:val="false"/>
              <w:rPr/>
            </w:pPr>
            <w:r>
              <w:rPr>
                <w:rFonts w:ascii="Arial" w:hAnsi="Arial"/>
              </w:rPr>
              <w:t>Представитель:</w:t>
            </w:r>
          </w:p>
        </w:tc>
        <w:tc>
          <w:tcPr>
            <w:tcW w:w="2378" w:type="dxa"/>
            <w:vMerge w:val="restart"/>
            <w:tcBorders/>
          </w:tcPr>
          <w:p>
            <w:pPr>
              <w:pStyle w:val="125"/>
              <w:widowControl w:val="false"/>
              <w:rPr/>
            </w:pPr>
            <w:r>
              <w:rPr>
                <w:rFonts w:ascii="Arial" w:hAnsi="Arial"/>
              </w:rPr>
              <w:t>Физическое лицо (в том числе индивидуальный предприниматель)</w:t>
            </w:r>
          </w:p>
        </w:tc>
        <w:tc>
          <w:tcPr>
            <w:tcW w:w="844" w:type="dxa"/>
            <w:vMerge w:val="restart"/>
            <w:tcBorders/>
          </w:tcPr>
          <w:p>
            <w:pPr>
              <w:pStyle w:val="126"/>
              <w:widowControl w:val="false"/>
              <w:jc w:val="left"/>
              <w:rPr>
                <w:rFonts w:ascii="Arial" w:hAnsi="Arial"/>
              </w:rPr>
            </w:pPr>
            <w:r>
              <w:rPr>
                <w:rFonts w:ascii="Arial" w:hAnsi="Arial"/>
              </w:rPr>
            </w:r>
          </w:p>
        </w:tc>
        <w:tc>
          <w:tcPr>
            <w:tcW w:w="3635" w:type="dxa"/>
            <w:tcBorders/>
          </w:tcPr>
          <w:p>
            <w:pPr>
              <w:pStyle w:val="126"/>
              <w:widowControl w:val="false"/>
              <w:jc w:val="left"/>
              <w:rPr/>
            </w:pPr>
            <w:r>
              <w:rPr>
                <w:rFonts w:ascii="Arial" w:hAnsi="Arial"/>
              </w:rPr>
              <w:t>Юридическое лицо</w:t>
            </w:r>
          </w:p>
        </w:tc>
      </w:tr>
      <w:tr>
        <w:trPr/>
        <w:tc>
          <w:tcPr>
            <w:tcW w:w="2241" w:type="dxa"/>
            <w:vMerge w:val="restart"/>
            <w:tcBorders/>
          </w:tcPr>
          <w:p>
            <w:pPr>
              <w:pStyle w:val="125"/>
              <w:widowControl w:val="false"/>
              <w:rPr/>
            </w:pPr>
            <w:r>
              <w:rPr>
                <w:rFonts w:ascii="Arial" w:hAnsi="Arial"/>
              </w:rPr>
              <w:t>(при наличии представителя)</w:t>
            </w:r>
          </w:p>
        </w:tc>
        <w:tc>
          <w:tcPr>
            <w:tcW w:w="2378" w:type="dxa"/>
            <w:vMerge w:val="continue"/>
            <w:tcBorders/>
          </w:tcPr>
          <w:p>
            <w:pPr>
              <w:pStyle w:val="Normal"/>
              <w:widowControl w:val="false"/>
              <w:rPr/>
            </w:pPr>
            <w:r>
              <w:rPr/>
            </w:r>
          </w:p>
        </w:tc>
        <w:tc>
          <w:tcPr>
            <w:tcW w:w="844" w:type="dxa"/>
            <w:vMerge w:val="continue"/>
            <w:tcBorders/>
          </w:tcPr>
          <w:p>
            <w:pPr>
              <w:pStyle w:val="Normal"/>
              <w:widowControl w:val="false"/>
              <w:rPr/>
            </w:pPr>
            <w:r>
              <w:rPr/>
            </w:r>
          </w:p>
        </w:tc>
        <w:tc>
          <w:tcPr>
            <w:tcW w:w="3635" w:type="dxa"/>
            <w:tcBorders/>
          </w:tcPr>
          <w:p>
            <w:pPr>
              <w:pStyle w:val="126"/>
              <w:widowControl w:val="false"/>
              <w:jc w:val="left"/>
              <w:rPr>
                <w:rFonts w:ascii="Arial" w:hAnsi="Arial"/>
              </w:rPr>
            </w:pPr>
            <w:r>
              <w:rPr>
                <w:rFonts w:ascii="Arial" w:hAnsi="Arial"/>
              </w:rPr>
            </w:r>
          </w:p>
        </w:tc>
      </w:tr>
      <w:tr>
        <w:trPr/>
        <w:tc>
          <w:tcPr>
            <w:tcW w:w="2241" w:type="dxa"/>
            <w:vMerge w:val="continue"/>
            <w:tcBorders/>
          </w:tcPr>
          <w:p>
            <w:pPr>
              <w:pStyle w:val="Normal"/>
              <w:widowControl w:val="false"/>
              <w:rPr/>
            </w:pPr>
            <w:r>
              <w:rPr/>
            </w:r>
          </w:p>
        </w:tc>
        <w:tc>
          <w:tcPr>
            <w:tcW w:w="2378" w:type="dxa"/>
            <w:vMerge w:val="continue"/>
            <w:tcBorders/>
          </w:tcPr>
          <w:p>
            <w:pPr>
              <w:pStyle w:val="Normal"/>
              <w:widowControl w:val="false"/>
              <w:rPr/>
            </w:pPr>
            <w:r>
              <w:rPr/>
            </w:r>
          </w:p>
        </w:tc>
        <w:tc>
          <w:tcPr>
            <w:tcW w:w="844" w:type="dxa"/>
            <w:vMerge w:val="continue"/>
            <w:tcBorders/>
          </w:tcPr>
          <w:p>
            <w:pPr>
              <w:pStyle w:val="Normal"/>
              <w:widowControl w:val="false"/>
              <w:rPr/>
            </w:pPr>
            <w:r>
              <w:rPr/>
            </w:r>
          </w:p>
        </w:tc>
        <w:tc>
          <w:tcPr>
            <w:tcW w:w="3635" w:type="dxa"/>
            <w:tcBorders/>
          </w:tcPr>
          <w:p>
            <w:pPr>
              <w:pStyle w:val="126"/>
              <w:widowControl w:val="false"/>
              <w:jc w:val="left"/>
              <w:rPr/>
            </w:pPr>
            <w:r>
              <w:rPr>
                <w:rFonts w:ascii="Arial" w:hAnsi="Arial"/>
              </w:rPr>
              <w:t>Полное наименование</w:t>
            </w:r>
          </w:p>
        </w:tc>
      </w:tr>
      <w:tr>
        <w:trPr/>
        <w:tc>
          <w:tcPr>
            <w:tcW w:w="4619" w:type="dxa"/>
            <w:gridSpan w:val="2"/>
            <w:tcBorders/>
          </w:tcPr>
          <w:p>
            <w:pPr>
              <w:pStyle w:val="125"/>
              <w:widowControl w:val="false"/>
              <w:rPr/>
            </w:pPr>
            <w:r>
              <w:rPr>
                <w:rFonts w:ascii="Arial" w:hAnsi="Arial"/>
              </w:rPr>
              <w:t>Фамилия, имя, отчество (при наличии)</w:t>
            </w:r>
          </w:p>
        </w:tc>
        <w:tc>
          <w:tcPr>
            <w:tcW w:w="844" w:type="dxa"/>
            <w:tcBorders/>
          </w:tcPr>
          <w:p>
            <w:pPr>
              <w:pStyle w:val="126"/>
              <w:widowControl w:val="false"/>
              <w:jc w:val="left"/>
              <w:rPr>
                <w:rFonts w:ascii="Arial" w:hAnsi="Arial"/>
              </w:rPr>
            </w:pPr>
            <w:r>
              <w:rPr>
                <w:rFonts w:ascii="Arial" w:hAnsi="Arial"/>
              </w:rPr>
            </w:r>
          </w:p>
        </w:tc>
        <w:tc>
          <w:tcPr>
            <w:tcW w:w="3635" w:type="dxa"/>
            <w:tcBorders>
              <w:bottom w:val="single" w:sz="4" w:space="0" w:color="000000"/>
            </w:tcBorders>
          </w:tcPr>
          <w:p>
            <w:pPr>
              <w:pStyle w:val="126"/>
              <w:widowControl w:val="false"/>
              <w:jc w:val="left"/>
              <w:rPr>
                <w:rFonts w:ascii="Arial" w:hAnsi="Arial"/>
              </w:rPr>
            </w:pPr>
            <w:r>
              <w:rPr>
                <w:rFonts w:ascii="Arial" w:hAnsi="Arial"/>
              </w:rPr>
            </w:r>
          </w:p>
        </w:tc>
      </w:tr>
      <w:tr>
        <w:trPr/>
        <w:tc>
          <w:tcPr>
            <w:tcW w:w="4619" w:type="dxa"/>
            <w:gridSpan w:val="2"/>
            <w:tcBorders>
              <w:bottom w:val="single" w:sz="4" w:space="0" w:color="000000"/>
            </w:tcBorders>
          </w:tcPr>
          <w:p>
            <w:pPr>
              <w:pStyle w:val="126"/>
              <w:widowControl w:val="false"/>
              <w:jc w:val="left"/>
              <w:rPr>
                <w:rFonts w:ascii="Arial" w:hAnsi="Arial"/>
              </w:rPr>
            </w:pPr>
            <w:r>
              <w:rPr>
                <w:rFonts w:ascii="Arial" w:hAnsi="Arial"/>
              </w:rPr>
            </w:r>
          </w:p>
        </w:tc>
        <w:tc>
          <w:tcPr>
            <w:tcW w:w="844" w:type="dxa"/>
            <w:tcBorders/>
          </w:tcPr>
          <w:p>
            <w:pPr>
              <w:pStyle w:val="126"/>
              <w:widowControl w:val="false"/>
              <w:jc w:val="left"/>
              <w:rPr>
                <w:rFonts w:ascii="Arial" w:hAnsi="Arial"/>
              </w:rPr>
            </w:pPr>
            <w:r>
              <w:rPr>
                <w:rFonts w:ascii="Arial" w:hAnsi="Arial"/>
              </w:rPr>
            </w:r>
          </w:p>
        </w:tc>
        <w:tc>
          <w:tcPr>
            <w:tcW w:w="3635" w:type="dxa"/>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r>
      <w:tr>
        <w:trPr/>
        <w:tc>
          <w:tcPr>
            <w:tcW w:w="4619" w:type="dxa"/>
            <w:gridSpan w:val="2"/>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c>
          <w:tcPr>
            <w:tcW w:w="844" w:type="dxa"/>
            <w:tcBorders/>
          </w:tcPr>
          <w:p>
            <w:pPr>
              <w:pStyle w:val="126"/>
              <w:widowControl w:val="false"/>
              <w:jc w:val="left"/>
              <w:rPr>
                <w:rFonts w:ascii="Arial" w:hAnsi="Arial"/>
              </w:rPr>
            </w:pPr>
            <w:r>
              <w:rPr>
                <w:rFonts w:ascii="Arial" w:hAnsi="Arial"/>
              </w:rPr>
            </w:r>
          </w:p>
        </w:tc>
        <w:tc>
          <w:tcPr>
            <w:tcW w:w="3635" w:type="dxa"/>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r>
      <w:tr>
        <w:trPr/>
        <w:tc>
          <w:tcPr>
            <w:tcW w:w="4619" w:type="dxa"/>
            <w:gridSpan w:val="2"/>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c>
          <w:tcPr>
            <w:tcW w:w="844" w:type="dxa"/>
            <w:tcBorders/>
          </w:tcPr>
          <w:p>
            <w:pPr>
              <w:pStyle w:val="126"/>
              <w:widowControl w:val="false"/>
              <w:jc w:val="left"/>
              <w:rPr>
                <w:rFonts w:ascii="Arial" w:hAnsi="Arial"/>
              </w:rPr>
            </w:pPr>
            <w:r>
              <w:rPr>
                <w:rFonts w:ascii="Arial" w:hAnsi="Arial"/>
              </w:rPr>
            </w:r>
          </w:p>
        </w:tc>
        <w:tc>
          <w:tcPr>
            <w:tcW w:w="3635" w:type="dxa"/>
            <w:tcBorders>
              <w:top w:val="single" w:sz="4" w:space="0" w:color="000000"/>
            </w:tcBorders>
          </w:tcPr>
          <w:p>
            <w:pPr>
              <w:pStyle w:val="126"/>
              <w:widowControl w:val="false"/>
              <w:jc w:val="left"/>
              <w:rPr/>
            </w:pPr>
            <w:r>
              <w:rPr>
                <w:rFonts w:ascii="Arial" w:hAnsi="Arial"/>
              </w:rPr>
              <w:t>Сокращенное наименование</w:t>
            </w:r>
          </w:p>
        </w:tc>
      </w:tr>
      <w:tr>
        <w:trPr/>
        <w:tc>
          <w:tcPr>
            <w:tcW w:w="4619" w:type="dxa"/>
            <w:gridSpan w:val="2"/>
            <w:tcBorders>
              <w:top w:val="single" w:sz="4" w:space="0" w:color="000000"/>
            </w:tcBorders>
          </w:tcPr>
          <w:p>
            <w:pPr>
              <w:pStyle w:val="126"/>
              <w:widowControl w:val="false"/>
              <w:jc w:val="left"/>
              <w:rPr>
                <w:rFonts w:ascii="Arial" w:hAnsi="Arial"/>
              </w:rPr>
            </w:pPr>
            <w:r>
              <w:rPr>
                <w:rFonts w:ascii="Arial" w:hAnsi="Arial"/>
              </w:rPr>
            </w:r>
          </w:p>
        </w:tc>
        <w:tc>
          <w:tcPr>
            <w:tcW w:w="844" w:type="dxa"/>
            <w:tcBorders/>
          </w:tcPr>
          <w:p>
            <w:pPr>
              <w:pStyle w:val="126"/>
              <w:widowControl w:val="false"/>
              <w:jc w:val="left"/>
              <w:rPr>
                <w:rFonts w:ascii="Arial" w:hAnsi="Arial"/>
              </w:rPr>
            </w:pPr>
            <w:r>
              <w:rPr>
                <w:rFonts w:ascii="Arial" w:hAnsi="Arial"/>
              </w:rPr>
            </w:r>
          </w:p>
        </w:tc>
        <w:tc>
          <w:tcPr>
            <w:tcW w:w="3635" w:type="dxa"/>
            <w:tcBorders>
              <w:bottom w:val="single" w:sz="4" w:space="0" w:color="000000"/>
            </w:tcBorders>
          </w:tcPr>
          <w:p>
            <w:pPr>
              <w:pStyle w:val="126"/>
              <w:widowControl w:val="false"/>
              <w:jc w:val="left"/>
              <w:rPr>
                <w:rFonts w:ascii="Arial" w:hAnsi="Arial"/>
              </w:rPr>
            </w:pPr>
            <w:r>
              <w:rPr>
                <w:rFonts w:ascii="Arial" w:hAnsi="Arial"/>
              </w:rPr>
            </w:r>
          </w:p>
        </w:tc>
      </w:tr>
      <w:tr>
        <w:trPr/>
        <w:tc>
          <w:tcPr>
            <w:tcW w:w="4619" w:type="dxa"/>
            <w:gridSpan w:val="2"/>
            <w:tcBorders/>
          </w:tcPr>
          <w:p>
            <w:pPr>
              <w:pStyle w:val="126"/>
              <w:widowControl w:val="false"/>
              <w:jc w:val="left"/>
              <w:rPr>
                <w:rFonts w:ascii="Arial" w:hAnsi="Arial"/>
              </w:rPr>
            </w:pPr>
            <w:r>
              <w:rPr>
                <w:rFonts w:ascii="Arial" w:hAnsi="Arial"/>
              </w:rPr>
            </w:r>
          </w:p>
        </w:tc>
        <w:tc>
          <w:tcPr>
            <w:tcW w:w="844" w:type="dxa"/>
            <w:tcBorders/>
          </w:tcPr>
          <w:p>
            <w:pPr>
              <w:pStyle w:val="126"/>
              <w:widowControl w:val="false"/>
              <w:jc w:val="left"/>
              <w:rPr>
                <w:rFonts w:ascii="Arial" w:hAnsi="Arial"/>
              </w:rPr>
            </w:pPr>
            <w:r>
              <w:rPr>
                <w:rFonts w:ascii="Arial" w:hAnsi="Arial"/>
              </w:rPr>
            </w:r>
          </w:p>
        </w:tc>
        <w:tc>
          <w:tcPr>
            <w:tcW w:w="3635" w:type="dxa"/>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r>
      <w:tr>
        <w:trPr/>
        <w:tc>
          <w:tcPr>
            <w:tcW w:w="4619" w:type="dxa"/>
            <w:gridSpan w:val="2"/>
            <w:tcBorders>
              <w:bottom w:val="single" w:sz="4" w:space="0" w:color="000000"/>
            </w:tcBorders>
          </w:tcPr>
          <w:p>
            <w:pPr>
              <w:pStyle w:val="125"/>
              <w:widowControl w:val="false"/>
              <w:rPr/>
            </w:pPr>
            <w:r>
              <w:rPr>
                <w:rFonts w:ascii="Arial" w:hAnsi="Arial"/>
              </w:rPr>
              <w:t>ИНН (при наличии)</w:t>
            </w:r>
          </w:p>
        </w:tc>
        <w:tc>
          <w:tcPr>
            <w:tcW w:w="844" w:type="dxa"/>
            <w:tcBorders/>
          </w:tcPr>
          <w:p>
            <w:pPr>
              <w:pStyle w:val="126"/>
              <w:widowControl w:val="false"/>
              <w:jc w:val="left"/>
              <w:rPr>
                <w:rFonts w:ascii="Arial" w:hAnsi="Arial"/>
              </w:rPr>
            </w:pPr>
            <w:r>
              <w:rPr>
                <w:rFonts w:ascii="Arial" w:hAnsi="Arial"/>
              </w:rPr>
            </w:r>
          </w:p>
        </w:tc>
        <w:tc>
          <w:tcPr>
            <w:tcW w:w="3635" w:type="dxa"/>
            <w:tcBorders>
              <w:top w:val="single" w:sz="4" w:space="0" w:color="000000"/>
              <w:bottom w:val="single" w:sz="4" w:space="0" w:color="000000"/>
            </w:tcBorders>
          </w:tcPr>
          <w:p>
            <w:pPr>
              <w:pStyle w:val="126"/>
              <w:widowControl w:val="false"/>
              <w:jc w:val="left"/>
              <w:rPr/>
            </w:pPr>
            <w:r>
              <w:rPr>
                <w:rFonts w:ascii="Arial" w:hAnsi="Arial"/>
              </w:rPr>
              <w:t>ИНН</w:t>
            </w:r>
          </w:p>
        </w:tc>
      </w:tr>
      <w:tr>
        <w:trPr/>
        <w:tc>
          <w:tcPr>
            <w:tcW w:w="4619" w:type="dxa"/>
            <w:gridSpan w:val="2"/>
            <w:vMerge w:val="restart"/>
            <w:tcBorders>
              <w:top w:val="single" w:sz="4" w:space="0" w:color="000000"/>
            </w:tcBorders>
          </w:tcPr>
          <w:p>
            <w:pPr>
              <w:pStyle w:val="126"/>
              <w:widowControl w:val="false"/>
              <w:jc w:val="left"/>
              <w:rPr>
                <w:rFonts w:ascii="Arial" w:hAnsi="Arial"/>
              </w:rPr>
            </w:pPr>
            <w:r>
              <w:rPr>
                <w:rFonts w:ascii="Arial" w:hAnsi="Arial"/>
              </w:rPr>
            </w:r>
          </w:p>
        </w:tc>
        <w:tc>
          <w:tcPr>
            <w:tcW w:w="844" w:type="dxa"/>
            <w:vMerge w:val="restart"/>
            <w:tcBorders/>
          </w:tcPr>
          <w:p>
            <w:pPr>
              <w:pStyle w:val="126"/>
              <w:widowControl w:val="false"/>
              <w:jc w:val="left"/>
              <w:rPr>
                <w:rFonts w:ascii="Arial" w:hAnsi="Arial"/>
              </w:rPr>
            </w:pPr>
            <w:r>
              <w:rPr>
                <w:rFonts w:ascii="Arial" w:hAnsi="Arial"/>
              </w:rPr>
            </w:r>
          </w:p>
        </w:tc>
        <w:tc>
          <w:tcPr>
            <w:tcW w:w="3635" w:type="dxa"/>
            <w:tcBorders>
              <w:top w:val="single" w:sz="4" w:space="0" w:color="000000"/>
            </w:tcBorders>
          </w:tcPr>
          <w:p>
            <w:pPr>
              <w:pStyle w:val="126"/>
              <w:widowControl w:val="false"/>
              <w:jc w:val="center"/>
              <w:rPr/>
            </w:pPr>
            <w:r>
              <w:rPr>
                <w:rFonts w:ascii="Arial" w:hAnsi="Arial"/>
              </w:rPr>
              <w:t>В лице:</w:t>
            </w:r>
          </w:p>
        </w:tc>
      </w:tr>
      <w:tr>
        <w:trPr/>
        <w:tc>
          <w:tcPr>
            <w:tcW w:w="4619" w:type="dxa"/>
            <w:gridSpan w:val="2"/>
            <w:vMerge w:val="continue"/>
            <w:tcBorders>
              <w:top w:val="single" w:sz="4" w:space="0" w:color="000000"/>
            </w:tcBorders>
          </w:tcPr>
          <w:p>
            <w:pPr>
              <w:pStyle w:val="Normal"/>
              <w:widowControl w:val="false"/>
              <w:rPr/>
            </w:pPr>
            <w:r>
              <w:rPr/>
            </w:r>
          </w:p>
        </w:tc>
        <w:tc>
          <w:tcPr>
            <w:tcW w:w="844" w:type="dxa"/>
            <w:vMerge w:val="continue"/>
            <w:tcBorders/>
          </w:tcPr>
          <w:p>
            <w:pPr>
              <w:pStyle w:val="Normal"/>
              <w:widowControl w:val="false"/>
              <w:rPr/>
            </w:pPr>
            <w:r>
              <w:rPr/>
            </w:r>
          </w:p>
        </w:tc>
        <w:tc>
          <w:tcPr>
            <w:tcW w:w="3635" w:type="dxa"/>
            <w:tcBorders>
              <w:bottom w:val="single" w:sz="4" w:space="0" w:color="000000"/>
            </w:tcBorders>
          </w:tcPr>
          <w:p>
            <w:pPr>
              <w:pStyle w:val="126"/>
              <w:widowControl w:val="false"/>
              <w:jc w:val="left"/>
              <w:rPr>
                <w:rFonts w:ascii="Arial" w:hAnsi="Arial"/>
              </w:rPr>
            </w:pPr>
            <w:r>
              <w:rPr>
                <w:rFonts w:ascii="Arial" w:hAnsi="Arial"/>
              </w:rPr>
            </w:r>
          </w:p>
        </w:tc>
      </w:tr>
      <w:tr>
        <w:trPr/>
        <w:tc>
          <w:tcPr>
            <w:tcW w:w="4619" w:type="dxa"/>
            <w:gridSpan w:val="2"/>
            <w:vMerge w:val="restart"/>
            <w:tcBorders/>
          </w:tcPr>
          <w:p>
            <w:pPr>
              <w:pStyle w:val="126"/>
              <w:widowControl w:val="false"/>
              <w:jc w:val="left"/>
              <w:rPr>
                <w:rFonts w:ascii="Arial" w:hAnsi="Arial"/>
              </w:rPr>
            </w:pPr>
            <w:r>
              <w:rPr>
                <w:rFonts w:ascii="Arial" w:hAnsi="Arial"/>
              </w:rPr>
            </w:r>
          </w:p>
        </w:tc>
        <w:tc>
          <w:tcPr>
            <w:tcW w:w="844" w:type="dxa"/>
            <w:vMerge w:val="restart"/>
            <w:tcBorders/>
          </w:tcPr>
          <w:p>
            <w:pPr>
              <w:pStyle w:val="126"/>
              <w:widowControl w:val="false"/>
              <w:jc w:val="left"/>
              <w:rPr>
                <w:rFonts w:ascii="Arial" w:hAnsi="Arial"/>
              </w:rPr>
            </w:pPr>
            <w:r>
              <w:rPr>
                <w:rFonts w:ascii="Arial" w:hAnsi="Arial"/>
              </w:rPr>
            </w:r>
          </w:p>
        </w:tc>
        <w:tc>
          <w:tcPr>
            <w:tcW w:w="3635" w:type="dxa"/>
            <w:tcBorders/>
          </w:tcPr>
          <w:p>
            <w:pPr>
              <w:pStyle w:val="126"/>
              <w:widowControl w:val="false"/>
              <w:jc w:val="center"/>
              <w:rPr/>
            </w:pPr>
            <w:r>
              <w:rPr>
                <w:rFonts w:ascii="Arial" w:hAnsi="Arial"/>
              </w:rPr>
              <w:t>(должность)</w:t>
            </w:r>
          </w:p>
        </w:tc>
      </w:tr>
      <w:tr>
        <w:trPr/>
        <w:tc>
          <w:tcPr>
            <w:tcW w:w="4619" w:type="dxa"/>
            <w:gridSpan w:val="2"/>
            <w:vMerge w:val="continue"/>
            <w:tcBorders/>
          </w:tcPr>
          <w:p>
            <w:pPr>
              <w:pStyle w:val="Normal"/>
              <w:widowControl w:val="false"/>
              <w:rPr/>
            </w:pPr>
            <w:r>
              <w:rPr/>
            </w:r>
          </w:p>
        </w:tc>
        <w:tc>
          <w:tcPr>
            <w:tcW w:w="844" w:type="dxa"/>
            <w:vMerge w:val="continue"/>
            <w:tcBorders/>
          </w:tcPr>
          <w:p>
            <w:pPr>
              <w:pStyle w:val="Normal"/>
              <w:widowControl w:val="false"/>
              <w:rPr/>
            </w:pPr>
            <w:r>
              <w:rPr/>
            </w:r>
          </w:p>
        </w:tc>
        <w:tc>
          <w:tcPr>
            <w:tcW w:w="3635" w:type="dxa"/>
            <w:tcBorders>
              <w:bottom w:val="single" w:sz="4" w:space="0" w:color="000000"/>
            </w:tcBorders>
          </w:tcPr>
          <w:p>
            <w:pPr>
              <w:pStyle w:val="126"/>
              <w:widowControl w:val="false"/>
              <w:jc w:val="left"/>
              <w:rPr>
                <w:rFonts w:ascii="Arial" w:hAnsi="Arial"/>
              </w:rPr>
            </w:pPr>
            <w:r>
              <w:rPr>
                <w:rFonts w:ascii="Arial" w:hAnsi="Arial"/>
              </w:rPr>
            </w:r>
          </w:p>
        </w:tc>
      </w:tr>
      <w:tr>
        <w:trPr/>
        <w:tc>
          <w:tcPr>
            <w:tcW w:w="4619" w:type="dxa"/>
            <w:gridSpan w:val="2"/>
            <w:vMerge w:val="restart"/>
            <w:tcBorders/>
          </w:tcPr>
          <w:p>
            <w:pPr>
              <w:pStyle w:val="126"/>
              <w:widowControl w:val="false"/>
              <w:jc w:val="left"/>
              <w:rPr>
                <w:rFonts w:ascii="Arial" w:hAnsi="Arial"/>
              </w:rPr>
            </w:pPr>
            <w:r>
              <w:rPr>
                <w:rFonts w:ascii="Arial" w:hAnsi="Arial"/>
              </w:rPr>
            </w:r>
          </w:p>
        </w:tc>
        <w:tc>
          <w:tcPr>
            <w:tcW w:w="844" w:type="dxa"/>
            <w:vMerge w:val="restart"/>
            <w:tcBorders/>
          </w:tcPr>
          <w:p>
            <w:pPr>
              <w:pStyle w:val="126"/>
              <w:widowControl w:val="false"/>
              <w:jc w:val="left"/>
              <w:rPr>
                <w:rFonts w:ascii="Arial" w:hAnsi="Arial"/>
              </w:rPr>
            </w:pPr>
            <w:r>
              <w:rPr>
                <w:rFonts w:ascii="Arial" w:hAnsi="Arial"/>
              </w:rPr>
            </w:r>
          </w:p>
        </w:tc>
        <w:tc>
          <w:tcPr>
            <w:tcW w:w="3635" w:type="dxa"/>
            <w:tcBorders>
              <w:top w:val="single" w:sz="4" w:space="0" w:color="000000"/>
            </w:tcBorders>
          </w:tcPr>
          <w:p>
            <w:pPr>
              <w:pStyle w:val="126"/>
              <w:widowControl w:val="false"/>
              <w:jc w:val="center"/>
              <w:rPr/>
            </w:pPr>
            <w:r>
              <w:rPr>
                <w:rFonts w:ascii="Arial" w:hAnsi="Arial"/>
              </w:rPr>
              <w:t>(фамилия, имя, отчество)</w:t>
            </w:r>
          </w:p>
        </w:tc>
      </w:tr>
      <w:tr>
        <w:trPr/>
        <w:tc>
          <w:tcPr>
            <w:tcW w:w="4619" w:type="dxa"/>
            <w:gridSpan w:val="2"/>
            <w:vMerge w:val="continue"/>
            <w:tcBorders/>
          </w:tcPr>
          <w:p>
            <w:pPr>
              <w:pStyle w:val="Normal"/>
              <w:widowControl w:val="false"/>
              <w:rPr/>
            </w:pPr>
            <w:r>
              <w:rPr/>
            </w:r>
          </w:p>
        </w:tc>
        <w:tc>
          <w:tcPr>
            <w:tcW w:w="844" w:type="dxa"/>
            <w:vMerge w:val="continue"/>
            <w:tcBorders/>
          </w:tcPr>
          <w:p>
            <w:pPr>
              <w:pStyle w:val="Normal"/>
              <w:widowControl w:val="false"/>
              <w:rPr/>
            </w:pPr>
            <w:r>
              <w:rPr/>
            </w:r>
          </w:p>
        </w:tc>
        <w:tc>
          <w:tcPr>
            <w:tcW w:w="3635" w:type="dxa"/>
            <w:tcBorders>
              <w:bottom w:val="single" w:sz="4" w:space="0" w:color="000000"/>
            </w:tcBorders>
          </w:tcPr>
          <w:p>
            <w:pPr>
              <w:pStyle w:val="126"/>
              <w:widowControl w:val="false"/>
              <w:jc w:val="left"/>
              <w:rPr>
                <w:rFonts w:ascii="Arial" w:hAnsi="Arial"/>
              </w:rPr>
            </w:pPr>
            <w:r>
              <w:rPr>
                <w:rFonts w:ascii="Arial" w:hAnsi="Arial"/>
              </w:rPr>
            </w:r>
          </w:p>
        </w:tc>
      </w:tr>
      <w:tr>
        <w:trPr/>
        <w:tc>
          <w:tcPr>
            <w:tcW w:w="4619" w:type="dxa"/>
            <w:gridSpan w:val="2"/>
            <w:vMerge w:val="restart"/>
            <w:tcBorders/>
          </w:tcPr>
          <w:p>
            <w:pPr>
              <w:pStyle w:val="126"/>
              <w:widowControl w:val="false"/>
              <w:jc w:val="left"/>
              <w:rPr>
                <w:rFonts w:ascii="Arial" w:hAnsi="Arial"/>
              </w:rPr>
            </w:pPr>
            <w:r>
              <w:rPr>
                <w:rFonts w:ascii="Arial" w:hAnsi="Arial"/>
              </w:rPr>
            </w:r>
          </w:p>
        </w:tc>
        <w:tc>
          <w:tcPr>
            <w:tcW w:w="844" w:type="dxa"/>
            <w:vMerge w:val="restart"/>
            <w:tcBorders/>
          </w:tcPr>
          <w:p>
            <w:pPr>
              <w:pStyle w:val="126"/>
              <w:widowControl w:val="false"/>
              <w:jc w:val="left"/>
              <w:rPr>
                <w:rFonts w:ascii="Arial" w:hAnsi="Arial"/>
              </w:rPr>
            </w:pPr>
            <w:r>
              <w:rPr>
                <w:rFonts w:ascii="Arial" w:hAnsi="Arial"/>
              </w:rPr>
            </w:r>
          </w:p>
        </w:tc>
        <w:tc>
          <w:tcPr>
            <w:tcW w:w="3635" w:type="dxa"/>
            <w:tcBorders>
              <w:top w:val="single" w:sz="4" w:space="0" w:color="000000"/>
            </w:tcBorders>
          </w:tcPr>
          <w:p>
            <w:pPr>
              <w:pStyle w:val="126"/>
              <w:widowControl w:val="false"/>
              <w:jc w:val="left"/>
              <w:rPr>
                <w:rFonts w:ascii="Arial" w:hAnsi="Arial"/>
              </w:rPr>
            </w:pPr>
            <w:r>
              <w:rPr>
                <w:rFonts w:ascii="Arial" w:hAnsi="Arial"/>
              </w:rPr>
            </w:r>
          </w:p>
        </w:tc>
      </w:tr>
      <w:tr>
        <w:trPr/>
        <w:tc>
          <w:tcPr>
            <w:tcW w:w="4619" w:type="dxa"/>
            <w:gridSpan w:val="2"/>
            <w:vMerge w:val="continue"/>
            <w:tcBorders/>
          </w:tcPr>
          <w:p>
            <w:pPr>
              <w:pStyle w:val="Normal"/>
              <w:widowControl w:val="false"/>
              <w:rPr/>
            </w:pPr>
            <w:r>
              <w:rPr/>
            </w:r>
          </w:p>
        </w:tc>
        <w:tc>
          <w:tcPr>
            <w:tcW w:w="844" w:type="dxa"/>
            <w:vMerge w:val="continue"/>
            <w:tcBorders/>
          </w:tcPr>
          <w:p>
            <w:pPr>
              <w:pStyle w:val="Normal"/>
              <w:widowControl w:val="false"/>
              <w:rPr/>
            </w:pPr>
            <w:r>
              <w:rPr/>
            </w:r>
          </w:p>
        </w:tc>
        <w:tc>
          <w:tcPr>
            <w:tcW w:w="3635" w:type="dxa"/>
            <w:tcBorders>
              <w:bottom w:val="single" w:sz="4" w:space="0" w:color="000000"/>
            </w:tcBorders>
          </w:tcPr>
          <w:p>
            <w:pPr>
              <w:pStyle w:val="126"/>
              <w:widowControl w:val="false"/>
              <w:jc w:val="left"/>
              <w:rPr>
                <w:rFonts w:ascii="Arial" w:hAnsi="Arial"/>
              </w:rPr>
            </w:pPr>
            <w:r>
              <w:rPr>
                <w:rFonts w:ascii="Arial" w:hAnsi="Arial"/>
              </w:rPr>
            </w:r>
          </w:p>
        </w:tc>
      </w:tr>
      <w:tr>
        <w:trPr/>
        <w:tc>
          <w:tcPr>
            <w:tcW w:w="4619" w:type="dxa"/>
            <w:gridSpan w:val="2"/>
            <w:vMerge w:val="restart"/>
            <w:tcBorders/>
          </w:tcPr>
          <w:p>
            <w:pPr>
              <w:pStyle w:val="126"/>
              <w:widowControl w:val="false"/>
              <w:jc w:val="left"/>
              <w:rPr>
                <w:rFonts w:ascii="Arial" w:hAnsi="Arial"/>
              </w:rPr>
            </w:pPr>
            <w:r>
              <w:rPr>
                <w:rFonts w:ascii="Arial" w:hAnsi="Arial"/>
              </w:rPr>
            </w:r>
          </w:p>
        </w:tc>
        <w:tc>
          <w:tcPr>
            <w:tcW w:w="844" w:type="dxa"/>
            <w:vMerge w:val="restart"/>
            <w:tcBorders/>
          </w:tcPr>
          <w:p>
            <w:pPr>
              <w:pStyle w:val="126"/>
              <w:widowControl w:val="false"/>
              <w:jc w:val="left"/>
              <w:rPr>
                <w:rFonts w:ascii="Arial" w:hAnsi="Arial"/>
              </w:rPr>
            </w:pPr>
            <w:r>
              <w:rPr>
                <w:rFonts w:ascii="Arial" w:hAnsi="Arial"/>
              </w:rPr>
            </w:r>
          </w:p>
        </w:tc>
        <w:tc>
          <w:tcPr>
            <w:tcW w:w="3635" w:type="dxa"/>
            <w:tcBorders>
              <w:top w:val="single" w:sz="4" w:space="0" w:color="000000"/>
            </w:tcBorders>
          </w:tcPr>
          <w:p>
            <w:pPr>
              <w:pStyle w:val="126"/>
              <w:widowControl w:val="false"/>
              <w:jc w:val="left"/>
              <w:rPr>
                <w:rFonts w:ascii="Arial" w:hAnsi="Arial"/>
              </w:rPr>
            </w:pPr>
            <w:r>
              <w:rPr>
                <w:rFonts w:ascii="Arial" w:hAnsi="Arial"/>
              </w:rPr>
            </w:r>
          </w:p>
        </w:tc>
      </w:tr>
      <w:tr>
        <w:trPr/>
        <w:tc>
          <w:tcPr>
            <w:tcW w:w="4619" w:type="dxa"/>
            <w:gridSpan w:val="2"/>
            <w:vMerge w:val="continue"/>
            <w:tcBorders/>
          </w:tcPr>
          <w:p>
            <w:pPr>
              <w:pStyle w:val="Normal"/>
              <w:widowControl w:val="false"/>
              <w:rPr/>
            </w:pPr>
            <w:r>
              <w:rPr/>
            </w:r>
          </w:p>
        </w:tc>
        <w:tc>
          <w:tcPr>
            <w:tcW w:w="844" w:type="dxa"/>
            <w:vMerge w:val="continue"/>
            <w:tcBorders/>
          </w:tcPr>
          <w:p>
            <w:pPr>
              <w:pStyle w:val="Normal"/>
              <w:widowControl w:val="false"/>
              <w:rPr/>
            </w:pPr>
            <w:r>
              <w:rPr/>
            </w:r>
          </w:p>
        </w:tc>
        <w:tc>
          <w:tcPr>
            <w:tcW w:w="3635" w:type="dxa"/>
            <w:tcBorders>
              <w:bottom w:val="single" w:sz="4" w:space="0" w:color="000000"/>
            </w:tcBorders>
          </w:tcPr>
          <w:p>
            <w:pPr>
              <w:pStyle w:val="126"/>
              <w:widowControl w:val="false"/>
              <w:jc w:val="left"/>
              <w:rPr>
                <w:rFonts w:ascii="Arial" w:hAnsi="Arial"/>
              </w:rPr>
            </w:pPr>
            <w:r>
              <w:rPr>
                <w:rFonts w:ascii="Arial" w:hAnsi="Arial"/>
              </w:rPr>
            </w:r>
          </w:p>
        </w:tc>
      </w:tr>
    </w:tbl>
    <w:p>
      <w:pPr>
        <w:pStyle w:val="Normal"/>
        <w:rPr/>
      </w:pPr>
      <w:r>
        <w:rPr/>
      </w:r>
    </w:p>
    <w:p>
      <w:pPr>
        <w:pStyle w:val="Normal"/>
        <w:rPr/>
      </w:pPr>
      <w:r>
        <w:rPr>
          <w:rFonts w:ascii="Arial" w:hAnsi="Arial"/>
        </w:rPr>
        <w:t>Категория объекта, планируемого к размещению:</w:t>
      </w:r>
    </w:p>
    <w:tbl>
      <w:tblPr>
        <w:tblW w:w="909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2514"/>
        <w:gridCol w:w="6584"/>
      </w:tblGrid>
      <w:tr>
        <w:trPr/>
        <w:tc>
          <w:tcPr>
            <w:tcW w:w="2514" w:type="dxa"/>
            <w:tcBorders/>
          </w:tcPr>
          <w:p>
            <w:pPr>
              <w:pStyle w:val="125"/>
              <w:widowControl w:val="false"/>
              <w:rPr>
                <w:rFonts w:ascii="Arial" w:hAnsi="Arial"/>
              </w:rPr>
            </w:pPr>
            <w:r>
              <w:rPr>
                <w:rFonts w:ascii="Arial" w:hAnsi="Arial"/>
              </w:rPr>
              <w:t>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pPr>
              <w:pStyle w:val="127"/>
              <w:widowControl w:val="false"/>
              <w:rPr>
                <w:sz w:val="22"/>
              </w:rPr>
            </w:pPr>
            <w:r>
              <w:rPr>
                <w:sz w:val="22"/>
              </w:rPr>
              <w:t>┌──┐</w:t>
            </w:r>
          </w:p>
          <w:p>
            <w:pPr>
              <w:pStyle w:val="127"/>
              <w:widowControl w:val="false"/>
              <w:rPr/>
            </w:pPr>
            <w:r>
              <w:rPr>
                <w:sz w:val="22"/>
              </w:rPr>
              <w:t>└──┘</w:t>
            </w:r>
          </w:p>
        </w:tc>
        <w:tc>
          <w:tcPr>
            <w:tcW w:w="6584" w:type="dxa"/>
            <w:tcBorders/>
          </w:tcPr>
          <w:p>
            <w:pPr>
              <w:pStyle w:val="125"/>
              <w:widowControl w:val="false"/>
              <w:rPr/>
            </w:pPr>
            <w:r>
              <w:rPr>
                <w:rFonts w:ascii="Arial" w:hAnsi="Arial"/>
              </w:rPr>
              <w:t>площадки для размещения автомобильных заправочных станций, предназначенных для заправки транспортных средств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оборудование, позволяющее осуществлять заправку транспортных средств компримированным и (или) сжиженным природным газом с таких объектов, а также некапитальные сооружения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tc>
      </w:tr>
      <w:tr>
        <w:trPr/>
        <w:tc>
          <w:tcPr>
            <w:tcW w:w="2514" w:type="dxa"/>
            <w:tcBorders/>
          </w:tcPr>
          <w:p>
            <w:pPr>
              <w:pStyle w:val="126"/>
              <w:widowControl w:val="false"/>
              <w:jc w:val="left"/>
              <w:rPr>
                <w:rFonts w:ascii="Arial" w:hAnsi="Arial"/>
              </w:rPr>
            </w:pPr>
            <w:r>
              <w:rPr>
                <w:rFonts w:ascii="Arial" w:hAnsi="Arial"/>
              </w:rPr>
            </w:r>
          </w:p>
          <w:p>
            <w:pPr>
              <w:pStyle w:val="126"/>
              <w:widowControl w:val="false"/>
              <w:jc w:val="left"/>
              <w:rPr>
                <w:rFonts w:ascii="Arial" w:hAnsi="Arial"/>
              </w:rPr>
            </w:pPr>
            <w:r>
              <w:rPr>
                <w:rFonts w:ascii="Arial" w:hAnsi="Arial"/>
              </w:rPr>
            </w:r>
          </w:p>
          <w:p>
            <w:pPr>
              <w:pStyle w:val="125"/>
              <w:widowControl w:val="false"/>
              <w:rPr>
                <w:rFonts w:ascii="Arial" w:hAnsi="Arial"/>
              </w:rPr>
            </w:pPr>
            <w:r>
              <w:rPr>
                <w:rFonts w:ascii="Arial" w:hAnsi="Arial"/>
              </w:rPr>
              <w:t>пруды-испарители</w:t>
            </w:r>
          </w:p>
          <w:p>
            <w:pPr>
              <w:pStyle w:val="126"/>
              <w:widowControl w:val="false"/>
              <w:jc w:val="center"/>
              <w:rPr>
                <w:rFonts w:ascii="Arial" w:hAnsi="Arial"/>
              </w:rPr>
            </w:pPr>
            <w:r>
              <w:rPr>
                <w:rFonts w:ascii="Courier New" w:hAnsi="Courier New"/>
              </w:rPr>
              <w:t>┌──┐</w:t>
            </w:r>
          </w:p>
          <w:p>
            <w:pPr>
              <w:pStyle w:val="126"/>
              <w:widowControl w:val="false"/>
              <w:jc w:val="center"/>
              <w:rPr/>
            </w:pPr>
            <w:r>
              <w:rPr>
                <w:rFonts w:ascii="Courier New" w:hAnsi="Courier New"/>
              </w:rPr>
              <w:t>└──┘</w:t>
            </w:r>
          </w:p>
        </w:tc>
        <w:tc>
          <w:tcPr>
            <w:tcW w:w="6584" w:type="dxa"/>
            <w:tcBorders/>
          </w:tcPr>
          <w:p>
            <w:pPr>
              <w:pStyle w:val="126"/>
              <w:widowControl w:val="false"/>
              <w:jc w:val="center"/>
              <w:rPr>
                <w:rFonts w:ascii="Arial" w:hAnsi="Arial"/>
              </w:rPr>
            </w:pPr>
            <w:r>
              <w:rPr>
                <w:rFonts w:ascii="Courier New" w:hAnsi="Courier New"/>
              </w:rPr>
              <w:t>┌──┐</w:t>
            </w:r>
          </w:p>
          <w:p>
            <w:pPr>
              <w:pStyle w:val="126"/>
              <w:widowControl w:val="false"/>
              <w:jc w:val="center"/>
              <w:rPr>
                <w:rFonts w:ascii="Arial" w:hAnsi="Arial"/>
              </w:rPr>
            </w:pPr>
            <w:r>
              <w:rPr>
                <w:rFonts w:ascii="Courier New" w:hAnsi="Courier New"/>
              </w:rPr>
              <w:t>└──┘</w:t>
            </w:r>
          </w:p>
          <w:p>
            <w:pPr>
              <w:pStyle w:val="125"/>
              <w:widowControl w:val="false"/>
              <w:rPr>
                <w:rFonts w:ascii="Arial" w:hAnsi="Arial"/>
              </w:rPr>
            </w:pPr>
            <w:r>
              <w:rPr>
                <w:rFonts w:ascii="Arial" w:hAnsi="Arial"/>
              </w:rPr>
              <w:t>общественные туалеты нестационарного типа</w:t>
            </w:r>
          </w:p>
          <w:p>
            <w:pPr>
              <w:pStyle w:val="126"/>
              <w:widowControl w:val="false"/>
              <w:jc w:val="center"/>
              <w:rPr>
                <w:rFonts w:ascii="Arial" w:hAnsi="Arial"/>
              </w:rPr>
            </w:pPr>
            <w:r>
              <w:rPr>
                <w:rFonts w:ascii="Courier New" w:hAnsi="Courier New"/>
              </w:rPr>
              <w:t>┌──┐</w:t>
            </w:r>
          </w:p>
          <w:p>
            <w:pPr>
              <w:pStyle w:val="126"/>
              <w:widowControl w:val="false"/>
              <w:jc w:val="center"/>
              <w:rPr/>
            </w:pPr>
            <w:r>
              <w:rPr>
                <w:rFonts w:ascii="Courier New" w:hAnsi="Courier New"/>
              </w:rPr>
              <w:t>└──┘</w:t>
            </w:r>
          </w:p>
        </w:tc>
      </w:tr>
    </w:tbl>
    <w:p>
      <w:pPr>
        <w:pStyle w:val="127"/>
        <w:rPr>
          <w:sz w:val="22"/>
        </w:rPr>
      </w:pPr>
      <w:r>
        <w:rPr>
          <w:sz w:val="22"/>
        </w:rPr>
        <w:t> </w:t>
      </w:r>
    </w:p>
    <w:p>
      <w:pPr>
        <w:pStyle w:val="127"/>
        <w:rPr>
          <w:sz w:val="22"/>
        </w:rPr>
      </w:pPr>
      <w:r>
        <w:rPr>
          <w:sz w:val="22"/>
        </w:rPr>
        <w:t>Сведения об объекте, планируемом к размещению:</w:t>
      </w:r>
    </w:p>
    <w:p>
      <w:pPr>
        <w:pStyle w:val="127"/>
        <w:rPr>
          <w:sz w:val="22"/>
        </w:rPr>
      </w:pPr>
      <w:r>
        <w:rPr>
          <w:sz w:val="22"/>
        </w:rPr>
        <w:t>_________________________________________________________________________</w:t>
      </w:r>
    </w:p>
    <w:p>
      <w:pPr>
        <w:pStyle w:val="127"/>
        <w:rPr>
          <w:sz w:val="22"/>
        </w:rPr>
      </w:pPr>
      <w:r>
        <w:rPr>
          <w:sz w:val="22"/>
        </w:rPr>
        <w:t xml:space="preserve">     </w:t>
      </w:r>
      <w:r>
        <w:rPr>
          <w:sz w:val="22"/>
        </w:rPr>
        <w:t>Наименование, основные технико-экономические характеристики</w:t>
      </w:r>
    </w:p>
    <w:p>
      <w:pPr>
        <w:pStyle w:val="127"/>
        <w:rPr>
          <w:sz w:val="22"/>
        </w:rPr>
      </w:pPr>
      <w:r>
        <w:rPr>
          <w:sz w:val="22"/>
        </w:rPr>
        <w:t>_________________________________________________________________________</w:t>
      </w:r>
    </w:p>
    <w:p>
      <w:pPr>
        <w:pStyle w:val="Normal"/>
        <w:rPr/>
      </w:pPr>
      <w:r>
        <w:rPr/>
      </w:r>
    </w:p>
    <w:p>
      <w:pPr>
        <w:pStyle w:val="127"/>
        <w:rPr>
          <w:sz w:val="22"/>
        </w:rPr>
      </w:pPr>
      <w:r>
        <w:rPr>
          <w:sz w:val="22"/>
        </w:rPr>
        <w:t>Сведения о земельном участке, на котором планируется размещение объекта:</w:t>
      </w:r>
    </w:p>
    <w:p>
      <w:pPr>
        <w:pStyle w:val="127"/>
        <w:rPr>
          <w:sz w:val="22"/>
        </w:rPr>
      </w:pPr>
      <w:r>
        <w:rPr>
          <w:sz w:val="22"/>
        </w:rPr>
        <w:t>_________________________________________________________________________</w:t>
      </w:r>
    </w:p>
    <w:p>
      <w:pPr>
        <w:pStyle w:val="127"/>
        <w:rPr>
          <w:sz w:val="22"/>
        </w:rPr>
      </w:pPr>
      <w:r>
        <w:rPr>
          <w:sz w:val="22"/>
        </w:rPr>
        <w:t>Кадастровый номер, адрес (местоположение), категория земель, вид разрешенного использования</w:t>
      </w:r>
    </w:p>
    <w:p>
      <w:pPr>
        <w:pStyle w:val="127"/>
        <w:rPr>
          <w:sz w:val="22"/>
        </w:rPr>
      </w:pPr>
      <w:r>
        <w:rPr>
          <w:sz w:val="22"/>
        </w:rPr>
        <w:t>_________________________________________________________________________</w:t>
      </w:r>
    </w:p>
    <w:p>
      <w:pPr>
        <w:pStyle w:val="Normal"/>
        <w:rPr/>
      </w:pPr>
      <w:r>
        <w:rPr/>
      </w:r>
    </w:p>
    <w:p>
      <w:pPr>
        <w:pStyle w:val="127"/>
        <w:rPr>
          <w:sz w:val="22"/>
        </w:rPr>
      </w:pPr>
      <w:r>
        <w:rPr>
          <w:sz w:val="22"/>
        </w:rPr>
        <w:t>_________________________________________________________________________</w:t>
      </w:r>
    </w:p>
    <w:p>
      <w:pPr>
        <w:pStyle w:val="127"/>
        <w:rPr>
          <w:sz w:val="22"/>
        </w:rPr>
      </w:pPr>
      <w:r>
        <w:rPr>
          <w:sz w:val="22"/>
        </w:rPr>
        <w:t>Контактный телефон (телефоны):</w:t>
      </w:r>
    </w:p>
    <w:p>
      <w:pPr>
        <w:pStyle w:val="127"/>
        <w:rPr>
          <w:sz w:val="22"/>
        </w:rPr>
      </w:pPr>
      <w:r>
        <w:rPr>
          <w:sz w:val="22"/>
        </w:rPr>
        <w:t>_________________________________________________________________________</w:t>
      </w:r>
    </w:p>
    <w:p>
      <w:pPr>
        <w:pStyle w:val="Normal"/>
        <w:rPr/>
      </w:pPr>
      <w:r>
        <w:rPr/>
      </w:r>
    </w:p>
    <w:p>
      <w:pPr>
        <w:pStyle w:val="127"/>
        <w:rPr>
          <w:sz w:val="22"/>
        </w:rPr>
      </w:pPr>
      <w:r>
        <w:rPr>
          <w:sz w:val="22"/>
        </w:rPr>
        <w:t xml:space="preserve">           </w:t>
      </w:r>
      <w:r>
        <w:rPr>
          <w:sz w:val="22"/>
        </w:rPr>
        <w:t>Способ получения результата государственной услуги</w:t>
      </w:r>
    </w:p>
    <w:p>
      <w:pPr>
        <w:pStyle w:val="127"/>
        <w:rPr>
          <w:sz w:val="22"/>
        </w:rPr>
      </w:pPr>
      <w:r>
        <w:rPr>
          <w:sz w:val="22"/>
        </w:rPr>
        <w:t xml:space="preserve">          </w:t>
      </w:r>
      <w:r>
        <w:rPr>
          <w:sz w:val="22"/>
        </w:rPr>
        <w:t>(выбирается один способ из предложенных в соответствующем столбце)</w:t>
      </w:r>
    </w:p>
    <w:p>
      <w:pPr>
        <w:pStyle w:val="127"/>
        <w:rPr>
          <w:sz w:val="22"/>
        </w:rPr>
      </w:pPr>
      <w:r>
        <w:rPr>
          <w:sz w:val="22"/>
        </w:rPr>
        <w:t> </w:t>
      </w:r>
    </w:p>
    <w:tbl>
      <w:tblPr>
        <w:tblW w:w="1007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5040"/>
        <w:gridCol w:w="5038"/>
      </w:tblGrid>
      <w:tr>
        <w:trPr/>
        <w:tc>
          <w:tcPr>
            <w:tcW w:w="5040" w:type="dxa"/>
            <w:tcBorders/>
          </w:tcPr>
          <w:p>
            <w:pPr>
              <w:pStyle w:val="126"/>
              <w:widowControl w:val="false"/>
              <w:jc w:val="left"/>
              <w:rPr/>
            </w:pPr>
            <w:r>
              <w:rPr>
                <w:rFonts w:ascii="Arial" w:hAnsi="Arial"/>
              </w:rPr>
              <w:t>на бумажном носителе:</w:t>
            </w:r>
          </w:p>
        </w:tc>
        <w:tc>
          <w:tcPr>
            <w:tcW w:w="5038" w:type="dxa"/>
            <w:tcBorders/>
          </w:tcPr>
          <w:p>
            <w:pPr>
              <w:pStyle w:val="126"/>
              <w:widowControl w:val="false"/>
              <w:jc w:val="left"/>
              <w:rPr/>
            </w:pPr>
            <w:r>
              <w:rPr>
                <w:rFonts w:ascii="Arial" w:hAnsi="Arial"/>
              </w:rPr>
              <w:t>в электронной форме:</w:t>
            </w:r>
          </w:p>
        </w:tc>
      </w:tr>
      <w:tr>
        <w:trPr/>
        <w:tc>
          <w:tcPr>
            <w:tcW w:w="5040" w:type="dxa"/>
            <w:tcBorders/>
          </w:tcPr>
          <w:p>
            <w:pPr>
              <w:pStyle w:val="125"/>
              <w:widowControl w:val="false"/>
              <w:rPr>
                <w:rFonts w:ascii="Arial" w:hAnsi="Arial"/>
              </w:rPr>
            </w:pPr>
            <w:r>
              <w:rPr>
                <w:rFonts w:ascii="Courier New" w:hAnsi="Courier New"/>
              </w:rPr>
              <w:t>┌──┐</w:t>
            </w:r>
          </w:p>
          <w:p>
            <w:pPr>
              <w:pStyle w:val="125"/>
              <w:widowControl w:val="false"/>
              <w:rPr/>
            </w:pPr>
            <w:r>
              <w:rPr>
                <w:rFonts w:ascii="Courier New" w:hAnsi="Courier New"/>
              </w:rPr>
              <w:t>└──┘</w:t>
            </w:r>
            <w:r>
              <w:rPr>
                <w:rFonts w:ascii="Courier New" w:hAnsi="Courier New"/>
              </w:rPr>
              <w:t>1) при явке в  в управление архитектуры муниципального образования Кореновский район</w:t>
            </w:r>
          </w:p>
        </w:tc>
        <w:tc>
          <w:tcPr>
            <w:tcW w:w="5038" w:type="dxa"/>
            <w:tcBorders/>
          </w:tcPr>
          <w:p>
            <w:pPr>
              <w:pStyle w:val="125"/>
              <w:widowControl w:val="false"/>
              <w:rPr>
                <w:rFonts w:ascii="Arial" w:hAnsi="Arial"/>
              </w:rPr>
            </w:pPr>
            <w:r>
              <w:rPr>
                <w:rFonts w:ascii="Courier New" w:hAnsi="Courier New"/>
              </w:rPr>
              <w:t>┌──┐</w:t>
            </w:r>
          </w:p>
          <w:p>
            <w:pPr>
              <w:pStyle w:val="125"/>
              <w:widowControl w:val="false"/>
              <w:rPr/>
            </w:pPr>
            <w:r>
              <w:rPr>
                <w:rFonts w:ascii="Courier New" w:hAnsi="Courier New"/>
              </w:rPr>
              <w:t>└──┘</w:t>
            </w:r>
            <w:r>
              <w:rPr>
                <w:rFonts w:ascii="Courier New" w:hAnsi="Courier New"/>
              </w:rPr>
              <w:t xml:space="preserve">1) посредством </w:t>
            </w:r>
            <w:hyperlink r:id="rId158">
              <w:r>
                <w:rPr>
                  <w:rFonts w:ascii="Courier New" w:hAnsi="Courier New"/>
                </w:rPr>
                <w:t>Единого портала</w:t>
              </w:r>
            </w:hyperlink>
            <w:r>
              <w:rPr>
                <w:rFonts w:ascii="Courier New" w:hAnsi="Courier New"/>
              </w:rPr>
              <w:t xml:space="preserve"> (</w:t>
            </w:r>
            <w:hyperlink r:id="rId159">
              <w:r>
                <w:rPr>
                  <w:rFonts w:ascii="Courier New" w:hAnsi="Courier New"/>
                </w:rPr>
                <w:t>Регионального портала</w:t>
              </w:r>
            </w:hyperlink>
            <w:r>
              <w:rPr>
                <w:rFonts w:ascii="Courier New" w:hAnsi="Courier New"/>
              </w:rPr>
              <w:t>)</w:t>
            </w:r>
          </w:p>
        </w:tc>
      </w:tr>
      <w:tr>
        <w:trPr/>
        <w:tc>
          <w:tcPr>
            <w:tcW w:w="5040" w:type="dxa"/>
            <w:tcBorders/>
          </w:tcPr>
          <w:p>
            <w:pPr>
              <w:pStyle w:val="125"/>
              <w:widowControl w:val="false"/>
              <w:rPr>
                <w:rFonts w:ascii="Arial" w:hAnsi="Arial"/>
              </w:rPr>
            </w:pPr>
            <w:r>
              <w:rPr>
                <w:rFonts w:ascii="Courier New" w:hAnsi="Courier New"/>
              </w:rPr>
              <w:t>┌──┐</w:t>
            </w:r>
          </w:p>
          <w:p>
            <w:pPr>
              <w:pStyle w:val="125"/>
              <w:widowControl w:val="false"/>
              <w:rPr/>
            </w:pPr>
            <w:r>
              <w:rPr>
                <w:rFonts w:ascii="Courier New" w:hAnsi="Courier New"/>
              </w:rPr>
              <w:t>└──┘</w:t>
            </w:r>
            <w:r>
              <w:rPr>
                <w:rFonts w:ascii="Courier New" w:hAnsi="Courier New"/>
              </w:rPr>
              <w:t>2) при явке в МФЦ</w:t>
            </w:r>
          </w:p>
        </w:tc>
        <w:tc>
          <w:tcPr>
            <w:tcW w:w="5038" w:type="dxa"/>
            <w:tcBorders/>
          </w:tcPr>
          <w:p>
            <w:pPr>
              <w:pStyle w:val="125"/>
              <w:widowControl w:val="false"/>
              <w:rPr>
                <w:rFonts w:ascii="Arial" w:hAnsi="Arial"/>
              </w:rPr>
            </w:pPr>
            <w:r>
              <w:rPr>
                <w:rFonts w:ascii="Courier New" w:hAnsi="Courier New"/>
              </w:rPr>
              <w:t>┌──┐</w:t>
            </w:r>
          </w:p>
          <w:p>
            <w:pPr>
              <w:pStyle w:val="125"/>
              <w:widowControl w:val="false"/>
              <w:rPr/>
            </w:pPr>
            <w:r>
              <w:rPr>
                <w:rFonts w:ascii="Courier New" w:hAnsi="Courier New"/>
              </w:rPr>
              <w:t>└──┘</w:t>
            </w:r>
            <w:r>
              <w:rPr>
                <w:rFonts w:ascii="Courier New" w:hAnsi="Courier New"/>
              </w:rPr>
              <w:t>1) посредством МФЦ</w:t>
            </w:r>
          </w:p>
        </w:tc>
      </w:tr>
      <w:tr>
        <w:trPr/>
        <w:tc>
          <w:tcPr>
            <w:tcW w:w="5040" w:type="dxa"/>
            <w:tcBorders/>
          </w:tcPr>
          <w:p>
            <w:pPr>
              <w:pStyle w:val="125"/>
              <w:widowControl w:val="false"/>
              <w:rPr>
                <w:rFonts w:ascii="Arial" w:hAnsi="Arial"/>
              </w:rPr>
            </w:pPr>
            <w:r>
              <w:rPr>
                <w:rFonts w:ascii="Courier New" w:hAnsi="Courier New"/>
              </w:rPr>
              <w:t>┌──┐</w:t>
            </w:r>
          </w:p>
          <w:p>
            <w:pPr>
              <w:pStyle w:val="125"/>
              <w:widowControl w:val="false"/>
              <w:rPr/>
            </w:pPr>
            <w:r>
              <w:rPr>
                <w:rFonts w:ascii="Courier New" w:hAnsi="Courier New"/>
              </w:rPr>
              <w:t>└──┘</w:t>
            </w:r>
            <w:r>
              <w:rPr>
                <w:rFonts w:ascii="Courier New" w:hAnsi="Courier New"/>
              </w:rPr>
              <w:t>3) заказным письмом</w:t>
            </w:r>
          </w:p>
        </w:tc>
        <w:tc>
          <w:tcPr>
            <w:tcW w:w="5038" w:type="dxa"/>
            <w:tcBorders/>
          </w:tcPr>
          <w:p>
            <w:pPr>
              <w:pStyle w:val="125"/>
              <w:widowControl w:val="false"/>
              <w:rPr>
                <w:rFonts w:ascii="Arial" w:hAnsi="Arial"/>
              </w:rPr>
            </w:pPr>
            <w:r>
              <w:rPr>
                <w:rFonts w:ascii="Courier New" w:hAnsi="Courier New"/>
              </w:rPr>
              <w:t>┌──┐</w:t>
            </w:r>
          </w:p>
          <w:p>
            <w:pPr>
              <w:pStyle w:val="125"/>
              <w:widowControl w:val="false"/>
              <w:rPr/>
            </w:pPr>
            <w:r>
              <w:rPr>
                <w:rFonts w:ascii="Courier New" w:hAnsi="Courier New"/>
              </w:rPr>
              <w:t>└──┘</w:t>
            </w:r>
            <w:r>
              <w:rPr>
                <w:rFonts w:ascii="Courier New" w:hAnsi="Courier New"/>
              </w:rPr>
              <w:t>1) по электронной почте</w:t>
            </w:r>
          </w:p>
        </w:tc>
      </w:tr>
    </w:tbl>
    <w:p>
      <w:pPr>
        <w:pStyle w:val="Normal"/>
        <w:rPr/>
      </w:pPr>
      <w:r>
        <w:rPr/>
      </w:r>
    </w:p>
    <w:tbl>
      <w:tblPr>
        <w:tblW w:w="10080"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473"/>
        <w:gridCol w:w="1827"/>
        <w:gridCol w:w="3780"/>
      </w:tblGrid>
      <w:tr>
        <w:trPr/>
        <w:tc>
          <w:tcPr>
            <w:tcW w:w="4473" w:type="dxa"/>
            <w:tcBorders/>
          </w:tcPr>
          <w:p>
            <w:pPr>
              <w:pStyle w:val="126"/>
              <w:widowControl w:val="false"/>
              <w:jc w:val="center"/>
              <w:rPr/>
            </w:pPr>
            <w:r>
              <w:rPr>
                <w:rFonts w:ascii="Arial" w:hAnsi="Arial"/>
              </w:rPr>
              <w:t>Почтовый адрес: (если результат предоставления государственной услуги должен быть направлен на бумажном носителе)</w:t>
            </w:r>
          </w:p>
        </w:tc>
        <w:tc>
          <w:tcPr>
            <w:tcW w:w="1827" w:type="dxa"/>
            <w:tcBorders/>
          </w:tcPr>
          <w:p>
            <w:pPr>
              <w:pStyle w:val="126"/>
              <w:widowControl w:val="false"/>
              <w:jc w:val="left"/>
              <w:rPr>
                <w:rFonts w:ascii="Arial" w:hAnsi="Arial"/>
              </w:rPr>
            </w:pPr>
            <w:r>
              <w:rPr>
                <w:rFonts w:ascii="Arial" w:hAnsi="Arial"/>
              </w:rPr>
            </w:r>
          </w:p>
        </w:tc>
        <w:tc>
          <w:tcPr>
            <w:tcW w:w="3780" w:type="dxa"/>
            <w:tcBorders/>
          </w:tcPr>
          <w:p>
            <w:pPr>
              <w:pStyle w:val="126"/>
              <w:widowControl w:val="false"/>
              <w:jc w:val="center"/>
              <w:rPr/>
            </w:pPr>
            <w:r>
              <w:rPr>
                <w:rFonts w:ascii="Arial" w:hAnsi="Arial"/>
              </w:rPr>
              <w:t>Адрес электронной почты: (если результат предоставления государственной услуги должен быть направлен в форме электронного документа)</w:t>
            </w:r>
          </w:p>
        </w:tc>
      </w:tr>
      <w:tr>
        <w:trPr/>
        <w:tc>
          <w:tcPr>
            <w:tcW w:w="4473" w:type="dxa"/>
            <w:tcBorders>
              <w:bottom w:val="single" w:sz="4" w:space="0" w:color="000000"/>
            </w:tcBorders>
          </w:tcPr>
          <w:p>
            <w:pPr>
              <w:pStyle w:val="126"/>
              <w:widowControl w:val="false"/>
              <w:jc w:val="left"/>
              <w:rPr>
                <w:rFonts w:ascii="Arial" w:hAnsi="Arial"/>
              </w:rPr>
            </w:pPr>
            <w:r>
              <w:rPr>
                <w:rFonts w:ascii="Arial" w:hAnsi="Arial"/>
              </w:rPr>
            </w:r>
          </w:p>
        </w:tc>
        <w:tc>
          <w:tcPr>
            <w:tcW w:w="1827" w:type="dxa"/>
            <w:tcBorders/>
          </w:tcPr>
          <w:p>
            <w:pPr>
              <w:pStyle w:val="126"/>
              <w:widowControl w:val="false"/>
              <w:jc w:val="left"/>
              <w:rPr>
                <w:rFonts w:ascii="Arial" w:hAnsi="Arial"/>
              </w:rPr>
            </w:pPr>
            <w:r>
              <w:rPr>
                <w:rFonts w:ascii="Arial" w:hAnsi="Arial"/>
              </w:rPr>
            </w:r>
          </w:p>
        </w:tc>
        <w:tc>
          <w:tcPr>
            <w:tcW w:w="3780" w:type="dxa"/>
            <w:tcBorders>
              <w:bottom w:val="single" w:sz="4" w:space="0" w:color="000000"/>
            </w:tcBorders>
          </w:tcPr>
          <w:p>
            <w:pPr>
              <w:pStyle w:val="126"/>
              <w:widowControl w:val="false"/>
              <w:jc w:val="left"/>
              <w:rPr>
                <w:rFonts w:ascii="Arial" w:hAnsi="Arial"/>
              </w:rPr>
            </w:pPr>
            <w:r>
              <w:rPr>
                <w:rFonts w:ascii="Arial" w:hAnsi="Arial"/>
              </w:rPr>
            </w:r>
          </w:p>
        </w:tc>
      </w:tr>
      <w:tr>
        <w:trPr/>
        <w:tc>
          <w:tcPr>
            <w:tcW w:w="4473" w:type="dxa"/>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c>
          <w:tcPr>
            <w:tcW w:w="1827" w:type="dxa"/>
            <w:tcBorders/>
          </w:tcPr>
          <w:p>
            <w:pPr>
              <w:pStyle w:val="126"/>
              <w:widowControl w:val="false"/>
              <w:jc w:val="left"/>
              <w:rPr>
                <w:rFonts w:ascii="Arial" w:hAnsi="Arial"/>
              </w:rPr>
            </w:pPr>
            <w:r>
              <w:rPr>
                <w:rFonts w:ascii="Arial" w:hAnsi="Arial"/>
              </w:rPr>
            </w:r>
          </w:p>
        </w:tc>
        <w:tc>
          <w:tcPr>
            <w:tcW w:w="3780" w:type="dxa"/>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r>
      <w:tr>
        <w:trPr/>
        <w:tc>
          <w:tcPr>
            <w:tcW w:w="4473" w:type="dxa"/>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c>
          <w:tcPr>
            <w:tcW w:w="1827" w:type="dxa"/>
            <w:tcBorders/>
          </w:tcPr>
          <w:p>
            <w:pPr>
              <w:pStyle w:val="126"/>
              <w:widowControl w:val="false"/>
              <w:jc w:val="left"/>
              <w:rPr>
                <w:rFonts w:ascii="Arial" w:hAnsi="Arial"/>
              </w:rPr>
            </w:pPr>
            <w:r>
              <w:rPr>
                <w:rFonts w:ascii="Arial" w:hAnsi="Arial"/>
              </w:rPr>
            </w:r>
          </w:p>
        </w:tc>
        <w:tc>
          <w:tcPr>
            <w:tcW w:w="3780" w:type="dxa"/>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r>
    </w:tbl>
    <w:p>
      <w:pPr>
        <w:pStyle w:val="Normal"/>
        <w:rPr/>
      </w:pPr>
      <w:r>
        <w:rPr/>
      </w:r>
    </w:p>
    <w:tbl>
      <w:tblPr>
        <w:tblW w:w="1007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398"/>
        <w:gridCol w:w="1680"/>
      </w:tblGrid>
      <w:tr>
        <w:trPr/>
        <w:tc>
          <w:tcPr>
            <w:tcW w:w="8398" w:type="dxa"/>
            <w:tcBorders/>
          </w:tcPr>
          <w:p>
            <w:pPr>
              <w:pStyle w:val="126"/>
              <w:widowControl w:val="false"/>
              <w:jc w:val="center"/>
              <w:rPr/>
            </w:pPr>
            <w:r>
              <w:rPr>
                <w:rFonts w:ascii="Arial" w:hAnsi="Arial"/>
              </w:rPr>
              <w:t>К заявлению прилагаются следующие документы:</w:t>
            </w:r>
          </w:p>
        </w:tc>
        <w:tc>
          <w:tcPr>
            <w:tcW w:w="1680" w:type="dxa"/>
            <w:vMerge w:val="restart"/>
            <w:tcBorders/>
          </w:tcPr>
          <w:p>
            <w:pPr>
              <w:pStyle w:val="126"/>
              <w:widowControl w:val="false"/>
              <w:jc w:val="center"/>
              <w:rPr/>
            </w:pPr>
            <w:r>
              <w:rPr>
                <w:rFonts w:ascii="Arial" w:hAnsi="Arial"/>
              </w:rPr>
              <w:t>Перечень документов, прилагаемых к заявлению, оформлен в виде описи</w:t>
            </w:r>
          </w:p>
        </w:tc>
      </w:tr>
      <w:tr>
        <w:trPr/>
        <w:tc>
          <w:tcPr>
            <w:tcW w:w="8398" w:type="dxa"/>
            <w:tcBorders/>
          </w:tcPr>
          <w:p>
            <w:pPr>
              <w:pStyle w:val="126"/>
              <w:widowControl w:val="false"/>
              <w:jc w:val="center"/>
              <w:rPr/>
            </w:pPr>
            <w:r>
              <w:rPr>
                <w:rFonts w:ascii="Arial" w:hAnsi="Arial"/>
              </w:rPr>
              <w:t>(перечень наименований документов с указанием количества листов)</w:t>
            </w:r>
          </w:p>
        </w:tc>
        <w:tc>
          <w:tcPr>
            <w:tcW w:w="1680" w:type="dxa"/>
            <w:vMerge w:val="continue"/>
            <w:tcBorders/>
          </w:tcPr>
          <w:p>
            <w:pPr>
              <w:pStyle w:val="Normal"/>
              <w:widowControl w:val="false"/>
              <w:rPr/>
            </w:pPr>
            <w:r>
              <w:rPr/>
            </w:r>
          </w:p>
        </w:tc>
      </w:tr>
      <w:tr>
        <w:trPr/>
        <w:tc>
          <w:tcPr>
            <w:tcW w:w="8398" w:type="dxa"/>
            <w:tcBorders>
              <w:bottom w:val="single" w:sz="4" w:space="0" w:color="000000"/>
            </w:tcBorders>
          </w:tcPr>
          <w:p>
            <w:pPr>
              <w:pStyle w:val="126"/>
              <w:widowControl w:val="false"/>
              <w:jc w:val="left"/>
              <w:rPr/>
            </w:pPr>
            <w:r>
              <w:rPr>
                <w:rFonts w:ascii="Arial" w:hAnsi="Arial"/>
              </w:rPr>
              <w:t>1.</w:t>
            </w:r>
          </w:p>
        </w:tc>
        <w:tc>
          <w:tcPr>
            <w:tcW w:w="1680" w:type="dxa"/>
            <w:vMerge w:val="continue"/>
            <w:tcBorders/>
          </w:tcPr>
          <w:p>
            <w:pPr>
              <w:pStyle w:val="Normal"/>
              <w:widowControl w:val="false"/>
              <w:rPr/>
            </w:pPr>
            <w:r>
              <w:rPr/>
            </w:r>
          </w:p>
        </w:tc>
      </w:tr>
      <w:tr>
        <w:trPr/>
        <w:tc>
          <w:tcPr>
            <w:tcW w:w="8398" w:type="dxa"/>
            <w:tcBorders>
              <w:top w:val="single" w:sz="4" w:space="0" w:color="000000"/>
              <w:bottom w:val="single" w:sz="4" w:space="0" w:color="000000"/>
            </w:tcBorders>
          </w:tcPr>
          <w:p>
            <w:pPr>
              <w:pStyle w:val="126"/>
              <w:widowControl w:val="false"/>
              <w:jc w:val="left"/>
              <w:rPr/>
            </w:pPr>
            <w:r>
              <w:rPr>
                <w:rFonts w:ascii="Arial" w:hAnsi="Arial"/>
              </w:rPr>
              <w:t>2.</w:t>
            </w:r>
          </w:p>
        </w:tc>
        <w:tc>
          <w:tcPr>
            <w:tcW w:w="1680" w:type="dxa"/>
            <w:vMerge w:val="continue"/>
            <w:tcBorders/>
          </w:tcPr>
          <w:p>
            <w:pPr>
              <w:pStyle w:val="Normal"/>
              <w:widowControl w:val="false"/>
              <w:rPr/>
            </w:pPr>
            <w:r>
              <w:rPr/>
            </w:r>
          </w:p>
        </w:tc>
      </w:tr>
      <w:tr>
        <w:trPr/>
        <w:tc>
          <w:tcPr>
            <w:tcW w:w="8398" w:type="dxa"/>
            <w:tcBorders>
              <w:top w:val="single" w:sz="4" w:space="0" w:color="000000"/>
              <w:bottom w:val="single" w:sz="4" w:space="0" w:color="000000"/>
            </w:tcBorders>
          </w:tcPr>
          <w:p>
            <w:pPr>
              <w:pStyle w:val="126"/>
              <w:widowControl w:val="false"/>
              <w:jc w:val="left"/>
              <w:rPr/>
            </w:pPr>
            <w:r>
              <w:rPr>
                <w:rFonts w:ascii="Arial" w:hAnsi="Arial"/>
              </w:rPr>
              <w:t>3.</w:t>
            </w:r>
          </w:p>
        </w:tc>
        <w:tc>
          <w:tcPr>
            <w:tcW w:w="1680" w:type="dxa"/>
            <w:vMerge w:val="continue"/>
            <w:tcBorders/>
          </w:tcPr>
          <w:p>
            <w:pPr>
              <w:pStyle w:val="Normal"/>
              <w:widowControl w:val="false"/>
              <w:rPr/>
            </w:pPr>
            <w:r>
              <w:rPr/>
            </w:r>
          </w:p>
        </w:tc>
      </w:tr>
      <w:tr>
        <w:trPr/>
        <w:tc>
          <w:tcPr>
            <w:tcW w:w="8398" w:type="dxa"/>
            <w:tcBorders>
              <w:top w:val="single" w:sz="4" w:space="0" w:color="000000"/>
              <w:bottom w:val="single" w:sz="4" w:space="0" w:color="000000"/>
            </w:tcBorders>
          </w:tcPr>
          <w:p>
            <w:pPr>
              <w:pStyle w:val="126"/>
              <w:widowControl w:val="false"/>
              <w:jc w:val="left"/>
              <w:rPr/>
            </w:pPr>
            <w:r>
              <w:rPr>
                <w:rFonts w:ascii="Arial" w:hAnsi="Arial"/>
              </w:rPr>
              <w:t>4.</w:t>
            </w:r>
          </w:p>
        </w:tc>
        <w:tc>
          <w:tcPr>
            <w:tcW w:w="1680" w:type="dxa"/>
            <w:vMerge w:val="continue"/>
            <w:tcBorders/>
          </w:tcPr>
          <w:p>
            <w:pPr>
              <w:pStyle w:val="Normal"/>
              <w:widowControl w:val="false"/>
              <w:rPr/>
            </w:pPr>
            <w:r>
              <w:rPr/>
            </w:r>
          </w:p>
        </w:tc>
      </w:tr>
      <w:tr>
        <w:trPr/>
        <w:tc>
          <w:tcPr>
            <w:tcW w:w="8398" w:type="dxa"/>
            <w:tcBorders>
              <w:top w:val="single" w:sz="4" w:space="0" w:color="000000"/>
              <w:bottom w:val="single" w:sz="4" w:space="0" w:color="000000"/>
            </w:tcBorders>
          </w:tcPr>
          <w:p>
            <w:pPr>
              <w:pStyle w:val="126"/>
              <w:widowControl w:val="false"/>
              <w:jc w:val="left"/>
              <w:rPr/>
            </w:pPr>
            <w:r>
              <w:rPr>
                <w:rFonts w:ascii="Arial" w:hAnsi="Arial"/>
              </w:rPr>
              <w:t>5.</w:t>
            </w:r>
          </w:p>
        </w:tc>
        <w:tc>
          <w:tcPr>
            <w:tcW w:w="1680" w:type="dxa"/>
            <w:vMerge w:val="restart"/>
            <w:tcBorders/>
          </w:tcPr>
          <w:p>
            <w:pPr>
              <w:pStyle w:val="125"/>
              <w:widowControl w:val="false"/>
              <w:rPr>
                <w:rFonts w:ascii="Arial" w:hAnsi="Arial"/>
              </w:rPr>
            </w:pPr>
            <w:r>
              <w:rPr>
                <w:rFonts w:ascii="Courier New" w:hAnsi="Courier New"/>
              </w:rPr>
              <w:t>┌──┐</w:t>
            </w:r>
          </w:p>
          <w:p>
            <w:pPr>
              <w:pStyle w:val="125"/>
              <w:widowControl w:val="false"/>
              <w:rPr/>
            </w:pPr>
            <w:r>
              <w:rPr>
                <w:rFonts w:ascii="Courier New" w:hAnsi="Courier New"/>
              </w:rPr>
              <w:t>└──┘</w:t>
            </w:r>
          </w:p>
        </w:tc>
      </w:tr>
      <w:tr>
        <w:trPr/>
        <w:tc>
          <w:tcPr>
            <w:tcW w:w="8398" w:type="dxa"/>
            <w:tcBorders>
              <w:top w:val="single" w:sz="4" w:space="0" w:color="000000"/>
              <w:bottom w:val="single" w:sz="4" w:space="0" w:color="000000"/>
            </w:tcBorders>
          </w:tcPr>
          <w:p>
            <w:pPr>
              <w:pStyle w:val="126"/>
              <w:widowControl w:val="false"/>
              <w:jc w:val="left"/>
              <w:rPr/>
            </w:pPr>
            <w:r>
              <w:rPr>
                <w:rFonts w:ascii="Arial" w:hAnsi="Arial"/>
              </w:rPr>
              <w:t>6.</w:t>
            </w:r>
          </w:p>
        </w:tc>
        <w:tc>
          <w:tcPr>
            <w:tcW w:w="1680" w:type="dxa"/>
            <w:vMerge w:val="continue"/>
            <w:tcBorders/>
          </w:tcPr>
          <w:p>
            <w:pPr>
              <w:pStyle w:val="Normal"/>
              <w:widowControl w:val="false"/>
              <w:rPr/>
            </w:pPr>
            <w:r>
              <w:rPr/>
            </w:r>
          </w:p>
        </w:tc>
      </w:tr>
      <w:tr>
        <w:trPr/>
        <w:tc>
          <w:tcPr>
            <w:tcW w:w="8398" w:type="dxa"/>
            <w:tcBorders>
              <w:top w:val="single" w:sz="4" w:space="0" w:color="000000"/>
              <w:bottom w:val="single" w:sz="4" w:space="0" w:color="000000"/>
            </w:tcBorders>
          </w:tcPr>
          <w:p>
            <w:pPr>
              <w:pStyle w:val="126"/>
              <w:widowControl w:val="false"/>
              <w:jc w:val="left"/>
              <w:rPr/>
            </w:pPr>
            <w:r>
              <w:rPr>
                <w:rFonts w:ascii="Arial" w:hAnsi="Arial"/>
              </w:rPr>
              <w:t>7.</w:t>
            </w:r>
          </w:p>
        </w:tc>
        <w:tc>
          <w:tcPr>
            <w:tcW w:w="1680" w:type="dxa"/>
            <w:vMerge w:val="continue"/>
            <w:tcBorders/>
          </w:tcPr>
          <w:p>
            <w:pPr>
              <w:pStyle w:val="Normal"/>
              <w:widowControl w:val="false"/>
              <w:rPr/>
            </w:pPr>
            <w:r>
              <w:rPr/>
            </w:r>
          </w:p>
        </w:tc>
      </w:tr>
    </w:tbl>
    <w:p>
      <w:pPr>
        <w:pStyle w:val="127"/>
        <w:rPr>
          <w:sz w:val="22"/>
        </w:rPr>
      </w:pPr>
      <w:r>
        <w:rPr>
          <w:sz w:val="22"/>
        </w:rPr>
        <w:t> </w:t>
      </w:r>
    </w:p>
    <w:p>
      <w:pPr>
        <w:pStyle w:val="127"/>
        <w:rPr>
          <w:sz w:val="22"/>
        </w:rPr>
      </w:pPr>
      <w:r>
        <w:rPr>
          <w:sz w:val="22"/>
        </w:rPr>
        <w:t>____________ _____________________________ _______________________</w:t>
      </w:r>
    </w:p>
    <w:p>
      <w:pPr>
        <w:pStyle w:val="127"/>
        <w:rPr>
          <w:sz w:val="22"/>
        </w:rPr>
      </w:pPr>
      <w:r>
        <w:rPr>
          <w:sz w:val="22"/>
        </w:rPr>
        <w:t xml:space="preserve">    </w:t>
      </w:r>
      <w:r>
        <w:rPr>
          <w:sz w:val="22"/>
        </w:rPr>
        <w:t>дата       подпись обратившегося лица    расшифровка подписи</w:t>
      </w:r>
    </w:p>
    <w:p>
      <w:pPr>
        <w:pStyle w:val="Normal"/>
        <w:rPr/>
      </w:pPr>
      <w:r>
        <w:rPr/>
      </w:r>
    </w:p>
    <w:p>
      <w:pPr>
        <w:pStyle w:val="127"/>
        <w:rPr>
          <w:sz w:val="22"/>
        </w:rPr>
      </w:pPr>
      <w:r>
        <w:rPr>
          <w:sz w:val="22"/>
        </w:rPr>
        <w:t xml:space="preserve">                                           </w:t>
      </w:r>
      <w:r>
        <w:rPr>
          <w:sz w:val="22"/>
        </w:rPr>
        <w:t>________________________</w:t>
      </w:r>
    </w:p>
    <w:p>
      <w:pPr>
        <w:pStyle w:val="127"/>
        <w:rPr>
          <w:sz w:val="22"/>
        </w:rPr>
      </w:pPr>
      <w:r>
        <w:rPr>
          <w:sz w:val="22"/>
        </w:rPr>
        <w:t xml:space="preserve">                                           </w:t>
      </w:r>
      <w:r>
        <w:rPr>
          <w:sz w:val="22"/>
        </w:rPr>
        <w:t>должность (при наличии)</w:t>
      </w:r>
    </w:p>
    <w:p>
      <w:pPr>
        <w:pStyle w:val="127"/>
        <w:rPr>
          <w:sz w:val="22"/>
        </w:rPr>
      </w:pPr>
      <w:r>
        <w:rPr>
          <w:sz w:val="22"/>
        </w:rPr>
        <w:t>М.П.</w:t>
      </w:r>
    </w:p>
    <w:p>
      <w:pPr>
        <w:pStyle w:val="127"/>
        <w:rPr>
          <w:sz w:val="22"/>
        </w:rPr>
      </w:pPr>
      <w:r>
        <w:rPr>
          <w:sz w:val="22"/>
        </w:rPr>
        <w:t>(при наличии печати)</w:t>
      </w:r>
    </w:p>
    <w:p>
      <w:pPr>
        <w:pStyle w:val="Normal"/>
        <w:rPr/>
      </w:pPr>
      <w:r>
        <w:rPr/>
      </w:r>
    </w:p>
    <w:p>
      <w:pPr>
        <w:pStyle w:val="127"/>
        <w:rPr>
          <w:sz w:val="22"/>
        </w:rPr>
      </w:pPr>
      <w:r>
        <w:rPr>
          <w:sz w:val="22"/>
        </w:rPr>
        <w:t>"___"___________20__года</w:t>
      </w:r>
    </w:p>
    <w:p>
      <w:pPr>
        <w:pStyle w:val="127"/>
        <w:rPr>
          <w:sz w:val="22"/>
        </w:rPr>
      </w:pPr>
      <w:r>
        <w:rPr>
          <w:sz w:val="22"/>
        </w:rPr>
        <w:t> </w:t>
      </w:r>
    </w:p>
    <w:p>
      <w:pPr>
        <w:pStyle w:val="127"/>
        <w:rPr>
          <w:sz w:val="22"/>
        </w:rPr>
      </w:pPr>
      <w:r>
        <w:rPr>
          <w:sz w:val="22"/>
        </w:rPr>
        <w:t> </w:t>
      </w:r>
    </w:p>
    <w:p>
      <w:pPr>
        <w:pStyle w:val="127"/>
        <w:rPr>
          <w:sz w:val="22"/>
        </w:rPr>
      </w:pPr>
      <w:r>
        <w:rPr>
          <w:sz w:val="22"/>
        </w:rPr>
      </w:r>
    </w:p>
    <w:p>
      <w:pPr>
        <w:pStyle w:val="Normal"/>
        <w:jc w:val="both"/>
        <w:rPr>
          <w:rFonts w:ascii="Times New Roman" w:hAnsi="Times New Roman"/>
          <w:sz w:val="28"/>
          <w:highlight w:val="white"/>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highlight w:val="white"/>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highlight w:val="white"/>
        </w:rPr>
      </w:pPr>
      <w:r>
        <w:rPr>
          <w:rFonts w:ascii="Times New Roman" w:hAnsi="Times New Roman"/>
          <w:sz w:val="28"/>
          <w:highlight w:val="white"/>
        </w:rPr>
        <w:t>муниципального образования</w:t>
      </w:r>
    </w:p>
    <w:p>
      <w:pPr>
        <w:pStyle w:val="Normal"/>
        <w:jc w:val="both"/>
        <w:rPr>
          <w:rFonts w:ascii="Times New Roman" w:hAnsi="Times New Roman"/>
          <w:sz w:val="28"/>
          <w:highlight w:val="white"/>
        </w:rPr>
      </w:pPr>
      <w:r>
        <w:rPr>
          <w:rFonts w:ascii="Times New Roman" w:hAnsi="Times New Roman"/>
          <w:sz w:val="28"/>
          <w:highlight w:val="white"/>
        </w:rPr>
        <w:t>Кореновский район,</w:t>
      </w:r>
    </w:p>
    <w:p>
      <w:pPr>
        <w:pStyle w:val="Normal"/>
        <w:jc w:val="both"/>
        <w:rPr>
          <w:rFonts w:ascii="Times New Roman" w:hAnsi="Times New Roman"/>
          <w:sz w:val="28"/>
          <w:highlight w:val="white"/>
        </w:rPr>
      </w:pPr>
      <w:r>
        <w:rPr>
          <w:rFonts w:ascii="Times New Roman" w:hAnsi="Times New Roman"/>
          <w:sz w:val="28"/>
          <w:highlight w:val="white"/>
        </w:rPr>
        <w:t>главный архитектор</w:t>
        <w:tab/>
        <w:tab/>
        <w:tab/>
        <w:tab/>
        <w:tab/>
        <w:tab/>
        <w:t xml:space="preserve">           М.Г. Милославская</w:t>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center"/>
        <w:rPr>
          <w:highlight w:val="white"/>
        </w:rPr>
      </w:pPr>
      <w:r>
        <w:rPr>
          <w:highlight w:val="white"/>
        </w:rPr>
      </w:r>
    </w:p>
    <w:p>
      <w:pPr>
        <w:pStyle w:val="Normal"/>
        <w:ind w:right="-1" w:firstLine="709"/>
        <w:jc w:val="center"/>
        <w:rPr>
          <w:highlight w:val="white"/>
        </w:rPr>
      </w:pPr>
      <w:r>
        <w:rPr>
          <w:highlight w:val="white"/>
        </w:rPr>
      </w:r>
    </w:p>
    <w:p>
      <w:pPr>
        <w:pStyle w:val="Normal"/>
        <w:ind w:right="-1" w:firstLine="709"/>
        <w:jc w:val="center"/>
        <w:rPr>
          <w:highlight w:val="white"/>
        </w:rPr>
      </w:pPr>
      <w:r>
        <w:rPr>
          <w:highlight w:val="white"/>
        </w:rPr>
      </w:r>
    </w:p>
    <w:p>
      <w:pPr>
        <w:pStyle w:val="Normal"/>
        <w:ind w:right="-1" w:firstLine="709"/>
        <w:jc w:val="center"/>
        <w:rPr>
          <w:highlight w:val="white"/>
        </w:rPr>
      </w:pPr>
      <w:r>
        <w:rPr>
          <w:highlight w:val="white"/>
        </w:rPr>
      </w:r>
    </w:p>
    <w:p>
      <w:pPr>
        <w:pStyle w:val="Normal"/>
        <w:ind w:right="-1" w:firstLine="709"/>
        <w:jc w:val="center"/>
        <w:rPr>
          <w:highlight w:val="white"/>
        </w:rPr>
      </w:pPr>
      <w:r>
        <w:rPr>
          <w:highlight w:val="white"/>
        </w:rPr>
      </w:r>
    </w:p>
    <w:p>
      <w:pPr>
        <w:pStyle w:val="Normal"/>
        <w:ind w:right="-1" w:firstLine="709"/>
        <w:jc w:val="center"/>
        <w:rPr>
          <w:highlight w:val="white"/>
        </w:rPr>
      </w:pPr>
      <w:r>
        <w:rPr>
          <w:highlight w:val="white"/>
        </w:rPr>
      </w:r>
    </w:p>
    <w:p>
      <w:pPr>
        <w:pStyle w:val="Normal"/>
        <w:ind w:right="-1" w:firstLine="709"/>
        <w:jc w:val="center"/>
        <w:rPr>
          <w:highlight w:val="white"/>
        </w:rPr>
      </w:pPr>
      <w:r>
        <w:rPr>
          <w:highlight w:val="white"/>
        </w:rPr>
      </w:r>
    </w:p>
    <w:p>
      <w:pPr>
        <w:pStyle w:val="Normal"/>
        <w:ind w:right="-1" w:firstLine="709"/>
        <w:jc w:val="center"/>
        <w:rPr>
          <w:highlight w:val="white"/>
        </w:rPr>
      </w:pPr>
      <w:r>
        <w:rPr>
          <w:highlight w:val="white"/>
        </w:rPr>
      </w:r>
    </w:p>
    <w:p>
      <w:pPr>
        <w:pStyle w:val="Normal"/>
        <w:ind w:right="-1" w:firstLine="709"/>
        <w:jc w:val="center"/>
        <w:rPr>
          <w:highlight w:val="white"/>
        </w:rPr>
      </w:pPr>
      <w:r>
        <w:rPr>
          <w:highlight w:val="white"/>
        </w:rPr>
      </w:r>
    </w:p>
    <w:p>
      <w:pPr>
        <w:pStyle w:val="Normal"/>
        <w:ind w:right="-1" w:firstLine="709"/>
        <w:jc w:val="center"/>
        <w:rPr>
          <w:highlight w:val="white"/>
        </w:rPr>
      </w:pPr>
      <w:r>
        <w:rPr>
          <w:highlight w:val="white"/>
        </w:rPr>
      </w:r>
    </w:p>
    <w:p>
      <w:pPr>
        <w:pStyle w:val="Normal"/>
        <w:ind w:right="-1" w:firstLine="709"/>
        <w:jc w:val="center"/>
        <w:rPr>
          <w:highlight w:val="white"/>
        </w:rPr>
      </w:pPr>
      <w:r>
        <w:rPr>
          <w:highlight w:val="white"/>
        </w:rPr>
      </w:r>
    </w:p>
    <w:p>
      <w:pPr>
        <w:pStyle w:val="Normal"/>
        <w:ind w:right="-1" w:firstLine="709"/>
        <w:jc w:val="center"/>
        <w:rPr>
          <w:highlight w:val="white"/>
        </w:rPr>
      </w:pPr>
      <w:r>
        <w:rPr>
          <w:highlight w:val="white"/>
        </w:rPr>
      </w:r>
    </w:p>
    <w:p>
      <w:pPr>
        <w:pStyle w:val="Normal"/>
        <w:ind w:right="-1" w:firstLine="709"/>
        <w:jc w:val="center"/>
        <w:rPr>
          <w:highlight w:val="white"/>
        </w:rPr>
      </w:pPr>
      <w:r>
        <w:rPr>
          <w:highlight w:val="white"/>
        </w:rPr>
      </w:r>
    </w:p>
    <w:p>
      <w:pPr>
        <w:pStyle w:val="Normal"/>
        <w:ind w:right="-1" w:firstLine="709"/>
        <w:jc w:val="center"/>
        <w:rPr>
          <w:highlight w:val="white"/>
        </w:rPr>
      </w:pPr>
      <w:r>
        <w:rPr>
          <w:highlight w:val="white"/>
        </w:rPr>
      </w:r>
    </w:p>
    <w:p>
      <w:pPr>
        <w:pStyle w:val="Normal"/>
        <w:ind w:right="-1" w:firstLine="709"/>
        <w:jc w:val="center"/>
        <w:rPr>
          <w:highlight w:val="white"/>
        </w:rPr>
      </w:pPr>
      <w:r>
        <w:rPr>
          <w:highlight w:val="white"/>
        </w:rPr>
      </w:r>
    </w:p>
    <w:p>
      <w:pPr>
        <w:pStyle w:val="Normal"/>
        <w:ind w:right="-1" w:firstLine="709"/>
        <w:jc w:val="center"/>
        <w:rPr>
          <w:highlight w:val="white"/>
        </w:rPr>
      </w:pPr>
      <w:r>
        <w:rPr>
          <w:highlight w:val="white"/>
        </w:rPr>
      </w:r>
    </w:p>
    <w:p>
      <w:pPr>
        <w:pStyle w:val="Normal"/>
        <w:ind w:right="-1" w:firstLine="709"/>
        <w:jc w:val="center"/>
        <w:rPr>
          <w:highlight w:val="white"/>
        </w:rPr>
      </w:pPr>
      <w:r>
        <w:rPr>
          <w:highlight w:val="white"/>
        </w:rPr>
      </w:r>
    </w:p>
    <w:p>
      <w:pPr>
        <w:pStyle w:val="Normal"/>
        <w:ind w:right="-1" w:firstLine="709"/>
        <w:jc w:val="center"/>
        <w:rPr>
          <w:highlight w:val="white"/>
        </w:rPr>
      </w:pPr>
      <w:r>
        <w:rPr>
          <w:highlight w:val="white"/>
        </w:rPr>
      </w:r>
    </w:p>
    <w:p>
      <w:pPr>
        <w:pStyle w:val="Normal"/>
        <w:ind w:right="-1" w:firstLine="709"/>
        <w:jc w:val="center"/>
        <w:rPr>
          <w:highlight w:val="white"/>
        </w:rPr>
      </w:pPr>
      <w:r>
        <w:rPr>
          <w:highlight w:val="white"/>
        </w:rPr>
      </w:r>
    </w:p>
    <w:p>
      <w:pPr>
        <w:pStyle w:val="Normal"/>
        <w:ind w:right="-1" w:hanging="0"/>
        <w:jc w:val="right"/>
        <w:rPr/>
      </w:pPr>
      <w:r>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center"/>
        <w:rPr>
          <w:highlight w:val="white"/>
        </w:rPr>
      </w:pPr>
      <w:r>
        <w:rPr>
          <w:rFonts w:ascii="Times New Roman" w:hAnsi="Times New Roman"/>
          <w:sz w:val="28"/>
          <w:highlight w:val="white"/>
        </w:rPr>
        <w:tab/>
        <w:tab/>
        <w:tab/>
        <w:tab/>
        <w:tab/>
        <w:tab/>
        <w:tab/>
      </w:r>
    </w:p>
    <w:p>
      <w:pPr>
        <w:pStyle w:val="Normal"/>
        <w:ind w:right="-1" w:hanging="0"/>
        <w:jc w:val="center"/>
        <w:rPr>
          <w:highlight w:val="white"/>
        </w:rPr>
      </w:pPr>
      <w:r>
        <w:rPr>
          <w:rFonts w:ascii="Times New Roman" w:hAnsi="Times New Roman"/>
          <w:sz w:val="28"/>
          <w:highlight w:val="white"/>
        </w:rPr>
        <w:tab/>
        <w:tab/>
        <w:tab/>
        <w:tab/>
        <w:tab/>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highlight w:val="white"/>
        </w:rPr>
      </w:pPr>
      <w:r>
        <w:rPr>
          <w:rFonts w:ascii="Times New Roman" w:hAnsi="Times New Roman"/>
          <w:sz w:val="28"/>
          <w:highlight w:val="white"/>
        </w:rPr>
        <w:tab/>
        <w:tab/>
        <w:tab/>
        <w:tab/>
        <w:tab/>
        <w:tab/>
        <w:tab/>
        <w:tab/>
        <w:tab/>
        <w:t>Приложение № 5</w:t>
      </w:r>
    </w:p>
    <w:p>
      <w:pPr>
        <w:pStyle w:val="Normal"/>
        <w:ind w:right="-1" w:hanging="0"/>
        <w:jc w:val="right"/>
        <w:rPr>
          <w:rFonts w:ascii="Times New Roman" w:hAnsi="Times New Roman"/>
          <w:color w:val="C9211E"/>
          <w:sz w:val="28"/>
          <w:highlight w:val="white"/>
        </w:rPr>
      </w:pPr>
      <w:r>
        <w:rPr>
          <w:rFonts w:ascii="Times New Roman" w:hAnsi="Times New Roman"/>
          <w:color w:val="C9211E"/>
          <w:sz w:val="28"/>
          <w:highlight w:val="white"/>
        </w:rPr>
      </w:r>
    </w:p>
    <w:p>
      <w:pPr>
        <w:pStyle w:val="Normal"/>
        <w:ind w:left="3969" w:hanging="0"/>
        <w:jc w:val="center"/>
        <w:rPr>
          <w:highlight w:val="white"/>
        </w:rPr>
      </w:pPr>
      <w:r>
        <w:rPr>
          <w:rFonts w:ascii="Times New Roman" w:hAnsi="Times New Roman"/>
          <w:sz w:val="28"/>
          <w:highlight w:val="white"/>
        </w:rPr>
        <w:tab/>
        <w:tab/>
        <w:t xml:space="preserve">к административному регламенту </w:t>
        <w:tab/>
        <w:tab/>
        <w:t>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left="3969" w:hanging="0"/>
        <w:jc w:val="center"/>
        <w:rPr>
          <w:rFonts w:ascii="Times New Roman" w:hAnsi="Times New Roman"/>
          <w:sz w:val="28"/>
          <w:highlight w:val="yellow"/>
        </w:rPr>
      </w:pPr>
      <w:r>
        <w:rPr>
          <w:rFonts w:ascii="Times New Roman" w:hAnsi="Times New Roman"/>
          <w:sz w:val="28"/>
          <w:highlight w:val="yellow"/>
        </w:rPr>
      </w:r>
    </w:p>
    <w:p>
      <w:pPr>
        <w:pStyle w:val="Normal"/>
        <w:ind w:right="-1" w:firstLine="709"/>
        <w:jc w:val="both"/>
        <w:rPr>
          <w:rFonts w:ascii="Times New Roman" w:hAnsi="Times New Roman"/>
          <w:color w:val="000000" w:themeColor="text1"/>
          <w:sz w:val="28"/>
          <w:highlight w:val="yellow"/>
        </w:rPr>
      </w:pPr>
      <w:r>
        <w:rPr>
          <w:rFonts w:ascii="Times New Roman" w:hAnsi="Times New Roman"/>
          <w:color w:val="000000" w:themeColor="text1"/>
          <w:sz w:val="28"/>
          <w:highlight w:val="yellow"/>
        </w:rPr>
      </w:r>
    </w:p>
    <w:p>
      <w:pPr>
        <w:pStyle w:val="Normal"/>
        <w:ind w:right="-1" w:firstLine="709"/>
        <w:jc w:val="center"/>
        <w:rPr>
          <w:highlight w:val="white"/>
        </w:rPr>
      </w:pPr>
      <w:r>
        <w:rPr>
          <w:rFonts w:ascii="Times New Roman" w:hAnsi="Times New Roman"/>
          <w:sz w:val="28"/>
          <w:highlight w:val="white"/>
          <w:u w:val="single"/>
        </w:rPr>
        <w:t>(ОБРАЗЕЦ заполнения заявления)</w:t>
      </w:r>
    </w:p>
    <w:p>
      <w:pPr>
        <w:pStyle w:val="Normal"/>
        <w:ind w:right="-1" w:firstLine="709"/>
        <w:jc w:val="both"/>
        <w:rPr>
          <w:rFonts w:ascii="Times New Roman" w:hAnsi="Times New Roman"/>
          <w:color w:val="000000" w:themeColor="text1"/>
          <w:sz w:val="28"/>
          <w:highlight w:val="yellow"/>
        </w:rPr>
      </w:pPr>
      <w:r>
        <w:rPr>
          <w:rFonts w:ascii="Times New Roman" w:hAnsi="Times New Roman"/>
          <w:color w:val="000000" w:themeColor="text1"/>
          <w:sz w:val="28"/>
          <w:highlight w:val="yellow"/>
        </w:rPr>
      </w:r>
    </w:p>
    <w:p>
      <w:pPr>
        <w:pStyle w:val="Normal"/>
        <w:rPr>
          <w:sz w:val="20"/>
        </w:rPr>
      </w:pPr>
      <w:r>
        <w:rPr>
          <w:sz w:val="20"/>
        </w:rPr>
        <w:tab/>
        <w:tab/>
        <w:tab/>
        <w:tab/>
        <w:tab/>
        <w:tab/>
        <w:t xml:space="preserve"> </w:t>
      </w:r>
      <w:r>
        <w:rPr>
          <w:rFonts w:ascii="Times New Roman" w:hAnsi="Times New Roman"/>
          <w:sz w:val="28"/>
        </w:rPr>
        <w:t xml:space="preserve"> </w:t>
        <w:tab/>
        <w:tab/>
        <w:t>Главе</w:t>
      </w:r>
      <w:r>
        <w:rPr>
          <w:rFonts w:ascii="Times New Roman" w:hAnsi="Times New Roman"/>
          <w:sz w:val="24"/>
        </w:rPr>
        <w:t xml:space="preserve"> </w:t>
      </w:r>
    </w:p>
    <w:p>
      <w:pPr>
        <w:pStyle w:val="Normal"/>
        <w:rPr>
          <w:sz w:val="20"/>
        </w:rPr>
      </w:pPr>
      <w:r>
        <w:rPr>
          <w:rFonts w:ascii="Times New Roman" w:hAnsi="Times New Roman"/>
          <w:sz w:val="24"/>
          <w:highlight w:val="white"/>
        </w:rPr>
        <w:tab/>
        <w:tab/>
        <w:tab/>
        <w:tab/>
        <w:tab/>
        <w:tab/>
        <w:tab/>
        <w:tab/>
      </w:r>
      <w:r>
        <w:rPr>
          <w:rFonts w:ascii="Times New Roman" w:hAnsi="Times New Roman"/>
          <w:sz w:val="28"/>
          <w:highlight w:val="white"/>
        </w:rPr>
        <w:t xml:space="preserve">муниципального образования </w:t>
      </w:r>
    </w:p>
    <w:p>
      <w:pPr>
        <w:pStyle w:val="Normal"/>
        <w:rPr>
          <w:sz w:val="20"/>
        </w:rPr>
      </w:pPr>
      <w:r>
        <w:rPr>
          <w:rFonts w:ascii="Times New Roman" w:hAnsi="Times New Roman"/>
          <w:sz w:val="28"/>
          <w:highlight w:val="white"/>
        </w:rPr>
        <w:t xml:space="preserve">                                          </w:t>
      </w:r>
      <w:r>
        <w:rPr>
          <w:rFonts w:ascii="Times New Roman" w:hAnsi="Times New Roman"/>
          <w:sz w:val="28"/>
          <w:highlight w:val="white"/>
        </w:rPr>
        <w:tab/>
        <w:tab/>
        <w:tab/>
        <w:t xml:space="preserve">          Кореновский район</w:t>
      </w:r>
    </w:p>
    <w:p>
      <w:pPr>
        <w:pStyle w:val="Normal"/>
        <w:rPr>
          <w:sz w:val="20"/>
        </w:rPr>
      </w:pPr>
      <w:r>
        <w:rPr>
          <w:rFonts w:ascii="Times New Roman" w:hAnsi="Times New Roman"/>
          <w:sz w:val="28"/>
        </w:rPr>
        <w:t xml:space="preserve"> </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 xml:space="preserve"> </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_____________________________________</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 xml:space="preserve"> _____________________________________</w:t>
      </w:r>
    </w:p>
    <w:p>
      <w:pPr>
        <w:pStyle w:val="127"/>
        <w:rPr>
          <w:sz w:val="20"/>
        </w:rPr>
      </w:pPr>
      <w:r>
        <w:rPr>
          <w:sz w:val="20"/>
        </w:rPr>
        <w:t> </w:t>
      </w:r>
    </w:p>
    <w:p>
      <w:pPr>
        <w:pStyle w:val="1"/>
        <w:spacing w:before="280" w:after="280"/>
        <w:jc w:val="center"/>
        <w:rPr>
          <w:highlight w:val="white"/>
        </w:rPr>
      </w:pPr>
      <w:r>
        <w:rPr>
          <w:sz w:val="28"/>
          <w:highlight w:val="white"/>
        </w:rPr>
        <w:t>Заявление</w:t>
      </w:r>
    </w:p>
    <w:p>
      <w:pPr>
        <w:pStyle w:val="1"/>
        <w:spacing w:before="280" w:after="280"/>
        <w:jc w:val="center"/>
        <w:rPr>
          <w:highlight w:val="white"/>
        </w:rPr>
      </w:pPr>
      <w:r>
        <w:rPr>
          <w:sz w:val="28"/>
          <w:highlight w:val="white"/>
        </w:rPr>
        <w:t>о предоставлении муниципальной услуги "Заключение договора на размещение объектов на землях или земельных участках, находящихся в собственности Краснодарского края, без предоставления земельных участков и установления сервитутов, публичных сервитутов</w:t>
      </w:r>
    </w:p>
    <w:tbl>
      <w:tblPr>
        <w:tblW w:w="10640"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2519"/>
        <w:gridCol w:w="2524"/>
        <w:gridCol w:w="556"/>
        <w:gridCol w:w="5040"/>
      </w:tblGrid>
      <w:tr>
        <w:trPr/>
        <w:tc>
          <w:tcPr>
            <w:tcW w:w="2519" w:type="dxa"/>
            <w:tcBorders/>
          </w:tcPr>
          <w:p>
            <w:pPr>
              <w:pStyle w:val="125"/>
              <w:widowControl w:val="false"/>
              <w:rPr/>
            </w:pPr>
            <w:r>
              <w:rPr>
                <w:rFonts w:ascii="Arial" w:hAnsi="Arial"/>
              </w:rPr>
              <w:t>Заявитель:</w:t>
            </w:r>
          </w:p>
        </w:tc>
        <w:tc>
          <w:tcPr>
            <w:tcW w:w="2524" w:type="dxa"/>
            <w:tcBorders/>
          </w:tcPr>
          <w:p>
            <w:pPr>
              <w:pStyle w:val="126"/>
              <w:widowControl w:val="false"/>
              <w:jc w:val="right"/>
              <w:rPr/>
            </w:pPr>
            <w:r>
              <w:rPr>
                <w:rFonts w:ascii="Arial" w:hAnsi="Arial"/>
              </w:rPr>
              <w:t>Физическое лицо (в том числе индивидуальный предприниматель)</w:t>
            </w:r>
          </w:p>
        </w:tc>
        <w:tc>
          <w:tcPr>
            <w:tcW w:w="556" w:type="dxa"/>
            <w:tcBorders/>
          </w:tcPr>
          <w:p>
            <w:pPr>
              <w:pStyle w:val="126"/>
              <w:widowControl w:val="false"/>
              <w:jc w:val="left"/>
              <w:rPr>
                <w:rFonts w:ascii="Arial" w:hAnsi="Arial"/>
              </w:rPr>
            </w:pPr>
            <w:r>
              <w:rPr>
                <w:rFonts w:ascii="Arial" w:hAnsi="Arial"/>
              </w:rPr>
            </w:r>
          </w:p>
        </w:tc>
        <w:tc>
          <w:tcPr>
            <w:tcW w:w="5040" w:type="dxa"/>
            <w:tcBorders/>
          </w:tcPr>
          <w:p>
            <w:pPr>
              <w:pStyle w:val="125"/>
              <w:widowControl w:val="false"/>
              <w:rPr/>
            </w:pPr>
            <w:r>
              <w:rPr>
                <w:rFonts w:ascii="Arial" w:hAnsi="Arial"/>
              </w:rPr>
              <w:t>Юридическое лицо (либо Российская Федерация, субъект Российской Федерации, муниципальное образование)</w:t>
            </w:r>
          </w:p>
        </w:tc>
      </w:tr>
      <w:tr>
        <w:trPr/>
        <w:tc>
          <w:tcPr>
            <w:tcW w:w="5043" w:type="dxa"/>
            <w:gridSpan w:val="2"/>
            <w:tcBorders/>
          </w:tcPr>
          <w:p>
            <w:pPr>
              <w:pStyle w:val="126"/>
              <w:widowControl w:val="false"/>
              <w:jc w:val="right"/>
              <w:rPr/>
            </w:pPr>
            <w:r>
              <w:rPr>
                <w:rFonts w:ascii="Arial" w:hAnsi="Arial"/>
              </w:rPr>
              <w:t>Фамилия, имя, отчество (при наличии)</w:t>
            </w:r>
          </w:p>
        </w:tc>
        <w:tc>
          <w:tcPr>
            <w:tcW w:w="556" w:type="dxa"/>
            <w:tcBorders/>
          </w:tcPr>
          <w:p>
            <w:pPr>
              <w:pStyle w:val="126"/>
              <w:widowControl w:val="false"/>
              <w:jc w:val="left"/>
              <w:rPr>
                <w:rFonts w:ascii="Arial" w:hAnsi="Arial"/>
              </w:rPr>
            </w:pPr>
            <w:r>
              <w:rPr>
                <w:rFonts w:ascii="Arial" w:hAnsi="Arial"/>
              </w:rPr>
            </w:r>
          </w:p>
        </w:tc>
        <w:tc>
          <w:tcPr>
            <w:tcW w:w="5040" w:type="dxa"/>
            <w:tcBorders>
              <w:bottom w:val="single" w:sz="4" w:space="0" w:color="000000"/>
            </w:tcBorders>
          </w:tcPr>
          <w:p>
            <w:pPr>
              <w:pStyle w:val="125"/>
              <w:widowControl w:val="false"/>
              <w:rPr/>
            </w:pPr>
            <w:r>
              <w:rPr>
                <w:rFonts w:ascii="Arial" w:hAnsi="Arial"/>
              </w:rPr>
              <w:t>Полное наименование</w:t>
            </w:r>
          </w:p>
        </w:tc>
      </w:tr>
      <w:tr>
        <w:trPr/>
        <w:tc>
          <w:tcPr>
            <w:tcW w:w="5043" w:type="dxa"/>
            <w:gridSpan w:val="2"/>
            <w:tcBorders>
              <w:bottom w:val="single" w:sz="4" w:space="0" w:color="000000"/>
            </w:tcBorders>
          </w:tcPr>
          <w:p>
            <w:pPr>
              <w:pStyle w:val="126"/>
              <w:widowControl w:val="false"/>
              <w:jc w:val="left"/>
              <w:rPr>
                <w:rFonts w:ascii="Arial" w:hAnsi="Arial"/>
              </w:rPr>
            </w:pPr>
            <w:r>
              <w:rPr>
                <w:rFonts w:ascii="Arial" w:hAnsi="Arial"/>
              </w:rPr>
              <w:t>Иванов Иван Иванович</w:t>
            </w:r>
          </w:p>
        </w:tc>
        <w:tc>
          <w:tcPr>
            <w:tcW w:w="556" w:type="dxa"/>
            <w:tcBorders/>
          </w:tcPr>
          <w:p>
            <w:pPr>
              <w:pStyle w:val="126"/>
              <w:widowControl w:val="false"/>
              <w:jc w:val="left"/>
              <w:rPr>
                <w:rFonts w:ascii="Arial" w:hAnsi="Arial"/>
              </w:rPr>
            </w:pPr>
            <w:r>
              <w:rPr>
                <w:rFonts w:ascii="Arial" w:hAnsi="Arial"/>
              </w:rPr>
            </w:r>
          </w:p>
        </w:tc>
        <w:tc>
          <w:tcPr>
            <w:tcW w:w="5040" w:type="dxa"/>
            <w:tcBorders>
              <w:top w:val="single" w:sz="4" w:space="0" w:color="000000"/>
              <w:bottom w:val="single" w:sz="4" w:space="0" w:color="000000"/>
            </w:tcBorders>
          </w:tcPr>
          <w:p>
            <w:pPr>
              <w:pStyle w:val="126"/>
              <w:widowControl w:val="false"/>
              <w:jc w:val="left"/>
              <w:rPr>
                <w:rFonts w:ascii="Arial" w:hAnsi="Arial"/>
              </w:rPr>
            </w:pPr>
            <w:r>
              <w:rPr>
                <w:rFonts w:ascii="Arial" w:hAnsi="Arial"/>
              </w:rPr>
              <w:t>ООО «Ромашка»</w:t>
            </w:r>
          </w:p>
        </w:tc>
      </w:tr>
      <w:tr>
        <w:trPr/>
        <w:tc>
          <w:tcPr>
            <w:tcW w:w="5043" w:type="dxa"/>
            <w:gridSpan w:val="2"/>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c>
          <w:tcPr>
            <w:tcW w:w="556" w:type="dxa"/>
            <w:tcBorders/>
          </w:tcPr>
          <w:p>
            <w:pPr>
              <w:pStyle w:val="126"/>
              <w:widowControl w:val="false"/>
              <w:jc w:val="left"/>
              <w:rPr>
                <w:rFonts w:ascii="Arial" w:hAnsi="Arial"/>
              </w:rPr>
            </w:pPr>
            <w:r>
              <w:rPr>
                <w:rFonts w:ascii="Arial" w:hAnsi="Arial"/>
              </w:rPr>
            </w:r>
          </w:p>
        </w:tc>
        <w:tc>
          <w:tcPr>
            <w:tcW w:w="5040" w:type="dxa"/>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r>
      <w:tr>
        <w:trPr/>
        <w:tc>
          <w:tcPr>
            <w:tcW w:w="5043" w:type="dxa"/>
            <w:gridSpan w:val="2"/>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c>
          <w:tcPr>
            <w:tcW w:w="556" w:type="dxa"/>
            <w:tcBorders/>
          </w:tcPr>
          <w:p>
            <w:pPr>
              <w:pStyle w:val="126"/>
              <w:widowControl w:val="false"/>
              <w:jc w:val="left"/>
              <w:rPr>
                <w:rFonts w:ascii="Arial" w:hAnsi="Arial"/>
              </w:rPr>
            </w:pPr>
            <w:r>
              <w:rPr>
                <w:rFonts w:ascii="Arial" w:hAnsi="Arial"/>
              </w:rPr>
            </w:r>
          </w:p>
        </w:tc>
        <w:tc>
          <w:tcPr>
            <w:tcW w:w="5040" w:type="dxa"/>
            <w:tcBorders>
              <w:top w:val="single" w:sz="4" w:space="0" w:color="000000"/>
            </w:tcBorders>
          </w:tcPr>
          <w:p>
            <w:pPr>
              <w:pStyle w:val="125"/>
              <w:widowControl w:val="false"/>
              <w:rPr/>
            </w:pPr>
            <w:r>
              <w:rPr>
                <w:rFonts w:ascii="Arial" w:hAnsi="Arial"/>
              </w:rPr>
              <w:t>Сокращенное наименование</w:t>
            </w:r>
          </w:p>
        </w:tc>
      </w:tr>
      <w:tr>
        <w:trPr/>
        <w:tc>
          <w:tcPr>
            <w:tcW w:w="5043" w:type="dxa"/>
            <w:gridSpan w:val="2"/>
            <w:tcBorders>
              <w:top w:val="single" w:sz="4" w:space="0" w:color="000000"/>
            </w:tcBorders>
          </w:tcPr>
          <w:p>
            <w:pPr>
              <w:pStyle w:val="126"/>
              <w:widowControl w:val="false"/>
              <w:jc w:val="left"/>
              <w:rPr>
                <w:rFonts w:ascii="Arial" w:hAnsi="Arial"/>
              </w:rPr>
            </w:pPr>
            <w:r>
              <w:rPr>
                <w:rFonts w:ascii="Arial" w:hAnsi="Arial"/>
              </w:rPr>
            </w:r>
          </w:p>
        </w:tc>
        <w:tc>
          <w:tcPr>
            <w:tcW w:w="556" w:type="dxa"/>
            <w:tcBorders/>
          </w:tcPr>
          <w:p>
            <w:pPr>
              <w:pStyle w:val="126"/>
              <w:widowControl w:val="false"/>
              <w:jc w:val="left"/>
              <w:rPr>
                <w:rFonts w:ascii="Arial" w:hAnsi="Arial"/>
              </w:rPr>
            </w:pPr>
            <w:r>
              <w:rPr>
                <w:rFonts w:ascii="Arial" w:hAnsi="Arial"/>
              </w:rPr>
            </w:r>
          </w:p>
        </w:tc>
        <w:tc>
          <w:tcPr>
            <w:tcW w:w="5040" w:type="dxa"/>
            <w:tcBorders>
              <w:bottom w:val="single" w:sz="4" w:space="0" w:color="000000"/>
            </w:tcBorders>
          </w:tcPr>
          <w:p>
            <w:pPr>
              <w:pStyle w:val="126"/>
              <w:widowControl w:val="false"/>
              <w:jc w:val="left"/>
              <w:rPr>
                <w:rFonts w:ascii="Arial" w:hAnsi="Arial"/>
              </w:rPr>
            </w:pPr>
            <w:r>
              <w:rPr>
                <w:rFonts w:ascii="Arial" w:hAnsi="Arial"/>
              </w:rPr>
              <w:t>ООО «Ромашка»</w:t>
            </w:r>
          </w:p>
        </w:tc>
      </w:tr>
      <w:tr>
        <w:trPr/>
        <w:tc>
          <w:tcPr>
            <w:tcW w:w="5043" w:type="dxa"/>
            <w:gridSpan w:val="2"/>
            <w:tcBorders/>
          </w:tcPr>
          <w:p>
            <w:pPr>
              <w:pStyle w:val="126"/>
              <w:widowControl w:val="false"/>
              <w:jc w:val="left"/>
              <w:rPr>
                <w:rFonts w:ascii="Arial" w:hAnsi="Arial"/>
              </w:rPr>
            </w:pPr>
            <w:r>
              <w:rPr>
                <w:rFonts w:ascii="Arial" w:hAnsi="Arial"/>
              </w:rPr>
            </w:r>
          </w:p>
        </w:tc>
        <w:tc>
          <w:tcPr>
            <w:tcW w:w="556" w:type="dxa"/>
            <w:tcBorders/>
          </w:tcPr>
          <w:p>
            <w:pPr>
              <w:pStyle w:val="126"/>
              <w:widowControl w:val="false"/>
              <w:jc w:val="left"/>
              <w:rPr>
                <w:rFonts w:ascii="Arial" w:hAnsi="Arial"/>
              </w:rPr>
            </w:pPr>
            <w:r>
              <w:rPr>
                <w:rFonts w:ascii="Arial" w:hAnsi="Arial"/>
              </w:rPr>
            </w:r>
          </w:p>
        </w:tc>
        <w:tc>
          <w:tcPr>
            <w:tcW w:w="5040" w:type="dxa"/>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r>
      <w:tr>
        <w:trPr/>
        <w:tc>
          <w:tcPr>
            <w:tcW w:w="5043" w:type="dxa"/>
            <w:gridSpan w:val="2"/>
            <w:tcBorders/>
          </w:tcPr>
          <w:p>
            <w:pPr>
              <w:pStyle w:val="126"/>
              <w:widowControl w:val="false"/>
              <w:jc w:val="left"/>
              <w:rPr>
                <w:rFonts w:ascii="Arial" w:hAnsi="Arial"/>
              </w:rPr>
            </w:pPr>
            <w:r>
              <w:rPr>
                <w:rFonts w:ascii="Arial" w:hAnsi="Arial"/>
              </w:rPr>
            </w:r>
          </w:p>
        </w:tc>
        <w:tc>
          <w:tcPr>
            <w:tcW w:w="556" w:type="dxa"/>
            <w:tcBorders/>
          </w:tcPr>
          <w:p>
            <w:pPr>
              <w:pStyle w:val="126"/>
              <w:widowControl w:val="false"/>
              <w:jc w:val="left"/>
              <w:rPr>
                <w:rFonts w:ascii="Arial" w:hAnsi="Arial"/>
              </w:rPr>
            </w:pPr>
            <w:r>
              <w:rPr>
                <w:rFonts w:ascii="Arial" w:hAnsi="Arial"/>
              </w:rPr>
            </w:r>
          </w:p>
        </w:tc>
        <w:tc>
          <w:tcPr>
            <w:tcW w:w="5040" w:type="dxa"/>
            <w:tcBorders>
              <w:top w:val="single" w:sz="4" w:space="0" w:color="000000"/>
            </w:tcBorders>
          </w:tcPr>
          <w:p>
            <w:pPr>
              <w:pStyle w:val="126"/>
              <w:widowControl w:val="false"/>
              <w:jc w:val="left"/>
              <w:rPr>
                <w:rFonts w:ascii="Arial" w:hAnsi="Arial"/>
              </w:rPr>
            </w:pPr>
            <w:r>
              <w:rPr>
                <w:rFonts w:ascii="Arial" w:hAnsi="Arial"/>
              </w:rPr>
            </w:r>
          </w:p>
        </w:tc>
      </w:tr>
      <w:tr>
        <w:trPr/>
        <w:tc>
          <w:tcPr>
            <w:tcW w:w="5043" w:type="dxa"/>
            <w:gridSpan w:val="2"/>
            <w:tcBorders/>
          </w:tcPr>
          <w:p>
            <w:pPr>
              <w:pStyle w:val="126"/>
              <w:widowControl w:val="false"/>
              <w:jc w:val="right"/>
              <w:rPr/>
            </w:pPr>
            <w:r>
              <w:rPr>
                <w:rFonts w:ascii="Arial" w:hAnsi="Arial"/>
              </w:rPr>
              <w:t>ИНН (при наличии)</w:t>
            </w:r>
          </w:p>
        </w:tc>
        <w:tc>
          <w:tcPr>
            <w:tcW w:w="556" w:type="dxa"/>
            <w:tcBorders/>
          </w:tcPr>
          <w:p>
            <w:pPr>
              <w:pStyle w:val="126"/>
              <w:widowControl w:val="false"/>
              <w:jc w:val="left"/>
              <w:rPr>
                <w:rFonts w:ascii="Arial" w:hAnsi="Arial"/>
              </w:rPr>
            </w:pPr>
            <w:r>
              <w:rPr>
                <w:rFonts w:ascii="Arial" w:hAnsi="Arial"/>
              </w:rPr>
            </w:r>
          </w:p>
        </w:tc>
        <w:tc>
          <w:tcPr>
            <w:tcW w:w="5040" w:type="dxa"/>
            <w:tcBorders/>
          </w:tcPr>
          <w:p>
            <w:pPr>
              <w:pStyle w:val="125"/>
              <w:widowControl w:val="false"/>
              <w:rPr/>
            </w:pPr>
            <w:r>
              <w:rPr>
                <w:rFonts w:ascii="Arial" w:hAnsi="Arial"/>
              </w:rPr>
              <w:t>ИНН (при наличии)</w:t>
            </w:r>
          </w:p>
        </w:tc>
      </w:tr>
      <w:tr>
        <w:trPr/>
        <w:tc>
          <w:tcPr>
            <w:tcW w:w="5043" w:type="dxa"/>
            <w:gridSpan w:val="2"/>
            <w:tcBorders>
              <w:bottom w:val="single" w:sz="4" w:space="0" w:color="000000"/>
            </w:tcBorders>
          </w:tcPr>
          <w:p>
            <w:pPr>
              <w:pStyle w:val="126"/>
              <w:widowControl w:val="false"/>
              <w:jc w:val="left"/>
              <w:rPr>
                <w:rFonts w:ascii="Arial" w:hAnsi="Arial"/>
              </w:rPr>
            </w:pPr>
            <w:r>
              <w:rPr>
                <w:rFonts w:ascii="Arial" w:hAnsi="Arial"/>
              </w:rPr>
            </w:r>
          </w:p>
        </w:tc>
        <w:tc>
          <w:tcPr>
            <w:tcW w:w="556" w:type="dxa"/>
            <w:tcBorders/>
          </w:tcPr>
          <w:p>
            <w:pPr>
              <w:pStyle w:val="126"/>
              <w:widowControl w:val="false"/>
              <w:jc w:val="left"/>
              <w:rPr>
                <w:rFonts w:ascii="Arial" w:hAnsi="Arial"/>
              </w:rPr>
            </w:pPr>
            <w:r>
              <w:rPr>
                <w:rFonts w:ascii="Arial" w:hAnsi="Arial"/>
              </w:rPr>
            </w:r>
          </w:p>
        </w:tc>
        <w:tc>
          <w:tcPr>
            <w:tcW w:w="5040" w:type="dxa"/>
            <w:tcBorders>
              <w:bottom w:val="single" w:sz="4" w:space="0" w:color="000000"/>
            </w:tcBorders>
          </w:tcPr>
          <w:p>
            <w:pPr>
              <w:pStyle w:val="126"/>
              <w:widowControl w:val="false"/>
              <w:jc w:val="left"/>
              <w:rPr>
                <w:rFonts w:ascii="Arial" w:hAnsi="Arial"/>
              </w:rPr>
            </w:pPr>
            <w:r>
              <w:rPr>
                <w:rFonts w:ascii="Arial" w:hAnsi="Arial"/>
              </w:rPr>
            </w:r>
          </w:p>
        </w:tc>
      </w:tr>
    </w:tbl>
    <w:p>
      <w:pPr>
        <w:pStyle w:val="Normal"/>
        <w:rPr/>
      </w:pPr>
      <w:r>
        <w:rPr/>
      </w:r>
    </w:p>
    <w:p>
      <w:pPr>
        <w:pStyle w:val="127"/>
        <w:rPr>
          <w:sz w:val="22"/>
        </w:rPr>
      </w:pPr>
      <w:r>
        <w:rPr>
          <w:sz w:val="22"/>
        </w:rPr>
        <w:t>─────────────────────────────</w:t>
      </w:r>
    </w:p>
    <w:p>
      <w:pPr>
        <w:pStyle w:val="Normal"/>
        <w:rPr/>
      </w:pPr>
      <w:bookmarkStart w:id="224" w:name="sub_5072_Копия_1_Копия_1"/>
      <w:bookmarkEnd w:id="224"/>
      <w:r>
        <w:rPr>
          <w:rFonts w:ascii="Arial" w:hAnsi="Arial"/>
        </w:rPr>
        <w:t>*Примечания:</w:t>
      </w:r>
    </w:p>
    <w:p>
      <w:pPr>
        <w:pStyle w:val="Footnote1"/>
        <w:rPr>
          <w:rFonts w:ascii="Arial" w:hAnsi="Arial"/>
        </w:rPr>
      </w:pPr>
      <w:bookmarkStart w:id="225" w:name="sub_5072_Копия_1_Копия_1_Копия_1"/>
      <w:bookmarkEnd w:id="225"/>
      <w:r>
        <w:rPr>
          <w:rFonts w:ascii="Arial" w:hAnsi="Arial"/>
        </w:rPr>
        <w:t>1. Заявление заполняется от руки либо с помощью средств программного обеспечения и (или) печатающих устройств, с использованием чернил черного, синего или фиолетового цвета.</w:t>
      </w:r>
    </w:p>
    <w:p>
      <w:pPr>
        <w:pStyle w:val="Footnote1"/>
        <w:rPr>
          <w:rFonts w:ascii="Arial" w:hAnsi="Arial"/>
        </w:rPr>
      </w:pPr>
      <w:r>
        <w:rPr>
          <w:rFonts w:ascii="Arial" w:hAnsi="Arial"/>
        </w:rPr>
        <w:t>2. В заявлении не допускается наличие исправлений, помарок и сокращений, а также неразборчивое написание слов.</w:t>
      </w:r>
    </w:p>
    <w:p>
      <w:pPr>
        <w:pStyle w:val="Footnote1"/>
        <w:rPr>
          <w:rFonts w:ascii="Arial" w:hAnsi="Arial"/>
        </w:rPr>
      </w:pPr>
      <w:r>
        <w:rPr>
          <w:rFonts w:ascii="Arial" w:hAnsi="Arial"/>
        </w:rPr>
        <w:t>3. В заявлении должны быть заполнены все пункты, подлежащие обязательному заполнению. Напротив выбранных сведений в специально отведенных графах проставляется знак "V", "X" или иной знак, позволяющий точно определить волеизъявление заявителя.</w:t>
      </w:r>
    </w:p>
    <w:p>
      <w:pPr>
        <w:pStyle w:val="127"/>
        <w:rPr>
          <w:sz w:val="22"/>
        </w:rPr>
      </w:pPr>
      <w:r>
        <w:rPr>
          <w:sz w:val="22"/>
        </w:rPr>
        <w:t>─────────────────────────────</w:t>
      </w:r>
    </w:p>
    <w:p>
      <w:pPr>
        <w:pStyle w:val="Normal"/>
        <w:rPr/>
      </w:pPr>
      <w:r>
        <w:rPr/>
      </w:r>
    </w:p>
    <w:tbl>
      <w:tblPr>
        <w:tblW w:w="909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2241"/>
        <w:gridCol w:w="2378"/>
        <w:gridCol w:w="844"/>
        <w:gridCol w:w="3635"/>
      </w:tblGrid>
      <w:tr>
        <w:trPr/>
        <w:tc>
          <w:tcPr>
            <w:tcW w:w="2241" w:type="dxa"/>
            <w:tcBorders/>
          </w:tcPr>
          <w:p>
            <w:pPr>
              <w:pStyle w:val="125"/>
              <w:widowControl w:val="false"/>
              <w:rPr/>
            </w:pPr>
            <w:r>
              <w:rPr>
                <w:rFonts w:ascii="Arial" w:hAnsi="Arial"/>
              </w:rPr>
              <w:t>Представитель:</w:t>
            </w:r>
          </w:p>
        </w:tc>
        <w:tc>
          <w:tcPr>
            <w:tcW w:w="2378" w:type="dxa"/>
            <w:vMerge w:val="restart"/>
            <w:tcBorders/>
          </w:tcPr>
          <w:p>
            <w:pPr>
              <w:pStyle w:val="125"/>
              <w:widowControl w:val="false"/>
              <w:rPr/>
            </w:pPr>
            <w:r>
              <w:rPr>
                <w:rFonts w:ascii="Arial" w:hAnsi="Arial"/>
              </w:rPr>
              <w:t>Физическое лицо (в том числе индивидуальный предприниматель)</w:t>
            </w:r>
          </w:p>
        </w:tc>
        <w:tc>
          <w:tcPr>
            <w:tcW w:w="844" w:type="dxa"/>
            <w:vMerge w:val="restart"/>
            <w:tcBorders/>
          </w:tcPr>
          <w:p>
            <w:pPr>
              <w:pStyle w:val="126"/>
              <w:widowControl w:val="false"/>
              <w:jc w:val="left"/>
              <w:rPr>
                <w:rFonts w:ascii="Arial" w:hAnsi="Arial"/>
              </w:rPr>
            </w:pPr>
            <w:r>
              <w:rPr>
                <w:rFonts w:ascii="Arial" w:hAnsi="Arial"/>
              </w:rPr>
            </w:r>
          </w:p>
        </w:tc>
        <w:tc>
          <w:tcPr>
            <w:tcW w:w="3635" w:type="dxa"/>
            <w:tcBorders/>
          </w:tcPr>
          <w:p>
            <w:pPr>
              <w:pStyle w:val="126"/>
              <w:widowControl w:val="false"/>
              <w:jc w:val="left"/>
              <w:rPr/>
            </w:pPr>
            <w:r>
              <w:rPr>
                <w:rFonts w:ascii="Arial" w:hAnsi="Arial"/>
              </w:rPr>
              <w:t>Юридическое лицо</w:t>
            </w:r>
          </w:p>
        </w:tc>
      </w:tr>
      <w:tr>
        <w:trPr/>
        <w:tc>
          <w:tcPr>
            <w:tcW w:w="2241" w:type="dxa"/>
            <w:vMerge w:val="restart"/>
            <w:tcBorders/>
          </w:tcPr>
          <w:p>
            <w:pPr>
              <w:pStyle w:val="125"/>
              <w:widowControl w:val="false"/>
              <w:rPr/>
            </w:pPr>
            <w:r>
              <w:rPr>
                <w:rFonts w:ascii="Arial" w:hAnsi="Arial"/>
              </w:rPr>
              <w:t>(при наличии представителя)</w:t>
            </w:r>
          </w:p>
        </w:tc>
        <w:tc>
          <w:tcPr>
            <w:tcW w:w="2378" w:type="dxa"/>
            <w:vMerge w:val="continue"/>
            <w:tcBorders/>
          </w:tcPr>
          <w:p>
            <w:pPr>
              <w:pStyle w:val="Normal"/>
              <w:widowControl w:val="false"/>
              <w:rPr/>
            </w:pPr>
            <w:r>
              <w:rPr/>
            </w:r>
          </w:p>
        </w:tc>
        <w:tc>
          <w:tcPr>
            <w:tcW w:w="844" w:type="dxa"/>
            <w:vMerge w:val="continue"/>
            <w:tcBorders/>
          </w:tcPr>
          <w:p>
            <w:pPr>
              <w:pStyle w:val="Normal"/>
              <w:widowControl w:val="false"/>
              <w:rPr/>
            </w:pPr>
            <w:r>
              <w:rPr/>
            </w:r>
          </w:p>
        </w:tc>
        <w:tc>
          <w:tcPr>
            <w:tcW w:w="3635" w:type="dxa"/>
            <w:tcBorders/>
          </w:tcPr>
          <w:p>
            <w:pPr>
              <w:pStyle w:val="126"/>
              <w:widowControl w:val="false"/>
              <w:jc w:val="left"/>
              <w:rPr>
                <w:rFonts w:ascii="Arial" w:hAnsi="Arial"/>
              </w:rPr>
            </w:pPr>
            <w:r>
              <w:rPr>
                <w:rFonts w:ascii="Arial" w:hAnsi="Arial"/>
              </w:rPr>
            </w:r>
          </w:p>
        </w:tc>
      </w:tr>
      <w:tr>
        <w:trPr/>
        <w:tc>
          <w:tcPr>
            <w:tcW w:w="2241" w:type="dxa"/>
            <w:vMerge w:val="continue"/>
            <w:tcBorders/>
          </w:tcPr>
          <w:p>
            <w:pPr>
              <w:pStyle w:val="Normal"/>
              <w:widowControl w:val="false"/>
              <w:rPr/>
            </w:pPr>
            <w:r>
              <w:rPr/>
            </w:r>
          </w:p>
        </w:tc>
        <w:tc>
          <w:tcPr>
            <w:tcW w:w="2378" w:type="dxa"/>
            <w:vMerge w:val="continue"/>
            <w:tcBorders/>
          </w:tcPr>
          <w:p>
            <w:pPr>
              <w:pStyle w:val="Normal"/>
              <w:widowControl w:val="false"/>
              <w:rPr/>
            </w:pPr>
            <w:r>
              <w:rPr/>
            </w:r>
          </w:p>
        </w:tc>
        <w:tc>
          <w:tcPr>
            <w:tcW w:w="844" w:type="dxa"/>
            <w:vMerge w:val="continue"/>
            <w:tcBorders/>
          </w:tcPr>
          <w:p>
            <w:pPr>
              <w:pStyle w:val="Normal"/>
              <w:widowControl w:val="false"/>
              <w:rPr/>
            </w:pPr>
            <w:r>
              <w:rPr/>
            </w:r>
          </w:p>
        </w:tc>
        <w:tc>
          <w:tcPr>
            <w:tcW w:w="3635" w:type="dxa"/>
            <w:tcBorders/>
          </w:tcPr>
          <w:p>
            <w:pPr>
              <w:pStyle w:val="126"/>
              <w:widowControl w:val="false"/>
              <w:jc w:val="left"/>
              <w:rPr/>
            </w:pPr>
            <w:r>
              <w:rPr>
                <w:rFonts w:ascii="Arial" w:hAnsi="Arial"/>
              </w:rPr>
              <w:t>Полное наименование</w:t>
            </w:r>
          </w:p>
        </w:tc>
      </w:tr>
      <w:tr>
        <w:trPr/>
        <w:tc>
          <w:tcPr>
            <w:tcW w:w="4619" w:type="dxa"/>
            <w:gridSpan w:val="2"/>
            <w:tcBorders/>
          </w:tcPr>
          <w:p>
            <w:pPr>
              <w:pStyle w:val="125"/>
              <w:widowControl w:val="false"/>
              <w:rPr/>
            </w:pPr>
            <w:r>
              <w:rPr>
                <w:rFonts w:ascii="Arial" w:hAnsi="Arial"/>
              </w:rPr>
              <w:t>Фамилия, имя, отчество (при наличии)</w:t>
            </w:r>
          </w:p>
        </w:tc>
        <w:tc>
          <w:tcPr>
            <w:tcW w:w="844" w:type="dxa"/>
            <w:tcBorders/>
          </w:tcPr>
          <w:p>
            <w:pPr>
              <w:pStyle w:val="126"/>
              <w:widowControl w:val="false"/>
              <w:jc w:val="left"/>
              <w:rPr>
                <w:rFonts w:ascii="Arial" w:hAnsi="Arial"/>
              </w:rPr>
            </w:pPr>
            <w:r>
              <w:rPr>
                <w:rFonts w:ascii="Arial" w:hAnsi="Arial"/>
              </w:rPr>
            </w:r>
          </w:p>
        </w:tc>
        <w:tc>
          <w:tcPr>
            <w:tcW w:w="3635" w:type="dxa"/>
            <w:tcBorders>
              <w:bottom w:val="single" w:sz="4" w:space="0" w:color="000000"/>
            </w:tcBorders>
          </w:tcPr>
          <w:p>
            <w:pPr>
              <w:pStyle w:val="126"/>
              <w:widowControl w:val="false"/>
              <w:jc w:val="left"/>
              <w:rPr>
                <w:rFonts w:ascii="Arial" w:hAnsi="Arial"/>
              </w:rPr>
            </w:pPr>
            <w:r>
              <w:rPr>
                <w:rFonts w:ascii="Arial" w:hAnsi="Arial"/>
              </w:rPr>
              <w:t>ООО «Ромашка»</w:t>
            </w:r>
          </w:p>
        </w:tc>
      </w:tr>
      <w:tr>
        <w:trPr/>
        <w:tc>
          <w:tcPr>
            <w:tcW w:w="4619" w:type="dxa"/>
            <w:gridSpan w:val="2"/>
            <w:tcBorders>
              <w:bottom w:val="single" w:sz="4" w:space="0" w:color="000000"/>
            </w:tcBorders>
          </w:tcPr>
          <w:p>
            <w:pPr>
              <w:pStyle w:val="126"/>
              <w:widowControl w:val="false"/>
              <w:jc w:val="left"/>
              <w:rPr>
                <w:rFonts w:ascii="Arial" w:hAnsi="Arial"/>
              </w:rPr>
            </w:pPr>
            <w:r>
              <w:rPr>
                <w:rFonts w:ascii="Arial" w:hAnsi="Arial"/>
              </w:rPr>
              <w:t>Степанов Степан Степанович</w:t>
            </w:r>
          </w:p>
        </w:tc>
        <w:tc>
          <w:tcPr>
            <w:tcW w:w="844" w:type="dxa"/>
            <w:tcBorders/>
          </w:tcPr>
          <w:p>
            <w:pPr>
              <w:pStyle w:val="126"/>
              <w:widowControl w:val="false"/>
              <w:jc w:val="left"/>
              <w:rPr>
                <w:rFonts w:ascii="Arial" w:hAnsi="Arial"/>
              </w:rPr>
            </w:pPr>
            <w:r>
              <w:rPr>
                <w:rFonts w:ascii="Arial" w:hAnsi="Arial"/>
              </w:rPr>
            </w:r>
          </w:p>
        </w:tc>
        <w:tc>
          <w:tcPr>
            <w:tcW w:w="3635" w:type="dxa"/>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r>
      <w:tr>
        <w:trPr/>
        <w:tc>
          <w:tcPr>
            <w:tcW w:w="4619" w:type="dxa"/>
            <w:gridSpan w:val="2"/>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c>
          <w:tcPr>
            <w:tcW w:w="844" w:type="dxa"/>
            <w:tcBorders/>
          </w:tcPr>
          <w:p>
            <w:pPr>
              <w:pStyle w:val="126"/>
              <w:widowControl w:val="false"/>
              <w:jc w:val="left"/>
              <w:rPr>
                <w:rFonts w:ascii="Arial" w:hAnsi="Arial"/>
              </w:rPr>
            </w:pPr>
            <w:r>
              <w:rPr>
                <w:rFonts w:ascii="Arial" w:hAnsi="Arial"/>
              </w:rPr>
            </w:r>
          </w:p>
        </w:tc>
        <w:tc>
          <w:tcPr>
            <w:tcW w:w="3635" w:type="dxa"/>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r>
      <w:tr>
        <w:trPr/>
        <w:tc>
          <w:tcPr>
            <w:tcW w:w="4619" w:type="dxa"/>
            <w:gridSpan w:val="2"/>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c>
          <w:tcPr>
            <w:tcW w:w="844" w:type="dxa"/>
            <w:tcBorders/>
          </w:tcPr>
          <w:p>
            <w:pPr>
              <w:pStyle w:val="126"/>
              <w:widowControl w:val="false"/>
              <w:jc w:val="left"/>
              <w:rPr>
                <w:rFonts w:ascii="Arial" w:hAnsi="Arial"/>
              </w:rPr>
            </w:pPr>
            <w:r>
              <w:rPr>
                <w:rFonts w:ascii="Arial" w:hAnsi="Arial"/>
              </w:rPr>
            </w:r>
          </w:p>
        </w:tc>
        <w:tc>
          <w:tcPr>
            <w:tcW w:w="3635" w:type="dxa"/>
            <w:tcBorders>
              <w:top w:val="single" w:sz="4" w:space="0" w:color="000000"/>
            </w:tcBorders>
          </w:tcPr>
          <w:p>
            <w:pPr>
              <w:pStyle w:val="126"/>
              <w:widowControl w:val="false"/>
              <w:jc w:val="left"/>
              <w:rPr/>
            </w:pPr>
            <w:r>
              <w:rPr>
                <w:rFonts w:ascii="Arial" w:hAnsi="Arial"/>
              </w:rPr>
              <w:t>Сокращенное наименование</w:t>
            </w:r>
          </w:p>
        </w:tc>
      </w:tr>
      <w:tr>
        <w:trPr/>
        <w:tc>
          <w:tcPr>
            <w:tcW w:w="4619" w:type="dxa"/>
            <w:gridSpan w:val="2"/>
            <w:tcBorders>
              <w:top w:val="single" w:sz="4" w:space="0" w:color="000000"/>
            </w:tcBorders>
          </w:tcPr>
          <w:p>
            <w:pPr>
              <w:pStyle w:val="126"/>
              <w:widowControl w:val="false"/>
              <w:jc w:val="left"/>
              <w:rPr>
                <w:rFonts w:ascii="Arial" w:hAnsi="Arial"/>
              </w:rPr>
            </w:pPr>
            <w:r>
              <w:rPr>
                <w:rFonts w:ascii="Arial" w:hAnsi="Arial"/>
              </w:rPr>
            </w:r>
          </w:p>
        </w:tc>
        <w:tc>
          <w:tcPr>
            <w:tcW w:w="844" w:type="dxa"/>
            <w:tcBorders/>
          </w:tcPr>
          <w:p>
            <w:pPr>
              <w:pStyle w:val="126"/>
              <w:widowControl w:val="false"/>
              <w:jc w:val="left"/>
              <w:rPr>
                <w:rFonts w:ascii="Arial" w:hAnsi="Arial"/>
              </w:rPr>
            </w:pPr>
            <w:r>
              <w:rPr>
                <w:rFonts w:ascii="Arial" w:hAnsi="Arial"/>
              </w:rPr>
            </w:r>
          </w:p>
        </w:tc>
        <w:tc>
          <w:tcPr>
            <w:tcW w:w="3635" w:type="dxa"/>
            <w:tcBorders>
              <w:bottom w:val="single" w:sz="4" w:space="0" w:color="000000"/>
            </w:tcBorders>
          </w:tcPr>
          <w:p>
            <w:pPr>
              <w:pStyle w:val="126"/>
              <w:widowControl w:val="false"/>
              <w:jc w:val="left"/>
              <w:rPr>
                <w:rFonts w:ascii="Arial" w:hAnsi="Arial"/>
              </w:rPr>
            </w:pPr>
            <w:r>
              <w:rPr>
                <w:rFonts w:ascii="Arial" w:hAnsi="Arial"/>
              </w:rPr>
              <w:t>ООО «Ромашка»</w:t>
            </w:r>
          </w:p>
        </w:tc>
      </w:tr>
      <w:tr>
        <w:trPr/>
        <w:tc>
          <w:tcPr>
            <w:tcW w:w="4619" w:type="dxa"/>
            <w:gridSpan w:val="2"/>
            <w:tcBorders/>
          </w:tcPr>
          <w:p>
            <w:pPr>
              <w:pStyle w:val="126"/>
              <w:widowControl w:val="false"/>
              <w:jc w:val="left"/>
              <w:rPr>
                <w:rFonts w:ascii="Arial" w:hAnsi="Arial"/>
              </w:rPr>
            </w:pPr>
            <w:r>
              <w:rPr>
                <w:rFonts w:ascii="Arial" w:hAnsi="Arial"/>
              </w:rPr>
            </w:r>
          </w:p>
        </w:tc>
        <w:tc>
          <w:tcPr>
            <w:tcW w:w="844" w:type="dxa"/>
            <w:tcBorders/>
          </w:tcPr>
          <w:p>
            <w:pPr>
              <w:pStyle w:val="126"/>
              <w:widowControl w:val="false"/>
              <w:jc w:val="left"/>
              <w:rPr>
                <w:rFonts w:ascii="Arial" w:hAnsi="Arial"/>
              </w:rPr>
            </w:pPr>
            <w:r>
              <w:rPr>
                <w:rFonts w:ascii="Arial" w:hAnsi="Arial"/>
              </w:rPr>
            </w:r>
          </w:p>
        </w:tc>
        <w:tc>
          <w:tcPr>
            <w:tcW w:w="3635" w:type="dxa"/>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r>
      <w:tr>
        <w:trPr/>
        <w:tc>
          <w:tcPr>
            <w:tcW w:w="4619" w:type="dxa"/>
            <w:gridSpan w:val="2"/>
            <w:tcBorders>
              <w:bottom w:val="single" w:sz="4" w:space="0" w:color="000000"/>
            </w:tcBorders>
          </w:tcPr>
          <w:p>
            <w:pPr>
              <w:pStyle w:val="125"/>
              <w:widowControl w:val="false"/>
              <w:rPr/>
            </w:pPr>
            <w:r>
              <w:rPr>
                <w:rFonts w:ascii="Arial" w:hAnsi="Arial"/>
              </w:rPr>
              <w:t>ИНН (при наличии)</w:t>
            </w:r>
          </w:p>
        </w:tc>
        <w:tc>
          <w:tcPr>
            <w:tcW w:w="844" w:type="dxa"/>
            <w:tcBorders/>
          </w:tcPr>
          <w:p>
            <w:pPr>
              <w:pStyle w:val="126"/>
              <w:widowControl w:val="false"/>
              <w:jc w:val="left"/>
              <w:rPr>
                <w:rFonts w:ascii="Arial" w:hAnsi="Arial"/>
              </w:rPr>
            </w:pPr>
            <w:r>
              <w:rPr>
                <w:rFonts w:ascii="Arial" w:hAnsi="Arial"/>
              </w:rPr>
            </w:r>
          </w:p>
        </w:tc>
        <w:tc>
          <w:tcPr>
            <w:tcW w:w="3635" w:type="dxa"/>
            <w:tcBorders>
              <w:top w:val="single" w:sz="4" w:space="0" w:color="000000"/>
              <w:bottom w:val="single" w:sz="4" w:space="0" w:color="000000"/>
            </w:tcBorders>
          </w:tcPr>
          <w:p>
            <w:pPr>
              <w:pStyle w:val="126"/>
              <w:widowControl w:val="false"/>
              <w:jc w:val="left"/>
              <w:rPr/>
            </w:pPr>
            <w:r>
              <w:rPr>
                <w:rFonts w:ascii="Arial" w:hAnsi="Arial"/>
              </w:rPr>
              <w:t>ИНН</w:t>
            </w:r>
          </w:p>
        </w:tc>
      </w:tr>
      <w:tr>
        <w:trPr/>
        <w:tc>
          <w:tcPr>
            <w:tcW w:w="4619" w:type="dxa"/>
            <w:gridSpan w:val="2"/>
            <w:vMerge w:val="restart"/>
            <w:tcBorders>
              <w:top w:val="single" w:sz="4" w:space="0" w:color="000000"/>
            </w:tcBorders>
          </w:tcPr>
          <w:p>
            <w:pPr>
              <w:pStyle w:val="126"/>
              <w:widowControl w:val="false"/>
              <w:jc w:val="left"/>
              <w:rPr>
                <w:rFonts w:ascii="Arial" w:hAnsi="Arial"/>
              </w:rPr>
            </w:pPr>
            <w:r>
              <w:rPr>
                <w:rFonts w:ascii="Arial" w:hAnsi="Arial"/>
              </w:rPr>
            </w:r>
          </w:p>
        </w:tc>
        <w:tc>
          <w:tcPr>
            <w:tcW w:w="844" w:type="dxa"/>
            <w:vMerge w:val="restart"/>
            <w:tcBorders/>
          </w:tcPr>
          <w:p>
            <w:pPr>
              <w:pStyle w:val="126"/>
              <w:widowControl w:val="false"/>
              <w:jc w:val="left"/>
              <w:rPr>
                <w:rFonts w:ascii="Arial" w:hAnsi="Arial"/>
              </w:rPr>
            </w:pPr>
            <w:r>
              <w:rPr>
                <w:rFonts w:ascii="Arial" w:hAnsi="Arial"/>
              </w:rPr>
            </w:r>
          </w:p>
        </w:tc>
        <w:tc>
          <w:tcPr>
            <w:tcW w:w="3635" w:type="dxa"/>
            <w:tcBorders>
              <w:top w:val="single" w:sz="4" w:space="0" w:color="000000"/>
            </w:tcBorders>
          </w:tcPr>
          <w:p>
            <w:pPr>
              <w:pStyle w:val="126"/>
              <w:widowControl w:val="false"/>
              <w:jc w:val="center"/>
              <w:rPr/>
            </w:pPr>
            <w:r>
              <w:rPr>
                <w:rFonts w:ascii="Arial" w:hAnsi="Arial"/>
              </w:rPr>
              <w:t>В лице:</w:t>
            </w:r>
          </w:p>
        </w:tc>
      </w:tr>
      <w:tr>
        <w:trPr/>
        <w:tc>
          <w:tcPr>
            <w:tcW w:w="4619" w:type="dxa"/>
            <w:gridSpan w:val="2"/>
            <w:vMerge w:val="continue"/>
            <w:tcBorders>
              <w:top w:val="single" w:sz="4" w:space="0" w:color="000000"/>
            </w:tcBorders>
          </w:tcPr>
          <w:p>
            <w:pPr>
              <w:pStyle w:val="Normal"/>
              <w:widowControl w:val="false"/>
              <w:rPr/>
            </w:pPr>
            <w:r>
              <w:rPr/>
            </w:r>
          </w:p>
        </w:tc>
        <w:tc>
          <w:tcPr>
            <w:tcW w:w="844" w:type="dxa"/>
            <w:vMerge w:val="continue"/>
            <w:tcBorders/>
          </w:tcPr>
          <w:p>
            <w:pPr>
              <w:pStyle w:val="Normal"/>
              <w:widowControl w:val="false"/>
              <w:rPr/>
            </w:pPr>
            <w:r>
              <w:rPr/>
            </w:r>
          </w:p>
        </w:tc>
        <w:tc>
          <w:tcPr>
            <w:tcW w:w="3635" w:type="dxa"/>
            <w:tcBorders>
              <w:bottom w:val="single" w:sz="4" w:space="0" w:color="000000"/>
            </w:tcBorders>
          </w:tcPr>
          <w:p>
            <w:pPr>
              <w:pStyle w:val="126"/>
              <w:widowControl w:val="false"/>
              <w:jc w:val="left"/>
              <w:rPr>
                <w:rFonts w:ascii="Arial" w:hAnsi="Arial"/>
              </w:rPr>
            </w:pPr>
            <w:r>
              <w:rPr>
                <w:rFonts w:ascii="Arial" w:hAnsi="Arial"/>
              </w:rPr>
              <w:t>Генерального директора</w:t>
            </w:r>
          </w:p>
        </w:tc>
      </w:tr>
      <w:tr>
        <w:trPr/>
        <w:tc>
          <w:tcPr>
            <w:tcW w:w="4619" w:type="dxa"/>
            <w:gridSpan w:val="2"/>
            <w:vMerge w:val="restart"/>
            <w:tcBorders/>
          </w:tcPr>
          <w:p>
            <w:pPr>
              <w:pStyle w:val="126"/>
              <w:widowControl w:val="false"/>
              <w:jc w:val="left"/>
              <w:rPr>
                <w:rFonts w:ascii="Arial" w:hAnsi="Arial"/>
              </w:rPr>
            </w:pPr>
            <w:r>
              <w:rPr>
                <w:rFonts w:ascii="Arial" w:hAnsi="Arial"/>
              </w:rPr>
            </w:r>
          </w:p>
        </w:tc>
        <w:tc>
          <w:tcPr>
            <w:tcW w:w="844" w:type="dxa"/>
            <w:vMerge w:val="restart"/>
            <w:tcBorders/>
          </w:tcPr>
          <w:p>
            <w:pPr>
              <w:pStyle w:val="126"/>
              <w:widowControl w:val="false"/>
              <w:jc w:val="left"/>
              <w:rPr>
                <w:rFonts w:ascii="Arial" w:hAnsi="Arial"/>
              </w:rPr>
            </w:pPr>
            <w:r>
              <w:rPr>
                <w:rFonts w:ascii="Arial" w:hAnsi="Arial"/>
              </w:rPr>
            </w:r>
          </w:p>
        </w:tc>
        <w:tc>
          <w:tcPr>
            <w:tcW w:w="3635" w:type="dxa"/>
            <w:tcBorders/>
          </w:tcPr>
          <w:p>
            <w:pPr>
              <w:pStyle w:val="126"/>
              <w:widowControl w:val="false"/>
              <w:jc w:val="center"/>
              <w:rPr/>
            </w:pPr>
            <w:r>
              <w:rPr>
                <w:rFonts w:ascii="Arial" w:hAnsi="Arial"/>
              </w:rPr>
              <w:t>(должность)</w:t>
            </w:r>
          </w:p>
        </w:tc>
      </w:tr>
      <w:tr>
        <w:trPr/>
        <w:tc>
          <w:tcPr>
            <w:tcW w:w="4619" w:type="dxa"/>
            <w:gridSpan w:val="2"/>
            <w:vMerge w:val="continue"/>
            <w:tcBorders/>
          </w:tcPr>
          <w:p>
            <w:pPr>
              <w:pStyle w:val="Normal"/>
              <w:widowControl w:val="false"/>
              <w:rPr/>
            </w:pPr>
            <w:r>
              <w:rPr/>
            </w:r>
          </w:p>
        </w:tc>
        <w:tc>
          <w:tcPr>
            <w:tcW w:w="844" w:type="dxa"/>
            <w:vMerge w:val="continue"/>
            <w:tcBorders/>
          </w:tcPr>
          <w:p>
            <w:pPr>
              <w:pStyle w:val="Normal"/>
              <w:widowControl w:val="false"/>
              <w:rPr/>
            </w:pPr>
            <w:r>
              <w:rPr/>
            </w:r>
          </w:p>
        </w:tc>
        <w:tc>
          <w:tcPr>
            <w:tcW w:w="3635" w:type="dxa"/>
            <w:tcBorders>
              <w:bottom w:val="single" w:sz="4" w:space="0" w:color="000000"/>
            </w:tcBorders>
          </w:tcPr>
          <w:p>
            <w:pPr>
              <w:pStyle w:val="126"/>
              <w:widowControl w:val="false"/>
              <w:jc w:val="left"/>
              <w:rPr>
                <w:rFonts w:ascii="Arial" w:hAnsi="Arial"/>
              </w:rPr>
            </w:pPr>
            <w:r>
              <w:rPr>
                <w:rFonts w:ascii="Arial" w:hAnsi="Arial"/>
              </w:rPr>
              <w:t>Иванова Ивана Ивановича</w:t>
            </w:r>
          </w:p>
        </w:tc>
      </w:tr>
      <w:tr>
        <w:trPr/>
        <w:tc>
          <w:tcPr>
            <w:tcW w:w="4619" w:type="dxa"/>
            <w:gridSpan w:val="2"/>
            <w:vMerge w:val="restart"/>
            <w:tcBorders/>
          </w:tcPr>
          <w:p>
            <w:pPr>
              <w:pStyle w:val="126"/>
              <w:widowControl w:val="false"/>
              <w:jc w:val="left"/>
              <w:rPr>
                <w:rFonts w:ascii="Arial" w:hAnsi="Arial"/>
              </w:rPr>
            </w:pPr>
            <w:r>
              <w:rPr>
                <w:rFonts w:ascii="Arial" w:hAnsi="Arial"/>
              </w:rPr>
            </w:r>
          </w:p>
        </w:tc>
        <w:tc>
          <w:tcPr>
            <w:tcW w:w="844" w:type="dxa"/>
            <w:vMerge w:val="restart"/>
            <w:tcBorders/>
          </w:tcPr>
          <w:p>
            <w:pPr>
              <w:pStyle w:val="126"/>
              <w:widowControl w:val="false"/>
              <w:jc w:val="left"/>
              <w:rPr>
                <w:rFonts w:ascii="Arial" w:hAnsi="Arial"/>
              </w:rPr>
            </w:pPr>
            <w:r>
              <w:rPr>
                <w:rFonts w:ascii="Arial" w:hAnsi="Arial"/>
              </w:rPr>
            </w:r>
          </w:p>
        </w:tc>
        <w:tc>
          <w:tcPr>
            <w:tcW w:w="3635" w:type="dxa"/>
            <w:tcBorders>
              <w:top w:val="single" w:sz="4" w:space="0" w:color="000000"/>
            </w:tcBorders>
          </w:tcPr>
          <w:p>
            <w:pPr>
              <w:pStyle w:val="126"/>
              <w:widowControl w:val="false"/>
              <w:jc w:val="center"/>
              <w:rPr/>
            </w:pPr>
            <w:r>
              <w:rPr>
                <w:rFonts w:ascii="Arial" w:hAnsi="Arial"/>
              </w:rPr>
              <w:t>(фамилия, имя, отчество)</w:t>
            </w:r>
          </w:p>
        </w:tc>
      </w:tr>
      <w:tr>
        <w:trPr/>
        <w:tc>
          <w:tcPr>
            <w:tcW w:w="4619" w:type="dxa"/>
            <w:gridSpan w:val="2"/>
            <w:vMerge w:val="continue"/>
            <w:tcBorders/>
          </w:tcPr>
          <w:p>
            <w:pPr>
              <w:pStyle w:val="Normal"/>
              <w:widowControl w:val="false"/>
              <w:rPr/>
            </w:pPr>
            <w:r>
              <w:rPr/>
            </w:r>
          </w:p>
        </w:tc>
        <w:tc>
          <w:tcPr>
            <w:tcW w:w="844" w:type="dxa"/>
            <w:vMerge w:val="continue"/>
            <w:tcBorders/>
          </w:tcPr>
          <w:p>
            <w:pPr>
              <w:pStyle w:val="Normal"/>
              <w:widowControl w:val="false"/>
              <w:rPr/>
            </w:pPr>
            <w:r>
              <w:rPr/>
            </w:r>
          </w:p>
        </w:tc>
        <w:tc>
          <w:tcPr>
            <w:tcW w:w="3635" w:type="dxa"/>
            <w:tcBorders>
              <w:bottom w:val="single" w:sz="4" w:space="0" w:color="000000"/>
            </w:tcBorders>
          </w:tcPr>
          <w:p>
            <w:pPr>
              <w:pStyle w:val="126"/>
              <w:widowControl w:val="false"/>
              <w:jc w:val="left"/>
              <w:rPr>
                <w:rFonts w:ascii="Arial" w:hAnsi="Arial"/>
              </w:rPr>
            </w:pPr>
            <w:r>
              <w:rPr>
                <w:rFonts w:ascii="Arial" w:hAnsi="Arial"/>
              </w:rPr>
            </w:r>
          </w:p>
        </w:tc>
      </w:tr>
      <w:tr>
        <w:trPr/>
        <w:tc>
          <w:tcPr>
            <w:tcW w:w="4619" w:type="dxa"/>
            <w:gridSpan w:val="2"/>
            <w:vMerge w:val="restart"/>
            <w:tcBorders/>
          </w:tcPr>
          <w:p>
            <w:pPr>
              <w:pStyle w:val="126"/>
              <w:widowControl w:val="false"/>
              <w:jc w:val="left"/>
              <w:rPr>
                <w:rFonts w:ascii="Arial" w:hAnsi="Arial"/>
              </w:rPr>
            </w:pPr>
            <w:r>
              <w:rPr>
                <w:rFonts w:ascii="Arial" w:hAnsi="Arial"/>
              </w:rPr>
            </w:r>
          </w:p>
        </w:tc>
        <w:tc>
          <w:tcPr>
            <w:tcW w:w="844" w:type="dxa"/>
            <w:vMerge w:val="restart"/>
            <w:tcBorders/>
          </w:tcPr>
          <w:p>
            <w:pPr>
              <w:pStyle w:val="126"/>
              <w:widowControl w:val="false"/>
              <w:jc w:val="left"/>
              <w:rPr>
                <w:rFonts w:ascii="Arial" w:hAnsi="Arial"/>
              </w:rPr>
            </w:pPr>
            <w:r>
              <w:rPr>
                <w:rFonts w:ascii="Arial" w:hAnsi="Arial"/>
              </w:rPr>
            </w:r>
          </w:p>
        </w:tc>
        <w:tc>
          <w:tcPr>
            <w:tcW w:w="3635" w:type="dxa"/>
            <w:tcBorders>
              <w:top w:val="single" w:sz="4" w:space="0" w:color="000000"/>
            </w:tcBorders>
          </w:tcPr>
          <w:p>
            <w:pPr>
              <w:pStyle w:val="126"/>
              <w:widowControl w:val="false"/>
              <w:jc w:val="left"/>
              <w:rPr>
                <w:rFonts w:ascii="Arial" w:hAnsi="Arial"/>
              </w:rPr>
            </w:pPr>
            <w:r>
              <w:rPr>
                <w:rFonts w:ascii="Arial" w:hAnsi="Arial"/>
              </w:rPr>
            </w:r>
          </w:p>
        </w:tc>
      </w:tr>
      <w:tr>
        <w:trPr/>
        <w:tc>
          <w:tcPr>
            <w:tcW w:w="4619" w:type="dxa"/>
            <w:gridSpan w:val="2"/>
            <w:vMerge w:val="continue"/>
            <w:tcBorders/>
          </w:tcPr>
          <w:p>
            <w:pPr>
              <w:pStyle w:val="Normal"/>
              <w:widowControl w:val="false"/>
              <w:rPr/>
            </w:pPr>
            <w:r>
              <w:rPr/>
            </w:r>
          </w:p>
        </w:tc>
        <w:tc>
          <w:tcPr>
            <w:tcW w:w="844" w:type="dxa"/>
            <w:vMerge w:val="continue"/>
            <w:tcBorders/>
          </w:tcPr>
          <w:p>
            <w:pPr>
              <w:pStyle w:val="Normal"/>
              <w:widowControl w:val="false"/>
              <w:rPr/>
            </w:pPr>
            <w:r>
              <w:rPr/>
            </w:r>
          </w:p>
        </w:tc>
        <w:tc>
          <w:tcPr>
            <w:tcW w:w="3635" w:type="dxa"/>
            <w:tcBorders>
              <w:bottom w:val="single" w:sz="4" w:space="0" w:color="000000"/>
            </w:tcBorders>
          </w:tcPr>
          <w:p>
            <w:pPr>
              <w:pStyle w:val="126"/>
              <w:widowControl w:val="false"/>
              <w:jc w:val="left"/>
              <w:rPr>
                <w:rFonts w:ascii="Arial" w:hAnsi="Arial"/>
              </w:rPr>
            </w:pPr>
            <w:r>
              <w:rPr>
                <w:rFonts w:ascii="Arial" w:hAnsi="Arial"/>
              </w:rPr>
            </w:r>
          </w:p>
        </w:tc>
      </w:tr>
      <w:tr>
        <w:trPr/>
        <w:tc>
          <w:tcPr>
            <w:tcW w:w="4619" w:type="dxa"/>
            <w:gridSpan w:val="2"/>
            <w:vMerge w:val="restart"/>
            <w:tcBorders/>
          </w:tcPr>
          <w:p>
            <w:pPr>
              <w:pStyle w:val="126"/>
              <w:widowControl w:val="false"/>
              <w:jc w:val="left"/>
              <w:rPr>
                <w:rFonts w:ascii="Arial" w:hAnsi="Arial"/>
              </w:rPr>
            </w:pPr>
            <w:r>
              <w:rPr>
                <w:rFonts w:ascii="Arial" w:hAnsi="Arial"/>
              </w:rPr>
            </w:r>
          </w:p>
        </w:tc>
        <w:tc>
          <w:tcPr>
            <w:tcW w:w="844" w:type="dxa"/>
            <w:vMerge w:val="restart"/>
            <w:tcBorders/>
          </w:tcPr>
          <w:p>
            <w:pPr>
              <w:pStyle w:val="126"/>
              <w:widowControl w:val="false"/>
              <w:jc w:val="left"/>
              <w:rPr>
                <w:rFonts w:ascii="Arial" w:hAnsi="Arial"/>
              </w:rPr>
            </w:pPr>
            <w:r>
              <w:rPr>
                <w:rFonts w:ascii="Arial" w:hAnsi="Arial"/>
              </w:rPr>
            </w:r>
          </w:p>
        </w:tc>
        <w:tc>
          <w:tcPr>
            <w:tcW w:w="3635" w:type="dxa"/>
            <w:tcBorders>
              <w:top w:val="single" w:sz="4" w:space="0" w:color="000000"/>
            </w:tcBorders>
          </w:tcPr>
          <w:p>
            <w:pPr>
              <w:pStyle w:val="126"/>
              <w:widowControl w:val="false"/>
              <w:jc w:val="left"/>
              <w:rPr>
                <w:rFonts w:ascii="Arial" w:hAnsi="Arial"/>
              </w:rPr>
            </w:pPr>
            <w:r>
              <w:rPr>
                <w:rFonts w:ascii="Arial" w:hAnsi="Arial"/>
              </w:rPr>
            </w:r>
          </w:p>
        </w:tc>
      </w:tr>
      <w:tr>
        <w:trPr/>
        <w:tc>
          <w:tcPr>
            <w:tcW w:w="4619" w:type="dxa"/>
            <w:gridSpan w:val="2"/>
            <w:vMerge w:val="continue"/>
            <w:tcBorders/>
          </w:tcPr>
          <w:p>
            <w:pPr>
              <w:pStyle w:val="Normal"/>
              <w:widowControl w:val="false"/>
              <w:rPr/>
            </w:pPr>
            <w:r>
              <w:rPr/>
            </w:r>
          </w:p>
        </w:tc>
        <w:tc>
          <w:tcPr>
            <w:tcW w:w="844" w:type="dxa"/>
            <w:vMerge w:val="continue"/>
            <w:tcBorders/>
          </w:tcPr>
          <w:p>
            <w:pPr>
              <w:pStyle w:val="Normal"/>
              <w:widowControl w:val="false"/>
              <w:rPr/>
            </w:pPr>
            <w:r>
              <w:rPr/>
            </w:r>
          </w:p>
        </w:tc>
        <w:tc>
          <w:tcPr>
            <w:tcW w:w="3635" w:type="dxa"/>
            <w:tcBorders>
              <w:bottom w:val="single" w:sz="4" w:space="0" w:color="000000"/>
            </w:tcBorders>
          </w:tcPr>
          <w:p>
            <w:pPr>
              <w:pStyle w:val="126"/>
              <w:widowControl w:val="false"/>
              <w:jc w:val="left"/>
              <w:rPr>
                <w:rFonts w:ascii="Arial" w:hAnsi="Arial"/>
              </w:rPr>
            </w:pPr>
            <w:r>
              <w:rPr>
                <w:rFonts w:ascii="Arial" w:hAnsi="Arial"/>
              </w:rPr>
            </w:r>
          </w:p>
        </w:tc>
      </w:tr>
    </w:tbl>
    <w:p>
      <w:pPr>
        <w:pStyle w:val="Normal"/>
        <w:rPr/>
      </w:pPr>
      <w:r>
        <w:rPr/>
      </w:r>
    </w:p>
    <w:p>
      <w:pPr>
        <w:pStyle w:val="Normal"/>
        <w:rPr/>
      </w:pPr>
      <w:r>
        <w:rPr>
          <w:rFonts w:ascii="Arial" w:hAnsi="Arial"/>
        </w:rPr>
        <w:t>Категория объекта, планируемого к размещению:</w:t>
      </w:r>
    </w:p>
    <w:tbl>
      <w:tblPr>
        <w:tblW w:w="909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2514"/>
        <w:gridCol w:w="6584"/>
      </w:tblGrid>
      <w:tr>
        <w:trPr/>
        <w:tc>
          <w:tcPr>
            <w:tcW w:w="2514" w:type="dxa"/>
            <w:tcBorders/>
          </w:tcPr>
          <w:p>
            <w:pPr>
              <w:pStyle w:val="125"/>
              <w:widowControl w:val="false"/>
              <w:rPr>
                <w:rFonts w:ascii="Arial" w:hAnsi="Arial"/>
              </w:rPr>
            </w:pPr>
            <w:r>
              <w:rPr>
                <w:rFonts w:ascii="Arial" w:hAnsi="Arial"/>
              </w:rPr>
              <w:t>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pPr>
              <w:pStyle w:val="127"/>
              <w:widowControl w:val="false"/>
              <w:rPr>
                <w:sz w:val="22"/>
              </w:rPr>
            </w:pPr>
            <w:r>
              <w:rPr>
                <w:sz w:val="22"/>
              </w:rPr>
              <w:t>┌──┐</w:t>
            </w:r>
          </w:p>
          <w:p>
            <w:pPr>
              <w:pStyle w:val="127"/>
              <w:widowControl w:val="false"/>
              <w:rPr/>
            </w:pPr>
            <w:r>
              <w:rPr>
                <w:sz w:val="22"/>
              </w:rPr>
              <w:t>└──┘</w:t>
            </w:r>
          </w:p>
        </w:tc>
        <w:tc>
          <w:tcPr>
            <w:tcW w:w="6584" w:type="dxa"/>
            <w:tcBorders/>
          </w:tcPr>
          <w:p>
            <w:pPr>
              <w:pStyle w:val="125"/>
              <w:widowControl w:val="false"/>
              <w:rPr/>
            </w:pPr>
            <w:r>
              <w:rPr>
                <w:rFonts w:ascii="Arial" w:hAnsi="Arial"/>
              </w:rPr>
              <w:t>площадки для размещения автомобильных заправочных станций, предназначенных для заправки транспортных средств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оборудование, позволяющее осуществлять заправку транспортных средств компримированным и (или) сжиженным природным газом с таких объектов, а также некапитальные сооружения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tc>
      </w:tr>
      <w:tr>
        <w:trPr/>
        <w:tc>
          <w:tcPr>
            <w:tcW w:w="2514" w:type="dxa"/>
            <w:tcBorders/>
          </w:tcPr>
          <w:p>
            <w:pPr>
              <w:pStyle w:val="126"/>
              <w:widowControl w:val="false"/>
              <w:jc w:val="left"/>
              <w:rPr>
                <w:rFonts w:ascii="Arial" w:hAnsi="Arial"/>
              </w:rPr>
            </w:pPr>
            <w:r>
              <w:rPr>
                <w:rFonts w:ascii="Arial" w:hAnsi="Arial"/>
              </w:rPr>
            </w:r>
          </w:p>
          <w:p>
            <w:pPr>
              <w:pStyle w:val="126"/>
              <w:widowControl w:val="false"/>
              <w:jc w:val="left"/>
              <w:rPr>
                <w:rFonts w:ascii="Arial" w:hAnsi="Arial"/>
              </w:rPr>
            </w:pPr>
            <w:r>
              <w:rPr>
                <w:rFonts w:ascii="Arial" w:hAnsi="Arial"/>
              </w:rPr>
            </w:r>
          </w:p>
          <w:p>
            <w:pPr>
              <w:pStyle w:val="125"/>
              <w:widowControl w:val="false"/>
              <w:rPr>
                <w:rFonts w:ascii="Arial" w:hAnsi="Arial"/>
              </w:rPr>
            </w:pPr>
            <w:r>
              <w:rPr>
                <w:rFonts w:ascii="Arial" w:hAnsi="Arial"/>
              </w:rPr>
              <w:t>пруды-испарители</w:t>
            </w:r>
          </w:p>
          <w:p>
            <w:pPr>
              <w:pStyle w:val="126"/>
              <w:widowControl w:val="false"/>
              <w:jc w:val="center"/>
              <w:rPr>
                <w:rFonts w:ascii="Arial" w:hAnsi="Arial"/>
              </w:rPr>
            </w:pPr>
            <w:r>
              <w:rPr>
                <w:rFonts w:ascii="Courier New" w:hAnsi="Courier New"/>
              </w:rPr>
              <w:t>┌──┐</w:t>
            </w:r>
          </w:p>
          <w:p>
            <w:pPr>
              <w:pStyle w:val="126"/>
              <w:widowControl w:val="false"/>
              <w:jc w:val="center"/>
              <w:rPr/>
            </w:pPr>
            <w:r>
              <w:rPr>
                <w:rFonts w:ascii="Courier New" w:hAnsi="Courier New"/>
              </w:rPr>
              <w:t>└──┘</w:t>
            </w:r>
          </w:p>
        </w:tc>
        <w:tc>
          <w:tcPr>
            <w:tcW w:w="6584" w:type="dxa"/>
            <w:tcBorders/>
          </w:tcPr>
          <w:p>
            <w:pPr>
              <w:pStyle w:val="126"/>
              <w:widowControl w:val="false"/>
              <w:jc w:val="center"/>
              <w:rPr>
                <w:rFonts w:ascii="Arial" w:hAnsi="Arial"/>
              </w:rPr>
            </w:pPr>
            <w:r>
              <w:rPr>
                <w:rFonts w:ascii="Courier New" w:hAnsi="Courier New"/>
              </w:rPr>
              <w:t>┌──┐</w:t>
            </w:r>
          </w:p>
          <w:p>
            <w:pPr>
              <w:pStyle w:val="126"/>
              <w:widowControl w:val="false"/>
              <w:jc w:val="center"/>
              <w:rPr>
                <w:rFonts w:ascii="Arial" w:hAnsi="Arial"/>
              </w:rPr>
            </w:pPr>
            <w:r>
              <w:rPr>
                <w:rFonts w:ascii="Courier New" w:hAnsi="Courier New"/>
              </w:rPr>
              <w:t>└──┘</w:t>
            </w:r>
          </w:p>
          <w:p>
            <w:pPr>
              <w:pStyle w:val="125"/>
              <w:widowControl w:val="false"/>
              <w:rPr>
                <w:rFonts w:ascii="Arial" w:hAnsi="Arial"/>
              </w:rPr>
            </w:pPr>
            <w:r>
              <w:rPr>
                <w:rFonts w:ascii="Arial" w:hAnsi="Arial"/>
              </w:rPr>
              <w:t>общественные туалеты нестационарного типа</w:t>
            </w:r>
          </w:p>
          <w:p>
            <w:pPr>
              <w:pStyle w:val="126"/>
              <w:widowControl w:val="false"/>
              <w:jc w:val="center"/>
              <w:rPr>
                <w:rFonts w:ascii="Arial" w:hAnsi="Arial"/>
              </w:rPr>
            </w:pPr>
            <w:r>
              <w:rPr>
                <w:rFonts w:ascii="Courier New" w:hAnsi="Courier New"/>
              </w:rPr>
              <w:t>┌──┐</w:t>
            </w:r>
          </w:p>
          <w:p>
            <w:pPr>
              <w:pStyle w:val="126"/>
              <w:widowControl w:val="false"/>
              <w:jc w:val="center"/>
              <w:rPr/>
            </w:pPr>
            <w:r>
              <w:rPr>
                <w:rFonts w:ascii="Courier New" w:hAnsi="Courier New"/>
              </w:rPr>
              <w:t>└──┘</w:t>
            </w:r>
          </w:p>
        </w:tc>
      </w:tr>
    </w:tbl>
    <w:p>
      <w:pPr>
        <w:pStyle w:val="127"/>
        <w:rPr>
          <w:sz w:val="22"/>
        </w:rPr>
      </w:pPr>
      <w:r>
        <w:rPr>
          <w:sz w:val="22"/>
        </w:rPr>
        <w:t> </w:t>
      </w:r>
    </w:p>
    <w:p>
      <w:pPr>
        <w:pStyle w:val="127"/>
        <w:rPr>
          <w:sz w:val="22"/>
        </w:rPr>
      </w:pPr>
      <w:r>
        <w:rPr>
          <w:sz w:val="22"/>
        </w:rPr>
        <w:t>Сведения об объекте, планируемом к размещению:</w:t>
      </w:r>
    </w:p>
    <w:p>
      <w:pPr>
        <w:pStyle w:val="127"/>
        <w:rPr>
          <w:sz w:val="22"/>
        </w:rPr>
      </w:pPr>
      <w:r>
        <w:rPr>
          <w:rFonts w:ascii="Arial" w:hAnsi="Arial"/>
          <w:sz w:val="22"/>
          <w:u w:val="single"/>
        </w:rPr>
        <w:t>площадки для размещения автомобильных заправочных станций</w:t>
      </w:r>
    </w:p>
    <w:p>
      <w:pPr>
        <w:pStyle w:val="127"/>
        <w:rPr>
          <w:sz w:val="22"/>
        </w:rPr>
      </w:pPr>
      <w:r>
        <w:rPr>
          <w:sz w:val="22"/>
        </w:rPr>
        <w:t xml:space="preserve">     </w:t>
      </w:r>
      <w:r>
        <w:rPr>
          <w:sz w:val="22"/>
        </w:rPr>
        <w:t>Наименование, основные технико-экономические характеристики</w:t>
      </w:r>
    </w:p>
    <w:p>
      <w:pPr>
        <w:pStyle w:val="127"/>
        <w:rPr>
          <w:sz w:val="22"/>
        </w:rPr>
      </w:pPr>
      <w:r>
        <w:rPr>
          <w:sz w:val="22"/>
        </w:rPr>
        <w:t>Сведения о земельном участке, на котором планируется размещение объекта:</w:t>
      </w:r>
    </w:p>
    <w:p>
      <w:pPr>
        <w:pStyle w:val="127"/>
        <w:rPr>
          <w:sz w:val="22"/>
        </w:rPr>
      </w:pPr>
      <w:r>
        <w:rPr>
          <w:sz w:val="22"/>
          <w:u w:val="single"/>
        </w:rPr>
        <w:t xml:space="preserve">23:43:000000696 , г. Краснодар, ул. Красная,138,промышленные земли. Основные </w:t>
      </w:r>
    </w:p>
    <w:p>
      <w:pPr>
        <w:pStyle w:val="127"/>
        <w:rPr>
          <w:sz w:val="22"/>
        </w:rPr>
      </w:pPr>
      <w:r>
        <w:rPr>
          <w:sz w:val="22"/>
        </w:rPr>
        <w:t>Кадастровый номер, адрес (местоположение), категория земель, вид разрешенного использования</w:t>
      </w:r>
    </w:p>
    <w:p>
      <w:pPr>
        <w:pStyle w:val="127"/>
        <w:rPr>
          <w:sz w:val="22"/>
        </w:rPr>
      </w:pPr>
      <w:r>
        <w:rPr>
          <w:sz w:val="22"/>
        </w:rPr>
        <w:t>Контактный телефон (телефоны):8(861)53-9-99-99</w:t>
      </w:r>
    </w:p>
    <w:p>
      <w:pPr>
        <w:pStyle w:val="Normal"/>
        <w:rPr/>
      </w:pPr>
      <w:r>
        <w:rPr/>
      </w:r>
    </w:p>
    <w:p>
      <w:pPr>
        <w:pStyle w:val="127"/>
        <w:rPr>
          <w:sz w:val="22"/>
        </w:rPr>
      </w:pPr>
      <w:r>
        <w:rPr>
          <w:sz w:val="22"/>
        </w:rPr>
        <w:t xml:space="preserve">           </w:t>
      </w:r>
      <w:r>
        <w:rPr>
          <w:sz w:val="22"/>
        </w:rPr>
        <w:t>Способ получения результата государственной услуги</w:t>
      </w:r>
    </w:p>
    <w:p>
      <w:pPr>
        <w:pStyle w:val="127"/>
        <w:rPr>
          <w:sz w:val="22"/>
        </w:rPr>
      </w:pPr>
      <w:r>
        <w:rPr>
          <w:sz w:val="22"/>
        </w:rPr>
        <w:t xml:space="preserve">          </w:t>
      </w:r>
      <w:r>
        <w:rPr>
          <w:sz w:val="22"/>
        </w:rPr>
        <w:t>(выбирается один способ из предложенных в соответствующем столбце)</w:t>
      </w:r>
    </w:p>
    <w:p>
      <w:pPr>
        <w:pStyle w:val="127"/>
        <w:rPr>
          <w:sz w:val="22"/>
        </w:rPr>
      </w:pPr>
      <w:r>
        <w:rPr>
          <w:sz w:val="22"/>
        </w:rPr>
        <w:t> </w:t>
      </w:r>
    </w:p>
    <w:tbl>
      <w:tblPr>
        <w:tblW w:w="1007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5040"/>
        <w:gridCol w:w="5038"/>
      </w:tblGrid>
      <w:tr>
        <w:trPr/>
        <w:tc>
          <w:tcPr>
            <w:tcW w:w="5040" w:type="dxa"/>
            <w:tcBorders/>
          </w:tcPr>
          <w:p>
            <w:pPr>
              <w:pStyle w:val="126"/>
              <w:widowControl w:val="false"/>
              <w:jc w:val="left"/>
              <w:rPr/>
            </w:pPr>
            <w:r>
              <w:rPr>
                <w:rFonts w:ascii="Arial" w:hAnsi="Arial"/>
              </w:rPr>
              <w:t>на бумажном носителе:</w:t>
            </w:r>
          </w:p>
        </w:tc>
        <w:tc>
          <w:tcPr>
            <w:tcW w:w="5038" w:type="dxa"/>
            <w:tcBorders/>
          </w:tcPr>
          <w:p>
            <w:pPr>
              <w:pStyle w:val="126"/>
              <w:widowControl w:val="false"/>
              <w:jc w:val="left"/>
              <w:rPr/>
            </w:pPr>
            <w:r>
              <w:rPr>
                <w:rFonts w:ascii="Arial" w:hAnsi="Arial"/>
              </w:rPr>
              <w:t>в электронной форме:</w:t>
            </w:r>
          </w:p>
        </w:tc>
      </w:tr>
      <w:tr>
        <w:trPr/>
        <w:tc>
          <w:tcPr>
            <w:tcW w:w="5040" w:type="dxa"/>
            <w:tcBorders/>
          </w:tcPr>
          <w:p>
            <w:pPr>
              <w:pStyle w:val="125"/>
              <w:widowControl w:val="false"/>
              <w:rPr>
                <w:rFonts w:ascii="Arial" w:hAnsi="Arial"/>
              </w:rPr>
            </w:pPr>
            <w:r>
              <w:rPr>
                <w:rFonts w:ascii="Courier New" w:hAnsi="Courier New"/>
              </w:rPr>
              <w:t>┌──┐</w:t>
            </w:r>
          </w:p>
          <w:p>
            <w:pPr>
              <w:pStyle w:val="125"/>
              <w:widowControl w:val="false"/>
              <w:rPr/>
            </w:pPr>
            <w:r>
              <w:rPr>
                <w:rFonts w:ascii="Courier New" w:hAnsi="Courier New"/>
              </w:rPr>
              <w:t>└</w:t>
            </w:r>
            <w:r>
              <w:rPr>
                <w:rFonts w:ascii="Courier New" w:hAnsi="Courier New"/>
              </w:rPr>
              <w:t>да──┘1) при явке в управление архитектуры муниципального образования Кореновский район</w:t>
            </w:r>
          </w:p>
        </w:tc>
        <w:tc>
          <w:tcPr>
            <w:tcW w:w="5038" w:type="dxa"/>
            <w:tcBorders/>
          </w:tcPr>
          <w:p>
            <w:pPr>
              <w:pStyle w:val="125"/>
              <w:widowControl w:val="false"/>
              <w:rPr>
                <w:rFonts w:ascii="Arial" w:hAnsi="Arial"/>
              </w:rPr>
            </w:pPr>
            <w:r>
              <w:rPr>
                <w:rFonts w:ascii="Courier New" w:hAnsi="Courier New"/>
              </w:rPr>
              <w:t>┌──┐</w:t>
            </w:r>
          </w:p>
          <w:p>
            <w:pPr>
              <w:pStyle w:val="125"/>
              <w:widowControl w:val="false"/>
              <w:rPr/>
            </w:pPr>
            <w:r>
              <w:rPr>
                <w:rFonts w:ascii="Courier New" w:hAnsi="Courier New"/>
              </w:rPr>
              <w:t>└──┘</w:t>
            </w:r>
            <w:r>
              <w:rPr>
                <w:rFonts w:ascii="Courier New" w:hAnsi="Courier New"/>
              </w:rPr>
              <w:t xml:space="preserve">1) посредством </w:t>
            </w:r>
            <w:hyperlink r:id="rId160">
              <w:r>
                <w:rPr>
                  <w:rFonts w:ascii="Courier New" w:hAnsi="Courier New"/>
                </w:rPr>
                <w:t>Единого портала</w:t>
              </w:r>
            </w:hyperlink>
            <w:r>
              <w:rPr>
                <w:rFonts w:ascii="Courier New" w:hAnsi="Courier New"/>
              </w:rPr>
              <w:t xml:space="preserve"> (</w:t>
            </w:r>
            <w:hyperlink r:id="rId161">
              <w:r>
                <w:rPr>
                  <w:rFonts w:ascii="Courier New" w:hAnsi="Courier New"/>
                </w:rPr>
                <w:t>Регионального портала</w:t>
              </w:r>
            </w:hyperlink>
            <w:r>
              <w:rPr>
                <w:rFonts w:ascii="Courier New" w:hAnsi="Courier New"/>
              </w:rPr>
              <w:t>)</w:t>
            </w:r>
          </w:p>
        </w:tc>
      </w:tr>
      <w:tr>
        <w:trPr/>
        <w:tc>
          <w:tcPr>
            <w:tcW w:w="5040" w:type="dxa"/>
            <w:tcBorders/>
          </w:tcPr>
          <w:p>
            <w:pPr>
              <w:pStyle w:val="125"/>
              <w:widowControl w:val="false"/>
              <w:rPr>
                <w:rFonts w:ascii="Arial" w:hAnsi="Arial"/>
              </w:rPr>
            </w:pPr>
            <w:r>
              <w:rPr>
                <w:rFonts w:ascii="Courier New" w:hAnsi="Courier New"/>
              </w:rPr>
              <w:t>┌──┐</w:t>
            </w:r>
          </w:p>
          <w:p>
            <w:pPr>
              <w:pStyle w:val="125"/>
              <w:widowControl w:val="false"/>
              <w:rPr/>
            </w:pPr>
            <w:r>
              <w:rPr>
                <w:rFonts w:ascii="Courier New" w:hAnsi="Courier New"/>
              </w:rPr>
              <w:t>└──┘</w:t>
            </w:r>
            <w:r>
              <w:rPr>
                <w:rFonts w:ascii="Courier New" w:hAnsi="Courier New"/>
              </w:rPr>
              <w:t>2) при явке в МФЦ</w:t>
            </w:r>
          </w:p>
        </w:tc>
        <w:tc>
          <w:tcPr>
            <w:tcW w:w="5038" w:type="dxa"/>
            <w:tcBorders/>
          </w:tcPr>
          <w:p>
            <w:pPr>
              <w:pStyle w:val="125"/>
              <w:widowControl w:val="false"/>
              <w:rPr>
                <w:rFonts w:ascii="Arial" w:hAnsi="Arial"/>
              </w:rPr>
            </w:pPr>
            <w:r>
              <w:rPr>
                <w:rFonts w:ascii="Courier New" w:hAnsi="Courier New"/>
              </w:rPr>
              <w:t>┌──┐</w:t>
            </w:r>
          </w:p>
          <w:p>
            <w:pPr>
              <w:pStyle w:val="125"/>
              <w:widowControl w:val="false"/>
              <w:rPr/>
            </w:pPr>
            <w:r>
              <w:rPr>
                <w:rFonts w:ascii="Courier New" w:hAnsi="Courier New"/>
              </w:rPr>
              <w:t>└──┘</w:t>
            </w:r>
            <w:r>
              <w:rPr>
                <w:rFonts w:ascii="Courier New" w:hAnsi="Courier New"/>
              </w:rPr>
              <w:t>1) посредством МФЦ</w:t>
            </w:r>
          </w:p>
        </w:tc>
      </w:tr>
      <w:tr>
        <w:trPr/>
        <w:tc>
          <w:tcPr>
            <w:tcW w:w="5040" w:type="dxa"/>
            <w:tcBorders/>
          </w:tcPr>
          <w:p>
            <w:pPr>
              <w:pStyle w:val="125"/>
              <w:widowControl w:val="false"/>
              <w:rPr>
                <w:rFonts w:ascii="Arial" w:hAnsi="Arial"/>
              </w:rPr>
            </w:pPr>
            <w:r>
              <w:rPr>
                <w:rFonts w:ascii="Courier New" w:hAnsi="Courier New"/>
              </w:rPr>
              <w:t>┌──┐</w:t>
            </w:r>
          </w:p>
          <w:p>
            <w:pPr>
              <w:pStyle w:val="125"/>
              <w:widowControl w:val="false"/>
              <w:rPr/>
            </w:pPr>
            <w:r>
              <w:rPr>
                <w:rFonts w:ascii="Courier New" w:hAnsi="Courier New"/>
              </w:rPr>
              <w:t>└──┘</w:t>
            </w:r>
            <w:r>
              <w:rPr>
                <w:rFonts w:ascii="Courier New" w:hAnsi="Courier New"/>
              </w:rPr>
              <w:t>3) заказным письмом</w:t>
            </w:r>
          </w:p>
        </w:tc>
        <w:tc>
          <w:tcPr>
            <w:tcW w:w="5038" w:type="dxa"/>
            <w:tcBorders/>
          </w:tcPr>
          <w:p>
            <w:pPr>
              <w:pStyle w:val="125"/>
              <w:widowControl w:val="false"/>
              <w:rPr>
                <w:rFonts w:ascii="Arial" w:hAnsi="Arial"/>
              </w:rPr>
            </w:pPr>
            <w:r>
              <w:rPr>
                <w:rFonts w:ascii="Courier New" w:hAnsi="Courier New"/>
              </w:rPr>
              <w:t>┌──┐</w:t>
            </w:r>
          </w:p>
          <w:p>
            <w:pPr>
              <w:pStyle w:val="125"/>
              <w:widowControl w:val="false"/>
              <w:rPr/>
            </w:pPr>
            <w:r>
              <w:rPr>
                <w:rFonts w:ascii="Courier New" w:hAnsi="Courier New"/>
              </w:rPr>
              <w:t>└──┘</w:t>
            </w:r>
            <w:r>
              <w:rPr>
                <w:rFonts w:ascii="Courier New" w:hAnsi="Courier New"/>
              </w:rPr>
              <w:t>1) по электронной почте</w:t>
            </w:r>
          </w:p>
        </w:tc>
      </w:tr>
    </w:tbl>
    <w:p>
      <w:pPr>
        <w:pStyle w:val="Normal"/>
        <w:rPr/>
      </w:pPr>
      <w:r>
        <w:rPr/>
      </w:r>
    </w:p>
    <w:tbl>
      <w:tblPr>
        <w:tblW w:w="10080"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473"/>
        <w:gridCol w:w="1827"/>
        <w:gridCol w:w="3780"/>
      </w:tblGrid>
      <w:tr>
        <w:trPr/>
        <w:tc>
          <w:tcPr>
            <w:tcW w:w="4473" w:type="dxa"/>
            <w:tcBorders/>
          </w:tcPr>
          <w:p>
            <w:pPr>
              <w:pStyle w:val="126"/>
              <w:widowControl w:val="false"/>
              <w:jc w:val="center"/>
              <w:rPr/>
            </w:pPr>
            <w:r>
              <w:rPr>
                <w:rFonts w:ascii="Arial" w:hAnsi="Arial"/>
              </w:rPr>
              <w:t>Почтовый адрес: (если результат предоставления государственной услуги должен быть направлен на бумажном носителе)</w:t>
            </w:r>
          </w:p>
        </w:tc>
        <w:tc>
          <w:tcPr>
            <w:tcW w:w="1827" w:type="dxa"/>
            <w:tcBorders/>
          </w:tcPr>
          <w:p>
            <w:pPr>
              <w:pStyle w:val="126"/>
              <w:widowControl w:val="false"/>
              <w:jc w:val="left"/>
              <w:rPr>
                <w:rFonts w:ascii="Arial" w:hAnsi="Arial"/>
              </w:rPr>
            </w:pPr>
            <w:r>
              <w:rPr>
                <w:rFonts w:ascii="Arial" w:hAnsi="Arial"/>
              </w:rPr>
            </w:r>
          </w:p>
        </w:tc>
        <w:tc>
          <w:tcPr>
            <w:tcW w:w="3780" w:type="dxa"/>
            <w:tcBorders/>
          </w:tcPr>
          <w:p>
            <w:pPr>
              <w:pStyle w:val="126"/>
              <w:widowControl w:val="false"/>
              <w:jc w:val="center"/>
              <w:rPr/>
            </w:pPr>
            <w:r>
              <w:rPr>
                <w:rFonts w:ascii="Arial" w:hAnsi="Arial"/>
              </w:rPr>
              <w:t>Адрес электронной почты: (если результат предоставления государственной услуги должен быть направлен в форме электронного документа)</w:t>
            </w:r>
          </w:p>
        </w:tc>
      </w:tr>
      <w:tr>
        <w:trPr/>
        <w:tc>
          <w:tcPr>
            <w:tcW w:w="4473" w:type="dxa"/>
            <w:tcBorders>
              <w:bottom w:val="single" w:sz="4" w:space="0" w:color="000000"/>
            </w:tcBorders>
          </w:tcPr>
          <w:p>
            <w:pPr>
              <w:pStyle w:val="126"/>
              <w:widowControl w:val="false"/>
              <w:jc w:val="left"/>
              <w:rPr>
                <w:rFonts w:ascii="Arial" w:hAnsi="Arial"/>
              </w:rPr>
            </w:pPr>
            <w:r>
              <w:rPr>
                <w:rFonts w:ascii="Arial" w:hAnsi="Arial"/>
              </w:rPr>
            </w:r>
          </w:p>
        </w:tc>
        <w:tc>
          <w:tcPr>
            <w:tcW w:w="1827" w:type="dxa"/>
            <w:tcBorders/>
          </w:tcPr>
          <w:p>
            <w:pPr>
              <w:pStyle w:val="126"/>
              <w:widowControl w:val="false"/>
              <w:jc w:val="left"/>
              <w:rPr>
                <w:rFonts w:ascii="Arial" w:hAnsi="Arial"/>
              </w:rPr>
            </w:pPr>
            <w:r>
              <w:rPr>
                <w:rFonts w:ascii="Arial" w:hAnsi="Arial"/>
              </w:rPr>
            </w:r>
          </w:p>
        </w:tc>
        <w:tc>
          <w:tcPr>
            <w:tcW w:w="3780" w:type="dxa"/>
            <w:tcBorders>
              <w:bottom w:val="single" w:sz="4" w:space="0" w:color="000000"/>
            </w:tcBorders>
          </w:tcPr>
          <w:p>
            <w:pPr>
              <w:pStyle w:val="126"/>
              <w:widowControl w:val="false"/>
              <w:jc w:val="left"/>
              <w:rPr>
                <w:rFonts w:ascii="Arial" w:hAnsi="Arial"/>
              </w:rPr>
            </w:pPr>
            <w:r>
              <w:rPr>
                <w:rFonts w:ascii="Arial" w:hAnsi="Arial"/>
              </w:rPr>
            </w:r>
          </w:p>
        </w:tc>
      </w:tr>
      <w:tr>
        <w:trPr/>
        <w:tc>
          <w:tcPr>
            <w:tcW w:w="4473" w:type="dxa"/>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c>
          <w:tcPr>
            <w:tcW w:w="1827" w:type="dxa"/>
            <w:tcBorders/>
          </w:tcPr>
          <w:p>
            <w:pPr>
              <w:pStyle w:val="126"/>
              <w:widowControl w:val="false"/>
              <w:jc w:val="left"/>
              <w:rPr>
                <w:rFonts w:ascii="Arial" w:hAnsi="Arial"/>
              </w:rPr>
            </w:pPr>
            <w:r>
              <w:rPr>
                <w:rFonts w:ascii="Arial" w:hAnsi="Arial"/>
              </w:rPr>
            </w:r>
          </w:p>
        </w:tc>
        <w:tc>
          <w:tcPr>
            <w:tcW w:w="3780" w:type="dxa"/>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r>
      <w:tr>
        <w:trPr/>
        <w:tc>
          <w:tcPr>
            <w:tcW w:w="4473" w:type="dxa"/>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c>
          <w:tcPr>
            <w:tcW w:w="1827" w:type="dxa"/>
            <w:tcBorders/>
          </w:tcPr>
          <w:p>
            <w:pPr>
              <w:pStyle w:val="126"/>
              <w:widowControl w:val="false"/>
              <w:jc w:val="left"/>
              <w:rPr>
                <w:rFonts w:ascii="Arial" w:hAnsi="Arial"/>
              </w:rPr>
            </w:pPr>
            <w:r>
              <w:rPr>
                <w:rFonts w:ascii="Arial" w:hAnsi="Arial"/>
              </w:rPr>
            </w:r>
          </w:p>
        </w:tc>
        <w:tc>
          <w:tcPr>
            <w:tcW w:w="3780" w:type="dxa"/>
            <w:tcBorders>
              <w:top w:val="single" w:sz="4" w:space="0" w:color="000000"/>
              <w:bottom w:val="single" w:sz="4" w:space="0" w:color="000000"/>
            </w:tcBorders>
          </w:tcPr>
          <w:p>
            <w:pPr>
              <w:pStyle w:val="126"/>
              <w:widowControl w:val="false"/>
              <w:jc w:val="left"/>
              <w:rPr>
                <w:rFonts w:ascii="Arial" w:hAnsi="Arial"/>
              </w:rPr>
            </w:pPr>
            <w:r>
              <w:rPr>
                <w:rFonts w:ascii="Arial" w:hAnsi="Arial"/>
              </w:rPr>
            </w:r>
          </w:p>
        </w:tc>
      </w:tr>
    </w:tbl>
    <w:p>
      <w:pPr>
        <w:pStyle w:val="Normal"/>
        <w:rPr/>
      </w:pPr>
      <w:r>
        <w:rPr/>
      </w:r>
    </w:p>
    <w:tbl>
      <w:tblPr>
        <w:tblW w:w="1007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398"/>
        <w:gridCol w:w="1680"/>
      </w:tblGrid>
      <w:tr>
        <w:trPr/>
        <w:tc>
          <w:tcPr>
            <w:tcW w:w="8398" w:type="dxa"/>
            <w:tcBorders/>
          </w:tcPr>
          <w:p>
            <w:pPr>
              <w:pStyle w:val="126"/>
              <w:widowControl w:val="false"/>
              <w:jc w:val="center"/>
              <w:rPr/>
            </w:pPr>
            <w:r>
              <w:rPr>
                <w:rFonts w:ascii="Arial" w:hAnsi="Arial"/>
              </w:rPr>
              <w:t>К заявлению прилагаются следующие документы:</w:t>
            </w:r>
          </w:p>
        </w:tc>
        <w:tc>
          <w:tcPr>
            <w:tcW w:w="1680" w:type="dxa"/>
            <w:vMerge w:val="restart"/>
            <w:tcBorders/>
          </w:tcPr>
          <w:p>
            <w:pPr>
              <w:pStyle w:val="126"/>
              <w:widowControl w:val="false"/>
              <w:jc w:val="center"/>
              <w:rPr/>
            </w:pPr>
            <w:r>
              <w:rPr>
                <w:rFonts w:ascii="Arial" w:hAnsi="Arial"/>
              </w:rPr>
              <w:t>Перечень документов, прилагаемых к заявлению, оформлен в виде описи</w:t>
            </w:r>
          </w:p>
        </w:tc>
      </w:tr>
      <w:tr>
        <w:trPr/>
        <w:tc>
          <w:tcPr>
            <w:tcW w:w="8398" w:type="dxa"/>
            <w:tcBorders/>
          </w:tcPr>
          <w:p>
            <w:pPr>
              <w:pStyle w:val="126"/>
              <w:widowControl w:val="false"/>
              <w:jc w:val="center"/>
              <w:rPr/>
            </w:pPr>
            <w:r>
              <w:rPr>
                <w:rFonts w:ascii="Arial" w:hAnsi="Arial"/>
              </w:rPr>
              <w:t>(перечень наименований документов с указанием количества листов)</w:t>
            </w:r>
          </w:p>
        </w:tc>
        <w:tc>
          <w:tcPr>
            <w:tcW w:w="1680" w:type="dxa"/>
            <w:vMerge w:val="continue"/>
            <w:tcBorders/>
          </w:tcPr>
          <w:p>
            <w:pPr>
              <w:pStyle w:val="Normal"/>
              <w:widowControl w:val="false"/>
              <w:rPr/>
            </w:pPr>
            <w:r>
              <w:rPr/>
            </w:r>
          </w:p>
        </w:tc>
      </w:tr>
      <w:tr>
        <w:trPr/>
        <w:tc>
          <w:tcPr>
            <w:tcW w:w="8398" w:type="dxa"/>
            <w:tcBorders>
              <w:bottom w:val="single" w:sz="4" w:space="0" w:color="000000"/>
            </w:tcBorders>
          </w:tcPr>
          <w:p>
            <w:pPr>
              <w:pStyle w:val="126"/>
              <w:widowControl w:val="false"/>
              <w:jc w:val="left"/>
              <w:rPr/>
            </w:pPr>
            <w:r>
              <w:rPr>
                <w:rFonts w:ascii="Arial" w:hAnsi="Arial"/>
              </w:rPr>
              <w:t>1.</w:t>
            </w:r>
          </w:p>
        </w:tc>
        <w:tc>
          <w:tcPr>
            <w:tcW w:w="1680" w:type="dxa"/>
            <w:vMerge w:val="continue"/>
            <w:tcBorders/>
          </w:tcPr>
          <w:p>
            <w:pPr>
              <w:pStyle w:val="Normal"/>
              <w:widowControl w:val="false"/>
              <w:rPr/>
            </w:pPr>
            <w:r>
              <w:rPr/>
            </w:r>
          </w:p>
        </w:tc>
      </w:tr>
      <w:tr>
        <w:trPr/>
        <w:tc>
          <w:tcPr>
            <w:tcW w:w="8398" w:type="dxa"/>
            <w:tcBorders>
              <w:top w:val="single" w:sz="4" w:space="0" w:color="000000"/>
              <w:bottom w:val="single" w:sz="4" w:space="0" w:color="000000"/>
            </w:tcBorders>
          </w:tcPr>
          <w:p>
            <w:pPr>
              <w:pStyle w:val="126"/>
              <w:widowControl w:val="false"/>
              <w:jc w:val="left"/>
              <w:rPr/>
            </w:pPr>
            <w:r>
              <w:rPr>
                <w:rFonts w:ascii="Arial" w:hAnsi="Arial"/>
              </w:rPr>
              <w:t>2.</w:t>
            </w:r>
          </w:p>
        </w:tc>
        <w:tc>
          <w:tcPr>
            <w:tcW w:w="1680" w:type="dxa"/>
            <w:vMerge w:val="continue"/>
            <w:tcBorders/>
          </w:tcPr>
          <w:p>
            <w:pPr>
              <w:pStyle w:val="Normal"/>
              <w:widowControl w:val="false"/>
              <w:rPr/>
            </w:pPr>
            <w:r>
              <w:rPr/>
            </w:r>
          </w:p>
        </w:tc>
      </w:tr>
      <w:tr>
        <w:trPr/>
        <w:tc>
          <w:tcPr>
            <w:tcW w:w="8398" w:type="dxa"/>
            <w:tcBorders>
              <w:top w:val="single" w:sz="4" w:space="0" w:color="000000"/>
              <w:bottom w:val="single" w:sz="4" w:space="0" w:color="000000"/>
            </w:tcBorders>
          </w:tcPr>
          <w:p>
            <w:pPr>
              <w:pStyle w:val="126"/>
              <w:widowControl w:val="false"/>
              <w:jc w:val="left"/>
              <w:rPr/>
            </w:pPr>
            <w:r>
              <w:rPr>
                <w:rFonts w:ascii="Arial" w:hAnsi="Arial"/>
              </w:rPr>
              <w:t>3.</w:t>
            </w:r>
          </w:p>
        </w:tc>
        <w:tc>
          <w:tcPr>
            <w:tcW w:w="1680" w:type="dxa"/>
            <w:vMerge w:val="continue"/>
            <w:tcBorders/>
          </w:tcPr>
          <w:p>
            <w:pPr>
              <w:pStyle w:val="Normal"/>
              <w:widowControl w:val="false"/>
              <w:rPr/>
            </w:pPr>
            <w:r>
              <w:rPr/>
            </w:r>
          </w:p>
        </w:tc>
      </w:tr>
      <w:tr>
        <w:trPr/>
        <w:tc>
          <w:tcPr>
            <w:tcW w:w="8398" w:type="dxa"/>
            <w:tcBorders>
              <w:top w:val="single" w:sz="4" w:space="0" w:color="000000"/>
              <w:bottom w:val="single" w:sz="4" w:space="0" w:color="000000"/>
            </w:tcBorders>
          </w:tcPr>
          <w:p>
            <w:pPr>
              <w:pStyle w:val="126"/>
              <w:widowControl w:val="false"/>
              <w:jc w:val="left"/>
              <w:rPr/>
            </w:pPr>
            <w:r>
              <w:rPr>
                <w:rFonts w:ascii="Arial" w:hAnsi="Arial"/>
              </w:rPr>
              <w:t>4.</w:t>
            </w:r>
          </w:p>
        </w:tc>
        <w:tc>
          <w:tcPr>
            <w:tcW w:w="1680" w:type="dxa"/>
            <w:vMerge w:val="continue"/>
            <w:tcBorders/>
          </w:tcPr>
          <w:p>
            <w:pPr>
              <w:pStyle w:val="Normal"/>
              <w:widowControl w:val="false"/>
              <w:rPr/>
            </w:pPr>
            <w:r>
              <w:rPr/>
            </w:r>
          </w:p>
        </w:tc>
      </w:tr>
      <w:tr>
        <w:trPr/>
        <w:tc>
          <w:tcPr>
            <w:tcW w:w="8398" w:type="dxa"/>
            <w:tcBorders>
              <w:top w:val="single" w:sz="4" w:space="0" w:color="000000"/>
              <w:bottom w:val="single" w:sz="4" w:space="0" w:color="000000"/>
            </w:tcBorders>
          </w:tcPr>
          <w:p>
            <w:pPr>
              <w:pStyle w:val="126"/>
              <w:widowControl w:val="false"/>
              <w:jc w:val="left"/>
              <w:rPr/>
            </w:pPr>
            <w:r>
              <w:rPr>
                <w:rFonts w:ascii="Arial" w:hAnsi="Arial"/>
              </w:rPr>
              <w:t>5.</w:t>
            </w:r>
          </w:p>
        </w:tc>
        <w:tc>
          <w:tcPr>
            <w:tcW w:w="1680" w:type="dxa"/>
            <w:vMerge w:val="restart"/>
            <w:tcBorders/>
          </w:tcPr>
          <w:p>
            <w:pPr>
              <w:pStyle w:val="125"/>
              <w:widowControl w:val="false"/>
              <w:rPr>
                <w:rFonts w:ascii="Arial" w:hAnsi="Arial"/>
              </w:rPr>
            </w:pPr>
            <w:r>
              <w:rPr>
                <w:rFonts w:ascii="Courier New" w:hAnsi="Courier New"/>
              </w:rPr>
              <w:t>┌──┐</w:t>
            </w:r>
          </w:p>
          <w:p>
            <w:pPr>
              <w:pStyle w:val="125"/>
              <w:widowControl w:val="false"/>
              <w:rPr/>
            </w:pPr>
            <w:r>
              <w:rPr>
                <w:rFonts w:ascii="Courier New" w:hAnsi="Courier New"/>
              </w:rPr>
              <w:t>└──┘</w:t>
            </w:r>
          </w:p>
        </w:tc>
      </w:tr>
      <w:tr>
        <w:trPr/>
        <w:tc>
          <w:tcPr>
            <w:tcW w:w="8398" w:type="dxa"/>
            <w:tcBorders>
              <w:top w:val="single" w:sz="4" w:space="0" w:color="000000"/>
              <w:bottom w:val="single" w:sz="4" w:space="0" w:color="000000"/>
            </w:tcBorders>
          </w:tcPr>
          <w:p>
            <w:pPr>
              <w:pStyle w:val="126"/>
              <w:widowControl w:val="false"/>
              <w:jc w:val="left"/>
              <w:rPr/>
            </w:pPr>
            <w:r>
              <w:rPr>
                <w:rFonts w:ascii="Arial" w:hAnsi="Arial"/>
              </w:rPr>
              <w:t>6.</w:t>
            </w:r>
          </w:p>
        </w:tc>
        <w:tc>
          <w:tcPr>
            <w:tcW w:w="1680" w:type="dxa"/>
            <w:vMerge w:val="continue"/>
            <w:tcBorders/>
          </w:tcPr>
          <w:p>
            <w:pPr>
              <w:pStyle w:val="Normal"/>
              <w:widowControl w:val="false"/>
              <w:rPr/>
            </w:pPr>
            <w:r>
              <w:rPr/>
            </w:r>
          </w:p>
        </w:tc>
      </w:tr>
      <w:tr>
        <w:trPr/>
        <w:tc>
          <w:tcPr>
            <w:tcW w:w="8398" w:type="dxa"/>
            <w:tcBorders>
              <w:top w:val="single" w:sz="4" w:space="0" w:color="000000"/>
              <w:bottom w:val="single" w:sz="4" w:space="0" w:color="000000"/>
            </w:tcBorders>
          </w:tcPr>
          <w:p>
            <w:pPr>
              <w:pStyle w:val="126"/>
              <w:widowControl w:val="false"/>
              <w:jc w:val="left"/>
              <w:rPr/>
            </w:pPr>
            <w:r>
              <w:rPr>
                <w:rFonts w:ascii="Arial" w:hAnsi="Arial"/>
              </w:rPr>
              <w:t>7.</w:t>
            </w:r>
          </w:p>
        </w:tc>
        <w:tc>
          <w:tcPr>
            <w:tcW w:w="1680" w:type="dxa"/>
            <w:vMerge w:val="continue"/>
            <w:tcBorders/>
          </w:tcPr>
          <w:p>
            <w:pPr>
              <w:pStyle w:val="Normal"/>
              <w:widowControl w:val="false"/>
              <w:rPr/>
            </w:pPr>
            <w:r>
              <w:rPr/>
            </w:r>
          </w:p>
        </w:tc>
      </w:tr>
    </w:tbl>
    <w:p>
      <w:pPr>
        <w:pStyle w:val="127"/>
        <w:rPr>
          <w:sz w:val="22"/>
        </w:rPr>
      </w:pPr>
      <w:r>
        <w:rPr>
          <w:sz w:val="22"/>
        </w:rPr>
        <w:t> </w:t>
      </w:r>
    </w:p>
    <w:p>
      <w:pPr>
        <w:pStyle w:val="127"/>
        <w:rPr>
          <w:sz w:val="22"/>
        </w:rPr>
      </w:pPr>
      <w:r>
        <w:rPr>
          <w:sz w:val="22"/>
        </w:rPr>
        <w:t>____________ _____________________________ _______________________</w:t>
      </w:r>
    </w:p>
    <w:p>
      <w:pPr>
        <w:pStyle w:val="127"/>
        <w:rPr>
          <w:sz w:val="22"/>
        </w:rPr>
      </w:pPr>
      <w:r>
        <w:rPr>
          <w:sz w:val="22"/>
        </w:rPr>
        <w:t xml:space="preserve">    </w:t>
      </w:r>
      <w:r>
        <w:rPr>
          <w:sz w:val="22"/>
        </w:rPr>
        <w:t>дата       подпись обратившегося лица    расшифровка подписи</w:t>
      </w:r>
    </w:p>
    <w:p>
      <w:pPr>
        <w:pStyle w:val="Normal"/>
        <w:rPr/>
      </w:pPr>
      <w:r>
        <w:rPr/>
      </w:r>
    </w:p>
    <w:p>
      <w:pPr>
        <w:pStyle w:val="127"/>
        <w:rPr>
          <w:sz w:val="22"/>
        </w:rPr>
      </w:pPr>
      <w:r>
        <w:rPr>
          <w:sz w:val="22"/>
        </w:rPr>
        <w:t xml:space="preserve">                                           </w:t>
      </w:r>
      <w:r>
        <w:rPr>
          <w:sz w:val="22"/>
        </w:rPr>
        <w:t>________________________</w:t>
      </w:r>
    </w:p>
    <w:p>
      <w:pPr>
        <w:pStyle w:val="127"/>
        <w:rPr>
          <w:sz w:val="22"/>
        </w:rPr>
      </w:pPr>
      <w:r>
        <w:rPr>
          <w:sz w:val="22"/>
        </w:rPr>
        <w:t xml:space="preserve">                                           </w:t>
      </w:r>
      <w:r>
        <w:rPr>
          <w:sz w:val="22"/>
        </w:rPr>
        <w:t>должность (при наличии)</w:t>
      </w:r>
    </w:p>
    <w:p>
      <w:pPr>
        <w:pStyle w:val="Normal"/>
        <w:rPr/>
      </w:pPr>
      <w:r>
        <w:rPr/>
      </w:r>
    </w:p>
    <w:p>
      <w:pPr>
        <w:pStyle w:val="127"/>
        <w:rPr>
          <w:sz w:val="22"/>
        </w:rPr>
      </w:pPr>
      <w:r>
        <w:rPr>
          <w:sz w:val="22"/>
        </w:rPr>
      </w:r>
    </w:p>
    <w:p>
      <w:pPr>
        <w:pStyle w:val="127"/>
        <w:rPr>
          <w:sz w:val="22"/>
        </w:rPr>
      </w:pPr>
      <w:r>
        <w:rPr>
          <w:sz w:val="22"/>
        </w:rPr>
        <w:t>М.П.</w:t>
      </w:r>
    </w:p>
    <w:p>
      <w:pPr>
        <w:pStyle w:val="127"/>
        <w:rPr>
          <w:sz w:val="22"/>
        </w:rPr>
      </w:pPr>
      <w:r>
        <w:rPr>
          <w:sz w:val="22"/>
        </w:rPr>
        <w:t>(при наличии печати)</w:t>
      </w:r>
    </w:p>
    <w:p>
      <w:pPr>
        <w:pStyle w:val="Normal"/>
        <w:rPr/>
      </w:pPr>
      <w:r>
        <w:rPr/>
      </w:r>
    </w:p>
    <w:p>
      <w:pPr>
        <w:pStyle w:val="127"/>
        <w:rPr>
          <w:sz w:val="22"/>
        </w:rPr>
      </w:pPr>
      <w:r>
        <w:rPr>
          <w:sz w:val="22"/>
        </w:rPr>
        <w:t>"___"___________20__года</w:t>
      </w:r>
    </w:p>
    <w:p>
      <w:pPr>
        <w:pStyle w:val="127"/>
        <w:rPr>
          <w:sz w:val="22"/>
        </w:rPr>
      </w:pPr>
      <w:r>
        <w:rPr>
          <w:sz w:val="22"/>
        </w:rPr>
        <w:t> </w:t>
      </w:r>
    </w:p>
    <w:p>
      <w:pPr>
        <w:pStyle w:val="127"/>
        <w:rPr>
          <w:sz w:val="22"/>
        </w:rPr>
      </w:pPr>
      <w:r>
        <w:rPr>
          <w:sz w:val="22"/>
        </w:rPr>
        <w:t> </w:t>
      </w:r>
    </w:p>
    <w:p>
      <w:pPr>
        <w:pStyle w:val="127"/>
        <w:rPr>
          <w:sz w:val="22"/>
        </w:rPr>
      </w:pPr>
      <w:r>
        <w:rPr>
          <w:sz w:val="22"/>
        </w:rPr>
      </w:r>
    </w:p>
    <w:p>
      <w:pPr>
        <w:pStyle w:val="Normal"/>
        <w:jc w:val="both"/>
        <w:rPr>
          <w:rFonts w:ascii="Times New Roman" w:hAnsi="Times New Roman"/>
          <w:sz w:val="28"/>
          <w:highlight w:val="white"/>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highlight w:val="white"/>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highlight w:val="white"/>
        </w:rPr>
      </w:pPr>
      <w:r>
        <w:rPr>
          <w:rFonts w:ascii="Times New Roman" w:hAnsi="Times New Roman"/>
          <w:sz w:val="28"/>
          <w:highlight w:val="white"/>
        </w:rPr>
        <w:t>муниципального образования</w:t>
      </w:r>
    </w:p>
    <w:p>
      <w:pPr>
        <w:pStyle w:val="Normal"/>
        <w:jc w:val="both"/>
        <w:rPr>
          <w:rFonts w:ascii="Times New Roman" w:hAnsi="Times New Roman"/>
          <w:sz w:val="28"/>
          <w:highlight w:val="white"/>
        </w:rPr>
      </w:pPr>
      <w:r>
        <w:rPr>
          <w:rFonts w:ascii="Times New Roman" w:hAnsi="Times New Roman"/>
          <w:sz w:val="28"/>
          <w:highlight w:val="white"/>
        </w:rPr>
        <w:t>Кореновский район,</w:t>
      </w:r>
    </w:p>
    <w:p>
      <w:pPr>
        <w:pStyle w:val="Normal"/>
        <w:jc w:val="both"/>
        <w:rPr>
          <w:rFonts w:ascii="Times New Roman" w:hAnsi="Times New Roman"/>
          <w:sz w:val="28"/>
          <w:highlight w:val="white"/>
        </w:rPr>
      </w:pPr>
      <w:r>
        <w:rPr>
          <w:rFonts w:ascii="Times New Roman" w:hAnsi="Times New Roman"/>
          <w:sz w:val="28"/>
          <w:highlight w:val="white"/>
        </w:rPr>
        <w:t>главный архитектор</w:t>
        <w:tab/>
        <w:tab/>
        <w:tab/>
        <w:tab/>
        <w:tab/>
        <w:tab/>
        <w:t xml:space="preserve">           М.Г. Милославская</w:t>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center"/>
        <w:rPr>
          <w:highlight w:val="white"/>
        </w:rPr>
      </w:pPr>
      <w:r>
        <w:rPr>
          <w:highlight w:val="white"/>
        </w:rPr>
      </w:r>
    </w:p>
    <w:p>
      <w:pPr>
        <w:pStyle w:val="Normal"/>
        <w:ind w:right="-1" w:hanging="0"/>
        <w:jc w:val="right"/>
        <w:rPr>
          <w:rFonts w:ascii="Times New Roman" w:hAnsi="Times New Roman"/>
          <w:sz w:val="28"/>
          <w:shd w:fill="F71E04" w:val="clear"/>
        </w:rPr>
      </w:pPr>
      <w:r>
        <w:rPr>
          <w:rFonts w:ascii="Times New Roman" w:hAnsi="Times New Roman"/>
          <w:sz w:val="28"/>
          <w:shd w:fill="F71E04" w:val="clear"/>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rFonts w:ascii="Times New Roman" w:hAnsi="Times New Roman"/>
          <w:sz w:val="28"/>
          <w:highlight w:val="white"/>
        </w:rPr>
        <w:t>Приложение №  6</w:t>
      </w:r>
    </w:p>
    <w:p>
      <w:pPr>
        <w:pStyle w:val="Normal"/>
        <w:ind w:right="-1" w:hanging="0"/>
        <w:jc w:val="right"/>
        <w:rPr>
          <w:rFonts w:ascii="Times New Roman" w:hAnsi="Times New Roman"/>
          <w:color w:val="C9211E"/>
          <w:sz w:val="28"/>
          <w:highlight w:val="white"/>
        </w:rPr>
      </w:pPr>
      <w:r>
        <w:rPr>
          <w:rFonts w:ascii="Times New Roman" w:hAnsi="Times New Roman"/>
          <w:color w:val="C9211E"/>
          <w:sz w:val="28"/>
          <w:highlight w:val="white"/>
        </w:rPr>
      </w:r>
    </w:p>
    <w:p>
      <w:pPr>
        <w:pStyle w:val="Normal"/>
        <w:ind w:left="3969" w:hanging="0"/>
        <w:jc w:val="center"/>
        <w:rPr>
          <w:highlight w:val="yellow"/>
        </w:rPr>
      </w:pPr>
      <w:bookmarkStart w:id="226" w:name="sub_161535_Копия_1"/>
      <w:bookmarkEnd w:id="226"/>
      <w:r>
        <w:rPr>
          <w:rFonts w:ascii="Times New Roman" w:hAnsi="Times New Roman"/>
          <w:sz w:val="28"/>
          <w:highlight w:val="white"/>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sz w:val="28"/>
          <w:highlight w:val="white"/>
        </w:rPr>
        <w:t>»</w:t>
      </w:r>
    </w:p>
    <w:p>
      <w:pPr>
        <w:pStyle w:val="127"/>
        <w:rPr>
          <w:rFonts w:ascii="Times New Roman" w:hAnsi="Times New Roman"/>
          <w:sz w:val="26"/>
        </w:rPr>
      </w:pPr>
      <w:r>
        <w:rPr>
          <w:rFonts w:ascii="Times New Roman" w:hAnsi="Times New Roman"/>
          <w:sz w:val="26"/>
        </w:rPr>
      </w:r>
    </w:p>
    <w:p>
      <w:pPr>
        <w:pStyle w:val="Normal"/>
        <w:ind w:right="-1" w:firstLine="709"/>
        <w:jc w:val="center"/>
        <w:rPr>
          <w:highlight w:val="white"/>
        </w:rPr>
      </w:pPr>
      <w:r>
        <w:rPr>
          <w:rFonts w:ascii="Times New Roman" w:hAnsi="Times New Roman"/>
          <w:sz w:val="28"/>
          <w:highlight w:val="white"/>
          <w:u w:val="single"/>
        </w:rPr>
        <w:t>(ОБРАЗЕЦ  заявления)</w:t>
      </w:r>
    </w:p>
    <w:p>
      <w:pPr>
        <w:pStyle w:val="Normal"/>
        <w:ind w:right="-1" w:firstLine="709"/>
        <w:jc w:val="center"/>
        <w:rPr>
          <w:highlight w:val="white"/>
        </w:rPr>
      </w:pPr>
      <w:r>
        <w:rPr>
          <w:highlight w:val="white"/>
        </w:rPr>
      </w:r>
    </w:p>
    <w:p>
      <w:pPr>
        <w:pStyle w:val="Normal"/>
        <w:rPr>
          <w:sz w:val="20"/>
        </w:rPr>
      </w:pPr>
      <w:r>
        <w:rPr>
          <w:rFonts w:ascii="Times New Roman" w:hAnsi="Times New Roman"/>
          <w:sz w:val="28"/>
        </w:rPr>
        <w:tab/>
        <w:tab/>
        <w:tab/>
        <w:tab/>
        <w:tab/>
        <w:tab/>
        <w:tab/>
        <w:tab/>
        <w:t>Главе</w:t>
      </w:r>
      <w:r>
        <w:rPr>
          <w:rFonts w:ascii="Times New Roman" w:hAnsi="Times New Roman"/>
          <w:sz w:val="24"/>
        </w:rPr>
        <w:t xml:space="preserve"> </w:t>
      </w:r>
    </w:p>
    <w:p>
      <w:pPr>
        <w:pStyle w:val="Normal"/>
        <w:rPr>
          <w:sz w:val="20"/>
        </w:rPr>
      </w:pPr>
      <w:r>
        <w:rPr>
          <w:rFonts w:ascii="Times New Roman" w:hAnsi="Times New Roman"/>
          <w:sz w:val="24"/>
          <w:highlight w:val="white"/>
        </w:rPr>
        <w:tab/>
        <w:tab/>
        <w:tab/>
        <w:tab/>
        <w:tab/>
        <w:tab/>
        <w:tab/>
        <w:tab/>
      </w:r>
      <w:r>
        <w:rPr>
          <w:rFonts w:ascii="Times New Roman" w:hAnsi="Times New Roman"/>
          <w:sz w:val="28"/>
          <w:highlight w:val="white"/>
        </w:rPr>
        <w:t xml:space="preserve">муниципального образования </w:t>
      </w:r>
    </w:p>
    <w:p>
      <w:pPr>
        <w:pStyle w:val="Normal"/>
        <w:rPr>
          <w:sz w:val="20"/>
        </w:rPr>
      </w:pPr>
      <w:r>
        <w:rPr>
          <w:rFonts w:ascii="Times New Roman" w:hAnsi="Times New Roman"/>
          <w:sz w:val="28"/>
          <w:highlight w:val="white"/>
        </w:rPr>
        <w:t xml:space="preserve">                                          </w:t>
      </w:r>
      <w:r>
        <w:rPr>
          <w:rFonts w:ascii="Times New Roman" w:hAnsi="Times New Roman"/>
          <w:sz w:val="28"/>
          <w:highlight w:val="white"/>
        </w:rPr>
        <w:tab/>
        <w:tab/>
        <w:tab/>
        <w:t xml:space="preserve">          Кореновский район</w:t>
      </w:r>
    </w:p>
    <w:p>
      <w:pPr>
        <w:pStyle w:val="Normal"/>
        <w:rPr>
          <w:sz w:val="20"/>
        </w:rPr>
      </w:pPr>
      <w:r>
        <w:rPr>
          <w:rFonts w:ascii="Times New Roman" w:hAnsi="Times New Roman"/>
          <w:sz w:val="28"/>
        </w:rPr>
        <w:t xml:space="preserve"> </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 xml:space="preserve"> </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_____________________________________</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 xml:space="preserve"> _____________________________________</w:t>
      </w:r>
    </w:p>
    <w:p>
      <w:pPr>
        <w:pStyle w:val="127"/>
        <w:rPr>
          <w:sz w:val="20"/>
        </w:rPr>
      </w:pPr>
      <w:r>
        <w:rPr>
          <w:rFonts w:ascii="Times New Roman" w:hAnsi="Times New Roman"/>
          <w:sz w:val="20"/>
          <w:highlight w:val="white"/>
          <w:u w:val="single"/>
        </w:rPr>
        <w:t> </w:t>
      </w:r>
    </w:p>
    <w:p>
      <w:pPr>
        <w:pStyle w:val="Normal"/>
        <w:ind w:right="-1" w:firstLine="709"/>
        <w:jc w:val="center"/>
        <w:rPr>
          <w:highlight w:val="white"/>
        </w:rPr>
      </w:pPr>
      <w:r>
        <w:rPr>
          <w:highlight w:val="white"/>
        </w:rPr>
      </w:r>
    </w:p>
    <w:p>
      <w:pPr>
        <w:pStyle w:val="1"/>
        <w:spacing w:before="280" w:after="280"/>
        <w:jc w:val="center"/>
        <w:rPr>
          <w:sz w:val="28"/>
          <w:highlight w:val="white"/>
        </w:rPr>
      </w:pPr>
      <w:r>
        <w:rPr>
          <w:sz w:val="28"/>
          <w:highlight w:val="white"/>
        </w:rPr>
        <w:t>Форма заявления</w:t>
        <w:br/>
        <w:t>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127"/>
        <w:rPr>
          <w:sz w:val="20"/>
        </w:rPr>
      </w:pPr>
      <w:r>
        <w:rPr>
          <w:sz w:val="20"/>
        </w:rPr>
        <w:t> </w:t>
      </w:r>
    </w:p>
    <w:p>
      <w:pPr>
        <w:pStyle w:val="127"/>
        <w:rPr>
          <w:sz w:val="20"/>
        </w:rPr>
      </w:pPr>
      <w:r>
        <w:rPr>
          <w:sz w:val="20"/>
        </w:rPr>
        <w:t xml:space="preserve">                                            </w:t>
      </w:r>
      <w:r>
        <w:rPr>
          <w:sz w:val="20"/>
        </w:rPr>
        <w:t>Наименование</w:t>
      </w:r>
    </w:p>
    <w:p>
      <w:pPr>
        <w:pStyle w:val="127"/>
        <w:rPr>
          <w:sz w:val="20"/>
        </w:rPr>
      </w:pPr>
      <w:r>
        <w:rPr>
          <w:sz w:val="20"/>
        </w:rPr>
        <w:t xml:space="preserve">                                            </w:t>
      </w:r>
      <w:r>
        <w:rPr>
          <w:sz w:val="20"/>
        </w:rPr>
        <w:t>уполномоченного органа</w:t>
      </w:r>
    </w:p>
    <w:p>
      <w:pPr>
        <w:pStyle w:val="127"/>
        <w:rPr>
          <w:sz w:val="20"/>
        </w:rPr>
      </w:pPr>
      <w:r>
        <w:rPr>
          <w:sz w:val="20"/>
        </w:rPr>
        <w:t> </w:t>
      </w:r>
    </w:p>
    <w:p>
      <w:pPr>
        <w:pStyle w:val="127"/>
        <w:rPr>
          <w:sz w:val="20"/>
        </w:rPr>
      </w:pPr>
      <w:r>
        <w:rPr>
          <w:sz w:val="20"/>
        </w:rPr>
        <w:t xml:space="preserve">                            </w:t>
      </w:r>
      <w:r>
        <w:rPr>
          <w:sz w:val="20"/>
        </w:rPr>
        <w:t>Заявление</w:t>
      </w:r>
    </w:p>
    <w:p>
      <w:pPr>
        <w:pStyle w:val="127"/>
        <w:rPr>
          <w:sz w:val="20"/>
        </w:rPr>
      </w:pPr>
      <w:r>
        <w:rPr>
          <w:sz w:val="20"/>
        </w:rPr>
        <w:t>о заключении договора на размещение объектов на землях или</w:t>
      </w:r>
    </w:p>
    <w:p>
      <w:pPr>
        <w:pStyle w:val="127"/>
        <w:rPr>
          <w:sz w:val="20"/>
        </w:rPr>
      </w:pPr>
      <w:r>
        <w:rPr>
          <w:sz w:val="20"/>
        </w:rPr>
        <w:t>земельных  участках,  находящихся  в  государственной  или  муниципальной</w:t>
      </w:r>
    </w:p>
    <w:p>
      <w:pPr>
        <w:pStyle w:val="127"/>
        <w:rPr>
          <w:sz w:val="20"/>
        </w:rPr>
      </w:pPr>
      <w:r>
        <w:rPr>
          <w:sz w:val="20"/>
        </w:rPr>
        <w:t>собственности,  без  предоставления  земельных  участков  и  установления</w:t>
      </w:r>
    </w:p>
    <w:p>
      <w:pPr>
        <w:pStyle w:val="127"/>
        <w:rPr>
          <w:sz w:val="20"/>
        </w:rPr>
      </w:pPr>
      <w:r>
        <w:rPr>
          <w:sz w:val="20"/>
        </w:rPr>
        <w:t xml:space="preserve">                 </w:t>
      </w:r>
      <w:r>
        <w:rPr>
          <w:sz w:val="20"/>
        </w:rPr>
        <w:t>сервитута, публичного сервитута</w:t>
      </w:r>
    </w:p>
    <w:p>
      <w:pPr>
        <w:pStyle w:val="127"/>
        <w:rPr>
          <w:sz w:val="20"/>
        </w:rPr>
      </w:pPr>
      <w:r>
        <w:rPr>
          <w:sz w:val="20"/>
        </w:rPr>
        <w:t> </w:t>
      </w:r>
    </w:p>
    <w:p>
      <w:pPr>
        <w:pStyle w:val="127"/>
        <w:rPr>
          <w:sz w:val="20"/>
        </w:rPr>
      </w:pPr>
      <w:r>
        <w:rPr>
          <w:sz w:val="20"/>
        </w:rPr>
        <w:t>_________________________________________________________________________</w:t>
      </w:r>
    </w:p>
    <w:p>
      <w:pPr>
        <w:pStyle w:val="127"/>
        <w:rPr>
          <w:sz w:val="20"/>
        </w:rPr>
      </w:pPr>
      <w:r>
        <w:rPr>
          <w:sz w:val="20"/>
        </w:rPr>
        <w:t xml:space="preserve">  </w:t>
      </w:r>
      <w:r>
        <w:rPr>
          <w:sz w:val="20"/>
        </w:rPr>
        <w:t>(наименование юридического лица / фамилия, имя, отчество физического</w:t>
      </w:r>
    </w:p>
    <w:p>
      <w:pPr>
        <w:pStyle w:val="127"/>
        <w:rPr>
          <w:sz w:val="20"/>
        </w:rPr>
      </w:pPr>
      <w:r>
        <w:rPr>
          <w:sz w:val="20"/>
        </w:rPr>
        <w:t xml:space="preserve">                </w:t>
      </w:r>
      <w:r>
        <w:rPr>
          <w:sz w:val="20"/>
        </w:rPr>
        <w:t>лица / представителя заявителя)</w:t>
      </w:r>
    </w:p>
    <w:p>
      <w:pPr>
        <w:pStyle w:val="Normal"/>
        <w:rPr/>
      </w:pPr>
      <w:r>
        <w:rPr/>
      </w:r>
    </w:p>
    <w:p>
      <w:pPr>
        <w:pStyle w:val="127"/>
        <w:rPr>
          <w:sz w:val="20"/>
        </w:rPr>
      </w:pPr>
      <w:r>
        <w:rPr>
          <w:sz w:val="20"/>
        </w:rPr>
        <w:t xml:space="preserve">     </w:t>
      </w:r>
      <w:r>
        <w:rPr>
          <w:sz w:val="20"/>
        </w:rPr>
        <w:t xml:space="preserve">В соответствии с </w:t>
      </w:r>
      <w:hyperlink r:id="rId162">
        <w:r>
          <w:rPr>
            <w:sz w:val="20"/>
          </w:rPr>
          <w:t>постановлением</w:t>
        </w:r>
      </w:hyperlink>
      <w:r>
        <w:rPr>
          <w:sz w:val="20"/>
        </w:rPr>
        <w:t xml:space="preserve">  главы  администрации  (губернатора)</w:t>
      </w:r>
    </w:p>
    <w:p>
      <w:pPr>
        <w:pStyle w:val="127"/>
        <w:rPr>
          <w:sz w:val="20"/>
        </w:rPr>
      </w:pPr>
      <w:r>
        <w:rPr>
          <w:sz w:val="20"/>
        </w:rPr>
        <w:t>Краснодарского края от 6 июля 2015 г. N 627 "Об  установлении   Порядка и</w:t>
      </w:r>
    </w:p>
    <w:p>
      <w:pPr>
        <w:pStyle w:val="127"/>
        <w:rPr>
          <w:sz w:val="20"/>
        </w:rPr>
      </w:pPr>
      <w:r>
        <w:rPr>
          <w:sz w:val="20"/>
        </w:rPr>
        <w:t>условий размещения объектов на землях или земельных участках, находящихся</w:t>
      </w:r>
    </w:p>
    <w:p>
      <w:pPr>
        <w:pStyle w:val="127"/>
        <w:rPr>
          <w:sz w:val="20"/>
        </w:rPr>
      </w:pPr>
      <w:r>
        <w:rPr>
          <w:sz w:val="20"/>
        </w:rPr>
        <w:t>в государственной или  муниципальной  собственности,  без  предоставления</w:t>
      </w:r>
    </w:p>
    <w:p>
      <w:pPr>
        <w:pStyle w:val="127"/>
        <w:rPr>
          <w:sz w:val="20"/>
        </w:rPr>
      </w:pPr>
      <w:r>
        <w:rPr>
          <w:sz w:val="20"/>
        </w:rPr>
        <w:t>земельных участков и  установления  сервитута,  публичного   сервитута на</w:t>
      </w:r>
    </w:p>
    <w:p>
      <w:pPr>
        <w:pStyle w:val="127"/>
        <w:rPr>
          <w:sz w:val="20"/>
        </w:rPr>
      </w:pPr>
      <w:r>
        <w:rPr>
          <w:sz w:val="20"/>
        </w:rPr>
        <w:t>территории Краснодарского края" прошу  заключить  договор  на  размещение</w:t>
      </w:r>
    </w:p>
    <w:p>
      <w:pPr>
        <w:pStyle w:val="127"/>
        <w:rPr>
          <w:sz w:val="20"/>
        </w:rPr>
      </w:pPr>
      <w:r>
        <w:rPr>
          <w:sz w:val="20"/>
        </w:rPr>
        <w:t>______________________на земельном участке, находящемся в государственной</w:t>
      </w:r>
    </w:p>
    <w:p>
      <w:pPr>
        <w:pStyle w:val="127"/>
        <w:rPr>
          <w:sz w:val="20"/>
        </w:rPr>
      </w:pPr>
      <w:r>
        <w:rPr>
          <w:sz w:val="20"/>
        </w:rPr>
        <w:t xml:space="preserve">    </w:t>
      </w:r>
      <w:r>
        <w:rPr>
          <w:sz w:val="20"/>
        </w:rPr>
        <w:t>(вид объекта)</w:t>
      </w:r>
    </w:p>
    <w:p>
      <w:pPr>
        <w:pStyle w:val="127"/>
        <w:rPr>
          <w:sz w:val="20"/>
        </w:rPr>
      </w:pPr>
      <w:r>
        <w:rPr>
          <w:sz w:val="20"/>
        </w:rPr>
        <w:t>или муниципальной собственности.</w:t>
      </w:r>
    </w:p>
    <w:p>
      <w:pPr>
        <w:pStyle w:val="127"/>
        <w:rPr>
          <w:sz w:val="22"/>
        </w:rPr>
      </w:pPr>
      <w:bookmarkStart w:id="227" w:name="sub_101_Копия_1"/>
      <w:bookmarkEnd w:id="227"/>
      <w:r>
        <w:rPr>
          <w:sz w:val="22"/>
        </w:rPr>
        <w:t xml:space="preserve">     </w:t>
      </w:r>
      <w:r>
        <w:rPr>
          <w:sz w:val="22"/>
        </w:rPr>
        <w:t>1. Сведения о заявителе</w:t>
      </w:r>
    </w:p>
    <w:p>
      <w:pPr>
        <w:pStyle w:val="127"/>
        <w:rPr>
          <w:sz w:val="20"/>
        </w:rPr>
      </w:pPr>
      <w:bookmarkStart w:id="228" w:name="sub_102_Копия_1"/>
      <w:bookmarkStart w:id="229" w:name="sub_101_Копия_1_Копия_1"/>
      <w:bookmarkEnd w:id="228"/>
      <w:bookmarkEnd w:id="229"/>
      <w:r>
        <w:rPr>
          <w:sz w:val="20"/>
        </w:rPr>
        <w:t xml:space="preserve">     </w:t>
      </w:r>
      <w:r>
        <w:rPr>
          <w:sz w:val="20"/>
        </w:rPr>
        <w:t>1.1. Физические лица:</w:t>
      </w:r>
    </w:p>
    <w:p>
      <w:pPr>
        <w:pStyle w:val="127"/>
        <w:rPr>
          <w:sz w:val="20"/>
        </w:rPr>
      </w:pPr>
      <w:bookmarkStart w:id="230" w:name="sub_102_Копия_1_Копия_1"/>
      <w:bookmarkEnd w:id="230"/>
      <w:r>
        <w:rPr>
          <w:sz w:val="20"/>
        </w:rPr>
        <w:t xml:space="preserve">     </w:t>
      </w:r>
      <w:r>
        <w:rPr>
          <w:sz w:val="20"/>
        </w:rPr>
        <w:t>фамилия____________________________________________________________;</w:t>
      </w:r>
    </w:p>
    <w:p>
      <w:pPr>
        <w:pStyle w:val="127"/>
        <w:rPr>
          <w:sz w:val="20"/>
        </w:rPr>
      </w:pPr>
      <w:r>
        <w:rPr>
          <w:sz w:val="20"/>
        </w:rPr>
        <w:t xml:space="preserve">     </w:t>
      </w:r>
      <w:r>
        <w:rPr>
          <w:sz w:val="20"/>
        </w:rPr>
        <w:t>имя ; отчество_____________________________________________________;</w:t>
      </w:r>
    </w:p>
    <w:p>
      <w:pPr>
        <w:pStyle w:val="127"/>
        <w:rPr>
          <w:sz w:val="20"/>
        </w:rPr>
      </w:pPr>
      <w:r>
        <w:rPr>
          <w:sz w:val="20"/>
        </w:rPr>
        <w:t xml:space="preserve">     </w:t>
      </w:r>
      <w:r>
        <w:rPr>
          <w:sz w:val="20"/>
        </w:rPr>
        <w:t>место жительства___________________________________________________;</w:t>
      </w:r>
    </w:p>
    <w:p>
      <w:pPr>
        <w:pStyle w:val="127"/>
        <w:rPr>
          <w:sz w:val="20"/>
        </w:rPr>
      </w:pPr>
      <w:r>
        <w:rPr>
          <w:sz w:val="20"/>
        </w:rPr>
        <w:t xml:space="preserve">     </w:t>
      </w:r>
      <w:r>
        <w:rPr>
          <w:sz w:val="20"/>
        </w:rPr>
        <w:t>реквизиты  документа, удостоверяющего личность_____________________;</w:t>
      </w:r>
    </w:p>
    <w:p>
      <w:pPr>
        <w:pStyle w:val="127"/>
        <w:rPr>
          <w:sz w:val="20"/>
        </w:rPr>
      </w:pPr>
      <w:r>
        <w:rPr>
          <w:sz w:val="20"/>
        </w:rPr>
        <w:t xml:space="preserve">     </w:t>
      </w:r>
      <w:r>
        <w:rPr>
          <w:sz w:val="20"/>
        </w:rPr>
        <w:t>сведения  о   государственной   регистрации   заявителя   в   Едином</w:t>
      </w:r>
    </w:p>
    <w:p>
      <w:pPr>
        <w:pStyle w:val="127"/>
        <w:rPr>
          <w:sz w:val="20"/>
        </w:rPr>
      </w:pPr>
      <w:r>
        <w:rPr>
          <w:sz w:val="20"/>
        </w:rPr>
        <w:t>государственном реестре индивидуальных предпринимателей (в  случае,  если</w:t>
      </w:r>
    </w:p>
    <w:p>
      <w:pPr>
        <w:pStyle w:val="127"/>
        <w:rPr>
          <w:sz w:val="20"/>
        </w:rPr>
      </w:pPr>
      <w:r>
        <w:rPr>
          <w:sz w:val="20"/>
        </w:rPr>
        <w:t>заявителем является индивидуальный предприниматель)_____________________;</w:t>
      </w:r>
    </w:p>
    <w:p>
      <w:pPr>
        <w:pStyle w:val="127"/>
        <w:rPr>
          <w:sz w:val="20"/>
        </w:rPr>
      </w:pPr>
      <w:r>
        <w:rPr>
          <w:sz w:val="20"/>
        </w:rPr>
        <w:t xml:space="preserve">     </w:t>
      </w:r>
      <w:r>
        <w:rPr>
          <w:sz w:val="20"/>
        </w:rPr>
        <w:t>почтовый адрес_____________________________________;</w:t>
      </w:r>
    </w:p>
    <w:p>
      <w:pPr>
        <w:pStyle w:val="127"/>
        <w:rPr>
          <w:sz w:val="20"/>
        </w:rPr>
      </w:pPr>
      <w:r>
        <w:rPr>
          <w:sz w:val="20"/>
        </w:rPr>
        <w:t xml:space="preserve">     </w:t>
      </w:r>
      <w:r>
        <w:rPr>
          <w:sz w:val="20"/>
        </w:rPr>
        <w:t>адрес электронной почты____________________________;</w:t>
      </w:r>
    </w:p>
    <w:p>
      <w:pPr>
        <w:pStyle w:val="127"/>
        <w:rPr>
          <w:sz w:val="20"/>
        </w:rPr>
      </w:pPr>
      <w:r>
        <w:rPr>
          <w:sz w:val="20"/>
        </w:rPr>
        <w:t xml:space="preserve">     </w:t>
      </w:r>
      <w:r>
        <w:rPr>
          <w:sz w:val="20"/>
        </w:rPr>
        <w:t>номер  телефона____________________________________;</w:t>
      </w:r>
    </w:p>
    <w:p>
      <w:pPr>
        <w:pStyle w:val="127"/>
        <w:rPr>
          <w:sz w:val="20"/>
        </w:rPr>
      </w:pPr>
      <w:r>
        <w:rPr>
          <w:sz w:val="20"/>
        </w:rPr>
        <w:t>реквизиты  уведомления  о  постановке    на учет</w:t>
      </w:r>
    </w:p>
    <w:p>
      <w:pPr>
        <w:pStyle w:val="127"/>
        <w:rPr>
          <w:sz w:val="20"/>
        </w:rPr>
      </w:pPr>
      <w:r>
        <w:rPr>
          <w:sz w:val="20"/>
        </w:rPr>
        <w:t>индивидуального  предпринимателя  в  территориальном  органе  Федеральной</w:t>
      </w:r>
    </w:p>
    <w:p>
      <w:pPr>
        <w:pStyle w:val="127"/>
        <w:rPr>
          <w:sz w:val="20"/>
        </w:rPr>
      </w:pPr>
      <w:r>
        <w:rPr>
          <w:sz w:val="20"/>
        </w:rPr>
        <w:t>службы по финансовому мониторингу (в  случае,  если  заявителем  является</w:t>
      </w:r>
    </w:p>
    <w:p>
      <w:pPr>
        <w:pStyle w:val="127"/>
        <w:rPr>
          <w:sz w:val="20"/>
        </w:rPr>
      </w:pPr>
      <w:r>
        <w:rPr>
          <w:sz w:val="20"/>
        </w:rPr>
        <w:t>индивидуальный предприниматель и подается заявление о заключении договора</w:t>
      </w:r>
    </w:p>
    <w:p>
      <w:pPr>
        <w:pStyle w:val="127"/>
        <w:rPr>
          <w:sz w:val="20"/>
        </w:rPr>
      </w:pPr>
      <w:r>
        <w:rPr>
          <w:sz w:val="20"/>
        </w:rPr>
        <w:t>на размещение платежного терминала для оплаты услуг и штрафов)__________.</w:t>
      </w:r>
    </w:p>
    <w:p>
      <w:pPr>
        <w:pStyle w:val="127"/>
        <w:rPr>
          <w:sz w:val="20"/>
        </w:rPr>
      </w:pPr>
      <w:bookmarkStart w:id="231" w:name="sub_103_Копия_1"/>
      <w:bookmarkEnd w:id="231"/>
      <w:r>
        <w:rPr>
          <w:sz w:val="20"/>
        </w:rPr>
        <w:t xml:space="preserve">     </w:t>
      </w:r>
      <w:r>
        <w:rPr>
          <w:sz w:val="20"/>
        </w:rPr>
        <w:t>1.2. Юридические лица:</w:t>
      </w:r>
    </w:p>
    <w:p>
      <w:pPr>
        <w:pStyle w:val="127"/>
        <w:rPr>
          <w:sz w:val="20"/>
        </w:rPr>
      </w:pPr>
      <w:bookmarkStart w:id="232" w:name="sub_103_Копия_1_Копия_1"/>
      <w:bookmarkEnd w:id="232"/>
      <w:r>
        <w:rPr>
          <w:sz w:val="20"/>
        </w:rPr>
        <w:t xml:space="preserve">     </w:t>
      </w:r>
      <w:r>
        <w:rPr>
          <w:sz w:val="20"/>
        </w:rPr>
        <w:t>наименование_______________________________________________________;</w:t>
      </w:r>
    </w:p>
    <w:p>
      <w:pPr>
        <w:pStyle w:val="127"/>
        <w:rPr>
          <w:sz w:val="20"/>
        </w:rPr>
      </w:pPr>
      <w:r>
        <w:rPr>
          <w:sz w:val="20"/>
        </w:rPr>
        <w:t xml:space="preserve">     </w:t>
      </w:r>
      <w:r>
        <w:rPr>
          <w:sz w:val="20"/>
        </w:rPr>
        <w:t>место  нахождения__________________________________________________;</w:t>
      </w:r>
    </w:p>
    <w:p>
      <w:pPr>
        <w:pStyle w:val="127"/>
        <w:rPr>
          <w:sz w:val="20"/>
        </w:rPr>
      </w:pPr>
      <w:r>
        <w:rPr>
          <w:sz w:val="20"/>
        </w:rPr>
        <w:t xml:space="preserve">     </w:t>
      </w:r>
      <w:r>
        <w:rPr>
          <w:sz w:val="20"/>
        </w:rPr>
        <w:t>организационно-правовая форма______________________________________;</w:t>
      </w:r>
    </w:p>
    <w:p>
      <w:pPr>
        <w:pStyle w:val="127"/>
        <w:rPr>
          <w:sz w:val="20"/>
        </w:rPr>
      </w:pPr>
      <w:r>
        <w:rPr>
          <w:sz w:val="20"/>
        </w:rPr>
        <w:t xml:space="preserve">     </w:t>
      </w:r>
      <w:r>
        <w:rPr>
          <w:sz w:val="20"/>
        </w:rPr>
        <w:t>ОГРН:______________________________________________________________;</w:t>
      </w:r>
    </w:p>
    <w:p>
      <w:pPr>
        <w:pStyle w:val="127"/>
        <w:rPr>
          <w:sz w:val="20"/>
        </w:rPr>
      </w:pPr>
      <w:r>
        <w:rPr>
          <w:sz w:val="20"/>
        </w:rPr>
        <w:t xml:space="preserve">     </w:t>
      </w:r>
      <w:r>
        <w:rPr>
          <w:sz w:val="20"/>
        </w:rPr>
        <w:t>ИНН:_______________________________________________________________;</w:t>
      </w:r>
    </w:p>
    <w:p>
      <w:pPr>
        <w:pStyle w:val="127"/>
        <w:rPr>
          <w:sz w:val="20"/>
        </w:rPr>
      </w:pPr>
      <w:r>
        <w:rPr>
          <w:sz w:val="20"/>
        </w:rPr>
        <w:t xml:space="preserve">     </w:t>
      </w:r>
      <w:r>
        <w:rPr>
          <w:sz w:val="20"/>
        </w:rPr>
        <w:t>почтовый адрес_____________________________________________________;</w:t>
      </w:r>
    </w:p>
    <w:p>
      <w:pPr>
        <w:pStyle w:val="127"/>
        <w:rPr>
          <w:sz w:val="20"/>
        </w:rPr>
      </w:pPr>
      <w:r>
        <w:rPr>
          <w:sz w:val="20"/>
        </w:rPr>
        <w:t xml:space="preserve">     </w:t>
      </w:r>
      <w:r>
        <w:rPr>
          <w:sz w:val="20"/>
        </w:rPr>
        <w:t>адрес электронной почты____________________________________________;</w:t>
      </w:r>
    </w:p>
    <w:p>
      <w:pPr>
        <w:pStyle w:val="127"/>
        <w:rPr>
          <w:sz w:val="20"/>
        </w:rPr>
      </w:pPr>
      <w:r>
        <w:rPr>
          <w:sz w:val="20"/>
        </w:rPr>
        <w:t xml:space="preserve">     </w:t>
      </w:r>
      <w:r>
        <w:rPr>
          <w:sz w:val="20"/>
        </w:rPr>
        <w:t>номер телефона_____________________________________________________.</w:t>
      </w:r>
    </w:p>
    <w:p>
      <w:pPr>
        <w:pStyle w:val="127"/>
        <w:rPr>
          <w:sz w:val="20"/>
        </w:rPr>
      </w:pPr>
      <w:bookmarkStart w:id="233" w:name="sub_104_Копия_1"/>
      <w:bookmarkEnd w:id="233"/>
      <w:r>
        <w:rPr>
          <w:sz w:val="20"/>
        </w:rPr>
        <w:t xml:space="preserve">     </w:t>
      </w:r>
      <w:r>
        <w:rPr>
          <w:sz w:val="20"/>
        </w:rPr>
        <w:t>1.3. Представитель заявителя:</w:t>
      </w:r>
    </w:p>
    <w:p>
      <w:pPr>
        <w:pStyle w:val="127"/>
        <w:rPr>
          <w:sz w:val="20"/>
        </w:rPr>
      </w:pPr>
      <w:bookmarkStart w:id="234" w:name="sub_104_Копия_1_Копия_1"/>
      <w:bookmarkEnd w:id="234"/>
      <w:r>
        <w:rPr>
          <w:sz w:val="20"/>
        </w:rPr>
        <w:t xml:space="preserve">     </w:t>
      </w:r>
      <w:r>
        <w:rPr>
          <w:sz w:val="20"/>
        </w:rPr>
        <w:t>Фамилия____________________________________________________________;</w:t>
      </w:r>
    </w:p>
    <w:p>
      <w:pPr>
        <w:pStyle w:val="127"/>
        <w:rPr>
          <w:sz w:val="20"/>
        </w:rPr>
      </w:pPr>
      <w:r>
        <w:rPr>
          <w:sz w:val="20"/>
        </w:rPr>
        <w:t xml:space="preserve">     </w:t>
      </w:r>
      <w:r>
        <w:rPr>
          <w:sz w:val="20"/>
        </w:rPr>
        <w:t>Имя________________________________________________________________;</w:t>
      </w:r>
    </w:p>
    <w:p>
      <w:pPr>
        <w:pStyle w:val="127"/>
        <w:rPr>
          <w:sz w:val="20"/>
        </w:rPr>
      </w:pPr>
      <w:r>
        <w:rPr>
          <w:sz w:val="20"/>
        </w:rPr>
        <w:t xml:space="preserve">     </w:t>
      </w:r>
      <w:r>
        <w:rPr>
          <w:sz w:val="20"/>
        </w:rPr>
        <w:t>Отчество___________________________________________________________;</w:t>
      </w:r>
    </w:p>
    <w:p>
      <w:pPr>
        <w:pStyle w:val="127"/>
        <w:rPr>
          <w:sz w:val="20"/>
        </w:rPr>
      </w:pPr>
      <w:r>
        <w:rPr>
          <w:sz w:val="20"/>
        </w:rPr>
        <w:t xml:space="preserve">     </w:t>
      </w:r>
      <w:r>
        <w:rPr>
          <w:sz w:val="20"/>
        </w:rPr>
        <w:t>реквизиты документа, удостоверяющего личность______________________;</w:t>
      </w:r>
    </w:p>
    <w:p>
      <w:pPr>
        <w:pStyle w:val="127"/>
        <w:rPr>
          <w:sz w:val="20"/>
        </w:rPr>
      </w:pPr>
      <w:r>
        <w:rPr>
          <w:sz w:val="20"/>
        </w:rPr>
        <w:t xml:space="preserve">     </w:t>
      </w:r>
      <w:r>
        <w:rPr>
          <w:sz w:val="20"/>
        </w:rPr>
        <w:t>реквизиты документа подтверждающего полномочия_____________________;</w:t>
      </w:r>
    </w:p>
    <w:p>
      <w:pPr>
        <w:pStyle w:val="127"/>
        <w:rPr>
          <w:sz w:val="20"/>
        </w:rPr>
      </w:pPr>
      <w:r>
        <w:rPr>
          <w:sz w:val="20"/>
        </w:rPr>
        <w:t xml:space="preserve">     </w:t>
      </w:r>
      <w:r>
        <w:rPr>
          <w:sz w:val="20"/>
        </w:rPr>
        <w:t>почтовый адрес_____________________________________________________;</w:t>
      </w:r>
    </w:p>
    <w:p>
      <w:pPr>
        <w:pStyle w:val="127"/>
        <w:rPr>
          <w:sz w:val="20"/>
        </w:rPr>
      </w:pPr>
      <w:r>
        <w:rPr>
          <w:sz w:val="20"/>
        </w:rPr>
        <w:t xml:space="preserve">     </w:t>
      </w:r>
      <w:r>
        <w:rPr>
          <w:sz w:val="20"/>
        </w:rPr>
        <w:t>адрес электронной почты____________________________________________;</w:t>
      </w:r>
    </w:p>
    <w:p>
      <w:pPr>
        <w:pStyle w:val="127"/>
        <w:rPr>
          <w:sz w:val="20"/>
        </w:rPr>
      </w:pPr>
      <w:r>
        <w:rPr>
          <w:sz w:val="20"/>
        </w:rPr>
        <w:t xml:space="preserve">     </w:t>
      </w:r>
      <w:r>
        <w:rPr>
          <w:sz w:val="20"/>
        </w:rPr>
        <w:t>номер телефона_____________________________________________________.</w:t>
      </w:r>
    </w:p>
    <w:p>
      <w:pPr>
        <w:pStyle w:val="127"/>
        <w:rPr>
          <w:sz w:val="20"/>
        </w:rPr>
      </w:pPr>
      <w:bookmarkStart w:id="235" w:name="sub_105_Копия_1"/>
      <w:bookmarkEnd w:id="235"/>
      <w:r>
        <w:rPr>
          <w:sz w:val="20"/>
        </w:rPr>
        <w:t xml:space="preserve">     </w:t>
      </w:r>
      <w:r>
        <w:rPr>
          <w:sz w:val="20"/>
        </w:rPr>
        <w:t>2. Сведения о земельном участке:</w:t>
      </w:r>
    </w:p>
    <w:p>
      <w:pPr>
        <w:pStyle w:val="127"/>
        <w:rPr>
          <w:sz w:val="20"/>
        </w:rPr>
      </w:pPr>
      <w:bookmarkStart w:id="236" w:name="sub_105_Копия_1_Копия_1"/>
      <w:bookmarkEnd w:id="236"/>
      <w:r>
        <w:rPr>
          <w:sz w:val="20"/>
        </w:rPr>
        <w:t xml:space="preserve">     </w:t>
      </w:r>
      <w:r>
        <w:rPr>
          <w:sz w:val="20"/>
        </w:rPr>
        <w:t>кадастровый номер земельного участка_______________________________;</w:t>
      </w:r>
    </w:p>
    <w:p>
      <w:pPr>
        <w:pStyle w:val="127"/>
        <w:rPr>
          <w:sz w:val="20"/>
        </w:rPr>
      </w:pPr>
      <w:r>
        <w:rPr>
          <w:sz w:val="20"/>
        </w:rPr>
        <w:t xml:space="preserve">     </w:t>
      </w:r>
      <w:r>
        <w:rPr>
          <w:sz w:val="20"/>
        </w:rPr>
        <w:t>кадастровый номер квартала_________________________________________;</w:t>
      </w:r>
    </w:p>
    <w:p>
      <w:pPr>
        <w:pStyle w:val="127"/>
        <w:rPr>
          <w:sz w:val="20"/>
        </w:rPr>
      </w:pPr>
      <w:r>
        <w:rPr>
          <w:sz w:val="20"/>
        </w:rPr>
        <w:t xml:space="preserve">                         </w:t>
      </w:r>
      <w:r>
        <w:rPr>
          <w:sz w:val="20"/>
        </w:rPr>
        <w:t>(в случае, если земельный  участок не образован)</w:t>
      </w:r>
    </w:p>
    <w:p>
      <w:pPr>
        <w:pStyle w:val="127"/>
        <w:rPr>
          <w:sz w:val="20"/>
        </w:rPr>
      </w:pPr>
      <w:r>
        <w:rPr>
          <w:sz w:val="20"/>
        </w:rPr>
        <w:t xml:space="preserve">     </w:t>
      </w:r>
      <w:r>
        <w:rPr>
          <w:sz w:val="20"/>
        </w:rPr>
        <w:t>адрес (адресные ориентиры) земельного участка______________________;</w:t>
      </w:r>
    </w:p>
    <w:p>
      <w:pPr>
        <w:pStyle w:val="127"/>
        <w:rPr>
          <w:sz w:val="20"/>
        </w:rPr>
      </w:pPr>
      <w:r>
        <w:rPr>
          <w:sz w:val="20"/>
        </w:rPr>
        <w:t xml:space="preserve">     </w:t>
      </w:r>
      <w:r>
        <w:rPr>
          <w:sz w:val="20"/>
        </w:rPr>
        <w:t>срок использования земельного участка в связи с размещением</w:t>
      </w:r>
    </w:p>
    <w:p>
      <w:pPr>
        <w:pStyle w:val="127"/>
        <w:rPr>
          <w:sz w:val="20"/>
        </w:rPr>
      </w:pPr>
      <w:r>
        <w:rPr>
          <w:sz w:val="20"/>
        </w:rPr>
        <w:t>объекта____________________;</w:t>
      </w:r>
    </w:p>
    <w:p>
      <w:pPr>
        <w:pStyle w:val="127"/>
        <w:rPr>
          <w:sz w:val="20"/>
        </w:rPr>
      </w:pPr>
      <w:r>
        <w:rPr>
          <w:sz w:val="20"/>
        </w:rPr>
        <w:t xml:space="preserve">     </w:t>
      </w:r>
      <w:r>
        <w:rPr>
          <w:sz w:val="20"/>
        </w:rPr>
        <w:t>площадь земельного участка_________________________________________.</w:t>
      </w:r>
    </w:p>
    <w:p>
      <w:pPr>
        <w:pStyle w:val="127"/>
        <w:rPr>
          <w:sz w:val="20"/>
        </w:rPr>
      </w:pPr>
      <w:bookmarkStart w:id="237" w:name="sub_106_Копия_1"/>
      <w:bookmarkEnd w:id="237"/>
      <w:r>
        <w:rPr>
          <w:sz w:val="20"/>
        </w:rPr>
        <w:t xml:space="preserve">    </w:t>
      </w:r>
      <w:r>
        <w:rPr>
          <w:sz w:val="20"/>
        </w:rPr>
        <w:t>3. Сведения об объекте:</w:t>
      </w:r>
    </w:p>
    <w:p>
      <w:pPr>
        <w:pStyle w:val="127"/>
        <w:rPr>
          <w:sz w:val="20"/>
        </w:rPr>
      </w:pPr>
      <w:bookmarkStart w:id="238" w:name="sub_106_Копия_1_Копия_1"/>
      <w:bookmarkEnd w:id="238"/>
      <w:r>
        <w:rPr>
          <w:sz w:val="20"/>
        </w:rPr>
        <w:t xml:space="preserve">     </w:t>
      </w:r>
      <w:r>
        <w:rPr>
          <w:sz w:val="20"/>
        </w:rPr>
        <w:t>вид объекта________________________________________________________;</w:t>
      </w:r>
    </w:p>
    <w:p>
      <w:pPr>
        <w:pStyle w:val="127"/>
        <w:rPr>
          <w:sz w:val="20"/>
        </w:rPr>
      </w:pPr>
      <w:r>
        <w:rPr>
          <w:sz w:val="20"/>
        </w:rPr>
        <w:t xml:space="preserve">     </w:t>
      </w:r>
      <w:r>
        <w:rPr>
          <w:sz w:val="20"/>
        </w:rPr>
        <w:t>количество объектов________________________________________________;</w:t>
      </w:r>
    </w:p>
    <w:p>
      <w:pPr>
        <w:pStyle w:val="127"/>
        <w:rPr>
          <w:sz w:val="20"/>
        </w:rPr>
      </w:pPr>
      <w:r>
        <w:rPr>
          <w:sz w:val="20"/>
        </w:rPr>
        <w:t xml:space="preserve">     </w:t>
      </w:r>
      <w:r>
        <w:rPr>
          <w:sz w:val="20"/>
        </w:rPr>
        <w:t>обоснование  необходимости  размещения  объекта____________________;</w:t>
      </w:r>
    </w:p>
    <w:p>
      <w:pPr>
        <w:pStyle w:val="127"/>
        <w:rPr>
          <w:sz w:val="20"/>
        </w:rPr>
      </w:pPr>
      <w:bookmarkStart w:id="239" w:name="sub_107_Копия_1"/>
      <w:bookmarkEnd w:id="239"/>
      <w:r>
        <w:rPr>
          <w:sz w:val="20"/>
        </w:rPr>
        <w:t xml:space="preserve">     </w:t>
      </w:r>
      <w:r>
        <w:rPr>
          <w:sz w:val="20"/>
        </w:rPr>
        <w:t>4.   Дополнительные сведения:</w:t>
      </w:r>
    </w:p>
    <w:p>
      <w:pPr>
        <w:pStyle w:val="127"/>
        <w:rPr>
          <w:rFonts w:ascii="Calibri" w:hAnsi="Calibri" w:asciiTheme="minorHAnsi" w:hAnsiTheme="minorHAnsi"/>
          <w:highlight w:val="white"/>
        </w:rPr>
      </w:pPr>
      <w:bookmarkStart w:id="240" w:name="sub_107_Копия_1_Копия_1"/>
      <w:bookmarkEnd w:id="240"/>
      <w:r>
        <w:rPr>
          <w:rFonts w:ascii="Calibri" w:hAnsi="Calibri" w:asciiTheme="minorHAnsi" w:hAnsiTheme="minorHAnsi"/>
          <w:sz w:val="20"/>
          <w:highlight w:val="white"/>
        </w:rPr>
        <w:t xml:space="preserve">     </w:t>
      </w:r>
      <w:r>
        <w:rPr>
          <w:rFonts w:ascii="Calibri" w:hAnsi="Calibri" w:asciiTheme="minorHAnsi" w:hAnsiTheme="minorHAnsi"/>
          <w:sz w:val="20"/>
          <w:highlight w:val="white"/>
        </w:rPr>
        <w:t>способ получения результата рассмотрения заявления_________________.</w:t>
      </w:r>
    </w:p>
    <w:p>
      <w:pPr>
        <w:pStyle w:val="127"/>
        <w:rPr/>
      </w:pPr>
      <w:r>
        <w:rPr>
          <w:rFonts w:ascii="Calibri" w:hAnsi="Calibri" w:asciiTheme="minorHAnsi" w:hAnsiTheme="minorHAnsi"/>
          <w:sz w:val="20"/>
          <w:highlight w:val="white"/>
        </w:rPr>
        <w:t xml:space="preserve">     </w:t>
      </w:r>
      <w:r>
        <w:rPr>
          <w:rFonts w:ascii="Calibri" w:hAnsi="Calibri" w:asciiTheme="minorHAnsi" w:hAnsiTheme="minorHAnsi"/>
          <w:sz w:val="20"/>
          <w:highlight w:val="white"/>
        </w:rPr>
        <w:t xml:space="preserve">В </w:t>
      </w:r>
      <w:r>
        <w:rPr>
          <w:sz w:val="20"/>
          <w:highlight w:val="white"/>
        </w:rPr>
        <w:t xml:space="preserve">соответствии с </w:t>
      </w:r>
      <w:hyperlink r:id="rId163">
        <w:r>
          <w:rPr>
            <w:sz w:val="20"/>
            <w:highlight w:val="white"/>
          </w:rPr>
          <w:t>Федеральным законом</w:t>
        </w:r>
      </w:hyperlink>
      <w:r>
        <w:rPr>
          <w:sz w:val="20"/>
          <w:highlight w:val="white"/>
        </w:rPr>
        <w:t xml:space="preserve"> от 27 июля 2006 г. N 152-ФЗ  "О</w:t>
      </w:r>
    </w:p>
    <w:p>
      <w:pPr>
        <w:pStyle w:val="127"/>
        <w:rPr>
          <w:highlight w:val="white"/>
        </w:rPr>
      </w:pPr>
      <w:r>
        <w:rPr>
          <w:sz w:val="20"/>
          <w:highlight w:val="white"/>
        </w:rPr>
        <w:t>персональных  данных"  в  целях  рассмотрения  настоящего   заявления даю</w:t>
      </w:r>
    </w:p>
    <w:p>
      <w:pPr>
        <w:pStyle w:val="127"/>
        <w:rPr>
          <w:highlight w:val="white"/>
        </w:rPr>
      </w:pPr>
      <w:r>
        <w:rPr>
          <w:sz w:val="20"/>
          <w:highlight w:val="white"/>
        </w:rPr>
        <w:t>согласие на обработку моих персональных данных__________________________.</w:t>
      </w:r>
    </w:p>
    <w:p>
      <w:pPr>
        <w:pStyle w:val="127"/>
        <w:rPr>
          <w:highlight w:val="white"/>
        </w:rPr>
      </w:pPr>
      <w:r>
        <w:rPr>
          <w:sz w:val="20"/>
          <w:highlight w:val="white"/>
        </w:rPr>
        <w:t xml:space="preserve">                                                       </w:t>
      </w:r>
      <w:r>
        <w:rPr>
          <w:sz w:val="20"/>
          <w:highlight w:val="white"/>
        </w:rPr>
        <w:t>(подпись)</w:t>
      </w:r>
    </w:p>
    <w:p>
      <w:pPr>
        <w:pStyle w:val="Normal"/>
        <w:ind w:right="-1" w:hanging="0"/>
        <w:jc w:val="right"/>
        <w:rPr>
          <w:rFonts w:ascii="Times New Roman" w:hAnsi="Times New Roman"/>
          <w:color w:val="C9211E"/>
          <w:sz w:val="28"/>
          <w:highlight w:val="white"/>
        </w:rPr>
      </w:pPr>
      <w:r>
        <w:rPr>
          <w:rFonts w:ascii="Times New Roman" w:hAnsi="Times New Roman"/>
          <w:color w:val="C9211E"/>
          <w:sz w:val="28"/>
          <w:highlight w:val="white"/>
        </w:rPr>
      </w:r>
    </w:p>
    <w:p>
      <w:pPr>
        <w:pStyle w:val="Normal"/>
        <w:jc w:val="both"/>
        <w:rPr>
          <w:rFonts w:ascii="Times New Roman" w:hAnsi="Times New Roman"/>
          <w:sz w:val="28"/>
          <w:highlight w:val="white"/>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highlight w:val="white"/>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highlight w:val="white"/>
        </w:rPr>
      </w:pPr>
      <w:r>
        <w:rPr>
          <w:rFonts w:ascii="Times New Roman" w:hAnsi="Times New Roman"/>
          <w:sz w:val="28"/>
          <w:highlight w:val="white"/>
        </w:rPr>
        <w:t>муниципального образования</w:t>
      </w:r>
    </w:p>
    <w:p>
      <w:pPr>
        <w:pStyle w:val="Normal"/>
        <w:jc w:val="both"/>
        <w:rPr>
          <w:rFonts w:ascii="Times New Roman" w:hAnsi="Times New Roman"/>
          <w:sz w:val="28"/>
          <w:highlight w:val="white"/>
        </w:rPr>
      </w:pPr>
      <w:r>
        <w:rPr>
          <w:rFonts w:ascii="Times New Roman" w:hAnsi="Times New Roman"/>
          <w:sz w:val="28"/>
          <w:highlight w:val="white"/>
        </w:rPr>
        <w:t>Кореновский район,</w:t>
      </w:r>
    </w:p>
    <w:p>
      <w:pPr>
        <w:pStyle w:val="Normal"/>
        <w:jc w:val="both"/>
        <w:rPr>
          <w:rFonts w:ascii="Times New Roman" w:hAnsi="Times New Roman"/>
          <w:sz w:val="28"/>
          <w:highlight w:val="white"/>
        </w:rPr>
      </w:pPr>
      <w:r>
        <w:rPr>
          <w:rFonts w:ascii="Times New Roman" w:hAnsi="Times New Roman"/>
          <w:sz w:val="28"/>
          <w:highlight w:val="white"/>
        </w:rPr>
        <w:t>главный архитектор</w:t>
        <w:tab/>
        <w:tab/>
        <w:tab/>
        <w:tab/>
        <w:tab/>
        <w:tab/>
        <w:t xml:space="preserve">           М.Г. Милославская</w:t>
      </w:r>
    </w:p>
    <w:p>
      <w:pPr>
        <w:pStyle w:val="Normal"/>
        <w:ind w:right="-1" w:hanging="0"/>
        <w:jc w:val="right"/>
        <w:rPr>
          <w:highlight w:val="white"/>
        </w:rPr>
      </w:pPr>
      <w:r>
        <w:rPr>
          <w:rFonts w:ascii="Times New Roman" w:hAnsi="Times New Roman"/>
          <w:sz w:val="28"/>
          <w:highlight w:val="white"/>
        </w:rPr>
        <w:t>Приложение №  7</w:t>
      </w:r>
    </w:p>
    <w:p>
      <w:pPr>
        <w:pStyle w:val="Normal"/>
        <w:ind w:right="-1" w:hanging="0"/>
        <w:jc w:val="right"/>
        <w:rPr>
          <w:rFonts w:ascii="Times New Roman" w:hAnsi="Times New Roman"/>
          <w:color w:val="C9211E"/>
          <w:sz w:val="28"/>
          <w:highlight w:val="white"/>
        </w:rPr>
      </w:pPr>
      <w:r>
        <w:rPr>
          <w:rFonts w:ascii="Times New Roman" w:hAnsi="Times New Roman"/>
          <w:color w:val="C9211E"/>
          <w:sz w:val="28"/>
          <w:highlight w:val="white"/>
        </w:rPr>
      </w:r>
    </w:p>
    <w:p>
      <w:pPr>
        <w:pStyle w:val="Normal"/>
        <w:ind w:left="3969" w:hanging="0"/>
        <w:jc w:val="center"/>
        <w:rPr>
          <w:highlight w:val="yellow"/>
        </w:rPr>
      </w:pPr>
      <w:bookmarkStart w:id="241" w:name="sub_161535_Копия_1_Копия_1"/>
      <w:bookmarkEnd w:id="241"/>
      <w:r>
        <w:rPr>
          <w:rFonts w:ascii="Times New Roman" w:hAnsi="Times New Roman"/>
          <w:sz w:val="28"/>
          <w:highlight w:val="white"/>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sz w:val="28"/>
          <w:highlight w:val="white"/>
        </w:rPr>
        <w:t>»</w:t>
      </w:r>
    </w:p>
    <w:p>
      <w:pPr>
        <w:pStyle w:val="127"/>
        <w:rPr>
          <w:rFonts w:ascii="Times New Roman" w:hAnsi="Times New Roman"/>
          <w:sz w:val="26"/>
        </w:rPr>
      </w:pPr>
      <w:r>
        <w:rPr>
          <w:rFonts w:ascii="Times New Roman" w:hAnsi="Times New Roman"/>
          <w:sz w:val="26"/>
        </w:rPr>
      </w:r>
    </w:p>
    <w:p>
      <w:pPr>
        <w:pStyle w:val="Normal"/>
        <w:ind w:right="-1" w:firstLine="709"/>
        <w:jc w:val="center"/>
        <w:rPr>
          <w:highlight w:val="white"/>
        </w:rPr>
      </w:pPr>
      <w:r>
        <w:rPr>
          <w:rFonts w:ascii="Times New Roman" w:hAnsi="Times New Roman"/>
          <w:sz w:val="28"/>
          <w:highlight w:val="white"/>
          <w:u w:val="single"/>
        </w:rPr>
        <w:t>(ОБРАЗЕЦ  заполнения заявления)</w:t>
      </w:r>
    </w:p>
    <w:p>
      <w:pPr>
        <w:pStyle w:val="Normal"/>
        <w:ind w:right="-1" w:firstLine="709"/>
        <w:jc w:val="center"/>
        <w:rPr>
          <w:highlight w:val="white"/>
        </w:rPr>
      </w:pPr>
      <w:r>
        <w:rPr>
          <w:highlight w:val="white"/>
        </w:rPr>
      </w:r>
    </w:p>
    <w:p>
      <w:pPr>
        <w:pStyle w:val="Normal"/>
        <w:rPr>
          <w:sz w:val="20"/>
        </w:rPr>
      </w:pPr>
      <w:r>
        <w:rPr>
          <w:rFonts w:ascii="Times New Roman" w:hAnsi="Times New Roman"/>
          <w:sz w:val="28"/>
        </w:rPr>
        <w:tab/>
        <w:tab/>
        <w:tab/>
        <w:tab/>
        <w:tab/>
        <w:tab/>
        <w:tab/>
        <w:tab/>
        <w:t>Главе</w:t>
      </w:r>
      <w:r>
        <w:rPr>
          <w:rFonts w:ascii="Times New Roman" w:hAnsi="Times New Roman"/>
          <w:sz w:val="24"/>
        </w:rPr>
        <w:t xml:space="preserve"> </w:t>
      </w:r>
    </w:p>
    <w:p>
      <w:pPr>
        <w:pStyle w:val="Normal"/>
        <w:rPr>
          <w:sz w:val="20"/>
        </w:rPr>
      </w:pPr>
      <w:r>
        <w:rPr>
          <w:rFonts w:ascii="Times New Roman" w:hAnsi="Times New Roman"/>
          <w:sz w:val="24"/>
          <w:highlight w:val="white"/>
        </w:rPr>
        <w:tab/>
        <w:tab/>
        <w:tab/>
        <w:tab/>
        <w:tab/>
        <w:tab/>
        <w:tab/>
        <w:tab/>
      </w:r>
      <w:r>
        <w:rPr>
          <w:rFonts w:ascii="Times New Roman" w:hAnsi="Times New Roman"/>
          <w:sz w:val="28"/>
          <w:highlight w:val="white"/>
        </w:rPr>
        <w:t xml:space="preserve">муниципального образования </w:t>
      </w:r>
    </w:p>
    <w:p>
      <w:pPr>
        <w:pStyle w:val="Normal"/>
        <w:rPr>
          <w:sz w:val="20"/>
        </w:rPr>
      </w:pPr>
      <w:r>
        <w:rPr>
          <w:rFonts w:ascii="Times New Roman" w:hAnsi="Times New Roman"/>
          <w:sz w:val="28"/>
          <w:highlight w:val="white"/>
        </w:rPr>
        <w:t xml:space="preserve">                                          </w:t>
      </w:r>
      <w:r>
        <w:rPr>
          <w:rFonts w:ascii="Times New Roman" w:hAnsi="Times New Roman"/>
          <w:sz w:val="28"/>
          <w:highlight w:val="white"/>
        </w:rPr>
        <w:tab/>
        <w:tab/>
        <w:tab/>
        <w:t xml:space="preserve">          Кореновский район</w:t>
      </w:r>
    </w:p>
    <w:p>
      <w:pPr>
        <w:pStyle w:val="Normal"/>
        <w:rPr>
          <w:sz w:val="20"/>
        </w:rPr>
      </w:pPr>
      <w:r>
        <w:rPr>
          <w:rFonts w:ascii="Times New Roman" w:hAnsi="Times New Roman"/>
          <w:sz w:val="28"/>
        </w:rPr>
        <w:t xml:space="preserve"> </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 xml:space="preserve"> </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_____________________________________</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 xml:space="preserve"> _____________________________________</w:t>
      </w:r>
    </w:p>
    <w:p>
      <w:pPr>
        <w:pStyle w:val="127"/>
        <w:rPr>
          <w:sz w:val="20"/>
        </w:rPr>
      </w:pPr>
      <w:r>
        <w:rPr>
          <w:rFonts w:ascii="Times New Roman" w:hAnsi="Times New Roman"/>
          <w:sz w:val="20"/>
          <w:highlight w:val="white"/>
          <w:u w:val="single"/>
        </w:rPr>
        <w:t> </w:t>
      </w:r>
    </w:p>
    <w:p>
      <w:pPr>
        <w:pStyle w:val="1"/>
        <w:spacing w:before="280" w:after="280"/>
        <w:jc w:val="center"/>
        <w:rPr>
          <w:sz w:val="28"/>
          <w:highlight w:val="white"/>
        </w:rPr>
      </w:pPr>
      <w:r>
        <w:rPr>
          <w:sz w:val="28"/>
          <w:highlight w:val="white"/>
        </w:rPr>
        <w:t>Форма заявления</w:t>
        <w:br/>
        <w:t>о заключении договора на размещение объектов на землях или земельных участках, находящихся в</w:t>
      </w:r>
      <w:r>
        <w:rPr>
          <w:sz w:val="28"/>
          <w:shd w:fill="FF8000" w:val="clear"/>
        </w:rPr>
        <w:t xml:space="preserve"> </w:t>
      </w:r>
      <w:r>
        <w:rPr>
          <w:sz w:val="28"/>
          <w:shd w:fill="FFFFFF" w:val="clear"/>
        </w:rPr>
        <w:t>государственной</w:t>
      </w:r>
      <w:r>
        <w:rPr>
          <w:sz w:val="28"/>
          <w:highlight w:val="white"/>
        </w:rPr>
        <w:t xml:space="preserve"> или муниципальной собственности, без предоставления земельных участков и установления сервитута, публичного сервитута</w:t>
      </w:r>
    </w:p>
    <w:p>
      <w:pPr>
        <w:pStyle w:val="127"/>
        <w:rPr>
          <w:sz w:val="20"/>
        </w:rPr>
      </w:pPr>
      <w:r>
        <w:rPr>
          <w:sz w:val="20"/>
        </w:rPr>
        <w:t>                                            </w:t>
      </w:r>
    </w:p>
    <w:p>
      <w:pPr>
        <w:pStyle w:val="127"/>
        <w:rPr>
          <w:sz w:val="20"/>
        </w:rPr>
      </w:pPr>
      <w:r>
        <w:rPr>
          <w:sz w:val="20"/>
        </w:rPr>
        <w:t xml:space="preserve">                            </w:t>
      </w:r>
      <w:r>
        <w:rPr>
          <w:sz w:val="20"/>
        </w:rPr>
        <w:t>Заявление</w:t>
      </w:r>
    </w:p>
    <w:p>
      <w:pPr>
        <w:pStyle w:val="127"/>
        <w:rPr>
          <w:sz w:val="20"/>
        </w:rPr>
      </w:pPr>
      <w:r>
        <w:rPr>
          <w:sz w:val="20"/>
        </w:rPr>
        <w:t>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127"/>
        <w:rPr>
          <w:u w:val="single"/>
        </w:rPr>
      </w:pPr>
      <w:r>
        <w:rPr>
          <w:sz w:val="20"/>
          <w:u w:val="single"/>
        </w:rPr>
        <w:t> </w:t>
      </w:r>
      <w:r>
        <w:rPr>
          <w:sz w:val="20"/>
          <w:u w:val="single"/>
        </w:rPr>
        <w:t xml:space="preserve">Иванов Иван Иванович </w:t>
      </w:r>
    </w:p>
    <w:p>
      <w:pPr>
        <w:pStyle w:val="127"/>
        <w:rPr>
          <w:sz w:val="20"/>
        </w:rPr>
      </w:pPr>
      <w:r>
        <w:rPr>
          <w:sz w:val="20"/>
        </w:rPr>
        <w:t>_________________________________________________________________________</w:t>
      </w:r>
    </w:p>
    <w:p>
      <w:pPr>
        <w:pStyle w:val="127"/>
        <w:rPr>
          <w:sz w:val="20"/>
        </w:rPr>
      </w:pPr>
      <w:r>
        <w:rPr>
          <w:sz w:val="20"/>
        </w:rPr>
        <w:t xml:space="preserve">  </w:t>
      </w:r>
      <w:r>
        <w:rPr>
          <w:sz w:val="20"/>
        </w:rPr>
        <w:t>(наименование юридического лица / фамилия, имя, отчество физического</w:t>
      </w:r>
    </w:p>
    <w:p>
      <w:pPr>
        <w:pStyle w:val="127"/>
        <w:rPr>
          <w:sz w:val="20"/>
        </w:rPr>
      </w:pPr>
      <w:r>
        <w:rPr>
          <w:sz w:val="20"/>
        </w:rPr>
        <w:t xml:space="preserve">                </w:t>
      </w:r>
      <w:r>
        <w:rPr>
          <w:sz w:val="20"/>
        </w:rPr>
        <w:t>лица / представителя заявителя)</w:t>
      </w:r>
    </w:p>
    <w:p>
      <w:pPr>
        <w:pStyle w:val="Normal"/>
        <w:rPr/>
      </w:pPr>
      <w:r>
        <w:rPr/>
      </w:r>
    </w:p>
    <w:p>
      <w:pPr>
        <w:pStyle w:val="127"/>
        <w:rPr>
          <w:sz w:val="20"/>
        </w:rPr>
      </w:pPr>
      <w:r>
        <w:rPr>
          <w:sz w:val="20"/>
        </w:rPr>
        <w:t xml:space="preserve">     </w:t>
      </w:r>
      <w:r>
        <w:rPr>
          <w:sz w:val="20"/>
        </w:rPr>
        <w:t xml:space="preserve">В соответствии с </w:t>
      </w:r>
      <w:hyperlink r:id="rId164">
        <w:r>
          <w:rPr>
            <w:sz w:val="20"/>
          </w:rPr>
          <w:t>постановлением</w:t>
        </w:r>
      </w:hyperlink>
      <w:r>
        <w:rPr>
          <w:sz w:val="20"/>
        </w:rPr>
        <w:t xml:space="preserve">  главы  администрации  (губернатора)</w:t>
      </w:r>
    </w:p>
    <w:p>
      <w:pPr>
        <w:pStyle w:val="127"/>
        <w:rPr>
          <w:sz w:val="20"/>
        </w:rPr>
      </w:pPr>
      <w:r>
        <w:rPr>
          <w:sz w:val="20"/>
        </w:rPr>
        <w:t>Краснодарского края от 6 июля 2015 г. N 627 "Об  установлении   Порядка и</w:t>
      </w:r>
    </w:p>
    <w:p>
      <w:pPr>
        <w:pStyle w:val="127"/>
        <w:rPr>
          <w:sz w:val="20"/>
        </w:rPr>
      </w:pPr>
      <w:r>
        <w:rPr>
          <w:sz w:val="20"/>
        </w:rPr>
        <w:t>условий размещения объектов на землях или земельных участках, находящихся</w:t>
      </w:r>
    </w:p>
    <w:p>
      <w:pPr>
        <w:pStyle w:val="127"/>
        <w:rPr>
          <w:sz w:val="20"/>
        </w:rPr>
      </w:pPr>
      <w:r>
        <w:rPr>
          <w:sz w:val="20"/>
        </w:rPr>
        <w:t>в государственной или  муниципальной  собственности,  без  предоставления</w:t>
      </w:r>
    </w:p>
    <w:p>
      <w:pPr>
        <w:pStyle w:val="127"/>
        <w:rPr>
          <w:sz w:val="20"/>
        </w:rPr>
      </w:pPr>
      <w:r>
        <w:rPr>
          <w:sz w:val="20"/>
        </w:rPr>
        <w:t>земельных участков и  установления  сервитута,  публичного   сервитута на</w:t>
      </w:r>
    </w:p>
    <w:p>
      <w:pPr>
        <w:pStyle w:val="127"/>
        <w:rPr>
          <w:sz w:val="20"/>
        </w:rPr>
      </w:pPr>
      <w:r>
        <w:rPr>
          <w:sz w:val="20"/>
        </w:rPr>
        <w:t>территории Краснодарского края" прошу  заключить  договор  на  размещение</w:t>
      </w:r>
    </w:p>
    <w:p>
      <w:pPr>
        <w:pStyle w:val="127"/>
        <w:rPr>
          <w:u w:val="single"/>
        </w:rPr>
      </w:pPr>
      <w:r>
        <w:rPr>
          <w:sz w:val="20"/>
          <w:u w:val="single"/>
        </w:rPr>
        <w:t>Платежные терминалы для оплаты услуг и штрафов   на земельном участке, находящемся в государственной   или муниципальной собственности.</w:t>
      </w:r>
    </w:p>
    <w:p>
      <w:pPr>
        <w:pStyle w:val="127"/>
        <w:rPr>
          <w:sz w:val="20"/>
        </w:rPr>
      </w:pPr>
      <w:r>
        <w:rPr>
          <w:sz w:val="20"/>
        </w:rPr>
        <w:t>(вид объекта)</w:t>
      </w:r>
    </w:p>
    <w:p>
      <w:pPr>
        <w:pStyle w:val="Normal"/>
        <w:rPr>
          <w:sz w:val="20"/>
        </w:rPr>
      </w:pPr>
      <w:r>
        <w:rPr>
          <w:sz w:val="20"/>
        </w:rPr>
      </w:r>
    </w:p>
    <w:p>
      <w:pPr>
        <w:pStyle w:val="127"/>
        <w:rPr>
          <w:sz w:val="22"/>
        </w:rPr>
      </w:pPr>
      <w:bookmarkStart w:id="242" w:name="sub_101_Копия_1_Копия_1_Копия_1"/>
      <w:bookmarkEnd w:id="242"/>
      <w:r>
        <w:rPr>
          <w:sz w:val="22"/>
        </w:rPr>
        <w:t xml:space="preserve">     </w:t>
      </w:r>
      <w:r>
        <w:rPr>
          <w:sz w:val="22"/>
        </w:rPr>
        <w:t>1. Сведения о заявителе</w:t>
      </w:r>
    </w:p>
    <w:p>
      <w:pPr>
        <w:pStyle w:val="127"/>
        <w:rPr>
          <w:sz w:val="20"/>
        </w:rPr>
      </w:pPr>
      <w:bookmarkStart w:id="243" w:name="sub_102_Копия_1_Копия_1_Копия_1"/>
      <w:bookmarkStart w:id="244" w:name="sub_101_Копия_1_Копия_1_Копия_1_Копия_1"/>
      <w:bookmarkEnd w:id="243"/>
      <w:bookmarkEnd w:id="244"/>
      <w:r>
        <w:rPr>
          <w:sz w:val="20"/>
        </w:rPr>
        <w:t xml:space="preserve">     </w:t>
      </w:r>
      <w:r>
        <w:rPr>
          <w:sz w:val="20"/>
        </w:rPr>
        <w:t>1.1. Физические лица:</w:t>
      </w:r>
    </w:p>
    <w:p>
      <w:pPr>
        <w:pStyle w:val="127"/>
        <w:rPr>
          <w:sz w:val="20"/>
        </w:rPr>
      </w:pPr>
      <w:bookmarkStart w:id="245" w:name="sub_102_Копия_1_Копия_1_Копия_1_Копия_1"/>
      <w:bookmarkEnd w:id="245"/>
      <w:r>
        <w:rPr>
          <w:sz w:val="20"/>
        </w:rPr>
        <w:t xml:space="preserve">     </w:t>
      </w:r>
      <w:r>
        <w:rPr>
          <w:sz w:val="20"/>
        </w:rPr>
        <w:t xml:space="preserve">фамилия </w:t>
      </w:r>
      <w:r>
        <w:rPr>
          <w:sz w:val="20"/>
          <w:u w:val="single"/>
        </w:rPr>
        <w:t>Иванов</w:t>
      </w:r>
      <w:r>
        <w:rPr>
          <w:sz w:val="20"/>
        </w:rPr>
        <w:t>;</w:t>
      </w:r>
    </w:p>
    <w:p>
      <w:pPr>
        <w:pStyle w:val="127"/>
        <w:rPr>
          <w:sz w:val="20"/>
        </w:rPr>
      </w:pPr>
      <w:r>
        <w:rPr>
          <w:sz w:val="20"/>
        </w:rPr>
        <w:t xml:space="preserve">     </w:t>
      </w:r>
      <w:r>
        <w:rPr>
          <w:sz w:val="20"/>
        </w:rPr>
        <w:t xml:space="preserve">имя ; отчество </w:t>
      </w:r>
      <w:r>
        <w:rPr>
          <w:sz w:val="20"/>
          <w:u w:val="single"/>
        </w:rPr>
        <w:t>Иван Иванович</w:t>
      </w:r>
      <w:r>
        <w:rPr>
          <w:sz w:val="20"/>
        </w:rPr>
        <w:t>;</w:t>
      </w:r>
    </w:p>
    <w:p>
      <w:pPr>
        <w:pStyle w:val="127"/>
        <w:rPr>
          <w:sz w:val="20"/>
        </w:rPr>
      </w:pPr>
      <w:r>
        <w:rPr>
          <w:sz w:val="20"/>
        </w:rPr>
        <w:t xml:space="preserve">     </w:t>
      </w:r>
      <w:r>
        <w:rPr>
          <w:sz w:val="20"/>
        </w:rPr>
        <w:t>место жительства:  Краснодарский край, г. Краснодар, ул Красная, 137;</w:t>
      </w:r>
    </w:p>
    <w:p>
      <w:pPr>
        <w:pStyle w:val="127"/>
        <w:rPr>
          <w:sz w:val="20"/>
        </w:rPr>
      </w:pPr>
      <w:r>
        <w:rPr>
          <w:sz w:val="20"/>
        </w:rPr>
        <w:t xml:space="preserve">     </w:t>
      </w:r>
      <w:r>
        <w:rPr>
          <w:sz w:val="20"/>
        </w:rPr>
        <w:t xml:space="preserve">реквизиты  документа, удостоверяющего личность </w:t>
      </w:r>
      <w:r>
        <w:rPr>
          <w:sz w:val="20"/>
          <w:u w:val="single"/>
        </w:rPr>
        <w:t>паспорт 02 01 № 333855</w:t>
      </w:r>
      <w:r>
        <w:rPr>
          <w:sz w:val="20"/>
        </w:rPr>
        <w:t>;</w:t>
      </w:r>
    </w:p>
    <w:p>
      <w:pPr>
        <w:pStyle w:val="127"/>
        <w:rPr>
          <w:sz w:val="20"/>
        </w:rPr>
      </w:pPr>
      <w:r>
        <w:rPr>
          <w:sz w:val="20"/>
        </w:rPr>
        <w:t xml:space="preserve">     </w:t>
      </w:r>
      <w:r>
        <w:rPr>
          <w:sz w:val="20"/>
        </w:rPr>
        <w:t>сведения  о   государственной   регистрации   заявителя   в   Едином</w:t>
      </w:r>
    </w:p>
    <w:p>
      <w:pPr>
        <w:pStyle w:val="127"/>
        <w:rPr>
          <w:sz w:val="20"/>
        </w:rPr>
      </w:pPr>
      <w:r>
        <w:rPr>
          <w:sz w:val="20"/>
        </w:rPr>
        <w:t>государственном реестре индивидуальных предпринимателей (в  случае,  если</w:t>
      </w:r>
    </w:p>
    <w:p>
      <w:pPr>
        <w:pStyle w:val="127"/>
        <w:rPr>
          <w:sz w:val="20"/>
        </w:rPr>
      </w:pPr>
      <w:r>
        <w:rPr>
          <w:sz w:val="20"/>
        </w:rPr>
        <w:t>заявителем является индивидуальный предприниматель)_____________________;</w:t>
      </w:r>
    </w:p>
    <w:p>
      <w:pPr>
        <w:pStyle w:val="127"/>
        <w:rPr>
          <w:sz w:val="20"/>
        </w:rPr>
      </w:pPr>
      <w:r>
        <w:rPr>
          <w:sz w:val="20"/>
        </w:rPr>
        <w:t xml:space="preserve">     </w:t>
      </w:r>
      <w:r>
        <w:rPr>
          <w:sz w:val="20"/>
        </w:rPr>
        <w:t>почтовый адрес:  Краснодарский край, г. Краснодар, ул Красная, 137;</w:t>
      </w:r>
    </w:p>
    <w:p>
      <w:pPr>
        <w:pStyle w:val="127"/>
        <w:rPr>
          <w:sz w:val="20"/>
        </w:rPr>
      </w:pPr>
      <w:r>
        <w:rPr>
          <w:sz w:val="20"/>
        </w:rPr>
        <w:t xml:space="preserve">     </w:t>
      </w:r>
      <w:r>
        <w:rPr>
          <w:sz w:val="20"/>
        </w:rPr>
        <w:t>адрес электронной почты____________________________;</w:t>
      </w:r>
    </w:p>
    <w:p>
      <w:pPr>
        <w:pStyle w:val="127"/>
        <w:rPr>
          <w:sz w:val="20"/>
        </w:rPr>
      </w:pPr>
      <w:r>
        <w:rPr>
          <w:sz w:val="20"/>
        </w:rPr>
        <w:t xml:space="preserve">     </w:t>
      </w:r>
      <w:r>
        <w:rPr>
          <w:sz w:val="20"/>
        </w:rPr>
        <w:t xml:space="preserve">номер  телефона </w:t>
      </w:r>
      <w:r>
        <w:rPr>
          <w:sz w:val="22"/>
          <w:u w:val="single"/>
        </w:rPr>
        <w:t>8(861)53-9-99-99</w:t>
      </w:r>
      <w:r>
        <w:rPr>
          <w:sz w:val="20"/>
          <w:u w:val="single"/>
        </w:rPr>
        <w:t>;</w:t>
      </w:r>
    </w:p>
    <w:p>
      <w:pPr>
        <w:pStyle w:val="127"/>
        <w:rPr>
          <w:sz w:val="20"/>
        </w:rPr>
      </w:pPr>
      <w:r>
        <w:rPr>
          <w:sz w:val="20"/>
        </w:rPr>
        <w:t>реквизиты  уведомления  о  постановке    на учет</w:t>
      </w:r>
    </w:p>
    <w:p>
      <w:pPr>
        <w:pStyle w:val="127"/>
        <w:rPr>
          <w:sz w:val="20"/>
        </w:rPr>
      </w:pPr>
      <w:r>
        <w:rPr>
          <w:sz w:val="20"/>
        </w:rPr>
        <w:t>индивидуального  предпринимателя  в  территориальном  органе  Федеральной</w:t>
      </w:r>
    </w:p>
    <w:p>
      <w:pPr>
        <w:pStyle w:val="127"/>
        <w:rPr>
          <w:sz w:val="20"/>
        </w:rPr>
      </w:pPr>
      <w:r>
        <w:rPr>
          <w:sz w:val="20"/>
        </w:rPr>
        <w:t>службы по финансовому мониторингу (в  случае,  если  заявителем  является</w:t>
      </w:r>
    </w:p>
    <w:p>
      <w:pPr>
        <w:pStyle w:val="127"/>
        <w:rPr>
          <w:sz w:val="20"/>
        </w:rPr>
      </w:pPr>
      <w:r>
        <w:rPr>
          <w:sz w:val="20"/>
        </w:rPr>
        <w:t>индивидуальный предприниматель и подается заявление о заключении договора</w:t>
      </w:r>
    </w:p>
    <w:p>
      <w:pPr>
        <w:pStyle w:val="127"/>
        <w:rPr>
          <w:sz w:val="20"/>
        </w:rPr>
      </w:pPr>
      <w:r>
        <w:rPr>
          <w:sz w:val="20"/>
        </w:rPr>
        <w:t>на размещение платежного терминала для оплаты услуг и штрафов)__________.</w:t>
      </w:r>
    </w:p>
    <w:p>
      <w:pPr>
        <w:pStyle w:val="127"/>
        <w:rPr>
          <w:sz w:val="20"/>
        </w:rPr>
      </w:pPr>
      <w:bookmarkStart w:id="246" w:name="sub_103_Копия_1_Копия_1_Копия_1"/>
      <w:bookmarkEnd w:id="246"/>
      <w:r>
        <w:rPr>
          <w:sz w:val="20"/>
        </w:rPr>
        <w:t xml:space="preserve">     </w:t>
      </w:r>
      <w:r>
        <w:rPr>
          <w:sz w:val="20"/>
        </w:rPr>
        <w:t>1.2. Юридические лица:</w:t>
      </w:r>
    </w:p>
    <w:p>
      <w:pPr>
        <w:pStyle w:val="127"/>
        <w:rPr>
          <w:sz w:val="20"/>
        </w:rPr>
      </w:pPr>
      <w:bookmarkStart w:id="247" w:name="sub_103_Копия_1_Копия_1_Копия_1_Копия_1"/>
      <w:bookmarkEnd w:id="247"/>
      <w:r>
        <w:rPr>
          <w:sz w:val="20"/>
        </w:rPr>
        <w:t xml:space="preserve">     </w:t>
      </w:r>
      <w:r>
        <w:rPr>
          <w:sz w:val="20"/>
        </w:rPr>
        <w:t xml:space="preserve">наименование </w:t>
      </w:r>
      <w:r>
        <w:rPr>
          <w:sz w:val="20"/>
          <w:u w:val="single"/>
        </w:rPr>
        <w:t>ООО «Ромашка»</w:t>
      </w:r>
      <w:r>
        <w:rPr>
          <w:sz w:val="20"/>
        </w:rPr>
        <w:t>;</w:t>
      </w:r>
    </w:p>
    <w:p>
      <w:pPr>
        <w:pStyle w:val="127"/>
        <w:rPr>
          <w:sz w:val="20"/>
        </w:rPr>
      </w:pPr>
      <w:r>
        <w:rPr>
          <w:sz w:val="20"/>
        </w:rPr>
        <w:t xml:space="preserve">     </w:t>
      </w:r>
      <w:r>
        <w:rPr>
          <w:sz w:val="20"/>
        </w:rPr>
        <w:t>место  нахождения: Краснодарский край, г. Краснодар, ул Красная, 137;</w:t>
      </w:r>
    </w:p>
    <w:p>
      <w:pPr>
        <w:pStyle w:val="127"/>
        <w:rPr>
          <w:sz w:val="20"/>
        </w:rPr>
      </w:pPr>
      <w:r>
        <w:rPr>
          <w:sz w:val="20"/>
        </w:rPr>
        <w:t xml:space="preserve">     </w:t>
      </w:r>
      <w:r>
        <w:rPr>
          <w:sz w:val="20"/>
        </w:rPr>
        <w:t>организационно-правовая форма______________________________________;</w:t>
      </w:r>
    </w:p>
    <w:p>
      <w:pPr>
        <w:pStyle w:val="127"/>
        <w:rPr>
          <w:sz w:val="20"/>
        </w:rPr>
      </w:pPr>
      <w:r>
        <w:rPr>
          <w:sz w:val="20"/>
        </w:rPr>
        <w:t xml:space="preserve">     </w:t>
      </w:r>
      <w:r>
        <w:rPr>
          <w:sz w:val="20"/>
        </w:rPr>
        <w:t>ОГРН:______________________________________________________________;</w:t>
      </w:r>
    </w:p>
    <w:p>
      <w:pPr>
        <w:pStyle w:val="127"/>
        <w:rPr>
          <w:sz w:val="20"/>
        </w:rPr>
      </w:pPr>
      <w:r>
        <w:rPr>
          <w:sz w:val="20"/>
        </w:rPr>
        <w:t xml:space="preserve">     </w:t>
      </w:r>
      <w:r>
        <w:rPr>
          <w:sz w:val="20"/>
        </w:rPr>
        <w:t>ИНН:_______________________________________________________________;</w:t>
      </w:r>
    </w:p>
    <w:p>
      <w:pPr>
        <w:pStyle w:val="127"/>
        <w:rPr>
          <w:sz w:val="20"/>
        </w:rPr>
      </w:pPr>
      <w:r>
        <w:rPr>
          <w:sz w:val="20"/>
        </w:rPr>
        <w:t xml:space="preserve">     </w:t>
      </w:r>
      <w:r>
        <w:rPr>
          <w:sz w:val="20"/>
        </w:rPr>
        <w:t>почтовый адрес: Краснодарский край, г. Краснодар, ул Красная, 137</w:t>
      </w:r>
    </w:p>
    <w:p>
      <w:pPr>
        <w:pStyle w:val="127"/>
        <w:rPr>
          <w:sz w:val="20"/>
        </w:rPr>
      </w:pPr>
      <w:r>
        <w:rPr>
          <w:sz w:val="20"/>
        </w:rPr>
        <w:t xml:space="preserve">     </w:t>
      </w:r>
      <w:r>
        <w:rPr>
          <w:sz w:val="20"/>
        </w:rPr>
        <w:t>адрес электронной почты____________________________________________;</w:t>
      </w:r>
    </w:p>
    <w:p>
      <w:pPr>
        <w:pStyle w:val="127"/>
        <w:rPr>
          <w:sz w:val="20"/>
        </w:rPr>
      </w:pPr>
      <w:r>
        <w:rPr>
          <w:sz w:val="20"/>
        </w:rPr>
        <w:t xml:space="preserve">     </w:t>
      </w:r>
      <w:r>
        <w:rPr>
          <w:sz w:val="20"/>
        </w:rPr>
        <w:t>номер телефона:</w:t>
      </w:r>
      <w:r>
        <w:rPr>
          <w:sz w:val="22"/>
          <w:u w:val="single"/>
        </w:rPr>
        <w:t>8(861)53-9-99-99</w:t>
      </w:r>
      <w:r>
        <w:rPr>
          <w:sz w:val="22"/>
        </w:rPr>
        <w:t xml:space="preserve"> </w:t>
      </w:r>
      <w:r>
        <w:rPr>
          <w:sz w:val="20"/>
        </w:rPr>
        <w:t>.</w:t>
      </w:r>
    </w:p>
    <w:p>
      <w:pPr>
        <w:pStyle w:val="127"/>
        <w:rPr>
          <w:sz w:val="20"/>
        </w:rPr>
      </w:pPr>
      <w:bookmarkStart w:id="248" w:name="sub_104_Копия_1_Копия_1_Копия_1"/>
      <w:bookmarkEnd w:id="248"/>
      <w:r>
        <w:rPr>
          <w:sz w:val="20"/>
        </w:rPr>
        <w:t xml:space="preserve">     </w:t>
      </w:r>
      <w:r>
        <w:rPr>
          <w:sz w:val="20"/>
        </w:rPr>
        <w:t>1.3. Представитель заявителя:</w:t>
      </w:r>
    </w:p>
    <w:p>
      <w:pPr>
        <w:pStyle w:val="127"/>
        <w:rPr>
          <w:sz w:val="20"/>
        </w:rPr>
      </w:pPr>
      <w:bookmarkStart w:id="249" w:name="sub_104_Копия_1_Копия_1_Копия_1_Копия_1"/>
      <w:bookmarkEnd w:id="249"/>
      <w:r>
        <w:rPr>
          <w:sz w:val="20"/>
        </w:rPr>
        <w:t xml:space="preserve">     </w:t>
      </w:r>
      <w:r>
        <w:rPr>
          <w:sz w:val="20"/>
        </w:rPr>
        <w:t xml:space="preserve">Фамилия </w:t>
      </w:r>
      <w:r>
        <w:rPr>
          <w:sz w:val="20"/>
          <w:u w:val="single"/>
        </w:rPr>
        <w:t>Иванов;</w:t>
      </w:r>
    </w:p>
    <w:p>
      <w:pPr>
        <w:pStyle w:val="127"/>
        <w:rPr>
          <w:sz w:val="20"/>
        </w:rPr>
      </w:pPr>
      <w:r>
        <w:rPr>
          <w:sz w:val="20"/>
        </w:rPr>
        <w:t xml:space="preserve">     </w:t>
      </w:r>
      <w:r>
        <w:rPr>
          <w:sz w:val="20"/>
        </w:rPr>
        <w:t xml:space="preserve">Имя </w:t>
      </w:r>
      <w:r>
        <w:rPr>
          <w:sz w:val="20"/>
          <w:u w:val="single"/>
        </w:rPr>
        <w:t>Иван</w:t>
      </w:r>
      <w:r>
        <w:rPr>
          <w:sz w:val="20"/>
        </w:rPr>
        <w:t>;</w:t>
      </w:r>
    </w:p>
    <w:p>
      <w:pPr>
        <w:pStyle w:val="127"/>
        <w:rPr>
          <w:sz w:val="20"/>
        </w:rPr>
      </w:pPr>
      <w:r>
        <w:rPr>
          <w:sz w:val="20"/>
        </w:rPr>
        <w:t xml:space="preserve">     </w:t>
      </w:r>
      <w:r>
        <w:rPr>
          <w:sz w:val="20"/>
        </w:rPr>
        <w:t xml:space="preserve">Отчество </w:t>
      </w:r>
      <w:r>
        <w:rPr>
          <w:sz w:val="20"/>
          <w:u w:val="single"/>
        </w:rPr>
        <w:t>Иванович</w:t>
      </w:r>
      <w:r>
        <w:rPr>
          <w:sz w:val="20"/>
        </w:rPr>
        <w:t xml:space="preserve"> ;</w:t>
      </w:r>
    </w:p>
    <w:p>
      <w:pPr>
        <w:pStyle w:val="127"/>
        <w:rPr>
          <w:sz w:val="20"/>
        </w:rPr>
      </w:pPr>
      <w:r>
        <w:rPr>
          <w:sz w:val="20"/>
        </w:rPr>
        <w:t xml:space="preserve">     </w:t>
      </w:r>
      <w:r>
        <w:rPr>
          <w:sz w:val="20"/>
        </w:rPr>
        <w:t xml:space="preserve">реквизиты документа, удостоверяющего личность </w:t>
      </w:r>
      <w:r>
        <w:rPr>
          <w:sz w:val="20"/>
          <w:u w:val="single"/>
        </w:rPr>
        <w:t>паспорт 02 01 № 333855</w:t>
      </w:r>
      <w:r>
        <w:rPr>
          <w:sz w:val="20"/>
        </w:rPr>
        <w:t>;</w:t>
      </w:r>
    </w:p>
    <w:p>
      <w:pPr>
        <w:pStyle w:val="127"/>
        <w:rPr>
          <w:sz w:val="20"/>
        </w:rPr>
      </w:pPr>
      <w:r>
        <w:rPr>
          <w:sz w:val="20"/>
        </w:rPr>
        <w:t xml:space="preserve">     </w:t>
      </w:r>
      <w:r>
        <w:rPr>
          <w:sz w:val="20"/>
        </w:rPr>
        <w:t>реквизиты документа подтверждающего полномочия:</w:t>
      </w:r>
    </w:p>
    <w:p>
      <w:pPr>
        <w:pStyle w:val="127"/>
        <w:rPr>
          <w:sz w:val="20"/>
        </w:rPr>
      </w:pPr>
      <w:r>
        <w:rPr>
          <w:sz w:val="20"/>
          <w:u w:val="single"/>
        </w:rPr>
        <w:t xml:space="preserve">     </w:t>
      </w:r>
      <w:r>
        <w:rPr>
          <w:sz w:val="20"/>
          <w:u w:val="single"/>
        </w:rPr>
        <w:t xml:space="preserve">доверенность № 5 от  01.10.2024 </w:t>
      </w:r>
      <w:r>
        <w:rPr>
          <w:sz w:val="20"/>
        </w:rPr>
        <w:t>;</w:t>
      </w:r>
    </w:p>
    <w:p>
      <w:pPr>
        <w:pStyle w:val="127"/>
        <w:rPr>
          <w:sz w:val="20"/>
        </w:rPr>
      </w:pPr>
      <w:r>
        <w:rPr>
          <w:sz w:val="20"/>
        </w:rPr>
        <w:t xml:space="preserve">     </w:t>
      </w:r>
      <w:r>
        <w:rPr>
          <w:sz w:val="20"/>
        </w:rPr>
        <w:t xml:space="preserve">почтовый адрес: </w:t>
      </w:r>
      <w:r>
        <w:rPr>
          <w:sz w:val="20"/>
          <w:u w:val="single"/>
        </w:rPr>
        <w:t>353180 Краснодарский край, г. Краснодар, ул Красная, 137</w:t>
      </w:r>
      <w:r>
        <w:rPr>
          <w:sz w:val="20"/>
        </w:rPr>
        <w:t>;</w:t>
      </w:r>
    </w:p>
    <w:p>
      <w:pPr>
        <w:pStyle w:val="127"/>
        <w:rPr>
          <w:sz w:val="20"/>
        </w:rPr>
      </w:pPr>
      <w:r>
        <w:rPr>
          <w:sz w:val="20"/>
        </w:rPr>
        <w:t xml:space="preserve">     </w:t>
      </w:r>
      <w:r>
        <w:rPr>
          <w:sz w:val="20"/>
        </w:rPr>
        <w:t>адрес электронной почты____________________________________________;</w:t>
      </w:r>
    </w:p>
    <w:p>
      <w:pPr>
        <w:pStyle w:val="127"/>
        <w:rPr>
          <w:sz w:val="20"/>
        </w:rPr>
      </w:pPr>
      <w:r>
        <w:rPr>
          <w:sz w:val="20"/>
        </w:rPr>
        <w:t xml:space="preserve">     </w:t>
      </w:r>
      <w:r>
        <w:rPr>
          <w:sz w:val="20"/>
        </w:rPr>
        <w:t xml:space="preserve">номер телефона </w:t>
      </w:r>
      <w:r>
        <w:rPr>
          <w:sz w:val="22"/>
          <w:u w:val="single"/>
        </w:rPr>
        <w:t>8(861)53-9-99-99</w:t>
      </w:r>
      <w:r>
        <w:rPr>
          <w:sz w:val="20"/>
        </w:rPr>
        <w:t>.</w:t>
      </w:r>
    </w:p>
    <w:p>
      <w:pPr>
        <w:pStyle w:val="127"/>
        <w:rPr>
          <w:sz w:val="20"/>
        </w:rPr>
      </w:pPr>
      <w:bookmarkStart w:id="250" w:name="sub_105_Копия_1_Копия_1_Копия_1"/>
      <w:bookmarkEnd w:id="250"/>
      <w:r>
        <w:rPr>
          <w:sz w:val="20"/>
        </w:rPr>
        <w:t xml:space="preserve">     </w:t>
      </w:r>
      <w:r>
        <w:rPr>
          <w:sz w:val="20"/>
        </w:rPr>
        <w:t>2. Сведения о земельном участке:</w:t>
      </w:r>
    </w:p>
    <w:p>
      <w:pPr>
        <w:pStyle w:val="127"/>
        <w:rPr>
          <w:sz w:val="20"/>
        </w:rPr>
      </w:pPr>
      <w:bookmarkStart w:id="251" w:name="sub_105_Копия_1_Копия_1_Копия_1_Копия_1"/>
      <w:bookmarkEnd w:id="251"/>
      <w:r>
        <w:rPr>
          <w:sz w:val="20"/>
        </w:rPr>
        <w:t xml:space="preserve">     </w:t>
      </w:r>
      <w:r>
        <w:rPr>
          <w:sz w:val="20"/>
        </w:rPr>
        <w:t xml:space="preserve">кадастровый номер земельного участка </w:t>
      </w:r>
      <w:r>
        <w:rPr>
          <w:sz w:val="22"/>
          <w:u w:val="single"/>
        </w:rPr>
        <w:t>23:43:000000696</w:t>
      </w:r>
      <w:r>
        <w:rPr>
          <w:sz w:val="20"/>
        </w:rPr>
        <w:t>;</w:t>
      </w:r>
    </w:p>
    <w:p>
      <w:pPr>
        <w:pStyle w:val="127"/>
        <w:rPr>
          <w:sz w:val="20"/>
        </w:rPr>
      </w:pPr>
      <w:r>
        <w:rPr>
          <w:sz w:val="20"/>
        </w:rPr>
        <w:t xml:space="preserve">     </w:t>
      </w:r>
      <w:r>
        <w:rPr>
          <w:sz w:val="20"/>
        </w:rPr>
        <w:t>кадастровый номер квартала_________________________________________;</w:t>
      </w:r>
    </w:p>
    <w:p>
      <w:pPr>
        <w:pStyle w:val="127"/>
        <w:rPr>
          <w:sz w:val="20"/>
        </w:rPr>
      </w:pPr>
      <w:r>
        <w:rPr>
          <w:sz w:val="20"/>
        </w:rPr>
        <w:t xml:space="preserve">                         </w:t>
      </w:r>
      <w:r>
        <w:rPr>
          <w:sz w:val="20"/>
        </w:rPr>
        <w:t>(в случае, если земельный  участок не образован)</w:t>
      </w:r>
    </w:p>
    <w:p>
      <w:pPr>
        <w:pStyle w:val="127"/>
        <w:rPr>
          <w:sz w:val="20"/>
        </w:rPr>
      </w:pPr>
      <w:r>
        <w:rPr>
          <w:sz w:val="20"/>
        </w:rPr>
        <w:t xml:space="preserve">     </w:t>
      </w:r>
      <w:r>
        <w:rPr>
          <w:sz w:val="20"/>
        </w:rPr>
        <w:t>адрес (адресные ориентиры) земельного участка______________________;</w:t>
      </w:r>
    </w:p>
    <w:p>
      <w:pPr>
        <w:pStyle w:val="127"/>
        <w:rPr>
          <w:sz w:val="20"/>
        </w:rPr>
      </w:pPr>
      <w:r>
        <w:rPr>
          <w:sz w:val="20"/>
        </w:rPr>
        <w:t xml:space="preserve">     </w:t>
      </w:r>
      <w:r>
        <w:rPr>
          <w:sz w:val="20"/>
        </w:rPr>
        <w:t>срок использования земельного участка в связи с размещением</w:t>
      </w:r>
    </w:p>
    <w:p>
      <w:pPr>
        <w:pStyle w:val="127"/>
        <w:rPr>
          <w:sz w:val="20"/>
        </w:rPr>
      </w:pPr>
      <w:r>
        <w:rPr>
          <w:sz w:val="20"/>
        </w:rPr>
        <w:tab/>
        <w:t xml:space="preserve">объекта </w:t>
      </w:r>
      <w:r>
        <w:rPr>
          <w:sz w:val="20"/>
          <w:u w:val="single"/>
        </w:rPr>
        <w:t>6 месяцев</w:t>
      </w:r>
      <w:r>
        <w:rPr>
          <w:sz w:val="20"/>
        </w:rPr>
        <w:t xml:space="preserve"> ;</w:t>
      </w:r>
    </w:p>
    <w:p>
      <w:pPr>
        <w:pStyle w:val="127"/>
        <w:rPr>
          <w:sz w:val="20"/>
        </w:rPr>
      </w:pPr>
      <w:r>
        <w:rPr>
          <w:sz w:val="20"/>
        </w:rPr>
        <w:t xml:space="preserve">     </w:t>
      </w:r>
      <w:r>
        <w:rPr>
          <w:sz w:val="20"/>
        </w:rPr>
        <w:t xml:space="preserve">площадь земельного участка </w:t>
      </w:r>
      <w:r>
        <w:rPr>
          <w:sz w:val="20"/>
          <w:u w:val="single"/>
        </w:rPr>
        <w:t>1000 кв.м.</w:t>
      </w:r>
    </w:p>
    <w:p>
      <w:pPr>
        <w:pStyle w:val="127"/>
        <w:rPr>
          <w:sz w:val="20"/>
        </w:rPr>
      </w:pPr>
      <w:bookmarkStart w:id="252" w:name="sub_106_Копия_1_Копия_1_Копия_1"/>
      <w:bookmarkEnd w:id="252"/>
      <w:r>
        <w:rPr>
          <w:sz w:val="20"/>
        </w:rPr>
        <w:t xml:space="preserve">    </w:t>
      </w:r>
      <w:r>
        <w:rPr>
          <w:sz w:val="20"/>
        </w:rPr>
        <w:t>3. Сведения об объекте:</w:t>
      </w:r>
    </w:p>
    <w:p>
      <w:pPr>
        <w:pStyle w:val="127"/>
        <w:rPr>
          <w:sz w:val="20"/>
        </w:rPr>
      </w:pPr>
      <w:bookmarkStart w:id="253" w:name="sub_106_Копия_1_Копия_1_Копия_1_Копия_1"/>
      <w:bookmarkEnd w:id="253"/>
      <w:r>
        <w:rPr>
          <w:sz w:val="20"/>
        </w:rPr>
        <w:t xml:space="preserve">     </w:t>
      </w:r>
      <w:r>
        <w:rPr>
          <w:sz w:val="20"/>
        </w:rPr>
        <w:t>вид объекта________________________________________________________;</w:t>
      </w:r>
    </w:p>
    <w:p>
      <w:pPr>
        <w:pStyle w:val="127"/>
        <w:rPr>
          <w:sz w:val="20"/>
        </w:rPr>
      </w:pPr>
      <w:r>
        <w:rPr>
          <w:sz w:val="20"/>
        </w:rPr>
        <w:t xml:space="preserve">     </w:t>
      </w:r>
      <w:r>
        <w:rPr>
          <w:sz w:val="20"/>
        </w:rPr>
        <w:t xml:space="preserve">количество объектов </w:t>
      </w:r>
      <w:r>
        <w:rPr>
          <w:sz w:val="20"/>
          <w:u w:val="single"/>
        </w:rPr>
        <w:t>один</w:t>
      </w:r>
      <w:r>
        <w:rPr>
          <w:sz w:val="20"/>
        </w:rPr>
        <w:t>;</w:t>
      </w:r>
    </w:p>
    <w:p>
      <w:pPr>
        <w:pStyle w:val="127"/>
        <w:rPr>
          <w:sz w:val="20"/>
        </w:rPr>
      </w:pPr>
      <w:r>
        <w:rPr>
          <w:sz w:val="20"/>
        </w:rPr>
        <w:t xml:space="preserve">     </w:t>
      </w:r>
      <w:r>
        <w:rPr>
          <w:sz w:val="20"/>
        </w:rPr>
        <w:t>обоснование  необходимости  размещения  объекта____________________;</w:t>
      </w:r>
    </w:p>
    <w:p>
      <w:pPr>
        <w:pStyle w:val="127"/>
        <w:rPr>
          <w:sz w:val="20"/>
        </w:rPr>
      </w:pPr>
      <w:bookmarkStart w:id="254" w:name="sub_107_Копия_1_Копия_1_Копия_1"/>
      <w:bookmarkEnd w:id="254"/>
      <w:r>
        <w:rPr>
          <w:sz w:val="20"/>
        </w:rPr>
        <w:t xml:space="preserve">     </w:t>
      </w:r>
      <w:r>
        <w:rPr>
          <w:sz w:val="20"/>
        </w:rPr>
        <w:t>4.   Дополнительные сведения:</w:t>
      </w:r>
    </w:p>
    <w:p>
      <w:pPr>
        <w:pStyle w:val="127"/>
        <w:rPr>
          <w:rFonts w:ascii="Calibri" w:hAnsi="Calibri" w:asciiTheme="minorHAnsi" w:hAnsiTheme="minorHAnsi"/>
          <w:highlight w:val="white"/>
        </w:rPr>
      </w:pPr>
      <w:bookmarkStart w:id="255" w:name="sub_107_Копия_1_Копия_1_Копия_1_Копия_1"/>
      <w:bookmarkEnd w:id="255"/>
      <w:r>
        <w:rPr>
          <w:rFonts w:ascii="Calibri" w:hAnsi="Calibri" w:asciiTheme="minorHAnsi" w:hAnsiTheme="minorHAnsi"/>
          <w:sz w:val="20"/>
          <w:highlight w:val="white"/>
        </w:rPr>
        <w:t xml:space="preserve">     </w:t>
      </w:r>
      <w:r>
        <w:rPr>
          <w:rFonts w:ascii="Calibri" w:hAnsi="Calibri" w:asciiTheme="minorHAnsi" w:hAnsiTheme="minorHAnsi"/>
          <w:sz w:val="20"/>
          <w:highlight w:val="white"/>
        </w:rPr>
        <w:t xml:space="preserve">способ получения результата рассмотрения заявления </w:t>
      </w:r>
      <w:r>
        <w:rPr>
          <w:rFonts w:ascii="Calibri" w:hAnsi="Calibri" w:asciiTheme="minorHAnsi" w:hAnsiTheme="minorHAnsi"/>
          <w:sz w:val="20"/>
          <w:highlight w:val="white"/>
          <w:u w:val="single"/>
        </w:rPr>
        <w:t>лично.</w:t>
      </w:r>
    </w:p>
    <w:p>
      <w:pPr>
        <w:pStyle w:val="127"/>
        <w:rPr/>
      </w:pPr>
      <w:r>
        <w:rPr>
          <w:rFonts w:ascii="Calibri" w:hAnsi="Calibri" w:asciiTheme="minorHAnsi" w:hAnsiTheme="minorHAnsi"/>
          <w:sz w:val="20"/>
          <w:highlight w:val="white"/>
        </w:rPr>
        <w:t xml:space="preserve">     </w:t>
      </w:r>
      <w:r>
        <w:rPr>
          <w:rFonts w:ascii="Calibri" w:hAnsi="Calibri" w:asciiTheme="minorHAnsi" w:hAnsiTheme="minorHAnsi"/>
          <w:sz w:val="20"/>
          <w:highlight w:val="white"/>
        </w:rPr>
        <w:t xml:space="preserve">В </w:t>
      </w:r>
      <w:r>
        <w:rPr>
          <w:sz w:val="20"/>
          <w:highlight w:val="white"/>
        </w:rPr>
        <w:t xml:space="preserve">соответствии с </w:t>
      </w:r>
      <w:hyperlink r:id="rId165">
        <w:r>
          <w:rPr>
            <w:sz w:val="20"/>
            <w:highlight w:val="white"/>
          </w:rPr>
          <w:t>Федеральным законом</w:t>
        </w:r>
      </w:hyperlink>
      <w:r>
        <w:rPr>
          <w:sz w:val="20"/>
          <w:highlight w:val="white"/>
        </w:rPr>
        <w:t xml:space="preserve"> от 27 июля 2006 г. N 152-ФЗ  "О</w:t>
      </w:r>
    </w:p>
    <w:p>
      <w:pPr>
        <w:pStyle w:val="127"/>
        <w:rPr>
          <w:highlight w:val="white"/>
        </w:rPr>
      </w:pPr>
      <w:r>
        <w:rPr>
          <w:sz w:val="20"/>
          <w:highlight w:val="white"/>
        </w:rPr>
        <w:t>персональных  данных"  в  целях  рассмотрения  настоящего   заявления даю</w:t>
      </w:r>
    </w:p>
    <w:p>
      <w:pPr>
        <w:pStyle w:val="127"/>
        <w:rPr>
          <w:highlight w:val="white"/>
        </w:rPr>
      </w:pPr>
      <w:r>
        <w:rPr>
          <w:sz w:val="20"/>
          <w:highlight w:val="white"/>
        </w:rPr>
        <w:t>согласие на обработку моих персональных данных__________________________.</w:t>
      </w:r>
    </w:p>
    <w:p>
      <w:pPr>
        <w:pStyle w:val="127"/>
        <w:rPr>
          <w:highlight w:val="white"/>
        </w:rPr>
      </w:pPr>
      <w:r>
        <w:rPr>
          <w:sz w:val="20"/>
          <w:highlight w:val="white"/>
        </w:rPr>
        <w:t xml:space="preserve">                                                       </w:t>
      </w:r>
      <w:r>
        <w:rPr>
          <w:sz w:val="20"/>
          <w:highlight w:val="white"/>
        </w:rPr>
        <w:t>(подпись)</w:t>
      </w:r>
    </w:p>
    <w:p>
      <w:pPr>
        <w:pStyle w:val="Normal"/>
        <w:ind w:right="-1" w:hanging="0"/>
        <w:jc w:val="right"/>
        <w:rPr>
          <w:rFonts w:ascii="Times New Roman" w:hAnsi="Times New Roman"/>
          <w:color w:val="C9211E"/>
          <w:sz w:val="28"/>
          <w:highlight w:val="white"/>
        </w:rPr>
      </w:pPr>
      <w:r>
        <w:rPr>
          <w:rFonts w:ascii="Times New Roman" w:hAnsi="Times New Roman"/>
          <w:color w:val="C9211E"/>
          <w:sz w:val="28"/>
          <w:highlight w:val="white"/>
        </w:rPr>
      </w:r>
    </w:p>
    <w:p>
      <w:pPr>
        <w:pStyle w:val="Normal"/>
        <w:ind w:right="-1" w:hanging="0"/>
        <w:jc w:val="right"/>
        <w:rPr/>
      </w:pPr>
      <w:r>
        <w:rPr/>
      </w:r>
    </w:p>
    <w:p>
      <w:pPr>
        <w:pStyle w:val="Normal"/>
        <w:jc w:val="both"/>
        <w:rPr>
          <w:rFonts w:ascii="Times New Roman" w:hAnsi="Times New Roman"/>
          <w:sz w:val="28"/>
          <w:highlight w:val="white"/>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highlight w:val="white"/>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highlight w:val="white"/>
        </w:rPr>
      </w:pPr>
      <w:r>
        <w:rPr>
          <w:rFonts w:ascii="Times New Roman" w:hAnsi="Times New Roman"/>
          <w:sz w:val="28"/>
          <w:highlight w:val="white"/>
        </w:rPr>
        <w:t>муниципального образования</w:t>
      </w:r>
    </w:p>
    <w:p>
      <w:pPr>
        <w:pStyle w:val="Normal"/>
        <w:jc w:val="both"/>
        <w:rPr>
          <w:rFonts w:ascii="Times New Roman" w:hAnsi="Times New Roman"/>
          <w:sz w:val="28"/>
          <w:highlight w:val="white"/>
        </w:rPr>
      </w:pPr>
      <w:r>
        <w:rPr>
          <w:rFonts w:ascii="Times New Roman" w:hAnsi="Times New Roman"/>
          <w:sz w:val="28"/>
          <w:highlight w:val="white"/>
        </w:rPr>
        <w:t>Кореновский район,</w:t>
      </w:r>
    </w:p>
    <w:p>
      <w:pPr>
        <w:pStyle w:val="Normal"/>
        <w:jc w:val="both"/>
        <w:rPr>
          <w:rFonts w:ascii="Times New Roman" w:hAnsi="Times New Roman"/>
          <w:sz w:val="28"/>
          <w:highlight w:val="white"/>
        </w:rPr>
      </w:pPr>
      <w:r>
        <w:rPr>
          <w:rFonts w:ascii="Times New Roman" w:hAnsi="Times New Roman"/>
          <w:sz w:val="28"/>
          <w:highlight w:val="white"/>
        </w:rPr>
        <w:t>главный архитектор</w:t>
        <w:tab/>
        <w:tab/>
        <w:tab/>
        <w:tab/>
        <w:tab/>
        <w:tab/>
        <w:t xml:space="preserve">           М.Г. Милославская</w:t>
      </w:r>
    </w:p>
    <w:p>
      <w:pPr>
        <w:pStyle w:val="Normal"/>
        <w:ind w:right="-1" w:hanging="0"/>
        <w:jc w:val="right"/>
        <w:rPr/>
      </w:pPr>
      <w:r>
        <w:rPr>
          <w:rFonts w:ascii="Times New Roman" w:hAnsi="Times New Roman"/>
          <w:sz w:val="28"/>
          <w:highlight w:val="white"/>
        </w:rPr>
        <w:t>Приложение №  8</w:t>
      </w:r>
    </w:p>
    <w:p>
      <w:pPr>
        <w:pStyle w:val="Normal"/>
        <w:ind w:right="-1" w:hanging="0"/>
        <w:jc w:val="right"/>
        <w:rPr>
          <w:rFonts w:ascii="Times New Roman" w:hAnsi="Times New Roman"/>
          <w:color w:val="C9211E"/>
          <w:sz w:val="28"/>
          <w:highlight w:val="white"/>
        </w:rPr>
      </w:pPr>
      <w:r>
        <w:rPr>
          <w:rFonts w:ascii="Times New Roman" w:hAnsi="Times New Roman"/>
          <w:color w:val="C9211E"/>
          <w:sz w:val="28"/>
          <w:highlight w:val="white"/>
        </w:rPr>
      </w:r>
    </w:p>
    <w:p>
      <w:pPr>
        <w:pStyle w:val="Normal"/>
        <w:ind w:left="3969" w:hanging="0"/>
        <w:jc w:val="center"/>
        <w:rPr>
          <w:highlight w:val="white"/>
        </w:rPr>
      </w:pPr>
      <w:r>
        <w:rPr>
          <w:rFonts w:ascii="Times New Roman" w:hAnsi="Times New Roman"/>
          <w:sz w:val="28"/>
          <w:highlight w:val="white"/>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left="3969" w:hanging="0"/>
        <w:jc w:val="center"/>
        <w:rPr>
          <w:highlight w:val="white"/>
        </w:rPr>
      </w:pPr>
      <w:r>
        <w:rPr>
          <w:highlight w:val="white"/>
        </w:rPr>
      </w:r>
    </w:p>
    <w:p>
      <w:pPr>
        <w:pStyle w:val="Normal"/>
        <w:ind w:right="-1" w:firstLine="709"/>
        <w:jc w:val="center"/>
        <w:rPr>
          <w:highlight w:val="white"/>
        </w:rPr>
      </w:pPr>
      <w:r>
        <w:rPr>
          <w:rFonts w:ascii="Times New Roman" w:hAnsi="Times New Roman"/>
          <w:sz w:val="28"/>
          <w:highlight w:val="white"/>
          <w:u w:val="single"/>
        </w:rPr>
        <w:t>(ОБРАЗЕЦ   заявления)</w:t>
      </w:r>
    </w:p>
    <w:p>
      <w:pPr>
        <w:pStyle w:val="Normal"/>
        <w:ind w:right="-1" w:firstLine="709"/>
        <w:jc w:val="center"/>
        <w:rPr>
          <w:highlight w:val="white"/>
        </w:rPr>
      </w:pPr>
      <w:r>
        <w:rPr>
          <w:highlight w:val="white"/>
        </w:rPr>
      </w:r>
    </w:p>
    <w:p>
      <w:pPr>
        <w:pStyle w:val="Normal"/>
        <w:rPr>
          <w:sz w:val="20"/>
        </w:rPr>
      </w:pPr>
      <w:r>
        <w:rPr>
          <w:rFonts w:ascii="Times New Roman" w:hAnsi="Times New Roman"/>
          <w:sz w:val="28"/>
        </w:rPr>
        <w:tab/>
        <w:tab/>
        <w:tab/>
        <w:tab/>
        <w:tab/>
        <w:tab/>
        <w:tab/>
        <w:tab/>
        <w:t>Главе</w:t>
      </w:r>
      <w:r>
        <w:rPr>
          <w:rFonts w:ascii="Times New Roman" w:hAnsi="Times New Roman"/>
          <w:sz w:val="24"/>
        </w:rPr>
        <w:t xml:space="preserve"> </w:t>
      </w:r>
    </w:p>
    <w:p>
      <w:pPr>
        <w:pStyle w:val="Normal"/>
        <w:rPr>
          <w:sz w:val="20"/>
        </w:rPr>
      </w:pPr>
      <w:r>
        <w:rPr>
          <w:rFonts w:ascii="Times New Roman" w:hAnsi="Times New Roman"/>
          <w:sz w:val="24"/>
          <w:highlight w:val="white"/>
        </w:rPr>
        <w:tab/>
        <w:tab/>
        <w:tab/>
        <w:tab/>
        <w:tab/>
        <w:tab/>
        <w:tab/>
        <w:tab/>
      </w:r>
      <w:r>
        <w:rPr>
          <w:rFonts w:ascii="Times New Roman" w:hAnsi="Times New Roman"/>
          <w:sz w:val="28"/>
          <w:highlight w:val="white"/>
        </w:rPr>
        <w:t xml:space="preserve">муниципального образования </w:t>
      </w:r>
    </w:p>
    <w:p>
      <w:pPr>
        <w:pStyle w:val="Normal"/>
        <w:rPr>
          <w:sz w:val="20"/>
        </w:rPr>
      </w:pPr>
      <w:r>
        <w:rPr>
          <w:rFonts w:ascii="Times New Roman" w:hAnsi="Times New Roman"/>
          <w:sz w:val="28"/>
          <w:highlight w:val="white"/>
        </w:rPr>
        <w:t xml:space="preserve">                                          </w:t>
      </w:r>
      <w:r>
        <w:rPr>
          <w:rFonts w:ascii="Times New Roman" w:hAnsi="Times New Roman"/>
          <w:sz w:val="28"/>
          <w:highlight w:val="white"/>
        </w:rPr>
        <w:tab/>
        <w:tab/>
        <w:tab/>
        <w:t xml:space="preserve">          Кореновский район</w:t>
      </w:r>
    </w:p>
    <w:p>
      <w:pPr>
        <w:pStyle w:val="Normal"/>
        <w:rPr>
          <w:sz w:val="20"/>
        </w:rPr>
      </w:pPr>
      <w:r>
        <w:rPr>
          <w:rFonts w:ascii="Times New Roman" w:hAnsi="Times New Roman"/>
          <w:sz w:val="28"/>
        </w:rPr>
        <w:t xml:space="preserve"> </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 xml:space="preserve"> </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_____________________________________</w:t>
      </w:r>
    </w:p>
    <w:p>
      <w:pPr>
        <w:pStyle w:val="127"/>
        <w:rPr>
          <w:rFonts w:ascii="Times New Roman" w:hAnsi="Times New Roman"/>
          <w:sz w:val="28"/>
        </w:rPr>
      </w:pPr>
      <w:r>
        <w:rPr/>
        <w:t xml:space="preserve">                                   </w:t>
      </w:r>
      <w:r>
        <w:rPr/>
        <w:tab/>
        <w:tab/>
        <w:tab/>
        <w:t xml:space="preserve"> </w:t>
        <w:tab/>
        <w:tab/>
        <w:tab/>
        <w:tab/>
        <w:tab/>
        <w:tab/>
        <w:tab/>
        <w:tab/>
        <w:tab/>
        <w:t>____________________________________</w:t>
      </w:r>
    </w:p>
    <w:p>
      <w:pPr>
        <w:pStyle w:val="Normal"/>
        <w:ind w:right="-1" w:hanging="0"/>
        <w:jc w:val="right"/>
        <w:rPr>
          <w:rFonts w:ascii="Times New Roman" w:hAnsi="Times New Roman"/>
          <w:sz w:val="28"/>
        </w:rPr>
      </w:pPr>
      <w:r>
        <w:rPr>
          <w:rFonts w:ascii="Times New Roman" w:hAnsi="Times New Roman"/>
          <w:sz w:val="28"/>
        </w:rPr>
      </w:r>
    </w:p>
    <w:p>
      <w:pPr>
        <w:sectPr>
          <w:type w:val="continuous"/>
          <w:pgSz w:w="11906" w:h="16838"/>
          <w:pgMar w:left="1701" w:right="567" w:gutter="0" w:header="0" w:top="1134" w:footer="0" w:bottom="1134"/>
          <w:formProt w:val="false"/>
          <w:textDirection w:val="lrTb"/>
          <w:docGrid w:type="default" w:linePitch="100" w:charSpace="8192"/>
        </w:sectPr>
      </w:pPr>
    </w:p>
    <w:p>
      <w:pPr>
        <w:pStyle w:val="123"/>
        <w:spacing w:before="0" w:after="283"/>
        <w:rPr/>
      </w:pPr>
      <w:bookmarkStart w:id="256" w:name="p_13"/>
      <w:bookmarkEnd w:id="256"/>
      <w:r>
        <w:rPr/>
        <w:t xml:space="preserve">                                  </w:t>
      </w:r>
    </w:p>
    <w:p>
      <w:pPr>
        <w:pStyle w:val="123"/>
        <w:spacing w:before="0" w:after="283"/>
        <w:rPr>
          <w:rFonts w:ascii="Times New Roman" w:hAnsi="Times New Roman"/>
          <w:sz w:val="26"/>
          <w:szCs w:val="26"/>
        </w:rPr>
      </w:pPr>
      <w:bookmarkStart w:id="257" w:name="p_19"/>
      <w:bookmarkEnd w:id="257"/>
      <w:r>
        <w:rPr>
          <w:rFonts w:ascii="Times New Roman" w:hAnsi="Times New Roman"/>
          <w:sz w:val="26"/>
          <w:szCs w:val="26"/>
        </w:rPr>
        <w:t>Исх. N ____ от ________ 20_ года</w:t>
      </w:r>
    </w:p>
    <w:p>
      <w:pPr>
        <w:pStyle w:val="Style33"/>
        <w:jc w:val="center"/>
        <w:rPr/>
      </w:pPr>
      <w:bookmarkStart w:id="258" w:name="p_20"/>
      <w:bookmarkEnd w:id="258"/>
      <w:r>
        <w:rPr>
          <w:rFonts w:ascii="Times New Roman" w:hAnsi="Times New Roman"/>
          <w:sz w:val="28"/>
        </w:rPr>
        <w:t>Заявление</w:t>
      </w:r>
      <w:r>
        <w:rPr/>
        <w:br/>
      </w:r>
      <w:r>
        <w:rPr>
          <w:rFonts w:ascii="Times New Roman" w:hAnsi="Times New Roman"/>
          <w:b/>
          <w:sz w:val="28"/>
          <w:highlight w:val="white"/>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Style33"/>
        <w:rPr/>
      </w:pPr>
      <w:r>
        <w:rPr/>
      </w:r>
    </w:p>
    <w:p>
      <w:pPr>
        <w:pStyle w:val="123"/>
        <w:jc w:val="both"/>
        <w:rPr/>
      </w:pPr>
      <w:bookmarkStart w:id="259" w:name="p_21"/>
      <w:bookmarkEnd w:id="259"/>
      <w:r>
        <w:rPr/>
        <w:t xml:space="preserve">  </w:t>
      </w:r>
      <w:r>
        <w:rPr>
          <w:rFonts w:ascii="Times New Roman" w:hAnsi="Times New Roman"/>
          <w:sz w:val="28"/>
        </w:rPr>
        <w:t xml:space="preserve"> </w:t>
      </w:r>
      <w:r>
        <w:rPr>
          <w:rFonts w:ascii="Times New Roman" w:hAnsi="Times New Roman"/>
          <w:sz w:val="28"/>
        </w:rPr>
        <w:t xml:space="preserve">Прошу заключить в соответствии с </w:t>
      </w:r>
      <w:r>
        <w:fldChar w:fldCharType="begin"/>
      </w:r>
      <w:r>
        <w:rPr>
          <w:sz w:val="28"/>
          <w:rFonts w:ascii="Times New Roman" w:hAnsi="Times New Roman"/>
        </w:rPr>
        <w:instrText xml:space="preserve"> HYPERLINK "https://internet.garant.ru/" \l "/document/36908973/entry/0"</w:instrText>
      </w:r>
      <w:r>
        <w:rPr>
          <w:sz w:val="28"/>
          <w:rFonts w:ascii="Times New Roman" w:hAnsi="Times New Roman"/>
        </w:rPr>
        <w:fldChar w:fldCharType="separate"/>
      </w:r>
      <w:r>
        <w:rPr>
          <w:rFonts w:ascii="Times New Roman" w:hAnsi="Times New Roman"/>
          <w:sz w:val="28"/>
        </w:rPr>
        <w:t>постановлением</w:t>
      </w:r>
      <w:r>
        <w:rPr>
          <w:sz w:val="28"/>
          <w:rFonts w:ascii="Times New Roman" w:hAnsi="Times New Roman"/>
        </w:rPr>
        <w:fldChar w:fldCharType="end"/>
      </w:r>
      <w:r>
        <w:rPr>
          <w:rFonts w:ascii="Times New Roman" w:hAnsi="Times New Roman"/>
          <w:sz w:val="28"/>
        </w:rPr>
        <w:t xml:space="preserve"> главы администрации</w:t>
      </w:r>
    </w:p>
    <w:p>
      <w:pPr>
        <w:pStyle w:val="123"/>
        <w:jc w:val="both"/>
        <w:rPr>
          <w:rFonts w:ascii="Times New Roman" w:hAnsi="Times New Roman"/>
          <w:sz w:val="28"/>
        </w:rPr>
      </w:pPr>
      <w:bookmarkStart w:id="260" w:name="p_22"/>
      <w:bookmarkEnd w:id="260"/>
      <w:r>
        <w:rPr>
          <w:rFonts w:ascii="Times New Roman" w:hAnsi="Times New Roman"/>
          <w:sz w:val="28"/>
        </w:rPr>
        <w:t xml:space="preserve">(губернатора) Краснодарского края от 6 июля 2015 г. N 627 "Об </w:t>
      </w:r>
      <w:bookmarkStart w:id="261" w:name="p_23"/>
      <w:bookmarkEnd w:id="261"/>
      <w:r>
        <w:rPr>
          <w:rFonts w:ascii="Times New Roman" w:hAnsi="Times New Roman"/>
          <w:sz w:val="28"/>
        </w:rPr>
        <w:t xml:space="preserve">установлении Порядка и условий размещения объектов на землях или </w:t>
      </w:r>
      <w:bookmarkStart w:id="262" w:name="p_24"/>
      <w:bookmarkEnd w:id="262"/>
      <w:r>
        <w:rPr>
          <w:rFonts w:ascii="Times New Roman" w:hAnsi="Times New Roman"/>
          <w:sz w:val="28"/>
        </w:rPr>
        <w:t xml:space="preserve">земельных участках, находящихся в государственной или муниципальной </w:t>
      </w:r>
      <w:bookmarkStart w:id="263" w:name="p_25"/>
      <w:bookmarkEnd w:id="263"/>
      <w:r>
        <w:rPr>
          <w:rFonts w:ascii="Times New Roman" w:hAnsi="Times New Roman"/>
          <w:sz w:val="28"/>
        </w:rPr>
        <w:t xml:space="preserve">собственности, без предоставления земельных участков и установления </w:t>
      </w:r>
      <w:bookmarkStart w:id="264" w:name="p_26"/>
      <w:bookmarkEnd w:id="264"/>
      <w:r>
        <w:rPr>
          <w:rFonts w:ascii="Times New Roman" w:hAnsi="Times New Roman"/>
          <w:sz w:val="28"/>
        </w:rPr>
        <w:t xml:space="preserve">сервитутов на территории Краснодарского края" договор на размещение </w:t>
      </w:r>
      <w:bookmarkStart w:id="265" w:name="p_27"/>
      <w:bookmarkEnd w:id="265"/>
      <w:r>
        <w:rPr>
          <w:rFonts w:ascii="Times New Roman" w:hAnsi="Times New Roman"/>
          <w:sz w:val="28"/>
        </w:rPr>
        <w:t xml:space="preserve">пожарных водоемов и мест сосредоточения средств пожаротушения, для </w:t>
      </w:r>
      <w:bookmarkStart w:id="266" w:name="p_28"/>
      <w:bookmarkEnd w:id="266"/>
      <w:r>
        <w:rPr>
          <w:rFonts w:ascii="Times New Roman" w:hAnsi="Times New Roman"/>
          <w:sz w:val="28"/>
        </w:rPr>
        <w:t xml:space="preserve">размещения которых не требуется разрешения на строительство, в отношении </w:t>
      </w:r>
      <w:bookmarkStart w:id="267" w:name="p_29"/>
      <w:bookmarkEnd w:id="267"/>
      <w:r>
        <w:rPr>
          <w:rFonts w:ascii="Times New Roman" w:hAnsi="Times New Roman"/>
          <w:sz w:val="28"/>
        </w:rPr>
        <w:t xml:space="preserve">земельных участков, </w:t>
      </w:r>
      <w:r>
        <w:rPr>
          <w:rFonts w:ascii="Times New Roman" w:hAnsi="Times New Roman"/>
          <w:sz w:val="28"/>
          <w:highlight w:val="white"/>
        </w:rPr>
        <w:t>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rPr>
        <w:t xml:space="preserve">, площадью  кв. м, с кадастровым </w:t>
      </w:r>
      <w:bookmarkStart w:id="268" w:name="p_31"/>
      <w:bookmarkEnd w:id="268"/>
      <w:r>
        <w:rPr>
          <w:rFonts w:ascii="Times New Roman" w:hAnsi="Times New Roman"/>
          <w:sz w:val="28"/>
        </w:rPr>
        <w:t>номером _______________________________, расположенный по адресу:</w:t>
      </w:r>
    </w:p>
    <w:p>
      <w:pPr>
        <w:pStyle w:val="123"/>
        <w:jc w:val="both"/>
        <w:rPr>
          <w:rFonts w:ascii="Times New Roman" w:hAnsi="Times New Roman"/>
          <w:sz w:val="28"/>
        </w:rPr>
      </w:pPr>
      <w:bookmarkStart w:id="269" w:name="p_32"/>
      <w:bookmarkEnd w:id="269"/>
      <w:r>
        <w:rPr>
          <w:rFonts w:ascii="Times New Roman" w:hAnsi="Times New Roman"/>
          <w:sz w:val="28"/>
        </w:rPr>
        <w:t>____________________________________________________________________</w:t>
      </w:r>
    </w:p>
    <w:p>
      <w:pPr>
        <w:pStyle w:val="123"/>
        <w:jc w:val="both"/>
        <w:rPr>
          <w:rFonts w:ascii="Times New Roman" w:hAnsi="Times New Roman"/>
          <w:sz w:val="28"/>
        </w:rPr>
      </w:pPr>
      <w:bookmarkStart w:id="270" w:name="p_33"/>
      <w:bookmarkEnd w:id="270"/>
      <w:r>
        <w:rPr>
          <w:rFonts w:ascii="Times New Roman" w:hAnsi="Times New Roman"/>
          <w:sz w:val="28"/>
        </w:rPr>
        <w:t>(в случае отсутствия адреса необходимо указать местоположение земельного</w:t>
      </w:r>
    </w:p>
    <w:p>
      <w:pPr>
        <w:pStyle w:val="123"/>
        <w:jc w:val="both"/>
        <w:rPr>
          <w:rFonts w:ascii="Times New Roman" w:hAnsi="Times New Roman"/>
          <w:sz w:val="28"/>
        </w:rPr>
      </w:pPr>
      <w:bookmarkStart w:id="271" w:name="p_34"/>
      <w:bookmarkEnd w:id="271"/>
      <w:r>
        <w:rPr>
          <w:rFonts w:ascii="Times New Roman" w:hAnsi="Times New Roman"/>
          <w:sz w:val="28"/>
        </w:rPr>
        <w:t>участка с обязательным указанием координат четырех поворотных точек в</w:t>
      </w:r>
    </w:p>
    <w:p>
      <w:pPr>
        <w:pStyle w:val="123"/>
        <w:jc w:val="both"/>
        <w:rPr>
          <w:rFonts w:ascii="Times New Roman" w:hAnsi="Times New Roman"/>
          <w:sz w:val="28"/>
        </w:rPr>
      </w:pPr>
      <w:bookmarkStart w:id="272" w:name="p_35"/>
      <w:bookmarkEnd w:id="272"/>
      <w:r>
        <w:rPr>
          <w:rFonts w:ascii="Times New Roman" w:hAnsi="Times New Roman"/>
          <w:sz w:val="28"/>
        </w:rPr>
        <w:t>системе GPS)</w:t>
      </w:r>
    </w:p>
    <w:p>
      <w:pPr>
        <w:pStyle w:val="123"/>
        <w:jc w:val="both"/>
        <w:rPr>
          <w:rFonts w:ascii="Times New Roman" w:hAnsi="Times New Roman"/>
          <w:sz w:val="28"/>
        </w:rPr>
      </w:pPr>
      <w:bookmarkStart w:id="273" w:name="p_36"/>
      <w:bookmarkEnd w:id="273"/>
      <w:r>
        <w:rPr>
          <w:rFonts w:ascii="Times New Roman" w:hAnsi="Times New Roman"/>
          <w:sz w:val="28"/>
        </w:rPr>
        <w:t>Сообщаем следующие сведения:</w:t>
      </w:r>
    </w:p>
    <w:p>
      <w:pPr>
        <w:pStyle w:val="123"/>
        <w:jc w:val="both"/>
        <w:rPr>
          <w:rFonts w:ascii="Times New Roman" w:hAnsi="Times New Roman"/>
          <w:sz w:val="28"/>
        </w:rPr>
      </w:pPr>
      <w:bookmarkStart w:id="274" w:name="p_37"/>
      <w:bookmarkEnd w:id="274"/>
      <w:r>
        <w:rPr>
          <w:rFonts w:ascii="Times New Roman" w:hAnsi="Times New Roman"/>
          <w:sz w:val="28"/>
        </w:rPr>
        <w:t>От _________________________________________________________________</w:t>
      </w:r>
    </w:p>
    <w:p>
      <w:pPr>
        <w:pStyle w:val="123"/>
        <w:jc w:val="both"/>
        <w:rPr>
          <w:rFonts w:ascii="Times New Roman" w:hAnsi="Times New Roman"/>
          <w:sz w:val="28"/>
        </w:rPr>
      </w:pPr>
      <w:bookmarkStart w:id="275" w:name="p_38"/>
      <w:bookmarkEnd w:id="275"/>
      <w:r>
        <w:rPr>
          <w:rFonts w:ascii="Times New Roman" w:hAnsi="Times New Roman"/>
          <w:sz w:val="28"/>
        </w:rPr>
        <w:t>(для физического лица - индивидуального предпринимателя - фамилия, имя,</w:t>
      </w:r>
    </w:p>
    <w:p>
      <w:pPr>
        <w:pStyle w:val="123"/>
        <w:jc w:val="both"/>
        <w:rPr>
          <w:rFonts w:ascii="Times New Roman" w:hAnsi="Times New Roman"/>
          <w:sz w:val="28"/>
        </w:rPr>
      </w:pPr>
      <w:bookmarkStart w:id="276" w:name="p_39"/>
      <w:bookmarkEnd w:id="276"/>
      <w:r>
        <w:rPr>
          <w:rFonts w:ascii="Times New Roman" w:hAnsi="Times New Roman"/>
          <w:sz w:val="28"/>
        </w:rPr>
        <w:t xml:space="preserve">    </w:t>
      </w:r>
      <w:r>
        <w:rPr>
          <w:rFonts w:ascii="Times New Roman" w:hAnsi="Times New Roman"/>
          <w:sz w:val="28"/>
        </w:rPr>
        <w:t>отчество, паспортные данные, ОГРН; для юридического лица -</w:t>
      </w:r>
    </w:p>
    <w:p>
      <w:pPr>
        <w:pStyle w:val="123"/>
        <w:jc w:val="both"/>
        <w:rPr>
          <w:rFonts w:ascii="Times New Roman" w:hAnsi="Times New Roman"/>
          <w:sz w:val="28"/>
        </w:rPr>
      </w:pPr>
      <w:bookmarkStart w:id="277" w:name="p_40"/>
      <w:bookmarkEnd w:id="277"/>
      <w:r>
        <w:rPr>
          <w:rFonts w:ascii="Times New Roman" w:hAnsi="Times New Roman"/>
          <w:sz w:val="28"/>
        </w:rPr>
        <w:t xml:space="preserve"> </w:t>
      </w:r>
      <w:r>
        <w:rPr>
          <w:rFonts w:ascii="Times New Roman" w:hAnsi="Times New Roman"/>
          <w:sz w:val="28"/>
        </w:rPr>
        <w:t>организационно-правовая форма, наименование, ИНН, ОГРН, при подаче</w:t>
      </w:r>
    </w:p>
    <w:p>
      <w:pPr>
        <w:pStyle w:val="123"/>
        <w:jc w:val="both"/>
        <w:rPr>
          <w:rFonts w:ascii="Times New Roman" w:hAnsi="Times New Roman"/>
          <w:sz w:val="28"/>
        </w:rPr>
      </w:pPr>
      <w:bookmarkStart w:id="278" w:name="p_41"/>
      <w:bookmarkEnd w:id="278"/>
      <w:r>
        <w:rPr>
          <w:rFonts w:ascii="Times New Roman" w:hAnsi="Times New Roman"/>
          <w:sz w:val="28"/>
        </w:rPr>
        <w:t>заявления представителем заявителя необходимо указать, в чьих интересах</w:t>
      </w:r>
    </w:p>
    <w:p>
      <w:pPr>
        <w:pStyle w:val="123"/>
        <w:jc w:val="both"/>
        <w:rPr>
          <w:rFonts w:ascii="Times New Roman" w:hAnsi="Times New Roman"/>
          <w:sz w:val="28"/>
        </w:rPr>
      </w:pPr>
      <w:bookmarkStart w:id="279" w:name="p_42"/>
      <w:bookmarkEnd w:id="279"/>
      <w:r>
        <w:rPr>
          <w:rFonts w:ascii="Times New Roman" w:hAnsi="Times New Roman"/>
          <w:sz w:val="28"/>
        </w:rPr>
        <w:t xml:space="preserve">          </w:t>
      </w:r>
      <w:r>
        <w:rPr>
          <w:rFonts w:ascii="Times New Roman" w:hAnsi="Times New Roman"/>
          <w:sz w:val="28"/>
        </w:rPr>
        <w:t>действует представитель, а также реквизиты документа,</w:t>
      </w:r>
    </w:p>
    <w:p>
      <w:pPr>
        <w:pStyle w:val="123"/>
        <w:jc w:val="both"/>
        <w:rPr>
          <w:rFonts w:ascii="Times New Roman" w:hAnsi="Times New Roman"/>
          <w:sz w:val="28"/>
        </w:rPr>
      </w:pPr>
      <w:bookmarkStart w:id="280" w:name="p_43"/>
      <w:bookmarkEnd w:id="280"/>
      <w:r>
        <w:rPr>
          <w:rFonts w:ascii="Times New Roman" w:hAnsi="Times New Roman"/>
          <w:sz w:val="28"/>
        </w:rPr>
        <w:t xml:space="preserve">                 </w:t>
      </w:r>
      <w:r>
        <w:rPr>
          <w:rFonts w:ascii="Times New Roman" w:hAnsi="Times New Roman"/>
          <w:sz w:val="28"/>
        </w:rPr>
        <w:t>подтверждающего его полномочия)</w:t>
      </w:r>
    </w:p>
    <w:p>
      <w:pPr>
        <w:pStyle w:val="123"/>
        <w:ind w:firstLine="709"/>
        <w:jc w:val="both"/>
        <w:rPr>
          <w:rFonts w:ascii="Times New Roman" w:hAnsi="Times New Roman"/>
          <w:sz w:val="28"/>
          <w:highlight w:val="white"/>
        </w:rPr>
      </w:pPr>
      <w:bookmarkStart w:id="281" w:name="p_44"/>
      <w:bookmarkEnd w:id="281"/>
      <w:r>
        <w:rPr>
          <w:rFonts w:ascii="Times New Roman" w:hAnsi="Times New Roman"/>
          <w:sz w:val="28"/>
          <w:highlight w:val="white"/>
        </w:rPr>
        <w:t>_______________________________________________ (далее - заявитель).</w:t>
      </w:r>
    </w:p>
    <w:p>
      <w:pPr>
        <w:pStyle w:val="123"/>
        <w:jc w:val="both"/>
        <w:rPr>
          <w:rFonts w:ascii="Times New Roman" w:hAnsi="Times New Roman"/>
          <w:sz w:val="28"/>
        </w:rPr>
      </w:pPr>
      <w:bookmarkStart w:id="282" w:name="p_45"/>
      <w:bookmarkEnd w:id="282"/>
      <w:r>
        <w:rPr>
          <w:rFonts w:ascii="Times New Roman" w:hAnsi="Times New Roman"/>
          <w:sz w:val="28"/>
        </w:rPr>
        <w:t>Адрес заявителя:</w:t>
      </w:r>
    </w:p>
    <w:p>
      <w:pPr>
        <w:pStyle w:val="123"/>
        <w:jc w:val="both"/>
        <w:rPr>
          <w:rFonts w:ascii="Times New Roman" w:hAnsi="Times New Roman"/>
          <w:sz w:val="28"/>
        </w:rPr>
      </w:pPr>
      <w:bookmarkStart w:id="283" w:name="p_46"/>
      <w:bookmarkEnd w:id="283"/>
      <w:r>
        <w:rPr>
          <w:rFonts w:ascii="Times New Roman" w:hAnsi="Times New Roman"/>
          <w:sz w:val="28"/>
        </w:rPr>
        <w:t>____________________________________________________________________</w:t>
      </w:r>
    </w:p>
    <w:p>
      <w:pPr>
        <w:pStyle w:val="123"/>
        <w:jc w:val="both"/>
        <w:rPr>
          <w:rFonts w:ascii="Times New Roman" w:hAnsi="Times New Roman"/>
          <w:sz w:val="28"/>
        </w:rPr>
      </w:pPr>
      <w:bookmarkStart w:id="284" w:name="p_47"/>
      <w:bookmarkEnd w:id="284"/>
      <w:r>
        <w:rPr>
          <w:rFonts w:ascii="Times New Roman" w:hAnsi="Times New Roman"/>
          <w:sz w:val="28"/>
        </w:rPr>
        <w:t>____________________________________________________________________</w:t>
      </w:r>
    </w:p>
    <w:p>
      <w:pPr>
        <w:pStyle w:val="123"/>
        <w:jc w:val="both"/>
        <w:rPr>
          <w:rFonts w:ascii="Times New Roman" w:hAnsi="Times New Roman"/>
          <w:sz w:val="28"/>
        </w:rPr>
      </w:pPr>
      <w:bookmarkStart w:id="285" w:name="p_48"/>
      <w:bookmarkEnd w:id="285"/>
      <w:r>
        <w:rPr>
          <w:rFonts w:ascii="Times New Roman" w:hAnsi="Times New Roman"/>
          <w:sz w:val="28"/>
        </w:rPr>
        <w:t>(для физических лиц - индивидуальных предпринимателей - место регистрации</w:t>
      </w:r>
    </w:p>
    <w:p>
      <w:pPr>
        <w:pStyle w:val="123"/>
        <w:jc w:val="both"/>
        <w:rPr>
          <w:rFonts w:ascii="Times New Roman" w:hAnsi="Times New Roman"/>
          <w:sz w:val="28"/>
        </w:rPr>
      </w:pPr>
      <w:bookmarkStart w:id="286" w:name="p_49"/>
      <w:bookmarkEnd w:id="286"/>
      <w:r>
        <w:rPr>
          <w:rFonts w:ascii="Times New Roman" w:hAnsi="Times New Roman"/>
          <w:sz w:val="28"/>
        </w:rPr>
        <w:t>и фактического проживания; для юридических лиц - место регистрации в</w:t>
      </w:r>
    </w:p>
    <w:p>
      <w:pPr>
        <w:pStyle w:val="123"/>
        <w:jc w:val="both"/>
        <w:rPr>
          <w:rFonts w:ascii="Times New Roman" w:hAnsi="Times New Roman"/>
          <w:sz w:val="28"/>
        </w:rPr>
      </w:pPr>
      <w:bookmarkStart w:id="287" w:name="p_50"/>
      <w:bookmarkEnd w:id="287"/>
      <w:r>
        <w:rPr>
          <w:rFonts w:ascii="Times New Roman" w:hAnsi="Times New Roman"/>
          <w:sz w:val="28"/>
        </w:rPr>
        <w:t>соответствии с уставом юридического лица, адрес фактического</w:t>
      </w:r>
    </w:p>
    <w:p>
      <w:pPr>
        <w:pStyle w:val="123"/>
        <w:jc w:val="both"/>
        <w:rPr>
          <w:rFonts w:ascii="Times New Roman" w:hAnsi="Times New Roman"/>
          <w:sz w:val="28"/>
        </w:rPr>
      </w:pPr>
      <w:bookmarkStart w:id="288" w:name="p_51"/>
      <w:bookmarkEnd w:id="288"/>
      <w:r>
        <w:rPr>
          <w:rFonts w:ascii="Times New Roman" w:hAnsi="Times New Roman"/>
          <w:sz w:val="28"/>
        </w:rPr>
        <w:t xml:space="preserve">                          </w:t>
      </w:r>
      <w:r>
        <w:rPr>
          <w:rFonts w:ascii="Times New Roman" w:hAnsi="Times New Roman"/>
          <w:sz w:val="28"/>
        </w:rPr>
        <w:t>местонахождения)</w:t>
      </w:r>
    </w:p>
    <w:p>
      <w:pPr>
        <w:pStyle w:val="123"/>
        <w:jc w:val="both"/>
        <w:rPr>
          <w:rFonts w:ascii="Times New Roman" w:hAnsi="Times New Roman"/>
          <w:sz w:val="28"/>
        </w:rPr>
      </w:pPr>
      <w:bookmarkStart w:id="289" w:name="p_52"/>
      <w:bookmarkEnd w:id="289"/>
      <w:r>
        <w:rPr>
          <w:rFonts w:ascii="Times New Roman" w:hAnsi="Times New Roman"/>
          <w:sz w:val="28"/>
        </w:rPr>
        <w:t>Телефон, факс, адрес электронной почты заявителя: __________________</w:t>
      </w:r>
    </w:p>
    <w:p>
      <w:pPr>
        <w:pStyle w:val="123"/>
        <w:jc w:val="both"/>
        <w:rPr>
          <w:rFonts w:ascii="Times New Roman" w:hAnsi="Times New Roman"/>
          <w:sz w:val="28"/>
        </w:rPr>
      </w:pPr>
      <w:bookmarkStart w:id="290" w:name="p_53"/>
      <w:bookmarkEnd w:id="290"/>
      <w:r>
        <w:rPr>
          <w:rFonts w:ascii="Times New Roman" w:hAnsi="Times New Roman"/>
          <w:sz w:val="28"/>
        </w:rPr>
        <w:t>____________________________________________________________________</w:t>
      </w:r>
    </w:p>
    <w:p>
      <w:pPr>
        <w:pStyle w:val="123"/>
        <w:jc w:val="both"/>
        <w:rPr>
          <w:rFonts w:ascii="Times New Roman" w:hAnsi="Times New Roman"/>
          <w:sz w:val="28"/>
        </w:rPr>
      </w:pPr>
      <w:bookmarkStart w:id="291" w:name="p_54"/>
      <w:bookmarkEnd w:id="291"/>
      <w:r>
        <w:rPr>
          <w:rFonts w:ascii="Times New Roman" w:hAnsi="Times New Roman"/>
          <w:sz w:val="28"/>
        </w:rPr>
        <w:t>К заявлению приложены следующие документы:</w:t>
      </w:r>
    </w:p>
    <w:p>
      <w:pPr>
        <w:pStyle w:val="123"/>
        <w:jc w:val="both"/>
        <w:rPr>
          <w:rFonts w:ascii="Times New Roman" w:hAnsi="Times New Roman"/>
          <w:sz w:val="28"/>
        </w:rPr>
      </w:pPr>
      <w:bookmarkStart w:id="292" w:name="p_55"/>
      <w:bookmarkEnd w:id="292"/>
      <w:r>
        <w:rPr>
          <w:rFonts w:ascii="Times New Roman" w:hAnsi="Times New Roman"/>
          <w:sz w:val="28"/>
        </w:rPr>
        <w:t>1) ___________________________________ на _______ л. в. ______ экз.;</w:t>
      </w:r>
    </w:p>
    <w:p>
      <w:pPr>
        <w:pStyle w:val="123"/>
        <w:jc w:val="both"/>
        <w:rPr>
          <w:rFonts w:ascii="Times New Roman" w:hAnsi="Times New Roman"/>
          <w:sz w:val="28"/>
        </w:rPr>
      </w:pPr>
      <w:bookmarkStart w:id="293" w:name="p_56"/>
      <w:bookmarkEnd w:id="293"/>
      <w:r>
        <w:rPr>
          <w:rFonts w:ascii="Times New Roman" w:hAnsi="Times New Roman"/>
          <w:sz w:val="28"/>
        </w:rPr>
        <w:t>2) ___________________________________ на _______ л. в. ______ экз.;</w:t>
      </w:r>
    </w:p>
    <w:p>
      <w:pPr>
        <w:pStyle w:val="123"/>
        <w:jc w:val="both"/>
        <w:rPr>
          <w:rFonts w:ascii="Times New Roman" w:hAnsi="Times New Roman"/>
          <w:sz w:val="28"/>
        </w:rPr>
      </w:pPr>
      <w:bookmarkStart w:id="294" w:name="p_57"/>
      <w:bookmarkEnd w:id="294"/>
      <w:r>
        <w:rPr>
          <w:rFonts w:ascii="Times New Roman" w:hAnsi="Times New Roman"/>
          <w:sz w:val="28"/>
        </w:rPr>
        <w:t>3) ___________________________________ на _______ л. в. ______ экз.;</w:t>
      </w:r>
    </w:p>
    <w:p>
      <w:pPr>
        <w:pStyle w:val="123"/>
        <w:jc w:val="both"/>
        <w:rPr>
          <w:rFonts w:ascii="Times New Roman" w:hAnsi="Times New Roman"/>
          <w:sz w:val="28"/>
        </w:rPr>
      </w:pPr>
      <w:bookmarkStart w:id="295" w:name="p_58"/>
      <w:bookmarkEnd w:id="295"/>
      <w:r>
        <w:rPr>
          <w:rFonts w:ascii="Times New Roman" w:hAnsi="Times New Roman"/>
          <w:sz w:val="28"/>
        </w:rPr>
        <w:t>4) ___________________________________ на _______ л. в. ______ экз.;</w:t>
      </w:r>
    </w:p>
    <w:p>
      <w:pPr>
        <w:pStyle w:val="123"/>
        <w:jc w:val="both"/>
        <w:rPr>
          <w:rFonts w:ascii="Times New Roman" w:hAnsi="Times New Roman"/>
          <w:sz w:val="28"/>
        </w:rPr>
      </w:pPr>
      <w:bookmarkStart w:id="296" w:name="p_59"/>
      <w:bookmarkEnd w:id="296"/>
      <w:r>
        <w:rPr>
          <w:rFonts w:ascii="Times New Roman" w:hAnsi="Times New Roman"/>
          <w:sz w:val="28"/>
        </w:rPr>
        <w:t>Заявитель ______________ ______________ _______________________</w:t>
      </w:r>
    </w:p>
    <w:p>
      <w:pPr>
        <w:pStyle w:val="123"/>
        <w:jc w:val="both"/>
        <w:rPr>
          <w:rFonts w:ascii="Times New Roman" w:hAnsi="Times New Roman"/>
          <w:sz w:val="28"/>
        </w:rPr>
      </w:pPr>
      <w:bookmarkStart w:id="297" w:name="p_60"/>
      <w:bookmarkEnd w:id="297"/>
      <w:r>
        <w:rPr>
          <w:rFonts w:ascii="Times New Roman" w:hAnsi="Times New Roman"/>
          <w:sz w:val="28"/>
        </w:rPr>
        <w:t xml:space="preserve">            </w:t>
      </w:r>
      <w:r>
        <w:rPr>
          <w:rFonts w:ascii="Times New Roman" w:hAnsi="Times New Roman"/>
          <w:sz w:val="28"/>
        </w:rPr>
        <w:t>(должность)     (подпись)    (расшифровка подписи)</w:t>
      </w:r>
    </w:p>
    <w:p>
      <w:pPr>
        <w:pStyle w:val="123"/>
        <w:jc w:val="both"/>
        <w:rPr>
          <w:rFonts w:ascii="Times New Roman" w:hAnsi="Times New Roman"/>
          <w:sz w:val="28"/>
        </w:rPr>
      </w:pPr>
      <w:bookmarkStart w:id="298" w:name="p_61"/>
      <w:bookmarkEnd w:id="298"/>
      <w:r>
        <w:rPr>
          <w:rFonts w:ascii="Times New Roman" w:hAnsi="Times New Roman"/>
          <w:sz w:val="28"/>
        </w:rPr>
        <w:t xml:space="preserve">          </w:t>
      </w:r>
      <w:r>
        <w:rPr>
          <w:rFonts w:ascii="Times New Roman" w:hAnsi="Times New Roman"/>
          <w:sz w:val="28"/>
        </w:rPr>
        <w:t>МП (печать - при наличии)</w:t>
      </w:r>
    </w:p>
    <w:p>
      <w:pPr>
        <w:pStyle w:val="123"/>
        <w:jc w:val="both"/>
        <w:rPr>
          <w:rFonts w:ascii="Times New Roman" w:hAnsi="Times New Roman"/>
          <w:sz w:val="28"/>
        </w:rPr>
      </w:pPr>
      <w:bookmarkStart w:id="299" w:name="p_62"/>
      <w:bookmarkEnd w:id="299"/>
      <w:r>
        <w:rPr>
          <w:rFonts w:ascii="Times New Roman" w:hAnsi="Times New Roman"/>
          <w:sz w:val="28"/>
        </w:rPr>
        <w:t>Документы сдал ___________ 20____г. _____________ _____________________</w:t>
      </w:r>
    </w:p>
    <w:p>
      <w:pPr>
        <w:pStyle w:val="123"/>
        <w:jc w:val="both"/>
        <w:rPr>
          <w:rFonts w:ascii="Times New Roman" w:hAnsi="Times New Roman"/>
          <w:sz w:val="28"/>
        </w:rPr>
      </w:pPr>
      <w:bookmarkStart w:id="300" w:name="p_63"/>
      <w:bookmarkEnd w:id="300"/>
      <w:r>
        <w:rPr>
          <w:rFonts w:ascii="Times New Roman" w:hAnsi="Times New Roman"/>
          <w:sz w:val="28"/>
        </w:rPr>
        <w:t xml:space="preserve">                                      </w:t>
      </w:r>
      <w:r>
        <w:rPr>
          <w:rFonts w:ascii="Times New Roman" w:hAnsi="Times New Roman"/>
          <w:sz w:val="28"/>
        </w:rPr>
        <w:t>(подпись)   (расшифровка подписи)</w:t>
      </w:r>
    </w:p>
    <w:tbl>
      <w:tblPr>
        <w:tblW w:w="9637" w:type="dxa"/>
        <w:jc w:val="left"/>
        <w:tblInd w:w="28" w:type="dxa"/>
        <w:tblLayout w:type="fixed"/>
        <w:tblCellMar>
          <w:top w:w="28" w:type="dxa"/>
          <w:left w:w="28" w:type="dxa"/>
          <w:bottom w:w="28" w:type="dxa"/>
          <w:right w:w="28" w:type="dxa"/>
        </w:tblCellMar>
        <w:tblLook w:firstRow="1" w:noVBand="1" w:lastRow="0" w:firstColumn="1" w:lastColumn="0" w:noHBand="0" w:val="04a0"/>
      </w:tblPr>
      <w:tblGrid>
        <w:gridCol w:w="6424"/>
        <w:gridCol w:w="3212"/>
      </w:tblGrid>
      <w:tr>
        <w:trPr/>
        <w:tc>
          <w:tcPr>
            <w:tcW w:w="6424" w:type="dxa"/>
            <w:tcBorders/>
            <w:vAlign w:val="bottom"/>
          </w:tcPr>
          <w:p>
            <w:pPr>
              <w:pStyle w:val="19"/>
              <w:widowControl w:val="false"/>
              <w:spacing w:before="0" w:after="283"/>
              <w:jc w:val="both"/>
              <w:rPr>
                <w:rFonts w:ascii="Times New Roman" w:hAnsi="Times New Roman"/>
                <w:sz w:val="28"/>
              </w:rPr>
            </w:pPr>
            <w:r>
              <w:rPr>
                <w:rFonts w:ascii="Times New Roman" w:hAnsi="Times New Roman"/>
                <w:sz w:val="28"/>
              </w:rPr>
            </w:r>
          </w:p>
        </w:tc>
        <w:tc>
          <w:tcPr>
            <w:tcW w:w="3212" w:type="dxa"/>
            <w:tcBorders/>
            <w:vAlign w:val="bottom"/>
          </w:tcPr>
          <w:p>
            <w:pPr>
              <w:pStyle w:val="19"/>
              <w:widowControl w:val="false"/>
              <w:spacing w:before="0" w:after="283"/>
              <w:jc w:val="both"/>
              <w:rPr>
                <w:rFonts w:ascii="Times New Roman" w:hAnsi="Times New Roman"/>
                <w:sz w:val="28"/>
              </w:rPr>
            </w:pPr>
            <w:r>
              <w:rPr>
                <w:rFonts w:ascii="Times New Roman" w:hAnsi="Times New Roman"/>
                <w:sz w:val="28"/>
              </w:rPr>
            </w:r>
          </w:p>
        </w:tc>
      </w:tr>
    </w:tbl>
    <w:p>
      <w:pPr>
        <w:pStyle w:val="Normal"/>
        <w:jc w:val="both"/>
        <w:rPr>
          <w:rFonts w:ascii="Times New Roman" w:hAnsi="Times New Roman"/>
          <w:sz w:val="28"/>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rPr>
      </w:pPr>
      <w:r>
        <w:rPr>
          <w:rFonts w:ascii="Times New Roman" w:hAnsi="Times New Roman"/>
          <w:sz w:val="28"/>
          <w:highlight w:val="white"/>
        </w:rPr>
        <w:t>муниципального образования</w:t>
      </w:r>
    </w:p>
    <w:p>
      <w:pPr>
        <w:pStyle w:val="Normal"/>
        <w:jc w:val="both"/>
        <w:rPr>
          <w:rFonts w:ascii="Times New Roman" w:hAnsi="Times New Roman"/>
          <w:sz w:val="28"/>
        </w:rPr>
      </w:pPr>
      <w:r>
        <w:rPr>
          <w:rFonts w:ascii="Times New Roman" w:hAnsi="Times New Roman"/>
          <w:sz w:val="28"/>
          <w:highlight w:val="white"/>
        </w:rPr>
        <w:t>Кореновский район,</w:t>
      </w:r>
    </w:p>
    <w:p>
      <w:pPr>
        <w:pStyle w:val="Normal"/>
        <w:jc w:val="both"/>
        <w:rPr>
          <w:rFonts w:ascii="Times New Roman" w:hAnsi="Times New Roman"/>
          <w:sz w:val="28"/>
        </w:rPr>
      </w:pPr>
      <w:r>
        <w:rPr>
          <w:rFonts w:ascii="Times New Roman" w:hAnsi="Times New Roman"/>
          <w:sz w:val="28"/>
          <w:highlight w:val="white"/>
        </w:rPr>
        <w:t>главный архитектор</w:t>
        <w:tab/>
        <w:tab/>
        <w:tab/>
        <w:tab/>
        <w:tab/>
        <w:tab/>
        <w:t xml:space="preserve">           М.Г. Милославская</w:t>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sectPr>
          <w:type w:val="continuous"/>
          <w:pgSz w:w="11906" w:h="16838"/>
          <w:pgMar w:left="1701" w:right="567" w:gutter="0" w:header="0" w:top="1134" w:footer="0" w:bottom="1134"/>
          <w:formProt w:val="false"/>
          <w:textDirection w:val="lrTb"/>
          <w:docGrid w:type="default" w:linePitch="100" w:charSpace="8192"/>
        </w:sectPr>
      </w:pPr>
    </w:p>
    <w:p>
      <w:pPr>
        <w:pStyle w:val="Normal"/>
        <w:rPr/>
      </w:pPr>
      <w:r>
        <mc:AlternateContent>
          <mc:Choice Requires="wps">
            <w:drawing>
              <wp:anchor behindDoc="0" distT="635" distB="0" distL="635" distR="0" simplePos="0" locked="0" layoutInCell="0" allowOverlap="1" relativeHeight="268">
                <wp:simplePos x="0" y="0"/>
                <wp:positionH relativeFrom="page">
                  <wp:posOffset>476250</wp:posOffset>
                </wp:positionH>
                <wp:positionV relativeFrom="line">
                  <wp:posOffset>635</wp:posOffset>
                </wp:positionV>
                <wp:extent cx="229235" cy="229235"/>
                <wp:effectExtent l="635" t="635" r="0" b="0"/>
                <wp:wrapNone/>
                <wp:docPr id="3" name="Picture 3"/>
                <a:graphic xmlns:a="http://schemas.openxmlformats.org/drawingml/2006/main">
                  <a:graphicData uri="http://schemas.microsoft.com/office/word/2010/wordprocessingShape">
                    <wps:wsp>
                      <wps:cNvSpPr/>
                      <wps:spPr>
                        <a:xfrm>
                          <a:off x="0" y="0"/>
                          <a:ext cx="229320" cy="229320"/>
                        </a:xfrm>
                        <a:prstGeom prst="rect">
                          <a:avLst/>
                        </a:prstGeom>
                        <a:solidFill>
                          <a:srgbClr val="ffffff"/>
                        </a:solid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3" path="m0,0l-2147483645,0l-2147483645,-2147483646l0,-2147483646xe" fillcolor="white" stroked="f" o:allowincell="f" style="position:absolute;margin-left:37.5pt;margin-top:0.05pt;width:18pt;height:18pt;mso-wrap-style:none;v-text-anchor:middle;mso-position-horizontal-relative:page">
                <v:fill o:detectmouseclick="t" type="solid" color2="black"/>
                <v:stroke color="#3465a4" joinstyle="round" endcap="flat"/>
                <v:textbox>
                  <w:txbxContent>
                    <w:p>
                      <w:pPr>
                        <w:pStyle w:val="Style33"/>
                        <w:spacing w:lineRule="auto" w:line="276" w:before="0" w:after="140"/>
                        <w:rPr/>
                      </w:pPr>
                      <w:r>
                        <w:rPr/>
                      </w:r>
                    </w:p>
                  </w:txbxContent>
                </v:textbox>
                <w10:wrap type="none"/>
              </v:rect>
            </w:pict>
          </mc:Fallback>
        </mc:AlternateContent>
      </w:r>
      <w:r>
        <w:rPr/>
        <w:br/>
      </w:r>
    </w:p>
    <w:p>
      <w:pPr>
        <w:sectPr>
          <w:type w:val="continuous"/>
          <w:pgSz w:w="11906" w:h="16838"/>
          <w:pgMar w:left="1701" w:right="567" w:gutter="0" w:header="0" w:top="1134" w:footer="0" w:bottom="1134"/>
          <w:formProt w:val="false"/>
          <w:textDirection w:val="lrTb"/>
          <w:docGrid w:type="default" w:linePitch="100" w:charSpace="8192"/>
        </w:sectPr>
      </w:pPr>
    </w:p>
    <w:p>
      <w:pPr>
        <w:pStyle w:val="Normal"/>
        <w:ind w:right="-1" w:hanging="0"/>
        <w:jc w:val="right"/>
        <w:rPr/>
      </w:pPr>
      <w:r>
        <w:rPr>
          <w:rFonts w:ascii="Times New Roman" w:hAnsi="Times New Roman"/>
          <w:sz w:val="28"/>
          <w:highlight w:val="white"/>
        </w:rPr>
        <w:t>Приложение №  9</w:t>
      </w:r>
    </w:p>
    <w:p>
      <w:pPr>
        <w:pStyle w:val="Normal"/>
        <w:ind w:right="-1" w:hanging="0"/>
        <w:jc w:val="right"/>
        <w:rPr>
          <w:rFonts w:ascii="Times New Roman" w:hAnsi="Times New Roman"/>
          <w:color w:val="C9211E"/>
          <w:sz w:val="28"/>
          <w:highlight w:val="white"/>
        </w:rPr>
      </w:pPr>
      <w:r>
        <w:rPr>
          <w:rFonts w:ascii="Times New Roman" w:hAnsi="Times New Roman"/>
          <w:color w:val="C9211E"/>
          <w:sz w:val="28"/>
          <w:highlight w:val="white"/>
        </w:rPr>
      </w:r>
    </w:p>
    <w:p>
      <w:pPr>
        <w:pStyle w:val="Normal"/>
        <w:ind w:left="3969" w:hanging="0"/>
        <w:jc w:val="center"/>
        <w:rPr>
          <w:highlight w:val="white"/>
        </w:rPr>
      </w:pPr>
      <w:r>
        <w:rPr>
          <w:rFonts w:ascii="Times New Roman" w:hAnsi="Times New Roman"/>
          <w:sz w:val="28"/>
          <w:highlight w:val="white"/>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left="3969" w:hanging="0"/>
        <w:jc w:val="center"/>
        <w:rPr>
          <w:highlight w:val="white"/>
        </w:rPr>
      </w:pPr>
      <w:r>
        <w:rPr>
          <w:highlight w:val="white"/>
        </w:rPr>
      </w:r>
    </w:p>
    <w:p>
      <w:pPr>
        <w:pStyle w:val="Normal"/>
        <w:ind w:right="-1" w:firstLine="709"/>
        <w:jc w:val="center"/>
        <w:rPr>
          <w:highlight w:val="white"/>
        </w:rPr>
      </w:pPr>
      <w:r>
        <w:rPr>
          <w:rFonts w:ascii="Times New Roman" w:hAnsi="Times New Roman"/>
          <w:sz w:val="28"/>
          <w:highlight w:val="white"/>
          <w:u w:val="single"/>
        </w:rPr>
        <w:t>(ОБРАЗЕЦ  заполнения  заявления)</w:t>
      </w:r>
    </w:p>
    <w:p>
      <w:pPr>
        <w:pStyle w:val="Normal"/>
        <w:ind w:right="-1" w:firstLine="709"/>
        <w:jc w:val="center"/>
        <w:rPr>
          <w:highlight w:val="white"/>
        </w:rPr>
      </w:pPr>
      <w:r>
        <w:rPr>
          <w:highlight w:val="white"/>
        </w:rPr>
      </w:r>
    </w:p>
    <w:p>
      <w:pPr>
        <w:pStyle w:val="Normal"/>
        <w:rPr>
          <w:sz w:val="20"/>
        </w:rPr>
      </w:pPr>
      <w:r>
        <w:rPr>
          <w:rFonts w:ascii="Times New Roman" w:hAnsi="Times New Roman"/>
          <w:sz w:val="28"/>
        </w:rPr>
        <w:tab/>
        <w:tab/>
        <w:tab/>
        <w:tab/>
        <w:tab/>
        <w:tab/>
        <w:tab/>
        <w:tab/>
        <w:t>Главе</w:t>
      </w:r>
      <w:r>
        <w:rPr>
          <w:rFonts w:ascii="Times New Roman" w:hAnsi="Times New Roman"/>
          <w:sz w:val="24"/>
        </w:rPr>
        <w:t xml:space="preserve"> </w:t>
      </w:r>
    </w:p>
    <w:p>
      <w:pPr>
        <w:pStyle w:val="Normal"/>
        <w:rPr>
          <w:sz w:val="20"/>
        </w:rPr>
      </w:pPr>
      <w:r>
        <w:rPr>
          <w:rFonts w:ascii="Times New Roman" w:hAnsi="Times New Roman"/>
          <w:sz w:val="24"/>
          <w:highlight w:val="white"/>
        </w:rPr>
        <w:tab/>
        <w:tab/>
        <w:tab/>
        <w:tab/>
        <w:tab/>
        <w:tab/>
        <w:tab/>
        <w:tab/>
      </w:r>
      <w:r>
        <w:rPr>
          <w:rFonts w:ascii="Times New Roman" w:hAnsi="Times New Roman"/>
          <w:sz w:val="28"/>
          <w:highlight w:val="white"/>
        </w:rPr>
        <w:t xml:space="preserve">муниципального образования </w:t>
      </w:r>
    </w:p>
    <w:p>
      <w:pPr>
        <w:pStyle w:val="Normal"/>
        <w:rPr>
          <w:sz w:val="20"/>
        </w:rPr>
      </w:pPr>
      <w:r>
        <w:rPr>
          <w:rFonts w:ascii="Times New Roman" w:hAnsi="Times New Roman"/>
          <w:sz w:val="28"/>
          <w:highlight w:val="white"/>
        </w:rPr>
        <w:t xml:space="preserve">                                          </w:t>
      </w:r>
      <w:r>
        <w:rPr>
          <w:rFonts w:ascii="Times New Roman" w:hAnsi="Times New Roman"/>
          <w:sz w:val="28"/>
          <w:highlight w:val="white"/>
        </w:rPr>
        <w:tab/>
        <w:tab/>
        <w:tab/>
        <w:t xml:space="preserve">          Кореновский район</w:t>
      </w:r>
    </w:p>
    <w:p>
      <w:pPr>
        <w:pStyle w:val="Normal"/>
        <w:rPr>
          <w:sz w:val="20"/>
        </w:rPr>
      </w:pPr>
      <w:r>
        <w:rPr>
          <w:rFonts w:ascii="Times New Roman" w:hAnsi="Times New Roman"/>
          <w:sz w:val="28"/>
        </w:rPr>
        <w:t xml:space="preserve"> </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ab/>
        <w:tab/>
        <w:t xml:space="preserve"> Иванова Ивана  Ивановича</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____________________________________</w:t>
      </w:r>
    </w:p>
    <w:p>
      <w:pPr>
        <w:pStyle w:val="127"/>
        <w:rPr>
          <w:rFonts w:ascii="Times New Roman" w:hAnsi="Times New Roman"/>
          <w:sz w:val="28"/>
        </w:rPr>
      </w:pPr>
      <w:r>
        <w:rPr/>
        <w:t xml:space="preserve">                                   </w:t>
      </w:r>
      <w:r>
        <w:rPr/>
        <w:tab/>
        <w:tab/>
        <w:tab/>
        <w:t xml:space="preserve"> </w:t>
        <w:tab/>
        <w:tab/>
        <w:tab/>
        <w:tab/>
        <w:tab/>
        <w:tab/>
        <w:tab/>
        <w:tab/>
        <w:tab/>
        <w:t>____________________________________</w:t>
      </w:r>
    </w:p>
    <w:p>
      <w:pPr>
        <w:pStyle w:val="Normal"/>
        <w:ind w:right="-1" w:hanging="0"/>
        <w:jc w:val="right"/>
        <w:rPr>
          <w:rFonts w:ascii="Times New Roman" w:hAnsi="Times New Roman"/>
          <w:sz w:val="28"/>
        </w:rPr>
      </w:pPr>
      <w:r>
        <w:rPr>
          <w:rFonts w:ascii="Times New Roman" w:hAnsi="Times New Roman"/>
          <w:sz w:val="28"/>
        </w:rPr>
      </w:r>
    </w:p>
    <w:p>
      <w:pPr>
        <w:sectPr>
          <w:type w:val="continuous"/>
          <w:pgSz w:w="11906" w:h="16838"/>
          <w:pgMar w:left="1701" w:right="567" w:gutter="0" w:header="0" w:top="1134" w:footer="0" w:bottom="1134"/>
          <w:formProt w:val="false"/>
          <w:textDirection w:val="lrTb"/>
          <w:docGrid w:type="default" w:linePitch="100" w:charSpace="8192"/>
        </w:sectPr>
      </w:pPr>
    </w:p>
    <w:p>
      <w:pPr>
        <w:pStyle w:val="123"/>
        <w:spacing w:before="0" w:after="283"/>
        <w:rPr/>
      </w:pPr>
      <w:bookmarkStart w:id="301" w:name="p_13_Копия_1"/>
      <w:bookmarkEnd w:id="301"/>
      <w:r>
        <w:rPr/>
        <w:t xml:space="preserve">                                  </w:t>
      </w:r>
    </w:p>
    <w:p>
      <w:pPr>
        <w:pStyle w:val="123"/>
        <w:spacing w:before="0" w:after="283"/>
        <w:rPr>
          <w:rFonts w:ascii="Times New Roman" w:hAnsi="Times New Roman"/>
          <w:sz w:val="26"/>
          <w:szCs w:val="26"/>
        </w:rPr>
      </w:pPr>
      <w:bookmarkStart w:id="302" w:name="p_19_Копия_1"/>
      <w:bookmarkEnd w:id="302"/>
      <w:r>
        <w:rPr>
          <w:rFonts w:ascii="Times New Roman" w:hAnsi="Times New Roman"/>
          <w:sz w:val="26"/>
          <w:szCs w:val="26"/>
        </w:rPr>
        <w:t>Исх. N ____ от ________ 20_ года</w:t>
      </w:r>
    </w:p>
    <w:p>
      <w:pPr>
        <w:pStyle w:val="Style33"/>
        <w:jc w:val="center"/>
        <w:rPr/>
      </w:pPr>
      <w:bookmarkStart w:id="303" w:name="p_20_Копия_1"/>
      <w:bookmarkEnd w:id="303"/>
      <w:r>
        <w:rPr>
          <w:rFonts w:ascii="Times New Roman" w:hAnsi="Times New Roman"/>
          <w:sz w:val="28"/>
        </w:rPr>
        <w:t>Заявление</w:t>
      </w:r>
      <w:r>
        <w:rPr/>
        <w:br/>
      </w:r>
      <w:r>
        <w:rPr>
          <w:rFonts w:ascii="Times New Roman" w:hAnsi="Times New Roman"/>
          <w:b/>
          <w:sz w:val="28"/>
          <w:highlight w:val="white"/>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Style33"/>
        <w:rPr/>
      </w:pPr>
      <w:r>
        <w:rPr/>
      </w:r>
      <w:bookmarkStart w:id="304" w:name="_GoBack_Копия_1"/>
      <w:bookmarkStart w:id="305" w:name="_GoBack_Копия_1"/>
      <w:bookmarkEnd w:id="305"/>
    </w:p>
    <w:p>
      <w:pPr>
        <w:pStyle w:val="123"/>
        <w:jc w:val="both"/>
        <w:rPr/>
      </w:pPr>
      <w:bookmarkStart w:id="306" w:name="p_21_Копия_1"/>
      <w:bookmarkEnd w:id="306"/>
      <w:r>
        <w:rPr/>
        <w:t xml:space="preserve">  </w:t>
      </w:r>
      <w:r>
        <w:rPr>
          <w:rFonts w:ascii="Times New Roman" w:hAnsi="Times New Roman"/>
          <w:sz w:val="28"/>
        </w:rPr>
        <w:t xml:space="preserve"> </w:t>
      </w:r>
      <w:r>
        <w:rPr>
          <w:rFonts w:ascii="Times New Roman" w:hAnsi="Times New Roman"/>
          <w:sz w:val="28"/>
        </w:rPr>
        <w:t xml:space="preserve">Прошу заключить в соответствии с </w:t>
      </w:r>
      <w:r>
        <w:fldChar w:fldCharType="begin"/>
      </w:r>
      <w:r>
        <w:rPr>
          <w:sz w:val="28"/>
          <w:rFonts w:ascii="Times New Roman" w:hAnsi="Times New Roman"/>
        </w:rPr>
        <w:instrText xml:space="preserve"> HYPERLINK "https://internet.garant.ru/" \l "/document/36908973/entry/0"</w:instrText>
      </w:r>
      <w:r>
        <w:rPr>
          <w:sz w:val="28"/>
          <w:rFonts w:ascii="Times New Roman" w:hAnsi="Times New Roman"/>
        </w:rPr>
        <w:fldChar w:fldCharType="separate"/>
      </w:r>
      <w:r>
        <w:rPr>
          <w:rFonts w:ascii="Times New Roman" w:hAnsi="Times New Roman"/>
          <w:sz w:val="28"/>
        </w:rPr>
        <w:t>постановлением</w:t>
      </w:r>
      <w:r>
        <w:rPr>
          <w:sz w:val="28"/>
          <w:rFonts w:ascii="Times New Roman" w:hAnsi="Times New Roman"/>
        </w:rPr>
        <w:fldChar w:fldCharType="end"/>
      </w:r>
      <w:r>
        <w:rPr>
          <w:rFonts w:ascii="Times New Roman" w:hAnsi="Times New Roman"/>
          <w:sz w:val="28"/>
        </w:rPr>
        <w:t xml:space="preserve"> главы администрации</w:t>
      </w:r>
    </w:p>
    <w:p>
      <w:pPr>
        <w:pStyle w:val="123"/>
        <w:jc w:val="both"/>
        <w:rPr>
          <w:rFonts w:ascii="Times New Roman" w:hAnsi="Times New Roman"/>
          <w:sz w:val="28"/>
        </w:rPr>
      </w:pPr>
      <w:bookmarkStart w:id="307" w:name="p_22_Копия_1"/>
      <w:bookmarkEnd w:id="307"/>
      <w:r>
        <w:rPr>
          <w:rFonts w:ascii="Times New Roman" w:hAnsi="Times New Roman"/>
          <w:sz w:val="28"/>
        </w:rPr>
        <w:t xml:space="preserve">(губернатора) Краснодарского края от 6 июля 2015 г. N 627 "Об </w:t>
      </w:r>
      <w:bookmarkStart w:id="308" w:name="p_23_Копия_1"/>
      <w:bookmarkEnd w:id="308"/>
      <w:r>
        <w:rPr>
          <w:rFonts w:ascii="Times New Roman" w:hAnsi="Times New Roman"/>
          <w:sz w:val="28"/>
        </w:rPr>
        <w:t xml:space="preserve">установлении Порядка и условий размещения объектов на землях или </w:t>
      </w:r>
      <w:bookmarkStart w:id="309" w:name="p_24_Копия_1"/>
      <w:bookmarkEnd w:id="309"/>
      <w:r>
        <w:rPr>
          <w:rFonts w:ascii="Times New Roman" w:hAnsi="Times New Roman"/>
          <w:sz w:val="28"/>
        </w:rPr>
        <w:t xml:space="preserve">земельных участках, находящихся в государственной или муниципальной </w:t>
      </w:r>
      <w:bookmarkStart w:id="310" w:name="p_25_Копия_1"/>
      <w:bookmarkEnd w:id="310"/>
      <w:r>
        <w:rPr>
          <w:rFonts w:ascii="Times New Roman" w:hAnsi="Times New Roman"/>
          <w:sz w:val="28"/>
        </w:rPr>
        <w:t xml:space="preserve">собственности, без предоставления земельных участков и установления </w:t>
      </w:r>
      <w:bookmarkStart w:id="311" w:name="p_26_Копия_1"/>
      <w:bookmarkEnd w:id="311"/>
      <w:r>
        <w:rPr>
          <w:rFonts w:ascii="Times New Roman" w:hAnsi="Times New Roman"/>
          <w:sz w:val="28"/>
        </w:rPr>
        <w:t xml:space="preserve">сервитутов на территории Краснодарского края" договор на размещение </w:t>
      </w:r>
      <w:bookmarkStart w:id="312" w:name="p_27_Копия_1"/>
      <w:bookmarkEnd w:id="312"/>
      <w:r>
        <w:rPr>
          <w:rFonts w:ascii="Times New Roman" w:hAnsi="Times New Roman"/>
          <w:sz w:val="28"/>
        </w:rPr>
        <w:t xml:space="preserve">пожарных водоемов и мест сосредоточения средств пожаротушения, для </w:t>
      </w:r>
      <w:bookmarkStart w:id="313" w:name="p_28_Копия_1"/>
      <w:bookmarkEnd w:id="313"/>
      <w:r>
        <w:rPr>
          <w:rFonts w:ascii="Times New Roman" w:hAnsi="Times New Roman"/>
          <w:sz w:val="28"/>
        </w:rPr>
        <w:t xml:space="preserve">размещения которых не требуется разрешения на строительство, в отношении </w:t>
      </w:r>
      <w:bookmarkStart w:id="314" w:name="p_29_Копия_1"/>
      <w:bookmarkEnd w:id="314"/>
      <w:r>
        <w:rPr>
          <w:rFonts w:ascii="Times New Roman" w:hAnsi="Times New Roman"/>
          <w:sz w:val="28"/>
        </w:rPr>
        <w:t xml:space="preserve">земельных участков, </w:t>
      </w:r>
      <w:r>
        <w:rPr>
          <w:rFonts w:ascii="Times New Roman" w:hAnsi="Times New Roman"/>
          <w:sz w:val="28"/>
          <w:highlight w:val="white"/>
        </w:rPr>
        <w:t>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rPr>
        <w:t xml:space="preserve">, площадью  кв. м, с кадастровым </w:t>
      </w:r>
      <w:bookmarkStart w:id="315" w:name="p_31_Копия_1"/>
      <w:bookmarkEnd w:id="315"/>
      <w:r>
        <w:rPr>
          <w:rFonts w:ascii="Times New Roman" w:hAnsi="Times New Roman"/>
          <w:sz w:val="28"/>
        </w:rPr>
        <w:t xml:space="preserve">номером 23:44:0000000:46, расположенный по адресу: </w:t>
      </w:r>
      <w:r>
        <w:rPr>
          <w:rFonts w:ascii="Times New Roman" w:hAnsi="Times New Roman"/>
          <w:sz w:val="28"/>
          <w:u w:val="single"/>
        </w:rPr>
        <w:t>Краснодарский край, г. Краснодар, ул Красная, 137;</w:t>
      </w:r>
    </w:p>
    <w:p>
      <w:pPr>
        <w:pStyle w:val="123"/>
        <w:jc w:val="both"/>
        <w:rPr>
          <w:rFonts w:ascii="Times New Roman" w:hAnsi="Times New Roman"/>
          <w:sz w:val="28"/>
        </w:rPr>
      </w:pPr>
      <w:bookmarkStart w:id="316" w:name="p_33_Копия_1"/>
      <w:bookmarkEnd w:id="316"/>
      <w:r>
        <w:rPr>
          <w:rFonts w:ascii="Times New Roman" w:hAnsi="Times New Roman"/>
          <w:sz w:val="28"/>
        </w:rPr>
        <w:t>(в случае отсутствия адреса необходимо указать местоположение земельного</w:t>
      </w:r>
    </w:p>
    <w:p>
      <w:pPr>
        <w:pStyle w:val="123"/>
        <w:jc w:val="both"/>
        <w:rPr>
          <w:rFonts w:ascii="Times New Roman" w:hAnsi="Times New Roman"/>
          <w:sz w:val="28"/>
        </w:rPr>
      </w:pPr>
      <w:bookmarkStart w:id="317" w:name="p_34_Копия_1"/>
      <w:bookmarkEnd w:id="317"/>
      <w:r>
        <w:rPr>
          <w:rFonts w:ascii="Times New Roman" w:hAnsi="Times New Roman"/>
          <w:sz w:val="28"/>
        </w:rPr>
        <w:t>участка с обязательным указанием координат четырех поворотных точек в</w:t>
      </w:r>
    </w:p>
    <w:p>
      <w:pPr>
        <w:pStyle w:val="123"/>
        <w:jc w:val="both"/>
        <w:rPr>
          <w:rFonts w:ascii="Times New Roman" w:hAnsi="Times New Roman"/>
          <w:sz w:val="28"/>
        </w:rPr>
      </w:pPr>
      <w:bookmarkStart w:id="318" w:name="p_35_Копия_1"/>
      <w:bookmarkEnd w:id="318"/>
      <w:r>
        <w:rPr>
          <w:rFonts w:ascii="Times New Roman" w:hAnsi="Times New Roman"/>
          <w:sz w:val="28"/>
        </w:rPr>
        <w:t>системе GPS)</w:t>
      </w:r>
    </w:p>
    <w:p>
      <w:pPr>
        <w:pStyle w:val="123"/>
        <w:jc w:val="both"/>
        <w:rPr>
          <w:rFonts w:ascii="Times New Roman" w:hAnsi="Times New Roman"/>
          <w:sz w:val="28"/>
        </w:rPr>
      </w:pPr>
      <w:bookmarkStart w:id="319" w:name="p_36_Копия_1"/>
      <w:bookmarkEnd w:id="319"/>
      <w:r>
        <w:rPr>
          <w:rFonts w:ascii="Times New Roman" w:hAnsi="Times New Roman"/>
          <w:sz w:val="28"/>
        </w:rPr>
        <w:t>Сообщаем следующие сведения:</w:t>
      </w:r>
    </w:p>
    <w:p>
      <w:pPr>
        <w:pStyle w:val="123"/>
        <w:jc w:val="both"/>
        <w:rPr>
          <w:rFonts w:ascii="Times New Roman" w:hAnsi="Times New Roman"/>
          <w:sz w:val="28"/>
        </w:rPr>
      </w:pPr>
      <w:bookmarkStart w:id="320" w:name="p_37_Копия_1"/>
      <w:bookmarkEnd w:id="320"/>
      <w:r>
        <w:rPr>
          <w:rFonts w:ascii="Times New Roman" w:hAnsi="Times New Roman"/>
          <w:sz w:val="28"/>
        </w:rPr>
        <w:t xml:space="preserve">От </w:t>
      </w:r>
      <w:r>
        <w:rPr>
          <w:rFonts w:ascii="Times New Roman" w:hAnsi="Times New Roman"/>
          <w:sz w:val="28"/>
          <w:u w:val="single"/>
        </w:rPr>
        <w:t>Иванова Ивана Ивановича</w:t>
      </w:r>
    </w:p>
    <w:p>
      <w:pPr>
        <w:pStyle w:val="123"/>
        <w:jc w:val="both"/>
        <w:rPr>
          <w:rFonts w:ascii="Times New Roman" w:hAnsi="Times New Roman"/>
          <w:sz w:val="28"/>
        </w:rPr>
      </w:pPr>
      <w:bookmarkStart w:id="321" w:name="p_38_Копия_1"/>
      <w:bookmarkEnd w:id="321"/>
      <w:r>
        <w:rPr>
          <w:rFonts w:ascii="Times New Roman" w:hAnsi="Times New Roman"/>
          <w:sz w:val="28"/>
        </w:rPr>
        <w:t>(для физического лица - индивидуального предпринимателя - фамилия, имя,</w:t>
      </w:r>
    </w:p>
    <w:p>
      <w:pPr>
        <w:pStyle w:val="123"/>
        <w:jc w:val="both"/>
        <w:rPr>
          <w:rFonts w:ascii="Times New Roman" w:hAnsi="Times New Roman"/>
          <w:sz w:val="28"/>
        </w:rPr>
      </w:pPr>
      <w:r>
        <w:rPr>
          <w:rFonts w:ascii="Times New Roman" w:hAnsi="Times New Roman"/>
          <w:sz w:val="28"/>
        </w:rPr>
        <w:t xml:space="preserve">отчество, паспортные данные, ОГРН; для юридического лица - </w:t>
      </w:r>
      <w:bookmarkStart w:id="322" w:name="p_40_Копия_1"/>
      <w:bookmarkEnd w:id="322"/>
      <w:r>
        <w:rPr>
          <w:rFonts w:ascii="Times New Roman" w:hAnsi="Times New Roman"/>
          <w:sz w:val="28"/>
        </w:rPr>
        <w:t xml:space="preserve"> организационно-правовая форма, наименование, ИНН, ОГРН, при подаче</w:t>
      </w:r>
    </w:p>
    <w:p>
      <w:pPr>
        <w:pStyle w:val="123"/>
        <w:jc w:val="both"/>
        <w:rPr>
          <w:rFonts w:ascii="Times New Roman" w:hAnsi="Times New Roman"/>
          <w:sz w:val="28"/>
        </w:rPr>
      </w:pPr>
      <w:bookmarkStart w:id="323" w:name="p_41_Копия_1"/>
      <w:bookmarkEnd w:id="323"/>
      <w:r>
        <w:rPr>
          <w:rFonts w:ascii="Times New Roman" w:hAnsi="Times New Roman"/>
          <w:sz w:val="28"/>
        </w:rPr>
        <w:t>заявления представителем заявителя необходимо указать, в чьих интересах</w:t>
      </w:r>
      <w:bookmarkStart w:id="324" w:name="p_42_Копия_1"/>
      <w:bookmarkEnd w:id="324"/>
      <w:r>
        <w:rPr>
          <w:rFonts w:ascii="Times New Roman" w:hAnsi="Times New Roman"/>
          <w:sz w:val="28"/>
        </w:rPr>
        <w:t xml:space="preserve"> действует представитель, а также реквизиты документа, </w:t>
      </w:r>
      <w:bookmarkStart w:id="325" w:name="p_43_Копия_1"/>
      <w:bookmarkEnd w:id="325"/>
      <w:r>
        <w:rPr>
          <w:rFonts w:ascii="Times New Roman" w:hAnsi="Times New Roman"/>
          <w:sz w:val="28"/>
        </w:rPr>
        <w:t xml:space="preserve">                 подтверждающего его полномочия)</w:t>
      </w:r>
    </w:p>
    <w:p>
      <w:pPr>
        <w:pStyle w:val="123"/>
        <w:ind w:firstLine="709"/>
        <w:jc w:val="both"/>
        <w:rPr>
          <w:rFonts w:ascii="Times New Roman" w:hAnsi="Times New Roman"/>
          <w:sz w:val="28"/>
          <w:highlight w:val="white"/>
        </w:rPr>
      </w:pPr>
      <w:bookmarkStart w:id="326" w:name="p_44_Копия_1"/>
      <w:bookmarkEnd w:id="326"/>
      <w:r>
        <w:rPr>
          <w:rFonts w:ascii="Times New Roman" w:hAnsi="Times New Roman"/>
          <w:sz w:val="28"/>
          <w:highlight w:val="white"/>
        </w:rPr>
        <w:t xml:space="preserve">Паспорт 05 05 555555 выдан </w:t>
      </w:r>
      <w:r>
        <w:rPr>
          <w:rFonts w:ascii="Times New Roman" w:hAnsi="Times New Roman"/>
          <w:sz w:val="28"/>
          <w:highlight w:val="white"/>
          <w:u w:val="single"/>
        </w:rPr>
        <w:t>УВД по г. Краснодару 23 марта 2009 года</w:t>
      </w:r>
      <w:r>
        <w:rPr>
          <w:rFonts w:ascii="Times New Roman" w:hAnsi="Times New Roman"/>
          <w:sz w:val="28"/>
          <w:highlight w:val="white"/>
        </w:rPr>
        <w:t>; (далее - заявитель).</w:t>
      </w:r>
    </w:p>
    <w:p>
      <w:pPr>
        <w:pStyle w:val="123"/>
        <w:jc w:val="both"/>
        <w:rPr>
          <w:rFonts w:ascii="Times New Roman" w:hAnsi="Times New Roman"/>
          <w:sz w:val="28"/>
        </w:rPr>
      </w:pPr>
      <w:bookmarkStart w:id="327" w:name="p_45_Копия_1"/>
      <w:bookmarkEnd w:id="327"/>
      <w:r>
        <w:rPr>
          <w:rFonts w:ascii="Times New Roman" w:hAnsi="Times New Roman"/>
          <w:sz w:val="28"/>
        </w:rPr>
        <w:t xml:space="preserve">Адрес заявителя: </w:t>
      </w:r>
      <w:r>
        <w:rPr>
          <w:rFonts w:ascii="Times New Roman" w:hAnsi="Times New Roman"/>
          <w:sz w:val="28"/>
          <w:u w:val="single"/>
        </w:rPr>
        <w:t>Краснодарский край, г. Краснодар, ул Красная, 137</w:t>
      </w:r>
      <w:r>
        <w:rPr>
          <w:rFonts w:ascii="Times New Roman" w:hAnsi="Times New Roman"/>
          <w:sz w:val="28"/>
        </w:rPr>
        <w:t>________________________________________________________________</w:t>
      </w:r>
    </w:p>
    <w:p>
      <w:pPr>
        <w:pStyle w:val="123"/>
        <w:jc w:val="both"/>
        <w:rPr>
          <w:rFonts w:ascii="Times New Roman" w:hAnsi="Times New Roman"/>
          <w:sz w:val="28"/>
        </w:rPr>
      </w:pPr>
      <w:bookmarkStart w:id="328" w:name="p_48_Копия_1"/>
      <w:bookmarkEnd w:id="328"/>
      <w:r>
        <w:rPr>
          <w:rFonts w:ascii="Times New Roman" w:hAnsi="Times New Roman"/>
          <w:sz w:val="28"/>
        </w:rPr>
        <w:t>(для физических лиц - индивидуальных предпринимателей - место регистрации</w:t>
      </w:r>
    </w:p>
    <w:p>
      <w:pPr>
        <w:pStyle w:val="123"/>
        <w:jc w:val="both"/>
        <w:rPr>
          <w:rFonts w:ascii="Times New Roman" w:hAnsi="Times New Roman"/>
          <w:sz w:val="28"/>
        </w:rPr>
      </w:pPr>
      <w:bookmarkStart w:id="329" w:name="p_49_Копия_1"/>
      <w:bookmarkEnd w:id="329"/>
      <w:r>
        <w:rPr>
          <w:rFonts w:ascii="Times New Roman" w:hAnsi="Times New Roman"/>
          <w:sz w:val="28"/>
        </w:rPr>
        <w:t>и фактического проживания; для юридических лиц - место регистрации в</w:t>
      </w:r>
    </w:p>
    <w:p>
      <w:pPr>
        <w:pStyle w:val="123"/>
        <w:jc w:val="both"/>
        <w:rPr>
          <w:rFonts w:ascii="Times New Roman" w:hAnsi="Times New Roman"/>
          <w:sz w:val="28"/>
        </w:rPr>
      </w:pPr>
      <w:bookmarkStart w:id="330" w:name="p_50_Копия_1"/>
      <w:bookmarkEnd w:id="330"/>
      <w:r>
        <w:rPr>
          <w:rFonts w:ascii="Times New Roman" w:hAnsi="Times New Roman"/>
          <w:sz w:val="28"/>
        </w:rPr>
        <w:t xml:space="preserve">соответствии с уставом юридического лица, адрес фактического </w:t>
      </w:r>
      <w:bookmarkStart w:id="331" w:name="p_51_Копия_1"/>
      <w:bookmarkEnd w:id="331"/>
      <w:r>
        <w:rPr>
          <w:rFonts w:ascii="Times New Roman" w:hAnsi="Times New Roman"/>
          <w:sz w:val="28"/>
        </w:rPr>
        <w:t xml:space="preserve">                          местонахождения)</w:t>
      </w:r>
    </w:p>
    <w:p>
      <w:pPr>
        <w:pStyle w:val="123"/>
        <w:jc w:val="both"/>
        <w:rPr>
          <w:rFonts w:ascii="Times New Roman" w:hAnsi="Times New Roman"/>
          <w:sz w:val="28"/>
        </w:rPr>
      </w:pPr>
      <w:bookmarkStart w:id="332" w:name="p_52_Копия_1"/>
      <w:bookmarkEnd w:id="332"/>
      <w:r>
        <w:rPr>
          <w:rFonts w:ascii="Times New Roman" w:hAnsi="Times New Roman"/>
          <w:sz w:val="28"/>
        </w:rPr>
        <w:t xml:space="preserve">Телефон, факс, адрес электронной почты заявителя: </w:t>
      </w:r>
      <w:r>
        <w:rPr>
          <w:rFonts w:ascii="Times New Roman" w:hAnsi="Times New Roman"/>
          <w:sz w:val="22"/>
          <w:u w:val="single"/>
        </w:rPr>
        <w:t>8(861)53-9-99-99</w:t>
      </w:r>
    </w:p>
    <w:p>
      <w:pPr>
        <w:pStyle w:val="123"/>
        <w:jc w:val="both"/>
        <w:rPr>
          <w:rFonts w:ascii="Times New Roman" w:hAnsi="Times New Roman"/>
          <w:sz w:val="28"/>
        </w:rPr>
      </w:pPr>
      <w:bookmarkStart w:id="333" w:name="p_53_Копия_1"/>
      <w:bookmarkEnd w:id="333"/>
      <w:r>
        <w:rPr>
          <w:rFonts w:ascii="Times New Roman" w:hAnsi="Times New Roman"/>
          <w:sz w:val="28"/>
        </w:rPr>
        <w:t>____________________________________________________________________</w:t>
      </w:r>
    </w:p>
    <w:p>
      <w:pPr>
        <w:pStyle w:val="123"/>
        <w:jc w:val="both"/>
        <w:rPr>
          <w:rFonts w:ascii="Times New Roman" w:hAnsi="Times New Roman"/>
          <w:sz w:val="28"/>
        </w:rPr>
      </w:pPr>
      <w:bookmarkStart w:id="334" w:name="p_54_Копия_1"/>
      <w:bookmarkEnd w:id="334"/>
      <w:r>
        <w:rPr>
          <w:rFonts w:ascii="Times New Roman" w:hAnsi="Times New Roman"/>
          <w:sz w:val="28"/>
        </w:rPr>
        <w:t>К заявлению приложены следующие документы:</w:t>
      </w:r>
    </w:p>
    <w:p>
      <w:pPr>
        <w:pStyle w:val="123"/>
        <w:jc w:val="both"/>
        <w:rPr>
          <w:rFonts w:ascii="Times New Roman" w:hAnsi="Times New Roman"/>
          <w:sz w:val="28"/>
        </w:rPr>
      </w:pPr>
      <w:bookmarkStart w:id="335" w:name="p_55_Копия_1"/>
      <w:bookmarkEnd w:id="335"/>
      <w:r>
        <w:rPr>
          <w:rFonts w:ascii="Times New Roman" w:hAnsi="Times New Roman"/>
          <w:sz w:val="28"/>
        </w:rPr>
        <w:t>1) ___________________________________ на _______ л. в. ______ экз.;</w:t>
      </w:r>
    </w:p>
    <w:p>
      <w:pPr>
        <w:pStyle w:val="123"/>
        <w:jc w:val="both"/>
        <w:rPr>
          <w:rFonts w:ascii="Times New Roman" w:hAnsi="Times New Roman"/>
          <w:sz w:val="28"/>
        </w:rPr>
      </w:pPr>
      <w:bookmarkStart w:id="336" w:name="p_56_Копия_1"/>
      <w:bookmarkEnd w:id="336"/>
      <w:r>
        <w:rPr>
          <w:rFonts w:ascii="Times New Roman" w:hAnsi="Times New Roman"/>
          <w:sz w:val="28"/>
        </w:rPr>
        <w:t>2) ___________________________________ на _______ л. в. ______ экз.;</w:t>
      </w:r>
    </w:p>
    <w:p>
      <w:pPr>
        <w:pStyle w:val="123"/>
        <w:jc w:val="both"/>
        <w:rPr>
          <w:rFonts w:ascii="Times New Roman" w:hAnsi="Times New Roman"/>
          <w:sz w:val="28"/>
        </w:rPr>
      </w:pPr>
      <w:bookmarkStart w:id="337" w:name="p_57_Копия_1_Копия_1"/>
      <w:bookmarkEnd w:id="337"/>
      <w:r>
        <w:rPr>
          <w:rFonts w:ascii="Times New Roman" w:hAnsi="Times New Roman"/>
          <w:sz w:val="28"/>
        </w:rPr>
        <w:t>3) ___________________________________ на _______ л. в. ______ экз.;</w:t>
      </w:r>
    </w:p>
    <w:p>
      <w:pPr>
        <w:pStyle w:val="123"/>
        <w:jc w:val="both"/>
        <w:rPr>
          <w:rFonts w:ascii="Times New Roman" w:hAnsi="Times New Roman"/>
          <w:sz w:val="28"/>
        </w:rPr>
      </w:pPr>
      <w:bookmarkStart w:id="338" w:name="p_58_Копия_1_Копия_1"/>
      <w:bookmarkEnd w:id="338"/>
      <w:r>
        <w:rPr>
          <w:rFonts w:ascii="Times New Roman" w:hAnsi="Times New Roman"/>
          <w:sz w:val="28"/>
        </w:rPr>
        <w:t>4) ___________________________________ на _______ л. в. ______ экз.;</w:t>
      </w:r>
    </w:p>
    <w:p>
      <w:pPr>
        <w:pStyle w:val="123"/>
        <w:jc w:val="both"/>
        <w:rPr>
          <w:rFonts w:ascii="Times New Roman" w:hAnsi="Times New Roman"/>
          <w:sz w:val="28"/>
        </w:rPr>
      </w:pPr>
      <w:bookmarkStart w:id="339" w:name="p_59_Копия_1_Копия_1"/>
      <w:bookmarkEnd w:id="339"/>
      <w:r>
        <w:rPr>
          <w:rFonts w:ascii="Times New Roman" w:hAnsi="Times New Roman"/>
          <w:sz w:val="28"/>
        </w:rPr>
        <w:t>Заявитель ______________ ______________ _______________________</w:t>
      </w:r>
    </w:p>
    <w:p>
      <w:pPr>
        <w:pStyle w:val="123"/>
        <w:jc w:val="both"/>
        <w:rPr>
          <w:rFonts w:ascii="Times New Roman" w:hAnsi="Times New Roman"/>
          <w:sz w:val="28"/>
        </w:rPr>
      </w:pPr>
      <w:bookmarkStart w:id="340" w:name="p_60_Копия_1_Копия_1"/>
      <w:bookmarkEnd w:id="340"/>
      <w:r>
        <w:rPr>
          <w:rFonts w:ascii="Times New Roman" w:hAnsi="Times New Roman"/>
          <w:sz w:val="28"/>
        </w:rPr>
        <w:t xml:space="preserve">            </w:t>
      </w:r>
      <w:r>
        <w:rPr>
          <w:rFonts w:ascii="Times New Roman" w:hAnsi="Times New Roman"/>
          <w:sz w:val="28"/>
        </w:rPr>
        <w:t>(должность)     (подпись)    (расшифровка подписи)</w:t>
      </w:r>
    </w:p>
    <w:p>
      <w:pPr>
        <w:pStyle w:val="123"/>
        <w:jc w:val="both"/>
        <w:rPr>
          <w:rFonts w:ascii="Times New Roman" w:hAnsi="Times New Roman"/>
          <w:sz w:val="28"/>
        </w:rPr>
      </w:pPr>
      <w:bookmarkStart w:id="341" w:name="p_61_Копия_1_Копия_1"/>
      <w:bookmarkEnd w:id="341"/>
      <w:r>
        <w:rPr>
          <w:rFonts w:ascii="Times New Roman" w:hAnsi="Times New Roman"/>
          <w:sz w:val="28"/>
        </w:rPr>
        <w:t xml:space="preserve">          </w:t>
      </w:r>
      <w:r>
        <w:rPr>
          <w:rFonts w:ascii="Times New Roman" w:hAnsi="Times New Roman"/>
          <w:sz w:val="28"/>
        </w:rPr>
        <w:t>МП (печать - при наличии)</w:t>
      </w:r>
    </w:p>
    <w:p>
      <w:pPr>
        <w:pStyle w:val="123"/>
        <w:jc w:val="both"/>
        <w:rPr>
          <w:rFonts w:ascii="Times New Roman" w:hAnsi="Times New Roman"/>
          <w:sz w:val="28"/>
        </w:rPr>
      </w:pPr>
      <w:bookmarkStart w:id="342" w:name="p_62_Копия_1_Копия_1"/>
      <w:bookmarkEnd w:id="342"/>
      <w:r>
        <w:rPr>
          <w:rFonts w:ascii="Times New Roman" w:hAnsi="Times New Roman"/>
          <w:sz w:val="28"/>
        </w:rPr>
        <w:t>Документы сдал ___________ 20____г. _____________ _____________________</w:t>
      </w:r>
    </w:p>
    <w:p>
      <w:pPr>
        <w:pStyle w:val="123"/>
        <w:jc w:val="both"/>
        <w:rPr>
          <w:rFonts w:ascii="Times New Roman" w:hAnsi="Times New Roman"/>
          <w:sz w:val="28"/>
        </w:rPr>
      </w:pPr>
      <w:bookmarkStart w:id="343" w:name="p_63_Копия_1"/>
      <w:bookmarkEnd w:id="343"/>
      <w:r>
        <w:rPr>
          <w:rFonts w:ascii="Times New Roman" w:hAnsi="Times New Roman"/>
          <w:sz w:val="28"/>
        </w:rPr>
        <w:t xml:space="preserve">                                      </w:t>
      </w:r>
      <w:r>
        <w:rPr>
          <w:rFonts w:ascii="Times New Roman" w:hAnsi="Times New Roman"/>
          <w:sz w:val="28"/>
        </w:rPr>
        <w:t>(подпись)   (расшифровка подписи)</w:t>
      </w:r>
    </w:p>
    <w:tbl>
      <w:tblPr>
        <w:tblW w:w="9637" w:type="dxa"/>
        <w:jc w:val="left"/>
        <w:tblInd w:w="28" w:type="dxa"/>
        <w:tblLayout w:type="fixed"/>
        <w:tblCellMar>
          <w:top w:w="28" w:type="dxa"/>
          <w:left w:w="28" w:type="dxa"/>
          <w:bottom w:w="28" w:type="dxa"/>
          <w:right w:w="28" w:type="dxa"/>
        </w:tblCellMar>
        <w:tblLook w:firstRow="1" w:noVBand="1" w:lastRow="0" w:firstColumn="1" w:lastColumn="0" w:noHBand="0" w:val="04a0"/>
      </w:tblPr>
      <w:tblGrid>
        <w:gridCol w:w="6424"/>
        <w:gridCol w:w="3212"/>
      </w:tblGrid>
      <w:tr>
        <w:trPr/>
        <w:tc>
          <w:tcPr>
            <w:tcW w:w="6424" w:type="dxa"/>
            <w:tcBorders/>
            <w:vAlign w:val="bottom"/>
          </w:tcPr>
          <w:p>
            <w:pPr>
              <w:pStyle w:val="19"/>
              <w:widowControl w:val="false"/>
              <w:spacing w:before="0" w:after="283"/>
              <w:jc w:val="both"/>
              <w:rPr>
                <w:rFonts w:ascii="Times New Roman" w:hAnsi="Times New Roman"/>
                <w:sz w:val="28"/>
              </w:rPr>
            </w:pPr>
            <w:r>
              <w:rPr>
                <w:rFonts w:ascii="Times New Roman" w:hAnsi="Times New Roman"/>
                <w:sz w:val="28"/>
              </w:rPr>
            </w:r>
          </w:p>
        </w:tc>
        <w:tc>
          <w:tcPr>
            <w:tcW w:w="3212" w:type="dxa"/>
            <w:tcBorders/>
            <w:vAlign w:val="bottom"/>
          </w:tcPr>
          <w:p>
            <w:pPr>
              <w:pStyle w:val="19"/>
              <w:widowControl w:val="false"/>
              <w:spacing w:before="0" w:after="283"/>
              <w:jc w:val="both"/>
              <w:rPr>
                <w:rFonts w:ascii="Times New Roman" w:hAnsi="Times New Roman"/>
                <w:sz w:val="28"/>
              </w:rPr>
            </w:pPr>
            <w:r>
              <w:rPr>
                <w:rFonts w:ascii="Times New Roman" w:hAnsi="Times New Roman"/>
                <w:sz w:val="28"/>
              </w:rPr>
            </w:r>
          </w:p>
        </w:tc>
      </w:tr>
    </w:tbl>
    <w:p>
      <w:pPr>
        <w:pStyle w:val="Normal"/>
        <w:jc w:val="both"/>
        <w:rPr>
          <w:rFonts w:ascii="Times New Roman" w:hAnsi="Times New Roman"/>
          <w:sz w:val="28"/>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rPr>
      </w:pPr>
      <w:r>
        <w:rPr>
          <w:rFonts w:ascii="Times New Roman" w:hAnsi="Times New Roman"/>
          <w:sz w:val="28"/>
          <w:highlight w:val="white"/>
        </w:rPr>
        <w:t>муниципального образования</w:t>
      </w:r>
    </w:p>
    <w:p>
      <w:pPr>
        <w:pStyle w:val="Normal"/>
        <w:jc w:val="both"/>
        <w:rPr>
          <w:rFonts w:ascii="Times New Roman" w:hAnsi="Times New Roman"/>
          <w:sz w:val="28"/>
        </w:rPr>
      </w:pPr>
      <w:r>
        <w:rPr>
          <w:rFonts w:ascii="Times New Roman" w:hAnsi="Times New Roman"/>
          <w:sz w:val="28"/>
          <w:highlight w:val="white"/>
        </w:rPr>
        <w:t>Кореновский район,</w:t>
      </w:r>
    </w:p>
    <w:p>
      <w:pPr>
        <w:pStyle w:val="Normal"/>
        <w:jc w:val="both"/>
        <w:rPr>
          <w:rFonts w:ascii="Times New Roman" w:hAnsi="Times New Roman"/>
          <w:sz w:val="28"/>
        </w:rPr>
      </w:pPr>
      <w:r>
        <w:rPr>
          <w:rFonts w:ascii="Times New Roman" w:hAnsi="Times New Roman"/>
          <w:sz w:val="28"/>
          <w:highlight w:val="white"/>
        </w:rPr>
        <w:t>главный архитектор</w:t>
        <w:tab/>
        <w:tab/>
        <w:tab/>
        <w:tab/>
        <w:tab/>
        <w:tab/>
        <w:t xml:space="preserve">           М.Г. Милославская</w:t>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sectPr>
          <w:type w:val="continuous"/>
          <w:pgSz w:w="11906" w:h="16838"/>
          <w:pgMar w:left="1701" w:right="567" w:gutter="0" w:header="0" w:top="1134" w:footer="0" w:bottom="1134"/>
          <w:formProt w:val="false"/>
          <w:textDirection w:val="lrTb"/>
          <w:docGrid w:type="default" w:linePitch="100" w:charSpace="8192"/>
        </w:sectPr>
      </w:pPr>
    </w:p>
    <w:p>
      <w:pPr>
        <w:pStyle w:val="Normal"/>
        <w:ind w:right="-1" w:hanging="0"/>
        <w:jc w:val="right"/>
        <w:rPr>
          <w:rFonts w:ascii="Times New Roman" w:hAnsi="Times New Roman"/>
          <w:sz w:val="28"/>
        </w:rPr>
      </w:pPr>
      <w:r>
        <mc:AlternateContent>
          <mc:Choice Requires="wps">
            <w:drawing>
              <wp:anchor behindDoc="0" distT="635" distB="0" distL="635" distR="0" simplePos="0" locked="0" layoutInCell="0" allowOverlap="1" relativeHeight="266">
                <wp:simplePos x="0" y="0"/>
                <wp:positionH relativeFrom="page">
                  <wp:posOffset>476250</wp:posOffset>
                </wp:positionH>
                <wp:positionV relativeFrom="line">
                  <wp:posOffset>635</wp:posOffset>
                </wp:positionV>
                <wp:extent cx="229235" cy="229235"/>
                <wp:effectExtent l="635" t="635" r="0" b="0"/>
                <wp:wrapNone/>
                <wp:docPr id="4" name="Picture 4"/>
                <a:graphic xmlns:a="http://schemas.openxmlformats.org/drawingml/2006/main">
                  <a:graphicData uri="http://schemas.microsoft.com/office/word/2010/wordprocessingShape">
                    <wps:wsp>
                      <wps:cNvSpPr/>
                      <wps:spPr>
                        <a:xfrm>
                          <a:off x="0" y="0"/>
                          <a:ext cx="229320" cy="229320"/>
                        </a:xfrm>
                        <a:prstGeom prst="rect">
                          <a:avLst/>
                        </a:prstGeom>
                        <a:solidFill>
                          <a:srgbClr val="ffffff"/>
                        </a:solid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4" path="m0,0l-2147483645,0l-2147483645,-2147483646l0,-2147483646xe" fillcolor="white" stroked="f" o:allowincell="f" style="position:absolute;margin-left:37.5pt;margin-top:0.05pt;width:18pt;height:18pt;mso-wrap-style:none;v-text-anchor:middle;mso-position-horizontal-relative:page">
                <v:fill o:detectmouseclick="t" type="solid" color2="black"/>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8"/>
        </w:rPr>
        <w:b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highlight w:val="white"/>
        </w:rPr>
      </w:pPr>
      <w:r>
        <w:rPr>
          <w:rFonts w:ascii="Times New Roman" w:hAnsi="Times New Roman"/>
          <w:sz w:val="28"/>
          <w:highlight w:val="white"/>
        </w:rPr>
        <w:t>Приложение №  10</w:t>
      </w:r>
    </w:p>
    <w:p>
      <w:pPr>
        <w:pStyle w:val="Normal"/>
        <w:ind w:right="-1" w:hanging="0"/>
        <w:jc w:val="right"/>
        <w:rPr>
          <w:rFonts w:ascii="Times New Roman" w:hAnsi="Times New Roman"/>
          <w:color w:val="C9211E"/>
          <w:sz w:val="28"/>
          <w:highlight w:val="white"/>
        </w:rPr>
      </w:pPr>
      <w:r>
        <w:rPr>
          <w:rFonts w:ascii="Times New Roman" w:hAnsi="Times New Roman"/>
          <w:color w:val="C9211E"/>
          <w:sz w:val="28"/>
          <w:highlight w:val="white"/>
        </w:rPr>
      </w:r>
    </w:p>
    <w:p>
      <w:pPr>
        <w:pStyle w:val="Normal"/>
        <w:ind w:left="3969" w:hanging="0"/>
        <w:jc w:val="center"/>
        <w:rPr>
          <w:highlight w:val="white"/>
        </w:rPr>
      </w:pPr>
      <w:r>
        <w:rPr>
          <w:rFonts w:ascii="Times New Roman" w:hAnsi="Times New Roman"/>
          <w:sz w:val="28"/>
          <w:highlight w:val="white"/>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right="-1" w:hanging="0"/>
        <w:jc w:val="right"/>
        <w:rPr>
          <w:rFonts w:ascii="Times New Roman" w:hAnsi="Times New Roman"/>
          <w:sz w:val="28"/>
        </w:rPr>
      </w:pPr>
      <w:r>
        <w:rPr>
          <w:rFonts w:ascii="Times New Roman" w:hAnsi="Times New Roman"/>
          <w:sz w:val="28"/>
        </w:rPr>
      </w:r>
    </w:p>
    <w:p>
      <w:pPr>
        <w:pStyle w:val="Normal"/>
        <w:ind w:right="-1" w:firstLine="709"/>
        <w:jc w:val="center"/>
        <w:rPr>
          <w:highlight w:val="white"/>
        </w:rPr>
      </w:pPr>
      <w:r>
        <w:rPr>
          <w:rFonts w:ascii="Times New Roman" w:hAnsi="Times New Roman"/>
          <w:sz w:val="28"/>
          <w:highlight w:val="white"/>
          <w:u w:val="single"/>
        </w:rPr>
        <w:t>(ОБРАЗЕЦ  заявления)</w:t>
      </w:r>
    </w:p>
    <w:p>
      <w:pPr>
        <w:pStyle w:val="Normal"/>
        <w:ind w:right="-1" w:firstLine="709"/>
        <w:jc w:val="both"/>
        <w:rPr>
          <w:rFonts w:ascii="Times New Roman" w:hAnsi="Times New Roman"/>
          <w:color w:val="000000" w:themeColor="text1"/>
          <w:sz w:val="28"/>
          <w:highlight w:val="yellow"/>
        </w:rPr>
      </w:pPr>
      <w:r>
        <w:rPr>
          <w:rFonts w:ascii="Times New Roman" w:hAnsi="Times New Roman"/>
          <w:color w:val="000000" w:themeColor="text1"/>
          <w:sz w:val="28"/>
          <w:highlight w:val="yellow"/>
        </w:rPr>
      </w:r>
    </w:p>
    <w:p>
      <w:pPr>
        <w:pStyle w:val="Normal"/>
        <w:rPr>
          <w:sz w:val="20"/>
        </w:rPr>
      </w:pPr>
      <w:r>
        <w:rPr>
          <w:sz w:val="20"/>
        </w:rPr>
        <w:tab/>
        <w:tab/>
        <w:tab/>
        <w:tab/>
        <w:tab/>
        <w:tab/>
        <w:t xml:space="preserve"> </w:t>
      </w:r>
      <w:r>
        <w:rPr>
          <w:rFonts w:ascii="Times New Roman" w:hAnsi="Times New Roman"/>
          <w:sz w:val="28"/>
        </w:rPr>
        <w:t xml:space="preserve"> </w:t>
        <w:tab/>
        <w:tab/>
        <w:t>Главе</w:t>
      </w:r>
      <w:r>
        <w:rPr>
          <w:rFonts w:ascii="Times New Roman" w:hAnsi="Times New Roman"/>
          <w:sz w:val="24"/>
        </w:rPr>
        <w:t xml:space="preserve"> </w:t>
      </w:r>
    </w:p>
    <w:p>
      <w:pPr>
        <w:pStyle w:val="Normal"/>
        <w:rPr>
          <w:sz w:val="20"/>
        </w:rPr>
      </w:pPr>
      <w:r>
        <w:rPr>
          <w:rFonts w:ascii="Times New Roman" w:hAnsi="Times New Roman"/>
          <w:sz w:val="24"/>
          <w:highlight w:val="white"/>
        </w:rPr>
        <w:tab/>
        <w:tab/>
        <w:tab/>
        <w:tab/>
        <w:tab/>
        <w:tab/>
        <w:tab/>
        <w:tab/>
      </w:r>
      <w:r>
        <w:rPr>
          <w:rFonts w:ascii="Times New Roman" w:hAnsi="Times New Roman"/>
          <w:sz w:val="28"/>
          <w:highlight w:val="white"/>
        </w:rPr>
        <w:t xml:space="preserve">муниципального образования </w:t>
      </w:r>
    </w:p>
    <w:p>
      <w:pPr>
        <w:pStyle w:val="Normal"/>
        <w:rPr>
          <w:sz w:val="20"/>
        </w:rPr>
      </w:pPr>
      <w:r>
        <w:rPr>
          <w:rFonts w:ascii="Times New Roman" w:hAnsi="Times New Roman"/>
          <w:sz w:val="28"/>
          <w:highlight w:val="white"/>
        </w:rPr>
        <w:t xml:space="preserve">                                          </w:t>
      </w:r>
      <w:r>
        <w:rPr>
          <w:rFonts w:ascii="Times New Roman" w:hAnsi="Times New Roman"/>
          <w:sz w:val="28"/>
          <w:highlight w:val="white"/>
        </w:rPr>
        <w:tab/>
        <w:tab/>
        <w:tab/>
        <w:t xml:space="preserve">          Кореновский район</w:t>
      </w:r>
    </w:p>
    <w:p>
      <w:pPr>
        <w:pStyle w:val="Normal"/>
        <w:rPr>
          <w:sz w:val="20"/>
        </w:rPr>
      </w:pPr>
      <w:r>
        <w:rPr>
          <w:rFonts w:ascii="Times New Roman" w:hAnsi="Times New Roman"/>
          <w:sz w:val="28"/>
        </w:rPr>
        <w:t xml:space="preserve">        </w:t>
      </w:r>
      <w:r>
        <w:rPr>
          <w:rFonts w:ascii="Times New Roman" w:hAnsi="Times New Roman"/>
          <w:sz w:val="28"/>
        </w:rPr>
        <w:tab/>
        <w:tab/>
        <w:tab/>
        <w:t xml:space="preserve"> </w:t>
        <w:tab/>
        <w:tab/>
        <w:tab/>
        <w:tab/>
        <w:tab/>
        <w:tab/>
        <w:tab/>
        <w:tab/>
        <w:tab/>
        <w:tab/>
        <w:tab/>
        <w:tab/>
        <w:tab/>
        <w:tab/>
        <w:tab/>
        <w:tab/>
        <w:tab/>
        <w:tab/>
        <w:tab/>
        <w:tab/>
        <w:tab/>
        <w:tab/>
        <w:tab/>
        <w:tab/>
        <w:tab/>
        <w:tab/>
        <w:tab/>
        <w:tab/>
        <w:tab/>
        <w:tab/>
        <w:tab/>
        <w:t>__________________________</w:t>
      </w:r>
    </w:p>
    <w:p>
      <w:pPr>
        <w:pStyle w:val="Normal"/>
        <w:rPr>
          <w:sz w:val="20"/>
        </w:rPr>
      </w:pPr>
      <w:r>
        <w:rPr/>
        <w:tab/>
        <w:tab/>
        <w:tab/>
        <w:tab/>
        <w:tab/>
        <w:tab/>
        <w:tab/>
        <w:tab/>
        <w:t>_________________________________</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t xml:space="preserve"> </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ab/>
        <w:tab/>
        <w:tab/>
      </w:r>
      <w:bookmarkStart w:id="344" w:name="p_1156"/>
      <w:bookmarkEnd w:id="344"/>
      <w:r>
        <w:rPr>
          <w:rFonts w:ascii="Times New Roman" w:hAnsi="Times New Roman"/>
          <w:b/>
          <w:sz w:val="28"/>
        </w:rPr>
        <w:t>Заявление</w:t>
        <w:br/>
        <w:t>о заключении договора на размещение передвижных цирков (передвижных зоопарков) на землях или земельных участках, находящихся в собственности Краснодарского края, без предоставления земельных участков и установления сервитутов, публичных сервитутов</w:t>
      </w:r>
    </w:p>
    <w:p>
      <w:pPr>
        <w:pStyle w:val="Normal"/>
        <w:rPr>
          <w:rFonts w:ascii="Times New Roman" w:hAnsi="Times New Roman"/>
          <w:sz w:val="28"/>
        </w:rPr>
      </w:pPr>
      <w:r>
        <w:rPr>
          <w:rFonts w:ascii="Times New Roman" w:hAnsi="Times New Roman"/>
          <w:sz w:val="28"/>
        </w:rPr>
      </w:r>
    </w:p>
    <w:p>
      <w:pPr>
        <w:pStyle w:val="123"/>
        <w:spacing w:before="0" w:after="283"/>
        <w:rPr/>
      </w:pPr>
      <w:bookmarkStart w:id="345" w:name="p_1157"/>
      <w:bookmarkEnd w:id="345"/>
      <w:r>
        <w:rPr/>
        <w:t> </w:t>
      </w:r>
      <w:bookmarkStart w:id="346" w:name="p_1158"/>
      <w:bookmarkEnd w:id="346"/>
      <w:r>
        <w:rPr/>
        <w:t xml:space="preserve">     </w:t>
      </w:r>
      <w:r>
        <w:rPr>
          <w:rFonts w:ascii="Times New Roman" w:hAnsi="Times New Roman"/>
          <w:sz w:val="28"/>
        </w:rPr>
        <w:t>Прошу принять решение о заключении договора на  размещение  объекта:</w:t>
      </w:r>
    </w:p>
    <w:p>
      <w:pPr>
        <w:pStyle w:val="123"/>
        <w:rPr>
          <w:rFonts w:ascii="Times New Roman" w:hAnsi="Times New Roman"/>
          <w:sz w:val="28"/>
        </w:rPr>
      </w:pPr>
      <w:bookmarkStart w:id="347" w:name="p_1159"/>
      <w:bookmarkEnd w:id="347"/>
      <w:r>
        <w:rPr>
          <w:rFonts w:ascii="Times New Roman" w:hAnsi="Times New Roman"/>
          <w:sz w:val="28"/>
        </w:rPr>
        <w:t>тип объекта:____________________________</w:t>
      </w:r>
    </w:p>
    <w:p>
      <w:pPr>
        <w:pStyle w:val="123"/>
        <w:rPr>
          <w:rFonts w:ascii="Times New Roman" w:hAnsi="Times New Roman"/>
          <w:sz w:val="28"/>
        </w:rPr>
      </w:pPr>
      <w:bookmarkStart w:id="348" w:name="p_1160"/>
      <w:bookmarkEnd w:id="348"/>
      <w:r>
        <w:rPr>
          <w:rFonts w:ascii="Times New Roman" w:hAnsi="Times New Roman"/>
          <w:sz w:val="28"/>
        </w:rPr>
        <w:t>наименование объекта:___________________</w:t>
      </w:r>
    </w:p>
    <w:p>
      <w:pPr>
        <w:pStyle w:val="123"/>
        <w:rPr>
          <w:rFonts w:ascii="Times New Roman" w:hAnsi="Times New Roman"/>
          <w:sz w:val="28"/>
        </w:rPr>
      </w:pPr>
      <w:bookmarkStart w:id="349" w:name="p_1161"/>
      <w:bookmarkEnd w:id="349"/>
      <w:r>
        <w:rPr>
          <w:rFonts w:ascii="Times New Roman" w:hAnsi="Times New Roman"/>
          <w:sz w:val="28"/>
        </w:rPr>
        <w:t>площадь предполагаемого места размещения объекта:</w:t>
      </w:r>
    </w:p>
    <w:p>
      <w:pPr>
        <w:pStyle w:val="123"/>
        <w:rPr>
          <w:rFonts w:ascii="Times New Roman" w:hAnsi="Times New Roman"/>
          <w:sz w:val="28"/>
        </w:rPr>
      </w:pPr>
      <w:bookmarkStart w:id="350" w:name="p_1162"/>
      <w:bookmarkEnd w:id="350"/>
      <w:r>
        <w:rPr>
          <w:rFonts w:ascii="Times New Roman" w:hAnsi="Times New Roman"/>
          <w:sz w:val="28"/>
        </w:rPr>
        <w:t>________________________________________</w:t>
      </w:r>
    </w:p>
    <w:p>
      <w:pPr>
        <w:pStyle w:val="123"/>
        <w:rPr>
          <w:rFonts w:ascii="Times New Roman" w:hAnsi="Times New Roman"/>
          <w:sz w:val="28"/>
        </w:rPr>
      </w:pPr>
      <w:bookmarkStart w:id="351" w:name="p_1163"/>
      <w:bookmarkEnd w:id="351"/>
      <w:r>
        <w:rPr>
          <w:rFonts w:ascii="Times New Roman" w:hAnsi="Times New Roman"/>
          <w:sz w:val="28"/>
        </w:rPr>
        <w:t>на земельном участке, расположенном по адресу:</w:t>
      </w:r>
    </w:p>
    <w:p>
      <w:pPr>
        <w:pStyle w:val="123"/>
        <w:rPr>
          <w:rFonts w:ascii="Times New Roman" w:hAnsi="Times New Roman"/>
          <w:sz w:val="28"/>
        </w:rPr>
      </w:pPr>
      <w:bookmarkStart w:id="352" w:name="p_1164"/>
      <w:bookmarkEnd w:id="352"/>
      <w:r>
        <w:rPr>
          <w:rFonts w:ascii="Times New Roman" w:hAnsi="Times New Roman"/>
          <w:sz w:val="28"/>
        </w:rPr>
        <w:t>____________________________________________________________________</w:t>
      </w:r>
    </w:p>
    <w:p>
      <w:pPr>
        <w:pStyle w:val="123"/>
        <w:rPr>
          <w:rFonts w:ascii="Times New Roman" w:hAnsi="Times New Roman"/>
          <w:sz w:val="28"/>
        </w:rPr>
      </w:pPr>
      <w:bookmarkStart w:id="353" w:name="p_1165"/>
      <w:bookmarkEnd w:id="353"/>
      <w:r>
        <w:rPr>
          <w:rFonts w:ascii="Times New Roman" w:hAnsi="Times New Roman"/>
          <w:sz w:val="28"/>
        </w:rPr>
        <w:t xml:space="preserve">     </w:t>
      </w:r>
      <w:r>
        <w:rPr>
          <w:rFonts w:ascii="Times New Roman" w:hAnsi="Times New Roman"/>
          <w:sz w:val="28"/>
        </w:rPr>
        <w:t>(город, район, улица, кадастровый помер земельного участка)</w:t>
      </w:r>
    </w:p>
    <w:p>
      <w:pPr>
        <w:pStyle w:val="123"/>
        <w:rPr>
          <w:rFonts w:ascii="Times New Roman" w:hAnsi="Times New Roman"/>
          <w:sz w:val="28"/>
        </w:rPr>
      </w:pPr>
      <w:bookmarkStart w:id="354" w:name="p_1166"/>
      <w:bookmarkEnd w:id="354"/>
      <w:r>
        <w:rPr>
          <w:rFonts w:ascii="Times New Roman" w:hAnsi="Times New Roman"/>
          <w:sz w:val="28"/>
        </w:rPr>
        <w:t>паспортные данные:</w:t>
      </w:r>
    </w:p>
    <w:p>
      <w:pPr>
        <w:pStyle w:val="123"/>
        <w:rPr>
          <w:rFonts w:ascii="Times New Roman" w:hAnsi="Times New Roman"/>
          <w:sz w:val="28"/>
        </w:rPr>
      </w:pPr>
      <w:bookmarkStart w:id="355" w:name="p_1167"/>
      <w:bookmarkEnd w:id="355"/>
      <w:r>
        <w:rPr>
          <w:rFonts w:ascii="Times New Roman" w:hAnsi="Times New Roman"/>
          <w:sz w:val="28"/>
        </w:rPr>
        <w:t>серия и номер документа:________________________</w:t>
      </w:r>
    </w:p>
    <w:p>
      <w:pPr>
        <w:pStyle w:val="123"/>
        <w:spacing w:before="0" w:after="283"/>
        <w:rPr/>
      </w:pPr>
      <w:bookmarkStart w:id="356" w:name="p_1168"/>
      <w:bookmarkEnd w:id="356"/>
      <w:r>
        <w:rPr>
          <w:rFonts w:ascii="Times New Roman" w:hAnsi="Times New Roman"/>
          <w:sz w:val="28"/>
        </w:rPr>
        <w:t>дата выдачи документа:_</w:t>
      </w:r>
      <w:r>
        <w:rPr/>
        <w:t>_________________________</w:t>
      </w:r>
    </w:p>
    <w:p>
      <w:pPr>
        <w:pStyle w:val="123"/>
        <w:rPr>
          <w:rFonts w:ascii="Times New Roman" w:hAnsi="Times New Roman"/>
          <w:sz w:val="28"/>
        </w:rPr>
      </w:pPr>
      <w:bookmarkStart w:id="357" w:name="p_1169"/>
      <w:bookmarkEnd w:id="357"/>
      <w:r>
        <w:rPr>
          <w:rFonts w:ascii="Times New Roman" w:hAnsi="Times New Roman"/>
          <w:sz w:val="28"/>
        </w:rPr>
        <w:t>кем выдан:______________________________________</w:t>
      </w:r>
    </w:p>
    <w:p>
      <w:pPr>
        <w:pStyle w:val="123"/>
        <w:rPr/>
      </w:pPr>
      <w:bookmarkStart w:id="358" w:name="p_1170"/>
      <w:bookmarkEnd w:id="358"/>
      <w:r>
        <w:rPr>
          <w:rFonts w:ascii="Times New Roman" w:hAnsi="Times New Roman"/>
          <w:sz w:val="28"/>
        </w:rPr>
        <w:t xml:space="preserve">     </w:t>
      </w:r>
    </w:p>
    <w:p>
      <w:pPr>
        <w:pStyle w:val="123"/>
        <w:rPr>
          <w:rFonts w:ascii="Times New Roman" w:hAnsi="Times New Roman"/>
          <w:sz w:val="28"/>
        </w:rPr>
      </w:pPr>
      <w:bookmarkStart w:id="359" w:name="p_1175"/>
      <w:bookmarkEnd w:id="359"/>
      <w:r>
        <w:rPr>
          <w:rFonts w:ascii="Times New Roman" w:hAnsi="Times New Roman"/>
          <w:sz w:val="28"/>
        </w:rPr>
        <w:t xml:space="preserve">     </w:t>
      </w:r>
      <w:r>
        <w:rPr>
          <w:rFonts w:ascii="Times New Roman" w:hAnsi="Times New Roman"/>
          <w:sz w:val="28"/>
        </w:rPr>
        <w:t>Прилагаются следующие документы:</w:t>
      </w:r>
    </w:p>
    <w:p>
      <w:pPr>
        <w:pStyle w:val="123"/>
        <w:rPr/>
      </w:pPr>
      <w:bookmarkStart w:id="360" w:name="p_1176"/>
      <w:bookmarkEnd w:id="360"/>
      <w:r>
        <w:rPr/>
        <w:t xml:space="preserve">     </w:t>
      </w:r>
      <w:r>
        <w:rPr/>
        <w:t>1.___________________</w:t>
      </w:r>
    </w:p>
    <w:p>
      <w:pPr>
        <w:pStyle w:val="123"/>
        <w:rPr/>
      </w:pPr>
      <w:bookmarkStart w:id="361" w:name="p_1177"/>
      <w:bookmarkEnd w:id="361"/>
      <w:r>
        <w:rPr/>
        <w:t xml:space="preserve">     </w:t>
      </w:r>
      <w:r>
        <w:rPr/>
        <w:t>2.___________________</w:t>
      </w:r>
    </w:p>
    <w:p>
      <w:pPr>
        <w:pStyle w:val="123"/>
        <w:rPr/>
      </w:pPr>
      <w:bookmarkStart w:id="362" w:name="p_1178"/>
      <w:bookmarkEnd w:id="362"/>
      <w:r>
        <w:rPr/>
        <w:t xml:space="preserve">     </w:t>
      </w:r>
      <w:r>
        <w:rPr/>
        <w:t>3.___________________</w:t>
      </w:r>
    </w:p>
    <w:p>
      <w:pPr>
        <w:pStyle w:val="123"/>
        <w:rPr/>
      </w:pPr>
      <w:bookmarkStart w:id="363" w:name="p_1179"/>
      <w:bookmarkEnd w:id="363"/>
      <w:r>
        <w:rPr/>
        <w:t>_______________________________</w:t>
      </w:r>
    </w:p>
    <w:p>
      <w:pPr>
        <w:pStyle w:val="123"/>
        <w:rPr/>
      </w:pPr>
      <w:bookmarkStart w:id="364" w:name="p_1180"/>
      <w:bookmarkEnd w:id="364"/>
      <w:r>
        <w:rPr/>
        <w:t xml:space="preserve">  </w:t>
      </w:r>
      <w:r>
        <w:rPr/>
        <w:t>(дата заполнения заявления)</w:t>
      </w:r>
    </w:p>
    <w:p>
      <w:pPr>
        <w:pStyle w:val="123"/>
        <w:rPr/>
      </w:pPr>
      <w:bookmarkStart w:id="365" w:name="p_1181"/>
      <w:bookmarkEnd w:id="365"/>
      <w:r>
        <w:rPr/>
        <w:t>_______________________________</w:t>
      </w:r>
    </w:p>
    <w:p>
      <w:pPr>
        <w:pStyle w:val="123"/>
        <w:rPr/>
      </w:pPr>
      <w:bookmarkStart w:id="366" w:name="p_1182"/>
      <w:bookmarkEnd w:id="366"/>
      <w:r>
        <w:rPr/>
        <w:t xml:space="preserve">     </w:t>
      </w:r>
      <w:r>
        <w:rPr/>
        <w:t>(подпись заявителя)</w:t>
      </w:r>
    </w:p>
    <w:p>
      <w:pPr>
        <w:pStyle w:val="123"/>
        <w:rPr/>
      </w:pPr>
      <w:bookmarkStart w:id="367" w:name="p_1183"/>
      <w:bookmarkEnd w:id="367"/>
      <w:r>
        <w:rPr/>
        <w:t>________________________________________</w:t>
      </w:r>
    </w:p>
    <w:p>
      <w:pPr>
        <w:pStyle w:val="123"/>
        <w:rPr/>
      </w:pPr>
      <w:bookmarkStart w:id="368" w:name="p_1184"/>
      <w:bookmarkEnd w:id="368"/>
      <w:r>
        <w:rPr/>
        <w:t>(расшифровка подписи (фамилия, инициалы</w:t>
      </w:r>
    </w:p>
    <w:p>
      <w:pPr>
        <w:pStyle w:val="Normal"/>
        <w:ind w:right="-1" w:hanging="0"/>
        <w:jc w:val="right"/>
        <w:rPr>
          <w:highlight w:val="yellow"/>
        </w:rPr>
      </w:pPr>
      <w:r>
        <w:rPr>
          <w:highlight w:val="yellow"/>
        </w:rPr>
      </w:r>
    </w:p>
    <w:p>
      <w:pPr>
        <w:pStyle w:val="Normal"/>
        <w:ind w:right="-1" w:hanging="0"/>
        <w:jc w:val="right"/>
        <w:rPr>
          <w:highlight w:val="yellow"/>
        </w:rPr>
      </w:pPr>
      <w:r>
        <w:rPr>
          <w:highlight w:val="yellow"/>
        </w:rPr>
      </w:r>
    </w:p>
    <w:p>
      <w:pPr>
        <w:pStyle w:val="Normal"/>
        <w:jc w:val="both"/>
        <w:rPr>
          <w:rFonts w:ascii="Times New Roman" w:hAnsi="Times New Roman"/>
          <w:sz w:val="28"/>
          <w:highlight w:val="white"/>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highlight w:val="white"/>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highlight w:val="white"/>
        </w:rPr>
      </w:pPr>
      <w:r>
        <w:rPr>
          <w:rFonts w:ascii="Times New Roman" w:hAnsi="Times New Roman"/>
          <w:sz w:val="28"/>
          <w:highlight w:val="white"/>
        </w:rPr>
        <w:t>муниципального образования</w:t>
      </w:r>
    </w:p>
    <w:p>
      <w:pPr>
        <w:pStyle w:val="Normal"/>
        <w:jc w:val="both"/>
        <w:rPr>
          <w:rFonts w:ascii="Times New Roman" w:hAnsi="Times New Roman"/>
          <w:sz w:val="28"/>
          <w:highlight w:val="white"/>
        </w:rPr>
      </w:pPr>
      <w:r>
        <w:rPr>
          <w:rFonts w:ascii="Times New Roman" w:hAnsi="Times New Roman"/>
          <w:sz w:val="28"/>
          <w:highlight w:val="white"/>
        </w:rPr>
        <w:t>Кореновский район,</w:t>
      </w:r>
    </w:p>
    <w:p>
      <w:pPr>
        <w:pStyle w:val="Normal"/>
        <w:jc w:val="both"/>
        <w:rPr>
          <w:rFonts w:ascii="Times New Roman" w:hAnsi="Times New Roman"/>
          <w:sz w:val="28"/>
          <w:highlight w:val="white"/>
        </w:rPr>
      </w:pPr>
      <w:r>
        <w:rPr>
          <w:rFonts w:ascii="Times New Roman" w:hAnsi="Times New Roman"/>
          <w:sz w:val="28"/>
          <w:highlight w:val="white"/>
        </w:rPr>
        <w:t>главный архитектор</w:t>
        <w:tab/>
        <w:tab/>
        <w:tab/>
        <w:tab/>
        <w:tab/>
        <w:tab/>
        <w:t xml:space="preserve">           М.Г. Милославская</w:t>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highlight w:val="white"/>
        </w:rPr>
      </w:r>
    </w:p>
    <w:p>
      <w:pPr>
        <w:pStyle w:val="Normal"/>
        <w:ind w:right="-1" w:hanging="0"/>
        <w:jc w:val="right"/>
        <w:rPr>
          <w:highlight w:val="white"/>
        </w:rPr>
      </w:pPr>
      <w:r>
        <w:rPr>
          <w:rFonts w:ascii="Times New Roman" w:hAnsi="Times New Roman"/>
          <w:sz w:val="28"/>
          <w:highlight w:val="white"/>
        </w:rPr>
        <w:t>Приложение №  11</w:t>
      </w:r>
    </w:p>
    <w:p>
      <w:pPr>
        <w:pStyle w:val="Normal"/>
        <w:ind w:right="-1" w:hanging="0"/>
        <w:jc w:val="right"/>
        <w:rPr>
          <w:rFonts w:ascii="Times New Roman" w:hAnsi="Times New Roman"/>
          <w:color w:val="C9211E"/>
          <w:sz w:val="28"/>
          <w:highlight w:val="white"/>
        </w:rPr>
      </w:pPr>
      <w:r>
        <w:rPr>
          <w:rFonts w:ascii="Times New Roman" w:hAnsi="Times New Roman"/>
          <w:color w:val="C9211E"/>
          <w:sz w:val="28"/>
          <w:highlight w:val="white"/>
        </w:rPr>
      </w:r>
    </w:p>
    <w:p>
      <w:pPr>
        <w:pStyle w:val="Normal"/>
        <w:ind w:left="3969" w:hanging="0"/>
        <w:jc w:val="center"/>
        <w:rPr>
          <w:highlight w:val="white"/>
        </w:rPr>
      </w:pPr>
      <w:r>
        <w:rPr>
          <w:rFonts w:ascii="Times New Roman" w:hAnsi="Times New Roman"/>
          <w:sz w:val="28"/>
          <w:highlight w:val="white"/>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right="-1" w:hanging="0"/>
        <w:jc w:val="right"/>
        <w:rPr>
          <w:rFonts w:ascii="Times New Roman" w:hAnsi="Times New Roman"/>
          <w:sz w:val="28"/>
        </w:rPr>
      </w:pPr>
      <w:r>
        <w:rPr>
          <w:rFonts w:ascii="Times New Roman" w:hAnsi="Times New Roman"/>
          <w:sz w:val="28"/>
        </w:rPr>
      </w:r>
    </w:p>
    <w:p>
      <w:pPr>
        <w:pStyle w:val="Normal"/>
        <w:ind w:right="-1" w:firstLine="709"/>
        <w:jc w:val="center"/>
        <w:rPr>
          <w:rFonts w:ascii="Times New Roman" w:hAnsi="Times New Roman"/>
          <w:sz w:val="26"/>
        </w:rPr>
      </w:pPr>
      <w:r>
        <w:rPr>
          <w:rFonts w:ascii="Times New Roman" w:hAnsi="Times New Roman"/>
          <w:sz w:val="26"/>
          <w:szCs w:val="26"/>
          <w:highlight w:val="white"/>
          <w:u w:val="single"/>
        </w:rPr>
        <w:t>(ОБРАЗЕЦ заполнения заявления)</w:t>
      </w:r>
    </w:p>
    <w:p>
      <w:pPr>
        <w:pStyle w:val="Normal"/>
        <w:ind w:right="-1" w:firstLine="709"/>
        <w:jc w:val="both"/>
        <w:rPr>
          <w:rFonts w:ascii="Times New Roman" w:hAnsi="Times New Roman"/>
          <w:color w:val="000000" w:themeColor="text1"/>
          <w:sz w:val="26"/>
          <w:szCs w:val="26"/>
          <w:highlight w:val="yellow"/>
        </w:rPr>
      </w:pPr>
      <w:r>
        <w:rPr>
          <w:rFonts w:ascii="Times New Roman" w:hAnsi="Times New Roman"/>
          <w:color w:val="000000" w:themeColor="text1"/>
          <w:sz w:val="26"/>
          <w:szCs w:val="26"/>
          <w:highlight w:val="yellow"/>
        </w:rPr>
      </w:r>
    </w:p>
    <w:p>
      <w:pPr>
        <w:pStyle w:val="Normal"/>
        <w:ind w:right="-1" w:firstLine="709"/>
        <w:jc w:val="both"/>
        <w:rPr>
          <w:rFonts w:ascii="Times New Roman" w:hAnsi="Times New Roman"/>
          <w:color w:val="000000" w:themeColor="text1"/>
          <w:sz w:val="26"/>
          <w:szCs w:val="26"/>
          <w:highlight w:val="yellow"/>
        </w:rPr>
      </w:pPr>
      <w:r>
        <w:rPr>
          <w:rFonts w:ascii="Times New Roman" w:hAnsi="Times New Roman"/>
          <w:color w:val="000000" w:themeColor="text1"/>
          <w:sz w:val="26"/>
          <w:szCs w:val="26"/>
          <w:highlight w:val="yellow"/>
        </w:rPr>
      </w:r>
    </w:p>
    <w:p>
      <w:pPr>
        <w:pStyle w:val="Normal"/>
        <w:rPr>
          <w:rFonts w:ascii="Times New Roman" w:hAnsi="Times New Roman"/>
          <w:sz w:val="26"/>
          <w:szCs w:val="26"/>
        </w:rPr>
      </w:pPr>
      <w:r>
        <w:rPr>
          <w:rFonts w:ascii="Times New Roman" w:hAnsi="Times New Roman"/>
          <w:sz w:val="26"/>
          <w:szCs w:val="26"/>
        </w:rPr>
        <w:tab/>
        <w:tab/>
        <w:tab/>
        <w:tab/>
        <w:tab/>
        <w:tab/>
        <w:t xml:space="preserve">  </w:t>
        <w:tab/>
        <w:tab/>
        <w:t xml:space="preserve">Главе </w:t>
      </w:r>
    </w:p>
    <w:p>
      <w:pPr>
        <w:pStyle w:val="Normal"/>
        <w:rPr>
          <w:rFonts w:ascii="Times New Roman" w:hAnsi="Times New Roman"/>
          <w:sz w:val="26"/>
          <w:szCs w:val="26"/>
        </w:rPr>
      </w:pPr>
      <w:r>
        <w:rPr>
          <w:rFonts w:ascii="Times New Roman" w:hAnsi="Times New Roman"/>
          <w:sz w:val="26"/>
          <w:szCs w:val="26"/>
          <w:highlight w:val="white"/>
        </w:rPr>
        <w:tab/>
        <w:tab/>
        <w:tab/>
        <w:tab/>
        <w:tab/>
        <w:tab/>
        <w:tab/>
        <w:tab/>
        <w:t xml:space="preserve">муниципального образования </w:t>
      </w:r>
    </w:p>
    <w:p>
      <w:pPr>
        <w:pStyle w:val="Normal"/>
        <w:rPr>
          <w:rFonts w:ascii="Times New Roman" w:hAnsi="Times New Roman"/>
          <w:sz w:val="26"/>
          <w:szCs w:val="26"/>
        </w:rPr>
      </w:pPr>
      <w:r>
        <w:rPr>
          <w:rFonts w:ascii="Times New Roman" w:hAnsi="Times New Roman"/>
          <w:sz w:val="26"/>
          <w:szCs w:val="26"/>
          <w:highlight w:val="white"/>
        </w:rPr>
        <w:t xml:space="preserve">                                          </w:t>
      </w:r>
      <w:r>
        <w:rPr>
          <w:rFonts w:ascii="Times New Roman" w:hAnsi="Times New Roman"/>
          <w:sz w:val="26"/>
          <w:szCs w:val="26"/>
          <w:highlight w:val="white"/>
        </w:rPr>
        <w:tab/>
        <w:tab/>
        <w:tab/>
        <w:t xml:space="preserve">          Кореновский район</w:t>
      </w:r>
    </w:p>
    <w:p>
      <w:pPr>
        <w:pStyle w:val="Normal"/>
        <w:rPr>
          <w:rFonts w:ascii="Times New Roman" w:hAnsi="Times New Roman"/>
          <w:sz w:val="26"/>
          <w:szCs w:val="26"/>
        </w:rPr>
      </w:pPr>
      <w:r>
        <w:rPr>
          <w:rFonts w:ascii="Times New Roman" w:hAnsi="Times New Roman"/>
          <w:sz w:val="26"/>
          <w:szCs w:val="26"/>
        </w:rPr>
        <w:tab/>
        <w:tab/>
        <w:tab/>
        <w:tab/>
        <w:tab/>
        <w:tab/>
        <w:tab/>
        <w:tab/>
        <w:t xml:space="preserve"> </w:t>
      </w:r>
    </w:p>
    <w:p>
      <w:pPr>
        <w:pStyle w:val="Normal"/>
        <w:rPr>
          <w:rFonts w:ascii="Times New Roman" w:hAnsi="Times New Roman"/>
          <w:sz w:val="26"/>
          <w:szCs w:val="26"/>
        </w:rPr>
      </w:pPr>
      <w:r>
        <w:rPr>
          <w:rFonts w:ascii="Times New Roman" w:hAnsi="Times New Roman"/>
          <w:sz w:val="26"/>
          <w:szCs w:val="26"/>
        </w:rPr>
        <w:tab/>
        <w:tab/>
        <w:tab/>
        <w:tab/>
        <w:tab/>
        <w:tab/>
        <w:tab/>
        <w:tab/>
        <w:t xml:space="preserve">Иванова Ивана Ивановича </w:t>
      </w:r>
    </w:p>
    <w:p>
      <w:pPr>
        <w:pStyle w:val="Normal"/>
        <w:rPr>
          <w:rFonts w:ascii="Times New Roman" w:hAnsi="Times New Roman"/>
          <w:sz w:val="26"/>
          <w:szCs w:val="26"/>
        </w:rPr>
      </w:pPr>
      <w:r>
        <w:rPr>
          <w:rFonts w:ascii="Times New Roman" w:hAnsi="Times New Roman"/>
          <w:sz w:val="26"/>
          <w:szCs w:val="26"/>
        </w:rPr>
      </w:r>
    </w:p>
    <w:p>
      <w:pPr>
        <w:pStyle w:val="127"/>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ab/>
        <w:tab/>
      </w:r>
      <w:bookmarkStart w:id="369" w:name="p_1156_Копия_1"/>
      <w:bookmarkEnd w:id="369"/>
      <w:r>
        <w:rPr>
          <w:rFonts w:ascii="Times New Roman" w:hAnsi="Times New Roman"/>
          <w:b/>
          <w:sz w:val="26"/>
          <w:szCs w:val="26"/>
        </w:rPr>
        <w:t>Заявление</w:t>
        <w:br/>
        <w:t>о заключении договора на размещение передвижных цирков (передвижных зоопарков) на землях или земельных участках, находящихся в собственности Краснодарского края, без предоставления земельных участков и установления сервитутов, публичных сервитутов</w:t>
      </w:r>
    </w:p>
    <w:p>
      <w:pPr>
        <w:pStyle w:val="Normal"/>
        <w:rPr>
          <w:b/>
        </w:rPr>
      </w:pPr>
      <w:r>
        <w:rPr>
          <w:b/>
        </w:rPr>
      </w:r>
    </w:p>
    <w:p>
      <w:pPr>
        <w:pStyle w:val="123"/>
        <w:spacing w:before="0" w:after="283"/>
        <w:rPr>
          <w:rFonts w:ascii="Times New Roman" w:hAnsi="Times New Roman"/>
          <w:sz w:val="26"/>
          <w:szCs w:val="26"/>
        </w:rPr>
      </w:pPr>
      <w:bookmarkStart w:id="370" w:name="p_1157_Копия_1"/>
      <w:bookmarkEnd w:id="370"/>
      <w:r>
        <w:rPr>
          <w:rFonts w:ascii="Times New Roman" w:hAnsi="Times New Roman"/>
          <w:sz w:val="26"/>
          <w:szCs w:val="26"/>
        </w:rPr>
        <w:t> </w:t>
      </w:r>
      <w:bookmarkStart w:id="371" w:name="p_1158_Копия_1"/>
      <w:bookmarkEnd w:id="371"/>
      <w:r>
        <w:rPr>
          <w:rFonts w:ascii="Times New Roman" w:hAnsi="Times New Roman"/>
          <w:sz w:val="26"/>
          <w:szCs w:val="26"/>
        </w:rPr>
        <w:t xml:space="preserve">     </w:t>
      </w:r>
      <w:r>
        <w:rPr>
          <w:rFonts w:ascii="Times New Roman" w:hAnsi="Times New Roman"/>
          <w:sz w:val="26"/>
          <w:szCs w:val="26"/>
        </w:rPr>
        <w:t>Прошу принять решение о заключении договора на  размещение  объекта:</w:t>
      </w:r>
    </w:p>
    <w:p>
      <w:pPr>
        <w:pStyle w:val="123"/>
        <w:rPr>
          <w:rFonts w:ascii="Times New Roman" w:hAnsi="Times New Roman"/>
          <w:sz w:val="26"/>
          <w:szCs w:val="26"/>
        </w:rPr>
      </w:pPr>
      <w:bookmarkStart w:id="372" w:name="p_1159_Копия_1"/>
      <w:bookmarkEnd w:id="372"/>
      <w:r>
        <w:rPr>
          <w:rFonts w:ascii="Times New Roman" w:hAnsi="Times New Roman"/>
          <w:sz w:val="26"/>
          <w:szCs w:val="26"/>
        </w:rPr>
        <w:t xml:space="preserve">тип объекта: </w:t>
      </w:r>
      <w:r>
        <w:rPr>
          <w:rFonts w:ascii="Times New Roman" w:hAnsi="Times New Roman"/>
          <w:sz w:val="26"/>
          <w:szCs w:val="26"/>
          <w:u w:val="single"/>
        </w:rPr>
        <w:t>передвижной цирк</w:t>
      </w:r>
    </w:p>
    <w:p>
      <w:pPr>
        <w:pStyle w:val="123"/>
        <w:rPr>
          <w:rFonts w:ascii="Times New Roman" w:hAnsi="Times New Roman"/>
          <w:sz w:val="26"/>
          <w:szCs w:val="26"/>
        </w:rPr>
      </w:pPr>
      <w:bookmarkStart w:id="373" w:name="p_1160_Копия_1"/>
      <w:bookmarkEnd w:id="373"/>
      <w:r>
        <w:rPr>
          <w:rFonts w:ascii="Times New Roman" w:hAnsi="Times New Roman"/>
          <w:sz w:val="26"/>
          <w:szCs w:val="26"/>
        </w:rPr>
        <w:t>наименование объекта:</w:t>
      </w:r>
      <w:r>
        <w:rPr>
          <w:rFonts w:ascii="Times New Roman" w:hAnsi="Times New Roman"/>
          <w:sz w:val="26"/>
          <w:szCs w:val="26"/>
          <w:u w:val="single"/>
        </w:rPr>
        <w:t xml:space="preserve"> Шапито</w:t>
      </w:r>
    </w:p>
    <w:p>
      <w:pPr>
        <w:pStyle w:val="123"/>
        <w:rPr>
          <w:rFonts w:ascii="Times New Roman" w:hAnsi="Times New Roman"/>
          <w:sz w:val="26"/>
          <w:szCs w:val="26"/>
        </w:rPr>
      </w:pPr>
      <w:bookmarkStart w:id="374" w:name="p_1161_Копия_1"/>
      <w:bookmarkEnd w:id="374"/>
      <w:r>
        <w:rPr>
          <w:rFonts w:ascii="Times New Roman" w:hAnsi="Times New Roman"/>
          <w:sz w:val="26"/>
          <w:szCs w:val="26"/>
        </w:rPr>
        <w:t xml:space="preserve">площадь предполагаемого места размещения объекта: </w:t>
      </w:r>
      <w:r>
        <w:rPr>
          <w:rFonts w:ascii="Times New Roman" w:hAnsi="Times New Roman"/>
          <w:sz w:val="26"/>
          <w:szCs w:val="26"/>
          <w:u w:val="single"/>
        </w:rPr>
        <w:t>500 кв.м.</w:t>
      </w:r>
    </w:p>
    <w:p>
      <w:pPr>
        <w:pStyle w:val="123"/>
        <w:rPr>
          <w:rFonts w:ascii="Times New Roman" w:hAnsi="Times New Roman"/>
          <w:sz w:val="26"/>
          <w:szCs w:val="26"/>
        </w:rPr>
      </w:pPr>
      <w:bookmarkStart w:id="375" w:name="p_1163_Копия_1"/>
      <w:bookmarkEnd w:id="375"/>
      <w:r>
        <w:rPr>
          <w:rFonts w:ascii="Times New Roman" w:hAnsi="Times New Roman"/>
          <w:sz w:val="26"/>
          <w:szCs w:val="26"/>
        </w:rPr>
        <w:t xml:space="preserve">на земельном участке, расположенном по адресу: </w:t>
      </w:r>
      <w:r>
        <w:rPr>
          <w:rFonts w:ascii="Times New Roman" w:hAnsi="Times New Roman"/>
          <w:sz w:val="26"/>
          <w:szCs w:val="26"/>
          <w:u w:val="single"/>
        </w:rPr>
        <w:t>Краснодарский край, г. Краснодар. ул. Красная, 137, 23:44:0000000:46</w:t>
      </w:r>
    </w:p>
    <w:p>
      <w:pPr>
        <w:pStyle w:val="123"/>
        <w:rPr>
          <w:rFonts w:ascii="Times New Roman" w:hAnsi="Times New Roman"/>
          <w:sz w:val="26"/>
          <w:szCs w:val="26"/>
        </w:rPr>
      </w:pPr>
      <w:bookmarkStart w:id="376" w:name="p_1165_Копия_1"/>
      <w:bookmarkEnd w:id="376"/>
      <w:r>
        <w:rPr>
          <w:rFonts w:ascii="Times New Roman" w:hAnsi="Times New Roman"/>
          <w:sz w:val="26"/>
          <w:szCs w:val="26"/>
        </w:rPr>
        <w:t xml:space="preserve">     </w:t>
      </w:r>
      <w:r>
        <w:rPr>
          <w:rFonts w:ascii="Times New Roman" w:hAnsi="Times New Roman"/>
          <w:sz w:val="26"/>
          <w:szCs w:val="26"/>
        </w:rPr>
        <w:t>(город, район, улица, кадастровый помер земельного участка)</w:t>
      </w:r>
    </w:p>
    <w:p>
      <w:pPr>
        <w:pStyle w:val="123"/>
        <w:rPr>
          <w:rFonts w:ascii="Times New Roman" w:hAnsi="Times New Roman"/>
          <w:sz w:val="26"/>
          <w:szCs w:val="26"/>
        </w:rPr>
      </w:pPr>
      <w:bookmarkStart w:id="377" w:name="p_1166_Копия_1"/>
      <w:bookmarkEnd w:id="377"/>
      <w:r>
        <w:rPr>
          <w:rFonts w:ascii="Times New Roman" w:hAnsi="Times New Roman"/>
          <w:sz w:val="26"/>
          <w:szCs w:val="26"/>
        </w:rPr>
        <w:t>паспортные данные:</w:t>
      </w:r>
    </w:p>
    <w:p>
      <w:pPr>
        <w:pStyle w:val="123"/>
        <w:rPr>
          <w:rFonts w:ascii="Times New Roman" w:hAnsi="Times New Roman"/>
          <w:sz w:val="26"/>
          <w:szCs w:val="26"/>
        </w:rPr>
      </w:pPr>
      <w:bookmarkStart w:id="378" w:name="p_1167_Копия_1"/>
      <w:bookmarkEnd w:id="378"/>
      <w:r>
        <w:rPr>
          <w:rFonts w:ascii="Times New Roman" w:hAnsi="Times New Roman"/>
          <w:sz w:val="26"/>
          <w:szCs w:val="26"/>
        </w:rPr>
        <w:t xml:space="preserve">серия и номер документа: </w:t>
      </w:r>
      <w:r>
        <w:rPr>
          <w:rFonts w:ascii="Times New Roman" w:hAnsi="Times New Roman"/>
          <w:sz w:val="26"/>
          <w:szCs w:val="26"/>
          <w:highlight w:val="white"/>
        </w:rPr>
        <w:t xml:space="preserve">05 05 555555  </w:t>
      </w:r>
    </w:p>
    <w:p>
      <w:pPr>
        <w:pStyle w:val="123"/>
        <w:rPr>
          <w:rFonts w:ascii="Times New Roman" w:hAnsi="Times New Roman"/>
          <w:sz w:val="26"/>
          <w:szCs w:val="26"/>
        </w:rPr>
      </w:pPr>
      <w:bookmarkStart w:id="379" w:name="p_1168_Копия_1"/>
      <w:bookmarkEnd w:id="379"/>
      <w:r>
        <w:rPr>
          <w:rFonts w:ascii="Times New Roman" w:hAnsi="Times New Roman"/>
          <w:sz w:val="26"/>
          <w:szCs w:val="26"/>
        </w:rPr>
        <w:t>дата выдачи документа:</w:t>
      </w:r>
      <w:r>
        <w:rPr>
          <w:rFonts w:ascii="Times New Roman" w:hAnsi="Times New Roman"/>
          <w:sz w:val="26"/>
          <w:szCs w:val="26"/>
          <w:highlight w:val="white"/>
          <w:u w:val="single"/>
        </w:rPr>
        <w:t>23 марта 2009 года</w:t>
      </w:r>
    </w:p>
    <w:p>
      <w:pPr>
        <w:pStyle w:val="123"/>
        <w:rPr>
          <w:rFonts w:ascii="Times New Roman" w:hAnsi="Times New Roman"/>
          <w:sz w:val="26"/>
          <w:szCs w:val="26"/>
        </w:rPr>
      </w:pPr>
      <w:bookmarkStart w:id="380" w:name="p_1169_Копия_1"/>
      <w:bookmarkEnd w:id="380"/>
      <w:r>
        <w:rPr>
          <w:rFonts w:ascii="Times New Roman" w:hAnsi="Times New Roman"/>
          <w:sz w:val="26"/>
          <w:szCs w:val="26"/>
        </w:rPr>
        <w:t xml:space="preserve">кем выдан: </w:t>
      </w:r>
      <w:r>
        <w:rPr>
          <w:rFonts w:ascii="Times New Roman" w:hAnsi="Times New Roman"/>
          <w:sz w:val="26"/>
          <w:szCs w:val="26"/>
          <w:highlight w:val="white"/>
          <w:u w:val="single"/>
        </w:rPr>
        <w:t>УВД по г. Краснодару</w:t>
      </w:r>
    </w:p>
    <w:p>
      <w:pPr>
        <w:pStyle w:val="123"/>
        <w:rPr/>
      </w:pPr>
      <w:bookmarkStart w:id="381" w:name="p_1170_Копия_1"/>
      <w:bookmarkEnd w:id="381"/>
      <w:r>
        <w:rPr>
          <w:rFonts w:ascii="Times New Roman" w:hAnsi="Times New Roman"/>
          <w:sz w:val="28"/>
        </w:rPr>
        <w:t xml:space="preserve">    </w:t>
      </w:r>
    </w:p>
    <w:p>
      <w:pPr>
        <w:pStyle w:val="123"/>
        <w:rPr>
          <w:rFonts w:ascii="Times New Roman" w:hAnsi="Times New Roman"/>
          <w:sz w:val="28"/>
        </w:rPr>
      </w:pPr>
      <w:bookmarkStart w:id="382" w:name="p_1175_Копия_1"/>
      <w:bookmarkEnd w:id="382"/>
      <w:r>
        <w:rPr>
          <w:rFonts w:ascii="Times New Roman" w:hAnsi="Times New Roman"/>
          <w:sz w:val="28"/>
        </w:rPr>
        <w:t xml:space="preserve">    </w:t>
      </w:r>
      <w:r>
        <w:rPr>
          <w:rFonts w:ascii="Times New Roman" w:hAnsi="Times New Roman"/>
          <w:sz w:val="26"/>
          <w:szCs w:val="26"/>
        </w:rPr>
        <w:t xml:space="preserve"> </w:t>
      </w:r>
      <w:r>
        <w:rPr>
          <w:rFonts w:ascii="Times New Roman" w:hAnsi="Times New Roman"/>
          <w:sz w:val="26"/>
          <w:szCs w:val="26"/>
        </w:rPr>
        <w:t>Прилагаются следующие документы:</w:t>
      </w:r>
    </w:p>
    <w:p>
      <w:pPr>
        <w:pStyle w:val="123"/>
        <w:rPr>
          <w:rFonts w:ascii="Times New Roman" w:hAnsi="Times New Roman"/>
          <w:sz w:val="26"/>
          <w:szCs w:val="26"/>
        </w:rPr>
      </w:pPr>
      <w:bookmarkStart w:id="383" w:name="p_1176_Копия_1"/>
      <w:bookmarkEnd w:id="383"/>
      <w:r>
        <w:rPr>
          <w:rFonts w:ascii="Times New Roman" w:hAnsi="Times New Roman"/>
          <w:sz w:val="26"/>
          <w:szCs w:val="26"/>
        </w:rPr>
        <w:t xml:space="preserve">     </w:t>
      </w:r>
      <w:r>
        <w:rPr>
          <w:rFonts w:ascii="Times New Roman" w:hAnsi="Times New Roman"/>
          <w:sz w:val="26"/>
          <w:szCs w:val="26"/>
        </w:rPr>
        <w:t>1.___________________</w:t>
      </w:r>
    </w:p>
    <w:p>
      <w:pPr>
        <w:pStyle w:val="123"/>
        <w:rPr>
          <w:rFonts w:ascii="Times New Roman" w:hAnsi="Times New Roman"/>
          <w:sz w:val="26"/>
          <w:szCs w:val="26"/>
        </w:rPr>
      </w:pPr>
      <w:bookmarkStart w:id="384" w:name="p_1177_Копия_1"/>
      <w:bookmarkEnd w:id="384"/>
      <w:r>
        <w:rPr>
          <w:rFonts w:ascii="Times New Roman" w:hAnsi="Times New Roman"/>
          <w:sz w:val="26"/>
          <w:szCs w:val="26"/>
        </w:rPr>
        <w:t xml:space="preserve">     </w:t>
      </w:r>
      <w:r>
        <w:rPr>
          <w:rFonts w:ascii="Times New Roman" w:hAnsi="Times New Roman"/>
          <w:sz w:val="26"/>
          <w:szCs w:val="26"/>
        </w:rPr>
        <w:t>2.___________________</w:t>
      </w:r>
    </w:p>
    <w:p>
      <w:pPr>
        <w:pStyle w:val="123"/>
        <w:rPr>
          <w:rFonts w:ascii="Times New Roman" w:hAnsi="Times New Roman"/>
          <w:sz w:val="26"/>
          <w:szCs w:val="26"/>
        </w:rPr>
      </w:pPr>
      <w:bookmarkStart w:id="385" w:name="p_1178_Копия_1"/>
      <w:bookmarkEnd w:id="385"/>
      <w:r>
        <w:rPr>
          <w:rFonts w:ascii="Times New Roman" w:hAnsi="Times New Roman"/>
          <w:sz w:val="26"/>
          <w:szCs w:val="26"/>
        </w:rPr>
        <w:t xml:space="preserve">     </w:t>
      </w:r>
      <w:r>
        <w:rPr>
          <w:rFonts w:ascii="Times New Roman" w:hAnsi="Times New Roman"/>
          <w:sz w:val="26"/>
          <w:szCs w:val="26"/>
        </w:rPr>
        <w:t>3.___________________</w:t>
      </w:r>
    </w:p>
    <w:p>
      <w:pPr>
        <w:pStyle w:val="123"/>
        <w:rPr>
          <w:rFonts w:ascii="Times New Roman" w:hAnsi="Times New Roman"/>
          <w:sz w:val="26"/>
          <w:szCs w:val="26"/>
        </w:rPr>
      </w:pPr>
      <w:bookmarkStart w:id="386" w:name="p_1179_Копия_1"/>
      <w:bookmarkEnd w:id="386"/>
      <w:r>
        <w:rPr>
          <w:rFonts w:ascii="Times New Roman" w:hAnsi="Times New Roman"/>
          <w:sz w:val="26"/>
          <w:szCs w:val="26"/>
        </w:rPr>
        <w:t>_______________________________</w:t>
      </w:r>
    </w:p>
    <w:p>
      <w:pPr>
        <w:pStyle w:val="123"/>
        <w:rPr>
          <w:rFonts w:ascii="Times New Roman" w:hAnsi="Times New Roman"/>
          <w:sz w:val="26"/>
          <w:szCs w:val="26"/>
        </w:rPr>
      </w:pPr>
      <w:bookmarkStart w:id="387" w:name="p_1180_Копия_1"/>
      <w:bookmarkEnd w:id="387"/>
      <w:r>
        <w:rPr>
          <w:rFonts w:ascii="Times New Roman" w:hAnsi="Times New Roman"/>
          <w:sz w:val="26"/>
          <w:szCs w:val="26"/>
        </w:rPr>
        <w:t xml:space="preserve">  </w:t>
      </w:r>
      <w:r>
        <w:rPr>
          <w:rFonts w:ascii="Times New Roman" w:hAnsi="Times New Roman"/>
          <w:sz w:val="26"/>
          <w:szCs w:val="26"/>
        </w:rPr>
        <w:t>(дата заполнения заявления)</w:t>
      </w:r>
    </w:p>
    <w:p>
      <w:pPr>
        <w:pStyle w:val="123"/>
        <w:rPr>
          <w:rFonts w:ascii="Times New Roman" w:hAnsi="Times New Roman"/>
          <w:sz w:val="26"/>
          <w:szCs w:val="26"/>
        </w:rPr>
      </w:pPr>
      <w:bookmarkStart w:id="388" w:name="p_1181_Копия_1"/>
      <w:bookmarkEnd w:id="388"/>
      <w:r>
        <w:rPr>
          <w:rFonts w:ascii="Times New Roman" w:hAnsi="Times New Roman"/>
          <w:sz w:val="26"/>
          <w:szCs w:val="26"/>
        </w:rPr>
        <w:t>_______________________________</w:t>
      </w:r>
    </w:p>
    <w:p>
      <w:pPr>
        <w:pStyle w:val="123"/>
        <w:rPr>
          <w:rFonts w:ascii="Times New Roman" w:hAnsi="Times New Roman"/>
          <w:sz w:val="26"/>
          <w:szCs w:val="26"/>
        </w:rPr>
      </w:pPr>
      <w:bookmarkStart w:id="389" w:name="p_1182_Копия_1"/>
      <w:bookmarkEnd w:id="389"/>
      <w:r>
        <w:rPr>
          <w:rFonts w:ascii="Times New Roman" w:hAnsi="Times New Roman"/>
          <w:sz w:val="26"/>
          <w:szCs w:val="26"/>
        </w:rPr>
        <w:t xml:space="preserve">     </w:t>
      </w:r>
      <w:r>
        <w:rPr>
          <w:rFonts w:ascii="Times New Roman" w:hAnsi="Times New Roman"/>
          <w:sz w:val="26"/>
          <w:szCs w:val="26"/>
        </w:rPr>
        <w:t>(подпись заявителя)</w:t>
      </w:r>
    </w:p>
    <w:p>
      <w:pPr>
        <w:pStyle w:val="123"/>
        <w:rPr>
          <w:rFonts w:ascii="Times New Roman" w:hAnsi="Times New Roman"/>
          <w:sz w:val="26"/>
          <w:szCs w:val="26"/>
        </w:rPr>
      </w:pPr>
      <w:bookmarkStart w:id="390" w:name="p_1183_Копия_1"/>
      <w:bookmarkEnd w:id="390"/>
      <w:r>
        <w:rPr>
          <w:rFonts w:ascii="Times New Roman" w:hAnsi="Times New Roman"/>
          <w:sz w:val="26"/>
          <w:szCs w:val="26"/>
        </w:rPr>
        <w:t>________________________________________</w:t>
      </w:r>
    </w:p>
    <w:p>
      <w:pPr>
        <w:pStyle w:val="123"/>
        <w:rPr>
          <w:rFonts w:ascii="Times New Roman" w:hAnsi="Times New Roman"/>
          <w:sz w:val="26"/>
          <w:szCs w:val="26"/>
        </w:rPr>
      </w:pPr>
      <w:bookmarkStart w:id="391" w:name="p_1184_Копия_1"/>
      <w:bookmarkEnd w:id="391"/>
      <w:r>
        <w:rPr>
          <w:rFonts w:ascii="Times New Roman" w:hAnsi="Times New Roman"/>
          <w:sz w:val="26"/>
          <w:szCs w:val="26"/>
        </w:rPr>
        <w:t>(расшифровка подписи (фамилия, инициалы</w:t>
      </w:r>
    </w:p>
    <w:p>
      <w:pPr>
        <w:pStyle w:val="Normal"/>
        <w:ind w:right="-1" w:hanging="0"/>
        <w:jc w:val="right"/>
        <w:rPr>
          <w:rFonts w:ascii="Times New Roman" w:hAnsi="Times New Roman"/>
          <w:sz w:val="26"/>
          <w:szCs w:val="26"/>
          <w:highlight w:val="yellow"/>
        </w:rPr>
      </w:pPr>
      <w:r>
        <w:rPr>
          <w:rFonts w:ascii="Times New Roman" w:hAnsi="Times New Roman"/>
          <w:sz w:val="26"/>
          <w:szCs w:val="26"/>
          <w:highlight w:val="yellow"/>
        </w:rPr>
      </w:r>
    </w:p>
    <w:p>
      <w:pPr>
        <w:pStyle w:val="Normal"/>
        <w:jc w:val="both"/>
        <w:rPr>
          <w:rFonts w:ascii="Times New Roman" w:hAnsi="Times New Roman"/>
          <w:sz w:val="28"/>
          <w:highlight w:val="white"/>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highlight w:val="white"/>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highlight w:val="white"/>
        </w:rPr>
      </w:pPr>
      <w:r>
        <w:rPr>
          <w:rFonts w:ascii="Times New Roman" w:hAnsi="Times New Roman"/>
          <w:sz w:val="28"/>
          <w:highlight w:val="white"/>
        </w:rPr>
        <w:t>муниципального образования</w:t>
      </w:r>
    </w:p>
    <w:p>
      <w:pPr>
        <w:pStyle w:val="Normal"/>
        <w:jc w:val="both"/>
        <w:rPr>
          <w:rFonts w:ascii="Times New Roman" w:hAnsi="Times New Roman"/>
          <w:sz w:val="28"/>
          <w:highlight w:val="white"/>
        </w:rPr>
      </w:pPr>
      <w:r>
        <w:rPr>
          <w:rFonts w:ascii="Times New Roman" w:hAnsi="Times New Roman"/>
          <w:sz w:val="28"/>
          <w:highlight w:val="white"/>
        </w:rPr>
        <w:t>Кореновский район,</w:t>
      </w:r>
    </w:p>
    <w:p>
      <w:pPr>
        <w:pStyle w:val="Normal"/>
        <w:jc w:val="both"/>
        <w:rPr>
          <w:rFonts w:ascii="Times New Roman" w:hAnsi="Times New Roman"/>
          <w:sz w:val="28"/>
          <w:highlight w:val="white"/>
        </w:rPr>
      </w:pPr>
      <w:r>
        <w:rPr>
          <w:rFonts w:ascii="Times New Roman" w:hAnsi="Times New Roman"/>
          <w:sz w:val="28"/>
          <w:highlight w:val="white"/>
        </w:rPr>
        <w:t>главный архитектор</w:t>
        <w:tab/>
        <w:tab/>
        <w:tab/>
        <w:tab/>
        <w:tab/>
        <w:tab/>
        <w:t xml:space="preserve">           М.Г. Милославская</w:t>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highlight w:val="white"/>
        </w:rPr>
      </w:pPr>
      <w:r>
        <w:rPr>
          <w:rFonts w:ascii="Times New Roman" w:hAnsi="Times New Roman"/>
          <w:sz w:val="28"/>
          <w:highlight w:val="white"/>
        </w:rPr>
        <w:t>Приложение №  12</w:t>
      </w:r>
    </w:p>
    <w:p>
      <w:pPr>
        <w:pStyle w:val="Normal"/>
        <w:ind w:right="-1" w:hanging="0"/>
        <w:jc w:val="right"/>
        <w:rPr>
          <w:rFonts w:ascii="Times New Roman" w:hAnsi="Times New Roman"/>
          <w:color w:val="C9211E"/>
          <w:sz w:val="28"/>
          <w:highlight w:val="white"/>
        </w:rPr>
      </w:pPr>
      <w:r>
        <w:rPr>
          <w:rFonts w:ascii="Times New Roman" w:hAnsi="Times New Roman"/>
          <w:color w:val="C9211E"/>
          <w:sz w:val="28"/>
          <w:highlight w:val="white"/>
        </w:rPr>
      </w:r>
    </w:p>
    <w:p>
      <w:pPr>
        <w:pStyle w:val="Normal"/>
        <w:ind w:left="3969" w:hanging="0"/>
        <w:jc w:val="center"/>
        <w:rPr>
          <w:highlight w:val="white"/>
        </w:rPr>
      </w:pPr>
      <w:r>
        <w:rPr>
          <w:rFonts w:ascii="Times New Roman" w:hAnsi="Times New Roman"/>
          <w:sz w:val="28"/>
          <w:highlight w:val="white"/>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right="-1" w:hanging="0"/>
        <w:jc w:val="right"/>
        <w:rPr>
          <w:rFonts w:ascii="Times New Roman" w:hAnsi="Times New Roman"/>
          <w:sz w:val="28"/>
        </w:rPr>
      </w:pPr>
      <w:r>
        <w:rPr>
          <w:rFonts w:ascii="Times New Roman" w:hAnsi="Times New Roman"/>
          <w:sz w:val="28"/>
        </w:rPr>
      </w:r>
    </w:p>
    <w:p>
      <w:pPr>
        <w:pStyle w:val="Normal"/>
        <w:ind w:right="-1" w:firstLine="709"/>
        <w:jc w:val="center"/>
        <w:rPr>
          <w:highlight w:val="white"/>
        </w:rPr>
      </w:pPr>
      <w:r>
        <w:rPr>
          <w:rFonts w:ascii="Times New Roman" w:hAnsi="Times New Roman"/>
          <w:sz w:val="28"/>
          <w:highlight w:val="white"/>
          <w:u w:val="single"/>
        </w:rPr>
        <w:t>(ОБРАЗЕЦ  заявления)</w:t>
      </w:r>
    </w:p>
    <w:p>
      <w:pPr>
        <w:pStyle w:val="Normal"/>
        <w:ind w:right="-1" w:firstLine="709"/>
        <w:jc w:val="both"/>
        <w:rPr>
          <w:rFonts w:ascii="Times New Roman" w:hAnsi="Times New Roman"/>
          <w:color w:val="000000" w:themeColor="text1"/>
          <w:sz w:val="28"/>
          <w:highlight w:val="yellow"/>
        </w:rPr>
      </w:pPr>
      <w:r>
        <w:rPr>
          <w:rFonts w:ascii="Times New Roman" w:hAnsi="Times New Roman"/>
          <w:color w:val="000000" w:themeColor="text1"/>
          <w:sz w:val="28"/>
          <w:highlight w:val="yellow"/>
        </w:rPr>
      </w:r>
    </w:p>
    <w:p>
      <w:pPr>
        <w:pStyle w:val="Normal"/>
        <w:rPr>
          <w:sz w:val="20"/>
        </w:rPr>
      </w:pPr>
      <w:r>
        <w:rPr>
          <w:sz w:val="20"/>
        </w:rPr>
        <w:tab/>
        <w:tab/>
        <w:tab/>
        <w:tab/>
        <w:tab/>
        <w:tab/>
        <w:t xml:space="preserve"> </w:t>
      </w:r>
      <w:r>
        <w:rPr>
          <w:rFonts w:ascii="Times New Roman" w:hAnsi="Times New Roman"/>
          <w:sz w:val="28"/>
        </w:rPr>
        <w:t xml:space="preserve"> </w:t>
        <w:tab/>
        <w:tab/>
        <w:t>Главе</w:t>
      </w:r>
      <w:r>
        <w:rPr>
          <w:rFonts w:ascii="Times New Roman" w:hAnsi="Times New Roman"/>
          <w:sz w:val="24"/>
        </w:rPr>
        <w:t xml:space="preserve"> </w:t>
      </w:r>
    </w:p>
    <w:p>
      <w:pPr>
        <w:pStyle w:val="Normal"/>
        <w:rPr>
          <w:sz w:val="20"/>
        </w:rPr>
      </w:pPr>
      <w:r>
        <w:rPr>
          <w:rFonts w:ascii="Times New Roman" w:hAnsi="Times New Roman"/>
          <w:sz w:val="24"/>
          <w:highlight w:val="white"/>
        </w:rPr>
        <w:tab/>
        <w:tab/>
        <w:tab/>
        <w:tab/>
        <w:tab/>
        <w:tab/>
        <w:tab/>
        <w:tab/>
      </w:r>
      <w:r>
        <w:rPr>
          <w:rFonts w:ascii="Times New Roman" w:hAnsi="Times New Roman"/>
          <w:sz w:val="28"/>
          <w:highlight w:val="white"/>
        </w:rPr>
        <w:t xml:space="preserve">муниципального образования </w:t>
      </w:r>
    </w:p>
    <w:p>
      <w:pPr>
        <w:pStyle w:val="Normal"/>
        <w:rPr>
          <w:sz w:val="20"/>
        </w:rPr>
      </w:pPr>
      <w:r>
        <w:rPr>
          <w:rFonts w:ascii="Times New Roman" w:hAnsi="Times New Roman"/>
          <w:sz w:val="28"/>
          <w:highlight w:val="white"/>
        </w:rPr>
        <w:t xml:space="preserve">                                          </w:t>
      </w:r>
      <w:r>
        <w:rPr>
          <w:rFonts w:ascii="Times New Roman" w:hAnsi="Times New Roman"/>
          <w:sz w:val="28"/>
          <w:highlight w:val="white"/>
        </w:rPr>
        <w:tab/>
        <w:tab/>
        <w:tab/>
        <w:t xml:space="preserve">          Кореновский район</w:t>
      </w:r>
    </w:p>
    <w:p>
      <w:pPr>
        <w:pStyle w:val="Normal"/>
        <w:rPr>
          <w:sz w:val="20"/>
        </w:rPr>
      </w:pPr>
      <w:r>
        <w:rPr>
          <w:rFonts w:ascii="Times New Roman" w:hAnsi="Times New Roman"/>
          <w:sz w:val="28"/>
        </w:rPr>
        <w:t xml:space="preserve">        </w:t>
      </w:r>
      <w:r>
        <w:rPr>
          <w:rFonts w:ascii="Times New Roman" w:hAnsi="Times New Roman"/>
          <w:sz w:val="28"/>
        </w:rPr>
        <w:tab/>
        <w:tab/>
        <w:tab/>
        <w:t xml:space="preserve"> </w:t>
        <w:tab/>
        <w:tab/>
        <w:tab/>
        <w:tab/>
        <w:tab/>
        <w:tab/>
        <w:tab/>
        <w:tab/>
        <w:tab/>
        <w:tab/>
        <w:tab/>
        <w:tab/>
        <w:tab/>
        <w:tab/>
        <w:tab/>
        <w:tab/>
        <w:tab/>
        <w:tab/>
        <w:tab/>
        <w:tab/>
        <w:tab/>
        <w:tab/>
        <w:tab/>
        <w:tab/>
        <w:tab/>
        <w:tab/>
        <w:tab/>
        <w:tab/>
        <w:tab/>
        <w:tab/>
        <w:tab/>
        <w:t>__________________________</w:t>
      </w:r>
    </w:p>
    <w:p>
      <w:pPr>
        <w:pStyle w:val="Normal"/>
        <w:rPr>
          <w:sz w:val="20"/>
        </w:rPr>
      </w:pPr>
      <w:r>
        <w:rPr/>
        <w:tab/>
        <w:tab/>
        <w:tab/>
        <w:tab/>
        <w:tab/>
        <w:tab/>
        <w:tab/>
        <w:tab/>
        <w:t>_________________________________</w:t>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jc w:val="center"/>
        <w:rPr/>
      </w:pPr>
      <w:r>
        <w:rPr/>
        <w:t xml:space="preserve"> </w:t>
      </w:r>
      <w:r>
        <w:rPr>
          <w:rFonts w:ascii="Times New Roman" w:hAnsi="Times New Roman"/>
          <w:sz w:val="28"/>
        </w:rPr>
        <w:t xml:space="preserve">  </w:t>
      </w:r>
      <w:r>
        <w:rPr>
          <w:rFonts w:ascii="Times New Roman" w:hAnsi="Times New Roman"/>
          <w:sz w:val="28"/>
        </w:rPr>
        <w:t>Заявление</w:t>
      </w:r>
    </w:p>
    <w:p>
      <w:pPr>
        <w:pStyle w:val="127"/>
        <w:jc w:val="center"/>
        <w:rPr>
          <w:rFonts w:ascii="Times New Roman" w:hAnsi="Times New Roman"/>
          <w:sz w:val="28"/>
        </w:rPr>
      </w:pPr>
      <w:r>
        <w:rPr>
          <w:rFonts w:ascii="Times New Roman" w:hAnsi="Times New Roman"/>
          <w:sz w:val="28"/>
        </w:rPr>
        <w:t>о заключении договора на размещение нестационарных объектов для оказания</w:t>
      </w:r>
    </w:p>
    <w:p>
      <w:pPr>
        <w:pStyle w:val="127"/>
        <w:jc w:val="center"/>
        <w:rPr>
          <w:rFonts w:ascii="Times New Roman" w:hAnsi="Times New Roman"/>
          <w:sz w:val="28"/>
        </w:rPr>
      </w:pPr>
      <w:r>
        <w:rPr>
          <w:rFonts w:ascii="Times New Roman" w:hAnsi="Times New Roman"/>
          <w:sz w:val="28"/>
        </w:rPr>
        <w:t xml:space="preserve"> </w:t>
      </w:r>
      <w:r>
        <w:rPr>
          <w:rFonts w:ascii="Times New Roman" w:hAnsi="Times New Roman"/>
          <w:sz w:val="28"/>
        </w:rPr>
        <w:t xml:space="preserve">услуг общественного питания (сезонные (летние) кафе предприятий </w:t>
      </w:r>
    </w:p>
    <w:p>
      <w:pPr>
        <w:pStyle w:val="127"/>
        <w:jc w:val="center"/>
        <w:rPr>
          <w:rFonts w:ascii="Times New Roman" w:hAnsi="Times New Roman"/>
          <w:sz w:val="28"/>
        </w:rPr>
      </w:pPr>
      <w:r>
        <w:rPr>
          <w:rFonts w:ascii="Times New Roman" w:hAnsi="Times New Roman"/>
          <w:sz w:val="28"/>
        </w:rPr>
        <w:t xml:space="preserve">общественного питания), бытовых услуг, на землях или земельных участках, </w:t>
      </w:r>
    </w:p>
    <w:p>
      <w:pPr>
        <w:pStyle w:val="127"/>
        <w:jc w:val="center"/>
        <w:rPr>
          <w:rFonts w:ascii="Times New Roman" w:hAnsi="Times New Roman"/>
          <w:sz w:val="28"/>
        </w:rPr>
      </w:pPr>
      <w:r>
        <w:rPr>
          <w:rFonts w:ascii="Times New Roman" w:hAnsi="Times New Roman"/>
          <w:sz w:val="28"/>
        </w:rPr>
        <w:t xml:space="preserve">находящихся в государственной или муниципальной собственности, без </w:t>
      </w:r>
    </w:p>
    <w:p>
      <w:pPr>
        <w:pStyle w:val="127"/>
        <w:jc w:val="center"/>
        <w:rPr>
          <w:rFonts w:ascii="Times New Roman" w:hAnsi="Times New Roman"/>
          <w:sz w:val="28"/>
        </w:rPr>
      </w:pPr>
      <w:r>
        <w:rPr>
          <w:rFonts w:ascii="Times New Roman" w:hAnsi="Times New Roman"/>
          <w:sz w:val="28"/>
        </w:rPr>
        <w:t xml:space="preserve">предоставления земельных участков и установления сервитута, публичного </w:t>
      </w:r>
    </w:p>
    <w:p>
      <w:pPr>
        <w:pStyle w:val="127"/>
        <w:jc w:val="center"/>
        <w:rPr>
          <w:rFonts w:ascii="Times New Roman" w:hAnsi="Times New Roman"/>
          <w:sz w:val="28"/>
        </w:rPr>
      </w:pPr>
      <w:r>
        <w:rPr>
          <w:rFonts w:ascii="Times New Roman" w:hAnsi="Times New Roman"/>
          <w:sz w:val="28"/>
        </w:rPr>
        <w:t>сервитута, за исключением расположенных на землях лесного фонда указанных</w:t>
      </w:r>
    </w:p>
    <w:p>
      <w:pPr>
        <w:pStyle w:val="127"/>
        <w:jc w:val="center"/>
        <w:rPr>
          <w:rFonts w:ascii="Times New Roman" w:hAnsi="Times New Roman"/>
          <w:sz w:val="28"/>
        </w:rPr>
      </w:pPr>
      <w:r>
        <w:rPr>
          <w:rFonts w:ascii="Times New Roman" w:hAnsi="Times New Roman"/>
          <w:sz w:val="28"/>
        </w:rPr>
        <w:t xml:space="preserve">                       </w:t>
      </w:r>
      <w:r>
        <w:rPr>
          <w:rFonts w:ascii="Times New Roman" w:hAnsi="Times New Roman"/>
          <w:sz w:val="28"/>
        </w:rPr>
        <w:t>нестационарных объектов"</w:t>
      </w:r>
    </w:p>
    <w:p>
      <w:pPr>
        <w:pStyle w:val="Normal"/>
        <w:rPr/>
      </w:pPr>
      <w:r>
        <w:rPr/>
      </w:r>
    </w:p>
    <w:p>
      <w:pPr>
        <w:pStyle w:val="127"/>
        <w:rPr>
          <w:sz w:val="22"/>
        </w:rPr>
      </w:pPr>
      <w:r>
        <w:rPr>
          <w:sz w:val="22"/>
        </w:rPr>
        <w:t>_________________________________________________________________________</w:t>
      </w:r>
    </w:p>
    <w:p>
      <w:pPr>
        <w:pStyle w:val="127"/>
        <w:rPr>
          <w:sz w:val="22"/>
        </w:rPr>
      </w:pPr>
      <w:r>
        <w:rPr>
          <w:sz w:val="22"/>
        </w:rPr>
        <w:t xml:space="preserve">   </w:t>
      </w:r>
      <w:r>
        <w:rPr>
          <w:sz w:val="22"/>
        </w:rPr>
        <w:t>(полное наименование юридического лица или фамилия, имя, отчество</w:t>
      </w:r>
    </w:p>
    <w:p>
      <w:pPr>
        <w:pStyle w:val="127"/>
        <w:rPr>
          <w:sz w:val="22"/>
        </w:rPr>
      </w:pPr>
      <w:r>
        <w:rPr>
          <w:sz w:val="22"/>
        </w:rPr>
        <w:t xml:space="preserve">    </w:t>
      </w:r>
      <w:r>
        <w:rPr>
          <w:sz w:val="22"/>
        </w:rPr>
        <w:t>(при наличии) физического лица, зарегистрированного в качестве</w:t>
      </w:r>
    </w:p>
    <w:p>
      <w:pPr>
        <w:pStyle w:val="127"/>
        <w:rPr>
          <w:sz w:val="22"/>
        </w:rPr>
      </w:pPr>
      <w:r>
        <w:rPr>
          <w:sz w:val="22"/>
        </w:rPr>
        <w:t xml:space="preserve">                 </w:t>
      </w:r>
      <w:r>
        <w:rPr>
          <w:sz w:val="22"/>
        </w:rPr>
        <w:t>индивидуального предпринимателя)</w:t>
      </w:r>
    </w:p>
    <w:p>
      <w:pPr>
        <w:pStyle w:val="127"/>
        <w:rPr>
          <w:sz w:val="22"/>
        </w:rPr>
      </w:pPr>
      <w:r>
        <w:rPr>
          <w:sz w:val="22"/>
        </w:rPr>
        <w:t>_________________________________________________________________________</w:t>
      </w:r>
    </w:p>
    <w:p>
      <w:pPr>
        <w:pStyle w:val="127"/>
        <w:rPr>
          <w:sz w:val="22"/>
        </w:rPr>
      </w:pPr>
      <w:r>
        <w:rPr>
          <w:sz w:val="22"/>
        </w:rPr>
        <w:t xml:space="preserve">                            </w:t>
      </w:r>
      <w:r>
        <w:rPr>
          <w:sz w:val="22"/>
        </w:rPr>
        <w:t>(ОГРН (ОГРНИП), ИНН)</w:t>
      </w:r>
    </w:p>
    <w:p>
      <w:pPr>
        <w:pStyle w:val="Normal"/>
        <w:rPr/>
      </w:pPr>
      <w:r>
        <w:rPr/>
      </w:r>
    </w:p>
    <w:p>
      <w:pPr>
        <w:pStyle w:val="127"/>
        <w:rPr>
          <w:sz w:val="22"/>
        </w:rPr>
      </w:pPr>
      <w:r>
        <w:rPr>
          <w:sz w:val="22"/>
        </w:rPr>
        <w:t>паспортные данные (для физического лица, зарегистрированного в качестве</w:t>
      </w:r>
    </w:p>
    <w:p>
      <w:pPr>
        <w:pStyle w:val="127"/>
        <w:rPr>
          <w:sz w:val="22"/>
        </w:rPr>
      </w:pPr>
      <w:r>
        <w:rPr>
          <w:sz w:val="22"/>
        </w:rPr>
        <w:t>индивидуального предпринимателя):</w:t>
      </w:r>
    </w:p>
    <w:p>
      <w:pPr>
        <w:pStyle w:val="127"/>
        <w:rPr>
          <w:sz w:val="22"/>
        </w:rPr>
      </w:pPr>
      <w:r>
        <w:rPr>
          <w:sz w:val="22"/>
        </w:rPr>
        <w:t>серия:___________номер:_________, выдан (кем),___________________________</w:t>
      </w:r>
    </w:p>
    <w:p>
      <w:pPr>
        <w:pStyle w:val="127"/>
        <w:rPr>
          <w:sz w:val="22"/>
        </w:rPr>
      </w:pPr>
      <w:r>
        <w:rPr>
          <w:sz w:val="22"/>
        </w:rPr>
        <w:t>дата выдачи_________________;</w:t>
      </w:r>
    </w:p>
    <w:p>
      <w:pPr>
        <w:pStyle w:val="127"/>
        <w:rPr>
          <w:sz w:val="22"/>
        </w:rPr>
      </w:pPr>
      <w:r>
        <w:rPr>
          <w:sz w:val="22"/>
        </w:rPr>
        <w:t>в лице__________________________________________________________________,</w:t>
      </w:r>
    </w:p>
    <w:p>
      <w:pPr>
        <w:pStyle w:val="127"/>
        <w:rPr>
          <w:sz w:val="22"/>
        </w:rPr>
      </w:pPr>
      <w:r>
        <w:rPr>
          <w:sz w:val="22"/>
        </w:rPr>
        <w:t>действующего на основании, ______________________________________________</w:t>
      </w:r>
    </w:p>
    <w:p>
      <w:pPr>
        <w:pStyle w:val="127"/>
        <w:rPr>
          <w:sz w:val="22"/>
        </w:rPr>
      </w:pPr>
      <w:r>
        <w:rPr>
          <w:sz w:val="22"/>
        </w:rPr>
        <w:t xml:space="preserve">                                     </w:t>
      </w:r>
      <w:r>
        <w:rPr>
          <w:sz w:val="22"/>
        </w:rPr>
        <w:t>(доверенности,устава)</w:t>
      </w:r>
    </w:p>
    <w:p>
      <w:pPr>
        <w:pStyle w:val="Normal"/>
        <w:rPr/>
      </w:pPr>
      <w:r>
        <w:rPr/>
      </w:r>
    </w:p>
    <w:p>
      <w:pPr>
        <w:pStyle w:val="127"/>
        <w:rPr>
          <w:sz w:val="22"/>
        </w:rPr>
      </w:pPr>
      <w:r>
        <w:rPr>
          <w:sz w:val="22"/>
        </w:rPr>
        <w:t>адрес регистрации заявителя:, __________________________________________,</w:t>
      </w:r>
    </w:p>
    <w:p>
      <w:pPr>
        <w:pStyle w:val="127"/>
        <w:rPr>
          <w:sz w:val="22"/>
        </w:rPr>
      </w:pPr>
      <w:r>
        <w:rPr>
          <w:sz w:val="22"/>
        </w:rPr>
        <w:t>почтовый адрес:_________________________________________________________,</w:t>
      </w:r>
    </w:p>
    <w:p>
      <w:pPr>
        <w:pStyle w:val="127"/>
        <w:rPr>
          <w:sz w:val="22"/>
        </w:rPr>
      </w:pPr>
      <w:r>
        <w:rPr>
          <w:sz w:val="22"/>
        </w:rPr>
        <w:t>телефон, адрес электронной почты заявителя:_____________________________.</w:t>
      </w:r>
    </w:p>
    <w:p>
      <w:pPr>
        <w:pStyle w:val="Normal"/>
        <w:rPr/>
      </w:pPr>
      <w:r>
        <w:rPr/>
      </w:r>
    </w:p>
    <w:p>
      <w:pPr>
        <w:pStyle w:val="127"/>
        <w:rPr>
          <w:sz w:val="22"/>
        </w:rPr>
      </w:pPr>
      <w:r>
        <w:rPr>
          <w:sz w:val="22"/>
        </w:rPr>
        <w:t xml:space="preserve">В соответствии с </w:t>
      </w:r>
      <w:hyperlink r:id="rId166">
        <w:r>
          <w:rPr>
            <w:sz w:val="22"/>
          </w:rPr>
          <w:t>постановлением</w:t>
        </w:r>
      </w:hyperlink>
      <w:r>
        <w:rPr>
          <w:sz w:val="22"/>
        </w:rPr>
        <w:t xml:space="preserve"> главы администрации (губернатора)</w:t>
      </w:r>
    </w:p>
    <w:p>
      <w:pPr>
        <w:pStyle w:val="127"/>
        <w:rPr>
          <w:sz w:val="22"/>
        </w:rPr>
      </w:pPr>
      <w:r>
        <w:rPr>
          <w:sz w:val="22"/>
        </w:rPr>
        <w:t>Краснодарского края от 6 июля 2015 г. N 627 "Об установлении Порядка</w:t>
      </w:r>
    </w:p>
    <w:p>
      <w:pPr>
        <w:pStyle w:val="127"/>
        <w:rPr>
          <w:sz w:val="22"/>
        </w:rPr>
      </w:pPr>
      <w:r>
        <w:rPr>
          <w:sz w:val="22"/>
        </w:rPr>
        <w:t>и условий размещения объектов на землях или земельных участках,</w:t>
      </w:r>
    </w:p>
    <w:p>
      <w:pPr>
        <w:pStyle w:val="127"/>
        <w:rPr>
          <w:sz w:val="22"/>
        </w:rPr>
      </w:pPr>
      <w:r>
        <w:rPr>
          <w:sz w:val="22"/>
        </w:rPr>
        <w:t>находящихся в государственной или муниципальной собственности, без</w:t>
      </w:r>
    </w:p>
    <w:p>
      <w:pPr>
        <w:pStyle w:val="127"/>
        <w:rPr>
          <w:sz w:val="22"/>
        </w:rPr>
      </w:pPr>
      <w:r>
        <w:rPr>
          <w:sz w:val="22"/>
        </w:rPr>
        <w:t>предоставления земельных участков и установления сервитута, публичного</w:t>
      </w:r>
    </w:p>
    <w:p>
      <w:pPr>
        <w:pStyle w:val="127"/>
        <w:rPr>
          <w:sz w:val="22"/>
        </w:rPr>
      </w:pPr>
      <w:r>
        <w:rPr>
          <w:sz w:val="22"/>
        </w:rPr>
        <w:t>сервитута на территории Краснодарского края" (далее - постановление</w:t>
      </w:r>
    </w:p>
    <w:p>
      <w:pPr>
        <w:pStyle w:val="127"/>
        <w:rPr>
          <w:sz w:val="22"/>
        </w:rPr>
      </w:pPr>
      <w:r>
        <w:rPr>
          <w:sz w:val="22"/>
        </w:rPr>
        <w:t>N 627) и пунктом схемы размещения, разработанной в соответствии с</w:t>
      </w:r>
    </w:p>
    <w:p>
      <w:pPr>
        <w:pStyle w:val="127"/>
        <w:rPr>
          <w:sz w:val="22"/>
        </w:rPr>
      </w:pPr>
      <w:hyperlink r:id="rId167">
        <w:r>
          <w:rPr>
            <w:sz w:val="22"/>
          </w:rPr>
          <w:t>пунктом 4.1 раздела 4</w:t>
        </w:r>
      </w:hyperlink>
      <w:r>
        <w:rPr>
          <w:sz w:val="22"/>
        </w:rPr>
        <w:t xml:space="preserve"> постановления N 627 и утвержденной_________________</w:t>
      </w:r>
    </w:p>
    <w:p>
      <w:pPr>
        <w:pStyle w:val="127"/>
        <w:rPr>
          <w:sz w:val="22"/>
        </w:rPr>
      </w:pPr>
      <w:r>
        <w:rPr>
          <w:sz w:val="22"/>
        </w:rPr>
        <w:t>_________________________________________________________________________</w:t>
      </w:r>
    </w:p>
    <w:p>
      <w:pPr>
        <w:pStyle w:val="127"/>
        <w:rPr>
          <w:sz w:val="22"/>
        </w:rPr>
      </w:pPr>
      <w:r>
        <w:rPr>
          <w:sz w:val="22"/>
        </w:rPr>
        <w:t>(наименование, дата и номер муниципального правового акта, которым</w:t>
      </w:r>
    </w:p>
    <w:p>
      <w:pPr>
        <w:pStyle w:val="127"/>
        <w:rPr>
          <w:sz w:val="22"/>
        </w:rPr>
      </w:pPr>
      <w:r>
        <w:rPr>
          <w:sz w:val="22"/>
        </w:rPr>
        <w:t xml:space="preserve">                  </w:t>
      </w:r>
      <w:r>
        <w:rPr>
          <w:sz w:val="22"/>
        </w:rPr>
        <w:t>утверждена схема размещения)</w:t>
      </w:r>
    </w:p>
    <w:p>
      <w:pPr>
        <w:pStyle w:val="Normal"/>
        <w:rPr/>
      </w:pPr>
      <w:r>
        <w:rPr/>
      </w:r>
    </w:p>
    <w:p>
      <w:pPr>
        <w:pStyle w:val="127"/>
        <w:rPr>
          <w:sz w:val="22"/>
        </w:rPr>
      </w:pPr>
      <w:r>
        <w:rPr>
          <w:sz w:val="22"/>
        </w:rPr>
        <w:t xml:space="preserve">     </w:t>
      </w:r>
      <w:r>
        <w:rPr>
          <w:sz w:val="22"/>
        </w:rPr>
        <w:t>прошу заключить договор на размещение  нестационарных  объектов  для</w:t>
      </w:r>
    </w:p>
    <w:p>
      <w:pPr>
        <w:pStyle w:val="127"/>
        <w:rPr>
          <w:sz w:val="22"/>
        </w:rPr>
      </w:pPr>
      <w:r>
        <w:rPr>
          <w:sz w:val="22"/>
        </w:rPr>
        <w:t>оказания услуг общественного питания (сезонные (летние) кафе  предприятий</w:t>
      </w:r>
    </w:p>
    <w:p>
      <w:pPr>
        <w:pStyle w:val="127"/>
        <w:rPr>
          <w:sz w:val="22"/>
        </w:rPr>
      </w:pPr>
      <w:r>
        <w:rPr>
          <w:sz w:val="22"/>
        </w:rPr>
        <w:t>общественного питания), бытовых услуг (нужное подчеркнуть) на землях  или</w:t>
      </w:r>
    </w:p>
    <w:p>
      <w:pPr>
        <w:pStyle w:val="127"/>
        <w:rPr>
          <w:sz w:val="22"/>
        </w:rPr>
      </w:pPr>
      <w:r>
        <w:rPr>
          <w:sz w:val="22"/>
        </w:rPr>
        <w:t>земельных  участках,  находящихся  в  государственной  или  муниципальной</w:t>
      </w:r>
    </w:p>
    <w:p>
      <w:pPr>
        <w:pStyle w:val="127"/>
        <w:rPr>
          <w:sz w:val="22"/>
        </w:rPr>
      </w:pPr>
      <w:r>
        <w:rPr>
          <w:sz w:val="22"/>
        </w:rPr>
        <w:t>собственности,  без  предоставления  земельных  участков  и  установления</w:t>
      </w:r>
    </w:p>
    <w:p>
      <w:pPr>
        <w:pStyle w:val="127"/>
        <w:rPr>
          <w:sz w:val="22"/>
        </w:rPr>
      </w:pPr>
      <w:r>
        <w:rPr>
          <w:sz w:val="22"/>
        </w:rPr>
        <w:t>сервитута, публичного сервитута, за исключением расположенных  на  землях</w:t>
      </w:r>
    </w:p>
    <w:p>
      <w:pPr>
        <w:pStyle w:val="127"/>
        <w:rPr>
          <w:sz w:val="22"/>
        </w:rPr>
      </w:pPr>
      <w:r>
        <w:rPr>
          <w:sz w:val="22"/>
        </w:rPr>
        <w:t>лесного фонда указанных нестационарных объектов указанных  нестационарных</w:t>
      </w:r>
    </w:p>
    <w:p>
      <w:pPr>
        <w:pStyle w:val="127"/>
        <w:rPr>
          <w:sz w:val="22"/>
        </w:rPr>
      </w:pPr>
      <w:r>
        <w:rPr>
          <w:sz w:val="22"/>
        </w:rPr>
        <w:t>объектов на:  а)  земельном  участке,  государственная   собственность на</w:t>
      </w:r>
    </w:p>
    <w:p>
      <w:pPr>
        <w:pStyle w:val="127"/>
        <w:rPr>
          <w:sz w:val="22"/>
        </w:rPr>
      </w:pPr>
      <w:r>
        <w:rPr>
          <w:sz w:val="22"/>
        </w:rPr>
        <w:t>который не разграничена, либо находящемся в муниципальной  собственности/</w:t>
      </w:r>
    </w:p>
    <w:p>
      <w:pPr>
        <w:pStyle w:val="127"/>
        <w:rPr>
          <w:sz w:val="22"/>
        </w:rPr>
      </w:pPr>
      <w:r>
        <w:rPr>
          <w:sz w:val="22"/>
        </w:rPr>
        <w:t>государственной  собственности  Российской   Федерации/   государственной</w:t>
      </w:r>
    </w:p>
    <w:p>
      <w:pPr>
        <w:pStyle w:val="127"/>
        <w:rPr>
          <w:sz w:val="22"/>
        </w:rPr>
      </w:pPr>
      <w:r>
        <w:rPr>
          <w:sz w:val="22"/>
        </w:rPr>
        <w:t>собственности Краснодарского края  (нужное  подчеркнуть),  с  кадастровым</w:t>
      </w:r>
    </w:p>
    <w:p>
      <w:pPr>
        <w:pStyle w:val="127"/>
        <w:rPr>
          <w:sz w:val="22"/>
        </w:rPr>
      </w:pPr>
      <w:r>
        <w:rPr>
          <w:sz w:val="22"/>
        </w:rPr>
        <w:t>номером_____________и площадью_____________, расположенном по адресу</w:t>
      </w:r>
    </w:p>
    <w:p>
      <w:pPr>
        <w:pStyle w:val="127"/>
        <w:rPr>
          <w:sz w:val="22"/>
        </w:rPr>
      </w:pPr>
      <w:r>
        <w:rPr>
          <w:sz w:val="22"/>
        </w:rPr>
        <w:t>(имеющем местоположение):_______________________________________________</w:t>
      </w:r>
    </w:p>
    <w:p>
      <w:pPr>
        <w:pStyle w:val="127"/>
        <w:rPr>
          <w:sz w:val="22"/>
        </w:rPr>
      </w:pPr>
      <w:r>
        <w:rPr>
          <w:sz w:val="22"/>
        </w:rPr>
        <w:t>_________________________________________________________________________</w:t>
      </w:r>
    </w:p>
    <w:p>
      <w:pPr>
        <w:pStyle w:val="127"/>
        <w:rPr>
          <w:sz w:val="22"/>
        </w:rPr>
      </w:pPr>
      <w:r>
        <w:rPr>
          <w:sz w:val="22"/>
        </w:rPr>
        <w:t xml:space="preserve">    </w:t>
      </w:r>
      <w:r>
        <w:rPr>
          <w:sz w:val="22"/>
        </w:rPr>
        <w:t>(в случае если предполагается использовать весь земельный участок,</w:t>
      </w:r>
    </w:p>
    <w:p>
      <w:pPr>
        <w:pStyle w:val="127"/>
        <w:rPr>
          <w:sz w:val="22"/>
        </w:rPr>
      </w:pPr>
      <w:r>
        <w:rPr>
          <w:sz w:val="22"/>
        </w:rPr>
        <w:t xml:space="preserve">    </w:t>
      </w:r>
      <w:r>
        <w:rPr>
          <w:sz w:val="22"/>
        </w:rPr>
        <w:t>государственная собственность на который не разграничена, либо</w:t>
      </w:r>
    </w:p>
    <w:p>
      <w:pPr>
        <w:pStyle w:val="127"/>
        <w:rPr>
          <w:sz w:val="22"/>
        </w:rPr>
      </w:pPr>
      <w:r>
        <w:rPr>
          <w:sz w:val="22"/>
        </w:rPr>
        <w:t>находящийся в муниципальной собственности/ государственной собственности</w:t>
      </w:r>
    </w:p>
    <w:p>
      <w:pPr>
        <w:pStyle w:val="127"/>
        <w:rPr>
          <w:sz w:val="22"/>
        </w:rPr>
      </w:pPr>
      <w:r>
        <w:rPr>
          <w:sz w:val="22"/>
        </w:rPr>
        <w:t>Российской Федерации/ государственной собственности Краснодарского края)</w:t>
      </w:r>
    </w:p>
    <w:p>
      <w:pPr>
        <w:pStyle w:val="Normal"/>
        <w:rPr/>
      </w:pPr>
      <w:r>
        <w:rPr/>
      </w:r>
    </w:p>
    <w:p>
      <w:pPr>
        <w:pStyle w:val="127"/>
        <w:rPr>
          <w:sz w:val="22"/>
        </w:rPr>
      </w:pPr>
      <w:r>
        <w:rPr>
          <w:sz w:val="22"/>
        </w:rPr>
        <w:t xml:space="preserve">     </w:t>
      </w:r>
      <w:r>
        <w:rPr>
          <w:sz w:val="22"/>
        </w:rPr>
        <w:t>б)  части  земельного  участка,  государственная    собственность на</w:t>
      </w:r>
    </w:p>
    <w:p>
      <w:pPr>
        <w:pStyle w:val="127"/>
        <w:rPr>
          <w:sz w:val="22"/>
        </w:rPr>
      </w:pPr>
      <w:r>
        <w:rPr>
          <w:sz w:val="22"/>
        </w:rPr>
        <w:t>который не разграничена, либо находящегося в муниципальной собственности/</w:t>
      </w:r>
    </w:p>
    <w:p>
      <w:pPr>
        <w:pStyle w:val="127"/>
        <w:rPr>
          <w:sz w:val="22"/>
        </w:rPr>
      </w:pPr>
      <w:r>
        <w:rPr>
          <w:sz w:val="22"/>
        </w:rPr>
        <w:t>государственной  собственности  Российской   Федерации/   государственной</w:t>
      </w:r>
    </w:p>
    <w:p>
      <w:pPr>
        <w:pStyle w:val="127"/>
        <w:rPr>
          <w:sz w:val="22"/>
        </w:rPr>
      </w:pPr>
      <w:r>
        <w:rPr>
          <w:sz w:val="22"/>
        </w:rPr>
        <w:t>собственности Краснодарского края  (нужное  подчеркнуть),  с  кадастровым</w:t>
      </w:r>
    </w:p>
    <w:p>
      <w:pPr>
        <w:pStyle w:val="127"/>
        <w:rPr>
          <w:sz w:val="22"/>
        </w:rPr>
      </w:pPr>
      <w:r>
        <w:rPr>
          <w:sz w:val="22"/>
        </w:rPr>
        <w:t>номером___________и площадью__________, расположенного   по   адресу</w:t>
      </w:r>
    </w:p>
    <w:p>
      <w:pPr>
        <w:pStyle w:val="127"/>
        <w:rPr>
          <w:sz w:val="22"/>
        </w:rPr>
      </w:pPr>
      <w:r>
        <w:rPr>
          <w:sz w:val="22"/>
        </w:rPr>
        <w:t>(имеющего местоположение):_______________________________________________</w:t>
      </w:r>
    </w:p>
    <w:p>
      <w:pPr>
        <w:pStyle w:val="127"/>
        <w:rPr>
          <w:sz w:val="22"/>
        </w:rPr>
      </w:pPr>
      <w:r>
        <w:rPr>
          <w:sz w:val="22"/>
        </w:rPr>
        <w:t>_________________________________________________________________________</w:t>
      </w:r>
    </w:p>
    <w:p>
      <w:pPr>
        <w:pStyle w:val="127"/>
        <w:rPr>
          <w:sz w:val="22"/>
        </w:rPr>
      </w:pPr>
      <w:r>
        <w:rPr>
          <w:sz w:val="22"/>
        </w:rPr>
        <w:t xml:space="preserve">      </w:t>
      </w:r>
      <w:r>
        <w:rPr>
          <w:sz w:val="22"/>
        </w:rPr>
        <w:t>(в случае если для размещения объектов предполагается использовать</w:t>
      </w:r>
    </w:p>
    <w:p>
      <w:pPr>
        <w:pStyle w:val="127"/>
        <w:rPr>
          <w:sz w:val="22"/>
        </w:rPr>
      </w:pPr>
      <w:r>
        <w:rPr>
          <w:sz w:val="22"/>
        </w:rPr>
        <w:t xml:space="preserve">  </w:t>
      </w:r>
      <w:r>
        <w:rPr>
          <w:sz w:val="22"/>
        </w:rPr>
        <w:t>часть земельного участка, государственная собственность на который не</w:t>
      </w:r>
    </w:p>
    <w:p>
      <w:pPr>
        <w:pStyle w:val="127"/>
        <w:rPr>
          <w:sz w:val="22"/>
        </w:rPr>
      </w:pPr>
      <w:r>
        <w:rPr>
          <w:sz w:val="22"/>
        </w:rPr>
        <w:t xml:space="preserve">     </w:t>
      </w:r>
      <w:r>
        <w:rPr>
          <w:sz w:val="22"/>
        </w:rPr>
        <w:t>разграничена, либо находящегося в муниципальной собственности/</w:t>
      </w:r>
    </w:p>
    <w:p>
      <w:pPr>
        <w:pStyle w:val="127"/>
        <w:rPr>
          <w:sz w:val="22"/>
        </w:rPr>
      </w:pPr>
      <w:r>
        <w:rPr>
          <w:sz w:val="22"/>
        </w:rPr>
        <w:t xml:space="preserve">   </w:t>
      </w:r>
      <w:r>
        <w:rPr>
          <w:sz w:val="22"/>
        </w:rPr>
        <w:t>государственной собственности Российской Федерации/ государственной</w:t>
      </w:r>
    </w:p>
    <w:p>
      <w:pPr>
        <w:pStyle w:val="127"/>
        <w:rPr>
          <w:sz w:val="22"/>
        </w:rPr>
      </w:pPr>
      <w:r>
        <w:rPr>
          <w:sz w:val="22"/>
        </w:rPr>
        <w:t>собственности Краснодарского края, или в случае если земельный участок не</w:t>
      </w:r>
    </w:p>
    <w:p>
      <w:pPr>
        <w:pStyle w:val="127"/>
        <w:rPr>
          <w:sz w:val="22"/>
        </w:rPr>
      </w:pPr>
      <w:r>
        <w:rPr>
          <w:sz w:val="22"/>
        </w:rPr>
        <w:t xml:space="preserve">   </w:t>
      </w:r>
      <w:r>
        <w:rPr>
          <w:sz w:val="22"/>
        </w:rPr>
        <w:t xml:space="preserve">образован в соответствии с требованиями </w:t>
      </w:r>
      <w:hyperlink r:id="rId168">
        <w:r>
          <w:rPr>
            <w:sz w:val="22"/>
          </w:rPr>
          <w:t>земельного законодательства</w:t>
        </w:r>
      </w:hyperlink>
    </w:p>
    <w:p>
      <w:pPr>
        <w:pStyle w:val="127"/>
        <w:rPr>
          <w:sz w:val="22"/>
        </w:rPr>
      </w:pPr>
      <w:r>
        <w:rPr>
          <w:sz w:val="22"/>
        </w:rPr>
        <w:t xml:space="preserve">                          </w:t>
      </w:r>
      <w:r>
        <w:rPr>
          <w:sz w:val="22"/>
        </w:rPr>
        <w:t>Российской Федерации)</w:t>
      </w:r>
    </w:p>
    <w:p>
      <w:pPr>
        <w:pStyle w:val="Normal"/>
        <w:rPr/>
      </w:pPr>
      <w:r>
        <w:rPr/>
      </w:r>
    </w:p>
    <w:p>
      <w:pPr>
        <w:pStyle w:val="127"/>
        <w:rPr>
          <w:sz w:val="22"/>
        </w:rPr>
      </w:pPr>
      <w:r>
        <w:rPr>
          <w:sz w:val="22"/>
        </w:rPr>
        <w:t xml:space="preserve">     </w:t>
      </w:r>
      <w:r>
        <w:rPr>
          <w:sz w:val="22"/>
        </w:rPr>
        <w:t>в границах следующих географических  координат  поворотных   точек в</w:t>
      </w:r>
    </w:p>
    <w:p>
      <w:pPr>
        <w:pStyle w:val="127"/>
        <w:rPr>
          <w:sz w:val="22"/>
        </w:rPr>
      </w:pPr>
      <w:r>
        <w:rPr>
          <w:sz w:val="22"/>
        </w:rPr>
        <w:t>системе МСК-23:</w:t>
      </w:r>
    </w:p>
    <w:p>
      <w:pPr>
        <w:pStyle w:val="Normal"/>
        <w:rPr/>
      </w:pPr>
      <w:r>
        <w:rPr/>
      </w:r>
    </w:p>
    <w:p>
      <w:pPr>
        <w:pStyle w:val="127"/>
        <w:rPr>
          <w:sz w:val="22"/>
        </w:rPr>
      </w:pPr>
      <w:r>
        <w:rPr>
          <w:sz w:val="22"/>
        </w:rPr>
        <w:t>точка N 1:______________________________________________________________;</w:t>
      </w:r>
    </w:p>
    <w:p>
      <w:pPr>
        <w:pStyle w:val="127"/>
        <w:rPr>
          <w:sz w:val="22"/>
        </w:rPr>
      </w:pPr>
      <w:r>
        <w:rPr>
          <w:sz w:val="22"/>
        </w:rPr>
        <w:t>точка N 2:______________________________________________________________;</w:t>
      </w:r>
    </w:p>
    <w:p>
      <w:pPr>
        <w:pStyle w:val="127"/>
        <w:rPr>
          <w:sz w:val="22"/>
        </w:rPr>
      </w:pPr>
      <w:r>
        <w:rPr>
          <w:sz w:val="22"/>
        </w:rPr>
        <w:t>точка N 3:______________________________________________________________;</w:t>
      </w:r>
    </w:p>
    <w:p>
      <w:pPr>
        <w:pStyle w:val="127"/>
        <w:rPr>
          <w:sz w:val="22"/>
        </w:rPr>
      </w:pPr>
      <w:r>
        <w:rPr>
          <w:sz w:val="22"/>
        </w:rPr>
        <w:t>точка N 4:______________________________________________________________.</w:t>
      </w:r>
    </w:p>
    <w:p>
      <w:pPr>
        <w:pStyle w:val="Normal"/>
        <w:rPr/>
      </w:pPr>
      <w:r>
        <w:rPr/>
      </w:r>
    </w:p>
    <w:p>
      <w:pPr>
        <w:pStyle w:val="127"/>
        <w:rPr>
          <w:sz w:val="22"/>
        </w:rPr>
      </w:pPr>
      <w:r>
        <w:rPr>
          <w:sz w:val="22"/>
        </w:rPr>
        <w:t>площадь части земельного участка__________кв. м,</w:t>
      </w:r>
    </w:p>
    <w:p>
      <w:pPr>
        <w:pStyle w:val="127"/>
        <w:rPr>
          <w:sz w:val="22"/>
        </w:rPr>
      </w:pPr>
      <w:r>
        <w:rPr>
          <w:sz w:val="22"/>
        </w:rPr>
        <w:t>на период с "___"___________20 г. по "___"___________20 г., но не ранее</w:t>
      </w:r>
    </w:p>
    <w:p>
      <w:pPr>
        <w:pStyle w:val="127"/>
        <w:rPr>
          <w:sz w:val="22"/>
        </w:rPr>
      </w:pPr>
      <w:r>
        <w:rPr>
          <w:sz w:val="22"/>
        </w:rPr>
        <w:t>1 мая 20____ и не позднее 1 октября 20_____ для сезонных (летних) кафе</w:t>
      </w:r>
    </w:p>
    <w:p>
      <w:pPr>
        <w:pStyle w:val="127"/>
        <w:rPr>
          <w:sz w:val="22"/>
        </w:rPr>
      </w:pPr>
      <w:r>
        <w:rPr>
          <w:sz w:val="22"/>
        </w:rPr>
        <w:t>предприятий общественного питания.</w:t>
      </w:r>
    </w:p>
    <w:p>
      <w:pPr>
        <w:pStyle w:val="Normal"/>
        <w:rPr/>
      </w:pPr>
      <w:r>
        <w:rPr/>
      </w:r>
    </w:p>
    <w:p>
      <w:pPr>
        <w:pStyle w:val="127"/>
        <w:rPr>
          <w:sz w:val="22"/>
        </w:rPr>
      </w:pPr>
      <w:r>
        <w:rPr>
          <w:sz w:val="22"/>
        </w:rPr>
        <w:t xml:space="preserve">    </w:t>
      </w:r>
    </w:p>
    <w:p>
      <w:pPr>
        <w:pStyle w:val="127"/>
        <w:rPr>
          <w:sz w:val="22"/>
        </w:rPr>
      </w:pPr>
      <w:r>
        <w:rPr>
          <w:sz w:val="22"/>
        </w:rPr>
        <w:t>Приложение:</w:t>
      </w:r>
    </w:p>
    <w:p>
      <w:pPr>
        <w:pStyle w:val="127"/>
        <w:rPr>
          <w:sz w:val="22"/>
        </w:rPr>
      </w:pPr>
      <w:r>
        <w:rPr>
          <w:sz w:val="22"/>
        </w:rPr>
        <w:t>1_____________________________________________________на______л. в 1 экз.</w:t>
      </w:r>
    </w:p>
    <w:p>
      <w:pPr>
        <w:pStyle w:val="127"/>
        <w:rPr>
          <w:sz w:val="22"/>
        </w:rPr>
      </w:pPr>
      <w:r>
        <w:rPr>
          <w:sz w:val="22"/>
        </w:rPr>
        <w:t>2_____________________________________________________на______л. в 1 экз.</w:t>
      </w:r>
    </w:p>
    <w:p>
      <w:pPr>
        <w:pStyle w:val="127"/>
        <w:rPr>
          <w:sz w:val="22"/>
        </w:rPr>
      </w:pPr>
      <w:r>
        <w:rPr>
          <w:sz w:val="22"/>
        </w:rPr>
        <w:t>3_____________________________________________________на______л. в 1 экз.</w:t>
      </w:r>
    </w:p>
    <w:p>
      <w:pPr>
        <w:pStyle w:val="127"/>
        <w:rPr>
          <w:sz w:val="22"/>
        </w:rPr>
      </w:pPr>
      <w:r>
        <w:rPr>
          <w:sz w:val="22"/>
        </w:rPr>
        <w:t>4_____________________________________________________на______л. в 1 экз.</w:t>
      </w:r>
    </w:p>
    <w:p>
      <w:pPr>
        <w:pStyle w:val="127"/>
        <w:rPr>
          <w:sz w:val="22"/>
        </w:rPr>
      </w:pPr>
      <w:r>
        <w:rPr>
          <w:sz w:val="22"/>
        </w:rPr>
        <w:t> </w:t>
      </w:r>
    </w:p>
    <w:p>
      <w:pPr>
        <w:pStyle w:val="127"/>
        <w:rPr>
          <w:sz w:val="22"/>
        </w:rPr>
      </w:pPr>
      <w:r>
        <w:rPr>
          <w:sz w:val="22"/>
        </w:rPr>
        <w:t xml:space="preserve">     </w:t>
      </w:r>
      <w:r>
        <w:rPr>
          <w:sz w:val="22"/>
        </w:rPr>
        <w:t>_____________________               _____________________</w:t>
      </w:r>
    </w:p>
    <w:p>
      <w:pPr>
        <w:pStyle w:val="127"/>
        <w:rPr>
          <w:sz w:val="22"/>
        </w:rPr>
      </w:pPr>
      <w:r>
        <w:rPr>
          <w:sz w:val="22"/>
        </w:rPr>
        <w:t xml:space="preserve">      </w:t>
      </w:r>
      <w:r>
        <w:rPr>
          <w:sz w:val="22"/>
        </w:rPr>
        <w:t>(подпись заявителя/                       (Ф.И.О.)</w:t>
      </w:r>
    </w:p>
    <w:p>
      <w:pPr>
        <w:pStyle w:val="127"/>
        <w:rPr>
          <w:sz w:val="22"/>
        </w:rPr>
      </w:pPr>
      <w:r>
        <w:rPr>
          <w:sz w:val="22"/>
        </w:rPr>
        <w:t xml:space="preserve">    </w:t>
      </w:r>
      <w:r>
        <w:rPr>
          <w:sz w:val="22"/>
        </w:rPr>
        <w:t>представителя заявителя)</w:t>
      </w:r>
    </w:p>
    <w:p>
      <w:pPr>
        <w:pStyle w:val="Normal"/>
        <w:rPr/>
      </w:pPr>
      <w:r>
        <w:rPr/>
      </w:r>
    </w:p>
    <w:p>
      <w:pPr>
        <w:pStyle w:val="127"/>
        <w:rPr>
          <w:sz w:val="22"/>
        </w:rPr>
      </w:pPr>
      <w:r>
        <w:rPr>
          <w:sz w:val="22"/>
        </w:rPr>
        <w:t xml:space="preserve">     </w:t>
      </w:r>
      <w:r>
        <w:rPr>
          <w:sz w:val="22"/>
        </w:rPr>
        <w:t>"___"___________20___г.</w:t>
      </w:r>
    </w:p>
    <w:p>
      <w:pPr>
        <w:pStyle w:val="127"/>
        <w:rPr>
          <w:sz w:val="22"/>
        </w:rPr>
      </w:pPr>
      <w:r>
        <w:rPr>
          <w:sz w:val="22"/>
        </w:rPr>
        <w:t> </w:t>
      </w:r>
    </w:p>
    <w:tbl>
      <w:tblPr>
        <w:tblW w:w="10301"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6867"/>
        <w:gridCol w:w="3433"/>
      </w:tblGrid>
      <w:tr>
        <w:trPr/>
        <w:tc>
          <w:tcPr>
            <w:tcW w:w="6867" w:type="dxa"/>
            <w:tcBorders/>
          </w:tcPr>
          <w:p>
            <w:pPr>
              <w:pStyle w:val="125"/>
              <w:widowControl w:val="false"/>
              <w:rPr>
                <w:rFonts w:ascii="Arial" w:hAnsi="Arial"/>
              </w:rPr>
            </w:pPr>
            <w:r>
              <w:rPr>
                <w:rFonts w:ascii="Arial" w:hAnsi="Arial"/>
              </w:rPr>
            </w:r>
          </w:p>
        </w:tc>
        <w:tc>
          <w:tcPr>
            <w:tcW w:w="3433" w:type="dxa"/>
            <w:tcBorders/>
          </w:tcPr>
          <w:p>
            <w:pPr>
              <w:pStyle w:val="126"/>
              <w:widowControl w:val="false"/>
              <w:jc w:val="right"/>
              <w:rPr>
                <w:rFonts w:ascii="Arial" w:hAnsi="Arial"/>
              </w:rPr>
            </w:pPr>
            <w:r>
              <w:rPr>
                <w:rFonts w:ascii="Arial" w:hAnsi="Arial"/>
              </w:rPr>
            </w:r>
          </w:p>
        </w:tc>
      </w:tr>
    </w:tbl>
    <w:p>
      <w:pPr>
        <w:pStyle w:val="Normal"/>
        <w:jc w:val="both"/>
        <w:rPr>
          <w:rFonts w:ascii="Times New Roman" w:hAnsi="Times New Roman"/>
          <w:sz w:val="28"/>
          <w:highlight w:val="white"/>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highlight w:val="white"/>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highlight w:val="white"/>
        </w:rPr>
      </w:pPr>
      <w:r>
        <w:rPr>
          <w:rFonts w:ascii="Times New Roman" w:hAnsi="Times New Roman"/>
          <w:sz w:val="28"/>
          <w:highlight w:val="white"/>
        </w:rPr>
        <w:t>муниципального образования</w:t>
      </w:r>
    </w:p>
    <w:p>
      <w:pPr>
        <w:pStyle w:val="Normal"/>
        <w:jc w:val="both"/>
        <w:rPr>
          <w:rFonts w:ascii="Times New Roman" w:hAnsi="Times New Roman"/>
          <w:sz w:val="28"/>
          <w:highlight w:val="white"/>
        </w:rPr>
      </w:pPr>
      <w:r>
        <w:rPr>
          <w:rFonts w:ascii="Times New Roman" w:hAnsi="Times New Roman"/>
          <w:sz w:val="28"/>
          <w:highlight w:val="white"/>
        </w:rPr>
        <w:t>Кореновский район,</w:t>
      </w:r>
    </w:p>
    <w:p>
      <w:pPr>
        <w:pStyle w:val="Normal"/>
        <w:jc w:val="both"/>
        <w:rPr>
          <w:rFonts w:ascii="Times New Roman" w:hAnsi="Times New Roman"/>
          <w:sz w:val="28"/>
          <w:highlight w:val="white"/>
        </w:rPr>
      </w:pPr>
      <w:r>
        <w:rPr>
          <w:rFonts w:ascii="Times New Roman" w:hAnsi="Times New Roman"/>
          <w:sz w:val="28"/>
          <w:highlight w:val="white"/>
        </w:rPr>
        <w:t>главный архитектор</w:t>
        <w:tab/>
        <w:tab/>
        <w:tab/>
        <w:tab/>
        <w:tab/>
        <w:tab/>
        <w:t xml:space="preserve">           М.Г. Милославская</w:t>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highlight w:val="white"/>
        </w:rPr>
      </w:pPr>
      <w:r>
        <w:rPr>
          <w:rFonts w:ascii="Times New Roman" w:hAnsi="Times New Roman"/>
          <w:sz w:val="28"/>
          <w:highlight w:val="white"/>
        </w:rPr>
        <w:t>Приложение №  13</w:t>
      </w:r>
    </w:p>
    <w:p>
      <w:pPr>
        <w:pStyle w:val="Normal"/>
        <w:ind w:right="-1" w:hanging="0"/>
        <w:jc w:val="right"/>
        <w:rPr>
          <w:rFonts w:ascii="Times New Roman" w:hAnsi="Times New Roman"/>
          <w:color w:val="C9211E"/>
          <w:sz w:val="28"/>
          <w:highlight w:val="white"/>
        </w:rPr>
      </w:pPr>
      <w:r>
        <w:rPr>
          <w:rFonts w:ascii="Times New Roman" w:hAnsi="Times New Roman"/>
          <w:color w:val="C9211E"/>
          <w:sz w:val="28"/>
          <w:highlight w:val="white"/>
        </w:rPr>
      </w:r>
    </w:p>
    <w:p>
      <w:pPr>
        <w:pStyle w:val="Normal"/>
        <w:ind w:left="3969" w:hanging="0"/>
        <w:jc w:val="center"/>
        <w:rPr>
          <w:highlight w:val="white"/>
        </w:rPr>
      </w:pPr>
      <w:r>
        <w:rPr>
          <w:rFonts w:ascii="Times New Roman" w:hAnsi="Times New Roman"/>
          <w:sz w:val="28"/>
          <w:highlight w:val="white"/>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right="-1" w:hanging="0"/>
        <w:jc w:val="right"/>
        <w:rPr>
          <w:rFonts w:ascii="Times New Roman" w:hAnsi="Times New Roman"/>
          <w:sz w:val="28"/>
        </w:rPr>
      </w:pPr>
      <w:r>
        <w:rPr>
          <w:rFonts w:ascii="Times New Roman" w:hAnsi="Times New Roman"/>
          <w:sz w:val="28"/>
        </w:rPr>
      </w:r>
    </w:p>
    <w:p>
      <w:pPr>
        <w:pStyle w:val="Normal"/>
        <w:ind w:right="-1" w:firstLine="709"/>
        <w:jc w:val="center"/>
        <w:rPr>
          <w:highlight w:val="white"/>
        </w:rPr>
      </w:pPr>
      <w:r>
        <w:rPr>
          <w:rFonts w:ascii="Times New Roman" w:hAnsi="Times New Roman"/>
          <w:sz w:val="28"/>
          <w:highlight w:val="white"/>
          <w:u w:val="single"/>
        </w:rPr>
        <w:t>(ОБРАЗЕЦ заполнения заявления)</w:t>
      </w:r>
    </w:p>
    <w:p>
      <w:pPr>
        <w:pStyle w:val="Normal"/>
        <w:ind w:right="-1" w:firstLine="709"/>
        <w:jc w:val="both"/>
        <w:rPr>
          <w:rFonts w:ascii="Times New Roman" w:hAnsi="Times New Roman"/>
          <w:color w:val="000000" w:themeColor="text1"/>
          <w:sz w:val="28"/>
          <w:highlight w:val="yellow"/>
        </w:rPr>
      </w:pPr>
      <w:r>
        <w:rPr>
          <w:rFonts w:ascii="Times New Roman" w:hAnsi="Times New Roman"/>
          <w:color w:val="000000" w:themeColor="text1"/>
          <w:sz w:val="28"/>
          <w:highlight w:val="yellow"/>
        </w:rPr>
      </w:r>
    </w:p>
    <w:p>
      <w:pPr>
        <w:pStyle w:val="Normal"/>
        <w:rPr>
          <w:sz w:val="20"/>
        </w:rPr>
      </w:pPr>
      <w:r>
        <w:rPr>
          <w:sz w:val="20"/>
        </w:rPr>
        <w:tab/>
        <w:tab/>
        <w:tab/>
        <w:tab/>
        <w:tab/>
        <w:tab/>
        <w:t xml:space="preserve"> </w:t>
      </w:r>
      <w:r>
        <w:rPr>
          <w:rFonts w:ascii="Times New Roman" w:hAnsi="Times New Roman"/>
          <w:sz w:val="28"/>
        </w:rPr>
        <w:t xml:space="preserve"> </w:t>
        <w:tab/>
        <w:tab/>
        <w:t>Главе</w:t>
      </w:r>
      <w:r>
        <w:rPr>
          <w:rFonts w:ascii="Times New Roman" w:hAnsi="Times New Roman"/>
          <w:sz w:val="24"/>
        </w:rPr>
        <w:t xml:space="preserve"> </w:t>
      </w:r>
    </w:p>
    <w:p>
      <w:pPr>
        <w:pStyle w:val="Normal"/>
        <w:rPr>
          <w:sz w:val="20"/>
        </w:rPr>
      </w:pPr>
      <w:r>
        <w:rPr>
          <w:rFonts w:ascii="Times New Roman" w:hAnsi="Times New Roman"/>
          <w:sz w:val="24"/>
          <w:highlight w:val="white"/>
        </w:rPr>
        <w:tab/>
        <w:tab/>
        <w:tab/>
        <w:tab/>
        <w:tab/>
        <w:tab/>
        <w:tab/>
        <w:tab/>
      </w:r>
      <w:r>
        <w:rPr>
          <w:rFonts w:ascii="Times New Roman" w:hAnsi="Times New Roman"/>
          <w:sz w:val="28"/>
          <w:highlight w:val="white"/>
        </w:rPr>
        <w:t xml:space="preserve">муниципального образования </w:t>
      </w:r>
    </w:p>
    <w:p>
      <w:pPr>
        <w:pStyle w:val="Normal"/>
        <w:rPr>
          <w:sz w:val="20"/>
        </w:rPr>
      </w:pPr>
      <w:r>
        <w:rPr>
          <w:rFonts w:ascii="Times New Roman" w:hAnsi="Times New Roman"/>
          <w:sz w:val="28"/>
          <w:highlight w:val="white"/>
        </w:rPr>
        <w:t xml:space="preserve">                                          </w:t>
      </w:r>
      <w:r>
        <w:rPr>
          <w:rFonts w:ascii="Times New Roman" w:hAnsi="Times New Roman"/>
          <w:sz w:val="28"/>
          <w:highlight w:val="white"/>
        </w:rPr>
        <w:tab/>
        <w:tab/>
        <w:tab/>
        <w:t xml:space="preserve">          Кореновский район</w:t>
      </w:r>
    </w:p>
    <w:p>
      <w:pPr>
        <w:pStyle w:val="Normal"/>
        <w:rPr>
          <w:sz w:val="20"/>
        </w:rPr>
      </w:pPr>
      <w:r>
        <w:rPr>
          <w:rFonts w:ascii="Times New Roman" w:hAnsi="Times New Roman"/>
          <w:sz w:val="28"/>
        </w:rPr>
        <w:t xml:space="preserve">        </w:t>
      </w:r>
      <w:r>
        <w:rPr>
          <w:rFonts w:ascii="Times New Roman" w:hAnsi="Times New Roman"/>
          <w:sz w:val="28"/>
        </w:rPr>
        <w:tab/>
        <w:tab/>
        <w:tab/>
        <w:t xml:space="preserve"> </w:t>
        <w:tab/>
        <w:tab/>
        <w:tab/>
        <w:tab/>
        <w:tab/>
        <w:tab/>
        <w:tab/>
        <w:tab/>
        <w:tab/>
        <w:tab/>
        <w:tab/>
        <w:tab/>
        <w:tab/>
        <w:tab/>
        <w:tab/>
        <w:tab/>
        <w:tab/>
        <w:tab/>
        <w:tab/>
        <w:tab/>
        <w:tab/>
        <w:tab/>
        <w:tab/>
        <w:tab/>
        <w:tab/>
        <w:tab/>
        <w:tab/>
        <w:tab/>
        <w:tab/>
        <w:tab/>
        <w:tab/>
        <w:t xml:space="preserve">Иванова Ивана Ивановича </w:t>
      </w:r>
    </w:p>
    <w:p>
      <w:pPr>
        <w:pStyle w:val="Normal"/>
        <w:rPr>
          <w:sz w:val="20"/>
        </w:rPr>
      </w:pPr>
      <w:r>
        <w:rPr>
          <w:sz w:val="20"/>
        </w:rPr>
      </w:r>
    </w:p>
    <w:p>
      <w:pPr>
        <w:pStyle w:val="Normal"/>
        <w:jc w:val="center"/>
        <w:rPr/>
      </w:pPr>
      <w:r>
        <w:rPr/>
        <w:t xml:space="preserve"> </w:t>
      </w:r>
      <w:r>
        <w:rPr>
          <w:rFonts w:ascii="Times New Roman" w:hAnsi="Times New Roman"/>
          <w:sz w:val="28"/>
        </w:rPr>
        <w:t xml:space="preserve">  </w:t>
      </w:r>
      <w:r>
        <w:rPr>
          <w:rFonts w:ascii="Times New Roman" w:hAnsi="Times New Roman"/>
          <w:sz w:val="28"/>
        </w:rPr>
        <w:t>Заявление</w:t>
      </w:r>
    </w:p>
    <w:p>
      <w:pPr>
        <w:pStyle w:val="127"/>
        <w:jc w:val="center"/>
        <w:rPr>
          <w:rFonts w:ascii="Times New Roman" w:hAnsi="Times New Roman"/>
          <w:sz w:val="28"/>
        </w:rPr>
      </w:pPr>
      <w:r>
        <w:rPr>
          <w:rFonts w:ascii="Times New Roman" w:hAnsi="Times New Roman"/>
          <w:sz w:val="28"/>
        </w:rPr>
        <w:t>о заключении договора на размещение нестационарных объектов для оказания</w:t>
      </w:r>
    </w:p>
    <w:p>
      <w:pPr>
        <w:pStyle w:val="127"/>
        <w:jc w:val="center"/>
        <w:rPr>
          <w:rFonts w:ascii="Times New Roman" w:hAnsi="Times New Roman"/>
          <w:sz w:val="28"/>
        </w:rPr>
      </w:pPr>
      <w:r>
        <w:rPr>
          <w:rFonts w:ascii="Times New Roman" w:hAnsi="Times New Roman"/>
          <w:sz w:val="28"/>
        </w:rPr>
        <w:t xml:space="preserve"> </w:t>
      </w:r>
      <w:r>
        <w:rPr>
          <w:rFonts w:ascii="Times New Roman" w:hAnsi="Times New Roman"/>
          <w:sz w:val="28"/>
        </w:rPr>
        <w:t xml:space="preserve">услуг общественного питания (сезонные (летние) кафе предприятий </w:t>
      </w:r>
    </w:p>
    <w:p>
      <w:pPr>
        <w:pStyle w:val="127"/>
        <w:jc w:val="center"/>
        <w:rPr>
          <w:rFonts w:ascii="Times New Roman" w:hAnsi="Times New Roman"/>
          <w:sz w:val="28"/>
        </w:rPr>
      </w:pPr>
      <w:r>
        <w:rPr>
          <w:rFonts w:ascii="Times New Roman" w:hAnsi="Times New Roman"/>
          <w:sz w:val="28"/>
        </w:rPr>
        <w:t xml:space="preserve">общественного питания), бытовых услуг, на землях или земельных участках, </w:t>
      </w:r>
    </w:p>
    <w:p>
      <w:pPr>
        <w:pStyle w:val="127"/>
        <w:jc w:val="center"/>
        <w:rPr>
          <w:rFonts w:ascii="Times New Roman" w:hAnsi="Times New Roman"/>
          <w:sz w:val="28"/>
        </w:rPr>
      </w:pPr>
      <w:r>
        <w:rPr>
          <w:rFonts w:ascii="Times New Roman" w:hAnsi="Times New Roman"/>
          <w:sz w:val="28"/>
        </w:rPr>
        <w:t xml:space="preserve">находящихся в государственной или муниципальной собственности, без </w:t>
      </w:r>
    </w:p>
    <w:p>
      <w:pPr>
        <w:pStyle w:val="127"/>
        <w:jc w:val="center"/>
        <w:rPr>
          <w:rFonts w:ascii="Times New Roman" w:hAnsi="Times New Roman"/>
          <w:sz w:val="28"/>
        </w:rPr>
      </w:pPr>
      <w:r>
        <w:rPr>
          <w:rFonts w:ascii="Times New Roman" w:hAnsi="Times New Roman"/>
          <w:sz w:val="28"/>
        </w:rPr>
        <w:t xml:space="preserve">предоставления земельных участков и установления сервитута, публичного </w:t>
      </w:r>
    </w:p>
    <w:p>
      <w:pPr>
        <w:pStyle w:val="127"/>
        <w:jc w:val="center"/>
        <w:rPr>
          <w:rFonts w:ascii="Times New Roman" w:hAnsi="Times New Roman"/>
          <w:sz w:val="28"/>
        </w:rPr>
      </w:pPr>
      <w:r>
        <w:rPr>
          <w:rFonts w:ascii="Times New Roman" w:hAnsi="Times New Roman"/>
          <w:sz w:val="28"/>
        </w:rPr>
        <w:t>сервитута, за исключением расположенных на землях лесного фонда указанных</w:t>
      </w:r>
    </w:p>
    <w:p>
      <w:pPr>
        <w:pStyle w:val="127"/>
        <w:jc w:val="center"/>
        <w:rPr>
          <w:rFonts w:ascii="Times New Roman" w:hAnsi="Times New Roman"/>
          <w:sz w:val="28"/>
        </w:rPr>
      </w:pPr>
      <w:r>
        <w:rPr>
          <w:rFonts w:ascii="Times New Roman" w:hAnsi="Times New Roman"/>
          <w:sz w:val="28"/>
        </w:rPr>
        <w:t xml:space="preserve">                       </w:t>
      </w:r>
      <w:r>
        <w:rPr>
          <w:rFonts w:ascii="Times New Roman" w:hAnsi="Times New Roman"/>
          <w:sz w:val="28"/>
        </w:rPr>
        <w:t>нестационарных объектов"</w:t>
      </w:r>
    </w:p>
    <w:p>
      <w:pPr>
        <w:pStyle w:val="Normal"/>
        <w:rPr/>
      </w:pPr>
      <w:r>
        <w:rPr/>
      </w:r>
    </w:p>
    <w:p>
      <w:pPr>
        <w:pStyle w:val="127"/>
        <w:rPr>
          <w:rFonts w:ascii="Times New Roman" w:hAnsi="Times New Roman"/>
          <w:sz w:val="28"/>
          <w:u w:val="single"/>
        </w:rPr>
      </w:pPr>
      <w:r>
        <w:rPr>
          <w:rFonts w:ascii="Times New Roman" w:hAnsi="Times New Roman"/>
          <w:sz w:val="28"/>
          <w:u w:val="single"/>
        </w:rPr>
        <w:t>Иванов Иван Иванович_______________________________________________</w:t>
      </w:r>
    </w:p>
    <w:p>
      <w:pPr>
        <w:pStyle w:val="127"/>
        <w:rPr>
          <w:sz w:val="22"/>
        </w:rPr>
      </w:pPr>
      <w:r>
        <w:rPr>
          <w:sz w:val="22"/>
        </w:rPr>
        <w:t xml:space="preserve">   </w:t>
      </w:r>
      <w:r>
        <w:rPr>
          <w:sz w:val="22"/>
        </w:rPr>
        <w:t>(полное наименование юридического лица или фамилия, имя, отчество</w:t>
      </w:r>
    </w:p>
    <w:p>
      <w:pPr>
        <w:pStyle w:val="127"/>
        <w:rPr>
          <w:sz w:val="22"/>
        </w:rPr>
      </w:pPr>
      <w:r>
        <w:rPr>
          <w:sz w:val="22"/>
        </w:rPr>
        <w:t xml:space="preserve">    </w:t>
      </w:r>
      <w:r>
        <w:rPr>
          <w:sz w:val="22"/>
        </w:rPr>
        <w:t>(при наличии) физического лица, зарегистрированного в качестве</w:t>
      </w:r>
    </w:p>
    <w:p>
      <w:pPr>
        <w:pStyle w:val="127"/>
        <w:rPr>
          <w:sz w:val="22"/>
        </w:rPr>
      </w:pPr>
      <w:r>
        <w:rPr>
          <w:sz w:val="22"/>
        </w:rPr>
        <w:t xml:space="preserve">                 </w:t>
      </w:r>
      <w:r>
        <w:rPr>
          <w:sz w:val="22"/>
        </w:rPr>
        <w:t>индивидуального предпринимателя)</w:t>
      </w:r>
    </w:p>
    <w:p>
      <w:pPr>
        <w:pStyle w:val="127"/>
        <w:rPr>
          <w:sz w:val="22"/>
        </w:rPr>
      </w:pPr>
      <w:r>
        <w:rPr>
          <w:sz w:val="22"/>
        </w:rPr>
        <w:t>_________________________________________________________________________</w:t>
      </w:r>
    </w:p>
    <w:p>
      <w:pPr>
        <w:pStyle w:val="127"/>
        <w:rPr>
          <w:sz w:val="22"/>
        </w:rPr>
      </w:pPr>
      <w:r>
        <w:rPr>
          <w:sz w:val="22"/>
        </w:rPr>
        <w:t xml:space="preserve">                            </w:t>
      </w:r>
      <w:r>
        <w:rPr>
          <w:sz w:val="22"/>
        </w:rPr>
        <w:t>(ОГРН (ОГРНИП), ИНН)</w:t>
      </w:r>
    </w:p>
    <w:p>
      <w:pPr>
        <w:pStyle w:val="Normal"/>
        <w:rPr/>
      </w:pPr>
      <w:r>
        <w:rPr/>
      </w:r>
    </w:p>
    <w:p>
      <w:pPr>
        <w:pStyle w:val="127"/>
        <w:rPr>
          <w:sz w:val="22"/>
        </w:rPr>
      </w:pPr>
      <w:r>
        <w:rPr>
          <w:sz w:val="22"/>
        </w:rPr>
        <w:t>паспортные данные (для физического лица, зарегистрированного в качестве</w:t>
      </w:r>
    </w:p>
    <w:p>
      <w:pPr>
        <w:pStyle w:val="127"/>
        <w:rPr>
          <w:sz w:val="22"/>
        </w:rPr>
      </w:pPr>
      <w:r>
        <w:rPr>
          <w:sz w:val="22"/>
        </w:rPr>
        <w:t>индивидуального предпринимателя):</w:t>
      </w:r>
    </w:p>
    <w:p>
      <w:pPr>
        <w:pStyle w:val="127"/>
        <w:rPr>
          <w:sz w:val="22"/>
        </w:rPr>
      </w:pPr>
      <w:r>
        <w:rPr>
          <w:sz w:val="22"/>
        </w:rPr>
        <w:t>серия:</w:t>
      </w:r>
      <w:r>
        <w:rPr>
          <w:sz w:val="22"/>
          <w:u w:val="single"/>
        </w:rPr>
        <w:t>0304</w:t>
      </w:r>
      <w:r>
        <w:rPr>
          <w:sz w:val="22"/>
        </w:rPr>
        <w:t>номер:055555, выдан (кем),</w:t>
      </w:r>
      <w:r>
        <w:rPr>
          <w:rFonts w:ascii="Times New Roman" w:hAnsi="Times New Roman"/>
          <w:sz w:val="28"/>
          <w:highlight w:val="white"/>
          <w:u w:val="single"/>
        </w:rPr>
        <w:t>УВД по г. Краснодару</w:t>
      </w:r>
      <w:r>
        <w:rPr>
          <w:sz w:val="22"/>
        </w:rPr>
        <w:t>______________</w:t>
      </w:r>
    </w:p>
    <w:p>
      <w:pPr>
        <w:pStyle w:val="127"/>
        <w:rPr>
          <w:sz w:val="22"/>
        </w:rPr>
      </w:pPr>
      <w:r>
        <w:rPr>
          <w:sz w:val="22"/>
        </w:rPr>
        <w:t>дата выдачи</w:t>
      </w:r>
      <w:r>
        <w:rPr>
          <w:rFonts w:ascii="Times New Roman" w:hAnsi="Times New Roman"/>
          <w:sz w:val="28"/>
          <w:highlight w:val="white"/>
          <w:u w:val="single"/>
        </w:rPr>
        <w:t xml:space="preserve">23 марта 2009 год </w:t>
      </w:r>
      <w:r>
        <w:rPr>
          <w:sz w:val="22"/>
        </w:rPr>
        <w:t>;</w:t>
      </w:r>
    </w:p>
    <w:p>
      <w:pPr>
        <w:pStyle w:val="127"/>
        <w:rPr>
          <w:sz w:val="22"/>
        </w:rPr>
      </w:pPr>
      <w:r>
        <w:rPr>
          <w:sz w:val="22"/>
        </w:rPr>
        <w:t xml:space="preserve">в лице </w:t>
      </w:r>
      <w:r>
        <w:rPr>
          <w:rFonts w:ascii="Times New Roman" w:hAnsi="Times New Roman"/>
          <w:sz w:val="28"/>
          <w:u w:val="single"/>
        </w:rPr>
        <w:t>Ивановв Ивана Иванович</w:t>
      </w:r>
      <w:r>
        <w:rPr>
          <w:rFonts w:ascii="Times New Roman" w:hAnsi="Times New Roman"/>
          <w:sz w:val="22"/>
          <w:u w:val="single"/>
        </w:rPr>
        <w:t>а</w:t>
      </w:r>
    </w:p>
    <w:p>
      <w:pPr>
        <w:pStyle w:val="127"/>
        <w:rPr>
          <w:sz w:val="22"/>
        </w:rPr>
      </w:pPr>
      <w:r>
        <w:rPr>
          <w:sz w:val="22"/>
        </w:rPr>
        <w:t>действующего на основании, ______________________________________________</w:t>
      </w:r>
    </w:p>
    <w:p>
      <w:pPr>
        <w:pStyle w:val="127"/>
        <w:rPr>
          <w:sz w:val="22"/>
        </w:rPr>
      </w:pPr>
      <w:r>
        <w:rPr>
          <w:sz w:val="22"/>
        </w:rPr>
        <w:t xml:space="preserve">                                     </w:t>
      </w:r>
      <w:r>
        <w:rPr>
          <w:sz w:val="22"/>
        </w:rPr>
        <w:t>(доверенности,устава)</w:t>
      </w:r>
    </w:p>
    <w:p>
      <w:pPr>
        <w:pStyle w:val="127"/>
        <w:rPr>
          <w:sz w:val="22"/>
        </w:rPr>
      </w:pPr>
      <w:r>
        <w:rPr>
          <w:sz w:val="22"/>
        </w:rPr>
        <w:t>адрес регистрации заявителя:Краснодарский край,. Краснодар, ул. Красная. 137</w:t>
      </w:r>
    </w:p>
    <w:p>
      <w:pPr>
        <w:pStyle w:val="127"/>
        <w:rPr>
          <w:sz w:val="22"/>
        </w:rPr>
      </w:pPr>
      <w:r>
        <w:rPr>
          <w:sz w:val="22"/>
        </w:rPr>
        <w:t>почтовый адрес:135165 Краснодарский край,. Краснодар, ул. Красная. 137_,</w:t>
      </w:r>
    </w:p>
    <w:p>
      <w:pPr>
        <w:pStyle w:val="127"/>
        <w:rPr>
          <w:sz w:val="22"/>
        </w:rPr>
      </w:pPr>
      <w:r>
        <w:rPr>
          <w:sz w:val="22"/>
        </w:rPr>
        <w:t>телефон, адрес электронной почты заявителя:</w:t>
      </w:r>
      <w:r>
        <w:rPr>
          <w:rFonts w:ascii="Times New Roman" w:hAnsi="Times New Roman"/>
          <w:sz w:val="22"/>
          <w:u w:val="single"/>
        </w:rPr>
        <w:t>8(861)53-9-99-99</w:t>
      </w:r>
      <w:r>
        <w:rPr>
          <w:sz w:val="22"/>
        </w:rPr>
        <w:t>.</w:t>
      </w:r>
    </w:p>
    <w:p>
      <w:pPr>
        <w:pStyle w:val="127"/>
        <w:jc w:val="both"/>
        <w:rPr/>
      </w:pPr>
      <w:r>
        <w:rPr>
          <w:sz w:val="22"/>
        </w:rPr>
        <w:t xml:space="preserve">В соответствии с </w:t>
      </w:r>
      <w:hyperlink r:id="rId169">
        <w:r>
          <w:rPr>
            <w:sz w:val="22"/>
          </w:rPr>
          <w:t>постановлением</w:t>
        </w:r>
      </w:hyperlink>
      <w:r>
        <w:rPr>
          <w:sz w:val="22"/>
        </w:rPr>
        <w:t xml:space="preserve"> главы администрации (губернатора)</w:t>
      </w:r>
    </w:p>
    <w:p>
      <w:pPr>
        <w:pStyle w:val="127"/>
        <w:jc w:val="both"/>
        <w:rPr/>
      </w:pPr>
      <w:r>
        <w:rPr>
          <w:sz w:val="22"/>
        </w:rPr>
        <w:t>Краснодарского края от 6 июля 2015 г. N 627 "Об установлении Порядка</w:t>
      </w:r>
    </w:p>
    <w:p>
      <w:pPr>
        <w:pStyle w:val="127"/>
        <w:jc w:val="both"/>
        <w:rPr/>
      </w:pPr>
      <w:r>
        <w:rPr>
          <w:sz w:val="22"/>
        </w:rPr>
        <w:t>и условий размещения объектов на землях или земельных участках,</w:t>
      </w:r>
    </w:p>
    <w:p>
      <w:pPr>
        <w:pStyle w:val="127"/>
        <w:jc w:val="both"/>
        <w:rPr/>
      </w:pPr>
      <w:r>
        <w:rPr>
          <w:sz w:val="22"/>
        </w:rPr>
        <w:t>находящихся в государственной или муниципальной собственности, без</w:t>
      </w:r>
    </w:p>
    <w:p>
      <w:pPr>
        <w:pStyle w:val="127"/>
        <w:jc w:val="both"/>
        <w:rPr/>
      </w:pPr>
      <w:r>
        <w:rPr>
          <w:sz w:val="22"/>
        </w:rPr>
        <w:t>предоставления земельных участков и установления сервитута, публичного</w:t>
      </w:r>
    </w:p>
    <w:p>
      <w:pPr>
        <w:pStyle w:val="127"/>
        <w:jc w:val="both"/>
        <w:rPr/>
      </w:pPr>
      <w:r>
        <w:rPr>
          <w:sz w:val="22"/>
        </w:rPr>
        <w:t>сервитута на территории Краснодарского края" (далее - постановление</w:t>
      </w:r>
    </w:p>
    <w:p>
      <w:pPr>
        <w:pStyle w:val="127"/>
        <w:jc w:val="both"/>
        <w:rPr/>
      </w:pPr>
      <w:r>
        <w:rPr>
          <w:sz w:val="22"/>
        </w:rPr>
        <w:t>N 627) и пунктом схемы размещения, разработанной в соответствии с</w:t>
      </w:r>
    </w:p>
    <w:p>
      <w:pPr>
        <w:pStyle w:val="127"/>
        <w:jc w:val="both"/>
        <w:rPr>
          <w:sz w:val="22"/>
        </w:rPr>
      </w:pPr>
      <w:hyperlink r:id="rId170">
        <w:r>
          <w:rPr>
            <w:sz w:val="22"/>
          </w:rPr>
          <w:t>пунктом 4.1 раздела 4</w:t>
        </w:r>
      </w:hyperlink>
      <w:r>
        <w:rPr>
          <w:sz w:val="22"/>
        </w:rPr>
        <w:t xml:space="preserve"> постановления </w:t>
      </w:r>
      <w:r>
        <w:rPr>
          <w:rFonts w:ascii="Calibri" w:hAnsi="Calibri" w:asciiTheme="minorHAnsi" w:hAnsiTheme="minorHAnsi"/>
          <w:sz w:val="22"/>
          <w:shd w:fill="FFD7D7" w:val="clear"/>
        </w:rPr>
        <w:t>N 627 и утвержденной_________________</w:t>
      </w:r>
    </w:p>
    <w:p>
      <w:pPr>
        <w:pStyle w:val="127"/>
        <w:rPr>
          <w:rFonts w:ascii="Calibri" w:hAnsi="Calibri" w:asciiTheme="minorHAnsi" w:hAnsiTheme="minorHAnsi"/>
          <w:shd w:fill="FFD7D7" w:val="clear"/>
        </w:rPr>
      </w:pPr>
      <w:r>
        <w:rPr>
          <w:rFonts w:ascii="Calibri" w:hAnsi="Calibri" w:asciiTheme="minorHAnsi" w:hAnsiTheme="minorHAnsi"/>
          <w:sz w:val="22"/>
          <w:shd w:fill="FFD7D7" w:val="clear"/>
        </w:rPr>
        <w:t>_________________________________________________________________________</w:t>
      </w:r>
    </w:p>
    <w:p>
      <w:pPr>
        <w:pStyle w:val="127"/>
        <w:rPr>
          <w:rFonts w:ascii="Calibri" w:hAnsi="Calibri" w:asciiTheme="minorHAnsi" w:hAnsiTheme="minorHAnsi"/>
          <w:shd w:fill="FFD7D7" w:val="clear"/>
        </w:rPr>
      </w:pPr>
      <w:r>
        <w:rPr>
          <w:rFonts w:ascii="Calibri" w:hAnsi="Calibri" w:asciiTheme="minorHAnsi" w:hAnsiTheme="minorHAnsi"/>
          <w:sz w:val="22"/>
          <w:shd w:fill="FFD7D7" w:val="clear"/>
        </w:rPr>
        <w:t>(наименование, дата и номер муниципального правового акта, которым</w:t>
      </w:r>
    </w:p>
    <w:p>
      <w:pPr>
        <w:pStyle w:val="127"/>
        <w:rPr>
          <w:sz w:val="22"/>
        </w:rPr>
      </w:pPr>
      <w:r>
        <w:rPr>
          <w:sz w:val="22"/>
        </w:rPr>
        <w:t xml:space="preserve">                  </w:t>
      </w:r>
      <w:r>
        <w:rPr>
          <w:sz w:val="22"/>
        </w:rPr>
        <w:t>утверждена схема размещения)</w:t>
      </w:r>
    </w:p>
    <w:p>
      <w:pPr>
        <w:pStyle w:val="Normal"/>
        <w:rPr/>
      </w:pPr>
      <w:r>
        <w:rPr/>
      </w:r>
    </w:p>
    <w:p>
      <w:pPr>
        <w:pStyle w:val="127"/>
        <w:rPr>
          <w:sz w:val="22"/>
        </w:rPr>
      </w:pPr>
      <w:r>
        <w:rPr>
          <w:sz w:val="22"/>
        </w:rPr>
        <w:t xml:space="preserve">     </w:t>
      </w:r>
      <w:r>
        <w:rPr>
          <w:sz w:val="22"/>
        </w:rPr>
        <w:t>прошу заключить договор на размещение  нестационарных  объектов  для</w:t>
      </w:r>
    </w:p>
    <w:p>
      <w:pPr>
        <w:pStyle w:val="127"/>
        <w:rPr>
          <w:sz w:val="22"/>
        </w:rPr>
      </w:pPr>
      <w:r>
        <w:rPr>
          <w:sz w:val="22"/>
        </w:rPr>
        <w:t>оказания услуг общественного питания (сезонные (летние) кафе  предприятий</w:t>
      </w:r>
    </w:p>
    <w:p>
      <w:pPr>
        <w:pStyle w:val="127"/>
        <w:rPr>
          <w:sz w:val="22"/>
        </w:rPr>
      </w:pPr>
      <w:r>
        <w:rPr>
          <w:sz w:val="22"/>
        </w:rPr>
        <w:t>общественного питания), бытовых услуг (нужное подчеркнуть) на землях  или</w:t>
      </w:r>
    </w:p>
    <w:p>
      <w:pPr>
        <w:pStyle w:val="127"/>
        <w:rPr>
          <w:sz w:val="22"/>
        </w:rPr>
      </w:pPr>
      <w:r>
        <w:rPr>
          <w:sz w:val="22"/>
        </w:rPr>
        <w:t>земельных  участках,  находящихся  в  государственной  или  муниципальной</w:t>
      </w:r>
    </w:p>
    <w:p>
      <w:pPr>
        <w:pStyle w:val="127"/>
        <w:rPr>
          <w:sz w:val="22"/>
        </w:rPr>
      </w:pPr>
      <w:r>
        <w:rPr>
          <w:sz w:val="22"/>
        </w:rPr>
        <w:t>собственности,  без  предоставления  земельных  участков  и  установления</w:t>
      </w:r>
    </w:p>
    <w:p>
      <w:pPr>
        <w:pStyle w:val="127"/>
        <w:rPr>
          <w:sz w:val="22"/>
        </w:rPr>
      </w:pPr>
      <w:r>
        <w:rPr>
          <w:sz w:val="22"/>
        </w:rPr>
        <w:t>сервитута, публичного сервитута, за исключением расположенных  на  землях</w:t>
      </w:r>
    </w:p>
    <w:p>
      <w:pPr>
        <w:pStyle w:val="127"/>
        <w:rPr>
          <w:sz w:val="22"/>
        </w:rPr>
      </w:pPr>
      <w:r>
        <w:rPr>
          <w:sz w:val="22"/>
        </w:rPr>
        <w:t>лесного фонда указанных нестационарных объектов указанных  нестационарных</w:t>
      </w:r>
    </w:p>
    <w:p>
      <w:pPr>
        <w:pStyle w:val="127"/>
        <w:rPr>
          <w:sz w:val="22"/>
        </w:rPr>
      </w:pPr>
      <w:r>
        <w:rPr>
          <w:sz w:val="22"/>
        </w:rPr>
        <w:t>объектов на:  а)  земельном  участке,  государственная   собственность на</w:t>
      </w:r>
    </w:p>
    <w:p>
      <w:pPr>
        <w:pStyle w:val="127"/>
        <w:rPr>
          <w:sz w:val="22"/>
        </w:rPr>
      </w:pPr>
      <w:r>
        <w:rPr>
          <w:sz w:val="22"/>
        </w:rPr>
        <w:t>который не разграничена, либо находящемся в муниципальной  собственности/</w:t>
      </w:r>
    </w:p>
    <w:p>
      <w:pPr>
        <w:pStyle w:val="127"/>
        <w:rPr>
          <w:sz w:val="22"/>
        </w:rPr>
      </w:pPr>
      <w:r>
        <w:rPr>
          <w:sz w:val="22"/>
        </w:rPr>
        <w:t>государственной  собственности  Российской   Федерации/   государственной</w:t>
      </w:r>
    </w:p>
    <w:p>
      <w:pPr>
        <w:pStyle w:val="127"/>
        <w:rPr>
          <w:sz w:val="22"/>
        </w:rPr>
      </w:pPr>
      <w:r>
        <w:rPr>
          <w:sz w:val="22"/>
        </w:rPr>
        <w:t>собственности Краснодарского края  (нужное  подчеркнуть),  с  кадастровым</w:t>
      </w:r>
    </w:p>
    <w:p>
      <w:pPr>
        <w:pStyle w:val="127"/>
        <w:rPr>
          <w:sz w:val="22"/>
        </w:rPr>
      </w:pPr>
      <w:r>
        <w:rPr>
          <w:sz w:val="22"/>
        </w:rPr>
        <w:t xml:space="preserve">номером </w:t>
      </w:r>
      <w:r>
        <w:rPr>
          <w:sz w:val="22"/>
          <w:u w:val="single"/>
        </w:rPr>
        <w:t xml:space="preserve">23:44:0000000:49 </w:t>
      </w:r>
      <w:r>
        <w:rPr>
          <w:sz w:val="22"/>
        </w:rPr>
        <w:t xml:space="preserve">и площадью </w:t>
      </w:r>
      <w:r>
        <w:rPr>
          <w:sz w:val="22"/>
          <w:u w:val="single"/>
        </w:rPr>
        <w:t>300 кв.м.</w:t>
      </w:r>
      <w:r>
        <w:rPr>
          <w:sz w:val="22"/>
        </w:rPr>
        <w:t>, расположенном по адресу</w:t>
      </w:r>
    </w:p>
    <w:p>
      <w:pPr>
        <w:pStyle w:val="127"/>
        <w:rPr>
          <w:sz w:val="22"/>
        </w:rPr>
      </w:pPr>
      <w:r>
        <w:rPr>
          <w:sz w:val="22"/>
        </w:rPr>
        <w:t>(имеющем местоположение):</w:t>
      </w:r>
      <w:r>
        <w:rPr>
          <w:sz w:val="22"/>
          <w:u w:val="single"/>
        </w:rPr>
        <w:t>Краснодарский край, г.Кореновск, ул. Солнечная.59 ____________</w:t>
      </w:r>
      <w:r>
        <w:rPr>
          <w:sz w:val="22"/>
        </w:rPr>
        <w:t>__________________________________</w:t>
      </w:r>
    </w:p>
    <w:p>
      <w:pPr>
        <w:pStyle w:val="127"/>
        <w:rPr>
          <w:sz w:val="22"/>
        </w:rPr>
      </w:pPr>
      <w:r>
        <w:rPr>
          <w:sz w:val="22"/>
        </w:rPr>
        <w:t xml:space="preserve">    </w:t>
      </w:r>
      <w:r>
        <w:rPr>
          <w:sz w:val="22"/>
        </w:rPr>
        <w:t>(в случае если предполагается использовать весь земельный участок,</w:t>
      </w:r>
    </w:p>
    <w:p>
      <w:pPr>
        <w:pStyle w:val="127"/>
        <w:rPr>
          <w:sz w:val="22"/>
        </w:rPr>
      </w:pPr>
      <w:r>
        <w:rPr>
          <w:sz w:val="22"/>
        </w:rPr>
        <w:t xml:space="preserve">    </w:t>
      </w:r>
      <w:r>
        <w:rPr>
          <w:sz w:val="22"/>
        </w:rPr>
        <w:t>государственная собственность на который не разграничена, либо</w:t>
      </w:r>
    </w:p>
    <w:p>
      <w:pPr>
        <w:pStyle w:val="127"/>
        <w:rPr>
          <w:sz w:val="22"/>
        </w:rPr>
      </w:pPr>
      <w:r>
        <w:rPr>
          <w:sz w:val="22"/>
        </w:rPr>
        <w:t>находящийся в муниципальной собственности/ государственной собственности</w:t>
      </w:r>
    </w:p>
    <w:p>
      <w:pPr>
        <w:pStyle w:val="127"/>
        <w:rPr>
          <w:sz w:val="22"/>
        </w:rPr>
      </w:pPr>
      <w:r>
        <w:rPr>
          <w:sz w:val="22"/>
        </w:rPr>
        <w:t>Российской Федерации/ государственной собственности Краснодарского края)</w:t>
      </w:r>
    </w:p>
    <w:p>
      <w:pPr>
        <w:pStyle w:val="Normal"/>
        <w:rPr/>
      </w:pPr>
      <w:r>
        <w:rPr/>
      </w:r>
    </w:p>
    <w:p>
      <w:pPr>
        <w:pStyle w:val="127"/>
        <w:rPr>
          <w:sz w:val="22"/>
        </w:rPr>
      </w:pPr>
      <w:r>
        <w:rPr>
          <w:sz w:val="22"/>
        </w:rPr>
        <w:t xml:space="preserve">     </w:t>
      </w:r>
      <w:r>
        <w:rPr>
          <w:sz w:val="22"/>
        </w:rPr>
        <w:t>б)  части  земельного  участка,  государственная    собственность на</w:t>
      </w:r>
    </w:p>
    <w:p>
      <w:pPr>
        <w:pStyle w:val="127"/>
        <w:rPr>
          <w:sz w:val="22"/>
        </w:rPr>
      </w:pPr>
      <w:r>
        <w:rPr>
          <w:sz w:val="22"/>
        </w:rPr>
        <w:t>который не разграничена, либо находящегося в муниципальной собственности/</w:t>
      </w:r>
    </w:p>
    <w:p>
      <w:pPr>
        <w:pStyle w:val="127"/>
        <w:rPr>
          <w:sz w:val="22"/>
        </w:rPr>
      </w:pPr>
      <w:r>
        <w:rPr>
          <w:sz w:val="22"/>
        </w:rPr>
        <w:t>государственной  собственности  Российской   Федерации/   государственной</w:t>
      </w:r>
    </w:p>
    <w:p>
      <w:pPr>
        <w:pStyle w:val="127"/>
        <w:rPr>
          <w:sz w:val="22"/>
        </w:rPr>
      </w:pPr>
      <w:r>
        <w:rPr>
          <w:sz w:val="22"/>
        </w:rPr>
        <w:t>собственности Краснодарского края  (нужное  подчеркнуть),  с  кадастровым</w:t>
      </w:r>
    </w:p>
    <w:p>
      <w:pPr>
        <w:pStyle w:val="127"/>
        <w:rPr>
          <w:sz w:val="22"/>
        </w:rPr>
      </w:pPr>
      <w:r>
        <w:rPr>
          <w:sz w:val="22"/>
        </w:rPr>
        <w:t>номером___________и площадью__________, расположенного   по   адресу</w:t>
      </w:r>
    </w:p>
    <w:p>
      <w:pPr>
        <w:pStyle w:val="127"/>
        <w:rPr>
          <w:sz w:val="22"/>
        </w:rPr>
      </w:pPr>
      <w:r>
        <w:rPr>
          <w:sz w:val="22"/>
        </w:rPr>
        <w:t>(имеющего местоположение):_______________________________________________</w:t>
      </w:r>
    </w:p>
    <w:p>
      <w:pPr>
        <w:pStyle w:val="127"/>
        <w:rPr>
          <w:sz w:val="22"/>
        </w:rPr>
      </w:pPr>
      <w:r>
        <w:rPr>
          <w:sz w:val="22"/>
        </w:rPr>
        <w:t>_________________________________________________________________________</w:t>
      </w:r>
    </w:p>
    <w:p>
      <w:pPr>
        <w:pStyle w:val="127"/>
        <w:rPr>
          <w:sz w:val="22"/>
        </w:rPr>
      </w:pPr>
      <w:r>
        <w:rPr>
          <w:sz w:val="22"/>
        </w:rPr>
        <w:t xml:space="preserve">      </w:t>
      </w:r>
      <w:r>
        <w:rPr>
          <w:sz w:val="22"/>
        </w:rPr>
        <w:t>(в случае если для размещения объектов предполагается использовать</w:t>
      </w:r>
    </w:p>
    <w:p>
      <w:pPr>
        <w:pStyle w:val="127"/>
        <w:rPr>
          <w:sz w:val="22"/>
        </w:rPr>
      </w:pPr>
      <w:r>
        <w:rPr>
          <w:sz w:val="22"/>
        </w:rPr>
        <w:t xml:space="preserve">  </w:t>
      </w:r>
      <w:r>
        <w:rPr>
          <w:sz w:val="22"/>
        </w:rPr>
        <w:t>часть земельного участка, государственная собственность на который не</w:t>
      </w:r>
    </w:p>
    <w:p>
      <w:pPr>
        <w:pStyle w:val="127"/>
        <w:rPr>
          <w:sz w:val="22"/>
        </w:rPr>
      </w:pPr>
      <w:r>
        <w:rPr>
          <w:sz w:val="22"/>
        </w:rPr>
        <w:t xml:space="preserve">     </w:t>
      </w:r>
      <w:r>
        <w:rPr>
          <w:sz w:val="22"/>
        </w:rPr>
        <w:t>разграничена, либо находящегося в муниципальной собственности/</w:t>
      </w:r>
    </w:p>
    <w:p>
      <w:pPr>
        <w:pStyle w:val="127"/>
        <w:rPr>
          <w:sz w:val="22"/>
        </w:rPr>
      </w:pPr>
      <w:r>
        <w:rPr>
          <w:sz w:val="22"/>
        </w:rPr>
        <w:t xml:space="preserve">   </w:t>
      </w:r>
      <w:r>
        <w:rPr>
          <w:sz w:val="22"/>
        </w:rPr>
        <w:t>государственной собственности Российской Федерации/ государственной</w:t>
      </w:r>
    </w:p>
    <w:p>
      <w:pPr>
        <w:pStyle w:val="127"/>
        <w:rPr>
          <w:sz w:val="22"/>
        </w:rPr>
      </w:pPr>
      <w:r>
        <w:rPr>
          <w:sz w:val="22"/>
        </w:rPr>
        <w:t>собственности Краснодарского края, или в случае если земельный участок не</w:t>
      </w:r>
    </w:p>
    <w:p>
      <w:pPr>
        <w:pStyle w:val="127"/>
        <w:rPr>
          <w:sz w:val="22"/>
        </w:rPr>
      </w:pPr>
      <w:r>
        <w:rPr>
          <w:sz w:val="22"/>
        </w:rPr>
        <w:t xml:space="preserve">   </w:t>
      </w:r>
      <w:r>
        <w:rPr>
          <w:sz w:val="22"/>
        </w:rPr>
        <w:t xml:space="preserve">образован в соответствии с требованиями </w:t>
      </w:r>
      <w:hyperlink r:id="rId171">
        <w:r>
          <w:rPr>
            <w:sz w:val="22"/>
          </w:rPr>
          <w:t>земельного законодательства</w:t>
        </w:r>
      </w:hyperlink>
    </w:p>
    <w:p>
      <w:pPr>
        <w:pStyle w:val="127"/>
        <w:rPr>
          <w:sz w:val="22"/>
        </w:rPr>
      </w:pPr>
      <w:r>
        <w:rPr>
          <w:sz w:val="22"/>
        </w:rPr>
        <w:t xml:space="preserve">                          </w:t>
      </w:r>
      <w:r>
        <w:rPr>
          <w:sz w:val="22"/>
        </w:rPr>
        <w:t>Российской Федерации)</w:t>
      </w:r>
    </w:p>
    <w:p>
      <w:pPr>
        <w:pStyle w:val="Normal"/>
        <w:rPr/>
      </w:pPr>
      <w:r>
        <w:rPr/>
      </w:r>
    </w:p>
    <w:p>
      <w:pPr>
        <w:pStyle w:val="127"/>
        <w:rPr>
          <w:sz w:val="22"/>
        </w:rPr>
      </w:pPr>
      <w:r>
        <w:rPr>
          <w:sz w:val="22"/>
        </w:rPr>
        <w:t xml:space="preserve">     </w:t>
      </w:r>
      <w:r>
        <w:rPr>
          <w:sz w:val="22"/>
        </w:rPr>
        <w:t>в границах следующих географических  координат  поворотных   точек в</w:t>
      </w:r>
    </w:p>
    <w:p>
      <w:pPr>
        <w:pStyle w:val="127"/>
        <w:rPr>
          <w:sz w:val="22"/>
        </w:rPr>
      </w:pPr>
      <w:r>
        <w:rPr>
          <w:sz w:val="22"/>
        </w:rPr>
        <w:t>системе МСК-23:</w:t>
      </w:r>
    </w:p>
    <w:p>
      <w:pPr>
        <w:pStyle w:val="Normal"/>
        <w:rPr/>
      </w:pPr>
      <w:r>
        <w:rPr/>
      </w:r>
    </w:p>
    <w:p>
      <w:pPr>
        <w:pStyle w:val="127"/>
        <w:rPr>
          <w:sz w:val="22"/>
        </w:rPr>
      </w:pPr>
      <w:r>
        <w:rPr>
          <w:sz w:val="22"/>
        </w:rPr>
        <w:t xml:space="preserve">точка N 1: </w:t>
      </w:r>
      <w:r>
        <w:rPr>
          <w:sz w:val="22"/>
          <w:u w:val="single"/>
        </w:rPr>
        <w:t xml:space="preserve">512345.37 </w:t>
      </w:r>
      <w:r>
        <w:rPr>
          <w:sz w:val="22"/>
        </w:rPr>
        <w:t xml:space="preserve"> </w:t>
      </w:r>
      <w:r>
        <w:rPr>
          <w:sz w:val="22"/>
          <w:u w:val="single"/>
        </w:rPr>
        <w:t>1412345.52</w:t>
      </w:r>
      <w:r>
        <w:rPr>
          <w:sz w:val="22"/>
        </w:rPr>
        <w:t>;</w:t>
      </w:r>
    </w:p>
    <w:p>
      <w:pPr>
        <w:pStyle w:val="127"/>
        <w:rPr>
          <w:sz w:val="22"/>
        </w:rPr>
      </w:pPr>
      <w:r>
        <w:rPr>
          <w:sz w:val="22"/>
        </w:rPr>
        <w:t xml:space="preserve">точка N 2: </w:t>
      </w:r>
      <w:r>
        <w:rPr>
          <w:sz w:val="22"/>
          <w:u w:val="single"/>
        </w:rPr>
        <w:t>512407.30</w:t>
      </w:r>
      <w:r>
        <w:rPr>
          <w:sz w:val="22"/>
        </w:rPr>
        <w:t xml:space="preserve">  </w:t>
      </w:r>
      <w:r>
        <w:rPr>
          <w:sz w:val="22"/>
          <w:u w:val="single"/>
        </w:rPr>
        <w:t>1411265.30</w:t>
      </w:r>
      <w:r>
        <w:rPr>
          <w:sz w:val="22"/>
        </w:rPr>
        <w:t>;</w:t>
      </w:r>
    </w:p>
    <w:p>
      <w:pPr>
        <w:pStyle w:val="127"/>
        <w:rPr>
          <w:sz w:val="22"/>
        </w:rPr>
      </w:pPr>
      <w:r>
        <w:rPr>
          <w:sz w:val="22"/>
        </w:rPr>
        <w:t xml:space="preserve">точка N 3: </w:t>
      </w:r>
      <w:r>
        <w:rPr>
          <w:sz w:val="22"/>
          <w:u w:val="single"/>
        </w:rPr>
        <w:t xml:space="preserve">512345.37 </w:t>
      </w:r>
      <w:r>
        <w:rPr>
          <w:sz w:val="22"/>
        </w:rPr>
        <w:t xml:space="preserve"> </w:t>
      </w:r>
      <w:r>
        <w:rPr>
          <w:sz w:val="22"/>
          <w:u w:val="single"/>
        </w:rPr>
        <w:t>1412345.52</w:t>
      </w:r>
      <w:r>
        <w:rPr>
          <w:sz w:val="22"/>
        </w:rPr>
        <w:t>;</w:t>
      </w:r>
    </w:p>
    <w:p>
      <w:pPr>
        <w:pStyle w:val="127"/>
        <w:rPr>
          <w:sz w:val="22"/>
        </w:rPr>
      </w:pPr>
      <w:r>
        <w:rPr>
          <w:sz w:val="22"/>
        </w:rPr>
        <w:t xml:space="preserve">точка N 4: </w:t>
      </w:r>
      <w:r>
        <w:rPr>
          <w:sz w:val="22"/>
          <w:u w:val="single"/>
        </w:rPr>
        <w:t xml:space="preserve">512345.37 </w:t>
      </w:r>
      <w:r>
        <w:rPr>
          <w:sz w:val="22"/>
        </w:rPr>
        <w:t xml:space="preserve"> </w:t>
      </w:r>
      <w:r>
        <w:rPr>
          <w:sz w:val="22"/>
          <w:u w:val="single"/>
        </w:rPr>
        <w:t>1412345.52</w:t>
      </w:r>
      <w:r>
        <w:rPr>
          <w:sz w:val="22"/>
        </w:rPr>
        <w:t>;</w:t>
      </w:r>
    </w:p>
    <w:p>
      <w:pPr>
        <w:pStyle w:val="Normal"/>
        <w:rPr/>
      </w:pPr>
      <w:r>
        <w:rPr/>
      </w:r>
    </w:p>
    <w:p>
      <w:pPr>
        <w:pStyle w:val="127"/>
        <w:rPr>
          <w:sz w:val="22"/>
        </w:rPr>
      </w:pPr>
      <w:r>
        <w:rPr>
          <w:sz w:val="22"/>
        </w:rPr>
        <w:t>площадь части земельного участка 200 кв. м,</w:t>
      </w:r>
    </w:p>
    <w:p>
      <w:pPr>
        <w:pStyle w:val="127"/>
        <w:rPr>
          <w:sz w:val="22"/>
        </w:rPr>
      </w:pPr>
      <w:r>
        <w:rPr>
          <w:sz w:val="22"/>
        </w:rPr>
        <w:t>на период с "01" июня 2026г. по "01" сентября 2026г., но не ранее</w:t>
      </w:r>
    </w:p>
    <w:p>
      <w:pPr>
        <w:pStyle w:val="127"/>
        <w:rPr>
          <w:sz w:val="22"/>
        </w:rPr>
      </w:pPr>
      <w:r>
        <w:rPr>
          <w:sz w:val="22"/>
        </w:rPr>
        <w:t>1 мая 2026 и не позднее 1 октября 2026 для сезонных (летних) кафе</w:t>
      </w:r>
    </w:p>
    <w:p>
      <w:pPr>
        <w:pStyle w:val="127"/>
        <w:rPr>
          <w:sz w:val="22"/>
        </w:rPr>
      </w:pPr>
      <w:r>
        <w:rPr>
          <w:sz w:val="22"/>
        </w:rPr>
        <w:t>предприятий общественного питания.</w:t>
      </w:r>
    </w:p>
    <w:p>
      <w:pPr>
        <w:pStyle w:val="127"/>
        <w:rPr>
          <w:sz w:val="22"/>
        </w:rPr>
      </w:pPr>
      <w:r>
        <w:rPr>
          <w:sz w:val="22"/>
        </w:rPr>
        <w:t xml:space="preserve">   </w:t>
      </w:r>
    </w:p>
    <w:p>
      <w:pPr>
        <w:pStyle w:val="Normal"/>
        <w:rPr/>
      </w:pPr>
      <w:r>
        <w:rPr/>
      </w:r>
    </w:p>
    <w:p>
      <w:pPr>
        <w:pStyle w:val="127"/>
        <w:rPr>
          <w:sz w:val="22"/>
        </w:rPr>
      </w:pPr>
      <w:r>
        <w:rPr>
          <w:sz w:val="22"/>
        </w:rPr>
        <w:t>Приложение:</w:t>
      </w:r>
    </w:p>
    <w:p>
      <w:pPr>
        <w:pStyle w:val="127"/>
        <w:rPr>
          <w:sz w:val="22"/>
        </w:rPr>
      </w:pPr>
      <w:r>
        <w:rPr>
          <w:sz w:val="22"/>
        </w:rPr>
        <w:t>1_____________________________________________________на______л. в 1 экз.</w:t>
      </w:r>
    </w:p>
    <w:p>
      <w:pPr>
        <w:pStyle w:val="127"/>
        <w:rPr>
          <w:sz w:val="22"/>
        </w:rPr>
      </w:pPr>
      <w:r>
        <w:rPr>
          <w:sz w:val="22"/>
        </w:rPr>
        <w:t>2_____________________________________________________на______л. в 1 экз.</w:t>
      </w:r>
    </w:p>
    <w:p>
      <w:pPr>
        <w:pStyle w:val="127"/>
        <w:rPr>
          <w:sz w:val="22"/>
        </w:rPr>
      </w:pPr>
      <w:r>
        <w:rPr>
          <w:sz w:val="22"/>
        </w:rPr>
        <w:t>3_____________________________________________________на______л. в 1 экз.</w:t>
      </w:r>
    </w:p>
    <w:p>
      <w:pPr>
        <w:pStyle w:val="127"/>
        <w:rPr>
          <w:sz w:val="22"/>
        </w:rPr>
      </w:pPr>
      <w:r>
        <w:rPr>
          <w:sz w:val="22"/>
        </w:rPr>
        <w:t>4_____________________________________________________на______л. в 1 экз.</w:t>
      </w:r>
    </w:p>
    <w:p>
      <w:pPr>
        <w:pStyle w:val="127"/>
        <w:rPr>
          <w:sz w:val="22"/>
        </w:rPr>
      </w:pPr>
      <w:r>
        <w:rPr>
          <w:sz w:val="22"/>
        </w:rPr>
        <w:t> </w:t>
      </w:r>
    </w:p>
    <w:p>
      <w:pPr>
        <w:pStyle w:val="127"/>
        <w:rPr>
          <w:sz w:val="22"/>
        </w:rPr>
      </w:pPr>
      <w:r>
        <w:rPr>
          <w:sz w:val="22"/>
        </w:rPr>
        <w:t xml:space="preserve">     </w:t>
      </w:r>
      <w:r>
        <w:rPr>
          <w:sz w:val="22"/>
        </w:rPr>
        <w:t>_____________________               _____________________</w:t>
      </w:r>
    </w:p>
    <w:p>
      <w:pPr>
        <w:pStyle w:val="127"/>
        <w:rPr>
          <w:sz w:val="22"/>
        </w:rPr>
      </w:pPr>
      <w:r>
        <w:rPr>
          <w:sz w:val="22"/>
        </w:rPr>
        <w:t xml:space="preserve">      </w:t>
      </w:r>
      <w:r>
        <w:rPr>
          <w:sz w:val="22"/>
        </w:rPr>
        <w:t>(подпись заявителя/                       (Ф.И.О.)</w:t>
      </w:r>
    </w:p>
    <w:p>
      <w:pPr>
        <w:pStyle w:val="127"/>
        <w:rPr>
          <w:sz w:val="22"/>
        </w:rPr>
      </w:pPr>
      <w:r>
        <w:rPr>
          <w:sz w:val="22"/>
        </w:rPr>
        <w:t xml:space="preserve">    </w:t>
      </w:r>
      <w:r>
        <w:rPr>
          <w:sz w:val="22"/>
        </w:rPr>
        <w:t>представителя заявителя)</w:t>
      </w:r>
    </w:p>
    <w:p>
      <w:pPr>
        <w:pStyle w:val="Normal"/>
        <w:rPr/>
      </w:pPr>
      <w:r>
        <w:rPr/>
      </w:r>
    </w:p>
    <w:p>
      <w:pPr>
        <w:pStyle w:val="127"/>
        <w:rPr>
          <w:sz w:val="22"/>
        </w:rPr>
      </w:pPr>
      <w:r>
        <w:rPr>
          <w:sz w:val="22"/>
        </w:rPr>
        <w:t xml:space="preserve">     </w:t>
      </w:r>
      <w:r>
        <w:rPr>
          <w:sz w:val="22"/>
        </w:rPr>
        <w:t>"___"___________20___г.</w:t>
      </w:r>
    </w:p>
    <w:p>
      <w:pPr>
        <w:pStyle w:val="127"/>
        <w:rPr>
          <w:sz w:val="22"/>
        </w:rPr>
      </w:pPr>
      <w:r>
        <w:rPr>
          <w:sz w:val="22"/>
        </w:rPr>
        <w:t> </w:t>
      </w:r>
    </w:p>
    <w:tbl>
      <w:tblPr>
        <w:tblW w:w="10301"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6867"/>
        <w:gridCol w:w="3433"/>
      </w:tblGrid>
      <w:tr>
        <w:trPr/>
        <w:tc>
          <w:tcPr>
            <w:tcW w:w="6867" w:type="dxa"/>
            <w:tcBorders/>
          </w:tcPr>
          <w:p>
            <w:pPr>
              <w:pStyle w:val="125"/>
              <w:widowControl w:val="false"/>
              <w:rPr>
                <w:rFonts w:ascii="Arial" w:hAnsi="Arial"/>
              </w:rPr>
            </w:pPr>
            <w:r>
              <w:rPr>
                <w:rFonts w:ascii="Arial" w:hAnsi="Arial"/>
              </w:rPr>
            </w:r>
          </w:p>
        </w:tc>
        <w:tc>
          <w:tcPr>
            <w:tcW w:w="3433" w:type="dxa"/>
            <w:tcBorders/>
          </w:tcPr>
          <w:p>
            <w:pPr>
              <w:pStyle w:val="126"/>
              <w:widowControl w:val="false"/>
              <w:jc w:val="right"/>
              <w:rPr>
                <w:rFonts w:ascii="Arial" w:hAnsi="Arial"/>
              </w:rPr>
            </w:pPr>
            <w:r>
              <w:rPr>
                <w:rFonts w:ascii="Arial" w:hAnsi="Arial"/>
              </w:rPr>
            </w:r>
          </w:p>
        </w:tc>
      </w:tr>
    </w:tbl>
    <w:p>
      <w:pPr>
        <w:pStyle w:val="Normal"/>
        <w:jc w:val="both"/>
        <w:rPr>
          <w:rFonts w:ascii="Times New Roman" w:hAnsi="Times New Roman"/>
          <w:sz w:val="28"/>
          <w:highlight w:val="white"/>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highlight w:val="white"/>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highlight w:val="white"/>
        </w:rPr>
      </w:pPr>
      <w:r>
        <w:rPr>
          <w:rFonts w:ascii="Times New Roman" w:hAnsi="Times New Roman"/>
          <w:sz w:val="28"/>
          <w:highlight w:val="white"/>
        </w:rPr>
        <w:t>муниципального образования</w:t>
      </w:r>
    </w:p>
    <w:p>
      <w:pPr>
        <w:pStyle w:val="Normal"/>
        <w:jc w:val="both"/>
        <w:rPr>
          <w:rFonts w:ascii="Times New Roman" w:hAnsi="Times New Roman"/>
          <w:sz w:val="28"/>
          <w:highlight w:val="white"/>
        </w:rPr>
      </w:pPr>
      <w:r>
        <w:rPr>
          <w:rFonts w:ascii="Times New Roman" w:hAnsi="Times New Roman"/>
          <w:sz w:val="28"/>
          <w:highlight w:val="white"/>
        </w:rPr>
        <w:t>Кореновский район,</w:t>
      </w:r>
    </w:p>
    <w:p>
      <w:pPr>
        <w:pStyle w:val="Normal"/>
        <w:jc w:val="both"/>
        <w:rPr>
          <w:rFonts w:ascii="Times New Roman" w:hAnsi="Times New Roman"/>
          <w:sz w:val="28"/>
          <w:highlight w:val="white"/>
        </w:rPr>
      </w:pPr>
      <w:r>
        <w:rPr>
          <w:rFonts w:ascii="Times New Roman" w:hAnsi="Times New Roman"/>
          <w:sz w:val="28"/>
          <w:highlight w:val="white"/>
        </w:rPr>
        <w:t>главный архитектор</w:t>
        <w:tab/>
        <w:tab/>
        <w:tab/>
        <w:tab/>
        <w:tab/>
        <w:tab/>
        <w:t xml:space="preserve">           М.Г. Милославская</w:t>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hanging="0"/>
        <w:jc w:val="right"/>
        <w:rPr>
          <w:highlight w:val="white"/>
        </w:rPr>
      </w:pPr>
      <w:r>
        <w:rPr>
          <w:rFonts w:ascii="Times New Roman" w:hAnsi="Times New Roman"/>
          <w:sz w:val="28"/>
          <w:highlight w:val="white"/>
        </w:rPr>
        <w:t>Приложение №  14</w:t>
      </w:r>
    </w:p>
    <w:p>
      <w:pPr>
        <w:pStyle w:val="Normal"/>
        <w:ind w:right="-1" w:hanging="0"/>
        <w:jc w:val="right"/>
        <w:rPr>
          <w:rFonts w:ascii="Times New Roman" w:hAnsi="Times New Roman"/>
          <w:color w:val="C9211E"/>
          <w:sz w:val="28"/>
          <w:highlight w:val="white"/>
        </w:rPr>
      </w:pPr>
      <w:r>
        <w:rPr>
          <w:rFonts w:ascii="Times New Roman" w:hAnsi="Times New Roman"/>
          <w:color w:val="C9211E"/>
          <w:sz w:val="28"/>
          <w:highlight w:val="white"/>
        </w:rPr>
      </w:r>
    </w:p>
    <w:p>
      <w:pPr>
        <w:pStyle w:val="Normal"/>
        <w:ind w:left="3969" w:hanging="0"/>
        <w:jc w:val="center"/>
        <w:rPr>
          <w:highlight w:val="white"/>
        </w:rPr>
      </w:pPr>
      <w:r>
        <w:rPr>
          <w:rFonts w:ascii="Times New Roman" w:hAnsi="Times New Roman"/>
          <w:sz w:val="28"/>
          <w:highlight w:val="white"/>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right="-1" w:hanging="0"/>
        <w:jc w:val="right"/>
        <w:rPr>
          <w:rFonts w:ascii="Times New Roman" w:hAnsi="Times New Roman"/>
          <w:sz w:val="28"/>
        </w:rPr>
      </w:pPr>
      <w:r>
        <w:rPr>
          <w:rFonts w:ascii="Times New Roman" w:hAnsi="Times New Roman"/>
          <w:sz w:val="28"/>
        </w:rPr>
      </w:r>
    </w:p>
    <w:p>
      <w:pPr>
        <w:pStyle w:val="Normal"/>
        <w:ind w:right="-1" w:firstLine="709"/>
        <w:jc w:val="center"/>
        <w:rPr>
          <w:highlight w:val="white"/>
        </w:rPr>
      </w:pPr>
      <w:r>
        <w:rPr>
          <w:rFonts w:ascii="Times New Roman" w:hAnsi="Times New Roman"/>
          <w:sz w:val="28"/>
          <w:highlight w:val="white"/>
          <w:u w:val="single"/>
        </w:rPr>
        <w:t>(ОБРАЗЕЦ  заявления)</w:t>
      </w:r>
    </w:p>
    <w:p>
      <w:pPr>
        <w:pStyle w:val="Normal"/>
        <w:ind w:right="-1" w:firstLine="709"/>
        <w:jc w:val="both"/>
        <w:rPr>
          <w:rFonts w:ascii="Times New Roman" w:hAnsi="Times New Roman"/>
          <w:color w:val="000000" w:themeColor="text1"/>
          <w:sz w:val="28"/>
          <w:highlight w:val="yellow"/>
        </w:rPr>
      </w:pPr>
      <w:r>
        <w:rPr>
          <w:rFonts w:ascii="Times New Roman" w:hAnsi="Times New Roman"/>
          <w:color w:val="000000" w:themeColor="text1"/>
          <w:sz w:val="28"/>
          <w:highlight w:val="yellow"/>
        </w:rPr>
      </w:r>
    </w:p>
    <w:p>
      <w:pPr>
        <w:pStyle w:val="Normal"/>
        <w:rPr>
          <w:sz w:val="20"/>
        </w:rPr>
      </w:pPr>
      <w:r>
        <w:rPr>
          <w:sz w:val="20"/>
        </w:rPr>
        <w:tab/>
        <w:tab/>
        <w:tab/>
        <w:tab/>
        <w:tab/>
        <w:tab/>
        <w:t xml:space="preserve"> </w:t>
      </w:r>
      <w:r>
        <w:rPr>
          <w:rFonts w:ascii="Times New Roman" w:hAnsi="Times New Roman"/>
          <w:sz w:val="28"/>
        </w:rPr>
        <w:t xml:space="preserve"> </w:t>
        <w:tab/>
        <w:tab/>
        <w:t>Главе</w:t>
      </w:r>
      <w:r>
        <w:rPr>
          <w:rFonts w:ascii="Times New Roman" w:hAnsi="Times New Roman"/>
          <w:sz w:val="24"/>
        </w:rPr>
        <w:t xml:space="preserve"> </w:t>
      </w:r>
    </w:p>
    <w:p>
      <w:pPr>
        <w:pStyle w:val="Normal"/>
        <w:rPr>
          <w:sz w:val="20"/>
        </w:rPr>
      </w:pPr>
      <w:r>
        <w:rPr>
          <w:rFonts w:ascii="Times New Roman" w:hAnsi="Times New Roman"/>
          <w:sz w:val="24"/>
          <w:highlight w:val="white"/>
        </w:rPr>
        <w:tab/>
        <w:tab/>
        <w:tab/>
        <w:tab/>
        <w:tab/>
        <w:tab/>
        <w:tab/>
        <w:tab/>
      </w:r>
      <w:r>
        <w:rPr>
          <w:rFonts w:ascii="Times New Roman" w:hAnsi="Times New Roman"/>
          <w:sz w:val="28"/>
          <w:highlight w:val="white"/>
        </w:rPr>
        <w:t xml:space="preserve">муниципального образования </w:t>
      </w:r>
    </w:p>
    <w:p>
      <w:pPr>
        <w:pStyle w:val="Normal"/>
        <w:rPr>
          <w:sz w:val="20"/>
        </w:rPr>
      </w:pPr>
      <w:r>
        <w:rPr/>
        <w:t xml:space="preserve">                                          </w:t>
      </w:r>
      <w:r>
        <w:rPr/>
        <w:tab/>
        <w:tab/>
        <w:tab/>
        <w:t xml:space="preserve">      </w:t>
        <w:tab/>
        <w:tab/>
        <w:tab/>
      </w:r>
      <w:r>
        <w:rPr>
          <w:rFonts w:ascii="Times New Roman" w:hAnsi="Times New Roman"/>
          <w:sz w:val="28"/>
        </w:rPr>
        <w:t xml:space="preserve"> Кореновский район</w:t>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ab/>
        <w:tab/>
        <w:tab/>
        <w:tab/>
        <w:tab/>
        <w:tab/>
        <w:tab/>
        <w:tab/>
        <w:tab/>
        <w:tab/>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ab/>
        <w:tab/>
        <w:tab/>
        <w:tab/>
        <w:tab/>
        <w:tab/>
        <w:tab/>
        <w:t>____________________________</w:t>
      </w:r>
    </w:p>
    <w:p>
      <w:pPr>
        <w:pStyle w:val="Normal"/>
        <w:ind w:right="-1" w:hanging="0"/>
        <w:jc w:val="right"/>
        <w:rPr>
          <w:rFonts w:ascii="Times New Roman" w:hAnsi="Times New Roman"/>
          <w:color w:val="000000" w:themeColor="text1"/>
          <w:sz w:val="28"/>
          <w:highlight w:val="white"/>
        </w:rPr>
      </w:pPr>
      <w:r>
        <w:rPr>
          <w:rFonts w:ascii="Times New Roman" w:hAnsi="Times New Roman"/>
          <w:color w:val="000000" w:themeColor="text1"/>
          <w:sz w:val="28"/>
          <w:highlight w:val="white"/>
        </w:rPr>
        <w:t>____________________________</w:t>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1"/>
        <w:spacing w:before="280" w:after="280"/>
        <w:jc w:val="center"/>
        <w:rPr/>
      </w:pPr>
      <w:r>
        <w:rPr>
          <w:b w:val="false"/>
          <w:sz w:val="28"/>
        </w:rPr>
        <w:t>Заявление</w:t>
        <w:br/>
        <w:t>о принятии решения о заключении договора на размещение объектов на землях или земельных участках, находящихся в государственной собственности Краснодарского края, без предоставления земельных участков и установления сервитута, публичного сервитута</w:t>
      </w:r>
    </w:p>
    <w:p>
      <w:pPr>
        <w:pStyle w:val="Normal"/>
        <w:rPr/>
      </w:pPr>
      <w:r>
        <w:rPr/>
      </w:r>
    </w:p>
    <w:p>
      <w:pPr>
        <w:pStyle w:val="127"/>
        <w:rPr/>
      </w:pPr>
      <w:r>
        <w:rPr>
          <w:sz w:val="22"/>
        </w:rPr>
        <w:t>___________________________________________________________________</w:t>
      </w:r>
    </w:p>
    <w:p>
      <w:pPr>
        <w:pStyle w:val="127"/>
        <w:rPr/>
      </w:pPr>
      <w:r>
        <w:rPr>
          <w:sz w:val="22"/>
        </w:rPr>
        <w:t>(Ф.И.О. должностного лица, на имя которого подается заявление)</w:t>
      </w:r>
    </w:p>
    <w:p>
      <w:pPr>
        <w:pStyle w:val="127"/>
        <w:rPr/>
      </w:pPr>
      <w:r>
        <w:rPr>
          <w:sz w:val="22"/>
        </w:rPr>
        <w:t>____________________________________________________________________</w:t>
      </w:r>
    </w:p>
    <w:p>
      <w:pPr>
        <w:pStyle w:val="127"/>
        <w:rPr/>
      </w:pPr>
      <w:r>
        <w:rPr>
          <w:sz w:val="22"/>
        </w:rPr>
        <w:t xml:space="preserve">   </w:t>
      </w:r>
      <w:r>
        <w:rPr>
          <w:sz w:val="22"/>
        </w:rPr>
        <w:t>(наименование и реквизиты юридического лица, индивидуального</w:t>
      </w:r>
    </w:p>
    <w:p>
      <w:pPr>
        <w:pStyle w:val="127"/>
        <w:rPr/>
      </w:pPr>
      <w:r>
        <w:rPr>
          <w:sz w:val="22"/>
        </w:rPr>
        <w:t xml:space="preserve">   </w:t>
      </w:r>
      <w:r>
        <w:rPr>
          <w:sz w:val="22"/>
        </w:rPr>
        <w:t>предпринимателя: Ф.И.О. и паспортные данные физического лица)</w:t>
      </w:r>
    </w:p>
    <w:p>
      <w:pPr>
        <w:pStyle w:val="127"/>
        <w:rPr/>
      </w:pPr>
      <w:r>
        <w:rPr>
          <w:sz w:val="22"/>
        </w:rPr>
        <w:t>Заявление от"___" __________ 20__ г.</w:t>
      </w:r>
    </w:p>
    <w:p>
      <w:pPr>
        <w:pStyle w:val="127"/>
        <w:rPr/>
      </w:pPr>
      <w:r>
        <w:rPr>
          <w:sz w:val="22"/>
        </w:rPr>
        <w:t>Прошу принять решение о заключении договора на размещение объекта:</w:t>
      </w:r>
    </w:p>
    <w:p>
      <w:pPr>
        <w:pStyle w:val="127"/>
        <w:rPr/>
      </w:pPr>
      <w:r>
        <w:rPr>
          <w:sz w:val="22"/>
        </w:rPr>
        <w:t>____________________________________________________________________</w:t>
      </w:r>
    </w:p>
    <w:p>
      <w:pPr>
        <w:pStyle w:val="127"/>
        <w:rPr/>
      </w:pPr>
      <w:r>
        <w:rPr>
          <w:sz w:val="22"/>
        </w:rPr>
        <w:t xml:space="preserve">                      </w:t>
      </w:r>
      <w:r>
        <w:rPr>
          <w:sz w:val="22"/>
        </w:rPr>
        <w:t>(наименование объекта)</w:t>
      </w:r>
    </w:p>
    <w:p>
      <w:pPr>
        <w:pStyle w:val="127"/>
        <w:rPr/>
      </w:pPr>
      <w:r>
        <w:rPr>
          <w:sz w:val="22"/>
        </w:rPr>
        <w:t>на земельном участке по адресу:</w:t>
      </w:r>
    </w:p>
    <w:p>
      <w:pPr>
        <w:pStyle w:val="127"/>
        <w:rPr/>
      </w:pPr>
      <w:r>
        <w:rPr>
          <w:sz w:val="22"/>
        </w:rPr>
        <w:t>____________________________________________________________________</w:t>
      </w:r>
    </w:p>
    <w:p>
      <w:pPr>
        <w:pStyle w:val="127"/>
        <w:rPr/>
      </w:pPr>
      <w:r>
        <w:rPr>
          <w:sz w:val="22"/>
        </w:rPr>
        <w:t>(город, район, улица, кадастровый номер участка, условный номер участка,</w:t>
      </w:r>
    </w:p>
    <w:p>
      <w:pPr>
        <w:pStyle w:val="127"/>
        <w:rPr/>
      </w:pPr>
      <w:r>
        <w:rPr>
          <w:sz w:val="22"/>
        </w:rPr>
        <w:t xml:space="preserve">                                  </w:t>
      </w:r>
      <w:r>
        <w:rPr>
          <w:sz w:val="22"/>
        </w:rPr>
        <w:t>площадь)</w:t>
      </w:r>
    </w:p>
    <w:p>
      <w:pPr>
        <w:pStyle w:val="127"/>
        <w:rPr/>
      </w:pPr>
      <w:r>
        <w:rPr>
          <w:sz w:val="22"/>
        </w:rPr>
        <w:t>сроком на ___________________ месяца(ев).</w:t>
      </w:r>
    </w:p>
    <w:p>
      <w:pPr>
        <w:pStyle w:val="127"/>
        <w:rPr/>
      </w:pPr>
      <w:r>
        <w:rPr>
          <w:sz w:val="22"/>
        </w:rPr>
        <w:t>При этом сообщаю, что планируемый к размещению объект относится к</w:t>
      </w:r>
    </w:p>
    <w:p>
      <w:pPr>
        <w:pStyle w:val="127"/>
        <w:rPr/>
      </w:pPr>
      <w:r>
        <w:rPr>
          <w:sz w:val="22"/>
        </w:rPr>
        <w:t>категории спортивных и детских площадок (нужное подчеркнуть).</w:t>
      </w:r>
    </w:p>
    <w:p>
      <w:pPr>
        <w:pStyle w:val="127"/>
        <w:rPr/>
      </w:pPr>
      <w:r>
        <w:rPr>
          <w:sz w:val="22"/>
        </w:rPr>
        <w:t>Обязуюсь обо всех изменениях, связанных с приведенными в настоящем</w:t>
      </w:r>
    </w:p>
    <w:p>
      <w:pPr>
        <w:pStyle w:val="127"/>
        <w:rPr/>
      </w:pPr>
      <w:r>
        <w:rPr>
          <w:sz w:val="22"/>
        </w:rPr>
        <w:t>заявлении сведениями, сообщать в</w:t>
      </w:r>
    </w:p>
    <w:p>
      <w:pPr>
        <w:pStyle w:val="127"/>
        <w:rPr/>
      </w:pPr>
      <w:r>
        <w:rPr>
          <w:sz w:val="22"/>
        </w:rPr>
        <w:t>____________________________________________________________________</w:t>
      </w:r>
    </w:p>
    <w:p>
      <w:pPr>
        <w:pStyle w:val="127"/>
        <w:rPr/>
      </w:pPr>
      <w:r>
        <w:rPr>
          <w:sz w:val="22"/>
        </w:rPr>
        <w:t>____________________________________________________________________</w:t>
      </w:r>
    </w:p>
    <w:p>
      <w:pPr>
        <w:pStyle w:val="127"/>
        <w:rPr/>
      </w:pPr>
      <w:r>
        <w:rPr>
          <w:sz w:val="22"/>
        </w:rPr>
        <w:t xml:space="preserve">                   </w:t>
      </w:r>
      <w:r>
        <w:rPr>
          <w:sz w:val="22"/>
        </w:rPr>
        <w:t>(наименование уполномоченного органа)</w:t>
      </w:r>
    </w:p>
    <w:p>
      <w:pPr>
        <w:pStyle w:val="127"/>
        <w:rPr/>
      </w:pPr>
      <w:r>
        <w:rPr>
          <w:sz w:val="22"/>
        </w:rPr>
        <w:t>____________________________________________________________________</w:t>
      </w:r>
    </w:p>
    <w:p>
      <w:pPr>
        <w:pStyle w:val="127"/>
        <w:rPr/>
      </w:pPr>
      <w:r>
        <w:rPr>
          <w:sz w:val="22"/>
        </w:rPr>
        <w:t xml:space="preserve">   </w:t>
      </w:r>
      <w:r>
        <w:rPr>
          <w:sz w:val="22"/>
        </w:rPr>
        <w:t>(должность)               (подпись)                  (Ф.И.О.)</w:t>
      </w:r>
    </w:p>
    <w:p>
      <w:pPr>
        <w:pStyle w:val="127"/>
        <w:rPr/>
      </w:pPr>
      <w:r>
        <w:rPr>
          <w:sz w:val="22"/>
        </w:rPr>
        <w:t>"___" __________ 20___ г.</w:t>
      </w:r>
    </w:p>
    <w:p>
      <w:pPr>
        <w:pStyle w:val="Normal"/>
        <w:rPr/>
      </w:pPr>
      <w:r>
        <w:rPr/>
      </w:r>
    </w:p>
    <w:p>
      <w:pPr>
        <w:pStyle w:val="Normal"/>
        <w:ind w:right="-1" w:hanging="0"/>
        <w:jc w:val="center"/>
        <w:rPr>
          <w:highlight w:val="white"/>
        </w:rPr>
      </w:pPr>
      <w:r>
        <w:rPr>
          <w:rFonts w:ascii="Times New Roman" w:hAnsi="Times New Roman"/>
          <w:sz w:val="28"/>
          <w:highlight w:val="white"/>
        </w:rPr>
        <w:tab/>
        <w:tab/>
        <w:tab/>
        <w:tab/>
        <w:tab/>
        <w:tab/>
      </w:r>
    </w:p>
    <w:p>
      <w:pPr>
        <w:pStyle w:val="Normal"/>
        <w:ind w:right="-1" w:hanging="0"/>
        <w:jc w:val="center"/>
        <w:rPr>
          <w:rFonts w:ascii="Times New Roman" w:hAnsi="Times New Roman"/>
          <w:sz w:val="28"/>
        </w:rPr>
      </w:pPr>
      <w:r>
        <w:rPr>
          <w:rFonts w:ascii="Times New Roman" w:hAnsi="Times New Roman"/>
          <w:sz w:val="28"/>
        </w:rPr>
      </w:r>
    </w:p>
    <w:p>
      <w:pPr>
        <w:pStyle w:val="Normal"/>
        <w:jc w:val="both"/>
        <w:rPr>
          <w:rFonts w:ascii="Times New Roman" w:hAnsi="Times New Roman"/>
          <w:sz w:val="28"/>
          <w:highlight w:val="white"/>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highlight w:val="white"/>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highlight w:val="white"/>
        </w:rPr>
      </w:pPr>
      <w:r>
        <w:rPr>
          <w:rFonts w:ascii="Times New Roman" w:hAnsi="Times New Roman"/>
          <w:sz w:val="28"/>
          <w:highlight w:val="white"/>
        </w:rPr>
        <w:t>муниципального образования</w:t>
      </w:r>
    </w:p>
    <w:p>
      <w:pPr>
        <w:pStyle w:val="Normal"/>
        <w:jc w:val="both"/>
        <w:rPr>
          <w:rFonts w:ascii="Times New Roman" w:hAnsi="Times New Roman"/>
          <w:sz w:val="28"/>
          <w:highlight w:val="white"/>
        </w:rPr>
      </w:pPr>
      <w:r>
        <w:rPr>
          <w:rFonts w:ascii="Times New Roman" w:hAnsi="Times New Roman"/>
          <w:sz w:val="28"/>
          <w:highlight w:val="white"/>
        </w:rPr>
        <w:t>Кореновский район,</w:t>
      </w:r>
    </w:p>
    <w:p>
      <w:pPr>
        <w:pStyle w:val="Normal"/>
        <w:jc w:val="both"/>
        <w:rPr>
          <w:rFonts w:ascii="Times New Roman" w:hAnsi="Times New Roman"/>
          <w:sz w:val="28"/>
          <w:highlight w:val="white"/>
        </w:rPr>
      </w:pPr>
      <w:r>
        <w:rPr>
          <w:rFonts w:ascii="Times New Roman" w:hAnsi="Times New Roman"/>
          <w:sz w:val="28"/>
          <w:highlight w:val="white"/>
        </w:rPr>
        <w:t>главный архитектор</w:t>
        <w:tab/>
        <w:tab/>
        <w:tab/>
        <w:tab/>
        <w:tab/>
        <w:tab/>
        <w:t xml:space="preserve">           М.Г. Милославская</w:t>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right"/>
        <w:rPr>
          <w:highlight w:val="white"/>
        </w:rPr>
      </w:pPr>
      <w:r>
        <w:rPr>
          <w:rFonts w:ascii="Times New Roman" w:hAnsi="Times New Roman"/>
          <w:sz w:val="28"/>
          <w:highlight w:val="white"/>
        </w:rPr>
        <w:t>Приложение №  15</w:t>
      </w:r>
    </w:p>
    <w:p>
      <w:pPr>
        <w:pStyle w:val="Normal"/>
        <w:ind w:right="-1" w:hanging="0"/>
        <w:jc w:val="right"/>
        <w:rPr>
          <w:rFonts w:ascii="Times New Roman" w:hAnsi="Times New Roman"/>
          <w:color w:val="C9211E"/>
          <w:sz w:val="28"/>
          <w:highlight w:val="white"/>
        </w:rPr>
      </w:pPr>
      <w:r>
        <w:rPr>
          <w:rFonts w:ascii="Times New Roman" w:hAnsi="Times New Roman"/>
          <w:color w:val="C9211E"/>
          <w:sz w:val="28"/>
          <w:highlight w:val="white"/>
        </w:rPr>
      </w:r>
    </w:p>
    <w:p>
      <w:pPr>
        <w:pStyle w:val="Normal"/>
        <w:ind w:left="3969" w:hanging="0"/>
        <w:jc w:val="center"/>
        <w:rPr>
          <w:highlight w:val="white"/>
        </w:rPr>
      </w:pPr>
      <w:r>
        <w:rPr>
          <w:rFonts w:ascii="Times New Roman" w:hAnsi="Times New Roman"/>
          <w:sz w:val="28"/>
          <w:highlight w:val="white"/>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right="-1" w:hanging="0"/>
        <w:jc w:val="right"/>
        <w:rPr>
          <w:rFonts w:ascii="Times New Roman" w:hAnsi="Times New Roman"/>
          <w:sz w:val="28"/>
        </w:rPr>
      </w:pPr>
      <w:r>
        <w:rPr>
          <w:rFonts w:ascii="Times New Roman" w:hAnsi="Times New Roman"/>
          <w:sz w:val="28"/>
        </w:rPr>
      </w:r>
    </w:p>
    <w:p>
      <w:pPr>
        <w:pStyle w:val="Normal"/>
        <w:ind w:right="-1" w:firstLine="709"/>
        <w:jc w:val="center"/>
        <w:rPr>
          <w:highlight w:val="white"/>
        </w:rPr>
      </w:pPr>
      <w:r>
        <w:rPr>
          <w:rFonts w:ascii="Times New Roman" w:hAnsi="Times New Roman"/>
          <w:sz w:val="28"/>
          <w:highlight w:val="white"/>
          <w:u w:val="single"/>
        </w:rPr>
        <w:t xml:space="preserve">(ОБРАЗЕЦ   заполнения заявления) </w:t>
      </w:r>
    </w:p>
    <w:p>
      <w:pPr>
        <w:pStyle w:val="Normal"/>
        <w:ind w:right="-1" w:firstLine="709"/>
        <w:jc w:val="both"/>
        <w:rPr>
          <w:rFonts w:ascii="Times New Roman" w:hAnsi="Times New Roman"/>
          <w:color w:val="000000" w:themeColor="text1"/>
          <w:sz w:val="28"/>
          <w:highlight w:val="yellow"/>
        </w:rPr>
      </w:pPr>
      <w:r>
        <w:rPr>
          <w:rFonts w:ascii="Times New Roman" w:hAnsi="Times New Roman"/>
          <w:color w:val="000000" w:themeColor="text1"/>
          <w:sz w:val="28"/>
          <w:highlight w:val="yellow"/>
        </w:rPr>
      </w:r>
    </w:p>
    <w:p>
      <w:pPr>
        <w:pStyle w:val="Normal"/>
        <w:rPr>
          <w:sz w:val="20"/>
        </w:rPr>
      </w:pPr>
      <w:r>
        <w:rPr>
          <w:sz w:val="20"/>
        </w:rPr>
        <w:tab/>
        <w:tab/>
        <w:tab/>
        <w:tab/>
        <w:tab/>
        <w:tab/>
        <w:t xml:space="preserve"> </w:t>
      </w:r>
      <w:r>
        <w:rPr>
          <w:rFonts w:ascii="Times New Roman" w:hAnsi="Times New Roman"/>
          <w:sz w:val="28"/>
        </w:rPr>
        <w:t xml:space="preserve"> </w:t>
        <w:tab/>
        <w:tab/>
        <w:t>Главе</w:t>
      </w:r>
      <w:r>
        <w:rPr>
          <w:rFonts w:ascii="Times New Roman" w:hAnsi="Times New Roman"/>
          <w:sz w:val="24"/>
        </w:rPr>
        <w:t xml:space="preserve"> </w:t>
      </w:r>
    </w:p>
    <w:p>
      <w:pPr>
        <w:pStyle w:val="Normal"/>
        <w:rPr>
          <w:sz w:val="20"/>
        </w:rPr>
      </w:pPr>
      <w:r>
        <w:rPr>
          <w:rFonts w:ascii="Times New Roman" w:hAnsi="Times New Roman"/>
          <w:sz w:val="24"/>
          <w:highlight w:val="white"/>
        </w:rPr>
        <w:tab/>
        <w:tab/>
        <w:tab/>
        <w:tab/>
        <w:tab/>
        <w:tab/>
        <w:tab/>
        <w:tab/>
      </w:r>
      <w:r>
        <w:rPr>
          <w:rFonts w:ascii="Times New Roman" w:hAnsi="Times New Roman"/>
          <w:sz w:val="28"/>
          <w:highlight w:val="white"/>
        </w:rPr>
        <w:t xml:space="preserve">муниципального образования </w:t>
      </w:r>
    </w:p>
    <w:p>
      <w:pPr>
        <w:pStyle w:val="Normal"/>
        <w:rPr>
          <w:sz w:val="20"/>
        </w:rPr>
      </w:pPr>
      <w:r>
        <w:rPr/>
        <w:t xml:space="preserve">                                          </w:t>
      </w:r>
      <w:r>
        <w:rPr/>
        <w:tab/>
        <w:tab/>
        <w:tab/>
        <w:t xml:space="preserve">      </w:t>
        <w:tab/>
        <w:tab/>
        <w:tab/>
      </w:r>
      <w:r>
        <w:rPr>
          <w:rFonts w:ascii="Times New Roman" w:hAnsi="Times New Roman"/>
          <w:sz w:val="28"/>
        </w:rPr>
        <w:t xml:space="preserve"> Кореновский район</w:t>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ab/>
        <w:tab/>
        <w:tab/>
        <w:tab/>
        <w:tab/>
        <w:tab/>
        <w:tab/>
        <w:tab/>
        <w:tab/>
        <w:tab/>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ab/>
        <w:tab/>
        <w:tab/>
        <w:tab/>
        <w:tab/>
        <w:tab/>
        <w:tab/>
        <w:t>____________________________</w:t>
      </w:r>
    </w:p>
    <w:p>
      <w:pPr>
        <w:pStyle w:val="Normal"/>
        <w:ind w:right="-1" w:hanging="0"/>
        <w:jc w:val="right"/>
        <w:rPr>
          <w:rFonts w:ascii="Times New Roman" w:hAnsi="Times New Roman"/>
          <w:color w:val="000000" w:themeColor="text1"/>
          <w:sz w:val="28"/>
          <w:highlight w:val="white"/>
        </w:rPr>
      </w:pPr>
      <w:r>
        <w:rPr>
          <w:rFonts w:ascii="Times New Roman" w:hAnsi="Times New Roman"/>
          <w:color w:val="000000" w:themeColor="text1"/>
          <w:sz w:val="28"/>
          <w:highlight w:val="white"/>
        </w:rPr>
        <w:t>____________________________</w:t>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1"/>
        <w:spacing w:before="280" w:after="280"/>
        <w:jc w:val="center"/>
        <w:rPr/>
      </w:pPr>
      <w:r>
        <w:rPr>
          <w:b w:val="false"/>
          <w:sz w:val="28"/>
        </w:rPr>
        <w:t>Заявление</w:t>
        <w:br/>
        <w:t xml:space="preserve">о принятии решения о заключении договора на размещение объектов на землях или земельных участках, находящихся </w:t>
      </w:r>
      <w:r>
        <w:rPr>
          <w:b w:val="false"/>
          <w:sz w:val="28"/>
          <w:highlight w:val="white"/>
        </w:rPr>
        <w:t>,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rPr/>
      </w:pPr>
      <w:r>
        <w:rPr>
          <w:rFonts w:ascii="Times New Roman" w:hAnsi="Times New Roman"/>
          <w:sz w:val="28"/>
          <w:u w:val="single"/>
        </w:rPr>
        <w:t>Иванов Иван Иванович____________________________________________</w:t>
      </w:r>
    </w:p>
    <w:p>
      <w:pPr>
        <w:pStyle w:val="127"/>
        <w:rPr/>
      </w:pPr>
      <w:r>
        <w:rPr>
          <w:sz w:val="22"/>
        </w:rPr>
        <w:t>(Ф.И.О. должностного лица, на имя которого подается заявление)</w:t>
      </w:r>
    </w:p>
    <w:p>
      <w:pPr>
        <w:pStyle w:val="127"/>
        <w:rPr>
          <w:sz w:val="22"/>
        </w:rPr>
      </w:pPr>
      <w:r>
        <w:rPr>
          <w:sz w:val="22"/>
        </w:rPr>
        <w:t>паспорт серия:</w:t>
      </w:r>
      <w:r>
        <w:rPr>
          <w:sz w:val="22"/>
          <w:u w:val="single"/>
        </w:rPr>
        <w:t>0304</w:t>
      </w:r>
      <w:r>
        <w:rPr>
          <w:sz w:val="22"/>
        </w:rPr>
        <w:t xml:space="preserve">номер:055555, выдан </w:t>
      </w:r>
      <w:r>
        <w:rPr>
          <w:rFonts w:ascii="Times New Roman" w:hAnsi="Times New Roman"/>
          <w:sz w:val="28"/>
          <w:highlight w:val="white"/>
          <w:u w:val="single"/>
        </w:rPr>
        <w:t>УВД по г. Краснодару</w:t>
      </w:r>
    </w:p>
    <w:p>
      <w:pPr>
        <w:pStyle w:val="127"/>
        <w:rPr>
          <w:sz w:val="22"/>
        </w:rPr>
      </w:pPr>
      <w:r>
        <w:rPr>
          <w:sz w:val="22"/>
        </w:rPr>
        <w:t xml:space="preserve">дата выдачи: </w:t>
      </w:r>
      <w:r>
        <w:rPr>
          <w:rFonts w:ascii="Times New Roman" w:hAnsi="Times New Roman"/>
          <w:sz w:val="28"/>
          <w:highlight w:val="white"/>
          <w:u w:val="single"/>
        </w:rPr>
        <w:t xml:space="preserve">23 марта 2009 год </w:t>
      </w:r>
      <w:r>
        <w:rPr>
          <w:sz w:val="22"/>
        </w:rPr>
        <w:t>;</w:t>
      </w:r>
    </w:p>
    <w:p>
      <w:pPr>
        <w:pStyle w:val="127"/>
        <w:rPr/>
      </w:pPr>
      <w:r>
        <w:rPr>
          <w:sz w:val="22"/>
        </w:rPr>
        <w:t>____________________________________________________________________</w:t>
      </w:r>
    </w:p>
    <w:p>
      <w:pPr>
        <w:pStyle w:val="127"/>
        <w:rPr/>
      </w:pPr>
      <w:r>
        <w:rPr>
          <w:sz w:val="22"/>
        </w:rPr>
        <w:t xml:space="preserve">   </w:t>
      </w:r>
      <w:r>
        <w:rPr>
          <w:sz w:val="22"/>
        </w:rPr>
        <w:t>(наименование и реквизиты юридического лица, индивидуального</w:t>
      </w:r>
    </w:p>
    <w:p>
      <w:pPr>
        <w:pStyle w:val="127"/>
        <w:rPr/>
      </w:pPr>
      <w:r>
        <w:rPr>
          <w:sz w:val="22"/>
        </w:rPr>
        <w:t xml:space="preserve">   </w:t>
      </w:r>
      <w:r>
        <w:rPr>
          <w:sz w:val="22"/>
        </w:rPr>
        <w:t>предпринимателя: Ф.И.О. и паспортные данные физического лица)</w:t>
      </w:r>
    </w:p>
    <w:p>
      <w:pPr>
        <w:pStyle w:val="127"/>
        <w:rPr/>
      </w:pPr>
      <w:r>
        <w:rPr>
          <w:sz w:val="22"/>
        </w:rPr>
        <w:t>Заявление от"05" марта 2026г.</w:t>
      </w:r>
    </w:p>
    <w:p>
      <w:pPr>
        <w:pStyle w:val="127"/>
        <w:rPr/>
      </w:pPr>
      <w:r>
        <w:rPr>
          <w:sz w:val="22"/>
        </w:rPr>
        <w:t>Прошу принять решение о заключении договора на размещение объекта:</w:t>
      </w:r>
    </w:p>
    <w:p>
      <w:pPr>
        <w:pStyle w:val="127"/>
        <w:rPr>
          <w:u w:val="single"/>
        </w:rPr>
      </w:pPr>
      <w:r>
        <w:rPr>
          <w:sz w:val="22"/>
          <w:u w:val="single"/>
        </w:rPr>
        <w:t>спортивные и детские площадки______________________________________</w:t>
      </w:r>
    </w:p>
    <w:p>
      <w:pPr>
        <w:pStyle w:val="127"/>
        <w:rPr/>
      </w:pPr>
      <w:r>
        <w:rPr>
          <w:sz w:val="22"/>
        </w:rPr>
        <w:t xml:space="preserve">                      </w:t>
      </w:r>
      <w:r>
        <w:rPr>
          <w:sz w:val="22"/>
        </w:rPr>
        <w:t>(наименование объекта)</w:t>
      </w:r>
    </w:p>
    <w:p>
      <w:pPr>
        <w:pStyle w:val="127"/>
        <w:rPr/>
      </w:pPr>
      <w:r>
        <w:rPr>
          <w:sz w:val="22"/>
        </w:rPr>
        <w:t>на земельном участке по адресу:</w:t>
      </w:r>
    </w:p>
    <w:p>
      <w:pPr>
        <w:pStyle w:val="127"/>
        <w:rPr/>
      </w:pPr>
      <w:r>
        <w:rPr>
          <w:sz w:val="22"/>
          <w:u w:val="single"/>
        </w:rPr>
        <w:t xml:space="preserve">Краснодарский край. г. Кореновск, ул. Солнечная, 59, 23:440000000:46, </w:t>
      </w:r>
    </w:p>
    <w:p>
      <w:pPr>
        <w:pStyle w:val="127"/>
        <w:rPr/>
      </w:pPr>
      <w:r>
        <w:rPr>
          <w:sz w:val="22"/>
          <w:u w:val="single"/>
        </w:rPr>
        <w:t>500  кв.м._</w:t>
      </w:r>
      <w:r>
        <w:rPr>
          <w:sz w:val="22"/>
        </w:rPr>
        <w:t>___________________________________________________________</w:t>
      </w:r>
    </w:p>
    <w:p>
      <w:pPr>
        <w:pStyle w:val="127"/>
        <w:rPr/>
      </w:pPr>
      <w:r>
        <w:rPr>
          <w:sz w:val="22"/>
        </w:rPr>
        <w:t>(город, район, улица, кадастровый номер участка, условный номер участка,</w:t>
      </w:r>
    </w:p>
    <w:p>
      <w:pPr>
        <w:pStyle w:val="127"/>
        <w:rPr/>
      </w:pPr>
      <w:r>
        <w:rPr>
          <w:sz w:val="22"/>
        </w:rPr>
        <w:t xml:space="preserve">                                  </w:t>
      </w:r>
      <w:r>
        <w:rPr>
          <w:sz w:val="22"/>
        </w:rPr>
        <w:t>площадь)</w:t>
      </w:r>
    </w:p>
    <w:p>
      <w:pPr>
        <w:pStyle w:val="127"/>
        <w:rPr/>
      </w:pPr>
      <w:r>
        <w:rPr>
          <w:sz w:val="22"/>
        </w:rPr>
        <w:t xml:space="preserve">сроком на </w:t>
      </w:r>
      <w:r>
        <w:rPr>
          <w:sz w:val="22"/>
          <w:u w:val="single"/>
        </w:rPr>
        <w:t>шесть</w:t>
      </w:r>
      <w:r>
        <w:rPr>
          <w:sz w:val="22"/>
        </w:rPr>
        <w:t xml:space="preserve"> месяца(ев).</w:t>
      </w:r>
    </w:p>
    <w:p>
      <w:pPr>
        <w:pStyle w:val="127"/>
        <w:rPr/>
      </w:pPr>
      <w:r>
        <w:rPr>
          <w:sz w:val="22"/>
        </w:rPr>
        <w:t>При этом сообщаю, что планируемый к размещению объект относится к</w:t>
      </w:r>
    </w:p>
    <w:p>
      <w:pPr>
        <w:pStyle w:val="127"/>
        <w:rPr/>
      </w:pPr>
      <w:r>
        <w:rPr>
          <w:sz w:val="22"/>
        </w:rPr>
        <w:t>категории спортивных и детских площадок (нужное подчеркнуть).</w:t>
      </w:r>
    </w:p>
    <w:p>
      <w:pPr>
        <w:pStyle w:val="127"/>
        <w:rPr/>
      </w:pPr>
      <w:r>
        <w:rPr>
          <w:sz w:val="22"/>
        </w:rPr>
        <w:t>Обязуюсь обо всех изменениях, связанных с приведенными в настоящем</w:t>
      </w:r>
    </w:p>
    <w:p>
      <w:pPr>
        <w:pStyle w:val="127"/>
        <w:rPr/>
      </w:pPr>
      <w:r>
        <w:rPr>
          <w:sz w:val="22"/>
        </w:rPr>
        <w:t xml:space="preserve">заявлении сведениями, сообщать в </w:t>
      </w:r>
    </w:p>
    <w:p>
      <w:pPr>
        <w:pStyle w:val="127"/>
        <w:rPr/>
      </w:pPr>
      <w:r>
        <w:rPr>
          <w:sz w:val="22"/>
        </w:rPr>
        <w:t>____________________________________________________________________</w:t>
      </w:r>
    </w:p>
    <w:p>
      <w:pPr>
        <w:pStyle w:val="127"/>
        <w:rPr/>
      </w:pPr>
      <w:r>
        <w:rPr>
          <w:sz w:val="22"/>
        </w:rPr>
        <w:t>____________________________________________________________________</w:t>
      </w:r>
    </w:p>
    <w:p>
      <w:pPr>
        <w:pStyle w:val="127"/>
        <w:rPr/>
      </w:pPr>
      <w:r>
        <w:rPr>
          <w:sz w:val="22"/>
        </w:rPr>
        <w:t xml:space="preserve">                   </w:t>
      </w:r>
      <w:r>
        <w:rPr>
          <w:sz w:val="22"/>
        </w:rPr>
        <w:t>(наименование уполномоченного органа)</w:t>
      </w:r>
    </w:p>
    <w:p>
      <w:pPr>
        <w:pStyle w:val="127"/>
        <w:rPr/>
      </w:pPr>
      <w:r>
        <w:rPr>
          <w:sz w:val="22"/>
        </w:rPr>
        <w:t>____________________________________________________________________</w:t>
      </w:r>
    </w:p>
    <w:p>
      <w:pPr>
        <w:pStyle w:val="127"/>
        <w:rPr/>
      </w:pPr>
      <w:r>
        <w:rPr>
          <w:sz w:val="22"/>
        </w:rPr>
        <w:t xml:space="preserve">   </w:t>
      </w:r>
      <w:r>
        <w:rPr>
          <w:sz w:val="22"/>
        </w:rPr>
        <w:t>(должность)               (подпись)                  (Ф.И.О.)</w:t>
      </w:r>
    </w:p>
    <w:p>
      <w:pPr>
        <w:pStyle w:val="127"/>
        <w:rPr/>
      </w:pPr>
      <w:r>
        <w:rPr>
          <w:sz w:val="22"/>
        </w:rPr>
        <w:t>"___" __________ 20___ г.</w:t>
      </w:r>
    </w:p>
    <w:p>
      <w:pPr>
        <w:pStyle w:val="Normal"/>
        <w:rPr/>
      </w:pPr>
      <w:r>
        <w:rPr/>
      </w:r>
    </w:p>
    <w:p>
      <w:pPr>
        <w:pStyle w:val="Normal"/>
        <w:ind w:right="-1" w:hanging="0"/>
        <w:jc w:val="center"/>
        <w:rPr>
          <w:highlight w:val="white"/>
        </w:rPr>
      </w:pPr>
      <w:r>
        <w:rPr>
          <w:rFonts w:ascii="Times New Roman" w:hAnsi="Times New Roman"/>
          <w:sz w:val="28"/>
          <w:highlight w:val="white"/>
        </w:rPr>
        <w:tab/>
        <w:tab/>
        <w:tab/>
        <w:tab/>
        <w:tab/>
        <w:tab/>
      </w:r>
    </w:p>
    <w:p>
      <w:pPr>
        <w:pStyle w:val="Normal"/>
        <w:ind w:right="-1" w:hanging="0"/>
        <w:jc w:val="center"/>
        <w:rPr>
          <w:rFonts w:ascii="Times New Roman" w:hAnsi="Times New Roman"/>
          <w:sz w:val="28"/>
        </w:rPr>
      </w:pPr>
      <w:r>
        <w:rPr>
          <w:rFonts w:ascii="Times New Roman" w:hAnsi="Times New Roman"/>
          <w:sz w:val="28"/>
        </w:rPr>
      </w:r>
    </w:p>
    <w:p>
      <w:pPr>
        <w:pStyle w:val="Normal"/>
        <w:jc w:val="both"/>
        <w:rPr>
          <w:rFonts w:ascii="Times New Roman" w:hAnsi="Times New Roman"/>
          <w:sz w:val="28"/>
          <w:highlight w:val="white"/>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highlight w:val="white"/>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highlight w:val="white"/>
        </w:rPr>
      </w:pPr>
      <w:r>
        <w:rPr>
          <w:rFonts w:ascii="Times New Roman" w:hAnsi="Times New Roman"/>
          <w:sz w:val="28"/>
          <w:highlight w:val="white"/>
        </w:rPr>
        <w:t>муниципального образования</w:t>
      </w:r>
    </w:p>
    <w:p>
      <w:pPr>
        <w:pStyle w:val="Normal"/>
        <w:jc w:val="both"/>
        <w:rPr>
          <w:rFonts w:ascii="Times New Roman" w:hAnsi="Times New Roman"/>
          <w:sz w:val="28"/>
          <w:highlight w:val="white"/>
        </w:rPr>
      </w:pPr>
      <w:r>
        <w:rPr>
          <w:rFonts w:ascii="Times New Roman" w:hAnsi="Times New Roman"/>
          <w:sz w:val="28"/>
          <w:highlight w:val="white"/>
        </w:rPr>
        <w:t>Кореновский район,</w:t>
      </w:r>
    </w:p>
    <w:p>
      <w:pPr>
        <w:pStyle w:val="Normal"/>
        <w:jc w:val="both"/>
        <w:rPr>
          <w:rFonts w:ascii="Times New Roman" w:hAnsi="Times New Roman"/>
          <w:sz w:val="28"/>
          <w:highlight w:val="white"/>
        </w:rPr>
      </w:pPr>
      <w:r>
        <w:rPr>
          <w:highlight w:val="white"/>
        </w:rPr>
        <w:t>г</w:t>
      </w:r>
      <w:r>
        <w:rPr>
          <w:rFonts w:ascii="Times New Roman" w:hAnsi="Times New Roman"/>
          <w:sz w:val="28"/>
          <w:highlight w:val="white"/>
        </w:rPr>
        <w:t>лавный архитектор</w:t>
        <w:tab/>
        <w:tab/>
        <w:tab/>
        <w:tab/>
        <w:tab/>
        <w:tab/>
        <w:t xml:space="preserve">           М.Г. Милославская</w:t>
      </w:r>
    </w:p>
    <w:p>
      <w:pPr>
        <w:pStyle w:val="Normal"/>
        <w:ind w:right="-1" w:hanging="0"/>
        <w:jc w:val="center"/>
        <w:rPr>
          <w:rFonts w:ascii="Times New Roman" w:hAnsi="Times New Roman"/>
          <w:sz w:val="28"/>
        </w:rPr>
      </w:pPr>
      <w:r>
        <w:rPr>
          <w:rFonts w:ascii="Times New Roman" w:hAnsi="Times New Roman"/>
          <w:sz w:val="28"/>
        </w:rPr>
        <w:tab/>
        <w:tab/>
      </w:r>
    </w:p>
    <w:p>
      <w:pPr>
        <w:pStyle w:val="Normal"/>
        <w:ind w:right="-1" w:hanging="0"/>
        <w:jc w:val="center"/>
        <w:rPr>
          <w:highlight w:val="white"/>
        </w:rPr>
      </w:pPr>
      <w:r>
        <w:rPr/>
        <w:tab/>
        <w:tab/>
        <w:tab/>
        <w:tab/>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hanging="0"/>
        <w:jc w:val="center"/>
        <w:rPr>
          <w:highlight w:val="yellow"/>
        </w:rPr>
      </w:pPr>
      <w:r>
        <w:rPr>
          <w:highlight w:val="yellow"/>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ind w:right="-1" w:hanging="0"/>
        <w:jc w:val="center"/>
        <w:rPr>
          <w:highlight w:val="white"/>
        </w:rPr>
      </w:pPr>
      <w:r>
        <w:rPr>
          <w:rFonts w:ascii="Times New Roman" w:hAnsi="Times New Roman"/>
          <w:sz w:val="28"/>
          <w:highlight w:val="white"/>
        </w:rPr>
        <w:tab/>
        <w:tab/>
        <w:tab/>
        <w:tab/>
        <w:tab/>
        <w:tab/>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tab/>
        <w:tab/>
      </w:r>
    </w:p>
    <w:p>
      <w:pPr>
        <w:pStyle w:val="Normal"/>
        <w:ind w:right="-1" w:hanging="0"/>
        <w:jc w:val="center"/>
        <w:rPr>
          <w:highlight w:val="white"/>
        </w:rPr>
      </w:pPr>
      <w:r>
        <w:rPr>
          <w:rFonts w:ascii="Times New Roman" w:hAnsi="Times New Roman"/>
          <w:sz w:val="28"/>
          <w:highlight w:val="white"/>
        </w:rPr>
        <w:tab/>
        <w:tab/>
        <w:tab/>
        <w:tab/>
        <w:tab/>
      </w:r>
    </w:p>
    <w:p>
      <w:pPr>
        <w:pStyle w:val="Normal"/>
        <w:ind w:right="-1" w:hanging="0"/>
        <w:jc w:val="center"/>
        <w:rPr>
          <w:highlight w:val="white"/>
        </w:rPr>
      </w:pPr>
      <w:r>
        <w:rPr>
          <w:highlight w:val="white"/>
        </w:rPr>
      </w:r>
    </w:p>
    <w:p>
      <w:pPr>
        <w:pStyle w:val="Normal"/>
        <w:ind w:right="-1" w:hanging="0"/>
        <w:jc w:val="center"/>
        <w:rPr>
          <w:highlight w:val="white"/>
        </w:rPr>
      </w:pPr>
      <w:r>
        <w:rPr>
          <w:highlight w:val="white"/>
        </w:rPr>
      </w:r>
    </w:p>
    <w:p>
      <w:pPr>
        <w:pStyle w:val="Normal"/>
        <w:ind w:right="-1" w:hanging="0"/>
        <w:jc w:val="center"/>
        <w:rPr>
          <w:highlight w:val="white"/>
        </w:rPr>
      </w:pPr>
      <w:r>
        <w:rPr>
          <w:highlight w:val="white"/>
        </w:rPr>
      </w:r>
    </w:p>
    <w:p>
      <w:pPr>
        <w:pStyle w:val="Normal"/>
        <w:ind w:right="-1" w:hanging="0"/>
        <w:jc w:val="center"/>
        <w:rPr>
          <w:highlight w:val="white"/>
        </w:rPr>
      </w:pPr>
      <w:r>
        <w:rPr>
          <w:highlight w:val="white"/>
        </w:rPr>
      </w:r>
    </w:p>
    <w:p>
      <w:pPr>
        <w:pStyle w:val="Normal"/>
        <w:ind w:right="-1" w:hanging="0"/>
        <w:jc w:val="center"/>
        <w:rPr>
          <w:highlight w:val="white"/>
        </w:rPr>
      </w:pPr>
      <w:r>
        <w:rPr>
          <w:highlight w:val="white"/>
        </w:rPr>
      </w:r>
    </w:p>
    <w:p>
      <w:pPr>
        <w:pStyle w:val="Normal"/>
        <w:ind w:right="-1" w:hanging="0"/>
        <w:jc w:val="center"/>
        <w:rPr>
          <w:highlight w:val="white"/>
        </w:rPr>
      </w:pPr>
      <w:r>
        <w:rPr>
          <w:highlight w:val="white"/>
        </w:rPr>
      </w:r>
    </w:p>
    <w:p>
      <w:pPr>
        <w:pStyle w:val="Normal"/>
        <w:ind w:right="-1" w:hanging="0"/>
        <w:jc w:val="center"/>
        <w:rPr>
          <w:highlight w:val="white"/>
        </w:rPr>
      </w:pPr>
      <w:r>
        <w:rPr>
          <w:highlight w:val="white"/>
        </w:rPr>
      </w:r>
    </w:p>
    <w:p>
      <w:pPr>
        <w:pStyle w:val="Normal"/>
        <w:ind w:right="-1" w:hanging="0"/>
        <w:jc w:val="center"/>
        <w:rPr>
          <w:highlight w:val="white"/>
        </w:rPr>
      </w:pPr>
      <w:r>
        <w:rPr>
          <w:highlight w:val="white"/>
        </w:rPr>
      </w:r>
    </w:p>
    <w:p>
      <w:pPr>
        <w:pStyle w:val="Normal"/>
        <w:ind w:right="-1" w:hanging="0"/>
        <w:jc w:val="center"/>
        <w:rPr>
          <w:highlight w:val="white"/>
        </w:rPr>
      </w:pPr>
      <w:r>
        <w:rPr>
          <w:highlight w:val="white"/>
        </w:rPr>
      </w:r>
    </w:p>
    <w:p>
      <w:pPr>
        <w:pStyle w:val="Normal"/>
        <w:ind w:right="-1" w:firstLine="709"/>
        <w:jc w:val="both"/>
        <w:rPr>
          <w:rFonts w:ascii="Times New Roman" w:hAnsi="Times New Roman"/>
          <w:b/>
          <w:sz w:val="28"/>
          <w:highlight w:val="red"/>
        </w:rPr>
      </w:pPr>
      <w:r>
        <w:rPr>
          <w:rFonts w:ascii="Times New Roman" w:hAnsi="Times New Roman"/>
          <w:b/>
          <w:sz w:val="28"/>
          <w:highlight w:val="red"/>
        </w:rPr>
      </w:r>
    </w:p>
    <w:p>
      <w:pPr>
        <w:sectPr>
          <w:type w:val="continuous"/>
          <w:pgSz w:w="11906" w:h="16838"/>
          <w:pgMar w:left="1701" w:right="567" w:gutter="0" w:header="0" w:top="1134" w:footer="0" w:bottom="1134"/>
          <w:formProt w:val="false"/>
          <w:textDirection w:val="lrTb"/>
          <w:docGrid w:type="default" w:linePitch="100" w:charSpace="8192"/>
        </w:sectPr>
      </w:pPr>
    </w:p>
    <w:p>
      <w:pPr>
        <w:pStyle w:val="Normal"/>
        <w:rPr>
          <w:highlight w:val="red"/>
        </w:rPr>
      </w:pPr>
      <w:r>
        <w:rPr>
          <w:highlight w:val="red"/>
        </w:rPr>
        <mc:AlternateContent>
          <mc:Choice Requires="wps">
            <w:drawing>
              <wp:anchor behindDoc="0" distT="635" distB="0" distL="635" distR="0" simplePos="0" locked="0" layoutInCell="0" allowOverlap="1" relativeHeight="264">
                <wp:simplePos x="0" y="0"/>
                <wp:positionH relativeFrom="page">
                  <wp:posOffset>476250</wp:posOffset>
                </wp:positionH>
                <wp:positionV relativeFrom="line">
                  <wp:posOffset>635</wp:posOffset>
                </wp:positionV>
                <wp:extent cx="229235" cy="229235"/>
                <wp:effectExtent l="635" t="635" r="0" b="0"/>
                <wp:wrapNone/>
                <wp:docPr id="5" name="Picture 5"/>
                <a:graphic xmlns:a="http://schemas.openxmlformats.org/drawingml/2006/main">
                  <a:graphicData uri="http://schemas.microsoft.com/office/word/2010/wordprocessingShape">
                    <wps:wsp>
                      <wps:cNvSpPr/>
                      <wps:spPr>
                        <a:xfrm>
                          <a:off x="0" y="0"/>
                          <a:ext cx="229320" cy="229320"/>
                        </a:xfrm>
                        <a:prstGeom prst="rect">
                          <a:avLst/>
                        </a:prstGeom>
                        <a:solidFill>
                          <a:srgbClr val="ffffff"/>
                        </a:solid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5" path="m0,0l-2147483645,0l-2147483645,-2147483646l0,-2147483646xe" fillcolor="white" stroked="f" o:allowincell="f" style="position:absolute;margin-left:37.5pt;margin-top:0.05pt;width:18pt;height:18pt;mso-wrap-style:none;v-text-anchor:middle;mso-position-horizontal-relative:page">
                <v:fill o:detectmouseclick="t" type="solid" color2="black"/>
                <v:stroke color="#3465a4" joinstyle="round" endcap="flat"/>
                <v:textbox>
                  <w:txbxContent>
                    <w:p>
                      <w:pPr>
                        <w:pStyle w:val="Style33"/>
                        <w:spacing w:lineRule="auto" w:line="276" w:before="0" w:after="140"/>
                        <w:rPr/>
                      </w:pPr>
                      <w:r>
                        <w:rPr/>
                      </w:r>
                    </w:p>
                  </w:txbxContent>
                </v:textbox>
                <w10:wrap type="none"/>
              </v:rect>
            </w:pict>
          </mc:Fallback>
        </mc:AlternateContent>
      </w:r>
    </w:p>
    <w:p>
      <w:pPr>
        <w:pStyle w:val="Normal"/>
        <w:rPr>
          <w:highlight w:val="red"/>
        </w:rPr>
      </w:pPr>
      <w:r>
        <w:rPr>
          <w:highlight w:val="red"/>
        </w:rPr>
      </w:r>
    </w:p>
    <w:p>
      <w:pPr>
        <w:sectPr>
          <w:type w:val="continuous"/>
          <w:pgSz w:w="11906" w:h="16838"/>
          <w:pgMar w:left="1701" w:right="567" w:gutter="0" w:header="0" w:top="1134" w:footer="0" w:bottom="1134"/>
          <w:formProt w:val="false"/>
          <w:textDirection w:val="lrTb"/>
          <w:docGrid w:type="default" w:linePitch="100" w:charSpace="8192"/>
        </w:sectPr>
      </w:pP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rPr>
      </w:pPr>
      <w:r>
        <w:rPr>
          <w:rFonts w:ascii="Times New Roman" w:hAnsi="Times New Roman"/>
          <w:sz w:val="28"/>
          <w:shd w:fill="FFFFFF" w:val="clear"/>
        </w:rPr>
        <w:t>Приложение №16</w:t>
      </w:r>
    </w:p>
    <w:p>
      <w:pPr>
        <w:pStyle w:val="Normal"/>
        <w:ind w:right="-1" w:hanging="0"/>
        <w:rPr>
          <w:rFonts w:ascii="Times New Roman" w:hAnsi="Times New Roman"/>
          <w:sz w:val="28"/>
        </w:rPr>
      </w:pPr>
      <w:r>
        <w:rPr>
          <w:rFonts w:ascii="Times New Roman" w:hAnsi="Times New Roman"/>
          <w:sz w:val="28"/>
        </w:rPr>
        <w:t xml:space="preserve"> </w:t>
      </w:r>
    </w:p>
    <w:p>
      <w:pPr>
        <w:pStyle w:val="Normal"/>
        <w:ind w:left="3969" w:hanging="0"/>
        <w:jc w:val="center"/>
        <w:rPr>
          <w:highlight w:val="white"/>
        </w:rPr>
      </w:pPr>
      <w:r>
        <w:rPr>
          <w:rFonts w:ascii="Times New Roman" w:hAnsi="Times New Roman"/>
          <w:sz w:val="28"/>
          <w:highlight w:val="white"/>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right="-1" w:hanging="0"/>
        <w:jc w:val="right"/>
        <w:rPr>
          <w:rFonts w:ascii="Times New Roman" w:hAnsi="Times New Roman"/>
          <w:sz w:val="28"/>
        </w:rPr>
      </w:pPr>
      <w:r>
        <w:rPr>
          <w:rFonts w:ascii="Times New Roman" w:hAnsi="Times New Roman"/>
          <w:sz w:val="28"/>
        </w:rPr>
      </w:r>
    </w:p>
    <w:p>
      <w:pPr>
        <w:pStyle w:val="Normal"/>
        <w:ind w:right="-1" w:firstLine="709"/>
        <w:jc w:val="center"/>
        <w:rPr/>
      </w:pPr>
      <w:r>
        <w:rPr>
          <w:rFonts w:ascii="Times New Roman" w:hAnsi="Times New Roman"/>
          <w:sz w:val="28"/>
          <w:u w:val="single"/>
        </w:rPr>
        <w:t>(ОБРАЗЕЦ заявления )</w:t>
      </w:r>
    </w:p>
    <w:p>
      <w:pPr>
        <w:pStyle w:val="Normal"/>
        <w:ind w:right="-1" w:hanging="0"/>
        <w:jc w:val="right"/>
        <w:rPr>
          <w:rFonts w:ascii="Times New Roman" w:hAnsi="Times New Roman"/>
          <w:sz w:val="28"/>
        </w:rPr>
      </w:pPr>
      <w:r>
        <w:rPr>
          <w:rFonts w:ascii="Times New Roman" w:hAnsi="Times New Roman"/>
          <w:sz w:val="28"/>
        </w:rPr>
      </w:r>
    </w:p>
    <w:p>
      <w:pPr>
        <w:pStyle w:val="Style33"/>
        <w:ind w:right="-1" w:hanging="0"/>
        <w:jc w:val="center"/>
        <w:rPr>
          <w:shd w:fill="FF1AFF" w:val="clear"/>
        </w:rPr>
      </w:pPr>
      <w:bookmarkStart w:id="392" w:name="p_31433"/>
      <w:bookmarkEnd w:id="392"/>
      <w:r>
        <w:rPr>
          <w:sz w:val="28"/>
          <w:shd w:fill="FFFFFF" w:val="clear"/>
        </w:rPr>
        <w:t>Форма заявления</w:t>
        <w:br/>
        <w:t>о заключении договора на размещение пунктов приема вторичного сырья, для размещения которых не требуется разрешение на строительство, на землях или земельных участках, находящихся государственной собственности Краснодарского края, без предоставления земельных участков и установления сервитута, публичного сервитута</w:t>
      </w:r>
    </w:p>
    <w:p>
      <w:pPr>
        <w:pStyle w:val="Style33"/>
        <w:ind w:right="-1" w:hanging="0"/>
        <w:jc w:val="center"/>
        <w:rPr>
          <w:rFonts w:ascii="Times New Roman" w:hAnsi="Times New Roman"/>
          <w:sz w:val="28"/>
          <w:shd w:fill="FFFFFF" w:val="clear"/>
        </w:rPr>
      </w:pPr>
      <w:r>
        <w:rPr>
          <w:rFonts w:ascii="Times New Roman" w:hAnsi="Times New Roman"/>
          <w:sz w:val="28"/>
          <w:shd w:fill="FFFFFF" w:val="clear"/>
        </w:rPr>
      </w:r>
    </w:p>
    <w:p>
      <w:pPr>
        <w:pStyle w:val="Style33"/>
        <w:ind w:right="-1" w:hanging="0"/>
        <w:jc w:val="center"/>
        <w:rPr>
          <w:rFonts w:ascii="Times New Roman" w:hAnsi="Times New Roman"/>
          <w:sz w:val="28"/>
          <w:shd w:fill="FFFFFF" w:val="clear"/>
        </w:rPr>
      </w:pPr>
      <w:r>
        <w:rPr>
          <w:rFonts w:ascii="Times New Roman" w:hAnsi="Times New Roman"/>
          <w:sz w:val="28"/>
          <w:shd w:fill="FFFFFF" w:val="clear"/>
        </w:rPr>
      </w:r>
    </w:p>
    <w:p>
      <w:pPr>
        <w:pStyle w:val="Normal"/>
        <w:rPr>
          <w:sz w:val="20"/>
        </w:rPr>
      </w:pPr>
      <w:r>
        <w:rPr>
          <w:rFonts w:ascii="Times New Roman" w:hAnsi="Times New Roman"/>
          <w:sz w:val="28"/>
        </w:rPr>
        <w:tab/>
        <w:tab/>
        <w:tab/>
        <w:tab/>
        <w:tab/>
        <w:tab/>
        <w:tab/>
        <w:tab/>
        <w:t>Главе</w:t>
      </w:r>
      <w:r>
        <w:rPr>
          <w:rFonts w:ascii="Times New Roman" w:hAnsi="Times New Roman"/>
          <w:sz w:val="24"/>
        </w:rPr>
        <w:t xml:space="preserve"> </w:t>
      </w:r>
    </w:p>
    <w:p>
      <w:pPr>
        <w:pStyle w:val="Normal"/>
        <w:rPr>
          <w:sz w:val="20"/>
        </w:rPr>
      </w:pPr>
      <w:r>
        <w:rPr>
          <w:rFonts w:ascii="Times New Roman" w:hAnsi="Times New Roman"/>
          <w:sz w:val="24"/>
          <w:highlight w:val="white"/>
        </w:rPr>
        <w:tab/>
        <w:tab/>
        <w:tab/>
        <w:tab/>
        <w:tab/>
        <w:tab/>
        <w:tab/>
        <w:tab/>
      </w:r>
      <w:r>
        <w:rPr>
          <w:rFonts w:ascii="Times New Roman" w:hAnsi="Times New Roman"/>
          <w:sz w:val="28"/>
          <w:highlight w:val="white"/>
        </w:rPr>
        <w:t xml:space="preserve">муниципального образования </w:t>
      </w:r>
    </w:p>
    <w:p>
      <w:pPr>
        <w:pStyle w:val="Normal"/>
        <w:rPr>
          <w:sz w:val="20"/>
        </w:rPr>
      </w:pPr>
      <w:r>
        <w:rPr/>
        <w:t xml:space="preserve">                                          </w:t>
      </w:r>
      <w:r>
        <w:rPr/>
        <w:tab/>
        <w:tab/>
        <w:tab/>
        <w:t xml:space="preserve">      </w:t>
        <w:tab/>
        <w:tab/>
        <w:tab/>
      </w:r>
      <w:r>
        <w:rPr>
          <w:rFonts w:ascii="Times New Roman" w:hAnsi="Times New Roman"/>
          <w:sz w:val="28"/>
        </w:rPr>
        <w:t xml:space="preserve"> Кореновский район</w:t>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ab/>
        <w:tab/>
        <w:tab/>
        <w:tab/>
        <w:tab/>
        <w:tab/>
        <w:tab/>
        <w:tab/>
        <w:tab/>
        <w:tab/>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ab/>
        <w:tab/>
        <w:tab/>
        <w:tab/>
        <w:tab/>
        <w:tab/>
        <w:tab/>
        <w:t>____________________________</w:t>
      </w:r>
    </w:p>
    <w:p>
      <w:pPr>
        <w:pStyle w:val="Normal"/>
        <w:ind w:right="-1" w:hanging="0"/>
        <w:jc w:val="right"/>
        <w:rPr>
          <w:rFonts w:ascii="Times New Roman" w:hAnsi="Times New Roman"/>
          <w:color w:val="000000" w:themeColor="text1"/>
          <w:sz w:val="28"/>
          <w:highlight w:val="white"/>
        </w:rPr>
      </w:pPr>
      <w:r>
        <w:rPr>
          <w:rFonts w:ascii="Times New Roman" w:hAnsi="Times New Roman"/>
          <w:color w:val="000000" w:themeColor="text1"/>
          <w:sz w:val="28"/>
          <w:highlight w:val="white"/>
          <w:shd w:fill="FFFFFF" w:val="clear"/>
        </w:rPr>
        <w:t>____________________________</w:t>
      </w:r>
    </w:p>
    <w:p>
      <w:pPr>
        <w:pStyle w:val="26"/>
        <w:spacing w:before="0" w:after="283"/>
        <w:rPr/>
      </w:pPr>
      <w:r>
        <w:rPr/>
      </w:r>
    </w:p>
    <w:p>
      <w:pPr>
        <w:pStyle w:val="26"/>
        <w:tabs>
          <w:tab w:val="clear" w:pos="708"/>
          <w:tab w:val="left" w:pos="2396" w:leader="none"/>
        </w:tabs>
        <w:rPr/>
      </w:pPr>
      <w:bookmarkStart w:id="393" w:name="p_34724"/>
      <w:bookmarkEnd w:id="393"/>
      <w:r>
        <w:rPr/>
        <w:t xml:space="preserve">                  </w:t>
      </w:r>
      <w:r>
        <w:rPr/>
        <w:tab/>
        <w:tab/>
        <w:tab/>
        <w:t xml:space="preserve">   </w:t>
        <w:tab/>
        <w:tab/>
      </w:r>
      <w:r>
        <w:rPr>
          <w:rFonts w:ascii="Times New Roman" w:hAnsi="Times New Roman"/>
          <w:sz w:val="26"/>
          <w:szCs w:val="26"/>
        </w:rPr>
        <w:t>Ф.И.О. заявителя</w:t>
      </w:r>
    </w:p>
    <w:p>
      <w:pPr>
        <w:pStyle w:val="26"/>
        <w:tabs>
          <w:tab w:val="clear" w:pos="708"/>
          <w:tab w:val="left" w:pos="5167" w:leader="none"/>
          <w:tab w:val="left" w:pos="5563" w:leader="none"/>
        </w:tabs>
        <w:rPr>
          <w:rFonts w:ascii="Times New Roman" w:hAnsi="Times New Roman"/>
          <w:sz w:val="26"/>
          <w:szCs w:val="26"/>
        </w:rPr>
      </w:pPr>
      <w:bookmarkStart w:id="394" w:name="p_34725"/>
      <w:bookmarkEnd w:id="394"/>
      <w:r>
        <w:rPr>
          <w:rFonts w:ascii="Times New Roman" w:hAnsi="Times New Roman"/>
          <w:sz w:val="26"/>
          <w:szCs w:val="26"/>
        </w:rPr>
        <w:t xml:space="preserve">                      </w:t>
      </w:r>
      <w:r>
        <w:rPr>
          <w:rFonts w:ascii="Times New Roman" w:hAnsi="Times New Roman"/>
          <w:sz w:val="26"/>
          <w:szCs w:val="26"/>
        </w:rPr>
        <w:tab/>
        <w:t>паспортные данные заявителя</w:t>
      </w:r>
    </w:p>
    <w:p>
      <w:pPr>
        <w:pStyle w:val="26"/>
        <w:tabs>
          <w:tab w:val="clear" w:pos="708"/>
          <w:tab w:val="left" w:pos="2396" w:leader="none"/>
        </w:tabs>
        <w:rPr>
          <w:rFonts w:ascii="Times New Roman" w:hAnsi="Times New Roman"/>
          <w:sz w:val="26"/>
          <w:szCs w:val="26"/>
        </w:rPr>
      </w:pPr>
      <w:bookmarkStart w:id="395" w:name="p_34726"/>
      <w:bookmarkEnd w:id="395"/>
      <w:r>
        <w:rPr>
          <w:rFonts w:ascii="Times New Roman" w:hAnsi="Times New Roman"/>
          <w:sz w:val="26"/>
          <w:szCs w:val="26"/>
        </w:rPr>
        <w:t xml:space="preserve">                     </w:t>
      </w:r>
      <w:r>
        <w:rPr>
          <w:rFonts w:ascii="Times New Roman" w:hAnsi="Times New Roman"/>
          <w:sz w:val="26"/>
          <w:szCs w:val="26"/>
        </w:rPr>
        <w:tab/>
        <w:tab/>
        <w:tab/>
        <w:tab/>
        <w:tab/>
        <w:t>ОГРН (для индивидуального</w:t>
      </w:r>
    </w:p>
    <w:p>
      <w:pPr>
        <w:pStyle w:val="26"/>
        <w:tabs>
          <w:tab w:val="clear" w:pos="708"/>
          <w:tab w:val="left" w:pos="2396" w:leader="none"/>
        </w:tabs>
        <w:rPr>
          <w:rFonts w:ascii="Times New Roman" w:hAnsi="Times New Roman"/>
          <w:sz w:val="26"/>
          <w:szCs w:val="26"/>
        </w:rPr>
      </w:pPr>
      <w:bookmarkStart w:id="396" w:name="p_34727"/>
      <w:bookmarkEnd w:id="396"/>
      <w:r>
        <w:rPr>
          <w:rFonts w:ascii="Times New Roman" w:hAnsi="Times New Roman"/>
          <w:sz w:val="26"/>
          <w:szCs w:val="26"/>
        </w:rPr>
        <w:t xml:space="preserve">                     </w:t>
      </w:r>
      <w:r>
        <w:rPr>
          <w:rFonts w:ascii="Times New Roman" w:hAnsi="Times New Roman"/>
          <w:sz w:val="26"/>
          <w:szCs w:val="26"/>
        </w:rPr>
        <w:tab/>
        <w:tab/>
        <w:tab/>
        <w:tab/>
        <w:tab/>
        <w:t>предпринимателя)</w:t>
      </w:r>
    </w:p>
    <w:p>
      <w:pPr>
        <w:pStyle w:val="26"/>
        <w:tabs>
          <w:tab w:val="clear" w:pos="708"/>
          <w:tab w:val="left" w:pos="2396" w:leader="none"/>
        </w:tabs>
        <w:rPr>
          <w:rFonts w:ascii="Times New Roman" w:hAnsi="Times New Roman"/>
          <w:sz w:val="26"/>
          <w:szCs w:val="26"/>
        </w:rPr>
      </w:pPr>
      <w:bookmarkStart w:id="397" w:name="p_34728"/>
      <w:bookmarkEnd w:id="397"/>
      <w:r>
        <w:rPr>
          <w:rFonts w:ascii="Times New Roman" w:hAnsi="Times New Roman"/>
          <w:sz w:val="26"/>
          <w:szCs w:val="26"/>
        </w:rPr>
        <w:t xml:space="preserve">                     </w:t>
      </w:r>
      <w:r>
        <w:rPr>
          <w:rFonts w:ascii="Times New Roman" w:hAnsi="Times New Roman"/>
          <w:sz w:val="26"/>
          <w:szCs w:val="26"/>
        </w:rPr>
        <w:tab/>
        <w:tab/>
        <w:tab/>
        <w:tab/>
        <w:tab/>
        <w:t>ИНН, ОГРН (для юридического лица -</w:t>
      </w:r>
    </w:p>
    <w:p>
      <w:pPr>
        <w:pStyle w:val="26"/>
        <w:tabs>
          <w:tab w:val="clear" w:pos="708"/>
          <w:tab w:val="left" w:pos="2396" w:leader="none"/>
        </w:tabs>
        <w:rPr>
          <w:rFonts w:ascii="Times New Roman" w:hAnsi="Times New Roman"/>
          <w:sz w:val="26"/>
          <w:szCs w:val="26"/>
        </w:rPr>
      </w:pPr>
      <w:bookmarkStart w:id="398" w:name="p_34729"/>
      <w:bookmarkEnd w:id="398"/>
      <w:r>
        <w:rPr>
          <w:rFonts w:ascii="Times New Roman" w:hAnsi="Times New Roman"/>
          <w:sz w:val="26"/>
          <w:szCs w:val="26"/>
        </w:rPr>
        <w:t xml:space="preserve">                    </w:t>
      </w:r>
      <w:r>
        <w:rPr>
          <w:rFonts w:ascii="Times New Roman" w:hAnsi="Times New Roman"/>
          <w:sz w:val="26"/>
          <w:szCs w:val="26"/>
        </w:rPr>
        <w:tab/>
        <w:tab/>
        <w:tab/>
        <w:tab/>
        <w:t xml:space="preserve">          организационно-правовая форма, </w:t>
        <w:tab/>
        <w:tab/>
        <w:tab/>
        <w:tab/>
        <w:tab/>
        <w:t xml:space="preserve"> </w:t>
        <w:tab/>
        <w:t>наименование)</w:t>
      </w:r>
    </w:p>
    <w:p>
      <w:pPr>
        <w:pStyle w:val="26"/>
        <w:tabs>
          <w:tab w:val="clear" w:pos="708"/>
          <w:tab w:val="left" w:pos="2396" w:leader="none"/>
        </w:tabs>
        <w:rPr/>
      </w:pPr>
      <w:bookmarkStart w:id="399" w:name="p_34730"/>
      <w:bookmarkEnd w:id="399"/>
      <w:r>
        <w:rPr>
          <w:rFonts w:ascii="Times New Roman" w:hAnsi="Times New Roman"/>
          <w:sz w:val="26"/>
          <w:szCs w:val="26"/>
        </w:rPr>
        <w:t xml:space="preserve">                     </w:t>
      </w:r>
      <w:r>
        <w:rPr>
          <w:rFonts w:ascii="Times New Roman" w:hAnsi="Times New Roman"/>
          <w:sz w:val="26"/>
          <w:szCs w:val="26"/>
        </w:rPr>
        <w:tab/>
        <w:tab/>
        <w:tab/>
        <w:tab/>
        <w:tab/>
        <w:t xml:space="preserve">При подаче заявления представителем </w:t>
        <w:tab/>
        <w:tab/>
        <w:tab/>
        <w:tab/>
        <w:tab/>
        <w:t xml:space="preserve">заявителя необходимо указать, в чьих </w:t>
        <w:tab/>
        <w:tab/>
        <w:tab/>
        <w:tab/>
        <w:tab/>
        <w:t xml:space="preserve">интересах он действует, реквизиты </w:t>
        <w:tab/>
        <w:tab/>
        <w:tab/>
        <w:tab/>
        <w:tab/>
        <w:tab/>
        <w:t xml:space="preserve">документа, подтверждающего его </w:t>
        <w:tab/>
        <w:tab/>
        <w:tab/>
        <w:tab/>
        <w:tab/>
        <w:tab/>
        <w:t>полномочия</w:t>
      </w:r>
    </w:p>
    <w:p>
      <w:pPr>
        <w:pStyle w:val="26"/>
        <w:rPr>
          <w:rFonts w:ascii="Times New Roman" w:hAnsi="Times New Roman"/>
          <w:sz w:val="26"/>
          <w:szCs w:val="26"/>
        </w:rPr>
      </w:pPr>
      <w:bookmarkStart w:id="400" w:name="p_34734"/>
      <w:bookmarkEnd w:id="400"/>
      <w:r>
        <w:rPr>
          <w:rFonts w:ascii="Times New Roman" w:hAnsi="Times New Roman"/>
          <w:sz w:val="26"/>
          <w:szCs w:val="26"/>
        </w:rPr>
        <w:t xml:space="preserve">                    </w:t>
      </w:r>
      <w:r>
        <w:rPr>
          <w:rFonts w:ascii="Times New Roman" w:hAnsi="Times New Roman"/>
          <w:sz w:val="26"/>
          <w:szCs w:val="26"/>
        </w:rPr>
        <w:tab/>
        <w:tab/>
        <w:tab/>
        <w:tab/>
        <w:tab/>
        <w:tab/>
        <w:t xml:space="preserve"> Адрес заявителя (для физического лица </w:t>
      </w:r>
    </w:p>
    <w:p>
      <w:pPr>
        <w:pStyle w:val="26"/>
        <w:rPr>
          <w:rFonts w:ascii="Times New Roman" w:hAnsi="Times New Roman"/>
          <w:sz w:val="26"/>
          <w:szCs w:val="26"/>
        </w:rPr>
      </w:pPr>
      <w:bookmarkStart w:id="401" w:name="p_34735"/>
      <w:bookmarkEnd w:id="401"/>
      <w:r>
        <w:rPr>
          <w:rFonts w:ascii="Times New Roman" w:hAnsi="Times New Roman"/>
          <w:sz w:val="26"/>
          <w:szCs w:val="26"/>
        </w:rPr>
        <w:t xml:space="preserve">            </w:t>
      </w:r>
      <w:r>
        <w:rPr>
          <w:rFonts w:ascii="Times New Roman" w:hAnsi="Times New Roman"/>
          <w:sz w:val="26"/>
          <w:szCs w:val="26"/>
        </w:rPr>
        <w:tab/>
        <w:tab/>
        <w:tab/>
        <w:tab/>
        <w:tab/>
        <w:t xml:space="preserve">         индивидуального предпринимателя - </w:t>
        <w:tab/>
        <w:tab/>
        <w:tab/>
        <w:tab/>
        <w:tab/>
        <w:tab/>
        <w:tab/>
        <w:tab/>
        <w:t>место</w:t>
      </w:r>
      <w:bookmarkStart w:id="402" w:name="p_34736"/>
      <w:bookmarkEnd w:id="402"/>
      <w:r>
        <w:rPr>
          <w:rFonts w:ascii="Times New Roman" w:hAnsi="Times New Roman"/>
          <w:sz w:val="26"/>
          <w:szCs w:val="26"/>
        </w:rPr>
        <w:t xml:space="preserve"> регистрации и фактического </w:t>
        <w:tab/>
        <w:tab/>
        <w:tab/>
        <w:tab/>
        <w:tab/>
        <w:tab/>
        <w:tab/>
        <w:tab/>
        <w:t xml:space="preserve">проживания; для  юридического лица - </w:t>
        <w:tab/>
        <w:tab/>
        <w:tab/>
        <w:tab/>
        <w:tab/>
        <w:tab/>
        <w:tab/>
        <w:t xml:space="preserve">место регистрации в  соответствии с </w:t>
        <w:tab/>
        <w:tab/>
        <w:tab/>
        <w:tab/>
        <w:tab/>
        <w:tab/>
        <w:tab/>
        <w:tab/>
        <w:t>уставом юридического лица, адрес</w:t>
      </w:r>
    </w:p>
    <w:p>
      <w:pPr>
        <w:pStyle w:val="26"/>
        <w:rPr>
          <w:rFonts w:ascii="Times New Roman" w:hAnsi="Times New Roman"/>
          <w:sz w:val="26"/>
          <w:szCs w:val="26"/>
        </w:rPr>
      </w:pPr>
      <w:bookmarkStart w:id="403" w:name="p_34739"/>
      <w:bookmarkEnd w:id="403"/>
      <w:r>
        <w:rPr>
          <w:rFonts w:ascii="Times New Roman" w:hAnsi="Times New Roman"/>
          <w:sz w:val="26"/>
          <w:szCs w:val="26"/>
        </w:rPr>
        <w:t xml:space="preserve">                    </w:t>
      </w:r>
      <w:r>
        <w:rPr>
          <w:rFonts w:ascii="Times New Roman" w:hAnsi="Times New Roman"/>
          <w:sz w:val="26"/>
          <w:szCs w:val="26"/>
        </w:rPr>
        <w:tab/>
        <w:tab/>
        <w:tab/>
        <w:tab/>
        <w:tab/>
        <w:tab/>
        <w:t xml:space="preserve"> фактического местонахождения)</w:t>
      </w:r>
    </w:p>
    <w:p>
      <w:pPr>
        <w:pStyle w:val="26"/>
        <w:rPr>
          <w:rFonts w:ascii="Times New Roman" w:hAnsi="Times New Roman"/>
          <w:sz w:val="26"/>
          <w:szCs w:val="26"/>
        </w:rPr>
      </w:pPr>
      <w:bookmarkStart w:id="404" w:name="p_34740"/>
      <w:bookmarkEnd w:id="404"/>
      <w:r>
        <w:rPr>
          <w:rFonts w:ascii="Times New Roman" w:hAnsi="Times New Roman"/>
          <w:sz w:val="26"/>
          <w:szCs w:val="26"/>
        </w:rPr>
        <w:t xml:space="preserve">                     </w:t>
      </w:r>
      <w:r>
        <w:rPr>
          <w:rFonts w:ascii="Times New Roman" w:hAnsi="Times New Roman"/>
          <w:sz w:val="26"/>
          <w:szCs w:val="26"/>
        </w:rPr>
        <w:tab/>
        <w:tab/>
        <w:tab/>
        <w:tab/>
        <w:tab/>
        <w:tab/>
        <w:t xml:space="preserve">Адрес электронной почты, телефон </w:t>
        <w:tab/>
      </w:r>
    </w:p>
    <w:p>
      <w:pPr>
        <w:pStyle w:val="Style33"/>
        <w:jc w:val="center"/>
        <w:rPr/>
      </w:pPr>
      <w:r>
        <w:rPr/>
      </w:r>
    </w:p>
    <w:p>
      <w:pPr>
        <w:pStyle w:val="Style33"/>
        <w:jc w:val="center"/>
        <w:rPr>
          <w:rFonts w:ascii="Times New Roman" w:hAnsi="Times New Roman"/>
          <w:sz w:val="26"/>
          <w:szCs w:val="26"/>
        </w:rPr>
      </w:pPr>
      <w:bookmarkStart w:id="405" w:name="p_31453"/>
      <w:bookmarkEnd w:id="405"/>
      <w:r>
        <w:rPr>
          <w:rFonts w:ascii="Times New Roman" w:hAnsi="Times New Roman"/>
          <w:sz w:val="26"/>
          <w:szCs w:val="26"/>
        </w:rPr>
        <w:t>Заявление</w:t>
      </w:r>
    </w:p>
    <w:p>
      <w:pPr>
        <w:pStyle w:val="Style33"/>
        <w:jc w:val="center"/>
        <w:rPr>
          <w:rFonts w:ascii="Times New Roman" w:hAnsi="Times New Roman"/>
          <w:sz w:val="26"/>
          <w:szCs w:val="26"/>
        </w:rPr>
      </w:pPr>
      <w:bookmarkStart w:id="406" w:name="p_38328"/>
      <w:bookmarkEnd w:id="406"/>
      <w:r>
        <w:rPr>
          <w:rFonts w:ascii="Times New Roman" w:hAnsi="Times New Roman"/>
          <w:sz w:val="26"/>
          <w:szCs w:val="26"/>
        </w:rPr>
        <w:t>Прошу рассмотреть возможность заключения договора на размещение пункта (ов) приема вторичного сырья</w:t>
      </w:r>
    </w:p>
    <w:p>
      <w:pPr>
        <w:pStyle w:val="Style33"/>
        <w:jc w:val="center"/>
        <w:rPr>
          <w:rFonts w:ascii="Times New Roman" w:hAnsi="Times New Roman"/>
          <w:sz w:val="26"/>
          <w:szCs w:val="26"/>
        </w:rPr>
      </w:pPr>
      <w:bookmarkStart w:id="407" w:name="p_38329"/>
      <w:bookmarkEnd w:id="407"/>
      <w:r>
        <w:rPr>
          <w:rFonts w:ascii="Times New Roman" w:hAnsi="Times New Roman"/>
          <w:sz w:val="26"/>
          <w:szCs w:val="26"/>
        </w:rPr>
        <w:t>1) на земельном участке, находящемся в государственной собственности Краснодарского края, с кадастровым номером ________________________________________________________________________,</w:t>
      </w:r>
    </w:p>
    <w:p>
      <w:pPr>
        <w:pStyle w:val="Style33"/>
        <w:rPr>
          <w:rFonts w:ascii="Times New Roman" w:hAnsi="Times New Roman"/>
          <w:sz w:val="26"/>
          <w:szCs w:val="26"/>
        </w:rPr>
      </w:pPr>
      <w:bookmarkStart w:id="408" w:name="p_38330"/>
      <w:bookmarkEnd w:id="408"/>
      <w:r>
        <w:rPr>
          <w:rFonts w:ascii="Times New Roman" w:hAnsi="Times New Roman"/>
          <w:sz w:val="26"/>
          <w:szCs w:val="26"/>
        </w:rPr>
        <w:t>общей площадью ________________________, расположенном по адресу:</w:t>
      </w:r>
    </w:p>
    <w:p>
      <w:pPr>
        <w:pStyle w:val="Style33"/>
        <w:rPr>
          <w:rFonts w:ascii="Times New Roman" w:hAnsi="Times New Roman"/>
          <w:sz w:val="26"/>
          <w:szCs w:val="26"/>
        </w:rPr>
      </w:pPr>
      <w:bookmarkStart w:id="409" w:name="p_38331"/>
      <w:bookmarkEnd w:id="409"/>
      <w:r>
        <w:rPr>
          <w:rFonts w:ascii="Times New Roman" w:hAnsi="Times New Roman"/>
          <w:sz w:val="26"/>
          <w:szCs w:val="26"/>
        </w:rPr>
        <w:t>______________________________________________________________________________________</w:t>
      </w:r>
    </w:p>
    <w:p>
      <w:pPr>
        <w:pStyle w:val="26"/>
        <w:rPr>
          <w:rFonts w:ascii="Times New Roman" w:hAnsi="Times New Roman"/>
          <w:sz w:val="26"/>
          <w:szCs w:val="26"/>
        </w:rPr>
      </w:pPr>
      <w:bookmarkStart w:id="410" w:name="p_38332"/>
      <w:bookmarkEnd w:id="410"/>
      <w:r>
        <w:rPr>
          <w:rFonts w:ascii="Times New Roman" w:hAnsi="Times New Roman"/>
          <w:sz w:val="26"/>
          <w:szCs w:val="26"/>
        </w:rPr>
        <w:t>(в случае если для размещения объектов предполагается</w:t>
      </w:r>
    </w:p>
    <w:p>
      <w:pPr>
        <w:pStyle w:val="26"/>
        <w:rPr>
          <w:rFonts w:ascii="Times New Roman" w:hAnsi="Times New Roman"/>
          <w:sz w:val="26"/>
          <w:szCs w:val="26"/>
        </w:rPr>
      </w:pPr>
      <w:bookmarkStart w:id="411" w:name="p_38333"/>
      <w:bookmarkEnd w:id="411"/>
      <w:r>
        <w:rPr>
          <w:rFonts w:ascii="Times New Roman" w:hAnsi="Times New Roman"/>
          <w:sz w:val="26"/>
          <w:szCs w:val="26"/>
        </w:rPr>
        <w:t>использовать весь земельный участок, находящийся в</w:t>
      </w:r>
    </w:p>
    <w:p>
      <w:pPr>
        <w:pStyle w:val="26"/>
        <w:rPr>
          <w:rFonts w:ascii="Times New Roman" w:hAnsi="Times New Roman"/>
          <w:sz w:val="26"/>
          <w:szCs w:val="26"/>
        </w:rPr>
      </w:pPr>
      <w:bookmarkStart w:id="412" w:name="p_38334"/>
      <w:bookmarkEnd w:id="412"/>
      <w:r>
        <w:rPr>
          <w:rFonts w:ascii="Times New Roman" w:hAnsi="Times New Roman"/>
          <w:sz w:val="26"/>
          <w:szCs w:val="26"/>
        </w:rPr>
        <w:t>государственной собственности Краснодарского края)</w:t>
      </w:r>
    </w:p>
    <w:p>
      <w:pPr>
        <w:pStyle w:val="Style33"/>
        <w:spacing w:lineRule="auto" w:line="240" w:before="0" w:after="0"/>
        <w:rPr>
          <w:rFonts w:ascii="Times New Roman" w:hAnsi="Times New Roman"/>
        </w:rPr>
      </w:pPr>
      <w:bookmarkStart w:id="413" w:name="p_38335"/>
      <w:bookmarkEnd w:id="413"/>
      <w:r>
        <w:rPr>
          <w:rFonts w:ascii="Times New Roman" w:hAnsi="Times New Roman"/>
          <w:sz w:val="26"/>
          <w:szCs w:val="26"/>
        </w:rPr>
        <w:t>1) на части земельного участка, находящегося в государственной собственности Краснодарского края, с кадастровым номером</w:t>
      </w:r>
      <w:r>
        <w:rPr>
          <w:rFonts w:ascii="Times New Roman" w:hAnsi="Times New Roman"/>
        </w:rPr>
        <w:t xml:space="preserve"> __________________________________________________________________,</w:t>
      </w:r>
    </w:p>
    <w:p>
      <w:pPr>
        <w:pStyle w:val="Style33"/>
        <w:rPr>
          <w:rFonts w:ascii="Times New Roman" w:hAnsi="Times New Roman"/>
        </w:rPr>
      </w:pPr>
      <w:bookmarkStart w:id="414" w:name="p_38336"/>
      <w:bookmarkEnd w:id="414"/>
      <w:r>
        <w:rPr>
          <w:rFonts w:ascii="Times New Roman" w:hAnsi="Times New Roman"/>
        </w:rPr>
        <w:t>площадью ______________________________________, расположенном по адресу:</w:t>
      </w:r>
    </w:p>
    <w:p>
      <w:pPr>
        <w:pStyle w:val="Style33"/>
        <w:spacing w:lineRule="auto" w:line="240" w:before="0" w:after="0"/>
        <w:rPr>
          <w:rFonts w:ascii="Times New Roman" w:hAnsi="Times New Roman"/>
        </w:rPr>
      </w:pPr>
      <w:bookmarkStart w:id="415" w:name="p_38337"/>
      <w:bookmarkEnd w:id="415"/>
      <w:r>
        <w:rPr>
          <w:rFonts w:ascii="Times New Roman" w:hAnsi="Times New Roman"/>
        </w:rPr>
        <w:t>2) в границах следующих географических координат поворотных точек в системе GPS:</w:t>
      </w:r>
    </w:p>
    <w:p>
      <w:pPr>
        <w:pStyle w:val="Style33"/>
        <w:spacing w:lineRule="auto" w:line="240" w:before="0" w:after="0"/>
        <w:rPr>
          <w:rFonts w:ascii="Times New Roman" w:hAnsi="Times New Roman"/>
        </w:rPr>
      </w:pPr>
      <w:bookmarkStart w:id="416" w:name="p_31467"/>
      <w:bookmarkEnd w:id="416"/>
      <w:r>
        <w:rPr>
          <w:rFonts w:ascii="Times New Roman" w:hAnsi="Times New Roman"/>
        </w:rPr>
        <w:t>точка</w:t>
      </w:r>
    </w:p>
    <w:p>
      <w:pPr>
        <w:pStyle w:val="Style33"/>
        <w:spacing w:lineRule="auto" w:line="240" w:before="0" w:after="0"/>
        <w:rPr>
          <w:rFonts w:ascii="Times New Roman" w:hAnsi="Times New Roman"/>
        </w:rPr>
      </w:pPr>
      <w:bookmarkStart w:id="417" w:name="p_31468"/>
      <w:bookmarkEnd w:id="417"/>
      <w:r>
        <w:rPr>
          <w:rFonts w:ascii="Times New Roman" w:hAnsi="Times New Roman"/>
        </w:rPr>
        <w:t>N 1:</w:t>
      </w:r>
    </w:p>
    <w:p>
      <w:pPr>
        <w:pStyle w:val="Style33"/>
        <w:spacing w:lineRule="auto" w:line="240" w:before="0" w:after="0"/>
        <w:rPr/>
      </w:pPr>
      <w:bookmarkStart w:id="418" w:name="p_38338"/>
      <w:bookmarkEnd w:id="418"/>
      <w:r>
        <w:rPr>
          <w:rFonts w:ascii="Times New Roman" w:hAnsi="Times New Roman"/>
        </w:rPr>
        <w:t>_______________________</w:t>
      </w:r>
      <w:r>
        <w:rPr/>
        <w:t>_______________________________________________________________</w:t>
      </w:r>
    </w:p>
    <w:p>
      <w:pPr>
        <w:pStyle w:val="Style33"/>
        <w:spacing w:lineRule="auto" w:line="240" w:before="0" w:after="0"/>
        <w:rPr/>
      </w:pPr>
      <w:bookmarkStart w:id="419" w:name="p_31470"/>
      <w:bookmarkEnd w:id="419"/>
      <w:r>
        <w:rPr/>
        <w:t>т</w:t>
      </w:r>
      <w:r>
        <w:rPr>
          <w:rFonts w:ascii="Times New Roman" w:hAnsi="Times New Roman"/>
        </w:rPr>
        <w:t>очка</w:t>
      </w:r>
    </w:p>
    <w:p>
      <w:pPr>
        <w:pStyle w:val="Style33"/>
        <w:spacing w:lineRule="auto" w:line="240" w:before="0" w:after="0"/>
        <w:rPr>
          <w:rFonts w:ascii="Times New Roman" w:hAnsi="Times New Roman"/>
        </w:rPr>
      </w:pPr>
      <w:bookmarkStart w:id="420" w:name="p_31471"/>
      <w:bookmarkEnd w:id="420"/>
      <w:r>
        <w:rPr>
          <w:rFonts w:ascii="Times New Roman" w:hAnsi="Times New Roman"/>
        </w:rPr>
        <w:t>N 2:</w:t>
      </w:r>
    </w:p>
    <w:p>
      <w:pPr>
        <w:pStyle w:val="Style33"/>
        <w:spacing w:lineRule="auto" w:line="240" w:before="0" w:after="0"/>
        <w:rPr>
          <w:rFonts w:ascii="Times New Roman" w:hAnsi="Times New Roman"/>
        </w:rPr>
      </w:pPr>
      <w:bookmarkStart w:id="421" w:name="p_38339"/>
      <w:bookmarkEnd w:id="421"/>
      <w:r>
        <w:rPr>
          <w:rFonts w:ascii="Times New Roman" w:hAnsi="Times New Roman"/>
        </w:rPr>
        <w:t>______________________________________________________________________________________</w:t>
      </w:r>
    </w:p>
    <w:p>
      <w:pPr>
        <w:pStyle w:val="Style33"/>
        <w:spacing w:before="0" w:after="0"/>
        <w:rPr/>
      </w:pPr>
      <w:bookmarkStart w:id="422" w:name="p_38340"/>
      <w:bookmarkEnd w:id="422"/>
      <w:r>
        <w:rPr>
          <w:rFonts w:ascii="Times New Roman" w:hAnsi="Times New Roman"/>
        </w:rPr>
        <w:t>(</w:t>
      </w:r>
      <w:r>
        <w:rPr>
          <w:rFonts w:ascii="Times New Roman" w:hAnsi="Times New Roman"/>
          <w:sz w:val="28"/>
          <w:szCs w:val="28"/>
        </w:rPr>
        <w:t>в случае если земельный участок не сформирован в соответствии с требованиями </w:t>
      </w:r>
      <w:r>
        <w:fldChar w:fldCharType="begin"/>
      </w:r>
      <w:r>
        <w:rPr>
          <w:rStyle w:val="-"/>
          <w:sz w:val="28"/>
          <w:szCs w:val="28"/>
          <w:rFonts w:ascii="Times New Roman" w:hAnsi="Times New Roman"/>
        </w:rPr>
        <w:instrText xml:space="preserve"> HYPERLINK "https://internet.garant.ru/" \l "/document/12124624/entry/2"</w:instrText>
      </w:r>
      <w:r>
        <w:rPr>
          <w:rStyle w:val="-"/>
          <w:sz w:val="28"/>
          <w:szCs w:val="28"/>
          <w:rFonts w:ascii="Times New Roman" w:hAnsi="Times New Roman"/>
        </w:rPr>
        <w:fldChar w:fldCharType="separate"/>
      </w:r>
      <w:r>
        <w:rPr>
          <w:rStyle w:val="-"/>
          <w:rFonts w:ascii="Times New Roman" w:hAnsi="Times New Roman"/>
          <w:sz w:val="28"/>
          <w:szCs w:val="28"/>
        </w:rPr>
        <w:t>земельного законодательства</w:t>
      </w:r>
      <w:r>
        <w:rPr>
          <w:rStyle w:val="-"/>
          <w:sz w:val="28"/>
          <w:szCs w:val="28"/>
          <w:rFonts w:ascii="Times New Roman" w:hAnsi="Times New Roman"/>
        </w:rPr>
        <w:fldChar w:fldCharType="end"/>
      </w:r>
      <w:r>
        <w:rPr>
          <w:rFonts w:ascii="Times New Roman" w:hAnsi="Times New Roman"/>
          <w:sz w:val="28"/>
          <w:szCs w:val="28"/>
        </w:rPr>
        <w:t> Российской Федерации)</w:t>
      </w:r>
    </w:p>
    <w:p>
      <w:pPr>
        <w:pStyle w:val="Style33"/>
        <w:spacing w:before="0" w:after="0"/>
        <w:rPr>
          <w:rFonts w:ascii="Times New Roman" w:hAnsi="Times New Roman"/>
          <w:sz w:val="28"/>
          <w:szCs w:val="28"/>
        </w:rPr>
      </w:pPr>
      <w:bookmarkStart w:id="423" w:name="p_31475"/>
      <w:bookmarkEnd w:id="423"/>
      <w:r>
        <w:rPr>
          <w:rFonts w:ascii="Times New Roman" w:hAnsi="Times New Roman"/>
          <w:sz w:val="28"/>
          <w:szCs w:val="28"/>
        </w:rPr>
        <w:t>Приложение:</w:t>
      </w:r>
    </w:p>
    <w:p>
      <w:pPr>
        <w:pStyle w:val="26"/>
        <w:spacing w:lineRule="auto" w:line="276"/>
        <w:rPr>
          <w:rFonts w:ascii="Times New Roman" w:hAnsi="Times New Roman"/>
          <w:sz w:val="28"/>
          <w:szCs w:val="28"/>
        </w:rPr>
      </w:pPr>
      <w:bookmarkStart w:id="424" w:name="p_38341"/>
      <w:bookmarkEnd w:id="424"/>
      <w:r>
        <w:rPr>
          <w:rFonts w:ascii="Times New Roman" w:hAnsi="Times New Roman"/>
          <w:sz w:val="28"/>
          <w:szCs w:val="28"/>
        </w:rPr>
        <w:t xml:space="preserve">     </w:t>
      </w:r>
      <w:r>
        <w:rPr>
          <w:rFonts w:ascii="Times New Roman" w:hAnsi="Times New Roman"/>
          <w:sz w:val="28"/>
          <w:szCs w:val="28"/>
        </w:rPr>
        <w:t>______________________                                   Дата</w:t>
      </w:r>
    </w:p>
    <w:p>
      <w:pPr>
        <w:pStyle w:val="26"/>
        <w:spacing w:lineRule="auto" w:line="276"/>
        <w:rPr>
          <w:rFonts w:ascii="Times New Roman" w:hAnsi="Times New Roman"/>
          <w:sz w:val="28"/>
          <w:szCs w:val="28"/>
        </w:rPr>
      </w:pPr>
      <w:bookmarkStart w:id="425" w:name="p_38342"/>
      <w:bookmarkEnd w:id="425"/>
      <w:r>
        <w:rPr>
          <w:rFonts w:ascii="Times New Roman" w:hAnsi="Times New Roman"/>
          <w:sz w:val="28"/>
          <w:szCs w:val="28"/>
        </w:rPr>
        <w:t xml:space="preserve">      </w:t>
      </w:r>
      <w:r>
        <w:rPr>
          <w:rFonts w:ascii="Times New Roman" w:hAnsi="Times New Roman"/>
          <w:sz w:val="28"/>
          <w:szCs w:val="28"/>
        </w:rPr>
        <w:t>(подпись заявителя)</w:t>
      </w:r>
    </w:p>
    <w:p>
      <w:pPr>
        <w:pStyle w:val="Normal"/>
        <w:ind w:right="-1" w:hanging="0"/>
        <w:jc w:val="right"/>
        <w:rPr>
          <w:sz w:val="28"/>
        </w:rPr>
      </w:pPr>
      <w:r>
        <w:rPr>
          <w:sz w:val="28"/>
        </w:rPr>
      </w:r>
    </w:p>
    <w:p>
      <w:pPr>
        <w:pStyle w:val="Normal"/>
        <w:jc w:val="both"/>
        <w:rPr>
          <w:rFonts w:ascii="Times New Roman" w:hAnsi="Times New Roman"/>
          <w:sz w:val="28"/>
          <w:highlight w:val="white"/>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highlight w:val="white"/>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highlight w:val="white"/>
        </w:rPr>
      </w:pPr>
      <w:r>
        <w:rPr>
          <w:rFonts w:ascii="Times New Roman" w:hAnsi="Times New Roman"/>
          <w:sz w:val="28"/>
          <w:highlight w:val="white"/>
        </w:rPr>
        <w:t>муниципального образования</w:t>
      </w:r>
    </w:p>
    <w:p>
      <w:pPr>
        <w:pStyle w:val="Normal"/>
        <w:jc w:val="both"/>
        <w:rPr>
          <w:rFonts w:ascii="Times New Roman" w:hAnsi="Times New Roman"/>
          <w:sz w:val="28"/>
          <w:highlight w:val="white"/>
        </w:rPr>
      </w:pPr>
      <w:r>
        <w:rPr>
          <w:rFonts w:ascii="Times New Roman" w:hAnsi="Times New Roman"/>
          <w:sz w:val="28"/>
          <w:highlight w:val="white"/>
        </w:rPr>
        <w:t>Кореновский район,</w:t>
      </w:r>
    </w:p>
    <w:p>
      <w:pPr>
        <w:pStyle w:val="Normal"/>
        <w:jc w:val="both"/>
        <w:rPr>
          <w:rFonts w:ascii="Times New Roman" w:hAnsi="Times New Roman"/>
          <w:sz w:val="28"/>
          <w:highlight w:val="white"/>
        </w:rPr>
      </w:pPr>
      <w:r>
        <w:rPr>
          <w:highlight w:val="white"/>
        </w:rPr>
        <w:t>г</w:t>
      </w:r>
      <w:r>
        <w:rPr>
          <w:rFonts w:ascii="Times New Roman" w:hAnsi="Times New Roman"/>
          <w:sz w:val="28"/>
          <w:highlight w:val="white"/>
        </w:rPr>
        <w:t>лавный архитектор</w:t>
        <w:tab/>
        <w:tab/>
        <w:tab/>
        <w:tab/>
        <w:tab/>
        <w:tab/>
        <w:t xml:space="preserve">           М.Г. Милославская</w:t>
      </w:r>
    </w:p>
    <w:p>
      <w:pPr>
        <w:pStyle w:val="Normal"/>
        <w:ind w:right="-1" w:hanging="0"/>
        <w:jc w:val="right"/>
        <w:rPr>
          <w:rFonts w:ascii="Times New Roman" w:hAnsi="Times New Roman"/>
        </w:rPr>
      </w:pPr>
      <w:r>
        <w:rPr>
          <w:rFonts w:ascii="Times New Roman" w:hAnsi="Times New Roman"/>
          <w:sz w:val="28"/>
          <w:shd w:fill="FFFFFF" w:val="clear"/>
        </w:rPr>
        <w:t>Приложение №17</w:t>
      </w:r>
    </w:p>
    <w:p>
      <w:pPr>
        <w:pStyle w:val="Normal"/>
        <w:ind w:right="-1" w:hanging="0"/>
        <w:rPr>
          <w:rFonts w:ascii="Times New Roman" w:hAnsi="Times New Roman"/>
          <w:sz w:val="28"/>
        </w:rPr>
      </w:pPr>
      <w:r>
        <w:rPr>
          <w:rFonts w:ascii="Times New Roman" w:hAnsi="Times New Roman"/>
          <w:sz w:val="28"/>
        </w:rPr>
        <w:t xml:space="preserve"> </w:t>
      </w:r>
    </w:p>
    <w:p>
      <w:pPr>
        <w:pStyle w:val="Normal"/>
        <w:ind w:left="3969" w:hanging="0"/>
        <w:jc w:val="center"/>
        <w:rPr>
          <w:highlight w:val="white"/>
        </w:rPr>
      </w:pPr>
      <w:r>
        <w:rPr>
          <w:rFonts w:ascii="Times New Roman" w:hAnsi="Times New Roman"/>
          <w:sz w:val="28"/>
          <w:highlight w:val="white"/>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right="-1" w:hanging="0"/>
        <w:jc w:val="right"/>
        <w:rPr>
          <w:rFonts w:ascii="Times New Roman" w:hAnsi="Times New Roman"/>
          <w:sz w:val="28"/>
        </w:rPr>
      </w:pPr>
      <w:r>
        <w:rPr>
          <w:rFonts w:ascii="Times New Roman" w:hAnsi="Times New Roman"/>
          <w:sz w:val="28"/>
        </w:rPr>
      </w:r>
    </w:p>
    <w:p>
      <w:pPr>
        <w:pStyle w:val="Normal"/>
        <w:ind w:right="-1" w:firstLine="709"/>
        <w:jc w:val="center"/>
        <w:rPr/>
      </w:pPr>
      <w:r>
        <w:rPr>
          <w:rFonts w:ascii="Times New Roman" w:hAnsi="Times New Roman"/>
          <w:sz w:val="28"/>
          <w:u w:val="single"/>
        </w:rPr>
        <w:t>(ОБРАЗЕЦ заполнения заявления )</w:t>
      </w:r>
    </w:p>
    <w:p>
      <w:pPr>
        <w:pStyle w:val="Normal"/>
        <w:ind w:right="-1" w:hanging="0"/>
        <w:jc w:val="right"/>
        <w:rPr>
          <w:rFonts w:ascii="Times New Roman" w:hAnsi="Times New Roman"/>
          <w:sz w:val="28"/>
        </w:rPr>
      </w:pPr>
      <w:r>
        <w:rPr>
          <w:rFonts w:ascii="Times New Roman" w:hAnsi="Times New Roman"/>
          <w:sz w:val="28"/>
        </w:rPr>
      </w:r>
    </w:p>
    <w:p>
      <w:pPr>
        <w:pStyle w:val="Style33"/>
        <w:ind w:right="-1" w:hanging="0"/>
        <w:jc w:val="center"/>
        <w:rPr>
          <w:rFonts w:ascii="Times New Roman" w:hAnsi="Times New Roman"/>
        </w:rPr>
      </w:pPr>
      <w:bookmarkStart w:id="426" w:name="p_31433_Копия_1"/>
      <w:bookmarkEnd w:id="426"/>
      <w:r>
        <w:rPr>
          <w:rFonts w:ascii="Times New Roman" w:hAnsi="Times New Roman"/>
          <w:sz w:val="28"/>
          <w:shd w:fill="FFFFFF" w:val="clear"/>
        </w:rPr>
        <w:t>Форма заявления</w:t>
        <w:br/>
        <w:t>о заключении договора на размещение пунктов приема вторичного сырья, для размещения которых не требуется разрешение на строительство, на землях или земельных участках, находящихся государственной собственности Краснодарского края, без предоставления земельных участков и установления сервитута, публичного сервитута</w:t>
      </w:r>
    </w:p>
    <w:p>
      <w:pPr>
        <w:pStyle w:val="Style33"/>
        <w:ind w:right="-1" w:hanging="0"/>
        <w:jc w:val="center"/>
        <w:rPr>
          <w:rFonts w:ascii="Times New Roman" w:hAnsi="Times New Roman"/>
          <w:sz w:val="28"/>
          <w:shd w:fill="FFFFFF" w:val="clear"/>
        </w:rPr>
      </w:pPr>
      <w:r>
        <w:rPr>
          <w:rFonts w:ascii="Times New Roman" w:hAnsi="Times New Roman"/>
          <w:sz w:val="28"/>
          <w:shd w:fill="FFFFFF" w:val="clear"/>
        </w:rPr>
      </w:r>
    </w:p>
    <w:p>
      <w:pPr>
        <w:pStyle w:val="Normal"/>
        <w:rPr>
          <w:sz w:val="20"/>
        </w:rPr>
      </w:pPr>
      <w:r>
        <w:rPr>
          <w:rFonts w:ascii="Times New Roman" w:hAnsi="Times New Roman"/>
          <w:sz w:val="28"/>
        </w:rPr>
        <w:tab/>
        <w:tab/>
        <w:tab/>
        <w:tab/>
        <w:tab/>
        <w:tab/>
        <w:tab/>
        <w:tab/>
        <w:t>Главе</w:t>
      </w:r>
      <w:r>
        <w:rPr>
          <w:rFonts w:ascii="Times New Roman" w:hAnsi="Times New Roman"/>
          <w:sz w:val="24"/>
        </w:rPr>
        <w:t xml:space="preserve"> </w:t>
      </w:r>
    </w:p>
    <w:p>
      <w:pPr>
        <w:pStyle w:val="Normal"/>
        <w:rPr>
          <w:sz w:val="20"/>
        </w:rPr>
      </w:pPr>
      <w:r>
        <w:rPr>
          <w:rFonts w:ascii="Times New Roman" w:hAnsi="Times New Roman"/>
          <w:sz w:val="24"/>
          <w:highlight w:val="white"/>
        </w:rPr>
        <w:tab/>
        <w:tab/>
        <w:tab/>
        <w:tab/>
        <w:tab/>
        <w:tab/>
        <w:tab/>
        <w:tab/>
      </w:r>
      <w:r>
        <w:rPr>
          <w:rFonts w:ascii="Times New Roman" w:hAnsi="Times New Roman"/>
          <w:sz w:val="28"/>
          <w:highlight w:val="white"/>
        </w:rPr>
        <w:t xml:space="preserve">муниципального образования </w:t>
      </w:r>
    </w:p>
    <w:p>
      <w:pPr>
        <w:pStyle w:val="Normal"/>
        <w:rPr>
          <w:sz w:val="20"/>
        </w:rPr>
      </w:pPr>
      <w:r>
        <w:rPr/>
        <w:t xml:space="preserve">                                          </w:t>
      </w:r>
      <w:r>
        <w:rPr/>
        <w:tab/>
        <w:tab/>
        <w:tab/>
        <w:t xml:space="preserve">      </w:t>
        <w:tab/>
        <w:tab/>
        <w:tab/>
      </w:r>
      <w:r>
        <w:rPr>
          <w:rFonts w:ascii="Times New Roman" w:hAnsi="Times New Roman"/>
          <w:sz w:val="28"/>
        </w:rPr>
        <w:t xml:space="preserve"> Кореновский район</w:t>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ab/>
        <w:tab/>
        <w:tab/>
        <w:tab/>
        <w:tab/>
        <w:tab/>
        <w:tab/>
        <w:tab/>
        <w:tab/>
        <w:tab/>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ab/>
        <w:tab/>
        <w:tab/>
        <w:tab/>
        <w:tab/>
        <w:tab/>
        <w:tab/>
        <w:t xml:space="preserve">Иванова Ивана Ивановича, </w:t>
      </w:r>
      <w:r>
        <w:rPr>
          <w:rFonts w:ascii="Times New Roman" w:hAnsi="Times New Roman"/>
          <w:color w:val="000000" w:themeColor="text1"/>
          <w:sz w:val="28"/>
          <w:highlight w:val="white"/>
          <w:u w:val="single"/>
        </w:rPr>
        <w:tab/>
      </w:r>
      <w:r>
        <w:rPr>
          <w:rFonts w:ascii="Times New Roman" w:hAnsi="Times New Roman"/>
          <w:color w:val="000000" w:themeColor="text1"/>
          <w:sz w:val="28"/>
          <w:highlight w:val="white"/>
        </w:rPr>
        <w:tab/>
        <w:tab/>
        <w:tab/>
        <w:tab/>
        <w:tab/>
        <w:tab/>
        <w:tab/>
        <w:tab/>
        <w:t xml:space="preserve">353180 Краснодарский край </w:t>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ab/>
        <w:tab/>
        <w:tab/>
        <w:tab/>
        <w:tab/>
        <w:tab/>
        <w:tab/>
        <w:t xml:space="preserve">г. Кореновск, </w:t>
      </w:r>
      <w:r>
        <w:rPr>
          <w:rFonts w:ascii="Times New Roman" w:hAnsi="Times New Roman"/>
          <w:sz w:val="28"/>
        </w:rPr>
        <w:t>ул. Красная, 102</w:t>
      </w:r>
    </w:p>
    <w:p>
      <w:pPr>
        <w:pStyle w:val="127"/>
        <w:rPr>
          <w:rFonts w:ascii="Times New Roman" w:hAnsi="Times New Roman"/>
          <w:sz w:val="28"/>
        </w:rPr>
      </w:pPr>
      <w:r>
        <w:rPr>
          <w:rFonts w:ascii="Times New Roman" w:hAnsi="Times New Roman"/>
          <w:sz w:val="28"/>
        </w:rPr>
        <w:tab/>
        <w:tab/>
        <w:tab/>
        <w:tab/>
        <w:tab/>
        <w:tab/>
        <w:tab/>
        <w:tab/>
        <w:t xml:space="preserve">паспорт серия 0302 75689, выдан </w:t>
        <w:tab/>
        <w:tab/>
        <w:tab/>
        <w:tab/>
        <w:tab/>
        <w:tab/>
        <w:tab/>
        <w:tab/>
        <w:t xml:space="preserve">23.03.2009 УВД по </w:t>
        <w:tab/>
        <w:tab/>
        <w:tab/>
        <w:tab/>
        <w:tab/>
        <w:tab/>
        <w:tab/>
        <w:tab/>
        <w:tab/>
        <w:tab/>
        <w:t>г. Краснодару</w:t>
      </w:r>
    </w:p>
    <w:p>
      <w:pPr>
        <w:pStyle w:val="127"/>
        <w:rPr>
          <w:rFonts w:ascii="Times New Roman" w:hAnsi="Times New Roman"/>
          <w:sz w:val="28"/>
        </w:rPr>
      </w:pPr>
      <w:r>
        <w:rPr>
          <w:rFonts w:ascii="Times New Roman" w:hAnsi="Times New Roman"/>
          <w:sz w:val="28"/>
        </w:rPr>
        <w:tab/>
        <w:tab/>
        <w:tab/>
        <w:tab/>
        <w:tab/>
        <w:tab/>
        <w:tab/>
        <w:tab/>
        <w:t xml:space="preserve">кем выдан: УВД по </w:t>
        <w:tab/>
        <w:tab/>
        <w:tab/>
        <w:tab/>
        <w:tab/>
        <w:tab/>
        <w:tab/>
        <w:tab/>
        <w:tab/>
        <w:tab/>
        <w:t>г. Краснодару</w:t>
      </w:r>
    </w:p>
    <w:p>
      <w:pPr>
        <w:pStyle w:val="127"/>
        <w:rPr>
          <w:rFonts w:ascii="Times New Roman" w:hAnsi="Times New Roman"/>
          <w:sz w:val="28"/>
        </w:rPr>
      </w:pPr>
      <w:r>
        <w:rPr>
          <w:rFonts w:ascii="Times New Roman" w:hAnsi="Times New Roman"/>
          <w:sz w:val="28"/>
        </w:rPr>
        <w:tab/>
        <w:tab/>
        <w:tab/>
        <w:tab/>
        <w:tab/>
        <w:tab/>
        <w:tab/>
        <w:tab/>
        <w:t>когда выдан:</w:t>
      </w:r>
      <w:r>
        <w:rPr>
          <w:rFonts w:ascii="Times New Roman" w:hAnsi="Times New Roman"/>
          <w:sz w:val="28"/>
          <w:u w:val="single"/>
        </w:rPr>
        <w:t>2</w:t>
      </w:r>
      <w:r>
        <w:rPr>
          <w:rFonts w:ascii="Times New Roman" w:hAnsi="Times New Roman"/>
          <w:sz w:val="28"/>
        </w:rPr>
        <w:t>3 марта 2009 года;</w:t>
      </w:r>
    </w:p>
    <w:p>
      <w:pPr>
        <w:pStyle w:val="Normal"/>
        <w:ind w:right="-1" w:firstLine="709"/>
        <w:jc w:val="both"/>
        <w:rPr/>
      </w:pPr>
      <w:r>
        <w:rPr>
          <w:rFonts w:ascii="Times New Roman" w:hAnsi="Times New Roman"/>
          <w:color w:val="000000" w:themeColor="text1"/>
          <w:sz w:val="28"/>
          <w:highlight w:val="white"/>
        </w:rPr>
        <w:tab/>
        <w:tab/>
        <w:tab/>
        <w:tab/>
        <w:tab/>
        <w:tab/>
        <w:tab/>
        <w:t xml:space="preserve">номер телефон (с указанием </w:t>
        <w:tab/>
        <w:tab/>
        <w:tab/>
        <w:tab/>
        <w:tab/>
        <w:tab/>
        <w:tab/>
        <w:tab/>
        <w:tab/>
        <w:t>кода):8(861)42-4-75-97;</w:t>
      </w:r>
    </w:p>
    <w:p>
      <w:pPr>
        <w:pStyle w:val="Normal"/>
        <w:jc w:val="right"/>
        <w:rPr>
          <w:sz w:val="24"/>
        </w:rPr>
      </w:pPr>
      <w:r>
        <w:rPr>
          <w:sz w:val="24"/>
        </w:rPr>
        <w:t xml:space="preserve">  </w:t>
      </w:r>
    </w:p>
    <w:p>
      <w:pPr>
        <w:pStyle w:val="Normal"/>
        <w:jc w:val="right"/>
        <w:rPr>
          <w:sz w:val="24"/>
        </w:rPr>
      </w:pPr>
      <w:r>
        <w:rPr>
          <w:sz w:val="24"/>
        </w:rPr>
      </w:r>
    </w:p>
    <w:p>
      <w:pPr>
        <w:pStyle w:val="Style33"/>
        <w:jc w:val="center"/>
        <w:rPr/>
      </w:pPr>
      <w:bookmarkStart w:id="427" w:name="p_31453_Копия_1"/>
      <w:bookmarkEnd w:id="427"/>
      <w:r>
        <w:rPr>
          <w:rFonts w:ascii="Times New Roman" w:hAnsi="Times New Roman"/>
          <w:b/>
          <w:bCs/>
          <w:sz w:val="26"/>
          <w:szCs w:val="26"/>
          <w:shd w:fill="FFFFFF" w:val="clear"/>
        </w:rPr>
        <w:t>Заявление</w:t>
      </w:r>
    </w:p>
    <w:p>
      <w:pPr>
        <w:pStyle w:val="Style33"/>
        <w:jc w:val="center"/>
        <w:rPr>
          <w:rFonts w:ascii="Times New Roman" w:hAnsi="Times New Roman"/>
          <w:b/>
          <w:bCs/>
          <w:sz w:val="26"/>
          <w:szCs w:val="26"/>
        </w:rPr>
      </w:pPr>
      <w:bookmarkStart w:id="428" w:name="p_38328_Копия_1"/>
      <w:bookmarkEnd w:id="428"/>
      <w:r>
        <w:rPr>
          <w:rFonts w:ascii="Times New Roman" w:hAnsi="Times New Roman"/>
          <w:b/>
          <w:bCs/>
          <w:sz w:val="26"/>
          <w:szCs w:val="26"/>
        </w:rPr>
        <w:t>Прошу рассмотреть возможность заключения договора на размещение пункта (ов) приема вторичного сырья</w:t>
      </w:r>
    </w:p>
    <w:p>
      <w:pPr>
        <w:pStyle w:val="Style33"/>
        <w:jc w:val="both"/>
        <w:rPr>
          <w:rFonts w:ascii="Times New Roman" w:hAnsi="Times New Roman"/>
          <w:sz w:val="26"/>
          <w:szCs w:val="26"/>
        </w:rPr>
      </w:pPr>
      <w:bookmarkStart w:id="429" w:name="p_38329_Копия_1"/>
      <w:bookmarkEnd w:id="429"/>
      <w:r>
        <w:rPr>
          <w:rFonts w:ascii="Times New Roman" w:hAnsi="Times New Roman"/>
          <w:sz w:val="26"/>
          <w:szCs w:val="26"/>
        </w:rPr>
        <w:t>1) на земельном участке, находящемся в государственной собственности Краснодарского края, с кадастровым номером ________________________________________________________________________,</w:t>
      </w:r>
    </w:p>
    <w:p>
      <w:pPr>
        <w:pStyle w:val="Style33"/>
        <w:rPr>
          <w:rFonts w:ascii="Times New Roman" w:hAnsi="Times New Roman"/>
          <w:sz w:val="26"/>
          <w:szCs w:val="26"/>
        </w:rPr>
      </w:pPr>
      <w:bookmarkStart w:id="430" w:name="p_38330_Копия_1"/>
      <w:bookmarkEnd w:id="430"/>
      <w:r>
        <w:rPr>
          <w:rFonts w:ascii="Times New Roman" w:hAnsi="Times New Roman"/>
          <w:sz w:val="26"/>
          <w:szCs w:val="26"/>
        </w:rPr>
        <w:t>общей площадью ________________________, расположенном по адресу:</w:t>
      </w:r>
    </w:p>
    <w:p>
      <w:pPr>
        <w:pStyle w:val="Style33"/>
        <w:rPr>
          <w:rFonts w:ascii="Times New Roman" w:hAnsi="Times New Roman"/>
          <w:sz w:val="26"/>
          <w:szCs w:val="26"/>
        </w:rPr>
      </w:pPr>
      <w:bookmarkStart w:id="431" w:name="p_38331_Копия_1"/>
      <w:bookmarkEnd w:id="431"/>
      <w:r>
        <w:rPr>
          <w:rFonts w:ascii="Times New Roman" w:hAnsi="Times New Roman"/>
          <w:sz w:val="26"/>
          <w:szCs w:val="26"/>
        </w:rPr>
        <w:t>______________________________________________________________________________________</w:t>
      </w:r>
    </w:p>
    <w:p>
      <w:pPr>
        <w:pStyle w:val="26"/>
        <w:rPr>
          <w:rFonts w:ascii="Times New Roman" w:hAnsi="Times New Roman"/>
          <w:sz w:val="26"/>
          <w:szCs w:val="26"/>
        </w:rPr>
      </w:pPr>
      <w:bookmarkStart w:id="432" w:name="p_38332_Копия_1"/>
      <w:bookmarkEnd w:id="432"/>
      <w:r>
        <w:rPr>
          <w:rFonts w:ascii="Times New Roman" w:hAnsi="Times New Roman"/>
          <w:sz w:val="26"/>
          <w:szCs w:val="26"/>
        </w:rPr>
        <w:t>(в случае если для размещения объектов предполагается</w:t>
      </w:r>
    </w:p>
    <w:p>
      <w:pPr>
        <w:pStyle w:val="26"/>
        <w:rPr>
          <w:rFonts w:ascii="Times New Roman" w:hAnsi="Times New Roman"/>
          <w:sz w:val="26"/>
          <w:szCs w:val="26"/>
        </w:rPr>
      </w:pPr>
      <w:bookmarkStart w:id="433" w:name="p_38333_Копия_1"/>
      <w:bookmarkEnd w:id="433"/>
      <w:r>
        <w:rPr>
          <w:rFonts w:ascii="Times New Roman" w:hAnsi="Times New Roman"/>
          <w:sz w:val="26"/>
          <w:szCs w:val="26"/>
        </w:rPr>
        <w:t>использовать весь земельный участок, находящийся в</w:t>
      </w:r>
    </w:p>
    <w:p>
      <w:pPr>
        <w:pStyle w:val="26"/>
        <w:rPr>
          <w:rFonts w:ascii="Times New Roman" w:hAnsi="Times New Roman"/>
          <w:sz w:val="26"/>
          <w:szCs w:val="26"/>
        </w:rPr>
      </w:pPr>
      <w:bookmarkStart w:id="434" w:name="p_38334_Копия_1"/>
      <w:bookmarkEnd w:id="434"/>
      <w:r>
        <w:rPr>
          <w:rFonts w:ascii="Times New Roman" w:hAnsi="Times New Roman"/>
          <w:sz w:val="26"/>
          <w:szCs w:val="26"/>
        </w:rPr>
        <w:t>государственной собственности Краснодарского края)</w:t>
      </w:r>
    </w:p>
    <w:p>
      <w:pPr>
        <w:pStyle w:val="Style33"/>
        <w:spacing w:lineRule="auto" w:line="240" w:before="0" w:after="0"/>
        <w:rPr>
          <w:rFonts w:ascii="Times New Roman" w:hAnsi="Times New Roman"/>
        </w:rPr>
      </w:pPr>
      <w:bookmarkStart w:id="435" w:name="p_38335_Копия_1"/>
      <w:bookmarkEnd w:id="435"/>
      <w:r>
        <w:rPr>
          <w:rFonts w:ascii="Times New Roman" w:hAnsi="Times New Roman"/>
          <w:sz w:val="26"/>
          <w:szCs w:val="26"/>
        </w:rPr>
        <w:t>1) на части земельного участка, находящегося в государственной собственности Краснодарского края, с кадастровым номером</w:t>
      </w:r>
      <w:r>
        <w:rPr>
          <w:rFonts w:ascii="Times New Roman" w:hAnsi="Times New Roman"/>
        </w:rPr>
        <w:t xml:space="preserve"> __________________________________________________________________,</w:t>
      </w:r>
    </w:p>
    <w:p>
      <w:pPr>
        <w:pStyle w:val="Style33"/>
        <w:rPr>
          <w:rFonts w:ascii="Times New Roman" w:hAnsi="Times New Roman"/>
        </w:rPr>
      </w:pPr>
      <w:bookmarkStart w:id="436" w:name="p_38336_Копия_1"/>
      <w:bookmarkEnd w:id="436"/>
      <w:r>
        <w:rPr>
          <w:rFonts w:ascii="Times New Roman" w:hAnsi="Times New Roman"/>
        </w:rPr>
        <w:t>площадью ______________________________________, расположенном по адресу:</w:t>
      </w:r>
    </w:p>
    <w:p>
      <w:pPr>
        <w:pStyle w:val="Style33"/>
        <w:spacing w:lineRule="auto" w:line="240" w:before="0" w:after="0"/>
        <w:rPr>
          <w:rFonts w:ascii="Times New Roman" w:hAnsi="Times New Roman"/>
        </w:rPr>
      </w:pPr>
      <w:bookmarkStart w:id="437" w:name="p_38337_Копия_1"/>
      <w:bookmarkEnd w:id="437"/>
      <w:r>
        <w:rPr>
          <w:rFonts w:ascii="Times New Roman" w:hAnsi="Times New Roman"/>
        </w:rPr>
        <w:t>2) в границах следующих географических координат поворотных точек в системе GPS:</w:t>
      </w:r>
    </w:p>
    <w:p>
      <w:pPr>
        <w:pStyle w:val="Style33"/>
        <w:spacing w:lineRule="auto" w:line="240" w:before="0" w:after="0"/>
        <w:rPr>
          <w:rFonts w:ascii="Times New Roman" w:hAnsi="Times New Roman"/>
        </w:rPr>
      </w:pPr>
      <w:bookmarkStart w:id="438" w:name="p_31467_Копия_1"/>
      <w:bookmarkEnd w:id="438"/>
      <w:r>
        <w:rPr>
          <w:rFonts w:ascii="Times New Roman" w:hAnsi="Times New Roman"/>
        </w:rPr>
        <w:t>точка</w:t>
      </w:r>
    </w:p>
    <w:p>
      <w:pPr>
        <w:pStyle w:val="Style33"/>
        <w:spacing w:lineRule="auto" w:line="240" w:before="0" w:after="0"/>
        <w:rPr>
          <w:rFonts w:ascii="Times New Roman" w:hAnsi="Times New Roman"/>
        </w:rPr>
      </w:pPr>
      <w:bookmarkStart w:id="439" w:name="p_31468_Копия_1"/>
      <w:bookmarkEnd w:id="439"/>
      <w:r>
        <w:rPr>
          <w:rFonts w:ascii="Times New Roman" w:hAnsi="Times New Roman"/>
        </w:rPr>
        <w:t>N 1:</w:t>
      </w:r>
    </w:p>
    <w:p>
      <w:pPr>
        <w:pStyle w:val="Style33"/>
        <w:spacing w:lineRule="auto" w:line="240" w:before="0" w:after="0"/>
        <w:rPr/>
      </w:pPr>
      <w:bookmarkStart w:id="440" w:name="p_38338_Копия_1"/>
      <w:bookmarkEnd w:id="440"/>
      <w:r>
        <w:rPr>
          <w:rFonts w:ascii="Times New Roman" w:hAnsi="Times New Roman"/>
        </w:rPr>
        <w:t>_______________________</w:t>
      </w:r>
      <w:r>
        <w:rPr/>
        <w:t>_______________________________________________________________</w:t>
      </w:r>
    </w:p>
    <w:p>
      <w:pPr>
        <w:pStyle w:val="Style33"/>
        <w:spacing w:lineRule="auto" w:line="240" w:before="0" w:after="0"/>
        <w:rPr/>
      </w:pPr>
      <w:bookmarkStart w:id="441" w:name="p_31470_Копия_1"/>
      <w:bookmarkEnd w:id="441"/>
      <w:r>
        <w:rPr/>
        <w:t>т</w:t>
      </w:r>
      <w:r>
        <w:rPr>
          <w:rFonts w:ascii="Times New Roman" w:hAnsi="Times New Roman"/>
        </w:rPr>
        <w:t>очка</w:t>
      </w:r>
    </w:p>
    <w:p>
      <w:pPr>
        <w:pStyle w:val="Style33"/>
        <w:spacing w:lineRule="auto" w:line="240" w:before="0" w:after="0"/>
        <w:rPr>
          <w:rFonts w:ascii="Times New Roman" w:hAnsi="Times New Roman"/>
        </w:rPr>
      </w:pPr>
      <w:bookmarkStart w:id="442" w:name="p_31471_Копия_1"/>
      <w:bookmarkEnd w:id="442"/>
      <w:r>
        <w:rPr>
          <w:rFonts w:ascii="Times New Roman" w:hAnsi="Times New Roman"/>
        </w:rPr>
        <w:t>N 2:</w:t>
      </w:r>
    </w:p>
    <w:p>
      <w:pPr>
        <w:pStyle w:val="Style33"/>
        <w:spacing w:lineRule="auto" w:line="240" w:before="0" w:after="0"/>
        <w:rPr>
          <w:rFonts w:ascii="Times New Roman" w:hAnsi="Times New Roman"/>
        </w:rPr>
      </w:pPr>
      <w:bookmarkStart w:id="443" w:name="p_38339_Копия_1"/>
      <w:bookmarkEnd w:id="443"/>
      <w:r>
        <w:rPr>
          <w:rFonts w:ascii="Times New Roman" w:hAnsi="Times New Roman"/>
        </w:rPr>
        <w:t>______________________________________________________________________________________</w:t>
      </w:r>
    </w:p>
    <w:p>
      <w:pPr>
        <w:pStyle w:val="Style33"/>
        <w:spacing w:before="0" w:after="0"/>
        <w:rPr/>
      </w:pPr>
      <w:bookmarkStart w:id="444" w:name="p_38340_Копия_1"/>
      <w:bookmarkEnd w:id="444"/>
      <w:r>
        <w:rPr>
          <w:rFonts w:ascii="Times New Roman" w:hAnsi="Times New Roman"/>
        </w:rPr>
        <w:t>(</w:t>
      </w:r>
      <w:r>
        <w:rPr>
          <w:rFonts w:ascii="Times New Roman" w:hAnsi="Times New Roman"/>
          <w:sz w:val="28"/>
          <w:szCs w:val="28"/>
        </w:rPr>
        <w:t>в случае если земельный участок не сформирован в соответствии с требованиями </w:t>
      </w:r>
      <w:r>
        <w:fldChar w:fldCharType="begin"/>
      </w:r>
      <w:r>
        <w:rPr>
          <w:rStyle w:val="-"/>
          <w:sz w:val="28"/>
          <w:szCs w:val="28"/>
          <w:rFonts w:ascii="Times New Roman" w:hAnsi="Times New Roman"/>
        </w:rPr>
        <w:instrText xml:space="preserve"> HYPERLINK "https://internet.garant.ru/" \l "/document/12124624/entry/2"</w:instrText>
      </w:r>
      <w:r>
        <w:rPr>
          <w:rStyle w:val="-"/>
          <w:sz w:val="28"/>
          <w:szCs w:val="28"/>
          <w:rFonts w:ascii="Times New Roman" w:hAnsi="Times New Roman"/>
        </w:rPr>
        <w:fldChar w:fldCharType="separate"/>
      </w:r>
      <w:r>
        <w:rPr>
          <w:rStyle w:val="-"/>
          <w:rFonts w:ascii="Times New Roman" w:hAnsi="Times New Roman"/>
          <w:sz w:val="28"/>
          <w:szCs w:val="28"/>
        </w:rPr>
        <w:t>земельного законодательства</w:t>
      </w:r>
      <w:r>
        <w:rPr>
          <w:rStyle w:val="-"/>
          <w:sz w:val="28"/>
          <w:szCs w:val="28"/>
          <w:rFonts w:ascii="Times New Roman" w:hAnsi="Times New Roman"/>
        </w:rPr>
        <w:fldChar w:fldCharType="end"/>
      </w:r>
      <w:r>
        <w:rPr>
          <w:rFonts w:ascii="Times New Roman" w:hAnsi="Times New Roman"/>
          <w:sz w:val="28"/>
          <w:szCs w:val="28"/>
        </w:rPr>
        <w:t> Российской Федерации)</w:t>
      </w:r>
    </w:p>
    <w:p>
      <w:pPr>
        <w:pStyle w:val="Style33"/>
        <w:spacing w:before="0" w:after="0"/>
        <w:rPr>
          <w:rFonts w:ascii="Times New Roman" w:hAnsi="Times New Roman"/>
          <w:sz w:val="28"/>
          <w:szCs w:val="28"/>
        </w:rPr>
      </w:pPr>
      <w:bookmarkStart w:id="445" w:name="p_31475_Копия_1"/>
      <w:bookmarkEnd w:id="445"/>
      <w:r>
        <w:rPr>
          <w:rFonts w:ascii="Times New Roman" w:hAnsi="Times New Roman"/>
          <w:sz w:val="28"/>
          <w:szCs w:val="28"/>
        </w:rPr>
        <w:t>Приложение:</w:t>
      </w:r>
    </w:p>
    <w:p>
      <w:pPr>
        <w:pStyle w:val="26"/>
        <w:spacing w:lineRule="auto" w:line="276"/>
        <w:rPr>
          <w:rFonts w:ascii="Times New Roman" w:hAnsi="Times New Roman"/>
          <w:sz w:val="28"/>
          <w:szCs w:val="28"/>
        </w:rPr>
      </w:pPr>
      <w:bookmarkStart w:id="446" w:name="p_38341_Копия_1"/>
      <w:bookmarkEnd w:id="446"/>
      <w:r>
        <w:rPr>
          <w:rFonts w:ascii="Times New Roman" w:hAnsi="Times New Roman"/>
          <w:sz w:val="28"/>
          <w:szCs w:val="28"/>
        </w:rPr>
        <w:t xml:space="preserve">     </w:t>
      </w:r>
      <w:r>
        <w:rPr>
          <w:rFonts w:ascii="Times New Roman" w:hAnsi="Times New Roman"/>
          <w:sz w:val="28"/>
          <w:szCs w:val="28"/>
        </w:rPr>
        <w:t>______________________                                   Дата</w:t>
      </w:r>
    </w:p>
    <w:p>
      <w:pPr>
        <w:pStyle w:val="26"/>
        <w:spacing w:lineRule="auto" w:line="276"/>
        <w:rPr>
          <w:rFonts w:ascii="Times New Roman" w:hAnsi="Times New Roman"/>
          <w:sz w:val="28"/>
          <w:szCs w:val="28"/>
        </w:rPr>
      </w:pPr>
      <w:bookmarkStart w:id="447" w:name="p_38342_Копия_1"/>
      <w:bookmarkEnd w:id="447"/>
      <w:r>
        <w:rPr>
          <w:rFonts w:ascii="Times New Roman" w:hAnsi="Times New Roman"/>
          <w:sz w:val="28"/>
          <w:szCs w:val="28"/>
        </w:rPr>
        <w:t xml:space="preserve">      </w:t>
      </w:r>
      <w:r>
        <w:rPr>
          <w:rFonts w:ascii="Times New Roman" w:hAnsi="Times New Roman"/>
          <w:sz w:val="28"/>
          <w:szCs w:val="28"/>
        </w:rPr>
        <w:t>(подпись заявителя)</w:t>
      </w:r>
    </w:p>
    <w:p>
      <w:pPr>
        <w:pStyle w:val="Normal"/>
        <w:ind w:right="-1" w:hanging="0"/>
        <w:jc w:val="right"/>
        <w:rPr>
          <w:sz w:val="28"/>
        </w:rPr>
      </w:pPr>
      <w:r>
        <w:rPr>
          <w:sz w:val="28"/>
        </w:rPr>
      </w:r>
    </w:p>
    <w:p>
      <w:pPr>
        <w:pStyle w:val="Normal"/>
        <w:jc w:val="both"/>
        <w:rPr>
          <w:rFonts w:ascii="Times New Roman" w:hAnsi="Times New Roman"/>
          <w:sz w:val="28"/>
          <w:highlight w:val="white"/>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highlight w:val="white"/>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highlight w:val="white"/>
        </w:rPr>
      </w:pPr>
      <w:r>
        <w:rPr>
          <w:rFonts w:ascii="Times New Roman" w:hAnsi="Times New Roman"/>
          <w:sz w:val="28"/>
          <w:highlight w:val="white"/>
        </w:rPr>
        <w:t>муниципального образования</w:t>
      </w:r>
    </w:p>
    <w:p>
      <w:pPr>
        <w:pStyle w:val="Normal"/>
        <w:jc w:val="both"/>
        <w:rPr>
          <w:rFonts w:ascii="Times New Roman" w:hAnsi="Times New Roman"/>
          <w:sz w:val="28"/>
          <w:highlight w:val="white"/>
        </w:rPr>
      </w:pPr>
      <w:r>
        <w:rPr>
          <w:rFonts w:ascii="Times New Roman" w:hAnsi="Times New Roman"/>
          <w:sz w:val="28"/>
          <w:highlight w:val="white"/>
        </w:rPr>
        <w:t>Кореновский район,</w:t>
      </w:r>
    </w:p>
    <w:p>
      <w:pPr>
        <w:pStyle w:val="Normal"/>
        <w:jc w:val="both"/>
        <w:rPr>
          <w:rFonts w:ascii="Times New Roman" w:hAnsi="Times New Roman"/>
          <w:sz w:val="28"/>
          <w:highlight w:val="white"/>
        </w:rPr>
      </w:pPr>
      <w:r>
        <w:rPr>
          <w:highlight w:val="white"/>
        </w:rPr>
        <w:t>г</w:t>
      </w:r>
      <w:r>
        <w:rPr>
          <w:rFonts w:ascii="Times New Roman" w:hAnsi="Times New Roman"/>
          <w:sz w:val="28"/>
          <w:highlight w:val="white"/>
        </w:rPr>
        <w:t>лавный архитектор</w:t>
        <w:tab/>
        <w:tab/>
        <w:tab/>
        <w:tab/>
        <w:tab/>
        <w:tab/>
        <w:t xml:space="preserve">           М.Г. Милославская</w:t>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hd w:fill="FFFFFF" w:val="clear"/>
        </w:rPr>
      </w:pPr>
      <w:r>
        <w:rPr>
          <w:sz w:val="28"/>
          <w:shd w:fill="FFFFFF" w:val="clear"/>
        </w:rPr>
        <w:t>Приложение №18</w:t>
      </w:r>
    </w:p>
    <w:p>
      <w:pPr>
        <w:pStyle w:val="Normal"/>
        <w:ind w:right="-1" w:hanging="0"/>
        <w:rPr>
          <w:rFonts w:ascii="Times New Roman" w:hAnsi="Times New Roman"/>
          <w:sz w:val="28"/>
        </w:rPr>
      </w:pPr>
      <w:r>
        <w:rPr>
          <w:rFonts w:ascii="Times New Roman" w:hAnsi="Times New Roman"/>
          <w:sz w:val="28"/>
        </w:rPr>
        <w:t xml:space="preserve"> </w:t>
      </w:r>
    </w:p>
    <w:p>
      <w:pPr>
        <w:pStyle w:val="Normal"/>
        <w:ind w:left="3969" w:hanging="0"/>
        <w:jc w:val="center"/>
        <w:rPr>
          <w:highlight w:val="white"/>
        </w:rPr>
      </w:pPr>
      <w:r>
        <w:rPr>
          <w:rFonts w:ascii="Times New Roman" w:hAnsi="Times New Roman"/>
          <w:sz w:val="28"/>
          <w:highlight w:val="white"/>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right="-1" w:hanging="0"/>
        <w:jc w:val="right"/>
        <w:rPr>
          <w:rFonts w:ascii="Times New Roman" w:hAnsi="Times New Roman"/>
          <w:sz w:val="28"/>
        </w:rPr>
      </w:pPr>
      <w:r>
        <w:rPr>
          <w:rFonts w:ascii="Times New Roman" w:hAnsi="Times New Roman"/>
          <w:sz w:val="28"/>
        </w:rPr>
      </w:r>
    </w:p>
    <w:p>
      <w:pPr>
        <w:pStyle w:val="Normal"/>
        <w:ind w:right="-1" w:firstLine="709"/>
        <w:jc w:val="center"/>
        <w:rPr/>
      </w:pPr>
      <w:r>
        <w:rPr>
          <w:rFonts w:ascii="Times New Roman" w:hAnsi="Times New Roman"/>
          <w:sz w:val="28"/>
          <w:u w:val="single"/>
        </w:rPr>
        <w:t>(ОБРАЗЕЦ заявления )</w:t>
      </w:r>
    </w:p>
    <w:p>
      <w:pPr>
        <w:pStyle w:val="Normal"/>
        <w:rPr>
          <w:sz w:val="20"/>
        </w:rPr>
      </w:pPr>
      <w:r>
        <w:rPr>
          <w:rFonts w:ascii="Times New Roman" w:hAnsi="Times New Roman"/>
          <w:sz w:val="28"/>
        </w:rPr>
        <w:tab/>
        <w:tab/>
        <w:tab/>
        <w:tab/>
        <w:tab/>
        <w:tab/>
        <w:tab/>
        <w:tab/>
        <w:t>Главе</w:t>
      </w:r>
      <w:r>
        <w:rPr>
          <w:rFonts w:ascii="Times New Roman" w:hAnsi="Times New Roman"/>
          <w:sz w:val="24"/>
        </w:rPr>
        <w:t xml:space="preserve"> </w:t>
      </w:r>
    </w:p>
    <w:p>
      <w:pPr>
        <w:pStyle w:val="Normal"/>
        <w:rPr>
          <w:sz w:val="20"/>
        </w:rPr>
      </w:pPr>
      <w:r>
        <w:rPr>
          <w:rFonts w:ascii="Times New Roman" w:hAnsi="Times New Roman"/>
          <w:sz w:val="24"/>
          <w:highlight w:val="white"/>
        </w:rPr>
        <w:tab/>
        <w:tab/>
        <w:tab/>
        <w:tab/>
        <w:tab/>
        <w:tab/>
        <w:tab/>
        <w:tab/>
      </w:r>
      <w:r>
        <w:rPr>
          <w:rFonts w:ascii="Times New Roman" w:hAnsi="Times New Roman"/>
          <w:sz w:val="28"/>
          <w:highlight w:val="white"/>
        </w:rPr>
        <w:t xml:space="preserve">муниципального образования </w:t>
      </w:r>
    </w:p>
    <w:p>
      <w:pPr>
        <w:pStyle w:val="Normal"/>
        <w:rPr>
          <w:sz w:val="20"/>
        </w:rPr>
      </w:pPr>
      <w:r>
        <w:rPr/>
        <w:t xml:space="preserve">                                          </w:t>
      </w:r>
      <w:r>
        <w:rPr/>
        <w:tab/>
        <w:tab/>
        <w:tab/>
        <w:t xml:space="preserve">      </w:t>
        <w:tab/>
        <w:tab/>
        <w:tab/>
      </w:r>
      <w:r>
        <w:rPr>
          <w:rFonts w:ascii="Times New Roman" w:hAnsi="Times New Roman"/>
          <w:sz w:val="28"/>
        </w:rPr>
        <w:t xml:space="preserve"> Кореновский район</w:t>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ab/>
        <w:tab/>
        <w:tab/>
        <w:tab/>
        <w:tab/>
        <w:tab/>
        <w:tab/>
        <w:tab/>
        <w:tab/>
        <w:tab/>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ab/>
        <w:tab/>
        <w:tab/>
        <w:tab/>
        <w:tab/>
        <w:tab/>
        <w:tab/>
        <w:t>____________________________</w:t>
      </w:r>
    </w:p>
    <w:p>
      <w:pPr>
        <w:pStyle w:val="Normal"/>
        <w:ind w:right="-1" w:hanging="0"/>
        <w:jc w:val="right"/>
        <w:rPr>
          <w:rFonts w:ascii="Times New Roman" w:hAnsi="Times New Roman"/>
          <w:color w:val="000000" w:themeColor="text1"/>
          <w:sz w:val="28"/>
          <w:highlight w:val="white"/>
        </w:rPr>
      </w:pPr>
      <w:r>
        <w:rPr>
          <w:rFonts w:ascii="Times New Roman" w:hAnsi="Times New Roman"/>
          <w:color w:val="000000" w:themeColor="text1"/>
          <w:sz w:val="28"/>
          <w:highlight w:val="white"/>
        </w:rPr>
        <w:t>____________________________</w:t>
      </w:r>
    </w:p>
    <w:p>
      <w:pPr>
        <w:pStyle w:val="Normal"/>
        <w:spacing w:before="0" w:after="120"/>
        <w:ind w:left="3969" w:right="-1" w:hanging="0"/>
        <w:rPr>
          <w:rFonts w:ascii="Times New Roman" w:hAnsi="Times New Roman"/>
          <w:sz w:val="24"/>
        </w:rPr>
      </w:pPr>
      <w:r>
        <w:rPr>
          <w:rFonts w:ascii="Times New Roman" w:hAnsi="Times New Roman"/>
          <w:sz w:val="24"/>
        </w:rPr>
        <w:t xml:space="preserve">             </w:t>
      </w:r>
      <w:r>
        <w:rPr>
          <w:rFonts w:ascii="Times New Roman" w:hAnsi="Times New Roman"/>
          <w:sz w:val="28"/>
        </w:rPr>
        <w:t>от_</w:t>
      </w:r>
      <w:r>
        <w:rPr>
          <w:rFonts w:ascii="Times New Roman" w:hAnsi="Times New Roman"/>
          <w:sz w:val="24"/>
        </w:rPr>
        <w:t>_____________________________________</w:t>
      </w:r>
    </w:p>
    <w:p>
      <w:pPr>
        <w:pStyle w:val="Normal"/>
        <w:spacing w:before="0" w:after="240"/>
        <w:ind w:left="3969" w:right="-1" w:hanging="0"/>
        <w:jc w:val="center"/>
        <w:rPr>
          <w:rFonts w:ascii="Times New Roman" w:hAnsi="Times New Roman"/>
          <w:sz w:val="24"/>
        </w:rPr>
      </w:pPr>
      <w:r>
        <w:rPr>
          <w:rFonts w:ascii="Times New Roman" w:hAnsi="Times New Roman"/>
          <w:sz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pPr>
        <w:pStyle w:val="Normal"/>
        <w:tabs>
          <w:tab w:val="clear" w:pos="708"/>
          <w:tab w:val="right" w:pos="9922" w:leader="none"/>
        </w:tabs>
        <w:spacing w:before="0" w:after="120"/>
        <w:ind w:left="3969" w:right="-1" w:hanging="0"/>
        <w:rPr>
          <w:rFonts w:ascii="Times New Roman" w:hAnsi="Times New Roman"/>
          <w:sz w:val="24"/>
        </w:rPr>
      </w:pPr>
      <w:r>
        <w:rPr>
          <w:rFonts w:ascii="Times New Roman" w:hAnsi="Times New Roman"/>
          <w:sz w:val="24"/>
        </w:rPr>
        <w:t xml:space="preserve">  </w:t>
      </w:r>
      <w:r>
        <w:rPr>
          <w:rFonts w:ascii="Times New Roman" w:hAnsi="Times New Roman"/>
          <w:sz w:val="28"/>
        </w:rPr>
        <w:t>в  лице</w:t>
      </w:r>
      <w:r>
        <w:rPr>
          <w:rFonts w:ascii="Times New Roman" w:hAnsi="Times New Roman"/>
          <w:sz w:val="24"/>
        </w:rPr>
        <w:t>______________________________________</w:t>
      </w:r>
    </w:p>
    <w:p>
      <w:pPr>
        <w:pStyle w:val="Normal"/>
        <w:spacing w:before="0" w:after="120"/>
        <w:ind w:left="3969" w:right="-1" w:hanging="0"/>
        <w:jc w:val="center"/>
        <w:rPr>
          <w:rFonts w:ascii="Times New Roman" w:hAnsi="Times New Roman"/>
          <w:sz w:val="24"/>
        </w:rPr>
      </w:pPr>
      <w:r>
        <w:rPr>
          <w:rFonts w:ascii="Times New Roman" w:hAnsi="Times New Roman"/>
          <w:sz w:val="24"/>
        </w:rPr>
        <w:t xml:space="preserve">(фамилия, имя, отчество (при наличии) </w:t>
        <w:br/>
        <w:t>представителя полностью)</w:t>
      </w:r>
    </w:p>
    <w:p>
      <w:pPr>
        <w:pStyle w:val="Normal"/>
        <w:ind w:left="3969" w:right="-1" w:hanging="0"/>
        <w:rPr>
          <w:rFonts w:ascii="Times New Roman" w:hAnsi="Times New Roman"/>
          <w:sz w:val="24"/>
        </w:rPr>
      </w:pPr>
      <w:r>
        <w:rPr>
          <w:rFonts w:ascii="Times New Roman" w:hAnsi="Times New Roman"/>
          <w:sz w:val="28"/>
        </w:rPr>
        <w:t>действующего на основании</w:t>
      </w:r>
      <w:r>
        <w:rPr>
          <w:rFonts w:ascii="Times New Roman" w:hAnsi="Times New Roman"/>
          <w:sz w:val="24"/>
        </w:rPr>
        <w:t xml:space="preserve"> _______________________________________________                                </w:t>
      </w:r>
    </w:p>
    <w:p>
      <w:pPr>
        <w:pStyle w:val="Normal"/>
        <w:ind w:left="3969" w:right="-1" w:hanging="0"/>
        <w:rPr>
          <w:rFonts w:ascii="Times New Roman" w:hAnsi="Times New Roman"/>
          <w:sz w:val="24"/>
        </w:rPr>
      </w:pPr>
      <w:r>
        <w:rPr>
          <w:rFonts w:ascii="Times New Roman" w:hAnsi="Times New Roman"/>
          <w:sz w:val="24"/>
        </w:rPr>
        <w:t xml:space="preserve">                      </w:t>
      </w:r>
      <w:r>
        <w:rPr>
          <w:rFonts w:ascii="Times New Roman" w:hAnsi="Times New Roman"/>
          <w:sz w:val="24"/>
        </w:rPr>
        <w:t>(реквизиты документа подтверждающего</w:t>
      </w:r>
    </w:p>
    <w:p>
      <w:pPr>
        <w:pStyle w:val="Normal"/>
        <w:ind w:left="3969" w:right="-1" w:hanging="0"/>
        <w:rPr>
          <w:rFonts w:ascii="Times New Roman" w:hAnsi="Times New Roman"/>
          <w:sz w:val="24"/>
        </w:rPr>
      </w:pPr>
      <w:r>
        <w:rPr>
          <w:rFonts w:ascii="Times New Roman" w:hAnsi="Times New Roman"/>
          <w:sz w:val="24"/>
        </w:rPr>
        <w:t xml:space="preserve">                      </w:t>
      </w:r>
      <w:r>
        <w:rPr>
          <w:rFonts w:ascii="Times New Roman" w:hAnsi="Times New Roman"/>
          <w:sz w:val="24"/>
        </w:rPr>
        <w:t>полномочия)</w:t>
      </w:r>
    </w:p>
    <w:p>
      <w:pPr>
        <w:pStyle w:val="Normal"/>
        <w:ind w:left="3969" w:right="-1" w:hanging="0"/>
        <w:rPr>
          <w:rFonts w:ascii="Times New Roman" w:hAnsi="Times New Roman"/>
          <w:sz w:val="24"/>
        </w:rPr>
      </w:pPr>
      <w:r>
        <w:rPr>
          <w:rFonts w:ascii="Times New Roman" w:hAnsi="Times New Roman"/>
          <w:sz w:val="24"/>
        </w:rPr>
      </w:r>
    </w:p>
    <w:p>
      <w:pPr>
        <w:pStyle w:val="Normal"/>
        <w:ind w:right="-1" w:firstLine="709"/>
        <w:jc w:val="center"/>
        <w:rPr>
          <w:rFonts w:ascii="Times New Roman" w:hAnsi="Times New Roman"/>
          <w:color w:val="000000" w:themeColor="text1"/>
          <w:sz w:val="28"/>
        </w:rPr>
      </w:pPr>
      <w:r>
        <w:rPr>
          <w:rFonts w:ascii="Times New Roman" w:hAnsi="Times New Roman"/>
          <w:b/>
          <w:sz w:val="28"/>
        </w:rPr>
        <w:t>ЗАЯВЛЕНИЕ</w:t>
      </w:r>
    </w:p>
    <w:p>
      <w:pPr>
        <w:pStyle w:val="Normal"/>
        <w:ind w:right="-1" w:firstLine="709"/>
        <w:jc w:val="center"/>
        <w:rPr>
          <w:rFonts w:ascii="Times New Roman" w:hAnsi="Times New Roman"/>
          <w:b/>
          <w:sz w:val="28"/>
        </w:rPr>
      </w:pPr>
      <w:r>
        <w:rPr>
          <w:rFonts w:ascii="Times New Roman" w:hAnsi="Times New Roman"/>
          <w:b/>
          <w:sz w:val="28"/>
        </w:rPr>
        <w:t>об исправлении допущенных опечаток и (или) ошибок</w:t>
      </w:r>
    </w:p>
    <w:p>
      <w:pPr>
        <w:pStyle w:val="Normal"/>
        <w:ind w:right="-1" w:firstLine="709"/>
        <w:jc w:val="center"/>
        <w:rPr>
          <w:rFonts w:ascii="Times New Roman" w:hAnsi="Times New Roman"/>
          <w:b/>
          <w:sz w:val="28"/>
        </w:rPr>
      </w:pPr>
      <w:r>
        <w:rPr>
          <w:rFonts w:ascii="Times New Roman" w:hAnsi="Times New Roman"/>
          <w:b/>
          <w:sz w:val="28"/>
        </w:rPr>
        <w:t>в выданных в результате предоставления</w:t>
      </w:r>
    </w:p>
    <w:p>
      <w:pPr>
        <w:pStyle w:val="Normal"/>
        <w:ind w:right="-1" w:firstLine="709"/>
        <w:jc w:val="center"/>
        <w:rPr>
          <w:rFonts w:ascii="Times New Roman" w:hAnsi="Times New Roman"/>
          <w:b/>
          <w:sz w:val="28"/>
        </w:rPr>
      </w:pPr>
      <w:r>
        <w:rPr>
          <w:rFonts w:ascii="Times New Roman" w:hAnsi="Times New Roman"/>
          <w:b/>
          <w:sz w:val="28"/>
        </w:rPr>
        <w:t>муниципальной услуги документах</w:t>
      </w:r>
    </w:p>
    <w:p>
      <w:pPr>
        <w:pStyle w:val="Normal"/>
        <w:ind w:right="-1" w:firstLine="709"/>
        <w:jc w:val="center"/>
        <w:rPr>
          <w:rFonts w:ascii="Times New Roman" w:hAnsi="Times New Roman"/>
          <w:b/>
          <w:sz w:val="28"/>
        </w:rPr>
      </w:pPr>
      <w:r>
        <w:rPr>
          <w:rFonts w:ascii="Times New Roman" w:hAnsi="Times New Roman"/>
          <w:b/>
          <w:sz w:val="28"/>
        </w:rPr>
      </w:r>
    </w:p>
    <w:p>
      <w:pPr>
        <w:pStyle w:val="Normal"/>
        <w:ind w:right="-1" w:firstLine="709"/>
        <w:rPr>
          <w:rFonts w:ascii="Times New Roman" w:hAnsi="Times New Roman"/>
        </w:rPr>
      </w:pPr>
      <w:r>
        <w:rPr>
          <w:rFonts w:ascii="Times New Roman" w:hAnsi="Times New Roman"/>
          <w:sz w:val="28"/>
        </w:rPr>
        <w:t>Прошу исправить опечатку и (или) ошибку в ______________________</w:t>
      </w:r>
      <w:r>
        <w:rPr>
          <w:rFonts w:ascii="Times New Roman" w:hAnsi="Times New Roman"/>
        </w:rPr>
        <w:t xml:space="preserve"> указываются реквизиты и название документа, выданного уполномоченным органом в результате </w:t>
      </w:r>
    </w:p>
    <w:p>
      <w:pPr>
        <w:pStyle w:val="Normal"/>
        <w:ind w:right="-1" w:hanging="0"/>
        <w:rPr>
          <w:rFonts w:ascii="Times New Roman" w:hAnsi="Times New Roman"/>
        </w:rPr>
      </w:pPr>
      <w:r>
        <w:rPr>
          <w:rFonts w:ascii="Times New Roman" w:hAnsi="Times New Roman"/>
        </w:rPr>
        <w:t>предоставления муниципальной услуги</w:t>
      </w:r>
    </w:p>
    <w:p>
      <w:pPr>
        <w:pStyle w:val="Normal"/>
        <w:ind w:right="-1" w:hanging="0"/>
        <w:rPr>
          <w:rFonts w:ascii="Times New Roman" w:hAnsi="Times New Roman"/>
          <w:sz w:val="12"/>
        </w:rPr>
      </w:pPr>
      <w:r>
        <w:rPr>
          <w:rFonts w:ascii="Times New Roman" w:hAnsi="Times New Roman"/>
          <w:sz w:val="12"/>
        </w:rPr>
      </w:r>
    </w:p>
    <w:p>
      <w:pPr>
        <w:pStyle w:val="Normal"/>
        <w:spacing w:before="0" w:after="60"/>
        <w:ind w:right="-1" w:firstLine="709"/>
        <w:rPr>
          <w:rFonts w:ascii="Times New Roman" w:hAnsi="Times New Roman"/>
          <w:sz w:val="28"/>
        </w:rPr>
      </w:pPr>
      <w:r>
        <w:rPr>
          <w:rFonts w:ascii="Times New Roman" w:hAnsi="Times New Roman"/>
          <w:sz w:val="28"/>
        </w:rPr>
        <w:t>Приложение (при наличии): ____________________________________.</w:t>
      </w:r>
    </w:p>
    <w:p>
      <w:pPr>
        <w:pStyle w:val="Normal"/>
        <w:ind w:right="-1" w:hanging="0"/>
        <w:rPr>
          <w:rFonts w:ascii="Times New Roman" w:hAnsi="Times New Roman"/>
        </w:rPr>
      </w:pPr>
      <w:r>
        <w:rPr>
          <w:rFonts w:ascii="Times New Roman" w:hAnsi="Times New Roman"/>
        </w:rPr>
        <w:t>прилагаются материалы, обосновывающие наличие опечатки и (или) ошибки</w:t>
      </w:r>
    </w:p>
    <w:p>
      <w:pPr>
        <w:pStyle w:val="Normal"/>
        <w:ind w:right="-1" w:hanging="0"/>
        <w:rPr>
          <w:rFonts w:ascii="Times New Roman" w:hAnsi="Times New Roman"/>
          <w:sz w:val="28"/>
        </w:rPr>
      </w:pPr>
      <w:r>
        <w:rPr>
          <w:rFonts w:ascii="Times New Roman" w:hAnsi="Times New Roman"/>
          <w:sz w:val="28"/>
        </w:rPr>
      </w:r>
    </w:p>
    <w:p>
      <w:pPr>
        <w:pStyle w:val="Normal"/>
        <w:ind w:right="-1" w:hanging="0"/>
        <w:rPr>
          <w:rFonts w:ascii="Times New Roman" w:hAnsi="Times New Roman"/>
          <w:sz w:val="28"/>
        </w:rPr>
      </w:pPr>
      <w:r>
        <w:rPr>
          <w:rFonts w:ascii="Times New Roman" w:hAnsi="Times New Roman"/>
          <w:sz w:val="28"/>
        </w:rPr>
        <w:t>Подпись заявителя ___________________</w:t>
      </w:r>
    </w:p>
    <w:p>
      <w:pPr>
        <w:pStyle w:val="Normal"/>
        <w:ind w:right="-1" w:hanging="0"/>
        <w:rPr>
          <w:rFonts w:ascii="Times New Roman" w:hAnsi="Times New Roman"/>
          <w:sz w:val="28"/>
        </w:rPr>
      </w:pPr>
      <w:r>
        <w:rPr>
          <w:rFonts w:ascii="Times New Roman" w:hAnsi="Times New Roman"/>
          <w:sz w:val="28"/>
        </w:rPr>
      </w:r>
    </w:p>
    <w:p>
      <w:pPr>
        <w:pStyle w:val="Normal"/>
        <w:tabs>
          <w:tab w:val="clear" w:pos="708"/>
          <w:tab w:val="left" w:pos="6360" w:leader="none"/>
        </w:tabs>
        <w:ind w:right="-1" w:hanging="0"/>
        <w:rPr>
          <w:rFonts w:ascii="Times New Roman" w:hAnsi="Times New Roman"/>
        </w:rPr>
      </w:pPr>
      <w:r>
        <w:rPr>
          <w:rFonts w:ascii="Times New Roman" w:hAnsi="Times New Roman"/>
          <w:sz w:val="28"/>
        </w:rPr>
        <w:t xml:space="preserve">Дата _____________                                                                      М.П. </w:t>
      </w:r>
      <w:r>
        <w:rPr>
          <w:rFonts w:ascii="Times New Roman" w:hAnsi="Times New Roman"/>
        </w:rPr>
        <w:t>(при наличии)</w:t>
      </w:r>
    </w:p>
    <w:p>
      <w:pPr>
        <w:pStyle w:val="Normal"/>
        <w:jc w:val="both"/>
        <w:rPr>
          <w:rFonts w:ascii="Times New Roman" w:hAnsi="Times New Roman"/>
          <w:sz w:val="28"/>
          <w:highlight w:val="white"/>
        </w:rPr>
      </w:pPr>
      <w:r>
        <w:rPr>
          <w:rFonts w:ascii="Times New Roman" w:hAnsi="Times New Roman"/>
          <w:sz w:val="28"/>
          <w:highlight w:val="white"/>
        </w:rPr>
      </w:r>
    </w:p>
    <w:p>
      <w:pPr>
        <w:pStyle w:val="Normal"/>
        <w:jc w:val="both"/>
        <w:rPr>
          <w:rFonts w:ascii="Times New Roman" w:hAnsi="Times New Roman"/>
          <w:sz w:val="28"/>
          <w:highlight w:val="white"/>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highlight w:val="white"/>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highlight w:val="white"/>
        </w:rPr>
      </w:pPr>
      <w:r>
        <w:rPr>
          <w:rFonts w:ascii="Times New Roman" w:hAnsi="Times New Roman"/>
          <w:sz w:val="28"/>
          <w:highlight w:val="white"/>
        </w:rPr>
        <w:t>муниципального образования</w:t>
      </w:r>
    </w:p>
    <w:p>
      <w:pPr>
        <w:pStyle w:val="Normal"/>
        <w:jc w:val="both"/>
        <w:rPr>
          <w:rFonts w:ascii="Times New Roman" w:hAnsi="Times New Roman"/>
          <w:sz w:val="28"/>
          <w:highlight w:val="white"/>
        </w:rPr>
      </w:pPr>
      <w:r>
        <w:rPr>
          <w:rFonts w:ascii="Times New Roman" w:hAnsi="Times New Roman"/>
          <w:sz w:val="28"/>
          <w:highlight w:val="white"/>
        </w:rPr>
        <w:t>Кореновский район,</w:t>
      </w:r>
    </w:p>
    <w:p>
      <w:pPr>
        <w:pStyle w:val="Normal"/>
        <w:jc w:val="both"/>
        <w:rPr>
          <w:rFonts w:ascii="Times New Roman" w:hAnsi="Times New Roman"/>
          <w:sz w:val="28"/>
          <w:highlight w:val="white"/>
        </w:rPr>
      </w:pPr>
      <w:r>
        <w:rPr>
          <w:highlight w:val="white"/>
        </w:rPr>
        <w:t>г</w:t>
      </w:r>
      <w:r>
        <w:rPr>
          <w:rFonts w:ascii="Times New Roman" w:hAnsi="Times New Roman"/>
          <w:sz w:val="28"/>
          <w:highlight w:val="white"/>
        </w:rPr>
        <w:t>лавный архитектор</w:t>
        <w:tab/>
        <w:tab/>
        <w:tab/>
        <w:tab/>
        <w:tab/>
        <w:tab/>
        <w:t xml:space="preserve">           М.Г. Милославская</w:t>
      </w:r>
    </w:p>
    <w:p>
      <w:pPr>
        <w:pStyle w:val="Normal"/>
        <w:ind w:right="-1" w:hanging="0"/>
        <w:jc w:val="center"/>
        <w:rPr>
          <w:rFonts w:ascii="Times New Roman" w:hAnsi="Times New Roman"/>
          <w:sz w:val="28"/>
        </w:rPr>
      </w:pPr>
      <w:r>
        <w:rPr>
          <w:rFonts w:ascii="Times New Roman" w:hAnsi="Times New Roman"/>
          <w:sz w:val="28"/>
        </w:rPr>
        <w:tab/>
        <w:tab/>
      </w:r>
    </w:p>
    <w:p>
      <w:pPr>
        <w:pStyle w:val="Normal"/>
        <w:ind w:right="-1" w:hanging="0"/>
        <w:jc w:val="center"/>
        <w:rPr>
          <w:highlight w:val="white"/>
        </w:rPr>
      </w:pPr>
      <w:r>
        <w:rPr/>
        <w:tab/>
        <w:tab/>
        <w:tab/>
        <w:tab/>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t>Приложение №19</w:t>
      </w:r>
    </w:p>
    <w:p>
      <w:pPr>
        <w:pStyle w:val="Normal"/>
        <w:ind w:right="-1" w:hanging="0"/>
        <w:rPr>
          <w:rFonts w:ascii="Times New Roman" w:hAnsi="Times New Roman"/>
          <w:sz w:val="28"/>
        </w:rPr>
      </w:pPr>
      <w:r>
        <w:rPr>
          <w:rFonts w:ascii="Times New Roman" w:hAnsi="Times New Roman"/>
          <w:sz w:val="28"/>
        </w:rPr>
        <w:t xml:space="preserve"> </w:t>
      </w:r>
    </w:p>
    <w:p>
      <w:pPr>
        <w:pStyle w:val="Normal"/>
        <w:ind w:left="3969" w:hanging="0"/>
        <w:jc w:val="center"/>
        <w:rPr>
          <w:rFonts w:ascii="Times New Roman" w:hAnsi="Times New Roman"/>
          <w:sz w:val="28"/>
        </w:rPr>
      </w:pPr>
      <w:r>
        <w:rPr>
          <w:rFonts w:ascii="Times New Roman" w:hAnsi="Times New Roman"/>
          <w:sz w:val="28"/>
          <w:highlight w:val="white"/>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right="-1" w:hanging="0"/>
        <w:jc w:val="right"/>
        <w:rPr>
          <w:rFonts w:ascii="Times New Roman" w:hAnsi="Times New Roman"/>
          <w:i/>
          <w:i/>
          <w:color w:val="FF0000"/>
          <w:sz w:val="28"/>
          <w:u w:val="single"/>
        </w:rPr>
      </w:pPr>
      <w:r>
        <w:rPr>
          <w:rFonts w:ascii="Times New Roman" w:hAnsi="Times New Roman"/>
          <w:i/>
          <w:color w:val="FF0000"/>
          <w:sz w:val="28"/>
          <w:u w:val="single"/>
        </w:rPr>
      </w:r>
    </w:p>
    <w:p>
      <w:pPr>
        <w:pStyle w:val="Normal"/>
        <w:ind w:right="-1" w:firstLine="709"/>
        <w:jc w:val="center"/>
        <w:rPr/>
      </w:pPr>
      <w:r>
        <w:rPr>
          <w:rFonts w:ascii="Times New Roman" w:hAnsi="Times New Roman"/>
          <w:sz w:val="28"/>
          <w:u w:val="single"/>
        </w:rPr>
        <w:t xml:space="preserve">(Образец заполнения </w:t>
      </w:r>
      <w:r>
        <w:rPr>
          <w:rFonts w:ascii="Times New Roman" w:hAnsi="Times New Roman"/>
          <w:color w:val="000000" w:themeColor="text1"/>
          <w:sz w:val="28"/>
          <w:u w:val="single"/>
        </w:rPr>
        <w:t>заявления)</w:t>
      </w:r>
    </w:p>
    <w:p>
      <w:pPr>
        <w:pStyle w:val="Normal"/>
        <w:rPr>
          <w:sz w:val="20"/>
        </w:rPr>
      </w:pPr>
      <w:r>
        <w:rPr>
          <w:rFonts w:ascii="Times New Roman" w:hAnsi="Times New Roman"/>
          <w:sz w:val="28"/>
        </w:rPr>
        <w:tab/>
        <w:tab/>
        <w:tab/>
        <w:tab/>
        <w:tab/>
        <w:tab/>
        <w:tab/>
        <w:tab/>
        <w:t>Главе</w:t>
      </w:r>
      <w:r>
        <w:rPr>
          <w:rFonts w:ascii="Times New Roman" w:hAnsi="Times New Roman"/>
          <w:sz w:val="24"/>
        </w:rPr>
        <w:t xml:space="preserve"> </w:t>
      </w:r>
    </w:p>
    <w:p>
      <w:pPr>
        <w:pStyle w:val="Normal"/>
        <w:rPr>
          <w:sz w:val="20"/>
        </w:rPr>
      </w:pPr>
      <w:r>
        <w:rPr>
          <w:rFonts w:ascii="Times New Roman" w:hAnsi="Times New Roman"/>
          <w:sz w:val="24"/>
          <w:highlight w:val="white"/>
        </w:rPr>
        <w:tab/>
        <w:tab/>
        <w:tab/>
        <w:tab/>
        <w:tab/>
        <w:tab/>
        <w:tab/>
        <w:tab/>
      </w:r>
      <w:r>
        <w:rPr>
          <w:rFonts w:ascii="Times New Roman" w:hAnsi="Times New Roman"/>
          <w:sz w:val="28"/>
          <w:highlight w:val="white"/>
        </w:rPr>
        <w:t xml:space="preserve">муниципального образования </w:t>
      </w:r>
    </w:p>
    <w:p>
      <w:pPr>
        <w:pStyle w:val="Normal"/>
        <w:rPr>
          <w:sz w:val="20"/>
        </w:rPr>
      </w:pPr>
      <w:r>
        <w:rPr/>
        <w:t xml:space="preserve">                                          </w:t>
      </w:r>
      <w:r>
        <w:rPr/>
        <w:tab/>
        <w:tab/>
        <w:tab/>
        <w:t xml:space="preserve">      </w:t>
        <w:tab/>
        <w:tab/>
        <w:tab/>
      </w:r>
      <w:r>
        <w:rPr>
          <w:rFonts w:ascii="Times New Roman" w:hAnsi="Times New Roman"/>
          <w:sz w:val="28"/>
        </w:rPr>
        <w:t xml:space="preserve"> Кореновский район</w:t>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ab/>
        <w:tab/>
        <w:tab/>
        <w:tab/>
        <w:tab/>
        <w:tab/>
        <w:tab/>
        <w:tab/>
        <w:tab/>
        <w:tab/>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ab/>
        <w:tab/>
        <w:tab/>
        <w:tab/>
        <w:tab/>
        <w:tab/>
        <w:tab/>
        <w:t>____________________________</w:t>
      </w:r>
    </w:p>
    <w:p>
      <w:pPr>
        <w:pStyle w:val="Normal"/>
        <w:ind w:right="-1" w:hanging="0"/>
        <w:jc w:val="right"/>
        <w:rPr>
          <w:rFonts w:ascii="Times New Roman" w:hAnsi="Times New Roman"/>
          <w:color w:val="000000" w:themeColor="text1"/>
          <w:sz w:val="28"/>
          <w:highlight w:val="white"/>
        </w:rPr>
      </w:pPr>
      <w:r>
        <w:rPr>
          <w:rFonts w:ascii="Times New Roman" w:hAnsi="Times New Roman"/>
          <w:color w:val="000000" w:themeColor="text1"/>
          <w:sz w:val="28"/>
          <w:highlight w:val="white"/>
        </w:rPr>
        <w:t>____________________________</w:t>
      </w:r>
    </w:p>
    <w:p>
      <w:pPr>
        <w:pStyle w:val="Normal"/>
        <w:ind w:right="-1"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r>
    </w:p>
    <w:p>
      <w:pPr>
        <w:pStyle w:val="Normal"/>
        <w:spacing w:before="0" w:after="120"/>
        <w:ind w:left="3969" w:right="-1" w:hanging="0"/>
        <w:rPr>
          <w:rFonts w:ascii="Times New Roman" w:hAnsi="Times New Roman"/>
          <w:sz w:val="24"/>
        </w:rPr>
      </w:pPr>
      <w:r>
        <w:rPr>
          <w:rFonts w:ascii="Times New Roman" w:hAnsi="Times New Roman"/>
          <w:color w:val="000000" w:themeColor="text1"/>
          <w:sz w:val="24"/>
        </w:rPr>
        <w:t xml:space="preserve">        </w:t>
      </w:r>
      <w:r>
        <w:rPr>
          <w:rFonts w:ascii="Times New Roman" w:hAnsi="Times New Roman"/>
          <w:color w:val="000000" w:themeColor="text1"/>
          <w:sz w:val="24"/>
        </w:rPr>
        <w:tab/>
        <w:tab/>
      </w:r>
      <w:r>
        <w:rPr>
          <w:rFonts w:ascii="Times New Roman" w:hAnsi="Times New Roman"/>
          <w:sz w:val="24"/>
        </w:rPr>
        <w:t xml:space="preserve">   </w:t>
      </w:r>
      <w:r>
        <w:rPr>
          <w:rFonts w:ascii="Times New Roman" w:hAnsi="Times New Roman"/>
          <w:sz w:val="28"/>
        </w:rPr>
        <w:t>от</w:t>
      </w:r>
      <w:r>
        <w:rPr>
          <w:rFonts w:ascii="Times New Roman" w:hAnsi="Times New Roman"/>
          <w:sz w:val="24"/>
          <w:u w:val="single"/>
        </w:rPr>
        <w:t xml:space="preserve"> Иванова Ивана Ивановича</w:t>
      </w:r>
    </w:p>
    <w:p>
      <w:pPr>
        <w:pStyle w:val="Normal"/>
        <w:spacing w:before="0" w:after="240"/>
        <w:ind w:left="3969" w:right="-1" w:hanging="0"/>
        <w:jc w:val="center"/>
        <w:rPr>
          <w:rFonts w:ascii="Times New Roman" w:hAnsi="Times New Roman"/>
          <w:sz w:val="24"/>
        </w:rPr>
      </w:pPr>
      <w:r>
        <w:rPr>
          <w:rFonts w:ascii="Times New Roman" w:hAnsi="Times New Roman"/>
          <w:sz w:val="24"/>
        </w:rPr>
        <w:t xml:space="preserve">              </w:t>
      </w:r>
      <w:r>
        <w:rPr>
          <w:rFonts w:ascii="Times New Roman" w:hAnsi="Times New Roman"/>
          <w:sz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pPr>
        <w:pStyle w:val="Normal"/>
        <w:tabs>
          <w:tab w:val="clear" w:pos="708"/>
          <w:tab w:val="right" w:pos="9922" w:leader="none"/>
        </w:tabs>
        <w:spacing w:before="0" w:after="120"/>
        <w:ind w:left="3969" w:right="-1" w:hanging="0"/>
        <w:rPr>
          <w:rFonts w:ascii="Times New Roman" w:hAnsi="Times New Roman"/>
          <w:sz w:val="24"/>
        </w:rPr>
      </w:pPr>
      <w:r>
        <w:rPr>
          <w:rFonts w:ascii="Times New Roman" w:hAnsi="Times New Roman"/>
          <w:sz w:val="24"/>
        </w:rPr>
        <w:t xml:space="preserve">  </w:t>
      </w:r>
      <w:r>
        <w:rPr>
          <w:rFonts w:ascii="Times New Roman" w:hAnsi="Times New Roman"/>
          <w:sz w:val="28"/>
        </w:rPr>
        <w:t>в  лице</w:t>
      </w:r>
      <w:r>
        <w:rPr>
          <w:rFonts w:ascii="Times New Roman" w:hAnsi="Times New Roman"/>
          <w:sz w:val="24"/>
          <w:u w:val="single"/>
        </w:rPr>
        <w:t xml:space="preserve"> Иванова Ивана Ивановича</w:t>
      </w:r>
    </w:p>
    <w:p>
      <w:pPr>
        <w:pStyle w:val="Normal"/>
        <w:spacing w:before="0" w:after="120"/>
        <w:ind w:left="3969" w:right="-1" w:hanging="0"/>
        <w:jc w:val="center"/>
        <w:rPr>
          <w:rFonts w:ascii="Times New Roman" w:hAnsi="Times New Roman"/>
          <w:sz w:val="24"/>
        </w:rPr>
      </w:pPr>
      <w:r>
        <w:rPr>
          <w:rFonts w:ascii="Times New Roman" w:hAnsi="Times New Roman"/>
          <w:sz w:val="24"/>
        </w:rPr>
        <w:t xml:space="preserve">(фамилия, имя, отчество (при наличии) </w:t>
        <w:br/>
        <w:t>представителя полностью)</w:t>
      </w:r>
    </w:p>
    <w:p>
      <w:pPr>
        <w:pStyle w:val="Normal"/>
        <w:ind w:left="3969" w:right="-1" w:hanging="0"/>
        <w:rPr>
          <w:rFonts w:ascii="Times New Roman" w:hAnsi="Times New Roman"/>
          <w:sz w:val="24"/>
        </w:rPr>
      </w:pPr>
      <w:r>
        <w:rPr>
          <w:rFonts w:ascii="Times New Roman" w:hAnsi="Times New Roman"/>
          <w:sz w:val="28"/>
        </w:rPr>
        <w:t>действующего на основании:</w:t>
      </w:r>
      <w:r>
        <w:rPr>
          <w:rFonts w:ascii="Times New Roman" w:hAnsi="Times New Roman"/>
          <w:sz w:val="24"/>
        </w:rPr>
        <w:t xml:space="preserve"> паспорт</w:t>
      </w:r>
    </w:p>
    <w:tbl>
      <w:tblPr>
        <w:tblW w:w="962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48"/>
        <w:gridCol w:w="5378"/>
      </w:tblGrid>
      <w:tr>
        <w:trPr/>
        <w:tc>
          <w:tcPr>
            <w:tcW w:w="4248" w:type="dxa"/>
            <w:tcBorders/>
          </w:tcPr>
          <w:p>
            <w:pPr>
              <w:pStyle w:val="Normal"/>
              <w:widowControl w:val="false"/>
              <w:rPr/>
            </w:pPr>
            <w:r>
              <w:rPr/>
            </w:r>
          </w:p>
        </w:tc>
        <w:tc>
          <w:tcPr>
            <w:tcW w:w="5378" w:type="dxa"/>
            <w:tcBorders/>
          </w:tcPr>
          <w:p>
            <w:pPr>
              <w:pStyle w:val="Normal"/>
              <w:widowControl w:val="false"/>
              <w:jc w:val="both"/>
              <w:rPr>
                <w:sz w:val="24"/>
              </w:rPr>
            </w:pPr>
            <w:r>
              <w:rPr>
                <w:sz w:val="24"/>
              </w:rPr>
              <w:t>03 04 638425, выдан ОВД по г. Кореновску</w:t>
            </w:r>
          </w:p>
        </w:tc>
      </w:tr>
      <w:tr>
        <w:trPr/>
        <w:tc>
          <w:tcPr>
            <w:tcW w:w="4248" w:type="dxa"/>
            <w:tcBorders/>
          </w:tcPr>
          <w:p>
            <w:pPr>
              <w:pStyle w:val="Normal"/>
              <w:widowControl w:val="false"/>
              <w:rPr/>
            </w:pPr>
            <w:r>
              <w:rPr/>
            </w:r>
          </w:p>
        </w:tc>
        <w:tc>
          <w:tcPr>
            <w:tcW w:w="5378" w:type="dxa"/>
            <w:tcBorders/>
          </w:tcPr>
          <w:p>
            <w:pPr>
              <w:pStyle w:val="Normal"/>
              <w:widowControl w:val="false"/>
              <w:jc w:val="both"/>
              <w:rPr>
                <w:sz w:val="24"/>
              </w:rPr>
            </w:pPr>
            <w:r>
              <w:rPr>
                <w:sz w:val="24"/>
              </w:rPr>
              <w:t>18.04.2011, ИНН 2335147896</w:t>
            </w:r>
          </w:p>
        </w:tc>
      </w:tr>
      <w:tr>
        <w:trPr/>
        <w:tc>
          <w:tcPr>
            <w:tcW w:w="4248" w:type="dxa"/>
            <w:tcBorders/>
          </w:tcPr>
          <w:p>
            <w:pPr>
              <w:pStyle w:val="Normal"/>
              <w:widowControl w:val="false"/>
              <w:rPr/>
            </w:pPr>
            <w:r>
              <w:rPr/>
            </w:r>
          </w:p>
        </w:tc>
        <w:tc>
          <w:tcPr>
            <w:tcW w:w="5378" w:type="dxa"/>
            <w:tcBorders/>
          </w:tcPr>
          <w:p>
            <w:pPr>
              <w:pStyle w:val="Normal"/>
              <w:widowControl w:val="false"/>
              <w:jc w:val="center"/>
              <w:rPr>
                <w:sz w:val="24"/>
              </w:rPr>
            </w:pPr>
            <w:r>
              <w:rPr>
                <w:sz w:val="24"/>
              </w:rPr>
              <w:t>(Ф.И.О. и паспортные данные физического лица, индивидуальный номер налогоплательщика (при наличии))</w:t>
            </w:r>
          </w:p>
        </w:tc>
      </w:tr>
      <w:tr>
        <w:trPr/>
        <w:tc>
          <w:tcPr>
            <w:tcW w:w="4248" w:type="dxa"/>
            <w:tcBorders/>
          </w:tcPr>
          <w:p>
            <w:pPr>
              <w:pStyle w:val="Normal"/>
              <w:widowControl w:val="false"/>
              <w:rPr/>
            </w:pPr>
            <w:r>
              <w:rPr/>
            </w:r>
          </w:p>
        </w:tc>
        <w:tc>
          <w:tcPr>
            <w:tcW w:w="5378" w:type="dxa"/>
            <w:tcBorders/>
          </w:tcPr>
          <w:p>
            <w:pPr>
              <w:pStyle w:val="Normal"/>
              <w:widowControl w:val="false"/>
              <w:jc w:val="both"/>
              <w:rPr>
                <w:sz w:val="24"/>
              </w:rPr>
            </w:pPr>
            <w:r>
              <w:rPr>
                <w:sz w:val="24"/>
              </w:rPr>
              <w:t>юридический (почтовый) адрес:</w:t>
            </w:r>
          </w:p>
        </w:tc>
      </w:tr>
      <w:tr>
        <w:trPr/>
        <w:tc>
          <w:tcPr>
            <w:tcW w:w="4248" w:type="dxa"/>
            <w:tcBorders/>
          </w:tcPr>
          <w:p>
            <w:pPr>
              <w:pStyle w:val="Normal"/>
              <w:widowControl w:val="false"/>
              <w:rPr/>
            </w:pPr>
            <w:r>
              <w:rPr/>
            </w:r>
          </w:p>
        </w:tc>
        <w:tc>
          <w:tcPr>
            <w:tcW w:w="5378" w:type="dxa"/>
            <w:tcBorders/>
          </w:tcPr>
          <w:p>
            <w:pPr>
              <w:pStyle w:val="Normal"/>
              <w:widowControl w:val="false"/>
              <w:jc w:val="both"/>
              <w:rPr>
                <w:sz w:val="24"/>
              </w:rPr>
            </w:pPr>
            <w:r>
              <w:rPr>
                <w:sz w:val="24"/>
              </w:rPr>
              <w:t>ст. Платнировская, ул. Кореновская, 8</w:t>
            </w:r>
          </w:p>
        </w:tc>
      </w:tr>
      <w:tr>
        <w:trPr/>
        <w:tc>
          <w:tcPr>
            <w:tcW w:w="4248" w:type="dxa"/>
            <w:tcBorders/>
          </w:tcPr>
          <w:p>
            <w:pPr>
              <w:pStyle w:val="Normal"/>
              <w:widowControl w:val="false"/>
              <w:rPr/>
            </w:pPr>
            <w:r>
              <w:rPr/>
            </w:r>
          </w:p>
        </w:tc>
        <w:tc>
          <w:tcPr>
            <w:tcW w:w="5378" w:type="dxa"/>
            <w:tcBorders/>
          </w:tcPr>
          <w:p>
            <w:pPr>
              <w:pStyle w:val="Normal"/>
              <w:widowControl w:val="false"/>
              <w:rPr>
                <w:sz w:val="24"/>
              </w:rPr>
            </w:pPr>
            <w:r>
              <w:rPr>
                <w:sz w:val="24"/>
              </w:rPr>
              <w:t>телефон: 8-918-111-22-65</w:t>
            </w:r>
          </w:p>
        </w:tc>
      </w:tr>
    </w:tbl>
    <w:p>
      <w:pPr>
        <w:pStyle w:val="Normal"/>
        <w:ind w:left="3969" w:right="-1" w:hanging="0"/>
        <w:rPr>
          <w:rFonts w:ascii="Times New Roman" w:hAnsi="Times New Roman"/>
          <w:sz w:val="24"/>
        </w:rPr>
      </w:pPr>
      <w:r>
        <w:rPr>
          <w:rFonts w:ascii="Times New Roman" w:hAnsi="Times New Roman"/>
          <w:sz w:val="24"/>
        </w:rPr>
        <w:t xml:space="preserve">_______________________________________                               </w:t>
      </w:r>
    </w:p>
    <w:p>
      <w:pPr>
        <w:pStyle w:val="Normal"/>
        <w:ind w:left="3969" w:right="-1" w:hanging="0"/>
        <w:rPr>
          <w:rFonts w:ascii="Times New Roman" w:hAnsi="Times New Roman"/>
          <w:sz w:val="24"/>
        </w:rPr>
      </w:pPr>
      <w:r>
        <w:rPr>
          <w:rFonts w:ascii="Times New Roman" w:hAnsi="Times New Roman"/>
          <w:sz w:val="24"/>
        </w:rPr>
        <w:t xml:space="preserve">                      </w:t>
      </w:r>
      <w:r>
        <w:rPr>
          <w:rFonts w:ascii="Times New Roman" w:hAnsi="Times New Roman"/>
          <w:sz w:val="24"/>
        </w:rPr>
        <w:t>(реквизиты документа подтверждающего</w:t>
      </w:r>
    </w:p>
    <w:p>
      <w:pPr>
        <w:pStyle w:val="Normal"/>
        <w:ind w:left="3969" w:right="-1" w:hanging="0"/>
        <w:rPr>
          <w:rFonts w:ascii="Times New Roman" w:hAnsi="Times New Roman"/>
          <w:sz w:val="24"/>
        </w:rPr>
      </w:pPr>
      <w:r>
        <w:rPr>
          <w:rFonts w:ascii="Times New Roman" w:hAnsi="Times New Roman"/>
          <w:sz w:val="24"/>
        </w:rPr>
        <w:t xml:space="preserve">                      </w:t>
      </w:r>
      <w:r>
        <w:rPr>
          <w:rFonts w:ascii="Times New Roman" w:hAnsi="Times New Roman"/>
          <w:sz w:val="24"/>
        </w:rPr>
        <w:t>полномочия)</w:t>
      </w:r>
    </w:p>
    <w:p>
      <w:pPr>
        <w:pStyle w:val="Normal"/>
        <w:ind w:left="3969" w:right="-1" w:hanging="0"/>
        <w:rPr>
          <w:rFonts w:ascii="Times New Roman" w:hAnsi="Times New Roman"/>
          <w:sz w:val="24"/>
        </w:rPr>
      </w:pPr>
      <w:r>
        <w:rPr>
          <w:rFonts w:ascii="Times New Roman" w:hAnsi="Times New Roman"/>
          <w:sz w:val="24"/>
        </w:rPr>
      </w:r>
    </w:p>
    <w:p>
      <w:pPr>
        <w:pStyle w:val="Normal"/>
        <w:ind w:right="-1" w:firstLine="709"/>
        <w:jc w:val="center"/>
        <w:rPr/>
      </w:pPr>
      <w:r>
        <w:rPr>
          <w:rFonts w:ascii="Times New Roman" w:hAnsi="Times New Roman"/>
          <w:color w:val="000000" w:themeColor="text1"/>
          <w:sz w:val="28"/>
        </w:rPr>
        <w:t xml:space="preserve">заявление  </w:t>
      </w:r>
    </w:p>
    <w:p>
      <w:pPr>
        <w:pStyle w:val="Normal"/>
        <w:ind w:right="-1" w:firstLine="709"/>
        <w:jc w:val="center"/>
        <w:rPr/>
      </w:pPr>
      <w:r>
        <w:rPr>
          <w:rFonts w:ascii="Times New Roman" w:hAnsi="Times New Roman"/>
          <w:sz w:val="28"/>
        </w:rPr>
        <w:t>об исправлении допущенных опечаток и (или) ошибок</w:t>
      </w:r>
    </w:p>
    <w:p>
      <w:pPr>
        <w:pStyle w:val="Normal"/>
        <w:ind w:right="-1" w:firstLine="709"/>
        <w:jc w:val="center"/>
        <w:rPr/>
      </w:pPr>
      <w:r>
        <w:rPr>
          <w:rFonts w:ascii="Times New Roman" w:hAnsi="Times New Roman"/>
          <w:sz w:val="28"/>
        </w:rPr>
        <w:t>в выданных в результате предоставления</w:t>
      </w:r>
    </w:p>
    <w:p>
      <w:pPr>
        <w:pStyle w:val="Normal"/>
        <w:ind w:right="-1" w:firstLine="709"/>
        <w:jc w:val="center"/>
        <w:rPr/>
      </w:pPr>
      <w:r>
        <w:rPr>
          <w:rFonts w:ascii="Times New Roman" w:hAnsi="Times New Roman"/>
          <w:sz w:val="28"/>
        </w:rPr>
        <w:t>муниципальной услуги документах</w:t>
      </w:r>
    </w:p>
    <w:p>
      <w:pPr>
        <w:pStyle w:val="Normal"/>
        <w:ind w:right="-1" w:firstLine="709"/>
        <w:jc w:val="center"/>
        <w:rPr>
          <w:rFonts w:ascii="Times New Roman" w:hAnsi="Times New Roman"/>
          <w:b/>
          <w:sz w:val="28"/>
        </w:rPr>
      </w:pPr>
      <w:r>
        <w:rPr>
          <w:rFonts w:ascii="Times New Roman" w:hAnsi="Times New Roman"/>
          <w:b/>
          <w:sz w:val="28"/>
        </w:rPr>
      </w:r>
    </w:p>
    <w:p>
      <w:pPr>
        <w:pStyle w:val="Normal"/>
        <w:ind w:right="-1" w:firstLine="709"/>
        <w:jc w:val="both"/>
        <w:rPr>
          <w:rFonts w:ascii="Times New Roman" w:hAnsi="Times New Roman"/>
        </w:rPr>
      </w:pPr>
      <w:r>
        <w:rPr>
          <w:rFonts w:ascii="Times New Roman" w:hAnsi="Times New Roman"/>
          <w:sz w:val="28"/>
        </w:rPr>
        <w:t xml:space="preserve">Прошу исправить опечатку и (или) ошибку в </w:t>
      </w:r>
      <w:r>
        <w:rPr>
          <w:rFonts w:ascii="Times New Roman" w:hAnsi="Times New Roman"/>
          <w:sz w:val="28"/>
          <w:highlight w:val="white"/>
        </w:rPr>
        <w:t>договоре № 5 от 20  марта 2029 года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r>
        <w:rPr>
          <w:rFonts w:ascii="Times New Roman" w:hAnsi="Times New Roman"/>
        </w:rPr>
        <w:t xml:space="preserve"> </w:t>
      </w:r>
    </w:p>
    <w:p>
      <w:pPr>
        <w:pStyle w:val="Normal"/>
        <w:ind w:right="-1" w:firstLine="709"/>
        <w:jc w:val="both"/>
        <w:rPr>
          <w:rFonts w:ascii="Times New Roman" w:hAnsi="Times New Roman"/>
        </w:rPr>
      </w:pPr>
      <w:r>
        <w:rPr>
          <w:rFonts w:ascii="Times New Roman" w:hAnsi="Times New Roman"/>
        </w:rPr>
        <w:t>указываются реквизиты и название документа, выданного уполномоченным органом в результате предоставления муниципальной услуги</w:t>
      </w:r>
    </w:p>
    <w:p>
      <w:pPr>
        <w:pStyle w:val="Normal"/>
        <w:ind w:right="-1" w:hanging="0"/>
        <w:rPr>
          <w:rFonts w:ascii="Times New Roman" w:hAnsi="Times New Roman"/>
          <w:sz w:val="12"/>
        </w:rPr>
      </w:pPr>
      <w:r>
        <w:rPr>
          <w:rFonts w:ascii="Times New Roman" w:hAnsi="Times New Roman"/>
          <w:sz w:val="12"/>
        </w:rPr>
      </w:r>
    </w:p>
    <w:p>
      <w:pPr>
        <w:pStyle w:val="Normal"/>
        <w:spacing w:before="0" w:after="60"/>
        <w:ind w:right="-1" w:firstLine="709"/>
        <w:rPr>
          <w:rFonts w:ascii="Times New Roman" w:hAnsi="Times New Roman"/>
          <w:sz w:val="28"/>
        </w:rPr>
      </w:pPr>
      <w:r>
        <w:rPr>
          <w:rFonts w:ascii="Times New Roman" w:hAnsi="Times New Roman"/>
          <w:sz w:val="28"/>
        </w:rPr>
        <w:t>Приложение (при наличии): ____________________________________.</w:t>
      </w:r>
    </w:p>
    <w:p>
      <w:pPr>
        <w:pStyle w:val="Normal"/>
        <w:ind w:right="-1" w:hanging="0"/>
        <w:rPr>
          <w:rFonts w:ascii="Times New Roman" w:hAnsi="Times New Roman"/>
        </w:rPr>
      </w:pPr>
      <w:r>
        <w:rPr>
          <w:rFonts w:ascii="Times New Roman" w:hAnsi="Times New Roman"/>
        </w:rPr>
        <w:t>прилагаются материалы, обосновывающие наличие опечатки и (или) ошибки</w:t>
      </w:r>
    </w:p>
    <w:p>
      <w:pPr>
        <w:pStyle w:val="Normal"/>
        <w:ind w:right="-1" w:hanging="0"/>
        <w:rPr>
          <w:rFonts w:ascii="Times New Roman" w:hAnsi="Times New Roman"/>
          <w:sz w:val="28"/>
        </w:rPr>
      </w:pPr>
      <w:r>
        <w:rPr>
          <w:rFonts w:ascii="Times New Roman" w:hAnsi="Times New Roman"/>
          <w:sz w:val="28"/>
        </w:rPr>
      </w:r>
    </w:p>
    <w:p>
      <w:pPr>
        <w:pStyle w:val="Normal"/>
        <w:ind w:right="-1" w:hanging="0"/>
        <w:rPr>
          <w:rFonts w:ascii="Times New Roman" w:hAnsi="Times New Roman"/>
          <w:sz w:val="28"/>
        </w:rPr>
      </w:pPr>
      <w:r>
        <w:rPr>
          <w:rFonts w:ascii="Times New Roman" w:hAnsi="Times New Roman"/>
          <w:sz w:val="28"/>
        </w:rPr>
        <w:t>Подпись заявителя ___________________</w:t>
      </w:r>
    </w:p>
    <w:p>
      <w:pPr>
        <w:pStyle w:val="Normal"/>
        <w:ind w:right="-1" w:hanging="0"/>
        <w:rPr>
          <w:rFonts w:ascii="Times New Roman" w:hAnsi="Times New Roman"/>
          <w:sz w:val="28"/>
        </w:rPr>
      </w:pPr>
      <w:r>
        <w:rPr>
          <w:rFonts w:ascii="Times New Roman" w:hAnsi="Times New Roman"/>
          <w:sz w:val="28"/>
        </w:rPr>
      </w:r>
    </w:p>
    <w:p>
      <w:pPr>
        <w:pStyle w:val="Normal"/>
        <w:tabs>
          <w:tab w:val="clear" w:pos="708"/>
          <w:tab w:val="left" w:pos="6360" w:leader="none"/>
        </w:tabs>
        <w:ind w:right="-1" w:hanging="0"/>
        <w:rPr>
          <w:rFonts w:ascii="Times New Roman" w:hAnsi="Times New Roman"/>
        </w:rPr>
      </w:pPr>
      <w:r>
        <w:rPr>
          <w:rFonts w:ascii="Times New Roman" w:hAnsi="Times New Roman"/>
          <w:sz w:val="28"/>
        </w:rPr>
        <w:t xml:space="preserve">Дата 01.04.2030                                                                      М.П. </w:t>
      </w:r>
      <w:r>
        <w:rPr>
          <w:rFonts w:ascii="Times New Roman" w:hAnsi="Times New Roman"/>
        </w:rPr>
        <w:t>(при наличии)</w:t>
      </w:r>
    </w:p>
    <w:p>
      <w:pPr>
        <w:pStyle w:val="Normal"/>
        <w:ind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right="-1" w:hanging="0"/>
        <w:jc w:val="right"/>
        <w:rPr>
          <w:rFonts w:ascii="Times New Roman" w:hAnsi="Times New Roman"/>
          <w:sz w:val="28"/>
        </w:rPr>
      </w:pPr>
      <w:r>
        <w:rPr>
          <w:rFonts w:ascii="Times New Roman" w:hAnsi="Times New Roman"/>
          <w:sz w:val="28"/>
        </w:rPr>
      </w:r>
    </w:p>
    <w:p>
      <w:pPr>
        <w:pStyle w:val="Normal"/>
        <w:jc w:val="both"/>
        <w:rPr>
          <w:rFonts w:ascii="Times New Roman" w:hAnsi="Times New Roman"/>
          <w:sz w:val="28"/>
          <w:highlight w:val="white"/>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highlight w:val="white"/>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highlight w:val="white"/>
        </w:rPr>
      </w:pPr>
      <w:r>
        <w:rPr>
          <w:rFonts w:ascii="Times New Roman" w:hAnsi="Times New Roman"/>
          <w:sz w:val="28"/>
          <w:highlight w:val="white"/>
        </w:rPr>
        <w:t>муниципального образования</w:t>
      </w:r>
    </w:p>
    <w:p>
      <w:pPr>
        <w:pStyle w:val="Normal"/>
        <w:jc w:val="both"/>
        <w:rPr>
          <w:rFonts w:ascii="Times New Roman" w:hAnsi="Times New Roman"/>
          <w:sz w:val="28"/>
          <w:highlight w:val="white"/>
        </w:rPr>
      </w:pPr>
      <w:r>
        <w:rPr>
          <w:rFonts w:ascii="Times New Roman" w:hAnsi="Times New Roman"/>
          <w:sz w:val="28"/>
          <w:highlight w:val="white"/>
        </w:rPr>
        <w:t>Кореновский район,</w:t>
      </w:r>
    </w:p>
    <w:p>
      <w:pPr>
        <w:pStyle w:val="Normal"/>
        <w:jc w:val="both"/>
        <w:rPr>
          <w:rFonts w:ascii="Times New Roman" w:hAnsi="Times New Roman"/>
          <w:sz w:val="28"/>
          <w:highlight w:val="white"/>
        </w:rPr>
      </w:pPr>
      <w:r>
        <w:rPr>
          <w:highlight w:val="white"/>
        </w:rPr>
        <w:t>г</w:t>
      </w:r>
      <w:r>
        <w:rPr>
          <w:rFonts w:ascii="Times New Roman" w:hAnsi="Times New Roman"/>
          <w:sz w:val="28"/>
          <w:highlight w:val="white"/>
        </w:rPr>
        <w:t>лавный архитектор</w:t>
        <w:tab/>
        <w:tab/>
        <w:tab/>
        <w:tab/>
        <w:tab/>
        <w:tab/>
        <w:t xml:space="preserve">           М.Г. Милославская</w:t>
      </w:r>
    </w:p>
    <w:p>
      <w:pPr>
        <w:pStyle w:val="Normal"/>
        <w:ind w:right="-1" w:hanging="0"/>
        <w:jc w:val="center"/>
        <w:rPr>
          <w:rFonts w:ascii="Times New Roman" w:hAnsi="Times New Roman"/>
          <w:sz w:val="28"/>
        </w:rPr>
      </w:pPr>
      <w:r>
        <w:rPr>
          <w:rFonts w:ascii="Times New Roman" w:hAnsi="Times New Roman"/>
          <w:sz w:val="28"/>
        </w:rPr>
        <w:tab/>
        <w:tab/>
      </w:r>
    </w:p>
    <w:p>
      <w:pPr>
        <w:pStyle w:val="Normal"/>
        <w:ind w:right="-1" w:hanging="0"/>
        <w:jc w:val="center"/>
        <w:rPr>
          <w:highlight w:val="white"/>
        </w:rPr>
      </w:pPr>
      <w:r>
        <w:rPr/>
        <w:tab/>
        <w:tab/>
        <w:tab/>
        <w:tab/>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t>Приложение №20</w:t>
      </w:r>
    </w:p>
    <w:p>
      <w:pPr>
        <w:pStyle w:val="Normal"/>
        <w:ind w:right="-1" w:hanging="0"/>
        <w:rPr>
          <w:rFonts w:ascii="Times New Roman" w:hAnsi="Times New Roman"/>
          <w:sz w:val="28"/>
        </w:rPr>
      </w:pPr>
      <w:r>
        <w:rPr>
          <w:rFonts w:ascii="Times New Roman" w:hAnsi="Times New Roman"/>
          <w:sz w:val="28"/>
        </w:rPr>
        <w:t xml:space="preserve"> </w:t>
      </w:r>
    </w:p>
    <w:p>
      <w:pPr>
        <w:pStyle w:val="Normal"/>
        <w:ind w:left="3969" w:hanging="0"/>
        <w:jc w:val="center"/>
        <w:rPr>
          <w:rFonts w:ascii="Times New Roman" w:hAnsi="Times New Roman"/>
          <w:sz w:val="28"/>
        </w:rPr>
      </w:pPr>
      <w:r>
        <w:rPr>
          <w:rFonts w:ascii="Times New Roman" w:hAnsi="Times New Roman"/>
          <w:sz w:val="28"/>
          <w:highlight w:val="white"/>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right="-1" w:hanging="0"/>
        <w:jc w:val="right"/>
        <w:rPr>
          <w:rFonts w:ascii="Times New Roman" w:hAnsi="Times New Roman"/>
          <w:i/>
          <w:i/>
          <w:color w:val="FF0000"/>
          <w:sz w:val="28"/>
          <w:u w:val="single"/>
        </w:rPr>
      </w:pPr>
      <w:r>
        <w:rPr>
          <w:rFonts w:ascii="Times New Roman" w:hAnsi="Times New Roman"/>
          <w:i/>
          <w:color w:val="FF0000"/>
          <w:sz w:val="28"/>
          <w:u w:val="single"/>
        </w:rPr>
      </w:r>
    </w:p>
    <w:p>
      <w:pPr>
        <w:pStyle w:val="Normal"/>
        <w:ind w:right="-1" w:firstLine="709"/>
        <w:jc w:val="center"/>
        <w:rPr>
          <w:rFonts w:ascii="Times New Roman" w:hAnsi="Times New Roman"/>
          <w:sz w:val="28"/>
        </w:rPr>
      </w:pPr>
      <w:r>
        <w:rPr>
          <w:rFonts w:ascii="Times New Roman" w:hAnsi="Times New Roman"/>
          <w:sz w:val="28"/>
          <w:u w:val="single"/>
        </w:rPr>
        <w:t xml:space="preserve">(Образец  </w:t>
      </w:r>
      <w:r>
        <w:rPr>
          <w:rFonts w:ascii="Times New Roman" w:hAnsi="Times New Roman"/>
          <w:color w:val="000000" w:themeColor="text1"/>
          <w:sz w:val="28"/>
          <w:u w:val="single"/>
        </w:rPr>
        <w:t>заявления)</w:t>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highlight w:val="white"/>
        </w:rPr>
      </w:pPr>
      <w:r>
        <w:rPr>
          <w:rFonts w:ascii="Times New Roman" w:hAnsi="Times New Roman"/>
          <w:sz w:val="28"/>
        </w:rPr>
        <w:t xml:space="preserve">                                                </w:t>
      </w:r>
      <w:r>
        <w:rPr>
          <w:rFonts w:ascii="Times New Roman" w:hAnsi="Times New Roman"/>
          <w:sz w:val="28"/>
        </w:rPr>
        <w:t>Главе</w:t>
      </w:r>
      <w:r>
        <w:rPr>
          <w:rFonts w:ascii="Times New Roman" w:hAnsi="Times New Roman"/>
          <w:sz w:val="24"/>
        </w:rPr>
        <w:t xml:space="preserve"> </w:t>
      </w:r>
      <w:r>
        <w:rPr>
          <w:rFonts w:ascii="Times New Roman" w:hAnsi="Times New Roman"/>
          <w:sz w:val="28"/>
          <w:highlight w:val="white"/>
        </w:rPr>
        <w:t xml:space="preserve">муниципального образования </w:t>
      </w:r>
    </w:p>
    <w:p>
      <w:pPr>
        <w:pStyle w:val="Normal"/>
        <w:spacing w:before="0" w:after="120"/>
        <w:ind w:left="3969" w:right="-1" w:hanging="0"/>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Кореновский район</w:t>
      </w:r>
    </w:p>
    <w:p>
      <w:pPr>
        <w:pStyle w:val="Normal"/>
        <w:jc w:val="right"/>
        <w:rPr>
          <w:rFonts w:ascii="Times New Roman" w:hAnsi="Times New Roman"/>
          <w:sz w:val="24"/>
        </w:rPr>
      </w:pPr>
      <w:r>
        <w:rPr>
          <w:rFonts w:ascii="Times New Roman" w:hAnsi="Times New Roman"/>
          <w:sz w:val="28"/>
          <w:highlight w:val="white"/>
        </w:rPr>
        <w:t xml:space="preserve"> </w:t>
      </w:r>
      <w:r>
        <w:rPr>
          <w:rFonts w:ascii="Times New Roman" w:hAnsi="Times New Roman"/>
          <w:sz w:val="28"/>
          <w:highlight w:val="white"/>
        </w:rPr>
        <w:t>___________________________</w:t>
      </w:r>
      <w:r>
        <w:rPr>
          <w:sz w:val="28"/>
          <w:highlight w:val="white"/>
        </w:rPr>
        <w:t>__________</w:t>
      </w:r>
    </w:p>
    <w:p>
      <w:pPr>
        <w:pStyle w:val="Normal"/>
        <w:jc w:val="right"/>
        <w:rPr>
          <w:rFonts w:ascii="Times New Roman" w:hAnsi="Times New Roman"/>
          <w:sz w:val="28"/>
        </w:rPr>
      </w:pPr>
      <w:r>
        <w:rPr>
          <w:sz w:val="28"/>
        </w:rPr>
        <w:t xml:space="preserve">   </w:t>
      </w:r>
      <w:r>
        <w:rPr>
          <w:rFonts w:ascii="Times New Roman" w:hAnsi="Times New Roman"/>
          <w:sz w:val="28"/>
        </w:rPr>
        <w:t>от______</w:t>
      </w:r>
      <w:r>
        <w:rPr>
          <w:sz w:val="28"/>
        </w:rPr>
        <w:t>_______________________________</w:t>
      </w:r>
    </w:p>
    <w:p>
      <w:pPr>
        <w:pStyle w:val="Normal"/>
        <w:jc w:val="right"/>
        <w:rPr>
          <w:sz w:val="24"/>
        </w:rPr>
      </w:pPr>
      <w:r>
        <w:rPr>
          <w:sz w:val="24"/>
        </w:rPr>
        <w:t xml:space="preserve">   </w:t>
      </w:r>
      <w:r>
        <w:rPr>
          <w:rFonts w:ascii="Times New Roman" w:hAnsi="Times New Roman"/>
          <w:sz w:val="24"/>
        </w:rPr>
        <w:t>(фамилия, имя, отчество (при наличии) гражданина,</w:t>
      </w:r>
    </w:p>
    <w:p>
      <w:pPr>
        <w:pStyle w:val="Normal"/>
        <w:jc w:val="right"/>
        <w:rPr>
          <w:sz w:val="24"/>
        </w:rPr>
      </w:pPr>
      <w:r>
        <w:rPr>
          <w:rFonts w:ascii="Times New Roman" w:hAnsi="Times New Roman"/>
          <w:sz w:val="24"/>
        </w:rPr>
        <w:t xml:space="preserve"> </w:t>
      </w:r>
      <w:r>
        <w:rPr>
          <w:rFonts w:ascii="Times New Roman" w:hAnsi="Times New Roman"/>
          <w:sz w:val="24"/>
        </w:rPr>
        <w:t xml:space="preserve">являющегося индивидуальным предпринимателем, </w:t>
      </w:r>
    </w:p>
    <w:p>
      <w:pPr>
        <w:pStyle w:val="Normal"/>
        <w:jc w:val="right"/>
        <w:rPr>
          <w:sz w:val="24"/>
        </w:rPr>
      </w:pPr>
      <w:r>
        <w:rPr>
          <w:rFonts w:ascii="Times New Roman" w:hAnsi="Times New Roman"/>
          <w:sz w:val="24"/>
        </w:rPr>
        <w:t>либо полное и сокращенное (при его наличии)</w:t>
      </w:r>
    </w:p>
    <w:p>
      <w:pPr>
        <w:pStyle w:val="Normal"/>
        <w:jc w:val="right"/>
        <w:rPr>
          <w:rFonts w:ascii="Times New Roman" w:hAnsi="Times New Roman"/>
          <w:sz w:val="24"/>
        </w:rPr>
      </w:pPr>
      <w:r>
        <w:rPr>
          <w:rFonts w:ascii="Times New Roman" w:hAnsi="Times New Roman"/>
          <w:sz w:val="24"/>
        </w:rPr>
        <w:t xml:space="preserve"> </w:t>
      </w:r>
      <w:r>
        <w:rPr>
          <w:rFonts w:ascii="Times New Roman" w:hAnsi="Times New Roman"/>
          <w:sz w:val="24"/>
        </w:rPr>
        <w:t>наименование юридического лица)</w:t>
      </w:r>
    </w:p>
    <w:p>
      <w:pPr>
        <w:pStyle w:val="Normal"/>
        <w:tabs>
          <w:tab w:val="clear" w:pos="708"/>
          <w:tab w:val="right" w:pos="9922" w:leader="none"/>
        </w:tabs>
        <w:jc w:val="right"/>
        <w:rPr>
          <w:rFonts w:ascii="Times New Roman" w:hAnsi="Times New Roman"/>
          <w:sz w:val="28"/>
        </w:rPr>
      </w:pPr>
      <w:r>
        <w:rPr>
          <w:sz w:val="28"/>
        </w:rPr>
        <w:t xml:space="preserve">  </w:t>
      </w:r>
      <w:r>
        <w:rPr>
          <w:sz w:val="28"/>
        </w:rPr>
        <w:t>В  л</w:t>
      </w:r>
      <w:r>
        <w:rPr>
          <w:rFonts w:ascii="Times New Roman" w:hAnsi="Times New Roman"/>
          <w:sz w:val="28"/>
        </w:rPr>
        <w:t>ице____</w:t>
      </w:r>
      <w:r>
        <w:rPr>
          <w:sz w:val="28"/>
        </w:rPr>
        <w:t>____________________________</w:t>
      </w:r>
      <w:r>
        <w:rPr>
          <w:rFonts w:ascii="Times New Roman" w:hAnsi="Times New Roman"/>
          <w:sz w:val="28"/>
        </w:rPr>
        <w:t>,</w:t>
      </w:r>
    </w:p>
    <w:p>
      <w:pPr>
        <w:pStyle w:val="Normal"/>
        <w:jc w:val="right"/>
        <w:rPr>
          <w:rFonts w:ascii="Times New Roman" w:hAnsi="Times New Roman"/>
          <w:sz w:val="24"/>
        </w:rPr>
      </w:pPr>
      <w:r>
        <w:rPr>
          <w:rFonts w:ascii="Times New Roman" w:hAnsi="Times New Roman"/>
          <w:sz w:val="24"/>
        </w:rPr>
        <w:t xml:space="preserve">(фамилия, имя, отчество (при наличии) </w:t>
        <w:br/>
        <w:t>представителя полностью)</w:t>
      </w:r>
    </w:p>
    <w:p>
      <w:pPr>
        <w:pStyle w:val="Normal"/>
        <w:jc w:val="right"/>
        <w:rPr>
          <w:rFonts w:ascii="Times New Roman" w:hAnsi="Times New Roman"/>
          <w:sz w:val="24"/>
        </w:rPr>
      </w:pPr>
      <w:r>
        <w:rPr>
          <w:rFonts w:ascii="Times New Roman" w:hAnsi="Times New Roman"/>
          <w:sz w:val="24"/>
        </w:rPr>
        <w:t>действующего на основании</w:t>
      </w:r>
    </w:p>
    <w:p>
      <w:pPr>
        <w:pStyle w:val="Normal"/>
        <w:jc w:val="right"/>
        <w:rPr>
          <w:rFonts w:ascii="Times New Roman" w:hAnsi="Times New Roman"/>
          <w:sz w:val="24"/>
        </w:rPr>
      </w:pPr>
      <w:r>
        <w:rPr>
          <w:rFonts w:ascii="Times New Roman" w:hAnsi="Times New Roman"/>
          <w:sz w:val="24"/>
        </w:rPr>
        <w:t xml:space="preserve">                               </w:t>
      </w:r>
      <w:r>
        <w:rPr>
          <w:rFonts w:ascii="Times New Roman" w:hAnsi="Times New Roman"/>
          <w:sz w:val="24"/>
        </w:rPr>
        <w:t>_</w:t>
      </w:r>
      <w:r>
        <w:rPr>
          <w:sz w:val="24"/>
        </w:rPr>
        <w:t>______________</w:t>
      </w:r>
      <w:r>
        <w:rPr>
          <w:rFonts w:ascii="Times New Roman" w:hAnsi="Times New Roman"/>
          <w:sz w:val="24"/>
        </w:rPr>
        <w:t>______________________________</w:t>
      </w:r>
    </w:p>
    <w:p>
      <w:pPr>
        <w:pStyle w:val="Normal"/>
        <w:jc w:val="right"/>
        <w:rPr>
          <w:rFonts w:ascii="Times New Roman" w:hAnsi="Times New Roman"/>
          <w:sz w:val="24"/>
        </w:rPr>
      </w:pPr>
      <w:r>
        <w:rPr>
          <w:rFonts w:ascii="Times New Roman" w:hAnsi="Times New Roman"/>
          <w:sz w:val="24"/>
        </w:rPr>
        <w:t xml:space="preserve">                      </w:t>
      </w:r>
      <w:r>
        <w:rPr>
          <w:rFonts w:ascii="Times New Roman" w:hAnsi="Times New Roman"/>
          <w:sz w:val="24"/>
        </w:rPr>
        <w:t>(реквизиты документа подтверждающего</w:t>
      </w:r>
    </w:p>
    <w:p>
      <w:pPr>
        <w:pStyle w:val="Normal"/>
        <w:jc w:val="right"/>
        <w:rPr>
          <w:rFonts w:ascii="Times New Roman" w:hAnsi="Times New Roman"/>
          <w:sz w:val="24"/>
        </w:rPr>
      </w:pPr>
      <w:r>
        <w:rPr>
          <w:rFonts w:ascii="Times New Roman" w:hAnsi="Times New Roman"/>
          <w:sz w:val="24"/>
        </w:rPr>
        <w:t xml:space="preserve">                      </w:t>
      </w:r>
      <w:r>
        <w:rPr>
          <w:rFonts w:ascii="Times New Roman" w:hAnsi="Times New Roman"/>
          <w:sz w:val="24"/>
        </w:rPr>
        <w:t>полномочия)</w:t>
      </w:r>
    </w:p>
    <w:p>
      <w:pPr>
        <w:pStyle w:val="Normal"/>
        <w:ind w:left="3969" w:right="-1" w:hanging="0"/>
        <w:rPr>
          <w:rFonts w:ascii="Times New Roman" w:hAnsi="Times New Roman"/>
          <w:sz w:val="24"/>
        </w:rPr>
      </w:pPr>
      <w:r>
        <w:rPr>
          <w:rFonts w:ascii="Times New Roman" w:hAnsi="Times New Roman"/>
          <w:sz w:val="24"/>
        </w:rPr>
      </w:r>
    </w:p>
    <w:p>
      <w:pPr>
        <w:pStyle w:val="Normal"/>
        <w:ind w:right="-1" w:hanging="0"/>
        <w:jc w:val="center"/>
        <w:rPr/>
      </w:pPr>
      <w:r>
        <w:rPr>
          <w:rFonts w:ascii="Times New Roman" w:hAnsi="Times New Roman"/>
          <w:sz w:val="28"/>
        </w:rPr>
        <w:t>Заявление</w:t>
        <w:br/>
        <w:t>о предоставлении муниципальной услуги о выдаче дубликата</w:t>
      </w:r>
    </w:p>
    <w:p>
      <w:pPr>
        <w:pStyle w:val="Normal"/>
        <w:ind w:right="-1" w:hanging="0"/>
        <w:jc w:val="center"/>
        <w:rPr/>
      </w:pPr>
      <w:r>
        <w:rPr>
          <w:rFonts w:ascii="Times New Roman" w:hAnsi="Times New Roman"/>
          <w:sz w:val="28"/>
        </w:rPr>
        <w:t xml:space="preserve"> </w:t>
      </w:r>
      <w:r>
        <w:rPr>
          <w:rFonts w:ascii="Times New Roman" w:hAnsi="Times New Roman"/>
          <w:sz w:val="28"/>
        </w:rPr>
        <w:t>предоставления муниципальной услуги</w:t>
      </w:r>
    </w:p>
    <w:p>
      <w:pPr>
        <w:pStyle w:val="Normal"/>
        <w:ind w:right="-1" w:hanging="0"/>
        <w:jc w:val="center"/>
        <w:rPr>
          <w:rFonts w:ascii="Times New Roman" w:hAnsi="Times New Roman"/>
          <w:b/>
          <w:sz w:val="28"/>
        </w:rPr>
      </w:pPr>
      <w:r>
        <w:rPr>
          <w:rFonts w:ascii="Times New Roman" w:hAnsi="Times New Roman"/>
          <w:b/>
          <w:sz w:val="28"/>
        </w:rPr>
      </w:r>
    </w:p>
    <w:p>
      <w:pPr>
        <w:pStyle w:val="Normal"/>
        <w:ind w:right="-1" w:hanging="0"/>
        <w:jc w:val="both"/>
        <w:rPr>
          <w:rFonts w:ascii="Times New Roman" w:hAnsi="Times New Roman"/>
          <w:sz w:val="28"/>
        </w:rPr>
      </w:pPr>
      <w:r>
        <w:rPr>
          <w:rFonts w:ascii="Times New Roman" w:hAnsi="Times New Roman"/>
          <w:sz w:val="28"/>
        </w:rPr>
        <w:t>Прошу выдать дубликат  ______________________________________</w:t>
      </w:r>
    </w:p>
    <w:p>
      <w:pPr>
        <w:pStyle w:val="Normal"/>
        <w:ind w:right="-1" w:firstLine="709"/>
        <w:jc w:val="both"/>
        <w:rPr>
          <w:rFonts w:ascii="Times New Roman" w:hAnsi="Times New Roman"/>
          <w:sz w:val="28"/>
        </w:rPr>
      </w:pPr>
      <w:r>
        <w:rPr>
          <w:rFonts w:ascii="Times New Roman" w:hAnsi="Times New Roman"/>
          <w:sz w:val="28"/>
        </w:rPr>
      </w:r>
    </w:p>
    <w:p>
      <w:pPr>
        <w:pStyle w:val="Normal"/>
        <w:ind w:right="-1" w:hanging="0"/>
        <w:jc w:val="both"/>
        <w:rPr>
          <w:rFonts w:ascii="Times New Roman" w:hAnsi="Times New Roman"/>
          <w:sz w:val="28"/>
        </w:rPr>
      </w:pPr>
      <w:r>
        <w:rPr>
          <w:rFonts w:ascii="Times New Roman" w:hAnsi="Times New Roman"/>
          <w:sz w:val="28"/>
        </w:rPr>
        <w:t>Сведения о заявителе:</w:t>
      </w:r>
    </w:p>
    <w:p>
      <w:pPr>
        <w:pStyle w:val="Normal"/>
        <w:ind w:right="-1" w:hanging="0"/>
        <w:jc w:val="both"/>
        <w:rPr>
          <w:rFonts w:ascii="Times New Roman" w:hAnsi="Times New Roman"/>
          <w:sz w:val="28"/>
        </w:rPr>
      </w:pPr>
      <w:r>
        <w:rPr>
          <w:rFonts w:ascii="Times New Roman" w:hAnsi="Times New Roman"/>
          <w:sz w:val="28"/>
        </w:rPr>
      </w:r>
    </w:p>
    <w:p>
      <w:pPr>
        <w:pStyle w:val="Normal"/>
        <w:ind w:right="-1" w:hanging="0"/>
        <w:jc w:val="both"/>
        <w:rPr>
          <w:rFonts w:ascii="Times New Roman" w:hAnsi="Times New Roman"/>
          <w:sz w:val="28"/>
        </w:rPr>
      </w:pPr>
      <w:r>
        <w:rPr>
          <w:rFonts w:ascii="Times New Roman" w:hAnsi="Times New Roman"/>
          <w:sz w:val="28"/>
        </w:rPr>
        <w:t>Полное и сокращенное (при его наличии) наименование и организационно-правовая форма заявителя _________________________________________</w:t>
      </w:r>
    </w:p>
    <w:p>
      <w:pPr>
        <w:pStyle w:val="Normal"/>
        <w:ind w:right="-1" w:hanging="0"/>
        <w:jc w:val="both"/>
        <w:rPr>
          <w:rFonts w:ascii="Times New Roman" w:hAnsi="Times New Roman"/>
          <w:sz w:val="28"/>
        </w:rPr>
      </w:pPr>
      <w:r>
        <w:rPr>
          <w:rFonts w:ascii="Times New Roman" w:hAnsi="Times New Roman"/>
          <w:sz w:val="28"/>
        </w:rPr>
        <w:t>идентификационный номер налогоплательщика (ИНН) __________________</w:t>
      </w:r>
    </w:p>
    <w:p>
      <w:pPr>
        <w:pStyle w:val="Normal"/>
        <w:ind w:right="-1" w:hanging="0"/>
        <w:jc w:val="both"/>
        <w:rPr>
          <w:rFonts w:ascii="Times New Roman" w:hAnsi="Times New Roman"/>
          <w:sz w:val="28"/>
        </w:rPr>
      </w:pPr>
      <w:r>
        <w:rPr>
          <w:rFonts w:ascii="Times New Roman" w:hAnsi="Times New Roman"/>
          <w:sz w:val="28"/>
        </w:rPr>
        <w:t>код причины постановки на учет в налоговых органах (КПП)_____________</w:t>
      </w:r>
    </w:p>
    <w:p>
      <w:pPr>
        <w:pStyle w:val="Normal"/>
        <w:ind w:right="-1" w:hanging="0"/>
        <w:jc w:val="both"/>
        <w:rPr>
          <w:rFonts w:ascii="Times New Roman" w:hAnsi="Times New Roman"/>
          <w:sz w:val="28"/>
        </w:rPr>
      </w:pPr>
      <w:r>
        <w:rPr>
          <w:rFonts w:ascii="Times New Roman" w:hAnsi="Times New Roman"/>
          <w:sz w:val="28"/>
        </w:rPr>
        <w:t>адрес места нахождения и почтовый адрес______________________________</w:t>
      </w:r>
    </w:p>
    <w:p>
      <w:pPr>
        <w:pStyle w:val="Normal"/>
        <w:ind w:right="-1" w:hanging="0"/>
        <w:jc w:val="both"/>
        <w:rPr>
          <w:rFonts w:ascii="Times New Roman" w:hAnsi="Times New Roman"/>
          <w:sz w:val="28"/>
        </w:rPr>
      </w:pPr>
      <w:r>
        <w:rPr>
          <w:rFonts w:ascii="Times New Roman" w:hAnsi="Times New Roman"/>
          <w:sz w:val="28"/>
        </w:rPr>
        <w:t xml:space="preserve">________________________________________________________________ </w:t>
      </w:r>
    </w:p>
    <w:p>
      <w:pPr>
        <w:pStyle w:val="Normal"/>
        <w:ind w:right="-1" w:hanging="0"/>
        <w:jc w:val="both"/>
        <w:rPr>
          <w:rFonts w:ascii="Times New Roman" w:hAnsi="Times New Roman"/>
          <w:sz w:val="28"/>
        </w:rPr>
      </w:pPr>
      <w:r>
        <w:rPr>
          <w:rFonts w:ascii="Times New Roman" w:hAnsi="Times New Roman"/>
          <w:sz w:val="28"/>
        </w:rPr>
        <w:t>реквизиты банковского счета – для юридического лица__________________</w:t>
      </w:r>
    </w:p>
    <w:p>
      <w:pPr>
        <w:pStyle w:val="Normal"/>
        <w:ind w:right="-1" w:hanging="0"/>
        <w:jc w:val="both"/>
        <w:rPr>
          <w:rFonts w:ascii="Times New Roman" w:hAnsi="Times New Roman"/>
          <w:sz w:val="28"/>
        </w:rPr>
      </w:pPr>
      <w:r>
        <w:rPr>
          <w:rFonts w:ascii="Times New Roman" w:hAnsi="Times New Roman"/>
          <w:sz w:val="28"/>
        </w:rPr>
      </w:r>
    </w:p>
    <w:p>
      <w:pPr>
        <w:pStyle w:val="Normal"/>
        <w:ind w:right="-1" w:hanging="0"/>
        <w:jc w:val="both"/>
        <w:rPr>
          <w:rFonts w:ascii="Times New Roman" w:hAnsi="Times New Roman"/>
          <w:sz w:val="28"/>
        </w:rPr>
      </w:pPr>
      <w:r>
        <w:rPr>
          <w:rFonts w:ascii="Times New Roman" w:hAnsi="Times New Roman"/>
          <w:sz w:val="28"/>
        </w:rPr>
        <w:t xml:space="preserve">Фамилия, имя, отчество (при наличии) заявителя________________________ </w:t>
      </w:r>
    </w:p>
    <w:p>
      <w:pPr>
        <w:pStyle w:val="Normal"/>
        <w:ind w:right="-1" w:hanging="0"/>
        <w:jc w:val="both"/>
        <w:rPr>
          <w:rFonts w:ascii="Times New Roman" w:hAnsi="Times New Roman"/>
          <w:sz w:val="28"/>
        </w:rPr>
      </w:pPr>
      <w:r>
        <w:rPr>
          <w:rFonts w:ascii="Times New Roman" w:hAnsi="Times New Roman"/>
          <w:sz w:val="28"/>
        </w:rPr>
        <w:t>идентификационный номер налогоплательщика (ИНН)___________________</w:t>
      </w:r>
    </w:p>
    <w:p>
      <w:pPr>
        <w:pStyle w:val="Normal"/>
        <w:ind w:right="-1" w:hanging="0"/>
        <w:jc w:val="both"/>
        <w:rPr>
          <w:rFonts w:ascii="Times New Roman" w:hAnsi="Times New Roman"/>
          <w:sz w:val="28"/>
        </w:rPr>
      </w:pPr>
      <w:r>
        <w:rPr>
          <w:rFonts w:ascii="Times New Roman" w:hAnsi="Times New Roman"/>
          <w:sz w:val="28"/>
        </w:rPr>
        <w:t xml:space="preserve">данные документа, удостоверяющего личность_________________________ </w:t>
      </w:r>
    </w:p>
    <w:p>
      <w:pPr>
        <w:pStyle w:val="Normal"/>
        <w:ind w:right="-1" w:hanging="0"/>
        <w:jc w:val="both"/>
        <w:rPr>
          <w:rFonts w:ascii="Times New Roman" w:hAnsi="Times New Roman"/>
          <w:sz w:val="28"/>
        </w:rPr>
      </w:pPr>
      <w:r>
        <w:rPr>
          <w:rFonts w:ascii="Times New Roman" w:hAnsi="Times New Roman"/>
          <w:sz w:val="28"/>
        </w:rPr>
        <w:t xml:space="preserve">адрес места жительства (регистрации)_________________________________ </w:t>
      </w:r>
    </w:p>
    <w:p>
      <w:pPr>
        <w:pStyle w:val="Normal"/>
        <w:ind w:right="-1" w:hanging="0"/>
        <w:jc w:val="both"/>
        <w:rPr>
          <w:rFonts w:ascii="Times New Roman" w:hAnsi="Times New Roman"/>
          <w:sz w:val="28"/>
        </w:rPr>
      </w:pPr>
      <w:r>
        <w:rPr>
          <w:rFonts w:ascii="Times New Roman" w:hAnsi="Times New Roman"/>
          <w:sz w:val="28"/>
        </w:rPr>
        <w:t>почтовый адрес___________________________________________________</w:t>
      </w:r>
    </w:p>
    <w:p>
      <w:pPr>
        <w:pStyle w:val="Normal"/>
        <w:ind w:right="-1" w:hanging="0"/>
        <w:jc w:val="both"/>
        <w:rPr>
          <w:rFonts w:ascii="Times New Roman" w:hAnsi="Times New Roman"/>
          <w:sz w:val="28"/>
        </w:rPr>
      </w:pPr>
      <w:r>
        <w:rPr>
          <w:rFonts w:ascii="Times New Roman" w:hAnsi="Times New Roman"/>
          <w:sz w:val="28"/>
        </w:rPr>
        <w:t>реквизиты банковского счета________________________________________</w:t>
      </w:r>
    </w:p>
    <w:p>
      <w:pPr>
        <w:pStyle w:val="Normal"/>
        <w:ind w:right="-1" w:hanging="0"/>
        <w:jc w:val="both"/>
        <w:rPr>
          <w:rFonts w:ascii="Times New Roman" w:hAnsi="Times New Roman"/>
          <w:sz w:val="24"/>
        </w:rPr>
      </w:pPr>
      <w:r>
        <w:rPr>
          <w:rFonts w:ascii="Times New Roman" w:hAnsi="Times New Roman"/>
          <w:sz w:val="24"/>
        </w:rPr>
        <w:t xml:space="preserve">                                                                      </w:t>
      </w:r>
      <w:r>
        <w:rPr>
          <w:rFonts w:ascii="Times New Roman" w:hAnsi="Times New Roman"/>
          <w:sz w:val="24"/>
        </w:rPr>
        <w:t>(для индивидуального предпринимателя)</w:t>
      </w:r>
    </w:p>
    <w:p>
      <w:pPr>
        <w:pStyle w:val="Normal"/>
        <w:ind w:right="-1" w:hanging="0"/>
        <w:jc w:val="both"/>
        <w:rPr>
          <w:rFonts w:ascii="Times New Roman" w:hAnsi="Times New Roman"/>
          <w:sz w:val="28"/>
        </w:rPr>
      </w:pPr>
      <w:r>
        <w:rPr>
          <w:rFonts w:ascii="Times New Roman" w:hAnsi="Times New Roman"/>
          <w:sz w:val="28"/>
        </w:rPr>
      </w:r>
    </w:p>
    <w:p>
      <w:pPr>
        <w:pStyle w:val="Normal"/>
        <w:ind w:right="-1" w:hanging="0"/>
        <w:jc w:val="both"/>
        <w:rPr>
          <w:rFonts w:ascii="Times New Roman" w:hAnsi="Times New Roman"/>
          <w:sz w:val="28"/>
        </w:rPr>
      </w:pPr>
      <w:r>
        <w:rPr>
          <w:rFonts w:ascii="Times New Roman" w:hAnsi="Times New Roman"/>
          <w:sz w:val="28"/>
        </w:rPr>
        <w:t>Приложение (при наличии):</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widowControl w:val="false"/>
              <w:ind w:right="-1" w:hanging="0"/>
              <w:jc w:val="both"/>
              <w:rPr>
                <w:rFonts w:ascii="Times New Roman" w:hAnsi="Times New Roman"/>
                <w:sz w:val="28"/>
              </w:rPr>
            </w:pPr>
            <w:r>
              <w:rPr>
                <w:rFonts w:ascii="Times New Roman" w:hAnsi="Times New Roman"/>
                <w:sz w:val="28"/>
              </w:rPr>
              <w:t>Вид использования земельного участка:</w:t>
            </w:r>
          </w:p>
        </w:tc>
        <w:tc>
          <w:tcPr>
            <w:tcW w:w="4111" w:type="dxa"/>
            <w:tcBorders/>
            <w:vAlign w:val="bottom"/>
          </w:tcPr>
          <w:p>
            <w:pPr>
              <w:pStyle w:val="Normal"/>
              <w:widowControl w:val="false"/>
              <w:ind w:right="-1" w:hanging="0"/>
              <w:jc w:val="both"/>
              <w:rPr>
                <w:rFonts w:ascii="Times New Roman" w:hAnsi="Times New Roman"/>
                <w:sz w:val="28"/>
              </w:rPr>
            </w:pPr>
            <w:r>
              <w:rPr>
                <w:rFonts w:ascii="Times New Roman" w:hAnsi="Times New Roman"/>
                <w:sz w:val="28"/>
              </w:rPr>
              <w:t>____________________________</w:t>
            </w:r>
          </w:p>
        </w:tc>
        <w:tc>
          <w:tcPr>
            <w:tcW w:w="350" w:type="dxa"/>
            <w:tcBorders/>
            <w:vAlign w:val="bottom"/>
          </w:tcPr>
          <w:p>
            <w:pPr>
              <w:pStyle w:val="Normal"/>
              <w:widowControl w:val="false"/>
              <w:ind w:right="-1" w:hanging="0"/>
              <w:jc w:val="both"/>
              <w:rPr>
                <w:rFonts w:ascii="Times New Roman" w:hAnsi="Times New Roman"/>
                <w:sz w:val="28"/>
              </w:rPr>
            </w:pPr>
            <w:r>
              <w:rPr>
                <w:rFonts w:ascii="Times New Roman" w:hAnsi="Times New Roman"/>
                <w:sz w:val="28"/>
              </w:rPr>
              <w:t>.</w:t>
            </w:r>
          </w:p>
        </w:tc>
      </w:tr>
      <w:tr>
        <w:trPr>
          <w:trHeight w:val="345" w:hRule="atLeast"/>
        </w:trPr>
        <w:tc>
          <w:tcPr>
            <w:tcW w:w="5670" w:type="dxa"/>
            <w:tcBorders/>
            <w:vAlign w:val="bottom"/>
          </w:tcPr>
          <w:p>
            <w:pPr>
              <w:pStyle w:val="Normal"/>
              <w:widowControl w:val="false"/>
              <w:ind w:right="-1" w:hanging="0"/>
              <w:jc w:val="both"/>
              <w:rPr>
                <w:rFonts w:ascii="Times New Roman" w:hAnsi="Times New Roman"/>
                <w:sz w:val="28"/>
              </w:rPr>
            </w:pPr>
            <w:r>
              <w:rPr>
                <w:rFonts w:ascii="Times New Roman" w:hAnsi="Times New Roman"/>
                <w:sz w:val="28"/>
              </w:rPr>
              <w:t>Цель использования земельного участка:</w:t>
            </w:r>
          </w:p>
        </w:tc>
        <w:tc>
          <w:tcPr>
            <w:tcW w:w="4111" w:type="dxa"/>
            <w:tcBorders/>
            <w:vAlign w:val="bottom"/>
          </w:tcPr>
          <w:p>
            <w:pPr>
              <w:pStyle w:val="Normal"/>
              <w:widowControl w:val="false"/>
              <w:ind w:right="-1" w:hanging="0"/>
              <w:jc w:val="both"/>
              <w:rPr>
                <w:rFonts w:ascii="Times New Roman" w:hAnsi="Times New Roman"/>
                <w:sz w:val="28"/>
              </w:rPr>
            </w:pPr>
            <w:r>
              <w:rPr>
                <w:rFonts w:ascii="Times New Roman" w:hAnsi="Times New Roman"/>
                <w:sz w:val="28"/>
              </w:rPr>
              <w:t>____________________________</w:t>
            </w:r>
          </w:p>
        </w:tc>
        <w:tc>
          <w:tcPr>
            <w:tcW w:w="350" w:type="dxa"/>
            <w:tcBorders/>
            <w:vAlign w:val="bottom"/>
          </w:tcPr>
          <w:p>
            <w:pPr>
              <w:pStyle w:val="Normal"/>
              <w:widowControl w:val="false"/>
              <w:ind w:right="-1" w:hanging="0"/>
              <w:jc w:val="both"/>
              <w:rPr>
                <w:rFonts w:ascii="Times New Roman" w:hAnsi="Times New Roman"/>
                <w:sz w:val="28"/>
              </w:rPr>
            </w:pPr>
            <w:r>
              <w:rPr>
                <w:rFonts w:ascii="Times New Roman" w:hAnsi="Times New Roman"/>
                <w:sz w:val="28"/>
              </w:rPr>
              <w:t>.</w:t>
            </w:r>
          </w:p>
        </w:tc>
      </w:tr>
      <w:tr>
        <w:trPr>
          <w:trHeight w:val="353" w:hRule="atLeast"/>
        </w:trPr>
        <w:tc>
          <w:tcPr>
            <w:tcW w:w="5670" w:type="dxa"/>
            <w:tcBorders/>
            <w:vAlign w:val="bottom"/>
          </w:tcPr>
          <w:p>
            <w:pPr>
              <w:pStyle w:val="Normal"/>
              <w:widowControl w:val="false"/>
              <w:ind w:right="-1" w:hanging="0"/>
              <w:jc w:val="both"/>
              <w:rPr>
                <w:rFonts w:ascii="Times New Roman" w:hAnsi="Times New Roman"/>
                <w:sz w:val="28"/>
              </w:rPr>
            </w:pPr>
            <w:r>
              <w:rPr>
                <w:rFonts w:ascii="Times New Roman" w:hAnsi="Times New Roman"/>
                <w:sz w:val="28"/>
              </w:rPr>
              <w:t>Срок использования земельного участка:</w:t>
            </w:r>
          </w:p>
        </w:tc>
        <w:tc>
          <w:tcPr>
            <w:tcW w:w="4111" w:type="dxa"/>
            <w:tcBorders/>
            <w:vAlign w:val="bottom"/>
          </w:tcPr>
          <w:p>
            <w:pPr>
              <w:pStyle w:val="Normal"/>
              <w:widowControl w:val="false"/>
              <w:ind w:right="-1" w:hanging="0"/>
              <w:jc w:val="both"/>
              <w:rPr>
                <w:rFonts w:ascii="Times New Roman" w:hAnsi="Times New Roman"/>
                <w:sz w:val="28"/>
              </w:rPr>
            </w:pPr>
            <w:r>
              <w:rPr>
                <w:rFonts w:ascii="Times New Roman" w:hAnsi="Times New Roman"/>
                <w:sz w:val="28"/>
              </w:rPr>
              <w:t>____________________________</w:t>
            </w:r>
          </w:p>
        </w:tc>
        <w:tc>
          <w:tcPr>
            <w:tcW w:w="350" w:type="dxa"/>
            <w:tcBorders/>
            <w:vAlign w:val="bottom"/>
          </w:tcPr>
          <w:p>
            <w:pPr>
              <w:pStyle w:val="Normal"/>
              <w:widowControl w:val="false"/>
              <w:ind w:right="-1" w:hanging="0"/>
              <w:jc w:val="both"/>
              <w:rPr>
                <w:rFonts w:ascii="Times New Roman" w:hAnsi="Times New Roman"/>
                <w:sz w:val="28"/>
              </w:rPr>
            </w:pPr>
            <w:r>
              <w:rPr>
                <w:rFonts w:ascii="Times New Roman" w:hAnsi="Times New Roman"/>
                <w:sz w:val="28"/>
              </w:rPr>
              <w:t>.</w:t>
            </w:r>
          </w:p>
        </w:tc>
      </w:tr>
      <w:tr>
        <w:trPr>
          <w:trHeight w:val="353" w:hRule="atLeast"/>
        </w:trPr>
        <w:tc>
          <w:tcPr>
            <w:tcW w:w="9781" w:type="dxa"/>
            <w:gridSpan w:val="2"/>
            <w:tcBorders/>
            <w:vAlign w:val="bottom"/>
          </w:tcPr>
          <w:p>
            <w:pPr>
              <w:pStyle w:val="Normal"/>
              <w:widowControl w:val="false"/>
              <w:ind w:right="-1" w:hanging="0"/>
              <w:jc w:val="both"/>
              <w:rPr>
                <w:rFonts w:ascii="Times New Roman" w:hAnsi="Times New Roman"/>
                <w:sz w:val="28"/>
              </w:rPr>
            </w:pPr>
            <w:r>
              <w:rPr>
                <w:rFonts w:ascii="Times New Roman" w:hAnsi="Times New Roman"/>
                <w:sz w:val="28"/>
              </w:rPr>
              <w:t>Площадь: _____________________________________________________</w:t>
            </w:r>
          </w:p>
        </w:tc>
        <w:tc>
          <w:tcPr>
            <w:tcW w:w="350" w:type="dxa"/>
            <w:tcBorders/>
            <w:vAlign w:val="bottom"/>
          </w:tcPr>
          <w:p>
            <w:pPr>
              <w:pStyle w:val="Normal"/>
              <w:widowControl w:val="false"/>
              <w:ind w:right="-1" w:hanging="0"/>
              <w:jc w:val="both"/>
              <w:rPr>
                <w:rFonts w:ascii="Times New Roman" w:hAnsi="Times New Roman"/>
                <w:sz w:val="28"/>
              </w:rPr>
            </w:pPr>
            <w:r>
              <w:rPr>
                <w:rFonts w:ascii="Times New Roman" w:hAnsi="Times New Roman"/>
                <w:sz w:val="28"/>
              </w:rPr>
            </w:r>
          </w:p>
        </w:tc>
      </w:tr>
      <w:tr>
        <w:trPr>
          <w:trHeight w:val="411" w:hRule="atLeast"/>
        </w:trPr>
        <w:tc>
          <w:tcPr>
            <w:tcW w:w="9781" w:type="dxa"/>
            <w:gridSpan w:val="2"/>
            <w:tcBorders/>
            <w:vAlign w:val="center"/>
          </w:tcPr>
          <w:p>
            <w:pPr>
              <w:pStyle w:val="Normal"/>
              <w:widowControl w:val="false"/>
              <w:ind w:right="-1" w:hanging="0"/>
              <w:jc w:val="both"/>
              <w:rPr>
                <w:rFonts w:ascii="Times New Roman" w:hAnsi="Times New Roman"/>
                <w:sz w:val="28"/>
              </w:rPr>
            </w:pPr>
            <w:r>
              <w:rPr>
                <w:rFonts w:ascii="Times New Roman" w:hAnsi="Times New Roman"/>
                <w:sz w:val="28"/>
              </w:rPr>
              <w:t>Кадастровый номер (при наличии): _______________________________</w:t>
            </w:r>
          </w:p>
        </w:tc>
        <w:tc>
          <w:tcPr>
            <w:tcW w:w="350" w:type="dxa"/>
            <w:tcBorders/>
            <w:vAlign w:val="bottom"/>
          </w:tcPr>
          <w:p>
            <w:pPr>
              <w:pStyle w:val="Normal"/>
              <w:widowControl w:val="false"/>
              <w:ind w:right="-1" w:hanging="0"/>
              <w:jc w:val="both"/>
              <w:rPr>
                <w:rFonts w:ascii="Times New Roman" w:hAnsi="Times New Roman"/>
                <w:sz w:val="28"/>
              </w:rPr>
            </w:pPr>
            <w:r>
              <w:rPr>
                <w:rFonts w:ascii="Times New Roman" w:hAnsi="Times New Roman"/>
                <w:sz w:val="28"/>
              </w:rPr>
            </w:r>
          </w:p>
        </w:tc>
      </w:tr>
    </w:tbl>
    <w:p>
      <w:pPr>
        <w:pStyle w:val="Normal"/>
        <w:ind w:right="-1" w:hanging="0"/>
        <w:jc w:val="both"/>
        <w:rPr>
          <w:rFonts w:ascii="Times New Roman" w:hAnsi="Times New Roman"/>
          <w:sz w:val="28"/>
        </w:rPr>
      </w:pPr>
      <w:r>
        <w:rPr>
          <w:rFonts w:ascii="Times New Roman" w:hAnsi="Times New Roman"/>
          <w:sz w:val="28"/>
        </w:rPr>
        <w:t>Обоснование вида, цели и срока использования земельного участка:</w:t>
      </w:r>
    </w:p>
    <w:p>
      <w:pPr>
        <w:pStyle w:val="Normal"/>
        <w:ind w:right="-1" w:hanging="0"/>
        <w:jc w:val="both"/>
        <w:rPr>
          <w:rFonts w:ascii="Times New Roman" w:hAnsi="Times New Roman"/>
          <w:sz w:val="28"/>
        </w:rPr>
      </w:pPr>
      <w:r>
        <w:rPr>
          <w:rFonts w:ascii="Times New Roman" w:hAnsi="Times New Roman"/>
          <w:sz w:val="28"/>
        </w:rPr>
        <w:t xml:space="preserve"> </w:t>
      </w:r>
    </w:p>
    <w:p>
      <w:pPr>
        <w:pStyle w:val="Normal"/>
        <w:ind w:right="-1" w:hanging="0"/>
        <w:jc w:val="both"/>
        <w:rPr>
          <w:rFonts w:ascii="Times New Roman" w:hAnsi="Times New Roman"/>
          <w:sz w:val="28"/>
        </w:rPr>
      </w:pPr>
      <w:r>
        <w:rPr>
          <w:rFonts w:ascii="Times New Roman" w:hAnsi="Times New Roman"/>
          <w:sz w:val="28"/>
        </w:rPr>
      </w:r>
    </w:p>
    <w:p>
      <w:pPr>
        <w:pStyle w:val="Normal"/>
        <w:ind w:right="-1" w:hanging="0"/>
        <w:jc w:val="both"/>
        <w:rPr>
          <w:rFonts w:ascii="Times New Roman" w:hAnsi="Times New Roman"/>
          <w:sz w:val="28"/>
        </w:rPr>
      </w:pPr>
      <w:r>
        <w:rPr>
          <w:rFonts w:ascii="Times New Roman" w:hAnsi="Times New Roman"/>
          <w:sz w:val="28"/>
        </w:rPr>
        <w:t>Подпись заявителя ___________________</w:t>
      </w:r>
    </w:p>
    <w:p>
      <w:pPr>
        <w:pStyle w:val="Normal"/>
        <w:ind w:right="-1" w:hanging="0"/>
        <w:jc w:val="both"/>
        <w:rPr>
          <w:rFonts w:ascii="Times New Roman" w:hAnsi="Times New Roman"/>
          <w:sz w:val="28"/>
        </w:rPr>
      </w:pPr>
      <w:r>
        <w:rPr>
          <w:rFonts w:ascii="Times New Roman" w:hAnsi="Times New Roman"/>
          <w:sz w:val="28"/>
        </w:rPr>
      </w:r>
    </w:p>
    <w:p>
      <w:pPr>
        <w:pStyle w:val="Normal"/>
        <w:ind w:right="-1" w:hanging="0"/>
        <w:jc w:val="both"/>
        <w:rPr>
          <w:rFonts w:ascii="Times New Roman" w:hAnsi="Times New Roman"/>
          <w:sz w:val="28"/>
        </w:rPr>
      </w:pPr>
      <w:r>
        <w:rPr>
          <w:rFonts w:ascii="Times New Roman" w:hAnsi="Times New Roman"/>
          <w:sz w:val="28"/>
        </w:rPr>
        <w:t>Дата _____________</w:t>
      </w:r>
    </w:p>
    <w:p>
      <w:pPr>
        <w:pStyle w:val="Normal"/>
        <w:tabs>
          <w:tab w:val="clear" w:pos="708"/>
          <w:tab w:val="left" w:pos="6360" w:leader="none"/>
        </w:tabs>
        <w:ind w:right="-1" w:hanging="0"/>
        <w:jc w:val="both"/>
        <w:rPr>
          <w:rFonts w:ascii="Times New Roman" w:hAnsi="Times New Roman"/>
          <w:sz w:val="24"/>
        </w:rPr>
      </w:pPr>
      <w:r>
        <w:rPr>
          <w:rFonts w:ascii="Times New Roman" w:hAnsi="Times New Roman"/>
          <w:sz w:val="24"/>
        </w:rPr>
        <w:tab/>
        <w:t>М.П. (при наличии)</w:t>
      </w:r>
    </w:p>
    <w:p>
      <w:pPr>
        <w:pStyle w:val="Normal"/>
        <w:spacing w:before="0" w:after="120"/>
        <w:ind w:left="3969" w:right="-1" w:hanging="0"/>
        <w:rPr>
          <w:rFonts w:ascii="Times New Roman" w:hAnsi="Times New Roman"/>
          <w:sz w:val="24"/>
        </w:rPr>
      </w:pPr>
      <w:r>
        <w:rPr>
          <w:rFonts w:ascii="Times New Roman" w:hAnsi="Times New Roman"/>
          <w:sz w:val="24"/>
        </w:rPr>
      </w:r>
    </w:p>
    <w:p>
      <w:pPr>
        <w:pStyle w:val="Normal"/>
        <w:jc w:val="both"/>
        <w:rPr>
          <w:rFonts w:ascii="Times New Roman" w:hAnsi="Times New Roman"/>
          <w:sz w:val="28"/>
          <w:highlight w:val="white"/>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highlight w:val="white"/>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highlight w:val="white"/>
        </w:rPr>
      </w:pPr>
      <w:r>
        <w:rPr>
          <w:rFonts w:ascii="Times New Roman" w:hAnsi="Times New Roman"/>
          <w:sz w:val="28"/>
          <w:highlight w:val="white"/>
        </w:rPr>
        <w:t>муниципального образования</w:t>
      </w:r>
    </w:p>
    <w:p>
      <w:pPr>
        <w:pStyle w:val="Normal"/>
        <w:jc w:val="both"/>
        <w:rPr>
          <w:rFonts w:ascii="Times New Roman" w:hAnsi="Times New Roman"/>
          <w:sz w:val="28"/>
          <w:highlight w:val="white"/>
        </w:rPr>
      </w:pPr>
      <w:r>
        <w:rPr>
          <w:rFonts w:ascii="Times New Roman" w:hAnsi="Times New Roman"/>
          <w:sz w:val="28"/>
          <w:highlight w:val="white"/>
        </w:rPr>
        <w:t>Кореновский район,</w:t>
      </w:r>
    </w:p>
    <w:p>
      <w:pPr>
        <w:pStyle w:val="Normal"/>
        <w:jc w:val="both"/>
        <w:rPr>
          <w:rFonts w:ascii="Times New Roman" w:hAnsi="Times New Roman"/>
          <w:sz w:val="28"/>
          <w:highlight w:val="white"/>
        </w:rPr>
      </w:pPr>
      <w:r>
        <w:rPr>
          <w:highlight w:val="white"/>
        </w:rPr>
        <w:t>г</w:t>
      </w:r>
      <w:r>
        <w:rPr>
          <w:rFonts w:ascii="Times New Roman" w:hAnsi="Times New Roman"/>
          <w:sz w:val="28"/>
          <w:highlight w:val="white"/>
        </w:rPr>
        <w:t>лавный архитектор</w:t>
        <w:tab/>
        <w:tab/>
        <w:tab/>
        <w:tab/>
        <w:tab/>
        <w:tab/>
        <w:t xml:space="preserve">           М.Г. Милославская</w:t>
      </w:r>
    </w:p>
    <w:p>
      <w:pPr>
        <w:pStyle w:val="Normal"/>
        <w:ind w:right="-1" w:hanging="0"/>
        <w:jc w:val="center"/>
        <w:rPr>
          <w:rFonts w:ascii="Times New Roman" w:hAnsi="Times New Roman"/>
          <w:sz w:val="28"/>
        </w:rPr>
      </w:pPr>
      <w:r>
        <w:rPr/>
        <w:tab/>
        <w:tab/>
      </w:r>
    </w:p>
    <w:p>
      <w:pPr>
        <w:pStyle w:val="Normal"/>
        <w:ind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right="-1" w:hanging="0"/>
        <w:jc w:val="center"/>
        <w:rPr>
          <w:rFonts w:ascii="Times New Roman" w:hAnsi="Times New Roman"/>
          <w:b/>
          <w:sz w:val="28"/>
        </w:rPr>
      </w:pPr>
      <w:r>
        <w:rPr>
          <w:rFonts w:ascii="Times New Roman" w:hAnsi="Times New Roman"/>
          <w:b/>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right"/>
        <w:rPr>
          <w:rFonts w:ascii="Times New Roman" w:hAnsi="Times New Roman"/>
          <w:sz w:val="28"/>
        </w:rPr>
      </w:pPr>
      <w:r>
        <w:rPr>
          <w:rFonts w:ascii="Times New Roman" w:hAnsi="Times New Roman"/>
          <w:sz w:val="28"/>
        </w:rPr>
        <w:t>Приложение №21</w:t>
      </w:r>
    </w:p>
    <w:p>
      <w:pPr>
        <w:pStyle w:val="Normal"/>
        <w:ind w:right="-1" w:hanging="0"/>
        <w:rPr>
          <w:rFonts w:ascii="Times New Roman" w:hAnsi="Times New Roman"/>
          <w:sz w:val="28"/>
        </w:rPr>
      </w:pPr>
      <w:r>
        <w:rPr>
          <w:rFonts w:ascii="Times New Roman" w:hAnsi="Times New Roman"/>
          <w:sz w:val="28"/>
        </w:rPr>
        <w:t xml:space="preserve"> </w:t>
      </w:r>
    </w:p>
    <w:p>
      <w:pPr>
        <w:pStyle w:val="Normal"/>
        <w:ind w:left="3969" w:hanging="0"/>
        <w:jc w:val="center"/>
        <w:rPr>
          <w:rFonts w:ascii="Times New Roman" w:hAnsi="Times New Roman"/>
          <w:sz w:val="28"/>
        </w:rPr>
      </w:pPr>
      <w:r>
        <w:rPr>
          <w:rFonts w:ascii="Times New Roman" w:hAnsi="Times New Roman"/>
          <w:sz w:val="28"/>
          <w:highlight w:val="white"/>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right="-1" w:hanging="0"/>
        <w:jc w:val="right"/>
        <w:rPr>
          <w:rFonts w:ascii="Times New Roman" w:hAnsi="Times New Roman"/>
          <w:i/>
          <w:i/>
          <w:color w:val="FF0000"/>
          <w:sz w:val="28"/>
          <w:u w:val="single"/>
        </w:rPr>
      </w:pPr>
      <w:r>
        <w:rPr>
          <w:rFonts w:ascii="Times New Roman" w:hAnsi="Times New Roman"/>
          <w:i/>
          <w:color w:val="FF0000"/>
          <w:sz w:val="28"/>
          <w:u w:val="single"/>
        </w:rPr>
      </w:r>
    </w:p>
    <w:p>
      <w:pPr>
        <w:pStyle w:val="Normal"/>
        <w:ind w:right="-1" w:firstLine="709"/>
        <w:jc w:val="center"/>
        <w:rPr>
          <w:rFonts w:ascii="Times New Roman" w:hAnsi="Times New Roman"/>
          <w:sz w:val="28"/>
        </w:rPr>
      </w:pPr>
      <w:r>
        <w:rPr>
          <w:rFonts w:ascii="Times New Roman" w:hAnsi="Times New Roman"/>
          <w:sz w:val="28"/>
          <w:u w:val="single"/>
        </w:rPr>
        <w:t xml:space="preserve">(Образец  </w:t>
      </w:r>
      <w:r>
        <w:rPr>
          <w:rFonts w:ascii="Times New Roman" w:hAnsi="Times New Roman"/>
          <w:color w:val="000000" w:themeColor="text1"/>
          <w:sz w:val="28"/>
          <w:u w:val="single"/>
        </w:rPr>
        <w:t>заявления)</w:t>
      </w:r>
    </w:p>
    <w:p>
      <w:pPr>
        <w:pStyle w:val="Normal"/>
        <w:ind w:right="-1" w:hanging="0"/>
        <w:jc w:val="right"/>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highlight w:val="white"/>
        </w:rPr>
      </w:pPr>
      <w:r>
        <w:rPr>
          <w:rFonts w:ascii="Times New Roman" w:hAnsi="Times New Roman"/>
          <w:sz w:val="28"/>
        </w:rPr>
        <w:t xml:space="preserve">  </w:t>
      </w:r>
      <w:r>
        <w:rPr>
          <w:rFonts w:ascii="Times New Roman" w:hAnsi="Times New Roman"/>
          <w:sz w:val="28"/>
        </w:rPr>
        <w:tab/>
        <w:tab/>
        <w:tab/>
        <w:tab/>
        <w:t>Главе</w:t>
      </w:r>
      <w:r>
        <w:rPr>
          <w:rFonts w:ascii="Times New Roman" w:hAnsi="Times New Roman"/>
          <w:sz w:val="24"/>
        </w:rPr>
        <w:t xml:space="preserve"> </w:t>
      </w:r>
    </w:p>
    <w:p>
      <w:pPr>
        <w:pStyle w:val="Normal"/>
        <w:ind w:right="-1" w:hanging="0"/>
        <w:jc w:val="center"/>
        <w:rPr>
          <w:rFonts w:ascii="Times New Roman" w:hAnsi="Times New Roman"/>
          <w:sz w:val="28"/>
          <w:highlight w:val="white"/>
        </w:rPr>
      </w:pPr>
      <w:r>
        <w:rPr>
          <w:rFonts w:ascii="Times New Roman" w:hAnsi="Times New Roman"/>
          <w:sz w:val="24"/>
          <w:highlight w:val="white"/>
        </w:rPr>
        <w:tab/>
        <w:tab/>
        <w:tab/>
        <w:tab/>
        <w:tab/>
        <w:tab/>
        <w:tab/>
        <w:tab/>
      </w:r>
      <w:r>
        <w:rPr>
          <w:rFonts w:ascii="Times New Roman" w:hAnsi="Times New Roman"/>
          <w:sz w:val="28"/>
          <w:highlight w:val="white"/>
        </w:rPr>
        <w:t xml:space="preserve">муниципального образования </w:t>
      </w:r>
    </w:p>
    <w:p>
      <w:pPr>
        <w:pStyle w:val="Normal"/>
        <w:spacing w:before="0" w:after="120"/>
        <w:ind w:left="3969" w:right="-1" w:hanging="0"/>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ab/>
        <w:tab/>
        <w:t xml:space="preserve">   Кореновский район</w:t>
      </w:r>
    </w:p>
    <w:p>
      <w:pPr>
        <w:pStyle w:val="Normal"/>
        <w:jc w:val="right"/>
        <w:rPr>
          <w:rFonts w:ascii="Times New Roman" w:hAnsi="Times New Roman"/>
          <w:sz w:val="24"/>
        </w:rPr>
      </w:pPr>
      <w:r>
        <w:rPr>
          <w:rFonts w:ascii="Times New Roman" w:hAnsi="Times New Roman"/>
          <w:sz w:val="28"/>
          <w:highlight w:val="white"/>
        </w:rPr>
        <w:t xml:space="preserve"> </w:t>
      </w:r>
      <w:r>
        <w:rPr>
          <w:rFonts w:ascii="Times New Roman" w:hAnsi="Times New Roman"/>
          <w:sz w:val="28"/>
          <w:highlight w:val="white"/>
        </w:rPr>
        <w:t>___________________________</w:t>
      </w:r>
      <w:r>
        <w:rPr>
          <w:sz w:val="28"/>
          <w:highlight w:val="white"/>
        </w:rPr>
        <w:t>__________</w:t>
      </w:r>
    </w:p>
    <w:p>
      <w:pPr>
        <w:pStyle w:val="Normal"/>
        <w:jc w:val="right"/>
        <w:rPr>
          <w:rFonts w:ascii="Times New Roman" w:hAnsi="Times New Roman"/>
          <w:sz w:val="28"/>
        </w:rPr>
      </w:pPr>
      <w:r>
        <w:rPr>
          <w:sz w:val="28"/>
        </w:rPr>
        <w:t xml:space="preserve">   </w:t>
      </w:r>
      <w:r>
        <w:rPr>
          <w:rFonts w:ascii="Times New Roman" w:hAnsi="Times New Roman"/>
          <w:sz w:val="28"/>
        </w:rPr>
        <w:t>от ООО «Ромашка»</w:t>
      </w:r>
    </w:p>
    <w:p>
      <w:pPr>
        <w:pStyle w:val="Normal"/>
        <w:jc w:val="right"/>
        <w:rPr>
          <w:sz w:val="24"/>
        </w:rPr>
      </w:pPr>
      <w:r>
        <w:rPr>
          <w:sz w:val="24"/>
        </w:rPr>
        <w:t xml:space="preserve">   </w:t>
      </w:r>
      <w:r>
        <w:rPr>
          <w:rFonts w:ascii="Times New Roman" w:hAnsi="Times New Roman"/>
          <w:sz w:val="24"/>
        </w:rPr>
        <w:t>(фамилия, имя, отчество (при наличии) гражданина,</w:t>
      </w:r>
    </w:p>
    <w:p>
      <w:pPr>
        <w:pStyle w:val="Normal"/>
        <w:jc w:val="right"/>
        <w:rPr>
          <w:sz w:val="24"/>
        </w:rPr>
      </w:pPr>
      <w:r>
        <w:rPr>
          <w:rFonts w:ascii="Times New Roman" w:hAnsi="Times New Roman"/>
          <w:sz w:val="24"/>
        </w:rPr>
        <w:t xml:space="preserve"> </w:t>
      </w:r>
      <w:r>
        <w:rPr>
          <w:rFonts w:ascii="Times New Roman" w:hAnsi="Times New Roman"/>
          <w:sz w:val="24"/>
        </w:rPr>
        <w:t xml:space="preserve">являющегося индивидуальным предпринимателем, </w:t>
      </w:r>
    </w:p>
    <w:p>
      <w:pPr>
        <w:pStyle w:val="Normal"/>
        <w:jc w:val="right"/>
        <w:rPr>
          <w:sz w:val="24"/>
        </w:rPr>
      </w:pPr>
      <w:r>
        <w:rPr>
          <w:rFonts w:ascii="Times New Roman" w:hAnsi="Times New Roman"/>
          <w:sz w:val="24"/>
        </w:rPr>
        <w:t>либо полное и сокращенное (при его наличии)</w:t>
      </w:r>
    </w:p>
    <w:p>
      <w:pPr>
        <w:pStyle w:val="Normal"/>
        <w:jc w:val="right"/>
        <w:rPr>
          <w:rFonts w:ascii="Times New Roman" w:hAnsi="Times New Roman"/>
          <w:sz w:val="24"/>
        </w:rPr>
      </w:pPr>
      <w:r>
        <w:rPr>
          <w:rFonts w:ascii="Times New Roman" w:hAnsi="Times New Roman"/>
          <w:sz w:val="24"/>
        </w:rPr>
        <w:t xml:space="preserve"> </w:t>
      </w:r>
      <w:r>
        <w:rPr>
          <w:rFonts w:ascii="Times New Roman" w:hAnsi="Times New Roman"/>
          <w:sz w:val="24"/>
        </w:rPr>
        <w:t>наименование юридического лица)</w:t>
      </w:r>
    </w:p>
    <w:p>
      <w:pPr>
        <w:pStyle w:val="Normal"/>
        <w:tabs>
          <w:tab w:val="clear" w:pos="708"/>
          <w:tab w:val="right" w:pos="9922" w:leader="none"/>
        </w:tabs>
        <w:jc w:val="right"/>
        <w:rPr>
          <w:rFonts w:ascii="Times New Roman" w:hAnsi="Times New Roman"/>
          <w:sz w:val="28"/>
        </w:rPr>
      </w:pPr>
      <w:r>
        <w:rPr>
          <w:sz w:val="28"/>
        </w:rPr>
        <w:t xml:space="preserve">  </w:t>
      </w:r>
      <w:r>
        <w:rPr>
          <w:sz w:val="28"/>
        </w:rPr>
        <w:t>В  л</w:t>
      </w:r>
      <w:r>
        <w:rPr>
          <w:rFonts w:ascii="Times New Roman" w:hAnsi="Times New Roman"/>
          <w:sz w:val="28"/>
        </w:rPr>
        <w:t xml:space="preserve">ице </w:t>
      </w:r>
      <w:r>
        <w:rPr>
          <w:rFonts w:ascii="Times New Roman" w:hAnsi="Times New Roman"/>
          <w:sz w:val="28"/>
          <w:u w:val="single"/>
        </w:rPr>
        <w:t xml:space="preserve"> Иванова Ивана Ивановича</w:t>
      </w:r>
      <w:r>
        <w:rPr>
          <w:rFonts w:ascii="Times New Roman" w:hAnsi="Times New Roman"/>
          <w:sz w:val="28"/>
        </w:rPr>
        <w:t>,</w:t>
      </w:r>
    </w:p>
    <w:p>
      <w:pPr>
        <w:pStyle w:val="Normal"/>
        <w:jc w:val="right"/>
        <w:rPr>
          <w:rFonts w:ascii="Times New Roman" w:hAnsi="Times New Roman"/>
          <w:sz w:val="24"/>
        </w:rPr>
      </w:pPr>
      <w:r>
        <w:rPr>
          <w:rFonts w:ascii="Times New Roman" w:hAnsi="Times New Roman"/>
          <w:sz w:val="24"/>
        </w:rPr>
        <w:t xml:space="preserve">(фамилия, имя, отчество (при наличии) </w:t>
        <w:br/>
        <w:t>представителя полностью)</w:t>
      </w:r>
    </w:p>
    <w:p>
      <w:pPr>
        <w:pStyle w:val="Normal"/>
        <w:jc w:val="right"/>
        <w:rPr>
          <w:rFonts w:ascii="Times New Roman" w:hAnsi="Times New Roman"/>
          <w:sz w:val="24"/>
        </w:rPr>
      </w:pPr>
      <w:r>
        <w:rPr>
          <w:rFonts w:ascii="Times New Roman" w:hAnsi="Times New Roman"/>
          <w:sz w:val="24"/>
        </w:rPr>
        <w:t>действующего на основании</w:t>
      </w:r>
    </w:p>
    <w:p>
      <w:pPr>
        <w:pStyle w:val="Normal"/>
        <w:jc w:val="right"/>
        <w:rPr>
          <w:rFonts w:ascii="Times New Roman" w:hAnsi="Times New Roman"/>
          <w:sz w:val="24"/>
        </w:rPr>
      </w:pPr>
      <w:r>
        <w:rPr>
          <w:rFonts w:ascii="Times New Roman" w:hAnsi="Times New Roman"/>
          <w:sz w:val="24"/>
        </w:rPr>
        <w:t xml:space="preserve">                               </w:t>
      </w:r>
      <w:r>
        <w:rPr>
          <w:rFonts w:ascii="Times New Roman" w:hAnsi="Times New Roman"/>
          <w:sz w:val="24"/>
          <w:u w:val="single"/>
        </w:rPr>
        <w:t>Доверенности № 10 от 25.10.2029 г.</w:t>
      </w:r>
    </w:p>
    <w:p>
      <w:pPr>
        <w:pStyle w:val="Normal"/>
        <w:jc w:val="right"/>
        <w:rPr/>
      </w:pPr>
      <w:r>
        <w:rPr>
          <w:rFonts w:ascii="Times New Roman" w:hAnsi="Times New Roman"/>
          <w:sz w:val="24"/>
        </w:rPr>
        <w:t xml:space="preserve">                      </w:t>
      </w:r>
      <w:r>
        <w:rPr>
          <w:rFonts w:ascii="Times New Roman" w:hAnsi="Times New Roman"/>
          <w:sz w:val="24"/>
        </w:rPr>
        <w:t>(реквизиты документа подтверждающего</w:t>
      </w:r>
    </w:p>
    <w:p>
      <w:pPr>
        <w:pStyle w:val="Normal"/>
        <w:jc w:val="right"/>
        <w:rPr>
          <w:rFonts w:ascii="Times New Roman" w:hAnsi="Times New Roman"/>
          <w:sz w:val="24"/>
        </w:rPr>
      </w:pPr>
      <w:r>
        <w:rPr>
          <w:rFonts w:ascii="Times New Roman" w:hAnsi="Times New Roman"/>
          <w:sz w:val="24"/>
        </w:rPr>
        <w:t xml:space="preserve">                      </w:t>
      </w:r>
      <w:r>
        <w:rPr>
          <w:rFonts w:ascii="Times New Roman" w:hAnsi="Times New Roman"/>
          <w:sz w:val="24"/>
        </w:rPr>
        <w:t>полномочия)</w:t>
      </w:r>
    </w:p>
    <w:p>
      <w:pPr>
        <w:pStyle w:val="Normal"/>
        <w:ind w:left="3969" w:right="-1" w:hanging="0"/>
        <w:rPr>
          <w:rFonts w:ascii="Times New Roman" w:hAnsi="Times New Roman"/>
          <w:sz w:val="24"/>
        </w:rPr>
      </w:pPr>
      <w:r>
        <w:rPr>
          <w:rFonts w:ascii="Times New Roman" w:hAnsi="Times New Roman"/>
          <w:sz w:val="24"/>
        </w:rPr>
      </w:r>
    </w:p>
    <w:p>
      <w:pPr>
        <w:pStyle w:val="Normal"/>
        <w:ind w:right="-1" w:hanging="0"/>
        <w:jc w:val="center"/>
        <w:rPr>
          <w:rFonts w:ascii="Times New Roman" w:hAnsi="Times New Roman"/>
          <w:b/>
          <w:sz w:val="28"/>
        </w:rPr>
      </w:pPr>
      <w:r>
        <w:rPr>
          <w:rFonts w:ascii="Times New Roman" w:hAnsi="Times New Roman"/>
          <w:sz w:val="28"/>
        </w:rPr>
        <w:t>Заявление</w:t>
        <w:br/>
        <w:t>о предоставлении муниципальной услуги о выдаче дубликата</w:t>
      </w:r>
    </w:p>
    <w:p>
      <w:pPr>
        <w:pStyle w:val="Normal"/>
        <w:ind w:right="-1" w:hanging="0"/>
        <w:jc w:val="center"/>
        <w:rPr/>
      </w:pPr>
      <w:r>
        <w:rPr>
          <w:rFonts w:ascii="Times New Roman" w:hAnsi="Times New Roman"/>
          <w:sz w:val="28"/>
        </w:rPr>
        <w:t xml:space="preserve"> </w:t>
      </w:r>
      <w:r>
        <w:rPr>
          <w:rFonts w:ascii="Times New Roman" w:hAnsi="Times New Roman"/>
          <w:sz w:val="28"/>
        </w:rPr>
        <w:t>предоставления муниципальной услуги</w:t>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both"/>
        <w:rPr>
          <w:rFonts w:ascii="Times New Roman" w:hAnsi="Times New Roman"/>
          <w:sz w:val="28"/>
        </w:rPr>
      </w:pPr>
      <w:r>
        <w:rPr>
          <w:rFonts w:ascii="Times New Roman" w:hAnsi="Times New Roman"/>
          <w:sz w:val="28"/>
        </w:rPr>
        <w:tab/>
        <w:t xml:space="preserve">Прошу выдать дубликат </w:t>
      </w:r>
      <w:r>
        <w:rPr>
          <w:rFonts w:ascii="Times New Roman" w:hAnsi="Times New Roman"/>
          <w:sz w:val="28"/>
          <w:highlight w:val="white"/>
        </w:rPr>
        <w:t>договора  № 5 от 20 марта 2029 года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rPr>
        <w:t xml:space="preserve"> </w:t>
      </w:r>
    </w:p>
    <w:p>
      <w:pPr>
        <w:pStyle w:val="Normal"/>
        <w:ind w:right="-1" w:firstLine="709"/>
        <w:jc w:val="both"/>
        <w:rPr>
          <w:rFonts w:ascii="Times New Roman" w:hAnsi="Times New Roman"/>
          <w:sz w:val="28"/>
        </w:rPr>
      </w:pPr>
      <w:r>
        <w:rPr>
          <w:rFonts w:ascii="Times New Roman" w:hAnsi="Times New Roman"/>
          <w:sz w:val="28"/>
        </w:rPr>
      </w:r>
    </w:p>
    <w:p>
      <w:pPr>
        <w:pStyle w:val="Normal"/>
        <w:ind w:right="-1" w:hanging="0"/>
        <w:jc w:val="both"/>
        <w:rPr>
          <w:rFonts w:ascii="Times New Roman" w:hAnsi="Times New Roman"/>
          <w:sz w:val="28"/>
        </w:rPr>
      </w:pPr>
      <w:r>
        <w:rPr>
          <w:rFonts w:ascii="Times New Roman" w:hAnsi="Times New Roman"/>
          <w:sz w:val="28"/>
        </w:rPr>
        <w:t>Сведения о заявителе:</w:t>
      </w:r>
    </w:p>
    <w:p>
      <w:pPr>
        <w:pStyle w:val="Normal"/>
        <w:ind w:right="-1" w:hanging="0"/>
        <w:jc w:val="both"/>
        <w:rPr>
          <w:rFonts w:ascii="Times New Roman" w:hAnsi="Times New Roman"/>
          <w:sz w:val="28"/>
        </w:rPr>
      </w:pPr>
      <w:r>
        <w:rPr>
          <w:rFonts w:ascii="Times New Roman" w:hAnsi="Times New Roman"/>
          <w:sz w:val="28"/>
        </w:rPr>
      </w:r>
    </w:p>
    <w:p>
      <w:pPr>
        <w:pStyle w:val="Normal"/>
        <w:ind w:right="-1" w:hanging="0"/>
        <w:jc w:val="both"/>
        <w:rPr>
          <w:rFonts w:ascii="Times New Roman" w:hAnsi="Times New Roman"/>
          <w:sz w:val="28"/>
        </w:rPr>
      </w:pPr>
      <w:r>
        <w:rPr>
          <w:rFonts w:ascii="Times New Roman" w:hAnsi="Times New Roman"/>
          <w:sz w:val="28"/>
        </w:rPr>
        <w:t xml:space="preserve">Полное и сокращенное (при его наличии) наименование и организационно-правовая форма заявителя ООО «РОМАШКА» </w:t>
      </w:r>
    </w:p>
    <w:p>
      <w:pPr>
        <w:pStyle w:val="Normal"/>
        <w:ind w:right="-1" w:hanging="0"/>
        <w:jc w:val="both"/>
        <w:rPr>
          <w:rFonts w:ascii="Times New Roman" w:hAnsi="Times New Roman"/>
          <w:sz w:val="28"/>
        </w:rPr>
      </w:pPr>
      <w:r>
        <w:rPr>
          <w:rFonts w:ascii="Times New Roman" w:hAnsi="Times New Roman"/>
          <w:sz w:val="28"/>
        </w:rPr>
        <w:t xml:space="preserve">идентификационный номер налогоплательщика (ИНН) </w:t>
      </w:r>
      <w:r>
        <w:rPr>
          <w:rFonts w:ascii="Times New Roman" w:hAnsi="Times New Roman"/>
          <w:sz w:val="24"/>
          <w:u w:val="single"/>
        </w:rPr>
        <w:t>2534855111</w:t>
      </w:r>
    </w:p>
    <w:p>
      <w:pPr>
        <w:pStyle w:val="Normal"/>
        <w:ind w:right="-1" w:hanging="0"/>
        <w:jc w:val="both"/>
        <w:rPr>
          <w:rFonts w:ascii="Times New Roman" w:hAnsi="Times New Roman"/>
          <w:sz w:val="28"/>
        </w:rPr>
      </w:pPr>
      <w:r>
        <w:rPr>
          <w:rFonts w:ascii="Times New Roman" w:hAnsi="Times New Roman"/>
          <w:sz w:val="28"/>
        </w:rPr>
        <w:t xml:space="preserve">код причины постановки на учет в налоговых органах (КПП) </w:t>
      </w:r>
      <w:r>
        <w:rPr>
          <w:rFonts w:ascii="Times New Roman" w:hAnsi="Times New Roman"/>
          <w:sz w:val="24"/>
          <w:u w:val="single"/>
        </w:rPr>
        <w:t>244536148</w:t>
      </w:r>
    </w:p>
    <w:p>
      <w:pPr>
        <w:pStyle w:val="Normal"/>
        <w:ind w:right="-1" w:hanging="0"/>
        <w:jc w:val="both"/>
        <w:rPr>
          <w:rFonts w:ascii="Times New Roman" w:hAnsi="Times New Roman"/>
          <w:sz w:val="28"/>
        </w:rPr>
      </w:pPr>
      <w:r>
        <w:rPr>
          <w:rFonts w:ascii="Times New Roman" w:hAnsi="Times New Roman"/>
          <w:sz w:val="28"/>
        </w:rPr>
        <w:t xml:space="preserve">адрес места нахождения и почтовый адрес: </w:t>
      </w:r>
      <w:r>
        <w:rPr>
          <w:rFonts w:ascii="Times New Roman" w:hAnsi="Times New Roman"/>
          <w:sz w:val="28"/>
          <w:u w:val="single"/>
        </w:rPr>
        <w:t xml:space="preserve">Краснодарский край, Кореновский район, город, Кореновск, улица Незабываемая, д. 154 </w:t>
      </w:r>
    </w:p>
    <w:p>
      <w:pPr>
        <w:pStyle w:val="Normal"/>
        <w:ind w:right="-1" w:hanging="0"/>
        <w:jc w:val="both"/>
        <w:rPr>
          <w:rFonts w:ascii="Times New Roman" w:hAnsi="Times New Roman"/>
          <w:sz w:val="28"/>
        </w:rPr>
      </w:pPr>
      <w:r>
        <w:rPr>
          <w:rFonts w:ascii="Times New Roman" w:hAnsi="Times New Roman"/>
          <w:sz w:val="28"/>
        </w:rPr>
        <w:t>реквизиты банковского счета – для юридического лица__________________</w:t>
      </w:r>
    </w:p>
    <w:p>
      <w:pPr>
        <w:pStyle w:val="Normal"/>
        <w:ind w:right="-1" w:hanging="0"/>
        <w:jc w:val="both"/>
        <w:rPr>
          <w:rFonts w:ascii="Times New Roman" w:hAnsi="Times New Roman"/>
          <w:sz w:val="28"/>
        </w:rPr>
      </w:pPr>
      <w:r>
        <w:rPr>
          <w:rFonts w:ascii="Times New Roman" w:hAnsi="Times New Roman"/>
          <w:sz w:val="28"/>
        </w:rPr>
        <w:t xml:space="preserve">Фамилия, имя, отчество (при наличии) заявителя </w:t>
      </w:r>
      <w:r>
        <w:rPr>
          <w:rFonts w:ascii="Times New Roman" w:hAnsi="Times New Roman"/>
          <w:sz w:val="28"/>
          <w:u w:val="single"/>
        </w:rPr>
        <w:t>Иванов Иван Иванович</w:t>
      </w:r>
    </w:p>
    <w:p>
      <w:pPr>
        <w:pStyle w:val="Normal"/>
        <w:ind w:right="-1" w:hanging="0"/>
        <w:jc w:val="both"/>
        <w:rPr>
          <w:rFonts w:ascii="Times New Roman" w:hAnsi="Times New Roman"/>
          <w:sz w:val="28"/>
        </w:rPr>
      </w:pPr>
      <w:r>
        <w:rPr>
          <w:rFonts w:ascii="Times New Roman" w:hAnsi="Times New Roman"/>
          <w:sz w:val="28"/>
        </w:rPr>
        <w:t>идентификационный номер налогоплательщика (ИНН)</w:t>
      </w:r>
      <w:r>
        <w:rPr>
          <w:rFonts w:ascii="Times New Roman" w:hAnsi="Times New Roman"/>
          <w:sz w:val="28"/>
          <w:u w:val="single"/>
        </w:rPr>
        <w:t>231232-</w:t>
      </w:r>
    </w:p>
    <w:p>
      <w:pPr>
        <w:pStyle w:val="Normal"/>
        <w:ind w:right="-1" w:hanging="0"/>
        <w:jc w:val="both"/>
        <w:rPr>
          <w:rFonts w:ascii="Times New Roman" w:hAnsi="Times New Roman"/>
          <w:sz w:val="28"/>
        </w:rPr>
      </w:pPr>
      <w:r>
        <w:rPr>
          <w:rFonts w:ascii="Times New Roman" w:hAnsi="Times New Roman"/>
          <w:sz w:val="28"/>
        </w:rPr>
        <w:t>данные документа, удостоверяющего личность: паспорт 3823 400517, выдан 25.05.2025 ОМВД России по Краснодарскому краю в Кореновском районе,</w:t>
      </w:r>
    </w:p>
    <w:p>
      <w:pPr>
        <w:pStyle w:val="Normal"/>
        <w:ind w:right="-1" w:hanging="0"/>
        <w:jc w:val="both"/>
        <w:rPr>
          <w:rFonts w:ascii="Times New Roman" w:hAnsi="Times New Roman"/>
          <w:sz w:val="28"/>
        </w:rPr>
      </w:pPr>
      <w:r>
        <w:rPr>
          <w:rFonts w:ascii="Times New Roman" w:hAnsi="Times New Roman"/>
          <w:sz w:val="28"/>
        </w:rPr>
        <w:t>адрес места жительства (регистрации): Краснодарский край, Кореновский район, ст. Платнировская, ул. Кореновская, 7.</w:t>
      </w:r>
    </w:p>
    <w:p>
      <w:pPr>
        <w:pStyle w:val="Normal"/>
        <w:ind w:right="-1" w:hanging="0"/>
        <w:jc w:val="both"/>
        <w:rPr>
          <w:rFonts w:ascii="Times New Roman" w:hAnsi="Times New Roman"/>
          <w:sz w:val="28"/>
        </w:rPr>
      </w:pPr>
      <w:r>
        <w:rPr>
          <w:rFonts w:ascii="Times New Roman" w:hAnsi="Times New Roman"/>
          <w:sz w:val="28"/>
        </w:rPr>
        <w:t>почтовый адрес: Краснодарский край, Кореновский район, ст. Платнировская, ул. Кореновская, 7.</w:t>
      </w:r>
    </w:p>
    <w:p>
      <w:pPr>
        <w:pStyle w:val="Normal"/>
        <w:ind w:right="-1" w:hanging="0"/>
        <w:jc w:val="both"/>
        <w:rPr>
          <w:rFonts w:ascii="Times New Roman" w:hAnsi="Times New Roman"/>
          <w:sz w:val="28"/>
        </w:rPr>
      </w:pPr>
      <w:r>
        <w:rPr>
          <w:rFonts w:ascii="Times New Roman" w:hAnsi="Times New Roman"/>
          <w:sz w:val="28"/>
        </w:rPr>
        <w:t>реквизиты банковского счета________________________________________</w:t>
      </w:r>
    </w:p>
    <w:p>
      <w:pPr>
        <w:pStyle w:val="Normal"/>
        <w:ind w:right="-1" w:hanging="0"/>
        <w:jc w:val="both"/>
        <w:rPr>
          <w:rFonts w:ascii="Times New Roman" w:hAnsi="Times New Roman"/>
          <w:sz w:val="24"/>
        </w:rPr>
      </w:pPr>
      <w:r>
        <w:rPr>
          <w:rFonts w:ascii="Times New Roman" w:hAnsi="Times New Roman"/>
          <w:sz w:val="24"/>
        </w:rPr>
        <w:t xml:space="preserve">                                                                      </w:t>
      </w:r>
      <w:r>
        <w:rPr>
          <w:rFonts w:ascii="Times New Roman" w:hAnsi="Times New Roman"/>
          <w:sz w:val="24"/>
        </w:rPr>
        <w:t>(для индивидуального предпринимателя)</w:t>
      </w:r>
    </w:p>
    <w:p>
      <w:pPr>
        <w:pStyle w:val="Normal"/>
        <w:ind w:right="-1" w:hanging="0"/>
        <w:jc w:val="both"/>
        <w:rPr>
          <w:rFonts w:ascii="Times New Roman" w:hAnsi="Times New Roman"/>
          <w:sz w:val="28"/>
        </w:rPr>
      </w:pPr>
      <w:r>
        <w:rPr>
          <w:rFonts w:ascii="Times New Roman" w:hAnsi="Times New Roman"/>
          <w:sz w:val="28"/>
        </w:rPr>
      </w:r>
    </w:p>
    <w:p>
      <w:pPr>
        <w:pStyle w:val="Normal"/>
        <w:ind w:right="-1" w:hanging="0"/>
        <w:jc w:val="both"/>
        <w:rPr>
          <w:rFonts w:ascii="Times New Roman" w:hAnsi="Times New Roman"/>
          <w:sz w:val="28"/>
        </w:rPr>
      </w:pPr>
      <w:r>
        <w:rPr>
          <w:rFonts w:ascii="Times New Roman" w:hAnsi="Times New Roman"/>
          <w:sz w:val="28"/>
        </w:rPr>
        <w:t>Приложение (при наличии):</w:t>
      </w:r>
    </w:p>
    <w:tbl>
      <w:tblPr>
        <w:tblW w:w="9666"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017"/>
        <w:gridCol w:w="4648"/>
      </w:tblGrid>
      <w:tr>
        <w:trPr>
          <w:trHeight w:val="475" w:hRule="atLeast"/>
        </w:trPr>
        <w:tc>
          <w:tcPr>
            <w:tcW w:w="5017" w:type="dxa"/>
            <w:tcBorders/>
            <w:vAlign w:val="bottom"/>
          </w:tcPr>
          <w:p>
            <w:pPr>
              <w:pStyle w:val="Normal"/>
              <w:widowControl w:val="false"/>
              <w:ind w:right="-1" w:hanging="0"/>
              <w:jc w:val="both"/>
              <w:rPr>
                <w:rFonts w:ascii="Times New Roman" w:hAnsi="Times New Roman"/>
                <w:sz w:val="28"/>
              </w:rPr>
            </w:pPr>
            <w:r>
              <w:rPr>
                <w:rFonts w:ascii="Times New Roman" w:hAnsi="Times New Roman"/>
                <w:sz w:val="28"/>
              </w:rPr>
              <w:t>Вид использования земельного участка:</w:t>
            </w:r>
          </w:p>
        </w:tc>
        <w:tc>
          <w:tcPr>
            <w:tcW w:w="4648" w:type="dxa"/>
            <w:tcBorders/>
            <w:vAlign w:val="bottom"/>
          </w:tcPr>
          <w:p>
            <w:pPr>
              <w:pStyle w:val="Normal"/>
              <w:widowControl w:val="false"/>
              <w:ind w:right="-1" w:hanging="0"/>
              <w:jc w:val="both"/>
              <w:rPr>
                <w:rFonts w:ascii="Times New Roman" w:hAnsi="Times New Roman"/>
                <w:sz w:val="28"/>
              </w:rPr>
            </w:pPr>
            <w:r>
              <w:rPr>
                <w:rFonts w:ascii="Times New Roman" w:hAnsi="Times New Roman"/>
                <w:sz w:val="28"/>
              </w:rPr>
              <w:t>Земли населенных пунктов</w:t>
            </w:r>
          </w:p>
        </w:tc>
      </w:tr>
      <w:tr>
        <w:trPr>
          <w:trHeight w:val="172" w:hRule="atLeast"/>
        </w:trPr>
        <w:tc>
          <w:tcPr>
            <w:tcW w:w="5017" w:type="dxa"/>
            <w:tcBorders/>
          </w:tcPr>
          <w:p>
            <w:pPr>
              <w:pStyle w:val="Normal"/>
              <w:widowControl w:val="false"/>
              <w:ind w:right="-1" w:hanging="0"/>
              <w:jc w:val="both"/>
              <w:rPr/>
            </w:pPr>
            <w:r>
              <w:rPr>
                <w:rFonts w:ascii="Times New Roman" w:hAnsi="Times New Roman"/>
                <w:sz w:val="28"/>
              </w:rPr>
              <w:t>Цель использования земельного участка:</w:t>
            </w:r>
          </w:p>
        </w:tc>
        <w:tc>
          <w:tcPr>
            <w:tcW w:w="4648" w:type="dxa"/>
            <w:tcBorders/>
          </w:tcPr>
          <w:p>
            <w:pPr>
              <w:pStyle w:val="Normal"/>
              <w:widowControl w:val="false"/>
              <w:ind w:right="-1" w:hanging="0"/>
              <w:jc w:val="both"/>
              <w:rPr>
                <w:rFonts w:ascii="Times New Roman" w:hAnsi="Times New Roman"/>
                <w:sz w:val="28"/>
              </w:rPr>
            </w:pPr>
            <w:r>
              <w:rPr>
                <w:rFonts w:ascii="Times New Roman" w:hAnsi="Times New Roman"/>
                <w:sz w:val="28"/>
              </w:rPr>
              <w:t>Элементы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r>
      <w:tr>
        <w:trPr>
          <w:trHeight w:val="353" w:hRule="atLeast"/>
        </w:trPr>
        <w:tc>
          <w:tcPr>
            <w:tcW w:w="5017" w:type="dxa"/>
            <w:tcBorders/>
            <w:vAlign w:val="bottom"/>
          </w:tcPr>
          <w:p>
            <w:pPr>
              <w:pStyle w:val="Normal"/>
              <w:widowControl w:val="false"/>
              <w:ind w:right="-1" w:hanging="0"/>
              <w:jc w:val="both"/>
              <w:rPr>
                <w:rFonts w:ascii="Times New Roman" w:hAnsi="Times New Roman"/>
                <w:sz w:val="28"/>
              </w:rPr>
            </w:pPr>
            <w:r>
              <w:rPr>
                <w:rFonts w:ascii="Times New Roman" w:hAnsi="Times New Roman"/>
                <w:sz w:val="28"/>
              </w:rPr>
              <w:t>Срок использования земельного участка:</w:t>
            </w:r>
          </w:p>
        </w:tc>
        <w:tc>
          <w:tcPr>
            <w:tcW w:w="4648" w:type="dxa"/>
            <w:tcBorders/>
            <w:vAlign w:val="bottom"/>
          </w:tcPr>
          <w:p>
            <w:pPr>
              <w:pStyle w:val="Normal"/>
              <w:widowControl w:val="false"/>
              <w:ind w:right="-1" w:hanging="0"/>
              <w:jc w:val="both"/>
              <w:rPr>
                <w:u w:val="single"/>
              </w:rPr>
            </w:pPr>
            <w:r>
              <w:rPr>
                <w:rFonts w:ascii="Times New Roman" w:hAnsi="Times New Roman"/>
                <w:sz w:val="28"/>
                <w:u w:val="single"/>
              </w:rPr>
              <w:t>6 месяцев</w:t>
            </w:r>
          </w:p>
        </w:tc>
      </w:tr>
      <w:tr>
        <w:trPr>
          <w:trHeight w:val="353" w:hRule="atLeast"/>
        </w:trPr>
        <w:tc>
          <w:tcPr>
            <w:tcW w:w="9665" w:type="dxa"/>
            <w:gridSpan w:val="2"/>
            <w:tcBorders/>
            <w:vAlign w:val="bottom"/>
          </w:tcPr>
          <w:p>
            <w:pPr>
              <w:pStyle w:val="Normal"/>
              <w:widowControl w:val="false"/>
              <w:ind w:right="-1" w:hanging="0"/>
              <w:jc w:val="both"/>
              <w:rPr>
                <w:rFonts w:ascii="Times New Roman" w:hAnsi="Times New Roman"/>
                <w:sz w:val="28"/>
              </w:rPr>
            </w:pPr>
            <w:r>
              <w:rPr>
                <w:rFonts w:ascii="Times New Roman" w:hAnsi="Times New Roman"/>
                <w:sz w:val="28"/>
              </w:rPr>
              <w:t>Площадь: 2250 кв.м.</w:t>
            </w:r>
          </w:p>
        </w:tc>
      </w:tr>
      <w:tr>
        <w:trPr>
          <w:trHeight w:val="411" w:hRule="atLeast"/>
        </w:trPr>
        <w:tc>
          <w:tcPr>
            <w:tcW w:w="9665" w:type="dxa"/>
            <w:gridSpan w:val="2"/>
            <w:tcBorders/>
            <w:vAlign w:val="center"/>
          </w:tcPr>
          <w:p>
            <w:pPr>
              <w:pStyle w:val="Normal"/>
              <w:widowControl w:val="false"/>
              <w:ind w:right="-1" w:hanging="0"/>
              <w:jc w:val="both"/>
              <w:rPr>
                <w:rFonts w:ascii="Times New Roman" w:hAnsi="Times New Roman"/>
                <w:sz w:val="28"/>
              </w:rPr>
            </w:pPr>
            <w:r>
              <w:rPr>
                <w:rFonts w:ascii="Times New Roman" w:hAnsi="Times New Roman"/>
                <w:sz w:val="28"/>
              </w:rPr>
              <w:t>Кадастровый номер (при наличии): _______________________________</w:t>
            </w:r>
          </w:p>
        </w:tc>
      </w:tr>
    </w:tbl>
    <w:p>
      <w:pPr>
        <w:pStyle w:val="Normal"/>
        <w:ind w:right="-1" w:hanging="0"/>
        <w:jc w:val="both"/>
        <w:rPr>
          <w:rFonts w:ascii="Times New Roman" w:hAnsi="Times New Roman"/>
          <w:sz w:val="28"/>
        </w:rPr>
      </w:pPr>
      <w:r>
        <w:rPr>
          <w:rFonts w:ascii="Times New Roman" w:hAnsi="Times New Roman"/>
          <w:sz w:val="28"/>
        </w:rPr>
        <w:t>Обоснование вида, цели и срока использования земельного участка:</w:t>
      </w:r>
    </w:p>
    <w:p>
      <w:pPr>
        <w:pStyle w:val="Normal"/>
        <w:ind w:right="-1" w:hanging="0"/>
        <w:jc w:val="both"/>
        <w:rPr>
          <w:rFonts w:ascii="Times New Roman" w:hAnsi="Times New Roman"/>
          <w:sz w:val="28"/>
        </w:rPr>
      </w:pPr>
      <w:r>
        <w:rPr>
          <w:rFonts w:ascii="Times New Roman" w:hAnsi="Times New Roman"/>
          <w:sz w:val="28"/>
        </w:rPr>
        <w:t xml:space="preserve"> </w:t>
      </w:r>
    </w:p>
    <w:p>
      <w:pPr>
        <w:pStyle w:val="Normal"/>
        <w:ind w:right="-1" w:hanging="0"/>
        <w:jc w:val="both"/>
        <w:rPr>
          <w:rFonts w:ascii="Times New Roman" w:hAnsi="Times New Roman"/>
          <w:sz w:val="28"/>
        </w:rPr>
      </w:pPr>
      <w:r>
        <w:rPr>
          <w:rFonts w:ascii="Times New Roman" w:hAnsi="Times New Roman"/>
          <w:sz w:val="28"/>
        </w:rPr>
      </w:r>
    </w:p>
    <w:p>
      <w:pPr>
        <w:pStyle w:val="Normal"/>
        <w:ind w:right="-1" w:hanging="0"/>
        <w:jc w:val="both"/>
        <w:rPr>
          <w:rFonts w:ascii="Times New Roman" w:hAnsi="Times New Roman"/>
          <w:sz w:val="28"/>
        </w:rPr>
      </w:pPr>
      <w:r>
        <w:rPr>
          <w:rFonts w:ascii="Times New Roman" w:hAnsi="Times New Roman"/>
          <w:sz w:val="28"/>
        </w:rPr>
        <w:t>Подпись заявителя ___________________</w:t>
      </w:r>
    </w:p>
    <w:p>
      <w:pPr>
        <w:pStyle w:val="Normal"/>
        <w:ind w:right="-1" w:hanging="0"/>
        <w:jc w:val="both"/>
        <w:rPr>
          <w:rFonts w:ascii="Times New Roman" w:hAnsi="Times New Roman"/>
          <w:sz w:val="28"/>
        </w:rPr>
      </w:pPr>
      <w:r>
        <w:rPr>
          <w:rFonts w:ascii="Times New Roman" w:hAnsi="Times New Roman"/>
          <w:sz w:val="28"/>
        </w:rPr>
      </w:r>
    </w:p>
    <w:p>
      <w:pPr>
        <w:pStyle w:val="Normal"/>
        <w:ind w:right="-1" w:hanging="0"/>
        <w:jc w:val="both"/>
        <w:rPr>
          <w:rFonts w:ascii="Times New Roman" w:hAnsi="Times New Roman"/>
          <w:sz w:val="28"/>
        </w:rPr>
      </w:pPr>
      <w:r>
        <w:rPr>
          <w:rFonts w:ascii="Times New Roman" w:hAnsi="Times New Roman"/>
          <w:sz w:val="28"/>
        </w:rPr>
        <w:t>Дата _____________</w:t>
      </w:r>
    </w:p>
    <w:p>
      <w:pPr>
        <w:pStyle w:val="Normal"/>
        <w:tabs>
          <w:tab w:val="clear" w:pos="708"/>
          <w:tab w:val="left" w:pos="6360" w:leader="none"/>
        </w:tabs>
        <w:ind w:right="-1" w:hanging="0"/>
        <w:jc w:val="both"/>
        <w:rPr>
          <w:rFonts w:ascii="Times New Roman" w:hAnsi="Times New Roman"/>
          <w:sz w:val="24"/>
        </w:rPr>
      </w:pPr>
      <w:r>
        <w:rPr>
          <w:rFonts w:ascii="Times New Roman" w:hAnsi="Times New Roman"/>
          <w:sz w:val="24"/>
        </w:rPr>
        <w:tab/>
        <w:t>М.П. (при наличии)</w:t>
      </w:r>
    </w:p>
    <w:p>
      <w:pPr>
        <w:pStyle w:val="Normal"/>
        <w:spacing w:before="0" w:after="120"/>
        <w:ind w:left="3969" w:right="-1" w:hanging="0"/>
        <w:rPr>
          <w:rFonts w:ascii="Times New Roman" w:hAnsi="Times New Roman"/>
          <w:sz w:val="24"/>
        </w:rPr>
      </w:pPr>
      <w:r>
        <w:rPr>
          <w:rFonts w:ascii="Times New Roman" w:hAnsi="Times New Roman"/>
          <w:sz w:val="24"/>
        </w:rPr>
      </w:r>
    </w:p>
    <w:p>
      <w:pPr>
        <w:pStyle w:val="Normal"/>
        <w:jc w:val="both"/>
        <w:rPr>
          <w:rFonts w:ascii="Times New Roman" w:hAnsi="Times New Roman"/>
          <w:sz w:val="28"/>
          <w:highlight w:val="white"/>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highlight w:val="white"/>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highlight w:val="white"/>
        </w:rPr>
      </w:pPr>
      <w:r>
        <w:rPr>
          <w:rFonts w:ascii="Times New Roman" w:hAnsi="Times New Roman"/>
          <w:sz w:val="28"/>
          <w:highlight w:val="white"/>
        </w:rPr>
        <w:t>муниципального образования</w:t>
      </w:r>
    </w:p>
    <w:p>
      <w:pPr>
        <w:pStyle w:val="Normal"/>
        <w:jc w:val="both"/>
        <w:rPr>
          <w:rFonts w:ascii="Times New Roman" w:hAnsi="Times New Roman"/>
          <w:sz w:val="28"/>
          <w:highlight w:val="white"/>
        </w:rPr>
      </w:pPr>
      <w:r>
        <w:rPr>
          <w:rFonts w:ascii="Times New Roman" w:hAnsi="Times New Roman"/>
          <w:sz w:val="28"/>
          <w:highlight w:val="white"/>
        </w:rPr>
        <w:t>Кореновский район,</w:t>
      </w:r>
    </w:p>
    <w:p>
      <w:pPr>
        <w:pStyle w:val="Normal"/>
        <w:jc w:val="both"/>
        <w:rPr>
          <w:rFonts w:ascii="Times New Roman" w:hAnsi="Times New Roman"/>
          <w:sz w:val="28"/>
          <w:highlight w:val="white"/>
        </w:rPr>
      </w:pPr>
      <w:r>
        <w:rPr>
          <w:highlight w:val="white"/>
        </w:rPr>
        <w:t>г</w:t>
      </w:r>
      <w:r>
        <w:rPr>
          <w:rFonts w:ascii="Times New Roman" w:hAnsi="Times New Roman"/>
          <w:sz w:val="28"/>
          <w:highlight w:val="white"/>
        </w:rPr>
        <w:t>лавный архитектор</w:t>
        <w:tab/>
        <w:tab/>
        <w:tab/>
        <w:tab/>
        <w:tab/>
        <w:tab/>
        <w:t xml:space="preserve">           М.Г. Милославская</w:t>
      </w:r>
    </w:p>
    <w:p>
      <w:pPr>
        <w:sectPr>
          <w:type w:val="continuous"/>
          <w:pgSz w:w="11906" w:h="16838"/>
          <w:pgMar w:left="1701" w:right="567" w:gutter="0" w:header="0" w:top="1134" w:footer="0" w:bottom="1134"/>
          <w:formProt w:val="false"/>
          <w:textDirection w:val="lrTb"/>
          <w:docGrid w:type="default" w:linePitch="100" w:charSpace="8192"/>
        </w:sectPr>
      </w:pPr>
    </w:p>
    <w:tbl>
      <w:tblPr>
        <w:tblW w:w="10301"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6867"/>
        <w:gridCol w:w="3433"/>
      </w:tblGrid>
      <w:tr>
        <w:trPr/>
        <w:tc>
          <w:tcPr>
            <w:tcW w:w="10300" w:type="dxa"/>
            <w:gridSpan w:val="2"/>
            <w:tcBorders/>
          </w:tcPr>
          <w:p>
            <w:pPr>
              <w:pStyle w:val="115"/>
              <w:widowControl w:val="false"/>
              <w:jc w:val="center"/>
              <w:rPr>
                <w:highlight w:val="yellow"/>
              </w:rPr>
            </w:pPr>
            <w:r>
              <w:rPr>
                <w:highlight w:val="yellow"/>
              </w:rPr>
            </w:r>
          </w:p>
        </w:tc>
      </w:tr>
      <w:tr>
        <w:trPr>
          <w:trHeight w:val="294" w:hRule="atLeast"/>
        </w:trPr>
        <w:tc>
          <w:tcPr>
            <w:tcW w:w="10300" w:type="dxa"/>
            <w:gridSpan w:val="2"/>
            <w:tcBorders/>
          </w:tcPr>
          <w:p>
            <w:pPr>
              <w:pStyle w:val="125"/>
              <w:widowControl w:val="false"/>
              <w:rPr>
                <w:highlight w:val="yellow"/>
              </w:rPr>
            </w:pPr>
            <w:r>
              <w:rPr>
                <w:highlight w:val="yellow"/>
              </w:rPr>
            </w:r>
          </w:p>
        </w:tc>
      </w:tr>
      <w:tr>
        <w:trPr/>
        <w:tc>
          <w:tcPr>
            <w:tcW w:w="6867" w:type="dxa"/>
            <w:tcBorders/>
          </w:tcPr>
          <w:p>
            <w:pPr>
              <w:pStyle w:val="125"/>
              <w:widowControl w:val="false"/>
              <w:rPr>
                <w:rFonts w:ascii="Arial" w:hAnsi="Arial"/>
                <w:highlight w:val="yellow"/>
              </w:rPr>
            </w:pPr>
            <w:r>
              <w:rPr>
                <w:rFonts w:ascii="Arial" w:hAnsi="Arial"/>
                <w:highlight w:val="yellow"/>
              </w:rPr>
            </w:r>
          </w:p>
        </w:tc>
        <w:tc>
          <w:tcPr>
            <w:tcW w:w="3433" w:type="dxa"/>
            <w:tcBorders/>
          </w:tcPr>
          <w:p>
            <w:pPr>
              <w:pStyle w:val="126"/>
              <w:widowControl w:val="false"/>
              <w:jc w:val="right"/>
              <w:rPr>
                <w:rFonts w:ascii="Arial" w:hAnsi="Arial"/>
                <w:highlight w:val="yellow"/>
              </w:rPr>
            </w:pPr>
            <w:r>
              <w:rPr>
                <w:rFonts w:ascii="Arial" w:hAnsi="Arial"/>
                <w:highlight w:val="yellow"/>
              </w:rPr>
            </w:r>
          </w:p>
        </w:tc>
      </w:tr>
    </w:tbl>
    <w:p>
      <w:pPr>
        <w:pStyle w:val="Normal"/>
        <w:rPr/>
      </w:pPr>
      <w:r>
        <w:rPr/>
      </w:r>
    </w:p>
    <w:p>
      <w:pPr>
        <w:pStyle w:val="Normal"/>
        <w:rPr/>
      </w:pPr>
      <w:r>
        <w:rPr/>
      </w:r>
    </w:p>
    <w:p>
      <w:pPr>
        <w:sectPr>
          <w:type w:val="continuous"/>
          <w:pgSz w:w="11906" w:h="16838"/>
          <w:pgMar w:left="1701" w:right="567" w:gutter="0" w:header="0" w:top="1134" w:footer="0" w:bottom="1134"/>
          <w:formProt w:val="false"/>
          <w:textDirection w:val="lrTb"/>
          <w:docGrid w:type="default" w:linePitch="100" w:charSpace="8192"/>
        </w:sectPr>
      </w:pPr>
    </w:p>
    <w:p>
      <w:pPr>
        <w:pStyle w:val="Normal"/>
        <w:spacing w:before="291" w:after="0"/>
        <w:ind w:firstLine="720"/>
        <w:jc w:val="both"/>
        <w:rPr>
          <w:rFonts w:ascii="Arial" w:hAnsi="Arial"/>
          <w:sz w:val="26"/>
        </w:rPr>
      </w:pPr>
      <w:r>
        <w:rPr>
          <w:rFonts w:ascii="Times New Roman" w:hAnsi="Times New Roman"/>
          <w:sz w:val="28"/>
          <w:shd w:fill="FFFFFF" w:val="clear"/>
        </w:rPr>
        <w:tab/>
        <w:tab/>
        <w:tab/>
        <w:tab/>
        <w:tab/>
        <w:tab/>
        <w:tab/>
        <w:tab/>
        <w:t xml:space="preserve">Приложение №  </w:t>
        <w:tab/>
      </w:r>
      <w:r>
        <w:rPr>
          <w:sz w:val="28"/>
          <w:shd w:fill="FFFFFF" w:val="clear"/>
        </w:rPr>
        <w:t>22</w:t>
      </w:r>
    </w:p>
    <w:p>
      <w:pPr>
        <w:pStyle w:val="Normal"/>
        <w:ind w:right="-1" w:hanging="0"/>
        <w:jc w:val="center"/>
        <w:rPr>
          <w:rFonts w:ascii="Times New Roman" w:hAnsi="Times New Roman"/>
          <w:sz w:val="28"/>
          <w:shd w:fill="FFFFFF" w:val="clear"/>
        </w:rPr>
      </w:pPr>
      <w:r>
        <w:rPr>
          <w:rFonts w:ascii="Times New Roman" w:hAnsi="Times New Roman"/>
          <w:sz w:val="28"/>
          <w:shd w:fill="FFFFFF" w:val="clear"/>
        </w:rPr>
      </w:r>
    </w:p>
    <w:p>
      <w:pPr>
        <w:pStyle w:val="Normal"/>
        <w:ind w:left="3969" w:hanging="0"/>
        <w:jc w:val="center"/>
        <w:rPr>
          <w:shd w:fill="FFFFFF" w:val="clear"/>
        </w:rPr>
      </w:pPr>
      <w:r>
        <w:rPr>
          <w:sz w:val="28"/>
          <w:shd w:fill="FFFFFF" w:val="clear"/>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right="-1" w:hanging="0"/>
        <w:jc w:val="right"/>
        <w:rPr>
          <w:rFonts w:ascii="Times New Roman" w:hAnsi="Times New Roman"/>
          <w:sz w:val="28"/>
          <w:shd w:fill="FFFFFF" w:val="clear"/>
        </w:rPr>
      </w:pPr>
      <w:r>
        <w:rPr>
          <w:rFonts w:ascii="Times New Roman" w:hAnsi="Times New Roman"/>
          <w:sz w:val="28"/>
          <w:shd w:fill="FFFFFF" w:val="clear"/>
        </w:rPr>
      </w:r>
    </w:p>
    <w:p>
      <w:pPr>
        <w:pStyle w:val="Normal"/>
        <w:ind w:right="-1" w:firstLine="709"/>
        <w:jc w:val="right"/>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r>
    </w:p>
    <w:p>
      <w:pPr>
        <w:pStyle w:val="Normal"/>
        <w:ind w:right="-1" w:hanging="0"/>
        <w:jc w:val="right"/>
        <w:rPr>
          <w:rFonts w:ascii="Times New Roman" w:hAnsi="Times New Roman"/>
          <w:sz w:val="28"/>
          <w:highlight w:val="yellow"/>
        </w:rPr>
      </w:pPr>
      <w:r>
        <w:rPr>
          <w:rFonts w:ascii="Times New Roman" w:hAnsi="Times New Roman"/>
          <w:sz w:val="28"/>
          <w:highlight w:val="yellow"/>
        </w:rPr>
      </w:r>
    </w:p>
    <w:p>
      <w:pPr>
        <w:pStyle w:val="Style33"/>
        <w:jc w:val="center"/>
        <w:rPr>
          <w:highlight w:val="white"/>
        </w:rPr>
      </w:pPr>
      <w:bookmarkStart w:id="448" w:name="p_7500"/>
      <w:bookmarkEnd w:id="448"/>
      <w:r>
        <w:rPr>
          <w:rFonts w:ascii="Times New Roman" w:hAnsi="Times New Roman"/>
          <w:sz w:val="28"/>
          <w:highlight w:val="white"/>
        </w:rPr>
        <w:t>Договор № _________</w:t>
        <w:br/>
        <w:t>на размещение объектов на землях или земельных участках без предоставления земельных участков и установления сервитута, публичного сервитута</w:t>
      </w:r>
    </w:p>
    <w:p>
      <w:pPr>
        <w:pStyle w:val="Style33"/>
        <w:jc w:val="center"/>
        <w:rPr>
          <w:rFonts w:ascii="Times New Roman" w:hAnsi="Times New Roman"/>
          <w:sz w:val="28"/>
          <w:highlight w:val="white"/>
        </w:rPr>
      </w:pPr>
      <w:r>
        <w:rPr>
          <w:rFonts w:ascii="Times New Roman" w:hAnsi="Times New Roman"/>
          <w:sz w:val="28"/>
          <w:highlight w:val="white"/>
        </w:rPr>
      </w:r>
    </w:p>
    <w:p>
      <w:pPr>
        <w:pStyle w:val="123"/>
        <w:spacing w:before="0" w:after="283"/>
        <w:jc w:val="center"/>
        <w:rPr>
          <w:highlight w:val="white"/>
        </w:rPr>
      </w:pPr>
      <w:bookmarkStart w:id="449" w:name="p_7501"/>
      <w:bookmarkEnd w:id="449"/>
      <w:r>
        <w:rPr>
          <w:rFonts w:ascii="Times New Roman" w:hAnsi="Times New Roman"/>
          <w:sz w:val="28"/>
          <w:highlight w:val="white"/>
        </w:rPr>
        <w:t>г. Кореновск                                             "__"_____________ 20 ____ г.</w:t>
      </w:r>
    </w:p>
    <w:p>
      <w:pPr>
        <w:pStyle w:val="123"/>
        <w:spacing w:before="0" w:after="283"/>
        <w:jc w:val="center"/>
        <w:rPr>
          <w:rFonts w:ascii="Times New Roman" w:hAnsi="Times New Roman"/>
          <w:sz w:val="28"/>
          <w:highlight w:val="white"/>
        </w:rPr>
      </w:pPr>
      <w:r>
        <w:rPr>
          <w:rFonts w:ascii="Times New Roman" w:hAnsi="Times New Roman"/>
          <w:sz w:val="28"/>
          <w:highlight w:val="white"/>
        </w:rPr>
      </w:r>
    </w:p>
    <w:p>
      <w:pPr>
        <w:pStyle w:val="Normal"/>
        <w:ind w:firstLine="709"/>
        <w:jc w:val="both"/>
        <w:rPr>
          <w:highlight w:val="white"/>
        </w:rPr>
      </w:pPr>
      <w:r>
        <w:rPr>
          <w:rFonts w:ascii="Times New Roman" w:hAnsi="Times New Roman"/>
          <w:sz w:val="28"/>
          <w:highlight w:val="white"/>
        </w:rPr>
        <w:t>Администрация муниципального образования Кореновский район, в лице ______________________________ муниципального образования Кореновский район __________________</w:t>
      </w:r>
      <w:r>
        <w:rPr>
          <w:rFonts w:ascii="Times New Roman" w:hAnsi="Times New Roman"/>
          <w:b/>
          <w:sz w:val="28"/>
          <w:highlight w:val="white"/>
        </w:rPr>
        <w:t xml:space="preserve">, </w:t>
      </w:r>
      <w:r>
        <w:rPr>
          <w:rFonts w:ascii="Times New Roman" w:hAnsi="Times New Roman"/>
          <w:sz w:val="28"/>
          <w:highlight w:val="white"/>
        </w:rPr>
        <w:t>действующего на основании Устава и распоряжения администрации муниципального образования Кореновский район от</w:t>
      </w:r>
      <w:r>
        <w:rPr>
          <w:rFonts w:ascii="Times New Roman" w:hAnsi="Times New Roman"/>
          <w:color w:val="C9211E"/>
          <w:sz w:val="28"/>
          <w:highlight w:val="white"/>
        </w:rPr>
        <w:t xml:space="preserve"> </w:t>
      </w:r>
      <w:r>
        <w:rPr>
          <w:rFonts w:ascii="Times New Roman" w:hAnsi="Times New Roman"/>
          <w:sz w:val="28"/>
          <w:highlight w:val="white"/>
        </w:rPr>
        <w:t xml:space="preserve">____________№ _______________________, именуемая в дальнейшем «Администрация», и _________________________в лице ___________________________, действующего на основании ___________, именуемого в дальнейшем «Пользователь» с другой стороны, в соответствии с пунктом 3 статьи 39.36 земельного кодекса Российской Федерации, постановлением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постановлением администрации муниципального образования Кореновский район </w:t>
      </w:r>
      <w:r>
        <w:rPr>
          <w:rFonts w:ascii="Times New Roman" w:hAnsi="Times New Roman"/>
          <w:color w:val="111111"/>
          <w:sz w:val="28"/>
          <w:highlight w:val="white"/>
        </w:rPr>
        <w:t>от</w:t>
      </w:r>
      <w:r>
        <w:rPr>
          <w:rFonts w:ascii="Times New Roman" w:hAnsi="Times New Roman"/>
          <w:color w:val="C9211E"/>
          <w:sz w:val="28"/>
          <w:highlight w:val="white"/>
        </w:rPr>
        <w:t xml:space="preserve"> </w:t>
      </w:r>
      <w:r>
        <w:rPr>
          <w:rFonts w:ascii="Times New Roman" w:hAnsi="Times New Roman"/>
          <w:sz w:val="28"/>
          <w:highlight w:val="white"/>
        </w:rPr>
        <w:t>___________ №</w:t>
      </w:r>
      <w:r>
        <w:rPr>
          <w:rFonts w:ascii="Times New Roman" w:hAnsi="Times New Roman"/>
          <w:color w:val="C9211E"/>
          <w:sz w:val="28"/>
          <w:highlight w:val="white"/>
        </w:rPr>
        <w:t xml:space="preserve"> </w:t>
      </w:r>
      <w:r>
        <w:rPr>
          <w:rFonts w:ascii="Times New Roman" w:hAnsi="Times New Roman"/>
          <w:sz w:val="28"/>
          <w:highlight w:val="white"/>
        </w:rPr>
        <w:t>_______</w:t>
      </w:r>
      <w:r>
        <w:rPr>
          <w:rFonts w:ascii="Times New Roman" w:hAnsi="Times New Roman"/>
          <w:color w:val="C9211E"/>
          <w:sz w:val="28"/>
          <w:highlight w:val="white"/>
        </w:rPr>
        <w:t xml:space="preserve"> </w:t>
      </w:r>
      <w:r>
        <w:rPr>
          <w:rFonts w:ascii="Times New Roman" w:hAnsi="Times New Roman"/>
          <w:sz w:val="28"/>
          <w:highlight w:val="white"/>
        </w:rPr>
        <w:t>«О заключении договора на размещение объектов на землях или земельных участках без предоставления земельных участков и установления сервитута, публичного сервитута», заключили настоящий договор о нижеследующем:</w:t>
      </w:r>
    </w:p>
    <w:p>
      <w:pPr>
        <w:pStyle w:val="Normal"/>
        <w:ind w:firstLine="709"/>
        <w:jc w:val="both"/>
        <w:rPr>
          <w:rFonts w:ascii="Times New Roman" w:hAnsi="Times New Roman"/>
          <w:sz w:val="28"/>
          <w:highlight w:val="yellow"/>
        </w:rPr>
      </w:pPr>
      <w:r>
        <w:rPr>
          <w:rFonts w:ascii="Times New Roman" w:hAnsi="Times New Roman"/>
          <w:sz w:val="28"/>
          <w:highlight w:val="yellow"/>
        </w:rPr>
      </w:r>
    </w:p>
    <w:p>
      <w:pPr>
        <w:pStyle w:val="Normal"/>
        <w:jc w:val="center"/>
        <w:rPr>
          <w:highlight w:val="white"/>
        </w:rPr>
      </w:pPr>
      <w:r>
        <w:rPr>
          <w:rFonts w:ascii="Times New Roman" w:hAnsi="Times New Roman"/>
          <w:sz w:val="28"/>
          <w:highlight w:val="white"/>
        </w:rPr>
        <w:t xml:space="preserve">1. </w:t>
      </w:r>
      <w:r>
        <w:rPr>
          <w:rFonts w:ascii="Times New Roman" w:hAnsi="Times New Roman"/>
          <w:b/>
          <w:sz w:val="28"/>
          <w:highlight w:val="white"/>
        </w:rPr>
        <w:t>Предмет договора</w:t>
      </w:r>
    </w:p>
    <w:p>
      <w:pPr>
        <w:pStyle w:val="Normal"/>
        <w:jc w:val="center"/>
        <w:rPr>
          <w:rFonts w:ascii="Times New Roman" w:hAnsi="Times New Roman"/>
          <w:b/>
          <w:sz w:val="28"/>
        </w:rPr>
      </w:pPr>
      <w:r>
        <w:rPr>
          <w:rFonts w:ascii="Times New Roman" w:hAnsi="Times New Roman"/>
          <w:b/>
          <w:sz w:val="28"/>
        </w:rPr>
      </w:r>
    </w:p>
    <w:p>
      <w:pPr>
        <w:pStyle w:val="Normal"/>
        <w:ind w:firstLine="709"/>
        <w:jc w:val="both"/>
        <w:rPr>
          <w:rFonts w:ascii="Times New Roman" w:hAnsi="Times New Roman"/>
          <w:sz w:val="28"/>
        </w:rPr>
      </w:pPr>
      <w:r>
        <w:rPr>
          <w:rFonts w:ascii="Times New Roman" w:hAnsi="Times New Roman"/>
          <w:sz w:val="28"/>
        </w:rPr>
        <w:t>1.1 Администрация предоставляет пользователю право на размещение объекта: ____________________________________________________________________ (далее — Объект) на земельном участке, расположенного в границах кадастрового квартала __________________ (далее Участок) в рамках границ предполагаемого места размещения объекта, указанных в схеме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 (далее — Схема границ).</w:t>
      </w:r>
    </w:p>
    <w:p>
      <w:pPr>
        <w:pStyle w:val="Normal"/>
        <w:ind w:firstLine="709"/>
        <w:jc w:val="both"/>
        <w:rPr>
          <w:rFonts w:ascii="Times New Roman" w:hAnsi="Times New Roman"/>
          <w:sz w:val="28"/>
        </w:rPr>
      </w:pPr>
      <w:r>
        <w:rPr>
          <w:rFonts w:ascii="Times New Roman" w:hAnsi="Times New Roman"/>
          <w:sz w:val="28"/>
        </w:rPr>
        <w:t>1.2.Право на размещение Объекта не предполагает предоставление права на осуществление коммерческой деятельности на Участке.</w:t>
      </w:r>
    </w:p>
    <w:p>
      <w:pPr>
        <w:pStyle w:val="Normal"/>
        <w:ind w:firstLine="709"/>
        <w:jc w:val="both"/>
        <w:rPr>
          <w:rFonts w:ascii="Times New Roman" w:hAnsi="Times New Roman"/>
          <w:sz w:val="28"/>
        </w:rPr>
      </w:pPr>
      <w:r>
        <w:rPr>
          <w:rFonts w:ascii="Times New Roman" w:hAnsi="Times New Roman"/>
          <w:sz w:val="28"/>
        </w:rPr>
      </w:r>
    </w:p>
    <w:p>
      <w:pPr>
        <w:pStyle w:val="Normal"/>
        <w:jc w:val="center"/>
        <w:rPr>
          <w:rFonts w:ascii="Times New Roman" w:hAnsi="Times New Roman"/>
          <w:b/>
          <w:sz w:val="28"/>
        </w:rPr>
      </w:pPr>
      <w:r>
        <w:rPr>
          <w:rFonts w:ascii="Times New Roman" w:hAnsi="Times New Roman"/>
          <w:b/>
          <w:sz w:val="28"/>
        </w:rPr>
        <w:t>2. Права и обязанности Администрации</w:t>
      </w:r>
    </w:p>
    <w:p>
      <w:pPr>
        <w:pStyle w:val="Normal"/>
        <w:jc w:val="center"/>
        <w:rPr>
          <w:rFonts w:ascii="Times New Roman" w:hAnsi="Times New Roman"/>
          <w:b/>
          <w:sz w:val="28"/>
        </w:rPr>
      </w:pPr>
      <w:r>
        <w:rPr>
          <w:rFonts w:ascii="Times New Roman" w:hAnsi="Times New Roman"/>
          <w:b/>
          <w:sz w:val="28"/>
        </w:rPr>
      </w:r>
    </w:p>
    <w:p>
      <w:pPr>
        <w:pStyle w:val="Normal"/>
        <w:ind w:firstLine="709"/>
        <w:jc w:val="both"/>
        <w:rPr>
          <w:rFonts w:ascii="Times New Roman" w:hAnsi="Times New Roman"/>
          <w:sz w:val="28"/>
        </w:rPr>
      </w:pPr>
      <w:r>
        <w:rPr>
          <w:rFonts w:ascii="Times New Roman" w:hAnsi="Times New Roman"/>
          <w:sz w:val="28"/>
        </w:rPr>
        <w:t>2.1. Администрация обязуется:</w:t>
      </w:r>
    </w:p>
    <w:p>
      <w:pPr>
        <w:pStyle w:val="Normal"/>
        <w:ind w:firstLine="709"/>
        <w:jc w:val="both"/>
        <w:rPr>
          <w:rFonts w:ascii="Times New Roman" w:hAnsi="Times New Roman"/>
          <w:sz w:val="28"/>
        </w:rPr>
      </w:pPr>
      <w:r>
        <w:rPr>
          <w:rFonts w:ascii="Times New Roman" w:hAnsi="Times New Roman"/>
          <w:sz w:val="28"/>
        </w:rPr>
        <w:t>- выполнять в полном объеме условия Договора;</w:t>
      </w:r>
    </w:p>
    <w:p>
      <w:pPr>
        <w:pStyle w:val="Normal"/>
        <w:ind w:firstLine="709"/>
        <w:jc w:val="both"/>
        <w:rPr>
          <w:rFonts w:ascii="Times New Roman" w:hAnsi="Times New Roman"/>
          <w:sz w:val="28"/>
        </w:rPr>
      </w:pPr>
      <w:r>
        <w:rPr>
          <w:rFonts w:ascii="Times New Roman" w:hAnsi="Times New Roman"/>
          <w:sz w:val="28"/>
        </w:rPr>
        <w:t>-разрешить использовать Участок в соответствии с условиями настоящего Договора и Схемой границ;</w:t>
      </w:r>
    </w:p>
    <w:p>
      <w:pPr>
        <w:pStyle w:val="Normal"/>
        <w:ind w:firstLine="709"/>
        <w:jc w:val="both"/>
        <w:rPr>
          <w:rFonts w:ascii="Times New Roman" w:hAnsi="Times New Roman"/>
          <w:sz w:val="28"/>
        </w:rPr>
      </w:pPr>
      <w:r>
        <w:rPr>
          <w:rFonts w:ascii="Times New Roman" w:hAnsi="Times New Roman"/>
          <w:sz w:val="28"/>
        </w:rPr>
        <w:t>2.2 Администрация вправе:</w:t>
      </w:r>
    </w:p>
    <w:p>
      <w:pPr>
        <w:pStyle w:val="Normal"/>
        <w:ind w:firstLine="709"/>
        <w:jc w:val="both"/>
        <w:rPr>
          <w:rFonts w:ascii="Times New Roman" w:hAnsi="Times New Roman"/>
          <w:sz w:val="28"/>
        </w:rPr>
      </w:pPr>
      <w:r>
        <w:rPr>
          <w:rFonts w:ascii="Times New Roman" w:hAnsi="Times New Roman"/>
          <w:sz w:val="28"/>
        </w:rPr>
        <w:t>-осуществлять контроль за использованием Участка;</w:t>
      </w:r>
    </w:p>
    <w:p>
      <w:pPr>
        <w:pStyle w:val="Normal"/>
        <w:ind w:firstLine="709"/>
        <w:jc w:val="both"/>
        <w:rPr>
          <w:rFonts w:ascii="Times New Roman" w:hAnsi="Times New Roman"/>
          <w:sz w:val="28"/>
        </w:rPr>
      </w:pPr>
      <w:r>
        <w:rPr>
          <w:rFonts w:ascii="Times New Roman" w:hAnsi="Times New Roman"/>
          <w:sz w:val="28"/>
        </w:rPr>
        <w:t>-требовать досрочного расторжения Договора в случаях, предусмотренных законодательством и настоящим Договором;</w:t>
      </w:r>
    </w:p>
    <w:p>
      <w:pPr>
        <w:pStyle w:val="Normal"/>
        <w:ind w:firstLine="709"/>
        <w:jc w:val="both"/>
        <w:rPr>
          <w:rFonts w:ascii="Times New Roman" w:hAnsi="Times New Roman"/>
          <w:sz w:val="28"/>
        </w:rPr>
      </w:pPr>
      <w:r>
        <w:rPr>
          <w:rFonts w:ascii="Times New Roman" w:hAnsi="Times New Roman"/>
          <w:sz w:val="28"/>
        </w:rPr>
        <w:t>-вносить предложения Пользователю о подписании дополнительного соглашения к Договору, изменяющего условия, в случае изменения законодательства, либо по другим основаниям, предусмотренным законодательством;</w:t>
      </w:r>
    </w:p>
    <w:p>
      <w:pPr>
        <w:pStyle w:val="Normal"/>
        <w:ind w:firstLine="709"/>
        <w:jc w:val="both"/>
        <w:rPr>
          <w:rFonts w:ascii="Times New Roman" w:hAnsi="Times New Roman"/>
          <w:sz w:val="28"/>
        </w:rPr>
      </w:pPr>
      <w:r>
        <w:rPr>
          <w:rFonts w:ascii="Times New Roman" w:hAnsi="Times New Roman"/>
          <w:sz w:val="28"/>
        </w:rPr>
        <w:t>-на беспрепятственный доступ на территорию Участка с целью его осмотра на предмет соблюдения условий Договора;</w:t>
      </w:r>
    </w:p>
    <w:p>
      <w:pPr>
        <w:pStyle w:val="Normal"/>
        <w:ind w:firstLine="709"/>
        <w:jc w:val="both"/>
        <w:rPr>
          <w:rFonts w:ascii="Times New Roman" w:hAnsi="Times New Roman"/>
          <w:sz w:val="28"/>
        </w:rPr>
      </w:pPr>
      <w:r>
        <w:rPr>
          <w:rFonts w:ascii="Times New Roman" w:hAnsi="Times New Roman"/>
          <w:sz w:val="28"/>
        </w:rPr>
        <w:t>-требовать исполнения обязательств по настоящему Договору от Пользователя.</w:t>
      </w:r>
    </w:p>
    <w:p>
      <w:pPr>
        <w:pStyle w:val="Normal"/>
        <w:ind w:firstLine="709"/>
        <w:jc w:val="both"/>
        <w:rPr>
          <w:rFonts w:ascii="Times New Roman" w:hAnsi="Times New Roman"/>
          <w:sz w:val="28"/>
        </w:rPr>
      </w:pPr>
      <w:r>
        <w:rPr>
          <w:rFonts w:ascii="Times New Roman" w:hAnsi="Times New Roman"/>
          <w:sz w:val="28"/>
        </w:rPr>
      </w:r>
    </w:p>
    <w:p>
      <w:pPr>
        <w:pStyle w:val="Normal"/>
        <w:jc w:val="center"/>
        <w:rPr>
          <w:rFonts w:ascii="Times New Roman" w:hAnsi="Times New Roman"/>
          <w:b/>
          <w:sz w:val="28"/>
        </w:rPr>
      </w:pPr>
      <w:r>
        <w:rPr>
          <w:rFonts w:ascii="Times New Roman" w:hAnsi="Times New Roman"/>
          <w:b/>
          <w:sz w:val="28"/>
        </w:rPr>
        <w:t>3. Права и обязанности Пользователя</w:t>
      </w:r>
    </w:p>
    <w:p>
      <w:pPr>
        <w:pStyle w:val="Normal"/>
        <w:jc w:val="center"/>
        <w:rPr>
          <w:rFonts w:ascii="Times New Roman" w:hAnsi="Times New Roman"/>
          <w:b/>
          <w:sz w:val="28"/>
        </w:rPr>
      </w:pPr>
      <w:r>
        <w:rPr>
          <w:rFonts w:ascii="Times New Roman" w:hAnsi="Times New Roman"/>
          <w:b/>
          <w:sz w:val="28"/>
        </w:rPr>
      </w:r>
    </w:p>
    <w:p>
      <w:pPr>
        <w:pStyle w:val="Normal"/>
        <w:ind w:firstLine="709"/>
        <w:jc w:val="both"/>
        <w:rPr>
          <w:rFonts w:ascii="Times New Roman" w:hAnsi="Times New Roman"/>
          <w:sz w:val="28"/>
        </w:rPr>
      </w:pPr>
      <w:r>
        <w:rPr>
          <w:rFonts w:ascii="Times New Roman" w:hAnsi="Times New Roman"/>
          <w:sz w:val="28"/>
        </w:rPr>
        <w:t>3.1. Пользователь обязуется:</w:t>
      </w:r>
    </w:p>
    <w:p>
      <w:pPr>
        <w:pStyle w:val="Normal"/>
        <w:ind w:firstLine="709"/>
        <w:jc w:val="both"/>
        <w:rPr>
          <w:rFonts w:ascii="Times New Roman" w:hAnsi="Times New Roman"/>
          <w:sz w:val="28"/>
        </w:rPr>
      </w:pPr>
      <w:r>
        <w:rPr>
          <w:rFonts w:ascii="Times New Roman" w:hAnsi="Times New Roman"/>
          <w:sz w:val="28"/>
        </w:rPr>
        <w:t>-в полном объеме выполнять все условия Договора;</w:t>
      </w:r>
    </w:p>
    <w:p>
      <w:pPr>
        <w:pStyle w:val="Normal"/>
        <w:ind w:firstLine="709"/>
        <w:jc w:val="both"/>
        <w:rPr>
          <w:rFonts w:ascii="Times New Roman" w:hAnsi="Times New Roman"/>
          <w:sz w:val="28"/>
        </w:rPr>
      </w:pPr>
      <w:r>
        <w:rPr>
          <w:rFonts w:ascii="Times New Roman" w:hAnsi="Times New Roman"/>
          <w:sz w:val="28"/>
        </w:rPr>
        <w:t>- использовать Участок только для размещения объектов (элементов) предусмотренных</w:t>
      </w:r>
      <w:r>
        <w:rPr>
          <w:rFonts w:ascii="Times New Roman" w:hAnsi="Times New Roman"/>
          <w:sz w:val="28"/>
          <w:u w:val="single"/>
        </w:rPr>
        <w:t xml:space="preserve"> разделом 1 </w:t>
      </w:r>
      <w:r>
        <w:rPr>
          <w:rFonts w:ascii="Times New Roman" w:hAnsi="Times New Roman"/>
          <w:sz w:val="28"/>
        </w:rPr>
        <w:t>настоящего Договора;</w:t>
      </w:r>
    </w:p>
    <w:p>
      <w:pPr>
        <w:pStyle w:val="Normal"/>
        <w:ind w:firstLine="709"/>
        <w:jc w:val="both"/>
        <w:rPr>
          <w:rFonts w:ascii="Times New Roman" w:hAnsi="Times New Roman"/>
          <w:sz w:val="28"/>
        </w:rPr>
      </w:pPr>
      <w:r>
        <w:rPr>
          <w:rFonts w:ascii="Times New Roman" w:hAnsi="Times New Roman"/>
          <w:sz w:val="28"/>
        </w:rPr>
        <w:t>- использовать Участок в соответствии с условиями настоящего Договора и схемой границ.</w:t>
      </w:r>
    </w:p>
    <w:p>
      <w:pPr>
        <w:pStyle w:val="Normal"/>
        <w:ind w:firstLine="709"/>
        <w:jc w:val="both"/>
        <w:rPr>
          <w:rFonts w:ascii="Times New Roman" w:hAnsi="Times New Roman"/>
          <w:sz w:val="28"/>
        </w:rPr>
      </w:pPr>
      <w:r>
        <w:rPr>
          <w:rFonts w:ascii="Times New Roman" w:hAnsi="Times New Roman"/>
          <w:sz w:val="28"/>
        </w:rPr>
        <w:t>-приступить к осуществлению работ по обустройству Участка в течение 10 календарных дней с момента заключения настоящего Договора.</w:t>
      </w:r>
    </w:p>
    <w:p>
      <w:pPr>
        <w:pStyle w:val="Normal"/>
        <w:ind w:firstLine="709"/>
        <w:jc w:val="both"/>
        <w:rPr>
          <w:rFonts w:ascii="Times New Roman" w:hAnsi="Times New Roman"/>
          <w:sz w:val="28"/>
        </w:rPr>
      </w:pPr>
      <w:r>
        <w:rPr>
          <w:rFonts w:ascii="Times New Roman" w:hAnsi="Times New Roman"/>
          <w:sz w:val="28"/>
        </w:rPr>
        <w:t>-использовать Участок способами, не наносящими вреда окружающей среде, соблюдать требования экологических, санитарно-гигиенических, противопожарных и иных правил и нормативов;</w:t>
      </w:r>
    </w:p>
    <w:p>
      <w:pPr>
        <w:pStyle w:val="Normal"/>
        <w:ind w:firstLine="709"/>
        <w:jc w:val="both"/>
        <w:rPr>
          <w:rFonts w:ascii="Times New Roman" w:hAnsi="Times New Roman"/>
          <w:sz w:val="28"/>
        </w:rPr>
      </w:pPr>
      <w:r>
        <w:rPr>
          <w:rFonts w:ascii="Times New Roman" w:hAnsi="Times New Roman"/>
          <w:sz w:val="28"/>
        </w:rPr>
        <w:t>-обеспечивать своевременную и качественную очистку и уборку Участка;</w:t>
      </w:r>
    </w:p>
    <w:p>
      <w:pPr>
        <w:pStyle w:val="Normal"/>
        <w:ind w:firstLine="709"/>
        <w:jc w:val="both"/>
        <w:rPr>
          <w:rFonts w:ascii="Times New Roman" w:hAnsi="Times New Roman"/>
          <w:sz w:val="28"/>
        </w:rPr>
      </w:pPr>
      <w:r>
        <w:rPr>
          <w:rFonts w:ascii="Times New Roman" w:hAnsi="Times New Roman"/>
          <w:sz w:val="28"/>
        </w:rPr>
        <w:t xml:space="preserve">-обеспечивать очистку и уборку объектов (элементов) предусмотренных </w:t>
      </w:r>
      <w:r>
        <w:rPr>
          <w:rFonts w:ascii="Times New Roman" w:hAnsi="Times New Roman"/>
          <w:sz w:val="28"/>
          <w:u w:val="single"/>
        </w:rPr>
        <w:t xml:space="preserve">разделом 1 </w:t>
      </w:r>
      <w:r>
        <w:rPr>
          <w:rFonts w:ascii="Times New Roman" w:hAnsi="Times New Roman"/>
          <w:sz w:val="28"/>
        </w:rPr>
        <w:t>настоящего Договора, их надлежащий вид и облик, в том числе осуществлять покраску, текущий ремонт, восстановительный ремонт, в случае необходимости производить их замену и т. д.</w:t>
      </w:r>
    </w:p>
    <w:p>
      <w:pPr>
        <w:pStyle w:val="Normal"/>
        <w:ind w:firstLine="709"/>
        <w:jc w:val="both"/>
        <w:rPr>
          <w:rFonts w:ascii="Times New Roman" w:hAnsi="Times New Roman"/>
          <w:sz w:val="28"/>
        </w:rPr>
      </w:pPr>
      <w:r>
        <w:rPr>
          <w:rFonts w:ascii="Times New Roman" w:hAnsi="Times New Roman"/>
          <w:sz w:val="28"/>
        </w:rPr>
        <w:t>-не допускать действий, приводящих к ухудшению качественных характеристик Участка;</w:t>
      </w:r>
    </w:p>
    <w:p>
      <w:pPr>
        <w:pStyle w:val="Normal"/>
        <w:ind w:firstLine="709"/>
        <w:jc w:val="both"/>
        <w:rPr>
          <w:rFonts w:ascii="Times New Roman" w:hAnsi="Times New Roman"/>
          <w:sz w:val="28"/>
        </w:rPr>
      </w:pPr>
      <w:r>
        <w:rPr>
          <w:rFonts w:ascii="Times New Roman" w:hAnsi="Times New Roman"/>
          <w:sz w:val="28"/>
        </w:rPr>
        <w:t>- не осуществлять возведение объектов капитального строительства на Участке, не предусмотренных настоящим Договором;</w:t>
      </w:r>
    </w:p>
    <w:p>
      <w:pPr>
        <w:pStyle w:val="Normal"/>
        <w:ind w:firstLine="709"/>
        <w:jc w:val="both"/>
        <w:rPr>
          <w:rFonts w:ascii="Times New Roman" w:hAnsi="Times New Roman"/>
          <w:sz w:val="28"/>
        </w:rPr>
      </w:pPr>
      <w:r>
        <w:rPr>
          <w:rFonts w:ascii="Times New Roman" w:hAnsi="Times New Roman"/>
          <w:sz w:val="28"/>
        </w:rPr>
        <w:t>- не нарушать прав и законных интересов землепользователей смежных земельных участков и иных лиц;</w:t>
      </w:r>
    </w:p>
    <w:p>
      <w:pPr>
        <w:pStyle w:val="Normal"/>
        <w:ind w:firstLine="709"/>
        <w:jc w:val="both"/>
        <w:rPr>
          <w:rFonts w:ascii="Times New Roman" w:hAnsi="Times New Roman"/>
          <w:sz w:val="28"/>
        </w:rPr>
      </w:pPr>
      <w:r>
        <w:rPr>
          <w:rFonts w:ascii="Times New Roman" w:hAnsi="Times New Roman"/>
          <w:sz w:val="28"/>
        </w:rPr>
        <w:t>-беспрепятственно допускать на Участок законных представителей Администрации и органы контроля за использованием и охраной земель с целью его осмотра на предмет соблюдения условий Договора;</w:t>
      </w:r>
    </w:p>
    <w:p>
      <w:pPr>
        <w:pStyle w:val="Normal"/>
        <w:ind w:firstLine="709"/>
        <w:jc w:val="both"/>
        <w:rPr>
          <w:rFonts w:ascii="Times New Roman" w:hAnsi="Times New Roman"/>
          <w:sz w:val="28"/>
        </w:rPr>
      </w:pPr>
      <w:r>
        <w:rPr>
          <w:rFonts w:ascii="Times New Roman" w:hAnsi="Times New Roman"/>
          <w:sz w:val="28"/>
        </w:rPr>
        <w:t>- привести Участок в состояние, пригодное для его использования в соответствии с разрешенным использованием, выполнить необходимые работы по рекультивации земель или земельных участков, в случае если использование Участка привело к порче либо уничтожения плодородного слоя почвы;</w:t>
      </w:r>
    </w:p>
    <w:p>
      <w:pPr>
        <w:pStyle w:val="Normal"/>
        <w:ind w:firstLine="709"/>
        <w:jc w:val="both"/>
        <w:rPr>
          <w:rFonts w:ascii="Times New Roman" w:hAnsi="Times New Roman"/>
          <w:sz w:val="28"/>
        </w:rPr>
      </w:pPr>
      <w:r>
        <w:rPr>
          <w:rFonts w:ascii="Times New Roman" w:hAnsi="Times New Roman"/>
          <w:sz w:val="28"/>
        </w:rPr>
        <w:t xml:space="preserve">-в случае уступки права на размещение объектов (элементов), предусмотренных </w:t>
      </w:r>
      <w:r>
        <w:rPr>
          <w:rFonts w:ascii="Times New Roman" w:hAnsi="Times New Roman"/>
          <w:sz w:val="28"/>
          <w:u w:val="single"/>
        </w:rPr>
        <w:t xml:space="preserve">разделом 1  </w:t>
      </w:r>
      <w:r>
        <w:rPr>
          <w:rFonts w:ascii="Times New Roman" w:hAnsi="Times New Roman"/>
          <w:sz w:val="28"/>
        </w:rPr>
        <w:t>настоящего Договора, третьим лицам направить в течении 3 (трех) рабочих дней в адрес Администрации письменное обращение о возможности такой уступки;</w:t>
      </w:r>
    </w:p>
    <w:p>
      <w:pPr>
        <w:pStyle w:val="Normal"/>
        <w:ind w:firstLine="709"/>
        <w:jc w:val="both"/>
        <w:rPr>
          <w:rFonts w:ascii="Times New Roman" w:hAnsi="Times New Roman"/>
          <w:sz w:val="28"/>
        </w:rPr>
      </w:pPr>
      <w:r>
        <w:rPr>
          <w:rFonts w:ascii="Times New Roman" w:hAnsi="Times New Roman"/>
          <w:sz w:val="28"/>
        </w:rPr>
        <w:t>- осуществлять ремонт, обслуживание и безопасное использование, возведенных на участке объектов в течении всего периода его эксплуатации.</w:t>
      </w:r>
    </w:p>
    <w:p>
      <w:pPr>
        <w:pStyle w:val="Normal"/>
        <w:ind w:firstLine="709"/>
        <w:jc w:val="both"/>
        <w:rPr>
          <w:rFonts w:ascii="Times New Roman" w:hAnsi="Times New Roman"/>
          <w:sz w:val="28"/>
        </w:rPr>
      </w:pPr>
      <w:r>
        <w:rPr>
          <w:rFonts w:ascii="Times New Roman" w:hAnsi="Times New Roman"/>
          <w:sz w:val="28"/>
        </w:rPr>
        <w:t>3.2.Пользователь имеет право:</w:t>
      </w:r>
    </w:p>
    <w:p>
      <w:pPr>
        <w:pStyle w:val="Normal"/>
        <w:ind w:firstLine="709"/>
        <w:jc w:val="both"/>
        <w:rPr>
          <w:rFonts w:ascii="Times New Roman" w:hAnsi="Times New Roman"/>
          <w:sz w:val="28"/>
        </w:rPr>
      </w:pPr>
      <w:r>
        <w:rPr>
          <w:rFonts w:ascii="Times New Roman" w:hAnsi="Times New Roman"/>
          <w:sz w:val="28"/>
        </w:rPr>
        <w:t>- использовать Участок в порядке, установленном настоящим Договором;</w:t>
      </w:r>
    </w:p>
    <w:p>
      <w:pPr>
        <w:pStyle w:val="Normal"/>
        <w:ind w:firstLine="709"/>
        <w:jc w:val="both"/>
        <w:rPr>
          <w:rFonts w:ascii="Times New Roman" w:hAnsi="Times New Roman"/>
          <w:sz w:val="28"/>
        </w:rPr>
      </w:pPr>
      <w:r>
        <w:rPr>
          <w:rFonts w:ascii="Times New Roman" w:hAnsi="Times New Roman"/>
          <w:sz w:val="28"/>
        </w:rPr>
        <w:t>- вносить предложения Администрации о подписании дополнительного соглашения к Договору, изменяющего условия, в случае изменения законодательства, либо по другим основаниям, предусмотренным законодательством;</w:t>
      </w:r>
    </w:p>
    <w:p>
      <w:pPr>
        <w:pStyle w:val="Normal"/>
        <w:ind w:firstLine="709"/>
        <w:jc w:val="both"/>
        <w:rPr>
          <w:rFonts w:ascii="Times New Roman" w:hAnsi="Times New Roman"/>
          <w:sz w:val="28"/>
        </w:rPr>
      </w:pPr>
      <w:r>
        <w:rPr>
          <w:rFonts w:ascii="Times New Roman" w:hAnsi="Times New Roman"/>
          <w:sz w:val="28"/>
        </w:rPr>
        <w:t xml:space="preserve">-уступать право на размещение объектов (элементов), предусмотренных </w:t>
      </w:r>
      <w:r>
        <w:rPr>
          <w:rFonts w:ascii="Times New Roman" w:hAnsi="Times New Roman"/>
          <w:sz w:val="28"/>
          <w:u w:val="single"/>
        </w:rPr>
        <w:t xml:space="preserve">разделом 1 </w:t>
      </w:r>
      <w:r>
        <w:rPr>
          <w:rFonts w:ascii="Times New Roman" w:hAnsi="Times New Roman"/>
          <w:sz w:val="28"/>
        </w:rPr>
        <w:t>настоящего Договора, третьим лицам с обязательным согласованием такой уступки с Администрацией.</w:t>
      </w:r>
    </w:p>
    <w:p>
      <w:pPr>
        <w:pStyle w:val="Normal"/>
        <w:ind w:firstLine="709"/>
        <w:jc w:val="both"/>
        <w:rPr>
          <w:rFonts w:ascii="Times New Roman" w:hAnsi="Times New Roman"/>
          <w:sz w:val="28"/>
        </w:rPr>
      </w:pPr>
      <w:r>
        <w:rPr>
          <w:rFonts w:ascii="Times New Roman" w:hAnsi="Times New Roman"/>
          <w:sz w:val="28"/>
        </w:rPr>
      </w:r>
    </w:p>
    <w:p>
      <w:pPr>
        <w:pStyle w:val="Normal"/>
        <w:jc w:val="center"/>
        <w:rPr>
          <w:rFonts w:ascii="Times New Roman" w:hAnsi="Times New Roman"/>
          <w:b/>
          <w:sz w:val="28"/>
        </w:rPr>
      </w:pPr>
      <w:r>
        <w:rPr>
          <w:rFonts w:ascii="Times New Roman" w:hAnsi="Times New Roman"/>
          <w:b/>
          <w:sz w:val="28"/>
        </w:rPr>
        <w:t>4. Размер платы за использование земельного участка</w:t>
      </w:r>
    </w:p>
    <w:p>
      <w:pPr>
        <w:pStyle w:val="Normal"/>
        <w:jc w:val="center"/>
        <w:rPr>
          <w:rFonts w:ascii="Times New Roman" w:hAnsi="Times New Roman"/>
          <w:b/>
          <w:sz w:val="28"/>
        </w:rPr>
      </w:pPr>
      <w:r>
        <w:rPr>
          <w:rFonts w:ascii="Times New Roman" w:hAnsi="Times New Roman"/>
          <w:b/>
          <w:sz w:val="28"/>
        </w:rPr>
      </w:r>
    </w:p>
    <w:p>
      <w:pPr>
        <w:pStyle w:val="Normal"/>
        <w:ind w:firstLine="709"/>
        <w:jc w:val="both"/>
        <w:rPr>
          <w:rFonts w:ascii="Times New Roman" w:hAnsi="Times New Roman"/>
          <w:sz w:val="28"/>
        </w:rPr>
      </w:pPr>
      <w:r>
        <w:rPr>
          <w:rFonts w:ascii="Times New Roman" w:hAnsi="Times New Roman"/>
          <w:sz w:val="28"/>
        </w:rPr>
        <w:t>4.1. Использование Участка осуществляется на безвозмездной основе.</w:t>
      </w:r>
    </w:p>
    <w:p>
      <w:pPr>
        <w:pStyle w:val="Normal"/>
        <w:jc w:val="center"/>
        <w:rPr>
          <w:rFonts w:ascii="Times New Roman" w:hAnsi="Times New Roman"/>
          <w:b/>
          <w:sz w:val="28"/>
        </w:rPr>
      </w:pPr>
      <w:r>
        <w:rPr>
          <w:rFonts w:ascii="Times New Roman" w:hAnsi="Times New Roman"/>
          <w:b/>
          <w:sz w:val="28"/>
        </w:rPr>
      </w:r>
    </w:p>
    <w:p>
      <w:pPr>
        <w:pStyle w:val="Normal"/>
        <w:jc w:val="center"/>
        <w:rPr>
          <w:rFonts w:ascii="Times New Roman" w:hAnsi="Times New Roman"/>
          <w:b/>
          <w:sz w:val="28"/>
        </w:rPr>
      </w:pPr>
      <w:r>
        <w:rPr>
          <w:rFonts w:ascii="Times New Roman" w:hAnsi="Times New Roman"/>
          <w:b/>
          <w:sz w:val="28"/>
        </w:rPr>
        <w:t>5. Ответственность сторон</w:t>
      </w:r>
    </w:p>
    <w:p>
      <w:pPr>
        <w:pStyle w:val="Normal"/>
        <w:jc w:val="center"/>
        <w:rPr>
          <w:rFonts w:ascii="Times New Roman" w:hAnsi="Times New Roman"/>
          <w:b/>
          <w:sz w:val="28"/>
        </w:rPr>
      </w:pPr>
      <w:r>
        <w:rPr>
          <w:rFonts w:ascii="Times New Roman" w:hAnsi="Times New Roman"/>
          <w:b/>
          <w:sz w:val="28"/>
        </w:rPr>
      </w:r>
    </w:p>
    <w:p>
      <w:pPr>
        <w:pStyle w:val="Normal"/>
        <w:ind w:firstLine="709"/>
        <w:jc w:val="both"/>
        <w:rPr>
          <w:rFonts w:ascii="Times New Roman" w:hAnsi="Times New Roman"/>
          <w:sz w:val="28"/>
        </w:rPr>
      </w:pPr>
      <w:r>
        <w:rPr>
          <w:rFonts w:ascii="Times New Roman" w:hAnsi="Times New Roman"/>
          <w:sz w:val="28"/>
        </w:rPr>
        <w:t>5.1.Стороны несут ответственность за невыполнение либо ненадлежащее выполнение обязательств, вытекающих из настоящего Договора, в соответствии с законодательством Российской Федерации и настоящим Договором.</w:t>
      </w:r>
    </w:p>
    <w:p>
      <w:pPr>
        <w:pStyle w:val="Normal"/>
        <w:ind w:firstLine="709"/>
        <w:jc w:val="both"/>
        <w:rPr>
          <w:rFonts w:ascii="Times New Roman" w:hAnsi="Times New Roman"/>
          <w:sz w:val="28"/>
        </w:rPr>
      </w:pPr>
      <w:r>
        <w:rPr>
          <w:rFonts w:ascii="Times New Roman" w:hAnsi="Times New Roman"/>
          <w:sz w:val="28"/>
        </w:rPr>
        <w:t>5.2. Использование земельного участка, государственная собственность на которые не разграничена в целях, указанного в настоящем Договоре, прекращается в случае, если размещение таких объектов препятствует использованию земельного участка в соответствии с его разрешенным использованием.</w:t>
      </w:r>
    </w:p>
    <w:p>
      <w:pPr>
        <w:pStyle w:val="Normal"/>
        <w:ind w:firstLine="709"/>
        <w:jc w:val="both"/>
        <w:rPr>
          <w:rFonts w:ascii="Times New Roman" w:hAnsi="Times New Roman"/>
          <w:sz w:val="28"/>
        </w:rPr>
      </w:pPr>
      <w:r>
        <w:rPr>
          <w:rFonts w:ascii="Times New Roman" w:hAnsi="Times New Roman"/>
          <w:sz w:val="28"/>
        </w:rPr>
      </w:r>
    </w:p>
    <w:p>
      <w:pPr>
        <w:pStyle w:val="Normal"/>
        <w:jc w:val="center"/>
        <w:rPr>
          <w:rFonts w:ascii="Times New Roman" w:hAnsi="Times New Roman"/>
          <w:b/>
          <w:sz w:val="28"/>
        </w:rPr>
      </w:pPr>
      <w:r>
        <w:rPr>
          <w:rFonts w:ascii="Times New Roman" w:hAnsi="Times New Roman"/>
          <w:b/>
          <w:sz w:val="28"/>
        </w:rPr>
        <w:t>6. Порядок разрешения споров, изменения условий и расторжения Договора</w:t>
      </w:r>
    </w:p>
    <w:p>
      <w:pPr>
        <w:pStyle w:val="Normal"/>
        <w:jc w:val="center"/>
        <w:rPr>
          <w:rFonts w:ascii="Times New Roman" w:hAnsi="Times New Roman"/>
          <w:b/>
          <w:sz w:val="28"/>
        </w:rPr>
      </w:pPr>
      <w:r>
        <w:rPr>
          <w:rFonts w:ascii="Times New Roman" w:hAnsi="Times New Roman"/>
          <w:b/>
          <w:sz w:val="28"/>
        </w:rPr>
      </w:r>
    </w:p>
    <w:p>
      <w:pPr>
        <w:pStyle w:val="Normal"/>
        <w:ind w:firstLine="709"/>
        <w:jc w:val="both"/>
        <w:rPr>
          <w:rFonts w:ascii="Times New Roman" w:hAnsi="Times New Roman"/>
          <w:sz w:val="28"/>
        </w:rPr>
      </w:pPr>
      <w:r>
        <w:rPr>
          <w:rFonts w:ascii="Times New Roman" w:hAnsi="Times New Roman"/>
          <w:sz w:val="28"/>
        </w:rPr>
        <w:t>6.1. Настоящий Договор прекращается в связи с истечением срока действия договора, в связи с расторжением договора по инициативе любой из сторон, в связи с отказом сторон от договора. При внесении в настоящий договор изменений прекращают действовать отдельные положения договора, новая редакция которых установлена соглашением об изменении договора, с даты вступления в силу указанного соглашения.</w:t>
      </w:r>
    </w:p>
    <w:p>
      <w:pPr>
        <w:pStyle w:val="Normal"/>
        <w:ind w:firstLine="709"/>
        <w:jc w:val="both"/>
        <w:rPr>
          <w:rFonts w:ascii="Times New Roman" w:hAnsi="Times New Roman"/>
          <w:sz w:val="28"/>
        </w:rPr>
      </w:pPr>
      <w:r>
        <w:rPr>
          <w:rFonts w:ascii="Times New Roman" w:hAnsi="Times New Roman"/>
          <w:sz w:val="28"/>
        </w:rPr>
        <w:t>6.2. Настоящий договор может быть изменен или расторгнут в любое время. Изменение условий настоящего Договора возможно только по соглашению Сторон с учетом требований гражданского законодательства Российской Федерации.</w:t>
      </w:r>
    </w:p>
    <w:p>
      <w:pPr>
        <w:pStyle w:val="Normal"/>
        <w:ind w:firstLine="709"/>
        <w:jc w:val="both"/>
        <w:rPr>
          <w:rFonts w:ascii="Times New Roman" w:hAnsi="Times New Roman"/>
          <w:sz w:val="28"/>
        </w:rPr>
      </w:pPr>
      <w:r>
        <w:rPr>
          <w:rFonts w:ascii="Times New Roman" w:hAnsi="Times New Roman"/>
          <w:sz w:val="28"/>
        </w:rPr>
        <w:t>6.3. Действие настоящего Договора прекращается:</w:t>
      </w:r>
    </w:p>
    <w:p>
      <w:pPr>
        <w:pStyle w:val="Normal"/>
        <w:ind w:firstLine="709"/>
        <w:jc w:val="both"/>
        <w:rPr>
          <w:rFonts w:ascii="Times New Roman" w:hAnsi="Times New Roman"/>
          <w:sz w:val="28"/>
        </w:rPr>
      </w:pPr>
      <w:r>
        <w:rPr>
          <w:rFonts w:ascii="Times New Roman" w:hAnsi="Times New Roman"/>
          <w:sz w:val="28"/>
        </w:rPr>
        <w:t>- в случае нарушения Пользователем либо лицом, в пользу которого было уступлено право на размещение объектов, своих обязательств по настоящему Договору;</w:t>
      </w:r>
    </w:p>
    <w:p>
      <w:pPr>
        <w:pStyle w:val="Normal"/>
        <w:ind w:firstLine="709"/>
        <w:jc w:val="both"/>
        <w:rPr>
          <w:rFonts w:ascii="Times New Roman" w:hAnsi="Times New Roman"/>
          <w:sz w:val="28"/>
        </w:rPr>
      </w:pPr>
      <w:r>
        <w:rPr>
          <w:rFonts w:ascii="Times New Roman" w:hAnsi="Times New Roman"/>
          <w:sz w:val="28"/>
        </w:rPr>
        <w:t>- в случае если Администрацией получена информация от органа (лица), осуществляющего полномочия по управлению и распоряжению Участком, о наличии возражений относительно использования Участка Пользователем;</w:t>
      </w:r>
    </w:p>
    <w:p>
      <w:pPr>
        <w:pStyle w:val="Normal"/>
        <w:ind w:firstLine="709"/>
        <w:jc w:val="both"/>
        <w:rPr>
          <w:rFonts w:ascii="Times New Roman" w:hAnsi="Times New Roman"/>
          <w:sz w:val="28"/>
        </w:rPr>
      </w:pPr>
      <w:r>
        <w:rPr>
          <w:rFonts w:ascii="Times New Roman" w:hAnsi="Times New Roman"/>
          <w:sz w:val="28"/>
        </w:rPr>
        <w:t>- в случае если опубликовано извещение о проведении аукциона по продаже Участка, либо земельного участка, в границы которого попадает Участок, или аукциона по продаже права на заключение договора аренды такого земельного участка;</w:t>
      </w:r>
    </w:p>
    <w:p>
      <w:pPr>
        <w:pStyle w:val="Normal"/>
        <w:ind w:firstLine="709"/>
        <w:jc w:val="both"/>
        <w:rPr>
          <w:rFonts w:ascii="Times New Roman" w:hAnsi="Times New Roman"/>
          <w:sz w:val="28"/>
        </w:rPr>
      </w:pPr>
      <w:r>
        <w:rPr>
          <w:rFonts w:ascii="Times New Roman" w:hAnsi="Times New Roman"/>
          <w:sz w:val="28"/>
        </w:rPr>
        <w:t>- в случае если в отношении Участка, либо земельного участка, в границы которого попадает Участок, принято решение о предварительном согласовании его предоставления;</w:t>
      </w:r>
    </w:p>
    <w:p>
      <w:pPr>
        <w:pStyle w:val="Normal"/>
        <w:ind w:firstLine="709"/>
        <w:jc w:val="both"/>
        <w:rPr>
          <w:rFonts w:ascii="Times New Roman" w:hAnsi="Times New Roman"/>
          <w:sz w:val="28"/>
        </w:rPr>
      </w:pPr>
      <w:r>
        <w:rPr>
          <w:rFonts w:ascii="Times New Roman" w:hAnsi="Times New Roman"/>
          <w:sz w:val="28"/>
        </w:rPr>
        <w:t xml:space="preserve">- в случая, установленных </w:t>
      </w:r>
      <w:r>
        <w:rPr>
          <w:rFonts w:ascii="Times New Roman" w:hAnsi="Times New Roman"/>
          <w:sz w:val="28"/>
          <w:u w:val="single"/>
        </w:rPr>
        <w:t>пунктом 5,2</w:t>
      </w:r>
      <w:r>
        <w:rPr>
          <w:rFonts w:ascii="Times New Roman" w:hAnsi="Times New Roman"/>
          <w:sz w:val="28"/>
        </w:rPr>
        <w:t xml:space="preserve"> настоящего Договора. Действие Договора на основании пункта 6.3 прекращается при условии предварительного письменного уведомления Пользователя не менее чем за 5 календарных дней.</w:t>
      </w:r>
    </w:p>
    <w:p>
      <w:pPr>
        <w:pStyle w:val="Normal"/>
        <w:ind w:firstLine="709"/>
        <w:jc w:val="both"/>
        <w:rPr>
          <w:rFonts w:ascii="Times New Roman" w:hAnsi="Times New Roman"/>
          <w:sz w:val="28"/>
        </w:rPr>
      </w:pPr>
      <w:r>
        <w:rPr>
          <w:rFonts w:ascii="Times New Roman" w:hAnsi="Times New Roman"/>
          <w:sz w:val="28"/>
        </w:rPr>
        <w:t>В случае расторжения договора на основании данного пункта Договора, Пользователь обязуется привести Участок в состояние, пригодное для его использования в соответствии с разрешенным использованием, а также выполнить необходимые работы по рекультивации в случае уничтожения плодородного слоя почвы в границах Участка в течении 30 календарных дней.</w:t>
      </w:r>
    </w:p>
    <w:p>
      <w:pPr>
        <w:pStyle w:val="Normal"/>
        <w:ind w:firstLine="709"/>
        <w:jc w:val="both"/>
        <w:rPr>
          <w:rFonts w:ascii="Times New Roman" w:hAnsi="Times New Roman"/>
          <w:sz w:val="28"/>
        </w:rPr>
      </w:pPr>
      <w:r>
        <w:rPr>
          <w:rFonts w:ascii="Times New Roman" w:hAnsi="Times New Roman"/>
          <w:sz w:val="28"/>
        </w:rPr>
        <w:t>Действие Договора прекращается в одностороннем порядке в случае размещения объектов, не предусмотренных схемой (схемами), в том числе объектов третьих лиц.</w:t>
      </w:r>
    </w:p>
    <w:p>
      <w:pPr>
        <w:pStyle w:val="Normal"/>
        <w:ind w:firstLine="709"/>
        <w:jc w:val="both"/>
        <w:rPr>
          <w:rFonts w:ascii="Times New Roman" w:hAnsi="Times New Roman"/>
          <w:sz w:val="28"/>
        </w:rPr>
      </w:pPr>
      <w:r>
        <w:rPr>
          <w:rFonts w:ascii="Times New Roman" w:hAnsi="Times New Roman"/>
          <w:sz w:val="28"/>
        </w:rPr>
        <w:t>6.4. Споры, возникающие при исполнении настоящего договора, могут разрешаться путем переговоров между сторонами. При этом указанные переговоры не рассматриваются в качестве обязательного досудебного порядка урегулирования споров. При невозможности достижения согласия между сторонами в результате переговоров, а равно при отсутствии желания любой из сторон проводить переговоры, возникшие споры разрешаются в Арбитражном суде Краснодарского края.</w:t>
      </w:r>
    </w:p>
    <w:p>
      <w:pPr>
        <w:pStyle w:val="Normal"/>
        <w:ind w:firstLine="709"/>
        <w:jc w:val="center"/>
        <w:rPr>
          <w:rFonts w:ascii="Times New Roman" w:hAnsi="Times New Roman"/>
          <w:b/>
          <w:sz w:val="28"/>
        </w:rPr>
      </w:pPr>
      <w:r>
        <w:rPr>
          <w:rFonts w:ascii="Times New Roman" w:hAnsi="Times New Roman"/>
          <w:b/>
          <w:sz w:val="28"/>
        </w:rPr>
      </w:r>
    </w:p>
    <w:p>
      <w:pPr>
        <w:pStyle w:val="Normal"/>
        <w:ind w:firstLine="709"/>
        <w:jc w:val="center"/>
        <w:rPr>
          <w:rFonts w:ascii="Times New Roman" w:hAnsi="Times New Roman"/>
          <w:b/>
          <w:sz w:val="28"/>
        </w:rPr>
      </w:pPr>
      <w:r>
        <w:rPr>
          <w:rFonts w:ascii="Times New Roman" w:hAnsi="Times New Roman"/>
          <w:b/>
          <w:sz w:val="28"/>
        </w:rPr>
        <w:t>7. Срок действия Договора</w:t>
      </w:r>
    </w:p>
    <w:p>
      <w:pPr>
        <w:pStyle w:val="Normal"/>
        <w:ind w:firstLine="709"/>
        <w:jc w:val="center"/>
        <w:rPr>
          <w:rFonts w:ascii="Times New Roman" w:hAnsi="Times New Roman"/>
          <w:b/>
          <w:sz w:val="28"/>
        </w:rPr>
      </w:pPr>
      <w:r>
        <w:rPr>
          <w:rFonts w:ascii="Times New Roman" w:hAnsi="Times New Roman"/>
          <w:b/>
          <w:sz w:val="28"/>
        </w:rPr>
      </w:r>
    </w:p>
    <w:p>
      <w:pPr>
        <w:pStyle w:val="Normal"/>
        <w:ind w:firstLine="709"/>
        <w:jc w:val="both"/>
        <w:rPr>
          <w:rFonts w:ascii="Times New Roman" w:hAnsi="Times New Roman"/>
          <w:sz w:val="28"/>
        </w:rPr>
      </w:pPr>
      <w:r>
        <w:rPr>
          <w:rFonts w:ascii="Times New Roman" w:hAnsi="Times New Roman"/>
          <w:sz w:val="28"/>
        </w:rPr>
        <w:t>7.1. Настоящий Договор вступает в силу в день его подписания и действует в течении ___________</w:t>
      </w:r>
      <w:r>
        <w:rPr>
          <w:rFonts w:ascii="Times New Roman" w:hAnsi="Times New Roman"/>
          <w:b/>
          <w:sz w:val="28"/>
        </w:rPr>
        <w:t xml:space="preserve">. </w:t>
      </w:r>
      <w:r>
        <w:rPr>
          <w:rFonts w:ascii="Times New Roman" w:hAnsi="Times New Roman"/>
          <w:sz w:val="28"/>
        </w:rPr>
        <w:t>Договор может быть продлен сторонами по обоюдному соглашению, о чем составляется соответствующее дополнительное соглашение.</w:t>
      </w:r>
    </w:p>
    <w:p>
      <w:pPr>
        <w:pStyle w:val="Normal"/>
        <w:ind w:firstLine="709"/>
        <w:jc w:val="both"/>
        <w:rPr>
          <w:rFonts w:ascii="Times New Roman" w:hAnsi="Times New Roman"/>
          <w:sz w:val="28"/>
        </w:rPr>
      </w:pPr>
      <w:r>
        <w:rPr>
          <w:rFonts w:ascii="Times New Roman" w:hAnsi="Times New Roman"/>
          <w:sz w:val="28"/>
        </w:rPr>
        <w:t>7.2. Истечение срока действия настоящего Договора не освобождает Пользователя от исполнения своих обязательств по Договору.</w:t>
      </w:r>
    </w:p>
    <w:p>
      <w:pPr>
        <w:pStyle w:val="Normal"/>
        <w:ind w:firstLine="709"/>
        <w:jc w:val="both"/>
        <w:rPr>
          <w:rFonts w:ascii="Times New Roman" w:hAnsi="Times New Roman"/>
          <w:b/>
          <w:sz w:val="28"/>
        </w:rPr>
      </w:pPr>
      <w:r>
        <w:rPr>
          <w:rFonts w:ascii="Times New Roman" w:hAnsi="Times New Roman"/>
          <w:b/>
          <w:sz w:val="28"/>
        </w:rPr>
      </w:r>
    </w:p>
    <w:p>
      <w:pPr>
        <w:pStyle w:val="Normal"/>
        <w:ind w:firstLine="709"/>
        <w:jc w:val="center"/>
        <w:rPr>
          <w:rFonts w:ascii="Times New Roman" w:hAnsi="Times New Roman"/>
          <w:sz w:val="28"/>
        </w:rPr>
      </w:pPr>
      <w:r>
        <w:rPr>
          <w:rFonts w:ascii="Times New Roman" w:hAnsi="Times New Roman"/>
          <w:b/>
          <w:sz w:val="28"/>
        </w:rPr>
        <w:t>8. Заключительные положения</w:t>
      </w:r>
    </w:p>
    <w:p>
      <w:pPr>
        <w:pStyle w:val="Normal"/>
        <w:ind w:firstLine="709"/>
        <w:jc w:val="center"/>
        <w:rPr>
          <w:rFonts w:ascii="Times New Roman" w:hAnsi="Times New Roman"/>
          <w:b/>
          <w:sz w:val="28"/>
        </w:rPr>
      </w:pPr>
      <w:r>
        <w:rPr>
          <w:rFonts w:ascii="Times New Roman" w:hAnsi="Times New Roman"/>
          <w:b/>
          <w:sz w:val="28"/>
        </w:rPr>
      </w:r>
    </w:p>
    <w:p>
      <w:pPr>
        <w:pStyle w:val="Normal"/>
        <w:ind w:firstLine="709"/>
        <w:jc w:val="both"/>
        <w:rPr>
          <w:rFonts w:ascii="Times New Roman" w:hAnsi="Times New Roman"/>
          <w:sz w:val="28"/>
        </w:rPr>
      </w:pPr>
      <w:r>
        <w:rPr>
          <w:rFonts w:ascii="Times New Roman" w:hAnsi="Times New Roman"/>
          <w:sz w:val="28"/>
        </w:rPr>
        <w:t>8.1. Произведенные Пользователем отделимые улучшения Участка являются собственностью Пользователя.</w:t>
      </w:r>
    </w:p>
    <w:p>
      <w:pPr>
        <w:pStyle w:val="Normal"/>
        <w:ind w:firstLine="709"/>
        <w:jc w:val="both"/>
        <w:rPr>
          <w:rFonts w:ascii="Times New Roman" w:hAnsi="Times New Roman"/>
          <w:sz w:val="28"/>
        </w:rPr>
      </w:pPr>
      <w:r>
        <w:rPr>
          <w:rFonts w:ascii="Times New Roman" w:hAnsi="Times New Roman"/>
          <w:sz w:val="28"/>
        </w:rPr>
        <w:t>8.2. В случае, когда Пользователь произвел за счет собственных средств неотделимые улучшения Участка, такие улучшения переходят в собственность муниципального образования Кореновский район. Стоимость неотделимых улучшений Участка возмещению не подлежит.</w:t>
      </w:r>
    </w:p>
    <w:p>
      <w:pPr>
        <w:pStyle w:val="Normal"/>
        <w:ind w:firstLine="709"/>
        <w:jc w:val="both"/>
        <w:rPr>
          <w:rFonts w:ascii="Times New Roman" w:hAnsi="Times New Roman"/>
          <w:sz w:val="28"/>
        </w:rPr>
      </w:pPr>
      <w:r>
        <w:rPr>
          <w:rFonts w:ascii="Times New Roman" w:hAnsi="Times New Roman"/>
          <w:sz w:val="28"/>
        </w:rPr>
        <w:t>8.3.Взаимоотношения сторон, не предусмотренных настоящим договором, регулируются в соответствии с действующим законодательством.</w:t>
      </w:r>
    </w:p>
    <w:p>
      <w:pPr>
        <w:pStyle w:val="Normal"/>
        <w:ind w:firstLine="709"/>
        <w:jc w:val="both"/>
        <w:rPr>
          <w:rFonts w:ascii="Times New Roman" w:hAnsi="Times New Roman"/>
          <w:sz w:val="28"/>
        </w:rPr>
      </w:pPr>
      <w:r>
        <w:rPr>
          <w:rFonts w:ascii="Times New Roman" w:hAnsi="Times New Roman"/>
          <w:sz w:val="28"/>
        </w:rPr>
        <w:t>8.4. Настоящий договор составлен в двух экземплярах по одному для каждой из Сторон.</w:t>
      </w:r>
    </w:p>
    <w:p>
      <w:pPr>
        <w:pStyle w:val="Normal"/>
        <w:ind w:firstLine="709"/>
        <w:jc w:val="both"/>
        <w:rPr>
          <w:rFonts w:ascii="Times New Roman" w:hAnsi="Times New Roman"/>
          <w:sz w:val="28"/>
        </w:rPr>
      </w:pPr>
      <w:r>
        <w:rPr>
          <w:rFonts w:ascii="Times New Roman" w:hAnsi="Times New Roman"/>
          <w:sz w:val="28"/>
        </w:rPr>
      </w:r>
    </w:p>
    <w:p>
      <w:pPr>
        <w:pStyle w:val="Normal"/>
        <w:ind w:firstLine="709"/>
        <w:jc w:val="both"/>
        <w:rPr>
          <w:rFonts w:ascii="Times New Roman" w:hAnsi="Times New Roman"/>
          <w:sz w:val="28"/>
        </w:rPr>
      </w:pPr>
      <w:r>
        <w:rPr>
          <w:rFonts w:ascii="Times New Roman" w:hAnsi="Times New Roman"/>
          <w:sz w:val="28"/>
        </w:rPr>
      </w:r>
    </w:p>
    <w:p>
      <w:pPr>
        <w:pStyle w:val="Normal"/>
        <w:ind w:firstLine="709"/>
        <w:jc w:val="both"/>
        <w:rPr>
          <w:rFonts w:ascii="Times New Roman" w:hAnsi="Times New Roman"/>
          <w:sz w:val="28"/>
        </w:rPr>
      </w:pPr>
      <w:r>
        <w:rPr>
          <w:rFonts w:ascii="Times New Roman" w:hAnsi="Times New Roman"/>
          <w:sz w:val="28"/>
        </w:rPr>
        <w:t>Приложение к договору:</w:t>
      </w:r>
    </w:p>
    <w:p>
      <w:pPr>
        <w:pStyle w:val="Normal"/>
        <w:ind w:firstLine="709"/>
        <w:jc w:val="both"/>
        <w:rPr>
          <w:rFonts w:ascii="Times New Roman" w:hAnsi="Times New Roman"/>
          <w:sz w:val="28"/>
        </w:rPr>
      </w:pPr>
      <w:r>
        <w:rPr>
          <w:rFonts w:ascii="Times New Roman" w:hAnsi="Times New Roman"/>
          <w:sz w:val="28"/>
        </w:rPr>
        <w:t>1. 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w:t>
      </w:r>
    </w:p>
    <w:p>
      <w:pPr>
        <w:pStyle w:val="Normal"/>
        <w:ind w:firstLine="709"/>
        <w:jc w:val="both"/>
        <w:rPr>
          <w:rFonts w:ascii="Times New Roman" w:hAnsi="Times New Roman"/>
          <w:sz w:val="28"/>
        </w:rPr>
      </w:pPr>
      <w:r>
        <w:rPr>
          <w:rFonts w:ascii="Times New Roman" w:hAnsi="Times New Roman"/>
          <w:sz w:val="28"/>
        </w:rPr>
      </w:r>
    </w:p>
    <w:p>
      <w:pPr>
        <w:pStyle w:val="Normal"/>
        <w:ind w:firstLine="709"/>
        <w:jc w:val="both"/>
        <w:rPr>
          <w:rFonts w:ascii="Times New Roman" w:hAnsi="Times New Roman"/>
          <w:sz w:val="28"/>
        </w:rPr>
      </w:pPr>
      <w:r>
        <w:rPr>
          <w:rFonts w:ascii="Times New Roman" w:hAnsi="Times New Roman"/>
          <w:sz w:val="28"/>
        </w:rPr>
      </w:r>
    </w:p>
    <w:p>
      <w:pPr>
        <w:pStyle w:val="Normal"/>
        <w:ind w:firstLine="709"/>
        <w:jc w:val="center"/>
        <w:rPr>
          <w:rFonts w:ascii="Times New Roman" w:hAnsi="Times New Roman"/>
          <w:b/>
          <w:sz w:val="28"/>
          <w:u w:val="single"/>
        </w:rPr>
      </w:pPr>
      <w:r>
        <w:rPr>
          <w:rFonts w:ascii="Times New Roman" w:hAnsi="Times New Roman"/>
          <w:b/>
          <w:sz w:val="28"/>
          <w:u w:val="single"/>
        </w:rPr>
        <w:t>ЮРИДИЧЕСКИЕ АДРЕСА СТОРОН</w:t>
      </w:r>
    </w:p>
    <w:p>
      <w:pPr>
        <w:pStyle w:val="Normal"/>
        <w:ind w:firstLine="709"/>
        <w:jc w:val="both"/>
        <w:rPr>
          <w:rFonts w:ascii="Times New Roman" w:hAnsi="Times New Roman"/>
          <w:sz w:val="28"/>
        </w:rPr>
      </w:pPr>
      <w:r>
        <w:rPr>
          <w:rFonts w:ascii="Times New Roman" w:hAnsi="Times New Roman"/>
          <w:sz w:val="28"/>
        </w:rPr>
      </w:r>
    </w:p>
    <w:tbl>
      <w:tblPr>
        <w:tblW w:w="9595" w:type="dxa"/>
        <w:jc w:val="left"/>
        <w:tblInd w:w="85" w:type="dxa"/>
        <w:tblLayout w:type="fixed"/>
        <w:tblCellMar>
          <w:top w:w="55" w:type="dxa"/>
          <w:left w:w="55" w:type="dxa"/>
          <w:bottom w:w="55" w:type="dxa"/>
          <w:right w:w="55" w:type="dxa"/>
        </w:tblCellMar>
        <w:tblLook w:firstRow="1" w:noVBand="1" w:lastRow="0" w:firstColumn="1" w:lastColumn="0" w:noHBand="0" w:val="04a0"/>
      </w:tblPr>
      <w:tblGrid>
        <w:gridCol w:w="4766"/>
        <w:gridCol w:w="4828"/>
      </w:tblGrid>
      <w:tr>
        <w:trPr/>
        <w:tc>
          <w:tcPr>
            <w:tcW w:w="4766" w:type="dxa"/>
            <w:tcBorders/>
          </w:tcPr>
          <w:p>
            <w:pPr>
              <w:pStyle w:val="19"/>
              <w:widowControl w:val="false"/>
              <w:rPr>
                <w:rFonts w:ascii="Times New Roman" w:hAnsi="Times New Roman"/>
                <w:b/>
                <w:sz w:val="28"/>
                <w:u w:val="single"/>
              </w:rPr>
            </w:pPr>
            <w:r>
              <w:rPr>
                <w:rFonts w:ascii="Times New Roman" w:hAnsi="Times New Roman"/>
                <w:b/>
                <w:sz w:val="28"/>
                <w:u w:val="single"/>
              </w:rPr>
              <w:t>«Администрация»</w:t>
            </w:r>
          </w:p>
          <w:p>
            <w:pPr>
              <w:pStyle w:val="19"/>
              <w:widowControl w:val="false"/>
              <w:rPr>
                <w:rFonts w:ascii="Times New Roman" w:hAnsi="Times New Roman"/>
                <w:sz w:val="28"/>
              </w:rPr>
            </w:pPr>
            <w:r>
              <w:rPr>
                <w:rFonts w:ascii="Times New Roman" w:hAnsi="Times New Roman"/>
                <w:sz w:val="28"/>
              </w:rPr>
              <w:t>Администрация</w:t>
            </w:r>
          </w:p>
          <w:p>
            <w:pPr>
              <w:pStyle w:val="19"/>
              <w:widowControl w:val="false"/>
              <w:rPr>
                <w:rFonts w:ascii="Times New Roman" w:hAnsi="Times New Roman"/>
                <w:sz w:val="28"/>
              </w:rPr>
            </w:pPr>
            <w:r>
              <w:rPr>
                <w:rFonts w:ascii="Times New Roman" w:hAnsi="Times New Roman"/>
                <w:sz w:val="28"/>
              </w:rPr>
              <w:t>муниципального образования Кореновский район</w:t>
            </w:r>
          </w:p>
          <w:p>
            <w:pPr>
              <w:pStyle w:val="19"/>
              <w:widowControl w:val="false"/>
              <w:rPr>
                <w:rFonts w:ascii="Times New Roman" w:hAnsi="Times New Roman"/>
                <w:sz w:val="28"/>
              </w:rPr>
            </w:pPr>
            <w:r>
              <w:rPr>
                <w:rFonts w:ascii="Times New Roman" w:hAnsi="Times New Roman"/>
                <w:sz w:val="28"/>
              </w:rPr>
              <w:t>Адрес: 353180 Краснодарский край</w:t>
            </w:r>
          </w:p>
          <w:p>
            <w:pPr>
              <w:pStyle w:val="19"/>
              <w:widowControl w:val="false"/>
              <w:rPr>
                <w:rFonts w:ascii="Times New Roman" w:hAnsi="Times New Roman"/>
                <w:sz w:val="28"/>
              </w:rPr>
            </w:pPr>
            <w:r>
              <w:rPr>
                <w:rFonts w:ascii="Times New Roman" w:hAnsi="Times New Roman"/>
                <w:sz w:val="28"/>
              </w:rPr>
              <w:t>г. Кореновск</w:t>
            </w:r>
          </w:p>
          <w:p>
            <w:pPr>
              <w:pStyle w:val="19"/>
              <w:widowControl w:val="false"/>
              <w:rPr>
                <w:rFonts w:ascii="Times New Roman" w:hAnsi="Times New Roman"/>
                <w:sz w:val="28"/>
              </w:rPr>
            </w:pPr>
            <w:r>
              <w:rPr>
                <w:rFonts w:ascii="Times New Roman" w:hAnsi="Times New Roman"/>
                <w:sz w:val="28"/>
              </w:rPr>
              <w:t>ул. Красная, д. № 41</w:t>
            </w:r>
          </w:p>
          <w:p>
            <w:pPr>
              <w:pStyle w:val="19"/>
              <w:widowControl w:val="false"/>
              <w:rPr>
                <w:rFonts w:ascii="Times New Roman" w:hAnsi="Times New Roman"/>
                <w:sz w:val="28"/>
              </w:rPr>
            </w:pPr>
            <w:r>
              <w:rPr>
                <w:rFonts w:ascii="Times New Roman" w:hAnsi="Times New Roman"/>
                <w:sz w:val="28"/>
              </w:rPr>
              <w:t>ИНН 2335008580</w:t>
            </w:r>
          </w:p>
          <w:p>
            <w:pPr>
              <w:pStyle w:val="19"/>
              <w:widowControl w:val="false"/>
              <w:rPr>
                <w:rFonts w:ascii="Times New Roman" w:hAnsi="Times New Roman"/>
                <w:sz w:val="28"/>
              </w:rPr>
            </w:pPr>
            <w:r>
              <w:rPr>
                <w:rFonts w:ascii="Times New Roman" w:hAnsi="Times New Roman"/>
                <w:sz w:val="28"/>
              </w:rPr>
              <w:t>КПП 233501001</w:t>
            </w:r>
          </w:p>
        </w:tc>
        <w:tc>
          <w:tcPr>
            <w:tcW w:w="4828" w:type="dxa"/>
            <w:tcBorders/>
          </w:tcPr>
          <w:p>
            <w:pPr>
              <w:pStyle w:val="19"/>
              <w:widowControl w:val="false"/>
              <w:rPr>
                <w:rFonts w:ascii="Times New Roman" w:hAnsi="Times New Roman"/>
                <w:b/>
                <w:sz w:val="28"/>
                <w:u w:val="single"/>
              </w:rPr>
            </w:pPr>
            <w:r>
              <w:rPr>
                <w:rFonts w:ascii="Times New Roman" w:hAnsi="Times New Roman"/>
                <w:b/>
                <w:sz w:val="28"/>
                <w:u w:val="single"/>
              </w:rPr>
              <w:t>«Пользователь»</w:t>
            </w:r>
          </w:p>
          <w:p>
            <w:pPr>
              <w:pStyle w:val="Normal"/>
              <w:widowControl w:val="false"/>
              <w:rPr/>
            </w:pPr>
            <w:r>
              <w:rPr/>
            </w:r>
          </w:p>
        </w:tc>
      </w:tr>
    </w:tbl>
    <w:p>
      <w:pPr>
        <w:pStyle w:val="Normal"/>
        <w:ind w:firstLine="709"/>
        <w:jc w:val="center"/>
        <w:rPr>
          <w:rFonts w:ascii="Times New Roman" w:hAnsi="Times New Roman"/>
          <w:b/>
          <w:sz w:val="28"/>
          <w:u w:val="single"/>
        </w:rPr>
      </w:pPr>
      <w:r>
        <w:rPr>
          <w:rFonts w:ascii="Times New Roman" w:hAnsi="Times New Roman"/>
          <w:b/>
          <w:sz w:val="28"/>
          <w:u w:val="single"/>
        </w:rPr>
        <w:t>ПОДПИСИ СТОРОН</w:t>
      </w:r>
    </w:p>
    <w:p>
      <w:pPr>
        <w:pStyle w:val="Normal"/>
        <w:ind w:firstLine="709"/>
        <w:jc w:val="center"/>
        <w:rPr>
          <w:rFonts w:ascii="Times New Roman" w:hAnsi="Times New Roman"/>
          <w:b/>
          <w:sz w:val="28"/>
          <w:u w:val="single"/>
        </w:rPr>
      </w:pPr>
      <w:r>
        <w:rPr>
          <w:rFonts w:ascii="Times New Roman" w:hAnsi="Times New Roman"/>
          <w:b/>
          <w:sz w:val="28"/>
          <w:u w:val="single"/>
        </w:rPr>
      </w:r>
    </w:p>
    <w:tbl>
      <w:tblPr>
        <w:tblW w:w="9637"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818"/>
        <w:gridCol w:w="4818"/>
      </w:tblGrid>
      <w:tr>
        <w:trPr/>
        <w:tc>
          <w:tcPr>
            <w:tcW w:w="4818" w:type="dxa"/>
            <w:tcBorders/>
          </w:tcPr>
          <w:p>
            <w:pPr>
              <w:pStyle w:val="19"/>
              <w:widowControl w:val="false"/>
              <w:rPr>
                <w:rFonts w:ascii="Times New Roman" w:hAnsi="Times New Roman"/>
                <w:b/>
                <w:sz w:val="28"/>
                <w:u w:val="single"/>
              </w:rPr>
            </w:pPr>
            <w:r>
              <w:rPr>
                <w:rFonts w:ascii="Times New Roman" w:hAnsi="Times New Roman"/>
                <w:b/>
                <w:sz w:val="28"/>
                <w:u w:val="single"/>
              </w:rPr>
              <w:t>«Администрация»</w:t>
            </w:r>
          </w:p>
          <w:p>
            <w:pPr>
              <w:pStyle w:val="19"/>
              <w:widowControl w:val="false"/>
              <w:rPr>
                <w:rFonts w:ascii="Times New Roman" w:hAnsi="Times New Roman"/>
                <w:sz w:val="28"/>
              </w:rPr>
            </w:pPr>
            <w:r>
              <w:rPr>
                <w:rFonts w:ascii="Times New Roman" w:hAnsi="Times New Roman"/>
                <w:sz w:val="28"/>
              </w:rPr>
            </w:r>
          </w:p>
          <w:p>
            <w:pPr>
              <w:pStyle w:val="Normal"/>
              <w:widowControl w:val="false"/>
              <w:rPr>
                <w:rFonts w:ascii="Times New Roman" w:hAnsi="Times New Roman"/>
                <w:sz w:val="28"/>
              </w:rPr>
            </w:pPr>
            <w:r>
              <w:rPr>
                <w:rFonts w:ascii="Times New Roman" w:hAnsi="Times New Roman"/>
                <w:sz w:val="28"/>
              </w:rPr>
              <w:t>Исполняющий обязанности главы муниципального образования Кореновский район</w:t>
            </w:r>
          </w:p>
          <w:p>
            <w:pPr>
              <w:pStyle w:val="19"/>
              <w:widowControl w:val="false"/>
              <w:rPr>
                <w:rFonts w:ascii="Times New Roman" w:hAnsi="Times New Roman"/>
                <w:sz w:val="28"/>
              </w:rPr>
            </w:pPr>
            <w:r>
              <w:rPr>
                <w:rFonts w:ascii="Times New Roman" w:hAnsi="Times New Roman"/>
                <w:sz w:val="28"/>
              </w:rPr>
            </w:r>
          </w:p>
          <w:p>
            <w:pPr>
              <w:pStyle w:val="19"/>
              <w:widowControl w:val="false"/>
              <w:rPr>
                <w:rFonts w:ascii="Times New Roman" w:hAnsi="Times New Roman"/>
                <w:sz w:val="28"/>
              </w:rPr>
            </w:pPr>
            <w:r>
              <w:rPr>
                <w:rFonts w:ascii="Times New Roman" w:hAnsi="Times New Roman"/>
                <w:sz w:val="28"/>
              </w:rPr>
              <w:t>_______________</w:t>
            </w:r>
          </w:p>
        </w:tc>
        <w:tc>
          <w:tcPr>
            <w:tcW w:w="4818" w:type="dxa"/>
            <w:tcBorders/>
          </w:tcPr>
          <w:p>
            <w:pPr>
              <w:pStyle w:val="19"/>
              <w:widowControl w:val="false"/>
              <w:rPr>
                <w:rFonts w:ascii="Times New Roman" w:hAnsi="Times New Roman"/>
                <w:b/>
                <w:sz w:val="28"/>
                <w:u w:val="single"/>
              </w:rPr>
            </w:pPr>
            <w:r>
              <w:rPr>
                <w:rFonts w:ascii="Times New Roman" w:hAnsi="Times New Roman"/>
                <w:b/>
                <w:sz w:val="28"/>
                <w:u w:val="single"/>
              </w:rPr>
              <w:t>«Пользователь»</w:t>
            </w:r>
          </w:p>
          <w:p>
            <w:pPr>
              <w:pStyle w:val="Normal"/>
              <w:widowControl w:val="false"/>
              <w:rPr>
                <w:rFonts w:ascii="Times New Roman" w:hAnsi="Times New Roman"/>
                <w:sz w:val="28"/>
              </w:rPr>
            </w:pPr>
            <w:r>
              <w:rPr>
                <w:rFonts w:ascii="Times New Roman" w:hAnsi="Times New Roman"/>
                <w:sz w:val="28"/>
              </w:rPr>
            </w:r>
          </w:p>
          <w:p>
            <w:pPr>
              <w:pStyle w:val="Normal"/>
              <w:widowControl w:val="false"/>
              <w:rPr/>
            </w:pPr>
            <w:r>
              <w:rPr/>
            </w:r>
          </w:p>
          <w:p>
            <w:pPr>
              <w:pStyle w:val="Normal"/>
              <w:widowControl w:val="false"/>
              <w:ind w:firstLine="709"/>
              <w:jc w:val="both"/>
              <w:rPr>
                <w:rFonts w:ascii="Times New Roman" w:hAnsi="Times New Roman"/>
                <w:sz w:val="28"/>
              </w:rPr>
            </w:pPr>
            <w:r>
              <w:rPr>
                <w:rFonts w:ascii="Times New Roman" w:hAnsi="Times New Roman"/>
                <w:sz w:val="28"/>
              </w:rPr>
            </w:r>
          </w:p>
          <w:p>
            <w:pPr>
              <w:pStyle w:val="Normal"/>
              <w:widowControl w:val="false"/>
              <w:ind w:firstLine="709"/>
              <w:jc w:val="both"/>
              <w:rPr>
                <w:rFonts w:ascii="Times New Roman" w:hAnsi="Times New Roman"/>
                <w:sz w:val="28"/>
              </w:rPr>
            </w:pPr>
            <w:r>
              <w:rPr>
                <w:rFonts w:ascii="Times New Roman" w:hAnsi="Times New Roman"/>
                <w:sz w:val="28"/>
              </w:rPr>
            </w:r>
          </w:p>
          <w:p>
            <w:pPr>
              <w:pStyle w:val="Normal"/>
              <w:widowControl w:val="false"/>
              <w:ind w:firstLine="709"/>
              <w:jc w:val="both"/>
              <w:rPr>
                <w:rFonts w:ascii="Times New Roman" w:hAnsi="Times New Roman"/>
                <w:sz w:val="28"/>
              </w:rPr>
            </w:pPr>
            <w:r>
              <w:rPr>
                <w:rFonts w:ascii="Times New Roman" w:hAnsi="Times New Roman"/>
                <w:sz w:val="28"/>
              </w:rPr>
            </w:r>
          </w:p>
          <w:p>
            <w:pPr>
              <w:pStyle w:val="Normal"/>
              <w:widowControl w:val="false"/>
              <w:jc w:val="both"/>
              <w:rPr>
                <w:rFonts w:ascii="Times New Roman" w:hAnsi="Times New Roman"/>
                <w:sz w:val="28"/>
              </w:rPr>
            </w:pPr>
            <w:r>
              <w:rPr>
                <w:rFonts w:ascii="Times New Roman" w:hAnsi="Times New Roman"/>
                <w:sz w:val="28"/>
              </w:rPr>
              <w:t>________________</w:t>
            </w:r>
          </w:p>
          <w:p>
            <w:pPr>
              <w:pStyle w:val="Normal"/>
              <w:widowControl w:val="false"/>
              <w:jc w:val="both"/>
              <w:rPr>
                <w:rFonts w:ascii="Times New Roman" w:hAnsi="Times New Roman"/>
                <w:sz w:val="28"/>
              </w:rPr>
            </w:pPr>
            <w:r>
              <w:rPr>
                <w:rFonts w:ascii="Times New Roman" w:hAnsi="Times New Roman"/>
                <w:sz w:val="28"/>
              </w:rPr>
              <w:t>МП</w:t>
            </w:r>
          </w:p>
        </w:tc>
      </w:tr>
    </w:tbl>
    <w:p>
      <w:pPr>
        <w:pStyle w:val="Normal"/>
        <w:jc w:val="both"/>
        <w:rPr>
          <w:rFonts w:ascii="Times New Roman" w:hAnsi="Times New Roman"/>
          <w:sz w:val="28"/>
        </w:rPr>
      </w:pPr>
      <w:r>
        <w:rPr>
          <w:rFonts w:ascii="Times New Roman" w:hAnsi="Times New Roman"/>
          <w:sz w:val="28"/>
        </w:rPr>
        <w:t>МП</w:t>
      </w:r>
    </w:p>
    <w:tbl>
      <w:tblPr>
        <w:tblW w:w="9637"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818"/>
        <w:gridCol w:w="4818"/>
      </w:tblGrid>
      <w:tr>
        <w:trPr/>
        <w:tc>
          <w:tcPr>
            <w:tcW w:w="4818" w:type="dxa"/>
            <w:tcBorders/>
          </w:tcPr>
          <w:p>
            <w:pPr>
              <w:pStyle w:val="Normal"/>
              <w:widowControl w:val="false"/>
              <w:jc w:val="both"/>
              <w:rPr>
                <w:rFonts w:ascii="Times New Roman" w:hAnsi="Times New Roman"/>
                <w:sz w:val="28"/>
              </w:rPr>
            </w:pPr>
            <w:r>
              <w:rPr>
                <w:rFonts w:ascii="Times New Roman" w:hAnsi="Times New Roman"/>
                <w:sz w:val="28"/>
              </w:rPr>
            </w:r>
          </w:p>
        </w:tc>
        <w:tc>
          <w:tcPr>
            <w:tcW w:w="4818" w:type="dxa"/>
            <w:tcBorders/>
          </w:tcPr>
          <w:p>
            <w:pPr>
              <w:pStyle w:val="19"/>
              <w:widowControl w:val="false"/>
              <w:rPr/>
            </w:pPr>
            <w:r>
              <w:rPr/>
            </w:r>
          </w:p>
        </w:tc>
      </w:tr>
      <w:tr>
        <w:trPr/>
        <w:tc>
          <w:tcPr>
            <w:tcW w:w="4818" w:type="dxa"/>
            <w:tcBorders/>
          </w:tcPr>
          <w:p>
            <w:pPr>
              <w:pStyle w:val="Normal"/>
              <w:widowControl w:val="false"/>
              <w:jc w:val="both"/>
              <w:rPr>
                <w:rFonts w:ascii="Times New Roman" w:hAnsi="Times New Roman"/>
                <w:sz w:val="28"/>
              </w:rPr>
            </w:pPr>
            <w:r>
              <w:rPr>
                <w:rFonts w:ascii="Times New Roman" w:hAnsi="Times New Roman"/>
                <w:sz w:val="28"/>
              </w:rPr>
            </w:r>
          </w:p>
        </w:tc>
        <w:tc>
          <w:tcPr>
            <w:tcW w:w="4818" w:type="dxa"/>
            <w:tcBorders/>
          </w:tcPr>
          <w:p>
            <w:pPr>
              <w:pStyle w:val="19"/>
              <w:widowControl w:val="false"/>
              <w:rPr>
                <w:rFonts w:ascii="Times New Roman" w:hAnsi="Times New Roman"/>
                <w:sz w:val="28"/>
              </w:rPr>
            </w:pPr>
            <w:r>
              <w:rPr>
                <w:rFonts w:ascii="Times New Roman" w:hAnsi="Times New Roman"/>
                <w:sz w:val="28"/>
              </w:rPr>
            </w:r>
          </w:p>
        </w:tc>
      </w:tr>
    </w:tbl>
    <w:p>
      <w:pPr>
        <w:pStyle w:val="Normal"/>
        <w:jc w:val="both"/>
        <w:rPr/>
      </w:pPr>
      <w:r>
        <mc:AlternateContent>
          <mc:Choice Requires="wps">
            <w:drawing>
              <wp:anchor behindDoc="0" distT="0" distB="0" distL="0" distR="0" simplePos="0" locked="0" layoutInCell="0" allowOverlap="1" relativeHeight="262">
                <wp:simplePos x="0" y="0"/>
                <wp:positionH relativeFrom="page">
                  <wp:posOffset>476250</wp:posOffset>
                </wp:positionH>
                <wp:positionV relativeFrom="line">
                  <wp:posOffset>-635</wp:posOffset>
                </wp:positionV>
                <wp:extent cx="229870" cy="229870"/>
                <wp:effectExtent l="0" t="0" r="0" b="0"/>
                <wp:wrapNone/>
                <wp:docPr id="6" name="Picture 6"/>
                <a:graphic xmlns:a="http://schemas.openxmlformats.org/drawingml/2006/main">
                  <a:graphicData uri="http://schemas.microsoft.com/office/word/2010/wordprocessingShape">
                    <wps:wsp>
                      <wps:cNvSpPr/>
                      <wps:spPr>
                        <a:xfrm>
                          <a:off x="0" y="0"/>
                          <a:ext cx="230040" cy="230040"/>
                        </a:xfrm>
                        <a:prstGeom prst="rect">
                          <a:avLst/>
                        </a:prstGeom>
                        <a:solidFill>
                          <a:srgbClr val="ffffff"/>
                        </a:solid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6" path="m0,0l-2147483645,0l-2147483645,-2147483646l0,-2147483646xe" fillcolor="white" stroked="f" o:allowincell="f" style="position:absolute;margin-left:37.5pt;margin-top:-0.05pt;width:18.05pt;height:18.05pt;mso-wrap-style:none;v-text-anchor:middle;mso-position-horizontal-relative:page">
                <v:fill o:detectmouseclick="t" type="solid" color2="black"/>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8"/>
        </w:rPr>
        <w:t xml:space="preserve">Примечание: Номер и дата договора присваивается администрацией муниципального образования Кореновский район после его подписания.   </w:t>
      </w:r>
    </w:p>
    <w:tbl>
      <w:tblPr>
        <w:tblW w:w="9637" w:type="dxa"/>
        <w:jc w:val="left"/>
        <w:tblInd w:w="28" w:type="dxa"/>
        <w:tblLayout w:type="fixed"/>
        <w:tblCellMar>
          <w:top w:w="28" w:type="dxa"/>
          <w:left w:w="28" w:type="dxa"/>
          <w:bottom w:w="28" w:type="dxa"/>
          <w:right w:w="28" w:type="dxa"/>
        </w:tblCellMar>
        <w:tblLook w:firstRow="1" w:noVBand="1" w:lastRow="0" w:firstColumn="1" w:lastColumn="0" w:noHBand="0" w:val="04a0"/>
      </w:tblPr>
      <w:tblGrid>
        <w:gridCol w:w="6425"/>
        <w:gridCol w:w="3211"/>
      </w:tblGrid>
      <w:tr>
        <w:trPr/>
        <w:tc>
          <w:tcPr>
            <w:tcW w:w="6425" w:type="dxa"/>
            <w:tcBorders/>
            <w:vAlign w:val="bottom"/>
          </w:tcPr>
          <w:p>
            <w:pPr>
              <w:pStyle w:val="19"/>
              <w:widowControl w:val="false"/>
              <w:spacing w:before="0" w:after="283"/>
              <w:jc w:val="both"/>
              <w:rPr>
                <w:rFonts w:ascii="Times New Roman" w:hAnsi="Times New Roman"/>
                <w:sz w:val="28"/>
              </w:rPr>
            </w:pPr>
            <w:r>
              <w:rPr>
                <w:rFonts w:ascii="Times New Roman" w:hAnsi="Times New Roman"/>
                <w:sz w:val="28"/>
              </w:rPr>
            </w:r>
          </w:p>
        </w:tc>
        <w:tc>
          <w:tcPr>
            <w:tcW w:w="3211" w:type="dxa"/>
            <w:tcBorders/>
            <w:vAlign w:val="bottom"/>
          </w:tcPr>
          <w:p>
            <w:pPr>
              <w:pStyle w:val="19"/>
              <w:widowControl w:val="false"/>
              <w:spacing w:before="0" w:after="283"/>
              <w:jc w:val="both"/>
              <w:rPr>
                <w:rFonts w:ascii="Times New Roman" w:hAnsi="Times New Roman"/>
                <w:sz w:val="28"/>
              </w:rPr>
            </w:pPr>
            <w:r>
              <w:rPr>
                <w:rFonts w:ascii="Times New Roman" w:hAnsi="Times New Roman"/>
                <w:sz w:val="28"/>
              </w:rPr>
            </w:r>
          </w:p>
        </w:tc>
      </w:tr>
    </w:tbl>
    <w:p>
      <w:pPr>
        <w:pStyle w:val="Normal"/>
        <w:spacing w:before="0" w:after="140"/>
        <w:jc w:val="both"/>
        <w:rPr>
          <w:rFonts w:ascii="Times New Roman" w:hAnsi="Times New Roman"/>
          <w:sz w:val="28"/>
        </w:rPr>
      </w:pPr>
      <w:r>
        <w:rPr>
          <w:rFonts w:ascii="Times New Roman" w:hAnsi="Times New Roman"/>
          <w:sz w:val="28"/>
        </w:rPr>
      </w:r>
    </w:p>
    <w:p>
      <w:pPr>
        <w:sectPr>
          <w:type w:val="continuous"/>
          <w:pgSz w:w="11906" w:h="16838"/>
          <w:pgMar w:left="1701" w:right="567" w:gutter="0" w:header="0" w:top="1134" w:footer="0" w:bottom="1134"/>
          <w:formProt w:val="false"/>
          <w:textDirection w:val="lrTb"/>
          <w:docGrid w:type="default" w:linePitch="100" w:charSpace="8192"/>
        </w:sectPr>
      </w:pPr>
    </w:p>
    <w:p>
      <w:pPr>
        <w:pStyle w:val="Normal"/>
        <w:ind w:right="-1" w:hanging="0"/>
        <w:jc w:val="center"/>
        <w:rPr>
          <w:highlight w:val="yellow"/>
        </w:rPr>
      </w:pPr>
      <w:r>
        <w:rPr>
          <w:highlight w:val="yellow"/>
        </w:rPr>
      </w:r>
    </w:p>
    <w:p>
      <w:pPr>
        <w:pStyle w:val="Normal"/>
        <w:ind w:right="-1" w:hanging="0"/>
        <w:jc w:val="center"/>
        <w:rPr>
          <w:highlight w:val="yellow"/>
        </w:rPr>
      </w:pPr>
      <w:r>
        <w:rPr>
          <w:highlight w:val="yellow"/>
        </w:rPr>
      </w:r>
    </w:p>
    <w:p>
      <w:pPr>
        <w:pStyle w:val="Normal"/>
        <w:ind w:right="-1" w:hanging="0"/>
        <w:jc w:val="center"/>
        <w:rPr>
          <w:highlight w:val="yellow"/>
        </w:rPr>
      </w:pPr>
      <w:r>
        <w:rPr>
          <w:highlight w:val="yellow"/>
        </w:rPr>
      </w:r>
    </w:p>
    <w:p>
      <w:pPr>
        <w:pStyle w:val="Normal"/>
        <w:ind w:right="-1" w:hanging="0"/>
        <w:jc w:val="center"/>
        <w:rPr>
          <w:highlight w:val="yellow"/>
        </w:rPr>
      </w:pPr>
      <w:r>
        <w:rPr>
          <w:highlight w:val="yellow"/>
        </w:rPr>
      </w:r>
    </w:p>
    <w:p>
      <w:pPr>
        <w:pStyle w:val="Normal"/>
        <w:ind w:right="-1" w:hanging="0"/>
        <w:jc w:val="center"/>
        <w:rPr>
          <w:highlight w:val="yellow"/>
        </w:rPr>
      </w:pPr>
      <w:r>
        <w:rPr>
          <w:highlight w:val="yellow"/>
        </w:rPr>
      </w:r>
    </w:p>
    <w:p>
      <w:pPr>
        <w:pStyle w:val="Normal"/>
        <w:ind w:right="-1" w:hanging="0"/>
        <w:jc w:val="center"/>
        <w:rPr>
          <w:highlight w:val="yellow"/>
        </w:rPr>
      </w:pPr>
      <w:r>
        <w:rPr>
          <w:highlight w:val="yellow"/>
        </w:rPr>
      </w:r>
    </w:p>
    <w:p>
      <w:pPr>
        <w:pStyle w:val="Normal"/>
        <w:ind w:right="-1" w:hanging="0"/>
        <w:jc w:val="center"/>
        <w:rPr>
          <w:highlight w:val="yellow"/>
        </w:rPr>
      </w:pPr>
      <w:r>
        <w:rPr>
          <w:highlight w:val="yellow"/>
        </w:rPr>
      </w:r>
    </w:p>
    <w:p>
      <w:pPr>
        <w:pStyle w:val="Normal"/>
        <w:ind w:right="-1" w:hanging="0"/>
        <w:jc w:val="center"/>
        <w:rPr>
          <w:highlight w:val="yellow"/>
        </w:rPr>
      </w:pPr>
      <w:r>
        <w:rPr>
          <w:highlight w:val="yellow"/>
        </w:rPr>
      </w:r>
    </w:p>
    <w:p>
      <w:pPr>
        <w:pStyle w:val="Normal"/>
        <w:ind w:right="-1" w:hanging="0"/>
        <w:jc w:val="center"/>
        <w:rPr>
          <w:highlight w:val="yellow"/>
        </w:rPr>
      </w:pPr>
      <w:r>
        <w:rPr>
          <w:highlight w:val="yellow"/>
        </w:rPr>
      </w:r>
    </w:p>
    <w:p>
      <w:pPr>
        <w:pStyle w:val="Normal"/>
        <w:ind w:right="-1" w:hanging="0"/>
        <w:jc w:val="center"/>
        <w:rPr>
          <w:highlight w:val="yellow"/>
        </w:rPr>
      </w:pPr>
      <w:r>
        <w:rPr>
          <w:highlight w:val="yellow"/>
        </w:rPr>
      </w:r>
    </w:p>
    <w:p>
      <w:pPr>
        <w:pStyle w:val="Normal"/>
        <w:ind w:right="-1" w:hanging="0"/>
        <w:jc w:val="center"/>
        <w:rPr>
          <w:highlight w:val="yellow"/>
        </w:rPr>
      </w:pPr>
      <w:r>
        <w:rPr>
          <w:highlight w:val="yellow"/>
        </w:rPr>
      </w:r>
    </w:p>
    <w:p>
      <w:pPr>
        <w:pStyle w:val="Normal"/>
        <w:ind w:right="-1" w:hanging="0"/>
        <w:jc w:val="center"/>
        <w:rPr>
          <w:highlight w:val="yellow"/>
        </w:rPr>
      </w:pPr>
      <w:r>
        <w:rPr>
          <w:highlight w:val="yellow"/>
        </w:rPr>
      </w:r>
    </w:p>
    <w:p>
      <w:pPr>
        <w:pStyle w:val="Normal"/>
        <w:ind w:right="-1" w:hanging="0"/>
        <w:jc w:val="center"/>
        <w:rPr>
          <w:highlight w:val="yellow"/>
        </w:rPr>
      </w:pPr>
      <w:r>
        <w:rPr>
          <w:highlight w:val="yellow"/>
        </w:rPr>
      </w:r>
    </w:p>
    <w:p>
      <w:pPr>
        <w:pStyle w:val="Normal"/>
        <w:ind w:right="-1" w:hanging="0"/>
        <w:jc w:val="center"/>
        <w:rPr>
          <w:highlight w:val="yellow"/>
        </w:rPr>
      </w:pPr>
      <w:r>
        <w:rPr>
          <w:highlight w:val="yellow"/>
        </w:rPr>
      </w:r>
    </w:p>
    <w:p>
      <w:pPr>
        <w:pStyle w:val="Normal"/>
        <w:ind w:right="-1" w:hanging="0"/>
        <w:jc w:val="center"/>
        <w:rPr>
          <w:highlight w:val="yellow"/>
        </w:rPr>
      </w:pPr>
      <w:r>
        <w:rPr>
          <w:highlight w:val="yellow"/>
        </w:rPr>
      </w:r>
    </w:p>
    <w:p>
      <w:pPr>
        <w:pStyle w:val="Normal"/>
        <w:ind w:right="-1" w:hanging="0"/>
        <w:jc w:val="center"/>
        <w:rPr>
          <w:highlight w:val="yellow"/>
        </w:rPr>
      </w:pPr>
      <w:r>
        <w:rPr>
          <w:highlight w:val="yellow"/>
        </w:rPr>
      </w:r>
    </w:p>
    <w:p>
      <w:pPr>
        <w:pStyle w:val="Normal"/>
        <w:ind w:right="-1" w:hanging="0"/>
        <w:jc w:val="center"/>
        <w:rPr>
          <w:highlight w:val="yellow"/>
        </w:rPr>
      </w:pPr>
      <w:r>
        <w:rPr>
          <w:highlight w:val="yellow"/>
        </w:rPr>
      </w:r>
    </w:p>
    <w:p>
      <w:pPr>
        <w:pStyle w:val="Normal"/>
        <w:ind w:right="-1" w:hanging="0"/>
        <w:jc w:val="center"/>
        <w:rPr>
          <w:highlight w:val="yellow"/>
        </w:rPr>
      </w:pPr>
      <w:r>
        <w:rPr>
          <w:highlight w:val="yellow"/>
        </w:rPr>
      </w:r>
    </w:p>
    <w:p>
      <w:pPr>
        <w:pStyle w:val="Normal"/>
        <w:ind w:right="-1" w:hanging="0"/>
        <w:jc w:val="center"/>
        <w:rPr>
          <w:highlight w:val="yellow"/>
        </w:rPr>
      </w:pPr>
      <w:r>
        <w:rPr>
          <w:highlight w:val="yellow"/>
        </w:rPr>
      </w:r>
    </w:p>
    <w:p>
      <w:pPr>
        <w:pStyle w:val="Normal"/>
        <w:ind w:right="-1" w:hanging="0"/>
        <w:jc w:val="center"/>
        <w:rPr>
          <w:highlight w:val="yellow"/>
        </w:rPr>
      </w:pPr>
      <w:r>
        <w:rPr>
          <w:highlight w:val="yellow"/>
        </w:rPr>
      </w:r>
    </w:p>
    <w:p>
      <w:pPr>
        <w:pStyle w:val="Normal"/>
        <w:ind w:right="-1" w:hanging="0"/>
        <w:jc w:val="center"/>
        <w:rPr>
          <w:highlight w:val="yellow"/>
        </w:rPr>
      </w:pPr>
      <w:r>
        <w:rPr>
          <w:highlight w:val="yellow"/>
        </w:rPr>
      </w:r>
    </w:p>
    <w:p>
      <w:pPr>
        <w:pStyle w:val="Normal"/>
        <w:ind w:right="-1" w:hanging="0"/>
        <w:jc w:val="center"/>
        <w:rPr>
          <w:highlight w:val="yellow"/>
        </w:rPr>
      </w:pPr>
      <w:r>
        <w:rPr>
          <w:highlight w:val="yellow"/>
        </w:rPr>
      </w:r>
    </w:p>
    <w:p>
      <w:pPr>
        <w:pStyle w:val="Normal"/>
        <w:ind w:right="-1" w:hanging="0"/>
        <w:jc w:val="center"/>
        <w:rPr>
          <w:shd w:fill="FFFFFF" w:val="clear"/>
        </w:rPr>
      </w:pPr>
      <w:r>
        <w:rPr>
          <w:sz w:val="28"/>
          <w:shd w:fill="FFFFFF" w:val="clear"/>
        </w:rPr>
        <w:tab/>
        <w:tab/>
        <w:tab/>
        <w:tab/>
        <w:tab/>
        <w:tab/>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shd w:fill="FFFFFF" w:val="clear"/>
        </w:rPr>
      </w:pPr>
      <w:r>
        <w:rPr>
          <w:sz w:val="28"/>
          <w:shd w:fill="FFFFFF" w:val="clear"/>
        </w:rPr>
        <w:tab/>
        <w:tab/>
        <w:tab/>
        <w:tab/>
        <w:tab/>
        <w:tab/>
        <w:t>Приложение №  23</w:t>
      </w:r>
    </w:p>
    <w:p>
      <w:pPr>
        <w:pStyle w:val="Normal"/>
        <w:ind w:right="-1" w:hanging="0"/>
        <w:jc w:val="center"/>
        <w:rPr>
          <w:rFonts w:ascii="Times New Roman" w:hAnsi="Times New Roman"/>
          <w:sz w:val="28"/>
          <w:shd w:fill="FFFFFF" w:val="clear"/>
        </w:rPr>
      </w:pPr>
      <w:r>
        <w:rPr>
          <w:rFonts w:ascii="Times New Roman" w:hAnsi="Times New Roman"/>
          <w:sz w:val="28"/>
          <w:shd w:fill="FFFFFF" w:val="clear"/>
        </w:rPr>
      </w:r>
    </w:p>
    <w:p>
      <w:pPr>
        <w:pStyle w:val="Normal"/>
        <w:ind w:left="3969" w:hanging="0"/>
        <w:jc w:val="center"/>
        <w:rPr>
          <w:shd w:fill="FFFFFF" w:val="clear"/>
        </w:rPr>
      </w:pPr>
      <w:r>
        <w:rPr>
          <w:sz w:val="28"/>
          <w:shd w:fill="FFFFFF" w:val="clear"/>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Style33"/>
        <w:jc w:val="center"/>
        <w:rPr>
          <w:rFonts w:ascii="Times New Roman" w:hAnsi="Times New Roman"/>
          <w:sz w:val="28"/>
        </w:rPr>
      </w:pPr>
      <w:r>
        <w:rPr>
          <w:rFonts w:ascii="Times New Roman" w:hAnsi="Times New Roman"/>
          <w:sz w:val="28"/>
        </w:rPr>
      </w:r>
    </w:p>
    <w:p>
      <w:pPr>
        <w:pStyle w:val="Style33"/>
        <w:jc w:val="center"/>
        <w:rPr/>
      </w:pPr>
      <w:bookmarkStart w:id="450" w:name="p_913"/>
      <w:bookmarkEnd w:id="450"/>
      <w:r>
        <w:rPr>
          <w:rFonts w:ascii="Times New Roman" w:hAnsi="Times New Roman"/>
          <w:sz w:val="28"/>
        </w:rPr>
        <w:t>Договор №___</w:t>
        <w:br/>
        <w:t>на размещение объектов на землях или земельных участках без предоставления земельных участков и установления сервитутов, публичных сервитутов</w:t>
      </w:r>
    </w:p>
    <w:p>
      <w:pPr>
        <w:pStyle w:val="123"/>
        <w:jc w:val="both"/>
        <w:rPr/>
      </w:pPr>
      <w:bookmarkStart w:id="451" w:name="p_914"/>
      <w:bookmarkEnd w:id="451"/>
      <w:r>
        <w:rPr>
          <w:rFonts w:ascii="Times New Roman" w:hAnsi="Times New Roman"/>
          <w:sz w:val="28"/>
        </w:rPr>
        <w:t> </w:t>
      </w:r>
    </w:p>
    <w:p>
      <w:pPr>
        <w:pStyle w:val="123"/>
        <w:jc w:val="both"/>
        <w:rPr/>
      </w:pPr>
      <w:bookmarkStart w:id="452" w:name="p_915"/>
      <w:bookmarkEnd w:id="452"/>
      <w:r>
        <w:rPr>
          <w:rFonts w:ascii="Times New Roman" w:hAnsi="Times New Roman"/>
          <w:sz w:val="28"/>
        </w:rPr>
        <w:t xml:space="preserve">  </w:t>
      </w:r>
      <w:r>
        <w:rPr>
          <w:rFonts w:ascii="Times New Roman" w:hAnsi="Times New Roman"/>
          <w:sz w:val="28"/>
        </w:rPr>
        <w:t>г. Кореновск                                                         "___"___________20___г.</w:t>
      </w:r>
    </w:p>
    <w:p>
      <w:pPr>
        <w:pStyle w:val="123"/>
        <w:jc w:val="both"/>
        <w:rPr/>
      </w:pPr>
      <w:bookmarkStart w:id="453" w:name="p_916"/>
      <w:bookmarkEnd w:id="453"/>
      <w:r>
        <w:rPr>
          <w:rFonts w:ascii="Times New Roman" w:hAnsi="Times New Roman"/>
          <w:sz w:val="28"/>
        </w:rPr>
        <w:t xml:space="preserve">  </w:t>
      </w:r>
    </w:p>
    <w:p>
      <w:pPr>
        <w:pStyle w:val="123"/>
        <w:jc w:val="both"/>
        <w:rPr/>
      </w:pPr>
      <w:r>
        <w:rPr>
          <w:rFonts w:eastAsia="Times New Roman" w:cs="Times New Roman" w:ascii="Times New Roman" w:hAnsi="Times New Roman"/>
          <w:color w:val="auto"/>
          <w:sz w:val="28"/>
          <w:szCs w:val="28"/>
          <w:lang w:bidi="ar-SA"/>
        </w:rPr>
        <w:t xml:space="preserve">   </w:t>
      </w:r>
      <w:r>
        <w:rPr>
          <w:rFonts w:eastAsia="Times New Roman" w:cs="Times New Roman" w:ascii="Times New Roman" w:hAnsi="Times New Roman"/>
          <w:color w:val="auto"/>
          <w:sz w:val="28"/>
          <w:szCs w:val="28"/>
          <w:lang w:bidi="ar-SA"/>
        </w:rPr>
        <w:t xml:space="preserve">Администрация </w:t>
      </w:r>
      <w:r>
        <w:rPr>
          <w:rFonts w:ascii="Times New Roman" w:hAnsi="Times New Roman"/>
          <w:sz w:val="28"/>
          <w:szCs w:val="28"/>
        </w:rPr>
        <w:t xml:space="preserve">муниципального образования Кореновский район </w:t>
      </w:r>
      <w:r>
        <w:rPr>
          <w:rFonts w:ascii="Times New Roman" w:hAnsi="Times New Roman"/>
          <w:color w:val="22272F"/>
          <w:sz w:val="26"/>
          <w:szCs w:val="26"/>
        </w:rPr>
        <w:t xml:space="preserve"> в лице_______________</w:t>
      </w:r>
    </w:p>
    <w:p>
      <w:pPr>
        <w:pStyle w:val="123"/>
        <w:jc w:val="both"/>
        <w:rPr>
          <w:sz w:val="26"/>
          <w:szCs w:val="26"/>
        </w:rPr>
      </w:pPr>
      <w:bookmarkStart w:id="454" w:name="p_918"/>
      <w:bookmarkEnd w:id="454"/>
      <w:r>
        <w:rPr>
          <w:rFonts w:ascii="Times New Roman" w:hAnsi="Times New Roman"/>
          <w:color w:val="22272F"/>
          <w:sz w:val="26"/>
          <w:szCs w:val="26"/>
        </w:rPr>
        <w:t>_________________________________________________________________________</w:t>
      </w:r>
    </w:p>
    <w:p>
      <w:pPr>
        <w:pStyle w:val="123"/>
        <w:jc w:val="both"/>
        <w:rPr>
          <w:sz w:val="26"/>
          <w:szCs w:val="26"/>
        </w:rPr>
      </w:pPr>
      <w:bookmarkStart w:id="455" w:name="p_919"/>
      <w:bookmarkEnd w:id="455"/>
      <w:r>
        <w:rPr>
          <w:rFonts w:ascii="Times New Roman" w:hAnsi="Times New Roman"/>
          <w:color w:val="22272F"/>
          <w:sz w:val="26"/>
          <w:szCs w:val="26"/>
        </w:rPr>
        <w:t xml:space="preserve">                           </w:t>
      </w:r>
      <w:r>
        <w:rPr>
          <w:rFonts w:ascii="Times New Roman" w:hAnsi="Times New Roman"/>
          <w:color w:val="22272F"/>
          <w:sz w:val="26"/>
          <w:szCs w:val="26"/>
        </w:rPr>
        <w:t>(должность, ФИО)</w:t>
      </w:r>
    </w:p>
    <w:p>
      <w:pPr>
        <w:pStyle w:val="123"/>
        <w:jc w:val="both"/>
        <w:rPr>
          <w:sz w:val="26"/>
          <w:szCs w:val="26"/>
        </w:rPr>
      </w:pPr>
      <w:bookmarkStart w:id="456" w:name="p_920"/>
      <w:bookmarkEnd w:id="456"/>
      <w:r>
        <w:rPr>
          <w:rFonts w:ascii="Times New Roman" w:hAnsi="Times New Roman"/>
          <w:color w:val="22272F"/>
          <w:sz w:val="26"/>
          <w:szCs w:val="26"/>
        </w:rPr>
        <w:t>действующего(ей) на основании___________________________________________,</w:t>
      </w:r>
    </w:p>
    <w:p>
      <w:pPr>
        <w:pStyle w:val="123"/>
        <w:jc w:val="both"/>
        <w:rPr>
          <w:sz w:val="26"/>
          <w:szCs w:val="26"/>
        </w:rPr>
      </w:pPr>
      <w:bookmarkStart w:id="457" w:name="p_921"/>
      <w:bookmarkEnd w:id="457"/>
      <w:r>
        <w:rPr>
          <w:rFonts w:ascii="Times New Roman" w:hAnsi="Times New Roman"/>
          <w:color w:val="22272F"/>
          <w:sz w:val="26"/>
          <w:szCs w:val="26"/>
        </w:rPr>
        <w:t>именуемое в дальнейшем "Администация", с одной стороны, и________________</w:t>
      </w:r>
    </w:p>
    <w:p>
      <w:pPr>
        <w:pStyle w:val="123"/>
        <w:jc w:val="both"/>
        <w:rPr>
          <w:sz w:val="26"/>
          <w:szCs w:val="26"/>
        </w:rPr>
      </w:pPr>
      <w:bookmarkStart w:id="458" w:name="p_922"/>
      <w:bookmarkEnd w:id="458"/>
      <w:r>
        <w:rPr>
          <w:rFonts w:ascii="Times New Roman" w:hAnsi="Times New Roman"/>
          <w:color w:val="22272F"/>
          <w:sz w:val="26"/>
          <w:szCs w:val="26"/>
        </w:rPr>
        <w:t>_________________________________________________________________________</w:t>
      </w:r>
    </w:p>
    <w:p>
      <w:pPr>
        <w:pStyle w:val="123"/>
        <w:jc w:val="both"/>
        <w:rPr>
          <w:sz w:val="26"/>
          <w:szCs w:val="26"/>
        </w:rPr>
      </w:pPr>
      <w:bookmarkStart w:id="459" w:name="p_923"/>
      <w:bookmarkEnd w:id="459"/>
      <w:r>
        <w:rPr>
          <w:rFonts w:ascii="Times New Roman" w:hAnsi="Times New Roman"/>
          <w:color w:val="22272F"/>
          <w:sz w:val="26"/>
          <w:szCs w:val="26"/>
        </w:rPr>
        <w:t xml:space="preserve">                        </w:t>
      </w:r>
      <w:r>
        <w:rPr>
          <w:rFonts w:ascii="Times New Roman" w:hAnsi="Times New Roman"/>
          <w:color w:val="22272F"/>
          <w:sz w:val="26"/>
          <w:szCs w:val="26"/>
        </w:rPr>
        <w:t>(наименование заявителя)</w:t>
      </w:r>
    </w:p>
    <w:p>
      <w:pPr>
        <w:pStyle w:val="123"/>
        <w:jc w:val="both"/>
        <w:rPr>
          <w:sz w:val="26"/>
          <w:szCs w:val="26"/>
        </w:rPr>
      </w:pPr>
      <w:bookmarkStart w:id="460" w:name="p_924"/>
      <w:bookmarkEnd w:id="460"/>
      <w:r>
        <w:rPr>
          <w:rFonts w:ascii="Times New Roman" w:hAnsi="Times New Roman"/>
          <w:color w:val="22272F"/>
          <w:sz w:val="26"/>
          <w:szCs w:val="26"/>
        </w:rPr>
        <w:t>в лице__________________________________________________________________,</w:t>
      </w:r>
    </w:p>
    <w:p>
      <w:pPr>
        <w:pStyle w:val="123"/>
        <w:jc w:val="both"/>
        <w:rPr>
          <w:sz w:val="26"/>
          <w:szCs w:val="26"/>
        </w:rPr>
      </w:pPr>
      <w:bookmarkStart w:id="461" w:name="p_925"/>
      <w:bookmarkEnd w:id="461"/>
      <w:r>
        <w:rPr>
          <w:rFonts w:ascii="Times New Roman" w:hAnsi="Times New Roman"/>
          <w:color w:val="22272F"/>
          <w:sz w:val="26"/>
          <w:szCs w:val="26"/>
        </w:rPr>
        <w:t xml:space="preserve">                           </w:t>
      </w:r>
      <w:r>
        <w:rPr>
          <w:rFonts w:ascii="Times New Roman" w:hAnsi="Times New Roman"/>
          <w:color w:val="22272F"/>
          <w:sz w:val="26"/>
          <w:szCs w:val="26"/>
        </w:rPr>
        <w:t>(должность, ФИО)</w:t>
      </w:r>
    </w:p>
    <w:p>
      <w:pPr>
        <w:pStyle w:val="123"/>
        <w:jc w:val="both"/>
        <w:rPr>
          <w:sz w:val="26"/>
          <w:szCs w:val="26"/>
        </w:rPr>
      </w:pPr>
      <w:bookmarkStart w:id="462" w:name="p_926"/>
      <w:bookmarkEnd w:id="462"/>
      <w:r>
        <w:rPr>
          <w:rFonts w:ascii="Times New Roman" w:hAnsi="Times New Roman"/>
          <w:color w:val="22272F"/>
          <w:sz w:val="26"/>
          <w:szCs w:val="26"/>
        </w:rPr>
        <w:t>действующего(ей) на основании___________________________________________,</w:t>
      </w:r>
    </w:p>
    <w:p>
      <w:pPr>
        <w:pStyle w:val="123"/>
        <w:jc w:val="both"/>
        <w:rPr>
          <w:sz w:val="26"/>
          <w:szCs w:val="26"/>
        </w:rPr>
      </w:pPr>
      <w:bookmarkStart w:id="463" w:name="p_927"/>
      <w:bookmarkEnd w:id="463"/>
      <w:r>
        <w:rPr>
          <w:rFonts w:ascii="Times New Roman" w:hAnsi="Times New Roman"/>
          <w:color w:val="22272F"/>
          <w:sz w:val="26"/>
          <w:szCs w:val="26"/>
        </w:rPr>
        <w:t>именуемый(ое) в дальнейшем "Пользователь",  с  другой  стороны,  совместно</w:t>
      </w:r>
    </w:p>
    <w:p>
      <w:pPr>
        <w:pStyle w:val="123"/>
        <w:jc w:val="both"/>
        <w:rPr>
          <w:sz w:val="26"/>
          <w:szCs w:val="26"/>
        </w:rPr>
      </w:pPr>
      <w:bookmarkStart w:id="464" w:name="p_928"/>
      <w:bookmarkEnd w:id="464"/>
      <w:r>
        <w:rPr>
          <w:rFonts w:ascii="Times New Roman" w:hAnsi="Times New Roman"/>
          <w:color w:val="22272F"/>
          <w:sz w:val="26"/>
          <w:szCs w:val="26"/>
        </w:rPr>
        <w:t xml:space="preserve">именуемые  в дальнейшем "Стороны", в </w:t>
      </w:r>
      <w:r>
        <w:rPr>
          <w:rFonts w:ascii="Times New Roman" w:hAnsi="Times New Roman"/>
          <w:color w:val="22272F"/>
          <w:sz w:val="26"/>
          <w:szCs w:val="26"/>
          <w:shd w:fill="FFFFFF" w:val="clear"/>
        </w:rPr>
        <w:t xml:space="preserve">соответствии с постановлением администрации муниципального образования Кореновский район  </w:t>
      </w:r>
    </w:p>
    <w:p>
      <w:pPr>
        <w:pStyle w:val="123"/>
        <w:jc w:val="both"/>
        <w:rPr>
          <w:sz w:val="26"/>
          <w:szCs w:val="26"/>
        </w:rPr>
      </w:pPr>
      <w:bookmarkStart w:id="465" w:name="p_929"/>
      <w:bookmarkEnd w:id="465"/>
      <w:r>
        <w:rPr>
          <w:rFonts w:ascii="Times New Roman" w:hAnsi="Times New Roman"/>
          <w:color w:val="22272F"/>
          <w:sz w:val="26"/>
          <w:szCs w:val="26"/>
        </w:rPr>
        <w:t>от_________________N_____"______________________________",</w:t>
      </w:r>
    </w:p>
    <w:p>
      <w:pPr>
        <w:pStyle w:val="123"/>
        <w:jc w:val="both"/>
        <w:rPr>
          <w:sz w:val="26"/>
          <w:szCs w:val="26"/>
        </w:rPr>
      </w:pPr>
      <w:bookmarkStart w:id="466" w:name="p_930"/>
      <w:bookmarkEnd w:id="466"/>
      <w:r>
        <w:rPr>
          <w:rFonts w:ascii="Times New Roman" w:hAnsi="Times New Roman"/>
          <w:color w:val="22272F"/>
          <w:sz w:val="26"/>
          <w:szCs w:val="26"/>
        </w:rPr>
        <w:t>заключили настоящий договор (далее - Договор) о нижеследующем:</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467" w:name="p_931"/>
      <w:bookmarkEnd w:id="467"/>
      <w:r>
        <w:rPr>
          <w:rFonts w:ascii="Times New Roman" w:hAnsi="Times New Roman"/>
          <w:sz w:val="26"/>
          <w:szCs w:val="26"/>
        </w:rPr>
        <w:t xml:space="preserve">                    </w:t>
      </w:r>
    </w:p>
    <w:p>
      <w:pPr>
        <w:pStyle w:val="123"/>
        <w:jc w:val="center"/>
        <w:rPr>
          <w:sz w:val="26"/>
          <w:szCs w:val="26"/>
        </w:rPr>
      </w:pPr>
      <w:r>
        <w:rPr>
          <w:rFonts w:ascii="Times New Roman" w:hAnsi="Times New Roman"/>
          <w:sz w:val="26"/>
          <w:szCs w:val="26"/>
        </w:rPr>
        <w:t xml:space="preserve">  </w:t>
      </w:r>
      <w:r>
        <mc:AlternateContent>
          <mc:Choice Requires="wps">
            <w:drawing>
              <wp:anchor behindDoc="0" distT="0" distB="0" distL="0" distR="0" simplePos="0" locked="0" layoutInCell="0" allowOverlap="1" relativeHeight="260">
                <wp:simplePos x="0" y="0"/>
                <wp:positionH relativeFrom="page">
                  <wp:posOffset>476250</wp:posOffset>
                </wp:positionH>
                <wp:positionV relativeFrom="line">
                  <wp:posOffset>-635</wp:posOffset>
                </wp:positionV>
                <wp:extent cx="228600" cy="228600"/>
                <wp:effectExtent l="0" t="0" r="0" b="0"/>
                <wp:wrapNone/>
                <wp:docPr id="7" name="Picture 7"/>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7"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b/>
          <w:sz w:val="26"/>
          <w:szCs w:val="26"/>
        </w:rPr>
        <w:t>1. Предмет Договора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468" w:name="p_932"/>
      <w:bookmarkEnd w:id="468"/>
      <w:r>
        <w:rPr>
          <w:rFonts w:ascii="Times New Roman" w:hAnsi="Times New Roman"/>
          <w:sz w:val="26"/>
          <w:szCs w:val="26"/>
        </w:rPr>
        <w:t xml:space="preserve">     </w:t>
      </w:r>
      <w:r>
        <mc:AlternateContent>
          <mc:Choice Requires="wps">
            <w:drawing>
              <wp:anchor behindDoc="0" distT="0" distB="0" distL="0" distR="0" simplePos="0" locked="0" layoutInCell="0" allowOverlap="1" relativeHeight="258">
                <wp:simplePos x="0" y="0"/>
                <wp:positionH relativeFrom="page">
                  <wp:posOffset>476250</wp:posOffset>
                </wp:positionH>
                <wp:positionV relativeFrom="line">
                  <wp:posOffset>-635</wp:posOffset>
                </wp:positionV>
                <wp:extent cx="228600" cy="228600"/>
                <wp:effectExtent l="0" t="0" r="0" b="0"/>
                <wp:wrapNone/>
                <wp:docPr id="8" name="Picture 8"/>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8"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6"/>
          <w:szCs w:val="26"/>
        </w:rPr>
        <w:t xml:space="preserve">1.1. Пользователю разрешается использовать для размещения </w:t>
      </w:r>
      <w:bookmarkStart w:id="469" w:name="p_933"/>
      <w:bookmarkEnd w:id="469"/>
      <w:r>
        <w:rPr>
          <w:rFonts w:ascii="Times New Roman" w:hAnsi="Times New Roman"/>
          <w:color w:val="22272F"/>
          <w:sz w:val="26"/>
          <w:szCs w:val="26"/>
        </w:rPr>
        <w:t>объекта__________________________________________________________(далее -</w:t>
      </w:r>
    </w:p>
    <w:p>
      <w:pPr>
        <w:pStyle w:val="123"/>
        <w:jc w:val="both"/>
        <w:rPr>
          <w:sz w:val="26"/>
          <w:szCs w:val="26"/>
        </w:rPr>
      </w:pPr>
      <w:bookmarkStart w:id="470" w:name="p_934"/>
      <w:bookmarkEnd w:id="470"/>
      <w:r>
        <w:rPr>
          <w:rFonts w:ascii="Times New Roman" w:hAnsi="Times New Roman"/>
          <w:color w:val="22272F"/>
          <w:sz w:val="26"/>
          <w:szCs w:val="26"/>
        </w:rPr>
        <w:t>Объект) земельный участок (часть земельного участка) площадью</w:t>
      </w:r>
    </w:p>
    <w:p>
      <w:pPr>
        <w:pStyle w:val="123"/>
        <w:jc w:val="both"/>
        <w:rPr>
          <w:sz w:val="26"/>
          <w:szCs w:val="26"/>
        </w:rPr>
      </w:pPr>
      <w:bookmarkStart w:id="471" w:name="p_935"/>
      <w:bookmarkEnd w:id="471"/>
      <w:r>
        <w:rPr>
          <w:rFonts w:ascii="Times New Roman" w:hAnsi="Times New Roman"/>
          <w:color w:val="22272F"/>
          <w:sz w:val="26"/>
          <w:szCs w:val="26"/>
        </w:rPr>
        <w:t>__________________кв. м, с  кадастровым  номером  (которая  располагается</w:t>
      </w:r>
    </w:p>
    <w:p>
      <w:pPr>
        <w:pStyle w:val="123"/>
        <w:jc w:val="both"/>
        <w:rPr>
          <w:sz w:val="26"/>
          <w:szCs w:val="26"/>
        </w:rPr>
      </w:pPr>
      <w:bookmarkStart w:id="472" w:name="p_936"/>
      <w:bookmarkEnd w:id="472"/>
      <w:r>
        <w:rPr>
          <w:rFonts w:ascii="Times New Roman" w:hAnsi="Times New Roman"/>
          <w:color w:val="22272F"/>
          <w:sz w:val="26"/>
          <w:szCs w:val="26"/>
        </w:rPr>
        <w:t>в  границах  земельного участка  с  кадастровым   номером)______________,</w:t>
      </w:r>
    </w:p>
    <w:p>
      <w:pPr>
        <w:pStyle w:val="123"/>
        <w:jc w:val="both"/>
        <w:rPr>
          <w:sz w:val="26"/>
          <w:szCs w:val="26"/>
        </w:rPr>
      </w:pPr>
      <w:bookmarkStart w:id="473" w:name="p_937"/>
      <w:bookmarkEnd w:id="473"/>
      <w:r>
        <w:rPr>
          <w:rFonts w:ascii="Times New Roman" w:hAnsi="Times New Roman"/>
          <w:color w:val="22272F"/>
          <w:sz w:val="26"/>
          <w:szCs w:val="26"/>
        </w:rPr>
        <w:t xml:space="preserve">находящийся (находящегося) вмуниципальной собственности, </w:t>
      </w:r>
      <w:bookmarkStart w:id="474" w:name="p_938"/>
      <w:bookmarkEnd w:id="474"/>
      <w:r>
        <w:rPr>
          <w:rFonts w:ascii="Times New Roman" w:hAnsi="Times New Roman"/>
          <w:color w:val="22272F"/>
          <w:sz w:val="26"/>
          <w:szCs w:val="26"/>
        </w:rPr>
        <w:t xml:space="preserve">расположенный (расположенного) по адресу: Краснодарский край,____________ </w:t>
      </w:r>
      <w:bookmarkStart w:id="475" w:name="p_939"/>
      <w:bookmarkEnd w:id="475"/>
      <w:r>
        <w:rPr>
          <w:rFonts w:ascii="Times New Roman" w:hAnsi="Times New Roman"/>
          <w:color w:val="22272F"/>
          <w:sz w:val="26"/>
          <w:szCs w:val="26"/>
        </w:rPr>
        <w:t xml:space="preserve">___________________________________;(далее — Участок). </w:t>
      </w:r>
      <w:bookmarkStart w:id="476" w:name="p_940"/>
      <w:bookmarkEnd w:id="476"/>
      <w:r>
        <w:rPr>
          <w:rFonts w:ascii="Times New Roman" w:hAnsi="Times New Roman"/>
          <w:color w:val="22272F"/>
          <w:sz w:val="26"/>
          <w:szCs w:val="26"/>
        </w:rPr>
        <w:t xml:space="preserve">Объект  подлежит  размещению  в  рамках  границ, </w:t>
      </w:r>
      <w:bookmarkStart w:id="477" w:name="p_941"/>
      <w:bookmarkEnd w:id="477"/>
      <w:r>
        <w:rPr>
          <w:rFonts w:ascii="Times New Roman" w:hAnsi="Times New Roman"/>
          <w:color w:val="22272F"/>
          <w:sz w:val="26"/>
          <w:szCs w:val="26"/>
        </w:rPr>
        <w:t xml:space="preserve">обозначенных на схеме границ Участка на кадастровом  плане   территории с </w:t>
      </w:r>
      <w:bookmarkStart w:id="478" w:name="p_942"/>
      <w:bookmarkEnd w:id="478"/>
      <w:r>
        <w:rPr>
          <w:rFonts w:ascii="Times New Roman" w:hAnsi="Times New Roman"/>
          <w:color w:val="22272F"/>
          <w:sz w:val="26"/>
          <w:szCs w:val="26"/>
        </w:rPr>
        <w:t xml:space="preserve">указанием координат характерных точек границ  территории. Вышеупомянутая </w:t>
      </w:r>
      <w:bookmarkStart w:id="479" w:name="p_943"/>
      <w:bookmarkEnd w:id="479"/>
      <w:r>
        <w:rPr>
          <w:rFonts w:ascii="Times New Roman" w:hAnsi="Times New Roman"/>
          <w:color w:val="22272F"/>
          <w:sz w:val="26"/>
          <w:szCs w:val="26"/>
        </w:rPr>
        <w:t>схема границ Участка является  неотъемлемой  частью  настоящего  Договора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480" w:name="p_944"/>
      <w:bookmarkEnd w:id="480"/>
      <w:r>
        <w:rPr>
          <w:rFonts w:ascii="Times New Roman" w:hAnsi="Times New Roman"/>
          <w:color w:val="22272F"/>
          <w:sz w:val="26"/>
          <w:szCs w:val="26"/>
        </w:rPr>
        <w:t>(Приложение N________).</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481" w:name="p_945"/>
      <w:bookmarkEnd w:id="481"/>
      <w:r>
        <w:rPr>
          <w:rFonts w:ascii="Times New Roman" w:hAnsi="Times New Roman"/>
          <w:sz w:val="26"/>
          <w:szCs w:val="26"/>
        </w:rPr>
        <w:t xml:space="preserve">     </w:t>
      </w:r>
      <w:r>
        <mc:AlternateContent>
          <mc:Choice Requires="wps">
            <w:drawing>
              <wp:anchor behindDoc="0" distT="0" distB="0" distL="0" distR="0" simplePos="0" locked="0" layoutInCell="0" allowOverlap="1" relativeHeight="256">
                <wp:simplePos x="0" y="0"/>
                <wp:positionH relativeFrom="page">
                  <wp:posOffset>476250</wp:posOffset>
                </wp:positionH>
                <wp:positionV relativeFrom="line">
                  <wp:posOffset>-635</wp:posOffset>
                </wp:positionV>
                <wp:extent cx="228600" cy="228600"/>
                <wp:effectExtent l="0" t="0" r="0" b="0"/>
                <wp:wrapNone/>
                <wp:docPr id="9" name="Picture 9"/>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9"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6"/>
          <w:szCs w:val="26"/>
        </w:rPr>
        <w:t>1.2. Участок относится к землям____________________________________,</w:t>
      </w:r>
    </w:p>
    <w:p>
      <w:pPr>
        <w:pStyle w:val="123"/>
        <w:jc w:val="both"/>
        <w:rPr>
          <w:sz w:val="26"/>
          <w:szCs w:val="26"/>
        </w:rPr>
      </w:pPr>
      <w:bookmarkStart w:id="482" w:name="p_946"/>
      <w:bookmarkEnd w:id="482"/>
      <w:r>
        <w:rPr>
          <w:rFonts w:ascii="Times New Roman" w:hAnsi="Times New Roman"/>
          <w:color w:val="22272F"/>
          <w:sz w:val="26"/>
          <w:szCs w:val="26"/>
        </w:rPr>
        <w:t xml:space="preserve">                                              </w:t>
      </w:r>
      <w:r>
        <w:rPr>
          <w:rFonts w:ascii="Times New Roman" w:hAnsi="Times New Roman"/>
          <w:color w:val="22272F"/>
          <w:sz w:val="26"/>
          <w:szCs w:val="26"/>
        </w:rPr>
        <w:t>(категория земель)</w:t>
      </w:r>
    </w:p>
    <w:p>
      <w:pPr>
        <w:pStyle w:val="123"/>
        <w:jc w:val="both"/>
        <w:rPr>
          <w:sz w:val="26"/>
          <w:szCs w:val="26"/>
        </w:rPr>
      </w:pPr>
      <w:bookmarkStart w:id="483" w:name="p_947"/>
      <w:bookmarkEnd w:id="483"/>
      <w:r>
        <w:rPr>
          <w:rFonts w:ascii="Times New Roman" w:hAnsi="Times New Roman"/>
          <w:color w:val="22272F"/>
          <w:sz w:val="26"/>
          <w:szCs w:val="26"/>
        </w:rPr>
        <w:t>вид разрешенного использования:_________________________________________,</w:t>
      </w:r>
    </w:p>
    <w:p>
      <w:pPr>
        <w:pStyle w:val="123"/>
        <w:jc w:val="both"/>
        <w:rPr>
          <w:sz w:val="26"/>
          <w:szCs w:val="26"/>
        </w:rPr>
      </w:pPr>
      <w:bookmarkStart w:id="484" w:name="p_948"/>
      <w:bookmarkEnd w:id="484"/>
      <w:r>
        <w:rPr>
          <w:rFonts w:ascii="Times New Roman" w:hAnsi="Times New Roman"/>
          <w:color w:val="22272F"/>
          <w:sz w:val="26"/>
          <w:szCs w:val="26"/>
        </w:rPr>
        <w:t>и принадлежит собственнику на основании_________________________________,</w:t>
      </w:r>
    </w:p>
    <w:p>
      <w:pPr>
        <w:pStyle w:val="123"/>
        <w:jc w:val="both"/>
        <w:rPr>
          <w:sz w:val="26"/>
          <w:szCs w:val="26"/>
        </w:rPr>
      </w:pPr>
      <w:bookmarkStart w:id="485" w:name="p_949"/>
      <w:bookmarkEnd w:id="485"/>
      <w:r>
        <w:rPr>
          <w:rFonts w:ascii="Times New Roman" w:hAnsi="Times New Roman"/>
          <w:color w:val="22272F"/>
          <w:sz w:val="26"/>
          <w:szCs w:val="26"/>
        </w:rPr>
        <w:t>что подтверждается  записью в Едином государственном реестре недвижимости</w:t>
      </w:r>
    </w:p>
    <w:p>
      <w:pPr>
        <w:pStyle w:val="123"/>
        <w:jc w:val="both"/>
        <w:rPr>
          <w:sz w:val="26"/>
          <w:szCs w:val="26"/>
        </w:rPr>
      </w:pPr>
      <w:bookmarkStart w:id="486" w:name="p_950"/>
      <w:bookmarkEnd w:id="486"/>
      <w:r>
        <w:rPr>
          <w:rFonts w:ascii="Times New Roman" w:hAnsi="Times New Roman"/>
          <w:color w:val="22272F"/>
          <w:sz w:val="26"/>
          <w:szCs w:val="26"/>
        </w:rPr>
        <w:t>от "____"_________________ ___г. N______________________________________,</w:t>
      </w:r>
    </w:p>
    <w:p>
      <w:pPr>
        <w:pStyle w:val="123"/>
        <w:jc w:val="both"/>
        <w:rPr>
          <w:sz w:val="26"/>
          <w:szCs w:val="26"/>
        </w:rPr>
      </w:pPr>
      <w:bookmarkStart w:id="487" w:name="p_951"/>
      <w:bookmarkEnd w:id="487"/>
      <w:r>
        <w:rPr>
          <w:rFonts w:ascii="Times New Roman" w:hAnsi="Times New Roman"/>
          <w:color w:val="22272F"/>
          <w:sz w:val="26"/>
          <w:szCs w:val="26"/>
        </w:rPr>
        <w:t>согласно выписке из Единого государственного реестра недвижимости от</w:t>
      </w:r>
    </w:p>
    <w:p>
      <w:pPr>
        <w:pStyle w:val="123"/>
        <w:jc w:val="both"/>
        <w:rPr>
          <w:sz w:val="26"/>
          <w:szCs w:val="26"/>
        </w:rPr>
      </w:pPr>
      <w:bookmarkStart w:id="488" w:name="p_952"/>
      <w:bookmarkEnd w:id="488"/>
      <w:r>
        <w:rPr>
          <w:rFonts w:ascii="Times New Roman" w:hAnsi="Times New Roman"/>
          <w:color w:val="22272F"/>
          <w:sz w:val="26"/>
          <w:szCs w:val="26"/>
        </w:rPr>
        <w:t>"____"_________________ ___г. N____________________(Приложение N_______).</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489" w:name="p_953"/>
      <w:bookmarkEnd w:id="489"/>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254">
                <wp:simplePos x="0" y="0"/>
                <wp:positionH relativeFrom="page">
                  <wp:posOffset>476250</wp:posOffset>
                </wp:positionH>
                <wp:positionV relativeFrom="line">
                  <wp:posOffset>-635</wp:posOffset>
                </wp:positionV>
                <wp:extent cx="228600" cy="228600"/>
                <wp:effectExtent l="0" t="0" r="0" b="0"/>
                <wp:wrapNone/>
                <wp:docPr id="10" name="Picture 10"/>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0"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1.3. Право пользования Участком  предоставляется  на  срок  действия</w:t>
      </w:r>
      <w:r>
        <w:rPr>
          <w:rFonts w:ascii="Times New Roman" w:hAnsi="Times New Roman"/>
          <w:color w:val="22272F"/>
          <w:sz w:val="28"/>
          <w:szCs w:val="26"/>
        </w:rPr>
        <w:t xml:space="preserve"> </w:t>
      </w:r>
      <w:bookmarkStart w:id="490" w:name="p_954"/>
      <w:bookmarkEnd w:id="490"/>
      <w:r>
        <w:rPr>
          <w:rFonts w:ascii="Times New Roman" w:hAnsi="Times New Roman"/>
          <w:color w:val="22272F"/>
          <w:sz w:val="26"/>
          <w:szCs w:val="26"/>
        </w:rPr>
        <w:t>настоящего Договора.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491" w:name="p_955"/>
      <w:bookmarkEnd w:id="491"/>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252">
                <wp:simplePos x="0" y="0"/>
                <wp:positionH relativeFrom="page">
                  <wp:posOffset>476250</wp:posOffset>
                </wp:positionH>
                <wp:positionV relativeFrom="line">
                  <wp:posOffset>-635</wp:posOffset>
                </wp:positionV>
                <wp:extent cx="228600" cy="228600"/>
                <wp:effectExtent l="0" t="0" r="0" b="0"/>
                <wp:wrapNone/>
                <wp:docPr id="11" name="Picture 11"/>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1"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1.4. Администрация подтверждает, что на момент подписания  астоящего </w:t>
      </w:r>
      <w:bookmarkStart w:id="492" w:name="p_956"/>
      <w:bookmarkEnd w:id="492"/>
      <w:r>
        <w:rPr>
          <w:rFonts w:ascii="Times New Roman" w:hAnsi="Times New Roman"/>
          <w:color w:val="22272F"/>
          <w:sz w:val="26"/>
          <w:szCs w:val="26"/>
        </w:rPr>
        <w:t xml:space="preserve">Договора Участок не продан третьему лицу (лицам), не заложен, не является </w:t>
      </w:r>
      <w:bookmarkStart w:id="493" w:name="p_957"/>
      <w:bookmarkEnd w:id="493"/>
      <w:r>
        <w:rPr>
          <w:rFonts w:ascii="Times New Roman" w:hAnsi="Times New Roman"/>
          <w:color w:val="22272F"/>
          <w:sz w:val="26"/>
          <w:szCs w:val="26"/>
        </w:rPr>
        <w:t xml:space="preserve">предметом  судебного  разбирательства  и  (или)  объектом    ареста (иных </w:t>
      </w:r>
      <w:bookmarkStart w:id="494" w:name="p_958"/>
      <w:bookmarkEnd w:id="494"/>
      <w:r>
        <w:rPr>
          <w:rFonts w:ascii="Times New Roman" w:hAnsi="Times New Roman"/>
          <w:color w:val="22272F"/>
          <w:sz w:val="26"/>
          <w:szCs w:val="26"/>
        </w:rPr>
        <w:t>запретительных мер).</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495" w:name="p_959"/>
      <w:bookmarkEnd w:id="495"/>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250">
                <wp:simplePos x="0" y="0"/>
                <wp:positionH relativeFrom="page">
                  <wp:posOffset>476250</wp:posOffset>
                </wp:positionH>
                <wp:positionV relativeFrom="line">
                  <wp:posOffset>-635</wp:posOffset>
                </wp:positionV>
                <wp:extent cx="228600" cy="228600"/>
                <wp:effectExtent l="0" t="0" r="0" b="0"/>
                <wp:wrapNone/>
                <wp:docPr id="12" name="Picture 12"/>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2"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1.5. Сервитуты, обременения участка:________________________.</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496" w:name="p_960"/>
      <w:bookmarkEnd w:id="496"/>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248">
                <wp:simplePos x="0" y="0"/>
                <wp:positionH relativeFrom="page">
                  <wp:posOffset>476250</wp:posOffset>
                </wp:positionH>
                <wp:positionV relativeFrom="line">
                  <wp:posOffset>-635</wp:posOffset>
                </wp:positionV>
                <wp:extent cx="228600" cy="228600"/>
                <wp:effectExtent l="0" t="0" r="0" b="0"/>
                <wp:wrapNone/>
                <wp:docPr id="13" name="Picture 13"/>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3"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1.6. Состояние Участка:____________________________________________.</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497" w:name="p_961"/>
      <w:bookmarkEnd w:id="497"/>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246">
                <wp:simplePos x="0" y="0"/>
                <wp:positionH relativeFrom="page">
                  <wp:posOffset>476250</wp:posOffset>
                </wp:positionH>
                <wp:positionV relativeFrom="line">
                  <wp:posOffset>-635</wp:posOffset>
                </wp:positionV>
                <wp:extent cx="228600" cy="228600"/>
                <wp:effectExtent l="0" t="0" r="0" b="0"/>
                <wp:wrapNone/>
                <wp:docPr id="14" name="Picture 14"/>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4"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1.7. Наличие на Участке зданий (сооружений):_______________________.</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pPr>
      <w:bookmarkStart w:id="498" w:name="p_962"/>
      <w:bookmarkEnd w:id="498"/>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244">
                <wp:simplePos x="0" y="0"/>
                <wp:positionH relativeFrom="page">
                  <wp:posOffset>476250</wp:posOffset>
                </wp:positionH>
                <wp:positionV relativeFrom="line">
                  <wp:posOffset>-635</wp:posOffset>
                </wp:positionV>
                <wp:extent cx="228600" cy="228600"/>
                <wp:effectExtent l="0" t="0" r="0" b="0"/>
                <wp:wrapNone/>
                <wp:docPr id="15" name="Picture 15"/>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5"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1.8.  Право  пользования Участком предоставляется Пользователю </w:t>
      </w:r>
      <w:bookmarkStart w:id="499" w:name="p_963"/>
      <w:bookmarkEnd w:id="499"/>
      <w:r>
        <w:rPr>
          <w:rFonts w:ascii="Times New Roman" w:hAnsi="Times New Roman"/>
          <w:color w:val="22272F"/>
          <w:sz w:val="26"/>
          <w:szCs w:val="26"/>
        </w:rPr>
        <w:t xml:space="preserve">исключительно в целях размещения и обеспечения нормальной эксплуатации </w:t>
      </w:r>
      <w:bookmarkStart w:id="500" w:name="p_964"/>
      <w:bookmarkEnd w:id="500"/>
      <w:r>
        <w:rPr>
          <w:rFonts w:ascii="Times New Roman" w:hAnsi="Times New Roman"/>
          <w:color w:val="22272F"/>
          <w:sz w:val="26"/>
          <w:szCs w:val="26"/>
        </w:rPr>
        <w:t xml:space="preserve">Объекта (в соответствии с его хозяйственным назначением). Возможность </w:t>
      </w:r>
      <w:bookmarkStart w:id="501" w:name="p_965"/>
      <w:bookmarkEnd w:id="501"/>
      <w:r>
        <w:rPr>
          <w:rFonts w:ascii="Times New Roman" w:hAnsi="Times New Roman"/>
          <w:color w:val="22272F"/>
          <w:sz w:val="26"/>
          <w:szCs w:val="26"/>
        </w:rPr>
        <w:t xml:space="preserve">осуществления Пользователем на Участке какой-либо иной деятельности, в </w:t>
      </w:r>
      <w:bookmarkStart w:id="502" w:name="p_966"/>
      <w:bookmarkEnd w:id="502"/>
      <w:r>
        <w:rPr>
          <w:rFonts w:ascii="Times New Roman" w:hAnsi="Times New Roman"/>
          <w:color w:val="22272F"/>
          <w:sz w:val="26"/>
          <w:szCs w:val="26"/>
        </w:rPr>
        <w:t xml:space="preserve">том числе размещение объектов движимого и (или) недвижимого имущества, не </w:t>
      </w:r>
      <w:bookmarkStart w:id="503" w:name="p_967"/>
      <w:bookmarkEnd w:id="503"/>
      <w:r>
        <w:rPr>
          <w:rFonts w:ascii="Times New Roman" w:hAnsi="Times New Roman"/>
          <w:color w:val="22272F"/>
          <w:sz w:val="26"/>
          <w:szCs w:val="26"/>
        </w:rPr>
        <w:t xml:space="preserve">предусмотренных </w:t>
      </w:r>
      <w:r>
        <w:fldChar w:fldCharType="begin"/>
      </w:r>
      <w:r>
        <w:rPr>
          <w:sz w:val="26"/>
          <w:szCs w:val="26"/>
          <w:rFonts w:ascii="Times New Roman" w:hAnsi="Times New Roman"/>
          <w:color w:val="3272C0"/>
        </w:rPr>
        <w:instrText xml:space="preserve"> HYPERLINK "https://internet.garant.ru/" \l "/document/408837321/entry/5002"</w:instrText>
      </w:r>
      <w:r>
        <w:rPr>
          <w:sz w:val="26"/>
          <w:szCs w:val="26"/>
          <w:rFonts w:ascii="Times New Roman" w:hAnsi="Times New Roman"/>
          <w:color w:val="3272C0"/>
        </w:rPr>
        <w:fldChar w:fldCharType="separate"/>
      </w:r>
      <w:r>
        <w:rPr>
          <w:rFonts w:ascii="Times New Roman" w:hAnsi="Times New Roman"/>
          <w:color w:val="3272C0"/>
          <w:sz w:val="26"/>
          <w:szCs w:val="26"/>
        </w:rPr>
        <w:t>пунктом 1.1</w:t>
      </w:r>
      <w:r>
        <w:rPr>
          <w:sz w:val="26"/>
          <w:szCs w:val="26"/>
          <w:rFonts w:ascii="Times New Roman" w:hAnsi="Times New Roman"/>
          <w:color w:val="3272C0"/>
        </w:rPr>
        <w:fldChar w:fldCharType="end"/>
      </w:r>
      <w:r>
        <w:rPr>
          <w:rFonts w:ascii="Times New Roman" w:hAnsi="Times New Roman"/>
          <w:color w:val="22272F"/>
          <w:sz w:val="26"/>
          <w:szCs w:val="26"/>
        </w:rPr>
        <w:t xml:space="preserve"> настоящего Договора, не предполагается.</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center"/>
        <w:rPr>
          <w:sz w:val="26"/>
          <w:szCs w:val="26"/>
        </w:rPr>
      </w:pPr>
      <w:bookmarkStart w:id="504" w:name="p_968"/>
      <w:bookmarkEnd w:id="504"/>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242">
                <wp:simplePos x="0" y="0"/>
                <wp:positionH relativeFrom="page">
                  <wp:posOffset>476250</wp:posOffset>
                </wp:positionH>
                <wp:positionV relativeFrom="line">
                  <wp:posOffset>-635</wp:posOffset>
                </wp:positionV>
                <wp:extent cx="228600" cy="228600"/>
                <wp:effectExtent l="0" t="0" r="0" b="0"/>
                <wp:wrapNone/>
                <wp:docPr id="16" name="Picture 16"/>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6"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b/>
          <w:color w:val="22272F"/>
          <w:sz w:val="26"/>
          <w:szCs w:val="26"/>
        </w:rPr>
        <w:t>2. Права и обязанности Администрации</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505" w:name="p_969"/>
      <w:bookmarkEnd w:id="505"/>
      <w:r>
        <w:rPr>
          <w:rFonts w:ascii="Times New Roman" w:hAnsi="Times New Roman"/>
          <w:sz w:val="26"/>
          <w:szCs w:val="26"/>
        </w:rPr>
        <w:t xml:space="preserve">     </w:t>
      </w:r>
      <w:r>
        <mc:AlternateContent>
          <mc:Choice Requires="wps">
            <w:drawing>
              <wp:anchor behindDoc="0" distT="0" distB="0" distL="0" distR="0" simplePos="0" locked="0" layoutInCell="0" allowOverlap="1" relativeHeight="240">
                <wp:simplePos x="0" y="0"/>
                <wp:positionH relativeFrom="page">
                  <wp:posOffset>476250</wp:posOffset>
                </wp:positionH>
                <wp:positionV relativeFrom="line">
                  <wp:posOffset>-635</wp:posOffset>
                </wp:positionV>
                <wp:extent cx="228600" cy="228600"/>
                <wp:effectExtent l="0" t="0" r="0" b="0"/>
                <wp:wrapNone/>
                <wp:docPr id="17" name="Picture 17"/>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7"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6"/>
          <w:szCs w:val="26"/>
        </w:rPr>
        <w:t>2.1. Администрация обязуется:</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506" w:name="p_970"/>
      <w:bookmarkEnd w:id="506"/>
      <w:r>
        <w:rPr>
          <w:rFonts w:ascii="Times New Roman" w:hAnsi="Times New Roman"/>
          <w:sz w:val="26"/>
          <w:szCs w:val="26"/>
        </w:rPr>
        <w:t xml:space="preserve">     </w:t>
      </w:r>
      <w:r>
        <mc:AlternateContent>
          <mc:Choice Requires="wps">
            <w:drawing>
              <wp:anchor behindDoc="0" distT="0" distB="0" distL="0" distR="0" simplePos="0" locked="0" layoutInCell="0" allowOverlap="1" relativeHeight="238">
                <wp:simplePos x="0" y="0"/>
                <wp:positionH relativeFrom="page">
                  <wp:posOffset>476250</wp:posOffset>
                </wp:positionH>
                <wp:positionV relativeFrom="line">
                  <wp:posOffset>-635</wp:posOffset>
                </wp:positionV>
                <wp:extent cx="228600" cy="228600"/>
                <wp:effectExtent l="0" t="0" r="0" b="0"/>
                <wp:wrapNone/>
                <wp:docPr id="18" name="Picture 18"/>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8"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6"/>
          <w:szCs w:val="26"/>
        </w:rPr>
        <w:t xml:space="preserve">2.1.1. Не вмешиваться  в хозяйственную  деятельность  Пользователя, </w:t>
      </w:r>
      <w:bookmarkStart w:id="507" w:name="p_971"/>
      <w:bookmarkEnd w:id="507"/>
      <w:r>
        <w:rPr>
          <w:rFonts w:ascii="Times New Roman" w:hAnsi="Times New Roman"/>
          <w:color w:val="22272F"/>
          <w:sz w:val="26"/>
          <w:szCs w:val="26"/>
        </w:rPr>
        <w:t xml:space="preserve">если она не противоречит условиям Договора и требованиям законодательства </w:t>
      </w:r>
      <w:bookmarkStart w:id="508" w:name="p_972"/>
      <w:bookmarkEnd w:id="508"/>
      <w:r>
        <w:rPr>
          <w:rFonts w:ascii="Times New Roman" w:hAnsi="Times New Roman"/>
          <w:color w:val="22272F"/>
          <w:sz w:val="26"/>
          <w:szCs w:val="26"/>
        </w:rPr>
        <w:t>Российской Федерации.</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509" w:name="p_973"/>
      <w:bookmarkEnd w:id="509"/>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236">
                <wp:simplePos x="0" y="0"/>
                <wp:positionH relativeFrom="page">
                  <wp:posOffset>476250</wp:posOffset>
                </wp:positionH>
                <wp:positionV relativeFrom="line">
                  <wp:posOffset>-635</wp:posOffset>
                </wp:positionV>
                <wp:extent cx="228600" cy="228600"/>
                <wp:effectExtent l="0" t="0" r="0" b="0"/>
                <wp:wrapNone/>
                <wp:docPr id="19" name="Picture 19"/>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9"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2.1.2. Не использовать и не предоставлять  третьим  лицам права на</w:t>
      </w:r>
      <w:r>
        <w:rPr>
          <w:rFonts w:ascii="Times New Roman" w:hAnsi="Times New Roman"/>
          <w:color w:val="22272F"/>
          <w:sz w:val="28"/>
          <w:szCs w:val="26"/>
        </w:rPr>
        <w:t xml:space="preserve"> </w:t>
      </w:r>
      <w:bookmarkStart w:id="510" w:name="p_974"/>
      <w:bookmarkEnd w:id="510"/>
      <w:r>
        <w:rPr>
          <w:rFonts w:ascii="Times New Roman" w:hAnsi="Times New Roman"/>
          <w:color w:val="22272F"/>
          <w:sz w:val="26"/>
          <w:szCs w:val="26"/>
        </w:rPr>
        <w:t>использование Участка без предварительного уведомления Пользователя.</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511" w:name="p_975"/>
      <w:bookmarkEnd w:id="511"/>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234">
                <wp:simplePos x="0" y="0"/>
                <wp:positionH relativeFrom="page">
                  <wp:posOffset>476250</wp:posOffset>
                </wp:positionH>
                <wp:positionV relativeFrom="line">
                  <wp:posOffset>-635</wp:posOffset>
                </wp:positionV>
                <wp:extent cx="228600" cy="228600"/>
                <wp:effectExtent l="0" t="0" r="0" b="0"/>
                <wp:wrapNone/>
                <wp:docPr id="20" name="Picture 20"/>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20"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2.2. Управление   вправе:</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pPr>
      <w:bookmarkStart w:id="512" w:name="p_976"/>
      <w:bookmarkEnd w:id="512"/>
      <w:r>
        <w:rPr>
          <w:rFonts w:ascii="Times New Roman" w:hAnsi="Times New Roman"/>
          <w:sz w:val="26"/>
          <w:szCs w:val="26"/>
        </w:rPr>
        <w:t xml:space="preserve">     </w:t>
      </w:r>
      <w:r>
        <mc:AlternateContent>
          <mc:Choice Requires="wps">
            <w:drawing>
              <wp:anchor behindDoc="0" distT="0" distB="0" distL="0" distR="0" simplePos="0" locked="0" layoutInCell="0" allowOverlap="1" relativeHeight="232">
                <wp:simplePos x="0" y="0"/>
                <wp:positionH relativeFrom="page">
                  <wp:posOffset>476250</wp:posOffset>
                </wp:positionH>
                <wp:positionV relativeFrom="line">
                  <wp:posOffset>-635</wp:posOffset>
                </wp:positionV>
                <wp:extent cx="228600" cy="228600"/>
                <wp:effectExtent l="0" t="0" r="0" b="0"/>
                <wp:wrapNone/>
                <wp:docPr id="21" name="Picture 21"/>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21"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6"/>
          <w:szCs w:val="26"/>
        </w:rPr>
        <w:t xml:space="preserve">2.2.1. Осуществлять  контроль  за  использованием  Участка  (включая </w:t>
      </w:r>
      <w:bookmarkStart w:id="513" w:name="p_977"/>
      <w:bookmarkEnd w:id="513"/>
      <w:r>
        <w:rPr>
          <w:rFonts w:ascii="Times New Roman" w:hAnsi="Times New Roman"/>
          <w:color w:val="22272F"/>
          <w:sz w:val="26"/>
          <w:szCs w:val="26"/>
        </w:rPr>
        <w:t xml:space="preserve">соблюдение Пользователем условий Договора и  требований </w:t>
      </w:r>
      <w:r>
        <w:fldChar w:fldCharType="begin"/>
      </w:r>
      <w:r>
        <w:rPr>
          <w:sz w:val="26"/>
          <w:szCs w:val="26"/>
          <w:rFonts w:ascii="Times New Roman" w:hAnsi="Times New Roman"/>
          <w:color w:val="3272C0"/>
        </w:rPr>
        <w:instrText xml:space="preserve"> HYPERLINK "https://internet.garant.ru/" \l "/document/12125350/entry/0"</w:instrText>
      </w:r>
      <w:r>
        <w:rPr>
          <w:sz w:val="26"/>
          <w:szCs w:val="26"/>
          <w:rFonts w:ascii="Times New Roman" w:hAnsi="Times New Roman"/>
          <w:color w:val="3272C0"/>
        </w:rPr>
        <w:fldChar w:fldCharType="separate"/>
      </w:r>
      <w:bookmarkStart w:id="514" w:name="p_978"/>
      <w:bookmarkEnd w:id="514"/>
      <w:r>
        <w:rPr>
          <w:rFonts w:ascii="Times New Roman" w:hAnsi="Times New Roman"/>
          <w:color w:val="3272C0"/>
          <w:sz w:val="26"/>
          <w:szCs w:val="26"/>
        </w:rPr>
        <w:t>природоохранного законодательства</w:t>
      </w:r>
      <w:r>
        <w:rPr>
          <w:sz w:val="26"/>
          <w:szCs w:val="26"/>
          <w:rFonts w:ascii="Times New Roman" w:hAnsi="Times New Roman"/>
          <w:color w:val="3272C0"/>
        </w:rPr>
        <w:fldChar w:fldCharType="end"/>
      </w:r>
      <w:r>
        <w:rPr>
          <w:rFonts w:ascii="Times New Roman" w:hAnsi="Times New Roman"/>
          <w:color w:val="22272F"/>
          <w:sz w:val="26"/>
          <w:szCs w:val="26"/>
        </w:rPr>
        <w:t xml:space="preserve">  Российской  Федерации), </w:t>
      </w:r>
      <w:bookmarkStart w:id="515" w:name="p_979"/>
      <w:bookmarkEnd w:id="515"/>
      <w:r>
        <w:rPr>
          <w:rFonts w:ascii="Times New Roman" w:hAnsi="Times New Roman"/>
          <w:color w:val="22272F"/>
          <w:sz w:val="26"/>
          <w:szCs w:val="26"/>
        </w:rPr>
        <w:t xml:space="preserve">в  том   числе   посредством </w:t>
      </w:r>
      <w:bookmarkStart w:id="516" w:name="p_980"/>
      <w:bookmarkEnd w:id="516"/>
      <w:r>
        <w:rPr>
          <w:rFonts w:ascii="Times New Roman" w:hAnsi="Times New Roman"/>
          <w:color w:val="22272F"/>
          <w:sz w:val="26"/>
          <w:szCs w:val="26"/>
        </w:rPr>
        <w:t>проведения осмотров (обследований) территории Участка.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517" w:name="p_981"/>
      <w:bookmarkEnd w:id="517"/>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230">
                <wp:simplePos x="0" y="0"/>
                <wp:positionH relativeFrom="page">
                  <wp:posOffset>476250</wp:posOffset>
                </wp:positionH>
                <wp:positionV relativeFrom="line">
                  <wp:posOffset>-635</wp:posOffset>
                </wp:positionV>
                <wp:extent cx="228600" cy="228600"/>
                <wp:effectExtent l="0" t="0" r="0" b="0"/>
                <wp:wrapNone/>
                <wp:docPr id="22" name="Picture 22"/>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22"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2.2.2. Досрочно отказаться от Договора  или расторгнуть Договор в </w:t>
      </w:r>
      <w:bookmarkStart w:id="518" w:name="p_982"/>
      <w:bookmarkEnd w:id="518"/>
      <w:r>
        <w:rPr>
          <w:rFonts w:ascii="Times New Roman" w:hAnsi="Times New Roman"/>
          <w:color w:val="22272F"/>
          <w:sz w:val="26"/>
          <w:szCs w:val="26"/>
        </w:rPr>
        <w:t xml:space="preserve">одностороннем   порядке в случаях, предусмотренных действующим </w:t>
      </w:r>
      <w:bookmarkStart w:id="519" w:name="p_983"/>
      <w:bookmarkEnd w:id="519"/>
      <w:r>
        <w:rPr>
          <w:rFonts w:ascii="Times New Roman" w:hAnsi="Times New Roman"/>
          <w:color w:val="22272F"/>
          <w:sz w:val="26"/>
          <w:szCs w:val="26"/>
        </w:rPr>
        <w:t xml:space="preserve">законодательством (включая положения Административного регламента </w:t>
      </w:r>
      <w:bookmarkStart w:id="520" w:name="p_984"/>
      <w:bookmarkEnd w:id="520"/>
      <w:r>
        <w:rPr>
          <w:rFonts w:ascii="Times New Roman" w:hAnsi="Times New Roman"/>
          <w:color w:val="22272F"/>
          <w:sz w:val="26"/>
          <w:szCs w:val="26"/>
        </w:rPr>
        <w:t xml:space="preserve">предоставления государственной услуги "Заключение договора на  размещение  </w:t>
      </w:r>
      <w:bookmarkStart w:id="521" w:name="p_985"/>
      <w:bookmarkEnd w:id="521"/>
      <w:r>
        <w:rPr>
          <w:rFonts w:ascii="Times New Roman" w:hAnsi="Times New Roman"/>
          <w:color w:val="22272F"/>
          <w:sz w:val="26"/>
          <w:szCs w:val="26"/>
        </w:rPr>
        <w:t xml:space="preserve">объектов на землях или земельных участках,  находящихся в собственности </w:t>
      </w:r>
      <w:bookmarkStart w:id="522" w:name="p_986"/>
      <w:bookmarkEnd w:id="522"/>
      <w:r>
        <w:rPr>
          <w:rFonts w:ascii="Times New Roman" w:hAnsi="Times New Roman"/>
          <w:color w:val="22272F"/>
          <w:sz w:val="26"/>
          <w:szCs w:val="26"/>
        </w:rPr>
        <w:t xml:space="preserve">Краснодарского края, без предоставления земельных участков и установления </w:t>
      </w:r>
      <w:bookmarkStart w:id="523" w:name="p_987"/>
      <w:bookmarkEnd w:id="523"/>
      <w:r>
        <w:rPr>
          <w:rFonts w:ascii="Times New Roman" w:hAnsi="Times New Roman"/>
          <w:color w:val="22272F"/>
          <w:sz w:val="26"/>
          <w:szCs w:val="26"/>
        </w:rPr>
        <w:t xml:space="preserve">сервитутов, публичных сервитутов") и настоящим Договором, о чем Пользователь извещается посредством направления    соответствующего </w:t>
      </w:r>
      <w:bookmarkStart w:id="524" w:name="p_989"/>
      <w:bookmarkEnd w:id="524"/>
      <w:r>
        <w:rPr>
          <w:rFonts w:ascii="Times New Roman" w:hAnsi="Times New Roman"/>
          <w:color w:val="22272F"/>
          <w:sz w:val="26"/>
          <w:szCs w:val="26"/>
        </w:rPr>
        <w:t>уведомления.</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525" w:name="p_990"/>
      <w:bookmarkEnd w:id="525"/>
      <w:r>
        <w:rPr>
          <w:rFonts w:ascii="Times New Roman" w:hAnsi="Times New Roman"/>
          <w:color w:val="22272F"/>
          <w:sz w:val="28"/>
        </w:rPr>
        <w:t xml:space="preserve">  </w:t>
      </w:r>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228">
                <wp:simplePos x="0" y="0"/>
                <wp:positionH relativeFrom="page">
                  <wp:posOffset>476250</wp:posOffset>
                </wp:positionH>
                <wp:positionV relativeFrom="line">
                  <wp:posOffset>-635</wp:posOffset>
                </wp:positionV>
                <wp:extent cx="228600" cy="228600"/>
                <wp:effectExtent l="0" t="0" r="0" b="0"/>
                <wp:wrapNone/>
                <wp:docPr id="23" name="Picture 23"/>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23"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2.2.3. Требовать возмещения убытков, причиненных ухудшением качества</w:t>
      </w:r>
      <w:r>
        <w:rPr>
          <w:rFonts w:ascii="Times New Roman" w:hAnsi="Times New Roman"/>
          <w:color w:val="22272F"/>
          <w:sz w:val="28"/>
          <w:szCs w:val="26"/>
        </w:rPr>
        <w:t xml:space="preserve"> </w:t>
      </w:r>
      <w:bookmarkStart w:id="526" w:name="p_991"/>
      <w:bookmarkEnd w:id="526"/>
      <w:r>
        <w:rPr>
          <w:rFonts w:ascii="Times New Roman" w:hAnsi="Times New Roman"/>
          <w:color w:val="22272F"/>
          <w:sz w:val="26"/>
          <w:szCs w:val="26"/>
        </w:rPr>
        <w:t>земель в результате хозяйственной деятельности Пользователя .</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center"/>
        <w:rPr>
          <w:sz w:val="26"/>
          <w:szCs w:val="26"/>
        </w:rPr>
      </w:pPr>
      <w:bookmarkStart w:id="527" w:name="p_992"/>
      <w:bookmarkEnd w:id="527"/>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226">
                <wp:simplePos x="0" y="0"/>
                <wp:positionH relativeFrom="page">
                  <wp:posOffset>476250</wp:posOffset>
                </wp:positionH>
                <wp:positionV relativeFrom="line">
                  <wp:posOffset>-635</wp:posOffset>
                </wp:positionV>
                <wp:extent cx="228600" cy="228600"/>
                <wp:effectExtent l="0" t="0" r="0" b="0"/>
                <wp:wrapNone/>
                <wp:docPr id="24" name="Picture 24"/>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24"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b/>
          <w:color w:val="22272F"/>
          <w:sz w:val="26"/>
          <w:szCs w:val="26"/>
        </w:rPr>
        <w:t>3. Права и обязанности Пользователя</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528" w:name="p_993"/>
      <w:bookmarkEnd w:id="528"/>
      <w:r>
        <w:rPr>
          <w:rFonts w:ascii="Times New Roman" w:hAnsi="Times New Roman"/>
          <w:sz w:val="26"/>
          <w:szCs w:val="26"/>
        </w:rPr>
        <w:t xml:space="preserve">     </w:t>
      </w:r>
      <w:r>
        <mc:AlternateContent>
          <mc:Choice Requires="wps">
            <w:drawing>
              <wp:anchor behindDoc="0" distT="0" distB="0" distL="0" distR="0" simplePos="0" locked="0" layoutInCell="0" allowOverlap="1" relativeHeight="224">
                <wp:simplePos x="0" y="0"/>
                <wp:positionH relativeFrom="page">
                  <wp:posOffset>476250</wp:posOffset>
                </wp:positionH>
                <wp:positionV relativeFrom="line">
                  <wp:posOffset>-635</wp:posOffset>
                </wp:positionV>
                <wp:extent cx="228600" cy="228600"/>
                <wp:effectExtent l="0" t="0" r="0" b="0"/>
                <wp:wrapNone/>
                <wp:docPr id="25" name="Picture 25"/>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25"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6"/>
          <w:szCs w:val="26"/>
        </w:rPr>
        <w:t>3.1. Пользователь обязуется:</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pPr>
      <w:bookmarkStart w:id="529" w:name="p_994"/>
      <w:bookmarkEnd w:id="529"/>
      <w:r>
        <w:rPr>
          <w:rFonts w:ascii="Times New Roman" w:hAnsi="Times New Roman"/>
          <w:sz w:val="26"/>
          <w:szCs w:val="26"/>
        </w:rPr>
        <w:t xml:space="preserve">     </w:t>
      </w:r>
      <w:r>
        <mc:AlternateContent>
          <mc:Choice Requires="wps">
            <w:drawing>
              <wp:anchor behindDoc="0" distT="0" distB="0" distL="0" distR="0" simplePos="0" locked="0" layoutInCell="0" allowOverlap="1" relativeHeight="222">
                <wp:simplePos x="0" y="0"/>
                <wp:positionH relativeFrom="page">
                  <wp:posOffset>476250</wp:posOffset>
                </wp:positionH>
                <wp:positionV relativeFrom="line">
                  <wp:posOffset>-635</wp:posOffset>
                </wp:positionV>
                <wp:extent cx="228600" cy="228600"/>
                <wp:effectExtent l="0" t="0" r="0" b="0"/>
                <wp:wrapNone/>
                <wp:docPr id="26" name="Picture 26"/>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26"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6"/>
          <w:szCs w:val="26"/>
        </w:rPr>
        <w:t xml:space="preserve">3.1.1. Использовать Участок только  для  размещения  и  эксплуатации </w:t>
      </w:r>
      <w:bookmarkStart w:id="530" w:name="p_995"/>
      <w:bookmarkEnd w:id="530"/>
      <w:r>
        <w:rPr>
          <w:rFonts w:ascii="Times New Roman" w:hAnsi="Times New Roman"/>
          <w:color w:val="22272F"/>
          <w:sz w:val="26"/>
          <w:szCs w:val="26"/>
        </w:rPr>
        <w:t xml:space="preserve">Объекта, предусмотренного </w:t>
      </w:r>
      <w:r>
        <w:fldChar w:fldCharType="begin"/>
      </w:r>
      <w:r>
        <w:rPr>
          <w:sz w:val="26"/>
          <w:szCs w:val="26"/>
          <w:rFonts w:ascii="Times New Roman" w:hAnsi="Times New Roman"/>
          <w:color w:val="3272C0"/>
        </w:rPr>
        <w:instrText xml:space="preserve"> HYPERLINK "https://internet.garant.ru/" \l "/document/408837321/entry/5001"</w:instrText>
      </w:r>
      <w:r>
        <w:rPr>
          <w:sz w:val="26"/>
          <w:szCs w:val="26"/>
          <w:rFonts w:ascii="Times New Roman" w:hAnsi="Times New Roman"/>
          <w:color w:val="3272C0"/>
        </w:rPr>
        <w:fldChar w:fldCharType="separate"/>
      </w:r>
      <w:r>
        <w:rPr>
          <w:rFonts w:ascii="Times New Roman" w:hAnsi="Times New Roman"/>
          <w:color w:val="3272C0"/>
          <w:sz w:val="26"/>
          <w:szCs w:val="26"/>
        </w:rPr>
        <w:t>разделом 1</w:t>
      </w:r>
      <w:r>
        <w:rPr>
          <w:sz w:val="26"/>
          <w:szCs w:val="26"/>
          <w:rFonts w:ascii="Times New Roman" w:hAnsi="Times New Roman"/>
          <w:color w:val="3272C0"/>
        </w:rPr>
        <w:fldChar w:fldCharType="end"/>
      </w:r>
      <w:r>
        <w:rPr>
          <w:rFonts w:ascii="Times New Roman" w:hAnsi="Times New Roman"/>
          <w:color w:val="22272F"/>
          <w:sz w:val="26"/>
          <w:szCs w:val="26"/>
        </w:rPr>
        <w:t xml:space="preserve"> настоящего Договора.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531" w:name="p_996"/>
      <w:bookmarkEnd w:id="531"/>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220">
                <wp:simplePos x="0" y="0"/>
                <wp:positionH relativeFrom="page">
                  <wp:posOffset>476250</wp:posOffset>
                </wp:positionH>
                <wp:positionV relativeFrom="line">
                  <wp:posOffset>-635</wp:posOffset>
                </wp:positionV>
                <wp:extent cx="228600" cy="228600"/>
                <wp:effectExtent l="0" t="0" r="0" b="0"/>
                <wp:wrapNone/>
                <wp:docPr id="27" name="Picture 27"/>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27"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3.1.2. Обеспечить размещение  Объекта  в  соответствии  с  условиями </w:t>
      </w:r>
      <w:bookmarkStart w:id="532" w:name="p_997"/>
      <w:bookmarkEnd w:id="532"/>
      <w:r>
        <w:rPr>
          <w:rFonts w:ascii="Times New Roman" w:hAnsi="Times New Roman"/>
          <w:color w:val="22272F"/>
          <w:sz w:val="26"/>
          <w:szCs w:val="26"/>
        </w:rPr>
        <w:t xml:space="preserve">настоящего Договора и  схемой  границ  Участка,  являющейся  неотъемлемой </w:t>
      </w:r>
      <w:bookmarkStart w:id="533" w:name="p_998"/>
      <w:bookmarkEnd w:id="533"/>
      <w:r>
        <w:rPr>
          <w:rFonts w:ascii="Times New Roman" w:hAnsi="Times New Roman"/>
          <w:color w:val="22272F"/>
          <w:sz w:val="26"/>
          <w:szCs w:val="26"/>
        </w:rPr>
        <w:t>частью данного Договора;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534" w:name="p_999"/>
      <w:bookmarkEnd w:id="534"/>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218">
                <wp:simplePos x="0" y="0"/>
                <wp:positionH relativeFrom="page">
                  <wp:posOffset>476250</wp:posOffset>
                </wp:positionH>
                <wp:positionV relativeFrom="line">
                  <wp:posOffset>-635</wp:posOffset>
                </wp:positionV>
                <wp:extent cx="228600" cy="228600"/>
                <wp:effectExtent l="0" t="0" r="0" b="0"/>
                <wp:wrapNone/>
                <wp:docPr id="28" name="Picture 28"/>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28"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3.1.3. Использовать Участок в соответствии с его  принадлежностью  к </w:t>
      </w:r>
      <w:bookmarkStart w:id="535" w:name="p_1000"/>
      <w:bookmarkEnd w:id="535"/>
      <w:r>
        <w:rPr>
          <w:rFonts w:ascii="Times New Roman" w:hAnsi="Times New Roman"/>
          <w:color w:val="22272F"/>
          <w:sz w:val="26"/>
          <w:szCs w:val="26"/>
        </w:rPr>
        <w:t xml:space="preserve">определенной  категории  земель,  целевым   назначением   и   разрешенным </w:t>
      </w:r>
      <w:bookmarkStart w:id="536" w:name="p_1001"/>
      <w:bookmarkEnd w:id="536"/>
      <w:r>
        <w:rPr>
          <w:rFonts w:ascii="Times New Roman" w:hAnsi="Times New Roman"/>
          <w:color w:val="22272F"/>
          <w:sz w:val="26"/>
          <w:szCs w:val="26"/>
        </w:rPr>
        <w:t xml:space="preserve">использованием способами, которые  не  должны  наносить  вред  окружающей </w:t>
      </w:r>
      <w:bookmarkStart w:id="537" w:name="p_1002"/>
      <w:bookmarkEnd w:id="537"/>
      <w:r>
        <w:rPr>
          <w:rFonts w:ascii="Times New Roman" w:hAnsi="Times New Roman"/>
          <w:color w:val="22272F"/>
          <w:sz w:val="26"/>
          <w:szCs w:val="26"/>
        </w:rPr>
        <w:t>среде, в том числе земле как природному объекту.</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538" w:name="p_1003"/>
      <w:bookmarkEnd w:id="538"/>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216">
                <wp:simplePos x="0" y="0"/>
                <wp:positionH relativeFrom="page">
                  <wp:posOffset>476250</wp:posOffset>
                </wp:positionH>
                <wp:positionV relativeFrom="line">
                  <wp:posOffset>-635</wp:posOffset>
                </wp:positionV>
                <wp:extent cx="228600" cy="228600"/>
                <wp:effectExtent l="0" t="0" r="0" b="0"/>
                <wp:wrapNone/>
                <wp:docPr id="29" name="Picture 29"/>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29"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3.1.4. Поддерживать земельный участок в состоянии, пригодном для его </w:t>
      </w:r>
      <w:bookmarkStart w:id="539" w:name="p_1004"/>
      <w:bookmarkEnd w:id="539"/>
      <w:r>
        <w:rPr>
          <w:rFonts w:ascii="Times New Roman" w:hAnsi="Times New Roman"/>
          <w:color w:val="22272F"/>
          <w:sz w:val="26"/>
          <w:szCs w:val="26"/>
        </w:rPr>
        <w:t xml:space="preserve">использования в соответствии с целевым назначением, и нести  все  расходы </w:t>
      </w:r>
      <w:bookmarkStart w:id="540" w:name="p_1005"/>
      <w:bookmarkEnd w:id="540"/>
      <w:r>
        <w:rPr>
          <w:rFonts w:ascii="Times New Roman" w:hAnsi="Times New Roman"/>
          <w:color w:val="22272F"/>
          <w:sz w:val="26"/>
          <w:szCs w:val="26"/>
        </w:rPr>
        <w:t xml:space="preserve">на  его  содержание, включая проведение  своевременной  и  качественной </w:t>
      </w:r>
      <w:bookmarkStart w:id="541" w:name="p_1006"/>
      <w:bookmarkEnd w:id="541"/>
      <w:r>
        <w:rPr>
          <w:rFonts w:ascii="Times New Roman" w:hAnsi="Times New Roman"/>
          <w:color w:val="22272F"/>
          <w:sz w:val="26"/>
          <w:szCs w:val="26"/>
        </w:rPr>
        <w:t xml:space="preserve">очистки  и  уборки Участка с  соблюдением требований экологических, </w:t>
      </w:r>
      <w:bookmarkStart w:id="542" w:name="p_1007"/>
      <w:bookmarkEnd w:id="542"/>
      <w:r>
        <w:rPr>
          <w:rFonts w:ascii="Times New Roman" w:hAnsi="Times New Roman"/>
          <w:color w:val="22272F"/>
          <w:sz w:val="26"/>
          <w:szCs w:val="26"/>
        </w:rPr>
        <w:t>санитарно-гигиенических, противопожарных и иных правил и нормативов.</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pPr>
      <w:bookmarkStart w:id="543" w:name="p_1008"/>
      <w:bookmarkEnd w:id="543"/>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214">
                <wp:simplePos x="0" y="0"/>
                <wp:positionH relativeFrom="page">
                  <wp:posOffset>476250</wp:posOffset>
                </wp:positionH>
                <wp:positionV relativeFrom="line">
                  <wp:posOffset>-635</wp:posOffset>
                </wp:positionV>
                <wp:extent cx="228600" cy="228600"/>
                <wp:effectExtent l="0" t="0" r="0" b="0"/>
                <wp:wrapNone/>
                <wp:docPr id="30" name="Picture 30"/>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30"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3.1.5.Обеспечивать осуществление ремонта, обслуживания и </w:t>
      </w:r>
      <w:bookmarkStart w:id="544" w:name="p_1009"/>
      <w:bookmarkEnd w:id="544"/>
      <w:r>
        <w:rPr>
          <w:rFonts w:ascii="Times New Roman" w:hAnsi="Times New Roman"/>
          <w:color w:val="22272F"/>
          <w:sz w:val="26"/>
          <w:szCs w:val="26"/>
        </w:rPr>
        <w:t xml:space="preserve">безопасного использования возведенного на Участке Объекта в течение всего </w:t>
      </w:r>
      <w:bookmarkStart w:id="545" w:name="p_1010"/>
      <w:bookmarkEnd w:id="545"/>
      <w:r>
        <w:rPr>
          <w:rFonts w:ascii="Times New Roman" w:hAnsi="Times New Roman"/>
          <w:color w:val="22272F"/>
          <w:sz w:val="26"/>
          <w:szCs w:val="26"/>
        </w:rPr>
        <w:t xml:space="preserve">периода его эксплуатации, в том числе очистку и  (или)  уборку Объекта, </w:t>
      </w:r>
      <w:bookmarkStart w:id="546" w:name="p_1011"/>
      <w:bookmarkEnd w:id="546"/>
      <w:r>
        <w:rPr>
          <w:rFonts w:ascii="Times New Roman" w:hAnsi="Times New Roman"/>
          <w:color w:val="22272F"/>
          <w:sz w:val="26"/>
          <w:szCs w:val="26"/>
        </w:rPr>
        <w:t xml:space="preserve">предусмотренного </w:t>
      </w:r>
      <w:r>
        <w:fldChar w:fldCharType="begin"/>
      </w:r>
      <w:r>
        <w:rPr>
          <w:sz w:val="26"/>
          <w:szCs w:val="26"/>
          <w:rFonts w:ascii="Times New Roman" w:hAnsi="Times New Roman"/>
          <w:color w:val="3272C0"/>
        </w:rPr>
        <w:instrText xml:space="preserve"> HYPERLINK "https://internet.garant.ru/" \l "/document/408837321/entry/5001"</w:instrText>
      </w:r>
      <w:r>
        <w:rPr>
          <w:sz w:val="26"/>
          <w:szCs w:val="26"/>
          <w:rFonts w:ascii="Times New Roman" w:hAnsi="Times New Roman"/>
          <w:color w:val="3272C0"/>
        </w:rPr>
        <w:fldChar w:fldCharType="separate"/>
      </w:r>
      <w:r>
        <w:rPr>
          <w:rFonts w:ascii="Times New Roman" w:hAnsi="Times New Roman"/>
          <w:color w:val="3272C0"/>
          <w:sz w:val="26"/>
          <w:szCs w:val="26"/>
        </w:rPr>
        <w:t>разделом 1</w:t>
      </w:r>
      <w:r>
        <w:rPr>
          <w:sz w:val="26"/>
          <w:szCs w:val="26"/>
          <w:rFonts w:ascii="Times New Roman" w:hAnsi="Times New Roman"/>
          <w:color w:val="3272C0"/>
        </w:rPr>
        <w:fldChar w:fldCharType="end"/>
      </w:r>
      <w:r>
        <w:rPr>
          <w:rFonts w:ascii="Times New Roman" w:hAnsi="Times New Roman"/>
          <w:color w:val="22272F"/>
          <w:sz w:val="26"/>
          <w:szCs w:val="26"/>
        </w:rPr>
        <w:t xml:space="preserve"> настоящего Договора, поддержание  надлежащего </w:t>
      </w:r>
      <w:bookmarkStart w:id="547" w:name="p_1012"/>
      <w:bookmarkEnd w:id="547"/>
      <w:r>
        <w:rPr>
          <w:rFonts w:ascii="Times New Roman" w:hAnsi="Times New Roman"/>
          <w:color w:val="22272F"/>
          <w:sz w:val="26"/>
          <w:szCs w:val="26"/>
        </w:rPr>
        <w:t>вида и облика Объекта.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548" w:name="p_1013"/>
      <w:bookmarkEnd w:id="548"/>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212">
                <wp:simplePos x="0" y="0"/>
                <wp:positionH relativeFrom="page">
                  <wp:posOffset>476250</wp:posOffset>
                </wp:positionH>
                <wp:positionV relativeFrom="line">
                  <wp:posOffset>-635</wp:posOffset>
                </wp:positionV>
                <wp:extent cx="228600" cy="228600"/>
                <wp:effectExtent l="0" t="0" r="0" b="0"/>
                <wp:wrapNone/>
                <wp:docPr id="31" name="Picture 31"/>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31"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3.1.6. Не нарушать права и законные интересы пользователей смежных: </w:t>
      </w:r>
      <w:bookmarkStart w:id="549" w:name="p_1014"/>
      <w:bookmarkEnd w:id="549"/>
      <w:r>
        <w:rPr>
          <w:rFonts w:ascii="Times New Roman" w:hAnsi="Times New Roman"/>
          <w:color w:val="22272F"/>
          <w:sz w:val="26"/>
          <w:szCs w:val="26"/>
        </w:rPr>
        <w:t xml:space="preserve">земельных  участков и иных лиц, в том числе сохранять межевые, </w:t>
      </w:r>
      <w:bookmarkStart w:id="550" w:name="p_1015"/>
      <w:bookmarkEnd w:id="550"/>
      <w:r>
        <w:rPr>
          <w:rFonts w:ascii="Times New Roman" w:hAnsi="Times New Roman"/>
          <w:color w:val="22272F"/>
          <w:sz w:val="26"/>
          <w:szCs w:val="26"/>
        </w:rPr>
        <w:t>геодезические и другие специальные знаки, установленные на Участке.</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551" w:name="p_1016"/>
      <w:bookmarkEnd w:id="551"/>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210">
                <wp:simplePos x="0" y="0"/>
                <wp:positionH relativeFrom="page">
                  <wp:posOffset>476250</wp:posOffset>
                </wp:positionH>
                <wp:positionV relativeFrom="line">
                  <wp:posOffset>-635</wp:posOffset>
                </wp:positionV>
                <wp:extent cx="228600" cy="228600"/>
                <wp:effectExtent l="0" t="0" r="0" b="0"/>
                <wp:wrapNone/>
                <wp:docPr id="32" name="Picture 32"/>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32"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3.1.7. Незамедлительно извещать  Администрацию  об  аварии  или  ином </w:t>
      </w:r>
      <w:bookmarkStart w:id="552" w:name="p_1017"/>
      <w:bookmarkEnd w:id="552"/>
      <w:r>
        <w:rPr>
          <w:rFonts w:ascii="Times New Roman" w:hAnsi="Times New Roman"/>
          <w:color w:val="22272F"/>
          <w:sz w:val="26"/>
          <w:szCs w:val="26"/>
        </w:rPr>
        <w:t xml:space="preserve">событии, которое причинило или  может  причинить  вред Участку  и  (или) </w:t>
      </w:r>
      <w:bookmarkStart w:id="553" w:name="p_1018"/>
      <w:bookmarkEnd w:id="553"/>
      <w:r>
        <w:rPr>
          <w:rFonts w:ascii="Times New Roman" w:hAnsi="Times New Roman"/>
          <w:color w:val="22272F"/>
          <w:sz w:val="26"/>
          <w:szCs w:val="26"/>
        </w:rPr>
        <w:t xml:space="preserve">близлежащим земельным участкам, и своевременно принимать все возможные </w:t>
      </w:r>
      <w:bookmarkStart w:id="554" w:name="p_1019"/>
      <w:bookmarkEnd w:id="554"/>
      <w:r>
        <w:rPr>
          <w:rFonts w:ascii="Times New Roman" w:hAnsi="Times New Roman"/>
          <w:color w:val="22272F"/>
          <w:sz w:val="26"/>
          <w:szCs w:val="26"/>
        </w:rPr>
        <w:t>меры по предотвращению и минимизации последствий вреда.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555" w:name="p_1020"/>
      <w:bookmarkEnd w:id="555"/>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208">
                <wp:simplePos x="0" y="0"/>
                <wp:positionH relativeFrom="page">
                  <wp:posOffset>476250</wp:posOffset>
                </wp:positionH>
                <wp:positionV relativeFrom="line">
                  <wp:posOffset>-635</wp:posOffset>
                </wp:positionV>
                <wp:extent cx="228600" cy="228600"/>
                <wp:effectExtent l="0" t="0" r="0" b="0"/>
                <wp:wrapNone/>
                <wp:docPr id="33" name="Picture 33"/>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33"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3.1.8.   Обеспечивать беспрепятственный допуск на Участок </w:t>
      </w:r>
      <w:bookmarkStart w:id="556" w:name="p_1021"/>
      <w:bookmarkEnd w:id="556"/>
      <w:r>
        <w:rPr>
          <w:rFonts w:ascii="Times New Roman" w:hAnsi="Times New Roman"/>
          <w:color w:val="22272F"/>
          <w:sz w:val="26"/>
          <w:szCs w:val="26"/>
        </w:rPr>
        <w:t xml:space="preserve">уполномоченных    представителей Администрации и (или) органов </w:t>
      </w:r>
      <w:bookmarkStart w:id="557" w:name="p_1022"/>
      <w:bookmarkEnd w:id="557"/>
      <w:r>
        <w:rPr>
          <w:rFonts w:ascii="Times New Roman" w:hAnsi="Times New Roman"/>
          <w:color w:val="22272F"/>
          <w:sz w:val="26"/>
          <w:szCs w:val="26"/>
        </w:rPr>
        <w:t xml:space="preserve">государственного (муниципального) надзора (контроля) за использованием и </w:t>
      </w:r>
      <w:bookmarkStart w:id="558" w:name="p_1023"/>
      <w:bookmarkEnd w:id="558"/>
      <w:r>
        <w:rPr>
          <w:rFonts w:ascii="Times New Roman" w:hAnsi="Times New Roman"/>
          <w:color w:val="22272F"/>
          <w:sz w:val="26"/>
          <w:szCs w:val="26"/>
        </w:rPr>
        <w:t xml:space="preserve">охраной земель с  целью  проведения  осмотра  (обследования)  Участка на </w:t>
      </w:r>
      <w:bookmarkStart w:id="559" w:name="p_1024"/>
      <w:bookmarkEnd w:id="559"/>
      <w:r>
        <w:rPr>
          <w:rFonts w:ascii="Times New Roman" w:hAnsi="Times New Roman"/>
          <w:color w:val="22272F"/>
          <w:sz w:val="26"/>
          <w:szCs w:val="26"/>
        </w:rPr>
        <w:t>предмет проверки соблюдения условий Договора.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560" w:name="p_1025"/>
      <w:bookmarkEnd w:id="560"/>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206">
                <wp:simplePos x="0" y="0"/>
                <wp:positionH relativeFrom="page">
                  <wp:posOffset>476250</wp:posOffset>
                </wp:positionH>
                <wp:positionV relativeFrom="line">
                  <wp:posOffset>-635</wp:posOffset>
                </wp:positionV>
                <wp:extent cx="228600" cy="228600"/>
                <wp:effectExtent l="0" t="0" r="0" b="0"/>
                <wp:wrapNone/>
                <wp:docPr id="34" name="Picture 34"/>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34"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3.1.9. В течение 30 (тридцати) календарных  дней  после  прекращения </w:t>
      </w:r>
      <w:bookmarkStart w:id="561" w:name="p_1026"/>
      <w:bookmarkEnd w:id="561"/>
      <w:r>
        <w:rPr>
          <w:rFonts w:ascii="Times New Roman" w:hAnsi="Times New Roman"/>
          <w:color w:val="22272F"/>
          <w:sz w:val="26"/>
          <w:szCs w:val="26"/>
        </w:rPr>
        <w:t xml:space="preserve">Договора привести Участок в  состояние,  пригодное  для  его  дальнейшего </w:t>
      </w:r>
      <w:bookmarkStart w:id="562" w:name="p_1027"/>
      <w:bookmarkEnd w:id="562"/>
      <w:r>
        <w:rPr>
          <w:rFonts w:ascii="Times New Roman" w:hAnsi="Times New Roman"/>
          <w:color w:val="22272F"/>
          <w:sz w:val="26"/>
          <w:szCs w:val="26"/>
        </w:rPr>
        <w:t xml:space="preserve">использования  в  соответствии  с  целевым  назначением   и   разрешенным </w:t>
      </w:r>
      <w:bookmarkStart w:id="563" w:name="p_1028"/>
      <w:bookmarkEnd w:id="563"/>
      <w:r>
        <w:rPr>
          <w:rFonts w:ascii="Times New Roman" w:hAnsi="Times New Roman"/>
          <w:color w:val="22272F"/>
          <w:sz w:val="26"/>
          <w:szCs w:val="26"/>
        </w:rPr>
        <w:t xml:space="preserve">использованием, в том числе выполнить необходимые работы по рекультивации </w:t>
      </w:r>
      <w:bookmarkStart w:id="564" w:name="p_1029"/>
      <w:bookmarkEnd w:id="564"/>
      <w:r>
        <w:rPr>
          <w:rFonts w:ascii="Times New Roman" w:hAnsi="Times New Roman"/>
          <w:color w:val="22272F"/>
          <w:sz w:val="26"/>
          <w:szCs w:val="26"/>
        </w:rPr>
        <w:t xml:space="preserve">земель  в  случае,  если  использование  Участка  привело  к   порче либо </w:t>
      </w:r>
      <w:bookmarkStart w:id="565" w:name="p_1030"/>
      <w:bookmarkEnd w:id="565"/>
      <w:r>
        <w:rPr>
          <w:rFonts w:ascii="Times New Roman" w:hAnsi="Times New Roman"/>
          <w:color w:val="22272F"/>
          <w:sz w:val="26"/>
          <w:szCs w:val="26"/>
        </w:rPr>
        <w:t xml:space="preserve">уничтожению плодородного слоя почвы, а также представить  в  Администрацию </w:t>
      </w:r>
      <w:bookmarkStart w:id="566" w:name="p_1031"/>
      <w:bookmarkEnd w:id="566"/>
      <w:r>
        <w:rPr>
          <w:rFonts w:ascii="Times New Roman" w:hAnsi="Times New Roman"/>
          <w:color w:val="22272F"/>
          <w:sz w:val="26"/>
          <w:szCs w:val="26"/>
        </w:rPr>
        <w:t xml:space="preserve">документы, подтверждающие проведение необходимых работ (акт  обследования </w:t>
      </w:r>
      <w:bookmarkStart w:id="567" w:name="p_1032"/>
      <w:bookmarkEnd w:id="567"/>
      <w:r>
        <w:rPr>
          <w:rFonts w:ascii="Times New Roman" w:hAnsi="Times New Roman"/>
          <w:color w:val="22272F"/>
          <w:sz w:val="26"/>
          <w:szCs w:val="26"/>
        </w:rPr>
        <w:t>земельного участка, акт рекультивации).</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568" w:name="p_1033"/>
      <w:bookmarkEnd w:id="568"/>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204">
                <wp:simplePos x="0" y="0"/>
                <wp:positionH relativeFrom="page">
                  <wp:posOffset>476250</wp:posOffset>
                </wp:positionH>
                <wp:positionV relativeFrom="line">
                  <wp:posOffset>-635</wp:posOffset>
                </wp:positionV>
                <wp:extent cx="228600" cy="228600"/>
                <wp:effectExtent l="0" t="0" r="0" b="0"/>
                <wp:wrapNone/>
                <wp:docPr id="35" name="Picture 35"/>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35"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3.2. Пользователь имеет право:</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pPr>
      <w:bookmarkStart w:id="569" w:name="p_1034"/>
      <w:bookmarkEnd w:id="569"/>
      <w:r>
        <w:rPr>
          <w:rFonts w:ascii="Times New Roman" w:hAnsi="Times New Roman"/>
          <w:sz w:val="26"/>
          <w:szCs w:val="26"/>
        </w:rPr>
        <w:t xml:space="preserve">     </w:t>
      </w:r>
      <w:r>
        <mc:AlternateContent>
          <mc:Choice Requires="wps">
            <w:drawing>
              <wp:anchor behindDoc="0" distT="0" distB="0" distL="0" distR="0" simplePos="0" locked="0" layoutInCell="0" allowOverlap="1" relativeHeight="202">
                <wp:simplePos x="0" y="0"/>
                <wp:positionH relativeFrom="page">
                  <wp:posOffset>476250</wp:posOffset>
                </wp:positionH>
                <wp:positionV relativeFrom="line">
                  <wp:posOffset>-635</wp:posOffset>
                </wp:positionV>
                <wp:extent cx="228600" cy="228600"/>
                <wp:effectExtent l="0" t="0" r="0" b="0"/>
                <wp:wrapNone/>
                <wp:docPr id="36" name="Picture 36"/>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36"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6"/>
          <w:szCs w:val="26"/>
          <w:shd w:fill="FFFFFF" w:val="clear"/>
        </w:rPr>
        <w:t xml:space="preserve">3.2.1. Возводить строения и (или) сооружения, являющиеся  элементами </w:t>
      </w:r>
      <w:bookmarkStart w:id="570" w:name="p_1035"/>
      <w:bookmarkEnd w:id="570"/>
      <w:r>
        <w:rPr>
          <w:rFonts w:ascii="Times New Roman" w:hAnsi="Times New Roman"/>
          <w:color w:val="22272F"/>
          <w:sz w:val="26"/>
          <w:szCs w:val="26"/>
          <w:shd w:fill="FFFFFF" w:val="clear"/>
        </w:rPr>
        <w:t xml:space="preserve">Объекта, предусмотренного </w:t>
      </w:r>
      <w:r>
        <w:fldChar w:fldCharType="begin"/>
      </w:r>
      <w:r>
        <w:rPr>
          <w:sz w:val="26"/>
          <w:shd w:fill="FFFFFF" w:val="clear"/>
          <w:szCs w:val="26"/>
          <w:rFonts w:ascii="Times New Roman" w:hAnsi="Times New Roman"/>
          <w:color w:val="3272C0"/>
        </w:rPr>
        <w:instrText xml:space="preserve"> HYPERLINK "https://internet.garant.ru/" \l "/document/408837321/entry/5001"</w:instrText>
      </w:r>
      <w:r>
        <w:rPr>
          <w:sz w:val="26"/>
          <w:shd w:fill="FFFFFF" w:val="clear"/>
          <w:szCs w:val="26"/>
          <w:rFonts w:ascii="Times New Roman" w:hAnsi="Times New Roman"/>
          <w:color w:val="3272C0"/>
        </w:rPr>
        <w:fldChar w:fldCharType="separate"/>
      </w:r>
      <w:r>
        <w:rPr>
          <w:rFonts w:ascii="Times New Roman" w:hAnsi="Times New Roman"/>
          <w:color w:val="3272C0"/>
          <w:sz w:val="26"/>
          <w:szCs w:val="26"/>
          <w:shd w:fill="FFFFFF" w:val="clear"/>
        </w:rPr>
        <w:t>разделом 1</w:t>
      </w:r>
      <w:r>
        <w:rPr>
          <w:sz w:val="26"/>
          <w:shd w:fill="FFFFFF" w:val="clear"/>
          <w:szCs w:val="26"/>
          <w:rFonts w:ascii="Times New Roman" w:hAnsi="Times New Roman"/>
          <w:color w:val="3272C0"/>
        </w:rPr>
        <w:fldChar w:fldCharType="end"/>
      </w:r>
      <w:r>
        <w:rPr>
          <w:rFonts w:ascii="Times New Roman" w:hAnsi="Times New Roman"/>
          <w:color w:val="22272F"/>
          <w:sz w:val="26"/>
          <w:szCs w:val="26"/>
          <w:shd w:fill="FFFFFF" w:val="clear"/>
        </w:rPr>
        <w:t xml:space="preserve"> настоящего Договора, в  соответствии </w:t>
      </w:r>
      <w:bookmarkStart w:id="571" w:name="p_1036"/>
      <w:bookmarkEnd w:id="571"/>
      <w:r>
        <w:rPr>
          <w:rFonts w:ascii="Times New Roman" w:hAnsi="Times New Roman"/>
          <w:color w:val="22272F"/>
          <w:sz w:val="26"/>
          <w:szCs w:val="26"/>
          <w:shd w:fill="FFFFFF" w:val="clear"/>
        </w:rPr>
        <w:t xml:space="preserve">с  целевым  назначением Участка и его  разрешенным использованием, с </w:t>
      </w:r>
      <w:bookmarkStart w:id="572" w:name="p_1037"/>
      <w:bookmarkEnd w:id="572"/>
      <w:r>
        <w:rPr>
          <w:rFonts w:ascii="Times New Roman" w:hAnsi="Times New Roman"/>
          <w:color w:val="22272F"/>
          <w:sz w:val="26"/>
          <w:szCs w:val="26"/>
          <w:shd w:fill="FFFFFF" w:val="clear"/>
        </w:rPr>
        <w:t xml:space="preserve">соблюдением  требований градостроительных   регламентов,   строительных, </w:t>
      </w:r>
      <w:bookmarkStart w:id="573" w:name="p_1038"/>
      <w:bookmarkEnd w:id="573"/>
      <w:r>
        <w:rPr>
          <w:rFonts w:ascii="Times New Roman" w:hAnsi="Times New Roman"/>
          <w:color w:val="22272F"/>
          <w:sz w:val="26"/>
          <w:szCs w:val="26"/>
          <w:shd w:fill="FFFFFF" w:val="clear"/>
        </w:rPr>
        <w:t xml:space="preserve">экологических, санитарно-гигиенических, противопожарных и иных  правил  и </w:t>
      </w:r>
      <w:bookmarkStart w:id="574" w:name="p_1039"/>
      <w:bookmarkEnd w:id="574"/>
      <w:r>
        <w:rPr>
          <w:rFonts w:ascii="Times New Roman" w:hAnsi="Times New Roman"/>
          <w:color w:val="22272F"/>
          <w:sz w:val="26"/>
          <w:szCs w:val="26"/>
          <w:shd w:fill="FFFFFF" w:val="clear"/>
        </w:rPr>
        <w:t>нормативов.</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575" w:name="p_1040"/>
      <w:bookmarkEnd w:id="575"/>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200">
                <wp:simplePos x="0" y="0"/>
                <wp:positionH relativeFrom="page">
                  <wp:posOffset>476250</wp:posOffset>
                </wp:positionH>
                <wp:positionV relativeFrom="line">
                  <wp:posOffset>-635</wp:posOffset>
                </wp:positionV>
                <wp:extent cx="228600" cy="228600"/>
                <wp:effectExtent l="0" t="0" r="0" b="0"/>
                <wp:wrapNone/>
                <wp:docPr id="37" name="Picture 37"/>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37"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3.2.2. Использовать Объект и  необходимую  для его эксплуатации и </w:t>
      </w:r>
      <w:bookmarkStart w:id="576" w:name="p_1041"/>
      <w:bookmarkEnd w:id="576"/>
      <w:r>
        <w:rPr>
          <w:rFonts w:ascii="Times New Roman" w:hAnsi="Times New Roman"/>
          <w:color w:val="22272F"/>
          <w:sz w:val="26"/>
          <w:szCs w:val="26"/>
        </w:rPr>
        <w:t xml:space="preserve">обслуживания  территорию  Участка  в  порядке,  установленном настоящим </w:t>
      </w:r>
      <w:bookmarkStart w:id="577" w:name="p_1042"/>
      <w:bookmarkEnd w:id="577"/>
      <w:r>
        <w:rPr>
          <w:rFonts w:ascii="Times New Roman" w:hAnsi="Times New Roman"/>
          <w:color w:val="22272F"/>
          <w:sz w:val="26"/>
          <w:szCs w:val="26"/>
        </w:rPr>
        <w:t>Договором.</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578" w:name="p_1043"/>
      <w:bookmarkEnd w:id="578"/>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198">
                <wp:simplePos x="0" y="0"/>
                <wp:positionH relativeFrom="page">
                  <wp:posOffset>476250</wp:posOffset>
                </wp:positionH>
                <wp:positionV relativeFrom="line">
                  <wp:posOffset>-635</wp:posOffset>
                </wp:positionV>
                <wp:extent cx="228600" cy="228600"/>
                <wp:effectExtent l="0" t="0" r="0" b="0"/>
                <wp:wrapNone/>
                <wp:docPr id="38" name="Picture 38"/>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38"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3.2.3. В любое  время  отказаться от Договора,  известив   об этом  Администрацию в письменной форме за 5 (пять) календарных) дней.</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center"/>
        <w:rPr>
          <w:sz w:val="26"/>
          <w:szCs w:val="26"/>
        </w:rPr>
      </w:pPr>
      <w:bookmarkStart w:id="579" w:name="p_1045"/>
      <w:bookmarkEnd w:id="579"/>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196">
                <wp:simplePos x="0" y="0"/>
                <wp:positionH relativeFrom="page">
                  <wp:posOffset>476250</wp:posOffset>
                </wp:positionH>
                <wp:positionV relativeFrom="line">
                  <wp:posOffset>-635</wp:posOffset>
                </wp:positionV>
                <wp:extent cx="228600" cy="228600"/>
                <wp:effectExtent l="0" t="0" r="0" b="0"/>
                <wp:wrapNone/>
                <wp:docPr id="39" name="Picture 39"/>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39"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b/>
          <w:color w:val="22272F"/>
          <w:sz w:val="26"/>
          <w:szCs w:val="26"/>
        </w:rPr>
        <w:t>4. Размер платы за использование Участка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580" w:name="p_1046"/>
      <w:bookmarkEnd w:id="580"/>
      <w:r>
        <w:rPr>
          <w:rFonts w:ascii="Times New Roman" w:hAnsi="Times New Roman"/>
          <w:sz w:val="26"/>
          <w:szCs w:val="26"/>
        </w:rPr>
        <w:t xml:space="preserve">     </w:t>
      </w:r>
      <w:r>
        <mc:AlternateContent>
          <mc:Choice Requires="wps">
            <w:drawing>
              <wp:anchor behindDoc="0" distT="0" distB="0" distL="0" distR="0" simplePos="0" locked="0" layoutInCell="0" allowOverlap="1" relativeHeight="194">
                <wp:simplePos x="0" y="0"/>
                <wp:positionH relativeFrom="page">
                  <wp:posOffset>476250</wp:posOffset>
                </wp:positionH>
                <wp:positionV relativeFrom="line">
                  <wp:posOffset>-635</wp:posOffset>
                </wp:positionV>
                <wp:extent cx="228600" cy="228600"/>
                <wp:effectExtent l="0" t="0" r="0" b="0"/>
                <wp:wrapNone/>
                <wp:docPr id="40" name="Picture 40"/>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40"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6"/>
          <w:szCs w:val="26"/>
        </w:rPr>
        <w:t>4.1. Использование Участка осуществляется на безвозмездной основе.</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center"/>
        <w:rPr>
          <w:sz w:val="26"/>
          <w:szCs w:val="26"/>
        </w:rPr>
      </w:pPr>
      <w:bookmarkStart w:id="581" w:name="p_1047"/>
      <w:bookmarkEnd w:id="581"/>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192">
                <wp:simplePos x="0" y="0"/>
                <wp:positionH relativeFrom="page">
                  <wp:posOffset>476250</wp:posOffset>
                </wp:positionH>
                <wp:positionV relativeFrom="line">
                  <wp:posOffset>-635</wp:posOffset>
                </wp:positionV>
                <wp:extent cx="228600" cy="228600"/>
                <wp:effectExtent l="0" t="0" r="0" b="0"/>
                <wp:wrapNone/>
                <wp:docPr id="41" name="Picture 41"/>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41"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b/>
          <w:color w:val="22272F"/>
          <w:sz w:val="26"/>
          <w:szCs w:val="26"/>
        </w:rPr>
        <w:t>5. Ответственность Сторон</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582" w:name="p_1048"/>
      <w:bookmarkEnd w:id="582"/>
      <w:r>
        <w:rPr>
          <w:rFonts w:ascii="Times New Roman" w:hAnsi="Times New Roman"/>
          <w:sz w:val="26"/>
          <w:szCs w:val="26"/>
        </w:rPr>
        <w:t xml:space="preserve">     </w:t>
      </w:r>
      <w:r>
        <mc:AlternateContent>
          <mc:Choice Requires="wps">
            <w:drawing>
              <wp:anchor behindDoc="0" distT="0" distB="0" distL="0" distR="0" simplePos="0" locked="0" layoutInCell="0" allowOverlap="1" relativeHeight="190">
                <wp:simplePos x="0" y="0"/>
                <wp:positionH relativeFrom="page">
                  <wp:posOffset>476250</wp:posOffset>
                </wp:positionH>
                <wp:positionV relativeFrom="line">
                  <wp:posOffset>-635</wp:posOffset>
                </wp:positionV>
                <wp:extent cx="228600" cy="228600"/>
                <wp:effectExtent l="0" t="0" r="0" b="0"/>
                <wp:wrapNone/>
                <wp:docPr id="42" name="Picture 42"/>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42"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6"/>
          <w:szCs w:val="26"/>
        </w:rPr>
        <w:t xml:space="preserve">5.1. Стороны несут ответственность за невыполнение либо ненадлежащее </w:t>
      </w:r>
      <w:bookmarkStart w:id="583" w:name="p_1049"/>
      <w:bookmarkEnd w:id="583"/>
      <w:r>
        <w:rPr>
          <w:rFonts w:ascii="Times New Roman" w:hAnsi="Times New Roman"/>
          <w:color w:val="22272F"/>
          <w:sz w:val="26"/>
          <w:szCs w:val="26"/>
        </w:rPr>
        <w:t xml:space="preserve">выполнение   обязательств,   вытекающих   из   настоящего Договора, в </w:t>
      </w:r>
      <w:bookmarkStart w:id="584" w:name="p_1050"/>
      <w:bookmarkEnd w:id="584"/>
      <w:r>
        <w:rPr>
          <w:rFonts w:ascii="Times New Roman" w:hAnsi="Times New Roman"/>
          <w:color w:val="22272F"/>
          <w:sz w:val="26"/>
          <w:szCs w:val="26"/>
        </w:rPr>
        <w:t xml:space="preserve">соответствии  с  действующим  законодательством  Российской Федерации и </w:t>
      </w:r>
      <w:bookmarkStart w:id="585" w:name="p_1051"/>
      <w:bookmarkEnd w:id="585"/>
      <w:r>
        <w:rPr>
          <w:rFonts w:ascii="Times New Roman" w:hAnsi="Times New Roman"/>
          <w:color w:val="22272F"/>
          <w:sz w:val="26"/>
          <w:szCs w:val="26"/>
        </w:rPr>
        <w:t>настоящим Договором.</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586" w:name="p_1052"/>
      <w:bookmarkEnd w:id="586"/>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188">
                <wp:simplePos x="0" y="0"/>
                <wp:positionH relativeFrom="page">
                  <wp:posOffset>476250</wp:posOffset>
                </wp:positionH>
                <wp:positionV relativeFrom="line">
                  <wp:posOffset>-635</wp:posOffset>
                </wp:positionV>
                <wp:extent cx="228600" cy="228600"/>
                <wp:effectExtent l="0" t="0" r="0" b="0"/>
                <wp:wrapNone/>
                <wp:docPr id="43" name="Picture 43"/>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43"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5.2. Истечение срока действия настоящего Договора,  его  расторжение </w:t>
      </w:r>
      <w:bookmarkStart w:id="587" w:name="p_1053"/>
      <w:bookmarkEnd w:id="587"/>
      <w:r>
        <w:rPr>
          <w:rFonts w:ascii="Times New Roman" w:hAnsi="Times New Roman"/>
          <w:color w:val="22272F"/>
          <w:sz w:val="26"/>
          <w:szCs w:val="26"/>
        </w:rPr>
        <w:t xml:space="preserve">или отказ от Договора не освобождает  Пользователь  от  исполнения  своих </w:t>
      </w:r>
      <w:bookmarkStart w:id="588" w:name="p_1054"/>
      <w:bookmarkEnd w:id="588"/>
      <w:r>
        <w:rPr>
          <w:rFonts w:ascii="Times New Roman" w:hAnsi="Times New Roman"/>
          <w:color w:val="22272F"/>
          <w:sz w:val="26"/>
          <w:szCs w:val="26"/>
        </w:rPr>
        <w:t>обязательств по Договору, возникших в связи с его заключением.</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589" w:name="p_1055"/>
      <w:bookmarkEnd w:id="589"/>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186">
                <wp:simplePos x="0" y="0"/>
                <wp:positionH relativeFrom="page">
                  <wp:posOffset>476250</wp:posOffset>
                </wp:positionH>
                <wp:positionV relativeFrom="line">
                  <wp:posOffset>-635</wp:posOffset>
                </wp:positionV>
                <wp:extent cx="228600" cy="228600"/>
                <wp:effectExtent l="0" t="0" r="0" b="0"/>
                <wp:wrapNone/>
                <wp:docPr id="44" name="Picture 44"/>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44"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5.3.  В  случае  возникновения  обстоятельств  непреодолимой   силы,</w:t>
      </w:r>
      <w:r>
        <w:rPr>
          <w:rFonts w:ascii="Times New Roman" w:hAnsi="Times New Roman"/>
          <w:color w:val="22272F"/>
          <w:sz w:val="28"/>
          <w:szCs w:val="26"/>
        </w:rPr>
        <w:t xml:space="preserve"> </w:t>
      </w:r>
      <w:bookmarkStart w:id="590" w:name="p_1056"/>
      <w:bookmarkEnd w:id="590"/>
      <w:r>
        <w:rPr>
          <w:rFonts w:ascii="Times New Roman" w:hAnsi="Times New Roman"/>
          <w:color w:val="22272F"/>
          <w:sz w:val="26"/>
          <w:szCs w:val="26"/>
        </w:rPr>
        <w:t xml:space="preserve">которые не могли быть известны Сторонам заранее  и  которые  нельзя  было </w:t>
      </w:r>
      <w:bookmarkStart w:id="591" w:name="p_1057"/>
      <w:bookmarkEnd w:id="591"/>
      <w:r>
        <w:rPr>
          <w:rFonts w:ascii="Times New Roman" w:hAnsi="Times New Roman"/>
          <w:color w:val="22272F"/>
          <w:sz w:val="26"/>
          <w:szCs w:val="26"/>
        </w:rPr>
        <w:t xml:space="preserve">предвидеть и  (или)  предупредить  их  последствия  (стихийные  бедствия, </w:t>
      </w:r>
      <w:bookmarkStart w:id="592" w:name="p_1058"/>
      <w:bookmarkEnd w:id="592"/>
      <w:r>
        <w:rPr>
          <w:rFonts w:ascii="Times New Roman" w:hAnsi="Times New Roman"/>
          <w:color w:val="22272F"/>
          <w:sz w:val="26"/>
          <w:szCs w:val="26"/>
        </w:rPr>
        <w:t xml:space="preserve">военные действия, изменения законодательства, проведение акций протеста и </w:t>
      </w:r>
      <w:bookmarkStart w:id="593" w:name="p_1059"/>
      <w:bookmarkEnd w:id="593"/>
      <w:r>
        <w:rPr>
          <w:rFonts w:ascii="Times New Roman" w:hAnsi="Times New Roman"/>
          <w:color w:val="22272F"/>
          <w:sz w:val="26"/>
          <w:szCs w:val="26"/>
        </w:rPr>
        <w:t xml:space="preserve">т.п.), Стороны освобождаются от ответственности за неисполнение взятых на </w:t>
      </w:r>
      <w:bookmarkStart w:id="594" w:name="p_1060"/>
      <w:bookmarkEnd w:id="594"/>
      <w:r>
        <w:rPr>
          <w:rFonts w:ascii="Times New Roman" w:hAnsi="Times New Roman"/>
          <w:color w:val="22272F"/>
          <w:sz w:val="26"/>
          <w:szCs w:val="26"/>
        </w:rPr>
        <w:t xml:space="preserve">себя по Договору обязательств в  части  конкретных  нарушений,  вызванных </w:t>
      </w:r>
      <w:bookmarkStart w:id="595" w:name="p_1061"/>
      <w:bookmarkEnd w:id="595"/>
      <w:r>
        <w:rPr>
          <w:rFonts w:ascii="Times New Roman" w:hAnsi="Times New Roman"/>
          <w:color w:val="22272F"/>
          <w:sz w:val="26"/>
          <w:szCs w:val="26"/>
        </w:rPr>
        <w:t>наступлением обстоятельств непреодолимой силы.</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pPr>
      <w:bookmarkStart w:id="596" w:name="p_1062"/>
      <w:bookmarkEnd w:id="596"/>
      <w:r>
        <w:rPr>
          <w:rFonts w:ascii="Times New Roman" w:hAnsi="Times New Roman"/>
          <w:color w:val="22272F"/>
          <w:sz w:val="26"/>
          <w:szCs w:val="26"/>
        </w:rPr>
        <w:t xml:space="preserve">     </w:t>
      </w:r>
      <w:r>
        <w:rPr>
          <w:rFonts w:ascii="Times New Roman" w:hAnsi="Times New Roman"/>
          <w:color w:val="22272F"/>
          <w:sz w:val="26"/>
          <w:szCs w:val="26"/>
        </w:rPr>
        <w:t xml:space="preserve">5.4.  В  случае  наступления  обстоятельств,  указанных  в </w:t>
      </w:r>
      <w:r>
        <mc:AlternateContent>
          <mc:Choice Requires="wps">
            <w:drawing>
              <wp:anchor behindDoc="0" distT="0" distB="0" distL="0" distR="0" simplePos="0" locked="0" layoutInCell="0" allowOverlap="1" relativeHeight="184">
                <wp:simplePos x="0" y="0"/>
                <wp:positionH relativeFrom="page">
                  <wp:posOffset>476250</wp:posOffset>
                </wp:positionH>
                <wp:positionV relativeFrom="line">
                  <wp:posOffset>-635</wp:posOffset>
                </wp:positionV>
                <wp:extent cx="228600" cy="228600"/>
                <wp:effectExtent l="0" t="0" r="0" b="0"/>
                <wp:wrapNone/>
                <wp:docPr id="45" name="Picture 45"/>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45"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3272C0"/>
          <w:sz w:val="26"/>
          <w:szCs w:val="26"/>
        </w:rPr>
        <w:t xml:space="preserve">п. 5.3 </w:t>
      </w:r>
      <w:bookmarkStart w:id="597" w:name="p_1063"/>
      <w:bookmarkEnd w:id="597"/>
      <w:r>
        <w:rPr>
          <w:rFonts w:ascii="Times New Roman" w:hAnsi="Times New Roman"/>
          <w:color w:val="22272F"/>
          <w:sz w:val="26"/>
          <w:szCs w:val="26"/>
        </w:rPr>
        <w:t xml:space="preserve">настоящего Договора, срок выполнения Стороной обязательств по настоящему </w:t>
      </w:r>
      <w:bookmarkStart w:id="598" w:name="p_1064"/>
      <w:bookmarkEnd w:id="598"/>
      <w:r>
        <w:rPr>
          <w:rFonts w:ascii="Times New Roman" w:hAnsi="Times New Roman"/>
          <w:color w:val="22272F"/>
          <w:sz w:val="26"/>
          <w:szCs w:val="26"/>
        </w:rPr>
        <w:t xml:space="preserve">Договору отодвигается соразмерно времени, в течение которого действуют </w:t>
      </w:r>
      <w:bookmarkStart w:id="599" w:name="p_1065"/>
      <w:bookmarkEnd w:id="599"/>
      <w:r>
        <w:rPr>
          <w:rFonts w:ascii="Times New Roman" w:hAnsi="Times New Roman"/>
          <w:color w:val="22272F"/>
          <w:sz w:val="26"/>
          <w:szCs w:val="26"/>
        </w:rPr>
        <w:t xml:space="preserve">указанные   обстоятельства и сохраняются их последствия. Если </w:t>
      </w:r>
      <w:bookmarkStart w:id="600" w:name="p_1066"/>
      <w:bookmarkEnd w:id="600"/>
      <w:r>
        <w:rPr>
          <w:rFonts w:ascii="Times New Roman" w:hAnsi="Times New Roman"/>
          <w:color w:val="22272F"/>
          <w:sz w:val="26"/>
          <w:szCs w:val="26"/>
        </w:rPr>
        <w:t xml:space="preserve">обстоятельства,  перечисленные   в </w:t>
      </w:r>
      <w:r>
        <w:fldChar w:fldCharType="begin"/>
      </w:r>
      <w:r>
        <w:rPr>
          <w:sz w:val="26"/>
          <w:szCs w:val="26"/>
          <w:rFonts w:ascii="Times New Roman" w:hAnsi="Times New Roman"/>
          <w:color w:val="3272C0"/>
        </w:rPr>
        <w:instrText xml:space="preserve"> HYPERLINK "https://internet.garant.ru/" \l "/document/408837321/entry/5038"</w:instrText>
      </w:r>
      <w:r>
        <w:rPr>
          <w:sz w:val="26"/>
          <w:szCs w:val="26"/>
          <w:rFonts w:ascii="Times New Roman" w:hAnsi="Times New Roman"/>
          <w:color w:val="3272C0"/>
        </w:rPr>
        <w:fldChar w:fldCharType="separate"/>
      </w:r>
      <w:r>
        <w:rPr>
          <w:rFonts w:ascii="Times New Roman" w:hAnsi="Times New Roman"/>
          <w:color w:val="3272C0"/>
          <w:sz w:val="26"/>
          <w:szCs w:val="26"/>
        </w:rPr>
        <w:t>п. 5.3</w:t>
      </w:r>
      <w:r>
        <w:rPr>
          <w:sz w:val="26"/>
          <w:szCs w:val="26"/>
          <w:rFonts w:ascii="Times New Roman" w:hAnsi="Times New Roman"/>
          <w:color w:val="3272C0"/>
        </w:rPr>
        <w:fldChar w:fldCharType="end"/>
      </w:r>
      <w:r>
        <w:rPr>
          <w:rFonts w:ascii="Times New Roman" w:hAnsi="Times New Roman"/>
          <w:color w:val="22272F"/>
          <w:sz w:val="26"/>
          <w:szCs w:val="26"/>
        </w:rPr>
        <w:t xml:space="preserve"> настоящего Договора (их </w:t>
      </w:r>
      <w:bookmarkStart w:id="601" w:name="p_1067"/>
      <w:bookmarkEnd w:id="601"/>
      <w:r>
        <w:rPr>
          <w:rFonts w:ascii="Times New Roman" w:hAnsi="Times New Roman"/>
          <w:color w:val="22272F"/>
          <w:sz w:val="26"/>
          <w:szCs w:val="26"/>
        </w:rPr>
        <w:t xml:space="preserve">последствия), продолжают действовать (сохраняются) на протяжении более  3 </w:t>
      </w:r>
      <w:bookmarkStart w:id="602" w:name="p_1068"/>
      <w:bookmarkEnd w:id="602"/>
      <w:r>
        <w:rPr>
          <w:rFonts w:ascii="Times New Roman" w:hAnsi="Times New Roman"/>
          <w:color w:val="22272F"/>
          <w:sz w:val="26"/>
          <w:szCs w:val="26"/>
        </w:rPr>
        <w:t xml:space="preserve">(трех) месяцев, Стороны проводят дополнительные переговоры для  выявления </w:t>
      </w:r>
      <w:bookmarkStart w:id="603" w:name="p_1069"/>
      <w:bookmarkEnd w:id="603"/>
      <w:r>
        <w:rPr>
          <w:rFonts w:ascii="Times New Roman" w:hAnsi="Times New Roman"/>
          <w:color w:val="22272F"/>
          <w:sz w:val="26"/>
          <w:szCs w:val="26"/>
        </w:rPr>
        <w:t>приемлемых альтернативных способов исполнения настоящего Договора.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pPr>
      <w:bookmarkStart w:id="604" w:name="p_1070"/>
      <w:bookmarkEnd w:id="604"/>
      <w:r>
        <w:rPr>
          <w:rFonts w:ascii="Times New Roman" w:hAnsi="Times New Roman"/>
          <w:color w:val="22272F"/>
          <w:sz w:val="26"/>
          <w:szCs w:val="26"/>
        </w:rPr>
        <w:t xml:space="preserve">     </w:t>
      </w:r>
      <w:r>
        <w:rPr>
          <w:rFonts w:ascii="Times New Roman" w:hAnsi="Times New Roman"/>
          <w:color w:val="22272F"/>
          <w:sz w:val="26"/>
          <w:szCs w:val="26"/>
        </w:rPr>
        <w:t xml:space="preserve">5.5. При наступлении обстоятельств, указанных  в  </w:t>
      </w:r>
      <w:r>
        <w:fldChar w:fldCharType="begin"/>
      </w:r>
      <w:r>
        <w:rPr>
          <w:sz w:val="26"/>
          <w:szCs w:val="26"/>
          <w:rFonts w:ascii="Times New Roman" w:hAnsi="Times New Roman"/>
          <w:color w:val="3272C0"/>
        </w:rPr>
        <w:instrText xml:space="preserve"> HYPERLINK "https://internet.garant.ru/" \l "/document/408837321/entry/5038"</w:instrText>
      </w:r>
      <w:r>
        <w:rPr>
          <w:sz w:val="26"/>
          <w:szCs w:val="26"/>
          <w:rFonts w:ascii="Times New Roman" w:hAnsi="Times New Roman"/>
          <w:color w:val="3272C0"/>
        </w:rPr>
        <w:fldChar w:fldCharType="separate"/>
      </w:r>
      <w:r>
        <w:rPr>
          <w:rFonts w:ascii="Times New Roman" w:hAnsi="Times New Roman"/>
          <w:color w:val="3272C0"/>
          <w:sz w:val="26"/>
          <w:szCs w:val="26"/>
        </w:rPr>
        <w:t>п. 5.3</w:t>
      </w:r>
      <w:r>
        <w:rPr>
          <w:sz w:val="26"/>
          <w:szCs w:val="26"/>
          <w:rFonts w:ascii="Times New Roman" w:hAnsi="Times New Roman"/>
          <w:color w:val="3272C0"/>
        </w:rPr>
        <w:fldChar w:fldCharType="end"/>
      </w:r>
      <w:r>
        <mc:AlternateContent>
          <mc:Choice Requires="wps">
            <w:drawing>
              <wp:anchor behindDoc="0" distT="0" distB="0" distL="0" distR="0" simplePos="0" locked="0" layoutInCell="0" allowOverlap="1" relativeHeight="182">
                <wp:simplePos x="0" y="0"/>
                <wp:positionH relativeFrom="page">
                  <wp:posOffset>476250</wp:posOffset>
                </wp:positionH>
                <wp:positionV relativeFrom="line">
                  <wp:posOffset>-635</wp:posOffset>
                </wp:positionV>
                <wp:extent cx="228600" cy="228600"/>
                <wp:effectExtent l="0" t="0" r="0" b="0"/>
                <wp:wrapNone/>
                <wp:docPr id="46" name="Picture 46"/>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46"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  настоящего </w:t>
      </w:r>
      <w:bookmarkStart w:id="605" w:name="p_1071"/>
      <w:bookmarkEnd w:id="605"/>
      <w:r>
        <w:rPr>
          <w:rFonts w:ascii="Times New Roman" w:hAnsi="Times New Roman"/>
          <w:color w:val="22272F"/>
          <w:sz w:val="26"/>
          <w:szCs w:val="26"/>
        </w:rPr>
        <w:t xml:space="preserve">Договора, могущих повлиять на исполнение обязательств по Договору, каждая </w:t>
      </w:r>
      <w:bookmarkStart w:id="606" w:name="p_1072"/>
      <w:bookmarkEnd w:id="606"/>
      <w:r>
        <w:rPr>
          <w:rFonts w:ascii="Times New Roman" w:hAnsi="Times New Roman"/>
          <w:color w:val="22272F"/>
          <w:sz w:val="26"/>
          <w:szCs w:val="26"/>
        </w:rPr>
        <w:t xml:space="preserve">Сторона должна без промедления известить о них в письменном  виде  другую </w:t>
      </w:r>
      <w:bookmarkStart w:id="607" w:name="p_1073"/>
      <w:bookmarkEnd w:id="607"/>
      <w:r>
        <w:rPr>
          <w:rFonts w:ascii="Times New Roman" w:hAnsi="Times New Roman"/>
          <w:color w:val="22272F"/>
          <w:sz w:val="26"/>
          <w:szCs w:val="26"/>
        </w:rPr>
        <w:t>Сторону.</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608" w:name="p_1074"/>
      <w:bookmarkEnd w:id="608"/>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180">
                <wp:simplePos x="0" y="0"/>
                <wp:positionH relativeFrom="page">
                  <wp:posOffset>476250</wp:posOffset>
                </wp:positionH>
                <wp:positionV relativeFrom="line">
                  <wp:posOffset>-635</wp:posOffset>
                </wp:positionV>
                <wp:extent cx="228600" cy="228600"/>
                <wp:effectExtent l="0" t="0" r="0" b="0"/>
                <wp:wrapNone/>
                <wp:docPr id="47" name="Picture 47"/>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47"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b/>
          <w:color w:val="22272F"/>
          <w:sz w:val="26"/>
          <w:szCs w:val="26"/>
        </w:rPr>
        <w:t>6. Срок действия Договора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609" w:name="p_1075"/>
      <w:bookmarkEnd w:id="609"/>
      <w:r>
        <w:rPr>
          <w:rFonts w:ascii="Times New Roman" w:hAnsi="Times New Roman"/>
          <w:sz w:val="26"/>
          <w:szCs w:val="26"/>
        </w:rPr>
        <w:t xml:space="preserve">     </w:t>
      </w:r>
      <w:r>
        <mc:AlternateContent>
          <mc:Choice Requires="wps">
            <w:drawing>
              <wp:anchor behindDoc="0" distT="0" distB="0" distL="0" distR="0" simplePos="0" locked="0" layoutInCell="0" allowOverlap="1" relativeHeight="178">
                <wp:simplePos x="0" y="0"/>
                <wp:positionH relativeFrom="page">
                  <wp:posOffset>476250</wp:posOffset>
                </wp:positionH>
                <wp:positionV relativeFrom="line">
                  <wp:posOffset>-635</wp:posOffset>
                </wp:positionV>
                <wp:extent cx="228600" cy="228600"/>
                <wp:effectExtent l="0" t="0" r="0" b="0"/>
                <wp:wrapNone/>
                <wp:docPr id="48" name="Picture 48"/>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48"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6"/>
          <w:szCs w:val="26"/>
        </w:rPr>
        <w:t xml:space="preserve">6.1. Настоящий Договор вступает в силу с момента его подписания </w:t>
      </w:r>
      <w:bookmarkStart w:id="610" w:name="p_1076"/>
      <w:bookmarkEnd w:id="610"/>
      <w:r>
        <w:rPr>
          <w:rFonts w:ascii="Times New Roman" w:hAnsi="Times New Roman"/>
          <w:color w:val="22272F"/>
          <w:sz w:val="26"/>
          <w:szCs w:val="26"/>
        </w:rPr>
        <w:t>уполномоченными представителями Сторон.</w:t>
      </w:r>
    </w:p>
    <w:p>
      <w:pPr>
        <w:pStyle w:val="123"/>
        <w:jc w:val="both"/>
        <w:rPr>
          <w:sz w:val="26"/>
          <w:szCs w:val="26"/>
        </w:rPr>
      </w:pPr>
      <w:bookmarkStart w:id="611" w:name="p_1077"/>
      <w:bookmarkEnd w:id="611"/>
      <w:r>
        <w:rPr>
          <w:rFonts w:ascii="Times New Roman" w:hAnsi="Times New Roman"/>
          <w:color w:val="22272F"/>
          <w:sz w:val="26"/>
          <w:szCs w:val="26"/>
        </w:rPr>
        <w:t xml:space="preserve">     </w:t>
      </w:r>
      <w:r>
        <w:rPr>
          <w:rFonts w:ascii="Times New Roman" w:hAnsi="Times New Roman"/>
          <w:color w:val="22272F"/>
          <w:sz w:val="26"/>
          <w:szCs w:val="26"/>
        </w:rPr>
        <w:t>Срок начала действия Договора -_________________________.</w:t>
      </w:r>
    </w:p>
    <w:p>
      <w:pPr>
        <w:pStyle w:val="123"/>
        <w:jc w:val="both"/>
        <w:rPr>
          <w:rFonts w:ascii="Times New Roman" w:hAnsi="Times New Roman"/>
          <w:sz w:val="28"/>
        </w:rPr>
      </w:pPr>
      <w:bookmarkStart w:id="612" w:name="p_1078"/>
      <w:bookmarkEnd w:id="612"/>
      <w:r>
        <w:rPr>
          <w:rFonts w:ascii="Times New Roman" w:hAnsi="Times New Roman"/>
          <w:color w:val="22272F"/>
          <w:sz w:val="26"/>
          <w:szCs w:val="26"/>
        </w:rPr>
        <w:t xml:space="preserve">     </w:t>
      </w:r>
      <w:r>
        <w:rPr>
          <w:rFonts w:ascii="Times New Roman" w:hAnsi="Times New Roman"/>
          <w:color w:val="22272F"/>
          <w:sz w:val="26"/>
          <w:szCs w:val="26"/>
        </w:rPr>
        <w:t>Срок окончания действия Договора -_____________________включительно.</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613" w:name="p_1079"/>
      <w:bookmarkEnd w:id="613"/>
      <w:r>
        <w:rPr>
          <w:rFonts w:ascii="Times New Roman" w:hAnsi="Times New Roman"/>
          <w:color w:val="22272F"/>
          <w:sz w:val="26"/>
          <w:szCs w:val="26"/>
        </w:rPr>
        <w:t xml:space="preserve">   </w:t>
      </w:r>
      <w:r>
        <w:rPr>
          <w:rFonts w:ascii="Times New Roman" w:hAnsi="Times New Roman"/>
          <w:color w:val="22272F"/>
          <w:sz w:val="26"/>
          <w:szCs w:val="26"/>
          <w:shd w:fill="FFFFFF" w:val="clear"/>
        </w:rPr>
        <w:t xml:space="preserve">  </w:t>
      </w:r>
      <w:r>
        <mc:AlternateContent>
          <mc:Choice Requires="wps">
            <w:drawing>
              <wp:anchor behindDoc="0" distT="0" distB="0" distL="0" distR="0" simplePos="0" locked="0" layoutInCell="0" allowOverlap="1" relativeHeight="176">
                <wp:simplePos x="0" y="0"/>
                <wp:positionH relativeFrom="page">
                  <wp:posOffset>476250</wp:posOffset>
                </wp:positionH>
                <wp:positionV relativeFrom="line">
                  <wp:posOffset>-635</wp:posOffset>
                </wp:positionV>
                <wp:extent cx="228600" cy="228600"/>
                <wp:effectExtent l="0" t="0" r="0" b="0"/>
                <wp:wrapNone/>
                <wp:docPr id="49" name="Picture 49"/>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49"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shd w:fill="FFFFFF" w:val="clear"/>
        </w:rPr>
        <w:t xml:space="preserve">6.2. Срок действия Договора может  быть  продлен Сторонами,  о чем </w:t>
      </w:r>
      <w:bookmarkStart w:id="614" w:name="p_1080"/>
      <w:bookmarkEnd w:id="614"/>
      <w:r>
        <w:rPr>
          <w:rFonts w:ascii="Times New Roman" w:hAnsi="Times New Roman"/>
          <w:color w:val="22272F"/>
          <w:sz w:val="26"/>
          <w:szCs w:val="26"/>
          <w:shd w:fill="FFFFFF" w:val="clear"/>
        </w:rPr>
        <w:t>составляется соответствующее дополнительное соглашение к Договору.</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615" w:name="p_1081"/>
      <w:bookmarkEnd w:id="615"/>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174">
                <wp:simplePos x="0" y="0"/>
                <wp:positionH relativeFrom="page">
                  <wp:posOffset>476250</wp:posOffset>
                </wp:positionH>
                <wp:positionV relativeFrom="line">
                  <wp:posOffset>-635</wp:posOffset>
                </wp:positionV>
                <wp:extent cx="228600" cy="228600"/>
                <wp:effectExtent l="0" t="0" r="0" b="0"/>
                <wp:wrapNone/>
                <wp:docPr id="50" name="Picture 50"/>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50"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6.3. Каждая из Сторон вправе в любое время отказаться  от  Договора, </w:t>
      </w:r>
      <w:bookmarkStart w:id="616" w:name="p_1082"/>
      <w:bookmarkEnd w:id="616"/>
      <w:r>
        <w:rPr>
          <w:rFonts w:ascii="Times New Roman" w:hAnsi="Times New Roman"/>
          <w:color w:val="22272F"/>
          <w:sz w:val="26"/>
          <w:szCs w:val="26"/>
        </w:rPr>
        <w:t xml:space="preserve">уведомив об этом в письменной форме другую Сторону не позднее чем  за  14 </w:t>
      </w:r>
      <w:bookmarkStart w:id="617" w:name="p_1083"/>
      <w:bookmarkEnd w:id="617"/>
      <w:r>
        <w:rPr>
          <w:rFonts w:ascii="Times New Roman" w:hAnsi="Times New Roman"/>
          <w:color w:val="22272F"/>
          <w:sz w:val="26"/>
          <w:szCs w:val="26"/>
        </w:rPr>
        <w:t>(четырнадцать) календарных дней до даты предполагаемого отказа.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618" w:name="p_1084"/>
      <w:bookmarkEnd w:id="618"/>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172">
                <wp:simplePos x="0" y="0"/>
                <wp:positionH relativeFrom="page">
                  <wp:posOffset>476250</wp:posOffset>
                </wp:positionH>
                <wp:positionV relativeFrom="line">
                  <wp:posOffset>-635</wp:posOffset>
                </wp:positionV>
                <wp:extent cx="228600" cy="228600"/>
                <wp:effectExtent l="0" t="0" r="0" b="0"/>
                <wp:wrapNone/>
                <wp:docPr id="51" name="Picture 51"/>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51"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b/>
          <w:color w:val="22272F"/>
          <w:sz w:val="26"/>
          <w:szCs w:val="26"/>
        </w:rPr>
        <w:t>7.  Порядок  разрешения  споров,  изменения  условий  и  расторжения</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619" w:name="p_1085"/>
      <w:bookmarkEnd w:id="619"/>
      <w:r>
        <w:rPr>
          <w:rFonts w:ascii="Times New Roman" w:hAnsi="Times New Roman"/>
          <w:color w:val="22272F"/>
          <w:sz w:val="26"/>
          <w:szCs w:val="26"/>
        </w:rPr>
        <w:t xml:space="preserve">                               </w:t>
      </w:r>
      <w:r>
        <w:rPr>
          <w:rFonts w:ascii="Times New Roman" w:hAnsi="Times New Roman"/>
          <w:b/>
          <w:color w:val="22272F"/>
          <w:sz w:val="26"/>
          <w:szCs w:val="26"/>
        </w:rPr>
        <w:t>Договора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620" w:name="p_1086"/>
      <w:bookmarkEnd w:id="620"/>
      <w:r>
        <w:rPr>
          <w:rFonts w:ascii="Times New Roman" w:hAnsi="Times New Roman"/>
          <w:sz w:val="26"/>
          <w:szCs w:val="26"/>
        </w:rPr>
        <w:t xml:space="preserve">     </w:t>
      </w:r>
      <w:r>
        <mc:AlternateContent>
          <mc:Choice Requires="wps">
            <w:drawing>
              <wp:anchor behindDoc="0" distT="0" distB="0" distL="0" distR="0" simplePos="0" locked="0" layoutInCell="0" allowOverlap="1" relativeHeight="170">
                <wp:simplePos x="0" y="0"/>
                <wp:positionH relativeFrom="page">
                  <wp:posOffset>476250</wp:posOffset>
                </wp:positionH>
                <wp:positionV relativeFrom="line">
                  <wp:posOffset>-635</wp:posOffset>
                </wp:positionV>
                <wp:extent cx="228600" cy="228600"/>
                <wp:effectExtent l="0" t="0" r="0" b="0"/>
                <wp:wrapNone/>
                <wp:docPr id="52" name="Picture 52"/>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52"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6"/>
          <w:szCs w:val="26"/>
        </w:rPr>
        <w:t xml:space="preserve">7.1. Настоящий Договор может быть изменен  или  расторгнут  в  любое </w:t>
      </w:r>
      <w:bookmarkStart w:id="621" w:name="p_1087"/>
      <w:bookmarkEnd w:id="621"/>
      <w:r>
        <w:rPr>
          <w:rFonts w:ascii="Times New Roman" w:hAnsi="Times New Roman"/>
          <w:color w:val="22272F"/>
          <w:sz w:val="26"/>
          <w:szCs w:val="26"/>
        </w:rPr>
        <w:t>время по соглашению Сторон.</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622" w:name="p_1088"/>
      <w:bookmarkEnd w:id="622"/>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168">
                <wp:simplePos x="0" y="0"/>
                <wp:positionH relativeFrom="page">
                  <wp:posOffset>476250</wp:posOffset>
                </wp:positionH>
                <wp:positionV relativeFrom="line">
                  <wp:posOffset>-635</wp:posOffset>
                </wp:positionV>
                <wp:extent cx="228600" cy="228600"/>
                <wp:effectExtent l="0" t="0" r="0" b="0"/>
                <wp:wrapNone/>
                <wp:docPr id="53" name="Picture 53"/>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53"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7.2. Все изменения и дополнения к настоящему Договору  действительны </w:t>
      </w:r>
      <w:bookmarkStart w:id="623" w:name="p_1089"/>
      <w:bookmarkEnd w:id="623"/>
      <w:r>
        <w:rPr>
          <w:rFonts w:ascii="Times New Roman" w:hAnsi="Times New Roman"/>
          <w:color w:val="22272F"/>
          <w:sz w:val="26"/>
          <w:szCs w:val="26"/>
        </w:rPr>
        <w:t xml:space="preserve">при условии, что они составлены в письменной  форме  и  подписаны  обеими </w:t>
      </w:r>
      <w:bookmarkStart w:id="624" w:name="p_1090"/>
      <w:bookmarkEnd w:id="624"/>
      <w:r>
        <w:rPr>
          <w:rFonts w:ascii="Times New Roman" w:hAnsi="Times New Roman"/>
          <w:color w:val="22272F"/>
          <w:sz w:val="26"/>
          <w:szCs w:val="26"/>
        </w:rPr>
        <w:t xml:space="preserve">Сторонами. При этом измененные (дополненные)  условия  Договора  начинают </w:t>
      </w:r>
      <w:bookmarkStart w:id="625" w:name="p_1091"/>
      <w:bookmarkEnd w:id="625"/>
      <w:r>
        <w:rPr>
          <w:rFonts w:ascii="Times New Roman" w:hAnsi="Times New Roman"/>
          <w:color w:val="22272F"/>
          <w:sz w:val="26"/>
          <w:szCs w:val="26"/>
        </w:rPr>
        <w:t xml:space="preserve">(прекращают) свое действие  с  даты  вступления  в  силу  дополнительного </w:t>
      </w:r>
      <w:bookmarkStart w:id="626" w:name="p_1092"/>
      <w:bookmarkEnd w:id="626"/>
      <w:r>
        <w:rPr>
          <w:rFonts w:ascii="Times New Roman" w:hAnsi="Times New Roman"/>
          <w:color w:val="22272F"/>
          <w:sz w:val="26"/>
          <w:szCs w:val="26"/>
        </w:rPr>
        <w:t xml:space="preserve">соглашения к Договору, в котором соответствующие  изменения  (дополнения) </w:t>
      </w:r>
      <w:bookmarkStart w:id="627" w:name="p_1093"/>
      <w:bookmarkEnd w:id="627"/>
      <w:r>
        <w:rPr>
          <w:rFonts w:ascii="Times New Roman" w:hAnsi="Times New Roman"/>
          <w:color w:val="22272F"/>
          <w:sz w:val="26"/>
          <w:szCs w:val="26"/>
        </w:rPr>
        <w:t>предусмотрены.</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pPr>
      <w:bookmarkStart w:id="628" w:name="p_1094"/>
      <w:bookmarkEnd w:id="628"/>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166">
                <wp:simplePos x="0" y="0"/>
                <wp:positionH relativeFrom="page">
                  <wp:posOffset>476250</wp:posOffset>
                </wp:positionH>
                <wp:positionV relativeFrom="line">
                  <wp:posOffset>-635</wp:posOffset>
                </wp:positionV>
                <wp:extent cx="228600" cy="228600"/>
                <wp:effectExtent l="0" t="0" r="0" b="0"/>
                <wp:wrapNone/>
                <wp:docPr id="54" name="Picture 54"/>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54"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7.3. Действие настоящего Договора прекращается в связи с  истечением </w:t>
      </w:r>
      <w:bookmarkStart w:id="629" w:name="p_1095"/>
      <w:bookmarkEnd w:id="629"/>
      <w:r>
        <w:rPr>
          <w:rFonts w:ascii="Times New Roman" w:hAnsi="Times New Roman"/>
          <w:color w:val="22272F"/>
          <w:sz w:val="26"/>
          <w:szCs w:val="26"/>
        </w:rPr>
        <w:t xml:space="preserve">срока действия Договора, а также в случае расторжения  Договора  (как  по </w:t>
      </w:r>
      <w:bookmarkStart w:id="630" w:name="p_1096"/>
      <w:bookmarkEnd w:id="630"/>
      <w:r>
        <w:rPr>
          <w:rFonts w:ascii="Times New Roman" w:hAnsi="Times New Roman"/>
          <w:color w:val="22272F"/>
          <w:sz w:val="26"/>
          <w:szCs w:val="26"/>
        </w:rPr>
        <w:t xml:space="preserve">соглашению Сторон, так и в одностороннем порядке по инициативе  любой  из </w:t>
      </w:r>
      <w:bookmarkStart w:id="631" w:name="p_1097"/>
      <w:bookmarkEnd w:id="631"/>
      <w:r>
        <w:rPr>
          <w:rFonts w:ascii="Times New Roman" w:hAnsi="Times New Roman"/>
          <w:color w:val="22272F"/>
          <w:sz w:val="26"/>
          <w:szCs w:val="26"/>
        </w:rPr>
        <w:t xml:space="preserve">Сторон) либо в связи с отказом любой из Сторон от Договора в соответствии </w:t>
      </w:r>
      <w:bookmarkStart w:id="632" w:name="p_1098"/>
      <w:bookmarkEnd w:id="632"/>
      <w:r>
        <w:rPr>
          <w:rFonts w:ascii="Times New Roman" w:hAnsi="Times New Roman"/>
          <w:color w:val="22272F"/>
          <w:sz w:val="26"/>
          <w:szCs w:val="26"/>
        </w:rPr>
        <w:t xml:space="preserve">с </w:t>
      </w:r>
      <w:r>
        <w:fldChar w:fldCharType="begin"/>
      </w:r>
      <w:r>
        <w:rPr>
          <w:sz w:val="26"/>
          <w:szCs w:val="26"/>
          <w:rFonts w:ascii="Times New Roman" w:hAnsi="Times New Roman"/>
          <w:color w:val="3272C0"/>
        </w:rPr>
        <w:instrText xml:space="preserve"> HYPERLINK "https://internet.garant.ru/" \l "/document/408837321/entry/5044"</w:instrText>
      </w:r>
      <w:r>
        <w:rPr>
          <w:sz w:val="26"/>
          <w:szCs w:val="26"/>
          <w:rFonts w:ascii="Times New Roman" w:hAnsi="Times New Roman"/>
          <w:color w:val="3272C0"/>
        </w:rPr>
        <w:fldChar w:fldCharType="separate"/>
      </w:r>
      <w:r>
        <w:rPr>
          <w:rFonts w:ascii="Times New Roman" w:hAnsi="Times New Roman"/>
          <w:color w:val="3272C0"/>
          <w:sz w:val="26"/>
          <w:szCs w:val="26"/>
        </w:rPr>
        <w:t>п.6.3</w:t>
      </w:r>
      <w:r>
        <w:rPr>
          <w:sz w:val="26"/>
          <w:szCs w:val="26"/>
          <w:rFonts w:ascii="Times New Roman" w:hAnsi="Times New Roman"/>
          <w:color w:val="3272C0"/>
        </w:rPr>
        <w:fldChar w:fldCharType="end"/>
      </w:r>
      <w:r>
        <w:rPr>
          <w:rFonts w:ascii="Times New Roman" w:hAnsi="Times New Roman"/>
          <w:color w:val="22272F"/>
          <w:sz w:val="26"/>
          <w:szCs w:val="26"/>
        </w:rPr>
        <w:t xml:space="preserve"> настоящего Договора.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633" w:name="p_1099"/>
      <w:bookmarkEnd w:id="633"/>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164">
                <wp:simplePos x="0" y="0"/>
                <wp:positionH relativeFrom="page">
                  <wp:posOffset>476250</wp:posOffset>
                </wp:positionH>
                <wp:positionV relativeFrom="line">
                  <wp:posOffset>-635</wp:posOffset>
                </wp:positionV>
                <wp:extent cx="228600" cy="228600"/>
                <wp:effectExtent l="0" t="0" r="0" b="0"/>
                <wp:wrapNone/>
                <wp:docPr id="55" name="Picture 55"/>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55"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7.4.  Договор  может  быть   досрочно   прекращен   (расторгнут) в </w:t>
      </w:r>
      <w:bookmarkStart w:id="634" w:name="p_1100"/>
      <w:bookmarkEnd w:id="634"/>
      <w:r>
        <w:rPr>
          <w:rFonts w:ascii="Times New Roman" w:hAnsi="Times New Roman"/>
          <w:color w:val="22272F"/>
          <w:sz w:val="26"/>
          <w:szCs w:val="26"/>
        </w:rPr>
        <w:t>одностороннем  порядке  по  инициативе  Управления  в    случаях, когда Пользователь:</w:t>
      </w:r>
    </w:p>
    <w:p>
      <w:pPr>
        <w:pStyle w:val="123"/>
        <w:jc w:val="both"/>
        <w:rPr>
          <w:sz w:val="26"/>
          <w:szCs w:val="26"/>
        </w:rPr>
      </w:pPr>
      <w:bookmarkStart w:id="635" w:name="p_1102"/>
      <w:bookmarkEnd w:id="635"/>
      <w:r>
        <w:rPr>
          <w:rFonts w:ascii="Times New Roman" w:hAnsi="Times New Roman"/>
          <w:color w:val="22272F"/>
          <w:sz w:val="26"/>
          <w:szCs w:val="26"/>
        </w:rPr>
        <w:t xml:space="preserve">     </w:t>
      </w:r>
      <w:r>
        <w:rPr>
          <w:rFonts w:ascii="Times New Roman" w:hAnsi="Times New Roman"/>
          <w:color w:val="22272F"/>
          <w:sz w:val="26"/>
          <w:szCs w:val="26"/>
        </w:rPr>
        <w:t xml:space="preserve">- использует земельный участок  не  в  соответствии  с  его  целевым </w:t>
      </w:r>
      <w:bookmarkStart w:id="636" w:name="p_1103"/>
      <w:bookmarkEnd w:id="636"/>
      <w:r>
        <w:rPr>
          <w:rFonts w:ascii="Times New Roman" w:hAnsi="Times New Roman"/>
          <w:color w:val="22272F"/>
          <w:sz w:val="26"/>
          <w:szCs w:val="26"/>
        </w:rPr>
        <w:t>назначением или условиями настоящего Договора;</w:t>
      </w:r>
    </w:p>
    <w:p>
      <w:pPr>
        <w:pStyle w:val="123"/>
        <w:jc w:val="both"/>
        <w:rPr>
          <w:sz w:val="26"/>
          <w:szCs w:val="26"/>
        </w:rPr>
      </w:pPr>
      <w:bookmarkStart w:id="637" w:name="p_1104"/>
      <w:bookmarkEnd w:id="637"/>
      <w:r>
        <w:rPr>
          <w:rFonts w:ascii="Times New Roman" w:hAnsi="Times New Roman"/>
          <w:color w:val="22272F"/>
          <w:sz w:val="26"/>
          <w:szCs w:val="26"/>
        </w:rPr>
        <w:t xml:space="preserve">     </w:t>
      </w:r>
      <w:r>
        <w:rPr>
          <w:rFonts w:ascii="Times New Roman" w:hAnsi="Times New Roman"/>
          <w:color w:val="22272F"/>
          <w:sz w:val="26"/>
          <w:szCs w:val="26"/>
        </w:rPr>
        <w:t xml:space="preserve">- не выполняет  обязанностей  по  содержанию  земельного   участка и </w:t>
      </w:r>
      <w:bookmarkStart w:id="638" w:name="p_1105"/>
      <w:bookmarkEnd w:id="638"/>
      <w:r>
        <w:rPr>
          <w:rFonts w:ascii="Times New Roman" w:hAnsi="Times New Roman"/>
          <w:color w:val="22272F"/>
          <w:sz w:val="26"/>
          <w:szCs w:val="26"/>
        </w:rPr>
        <w:t xml:space="preserve">Объекта в состоянии, пригодном для  их  использования в соответствии с </w:t>
      </w:r>
      <w:bookmarkStart w:id="639" w:name="p_1106"/>
      <w:bookmarkEnd w:id="639"/>
      <w:r>
        <w:rPr>
          <w:rFonts w:ascii="Times New Roman" w:hAnsi="Times New Roman"/>
          <w:color w:val="22272F"/>
          <w:sz w:val="26"/>
          <w:szCs w:val="26"/>
        </w:rPr>
        <w:t>целевым назначением;</w:t>
      </w:r>
    </w:p>
    <w:p>
      <w:pPr>
        <w:pStyle w:val="123"/>
        <w:jc w:val="both"/>
        <w:rPr>
          <w:sz w:val="26"/>
          <w:szCs w:val="26"/>
        </w:rPr>
      </w:pPr>
      <w:bookmarkStart w:id="640" w:name="p_1107"/>
      <w:bookmarkEnd w:id="640"/>
      <w:r>
        <w:rPr>
          <w:rFonts w:ascii="Times New Roman" w:hAnsi="Times New Roman"/>
          <w:color w:val="22272F"/>
          <w:sz w:val="26"/>
          <w:szCs w:val="26"/>
        </w:rPr>
        <w:t xml:space="preserve">     </w:t>
      </w:r>
      <w:r>
        <w:rPr>
          <w:rFonts w:ascii="Times New Roman" w:hAnsi="Times New Roman"/>
          <w:color w:val="22272F"/>
          <w:sz w:val="26"/>
          <w:szCs w:val="26"/>
        </w:rPr>
        <w:t xml:space="preserve">-  использует  земельный  участок  способами,  приводящими   к порче </w:t>
      </w:r>
      <w:bookmarkStart w:id="641" w:name="p_1108"/>
      <w:bookmarkEnd w:id="641"/>
      <w:r>
        <w:rPr>
          <w:rFonts w:ascii="Times New Roman" w:hAnsi="Times New Roman"/>
          <w:color w:val="22272F"/>
          <w:sz w:val="26"/>
          <w:szCs w:val="26"/>
        </w:rPr>
        <w:t>земель;</w:t>
      </w:r>
    </w:p>
    <w:p>
      <w:pPr>
        <w:pStyle w:val="123"/>
        <w:jc w:val="both"/>
        <w:rPr>
          <w:sz w:val="26"/>
          <w:szCs w:val="26"/>
        </w:rPr>
      </w:pPr>
      <w:bookmarkStart w:id="642" w:name="p_1109"/>
      <w:bookmarkEnd w:id="642"/>
      <w:r>
        <w:rPr>
          <w:rFonts w:ascii="Times New Roman" w:hAnsi="Times New Roman"/>
          <w:color w:val="22272F"/>
          <w:sz w:val="26"/>
          <w:szCs w:val="26"/>
        </w:rPr>
        <w:t xml:space="preserve">     </w:t>
      </w:r>
      <w:r>
        <w:rPr>
          <w:rFonts w:ascii="Times New Roman" w:hAnsi="Times New Roman"/>
          <w:color w:val="22272F"/>
          <w:sz w:val="26"/>
          <w:szCs w:val="26"/>
        </w:rPr>
        <w:t xml:space="preserve">- по иным основаниям,  установленным  действующим  законодательством </w:t>
      </w:r>
      <w:bookmarkStart w:id="643" w:name="p_1110"/>
      <w:bookmarkEnd w:id="643"/>
      <w:r>
        <w:rPr>
          <w:rFonts w:ascii="Times New Roman" w:hAnsi="Times New Roman"/>
          <w:color w:val="22272F"/>
          <w:sz w:val="26"/>
          <w:szCs w:val="26"/>
        </w:rPr>
        <w:t>Российской Федерации.</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644" w:name="p_1111"/>
      <w:bookmarkEnd w:id="644"/>
      <w:r>
        <w:rPr>
          <w:rFonts w:ascii="Times New Roman" w:hAnsi="Times New Roman"/>
          <w:color w:val="22272F"/>
          <w:sz w:val="26"/>
          <w:szCs w:val="26"/>
        </w:rPr>
        <w:t xml:space="preserve">     </w:t>
      </w:r>
      <w:r>
        <w:rPr>
          <w:rFonts w:ascii="Times New Roman" w:hAnsi="Times New Roman"/>
          <w:color w:val="22272F"/>
          <w:sz w:val="26"/>
          <w:szCs w:val="26"/>
        </w:rPr>
        <w:t>7.5.  До</w:t>
      </w:r>
      <w:r>
        <mc:AlternateContent>
          <mc:Choice Requires="wps">
            <w:drawing>
              <wp:anchor behindDoc="0" distT="0" distB="0" distL="0" distR="0" simplePos="0" locked="0" layoutInCell="0" allowOverlap="1" relativeHeight="162">
                <wp:simplePos x="0" y="0"/>
                <wp:positionH relativeFrom="page">
                  <wp:posOffset>476250</wp:posOffset>
                </wp:positionH>
                <wp:positionV relativeFrom="line">
                  <wp:posOffset>-635</wp:posOffset>
                </wp:positionV>
                <wp:extent cx="228600" cy="228600"/>
                <wp:effectExtent l="0" t="0" r="0" b="0"/>
                <wp:wrapNone/>
                <wp:docPr id="56" name="Picture 56"/>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56"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говор  может  быть   досрочно   прекращен     (расторгнут) в </w:t>
      </w:r>
      <w:bookmarkStart w:id="645" w:name="p_1112"/>
      <w:bookmarkEnd w:id="645"/>
      <w:r>
        <w:rPr>
          <w:rFonts w:ascii="Times New Roman" w:hAnsi="Times New Roman"/>
          <w:color w:val="22272F"/>
          <w:sz w:val="26"/>
          <w:szCs w:val="26"/>
        </w:rPr>
        <w:t xml:space="preserve">одностороннем порядке по инициативе Пользователь в случаях, когда: </w:t>
      </w:r>
    </w:p>
    <w:p>
      <w:pPr>
        <w:pStyle w:val="123"/>
        <w:jc w:val="both"/>
        <w:rPr>
          <w:sz w:val="26"/>
          <w:szCs w:val="26"/>
        </w:rPr>
      </w:pPr>
      <w:bookmarkStart w:id="646" w:name="p_1113"/>
      <w:bookmarkEnd w:id="646"/>
      <w:r>
        <w:rPr>
          <w:rFonts w:ascii="Times New Roman" w:hAnsi="Times New Roman"/>
          <w:color w:val="22272F"/>
          <w:sz w:val="26"/>
          <w:szCs w:val="26"/>
        </w:rPr>
        <w:t xml:space="preserve">     </w:t>
      </w:r>
      <w:r>
        <w:rPr>
          <w:rFonts w:ascii="Times New Roman" w:hAnsi="Times New Roman"/>
          <w:color w:val="22272F"/>
          <w:sz w:val="26"/>
          <w:szCs w:val="26"/>
        </w:rPr>
        <w:t xml:space="preserve">-  в  процессе   осуществления   хозяйственной   деятельности были </w:t>
      </w:r>
      <w:bookmarkStart w:id="647" w:name="p_1114"/>
      <w:bookmarkEnd w:id="647"/>
      <w:r>
        <w:rPr>
          <w:rFonts w:ascii="Times New Roman" w:hAnsi="Times New Roman"/>
          <w:color w:val="22272F"/>
          <w:sz w:val="26"/>
          <w:szCs w:val="26"/>
        </w:rPr>
        <w:t xml:space="preserve">обнаружены   недостатки   Участка,   делающие его использование в </w:t>
      </w:r>
      <w:bookmarkStart w:id="648" w:name="p_1115"/>
      <w:bookmarkEnd w:id="648"/>
      <w:r>
        <w:rPr>
          <w:rFonts w:ascii="Times New Roman" w:hAnsi="Times New Roman"/>
          <w:color w:val="22272F"/>
          <w:sz w:val="26"/>
          <w:szCs w:val="26"/>
        </w:rPr>
        <w:t xml:space="preserve">предусмотренных    настоящим    Договором  целях невозможным или </w:t>
      </w:r>
      <w:bookmarkStart w:id="649" w:name="p_1116"/>
      <w:bookmarkEnd w:id="649"/>
      <w:r>
        <w:rPr>
          <w:rFonts w:ascii="Times New Roman" w:hAnsi="Times New Roman"/>
          <w:color w:val="22272F"/>
          <w:sz w:val="26"/>
          <w:szCs w:val="26"/>
        </w:rPr>
        <w:t xml:space="preserve">обременительным, о чем Пользователь не  знал  и  не  мог  знать  в  момент </w:t>
      </w:r>
      <w:bookmarkStart w:id="650" w:name="p_1117"/>
      <w:bookmarkEnd w:id="650"/>
      <w:r>
        <w:rPr>
          <w:rFonts w:ascii="Times New Roman" w:hAnsi="Times New Roman"/>
          <w:color w:val="22272F"/>
          <w:sz w:val="26"/>
          <w:szCs w:val="26"/>
        </w:rPr>
        <w:t>заключения Договора;</w:t>
      </w:r>
    </w:p>
    <w:p>
      <w:pPr>
        <w:pStyle w:val="123"/>
        <w:jc w:val="both"/>
        <w:rPr>
          <w:sz w:val="26"/>
          <w:szCs w:val="26"/>
        </w:rPr>
      </w:pPr>
      <w:bookmarkStart w:id="651" w:name="p_1118"/>
      <w:bookmarkEnd w:id="651"/>
      <w:r>
        <w:rPr>
          <w:rFonts w:ascii="Times New Roman" w:hAnsi="Times New Roman"/>
          <w:color w:val="22272F"/>
          <w:sz w:val="26"/>
          <w:szCs w:val="26"/>
        </w:rPr>
        <w:t xml:space="preserve">     </w:t>
      </w:r>
      <w:r>
        <w:rPr>
          <w:rFonts w:ascii="Times New Roman" w:hAnsi="Times New Roman"/>
          <w:color w:val="22272F"/>
          <w:sz w:val="26"/>
          <w:szCs w:val="26"/>
        </w:rPr>
        <w:t xml:space="preserve">- Участок  стал  непригодным  для  использования  в соответствии с </w:t>
      </w:r>
      <w:bookmarkStart w:id="652" w:name="p_1119"/>
      <w:bookmarkEnd w:id="652"/>
      <w:r>
        <w:rPr>
          <w:rFonts w:ascii="Times New Roman" w:hAnsi="Times New Roman"/>
          <w:color w:val="22272F"/>
          <w:sz w:val="26"/>
          <w:szCs w:val="26"/>
        </w:rPr>
        <w:t xml:space="preserve">условиями Договора и целевым назначением ввиду воздействия непреодолимой </w:t>
      </w:r>
      <w:bookmarkStart w:id="653" w:name="p_1120"/>
      <w:bookmarkEnd w:id="653"/>
      <w:r>
        <w:rPr>
          <w:rFonts w:ascii="Times New Roman" w:hAnsi="Times New Roman"/>
          <w:color w:val="22272F"/>
          <w:sz w:val="26"/>
          <w:szCs w:val="26"/>
        </w:rPr>
        <w:t xml:space="preserve">силы (наводнение, землетрясение  и  т.п.)  и  (или)  иных  обстоятельств, </w:t>
      </w:r>
      <w:bookmarkStart w:id="654" w:name="p_1121"/>
      <w:bookmarkEnd w:id="654"/>
      <w:r>
        <w:rPr>
          <w:rFonts w:ascii="Times New Roman" w:hAnsi="Times New Roman"/>
          <w:color w:val="22272F"/>
          <w:sz w:val="26"/>
          <w:szCs w:val="26"/>
        </w:rPr>
        <w:t>произошедших - не по вине Пользователя;</w:t>
      </w:r>
    </w:p>
    <w:p>
      <w:pPr>
        <w:pStyle w:val="123"/>
        <w:jc w:val="both"/>
        <w:rPr>
          <w:sz w:val="26"/>
          <w:szCs w:val="26"/>
        </w:rPr>
      </w:pPr>
      <w:bookmarkStart w:id="655" w:name="p_1122"/>
      <w:bookmarkEnd w:id="655"/>
      <w:r>
        <w:rPr>
          <w:rFonts w:ascii="Times New Roman" w:hAnsi="Times New Roman"/>
          <w:color w:val="22272F"/>
          <w:sz w:val="26"/>
          <w:szCs w:val="26"/>
        </w:rPr>
        <w:t xml:space="preserve">     </w:t>
      </w:r>
      <w:r>
        <w:rPr>
          <w:rFonts w:ascii="Times New Roman" w:hAnsi="Times New Roman"/>
          <w:color w:val="22272F"/>
          <w:sz w:val="26"/>
          <w:szCs w:val="26"/>
        </w:rPr>
        <w:t xml:space="preserve">- Пользователь не был предупрежден о правах третьих лиц  на  Участок, </w:t>
      </w:r>
      <w:bookmarkStart w:id="656" w:name="p_1123"/>
      <w:bookmarkEnd w:id="656"/>
      <w:r>
        <w:rPr>
          <w:rFonts w:ascii="Times New Roman" w:hAnsi="Times New Roman"/>
          <w:color w:val="22272F"/>
          <w:sz w:val="26"/>
          <w:szCs w:val="26"/>
        </w:rPr>
        <w:t xml:space="preserve">об иных ограничениях и (или) обременениях в его использовании, о  наличии </w:t>
      </w:r>
      <w:bookmarkStart w:id="657" w:name="p_1124"/>
      <w:bookmarkEnd w:id="657"/>
      <w:r>
        <w:rPr>
          <w:rFonts w:ascii="Times New Roman" w:hAnsi="Times New Roman"/>
          <w:color w:val="22272F"/>
          <w:sz w:val="26"/>
          <w:szCs w:val="26"/>
        </w:rPr>
        <w:t>которых было известно Управлению на момент заключения Договора.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658" w:name="p_1125"/>
      <w:bookmarkEnd w:id="658"/>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160">
                <wp:simplePos x="0" y="0"/>
                <wp:positionH relativeFrom="page">
                  <wp:posOffset>476250</wp:posOffset>
                </wp:positionH>
                <wp:positionV relativeFrom="line">
                  <wp:posOffset>-635</wp:posOffset>
                </wp:positionV>
                <wp:extent cx="228600" cy="228600"/>
                <wp:effectExtent l="0" t="0" r="0" b="0"/>
                <wp:wrapNone/>
                <wp:docPr id="57" name="Picture 57"/>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57"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7.6. Действие настоящего Договора также прекращается:</w:t>
      </w:r>
    </w:p>
    <w:p>
      <w:pPr>
        <w:pStyle w:val="123"/>
        <w:jc w:val="both"/>
        <w:rPr>
          <w:sz w:val="26"/>
          <w:szCs w:val="26"/>
        </w:rPr>
      </w:pPr>
      <w:bookmarkStart w:id="659" w:name="p_1126"/>
      <w:bookmarkEnd w:id="659"/>
      <w:r>
        <w:rPr>
          <w:rFonts w:ascii="Times New Roman" w:hAnsi="Times New Roman"/>
          <w:color w:val="22272F"/>
          <w:sz w:val="26"/>
          <w:szCs w:val="26"/>
        </w:rPr>
        <w:t xml:space="preserve">     </w:t>
      </w:r>
      <w:r>
        <w:rPr>
          <w:rFonts w:ascii="Times New Roman" w:hAnsi="Times New Roman"/>
          <w:color w:val="22272F"/>
          <w:sz w:val="26"/>
          <w:szCs w:val="26"/>
        </w:rPr>
        <w:t xml:space="preserve">- в случае перехода права собственности на Участок в установленном </w:t>
      </w:r>
      <w:bookmarkStart w:id="660" w:name="p_1127"/>
      <w:bookmarkEnd w:id="660"/>
      <w:r>
        <w:rPr>
          <w:rFonts w:ascii="Times New Roman" w:hAnsi="Times New Roman"/>
          <w:color w:val="22272F"/>
          <w:sz w:val="26"/>
          <w:szCs w:val="26"/>
        </w:rPr>
        <w:t>законодательством порядке;</w:t>
      </w:r>
    </w:p>
    <w:p>
      <w:pPr>
        <w:pStyle w:val="123"/>
        <w:jc w:val="both"/>
        <w:rPr>
          <w:sz w:val="26"/>
          <w:szCs w:val="26"/>
        </w:rPr>
      </w:pPr>
      <w:bookmarkStart w:id="661" w:name="p_1128"/>
      <w:bookmarkEnd w:id="661"/>
      <w:r>
        <w:rPr>
          <w:rFonts w:ascii="Times New Roman" w:hAnsi="Times New Roman"/>
          <w:color w:val="22272F"/>
          <w:sz w:val="26"/>
          <w:szCs w:val="26"/>
        </w:rPr>
        <w:t xml:space="preserve">     </w:t>
      </w:r>
      <w:r>
        <w:rPr>
          <w:rFonts w:ascii="Times New Roman" w:hAnsi="Times New Roman"/>
          <w:color w:val="22272F"/>
          <w:sz w:val="26"/>
          <w:szCs w:val="26"/>
        </w:rPr>
        <w:t xml:space="preserve">- в  случае,  если  размещение  Объекта  препятствует  использованию </w:t>
      </w:r>
      <w:bookmarkStart w:id="662" w:name="p_1129"/>
      <w:bookmarkEnd w:id="662"/>
      <w:r>
        <w:rPr>
          <w:rFonts w:ascii="Times New Roman" w:hAnsi="Times New Roman"/>
          <w:color w:val="22272F"/>
          <w:sz w:val="26"/>
          <w:szCs w:val="26"/>
        </w:rPr>
        <w:t>Участка в соответствии с его разрешенным использованием;</w:t>
      </w:r>
    </w:p>
    <w:p>
      <w:pPr>
        <w:pStyle w:val="123"/>
        <w:jc w:val="both"/>
        <w:rPr>
          <w:sz w:val="26"/>
          <w:szCs w:val="26"/>
        </w:rPr>
      </w:pPr>
      <w:bookmarkStart w:id="663" w:name="p_1130"/>
      <w:bookmarkEnd w:id="663"/>
      <w:r>
        <w:rPr>
          <w:rFonts w:ascii="Times New Roman" w:hAnsi="Times New Roman"/>
          <w:color w:val="22272F"/>
          <w:sz w:val="26"/>
          <w:szCs w:val="26"/>
        </w:rPr>
        <w:t xml:space="preserve">  </w:t>
      </w:r>
      <w:r>
        <w:rPr>
          <w:rFonts w:ascii="Times New Roman" w:hAnsi="Times New Roman"/>
          <w:color w:val="22272F"/>
          <w:sz w:val="26"/>
          <w:szCs w:val="26"/>
          <w:shd w:fill="FFFFFF" w:val="clear"/>
        </w:rPr>
        <w:t xml:space="preserve">   </w:t>
      </w:r>
      <w:r>
        <w:rPr>
          <w:rFonts w:ascii="Times New Roman" w:hAnsi="Times New Roman"/>
          <w:color w:val="22272F"/>
          <w:sz w:val="26"/>
          <w:szCs w:val="26"/>
          <w:shd w:fill="FFFFFF" w:val="clear"/>
        </w:rPr>
        <w:t xml:space="preserve">- в  случае, если Управление получено уведомление от органа </w:t>
      </w:r>
      <w:bookmarkStart w:id="664" w:name="p_1131"/>
      <w:bookmarkEnd w:id="664"/>
      <w:r>
        <w:rPr>
          <w:rFonts w:ascii="Times New Roman" w:hAnsi="Times New Roman"/>
          <w:color w:val="22272F"/>
          <w:sz w:val="26"/>
          <w:szCs w:val="26"/>
          <w:shd w:fill="FFFFFF" w:val="clear"/>
        </w:rPr>
        <w:t xml:space="preserve">(лица), осуществляющего полномочия по управлению и распоряжению Участком, </w:t>
      </w:r>
      <w:bookmarkStart w:id="665" w:name="p_1132"/>
      <w:bookmarkEnd w:id="665"/>
      <w:r>
        <w:rPr>
          <w:rFonts w:ascii="Times New Roman" w:hAnsi="Times New Roman"/>
          <w:color w:val="22272F"/>
          <w:sz w:val="26"/>
          <w:szCs w:val="26"/>
          <w:shd w:fill="FFFFFF" w:val="clear"/>
        </w:rPr>
        <w:t xml:space="preserve">(Департамента имущественных  отношений  Краснодарского  края) о наличии </w:t>
      </w:r>
      <w:bookmarkStart w:id="666" w:name="p_1133"/>
      <w:bookmarkEnd w:id="666"/>
      <w:r>
        <w:rPr>
          <w:rFonts w:ascii="Times New Roman" w:hAnsi="Times New Roman"/>
          <w:color w:val="22272F"/>
          <w:sz w:val="26"/>
          <w:szCs w:val="26"/>
          <w:shd w:fill="FFFFFF" w:val="clear"/>
        </w:rPr>
        <w:t>возражений относительно использования Участка пользователем.</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pPr>
      <w:bookmarkStart w:id="667" w:name="p_1134"/>
      <w:bookmarkEnd w:id="667"/>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158">
                <wp:simplePos x="0" y="0"/>
                <wp:positionH relativeFrom="page">
                  <wp:posOffset>476250</wp:posOffset>
                </wp:positionH>
                <wp:positionV relativeFrom="line">
                  <wp:posOffset>-635</wp:posOffset>
                </wp:positionV>
                <wp:extent cx="228600" cy="228600"/>
                <wp:effectExtent l="0" t="0" r="0" b="0"/>
                <wp:wrapNone/>
                <wp:docPr id="58" name="Picture 58"/>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58"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7.7. В случае прекращения Договора Стороны составляют акт, в котором </w:t>
      </w:r>
      <w:bookmarkStart w:id="668" w:name="p_1135"/>
      <w:bookmarkEnd w:id="668"/>
      <w:r>
        <w:rPr>
          <w:rFonts w:ascii="Times New Roman" w:hAnsi="Times New Roman"/>
          <w:color w:val="22272F"/>
          <w:sz w:val="26"/>
          <w:szCs w:val="26"/>
        </w:rPr>
        <w:t xml:space="preserve">указывают сведения о состоянии Участка, о  выявленных  недостатках (если </w:t>
      </w:r>
      <w:bookmarkStart w:id="669" w:name="p_1136"/>
      <w:bookmarkEnd w:id="669"/>
      <w:r>
        <w:rPr>
          <w:rFonts w:ascii="Times New Roman" w:hAnsi="Times New Roman"/>
          <w:color w:val="22272F"/>
          <w:sz w:val="26"/>
          <w:szCs w:val="26"/>
        </w:rPr>
        <w:t xml:space="preserve">имеются) и о мерах, которые необходимо осуществить Пользователю в целях </w:t>
      </w:r>
      <w:bookmarkStart w:id="670" w:name="p_1137"/>
      <w:bookmarkEnd w:id="670"/>
      <w:r>
        <w:rPr>
          <w:rFonts w:ascii="Times New Roman" w:hAnsi="Times New Roman"/>
          <w:color w:val="22272F"/>
          <w:sz w:val="26"/>
          <w:szCs w:val="26"/>
        </w:rPr>
        <w:t xml:space="preserve">приведения  Участка  в состояние,   пригодное для его дальнейшего </w:t>
      </w:r>
      <w:bookmarkStart w:id="671" w:name="p_1138"/>
      <w:bookmarkEnd w:id="671"/>
      <w:r>
        <w:rPr>
          <w:rFonts w:ascii="Times New Roman" w:hAnsi="Times New Roman"/>
          <w:color w:val="22272F"/>
          <w:sz w:val="26"/>
          <w:szCs w:val="26"/>
        </w:rPr>
        <w:t xml:space="preserve">использования, в том  числе  о  порядке  и  сроках  выполнении работ по </w:t>
      </w:r>
      <w:bookmarkStart w:id="672" w:name="p_1139"/>
      <w:bookmarkEnd w:id="672"/>
      <w:r>
        <w:rPr>
          <w:rFonts w:ascii="Times New Roman" w:hAnsi="Times New Roman"/>
          <w:color w:val="22272F"/>
          <w:sz w:val="26"/>
          <w:szCs w:val="26"/>
        </w:rPr>
        <w:t xml:space="preserve">рекультивации земель (при необходимости). В случае прекращения Договора в </w:t>
      </w:r>
      <w:bookmarkStart w:id="673" w:name="p_1140"/>
      <w:bookmarkEnd w:id="673"/>
      <w:r>
        <w:rPr>
          <w:rFonts w:ascii="Times New Roman" w:hAnsi="Times New Roman"/>
          <w:color w:val="22272F"/>
          <w:sz w:val="26"/>
          <w:szCs w:val="26"/>
        </w:rPr>
        <w:t xml:space="preserve">связи с истечением срока его  действия,  а  также в случае  расторжения </w:t>
      </w:r>
      <w:bookmarkStart w:id="674" w:name="p_1141"/>
      <w:bookmarkEnd w:id="674"/>
      <w:r>
        <w:rPr>
          <w:rFonts w:ascii="Times New Roman" w:hAnsi="Times New Roman"/>
          <w:color w:val="22272F"/>
          <w:sz w:val="26"/>
          <w:szCs w:val="26"/>
        </w:rPr>
        <w:t xml:space="preserve">Договора по соглашению Сторон  предложение о  составлении  акта  (проект </w:t>
      </w:r>
      <w:bookmarkStart w:id="675" w:name="p_1142"/>
      <w:bookmarkEnd w:id="675"/>
      <w:r>
        <w:rPr>
          <w:rFonts w:ascii="Times New Roman" w:hAnsi="Times New Roman"/>
          <w:color w:val="22272F"/>
          <w:sz w:val="26"/>
          <w:szCs w:val="26"/>
        </w:rPr>
        <w:t xml:space="preserve">акта)  направляется  Администрацией  в  адрес  Пользователя.  В случае </w:t>
      </w:r>
      <w:bookmarkStart w:id="676" w:name="p_1143"/>
      <w:bookmarkEnd w:id="676"/>
      <w:r>
        <w:rPr>
          <w:rFonts w:ascii="Times New Roman" w:hAnsi="Times New Roman"/>
          <w:color w:val="22272F"/>
          <w:sz w:val="26"/>
          <w:szCs w:val="26"/>
        </w:rPr>
        <w:t xml:space="preserve">прекращения Договора в связи с отказом любой из Сторон от Договора в </w:t>
      </w:r>
      <w:bookmarkStart w:id="677" w:name="p_1144"/>
      <w:bookmarkEnd w:id="677"/>
      <w:r>
        <w:rPr>
          <w:rFonts w:ascii="Times New Roman" w:hAnsi="Times New Roman"/>
          <w:color w:val="22272F"/>
          <w:sz w:val="26"/>
          <w:szCs w:val="26"/>
        </w:rPr>
        <w:t xml:space="preserve">соответствии с </w:t>
      </w:r>
      <w:r>
        <w:fldChar w:fldCharType="begin"/>
      </w:r>
      <w:r>
        <w:rPr>
          <w:sz w:val="26"/>
          <w:szCs w:val="26"/>
          <w:rFonts w:ascii="Times New Roman" w:hAnsi="Times New Roman"/>
          <w:color w:val="3272C0"/>
        </w:rPr>
        <w:instrText xml:space="preserve"> HYPERLINK "https://internet.garant.ru/" \l "/document/408837321/entry/5044"</w:instrText>
      </w:r>
      <w:r>
        <w:rPr>
          <w:sz w:val="26"/>
          <w:szCs w:val="26"/>
          <w:rFonts w:ascii="Times New Roman" w:hAnsi="Times New Roman"/>
          <w:color w:val="3272C0"/>
        </w:rPr>
        <w:fldChar w:fldCharType="separate"/>
      </w:r>
      <w:r>
        <w:rPr>
          <w:rFonts w:ascii="Times New Roman" w:hAnsi="Times New Roman"/>
          <w:color w:val="3272C0"/>
          <w:sz w:val="26"/>
          <w:szCs w:val="26"/>
        </w:rPr>
        <w:t>п. 6.3</w:t>
      </w:r>
      <w:r>
        <w:rPr>
          <w:sz w:val="26"/>
          <w:szCs w:val="26"/>
          <w:rFonts w:ascii="Times New Roman" w:hAnsi="Times New Roman"/>
          <w:color w:val="3272C0"/>
        </w:rPr>
        <w:fldChar w:fldCharType="end"/>
      </w:r>
      <w:r>
        <w:rPr>
          <w:rFonts w:ascii="Times New Roman" w:hAnsi="Times New Roman"/>
          <w:color w:val="22272F"/>
          <w:sz w:val="26"/>
          <w:szCs w:val="26"/>
        </w:rPr>
        <w:t xml:space="preserve"> настоящего Договора, а также в  случае  расторжения </w:t>
      </w:r>
      <w:bookmarkStart w:id="678" w:name="p_1145"/>
      <w:bookmarkEnd w:id="678"/>
      <w:r>
        <w:rPr>
          <w:rFonts w:ascii="Times New Roman" w:hAnsi="Times New Roman"/>
          <w:color w:val="22272F"/>
          <w:sz w:val="26"/>
          <w:szCs w:val="26"/>
        </w:rPr>
        <w:t xml:space="preserve"> Договора  в  одностороннем  порядке по инициативе любой из Сторон</w:t>
      </w:r>
      <w:bookmarkStart w:id="679" w:name="p_1146"/>
      <w:bookmarkEnd w:id="679"/>
      <w:r>
        <w:rPr>
          <w:rFonts w:ascii="Times New Roman" w:hAnsi="Times New Roman"/>
          <w:color w:val="22272F"/>
          <w:sz w:val="26"/>
          <w:szCs w:val="26"/>
        </w:rPr>
        <w:t xml:space="preserve"> предложение о составлении акта (проект акта) одновременно с  уведомлением </w:t>
      </w:r>
      <w:bookmarkStart w:id="680" w:name="p_1147"/>
      <w:bookmarkEnd w:id="680"/>
      <w:r>
        <w:rPr>
          <w:rFonts w:ascii="Times New Roman" w:hAnsi="Times New Roman"/>
          <w:color w:val="22272F"/>
          <w:sz w:val="26"/>
          <w:szCs w:val="26"/>
        </w:rPr>
        <w:t xml:space="preserve">об отказе от Договора либо о расторжении Договора  направляется  в  адрес </w:t>
      </w:r>
      <w:bookmarkStart w:id="681" w:name="p_1148"/>
      <w:bookmarkEnd w:id="681"/>
      <w:r>
        <w:rPr>
          <w:rFonts w:ascii="Times New Roman" w:hAnsi="Times New Roman"/>
          <w:color w:val="22272F"/>
          <w:sz w:val="26"/>
          <w:szCs w:val="26"/>
        </w:rPr>
        <w:t>другой Стороны той из Сторон, которая отказывается от  Договора  либо  по</w:t>
      </w:r>
    </w:p>
    <w:p>
      <w:pPr>
        <w:pStyle w:val="123"/>
        <w:jc w:val="both"/>
        <w:rPr>
          <w:sz w:val="26"/>
          <w:szCs w:val="26"/>
        </w:rPr>
      </w:pPr>
      <w:bookmarkStart w:id="682" w:name="p_1149"/>
      <w:bookmarkEnd w:id="682"/>
      <w:r>
        <w:rPr>
          <w:rFonts w:ascii="Times New Roman" w:hAnsi="Times New Roman"/>
          <w:color w:val="22272F"/>
          <w:sz w:val="26"/>
          <w:szCs w:val="26"/>
        </w:rPr>
        <w:t xml:space="preserve">инициативе которой Договор расторгается.  Непредставление  в   течение 14 </w:t>
      </w:r>
      <w:bookmarkStart w:id="683" w:name="p_1150"/>
      <w:bookmarkEnd w:id="683"/>
      <w:r>
        <w:rPr>
          <w:rFonts w:ascii="Times New Roman" w:hAnsi="Times New Roman"/>
          <w:color w:val="22272F"/>
          <w:sz w:val="26"/>
          <w:szCs w:val="26"/>
        </w:rPr>
        <w:t xml:space="preserve">календарных дней  с  момента  отправления  одной  из  Сторон   согласия с </w:t>
      </w:r>
      <w:bookmarkStart w:id="684" w:name="p_1151"/>
      <w:bookmarkEnd w:id="684"/>
      <w:r>
        <w:rPr>
          <w:rFonts w:ascii="Times New Roman" w:hAnsi="Times New Roman"/>
          <w:color w:val="22272F"/>
          <w:sz w:val="26"/>
          <w:szCs w:val="26"/>
        </w:rPr>
        <w:t xml:space="preserve">предложением  о  составлении  акта   либо   мотивированного     отказа от </w:t>
      </w:r>
      <w:bookmarkStart w:id="685" w:name="p_1152"/>
      <w:bookmarkEnd w:id="685"/>
      <w:r>
        <w:rPr>
          <w:rFonts w:ascii="Times New Roman" w:hAnsi="Times New Roman"/>
          <w:color w:val="22272F"/>
          <w:sz w:val="26"/>
          <w:szCs w:val="26"/>
        </w:rPr>
        <w:t xml:space="preserve">составления акта (подписанного другой Стороной  проекта  акта)  означает, </w:t>
      </w:r>
      <w:bookmarkStart w:id="686" w:name="p_1153"/>
      <w:bookmarkEnd w:id="686"/>
      <w:r>
        <w:rPr>
          <w:rFonts w:ascii="Times New Roman" w:hAnsi="Times New Roman"/>
          <w:color w:val="22272F"/>
          <w:sz w:val="26"/>
          <w:szCs w:val="26"/>
        </w:rPr>
        <w:t xml:space="preserve">что Сторона, направившая предложение о составлении акта, вправе составить </w:t>
      </w:r>
      <w:bookmarkStart w:id="687" w:name="p_1154"/>
      <w:bookmarkEnd w:id="687"/>
      <w:r>
        <w:rPr>
          <w:rFonts w:ascii="Times New Roman" w:hAnsi="Times New Roman"/>
          <w:color w:val="22272F"/>
          <w:sz w:val="26"/>
          <w:szCs w:val="26"/>
        </w:rPr>
        <w:t xml:space="preserve">указанный  акт   в   одностороннем   порядке   (проект     акта считается </w:t>
      </w:r>
      <w:bookmarkStart w:id="688" w:name="p_1155"/>
      <w:bookmarkEnd w:id="688"/>
      <w:r>
        <w:rPr>
          <w:rFonts w:ascii="Times New Roman" w:hAnsi="Times New Roman"/>
          <w:color w:val="22272F"/>
          <w:sz w:val="26"/>
          <w:szCs w:val="26"/>
        </w:rPr>
        <w:t>подписанным).</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center"/>
        <w:rPr>
          <w:sz w:val="26"/>
          <w:szCs w:val="26"/>
        </w:rPr>
      </w:pPr>
      <w:bookmarkStart w:id="689" w:name="p_11561"/>
      <w:bookmarkEnd w:id="689"/>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156">
                <wp:simplePos x="0" y="0"/>
                <wp:positionH relativeFrom="page">
                  <wp:posOffset>476250</wp:posOffset>
                </wp:positionH>
                <wp:positionV relativeFrom="line">
                  <wp:posOffset>-635</wp:posOffset>
                </wp:positionV>
                <wp:extent cx="228600" cy="228600"/>
                <wp:effectExtent l="0" t="0" r="0" b="0"/>
                <wp:wrapNone/>
                <wp:docPr id="59" name="Picture 59"/>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59"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b/>
          <w:color w:val="22272F"/>
          <w:sz w:val="26"/>
          <w:szCs w:val="26"/>
        </w:rPr>
        <w:t>8. Заключительные положения</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690" w:name="p_11571"/>
      <w:bookmarkEnd w:id="690"/>
      <w:r>
        <w:rPr>
          <w:rFonts w:ascii="Times New Roman" w:hAnsi="Times New Roman"/>
          <w:sz w:val="26"/>
          <w:szCs w:val="26"/>
        </w:rPr>
        <w:t xml:space="preserve">     </w:t>
      </w:r>
      <w:r>
        <mc:AlternateContent>
          <mc:Choice Requires="wps">
            <w:drawing>
              <wp:anchor behindDoc="0" distT="0" distB="0" distL="0" distR="0" simplePos="0" locked="0" layoutInCell="0" allowOverlap="1" relativeHeight="154">
                <wp:simplePos x="0" y="0"/>
                <wp:positionH relativeFrom="page">
                  <wp:posOffset>476250</wp:posOffset>
                </wp:positionH>
                <wp:positionV relativeFrom="line">
                  <wp:posOffset>-635</wp:posOffset>
                </wp:positionV>
                <wp:extent cx="228600" cy="228600"/>
                <wp:effectExtent l="0" t="0" r="0" b="0"/>
                <wp:wrapNone/>
                <wp:docPr id="60" name="Picture 60"/>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60"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6"/>
          <w:szCs w:val="26"/>
        </w:rPr>
        <w:t xml:space="preserve">8.1.  Осуществленные  Пользователем  отделимые   улучшения   Участка </w:t>
      </w:r>
      <w:bookmarkStart w:id="691" w:name="p_11581"/>
      <w:bookmarkEnd w:id="691"/>
      <w:r>
        <w:rPr>
          <w:rFonts w:ascii="Times New Roman" w:hAnsi="Times New Roman"/>
          <w:color w:val="22272F"/>
          <w:sz w:val="26"/>
          <w:szCs w:val="26"/>
        </w:rPr>
        <w:t>являются собственностью Пользователя.</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692" w:name="p_11591"/>
      <w:bookmarkEnd w:id="692"/>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152">
                <wp:simplePos x="0" y="0"/>
                <wp:positionH relativeFrom="page">
                  <wp:posOffset>476250</wp:posOffset>
                </wp:positionH>
                <wp:positionV relativeFrom="line">
                  <wp:posOffset>-635</wp:posOffset>
                </wp:positionV>
                <wp:extent cx="228600" cy="228600"/>
                <wp:effectExtent l="0" t="0" r="0" b="0"/>
                <wp:wrapNone/>
                <wp:docPr id="61" name="Picture 61"/>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61"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8.2.  В  случае,  когда  Пользователь  за  счет  собственных  средств </w:t>
      </w:r>
      <w:bookmarkStart w:id="693" w:name="p_11601"/>
      <w:bookmarkEnd w:id="693"/>
      <w:r>
        <w:rPr>
          <w:rFonts w:ascii="Times New Roman" w:hAnsi="Times New Roman"/>
          <w:color w:val="22272F"/>
          <w:sz w:val="26"/>
          <w:szCs w:val="26"/>
        </w:rPr>
        <w:t xml:space="preserve">произвел неотделимые  улучшения  Участка,  такие  улучшения   переходят в </w:t>
      </w:r>
      <w:bookmarkStart w:id="694" w:name="p_11611"/>
      <w:bookmarkEnd w:id="694"/>
      <w:r>
        <w:rPr>
          <w:rFonts w:ascii="Times New Roman" w:hAnsi="Times New Roman"/>
          <w:color w:val="22272F"/>
          <w:sz w:val="26"/>
          <w:szCs w:val="26"/>
        </w:rPr>
        <w:t xml:space="preserve">собственность  Краснодарского  края.  Стоимость   неотделимых   улучшений </w:t>
      </w:r>
      <w:bookmarkStart w:id="695" w:name="p_11621"/>
      <w:bookmarkEnd w:id="695"/>
      <w:r>
        <w:rPr>
          <w:rFonts w:ascii="Times New Roman" w:hAnsi="Times New Roman"/>
          <w:color w:val="22272F"/>
          <w:sz w:val="26"/>
          <w:szCs w:val="26"/>
        </w:rPr>
        <w:t>Участка возмещению не подлежит.</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696" w:name="p_11631"/>
      <w:bookmarkEnd w:id="696"/>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150">
                <wp:simplePos x="0" y="0"/>
                <wp:positionH relativeFrom="page">
                  <wp:posOffset>476250</wp:posOffset>
                </wp:positionH>
                <wp:positionV relativeFrom="line">
                  <wp:posOffset>-635</wp:posOffset>
                </wp:positionV>
                <wp:extent cx="228600" cy="228600"/>
                <wp:effectExtent l="0" t="0" r="0" b="0"/>
                <wp:wrapNone/>
                <wp:docPr id="62" name="Picture 62"/>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62"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8.3. Взаимоотношения сторон, не предусмотренные настоящим Договором, </w:t>
      </w:r>
      <w:bookmarkStart w:id="697" w:name="p_11641"/>
      <w:bookmarkEnd w:id="697"/>
      <w:r>
        <w:rPr>
          <w:rFonts w:ascii="Times New Roman" w:hAnsi="Times New Roman"/>
          <w:color w:val="22272F"/>
          <w:sz w:val="26"/>
          <w:szCs w:val="26"/>
        </w:rPr>
        <w:t>регулируются в соответствии с действующим законодательством.</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698" w:name="p_11651"/>
      <w:bookmarkEnd w:id="698"/>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148">
                <wp:simplePos x="0" y="0"/>
                <wp:positionH relativeFrom="page">
                  <wp:posOffset>476250</wp:posOffset>
                </wp:positionH>
                <wp:positionV relativeFrom="line">
                  <wp:posOffset>-635</wp:posOffset>
                </wp:positionV>
                <wp:extent cx="228600" cy="228600"/>
                <wp:effectExtent l="0" t="0" r="0" b="0"/>
                <wp:wrapNone/>
                <wp:docPr id="63" name="Picture 63"/>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63"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8.4. Все юридически  значимые  сообщения  (в  том  числе  претензии) </w:t>
      </w:r>
      <w:bookmarkStart w:id="699" w:name="p_11661"/>
      <w:bookmarkEnd w:id="699"/>
      <w:r>
        <w:rPr>
          <w:rFonts w:ascii="Times New Roman" w:hAnsi="Times New Roman"/>
          <w:color w:val="22272F"/>
          <w:sz w:val="26"/>
          <w:szCs w:val="26"/>
        </w:rPr>
        <w:t xml:space="preserve">должны направляться по адресам, указанным в разделе "Реквизиты и  подписи </w:t>
      </w:r>
      <w:bookmarkStart w:id="700" w:name="p_11671"/>
      <w:bookmarkEnd w:id="700"/>
      <w:r>
        <w:rPr>
          <w:rFonts w:ascii="Times New Roman" w:hAnsi="Times New Roman"/>
          <w:color w:val="22272F"/>
          <w:sz w:val="26"/>
          <w:szCs w:val="26"/>
        </w:rPr>
        <w:t xml:space="preserve">Сторон". Стороны несут риск последствий, связанных с неуведомлением  друг </w:t>
      </w:r>
      <w:bookmarkStart w:id="701" w:name="p_11681"/>
      <w:bookmarkEnd w:id="701"/>
      <w:r>
        <w:rPr>
          <w:rFonts w:ascii="Times New Roman" w:hAnsi="Times New Roman"/>
          <w:color w:val="22272F"/>
          <w:sz w:val="26"/>
          <w:szCs w:val="26"/>
        </w:rPr>
        <w:t>друга (в письменной форме) об изменении своих реквизитов.</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702" w:name="p_11691"/>
      <w:bookmarkEnd w:id="702"/>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146">
                <wp:simplePos x="0" y="0"/>
                <wp:positionH relativeFrom="page">
                  <wp:posOffset>476250</wp:posOffset>
                </wp:positionH>
                <wp:positionV relativeFrom="line">
                  <wp:posOffset>-635</wp:posOffset>
                </wp:positionV>
                <wp:extent cx="228600" cy="228600"/>
                <wp:effectExtent l="0" t="0" r="0" b="0"/>
                <wp:wrapNone/>
                <wp:docPr id="64" name="Picture 64"/>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64"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8.5. Споры, возникающие при исполнении  настоящего  Договора,  могут </w:t>
      </w:r>
      <w:bookmarkStart w:id="703" w:name="p_11701"/>
      <w:bookmarkEnd w:id="703"/>
      <w:r>
        <w:rPr>
          <w:rFonts w:ascii="Times New Roman" w:hAnsi="Times New Roman"/>
          <w:color w:val="22272F"/>
          <w:sz w:val="26"/>
          <w:szCs w:val="26"/>
        </w:rPr>
        <w:t xml:space="preserve">разрешаться  путем  переговоров  между  сторонами.  При  этом   указанные </w:t>
      </w:r>
      <w:bookmarkStart w:id="704" w:name="p_1171"/>
      <w:bookmarkEnd w:id="704"/>
      <w:r>
        <w:rPr>
          <w:rFonts w:ascii="Times New Roman" w:hAnsi="Times New Roman"/>
          <w:color w:val="22272F"/>
          <w:sz w:val="26"/>
          <w:szCs w:val="26"/>
        </w:rPr>
        <w:t xml:space="preserve">переговоры  не  рассматриваются  в  качестве  обязательного   досудебного </w:t>
      </w:r>
      <w:bookmarkStart w:id="705" w:name="p_1172"/>
      <w:bookmarkEnd w:id="705"/>
      <w:r>
        <w:rPr>
          <w:rFonts w:ascii="Times New Roman" w:hAnsi="Times New Roman"/>
          <w:color w:val="22272F"/>
          <w:sz w:val="26"/>
          <w:szCs w:val="26"/>
        </w:rPr>
        <w:t xml:space="preserve">порядка урегулирования  споров.  При  невозможности  достижения  согласия </w:t>
      </w:r>
      <w:bookmarkStart w:id="706" w:name="p_1173"/>
      <w:bookmarkEnd w:id="706"/>
      <w:r>
        <w:rPr>
          <w:rFonts w:ascii="Times New Roman" w:hAnsi="Times New Roman"/>
          <w:color w:val="22272F"/>
          <w:sz w:val="26"/>
          <w:szCs w:val="26"/>
        </w:rPr>
        <w:t xml:space="preserve">между сторонами в результате переговоров, а равно при отсутствии  желания </w:t>
      </w:r>
      <w:bookmarkStart w:id="707" w:name="p_1174"/>
      <w:bookmarkEnd w:id="707"/>
      <w:r>
        <w:rPr>
          <w:rFonts w:ascii="Times New Roman" w:hAnsi="Times New Roman"/>
          <w:color w:val="22272F"/>
          <w:sz w:val="26"/>
          <w:szCs w:val="26"/>
        </w:rPr>
        <w:t xml:space="preserve">любой из сторон  проводить  переговоры,  возникшие  споры   разрешаются в </w:t>
      </w:r>
      <w:bookmarkStart w:id="708" w:name="p_11751"/>
      <w:bookmarkEnd w:id="708"/>
      <w:r>
        <w:rPr>
          <w:rFonts w:ascii="Times New Roman" w:hAnsi="Times New Roman"/>
          <w:color w:val="22272F"/>
          <w:sz w:val="26"/>
          <w:szCs w:val="26"/>
        </w:rPr>
        <w:t>судебном порядке.</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709" w:name="p_11761"/>
      <w:bookmarkEnd w:id="709"/>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144">
                <wp:simplePos x="0" y="0"/>
                <wp:positionH relativeFrom="page">
                  <wp:posOffset>476250</wp:posOffset>
                </wp:positionH>
                <wp:positionV relativeFrom="line">
                  <wp:posOffset>-635</wp:posOffset>
                </wp:positionV>
                <wp:extent cx="228600" cy="228600"/>
                <wp:effectExtent l="0" t="0" r="0" b="0"/>
                <wp:wrapNone/>
                <wp:docPr id="65" name="Picture 65"/>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65"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8.6. Настоящий договор составлен в  2  (двух)  экземплярах,  имеющих </w:t>
      </w:r>
      <w:bookmarkStart w:id="710" w:name="p_11771"/>
      <w:bookmarkEnd w:id="710"/>
      <w:r>
        <w:rPr>
          <w:rFonts w:ascii="Times New Roman" w:hAnsi="Times New Roman"/>
          <w:color w:val="22272F"/>
          <w:sz w:val="26"/>
          <w:szCs w:val="26"/>
        </w:rPr>
        <w:t>равную юридическую силу, по 1 (одному) для каждой из Сторон.</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711" w:name="p_11781"/>
      <w:bookmarkEnd w:id="711"/>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142">
                <wp:simplePos x="0" y="0"/>
                <wp:positionH relativeFrom="page">
                  <wp:posOffset>476250</wp:posOffset>
                </wp:positionH>
                <wp:positionV relativeFrom="line">
                  <wp:posOffset>-635</wp:posOffset>
                </wp:positionV>
                <wp:extent cx="228600" cy="228600"/>
                <wp:effectExtent l="0" t="0" r="0" b="0"/>
                <wp:wrapNone/>
                <wp:docPr id="66" name="Picture 66"/>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66"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 xml:space="preserve">8.7. Неотъемлемыми частями настоящего  Договора  являются  следующие </w:t>
      </w:r>
      <w:bookmarkStart w:id="712" w:name="p_11791"/>
      <w:bookmarkEnd w:id="712"/>
      <w:r>
        <w:rPr>
          <w:rFonts w:ascii="Times New Roman" w:hAnsi="Times New Roman"/>
          <w:color w:val="22272F"/>
          <w:sz w:val="26"/>
          <w:szCs w:val="26"/>
        </w:rPr>
        <w:t>приложения к нему:</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713" w:name="p_11801"/>
      <w:bookmarkEnd w:id="713"/>
      <w:r>
        <w:rPr>
          <w:rFonts w:ascii="Times New Roman" w:hAnsi="Times New Roman"/>
          <w:sz w:val="26"/>
          <w:szCs w:val="26"/>
        </w:rPr>
        <w:t xml:space="preserve">     </w:t>
      </w:r>
      <w:r>
        <mc:AlternateContent>
          <mc:Choice Requires="wps">
            <w:drawing>
              <wp:anchor behindDoc="0" distT="0" distB="0" distL="0" distR="0" simplePos="0" locked="0" layoutInCell="0" allowOverlap="1" relativeHeight="140">
                <wp:simplePos x="0" y="0"/>
                <wp:positionH relativeFrom="page">
                  <wp:posOffset>476250</wp:posOffset>
                </wp:positionH>
                <wp:positionV relativeFrom="line">
                  <wp:posOffset>-635</wp:posOffset>
                </wp:positionV>
                <wp:extent cx="228600" cy="228600"/>
                <wp:effectExtent l="0" t="0" r="0" b="0"/>
                <wp:wrapNone/>
                <wp:docPr id="67" name="Picture 67"/>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67"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6"/>
          <w:szCs w:val="26"/>
        </w:rPr>
        <w:t xml:space="preserve">1) Схема границ предполагаемого к использованию земельного участка с </w:t>
      </w:r>
      <w:bookmarkStart w:id="714" w:name="p_11811"/>
      <w:bookmarkEnd w:id="714"/>
      <w:r>
        <w:rPr>
          <w:rFonts w:ascii="Times New Roman" w:hAnsi="Times New Roman"/>
          <w:color w:val="22272F"/>
          <w:sz w:val="26"/>
          <w:szCs w:val="26"/>
        </w:rPr>
        <w:t>кадастровым номером (части земельного участка  с  кадастровым  номером)</w:t>
      </w:r>
    </w:p>
    <w:p>
      <w:pPr>
        <w:pStyle w:val="123"/>
        <w:jc w:val="both"/>
        <w:rPr>
          <w:rFonts w:ascii="Times New Roman" w:hAnsi="Times New Roman"/>
          <w:sz w:val="28"/>
        </w:rPr>
      </w:pPr>
      <w:bookmarkStart w:id="715" w:name="p_11821"/>
      <w:bookmarkEnd w:id="715"/>
      <w:r>
        <w:rPr>
          <w:rFonts w:ascii="Times New Roman" w:hAnsi="Times New Roman"/>
          <w:color w:val="22272F"/>
          <w:sz w:val="28"/>
        </w:rPr>
        <w:t>_</w:t>
      </w:r>
      <w:r>
        <w:rPr>
          <w:rFonts w:ascii="Times New Roman" w:hAnsi="Times New Roman"/>
          <w:color w:val="22272F"/>
          <w:sz w:val="26"/>
          <w:szCs w:val="26"/>
        </w:rPr>
        <w:t>____________________________________________________на кадастровом плане</w:t>
      </w:r>
    </w:p>
    <w:p>
      <w:pPr>
        <w:pStyle w:val="123"/>
        <w:jc w:val="both"/>
        <w:rPr>
          <w:sz w:val="26"/>
          <w:szCs w:val="26"/>
        </w:rPr>
      </w:pPr>
      <w:bookmarkStart w:id="716" w:name="p_11831"/>
      <w:bookmarkEnd w:id="716"/>
      <w:r>
        <w:rPr>
          <w:rFonts w:ascii="Times New Roman" w:hAnsi="Times New Roman"/>
          <w:color w:val="22272F"/>
          <w:sz w:val="26"/>
          <w:szCs w:val="26"/>
        </w:rPr>
        <w:t>территории  с  указанием  координат  характерных  точек</w:t>
      </w:r>
    </w:p>
    <w:p>
      <w:pPr>
        <w:pStyle w:val="123"/>
        <w:jc w:val="both"/>
        <w:rPr>
          <w:sz w:val="26"/>
          <w:szCs w:val="26"/>
        </w:rPr>
      </w:pPr>
      <w:bookmarkStart w:id="717" w:name="p_11841"/>
      <w:bookmarkEnd w:id="717"/>
      <w:r>
        <w:rPr>
          <w:rFonts w:ascii="Times New Roman" w:hAnsi="Times New Roman"/>
          <w:color w:val="22272F"/>
          <w:sz w:val="26"/>
          <w:szCs w:val="26"/>
        </w:rPr>
        <w:t>границ территории (Приложение N____).</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sz w:val="26"/>
          <w:szCs w:val="26"/>
        </w:rPr>
      </w:pPr>
      <w:bookmarkStart w:id="718" w:name="p_1185"/>
      <w:bookmarkEnd w:id="718"/>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138">
                <wp:simplePos x="0" y="0"/>
                <wp:positionH relativeFrom="page">
                  <wp:posOffset>476250</wp:posOffset>
                </wp:positionH>
                <wp:positionV relativeFrom="line">
                  <wp:posOffset>-635</wp:posOffset>
                </wp:positionV>
                <wp:extent cx="228600" cy="228600"/>
                <wp:effectExtent l="0" t="0" r="0" b="0"/>
                <wp:wrapNone/>
                <wp:docPr id="68" name="Picture 68"/>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68"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6"/>
          <w:szCs w:val="26"/>
        </w:rPr>
        <w:t>2) Выписка из Единого государственного реестра недвижимости от</w:t>
      </w:r>
    </w:p>
    <w:p>
      <w:pPr>
        <w:pStyle w:val="123"/>
        <w:jc w:val="both"/>
        <w:rPr>
          <w:sz w:val="26"/>
          <w:szCs w:val="26"/>
        </w:rPr>
      </w:pPr>
      <w:bookmarkStart w:id="719" w:name="p_1186"/>
      <w:bookmarkEnd w:id="719"/>
      <w:r>
        <w:rPr>
          <w:rFonts w:ascii="Times New Roman" w:hAnsi="Times New Roman"/>
          <w:color w:val="22272F"/>
          <w:sz w:val="26"/>
          <w:szCs w:val="26"/>
        </w:rPr>
        <w:t>"____"_________________ ___г. N____(Приложение N_______).</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center"/>
        <w:rPr>
          <w:sz w:val="26"/>
          <w:szCs w:val="26"/>
        </w:rPr>
      </w:pPr>
      <w:bookmarkStart w:id="720" w:name="p_1187"/>
      <w:bookmarkEnd w:id="720"/>
      <w:r>
        <w:rPr>
          <w:rFonts w:ascii="Times New Roman" w:hAnsi="Times New Roman"/>
          <w:color w:val="22272F"/>
          <w:sz w:val="26"/>
          <w:szCs w:val="26"/>
        </w:rPr>
        <w:t xml:space="preserve">                  </w:t>
      </w:r>
      <w:r>
        <mc:AlternateContent>
          <mc:Choice Requires="wps">
            <w:drawing>
              <wp:anchor behindDoc="0" distT="0" distB="0" distL="0" distR="0" simplePos="0" locked="0" layoutInCell="0" allowOverlap="1" relativeHeight="136">
                <wp:simplePos x="0" y="0"/>
                <wp:positionH relativeFrom="page">
                  <wp:posOffset>476250</wp:posOffset>
                </wp:positionH>
                <wp:positionV relativeFrom="line">
                  <wp:posOffset>-635</wp:posOffset>
                </wp:positionV>
                <wp:extent cx="228600" cy="228600"/>
                <wp:effectExtent l="0" t="0" r="0" b="0"/>
                <wp:wrapNone/>
                <wp:docPr id="69" name="Picture 69"/>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69"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b/>
          <w:color w:val="22272F"/>
          <w:sz w:val="26"/>
          <w:szCs w:val="26"/>
        </w:rPr>
        <w:t>9. Реквизиты и подписи Сторон:</w:t>
      </w:r>
    </w:p>
    <w:tbl>
      <w:tblPr>
        <w:tblW w:w="10740" w:type="dxa"/>
        <w:jc w:val="left"/>
        <w:tblInd w:w="28" w:type="dxa"/>
        <w:tblLayout w:type="fixed"/>
        <w:tblCellMar>
          <w:top w:w="28" w:type="dxa"/>
          <w:left w:w="28" w:type="dxa"/>
          <w:bottom w:w="28" w:type="dxa"/>
          <w:right w:w="28" w:type="dxa"/>
        </w:tblCellMar>
        <w:tblLook w:firstRow="1" w:noVBand="1" w:lastRow="0" w:firstColumn="1" w:lastColumn="0" w:noHBand="0" w:val="04a0"/>
      </w:tblPr>
      <w:tblGrid>
        <w:gridCol w:w="4993"/>
        <w:gridCol w:w="718"/>
        <w:gridCol w:w="5029"/>
      </w:tblGrid>
      <w:tr>
        <w:trPr/>
        <w:tc>
          <w:tcPr>
            <w:tcW w:w="4993" w:type="dxa"/>
            <w:tcBorders/>
          </w:tcPr>
          <w:p>
            <w:pPr>
              <w:pStyle w:val="19"/>
              <w:widowControl w:val="false"/>
              <w:jc w:val="center"/>
              <w:rPr>
                <w:sz w:val="26"/>
                <w:szCs w:val="26"/>
              </w:rPr>
            </w:pPr>
            <w:r>
              <w:rPr>
                <w:rFonts w:ascii="Times New Roman" w:hAnsi="Times New Roman"/>
                <w:sz w:val="26"/>
                <w:szCs w:val="26"/>
              </w:rPr>
              <w:t>Администрация</w:t>
            </w:r>
          </w:p>
        </w:tc>
        <w:tc>
          <w:tcPr>
            <w:tcW w:w="718" w:type="dxa"/>
            <w:tcBorders/>
          </w:tcPr>
          <w:p>
            <w:pPr>
              <w:pStyle w:val="19"/>
              <w:widowControl w:val="false"/>
              <w:rPr>
                <w:rFonts w:ascii="Times New Roman" w:hAnsi="Times New Roman"/>
                <w:sz w:val="26"/>
                <w:szCs w:val="26"/>
              </w:rPr>
            </w:pPr>
            <w:r>
              <w:rPr>
                <w:rFonts w:ascii="Times New Roman" w:hAnsi="Times New Roman"/>
                <w:sz w:val="26"/>
                <w:szCs w:val="26"/>
              </w:rPr>
            </w:r>
          </w:p>
        </w:tc>
        <w:tc>
          <w:tcPr>
            <w:tcW w:w="5029" w:type="dxa"/>
            <w:tcBorders/>
          </w:tcPr>
          <w:p>
            <w:pPr>
              <w:pStyle w:val="19"/>
              <w:widowControl w:val="false"/>
              <w:jc w:val="center"/>
              <w:rPr>
                <w:sz w:val="26"/>
                <w:szCs w:val="26"/>
              </w:rPr>
            </w:pPr>
            <w:r>
              <w:rPr>
                <w:rFonts w:ascii="Times New Roman" w:hAnsi="Times New Roman"/>
                <w:sz w:val="26"/>
                <w:szCs w:val="26"/>
              </w:rPr>
              <w:t>Пользователь:</w:t>
            </w:r>
          </w:p>
        </w:tc>
      </w:tr>
      <w:tr>
        <w:trPr/>
        <w:tc>
          <w:tcPr>
            <w:tcW w:w="4993" w:type="dxa"/>
            <w:tcBorders>
              <w:bottom w:val="single" w:sz="2" w:space="0" w:color="000000"/>
            </w:tcBorders>
            <w:tcMar>
              <w:top w:w="0" w:type="dxa"/>
              <w:left w:w="0" w:type="dxa"/>
              <w:right w:w="0" w:type="dxa"/>
            </w:tcMar>
          </w:tcPr>
          <w:p>
            <w:pPr>
              <w:pStyle w:val="19"/>
              <w:widowControl w:val="false"/>
              <w:rPr>
                <w:rFonts w:ascii="Times New Roman" w:hAnsi="Times New Roman"/>
                <w:sz w:val="26"/>
                <w:szCs w:val="26"/>
              </w:rPr>
            </w:pPr>
            <w:r>
              <w:rPr>
                <w:rFonts w:ascii="Times New Roman" w:hAnsi="Times New Roman"/>
                <w:sz w:val="26"/>
                <w:szCs w:val="26"/>
              </w:rPr>
            </w:r>
          </w:p>
        </w:tc>
        <w:tc>
          <w:tcPr>
            <w:tcW w:w="718" w:type="dxa"/>
            <w:tcBorders/>
          </w:tcPr>
          <w:p>
            <w:pPr>
              <w:pStyle w:val="19"/>
              <w:widowControl w:val="false"/>
              <w:rPr>
                <w:rFonts w:ascii="Times New Roman" w:hAnsi="Times New Roman"/>
                <w:sz w:val="26"/>
                <w:szCs w:val="26"/>
              </w:rPr>
            </w:pPr>
            <w:r>
              <w:rPr>
                <w:rFonts w:ascii="Times New Roman" w:hAnsi="Times New Roman"/>
                <w:sz w:val="26"/>
                <w:szCs w:val="26"/>
              </w:rPr>
            </w:r>
          </w:p>
        </w:tc>
        <w:tc>
          <w:tcPr>
            <w:tcW w:w="5029" w:type="dxa"/>
            <w:tcBorders>
              <w:bottom w:val="single" w:sz="2" w:space="0" w:color="000000"/>
            </w:tcBorders>
            <w:tcMar>
              <w:top w:w="0" w:type="dxa"/>
              <w:left w:w="0" w:type="dxa"/>
              <w:right w:w="0" w:type="dxa"/>
            </w:tcMar>
          </w:tcPr>
          <w:p>
            <w:pPr>
              <w:pStyle w:val="19"/>
              <w:widowControl w:val="false"/>
              <w:rPr>
                <w:rFonts w:ascii="Times New Roman" w:hAnsi="Times New Roman"/>
                <w:sz w:val="26"/>
                <w:szCs w:val="26"/>
              </w:rPr>
            </w:pPr>
            <w:r>
              <w:rPr>
                <w:rFonts w:ascii="Times New Roman" w:hAnsi="Times New Roman"/>
                <w:sz w:val="26"/>
                <w:szCs w:val="26"/>
              </w:rPr>
            </w:r>
          </w:p>
        </w:tc>
      </w:tr>
      <w:tr>
        <w:trPr/>
        <w:tc>
          <w:tcPr>
            <w:tcW w:w="4993" w:type="dxa"/>
            <w:tcBorders>
              <w:top w:val="single" w:sz="2" w:space="0" w:color="000000"/>
            </w:tcBorders>
            <w:tcMar>
              <w:left w:w="0" w:type="dxa"/>
              <w:bottom w:w="0" w:type="dxa"/>
              <w:right w:w="0" w:type="dxa"/>
            </w:tcMar>
          </w:tcPr>
          <w:p>
            <w:pPr>
              <w:pStyle w:val="19"/>
              <w:widowControl w:val="false"/>
              <w:jc w:val="center"/>
              <w:rPr>
                <w:sz w:val="26"/>
                <w:szCs w:val="26"/>
              </w:rPr>
            </w:pPr>
            <w:bookmarkStart w:id="721" w:name="p_1190"/>
            <w:bookmarkEnd w:id="721"/>
            <w:r>
              <w:rPr>
                <w:rFonts w:ascii="Times New Roman" w:hAnsi="Times New Roman"/>
                <w:sz w:val="26"/>
                <w:szCs w:val="26"/>
              </w:rPr>
              <w:t>Юридический/почтовый адрес: ___</w:t>
            </w:r>
          </w:p>
        </w:tc>
        <w:tc>
          <w:tcPr>
            <w:tcW w:w="718" w:type="dxa"/>
            <w:tcBorders/>
          </w:tcPr>
          <w:p>
            <w:pPr>
              <w:pStyle w:val="19"/>
              <w:widowControl w:val="false"/>
              <w:rPr>
                <w:rFonts w:ascii="Times New Roman" w:hAnsi="Times New Roman"/>
                <w:sz w:val="26"/>
                <w:szCs w:val="26"/>
              </w:rPr>
            </w:pPr>
            <w:r>
              <w:rPr>
                <w:rFonts w:ascii="Times New Roman" w:hAnsi="Times New Roman"/>
                <w:sz w:val="26"/>
                <w:szCs w:val="26"/>
              </w:rPr>
            </w:r>
          </w:p>
        </w:tc>
        <w:tc>
          <w:tcPr>
            <w:tcW w:w="5029" w:type="dxa"/>
            <w:tcBorders>
              <w:top w:val="single" w:sz="2" w:space="0" w:color="000000"/>
            </w:tcBorders>
            <w:tcMar>
              <w:left w:w="0" w:type="dxa"/>
              <w:bottom w:w="0" w:type="dxa"/>
              <w:right w:w="0" w:type="dxa"/>
            </w:tcMar>
          </w:tcPr>
          <w:p>
            <w:pPr>
              <w:pStyle w:val="19"/>
              <w:widowControl w:val="false"/>
              <w:jc w:val="center"/>
              <w:rPr>
                <w:sz w:val="26"/>
                <w:szCs w:val="26"/>
              </w:rPr>
            </w:pPr>
            <w:bookmarkStart w:id="722" w:name="p_1191"/>
            <w:bookmarkEnd w:id="722"/>
            <w:r>
              <w:rPr>
                <w:rFonts w:ascii="Times New Roman" w:hAnsi="Times New Roman"/>
                <w:sz w:val="26"/>
                <w:szCs w:val="26"/>
              </w:rPr>
              <w:t>Юридический/почтовый адрес: ___</w:t>
            </w:r>
          </w:p>
        </w:tc>
      </w:tr>
      <w:tr>
        <w:trPr/>
        <w:tc>
          <w:tcPr>
            <w:tcW w:w="4993" w:type="dxa"/>
            <w:tcBorders>
              <w:bottom w:val="single" w:sz="2" w:space="0" w:color="000000"/>
            </w:tcBorders>
            <w:tcMar>
              <w:top w:w="0" w:type="dxa"/>
              <w:left w:w="0" w:type="dxa"/>
              <w:right w:w="0" w:type="dxa"/>
            </w:tcMar>
          </w:tcPr>
          <w:p>
            <w:pPr>
              <w:pStyle w:val="19"/>
              <w:widowControl w:val="false"/>
              <w:rPr>
                <w:rFonts w:ascii="Times New Roman" w:hAnsi="Times New Roman"/>
                <w:sz w:val="26"/>
                <w:szCs w:val="26"/>
              </w:rPr>
            </w:pPr>
            <w:r>
              <w:rPr>
                <w:rFonts w:ascii="Times New Roman" w:hAnsi="Times New Roman"/>
                <w:sz w:val="26"/>
                <w:szCs w:val="26"/>
              </w:rPr>
            </w:r>
          </w:p>
        </w:tc>
        <w:tc>
          <w:tcPr>
            <w:tcW w:w="718" w:type="dxa"/>
            <w:tcBorders/>
          </w:tcPr>
          <w:p>
            <w:pPr>
              <w:pStyle w:val="19"/>
              <w:widowControl w:val="false"/>
              <w:rPr>
                <w:rFonts w:ascii="Times New Roman" w:hAnsi="Times New Roman"/>
                <w:sz w:val="26"/>
                <w:szCs w:val="26"/>
              </w:rPr>
            </w:pPr>
            <w:r>
              <w:rPr>
                <w:rFonts w:ascii="Times New Roman" w:hAnsi="Times New Roman"/>
                <w:sz w:val="26"/>
                <w:szCs w:val="26"/>
              </w:rPr>
            </w:r>
          </w:p>
        </w:tc>
        <w:tc>
          <w:tcPr>
            <w:tcW w:w="5029" w:type="dxa"/>
            <w:tcBorders>
              <w:bottom w:val="single" w:sz="2" w:space="0" w:color="000000"/>
            </w:tcBorders>
            <w:tcMar>
              <w:top w:w="0" w:type="dxa"/>
              <w:left w:w="0" w:type="dxa"/>
              <w:right w:w="0" w:type="dxa"/>
            </w:tcMar>
          </w:tcPr>
          <w:p>
            <w:pPr>
              <w:pStyle w:val="19"/>
              <w:widowControl w:val="false"/>
              <w:rPr>
                <w:rFonts w:ascii="Times New Roman" w:hAnsi="Times New Roman"/>
                <w:sz w:val="26"/>
                <w:szCs w:val="26"/>
              </w:rPr>
            </w:pPr>
            <w:r>
              <w:rPr>
                <w:rFonts w:ascii="Times New Roman" w:hAnsi="Times New Roman"/>
                <w:sz w:val="26"/>
                <w:szCs w:val="26"/>
              </w:rPr>
            </w:r>
          </w:p>
        </w:tc>
      </w:tr>
      <w:tr>
        <w:trPr/>
        <w:tc>
          <w:tcPr>
            <w:tcW w:w="4993" w:type="dxa"/>
            <w:tcBorders>
              <w:top w:val="single" w:sz="2" w:space="0" w:color="000000"/>
            </w:tcBorders>
            <w:tcMar>
              <w:left w:w="0" w:type="dxa"/>
              <w:bottom w:w="0" w:type="dxa"/>
              <w:right w:w="0" w:type="dxa"/>
            </w:tcMar>
          </w:tcPr>
          <w:p>
            <w:pPr>
              <w:pStyle w:val="19"/>
              <w:widowControl w:val="false"/>
              <w:rPr>
                <w:sz w:val="26"/>
                <w:szCs w:val="26"/>
              </w:rPr>
            </w:pPr>
            <w:bookmarkStart w:id="723" w:name="p_1192"/>
            <w:bookmarkEnd w:id="723"/>
            <w:r>
              <w:rPr>
                <w:rFonts w:ascii="Times New Roman" w:hAnsi="Times New Roman"/>
                <w:sz w:val="26"/>
                <w:szCs w:val="26"/>
              </w:rPr>
              <w:t>ИНН, КПП___________________________</w:t>
            </w:r>
          </w:p>
        </w:tc>
        <w:tc>
          <w:tcPr>
            <w:tcW w:w="718" w:type="dxa"/>
            <w:tcBorders/>
          </w:tcPr>
          <w:p>
            <w:pPr>
              <w:pStyle w:val="19"/>
              <w:widowControl w:val="false"/>
              <w:rPr>
                <w:rFonts w:ascii="Times New Roman" w:hAnsi="Times New Roman"/>
                <w:sz w:val="26"/>
                <w:szCs w:val="26"/>
              </w:rPr>
            </w:pPr>
            <w:r>
              <w:rPr>
                <w:rFonts w:ascii="Times New Roman" w:hAnsi="Times New Roman"/>
                <w:sz w:val="26"/>
                <w:szCs w:val="26"/>
              </w:rPr>
            </w:r>
          </w:p>
        </w:tc>
        <w:tc>
          <w:tcPr>
            <w:tcW w:w="5029" w:type="dxa"/>
            <w:tcBorders>
              <w:top w:val="single" w:sz="2" w:space="0" w:color="000000"/>
            </w:tcBorders>
            <w:tcMar>
              <w:left w:w="0" w:type="dxa"/>
              <w:bottom w:w="0" w:type="dxa"/>
              <w:right w:w="0" w:type="dxa"/>
            </w:tcMar>
          </w:tcPr>
          <w:p>
            <w:pPr>
              <w:pStyle w:val="19"/>
              <w:widowControl w:val="false"/>
              <w:rPr>
                <w:sz w:val="26"/>
                <w:szCs w:val="26"/>
              </w:rPr>
            </w:pPr>
            <w:bookmarkStart w:id="724" w:name="p_1193"/>
            <w:bookmarkEnd w:id="724"/>
            <w:r>
              <w:rPr>
                <w:rFonts w:ascii="Times New Roman" w:hAnsi="Times New Roman"/>
                <w:sz w:val="26"/>
                <w:szCs w:val="26"/>
              </w:rPr>
              <w:t>ИНН, КПП, ОГРН /Паспортные данные (для физических лиц)</w:t>
            </w:r>
          </w:p>
        </w:tc>
      </w:tr>
      <w:tr>
        <w:trPr/>
        <w:tc>
          <w:tcPr>
            <w:tcW w:w="4993" w:type="dxa"/>
            <w:tcBorders/>
          </w:tcPr>
          <w:p>
            <w:pPr>
              <w:pStyle w:val="19"/>
              <w:widowControl w:val="false"/>
              <w:rPr>
                <w:rFonts w:ascii="Times New Roman" w:hAnsi="Times New Roman"/>
                <w:sz w:val="26"/>
                <w:szCs w:val="26"/>
              </w:rPr>
            </w:pPr>
            <w:r>
              <w:rPr>
                <w:rFonts w:ascii="Times New Roman" w:hAnsi="Times New Roman"/>
                <w:sz w:val="26"/>
                <w:szCs w:val="26"/>
              </w:rPr>
            </w:r>
          </w:p>
        </w:tc>
        <w:tc>
          <w:tcPr>
            <w:tcW w:w="718" w:type="dxa"/>
            <w:tcBorders/>
          </w:tcPr>
          <w:p>
            <w:pPr>
              <w:pStyle w:val="19"/>
              <w:widowControl w:val="false"/>
              <w:rPr>
                <w:rFonts w:ascii="Times New Roman" w:hAnsi="Times New Roman"/>
                <w:sz w:val="26"/>
                <w:szCs w:val="26"/>
              </w:rPr>
            </w:pPr>
            <w:r>
              <w:rPr>
                <w:rFonts w:ascii="Times New Roman" w:hAnsi="Times New Roman"/>
                <w:sz w:val="26"/>
                <w:szCs w:val="26"/>
              </w:rPr>
            </w:r>
          </w:p>
        </w:tc>
        <w:tc>
          <w:tcPr>
            <w:tcW w:w="5029" w:type="dxa"/>
            <w:tcBorders>
              <w:bottom w:val="single" w:sz="2" w:space="0" w:color="000000"/>
            </w:tcBorders>
            <w:tcMar>
              <w:top w:w="0" w:type="dxa"/>
              <w:left w:w="0" w:type="dxa"/>
              <w:right w:w="0" w:type="dxa"/>
            </w:tcMar>
          </w:tcPr>
          <w:p>
            <w:pPr>
              <w:pStyle w:val="19"/>
              <w:widowControl w:val="false"/>
              <w:rPr>
                <w:rFonts w:ascii="Times New Roman" w:hAnsi="Times New Roman"/>
                <w:sz w:val="26"/>
                <w:szCs w:val="26"/>
              </w:rPr>
            </w:pPr>
            <w:r>
              <w:rPr>
                <w:rFonts w:ascii="Times New Roman" w:hAnsi="Times New Roman"/>
                <w:sz w:val="26"/>
                <w:szCs w:val="26"/>
              </w:rPr>
            </w:r>
          </w:p>
        </w:tc>
      </w:tr>
      <w:tr>
        <w:trPr/>
        <w:tc>
          <w:tcPr>
            <w:tcW w:w="4993" w:type="dxa"/>
            <w:tcBorders/>
          </w:tcPr>
          <w:p>
            <w:pPr>
              <w:pStyle w:val="19"/>
              <w:widowControl w:val="false"/>
              <w:rPr>
                <w:sz w:val="26"/>
                <w:szCs w:val="26"/>
              </w:rPr>
            </w:pPr>
            <w:bookmarkStart w:id="725" w:name="p_1194"/>
            <w:bookmarkEnd w:id="725"/>
            <w:r>
              <w:rPr>
                <w:rFonts w:ascii="Times New Roman" w:hAnsi="Times New Roman"/>
                <w:sz w:val="26"/>
                <w:szCs w:val="26"/>
              </w:rPr>
              <w:t>ОГРН_______________________________</w:t>
            </w:r>
          </w:p>
        </w:tc>
        <w:tc>
          <w:tcPr>
            <w:tcW w:w="718" w:type="dxa"/>
            <w:tcBorders/>
          </w:tcPr>
          <w:p>
            <w:pPr>
              <w:pStyle w:val="19"/>
              <w:widowControl w:val="false"/>
              <w:rPr>
                <w:rFonts w:ascii="Times New Roman" w:hAnsi="Times New Roman"/>
                <w:sz w:val="26"/>
                <w:szCs w:val="26"/>
              </w:rPr>
            </w:pPr>
            <w:r>
              <w:rPr>
                <w:rFonts w:ascii="Times New Roman" w:hAnsi="Times New Roman"/>
                <w:sz w:val="26"/>
                <w:szCs w:val="26"/>
              </w:rPr>
            </w:r>
          </w:p>
        </w:tc>
        <w:tc>
          <w:tcPr>
            <w:tcW w:w="5029" w:type="dxa"/>
            <w:tcBorders>
              <w:top w:val="single" w:sz="2" w:space="0" w:color="000000"/>
            </w:tcBorders>
            <w:tcMar>
              <w:left w:w="0" w:type="dxa"/>
              <w:bottom w:w="0" w:type="dxa"/>
              <w:right w:w="0" w:type="dxa"/>
            </w:tcMar>
          </w:tcPr>
          <w:p>
            <w:pPr>
              <w:pStyle w:val="19"/>
              <w:widowControl w:val="false"/>
              <w:jc w:val="center"/>
              <w:rPr>
                <w:sz w:val="26"/>
                <w:szCs w:val="26"/>
              </w:rPr>
            </w:pPr>
            <w:bookmarkStart w:id="726" w:name="p_1195"/>
            <w:bookmarkEnd w:id="726"/>
            <w:r>
              <w:rPr>
                <w:rFonts w:ascii="Times New Roman" w:hAnsi="Times New Roman"/>
                <w:sz w:val="26"/>
                <w:szCs w:val="26"/>
              </w:rPr>
              <w:t>____________________________________</w:t>
            </w:r>
          </w:p>
        </w:tc>
      </w:tr>
      <w:tr>
        <w:trPr/>
        <w:tc>
          <w:tcPr>
            <w:tcW w:w="4993" w:type="dxa"/>
            <w:tcBorders/>
          </w:tcPr>
          <w:p>
            <w:pPr>
              <w:pStyle w:val="19"/>
              <w:widowControl w:val="false"/>
              <w:rPr>
                <w:sz w:val="26"/>
                <w:szCs w:val="26"/>
              </w:rPr>
            </w:pPr>
            <w:bookmarkStart w:id="727" w:name="p_1196"/>
            <w:bookmarkEnd w:id="727"/>
            <w:r>
              <w:rPr>
                <w:rFonts w:ascii="Times New Roman" w:hAnsi="Times New Roman"/>
                <w:sz w:val="26"/>
                <w:szCs w:val="26"/>
              </w:rPr>
              <w:t>Телефон:____________________________</w:t>
            </w:r>
          </w:p>
        </w:tc>
        <w:tc>
          <w:tcPr>
            <w:tcW w:w="718" w:type="dxa"/>
            <w:tcBorders/>
          </w:tcPr>
          <w:p>
            <w:pPr>
              <w:pStyle w:val="19"/>
              <w:widowControl w:val="false"/>
              <w:rPr>
                <w:rFonts w:ascii="Times New Roman" w:hAnsi="Times New Roman"/>
                <w:sz w:val="26"/>
                <w:szCs w:val="26"/>
              </w:rPr>
            </w:pPr>
            <w:r>
              <w:rPr>
                <w:rFonts w:ascii="Times New Roman" w:hAnsi="Times New Roman"/>
                <w:sz w:val="26"/>
                <w:szCs w:val="26"/>
              </w:rPr>
            </w:r>
          </w:p>
        </w:tc>
        <w:tc>
          <w:tcPr>
            <w:tcW w:w="5029" w:type="dxa"/>
            <w:tcBorders/>
          </w:tcPr>
          <w:p>
            <w:pPr>
              <w:pStyle w:val="19"/>
              <w:widowControl w:val="false"/>
              <w:rPr>
                <w:sz w:val="26"/>
                <w:szCs w:val="26"/>
              </w:rPr>
            </w:pPr>
            <w:bookmarkStart w:id="728" w:name="p_1197"/>
            <w:bookmarkEnd w:id="728"/>
            <w:r>
              <w:rPr>
                <w:rFonts w:ascii="Times New Roman" w:hAnsi="Times New Roman"/>
                <w:sz w:val="26"/>
                <w:szCs w:val="26"/>
              </w:rPr>
              <w:t>Телефон:____________________________</w:t>
            </w:r>
          </w:p>
        </w:tc>
      </w:tr>
      <w:tr>
        <w:trPr/>
        <w:tc>
          <w:tcPr>
            <w:tcW w:w="4993" w:type="dxa"/>
            <w:tcBorders/>
          </w:tcPr>
          <w:p>
            <w:pPr>
              <w:pStyle w:val="19"/>
              <w:widowControl w:val="false"/>
              <w:rPr>
                <w:sz w:val="26"/>
                <w:szCs w:val="26"/>
              </w:rPr>
            </w:pPr>
            <w:bookmarkStart w:id="729" w:name="p_1198"/>
            <w:bookmarkEnd w:id="729"/>
            <w:r>
              <w:rPr>
                <w:rFonts w:ascii="Times New Roman" w:hAnsi="Times New Roman"/>
                <w:sz w:val="26"/>
                <w:szCs w:val="26"/>
              </w:rPr>
              <w:t>Адрес электронной почты:______________</w:t>
            </w:r>
          </w:p>
        </w:tc>
        <w:tc>
          <w:tcPr>
            <w:tcW w:w="718" w:type="dxa"/>
            <w:tcBorders/>
          </w:tcPr>
          <w:p>
            <w:pPr>
              <w:pStyle w:val="19"/>
              <w:widowControl w:val="false"/>
              <w:rPr>
                <w:rFonts w:ascii="Times New Roman" w:hAnsi="Times New Roman"/>
                <w:sz w:val="26"/>
                <w:szCs w:val="26"/>
              </w:rPr>
            </w:pPr>
            <w:r>
              <w:rPr>
                <w:rFonts w:ascii="Times New Roman" w:hAnsi="Times New Roman"/>
                <w:sz w:val="26"/>
                <w:szCs w:val="26"/>
              </w:rPr>
            </w:r>
          </w:p>
        </w:tc>
        <w:tc>
          <w:tcPr>
            <w:tcW w:w="5029" w:type="dxa"/>
            <w:tcBorders/>
          </w:tcPr>
          <w:p>
            <w:pPr>
              <w:pStyle w:val="19"/>
              <w:widowControl w:val="false"/>
              <w:rPr>
                <w:sz w:val="26"/>
                <w:szCs w:val="26"/>
              </w:rPr>
            </w:pPr>
            <w:bookmarkStart w:id="730" w:name="p_1199"/>
            <w:bookmarkEnd w:id="730"/>
            <w:r>
              <w:rPr>
                <w:rFonts w:ascii="Times New Roman" w:hAnsi="Times New Roman"/>
                <w:sz w:val="26"/>
                <w:szCs w:val="26"/>
              </w:rPr>
              <w:t>Адрес электронной почты:______________</w:t>
            </w:r>
          </w:p>
        </w:tc>
      </w:tr>
      <w:tr>
        <w:trPr/>
        <w:tc>
          <w:tcPr>
            <w:tcW w:w="4993" w:type="dxa"/>
            <w:tcBorders/>
          </w:tcPr>
          <w:p>
            <w:pPr>
              <w:pStyle w:val="19"/>
              <w:widowControl w:val="false"/>
              <w:rPr>
                <w:sz w:val="26"/>
                <w:szCs w:val="26"/>
              </w:rPr>
            </w:pPr>
            <w:bookmarkStart w:id="731" w:name="p_1200"/>
            <w:bookmarkEnd w:id="731"/>
            <w:r>
              <w:rPr>
                <w:rFonts w:ascii="Times New Roman" w:hAnsi="Times New Roman"/>
                <w:sz w:val="26"/>
                <w:szCs w:val="26"/>
              </w:rPr>
              <w:t>Банковские реквизиты:_________________</w:t>
            </w:r>
          </w:p>
        </w:tc>
        <w:tc>
          <w:tcPr>
            <w:tcW w:w="718" w:type="dxa"/>
            <w:tcBorders/>
          </w:tcPr>
          <w:p>
            <w:pPr>
              <w:pStyle w:val="19"/>
              <w:widowControl w:val="false"/>
              <w:rPr>
                <w:rFonts w:ascii="Times New Roman" w:hAnsi="Times New Roman"/>
                <w:sz w:val="26"/>
                <w:szCs w:val="26"/>
              </w:rPr>
            </w:pPr>
            <w:r>
              <w:rPr>
                <w:rFonts w:ascii="Times New Roman" w:hAnsi="Times New Roman"/>
                <w:sz w:val="26"/>
                <w:szCs w:val="26"/>
              </w:rPr>
            </w:r>
          </w:p>
        </w:tc>
        <w:tc>
          <w:tcPr>
            <w:tcW w:w="5029" w:type="dxa"/>
            <w:tcBorders/>
          </w:tcPr>
          <w:p>
            <w:pPr>
              <w:pStyle w:val="19"/>
              <w:widowControl w:val="false"/>
              <w:rPr>
                <w:sz w:val="26"/>
                <w:szCs w:val="26"/>
              </w:rPr>
            </w:pPr>
            <w:bookmarkStart w:id="732" w:name="p_1201"/>
            <w:bookmarkEnd w:id="732"/>
            <w:r>
              <w:rPr>
                <w:rFonts w:ascii="Times New Roman" w:hAnsi="Times New Roman"/>
                <w:sz w:val="26"/>
                <w:szCs w:val="26"/>
              </w:rPr>
              <w:t>Банковские реквизиты:_________________</w:t>
            </w:r>
          </w:p>
        </w:tc>
      </w:tr>
      <w:tr>
        <w:trPr/>
        <w:tc>
          <w:tcPr>
            <w:tcW w:w="4993" w:type="dxa"/>
            <w:tcBorders>
              <w:bottom w:val="single" w:sz="2" w:space="0" w:color="000000"/>
            </w:tcBorders>
            <w:tcMar>
              <w:top w:w="0" w:type="dxa"/>
              <w:left w:w="0" w:type="dxa"/>
              <w:right w:w="0" w:type="dxa"/>
            </w:tcMar>
          </w:tcPr>
          <w:p>
            <w:pPr>
              <w:pStyle w:val="19"/>
              <w:widowControl w:val="false"/>
              <w:rPr>
                <w:rFonts w:ascii="Times New Roman" w:hAnsi="Times New Roman"/>
                <w:sz w:val="26"/>
                <w:szCs w:val="26"/>
              </w:rPr>
            </w:pPr>
            <w:r>
              <w:rPr>
                <w:rFonts w:ascii="Times New Roman" w:hAnsi="Times New Roman"/>
                <w:sz w:val="26"/>
                <w:szCs w:val="26"/>
              </w:rPr>
            </w:r>
          </w:p>
        </w:tc>
        <w:tc>
          <w:tcPr>
            <w:tcW w:w="718" w:type="dxa"/>
            <w:tcBorders/>
          </w:tcPr>
          <w:p>
            <w:pPr>
              <w:pStyle w:val="19"/>
              <w:widowControl w:val="false"/>
              <w:rPr>
                <w:rFonts w:ascii="Times New Roman" w:hAnsi="Times New Roman"/>
                <w:sz w:val="26"/>
                <w:szCs w:val="26"/>
              </w:rPr>
            </w:pPr>
            <w:r>
              <w:rPr>
                <w:rFonts w:ascii="Times New Roman" w:hAnsi="Times New Roman"/>
                <w:sz w:val="26"/>
                <w:szCs w:val="26"/>
              </w:rPr>
            </w:r>
          </w:p>
        </w:tc>
        <w:tc>
          <w:tcPr>
            <w:tcW w:w="5029" w:type="dxa"/>
            <w:tcBorders>
              <w:bottom w:val="single" w:sz="2" w:space="0" w:color="000000"/>
            </w:tcBorders>
            <w:tcMar>
              <w:top w:w="0" w:type="dxa"/>
              <w:left w:w="0" w:type="dxa"/>
              <w:right w:w="0" w:type="dxa"/>
            </w:tcMar>
          </w:tcPr>
          <w:p>
            <w:pPr>
              <w:pStyle w:val="19"/>
              <w:widowControl w:val="false"/>
              <w:rPr>
                <w:rFonts w:ascii="Times New Roman" w:hAnsi="Times New Roman"/>
                <w:sz w:val="26"/>
                <w:szCs w:val="26"/>
              </w:rPr>
            </w:pPr>
            <w:r>
              <w:rPr>
                <w:rFonts w:ascii="Times New Roman" w:hAnsi="Times New Roman"/>
                <w:sz w:val="26"/>
                <w:szCs w:val="26"/>
              </w:rPr>
            </w:r>
          </w:p>
        </w:tc>
      </w:tr>
      <w:tr>
        <w:trPr/>
        <w:tc>
          <w:tcPr>
            <w:tcW w:w="4993" w:type="dxa"/>
            <w:tcBorders>
              <w:top w:val="single" w:sz="2" w:space="0" w:color="000000"/>
            </w:tcBorders>
            <w:tcMar>
              <w:left w:w="0" w:type="dxa"/>
              <w:bottom w:w="0" w:type="dxa"/>
              <w:right w:w="0" w:type="dxa"/>
            </w:tcMar>
          </w:tcPr>
          <w:p>
            <w:pPr>
              <w:pStyle w:val="19"/>
              <w:widowControl w:val="false"/>
              <w:rPr>
                <w:rFonts w:ascii="Times New Roman" w:hAnsi="Times New Roman"/>
                <w:sz w:val="26"/>
                <w:szCs w:val="26"/>
              </w:rPr>
            </w:pPr>
            <w:r>
              <w:rPr>
                <w:rFonts w:ascii="Times New Roman" w:hAnsi="Times New Roman"/>
                <w:sz w:val="26"/>
                <w:szCs w:val="26"/>
              </w:rPr>
            </w:r>
          </w:p>
        </w:tc>
        <w:tc>
          <w:tcPr>
            <w:tcW w:w="718" w:type="dxa"/>
            <w:tcBorders/>
          </w:tcPr>
          <w:p>
            <w:pPr>
              <w:pStyle w:val="19"/>
              <w:widowControl w:val="false"/>
              <w:rPr>
                <w:rFonts w:ascii="Times New Roman" w:hAnsi="Times New Roman"/>
                <w:sz w:val="26"/>
                <w:szCs w:val="26"/>
              </w:rPr>
            </w:pPr>
            <w:r>
              <w:rPr>
                <w:rFonts w:ascii="Times New Roman" w:hAnsi="Times New Roman"/>
                <w:sz w:val="26"/>
                <w:szCs w:val="26"/>
              </w:rPr>
            </w:r>
          </w:p>
        </w:tc>
        <w:tc>
          <w:tcPr>
            <w:tcW w:w="5029" w:type="dxa"/>
            <w:tcBorders>
              <w:top w:val="single" w:sz="2" w:space="0" w:color="000000"/>
            </w:tcBorders>
            <w:tcMar>
              <w:left w:w="0" w:type="dxa"/>
              <w:bottom w:w="0" w:type="dxa"/>
              <w:right w:w="0" w:type="dxa"/>
            </w:tcMar>
          </w:tcPr>
          <w:p>
            <w:pPr>
              <w:pStyle w:val="19"/>
              <w:widowControl w:val="false"/>
              <w:rPr>
                <w:rFonts w:ascii="Times New Roman" w:hAnsi="Times New Roman"/>
                <w:sz w:val="26"/>
                <w:szCs w:val="26"/>
              </w:rPr>
            </w:pPr>
            <w:r>
              <w:rPr>
                <w:rFonts w:ascii="Times New Roman" w:hAnsi="Times New Roman"/>
                <w:sz w:val="26"/>
                <w:szCs w:val="26"/>
              </w:rPr>
            </w:r>
          </w:p>
        </w:tc>
      </w:tr>
      <w:tr>
        <w:trPr/>
        <w:tc>
          <w:tcPr>
            <w:tcW w:w="4993" w:type="dxa"/>
            <w:tcBorders/>
          </w:tcPr>
          <w:p>
            <w:pPr>
              <w:pStyle w:val="19"/>
              <w:widowControl w:val="false"/>
              <w:rPr>
                <w:sz w:val="26"/>
                <w:szCs w:val="26"/>
              </w:rPr>
            </w:pPr>
            <w:bookmarkStart w:id="733" w:name="p_1202"/>
            <w:bookmarkEnd w:id="733"/>
            <w:r>
              <w:rPr>
                <w:rFonts w:ascii="Times New Roman" w:hAnsi="Times New Roman"/>
                <w:sz w:val="26"/>
                <w:szCs w:val="26"/>
              </w:rPr>
              <w:t>______ /_______________(подпись/Ф.И.О.)</w:t>
            </w:r>
          </w:p>
        </w:tc>
        <w:tc>
          <w:tcPr>
            <w:tcW w:w="718" w:type="dxa"/>
            <w:tcBorders/>
          </w:tcPr>
          <w:p>
            <w:pPr>
              <w:pStyle w:val="19"/>
              <w:widowControl w:val="false"/>
              <w:rPr>
                <w:rFonts w:ascii="Times New Roman" w:hAnsi="Times New Roman"/>
                <w:sz w:val="26"/>
                <w:szCs w:val="26"/>
              </w:rPr>
            </w:pPr>
            <w:r>
              <w:rPr>
                <w:rFonts w:ascii="Times New Roman" w:hAnsi="Times New Roman"/>
                <w:sz w:val="26"/>
                <w:szCs w:val="26"/>
              </w:rPr>
            </w:r>
          </w:p>
        </w:tc>
        <w:tc>
          <w:tcPr>
            <w:tcW w:w="5029" w:type="dxa"/>
            <w:tcBorders/>
          </w:tcPr>
          <w:p>
            <w:pPr>
              <w:pStyle w:val="19"/>
              <w:widowControl w:val="false"/>
              <w:rPr>
                <w:sz w:val="26"/>
                <w:szCs w:val="26"/>
              </w:rPr>
            </w:pPr>
            <w:bookmarkStart w:id="734" w:name="p_1203"/>
            <w:bookmarkEnd w:id="734"/>
            <w:r>
              <w:rPr>
                <w:rFonts w:ascii="Times New Roman" w:hAnsi="Times New Roman"/>
                <w:sz w:val="26"/>
                <w:szCs w:val="26"/>
              </w:rPr>
              <w:t>______ /_______________(подпись/Ф.И.О.)</w:t>
            </w:r>
          </w:p>
        </w:tc>
      </w:tr>
    </w:tbl>
    <w:p>
      <w:pPr>
        <w:pStyle w:val="Style33"/>
        <w:rPr>
          <w:rFonts w:ascii="Times New Roman" w:hAnsi="Times New Roman"/>
          <w:sz w:val="26"/>
          <w:szCs w:val="26"/>
        </w:rPr>
      </w:pPr>
      <w:r>
        <w:rPr>
          <w:rFonts w:ascii="Times New Roman" w:hAnsi="Times New Roman"/>
          <w:sz w:val="26"/>
          <w:szCs w:val="26"/>
        </w:rPr>
      </w:r>
    </w:p>
    <w:p>
      <w:pPr>
        <w:sectPr>
          <w:type w:val="continuous"/>
          <w:pgSz w:w="11906" w:h="16838"/>
          <w:pgMar w:left="1701" w:right="567" w:gutter="0" w:header="0" w:top="1134" w:footer="0" w:bottom="1134"/>
          <w:formProt w:val="false"/>
          <w:textDirection w:val="lrTb"/>
          <w:docGrid w:type="default" w:linePitch="100" w:charSpace="8192"/>
        </w:sectPr>
      </w:pPr>
    </w:p>
    <w:tbl>
      <w:tblPr>
        <w:tblW w:w="9638" w:type="dxa"/>
        <w:jc w:val="left"/>
        <w:tblInd w:w="28" w:type="dxa"/>
        <w:tblLayout w:type="fixed"/>
        <w:tblCellMar>
          <w:top w:w="28" w:type="dxa"/>
          <w:left w:w="28" w:type="dxa"/>
          <w:bottom w:w="28" w:type="dxa"/>
          <w:right w:w="28" w:type="dxa"/>
        </w:tblCellMar>
        <w:tblLook w:firstRow="1" w:noVBand="1" w:lastRow="0" w:firstColumn="1" w:lastColumn="0" w:noHBand="0" w:val="04a0"/>
      </w:tblPr>
      <w:tblGrid>
        <w:gridCol w:w="6424"/>
        <w:gridCol w:w="3213"/>
      </w:tblGrid>
      <w:tr>
        <w:trPr/>
        <w:tc>
          <w:tcPr>
            <w:tcW w:w="6424" w:type="dxa"/>
            <w:tcBorders/>
            <w:vAlign w:val="bottom"/>
          </w:tcPr>
          <w:p>
            <w:pPr>
              <w:pStyle w:val="Normal"/>
              <w:widowControl w:val="false"/>
              <w:rPr>
                <w:rFonts w:ascii="Times New Roman" w:hAnsi="Times New Roman"/>
                <w:sz w:val="28"/>
                <w:szCs w:val="28"/>
              </w:rPr>
            </w:pPr>
            <w:r>
              <w:rPr>
                <w:rFonts w:ascii="Times New Roman" w:hAnsi="Times New Roman"/>
                <w:sz w:val="28"/>
                <w:szCs w:val="28"/>
              </w:rPr>
            </w:r>
          </w:p>
          <w:p>
            <w:pPr>
              <w:pStyle w:val="Normal"/>
              <w:widowControl w:val="false"/>
              <w:rPr>
                <w:rFonts w:ascii="Times New Roman" w:hAnsi="Times New Roman"/>
                <w:sz w:val="28"/>
              </w:rPr>
            </w:pPr>
            <w:r>
              <w:rPr>
                <w:rFonts w:ascii="Times New Roman" w:hAnsi="Times New Roman"/>
                <w:sz w:val="28"/>
              </w:rPr>
            </w:r>
          </w:p>
        </w:tc>
        <w:tc>
          <w:tcPr>
            <w:tcW w:w="3213" w:type="dxa"/>
            <w:tcBorders/>
            <w:vAlign w:val="bottom"/>
          </w:tcPr>
          <w:p>
            <w:pPr>
              <w:pStyle w:val="19"/>
              <w:widowControl w:val="false"/>
              <w:jc w:val="right"/>
              <w:rPr>
                <w:rFonts w:ascii="Times New Roman" w:hAnsi="Times New Roman"/>
                <w:sz w:val="28"/>
              </w:rPr>
            </w:pPr>
            <w:r>
              <w:rPr>
                <w:rFonts w:ascii="Times New Roman" w:hAnsi="Times New Roman"/>
                <w:sz w:val="28"/>
              </w:rPr>
            </w:r>
          </w:p>
        </w:tc>
      </w:tr>
    </w:tbl>
    <w:p>
      <w:pPr>
        <w:pStyle w:val="Style33"/>
        <w:rPr>
          <w:rFonts w:ascii="Times New Roman" w:hAnsi="Times New Roman"/>
          <w:sz w:val="28"/>
        </w:rPr>
      </w:pPr>
      <w:r>
        <w:rPr>
          <w:rFonts w:ascii="Times New Roman" w:hAnsi="Times New Roman"/>
          <w:sz w:val="28"/>
        </w:rPr>
      </w:r>
    </w:p>
    <w:p>
      <w:pPr>
        <w:pStyle w:val="Normal"/>
        <w:rPr/>
      </w:pPr>
      <w:r>
        <w:rPr/>
      </w:r>
    </w:p>
    <w:p>
      <w:pPr>
        <w:pStyle w:val="Normal"/>
        <w:rPr/>
      </w:pPr>
      <w:r>
        <w:rPr/>
      </w:r>
    </w:p>
    <w:p>
      <w:pPr>
        <w:sectPr>
          <w:type w:val="continuous"/>
          <w:pgSz w:w="11906" w:h="16838"/>
          <w:pgMar w:left="1701" w:right="567" w:gutter="0" w:header="0" w:top="1134" w:footer="0" w:bottom="1134"/>
          <w:formProt w:val="false"/>
          <w:textDirection w:val="lrTb"/>
          <w:docGrid w:type="default" w:linePitch="100" w:charSpace="8192"/>
        </w:sectPr>
      </w:pP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z w:val="28"/>
          <w:highlight w:val="yellow"/>
        </w:rPr>
      </w:pPr>
      <w:r>
        <w:rPr>
          <w:sz w:val="28"/>
          <w:highlight w:val="yellow"/>
        </w:rPr>
      </w:r>
    </w:p>
    <w:p>
      <w:pPr>
        <w:pStyle w:val="Normal"/>
        <w:ind w:right="-1" w:hanging="0"/>
        <w:jc w:val="center"/>
        <w:rPr>
          <w:shd w:fill="FFFFFF" w:val="clear"/>
        </w:rPr>
      </w:pPr>
      <w:r>
        <w:rPr>
          <w:sz w:val="28"/>
          <w:shd w:fill="FFFFFF" w:val="clear"/>
        </w:rPr>
        <w:t xml:space="preserve">                            </w:t>
      </w:r>
      <w:r>
        <w:rPr>
          <w:sz w:val="28"/>
          <w:shd w:fill="FFFFFF" w:val="clear"/>
        </w:rPr>
        <w:tab/>
        <w:tab/>
        <w:tab/>
      </w:r>
      <w:r>
        <w:rPr>
          <w:rFonts w:ascii="Times New Roman" w:hAnsi="Times New Roman"/>
          <w:sz w:val="28"/>
          <w:shd w:fill="FFFFFF" w:val="clear"/>
        </w:rPr>
        <w:t xml:space="preserve">Приложение №  </w:t>
        <w:tab/>
        <w:t>24</w:t>
      </w:r>
    </w:p>
    <w:p>
      <w:pPr>
        <w:pStyle w:val="Normal"/>
        <w:ind w:right="-1" w:hanging="0"/>
        <w:jc w:val="center"/>
        <w:rPr>
          <w:rFonts w:ascii="Times New Roman" w:hAnsi="Times New Roman"/>
          <w:sz w:val="28"/>
          <w:shd w:fill="FFFFFF" w:val="clear"/>
        </w:rPr>
      </w:pPr>
      <w:r>
        <w:rPr>
          <w:rFonts w:ascii="Times New Roman" w:hAnsi="Times New Roman"/>
          <w:sz w:val="28"/>
          <w:shd w:fill="FFFFFF" w:val="clear"/>
        </w:rPr>
      </w:r>
    </w:p>
    <w:p>
      <w:pPr>
        <w:pStyle w:val="Normal"/>
        <w:ind w:left="3969" w:hanging="0"/>
        <w:jc w:val="center"/>
        <w:rPr>
          <w:rFonts w:ascii="Times New Roman" w:hAnsi="Times New Roman"/>
        </w:rPr>
      </w:pPr>
      <w:r>
        <w:rPr>
          <w:rFonts w:ascii="Times New Roman" w:hAnsi="Times New Roman"/>
          <w:sz w:val="28"/>
          <w:shd w:fill="FFFFFF" w:val="clear"/>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Style33"/>
        <w:jc w:val="center"/>
        <w:rPr>
          <w:rFonts w:ascii="Times New Roman" w:hAnsi="Times New Roman"/>
          <w:sz w:val="28"/>
        </w:rPr>
      </w:pPr>
      <w:r>
        <w:rPr>
          <w:rFonts w:ascii="Times New Roman" w:hAnsi="Times New Roman"/>
          <w:sz w:val="28"/>
        </w:rPr>
      </w:r>
    </w:p>
    <w:p>
      <w:pPr>
        <w:pStyle w:val="Style33"/>
        <w:jc w:val="center"/>
        <w:rPr>
          <w:rFonts w:ascii="Times New Roman" w:hAnsi="Times New Roman"/>
          <w:sz w:val="28"/>
        </w:rPr>
      </w:pPr>
      <w:bookmarkStart w:id="735" w:name="p_120"/>
      <w:bookmarkEnd w:id="735"/>
      <w:r>
        <w:rPr>
          <w:rFonts w:ascii="Times New Roman" w:hAnsi="Times New Roman"/>
          <w:color w:val="22272F"/>
          <w:sz w:val="28"/>
        </w:rPr>
        <w:t>Примерная форма</w:t>
        <w:br/>
        <w:t>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123"/>
        <w:jc w:val="both"/>
        <w:rPr>
          <w:rFonts w:ascii="Times New Roman" w:hAnsi="Times New Roman"/>
          <w:sz w:val="28"/>
        </w:rPr>
      </w:pPr>
      <w:bookmarkStart w:id="736" w:name="p_121"/>
      <w:bookmarkEnd w:id="736"/>
      <w:r>
        <w:rPr>
          <w:rFonts w:ascii="Times New Roman" w:hAnsi="Times New Roman"/>
          <w:color w:val="22272F"/>
          <w:sz w:val="28"/>
        </w:rPr>
        <w:t> </w:t>
      </w:r>
    </w:p>
    <w:p>
      <w:pPr>
        <w:pStyle w:val="123"/>
        <w:jc w:val="center"/>
        <w:rPr>
          <w:rFonts w:ascii="Times New Roman" w:hAnsi="Times New Roman"/>
          <w:sz w:val="28"/>
        </w:rPr>
      </w:pPr>
      <w:bookmarkStart w:id="737" w:name="p_122"/>
      <w:bookmarkEnd w:id="737"/>
      <w:r>
        <w:rPr>
          <w:rFonts w:ascii="Times New Roman" w:hAnsi="Times New Roman"/>
          <w:color w:val="22272F"/>
          <w:sz w:val="28"/>
        </w:rPr>
        <w:t xml:space="preserve">                       </w:t>
      </w:r>
      <w:r>
        <w:rPr>
          <w:rFonts w:ascii="Times New Roman" w:hAnsi="Times New Roman"/>
          <w:b/>
          <w:color w:val="22272F"/>
          <w:sz w:val="28"/>
        </w:rPr>
        <w:t xml:space="preserve">Договор N______________ </w:t>
      </w:r>
    </w:p>
    <w:p>
      <w:pPr>
        <w:pStyle w:val="123"/>
        <w:jc w:val="both"/>
        <w:rPr>
          <w:rFonts w:ascii="Times New Roman" w:hAnsi="Times New Roman"/>
          <w:sz w:val="28"/>
        </w:rPr>
      </w:pPr>
      <w:bookmarkStart w:id="738" w:name="p_123"/>
      <w:bookmarkEnd w:id="738"/>
      <w:r>
        <w:rPr>
          <w:rFonts w:ascii="Times New Roman" w:hAnsi="Times New Roman"/>
          <w:color w:val="22272F"/>
          <w:sz w:val="28"/>
        </w:rPr>
        <w:t xml:space="preserve">                          </w:t>
      </w:r>
    </w:p>
    <w:p>
      <w:pPr>
        <w:pStyle w:val="123"/>
        <w:jc w:val="both"/>
        <w:rPr>
          <w:rFonts w:ascii="Times New Roman" w:hAnsi="Times New Roman"/>
          <w:sz w:val="28"/>
        </w:rPr>
      </w:pPr>
      <w:r>
        <w:rPr>
          <w:rFonts w:ascii="Times New Roman" w:hAnsi="Times New Roman"/>
          <w:color w:val="22272F"/>
          <w:sz w:val="28"/>
        </w:rPr>
        <w:t xml:space="preserve"> </w:t>
      </w:r>
      <w:r>
        <w:rPr>
          <w:rFonts w:ascii="Times New Roman" w:hAnsi="Times New Roman"/>
          <w:b/>
          <w:color w:val="22272F"/>
          <w:sz w:val="28"/>
        </w:rPr>
        <w:t xml:space="preserve">на размещение </w:t>
      </w:r>
    </w:p>
    <w:p>
      <w:pPr>
        <w:pStyle w:val="123"/>
        <w:jc w:val="both"/>
        <w:rPr>
          <w:rFonts w:ascii="Times New Roman" w:hAnsi="Times New Roman"/>
          <w:sz w:val="28"/>
        </w:rPr>
      </w:pPr>
      <w:bookmarkStart w:id="739" w:name="p_124"/>
      <w:bookmarkEnd w:id="739"/>
      <w:r>
        <w:rPr>
          <w:rFonts w:ascii="Times New Roman" w:hAnsi="Times New Roman"/>
          <w:b/>
          <w:color w:val="22272F"/>
          <w:sz w:val="28"/>
        </w:rPr>
        <w:t>_________________________________________________________________________</w:t>
      </w:r>
    </w:p>
    <w:p>
      <w:pPr>
        <w:pStyle w:val="123"/>
        <w:jc w:val="both"/>
        <w:rPr>
          <w:rFonts w:ascii="Times New Roman" w:hAnsi="Times New Roman"/>
          <w:sz w:val="28"/>
        </w:rPr>
      </w:pPr>
      <w:bookmarkStart w:id="740" w:name="p_125"/>
      <w:bookmarkEnd w:id="740"/>
      <w:r>
        <w:rPr>
          <w:rFonts w:ascii="Times New Roman" w:hAnsi="Times New Roman"/>
          <w:color w:val="22272F"/>
          <w:sz w:val="28"/>
        </w:rPr>
        <w:t xml:space="preserve">                         </w:t>
      </w:r>
      <w:r>
        <w:rPr>
          <w:rFonts w:ascii="Times New Roman" w:hAnsi="Times New Roman"/>
          <w:b/>
          <w:color w:val="22272F"/>
          <w:sz w:val="28"/>
        </w:rPr>
        <w:t>(наименование объекта)</w:t>
      </w:r>
    </w:p>
    <w:p>
      <w:pPr>
        <w:pStyle w:val="123"/>
        <w:jc w:val="both"/>
        <w:rPr>
          <w:rFonts w:ascii="Times New Roman" w:hAnsi="Times New Roman"/>
          <w:sz w:val="28"/>
        </w:rPr>
      </w:pPr>
      <w:bookmarkStart w:id="741" w:name="p_126"/>
      <w:bookmarkEnd w:id="741"/>
      <w:r>
        <w:rPr>
          <w:rFonts w:ascii="Times New Roman" w:hAnsi="Times New Roman"/>
          <w:color w:val="22272F"/>
          <w:sz w:val="28"/>
        </w:rPr>
        <w:t xml:space="preserve">     </w:t>
      </w:r>
      <w:r>
        <w:rPr>
          <w:rFonts w:ascii="Times New Roman" w:hAnsi="Times New Roman"/>
          <w:b/>
          <w:color w:val="22272F"/>
          <w:sz w:val="28"/>
        </w:rPr>
        <w:t>на   земельных   участках,   находящихся   в     государственной или</w:t>
      </w:r>
    </w:p>
    <w:p>
      <w:pPr>
        <w:pStyle w:val="123"/>
        <w:jc w:val="both"/>
        <w:rPr>
          <w:rFonts w:ascii="Times New Roman" w:hAnsi="Times New Roman"/>
          <w:sz w:val="28"/>
        </w:rPr>
      </w:pPr>
      <w:bookmarkStart w:id="742" w:name="p_127"/>
      <w:bookmarkEnd w:id="742"/>
      <w:r>
        <w:rPr>
          <w:rFonts w:ascii="Times New Roman" w:hAnsi="Times New Roman"/>
          <w:b/>
          <w:color w:val="22272F"/>
          <w:sz w:val="28"/>
        </w:rPr>
        <w:t xml:space="preserve">муниципальной собственности,  без  предоставления  земельных   участков и </w:t>
      </w:r>
      <w:bookmarkStart w:id="743" w:name="p_128"/>
      <w:bookmarkEnd w:id="743"/>
      <w:r>
        <w:rPr>
          <w:rFonts w:ascii="Times New Roman" w:hAnsi="Times New Roman"/>
          <w:b/>
          <w:color w:val="22272F"/>
          <w:sz w:val="28"/>
        </w:rPr>
        <w:t>установления сервитута, публичного сервитута</w:t>
      </w:r>
    </w:p>
    <w:p>
      <w:pPr>
        <w:pStyle w:val="123"/>
        <w:jc w:val="both"/>
        <w:rPr>
          <w:rFonts w:ascii="Times New Roman" w:hAnsi="Times New Roman"/>
          <w:sz w:val="28"/>
        </w:rPr>
      </w:pPr>
      <w:r>
        <w:rPr>
          <w:rFonts w:ascii="Times New Roman" w:hAnsi="Times New Roman"/>
          <w:sz w:val="28"/>
        </w:rPr>
      </w:r>
    </w:p>
    <w:p>
      <w:pPr>
        <w:pStyle w:val="123"/>
        <w:jc w:val="both"/>
        <w:rPr>
          <w:rFonts w:ascii="Times New Roman" w:hAnsi="Times New Roman"/>
          <w:sz w:val="28"/>
        </w:rPr>
      </w:pPr>
      <w:bookmarkStart w:id="744" w:name="p_129"/>
      <w:bookmarkEnd w:id="744"/>
      <w:r>
        <w:rPr>
          <w:rFonts w:ascii="Times New Roman" w:hAnsi="Times New Roman"/>
          <w:color w:val="22272F"/>
          <w:sz w:val="28"/>
        </w:rPr>
        <w:t>"___"_____________20___г.                                                            г. Кореновск</w:t>
      </w:r>
    </w:p>
    <w:p>
      <w:pPr>
        <w:pStyle w:val="123"/>
        <w:jc w:val="both"/>
        <w:rPr>
          <w:rFonts w:ascii="Times New Roman" w:hAnsi="Times New Roman"/>
          <w:sz w:val="28"/>
        </w:rPr>
      </w:pPr>
      <w:bookmarkStart w:id="745" w:name="p_130"/>
      <w:bookmarkEnd w:id="745"/>
      <w:r>
        <w:rPr>
          <w:rFonts w:ascii="Times New Roman" w:hAnsi="Times New Roman"/>
          <w:color w:val="22272F"/>
          <w:sz w:val="28"/>
        </w:rPr>
        <w:t>____________________________________________________________________</w:t>
      </w:r>
    </w:p>
    <w:p>
      <w:pPr>
        <w:pStyle w:val="123"/>
        <w:jc w:val="both"/>
        <w:rPr>
          <w:rFonts w:ascii="Times New Roman" w:hAnsi="Times New Roman"/>
          <w:sz w:val="28"/>
        </w:rPr>
      </w:pPr>
      <w:bookmarkStart w:id="746" w:name="p_131"/>
      <w:bookmarkEnd w:id="746"/>
      <w:r>
        <w:rPr>
          <w:rFonts w:ascii="Times New Roman" w:hAnsi="Times New Roman"/>
          <w:color w:val="22272F"/>
          <w:sz w:val="28"/>
        </w:rPr>
        <w:t xml:space="preserve">                 </w:t>
      </w:r>
      <w:r>
        <w:rPr>
          <w:rFonts w:ascii="Times New Roman" w:hAnsi="Times New Roman"/>
          <w:color w:val="22272F"/>
          <w:sz w:val="28"/>
        </w:rPr>
        <w:t>(наименование уполномоченного органа)</w:t>
      </w:r>
    </w:p>
    <w:p>
      <w:pPr>
        <w:pStyle w:val="123"/>
        <w:jc w:val="both"/>
        <w:rPr>
          <w:rFonts w:ascii="Times New Roman" w:hAnsi="Times New Roman"/>
          <w:sz w:val="28"/>
        </w:rPr>
      </w:pPr>
      <w:bookmarkStart w:id="747" w:name="p_132"/>
      <w:bookmarkEnd w:id="747"/>
      <w:r>
        <w:rPr>
          <w:rFonts w:ascii="Times New Roman" w:hAnsi="Times New Roman"/>
          <w:color w:val="22272F"/>
          <w:sz w:val="28"/>
        </w:rPr>
        <w:t xml:space="preserve">действующего на основании________________________________ </w:t>
      </w:r>
      <w:bookmarkStart w:id="748" w:name="p_133"/>
      <w:bookmarkEnd w:id="748"/>
      <w:r>
        <w:rPr>
          <w:rFonts w:ascii="Times New Roman" w:hAnsi="Times New Roman"/>
          <w:color w:val="22272F"/>
          <w:sz w:val="28"/>
        </w:rPr>
        <w:t>далее именуемый "Уполномоченный орган", с одной стороны, и_______________</w:t>
      </w:r>
    </w:p>
    <w:p>
      <w:pPr>
        <w:pStyle w:val="123"/>
        <w:jc w:val="both"/>
        <w:rPr>
          <w:rFonts w:ascii="Times New Roman" w:hAnsi="Times New Roman"/>
          <w:sz w:val="28"/>
        </w:rPr>
      </w:pPr>
      <w:bookmarkStart w:id="749" w:name="p_134"/>
      <w:bookmarkEnd w:id="749"/>
      <w:r>
        <w:rPr>
          <w:rFonts w:ascii="Times New Roman" w:hAnsi="Times New Roman"/>
          <w:color w:val="22272F"/>
          <w:sz w:val="28"/>
        </w:rPr>
        <w:t>____________________________________________________________________</w:t>
      </w:r>
    </w:p>
    <w:p>
      <w:pPr>
        <w:pStyle w:val="123"/>
        <w:jc w:val="both"/>
        <w:rPr>
          <w:rFonts w:ascii="Times New Roman" w:hAnsi="Times New Roman"/>
          <w:sz w:val="28"/>
        </w:rPr>
      </w:pPr>
      <w:bookmarkStart w:id="750" w:name="p_135"/>
      <w:bookmarkEnd w:id="750"/>
      <w:r>
        <w:rPr>
          <w:rFonts w:ascii="Times New Roman" w:hAnsi="Times New Roman"/>
          <w:color w:val="22272F"/>
          <w:sz w:val="28"/>
        </w:rPr>
        <w:t>в лице________________________________________________________________,</w:t>
      </w:r>
    </w:p>
    <w:p>
      <w:pPr>
        <w:pStyle w:val="123"/>
        <w:jc w:val="both"/>
        <w:rPr>
          <w:rFonts w:ascii="Times New Roman" w:hAnsi="Times New Roman"/>
          <w:sz w:val="28"/>
        </w:rPr>
      </w:pPr>
      <w:bookmarkStart w:id="751" w:name="p_136"/>
      <w:bookmarkEnd w:id="751"/>
      <w:r>
        <w:rPr>
          <w:rFonts w:ascii="Times New Roman" w:hAnsi="Times New Roman"/>
          <w:color w:val="22272F"/>
          <w:sz w:val="28"/>
        </w:rPr>
        <w:t xml:space="preserve">действующего на основании_______________________________________________, </w:t>
      </w:r>
      <w:bookmarkStart w:id="752" w:name="p_137"/>
      <w:bookmarkEnd w:id="752"/>
      <w:r>
        <w:rPr>
          <w:rFonts w:ascii="Times New Roman" w:hAnsi="Times New Roman"/>
          <w:color w:val="22272F"/>
          <w:sz w:val="28"/>
        </w:rPr>
        <w:t xml:space="preserve">далее    именуемый    "Пользователь",   с   другой   стороны,   совместно </w:t>
      </w:r>
      <w:bookmarkStart w:id="753" w:name="p_138"/>
      <w:bookmarkEnd w:id="753"/>
      <w:r>
        <w:rPr>
          <w:rFonts w:ascii="Times New Roman" w:hAnsi="Times New Roman"/>
          <w:color w:val="22272F"/>
          <w:sz w:val="28"/>
        </w:rPr>
        <w:t xml:space="preserve">именуемые  в  дальнейшем  "Стороны",  на  основании   </w:t>
      </w:r>
      <w:r>
        <w:fldChar w:fldCharType="begin"/>
      </w:r>
      <w:r>
        <w:rPr>
          <w:sz w:val="28"/>
          <w:rFonts w:ascii="Times New Roman" w:hAnsi="Times New Roman"/>
          <w:color w:val="3272C0"/>
        </w:rPr>
        <w:instrText xml:space="preserve"> HYPERLINK "https://internet.garant.ru/" \l "/document/36908973/entry/0"</w:instrText>
      </w:r>
      <w:r>
        <w:rPr>
          <w:sz w:val="28"/>
          <w:rFonts w:ascii="Times New Roman" w:hAnsi="Times New Roman"/>
          <w:color w:val="3272C0"/>
        </w:rPr>
        <w:fldChar w:fldCharType="separate"/>
      </w:r>
      <w:r>
        <w:rPr>
          <w:rFonts w:ascii="Times New Roman" w:hAnsi="Times New Roman"/>
          <w:color w:val="3272C0"/>
          <w:sz w:val="28"/>
        </w:rPr>
        <w:t>постановления</w:t>
      </w:r>
      <w:r>
        <w:rPr>
          <w:sz w:val="28"/>
          <w:rFonts w:ascii="Times New Roman" w:hAnsi="Times New Roman"/>
          <w:color w:val="3272C0"/>
        </w:rPr>
        <w:fldChar w:fldCharType="end"/>
      </w:r>
      <w:r>
        <w:rPr>
          <w:rFonts w:ascii="Times New Roman" w:hAnsi="Times New Roman"/>
          <w:color w:val="22272F"/>
          <w:sz w:val="28"/>
        </w:rPr>
        <w:t xml:space="preserve"> главы </w:t>
      </w:r>
      <w:bookmarkStart w:id="754" w:name="p_139"/>
      <w:bookmarkEnd w:id="754"/>
      <w:r>
        <w:rPr>
          <w:rFonts w:ascii="Times New Roman" w:hAnsi="Times New Roman"/>
          <w:color w:val="22272F"/>
          <w:sz w:val="28"/>
        </w:rPr>
        <w:t xml:space="preserve">администрации (губернатора) Краснодарского края от 6 июля  2015 г.  N 627 </w:t>
      </w:r>
      <w:bookmarkStart w:id="755" w:name="p_140"/>
      <w:bookmarkEnd w:id="755"/>
      <w:r>
        <w:rPr>
          <w:rFonts w:ascii="Times New Roman" w:hAnsi="Times New Roman"/>
          <w:color w:val="22272F"/>
          <w:sz w:val="28"/>
        </w:rPr>
        <w:t xml:space="preserve">"Об установлении Порядка и условий  размещения  объектов  на   землях или </w:t>
      </w:r>
      <w:bookmarkStart w:id="756" w:name="p_141"/>
      <w:bookmarkEnd w:id="756"/>
      <w:r>
        <w:rPr>
          <w:rFonts w:ascii="Times New Roman" w:hAnsi="Times New Roman"/>
          <w:color w:val="22272F"/>
          <w:sz w:val="28"/>
        </w:rPr>
        <w:t xml:space="preserve">земельных  участках,  находящихся  в  государственной  или  муниципальной </w:t>
      </w:r>
      <w:bookmarkStart w:id="757" w:name="p_142"/>
      <w:bookmarkEnd w:id="757"/>
      <w:r>
        <w:rPr>
          <w:rFonts w:ascii="Times New Roman" w:hAnsi="Times New Roman"/>
          <w:color w:val="22272F"/>
          <w:sz w:val="28"/>
        </w:rPr>
        <w:t>собственности,  без  предоставления  земельных  участков  и  установления</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758" w:name="p_143"/>
      <w:bookmarkEnd w:id="758"/>
      <w:r>
        <w:rPr>
          <w:rFonts w:ascii="Times New Roman" w:hAnsi="Times New Roman"/>
          <w:color w:val="22272F"/>
          <w:sz w:val="28"/>
        </w:rPr>
        <w:t>сервитута,  публичного  сервитута  на  территории  Кореновского района"</w:t>
      </w:r>
    </w:p>
    <w:p>
      <w:pPr>
        <w:pStyle w:val="123"/>
        <w:jc w:val="both"/>
        <w:rPr>
          <w:rFonts w:ascii="Times New Roman" w:hAnsi="Times New Roman"/>
          <w:sz w:val="28"/>
        </w:rPr>
      </w:pPr>
      <w:bookmarkStart w:id="759" w:name="p_144"/>
      <w:bookmarkEnd w:id="759"/>
      <w:r>
        <w:rPr>
          <w:rFonts w:ascii="Times New Roman" w:hAnsi="Times New Roman"/>
          <w:color w:val="22272F"/>
          <w:sz w:val="28"/>
        </w:rPr>
        <w:t>заключили настоящий Договор о нижеследующем.</w:t>
      </w:r>
    </w:p>
    <w:p>
      <w:pPr>
        <w:pStyle w:val="123"/>
        <w:jc w:val="both"/>
        <w:rPr>
          <w:rFonts w:ascii="Times New Roman" w:hAnsi="Times New Roman"/>
          <w:sz w:val="28"/>
        </w:rPr>
      </w:pPr>
      <w:bookmarkStart w:id="760" w:name="p_145"/>
      <w:bookmarkEnd w:id="760"/>
      <w:r>
        <w:rPr>
          <w:rFonts w:ascii="Times New Roman" w:hAnsi="Times New Roman"/>
          <w:color w:val="22272F"/>
          <w:sz w:val="28"/>
        </w:rPr>
        <w:t> </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761" w:name="p_146"/>
      <w:bookmarkEnd w:id="761"/>
      <w:r>
        <w:rPr>
          <w:rFonts w:ascii="Times New Roman" w:hAnsi="Times New Roman"/>
          <w:sz w:val="28"/>
        </w:rPr>
        <w:t xml:space="preserve">                          </w:t>
      </w:r>
      <w:r>
        <mc:AlternateContent>
          <mc:Choice Requires="wps">
            <w:drawing>
              <wp:anchor behindDoc="0" distT="0" distB="0" distL="0" distR="0" simplePos="0" locked="0" layoutInCell="0" allowOverlap="1" relativeHeight="134">
                <wp:simplePos x="0" y="0"/>
                <wp:positionH relativeFrom="page">
                  <wp:posOffset>476250</wp:posOffset>
                </wp:positionH>
                <wp:positionV relativeFrom="line">
                  <wp:posOffset>-635</wp:posOffset>
                </wp:positionV>
                <wp:extent cx="228600" cy="228600"/>
                <wp:effectExtent l="0" t="0" r="0" b="0"/>
                <wp:wrapNone/>
                <wp:docPr id="70" name="Picture 70"/>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70"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b/>
          <w:sz w:val="28"/>
        </w:rPr>
        <w:t>1. Предмет договора</w:t>
      </w:r>
    </w:p>
    <w:p>
      <w:pPr>
        <w:pStyle w:val="123"/>
        <w:jc w:val="both"/>
        <w:rPr>
          <w:rFonts w:ascii="Times New Roman" w:hAnsi="Times New Roman"/>
          <w:sz w:val="28"/>
        </w:rPr>
      </w:pPr>
      <w:bookmarkStart w:id="762" w:name="p_147"/>
      <w:bookmarkEnd w:id="762"/>
      <w:r>
        <w:rPr>
          <w:rFonts w:ascii="Times New Roman" w:hAnsi="Times New Roman"/>
          <w:color w:val="22272F"/>
          <w:sz w:val="28"/>
        </w:rPr>
        <w:t> </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763" w:name="p_148"/>
      <w:bookmarkEnd w:id="763"/>
      <w:r>
        <w:rPr>
          <w:rFonts w:ascii="Times New Roman" w:hAnsi="Times New Roman"/>
          <w:sz w:val="28"/>
        </w:rPr>
        <w:t xml:space="preserve">     </w:t>
      </w:r>
      <w:r>
        <mc:AlternateContent>
          <mc:Choice Requires="wps">
            <w:drawing>
              <wp:anchor behindDoc="0" distT="0" distB="0" distL="0" distR="0" simplePos="0" locked="0" layoutInCell="0" allowOverlap="1" relativeHeight="132">
                <wp:simplePos x="0" y="0"/>
                <wp:positionH relativeFrom="page">
                  <wp:posOffset>476250</wp:posOffset>
                </wp:positionH>
                <wp:positionV relativeFrom="line">
                  <wp:posOffset>-635</wp:posOffset>
                </wp:positionV>
                <wp:extent cx="228600" cy="228600"/>
                <wp:effectExtent l="0" t="0" r="0" b="0"/>
                <wp:wrapNone/>
                <wp:docPr id="71" name="Picture 71"/>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71"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8"/>
        </w:rPr>
        <w:t>1.1.  Уполномоченный  орган  представляет  Пользователю     право на</w:t>
      </w:r>
    </w:p>
    <w:p>
      <w:pPr>
        <w:pStyle w:val="123"/>
        <w:jc w:val="both"/>
        <w:rPr>
          <w:rFonts w:ascii="Times New Roman" w:hAnsi="Times New Roman"/>
          <w:sz w:val="28"/>
        </w:rPr>
      </w:pPr>
      <w:bookmarkStart w:id="764" w:name="p_149"/>
      <w:bookmarkEnd w:id="764"/>
      <w:r>
        <w:rPr>
          <w:rFonts w:ascii="Times New Roman" w:hAnsi="Times New Roman"/>
          <w:color w:val="22272F"/>
          <w:sz w:val="28"/>
        </w:rPr>
        <w:t>размещение в  границах  земельного  участка  с  кадастровым номером______</w:t>
      </w:r>
    </w:p>
    <w:p>
      <w:pPr>
        <w:pStyle w:val="123"/>
        <w:jc w:val="both"/>
        <w:rPr>
          <w:rFonts w:ascii="Times New Roman" w:hAnsi="Times New Roman"/>
          <w:sz w:val="28"/>
        </w:rPr>
      </w:pPr>
      <w:bookmarkStart w:id="765" w:name="p_150"/>
      <w:bookmarkEnd w:id="765"/>
      <w:r>
        <w:rPr>
          <w:rFonts w:ascii="Times New Roman" w:hAnsi="Times New Roman"/>
          <w:color w:val="22272F"/>
          <w:sz w:val="28"/>
        </w:rPr>
        <w:t>___________________, находящегося  в  государственной  или  муниципальной</w:t>
      </w:r>
    </w:p>
    <w:p>
      <w:pPr>
        <w:pStyle w:val="123"/>
        <w:jc w:val="both"/>
        <w:rPr>
          <w:rFonts w:ascii="Times New Roman" w:hAnsi="Times New Roman"/>
          <w:sz w:val="28"/>
        </w:rPr>
      </w:pPr>
      <w:bookmarkStart w:id="766" w:name="p_151"/>
      <w:bookmarkEnd w:id="766"/>
      <w:r>
        <w:rPr>
          <w:rFonts w:ascii="Times New Roman" w:hAnsi="Times New Roman"/>
          <w:color w:val="22272F"/>
          <w:sz w:val="28"/>
        </w:rPr>
        <w:t>собственности (в случае,  если  земельный участок не образован необходимо</w:t>
      </w:r>
    </w:p>
    <w:p>
      <w:pPr>
        <w:pStyle w:val="123"/>
        <w:jc w:val="both"/>
        <w:rPr>
          <w:rFonts w:ascii="Times New Roman" w:hAnsi="Times New Roman"/>
          <w:sz w:val="28"/>
        </w:rPr>
      </w:pPr>
      <w:bookmarkStart w:id="767" w:name="p_152"/>
      <w:bookmarkEnd w:id="767"/>
      <w:r>
        <w:rPr>
          <w:rFonts w:ascii="Times New Roman" w:hAnsi="Times New Roman"/>
          <w:color w:val="22272F"/>
          <w:sz w:val="28"/>
        </w:rPr>
        <w:t>указать  местоположение  земельного  участка с обязательным  указанием</w:t>
      </w:r>
    </w:p>
    <w:p>
      <w:pPr>
        <w:pStyle w:val="123"/>
        <w:jc w:val="both"/>
        <w:rPr>
          <w:rFonts w:ascii="Times New Roman" w:hAnsi="Times New Roman"/>
          <w:sz w:val="28"/>
        </w:rPr>
      </w:pPr>
      <w:bookmarkStart w:id="768" w:name="p_153"/>
      <w:bookmarkEnd w:id="768"/>
      <w:r>
        <w:rPr>
          <w:rFonts w:ascii="Times New Roman" w:hAnsi="Times New Roman"/>
          <w:color w:val="22272F"/>
          <w:sz w:val="28"/>
        </w:rPr>
        <w:t>координат  четырех  поворотных  точек  в  системе координат, используемой</w:t>
      </w:r>
    </w:p>
    <w:p>
      <w:pPr>
        <w:pStyle w:val="123"/>
        <w:jc w:val="both"/>
        <w:rPr>
          <w:rFonts w:ascii="Times New Roman" w:hAnsi="Times New Roman"/>
          <w:sz w:val="28"/>
        </w:rPr>
      </w:pPr>
      <w:bookmarkStart w:id="769" w:name="p_154"/>
      <w:bookmarkEnd w:id="769"/>
      <w:r>
        <w:rPr>
          <w:rFonts w:ascii="Times New Roman" w:hAnsi="Times New Roman"/>
          <w:color w:val="22272F"/>
          <w:sz w:val="28"/>
        </w:rPr>
        <w:t>для  ведения  Единого  государственного  реестра недвижимости), площадью</w:t>
      </w:r>
    </w:p>
    <w:p>
      <w:pPr>
        <w:pStyle w:val="123"/>
        <w:jc w:val="both"/>
        <w:rPr>
          <w:rFonts w:ascii="Times New Roman" w:hAnsi="Times New Roman"/>
          <w:sz w:val="28"/>
        </w:rPr>
      </w:pPr>
      <w:bookmarkStart w:id="770" w:name="p_155"/>
      <w:bookmarkEnd w:id="770"/>
      <w:r>
        <w:rPr>
          <w:rFonts w:ascii="Times New Roman" w:hAnsi="Times New Roman"/>
          <w:color w:val="22272F"/>
          <w:sz w:val="28"/>
        </w:rPr>
        <w:t>(далее - Место размещения объекта)_______________________________________</w:t>
      </w:r>
    </w:p>
    <w:p>
      <w:pPr>
        <w:pStyle w:val="123"/>
        <w:jc w:val="both"/>
        <w:rPr>
          <w:rFonts w:ascii="Times New Roman" w:hAnsi="Times New Roman"/>
          <w:sz w:val="28"/>
        </w:rPr>
      </w:pPr>
      <w:bookmarkStart w:id="771" w:name="p_156"/>
      <w:bookmarkEnd w:id="771"/>
      <w:r>
        <w:rPr>
          <w:rFonts w:ascii="Times New Roman" w:hAnsi="Times New Roman"/>
          <w:color w:val="22272F"/>
          <w:sz w:val="28"/>
        </w:rPr>
        <w:t xml:space="preserve">                                        </w:t>
      </w:r>
      <w:r>
        <w:rPr>
          <w:rFonts w:ascii="Times New Roman" w:hAnsi="Times New Roman"/>
          <w:color w:val="22272F"/>
          <w:sz w:val="28"/>
        </w:rPr>
        <w:t>(наименование объекта)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772" w:name="p_157"/>
      <w:bookmarkEnd w:id="772"/>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130">
                <wp:simplePos x="0" y="0"/>
                <wp:positionH relativeFrom="page">
                  <wp:posOffset>476250</wp:posOffset>
                </wp:positionH>
                <wp:positionV relativeFrom="line">
                  <wp:posOffset>-635</wp:posOffset>
                </wp:positionV>
                <wp:extent cx="228600" cy="228600"/>
                <wp:effectExtent l="0" t="0" r="0" b="0"/>
                <wp:wrapNone/>
                <wp:docPr id="72" name="Picture 72"/>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72"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1.2. Схема места размещения объекта на кадастровом плане  территории</w:t>
      </w:r>
    </w:p>
    <w:p>
      <w:pPr>
        <w:pStyle w:val="123"/>
        <w:jc w:val="both"/>
        <w:rPr>
          <w:rFonts w:ascii="Times New Roman" w:hAnsi="Times New Roman"/>
          <w:sz w:val="28"/>
        </w:rPr>
      </w:pPr>
      <w:bookmarkStart w:id="773" w:name="p_158"/>
      <w:bookmarkEnd w:id="773"/>
      <w:r>
        <w:rPr>
          <w:rFonts w:ascii="Times New Roman" w:hAnsi="Times New Roman"/>
          <w:color w:val="22272F"/>
          <w:sz w:val="28"/>
        </w:rPr>
        <w:t>является неотъемлемой частью настоящего Договора.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774" w:name="p_159"/>
      <w:bookmarkEnd w:id="774"/>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128">
                <wp:simplePos x="0" y="0"/>
                <wp:positionH relativeFrom="page">
                  <wp:posOffset>476250</wp:posOffset>
                </wp:positionH>
                <wp:positionV relativeFrom="line">
                  <wp:posOffset>-635</wp:posOffset>
                </wp:positionV>
                <wp:extent cx="228600" cy="228600"/>
                <wp:effectExtent l="0" t="0" r="0" b="0"/>
                <wp:wrapNone/>
                <wp:docPr id="73" name="Picture 73"/>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73"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1.3. Настоящий Договор является  единым  документом,  подтверждающим</w:t>
      </w:r>
    </w:p>
    <w:p>
      <w:pPr>
        <w:pStyle w:val="123"/>
        <w:jc w:val="both"/>
        <w:rPr>
          <w:rFonts w:ascii="Times New Roman" w:hAnsi="Times New Roman"/>
          <w:sz w:val="28"/>
        </w:rPr>
      </w:pPr>
      <w:bookmarkStart w:id="775" w:name="p_160"/>
      <w:bookmarkEnd w:id="775"/>
      <w:r>
        <w:rPr>
          <w:rFonts w:ascii="Times New Roman" w:hAnsi="Times New Roman"/>
          <w:color w:val="22272F"/>
          <w:sz w:val="28"/>
        </w:rPr>
        <w:t>предоставление права на  размещение  объекта  от  Уполномоченного  органа</w:t>
      </w:r>
    </w:p>
    <w:p>
      <w:pPr>
        <w:pStyle w:val="123"/>
        <w:jc w:val="both"/>
        <w:rPr>
          <w:rFonts w:ascii="Times New Roman" w:hAnsi="Times New Roman"/>
          <w:sz w:val="28"/>
        </w:rPr>
      </w:pPr>
      <w:bookmarkStart w:id="776" w:name="p_161"/>
      <w:bookmarkEnd w:id="776"/>
      <w:r>
        <w:rPr>
          <w:rFonts w:ascii="Times New Roman" w:hAnsi="Times New Roman"/>
          <w:color w:val="22272F"/>
          <w:sz w:val="28"/>
        </w:rPr>
        <w:t>Пользователю без каких-либо иных  документов  с</w:t>
      </w:r>
    </w:p>
    <w:p>
      <w:pPr>
        <w:pStyle w:val="123"/>
        <w:jc w:val="both"/>
        <w:rPr>
          <w:rFonts w:ascii="Times New Roman" w:hAnsi="Times New Roman"/>
          <w:sz w:val="28"/>
        </w:rPr>
      </w:pPr>
      <w:bookmarkStart w:id="777" w:name="p_162"/>
      <w:bookmarkEnd w:id="777"/>
      <w:r>
        <w:rPr>
          <w:rFonts w:ascii="Times New Roman" w:hAnsi="Times New Roman"/>
          <w:color w:val="22272F"/>
          <w:sz w:val="28"/>
        </w:rPr>
        <w:t>_________________________________________________________________________</w:t>
      </w:r>
    </w:p>
    <w:p>
      <w:pPr>
        <w:pStyle w:val="123"/>
        <w:jc w:val="both"/>
        <w:rPr>
          <w:rFonts w:ascii="Times New Roman" w:hAnsi="Times New Roman"/>
          <w:sz w:val="28"/>
        </w:rPr>
      </w:pPr>
      <w:bookmarkStart w:id="778" w:name="p_163"/>
      <w:bookmarkEnd w:id="778"/>
      <w:r>
        <w:rPr>
          <w:rFonts w:ascii="Times New Roman" w:hAnsi="Times New Roman"/>
          <w:color w:val="22272F"/>
          <w:sz w:val="28"/>
        </w:rPr>
        <w:t xml:space="preserve">  </w:t>
      </w:r>
      <w:r>
        <w:rPr>
          <w:rFonts w:ascii="Times New Roman" w:hAnsi="Times New Roman"/>
          <w:color w:val="22272F"/>
          <w:sz w:val="28"/>
        </w:rPr>
        <w:t>(дата  принятия  решения уполномоченного органа о заключении договора</w:t>
      </w:r>
    </w:p>
    <w:p>
      <w:pPr>
        <w:pStyle w:val="123"/>
        <w:jc w:val="both"/>
        <w:rPr>
          <w:rFonts w:ascii="Times New Roman" w:hAnsi="Times New Roman"/>
          <w:sz w:val="28"/>
        </w:rPr>
      </w:pPr>
      <w:bookmarkStart w:id="779" w:name="p_164"/>
      <w:bookmarkEnd w:id="779"/>
      <w:r>
        <w:rPr>
          <w:rFonts w:ascii="Times New Roman" w:hAnsi="Times New Roman"/>
          <w:color w:val="22272F"/>
          <w:sz w:val="28"/>
        </w:rPr>
        <w:t xml:space="preserve">                      </w:t>
      </w:r>
      <w:r>
        <w:rPr>
          <w:rFonts w:ascii="Times New Roman" w:hAnsi="Times New Roman"/>
          <w:color w:val="22272F"/>
          <w:sz w:val="28"/>
        </w:rPr>
        <w:t>на размещение объекта)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780" w:name="p_165"/>
      <w:bookmarkEnd w:id="780"/>
      <w:r>
        <w:rPr>
          <w:rFonts w:ascii="Times New Roman" w:hAnsi="Times New Roman"/>
          <w:color w:val="22272F"/>
          <w:sz w:val="28"/>
        </w:rPr>
        <w:t xml:space="preserve">     </w:t>
      </w:r>
      <w:r>
        <w:rPr>
          <w:rFonts w:ascii="Times New Roman" w:hAnsi="Times New Roman"/>
          <w:color w:val="22272F"/>
          <w:sz w:val="28"/>
        </w:rPr>
        <w:t>1.4. Характеристика объекта размещения</w:t>
      </w:r>
      <w:r>
        <w:fldChar w:fldCharType="begin"/>
      </w:r>
      <w:r>
        <w:rPr>
          <w:sz w:val="28"/>
          <w:rFonts w:ascii="Times New Roman" w:hAnsi="Times New Roman"/>
          <w:color w:val="3272C0"/>
        </w:rPr>
        <w:instrText xml:space="preserve"> HYPERLINK "https://internet.garant.ru/" \l "/document/409382726/entry/1111"</w:instrText>
      </w:r>
      <w:r>
        <w:rPr>
          <w:sz w:val="28"/>
          <w:rFonts w:ascii="Times New Roman" w:hAnsi="Times New Roman"/>
          <w:color w:val="3272C0"/>
        </w:rPr>
        <w:fldChar w:fldCharType="separate"/>
      </w:r>
      <w:r>
        <w:rPr>
          <w:rFonts w:ascii="Times New Roman" w:hAnsi="Times New Roman"/>
          <w:color w:val="3272C0"/>
          <w:sz w:val="28"/>
        </w:rPr>
        <w:t>(1)</w:t>
      </w:r>
      <w:r>
        <w:rPr>
          <w:sz w:val="28"/>
          <w:rFonts w:ascii="Times New Roman" w:hAnsi="Times New Roman"/>
          <w:color w:val="3272C0"/>
        </w:rPr>
        <w:fldChar w:fldCharType="end"/>
      </w:r>
      <w:r>
        <mc:AlternateContent>
          <mc:Choice Requires="wps">
            <w:drawing>
              <wp:anchor behindDoc="0" distT="0" distB="0" distL="0" distR="0" simplePos="0" locked="0" layoutInCell="0" allowOverlap="1" relativeHeight="126">
                <wp:simplePos x="0" y="0"/>
                <wp:positionH relativeFrom="page">
                  <wp:posOffset>476250</wp:posOffset>
                </wp:positionH>
                <wp:positionV relativeFrom="line">
                  <wp:posOffset>-635</wp:posOffset>
                </wp:positionV>
                <wp:extent cx="228600" cy="228600"/>
                <wp:effectExtent l="0" t="0" r="0" b="0"/>
                <wp:wrapNone/>
                <wp:docPr id="74" name="Picture 74"/>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74"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w:t>
      </w:r>
    </w:p>
    <w:p>
      <w:pPr>
        <w:pStyle w:val="123"/>
        <w:jc w:val="both"/>
        <w:rPr>
          <w:rFonts w:ascii="Times New Roman" w:hAnsi="Times New Roman"/>
          <w:sz w:val="28"/>
        </w:rPr>
      </w:pPr>
      <w:bookmarkStart w:id="781" w:name="p_166"/>
      <w:bookmarkEnd w:id="781"/>
      <w:r>
        <w:rPr>
          <w:rFonts w:ascii="Times New Roman" w:hAnsi="Times New Roman"/>
          <w:color w:val="22272F"/>
          <w:sz w:val="28"/>
        </w:rPr>
        <w:t>_________________________________________________________________________</w:t>
      </w:r>
    </w:p>
    <w:p>
      <w:pPr>
        <w:pStyle w:val="123"/>
        <w:jc w:val="both"/>
        <w:rPr>
          <w:rFonts w:ascii="Times New Roman" w:hAnsi="Times New Roman"/>
          <w:sz w:val="28"/>
        </w:rPr>
      </w:pPr>
      <w:bookmarkStart w:id="782" w:name="p_167"/>
      <w:bookmarkEnd w:id="782"/>
      <w:r>
        <w:rPr>
          <w:rFonts w:ascii="Times New Roman" w:hAnsi="Times New Roman"/>
          <w:color w:val="22272F"/>
          <w:sz w:val="28"/>
        </w:rPr>
        <w:t xml:space="preserve">   </w:t>
      </w:r>
      <w:r>
        <w:rPr>
          <w:rFonts w:ascii="Times New Roman" w:hAnsi="Times New Roman"/>
          <w:color w:val="22272F"/>
          <w:sz w:val="28"/>
        </w:rPr>
        <w:t>(эскизный  чертеж,   являющийся   неотъемлемой   частью   настоящего</w:t>
      </w:r>
    </w:p>
    <w:p>
      <w:pPr>
        <w:pStyle w:val="123"/>
        <w:jc w:val="both"/>
        <w:rPr>
          <w:rFonts w:ascii="Times New Roman" w:hAnsi="Times New Roman"/>
          <w:sz w:val="28"/>
        </w:rPr>
      </w:pPr>
      <w:bookmarkStart w:id="783" w:name="p_168"/>
      <w:bookmarkEnd w:id="783"/>
      <w:r>
        <w:rPr>
          <w:rFonts w:ascii="Times New Roman" w:hAnsi="Times New Roman"/>
          <w:color w:val="22272F"/>
          <w:sz w:val="28"/>
        </w:rPr>
        <w:t xml:space="preserve">                                  </w:t>
      </w:r>
      <w:r>
        <w:rPr>
          <w:rFonts w:ascii="Times New Roman" w:hAnsi="Times New Roman"/>
          <w:color w:val="22272F"/>
          <w:sz w:val="28"/>
        </w:rPr>
        <w:t>договора)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784" w:name="p_169"/>
      <w:bookmarkEnd w:id="784"/>
      <w:r>
        <w:rPr>
          <w:rFonts w:ascii="Times New Roman" w:hAnsi="Times New Roman"/>
          <w:color w:val="22272F"/>
          <w:sz w:val="28"/>
        </w:rPr>
        <w:t> </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785" w:name="p_170"/>
      <w:bookmarkEnd w:id="785"/>
      <w:r>
        <w:rPr>
          <w:rFonts w:ascii="Times New Roman" w:hAnsi="Times New Roman"/>
          <w:sz w:val="28"/>
        </w:rPr>
        <w:t xml:space="preserve">           </w:t>
      </w:r>
      <w:r>
        <mc:AlternateContent>
          <mc:Choice Requires="wps">
            <w:drawing>
              <wp:anchor behindDoc="0" distT="0" distB="0" distL="0" distR="0" simplePos="0" locked="0" layoutInCell="0" allowOverlap="1" relativeHeight="124">
                <wp:simplePos x="0" y="0"/>
                <wp:positionH relativeFrom="page">
                  <wp:posOffset>476250</wp:posOffset>
                </wp:positionH>
                <wp:positionV relativeFrom="line">
                  <wp:posOffset>-635</wp:posOffset>
                </wp:positionV>
                <wp:extent cx="228600" cy="228600"/>
                <wp:effectExtent l="0" t="0" r="0" b="0"/>
                <wp:wrapNone/>
                <wp:docPr id="75" name="Picture 75"/>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75"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b/>
          <w:sz w:val="28"/>
        </w:rPr>
        <w:t>2. Права и обязанности Уполномоченного органа</w:t>
      </w:r>
    </w:p>
    <w:p>
      <w:pPr>
        <w:pStyle w:val="123"/>
        <w:jc w:val="both"/>
        <w:rPr>
          <w:rFonts w:ascii="Times New Roman" w:hAnsi="Times New Roman"/>
          <w:sz w:val="28"/>
        </w:rPr>
      </w:pPr>
      <w:bookmarkStart w:id="786" w:name="p_171"/>
      <w:bookmarkEnd w:id="786"/>
      <w:r>
        <w:rPr>
          <w:rFonts w:ascii="Times New Roman" w:hAnsi="Times New Roman"/>
          <w:color w:val="22272F"/>
          <w:sz w:val="28"/>
        </w:rPr>
        <w:t> </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787" w:name="p_172"/>
      <w:bookmarkEnd w:id="787"/>
      <w:r>
        <w:rPr>
          <w:rFonts w:ascii="Times New Roman" w:hAnsi="Times New Roman"/>
          <w:sz w:val="28"/>
        </w:rPr>
        <w:t xml:space="preserve">     </w:t>
      </w:r>
      <w:r>
        <mc:AlternateContent>
          <mc:Choice Requires="wps">
            <w:drawing>
              <wp:anchor behindDoc="0" distT="0" distB="0" distL="0" distR="0" simplePos="0" locked="0" layoutInCell="0" allowOverlap="1" relativeHeight="122">
                <wp:simplePos x="0" y="0"/>
                <wp:positionH relativeFrom="page">
                  <wp:posOffset>476250</wp:posOffset>
                </wp:positionH>
                <wp:positionV relativeFrom="line">
                  <wp:posOffset>-635</wp:posOffset>
                </wp:positionV>
                <wp:extent cx="228600" cy="228600"/>
                <wp:effectExtent l="0" t="0" r="0" b="0"/>
                <wp:wrapNone/>
                <wp:docPr id="76" name="Picture 76"/>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76"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8"/>
        </w:rPr>
        <w:t>2.1. Уполномоченный орган обязуется:</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788" w:name="p_173"/>
      <w:bookmarkEnd w:id="788"/>
      <w:r>
        <w:rPr>
          <w:rFonts w:ascii="Times New Roman" w:hAnsi="Times New Roman"/>
          <w:sz w:val="28"/>
        </w:rPr>
        <w:t xml:space="preserve">     </w:t>
      </w:r>
      <w:r>
        <mc:AlternateContent>
          <mc:Choice Requires="wps">
            <w:drawing>
              <wp:anchor behindDoc="0" distT="0" distB="0" distL="0" distR="0" simplePos="0" locked="0" layoutInCell="0" allowOverlap="1" relativeHeight="120">
                <wp:simplePos x="0" y="0"/>
                <wp:positionH relativeFrom="page">
                  <wp:posOffset>476250</wp:posOffset>
                </wp:positionH>
                <wp:positionV relativeFrom="line">
                  <wp:posOffset>-635</wp:posOffset>
                </wp:positionV>
                <wp:extent cx="228600" cy="228600"/>
                <wp:effectExtent l="0" t="0" r="0" b="0"/>
                <wp:wrapNone/>
                <wp:docPr id="77" name="Picture 77"/>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77"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8"/>
        </w:rPr>
        <w:t>1) выполнять в полном объеме условия Договора;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789" w:name="p_174"/>
      <w:bookmarkEnd w:id="789"/>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118">
                <wp:simplePos x="0" y="0"/>
                <wp:positionH relativeFrom="page">
                  <wp:posOffset>476250</wp:posOffset>
                </wp:positionH>
                <wp:positionV relativeFrom="line">
                  <wp:posOffset>-635</wp:posOffset>
                </wp:positionV>
                <wp:extent cx="228600" cy="228600"/>
                <wp:effectExtent l="0" t="0" r="0" b="0"/>
                <wp:wrapNone/>
                <wp:docPr id="78" name="Picture 78"/>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78"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2) предоставить право на размещение в границах земельного участка</w:t>
      </w:r>
    </w:p>
    <w:p>
      <w:pPr>
        <w:pStyle w:val="123"/>
        <w:jc w:val="both"/>
        <w:rPr>
          <w:rFonts w:ascii="Times New Roman" w:hAnsi="Times New Roman"/>
          <w:sz w:val="28"/>
        </w:rPr>
      </w:pPr>
      <w:bookmarkStart w:id="790" w:name="p_175"/>
      <w:bookmarkEnd w:id="790"/>
      <w:r>
        <w:rPr>
          <w:rFonts w:ascii="Times New Roman" w:hAnsi="Times New Roman"/>
          <w:color w:val="22272F"/>
          <w:sz w:val="28"/>
        </w:rPr>
        <w:t>________________________________________________________________________;</w:t>
      </w:r>
    </w:p>
    <w:p>
      <w:pPr>
        <w:pStyle w:val="123"/>
        <w:jc w:val="both"/>
        <w:rPr>
          <w:rFonts w:ascii="Times New Roman" w:hAnsi="Times New Roman"/>
          <w:sz w:val="28"/>
        </w:rPr>
      </w:pPr>
      <w:bookmarkStart w:id="791" w:name="p_176"/>
      <w:bookmarkEnd w:id="791"/>
      <w:r>
        <w:rPr>
          <w:rFonts w:ascii="Times New Roman" w:hAnsi="Times New Roman"/>
          <w:color w:val="22272F"/>
          <w:sz w:val="28"/>
        </w:rPr>
        <w:t xml:space="preserve">                 </w:t>
      </w:r>
      <w:r>
        <w:rPr>
          <w:rFonts w:ascii="Times New Roman" w:hAnsi="Times New Roman"/>
          <w:color w:val="22272F"/>
          <w:sz w:val="28"/>
        </w:rPr>
        <w:t>(наименование объекта)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792" w:name="p_177"/>
      <w:bookmarkEnd w:id="792"/>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116">
                <wp:simplePos x="0" y="0"/>
                <wp:positionH relativeFrom="page">
                  <wp:posOffset>476250</wp:posOffset>
                </wp:positionH>
                <wp:positionV relativeFrom="line">
                  <wp:posOffset>-635</wp:posOffset>
                </wp:positionV>
                <wp:extent cx="228600" cy="228600"/>
                <wp:effectExtent l="0" t="0" r="0" b="0"/>
                <wp:wrapNone/>
                <wp:docPr id="79" name="Picture 79"/>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79"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3) в случае  изменения  законодательства  Российской   Федерации или</w:t>
      </w:r>
    </w:p>
    <w:p>
      <w:pPr>
        <w:pStyle w:val="123"/>
        <w:jc w:val="both"/>
        <w:rPr>
          <w:rFonts w:ascii="Times New Roman" w:hAnsi="Times New Roman"/>
          <w:sz w:val="28"/>
        </w:rPr>
      </w:pPr>
      <w:bookmarkStart w:id="793" w:name="p_178"/>
      <w:bookmarkEnd w:id="793"/>
      <w:r>
        <w:rPr>
          <w:rFonts w:ascii="Times New Roman" w:hAnsi="Times New Roman"/>
          <w:color w:val="22272F"/>
          <w:sz w:val="28"/>
        </w:rPr>
        <w:t>Краснодарского края в части установления платы за размещение на земельном</w:t>
      </w:r>
    </w:p>
    <w:p>
      <w:pPr>
        <w:pStyle w:val="123"/>
        <w:jc w:val="both"/>
        <w:rPr>
          <w:rFonts w:ascii="Times New Roman" w:hAnsi="Times New Roman"/>
          <w:sz w:val="28"/>
        </w:rPr>
      </w:pPr>
      <w:bookmarkStart w:id="794" w:name="p_179"/>
      <w:bookmarkEnd w:id="794"/>
      <w:r>
        <w:rPr>
          <w:rFonts w:ascii="Times New Roman" w:hAnsi="Times New Roman"/>
          <w:color w:val="22272F"/>
          <w:sz w:val="28"/>
        </w:rPr>
        <w:t>участке соответствующих объектов направляет  Пользователю  дополнительное</w:t>
      </w:r>
    </w:p>
    <w:p>
      <w:pPr>
        <w:pStyle w:val="123"/>
        <w:jc w:val="both"/>
        <w:rPr>
          <w:rFonts w:ascii="Times New Roman" w:hAnsi="Times New Roman"/>
          <w:sz w:val="28"/>
        </w:rPr>
      </w:pPr>
      <w:bookmarkStart w:id="795" w:name="p_180"/>
      <w:bookmarkEnd w:id="795"/>
      <w:r>
        <w:rPr>
          <w:rFonts w:ascii="Times New Roman" w:hAnsi="Times New Roman"/>
          <w:color w:val="22272F"/>
          <w:sz w:val="28"/>
        </w:rPr>
        <w:t>соглашение к Договору, предусматривающее условие об установлении платы за</w:t>
      </w:r>
    </w:p>
    <w:p>
      <w:pPr>
        <w:pStyle w:val="123"/>
        <w:jc w:val="both"/>
        <w:rPr>
          <w:rFonts w:ascii="Times New Roman" w:hAnsi="Times New Roman"/>
          <w:sz w:val="28"/>
        </w:rPr>
      </w:pPr>
      <w:bookmarkStart w:id="796" w:name="p_181"/>
      <w:bookmarkEnd w:id="796"/>
      <w:r>
        <w:rPr>
          <w:rFonts w:ascii="Times New Roman" w:hAnsi="Times New Roman"/>
          <w:color w:val="22272F"/>
          <w:sz w:val="28"/>
        </w:rPr>
        <w:t>использование Места размещения объекта,  с  приложением  расчета  размера</w:t>
      </w:r>
    </w:p>
    <w:p>
      <w:pPr>
        <w:pStyle w:val="123"/>
        <w:jc w:val="both"/>
        <w:rPr>
          <w:rFonts w:ascii="Times New Roman" w:hAnsi="Times New Roman"/>
          <w:sz w:val="28"/>
        </w:rPr>
      </w:pPr>
      <w:bookmarkStart w:id="797" w:name="p_182"/>
      <w:bookmarkEnd w:id="797"/>
      <w:r>
        <w:rPr>
          <w:rFonts w:ascii="Times New Roman" w:hAnsi="Times New Roman"/>
          <w:color w:val="22272F"/>
          <w:sz w:val="28"/>
        </w:rPr>
        <w:t>платы и условий ее внесения.</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798" w:name="p_183"/>
      <w:bookmarkEnd w:id="798"/>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114">
                <wp:simplePos x="0" y="0"/>
                <wp:positionH relativeFrom="page">
                  <wp:posOffset>476250</wp:posOffset>
                </wp:positionH>
                <wp:positionV relativeFrom="line">
                  <wp:posOffset>-635</wp:posOffset>
                </wp:positionV>
                <wp:extent cx="228600" cy="228600"/>
                <wp:effectExtent l="0" t="0" r="0" b="0"/>
                <wp:wrapNone/>
                <wp:docPr id="80" name="Picture 80"/>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80"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2.2. Уполномоченный орган имеет право:</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799" w:name="p_184"/>
      <w:bookmarkEnd w:id="799"/>
      <w:r>
        <w:rPr>
          <w:rFonts w:ascii="Times New Roman" w:hAnsi="Times New Roman"/>
          <w:sz w:val="28"/>
        </w:rPr>
        <w:t xml:space="preserve">     </w:t>
      </w:r>
      <w:r>
        <mc:AlternateContent>
          <mc:Choice Requires="wps">
            <w:drawing>
              <wp:anchor behindDoc="0" distT="0" distB="0" distL="0" distR="0" simplePos="0" locked="0" layoutInCell="0" allowOverlap="1" relativeHeight="112">
                <wp:simplePos x="0" y="0"/>
                <wp:positionH relativeFrom="page">
                  <wp:posOffset>476250</wp:posOffset>
                </wp:positionH>
                <wp:positionV relativeFrom="line">
                  <wp:posOffset>-635</wp:posOffset>
                </wp:positionV>
                <wp:extent cx="228600" cy="228600"/>
                <wp:effectExtent l="0" t="0" r="0" b="0"/>
                <wp:wrapNone/>
                <wp:docPr id="81" name="Picture 81"/>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81"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8"/>
        </w:rPr>
        <w:t>1) осуществлять контроль за использованием Места размещения объекта,</w:t>
      </w:r>
    </w:p>
    <w:p>
      <w:pPr>
        <w:pStyle w:val="123"/>
        <w:jc w:val="both"/>
        <w:rPr>
          <w:rFonts w:ascii="Times New Roman" w:hAnsi="Times New Roman"/>
          <w:sz w:val="28"/>
        </w:rPr>
      </w:pPr>
      <w:bookmarkStart w:id="800" w:name="p_185"/>
      <w:bookmarkEnd w:id="800"/>
      <w:r>
        <w:rPr>
          <w:rFonts w:ascii="Times New Roman" w:hAnsi="Times New Roman"/>
          <w:color w:val="22272F"/>
          <w:sz w:val="28"/>
        </w:rPr>
        <w:t>в том числе  посредством  проводимых  в  установленном  законодательством</w:t>
      </w:r>
    </w:p>
    <w:p>
      <w:pPr>
        <w:pStyle w:val="123"/>
        <w:jc w:val="both"/>
        <w:rPr>
          <w:rFonts w:ascii="Times New Roman" w:hAnsi="Times New Roman"/>
          <w:sz w:val="28"/>
        </w:rPr>
      </w:pPr>
      <w:bookmarkStart w:id="801" w:name="p_186"/>
      <w:bookmarkEnd w:id="801"/>
      <w:r>
        <w:rPr>
          <w:rFonts w:ascii="Times New Roman" w:hAnsi="Times New Roman"/>
          <w:color w:val="22272F"/>
          <w:sz w:val="28"/>
        </w:rPr>
        <w:t>порядке  обследований  и  проверок  фактического   состояния   земельного</w:t>
      </w:r>
    </w:p>
    <w:p>
      <w:pPr>
        <w:pStyle w:val="123"/>
        <w:jc w:val="both"/>
        <w:rPr>
          <w:rFonts w:ascii="Times New Roman" w:hAnsi="Times New Roman"/>
          <w:sz w:val="28"/>
        </w:rPr>
      </w:pPr>
      <w:bookmarkStart w:id="802" w:name="p_187"/>
      <w:bookmarkEnd w:id="802"/>
      <w:r>
        <w:rPr>
          <w:rFonts w:ascii="Times New Roman" w:hAnsi="Times New Roman"/>
          <w:color w:val="22272F"/>
          <w:sz w:val="28"/>
        </w:rPr>
        <w:t>участка, в границах  которого  располагается  Место  размещения  объекта.</w:t>
      </w:r>
    </w:p>
    <w:p>
      <w:pPr>
        <w:pStyle w:val="123"/>
        <w:jc w:val="both"/>
        <w:rPr>
          <w:rFonts w:ascii="Times New Roman" w:hAnsi="Times New Roman"/>
          <w:sz w:val="28"/>
        </w:rPr>
      </w:pPr>
      <w:bookmarkStart w:id="803" w:name="p_188"/>
      <w:bookmarkEnd w:id="803"/>
      <w:r>
        <w:rPr>
          <w:rFonts w:ascii="Times New Roman" w:hAnsi="Times New Roman"/>
          <w:color w:val="22272F"/>
          <w:sz w:val="28"/>
        </w:rPr>
        <w:t>Проверки   проводятся   на  дату  заключения  Договора,  при  прекращении</w:t>
      </w:r>
    </w:p>
    <w:p>
      <w:pPr>
        <w:pStyle w:val="123"/>
        <w:jc w:val="both"/>
        <w:rPr>
          <w:rFonts w:ascii="Times New Roman" w:hAnsi="Times New Roman"/>
          <w:sz w:val="28"/>
        </w:rPr>
      </w:pPr>
      <w:bookmarkStart w:id="804" w:name="p_189"/>
      <w:bookmarkEnd w:id="804"/>
      <w:r>
        <w:rPr>
          <w:rFonts w:ascii="Times New Roman" w:hAnsi="Times New Roman"/>
          <w:color w:val="22272F"/>
          <w:sz w:val="28"/>
        </w:rPr>
        <w:t>действия  Договора,  а  также  по  мере  необходимости  в  течение  всего</w:t>
      </w:r>
    </w:p>
    <w:p>
      <w:pPr>
        <w:pStyle w:val="123"/>
        <w:jc w:val="both"/>
        <w:rPr>
          <w:rFonts w:ascii="Times New Roman" w:hAnsi="Times New Roman"/>
          <w:sz w:val="28"/>
        </w:rPr>
      </w:pPr>
      <w:bookmarkStart w:id="805" w:name="p_190"/>
      <w:bookmarkEnd w:id="805"/>
      <w:r>
        <w:rPr>
          <w:rFonts w:ascii="Times New Roman" w:hAnsi="Times New Roman"/>
          <w:color w:val="22272F"/>
          <w:sz w:val="28"/>
        </w:rPr>
        <w:t>периода его действия;</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06" w:name="p_191"/>
      <w:bookmarkEnd w:id="806"/>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110">
                <wp:simplePos x="0" y="0"/>
                <wp:positionH relativeFrom="page">
                  <wp:posOffset>476250</wp:posOffset>
                </wp:positionH>
                <wp:positionV relativeFrom="line">
                  <wp:posOffset>-635</wp:posOffset>
                </wp:positionV>
                <wp:extent cx="228600" cy="228600"/>
                <wp:effectExtent l="0" t="0" r="0" b="0"/>
                <wp:wrapNone/>
                <wp:docPr id="82" name="Picture 82"/>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82"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2) требовать досрочного расторжения Договора в одностороннем порядке</w:t>
      </w:r>
    </w:p>
    <w:p>
      <w:pPr>
        <w:pStyle w:val="123"/>
        <w:jc w:val="both"/>
        <w:rPr>
          <w:rFonts w:ascii="Times New Roman" w:hAnsi="Times New Roman"/>
          <w:sz w:val="28"/>
        </w:rPr>
      </w:pPr>
      <w:bookmarkStart w:id="807" w:name="p_192"/>
      <w:bookmarkEnd w:id="807"/>
      <w:r>
        <w:rPr>
          <w:rFonts w:ascii="Times New Roman" w:hAnsi="Times New Roman"/>
          <w:color w:val="22272F"/>
          <w:sz w:val="28"/>
        </w:rPr>
        <w:t>в случаях, предусмотренных законодательством;</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08" w:name="p_193"/>
      <w:bookmarkEnd w:id="808"/>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108">
                <wp:simplePos x="0" y="0"/>
                <wp:positionH relativeFrom="page">
                  <wp:posOffset>476250</wp:posOffset>
                </wp:positionH>
                <wp:positionV relativeFrom="line">
                  <wp:posOffset>-635</wp:posOffset>
                </wp:positionV>
                <wp:extent cx="228600" cy="228600"/>
                <wp:effectExtent l="0" t="0" r="0" b="0"/>
                <wp:wrapNone/>
                <wp:docPr id="83" name="Picture 83"/>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83"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3) вносить предложения  Пользователю  о  подписании  дополнительного</w:t>
      </w:r>
    </w:p>
    <w:p>
      <w:pPr>
        <w:pStyle w:val="123"/>
        <w:jc w:val="both"/>
        <w:rPr>
          <w:rFonts w:ascii="Times New Roman" w:hAnsi="Times New Roman"/>
          <w:sz w:val="28"/>
        </w:rPr>
      </w:pPr>
      <w:bookmarkStart w:id="809" w:name="p_194"/>
      <w:bookmarkEnd w:id="809"/>
      <w:r>
        <w:rPr>
          <w:rFonts w:ascii="Times New Roman" w:hAnsi="Times New Roman"/>
          <w:color w:val="22272F"/>
          <w:sz w:val="28"/>
        </w:rPr>
        <w:t>соглашения к  Договору,  изменяющего  его  условия,  в  случае  изменения</w:t>
      </w:r>
    </w:p>
    <w:p>
      <w:pPr>
        <w:pStyle w:val="123"/>
        <w:jc w:val="both"/>
        <w:rPr>
          <w:rFonts w:ascii="Times New Roman" w:hAnsi="Times New Roman"/>
          <w:sz w:val="28"/>
        </w:rPr>
      </w:pPr>
      <w:bookmarkStart w:id="810" w:name="p_195"/>
      <w:bookmarkEnd w:id="810"/>
      <w:r>
        <w:rPr>
          <w:rFonts w:ascii="Times New Roman" w:hAnsi="Times New Roman"/>
          <w:color w:val="22272F"/>
          <w:sz w:val="28"/>
        </w:rPr>
        <w:t>законодательства   либо    по    другим    основаниям,    предусмотренным</w:t>
      </w:r>
    </w:p>
    <w:p>
      <w:pPr>
        <w:pStyle w:val="123"/>
        <w:jc w:val="both"/>
        <w:rPr>
          <w:rFonts w:ascii="Times New Roman" w:hAnsi="Times New Roman"/>
          <w:sz w:val="28"/>
        </w:rPr>
      </w:pPr>
      <w:bookmarkStart w:id="811" w:name="p_196"/>
      <w:bookmarkEnd w:id="811"/>
      <w:r>
        <w:rPr>
          <w:rFonts w:ascii="Times New Roman" w:hAnsi="Times New Roman"/>
          <w:color w:val="22272F"/>
          <w:sz w:val="28"/>
        </w:rPr>
        <w:t>законодательством;</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12" w:name="p_197"/>
      <w:bookmarkEnd w:id="812"/>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106">
                <wp:simplePos x="0" y="0"/>
                <wp:positionH relativeFrom="page">
                  <wp:posOffset>476250</wp:posOffset>
                </wp:positionH>
                <wp:positionV relativeFrom="line">
                  <wp:posOffset>-635</wp:posOffset>
                </wp:positionV>
                <wp:extent cx="228600" cy="228600"/>
                <wp:effectExtent l="0" t="0" r="0" b="0"/>
                <wp:wrapNone/>
                <wp:docPr id="84" name="Picture 84"/>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84"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4)  на  беспрепятственный  доступ  на  территорию  Места  размещения</w:t>
      </w:r>
    </w:p>
    <w:p>
      <w:pPr>
        <w:pStyle w:val="123"/>
        <w:jc w:val="both"/>
        <w:rPr>
          <w:rFonts w:ascii="Times New Roman" w:hAnsi="Times New Roman"/>
          <w:sz w:val="28"/>
        </w:rPr>
      </w:pPr>
      <w:bookmarkStart w:id="813" w:name="p_198"/>
      <w:bookmarkEnd w:id="813"/>
      <w:r>
        <w:rPr>
          <w:rFonts w:ascii="Times New Roman" w:hAnsi="Times New Roman"/>
          <w:color w:val="22272F"/>
          <w:sz w:val="28"/>
        </w:rPr>
        <w:t>объекта с целью  его  осмотра  на  предмет  проверки  соблюдения  условий</w:t>
      </w:r>
    </w:p>
    <w:p>
      <w:pPr>
        <w:pStyle w:val="123"/>
        <w:jc w:val="both"/>
        <w:rPr>
          <w:rFonts w:ascii="Times New Roman" w:hAnsi="Times New Roman"/>
          <w:sz w:val="28"/>
        </w:rPr>
      </w:pPr>
      <w:bookmarkStart w:id="814" w:name="p_199"/>
      <w:bookmarkEnd w:id="814"/>
      <w:r>
        <w:rPr>
          <w:rFonts w:ascii="Times New Roman" w:hAnsi="Times New Roman"/>
          <w:color w:val="22272F"/>
          <w:sz w:val="28"/>
        </w:rPr>
        <w:t>Договора;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15" w:name="p_200"/>
      <w:bookmarkEnd w:id="815"/>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104">
                <wp:simplePos x="0" y="0"/>
                <wp:positionH relativeFrom="page">
                  <wp:posOffset>476250</wp:posOffset>
                </wp:positionH>
                <wp:positionV relativeFrom="line">
                  <wp:posOffset>-635</wp:posOffset>
                </wp:positionV>
                <wp:extent cx="228600" cy="228600"/>
                <wp:effectExtent l="0" t="0" r="0" b="0"/>
                <wp:wrapNone/>
                <wp:docPr id="85" name="Picture 85"/>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85"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5)  получить  возмещение  убытков,  причиненных   неисполнением либо</w:t>
      </w:r>
    </w:p>
    <w:p>
      <w:pPr>
        <w:pStyle w:val="123"/>
        <w:jc w:val="both"/>
        <w:rPr>
          <w:rFonts w:ascii="Times New Roman" w:hAnsi="Times New Roman"/>
          <w:sz w:val="28"/>
        </w:rPr>
      </w:pPr>
      <w:bookmarkStart w:id="816" w:name="p_201"/>
      <w:bookmarkEnd w:id="816"/>
      <w:r>
        <w:rPr>
          <w:rFonts w:ascii="Times New Roman" w:hAnsi="Times New Roman"/>
          <w:color w:val="22272F"/>
          <w:sz w:val="28"/>
        </w:rPr>
        <w:t>ненадлежащим  исполнением  Пользователем   обязательств   по   настоящему</w:t>
      </w:r>
    </w:p>
    <w:p>
      <w:pPr>
        <w:pStyle w:val="123"/>
        <w:jc w:val="both"/>
        <w:rPr>
          <w:rFonts w:ascii="Times New Roman" w:hAnsi="Times New Roman"/>
          <w:sz w:val="28"/>
        </w:rPr>
      </w:pPr>
      <w:bookmarkStart w:id="817" w:name="p_202"/>
      <w:bookmarkEnd w:id="817"/>
      <w:r>
        <w:rPr>
          <w:rFonts w:ascii="Times New Roman" w:hAnsi="Times New Roman"/>
          <w:color w:val="22272F"/>
          <w:sz w:val="28"/>
        </w:rPr>
        <w:t>Договору, в частности, причиненных ухудшением качественных  характеристик</w:t>
      </w:r>
    </w:p>
    <w:p>
      <w:pPr>
        <w:pStyle w:val="123"/>
        <w:jc w:val="both"/>
        <w:rPr>
          <w:rFonts w:ascii="Times New Roman" w:hAnsi="Times New Roman"/>
          <w:sz w:val="28"/>
        </w:rPr>
      </w:pPr>
      <w:bookmarkStart w:id="818" w:name="p_203"/>
      <w:bookmarkEnd w:id="818"/>
      <w:r>
        <w:rPr>
          <w:rFonts w:ascii="Times New Roman" w:hAnsi="Times New Roman"/>
          <w:color w:val="22272F"/>
          <w:sz w:val="28"/>
        </w:rPr>
        <w:t>земельного участка, экологической обстановки в  результате  хозяйственной</w:t>
      </w:r>
    </w:p>
    <w:p>
      <w:pPr>
        <w:pStyle w:val="123"/>
        <w:jc w:val="both"/>
        <w:rPr>
          <w:rFonts w:ascii="Times New Roman" w:hAnsi="Times New Roman"/>
          <w:sz w:val="28"/>
        </w:rPr>
      </w:pPr>
      <w:bookmarkStart w:id="819" w:name="p_204"/>
      <w:bookmarkEnd w:id="819"/>
      <w:r>
        <w:rPr>
          <w:rFonts w:ascii="Times New Roman" w:hAnsi="Times New Roman"/>
          <w:color w:val="22272F"/>
          <w:sz w:val="28"/>
        </w:rPr>
        <w:t>деятельности Пользователя, а также по  иным  основаниям,  предусмотренным</w:t>
      </w:r>
    </w:p>
    <w:p>
      <w:pPr>
        <w:pStyle w:val="123"/>
        <w:jc w:val="both"/>
        <w:rPr>
          <w:rFonts w:ascii="Times New Roman" w:hAnsi="Times New Roman"/>
          <w:sz w:val="28"/>
        </w:rPr>
      </w:pPr>
      <w:bookmarkStart w:id="820" w:name="p_205"/>
      <w:bookmarkEnd w:id="820"/>
      <w:r>
        <w:rPr>
          <w:rFonts w:ascii="Times New Roman" w:hAnsi="Times New Roman"/>
          <w:color w:val="22272F"/>
          <w:sz w:val="28"/>
        </w:rPr>
        <w:t>законодательством;</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21" w:name="p_206"/>
      <w:bookmarkEnd w:id="821"/>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102">
                <wp:simplePos x="0" y="0"/>
                <wp:positionH relativeFrom="page">
                  <wp:posOffset>476250</wp:posOffset>
                </wp:positionH>
                <wp:positionV relativeFrom="line">
                  <wp:posOffset>-635</wp:posOffset>
                </wp:positionV>
                <wp:extent cx="228600" cy="228600"/>
                <wp:effectExtent l="0" t="0" r="0" b="0"/>
                <wp:wrapNone/>
                <wp:docPr id="86" name="Picture 86"/>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86"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6) требовать  исполнения  обязательств  по  настоящему   Договору от</w:t>
      </w:r>
    </w:p>
    <w:p>
      <w:pPr>
        <w:pStyle w:val="123"/>
        <w:jc w:val="both"/>
        <w:rPr>
          <w:rFonts w:ascii="Times New Roman" w:hAnsi="Times New Roman"/>
          <w:sz w:val="28"/>
        </w:rPr>
      </w:pPr>
      <w:bookmarkStart w:id="822" w:name="p_207"/>
      <w:bookmarkEnd w:id="822"/>
      <w:r>
        <w:rPr>
          <w:rFonts w:ascii="Times New Roman" w:hAnsi="Times New Roman"/>
          <w:color w:val="22272F"/>
          <w:sz w:val="28"/>
        </w:rPr>
        <w:t>Пользователя.</w:t>
      </w:r>
    </w:p>
    <w:p>
      <w:pPr>
        <w:pStyle w:val="123"/>
        <w:jc w:val="both"/>
        <w:rPr>
          <w:rFonts w:ascii="Times New Roman" w:hAnsi="Times New Roman"/>
          <w:sz w:val="28"/>
        </w:rPr>
      </w:pPr>
      <w:bookmarkStart w:id="823" w:name="p_208"/>
      <w:bookmarkEnd w:id="823"/>
      <w:r>
        <w:rPr>
          <w:rFonts w:ascii="Times New Roman" w:hAnsi="Times New Roman"/>
          <w:color w:val="22272F"/>
          <w:sz w:val="28"/>
        </w:rPr>
        <w:t> </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24" w:name="p_209"/>
      <w:bookmarkEnd w:id="824"/>
      <w:r>
        <w:rPr>
          <w:rFonts w:ascii="Times New Roman" w:hAnsi="Times New Roman"/>
          <w:color w:val="22272F"/>
          <w:sz w:val="28"/>
        </w:rPr>
        <w:t> </w:t>
      </w:r>
      <w:bookmarkStart w:id="825" w:name="p_210"/>
      <w:bookmarkEnd w:id="825"/>
      <w:r>
        <w:rPr>
          <w:rFonts w:ascii="Times New Roman" w:hAnsi="Times New Roman"/>
          <w:sz w:val="28"/>
        </w:rPr>
        <w:t xml:space="preserve">                </w:t>
      </w:r>
      <w:r>
        <mc:AlternateContent>
          <mc:Choice Requires="wps">
            <w:drawing>
              <wp:anchor behindDoc="0" distT="0" distB="0" distL="0" distR="0" simplePos="0" locked="0" layoutInCell="0" allowOverlap="1" relativeHeight="100">
                <wp:simplePos x="0" y="0"/>
                <wp:positionH relativeFrom="page">
                  <wp:posOffset>476250</wp:posOffset>
                </wp:positionH>
                <wp:positionV relativeFrom="line">
                  <wp:posOffset>-635</wp:posOffset>
                </wp:positionV>
                <wp:extent cx="228600" cy="228600"/>
                <wp:effectExtent l="0" t="0" r="0" b="0"/>
                <wp:wrapNone/>
                <wp:docPr id="87" name="Picture 87"/>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87"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b/>
          <w:sz w:val="28"/>
        </w:rPr>
        <w:t>3. Права и обязанности Пользователя</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26" w:name="p_211"/>
      <w:bookmarkEnd w:id="826"/>
      <w:r>
        <w:rPr>
          <w:rFonts w:ascii="Times New Roman" w:hAnsi="Times New Roman"/>
          <w:color w:val="22272F"/>
          <w:sz w:val="28"/>
        </w:rPr>
        <w:t> </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27" w:name="p_212"/>
      <w:bookmarkEnd w:id="827"/>
      <w:r>
        <w:rPr>
          <w:rFonts w:ascii="Times New Roman" w:hAnsi="Times New Roman"/>
          <w:sz w:val="28"/>
        </w:rPr>
        <w:t xml:space="preserve">     </w:t>
      </w:r>
      <w:r>
        <mc:AlternateContent>
          <mc:Choice Requires="wps">
            <w:drawing>
              <wp:anchor behindDoc="0" distT="0" distB="0" distL="0" distR="0" simplePos="0" locked="0" layoutInCell="0" allowOverlap="1" relativeHeight="98">
                <wp:simplePos x="0" y="0"/>
                <wp:positionH relativeFrom="page">
                  <wp:posOffset>476250</wp:posOffset>
                </wp:positionH>
                <wp:positionV relativeFrom="line">
                  <wp:posOffset>-635</wp:posOffset>
                </wp:positionV>
                <wp:extent cx="228600" cy="228600"/>
                <wp:effectExtent l="0" t="0" r="0" b="0"/>
                <wp:wrapNone/>
                <wp:docPr id="88" name="Picture 88"/>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88"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8"/>
        </w:rPr>
        <w:t>3.1. Пользователь обязуется:</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28" w:name="p_213"/>
      <w:bookmarkEnd w:id="828"/>
      <w:r>
        <w:rPr>
          <w:rFonts w:ascii="Times New Roman" w:hAnsi="Times New Roman"/>
          <w:sz w:val="28"/>
        </w:rPr>
        <w:t xml:space="preserve">     </w:t>
      </w:r>
      <w:r>
        <mc:AlternateContent>
          <mc:Choice Requires="wps">
            <w:drawing>
              <wp:anchor behindDoc="0" distT="0" distB="0" distL="0" distR="0" simplePos="0" locked="0" layoutInCell="0" allowOverlap="1" relativeHeight="96">
                <wp:simplePos x="0" y="0"/>
                <wp:positionH relativeFrom="page">
                  <wp:posOffset>476250</wp:posOffset>
                </wp:positionH>
                <wp:positionV relativeFrom="line">
                  <wp:posOffset>-635</wp:posOffset>
                </wp:positionV>
                <wp:extent cx="228600" cy="228600"/>
                <wp:effectExtent l="0" t="0" r="0" b="0"/>
                <wp:wrapNone/>
                <wp:docPr id="89" name="Picture 89"/>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89"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8"/>
        </w:rPr>
        <w:t>1) в полном объеме выполнять условия Договора;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29" w:name="p_214"/>
      <w:bookmarkEnd w:id="829"/>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94">
                <wp:simplePos x="0" y="0"/>
                <wp:positionH relativeFrom="page">
                  <wp:posOffset>476250</wp:posOffset>
                </wp:positionH>
                <wp:positionV relativeFrom="line">
                  <wp:posOffset>-635</wp:posOffset>
                </wp:positionV>
                <wp:extent cx="228600" cy="228600"/>
                <wp:effectExtent l="0" t="0" r="0" b="0"/>
                <wp:wrapNone/>
                <wp:docPr id="90" name="Picture 90"/>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90"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2) использовать Место размещения объекта только для размещения</w:t>
      </w:r>
    </w:p>
    <w:p>
      <w:pPr>
        <w:pStyle w:val="123"/>
        <w:jc w:val="both"/>
        <w:rPr>
          <w:rFonts w:ascii="Times New Roman" w:hAnsi="Times New Roman"/>
          <w:sz w:val="28"/>
        </w:rPr>
      </w:pPr>
      <w:bookmarkStart w:id="830" w:name="p_215"/>
      <w:bookmarkEnd w:id="830"/>
      <w:r>
        <w:rPr>
          <w:rFonts w:ascii="Times New Roman" w:hAnsi="Times New Roman"/>
          <w:color w:val="22272F"/>
          <w:sz w:val="28"/>
        </w:rPr>
        <w:t>________________________________________________________________________;</w:t>
      </w:r>
    </w:p>
    <w:p>
      <w:pPr>
        <w:pStyle w:val="123"/>
        <w:jc w:val="both"/>
        <w:rPr>
          <w:rFonts w:ascii="Times New Roman" w:hAnsi="Times New Roman"/>
          <w:sz w:val="28"/>
        </w:rPr>
      </w:pPr>
      <w:bookmarkStart w:id="831" w:name="p_216"/>
      <w:bookmarkEnd w:id="831"/>
      <w:r>
        <w:rPr>
          <w:rFonts w:ascii="Times New Roman" w:hAnsi="Times New Roman"/>
          <w:color w:val="22272F"/>
          <w:sz w:val="28"/>
        </w:rPr>
        <w:t xml:space="preserve">                       </w:t>
      </w:r>
      <w:r>
        <w:rPr>
          <w:rFonts w:ascii="Times New Roman" w:hAnsi="Times New Roman"/>
          <w:color w:val="22272F"/>
          <w:sz w:val="28"/>
        </w:rPr>
        <w:t>(наименование объекта)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32" w:name="p_217"/>
      <w:bookmarkEnd w:id="832"/>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92">
                <wp:simplePos x="0" y="0"/>
                <wp:positionH relativeFrom="page">
                  <wp:posOffset>476250</wp:posOffset>
                </wp:positionH>
                <wp:positionV relativeFrom="line">
                  <wp:posOffset>-635</wp:posOffset>
                </wp:positionV>
                <wp:extent cx="228600" cy="228600"/>
                <wp:effectExtent l="0" t="0" r="0" b="0"/>
                <wp:wrapNone/>
                <wp:docPr id="91" name="Picture 91"/>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91"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3) использовать Место размещения объекта в соответствии с  условиями</w:t>
      </w:r>
    </w:p>
    <w:p>
      <w:pPr>
        <w:pStyle w:val="123"/>
        <w:jc w:val="both"/>
        <w:rPr>
          <w:rFonts w:ascii="Times New Roman" w:hAnsi="Times New Roman"/>
          <w:sz w:val="28"/>
        </w:rPr>
      </w:pPr>
      <w:bookmarkStart w:id="833" w:name="p_218"/>
      <w:bookmarkEnd w:id="833"/>
      <w:r>
        <w:rPr>
          <w:rFonts w:ascii="Times New Roman" w:hAnsi="Times New Roman"/>
          <w:color w:val="22272F"/>
          <w:sz w:val="28"/>
        </w:rPr>
        <w:t>настоящего Договора;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34" w:name="p_219"/>
      <w:bookmarkEnd w:id="834"/>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90">
                <wp:simplePos x="0" y="0"/>
                <wp:positionH relativeFrom="page">
                  <wp:posOffset>476250</wp:posOffset>
                </wp:positionH>
                <wp:positionV relativeFrom="line">
                  <wp:posOffset>-635</wp:posOffset>
                </wp:positionV>
                <wp:extent cx="228600" cy="228600"/>
                <wp:effectExtent l="0" t="0" r="0" b="0"/>
                <wp:wrapNone/>
                <wp:docPr id="92" name="Picture 92"/>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92"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4) использовать Место размещения объекта  способами,  не  наносящими</w:t>
      </w:r>
    </w:p>
    <w:p>
      <w:pPr>
        <w:pStyle w:val="123"/>
        <w:jc w:val="both"/>
        <w:rPr>
          <w:rFonts w:ascii="Times New Roman" w:hAnsi="Times New Roman"/>
          <w:sz w:val="28"/>
        </w:rPr>
      </w:pPr>
      <w:bookmarkStart w:id="835" w:name="p_220"/>
      <w:bookmarkEnd w:id="835"/>
      <w:r>
        <w:rPr>
          <w:rFonts w:ascii="Times New Roman" w:hAnsi="Times New Roman"/>
          <w:color w:val="22272F"/>
          <w:sz w:val="28"/>
        </w:rPr>
        <w:t>вред  окружающей  среде,  в  том  числе  земле  как  природному  объекту,</w:t>
      </w:r>
    </w:p>
    <w:p>
      <w:pPr>
        <w:pStyle w:val="123"/>
        <w:jc w:val="both"/>
        <w:rPr>
          <w:rFonts w:ascii="Times New Roman" w:hAnsi="Times New Roman"/>
          <w:sz w:val="28"/>
        </w:rPr>
      </w:pPr>
      <w:bookmarkStart w:id="836" w:name="p_221"/>
      <w:bookmarkEnd w:id="836"/>
      <w:r>
        <w:rPr>
          <w:rFonts w:ascii="Times New Roman" w:hAnsi="Times New Roman"/>
          <w:color w:val="22272F"/>
          <w:sz w:val="28"/>
        </w:rPr>
        <w:t>соблюдать     требования     экологических,      санитарно-гигиенических,</w:t>
      </w:r>
    </w:p>
    <w:p>
      <w:pPr>
        <w:pStyle w:val="123"/>
        <w:jc w:val="both"/>
        <w:rPr>
          <w:rFonts w:ascii="Times New Roman" w:hAnsi="Times New Roman"/>
          <w:sz w:val="28"/>
        </w:rPr>
      </w:pPr>
      <w:bookmarkStart w:id="837" w:name="p_222"/>
      <w:bookmarkEnd w:id="837"/>
      <w:r>
        <w:rPr>
          <w:rFonts w:ascii="Times New Roman" w:hAnsi="Times New Roman"/>
          <w:color w:val="22272F"/>
          <w:sz w:val="28"/>
        </w:rPr>
        <w:t>противопожарных и иных правил и нормативов;</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38" w:name="p_223"/>
      <w:bookmarkEnd w:id="838"/>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88">
                <wp:simplePos x="0" y="0"/>
                <wp:positionH relativeFrom="page">
                  <wp:posOffset>476250</wp:posOffset>
                </wp:positionH>
                <wp:positionV relativeFrom="line">
                  <wp:posOffset>-635</wp:posOffset>
                </wp:positionV>
                <wp:extent cx="228600" cy="228600"/>
                <wp:effectExtent l="0" t="0" r="0" b="0"/>
                <wp:wrapNone/>
                <wp:docPr id="93" name="Picture 93"/>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93"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5) не  допускать  действий,  приводящих  к  ухудшению  характеристик</w:t>
      </w:r>
    </w:p>
    <w:p>
      <w:pPr>
        <w:pStyle w:val="123"/>
        <w:jc w:val="both"/>
        <w:rPr>
          <w:rFonts w:ascii="Times New Roman" w:hAnsi="Times New Roman"/>
          <w:sz w:val="28"/>
        </w:rPr>
      </w:pPr>
      <w:bookmarkStart w:id="839" w:name="p_224"/>
      <w:bookmarkEnd w:id="839"/>
      <w:r>
        <w:rPr>
          <w:rFonts w:ascii="Times New Roman" w:hAnsi="Times New Roman"/>
          <w:color w:val="22272F"/>
          <w:sz w:val="28"/>
        </w:rPr>
        <w:t>земельного участка, в границах которого размещается объект;</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40" w:name="p_225"/>
      <w:bookmarkEnd w:id="840"/>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86">
                <wp:simplePos x="0" y="0"/>
                <wp:positionH relativeFrom="page">
                  <wp:posOffset>476250</wp:posOffset>
                </wp:positionH>
                <wp:positionV relativeFrom="line">
                  <wp:posOffset>-635</wp:posOffset>
                </wp:positionV>
                <wp:extent cx="228600" cy="228600"/>
                <wp:effectExtent l="0" t="0" r="0" b="0"/>
                <wp:wrapNone/>
                <wp:docPr id="94" name="Picture 94"/>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94"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6) содержать в должном санитарном порядке и чистоте Место размещения</w:t>
      </w:r>
    </w:p>
    <w:p>
      <w:pPr>
        <w:pStyle w:val="123"/>
        <w:jc w:val="both"/>
        <w:rPr>
          <w:rFonts w:ascii="Times New Roman" w:hAnsi="Times New Roman"/>
          <w:sz w:val="28"/>
        </w:rPr>
      </w:pPr>
      <w:bookmarkStart w:id="841" w:name="p_226"/>
      <w:bookmarkEnd w:id="841"/>
      <w:r>
        <w:rPr>
          <w:rFonts w:ascii="Times New Roman" w:hAnsi="Times New Roman"/>
          <w:color w:val="22272F"/>
          <w:sz w:val="28"/>
        </w:rPr>
        <w:t>объекта;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42" w:name="p_227"/>
      <w:bookmarkEnd w:id="842"/>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84">
                <wp:simplePos x="0" y="0"/>
                <wp:positionH relativeFrom="page">
                  <wp:posOffset>476250</wp:posOffset>
                </wp:positionH>
                <wp:positionV relativeFrom="line">
                  <wp:posOffset>-635</wp:posOffset>
                </wp:positionV>
                <wp:extent cx="228600" cy="228600"/>
                <wp:effectExtent l="0" t="0" r="0" b="0"/>
                <wp:wrapNone/>
                <wp:docPr id="95" name="Picture 95"/>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95"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7) не осуществлять возведение объектов капитального строительства  и</w:t>
      </w:r>
    </w:p>
    <w:p>
      <w:pPr>
        <w:pStyle w:val="123"/>
        <w:jc w:val="both"/>
        <w:rPr>
          <w:rFonts w:ascii="Times New Roman" w:hAnsi="Times New Roman"/>
          <w:sz w:val="28"/>
        </w:rPr>
      </w:pPr>
      <w:bookmarkStart w:id="843" w:name="p_228"/>
      <w:bookmarkEnd w:id="843"/>
      <w:r>
        <w:rPr>
          <w:rFonts w:ascii="Times New Roman" w:hAnsi="Times New Roman"/>
          <w:color w:val="22272F"/>
          <w:sz w:val="28"/>
        </w:rPr>
        <w:t>размещение иных объектов,  не  предусмотренных  настоящим   Договором, на</w:t>
      </w:r>
    </w:p>
    <w:p>
      <w:pPr>
        <w:pStyle w:val="123"/>
        <w:jc w:val="both"/>
        <w:rPr>
          <w:rFonts w:ascii="Times New Roman" w:hAnsi="Times New Roman"/>
          <w:sz w:val="28"/>
        </w:rPr>
      </w:pPr>
      <w:bookmarkStart w:id="844" w:name="p_229"/>
      <w:bookmarkEnd w:id="844"/>
      <w:r>
        <w:rPr>
          <w:rFonts w:ascii="Times New Roman" w:hAnsi="Times New Roman"/>
          <w:color w:val="22272F"/>
          <w:sz w:val="28"/>
        </w:rPr>
        <w:t>Месте размещения объекта;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45" w:name="p_230"/>
      <w:bookmarkEnd w:id="845"/>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82">
                <wp:simplePos x="0" y="0"/>
                <wp:positionH relativeFrom="page">
                  <wp:posOffset>476250</wp:posOffset>
                </wp:positionH>
                <wp:positionV relativeFrom="line">
                  <wp:posOffset>-635</wp:posOffset>
                </wp:positionV>
                <wp:extent cx="228600" cy="228600"/>
                <wp:effectExtent l="0" t="0" r="0" b="0"/>
                <wp:wrapNone/>
                <wp:docPr id="96" name="Picture 96"/>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96"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8) не нарушать права и законные интересы землепользователей  смежных</w:t>
      </w:r>
    </w:p>
    <w:p>
      <w:pPr>
        <w:pStyle w:val="123"/>
        <w:jc w:val="both"/>
        <w:rPr>
          <w:rFonts w:ascii="Times New Roman" w:hAnsi="Times New Roman"/>
          <w:sz w:val="28"/>
        </w:rPr>
      </w:pPr>
      <w:bookmarkStart w:id="846" w:name="p_231"/>
      <w:bookmarkEnd w:id="846"/>
      <w:r>
        <w:rPr>
          <w:rFonts w:ascii="Times New Roman" w:hAnsi="Times New Roman"/>
          <w:color w:val="22272F"/>
          <w:sz w:val="28"/>
        </w:rPr>
        <w:t>земельных участков и иных лиц;</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47" w:name="p_232"/>
      <w:bookmarkEnd w:id="847"/>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80">
                <wp:simplePos x="0" y="0"/>
                <wp:positionH relativeFrom="page">
                  <wp:posOffset>476250</wp:posOffset>
                </wp:positionH>
                <wp:positionV relativeFrom="line">
                  <wp:posOffset>-635</wp:posOffset>
                </wp:positionV>
                <wp:extent cx="228600" cy="228600"/>
                <wp:effectExtent l="0" t="0" r="0" b="0"/>
                <wp:wrapNone/>
                <wp:docPr id="97" name="Picture 97"/>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97"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9) беспрепятственно допускать на Место размещения  объекта  законных</w:t>
      </w:r>
    </w:p>
    <w:p>
      <w:pPr>
        <w:pStyle w:val="123"/>
        <w:jc w:val="both"/>
        <w:rPr>
          <w:rFonts w:ascii="Times New Roman" w:hAnsi="Times New Roman"/>
          <w:sz w:val="28"/>
        </w:rPr>
      </w:pPr>
      <w:bookmarkStart w:id="848" w:name="p_233"/>
      <w:bookmarkEnd w:id="848"/>
      <w:r>
        <w:rPr>
          <w:rFonts w:ascii="Times New Roman" w:hAnsi="Times New Roman"/>
          <w:color w:val="22272F"/>
          <w:sz w:val="28"/>
        </w:rPr>
        <w:t>представителей Уполномоченного органа  и  органы  контроля   (надзора) за</w:t>
      </w:r>
    </w:p>
    <w:p>
      <w:pPr>
        <w:pStyle w:val="123"/>
        <w:jc w:val="both"/>
        <w:rPr>
          <w:rFonts w:ascii="Times New Roman" w:hAnsi="Times New Roman"/>
          <w:sz w:val="28"/>
        </w:rPr>
      </w:pPr>
      <w:bookmarkStart w:id="849" w:name="p_234"/>
      <w:bookmarkEnd w:id="849"/>
      <w:r>
        <w:rPr>
          <w:rFonts w:ascii="Times New Roman" w:hAnsi="Times New Roman"/>
          <w:color w:val="22272F"/>
          <w:sz w:val="28"/>
        </w:rPr>
        <w:t>использованием и охраной земель с целью его осмотра на предмет соблюдения</w:t>
      </w:r>
    </w:p>
    <w:p>
      <w:pPr>
        <w:pStyle w:val="123"/>
        <w:jc w:val="both"/>
        <w:rPr>
          <w:rFonts w:ascii="Times New Roman" w:hAnsi="Times New Roman"/>
          <w:sz w:val="28"/>
        </w:rPr>
      </w:pPr>
      <w:bookmarkStart w:id="850" w:name="p_235"/>
      <w:bookmarkEnd w:id="850"/>
      <w:r>
        <w:rPr>
          <w:rFonts w:ascii="Times New Roman" w:hAnsi="Times New Roman"/>
          <w:color w:val="22272F"/>
          <w:sz w:val="28"/>
        </w:rPr>
        <w:t>условий Договора;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51" w:name="p_236"/>
      <w:bookmarkEnd w:id="851"/>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78">
                <wp:simplePos x="0" y="0"/>
                <wp:positionH relativeFrom="page">
                  <wp:posOffset>476250</wp:posOffset>
                </wp:positionH>
                <wp:positionV relativeFrom="line">
                  <wp:posOffset>-635</wp:posOffset>
                </wp:positionV>
                <wp:extent cx="228600" cy="228600"/>
                <wp:effectExtent l="0" t="0" r="0" b="0"/>
                <wp:wrapNone/>
                <wp:docPr id="98" name="Picture 98"/>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98"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10) привести земельный  участок,  в  границах  которого  размещается</w:t>
      </w:r>
    </w:p>
    <w:p>
      <w:pPr>
        <w:pStyle w:val="123"/>
        <w:jc w:val="both"/>
        <w:rPr>
          <w:rFonts w:ascii="Times New Roman" w:hAnsi="Times New Roman"/>
          <w:sz w:val="28"/>
        </w:rPr>
      </w:pPr>
      <w:bookmarkStart w:id="852" w:name="p_237"/>
      <w:bookmarkEnd w:id="852"/>
      <w:r>
        <w:rPr>
          <w:rFonts w:ascii="Times New Roman" w:hAnsi="Times New Roman"/>
          <w:color w:val="22272F"/>
          <w:sz w:val="28"/>
        </w:rPr>
        <w:t>объект, в состояние, пригодное для его  использования  в   соответствии с</w:t>
      </w:r>
    </w:p>
    <w:p>
      <w:pPr>
        <w:pStyle w:val="123"/>
        <w:jc w:val="both"/>
        <w:rPr>
          <w:rFonts w:ascii="Times New Roman" w:hAnsi="Times New Roman"/>
          <w:sz w:val="28"/>
        </w:rPr>
      </w:pPr>
      <w:bookmarkStart w:id="853" w:name="p_238"/>
      <w:bookmarkEnd w:id="853"/>
      <w:r>
        <w:rPr>
          <w:rFonts w:ascii="Times New Roman" w:hAnsi="Times New Roman"/>
          <w:color w:val="22272F"/>
          <w:sz w:val="28"/>
        </w:rPr>
        <w:t>разрешенным  использованием,  выполнить   необходимые   работы   по   его</w:t>
      </w:r>
    </w:p>
    <w:p>
      <w:pPr>
        <w:pStyle w:val="123"/>
        <w:jc w:val="both"/>
        <w:rPr>
          <w:rFonts w:ascii="Times New Roman" w:hAnsi="Times New Roman"/>
          <w:sz w:val="28"/>
        </w:rPr>
      </w:pPr>
      <w:bookmarkStart w:id="854" w:name="p_239"/>
      <w:bookmarkEnd w:id="854"/>
      <w:r>
        <w:rPr>
          <w:rFonts w:ascii="Times New Roman" w:hAnsi="Times New Roman"/>
          <w:color w:val="22272F"/>
          <w:sz w:val="28"/>
        </w:rPr>
        <w:t>рекультивации в случае порчи либо уничтожения плодородного слоя почвы;</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55" w:name="p_240"/>
      <w:bookmarkEnd w:id="855"/>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76">
                <wp:simplePos x="0" y="0"/>
                <wp:positionH relativeFrom="page">
                  <wp:posOffset>476250</wp:posOffset>
                </wp:positionH>
                <wp:positionV relativeFrom="line">
                  <wp:posOffset>-635</wp:posOffset>
                </wp:positionV>
                <wp:extent cx="228600" cy="228600"/>
                <wp:effectExtent l="0" t="0" r="0" b="0"/>
                <wp:wrapNone/>
                <wp:docPr id="99" name="Picture 99"/>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99"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11) при прекращении Договора в течение 3 календарных  дней  привести</w:t>
      </w:r>
    </w:p>
    <w:p>
      <w:pPr>
        <w:pStyle w:val="123"/>
        <w:jc w:val="both"/>
        <w:rPr>
          <w:rFonts w:ascii="Times New Roman" w:hAnsi="Times New Roman"/>
          <w:sz w:val="28"/>
        </w:rPr>
      </w:pPr>
      <w:bookmarkStart w:id="856" w:name="p_241"/>
      <w:bookmarkEnd w:id="856"/>
      <w:r>
        <w:rPr>
          <w:rFonts w:ascii="Times New Roman" w:hAnsi="Times New Roman"/>
          <w:color w:val="22272F"/>
          <w:sz w:val="28"/>
        </w:rPr>
        <w:t>земельный участок, в границах которого размещается объект,  в  надлежащее</w:t>
      </w:r>
    </w:p>
    <w:p>
      <w:pPr>
        <w:pStyle w:val="123"/>
        <w:jc w:val="both"/>
        <w:rPr>
          <w:rFonts w:ascii="Times New Roman" w:hAnsi="Times New Roman"/>
          <w:sz w:val="28"/>
        </w:rPr>
      </w:pPr>
      <w:bookmarkStart w:id="857" w:name="p_242"/>
      <w:bookmarkEnd w:id="857"/>
      <w:r>
        <w:rPr>
          <w:rFonts w:ascii="Times New Roman" w:hAnsi="Times New Roman"/>
          <w:color w:val="22272F"/>
          <w:sz w:val="28"/>
        </w:rPr>
        <w:t>состояние,  т.е.  не  хуже  того,  в  котором  он  находился   в   момент</w:t>
      </w:r>
    </w:p>
    <w:p>
      <w:pPr>
        <w:pStyle w:val="123"/>
        <w:jc w:val="both"/>
        <w:rPr>
          <w:rFonts w:ascii="Times New Roman" w:hAnsi="Times New Roman"/>
          <w:sz w:val="28"/>
        </w:rPr>
      </w:pPr>
      <w:bookmarkStart w:id="858" w:name="p_243"/>
      <w:bookmarkEnd w:id="858"/>
      <w:r>
        <w:rPr>
          <w:rFonts w:ascii="Times New Roman" w:hAnsi="Times New Roman"/>
          <w:color w:val="22272F"/>
          <w:sz w:val="28"/>
        </w:rPr>
        <w:t>предоставления права на его использование;</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59" w:name="p_244"/>
      <w:bookmarkEnd w:id="859"/>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74">
                <wp:simplePos x="0" y="0"/>
                <wp:positionH relativeFrom="page">
                  <wp:posOffset>476250</wp:posOffset>
                </wp:positionH>
                <wp:positionV relativeFrom="line">
                  <wp:posOffset>-635</wp:posOffset>
                </wp:positionV>
                <wp:extent cx="228600" cy="228600"/>
                <wp:effectExtent l="0" t="0" r="0" b="0"/>
                <wp:wrapNone/>
                <wp:docPr id="100" name="Picture 100"/>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00"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12) не допускать  действий,  приводящих  к  ухудшению  экологической</w:t>
      </w:r>
    </w:p>
    <w:p>
      <w:pPr>
        <w:pStyle w:val="123"/>
        <w:jc w:val="both"/>
        <w:rPr>
          <w:rFonts w:ascii="Times New Roman" w:hAnsi="Times New Roman"/>
          <w:sz w:val="28"/>
        </w:rPr>
      </w:pPr>
      <w:bookmarkStart w:id="860" w:name="p_245"/>
      <w:bookmarkEnd w:id="860"/>
      <w:r>
        <w:rPr>
          <w:rFonts w:ascii="Times New Roman" w:hAnsi="Times New Roman"/>
          <w:color w:val="22272F"/>
          <w:sz w:val="28"/>
        </w:rPr>
        <w:t>обстановки и качественных характеристик земельного  участка,  в  границах</w:t>
      </w:r>
    </w:p>
    <w:p>
      <w:pPr>
        <w:pStyle w:val="123"/>
        <w:jc w:val="both"/>
        <w:rPr>
          <w:rFonts w:ascii="Times New Roman" w:hAnsi="Times New Roman"/>
          <w:sz w:val="28"/>
        </w:rPr>
      </w:pPr>
      <w:bookmarkStart w:id="861" w:name="p_246"/>
      <w:bookmarkEnd w:id="861"/>
      <w:r>
        <w:rPr>
          <w:rFonts w:ascii="Times New Roman" w:hAnsi="Times New Roman"/>
          <w:color w:val="22272F"/>
          <w:sz w:val="28"/>
        </w:rPr>
        <w:t>которого  размещается  объект,  и  устранить  за  свой  счет   изменения,</w:t>
      </w:r>
    </w:p>
    <w:p>
      <w:pPr>
        <w:pStyle w:val="123"/>
        <w:jc w:val="both"/>
        <w:rPr>
          <w:rFonts w:ascii="Times New Roman" w:hAnsi="Times New Roman"/>
          <w:sz w:val="28"/>
        </w:rPr>
      </w:pPr>
      <w:bookmarkStart w:id="862" w:name="p_247"/>
      <w:bookmarkEnd w:id="862"/>
      <w:r>
        <w:rPr>
          <w:rFonts w:ascii="Times New Roman" w:hAnsi="Times New Roman"/>
          <w:color w:val="22272F"/>
          <w:sz w:val="28"/>
        </w:rPr>
        <w:t>произведенные на Месте размещения объекта  без  согласия  Уполномоченного</w:t>
      </w:r>
    </w:p>
    <w:p>
      <w:pPr>
        <w:pStyle w:val="123"/>
        <w:jc w:val="both"/>
        <w:rPr>
          <w:rFonts w:ascii="Times New Roman" w:hAnsi="Times New Roman"/>
          <w:sz w:val="28"/>
        </w:rPr>
      </w:pPr>
      <w:bookmarkStart w:id="863" w:name="p_248"/>
      <w:bookmarkEnd w:id="863"/>
      <w:r>
        <w:rPr>
          <w:rFonts w:ascii="Times New Roman" w:hAnsi="Times New Roman"/>
          <w:color w:val="22272F"/>
          <w:sz w:val="28"/>
        </w:rPr>
        <w:t>органа, если такое согласие было необходимо, по его  первому  письменному</w:t>
      </w:r>
    </w:p>
    <w:p>
      <w:pPr>
        <w:pStyle w:val="123"/>
        <w:jc w:val="both"/>
        <w:rPr>
          <w:rFonts w:ascii="Times New Roman" w:hAnsi="Times New Roman"/>
          <w:sz w:val="28"/>
        </w:rPr>
      </w:pPr>
      <w:bookmarkStart w:id="864" w:name="p_249"/>
      <w:bookmarkEnd w:id="864"/>
      <w:r>
        <w:rPr>
          <w:rFonts w:ascii="Times New Roman" w:hAnsi="Times New Roman"/>
          <w:color w:val="22272F"/>
          <w:sz w:val="28"/>
        </w:rPr>
        <w:t>требованию (предписанию);</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65" w:name="p_250"/>
      <w:bookmarkEnd w:id="865"/>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72">
                <wp:simplePos x="0" y="0"/>
                <wp:positionH relativeFrom="page">
                  <wp:posOffset>476250</wp:posOffset>
                </wp:positionH>
                <wp:positionV relativeFrom="line">
                  <wp:posOffset>-635</wp:posOffset>
                </wp:positionV>
                <wp:extent cx="228600" cy="228600"/>
                <wp:effectExtent l="0" t="0" r="0" b="0"/>
                <wp:wrapNone/>
                <wp:docPr id="101" name="Picture 101"/>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01"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13) выплатить Уполномоченному органу  неустойку  в  виде   штрафа, в</w:t>
      </w:r>
    </w:p>
    <w:p>
      <w:pPr>
        <w:pStyle w:val="123"/>
        <w:jc w:val="both"/>
        <w:rPr>
          <w:rFonts w:ascii="Times New Roman" w:hAnsi="Times New Roman"/>
          <w:sz w:val="28"/>
        </w:rPr>
      </w:pPr>
      <w:bookmarkStart w:id="866" w:name="p_251"/>
      <w:bookmarkEnd w:id="866"/>
      <w:r>
        <w:rPr>
          <w:rFonts w:ascii="Times New Roman" w:hAnsi="Times New Roman"/>
          <w:color w:val="22272F"/>
          <w:sz w:val="28"/>
        </w:rPr>
        <w:t>случае  неисполнения  или  ненадлежащего   исполнения     обязательств по</w:t>
      </w:r>
    </w:p>
    <w:p>
      <w:pPr>
        <w:pStyle w:val="123"/>
        <w:jc w:val="both"/>
        <w:rPr>
          <w:rFonts w:ascii="Times New Roman" w:hAnsi="Times New Roman"/>
          <w:sz w:val="28"/>
        </w:rPr>
      </w:pPr>
      <w:bookmarkStart w:id="867" w:name="p_252"/>
      <w:bookmarkEnd w:id="867"/>
      <w:r>
        <w:rPr>
          <w:rFonts w:ascii="Times New Roman" w:hAnsi="Times New Roman"/>
          <w:color w:val="22272F"/>
          <w:sz w:val="28"/>
        </w:rPr>
        <w:t>настоящему Договору;</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68" w:name="p_253"/>
      <w:bookmarkEnd w:id="868"/>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70">
                <wp:simplePos x="0" y="0"/>
                <wp:positionH relativeFrom="page">
                  <wp:posOffset>476250</wp:posOffset>
                </wp:positionH>
                <wp:positionV relativeFrom="line">
                  <wp:posOffset>-635</wp:posOffset>
                </wp:positionV>
                <wp:extent cx="228600" cy="228600"/>
                <wp:effectExtent l="0" t="0" r="0" b="0"/>
                <wp:wrapNone/>
                <wp:docPr id="102" name="Picture 102"/>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02"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14) своевременно вносить плату  в  полном  размере  после  получения</w:t>
      </w:r>
    </w:p>
    <w:p>
      <w:pPr>
        <w:pStyle w:val="123"/>
        <w:jc w:val="both"/>
        <w:rPr>
          <w:rFonts w:ascii="Times New Roman" w:hAnsi="Times New Roman"/>
          <w:sz w:val="28"/>
        </w:rPr>
      </w:pPr>
      <w:bookmarkStart w:id="869" w:name="p_254"/>
      <w:bookmarkEnd w:id="869"/>
      <w:r>
        <w:rPr>
          <w:rFonts w:ascii="Times New Roman" w:hAnsi="Times New Roman"/>
          <w:color w:val="22272F"/>
          <w:sz w:val="28"/>
        </w:rPr>
        <w:t>уведомления с расчетами размера платы за  пользование  Местом  размещения</w:t>
      </w:r>
    </w:p>
    <w:p>
      <w:pPr>
        <w:pStyle w:val="123"/>
        <w:jc w:val="both"/>
        <w:rPr>
          <w:rFonts w:ascii="Times New Roman" w:hAnsi="Times New Roman"/>
          <w:sz w:val="28"/>
        </w:rPr>
      </w:pPr>
      <w:bookmarkStart w:id="870" w:name="p_255"/>
      <w:bookmarkEnd w:id="870"/>
      <w:r>
        <w:rPr>
          <w:rFonts w:ascii="Times New Roman" w:hAnsi="Times New Roman"/>
          <w:color w:val="22272F"/>
          <w:sz w:val="28"/>
        </w:rPr>
        <w:t>объекта в случае  изменения  законодательства  Российской   Федерации или</w:t>
      </w:r>
    </w:p>
    <w:p>
      <w:pPr>
        <w:pStyle w:val="123"/>
        <w:jc w:val="both"/>
        <w:rPr>
          <w:rFonts w:ascii="Times New Roman" w:hAnsi="Times New Roman"/>
          <w:sz w:val="28"/>
        </w:rPr>
      </w:pPr>
      <w:bookmarkStart w:id="871" w:name="p_256"/>
      <w:bookmarkEnd w:id="871"/>
      <w:r>
        <w:rPr>
          <w:rFonts w:ascii="Times New Roman" w:hAnsi="Times New Roman"/>
          <w:color w:val="22272F"/>
          <w:sz w:val="28"/>
        </w:rPr>
        <w:t>Краснодарского края в части установления платы за размещение на земельном</w:t>
      </w:r>
    </w:p>
    <w:p>
      <w:pPr>
        <w:pStyle w:val="123"/>
        <w:jc w:val="both"/>
        <w:rPr>
          <w:rFonts w:ascii="Times New Roman" w:hAnsi="Times New Roman"/>
          <w:sz w:val="28"/>
        </w:rPr>
      </w:pPr>
      <w:bookmarkStart w:id="872" w:name="p_257"/>
      <w:bookmarkEnd w:id="872"/>
      <w:r>
        <w:rPr>
          <w:rFonts w:ascii="Times New Roman" w:hAnsi="Times New Roman"/>
          <w:color w:val="22272F"/>
          <w:sz w:val="28"/>
        </w:rPr>
        <w:t>участке соответствующих объектов;</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73" w:name="p_258"/>
      <w:bookmarkEnd w:id="873"/>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68">
                <wp:simplePos x="0" y="0"/>
                <wp:positionH relativeFrom="page">
                  <wp:posOffset>476250</wp:posOffset>
                </wp:positionH>
                <wp:positionV relativeFrom="line">
                  <wp:posOffset>-635</wp:posOffset>
                </wp:positionV>
                <wp:extent cx="228600" cy="228600"/>
                <wp:effectExtent l="0" t="0" r="0" b="0"/>
                <wp:wrapNone/>
                <wp:docPr id="103" name="Picture 103"/>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03"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15) не допускать уступку права на размещение объекта, возникающее из</w:t>
      </w:r>
    </w:p>
    <w:p>
      <w:pPr>
        <w:pStyle w:val="123"/>
        <w:jc w:val="both"/>
        <w:rPr>
          <w:rFonts w:ascii="Times New Roman" w:hAnsi="Times New Roman"/>
          <w:sz w:val="28"/>
        </w:rPr>
      </w:pPr>
      <w:bookmarkStart w:id="874" w:name="p_259"/>
      <w:bookmarkEnd w:id="874"/>
      <w:r>
        <w:rPr>
          <w:rFonts w:ascii="Times New Roman" w:hAnsi="Times New Roman"/>
          <w:color w:val="22272F"/>
          <w:sz w:val="28"/>
        </w:rPr>
        <w:t>настоящего Договора, третьим лицам.</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75" w:name="p_260"/>
      <w:bookmarkEnd w:id="875"/>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66">
                <wp:simplePos x="0" y="0"/>
                <wp:positionH relativeFrom="page">
                  <wp:posOffset>476250</wp:posOffset>
                </wp:positionH>
                <wp:positionV relativeFrom="line">
                  <wp:posOffset>-635</wp:posOffset>
                </wp:positionV>
                <wp:extent cx="228600" cy="228600"/>
                <wp:effectExtent l="0" t="0" r="0" b="0"/>
                <wp:wrapNone/>
                <wp:docPr id="104" name="Picture 104"/>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04"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16)  нести  другие  обязанности,  предусмотренные  законодательством</w:t>
      </w:r>
    </w:p>
    <w:p>
      <w:pPr>
        <w:pStyle w:val="123"/>
        <w:jc w:val="both"/>
        <w:rPr>
          <w:rFonts w:ascii="Times New Roman" w:hAnsi="Times New Roman"/>
          <w:sz w:val="28"/>
        </w:rPr>
      </w:pPr>
      <w:bookmarkStart w:id="876" w:name="p_261"/>
      <w:bookmarkEnd w:id="876"/>
      <w:r>
        <w:rPr>
          <w:rFonts w:ascii="Times New Roman" w:hAnsi="Times New Roman"/>
          <w:color w:val="22272F"/>
          <w:sz w:val="28"/>
        </w:rPr>
        <w:t>Российской Федерации.</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77" w:name="p_262"/>
      <w:bookmarkEnd w:id="877"/>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64">
                <wp:simplePos x="0" y="0"/>
                <wp:positionH relativeFrom="page">
                  <wp:posOffset>476250</wp:posOffset>
                </wp:positionH>
                <wp:positionV relativeFrom="line">
                  <wp:posOffset>-635</wp:posOffset>
                </wp:positionV>
                <wp:extent cx="228600" cy="228600"/>
                <wp:effectExtent l="0" t="0" r="0" b="0"/>
                <wp:wrapNone/>
                <wp:docPr id="105" name="Picture 105"/>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05"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3.2. Пользователь вправе:</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78" w:name="p_263"/>
      <w:bookmarkEnd w:id="878"/>
      <w:r>
        <w:rPr>
          <w:rFonts w:ascii="Times New Roman" w:hAnsi="Times New Roman"/>
          <w:sz w:val="28"/>
        </w:rPr>
        <w:t xml:space="preserve">     </w:t>
      </w:r>
      <w:r>
        <mc:AlternateContent>
          <mc:Choice Requires="wps">
            <w:drawing>
              <wp:anchor behindDoc="0" distT="0" distB="0" distL="0" distR="0" simplePos="0" locked="0" layoutInCell="0" allowOverlap="1" relativeHeight="62">
                <wp:simplePos x="0" y="0"/>
                <wp:positionH relativeFrom="page">
                  <wp:posOffset>476250</wp:posOffset>
                </wp:positionH>
                <wp:positionV relativeFrom="line">
                  <wp:posOffset>-635</wp:posOffset>
                </wp:positionV>
                <wp:extent cx="228600" cy="228600"/>
                <wp:effectExtent l="0" t="0" r="0" b="0"/>
                <wp:wrapNone/>
                <wp:docPr id="106" name="Picture 106"/>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06"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8"/>
        </w:rPr>
        <w:t>1) использовать Место размещения объекта в порядке  и  на  условиях,</w:t>
      </w:r>
    </w:p>
    <w:p>
      <w:pPr>
        <w:pStyle w:val="123"/>
        <w:jc w:val="both"/>
        <w:rPr>
          <w:rFonts w:ascii="Times New Roman" w:hAnsi="Times New Roman"/>
          <w:sz w:val="28"/>
        </w:rPr>
      </w:pPr>
      <w:bookmarkStart w:id="879" w:name="p_264"/>
      <w:bookmarkEnd w:id="879"/>
      <w:r>
        <w:rPr>
          <w:rFonts w:ascii="Times New Roman" w:hAnsi="Times New Roman"/>
          <w:color w:val="22272F"/>
          <w:sz w:val="28"/>
        </w:rPr>
        <w:t>установленных настоящим Договором;</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80" w:name="p_265"/>
      <w:bookmarkEnd w:id="880"/>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60">
                <wp:simplePos x="0" y="0"/>
                <wp:positionH relativeFrom="page">
                  <wp:posOffset>476250</wp:posOffset>
                </wp:positionH>
                <wp:positionV relativeFrom="line">
                  <wp:posOffset>-635</wp:posOffset>
                </wp:positionV>
                <wp:extent cx="228600" cy="228600"/>
                <wp:effectExtent l="0" t="0" r="0" b="0"/>
                <wp:wrapNone/>
                <wp:docPr id="107" name="Picture 107"/>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07"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2)  вносить  предложения   Уполномоченному   органу   о   подписании</w:t>
      </w:r>
    </w:p>
    <w:p>
      <w:pPr>
        <w:pStyle w:val="123"/>
        <w:jc w:val="both"/>
        <w:rPr>
          <w:rFonts w:ascii="Times New Roman" w:hAnsi="Times New Roman"/>
          <w:sz w:val="28"/>
        </w:rPr>
      </w:pPr>
      <w:bookmarkStart w:id="881" w:name="p_266"/>
      <w:bookmarkEnd w:id="881"/>
      <w:r>
        <w:rPr>
          <w:rFonts w:ascii="Times New Roman" w:hAnsi="Times New Roman"/>
          <w:color w:val="22272F"/>
          <w:sz w:val="28"/>
        </w:rPr>
        <w:t>дополнительного соглашения к Договору, изменяющего его условия, в  случае</w:t>
      </w:r>
    </w:p>
    <w:p>
      <w:pPr>
        <w:pStyle w:val="123"/>
        <w:jc w:val="both"/>
        <w:rPr>
          <w:rFonts w:ascii="Times New Roman" w:hAnsi="Times New Roman"/>
          <w:sz w:val="28"/>
        </w:rPr>
      </w:pPr>
      <w:bookmarkStart w:id="882" w:name="p_267"/>
      <w:bookmarkEnd w:id="882"/>
      <w:r>
        <w:rPr>
          <w:rFonts w:ascii="Times New Roman" w:hAnsi="Times New Roman"/>
          <w:color w:val="22272F"/>
          <w:sz w:val="28"/>
        </w:rPr>
        <w:t>изменения законодательства либо  по  другим  основаниям,  предусмотренным</w:t>
      </w:r>
    </w:p>
    <w:p>
      <w:pPr>
        <w:pStyle w:val="123"/>
        <w:jc w:val="both"/>
        <w:rPr>
          <w:rFonts w:ascii="Times New Roman" w:hAnsi="Times New Roman"/>
          <w:sz w:val="28"/>
        </w:rPr>
      </w:pPr>
      <w:bookmarkStart w:id="883" w:name="p_268"/>
      <w:bookmarkEnd w:id="883"/>
      <w:r>
        <w:rPr>
          <w:rFonts w:ascii="Times New Roman" w:hAnsi="Times New Roman"/>
          <w:color w:val="22272F"/>
          <w:sz w:val="28"/>
        </w:rPr>
        <w:t>законодательством.</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84" w:name="p_269"/>
      <w:bookmarkEnd w:id="884"/>
      <w:r>
        <w:rPr>
          <w:rFonts w:ascii="Times New Roman" w:hAnsi="Times New Roman"/>
          <w:color w:val="22272F"/>
          <w:sz w:val="28"/>
        </w:rPr>
        <w:t> </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85" w:name="p_270"/>
      <w:bookmarkEnd w:id="885"/>
      <w:r>
        <w:rPr>
          <w:rFonts w:ascii="Times New Roman" w:hAnsi="Times New Roman"/>
          <w:sz w:val="28"/>
        </w:rPr>
        <w:t xml:space="preserve">       </w:t>
      </w:r>
      <w:r>
        <mc:AlternateContent>
          <mc:Choice Requires="wps">
            <w:drawing>
              <wp:anchor behindDoc="0" distT="0" distB="0" distL="0" distR="0" simplePos="0" locked="0" layoutInCell="0" allowOverlap="1" relativeHeight="58">
                <wp:simplePos x="0" y="0"/>
                <wp:positionH relativeFrom="page">
                  <wp:posOffset>476250</wp:posOffset>
                </wp:positionH>
                <wp:positionV relativeFrom="line">
                  <wp:posOffset>-635</wp:posOffset>
                </wp:positionV>
                <wp:extent cx="228600" cy="228600"/>
                <wp:effectExtent l="0" t="0" r="0" b="0"/>
                <wp:wrapNone/>
                <wp:docPr id="108" name="Picture 108"/>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08"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b/>
          <w:sz w:val="28"/>
        </w:rPr>
        <w:t>4. Размер платы за пользование Местом размещения объекта</w:t>
      </w:r>
    </w:p>
    <w:p>
      <w:pPr>
        <w:pStyle w:val="123"/>
        <w:jc w:val="both"/>
        <w:rPr>
          <w:rFonts w:ascii="Times New Roman" w:hAnsi="Times New Roman"/>
          <w:sz w:val="28"/>
        </w:rPr>
      </w:pPr>
      <w:bookmarkStart w:id="886" w:name="p_271"/>
      <w:bookmarkEnd w:id="886"/>
      <w:r>
        <w:rPr>
          <w:rFonts w:ascii="Times New Roman" w:hAnsi="Times New Roman"/>
          <w:color w:val="22272F"/>
          <w:sz w:val="28"/>
        </w:rPr>
        <w:t> </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87" w:name="p_272"/>
      <w:bookmarkEnd w:id="887"/>
      <w:r>
        <w:rPr>
          <w:rFonts w:ascii="Times New Roman" w:hAnsi="Times New Roman"/>
          <w:sz w:val="28"/>
        </w:rPr>
        <w:t xml:space="preserve">     </w:t>
      </w:r>
      <w:r>
        <mc:AlternateContent>
          <mc:Choice Requires="wps">
            <w:drawing>
              <wp:anchor behindDoc="0" distT="0" distB="0" distL="0" distR="0" simplePos="0" locked="0" layoutInCell="0" allowOverlap="1" relativeHeight="56">
                <wp:simplePos x="0" y="0"/>
                <wp:positionH relativeFrom="page">
                  <wp:posOffset>476250</wp:posOffset>
                </wp:positionH>
                <wp:positionV relativeFrom="line">
                  <wp:posOffset>-635</wp:posOffset>
                </wp:positionV>
                <wp:extent cx="228600" cy="228600"/>
                <wp:effectExtent l="0" t="0" r="0" b="0"/>
                <wp:wrapNone/>
                <wp:docPr id="109" name="Picture 109"/>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09"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8"/>
        </w:rPr>
        <w:t>4.1.  Использование  Места  размещения  объекта    осуществляется на</w:t>
      </w:r>
    </w:p>
    <w:p>
      <w:pPr>
        <w:pStyle w:val="123"/>
        <w:jc w:val="both"/>
        <w:rPr>
          <w:rFonts w:ascii="Times New Roman" w:hAnsi="Times New Roman"/>
          <w:sz w:val="28"/>
        </w:rPr>
      </w:pPr>
      <w:bookmarkStart w:id="888" w:name="p_273"/>
      <w:bookmarkEnd w:id="888"/>
      <w:r>
        <w:rPr>
          <w:rFonts w:ascii="Times New Roman" w:hAnsi="Times New Roman"/>
          <w:color w:val="22272F"/>
          <w:sz w:val="28"/>
        </w:rPr>
        <w:t>безвозмездной основе.</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89" w:name="p_274"/>
      <w:bookmarkEnd w:id="889"/>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54">
                <wp:simplePos x="0" y="0"/>
                <wp:positionH relativeFrom="page">
                  <wp:posOffset>476250</wp:posOffset>
                </wp:positionH>
                <wp:positionV relativeFrom="line">
                  <wp:posOffset>-635</wp:posOffset>
                </wp:positionV>
                <wp:extent cx="228600" cy="228600"/>
                <wp:effectExtent l="0" t="0" r="0" b="0"/>
                <wp:wrapNone/>
                <wp:docPr id="110" name="Picture 110"/>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10"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4.2. В случае изменения законодательства  Российской  Федерации  или</w:t>
      </w:r>
    </w:p>
    <w:p>
      <w:pPr>
        <w:pStyle w:val="123"/>
        <w:jc w:val="both"/>
        <w:rPr>
          <w:rFonts w:ascii="Times New Roman" w:hAnsi="Times New Roman"/>
          <w:sz w:val="28"/>
        </w:rPr>
      </w:pPr>
      <w:bookmarkStart w:id="890" w:name="p_275"/>
      <w:bookmarkEnd w:id="890"/>
      <w:r>
        <w:rPr>
          <w:rFonts w:ascii="Times New Roman" w:hAnsi="Times New Roman"/>
          <w:color w:val="22272F"/>
          <w:sz w:val="28"/>
        </w:rPr>
        <w:t>Краснодарского края в части  установления  платы  за  пользование  Местом</w:t>
      </w:r>
    </w:p>
    <w:p>
      <w:pPr>
        <w:pStyle w:val="123"/>
        <w:jc w:val="both"/>
        <w:rPr>
          <w:rFonts w:ascii="Times New Roman" w:hAnsi="Times New Roman"/>
          <w:sz w:val="28"/>
        </w:rPr>
      </w:pPr>
      <w:bookmarkStart w:id="891" w:name="p_276"/>
      <w:bookmarkEnd w:id="891"/>
      <w:r>
        <w:rPr>
          <w:rFonts w:ascii="Times New Roman" w:hAnsi="Times New Roman"/>
          <w:color w:val="22272F"/>
          <w:sz w:val="28"/>
        </w:rPr>
        <w:t>размещения объекта расчет размера  платы  и  сроки  оплаты   излагаются в</w:t>
      </w:r>
    </w:p>
    <w:p>
      <w:pPr>
        <w:pStyle w:val="123"/>
        <w:jc w:val="both"/>
        <w:rPr>
          <w:rFonts w:ascii="Times New Roman" w:hAnsi="Times New Roman"/>
          <w:sz w:val="28"/>
        </w:rPr>
      </w:pPr>
      <w:r>
        <w:fldChar w:fldCharType="begin"/>
      </w:r>
      <w:r>
        <w:rPr>
          <w:sz w:val="28"/>
          <w:rFonts w:ascii="Times New Roman" w:hAnsi="Times New Roman"/>
          <w:color w:val="3272C0"/>
        </w:rPr>
        <w:instrText xml:space="preserve"> HYPERLINK "https://internet.garant.ru/" \l "/document/409382726/entry/1000"</w:instrText>
      </w:r>
      <w:r>
        <w:rPr>
          <w:sz w:val="28"/>
          <w:rFonts w:ascii="Times New Roman" w:hAnsi="Times New Roman"/>
          <w:color w:val="3272C0"/>
        </w:rPr>
        <w:fldChar w:fldCharType="separate"/>
      </w:r>
      <w:bookmarkStart w:id="892" w:name="p_277"/>
      <w:bookmarkEnd w:id="892"/>
      <w:r>
        <w:rPr>
          <w:rFonts w:ascii="Times New Roman" w:hAnsi="Times New Roman"/>
          <w:color w:val="3272C0"/>
          <w:sz w:val="28"/>
        </w:rPr>
        <w:t>приложении</w:t>
      </w:r>
      <w:r>
        <w:rPr>
          <w:sz w:val="28"/>
          <w:rFonts w:ascii="Times New Roman" w:hAnsi="Times New Roman"/>
          <w:color w:val="3272C0"/>
        </w:rPr>
        <w:fldChar w:fldCharType="end"/>
      </w:r>
      <w:r>
        <w:rPr>
          <w:rFonts w:ascii="Times New Roman" w:hAnsi="Times New Roman"/>
          <w:color w:val="22272F"/>
          <w:sz w:val="28"/>
        </w:rPr>
        <w:t xml:space="preserve"> к настоящему Договору,  которое  подписывается  Уполномоченным</w:t>
      </w:r>
    </w:p>
    <w:p>
      <w:pPr>
        <w:pStyle w:val="123"/>
        <w:jc w:val="both"/>
        <w:rPr>
          <w:rFonts w:ascii="Times New Roman" w:hAnsi="Times New Roman"/>
          <w:sz w:val="28"/>
        </w:rPr>
      </w:pPr>
      <w:bookmarkStart w:id="893" w:name="p_278"/>
      <w:bookmarkEnd w:id="893"/>
      <w:r>
        <w:rPr>
          <w:rFonts w:ascii="Times New Roman" w:hAnsi="Times New Roman"/>
          <w:color w:val="22272F"/>
          <w:sz w:val="28"/>
        </w:rPr>
        <w:t>органом.</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94" w:name="p_279"/>
      <w:bookmarkEnd w:id="894"/>
      <w:r>
        <w:rPr>
          <w:rFonts w:ascii="Times New Roman" w:hAnsi="Times New Roman"/>
          <w:color w:val="22272F"/>
          <w:sz w:val="28"/>
        </w:rPr>
        <w:t> </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95" w:name="p_280"/>
      <w:bookmarkEnd w:id="895"/>
      <w:r>
        <w:rPr>
          <w:rFonts w:ascii="Times New Roman" w:hAnsi="Times New Roman"/>
          <w:sz w:val="28"/>
        </w:rPr>
        <w:t xml:space="preserve">                     </w:t>
      </w:r>
      <w:r>
        <mc:AlternateContent>
          <mc:Choice Requires="wps">
            <w:drawing>
              <wp:anchor behindDoc="0" distT="0" distB="0" distL="0" distR="0" simplePos="0" locked="0" layoutInCell="0" allowOverlap="1" relativeHeight="52">
                <wp:simplePos x="0" y="0"/>
                <wp:positionH relativeFrom="page">
                  <wp:posOffset>476250</wp:posOffset>
                </wp:positionH>
                <wp:positionV relativeFrom="line">
                  <wp:posOffset>-635</wp:posOffset>
                </wp:positionV>
                <wp:extent cx="228600" cy="228600"/>
                <wp:effectExtent l="0" t="0" r="0" b="0"/>
                <wp:wrapNone/>
                <wp:docPr id="111" name="Picture 111"/>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11"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b/>
          <w:sz w:val="28"/>
        </w:rPr>
        <w:t>5. Ответственность Сторон</w:t>
      </w:r>
    </w:p>
    <w:p>
      <w:pPr>
        <w:pStyle w:val="123"/>
        <w:jc w:val="both"/>
        <w:rPr>
          <w:rFonts w:ascii="Times New Roman" w:hAnsi="Times New Roman"/>
          <w:sz w:val="28"/>
        </w:rPr>
      </w:pPr>
      <w:bookmarkStart w:id="896" w:name="p_281"/>
      <w:bookmarkEnd w:id="896"/>
      <w:r>
        <w:rPr>
          <w:rFonts w:ascii="Times New Roman" w:hAnsi="Times New Roman"/>
          <w:color w:val="22272F"/>
          <w:sz w:val="28"/>
        </w:rPr>
        <w:t> </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897" w:name="p_282"/>
      <w:bookmarkEnd w:id="897"/>
      <w:r>
        <w:rPr>
          <w:rFonts w:ascii="Times New Roman" w:hAnsi="Times New Roman"/>
          <w:sz w:val="28"/>
        </w:rPr>
        <w:t xml:space="preserve">     </w:t>
      </w:r>
      <w:r>
        <mc:AlternateContent>
          <mc:Choice Requires="wps">
            <w:drawing>
              <wp:anchor behindDoc="0" distT="0" distB="0" distL="0" distR="0" simplePos="0" locked="0" layoutInCell="0" allowOverlap="1" relativeHeight="50">
                <wp:simplePos x="0" y="0"/>
                <wp:positionH relativeFrom="page">
                  <wp:posOffset>476250</wp:posOffset>
                </wp:positionH>
                <wp:positionV relativeFrom="line">
                  <wp:posOffset>-635</wp:posOffset>
                </wp:positionV>
                <wp:extent cx="228600" cy="228600"/>
                <wp:effectExtent l="0" t="0" r="0" b="0"/>
                <wp:wrapNone/>
                <wp:docPr id="112" name="Picture 112"/>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12"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8"/>
        </w:rPr>
        <w:t>5.1. За неисполнение или ненадлежащее  исполнение  условий  Договора</w:t>
      </w:r>
    </w:p>
    <w:p>
      <w:pPr>
        <w:pStyle w:val="123"/>
        <w:jc w:val="both"/>
        <w:rPr>
          <w:rFonts w:ascii="Times New Roman" w:hAnsi="Times New Roman"/>
          <w:sz w:val="28"/>
        </w:rPr>
      </w:pPr>
      <w:bookmarkStart w:id="898" w:name="p_283"/>
      <w:bookmarkEnd w:id="898"/>
      <w:r>
        <w:rPr>
          <w:rFonts w:ascii="Times New Roman" w:hAnsi="Times New Roman"/>
          <w:color w:val="22272F"/>
          <w:sz w:val="28"/>
        </w:rPr>
        <w:t>виновная  сторона  несет   имущественную   и   иную     ответственность в</w:t>
      </w:r>
    </w:p>
    <w:p>
      <w:pPr>
        <w:pStyle w:val="123"/>
        <w:jc w:val="both"/>
        <w:rPr>
          <w:rFonts w:ascii="Times New Roman" w:hAnsi="Times New Roman"/>
          <w:sz w:val="28"/>
        </w:rPr>
      </w:pPr>
      <w:bookmarkStart w:id="899" w:name="p_284"/>
      <w:bookmarkEnd w:id="899"/>
      <w:r>
        <w:rPr>
          <w:rFonts w:ascii="Times New Roman" w:hAnsi="Times New Roman"/>
          <w:color w:val="22272F"/>
          <w:sz w:val="28"/>
        </w:rPr>
        <w:t>соответствии с действующим законодательством и настоящим Договором.</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00" w:name="p_285"/>
      <w:bookmarkEnd w:id="900"/>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48">
                <wp:simplePos x="0" y="0"/>
                <wp:positionH relativeFrom="page">
                  <wp:posOffset>476250</wp:posOffset>
                </wp:positionH>
                <wp:positionV relativeFrom="line">
                  <wp:posOffset>-635</wp:posOffset>
                </wp:positionV>
                <wp:extent cx="228600" cy="228600"/>
                <wp:effectExtent l="0" t="0" r="0" b="0"/>
                <wp:wrapNone/>
                <wp:docPr id="113" name="Picture 113"/>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13"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5.2. В случае неисполнения Пользователем обязательства  по  возврату</w:t>
      </w:r>
    </w:p>
    <w:p>
      <w:pPr>
        <w:pStyle w:val="123"/>
        <w:jc w:val="both"/>
        <w:rPr>
          <w:rFonts w:ascii="Times New Roman" w:hAnsi="Times New Roman"/>
          <w:sz w:val="28"/>
        </w:rPr>
      </w:pPr>
      <w:bookmarkStart w:id="901" w:name="p_286"/>
      <w:bookmarkEnd w:id="901"/>
      <w:r>
        <w:rPr>
          <w:rFonts w:ascii="Times New Roman" w:hAnsi="Times New Roman"/>
          <w:color w:val="22272F"/>
          <w:sz w:val="28"/>
        </w:rPr>
        <w:t>Места размещения объекта в установленный  Договором  срок  размер  штрафа</w:t>
      </w:r>
    </w:p>
    <w:p>
      <w:pPr>
        <w:pStyle w:val="123"/>
        <w:jc w:val="both"/>
        <w:rPr>
          <w:rFonts w:ascii="Times New Roman" w:hAnsi="Times New Roman"/>
          <w:sz w:val="28"/>
        </w:rPr>
      </w:pPr>
      <w:bookmarkStart w:id="902" w:name="p_287"/>
      <w:bookmarkEnd w:id="902"/>
      <w:r>
        <w:rPr>
          <w:rFonts w:ascii="Times New Roman" w:hAnsi="Times New Roman"/>
          <w:color w:val="22272F"/>
          <w:sz w:val="28"/>
        </w:rPr>
        <w:t xml:space="preserve">исчисляется в установленном </w:t>
      </w:r>
      <w:r>
        <w:fldChar w:fldCharType="begin"/>
      </w:r>
      <w:r>
        <w:rPr>
          <w:sz w:val="28"/>
          <w:rFonts w:ascii="Times New Roman" w:hAnsi="Times New Roman"/>
          <w:color w:val="3272C0"/>
        </w:rPr>
        <w:instrText xml:space="preserve"> HYPERLINK "https://internet.garant.ru/" \l "/document/409382726/entry/352"</w:instrText>
      </w:r>
      <w:r>
        <w:rPr>
          <w:sz w:val="28"/>
          <w:rFonts w:ascii="Times New Roman" w:hAnsi="Times New Roman"/>
          <w:color w:val="3272C0"/>
        </w:rPr>
        <w:fldChar w:fldCharType="separate"/>
      </w:r>
      <w:r>
        <w:rPr>
          <w:rFonts w:ascii="Times New Roman" w:hAnsi="Times New Roman"/>
          <w:color w:val="3272C0"/>
          <w:sz w:val="28"/>
        </w:rPr>
        <w:t>пунктом 5.3</w:t>
      </w:r>
      <w:r>
        <w:rPr>
          <w:sz w:val="28"/>
          <w:rFonts w:ascii="Times New Roman" w:hAnsi="Times New Roman"/>
          <w:color w:val="3272C0"/>
        </w:rPr>
        <w:fldChar w:fldCharType="end"/>
      </w:r>
      <w:r>
        <w:rPr>
          <w:rFonts w:ascii="Times New Roman" w:hAnsi="Times New Roman"/>
          <w:color w:val="22272F"/>
          <w:sz w:val="28"/>
        </w:rPr>
        <w:t xml:space="preserve"> настоящего  Договора  размере  за</w:t>
      </w:r>
    </w:p>
    <w:p>
      <w:pPr>
        <w:pStyle w:val="123"/>
        <w:jc w:val="both"/>
        <w:rPr>
          <w:rFonts w:ascii="Times New Roman" w:hAnsi="Times New Roman"/>
          <w:sz w:val="28"/>
        </w:rPr>
      </w:pPr>
      <w:bookmarkStart w:id="903" w:name="p_288"/>
      <w:bookmarkEnd w:id="903"/>
      <w:r>
        <w:rPr>
          <w:rFonts w:ascii="Times New Roman" w:hAnsi="Times New Roman"/>
          <w:color w:val="22272F"/>
          <w:sz w:val="28"/>
        </w:rPr>
        <w:t>каждый день просрочки.</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04" w:name="p_289"/>
      <w:bookmarkEnd w:id="904"/>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46">
                <wp:simplePos x="0" y="0"/>
                <wp:positionH relativeFrom="page">
                  <wp:posOffset>476250</wp:posOffset>
                </wp:positionH>
                <wp:positionV relativeFrom="line">
                  <wp:posOffset>-635</wp:posOffset>
                </wp:positionV>
                <wp:extent cx="228600" cy="228600"/>
                <wp:effectExtent l="0" t="0" r="0" b="0"/>
                <wp:wrapNone/>
                <wp:docPr id="114" name="Picture 114"/>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14"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5.3. За неисполнение либо ненадлежащее  исполнение  обязательств  по</w:t>
      </w:r>
    </w:p>
    <w:p>
      <w:pPr>
        <w:pStyle w:val="123"/>
        <w:jc w:val="both"/>
        <w:rPr>
          <w:rFonts w:ascii="Times New Roman" w:hAnsi="Times New Roman"/>
          <w:sz w:val="28"/>
        </w:rPr>
      </w:pPr>
      <w:bookmarkStart w:id="905" w:name="p_290"/>
      <w:bookmarkEnd w:id="905"/>
      <w:r>
        <w:rPr>
          <w:rFonts w:ascii="Times New Roman" w:hAnsi="Times New Roman"/>
          <w:color w:val="22272F"/>
          <w:sz w:val="28"/>
        </w:rPr>
        <w:t>настоящему  Договору  Пользователь  обязуется  выплатить  Уполномоченно</w:t>
      </w:r>
    </w:p>
    <w:p>
      <w:pPr>
        <w:pStyle w:val="123"/>
        <w:jc w:val="both"/>
        <w:rPr>
          <w:rFonts w:ascii="Times New Roman" w:hAnsi="Times New Roman"/>
          <w:sz w:val="28"/>
        </w:rPr>
      </w:pPr>
      <w:bookmarkStart w:id="906" w:name="p_291"/>
      <w:bookmarkEnd w:id="906"/>
      <w:r>
        <w:rPr>
          <w:rFonts w:ascii="Times New Roman" w:hAnsi="Times New Roman"/>
          <w:sz w:val="28"/>
        </w:rPr>
        <w:t>органу - неустойку в виде штрафа в размере 4,8 процентов от  произведения</w:t>
      </w:r>
    </w:p>
    <w:p>
      <w:pPr>
        <w:pStyle w:val="123"/>
        <w:jc w:val="both"/>
        <w:rPr>
          <w:rFonts w:ascii="Times New Roman" w:hAnsi="Times New Roman"/>
          <w:sz w:val="28"/>
        </w:rPr>
      </w:pPr>
      <w:bookmarkStart w:id="907" w:name="p_292"/>
      <w:bookmarkEnd w:id="907"/>
      <w:r>
        <w:rPr>
          <w:rFonts w:ascii="Times New Roman" w:hAnsi="Times New Roman"/>
          <w:color w:val="22272F"/>
          <w:sz w:val="28"/>
        </w:rPr>
        <w:t>удельного  показателя  кадастровой   стоимости   земельного     участка и</w:t>
      </w:r>
    </w:p>
    <w:p>
      <w:pPr>
        <w:pStyle w:val="123"/>
        <w:jc w:val="both"/>
        <w:rPr>
          <w:rFonts w:ascii="Times New Roman" w:hAnsi="Times New Roman"/>
          <w:sz w:val="28"/>
        </w:rPr>
      </w:pPr>
      <w:bookmarkStart w:id="908" w:name="p_293"/>
      <w:bookmarkEnd w:id="908"/>
      <w:r>
        <w:rPr>
          <w:rFonts w:ascii="Times New Roman" w:hAnsi="Times New Roman"/>
          <w:color w:val="22272F"/>
          <w:sz w:val="28"/>
        </w:rPr>
        <w:t>занимаемой площади Места размещения  объекта  в  качестве  единовременной</w:t>
      </w:r>
    </w:p>
    <w:p>
      <w:pPr>
        <w:pStyle w:val="123"/>
        <w:jc w:val="both"/>
        <w:rPr>
          <w:rFonts w:ascii="Times New Roman" w:hAnsi="Times New Roman"/>
          <w:sz w:val="28"/>
        </w:rPr>
      </w:pPr>
      <w:bookmarkStart w:id="909" w:name="p_294"/>
      <w:bookmarkEnd w:id="909"/>
      <w:r>
        <w:rPr>
          <w:rFonts w:ascii="Times New Roman" w:hAnsi="Times New Roman"/>
          <w:color w:val="22272F"/>
          <w:sz w:val="28"/>
        </w:rPr>
        <w:t>выплаты с момента обнаружения Уполномоченным  органом  нарушений  условий</w:t>
      </w:r>
    </w:p>
    <w:p>
      <w:pPr>
        <w:pStyle w:val="123"/>
        <w:jc w:val="both"/>
        <w:rPr>
          <w:rFonts w:ascii="Times New Roman" w:hAnsi="Times New Roman"/>
          <w:sz w:val="28"/>
        </w:rPr>
      </w:pPr>
      <w:bookmarkStart w:id="910" w:name="p_295"/>
      <w:bookmarkEnd w:id="910"/>
      <w:r>
        <w:rPr>
          <w:rFonts w:ascii="Times New Roman" w:hAnsi="Times New Roman"/>
          <w:color w:val="22272F"/>
          <w:sz w:val="28"/>
        </w:rPr>
        <w:t>Договора  Пользователем,  выявленных,  в   том   числе   по   результатам</w:t>
      </w:r>
    </w:p>
    <w:p>
      <w:pPr>
        <w:pStyle w:val="123"/>
        <w:jc w:val="both"/>
        <w:rPr>
          <w:rFonts w:ascii="Times New Roman" w:hAnsi="Times New Roman"/>
          <w:sz w:val="28"/>
        </w:rPr>
      </w:pPr>
      <w:bookmarkStart w:id="911" w:name="p_296"/>
      <w:bookmarkEnd w:id="911"/>
      <w:r>
        <w:rPr>
          <w:rFonts w:ascii="Times New Roman" w:hAnsi="Times New Roman"/>
          <w:color w:val="22272F"/>
          <w:sz w:val="28"/>
        </w:rPr>
        <w:t>проведенных в  установленном  законодательством  порядке   обследований и</w:t>
      </w:r>
    </w:p>
    <w:p>
      <w:pPr>
        <w:pStyle w:val="123"/>
        <w:jc w:val="both"/>
        <w:rPr>
          <w:rFonts w:ascii="Times New Roman" w:hAnsi="Times New Roman"/>
          <w:sz w:val="28"/>
        </w:rPr>
      </w:pPr>
      <w:bookmarkStart w:id="912" w:name="p_297"/>
      <w:bookmarkEnd w:id="912"/>
      <w:r>
        <w:rPr>
          <w:rFonts w:ascii="Times New Roman" w:hAnsi="Times New Roman"/>
          <w:color w:val="22272F"/>
          <w:sz w:val="28"/>
        </w:rPr>
        <w:t>проверок.</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13" w:name="p_298"/>
      <w:bookmarkEnd w:id="913"/>
      <w:r>
        <w:rPr>
          <w:rFonts w:ascii="Times New Roman" w:hAnsi="Times New Roman"/>
          <w:color w:val="22272F"/>
          <w:sz w:val="28"/>
        </w:rPr>
        <w:t> </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14" w:name="p_299"/>
      <w:bookmarkEnd w:id="914"/>
      <w:r>
        <w:rPr>
          <w:rFonts w:ascii="Times New Roman" w:hAnsi="Times New Roman"/>
          <w:sz w:val="28"/>
        </w:rPr>
        <w:t xml:space="preserve"> </w:t>
      </w:r>
      <w:r>
        <mc:AlternateContent>
          <mc:Choice Requires="wps">
            <w:drawing>
              <wp:anchor behindDoc="0" distT="0" distB="0" distL="0" distR="0" simplePos="0" locked="0" layoutInCell="0" allowOverlap="1" relativeHeight="44">
                <wp:simplePos x="0" y="0"/>
                <wp:positionH relativeFrom="page">
                  <wp:posOffset>476250</wp:posOffset>
                </wp:positionH>
                <wp:positionV relativeFrom="line">
                  <wp:posOffset>-635</wp:posOffset>
                </wp:positionV>
                <wp:extent cx="228600" cy="228600"/>
                <wp:effectExtent l="0" t="0" r="0" b="0"/>
                <wp:wrapNone/>
                <wp:docPr id="115" name="Picture 115"/>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15"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b/>
          <w:sz w:val="28"/>
        </w:rPr>
        <w:t>6. Порядок разрешения споров, изменения условий и расторжения Договора</w:t>
      </w:r>
    </w:p>
    <w:p>
      <w:pPr>
        <w:pStyle w:val="123"/>
        <w:jc w:val="both"/>
        <w:rPr>
          <w:rFonts w:ascii="Times New Roman" w:hAnsi="Times New Roman"/>
          <w:sz w:val="28"/>
        </w:rPr>
      </w:pPr>
      <w:bookmarkStart w:id="915" w:name="p_300"/>
      <w:bookmarkEnd w:id="915"/>
      <w:r>
        <w:rPr>
          <w:rFonts w:ascii="Times New Roman" w:hAnsi="Times New Roman"/>
          <w:color w:val="22272F"/>
          <w:sz w:val="28"/>
        </w:rPr>
        <w:t> </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16" w:name="p_301"/>
      <w:bookmarkEnd w:id="916"/>
      <w:r>
        <w:rPr>
          <w:rFonts w:ascii="Times New Roman" w:hAnsi="Times New Roman"/>
          <w:sz w:val="28"/>
        </w:rPr>
        <w:t xml:space="preserve">     </w:t>
      </w:r>
      <w:r>
        <mc:AlternateContent>
          <mc:Choice Requires="wps">
            <w:drawing>
              <wp:anchor behindDoc="0" distT="0" distB="0" distL="0" distR="0" simplePos="0" locked="0" layoutInCell="0" allowOverlap="1" relativeHeight="42">
                <wp:simplePos x="0" y="0"/>
                <wp:positionH relativeFrom="page">
                  <wp:posOffset>476250</wp:posOffset>
                </wp:positionH>
                <wp:positionV relativeFrom="line">
                  <wp:posOffset>-635</wp:posOffset>
                </wp:positionV>
                <wp:extent cx="228600" cy="228600"/>
                <wp:effectExtent l="0" t="0" r="0" b="0"/>
                <wp:wrapNone/>
                <wp:docPr id="116" name="Picture 116"/>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16"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8"/>
        </w:rPr>
        <w:t>6.1. Настоящий Договор  прекращается  в  связи  с  истечением  срока</w:t>
      </w:r>
    </w:p>
    <w:p>
      <w:pPr>
        <w:pStyle w:val="123"/>
        <w:jc w:val="both"/>
        <w:rPr>
          <w:rFonts w:ascii="Times New Roman" w:hAnsi="Times New Roman"/>
          <w:sz w:val="28"/>
        </w:rPr>
      </w:pPr>
      <w:bookmarkStart w:id="917" w:name="p_302"/>
      <w:bookmarkEnd w:id="917"/>
      <w:r>
        <w:rPr>
          <w:rFonts w:ascii="Times New Roman" w:hAnsi="Times New Roman"/>
          <w:color w:val="22272F"/>
          <w:sz w:val="28"/>
        </w:rPr>
        <w:t>действия Договора, в связи с расторжением Договора по инициативе любой из</w:t>
      </w:r>
    </w:p>
    <w:p>
      <w:pPr>
        <w:pStyle w:val="123"/>
        <w:jc w:val="both"/>
        <w:rPr>
          <w:rFonts w:ascii="Times New Roman" w:hAnsi="Times New Roman"/>
          <w:sz w:val="28"/>
        </w:rPr>
      </w:pPr>
      <w:bookmarkStart w:id="918" w:name="p_303"/>
      <w:bookmarkEnd w:id="918"/>
      <w:r>
        <w:rPr>
          <w:rFonts w:ascii="Times New Roman" w:hAnsi="Times New Roman"/>
          <w:color w:val="22272F"/>
          <w:sz w:val="28"/>
        </w:rPr>
        <w:t>Сторон. При внесении в настоящий Договор изменений прекращают действовать</w:t>
      </w:r>
    </w:p>
    <w:p>
      <w:pPr>
        <w:pStyle w:val="123"/>
        <w:jc w:val="both"/>
        <w:rPr>
          <w:rFonts w:ascii="Times New Roman" w:hAnsi="Times New Roman"/>
          <w:sz w:val="28"/>
        </w:rPr>
      </w:pPr>
      <w:bookmarkStart w:id="919" w:name="p_304"/>
      <w:bookmarkEnd w:id="919"/>
      <w:r>
        <w:rPr>
          <w:rFonts w:ascii="Times New Roman" w:hAnsi="Times New Roman"/>
          <w:color w:val="22272F"/>
          <w:sz w:val="28"/>
        </w:rPr>
        <w:t>отдельные  положения  Договора,  новая   редакция   которых   установлена</w:t>
      </w:r>
    </w:p>
    <w:p>
      <w:pPr>
        <w:pStyle w:val="123"/>
        <w:jc w:val="both"/>
        <w:rPr>
          <w:rFonts w:ascii="Times New Roman" w:hAnsi="Times New Roman"/>
          <w:sz w:val="28"/>
        </w:rPr>
      </w:pPr>
      <w:bookmarkStart w:id="920" w:name="p_305"/>
      <w:bookmarkEnd w:id="920"/>
      <w:r>
        <w:rPr>
          <w:rFonts w:ascii="Times New Roman" w:hAnsi="Times New Roman"/>
          <w:color w:val="22272F"/>
          <w:sz w:val="28"/>
        </w:rPr>
        <w:t>соглашением об изменении Договора, с даты вступления  в  силу  указанного</w:t>
      </w:r>
    </w:p>
    <w:p>
      <w:pPr>
        <w:pStyle w:val="123"/>
        <w:jc w:val="both"/>
        <w:rPr>
          <w:rFonts w:ascii="Times New Roman" w:hAnsi="Times New Roman"/>
          <w:sz w:val="28"/>
        </w:rPr>
      </w:pPr>
      <w:bookmarkStart w:id="921" w:name="p_306"/>
      <w:bookmarkEnd w:id="921"/>
      <w:r>
        <w:rPr>
          <w:rFonts w:ascii="Times New Roman" w:hAnsi="Times New Roman"/>
          <w:color w:val="22272F"/>
          <w:sz w:val="28"/>
        </w:rPr>
        <w:t>соглашения.</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22" w:name="p_307"/>
      <w:bookmarkEnd w:id="922"/>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40">
                <wp:simplePos x="0" y="0"/>
                <wp:positionH relativeFrom="page">
                  <wp:posOffset>476250</wp:posOffset>
                </wp:positionH>
                <wp:positionV relativeFrom="line">
                  <wp:posOffset>-635</wp:posOffset>
                </wp:positionV>
                <wp:extent cx="228600" cy="228600"/>
                <wp:effectExtent l="0" t="0" r="0" b="0"/>
                <wp:wrapNone/>
                <wp:docPr id="117" name="Picture 117"/>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17"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6.2.  Настоящий  Договор  может  быть  изменен  или    расторгнут по</w:t>
      </w:r>
    </w:p>
    <w:p>
      <w:pPr>
        <w:pStyle w:val="123"/>
        <w:jc w:val="both"/>
        <w:rPr>
          <w:rFonts w:ascii="Times New Roman" w:hAnsi="Times New Roman"/>
          <w:sz w:val="28"/>
        </w:rPr>
      </w:pPr>
      <w:bookmarkStart w:id="923" w:name="p_308"/>
      <w:bookmarkEnd w:id="923"/>
      <w:r>
        <w:rPr>
          <w:rFonts w:ascii="Times New Roman" w:hAnsi="Times New Roman"/>
          <w:color w:val="22272F"/>
          <w:sz w:val="28"/>
        </w:rPr>
        <w:t>обоюдному согласию Сторон в любое  время.  Изменение  условий  настоящего</w:t>
      </w:r>
    </w:p>
    <w:p>
      <w:pPr>
        <w:pStyle w:val="123"/>
        <w:jc w:val="both"/>
        <w:rPr>
          <w:rFonts w:ascii="Times New Roman" w:hAnsi="Times New Roman"/>
          <w:sz w:val="28"/>
        </w:rPr>
      </w:pPr>
      <w:bookmarkStart w:id="924" w:name="p_309"/>
      <w:bookmarkEnd w:id="924"/>
      <w:r>
        <w:rPr>
          <w:rFonts w:ascii="Times New Roman" w:hAnsi="Times New Roman"/>
          <w:color w:val="22272F"/>
          <w:sz w:val="28"/>
        </w:rPr>
        <w:t>Договора  возможно  только  по  соглашению  Сторон  с  учетом  требований</w:t>
      </w:r>
    </w:p>
    <w:p>
      <w:pPr>
        <w:pStyle w:val="123"/>
        <w:jc w:val="both"/>
        <w:rPr>
          <w:rFonts w:ascii="Times New Roman" w:hAnsi="Times New Roman"/>
          <w:sz w:val="28"/>
        </w:rPr>
      </w:pPr>
      <w:bookmarkStart w:id="925" w:name="p_310"/>
      <w:bookmarkEnd w:id="925"/>
      <w:r>
        <w:rPr>
          <w:rFonts w:ascii="Times New Roman" w:hAnsi="Times New Roman"/>
          <w:color w:val="22272F"/>
          <w:sz w:val="28"/>
        </w:rPr>
        <w:t>гражданского  законодательства  Российской  Федерации,   за   исключением</w:t>
      </w:r>
    </w:p>
    <w:p>
      <w:pPr>
        <w:pStyle w:val="123"/>
        <w:jc w:val="both"/>
        <w:rPr>
          <w:rFonts w:ascii="Times New Roman" w:hAnsi="Times New Roman"/>
          <w:sz w:val="28"/>
        </w:rPr>
      </w:pPr>
      <w:bookmarkStart w:id="926" w:name="p_311"/>
      <w:bookmarkEnd w:id="926"/>
      <w:r>
        <w:rPr>
          <w:rFonts w:ascii="Times New Roman" w:hAnsi="Times New Roman"/>
          <w:color w:val="22272F"/>
          <w:sz w:val="28"/>
        </w:rPr>
        <w:t>случаев,  предусмотренных  настоящим  Договором  (</w:t>
      </w:r>
      <w:r>
        <w:fldChar w:fldCharType="begin"/>
      </w:r>
      <w:r>
        <w:rPr>
          <w:sz w:val="28"/>
          <w:rFonts w:ascii="Times New Roman" w:hAnsi="Times New Roman"/>
          <w:color w:val="3272C0"/>
        </w:rPr>
        <w:instrText xml:space="preserve"> HYPERLINK "https://internet.garant.ru/" \l "/document/409382726/entry/348"</w:instrText>
      </w:r>
      <w:r>
        <w:rPr>
          <w:sz w:val="28"/>
          <w:rFonts w:ascii="Times New Roman" w:hAnsi="Times New Roman"/>
          <w:color w:val="3272C0"/>
        </w:rPr>
        <w:fldChar w:fldCharType="separate"/>
      </w:r>
      <w:r>
        <w:rPr>
          <w:rFonts w:ascii="Times New Roman" w:hAnsi="Times New Roman"/>
          <w:color w:val="3272C0"/>
          <w:sz w:val="28"/>
        </w:rPr>
        <w:t>пункт  4.2</w:t>
      </w:r>
      <w:r>
        <w:rPr>
          <w:sz w:val="28"/>
          <w:rFonts w:ascii="Times New Roman" w:hAnsi="Times New Roman"/>
          <w:color w:val="3272C0"/>
        </w:rPr>
        <w:fldChar w:fldCharType="end"/>
      </w:r>
      <w:r>
        <w:rPr>
          <w:rFonts w:ascii="Times New Roman" w:hAnsi="Times New Roman"/>
          <w:color w:val="22272F"/>
          <w:sz w:val="28"/>
        </w:rPr>
        <w:t xml:space="preserve">   настоящего</w:t>
      </w:r>
    </w:p>
    <w:p>
      <w:pPr>
        <w:pStyle w:val="123"/>
        <w:jc w:val="both"/>
        <w:rPr>
          <w:rFonts w:ascii="Times New Roman" w:hAnsi="Times New Roman"/>
          <w:sz w:val="28"/>
        </w:rPr>
      </w:pPr>
      <w:bookmarkStart w:id="927" w:name="p_312"/>
      <w:bookmarkEnd w:id="927"/>
      <w:r>
        <w:rPr>
          <w:rFonts w:ascii="Times New Roman" w:hAnsi="Times New Roman"/>
          <w:color w:val="22272F"/>
          <w:sz w:val="28"/>
        </w:rPr>
        <w:t>Договора, то есть при изменении законодательства Российской Федерации или</w:t>
      </w:r>
    </w:p>
    <w:p>
      <w:pPr>
        <w:pStyle w:val="123"/>
        <w:jc w:val="both"/>
        <w:rPr>
          <w:rFonts w:ascii="Times New Roman" w:hAnsi="Times New Roman"/>
          <w:sz w:val="28"/>
        </w:rPr>
      </w:pPr>
      <w:bookmarkStart w:id="928" w:name="p_313"/>
      <w:bookmarkEnd w:id="928"/>
      <w:r>
        <w:rPr>
          <w:rFonts w:ascii="Times New Roman" w:hAnsi="Times New Roman"/>
          <w:color w:val="22272F"/>
          <w:sz w:val="28"/>
        </w:rPr>
        <w:t>Краснодарского края в части  установления  платы  за  пользование  Местом</w:t>
      </w:r>
    </w:p>
    <w:p>
      <w:pPr>
        <w:pStyle w:val="123"/>
        <w:jc w:val="both"/>
        <w:rPr>
          <w:rFonts w:ascii="Times New Roman" w:hAnsi="Times New Roman"/>
          <w:sz w:val="28"/>
        </w:rPr>
      </w:pPr>
      <w:bookmarkStart w:id="929" w:name="p_314"/>
      <w:bookmarkEnd w:id="929"/>
      <w:r>
        <w:rPr>
          <w:rFonts w:ascii="Times New Roman" w:hAnsi="Times New Roman"/>
          <w:color w:val="22272F"/>
          <w:sz w:val="28"/>
        </w:rPr>
        <w:t>размещения объекта).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30" w:name="p_315"/>
      <w:bookmarkEnd w:id="930"/>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38">
                <wp:simplePos x="0" y="0"/>
                <wp:positionH relativeFrom="page">
                  <wp:posOffset>476250</wp:posOffset>
                </wp:positionH>
                <wp:positionV relativeFrom="line">
                  <wp:posOffset>-635</wp:posOffset>
                </wp:positionV>
                <wp:extent cx="228600" cy="228600"/>
                <wp:effectExtent l="0" t="0" r="0" b="0"/>
                <wp:wrapNone/>
                <wp:docPr id="118" name="Picture 118"/>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18"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6.3. Действие настоящего Договора прекращается:</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31" w:name="p_316"/>
      <w:bookmarkEnd w:id="931"/>
      <w:r>
        <w:rPr>
          <w:rFonts w:ascii="Times New Roman" w:hAnsi="Times New Roman"/>
          <w:sz w:val="28"/>
        </w:rPr>
        <w:t xml:space="preserve">     </w:t>
      </w:r>
      <w:r>
        <mc:AlternateContent>
          <mc:Choice Requires="wps">
            <w:drawing>
              <wp:anchor behindDoc="0" distT="0" distB="0" distL="0" distR="0" simplePos="0" locked="0" layoutInCell="0" allowOverlap="1" relativeHeight="36">
                <wp:simplePos x="0" y="0"/>
                <wp:positionH relativeFrom="page">
                  <wp:posOffset>476250</wp:posOffset>
                </wp:positionH>
                <wp:positionV relativeFrom="line">
                  <wp:posOffset>-635</wp:posOffset>
                </wp:positionV>
                <wp:extent cx="228600" cy="228600"/>
                <wp:effectExtent l="0" t="0" r="0" b="0"/>
                <wp:wrapNone/>
                <wp:docPr id="119" name="Picture 119"/>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19"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8"/>
        </w:rPr>
        <w:t>1) в связи с досрочным расторжением по инициативе одной из сторон;</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32" w:name="p_317"/>
      <w:bookmarkEnd w:id="932"/>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34">
                <wp:simplePos x="0" y="0"/>
                <wp:positionH relativeFrom="page">
                  <wp:posOffset>476250</wp:posOffset>
                </wp:positionH>
                <wp:positionV relativeFrom="line">
                  <wp:posOffset>-635</wp:posOffset>
                </wp:positionV>
                <wp:extent cx="228600" cy="228600"/>
                <wp:effectExtent l="0" t="0" r="0" b="0"/>
                <wp:wrapNone/>
                <wp:docPr id="120" name="Picture 120"/>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20"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2) с истечением срока действия настоящего Договора;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33" w:name="p_318"/>
      <w:bookmarkEnd w:id="933"/>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32">
                <wp:simplePos x="0" y="0"/>
                <wp:positionH relativeFrom="page">
                  <wp:posOffset>476250</wp:posOffset>
                </wp:positionH>
                <wp:positionV relativeFrom="line">
                  <wp:posOffset>-635</wp:posOffset>
                </wp:positionV>
                <wp:extent cx="228600" cy="228600"/>
                <wp:effectExtent l="0" t="0" r="0" b="0"/>
                <wp:wrapNone/>
                <wp:docPr id="121" name="Picture 121"/>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21"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3) в случае нарушения Пользователем своих обязательств по настоящему</w:t>
      </w:r>
    </w:p>
    <w:p>
      <w:pPr>
        <w:pStyle w:val="123"/>
        <w:jc w:val="both"/>
        <w:rPr>
          <w:rFonts w:ascii="Times New Roman" w:hAnsi="Times New Roman"/>
          <w:sz w:val="28"/>
        </w:rPr>
      </w:pPr>
      <w:bookmarkStart w:id="934" w:name="p_319"/>
      <w:bookmarkEnd w:id="934"/>
      <w:r>
        <w:rPr>
          <w:rFonts w:ascii="Times New Roman" w:hAnsi="Times New Roman"/>
          <w:color w:val="22272F"/>
          <w:sz w:val="28"/>
        </w:rPr>
        <w:t>Договору, приводящего к невозможности использования земельного участка  в</w:t>
      </w:r>
    </w:p>
    <w:p>
      <w:pPr>
        <w:pStyle w:val="123"/>
        <w:jc w:val="both"/>
        <w:rPr>
          <w:rFonts w:ascii="Times New Roman" w:hAnsi="Times New Roman"/>
          <w:sz w:val="28"/>
        </w:rPr>
      </w:pPr>
      <w:bookmarkStart w:id="935" w:name="p_320"/>
      <w:bookmarkEnd w:id="935"/>
      <w:r>
        <w:rPr>
          <w:rFonts w:ascii="Times New Roman" w:hAnsi="Times New Roman"/>
          <w:color w:val="22272F"/>
          <w:sz w:val="28"/>
        </w:rPr>
        <w:t>соответствии с его целевым назначением и разрешенным использованием;</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36" w:name="p_321"/>
      <w:bookmarkEnd w:id="936"/>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30">
                <wp:simplePos x="0" y="0"/>
                <wp:positionH relativeFrom="page">
                  <wp:posOffset>476250</wp:posOffset>
                </wp:positionH>
                <wp:positionV relativeFrom="line">
                  <wp:posOffset>-635</wp:posOffset>
                </wp:positionV>
                <wp:extent cx="228600" cy="228600"/>
                <wp:effectExtent l="0" t="0" r="0" b="0"/>
                <wp:wrapNone/>
                <wp:docPr id="122" name="Picture 122"/>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22"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4) в случае принятия Уполномоченным органом решения о предоставлении</w:t>
      </w:r>
    </w:p>
    <w:p>
      <w:pPr>
        <w:pStyle w:val="123"/>
        <w:jc w:val="both"/>
        <w:rPr>
          <w:rFonts w:ascii="Times New Roman" w:hAnsi="Times New Roman"/>
          <w:sz w:val="28"/>
        </w:rPr>
      </w:pPr>
      <w:bookmarkStart w:id="937" w:name="p_322"/>
      <w:bookmarkEnd w:id="937"/>
      <w:r>
        <w:rPr>
          <w:rFonts w:ascii="Times New Roman" w:hAnsi="Times New Roman"/>
          <w:color w:val="22272F"/>
          <w:sz w:val="28"/>
        </w:rPr>
        <w:t>земельного участка, на котором планируется размещение объекта, в  аренду,</w:t>
      </w:r>
    </w:p>
    <w:p>
      <w:pPr>
        <w:pStyle w:val="123"/>
        <w:jc w:val="both"/>
        <w:rPr>
          <w:rFonts w:ascii="Times New Roman" w:hAnsi="Times New Roman"/>
          <w:sz w:val="28"/>
        </w:rPr>
      </w:pPr>
      <w:bookmarkStart w:id="938" w:name="p_323"/>
      <w:bookmarkEnd w:id="938"/>
      <w:r>
        <w:rPr>
          <w:rFonts w:ascii="Times New Roman" w:hAnsi="Times New Roman"/>
          <w:color w:val="22272F"/>
          <w:sz w:val="28"/>
        </w:rPr>
        <w:t>в собственность или в постоянное  (бессрочное)  пользование,  а   также в</w:t>
      </w:r>
    </w:p>
    <w:p>
      <w:pPr>
        <w:pStyle w:val="123"/>
        <w:jc w:val="both"/>
        <w:rPr>
          <w:rFonts w:ascii="Times New Roman" w:hAnsi="Times New Roman"/>
          <w:sz w:val="28"/>
        </w:rPr>
      </w:pPr>
      <w:bookmarkStart w:id="939" w:name="p_324"/>
      <w:bookmarkEnd w:id="939"/>
      <w:r>
        <w:rPr>
          <w:rFonts w:ascii="Times New Roman" w:hAnsi="Times New Roman"/>
          <w:color w:val="22272F"/>
          <w:sz w:val="28"/>
        </w:rPr>
        <w:t>случае публикаций извещения о проведении аукциона по  продаже  земельного</w:t>
      </w:r>
    </w:p>
    <w:p>
      <w:pPr>
        <w:pStyle w:val="123"/>
        <w:jc w:val="both"/>
        <w:rPr>
          <w:rFonts w:ascii="Times New Roman" w:hAnsi="Times New Roman"/>
          <w:sz w:val="28"/>
        </w:rPr>
      </w:pPr>
      <w:bookmarkStart w:id="940" w:name="p_325"/>
      <w:bookmarkEnd w:id="940"/>
      <w:r>
        <w:rPr>
          <w:rFonts w:ascii="Times New Roman" w:hAnsi="Times New Roman"/>
          <w:color w:val="22272F"/>
          <w:sz w:val="28"/>
        </w:rPr>
        <w:t>участка или аукциона  на  право  заключения  договора  аренды  земельного</w:t>
      </w:r>
    </w:p>
    <w:p>
      <w:pPr>
        <w:pStyle w:val="123"/>
        <w:jc w:val="both"/>
        <w:rPr>
          <w:rFonts w:ascii="Times New Roman" w:hAnsi="Times New Roman"/>
          <w:sz w:val="28"/>
        </w:rPr>
      </w:pPr>
      <w:bookmarkStart w:id="941" w:name="p_326"/>
      <w:bookmarkEnd w:id="941"/>
      <w:r>
        <w:rPr>
          <w:rFonts w:ascii="Times New Roman" w:hAnsi="Times New Roman"/>
          <w:color w:val="22272F"/>
          <w:sz w:val="28"/>
        </w:rPr>
        <w:t>участка.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42" w:name="p_327"/>
      <w:bookmarkEnd w:id="942"/>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28">
                <wp:simplePos x="0" y="0"/>
                <wp:positionH relativeFrom="page">
                  <wp:posOffset>476250</wp:posOffset>
                </wp:positionH>
                <wp:positionV relativeFrom="line">
                  <wp:posOffset>-635</wp:posOffset>
                </wp:positionV>
                <wp:extent cx="228600" cy="228600"/>
                <wp:effectExtent l="0" t="0" r="0" b="0"/>
                <wp:wrapNone/>
                <wp:docPr id="123" name="Picture 123"/>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23"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6.4. Действие  Договора  по  одному  из  оснований,  предусмотренных</w:t>
      </w:r>
    </w:p>
    <w:p>
      <w:pPr>
        <w:pStyle w:val="123"/>
        <w:jc w:val="both"/>
        <w:rPr>
          <w:rFonts w:ascii="Times New Roman" w:hAnsi="Times New Roman"/>
          <w:sz w:val="28"/>
        </w:rPr>
      </w:pPr>
      <w:r>
        <w:fldChar w:fldCharType="begin"/>
      </w:r>
      <w:r>
        <w:rPr>
          <w:sz w:val="28"/>
          <w:rFonts w:ascii="Times New Roman" w:hAnsi="Times New Roman"/>
          <w:color w:val="3272C0"/>
        </w:rPr>
        <w:instrText xml:space="preserve"> HYPERLINK "https://internet.garant.ru/" \l "/document/409382726/entry/358"</w:instrText>
      </w:r>
      <w:r>
        <w:rPr>
          <w:sz w:val="28"/>
          <w:rFonts w:ascii="Times New Roman" w:hAnsi="Times New Roman"/>
          <w:color w:val="3272C0"/>
        </w:rPr>
        <w:fldChar w:fldCharType="separate"/>
      </w:r>
      <w:bookmarkStart w:id="943" w:name="p_328"/>
      <w:bookmarkEnd w:id="943"/>
      <w:r>
        <w:rPr>
          <w:rFonts w:ascii="Times New Roman" w:hAnsi="Times New Roman"/>
          <w:color w:val="3272C0"/>
          <w:sz w:val="28"/>
        </w:rPr>
        <w:t>подпунктами 2-4 пункта 6.3</w:t>
      </w:r>
      <w:r>
        <w:rPr>
          <w:sz w:val="28"/>
          <w:rFonts w:ascii="Times New Roman" w:hAnsi="Times New Roman"/>
          <w:color w:val="3272C0"/>
        </w:rPr>
        <w:fldChar w:fldCharType="end"/>
      </w:r>
      <w:r>
        <w:rPr>
          <w:rFonts w:ascii="Times New Roman" w:hAnsi="Times New Roman"/>
          <w:color w:val="22272F"/>
          <w:sz w:val="28"/>
        </w:rPr>
        <w:t>, прекращается через три календарных дня  после</w:t>
      </w:r>
    </w:p>
    <w:p>
      <w:pPr>
        <w:pStyle w:val="123"/>
        <w:jc w:val="both"/>
        <w:rPr>
          <w:rFonts w:ascii="Times New Roman" w:hAnsi="Times New Roman"/>
          <w:sz w:val="28"/>
        </w:rPr>
      </w:pPr>
      <w:bookmarkStart w:id="944" w:name="p_329"/>
      <w:bookmarkEnd w:id="944"/>
      <w:r>
        <w:rPr>
          <w:rFonts w:ascii="Times New Roman" w:hAnsi="Times New Roman"/>
          <w:color w:val="22272F"/>
          <w:sz w:val="28"/>
        </w:rPr>
        <w:t>получения Пользователем письменного уведомления Уполномоченного органа  о</w:t>
      </w:r>
    </w:p>
    <w:p>
      <w:pPr>
        <w:pStyle w:val="123"/>
        <w:jc w:val="both"/>
        <w:rPr>
          <w:rFonts w:ascii="Times New Roman" w:hAnsi="Times New Roman"/>
          <w:sz w:val="28"/>
        </w:rPr>
      </w:pPr>
      <w:bookmarkStart w:id="945" w:name="p_330"/>
      <w:bookmarkEnd w:id="945"/>
      <w:r>
        <w:rPr>
          <w:rFonts w:ascii="Times New Roman" w:hAnsi="Times New Roman"/>
          <w:color w:val="22272F"/>
          <w:sz w:val="28"/>
        </w:rPr>
        <w:t>прекращении действия Договора.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46" w:name="p_331"/>
      <w:bookmarkEnd w:id="946"/>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26">
                <wp:simplePos x="0" y="0"/>
                <wp:positionH relativeFrom="page">
                  <wp:posOffset>476250</wp:posOffset>
                </wp:positionH>
                <wp:positionV relativeFrom="line">
                  <wp:posOffset>-635</wp:posOffset>
                </wp:positionV>
                <wp:extent cx="228600" cy="228600"/>
                <wp:effectExtent l="0" t="0" r="0" b="0"/>
                <wp:wrapNone/>
                <wp:docPr id="124" name="Picture 124"/>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24"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6.5. Споры, возникающие при исполнении  настоящего  Договора,  могут</w:t>
      </w:r>
    </w:p>
    <w:p>
      <w:pPr>
        <w:pStyle w:val="123"/>
        <w:jc w:val="both"/>
        <w:rPr>
          <w:rFonts w:ascii="Times New Roman" w:hAnsi="Times New Roman"/>
          <w:sz w:val="28"/>
        </w:rPr>
      </w:pPr>
      <w:bookmarkStart w:id="947" w:name="p_332"/>
      <w:bookmarkEnd w:id="947"/>
      <w:r>
        <w:rPr>
          <w:rFonts w:ascii="Times New Roman" w:hAnsi="Times New Roman"/>
          <w:color w:val="22272F"/>
          <w:sz w:val="28"/>
        </w:rPr>
        <w:t>разрешаться  путем  переговоров  между  Сторонами,  При  этом   указанные</w:t>
      </w:r>
    </w:p>
    <w:p>
      <w:pPr>
        <w:pStyle w:val="123"/>
        <w:jc w:val="both"/>
        <w:rPr>
          <w:rFonts w:ascii="Times New Roman" w:hAnsi="Times New Roman"/>
          <w:sz w:val="28"/>
        </w:rPr>
      </w:pPr>
      <w:bookmarkStart w:id="948" w:name="p_333"/>
      <w:bookmarkEnd w:id="948"/>
      <w:r>
        <w:rPr>
          <w:rFonts w:ascii="Times New Roman" w:hAnsi="Times New Roman"/>
          <w:color w:val="22272F"/>
          <w:sz w:val="28"/>
        </w:rPr>
        <w:t>переговоры  не  рассматриваются  в  качестве  обязательного   досудебного</w:t>
      </w:r>
    </w:p>
    <w:p>
      <w:pPr>
        <w:pStyle w:val="123"/>
        <w:jc w:val="both"/>
        <w:rPr>
          <w:rFonts w:ascii="Times New Roman" w:hAnsi="Times New Roman"/>
          <w:sz w:val="28"/>
        </w:rPr>
      </w:pPr>
      <w:bookmarkStart w:id="949" w:name="p_334"/>
      <w:bookmarkEnd w:id="949"/>
      <w:r>
        <w:rPr>
          <w:rFonts w:ascii="Times New Roman" w:hAnsi="Times New Roman"/>
          <w:color w:val="22272F"/>
          <w:sz w:val="28"/>
        </w:rPr>
        <w:t>порядка урегулирования  споров.  При  невозможности  достижения  согласия</w:t>
      </w:r>
    </w:p>
    <w:p>
      <w:pPr>
        <w:pStyle w:val="123"/>
        <w:jc w:val="both"/>
        <w:rPr>
          <w:rFonts w:ascii="Times New Roman" w:hAnsi="Times New Roman"/>
          <w:sz w:val="28"/>
        </w:rPr>
      </w:pPr>
      <w:bookmarkStart w:id="950" w:name="p_335"/>
      <w:bookmarkEnd w:id="950"/>
      <w:r>
        <w:rPr>
          <w:rFonts w:ascii="Times New Roman" w:hAnsi="Times New Roman"/>
          <w:color w:val="22272F"/>
          <w:sz w:val="28"/>
        </w:rPr>
        <w:t>между Сторонами в результате переговоров, а равно при отсутствии  желания</w:t>
      </w:r>
    </w:p>
    <w:p>
      <w:pPr>
        <w:pStyle w:val="123"/>
        <w:jc w:val="both"/>
        <w:rPr>
          <w:rFonts w:ascii="Times New Roman" w:hAnsi="Times New Roman"/>
          <w:sz w:val="28"/>
        </w:rPr>
      </w:pPr>
      <w:bookmarkStart w:id="951" w:name="p_336"/>
      <w:bookmarkEnd w:id="951"/>
      <w:r>
        <w:rPr>
          <w:rFonts w:ascii="Times New Roman" w:hAnsi="Times New Roman"/>
          <w:color w:val="22272F"/>
          <w:sz w:val="28"/>
        </w:rPr>
        <w:t>любой из сторон  проводить  переговоры,  возникшие  споры   разрешаются в</w:t>
      </w:r>
    </w:p>
    <w:p>
      <w:pPr>
        <w:pStyle w:val="123"/>
        <w:jc w:val="both"/>
        <w:rPr>
          <w:rFonts w:ascii="Times New Roman" w:hAnsi="Times New Roman"/>
          <w:sz w:val="28"/>
        </w:rPr>
      </w:pPr>
      <w:bookmarkStart w:id="952" w:name="p_337"/>
      <w:bookmarkEnd w:id="952"/>
      <w:r>
        <w:rPr>
          <w:rFonts w:ascii="Times New Roman" w:hAnsi="Times New Roman"/>
          <w:color w:val="22272F"/>
          <w:sz w:val="28"/>
        </w:rPr>
        <w:t>Арбитражном суде Краснодарского края.</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53" w:name="p_338"/>
      <w:bookmarkEnd w:id="953"/>
      <w:r>
        <w:rPr>
          <w:rFonts w:ascii="Times New Roman" w:hAnsi="Times New Roman"/>
          <w:color w:val="22272F"/>
          <w:sz w:val="28"/>
        </w:rPr>
        <w:t> </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center"/>
        <w:rPr>
          <w:rFonts w:ascii="Times New Roman" w:hAnsi="Times New Roman"/>
          <w:sz w:val="28"/>
        </w:rPr>
      </w:pPr>
      <w:bookmarkStart w:id="954" w:name="p_339"/>
      <w:bookmarkEnd w:id="954"/>
      <w:r>
        <w:rPr>
          <w:rFonts w:ascii="Times New Roman" w:hAnsi="Times New Roman"/>
          <w:sz w:val="28"/>
        </w:rPr>
        <w:t xml:space="preserve">                 </w:t>
      </w:r>
      <w:r>
        <mc:AlternateContent>
          <mc:Choice Requires="wps">
            <w:drawing>
              <wp:anchor behindDoc="0" distT="0" distB="0" distL="0" distR="0" simplePos="0" locked="0" layoutInCell="0" allowOverlap="1" relativeHeight="24">
                <wp:simplePos x="0" y="0"/>
                <wp:positionH relativeFrom="page">
                  <wp:posOffset>476250</wp:posOffset>
                </wp:positionH>
                <wp:positionV relativeFrom="line">
                  <wp:posOffset>-635</wp:posOffset>
                </wp:positionV>
                <wp:extent cx="228600" cy="228600"/>
                <wp:effectExtent l="0" t="0" r="0" b="0"/>
                <wp:wrapNone/>
                <wp:docPr id="125" name="Picture 125"/>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25"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b/>
          <w:sz w:val="28"/>
        </w:rPr>
        <w:t>7. Срок действия договора</w:t>
      </w:r>
    </w:p>
    <w:p>
      <w:pPr>
        <w:pStyle w:val="123"/>
        <w:jc w:val="both"/>
        <w:rPr>
          <w:rFonts w:ascii="Times New Roman" w:hAnsi="Times New Roman"/>
          <w:sz w:val="28"/>
        </w:rPr>
      </w:pPr>
      <w:bookmarkStart w:id="955" w:name="p_340"/>
      <w:bookmarkEnd w:id="955"/>
      <w:r>
        <w:rPr>
          <w:rFonts w:ascii="Times New Roman" w:hAnsi="Times New Roman"/>
          <w:color w:val="22272F"/>
          <w:sz w:val="28"/>
        </w:rPr>
        <w:t> </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56" w:name="p_341"/>
      <w:bookmarkEnd w:id="956"/>
      <w:r>
        <w:rPr>
          <w:rFonts w:ascii="Times New Roman" w:hAnsi="Times New Roman"/>
          <w:sz w:val="28"/>
        </w:rPr>
        <w:t xml:space="preserve">     </w:t>
      </w:r>
      <w:r>
        <mc:AlternateContent>
          <mc:Choice Requires="wps">
            <w:drawing>
              <wp:anchor behindDoc="0" distT="0" distB="0" distL="0" distR="0" simplePos="0" locked="0" layoutInCell="0" allowOverlap="1" relativeHeight="22">
                <wp:simplePos x="0" y="0"/>
                <wp:positionH relativeFrom="page">
                  <wp:posOffset>476250</wp:posOffset>
                </wp:positionH>
                <wp:positionV relativeFrom="line">
                  <wp:posOffset>-635</wp:posOffset>
                </wp:positionV>
                <wp:extent cx="228600" cy="228600"/>
                <wp:effectExtent l="0" t="0" r="0" b="0"/>
                <wp:wrapNone/>
                <wp:docPr id="126" name="Picture 126"/>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26"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8"/>
        </w:rPr>
        <w:t>7.1. Настоящий Договор вступает в  силу  в  день  его   подписания и</w:t>
      </w:r>
    </w:p>
    <w:p>
      <w:pPr>
        <w:pStyle w:val="123"/>
        <w:jc w:val="both"/>
        <w:rPr>
          <w:rFonts w:ascii="Times New Roman" w:hAnsi="Times New Roman"/>
          <w:sz w:val="28"/>
        </w:rPr>
      </w:pPr>
      <w:bookmarkStart w:id="957" w:name="p_342"/>
      <w:bookmarkEnd w:id="957"/>
      <w:r>
        <w:rPr>
          <w:rFonts w:ascii="Times New Roman" w:hAnsi="Times New Roman"/>
          <w:color w:val="22272F"/>
          <w:sz w:val="28"/>
        </w:rPr>
        <w:t>действует до "___"____________20___года включительно.</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58" w:name="p_343"/>
      <w:bookmarkEnd w:id="958"/>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20">
                <wp:simplePos x="0" y="0"/>
                <wp:positionH relativeFrom="page">
                  <wp:posOffset>476250</wp:posOffset>
                </wp:positionH>
                <wp:positionV relativeFrom="line">
                  <wp:posOffset>-635</wp:posOffset>
                </wp:positionV>
                <wp:extent cx="228600" cy="228600"/>
                <wp:effectExtent l="0" t="0" r="0" b="0"/>
                <wp:wrapNone/>
                <wp:docPr id="127" name="Picture 127"/>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27"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7.2. Настоящий договор заключается на срок_____________лет.</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59" w:name="p_344"/>
      <w:bookmarkEnd w:id="959"/>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18">
                <wp:simplePos x="0" y="0"/>
                <wp:positionH relativeFrom="page">
                  <wp:posOffset>476250</wp:posOffset>
                </wp:positionH>
                <wp:positionV relativeFrom="line">
                  <wp:posOffset>-635</wp:posOffset>
                </wp:positionV>
                <wp:extent cx="228600" cy="228600"/>
                <wp:effectExtent l="0" t="0" r="0" b="0"/>
                <wp:wrapNone/>
                <wp:docPr id="128" name="Picture 128"/>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28"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7.3.  По  истечении  срока  действия  договора  Стороны    вправе по</w:t>
      </w:r>
    </w:p>
    <w:p>
      <w:pPr>
        <w:pStyle w:val="123"/>
        <w:jc w:val="both"/>
        <w:rPr>
          <w:rFonts w:ascii="Times New Roman" w:hAnsi="Times New Roman"/>
          <w:sz w:val="28"/>
        </w:rPr>
      </w:pPr>
      <w:bookmarkStart w:id="960" w:name="p_345"/>
      <w:bookmarkEnd w:id="960"/>
      <w:r>
        <w:rPr>
          <w:rFonts w:ascii="Times New Roman" w:hAnsi="Times New Roman"/>
          <w:color w:val="22272F"/>
          <w:sz w:val="28"/>
        </w:rPr>
        <w:t>обоюдному согласию  заключить  новый  договор  в  порядке,  установленном</w:t>
      </w:r>
    </w:p>
    <w:p>
      <w:pPr>
        <w:pStyle w:val="123"/>
        <w:jc w:val="both"/>
        <w:rPr>
          <w:rFonts w:ascii="Times New Roman" w:hAnsi="Times New Roman"/>
          <w:sz w:val="28"/>
        </w:rPr>
      </w:pPr>
      <w:bookmarkStart w:id="961" w:name="p_346"/>
      <w:bookmarkEnd w:id="961"/>
      <w:r>
        <w:rPr>
          <w:rFonts w:ascii="Times New Roman" w:hAnsi="Times New Roman"/>
          <w:color w:val="22272F"/>
          <w:sz w:val="28"/>
        </w:rPr>
        <w:t>законодательством.</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62" w:name="p_347"/>
      <w:bookmarkEnd w:id="962"/>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16">
                <wp:simplePos x="0" y="0"/>
                <wp:positionH relativeFrom="page">
                  <wp:posOffset>476250</wp:posOffset>
                </wp:positionH>
                <wp:positionV relativeFrom="line">
                  <wp:posOffset>-635</wp:posOffset>
                </wp:positionV>
                <wp:extent cx="228600" cy="228600"/>
                <wp:effectExtent l="0" t="0" r="0" b="0"/>
                <wp:wrapNone/>
                <wp:docPr id="129" name="Picture 129"/>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29"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7.4. Истечение срока действия  настоящего  Договора  не  освобождает</w:t>
      </w:r>
    </w:p>
    <w:p>
      <w:pPr>
        <w:pStyle w:val="123"/>
        <w:jc w:val="both"/>
        <w:rPr>
          <w:rFonts w:ascii="Times New Roman" w:hAnsi="Times New Roman"/>
          <w:sz w:val="28"/>
        </w:rPr>
      </w:pPr>
      <w:bookmarkStart w:id="963" w:name="p_348"/>
      <w:bookmarkEnd w:id="963"/>
      <w:r>
        <w:rPr>
          <w:rFonts w:ascii="Times New Roman" w:hAnsi="Times New Roman"/>
          <w:color w:val="22272F"/>
          <w:sz w:val="28"/>
        </w:rPr>
        <w:t>Пользователя от исполнения своих обязательств по Договору.</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64" w:name="p_349"/>
      <w:bookmarkEnd w:id="964"/>
      <w:r>
        <w:rPr>
          <w:rFonts w:ascii="Times New Roman" w:hAnsi="Times New Roman"/>
          <w:color w:val="22272F"/>
          <w:sz w:val="28"/>
        </w:rPr>
        <w:t> </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center"/>
        <w:rPr>
          <w:rFonts w:ascii="Times New Roman" w:hAnsi="Times New Roman"/>
          <w:sz w:val="28"/>
        </w:rPr>
      </w:pPr>
      <w:bookmarkStart w:id="965" w:name="p_350"/>
      <w:bookmarkEnd w:id="965"/>
      <w:r>
        <w:rPr>
          <w:rFonts w:ascii="Times New Roman" w:hAnsi="Times New Roman"/>
          <w:sz w:val="28"/>
        </w:rPr>
        <w:t xml:space="preserve">                 </w:t>
      </w:r>
      <w:r>
        <mc:AlternateContent>
          <mc:Choice Requires="wps">
            <w:drawing>
              <wp:anchor behindDoc="0" distT="0" distB="0" distL="0" distR="0" simplePos="0" locked="0" layoutInCell="0" allowOverlap="1" relativeHeight="14">
                <wp:simplePos x="0" y="0"/>
                <wp:positionH relativeFrom="page">
                  <wp:posOffset>476250</wp:posOffset>
                </wp:positionH>
                <wp:positionV relativeFrom="line">
                  <wp:posOffset>-635</wp:posOffset>
                </wp:positionV>
                <wp:extent cx="228600" cy="228600"/>
                <wp:effectExtent l="0" t="0" r="0" b="0"/>
                <wp:wrapNone/>
                <wp:docPr id="130" name="Picture 130"/>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30"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b/>
          <w:sz w:val="28"/>
        </w:rPr>
        <w:t>8. Особые условия Договора</w:t>
      </w:r>
    </w:p>
    <w:p>
      <w:pPr>
        <w:pStyle w:val="123"/>
        <w:jc w:val="both"/>
        <w:rPr>
          <w:rFonts w:ascii="Times New Roman" w:hAnsi="Times New Roman"/>
          <w:sz w:val="28"/>
        </w:rPr>
      </w:pPr>
      <w:bookmarkStart w:id="966" w:name="p_351"/>
      <w:bookmarkEnd w:id="966"/>
      <w:r>
        <w:rPr>
          <w:rFonts w:ascii="Times New Roman" w:hAnsi="Times New Roman"/>
          <w:color w:val="22272F"/>
          <w:sz w:val="28"/>
        </w:rPr>
        <w:t> </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67" w:name="p_352"/>
      <w:bookmarkEnd w:id="967"/>
      <w:r>
        <w:rPr>
          <w:rFonts w:ascii="Times New Roman" w:hAnsi="Times New Roman"/>
          <w:sz w:val="28"/>
        </w:rPr>
        <w:t xml:space="preserve">     </w:t>
      </w:r>
      <w:r>
        <mc:AlternateContent>
          <mc:Choice Requires="wps">
            <w:drawing>
              <wp:anchor behindDoc="0" distT="0" distB="0" distL="0" distR="0" simplePos="0" locked="0" layoutInCell="0" allowOverlap="1" relativeHeight="12">
                <wp:simplePos x="0" y="0"/>
                <wp:positionH relativeFrom="page">
                  <wp:posOffset>476250</wp:posOffset>
                </wp:positionH>
                <wp:positionV relativeFrom="line">
                  <wp:posOffset>-635</wp:posOffset>
                </wp:positionV>
                <wp:extent cx="228600" cy="228600"/>
                <wp:effectExtent l="0" t="0" r="0" b="0"/>
                <wp:wrapNone/>
                <wp:docPr id="131" name="Picture 131"/>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31"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8"/>
        </w:rPr>
        <w:t>8.1. По истечении 5  рабочих  дней  с  даты  завершения  регистрации</w:t>
      </w:r>
    </w:p>
    <w:p>
      <w:pPr>
        <w:pStyle w:val="123"/>
        <w:jc w:val="both"/>
        <w:rPr>
          <w:rFonts w:ascii="Times New Roman" w:hAnsi="Times New Roman"/>
          <w:sz w:val="28"/>
        </w:rPr>
      </w:pPr>
      <w:bookmarkStart w:id="968" w:name="p_353"/>
      <w:bookmarkEnd w:id="968"/>
      <w:r>
        <w:rPr>
          <w:rFonts w:ascii="Times New Roman" w:hAnsi="Times New Roman"/>
          <w:color w:val="22272F"/>
          <w:sz w:val="28"/>
        </w:rPr>
        <w:t>контрольно-кассовой техники в составе  платежного  терминала  для  оплаты</w:t>
      </w:r>
    </w:p>
    <w:p>
      <w:pPr>
        <w:pStyle w:val="123"/>
        <w:jc w:val="both"/>
        <w:rPr>
          <w:rFonts w:ascii="Times New Roman" w:hAnsi="Times New Roman"/>
          <w:sz w:val="28"/>
        </w:rPr>
      </w:pPr>
      <w:bookmarkStart w:id="969" w:name="p_354"/>
      <w:bookmarkEnd w:id="969"/>
      <w:r>
        <w:rPr>
          <w:rFonts w:ascii="Times New Roman" w:hAnsi="Times New Roman"/>
          <w:color w:val="22272F"/>
          <w:sz w:val="28"/>
        </w:rPr>
        <w:t>услуг и штрафов  в  налоговом  органе  Пользователь  обязуется  уведомить</w:t>
      </w:r>
    </w:p>
    <w:p>
      <w:pPr>
        <w:pStyle w:val="123"/>
        <w:jc w:val="both"/>
        <w:rPr>
          <w:rFonts w:ascii="Times New Roman" w:hAnsi="Times New Roman"/>
          <w:sz w:val="28"/>
        </w:rPr>
      </w:pPr>
      <w:bookmarkStart w:id="970" w:name="p_355"/>
      <w:bookmarkEnd w:id="970"/>
      <w:r>
        <w:rPr>
          <w:rFonts w:ascii="Times New Roman" w:hAnsi="Times New Roman"/>
          <w:color w:val="22272F"/>
          <w:sz w:val="28"/>
        </w:rPr>
        <w:t>Уполномоченный  орган  о  такой  регистрации  путем   представления копии</w:t>
      </w:r>
    </w:p>
    <w:p>
      <w:pPr>
        <w:pStyle w:val="123"/>
        <w:jc w:val="both"/>
        <w:rPr>
          <w:rFonts w:ascii="Times New Roman" w:hAnsi="Times New Roman"/>
          <w:sz w:val="28"/>
        </w:rPr>
      </w:pPr>
      <w:bookmarkStart w:id="971" w:name="p_356"/>
      <w:bookmarkEnd w:id="971"/>
      <w:r>
        <w:rPr>
          <w:rFonts w:ascii="Times New Roman" w:hAnsi="Times New Roman"/>
          <w:color w:val="22272F"/>
          <w:sz w:val="28"/>
        </w:rPr>
        <w:t>карточки регистрации контрольно-кассовой техники.</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72" w:name="p_357"/>
      <w:bookmarkEnd w:id="972"/>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10">
                <wp:simplePos x="0" y="0"/>
                <wp:positionH relativeFrom="page">
                  <wp:posOffset>476250</wp:posOffset>
                </wp:positionH>
                <wp:positionV relativeFrom="line">
                  <wp:posOffset>-635</wp:posOffset>
                </wp:positionV>
                <wp:extent cx="228600" cy="228600"/>
                <wp:effectExtent l="0" t="0" r="0" b="0"/>
                <wp:wrapNone/>
                <wp:docPr id="132" name="Picture 132"/>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32"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8.2. Приложением к договору на  размещение  предупреждающих  и  иных</w:t>
      </w:r>
    </w:p>
    <w:p>
      <w:pPr>
        <w:pStyle w:val="123"/>
        <w:jc w:val="both"/>
        <w:rPr>
          <w:rFonts w:ascii="Times New Roman" w:hAnsi="Times New Roman"/>
          <w:sz w:val="28"/>
        </w:rPr>
      </w:pPr>
      <w:bookmarkStart w:id="973" w:name="p_358"/>
      <w:bookmarkEnd w:id="973"/>
      <w:r>
        <w:rPr>
          <w:rFonts w:ascii="Times New Roman" w:hAnsi="Times New Roman"/>
          <w:color w:val="22272F"/>
          <w:sz w:val="28"/>
        </w:rPr>
        <w:t>знаков, информационных табло (стел), флагштоков, платежных терминалов для</w:t>
      </w:r>
    </w:p>
    <w:p>
      <w:pPr>
        <w:pStyle w:val="123"/>
        <w:jc w:val="both"/>
        <w:rPr>
          <w:rFonts w:ascii="Times New Roman" w:hAnsi="Times New Roman"/>
          <w:sz w:val="28"/>
        </w:rPr>
      </w:pPr>
      <w:bookmarkStart w:id="974" w:name="p_359"/>
      <w:bookmarkEnd w:id="974"/>
      <w:r>
        <w:rPr>
          <w:rFonts w:ascii="Times New Roman" w:hAnsi="Times New Roman"/>
          <w:color w:val="22272F"/>
          <w:sz w:val="28"/>
        </w:rPr>
        <w:t>оплаты услуг и штрафов  является  эскизный  чертеж,  содержащий  основные</w:t>
      </w:r>
    </w:p>
    <w:p>
      <w:pPr>
        <w:pStyle w:val="123"/>
        <w:jc w:val="both"/>
        <w:rPr>
          <w:rFonts w:ascii="Times New Roman" w:hAnsi="Times New Roman"/>
          <w:sz w:val="28"/>
        </w:rPr>
      </w:pPr>
      <w:bookmarkStart w:id="975" w:name="p_360"/>
      <w:bookmarkEnd w:id="975"/>
      <w:r>
        <w:rPr>
          <w:rFonts w:ascii="Times New Roman" w:hAnsi="Times New Roman"/>
          <w:color w:val="22272F"/>
          <w:sz w:val="28"/>
        </w:rPr>
        <w:t>параметры объекта.</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center"/>
        <w:rPr>
          <w:rFonts w:ascii="Times New Roman" w:hAnsi="Times New Roman"/>
          <w:sz w:val="28"/>
        </w:rPr>
      </w:pPr>
      <w:bookmarkStart w:id="976" w:name="p_361"/>
      <w:bookmarkEnd w:id="976"/>
      <w:r>
        <w:rPr>
          <w:rFonts w:ascii="Times New Roman" w:hAnsi="Times New Roman"/>
          <w:color w:val="22272F"/>
          <w:sz w:val="28"/>
        </w:rPr>
        <w:t> </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center"/>
        <w:rPr>
          <w:rFonts w:ascii="Times New Roman" w:hAnsi="Times New Roman"/>
          <w:sz w:val="28"/>
        </w:rPr>
      </w:pPr>
      <w:bookmarkStart w:id="977" w:name="p_362"/>
      <w:bookmarkEnd w:id="977"/>
      <w:r>
        <w:rPr>
          <w:rFonts w:ascii="Times New Roman" w:hAnsi="Times New Roman"/>
          <w:sz w:val="28"/>
        </w:rPr>
        <w:t xml:space="preserve">               </w:t>
      </w:r>
      <w:r>
        <mc:AlternateContent>
          <mc:Choice Requires="wps">
            <w:drawing>
              <wp:anchor behindDoc="0" distT="0" distB="0" distL="0" distR="0" simplePos="0" locked="0" layoutInCell="0" allowOverlap="1" relativeHeight="8">
                <wp:simplePos x="0" y="0"/>
                <wp:positionH relativeFrom="page">
                  <wp:posOffset>476250</wp:posOffset>
                </wp:positionH>
                <wp:positionV relativeFrom="line">
                  <wp:posOffset>-635</wp:posOffset>
                </wp:positionV>
                <wp:extent cx="228600" cy="228600"/>
                <wp:effectExtent l="0" t="0" r="0" b="0"/>
                <wp:wrapNone/>
                <wp:docPr id="133" name="Picture 133"/>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33"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b/>
          <w:sz w:val="28"/>
        </w:rPr>
        <w:t>9. Заключительные положения</w:t>
      </w:r>
    </w:p>
    <w:p>
      <w:pPr>
        <w:pStyle w:val="123"/>
        <w:jc w:val="both"/>
        <w:rPr>
          <w:rFonts w:ascii="Times New Roman" w:hAnsi="Times New Roman"/>
          <w:sz w:val="28"/>
        </w:rPr>
      </w:pPr>
      <w:bookmarkStart w:id="978" w:name="p_363"/>
      <w:bookmarkEnd w:id="978"/>
      <w:r>
        <w:rPr>
          <w:rFonts w:ascii="Times New Roman" w:hAnsi="Times New Roman"/>
          <w:color w:val="22272F"/>
          <w:sz w:val="28"/>
        </w:rPr>
        <w:t> </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79" w:name="p_364"/>
      <w:bookmarkEnd w:id="979"/>
      <w:r>
        <w:rPr>
          <w:rFonts w:ascii="Times New Roman" w:hAnsi="Times New Roman"/>
          <w:sz w:val="28"/>
        </w:rPr>
        <w:t xml:space="preserve">     </w:t>
      </w:r>
      <w:r>
        <mc:AlternateContent>
          <mc:Choice Requires="wps">
            <w:drawing>
              <wp:anchor behindDoc="0" distT="0" distB="0" distL="0" distR="0" simplePos="0" locked="0" layoutInCell="0" allowOverlap="1" relativeHeight="6">
                <wp:simplePos x="0" y="0"/>
                <wp:positionH relativeFrom="page">
                  <wp:posOffset>476250</wp:posOffset>
                </wp:positionH>
                <wp:positionV relativeFrom="line">
                  <wp:posOffset>-635</wp:posOffset>
                </wp:positionV>
                <wp:extent cx="228600" cy="228600"/>
                <wp:effectExtent l="0" t="0" r="0" b="0"/>
                <wp:wrapNone/>
                <wp:docPr id="134" name="Picture 134"/>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34"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sz w:val="28"/>
        </w:rPr>
        <w:t>9.1. Взаимоотношения Сторон, не предусмотренные настоящим Договором,</w:t>
      </w:r>
    </w:p>
    <w:p>
      <w:pPr>
        <w:pStyle w:val="123"/>
        <w:jc w:val="both"/>
        <w:rPr>
          <w:rFonts w:ascii="Times New Roman" w:hAnsi="Times New Roman"/>
          <w:sz w:val="28"/>
        </w:rPr>
      </w:pPr>
      <w:bookmarkStart w:id="980" w:name="p_365"/>
      <w:bookmarkEnd w:id="980"/>
      <w:r>
        <w:rPr>
          <w:rFonts w:ascii="Times New Roman" w:hAnsi="Times New Roman"/>
          <w:color w:val="22272F"/>
          <w:sz w:val="28"/>
        </w:rPr>
        <w:t>регулируются в соответствии с действующим законодательством.</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81" w:name="p_366"/>
      <w:bookmarkEnd w:id="981"/>
      <w:r>
        <w:rPr>
          <w:rFonts w:ascii="Times New Roman" w:hAnsi="Times New Roman"/>
          <w:color w:val="22272F"/>
          <w:sz w:val="28"/>
        </w:rPr>
        <w:t xml:space="preserve">     </w:t>
      </w:r>
      <w:r>
        <mc:AlternateContent>
          <mc:Choice Requires="wps">
            <w:drawing>
              <wp:anchor behindDoc="0" distT="0" distB="0" distL="0" distR="0" simplePos="0" locked="0" layoutInCell="0" allowOverlap="1" relativeHeight="4">
                <wp:simplePos x="0" y="0"/>
                <wp:positionH relativeFrom="page">
                  <wp:posOffset>476250</wp:posOffset>
                </wp:positionH>
                <wp:positionV relativeFrom="line">
                  <wp:posOffset>-635</wp:posOffset>
                </wp:positionV>
                <wp:extent cx="228600" cy="228600"/>
                <wp:effectExtent l="0" t="0" r="0" b="0"/>
                <wp:wrapNone/>
                <wp:docPr id="135" name="Picture 135"/>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35"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color w:val="22272F"/>
          <w:sz w:val="28"/>
        </w:rPr>
        <w:t>9.2. Настоящий  Договор  составлен  в  двух  подлинных  экземплярах,</w:t>
      </w:r>
    </w:p>
    <w:p>
      <w:pPr>
        <w:pStyle w:val="123"/>
        <w:jc w:val="both"/>
        <w:rPr>
          <w:rFonts w:ascii="Times New Roman" w:hAnsi="Times New Roman"/>
          <w:sz w:val="28"/>
        </w:rPr>
      </w:pPr>
      <w:bookmarkStart w:id="982" w:name="p_367"/>
      <w:bookmarkEnd w:id="982"/>
      <w:r>
        <w:rPr>
          <w:rFonts w:ascii="Times New Roman" w:hAnsi="Times New Roman"/>
          <w:color w:val="22272F"/>
          <w:sz w:val="28"/>
        </w:rPr>
        <w:t>предназначенных по одному для каждой из Сторон.</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both"/>
        <w:rPr>
          <w:rFonts w:ascii="Times New Roman" w:hAnsi="Times New Roman"/>
          <w:sz w:val="28"/>
        </w:rPr>
      </w:pPr>
      <w:bookmarkStart w:id="983" w:name="p_368"/>
      <w:bookmarkEnd w:id="983"/>
      <w:r>
        <w:rPr>
          <w:rFonts w:ascii="Times New Roman" w:hAnsi="Times New Roman"/>
          <w:color w:val="22272F"/>
          <w:sz w:val="28"/>
        </w:rPr>
        <w:t> </w:t>
      </w:r>
    </w:p>
    <w:p>
      <w:pPr>
        <w:sectPr>
          <w:type w:val="continuous"/>
          <w:pgSz w:w="11906" w:h="16838"/>
          <w:pgMar w:left="1701" w:right="567" w:gutter="0" w:header="0" w:top="1134" w:footer="0" w:bottom="1134"/>
          <w:formProt w:val="false"/>
          <w:textDirection w:val="lrTb"/>
          <w:docGrid w:type="default" w:linePitch="100" w:charSpace="8192"/>
        </w:sectPr>
      </w:pPr>
    </w:p>
    <w:p>
      <w:pPr>
        <w:pStyle w:val="123"/>
        <w:jc w:val="center"/>
        <w:rPr>
          <w:rFonts w:ascii="Times New Roman" w:hAnsi="Times New Roman"/>
          <w:sz w:val="28"/>
        </w:rPr>
      </w:pPr>
      <w:bookmarkStart w:id="984" w:name="p_369"/>
      <w:bookmarkEnd w:id="984"/>
      <w:r>
        <w:rPr>
          <w:rFonts w:ascii="Times New Roman" w:hAnsi="Times New Roman"/>
          <w:sz w:val="28"/>
        </w:rPr>
        <w:t xml:space="preserve">           </w:t>
      </w:r>
      <w:r>
        <mc:AlternateContent>
          <mc:Choice Requires="wps">
            <w:drawing>
              <wp:anchor behindDoc="0" distT="0" distB="0" distL="0" distR="0" simplePos="0" locked="0" layoutInCell="0" allowOverlap="1" relativeHeight="2">
                <wp:simplePos x="0" y="0"/>
                <wp:positionH relativeFrom="page">
                  <wp:posOffset>476250</wp:posOffset>
                </wp:positionH>
                <wp:positionV relativeFrom="line">
                  <wp:posOffset>-635</wp:posOffset>
                </wp:positionV>
                <wp:extent cx="228600" cy="228600"/>
                <wp:effectExtent l="0" t="0" r="0" b="0"/>
                <wp:wrapNone/>
                <wp:docPr id="136" name="Picture 136"/>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33"/>
                              <w:spacing w:lineRule="auto" w:line="276" w:before="0" w:after="140"/>
                              <w:rPr/>
                            </w:pPr>
                            <w:r>
                              <w:rPr/>
                            </w:r>
                          </w:p>
                        </w:txbxContent>
                      </wps:txbx>
                      <wps:bodyPr lIns="0" rIns="0" tIns="0" bIns="0" anchor="t">
                        <a:noAutofit/>
                      </wps:bodyPr>
                    </wps:wsp>
                  </a:graphicData>
                </a:graphic>
              </wp:anchor>
            </w:drawing>
          </mc:Choice>
          <mc:Fallback>
            <w:pict>
              <v:rect id="shape_0" ID="Picture 136" path="m0,0l-2147483645,0l-2147483645,-2147483646l0,-2147483646xe" stroked="f" o:allowincell="f" style="position:absolute;margin-left:37.5pt;margin-top:-0.05pt;width:17.95pt;height:17.95pt;mso-wrap-style:none;v-text-anchor:middle;mso-position-horizontal-relative:page">
                <v:fill o:detectmouseclick="t" on="false"/>
                <v:stroke color="#3465a4" joinstyle="round" endcap="flat"/>
                <v:textbox>
                  <w:txbxContent>
                    <w:p>
                      <w:pPr>
                        <w:pStyle w:val="Style33"/>
                        <w:spacing w:lineRule="auto" w:line="276" w:before="0" w:after="140"/>
                        <w:rPr/>
                      </w:pPr>
                      <w:r>
                        <w:rPr/>
                      </w:r>
                    </w:p>
                  </w:txbxContent>
                </v:textbox>
                <w10:wrap type="none"/>
              </v:rect>
            </w:pict>
          </mc:Fallback>
        </mc:AlternateContent>
      </w:r>
      <w:r>
        <w:rPr>
          <w:rFonts w:ascii="Times New Roman" w:hAnsi="Times New Roman"/>
          <w:b/>
          <w:sz w:val="28"/>
        </w:rPr>
        <w:t>10. Юридические адреса и реквизиты сторон</w:t>
      </w:r>
    </w:p>
    <w:p>
      <w:pPr>
        <w:pStyle w:val="123"/>
        <w:jc w:val="both"/>
        <w:rPr>
          <w:rFonts w:ascii="Times New Roman" w:hAnsi="Times New Roman"/>
          <w:sz w:val="28"/>
        </w:rPr>
      </w:pPr>
      <w:bookmarkStart w:id="985" w:name="p_370"/>
      <w:bookmarkEnd w:id="985"/>
      <w:r>
        <w:rPr>
          <w:rFonts w:ascii="Times New Roman" w:hAnsi="Times New Roman"/>
          <w:color w:val="22272F"/>
          <w:sz w:val="28"/>
        </w:rPr>
        <w:t> </w:t>
      </w:r>
    </w:p>
    <w:tbl>
      <w:tblPr>
        <w:tblW w:w="10110" w:type="dxa"/>
        <w:jc w:val="left"/>
        <w:tblInd w:w="0" w:type="dxa"/>
        <w:tblLayout w:type="fixed"/>
        <w:tblCellMar>
          <w:top w:w="0" w:type="dxa"/>
          <w:left w:w="0" w:type="dxa"/>
          <w:bottom w:w="28" w:type="dxa"/>
          <w:right w:w="0" w:type="dxa"/>
        </w:tblCellMar>
        <w:tblLook w:firstRow="1" w:noVBand="1" w:lastRow="0" w:firstColumn="1" w:lastColumn="0" w:noHBand="0" w:val="04a0"/>
      </w:tblPr>
      <w:tblGrid>
        <w:gridCol w:w="4641"/>
        <w:gridCol w:w="551"/>
        <w:gridCol w:w="4918"/>
      </w:tblGrid>
      <w:tr>
        <w:trPr/>
        <w:tc>
          <w:tcPr>
            <w:tcW w:w="4641" w:type="dxa"/>
            <w:tcBorders>
              <w:bottom w:val="single" w:sz="2" w:space="0" w:color="000000"/>
            </w:tcBorders>
          </w:tcPr>
          <w:p>
            <w:pPr>
              <w:pStyle w:val="19"/>
              <w:widowControl w:val="false"/>
              <w:rPr>
                <w:rFonts w:ascii="Times New Roman" w:hAnsi="Times New Roman"/>
                <w:sz w:val="28"/>
              </w:rPr>
            </w:pPr>
            <w:bookmarkStart w:id="986" w:name="p_371"/>
            <w:bookmarkEnd w:id="986"/>
            <w:r>
              <w:rPr>
                <w:rFonts w:ascii="Times New Roman" w:hAnsi="Times New Roman"/>
                <w:sz w:val="28"/>
              </w:rPr>
              <w:t>Уполномоченный орган Юридический адрес:</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bottom w:val="single" w:sz="2" w:space="0" w:color="000000"/>
            </w:tcBorders>
          </w:tcPr>
          <w:p>
            <w:pPr>
              <w:pStyle w:val="19"/>
              <w:widowControl w:val="false"/>
              <w:rPr>
                <w:rFonts w:ascii="Times New Roman" w:hAnsi="Times New Roman"/>
                <w:sz w:val="28"/>
              </w:rPr>
            </w:pPr>
            <w:bookmarkStart w:id="987" w:name="p_372"/>
            <w:bookmarkEnd w:id="987"/>
            <w:r>
              <w:rPr>
                <w:rFonts w:ascii="Times New Roman" w:hAnsi="Times New Roman"/>
                <w:sz w:val="28"/>
              </w:rPr>
              <w:t>Пользователь</w:t>
            </w:r>
          </w:p>
          <w:p>
            <w:pPr>
              <w:pStyle w:val="19"/>
              <w:widowControl w:val="false"/>
              <w:rPr>
                <w:rFonts w:ascii="Times New Roman" w:hAnsi="Times New Roman"/>
                <w:sz w:val="28"/>
              </w:rPr>
            </w:pPr>
            <w:bookmarkStart w:id="988" w:name="p_373"/>
            <w:bookmarkEnd w:id="988"/>
            <w:r>
              <w:rPr>
                <w:rFonts w:ascii="Times New Roman" w:hAnsi="Times New Roman"/>
                <w:sz w:val="28"/>
              </w:rPr>
              <w:t>Юридический адрес:</w:t>
            </w:r>
          </w:p>
        </w:tc>
      </w:tr>
      <w:tr>
        <w:trPr/>
        <w:tc>
          <w:tcPr>
            <w:tcW w:w="4641"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989" w:name="p_374"/>
            <w:bookmarkEnd w:id="989"/>
            <w:r>
              <w:rPr>
                <w:rFonts w:ascii="Times New Roman" w:hAnsi="Times New Roman"/>
                <w:sz w:val="28"/>
              </w:rPr>
              <w:t>Фактический адрес:</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990" w:name="p_375"/>
            <w:bookmarkEnd w:id="990"/>
            <w:r>
              <w:rPr>
                <w:rFonts w:ascii="Times New Roman" w:hAnsi="Times New Roman"/>
                <w:sz w:val="28"/>
              </w:rPr>
              <w:t>Фактический адрес:</w:t>
            </w:r>
          </w:p>
        </w:tc>
      </w:tr>
      <w:tr>
        <w:trPr/>
        <w:tc>
          <w:tcPr>
            <w:tcW w:w="4641"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991" w:name="p_376"/>
            <w:bookmarkEnd w:id="991"/>
            <w:r>
              <w:rPr>
                <w:rFonts w:ascii="Times New Roman" w:hAnsi="Times New Roman"/>
                <w:sz w:val="28"/>
              </w:rPr>
              <w:t>Телефон:</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992" w:name="p_377"/>
            <w:bookmarkEnd w:id="992"/>
            <w:r>
              <w:rPr>
                <w:rFonts w:ascii="Times New Roman" w:hAnsi="Times New Roman"/>
                <w:sz w:val="28"/>
              </w:rPr>
              <w:t>Телефон:</w:t>
            </w:r>
          </w:p>
        </w:tc>
      </w:tr>
      <w:tr>
        <w:trPr/>
        <w:tc>
          <w:tcPr>
            <w:tcW w:w="4641"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993" w:name="p_378"/>
            <w:bookmarkEnd w:id="993"/>
            <w:r>
              <w:rPr>
                <w:rFonts w:ascii="Times New Roman" w:hAnsi="Times New Roman"/>
                <w:sz w:val="28"/>
              </w:rPr>
              <w:t>Адрес электронной почты:</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994" w:name="p_379"/>
            <w:bookmarkEnd w:id="994"/>
            <w:r>
              <w:rPr>
                <w:rFonts w:ascii="Times New Roman" w:hAnsi="Times New Roman"/>
                <w:sz w:val="28"/>
              </w:rPr>
              <w:t>Адрес электронной почты:</w:t>
            </w:r>
          </w:p>
        </w:tc>
      </w:tr>
      <w:tr>
        <w:trPr/>
        <w:tc>
          <w:tcPr>
            <w:tcW w:w="4641"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995" w:name="p_380"/>
            <w:bookmarkEnd w:id="995"/>
            <w:r>
              <w:rPr>
                <w:rFonts w:ascii="Times New Roman" w:hAnsi="Times New Roman"/>
                <w:sz w:val="28"/>
              </w:rPr>
              <w:t>Банковские реквизиты:</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996" w:name="p_381"/>
            <w:bookmarkEnd w:id="996"/>
            <w:r>
              <w:rPr>
                <w:rFonts w:ascii="Times New Roman" w:hAnsi="Times New Roman"/>
                <w:sz w:val="28"/>
              </w:rPr>
              <w:t>Банковские реквизиты:</w:t>
            </w:r>
          </w:p>
        </w:tc>
      </w:tr>
      <w:tr>
        <w:trPr/>
        <w:tc>
          <w:tcPr>
            <w:tcW w:w="4641"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997" w:name="p_382"/>
            <w:bookmarkEnd w:id="997"/>
            <w:r>
              <w:rPr>
                <w:rFonts w:ascii="Times New Roman" w:hAnsi="Times New Roman"/>
                <w:sz w:val="28"/>
              </w:rPr>
              <w:t>Подписи Сторон</w:t>
            </w:r>
          </w:p>
          <w:p>
            <w:pPr>
              <w:pStyle w:val="19"/>
              <w:widowControl w:val="false"/>
              <w:rPr>
                <w:rFonts w:ascii="Times New Roman" w:hAnsi="Times New Roman"/>
                <w:sz w:val="28"/>
              </w:rPr>
            </w:pPr>
            <w:bookmarkStart w:id="998" w:name="p_383"/>
            <w:bookmarkEnd w:id="998"/>
            <w:r>
              <w:rPr>
                <w:rFonts w:ascii="Times New Roman" w:hAnsi="Times New Roman"/>
                <w:sz w:val="28"/>
              </w:rPr>
              <w:t>Уполномоченный орган</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999" w:name="p_384"/>
            <w:bookmarkEnd w:id="999"/>
            <w:r>
              <w:rPr>
                <w:rFonts w:ascii="Times New Roman" w:hAnsi="Times New Roman"/>
                <w:sz w:val="28"/>
              </w:rPr>
              <w:t>Пользователь</w:t>
            </w:r>
          </w:p>
        </w:tc>
      </w:tr>
      <w:tr>
        <w:trPr/>
        <w:tc>
          <w:tcPr>
            <w:tcW w:w="4641" w:type="dxa"/>
            <w:tcBorders/>
            <w:tcMar>
              <w:top w:w="28" w:type="dxa"/>
              <w:left w:w="28" w:type="dxa"/>
              <w:right w:w="28" w:type="dxa"/>
            </w:tcMar>
          </w:tcPr>
          <w:p>
            <w:pPr>
              <w:pStyle w:val="19"/>
              <w:widowControl w:val="false"/>
              <w:rPr>
                <w:rFonts w:ascii="Times New Roman" w:hAnsi="Times New Roman"/>
                <w:sz w:val="28"/>
              </w:rPr>
            </w:pPr>
            <w:bookmarkStart w:id="1000" w:name="p_385"/>
            <w:bookmarkEnd w:id="1000"/>
            <w:r>
              <w:rPr>
                <w:rFonts w:ascii="Times New Roman" w:hAnsi="Times New Roman"/>
                <w:sz w:val="28"/>
              </w:rPr>
              <w:t>М.П.</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cMar>
              <w:top w:w="28" w:type="dxa"/>
              <w:left w:w="28" w:type="dxa"/>
              <w:right w:w="28" w:type="dxa"/>
            </w:tcMar>
          </w:tcPr>
          <w:p>
            <w:pPr>
              <w:pStyle w:val="19"/>
              <w:widowControl w:val="false"/>
              <w:rPr>
                <w:rFonts w:ascii="Times New Roman" w:hAnsi="Times New Roman"/>
                <w:sz w:val="28"/>
              </w:rPr>
            </w:pPr>
            <w:bookmarkStart w:id="1001" w:name="p_386"/>
            <w:bookmarkEnd w:id="1001"/>
            <w:r>
              <w:rPr>
                <w:rFonts w:ascii="Times New Roman" w:hAnsi="Times New Roman"/>
                <w:sz w:val="28"/>
              </w:rPr>
              <w:t>М.П. (при наличии)</w:t>
            </w:r>
          </w:p>
        </w:tc>
      </w:tr>
    </w:tbl>
    <w:p>
      <w:pPr>
        <w:pStyle w:val="Style33"/>
        <w:spacing w:before="0" w:after="11250"/>
        <w:jc w:val="both"/>
        <w:rPr>
          <w:rFonts w:ascii="Times New Roman" w:hAnsi="Times New Roman"/>
          <w:sz w:val="28"/>
        </w:rPr>
      </w:pPr>
      <w:r>
        <w:rPr>
          <w:rFonts w:ascii="Times New Roman" w:hAnsi="Times New Roman"/>
          <w:sz w:val="28"/>
        </w:rPr>
      </w:r>
    </w:p>
    <w:p>
      <w:pPr>
        <w:sectPr>
          <w:type w:val="continuous"/>
          <w:pgSz w:w="11906" w:h="16838"/>
          <w:pgMar w:left="1701" w:right="567" w:gutter="0" w:header="0" w:top="1134" w:footer="0" w:bottom="1134"/>
          <w:formProt w:val="false"/>
          <w:textDirection w:val="lrTb"/>
          <w:docGrid w:type="default" w:linePitch="100" w:charSpace="8192"/>
        </w:sectPr>
      </w:pPr>
    </w:p>
    <w:p>
      <w:pPr>
        <w:pStyle w:val="Normal"/>
        <w:ind w:right="-1" w:hanging="0"/>
        <w:jc w:val="center"/>
        <w:rPr>
          <w:shd w:fill="FFFFFF" w:val="clear"/>
        </w:rPr>
      </w:pPr>
      <w:r>
        <w:rPr>
          <w:sz w:val="28"/>
          <w:shd w:fill="FFFFFF" w:val="clear"/>
        </w:rPr>
        <w:t xml:space="preserve">                </w:t>
      </w:r>
      <w:r>
        <w:rPr>
          <w:sz w:val="28"/>
          <w:shd w:fill="FFFFFF" w:val="clear"/>
        </w:rPr>
        <w:tab/>
        <w:tab/>
        <w:tab/>
        <w:tab/>
        <w:tab/>
      </w:r>
      <w:r>
        <w:rPr>
          <w:rFonts w:ascii="Times New Roman" w:hAnsi="Times New Roman"/>
          <w:sz w:val="28"/>
          <w:shd w:fill="FFFFFF" w:val="clear"/>
        </w:rPr>
        <w:t xml:space="preserve">Приложение №  </w:t>
        <w:tab/>
        <w:t>25</w:t>
      </w:r>
    </w:p>
    <w:p>
      <w:pPr>
        <w:pStyle w:val="Normal"/>
        <w:ind w:right="-1" w:hanging="0"/>
        <w:jc w:val="center"/>
        <w:rPr>
          <w:rFonts w:ascii="Times New Roman" w:hAnsi="Times New Roman"/>
          <w:sz w:val="28"/>
          <w:shd w:fill="FFFFFF" w:val="clear"/>
        </w:rPr>
      </w:pPr>
      <w:r>
        <w:rPr>
          <w:rFonts w:ascii="Times New Roman" w:hAnsi="Times New Roman"/>
          <w:sz w:val="28"/>
          <w:shd w:fill="FFFFFF" w:val="clear"/>
        </w:rPr>
      </w:r>
    </w:p>
    <w:p>
      <w:pPr>
        <w:pStyle w:val="Normal"/>
        <w:ind w:left="3969" w:hanging="0"/>
        <w:jc w:val="center"/>
        <w:rPr>
          <w:rFonts w:ascii="Times New Roman" w:hAnsi="Times New Roman"/>
        </w:rPr>
      </w:pPr>
      <w:r>
        <w:rPr>
          <w:rFonts w:ascii="Times New Roman" w:hAnsi="Times New Roman"/>
          <w:color w:val="22272F"/>
          <w:sz w:val="28"/>
          <w:shd w:fill="FFFFFF" w:val="clear"/>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rPr>
          <w:rFonts w:ascii="Times New Roman" w:hAnsi="Times New Roman"/>
          <w:sz w:val="28"/>
        </w:rPr>
      </w:pPr>
      <w:r>
        <w:rPr>
          <w:rFonts w:ascii="Times New Roman" w:hAnsi="Times New Roman"/>
          <w:sz w:val="28"/>
        </w:rPr>
      </w:r>
    </w:p>
    <w:p>
      <w:pPr>
        <w:pStyle w:val="1"/>
        <w:spacing w:before="280" w:after="280"/>
        <w:jc w:val="center"/>
        <w:rPr/>
      </w:pPr>
      <w:r>
        <w:rPr>
          <w:sz w:val="28"/>
        </w:rPr>
        <w:t>Форма договора N_______</w:t>
        <w:br/>
        <w:t>на размещение пожарных водоемов и мест сосредоточения средств пожаротушения, для размещения которых не требуется разрешения на строительство, в отношении земельных участков, находящихся в государственной собственности Краснодарского края без предоставлении земельных участков и установления сервитутов</w:t>
      </w:r>
    </w:p>
    <w:p>
      <w:pPr>
        <w:pStyle w:val="Normal"/>
        <w:ind w:firstLine="720"/>
        <w:rPr>
          <w:rFonts w:ascii="Times New Roman" w:hAnsi="Times New Roman"/>
          <w:sz w:val="28"/>
        </w:rPr>
      </w:pPr>
      <w:r>
        <w:rPr>
          <w:rFonts w:ascii="Times New Roman" w:hAnsi="Times New Roman"/>
          <w:sz w:val="28"/>
        </w:rPr>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г. Кореновск                                                   "___"_____________20___год</w:t>
      </w:r>
    </w:p>
    <w:p>
      <w:pPr>
        <w:pStyle w:val="Normal"/>
        <w:ind w:firstLine="720"/>
        <w:rPr>
          <w:rFonts w:ascii="Times New Roman" w:hAnsi="Times New Roman"/>
          <w:sz w:val="28"/>
        </w:rPr>
      </w:pPr>
      <w:r>
        <w:rPr>
          <w:rFonts w:ascii="Times New Roman" w:hAnsi="Times New Roman"/>
          <w:sz w:val="28"/>
        </w:rPr>
      </w:r>
    </w:p>
    <w:p>
      <w:pPr>
        <w:pStyle w:val="127"/>
        <w:jc w:val="both"/>
        <w:rPr>
          <w:rFonts w:ascii="Times New Roman" w:hAnsi="Times New Roman"/>
          <w:sz w:val="28"/>
        </w:rPr>
      </w:pPr>
      <w:r>
        <w:rPr>
          <w:rFonts w:ascii="Times New Roman" w:hAnsi="Times New Roman"/>
          <w:sz w:val="28"/>
        </w:rPr>
        <w:t xml:space="preserve"> </w:t>
      </w:r>
      <w:r>
        <w:rPr>
          <w:rFonts w:ascii="Times New Roman" w:hAnsi="Times New Roman"/>
          <w:sz w:val="28"/>
        </w:rPr>
        <w:t>Администрация муниципального образования Кореновский район  в лице __________________, действующего на основании Устава, утвержденного __________, далее именуемое "Администрация, с одной стороны, и , в лице_________________________ ____________________________________________________________________</w:t>
      </w:r>
    </w:p>
    <w:p>
      <w:pPr>
        <w:pStyle w:val="127"/>
        <w:rPr>
          <w:rFonts w:ascii="Times New Roman" w:hAnsi="Times New Roman"/>
          <w:sz w:val="28"/>
        </w:rPr>
      </w:pPr>
      <w:r>
        <w:rPr>
          <w:rFonts w:ascii="Times New Roman" w:hAnsi="Times New Roman"/>
          <w:sz w:val="28"/>
        </w:rPr>
        <w:t>действующего(й) на основании ,</w:t>
      </w:r>
    </w:p>
    <w:p>
      <w:pPr>
        <w:pStyle w:val="127"/>
        <w:rPr>
          <w:rFonts w:ascii="Times New Roman" w:hAnsi="Times New Roman"/>
          <w:sz w:val="28"/>
        </w:rPr>
      </w:pPr>
      <w:r>
        <w:rPr>
          <w:rFonts w:ascii="Times New Roman" w:hAnsi="Times New Roman"/>
          <w:sz w:val="28"/>
        </w:rPr>
        <w:t>далее именуемое "Пользователь", с другой стороны, совместно</w:t>
      </w:r>
    </w:p>
    <w:p>
      <w:pPr>
        <w:pStyle w:val="127"/>
        <w:rPr>
          <w:rFonts w:ascii="Times New Roman" w:hAnsi="Times New Roman"/>
          <w:sz w:val="28"/>
        </w:rPr>
      </w:pPr>
      <w:r>
        <w:rPr>
          <w:rFonts w:ascii="Times New Roman" w:hAnsi="Times New Roman"/>
          <w:sz w:val="28"/>
        </w:rPr>
        <w:t>именуемые в дальнейшем "Стороны", на основании _____________________</w:t>
      </w:r>
    </w:p>
    <w:p>
      <w:pPr>
        <w:pStyle w:val="127"/>
        <w:rPr>
          <w:rFonts w:ascii="Times New Roman" w:hAnsi="Times New Roman"/>
          <w:sz w:val="28"/>
        </w:rPr>
      </w:pPr>
      <w:r>
        <w:rPr>
          <w:rFonts w:ascii="Times New Roman" w:hAnsi="Times New Roman"/>
          <w:sz w:val="28"/>
        </w:rPr>
        <w:t>____________________________________________________________________</w:t>
      </w:r>
    </w:p>
    <w:p>
      <w:pPr>
        <w:pStyle w:val="127"/>
        <w:jc w:val="both"/>
        <w:rPr/>
      </w:pPr>
      <w:hyperlink r:id="rId172">
        <w:r>
          <w:rPr>
            <w:rFonts w:ascii="Times New Roman" w:hAnsi="Times New Roman"/>
            <w:sz w:val="28"/>
          </w:rPr>
          <w:t>постановления</w:t>
        </w:r>
      </w:hyperlink>
      <w:r>
        <w:rPr>
          <w:rFonts w:ascii="Times New Roman" w:hAnsi="Times New Roman"/>
          <w:sz w:val="28"/>
        </w:rPr>
        <w:t xml:space="preserve"> главы администрации (губернатора) Краснодарского края от 6 июля 2015 г. N 627 "Об установлении Порядка и условий размещения объектов на землях или земельных участках, находящихся в государственной илимуниципальной собственности, без предоставления земельных участков и установления сервитутов на территории Краснодарского края", постановления   администрации муниципального образования Кореновский район от _________20 ___г. N___________ "Об утверждении Административного регламента предоставления  государственной услуги " </w:t>
      </w:r>
      <w:r>
        <w:rPr>
          <w:rFonts w:ascii="Times New Roman" w:hAnsi="Times New Roman"/>
          <w:sz w:val="28"/>
          <w:highlight w:val="white"/>
        </w:rPr>
        <w:t xml:space="preserve">«Заключение договора на размещение объектов на землях или земельных участках, находящихся в </w:t>
      </w:r>
      <w:r>
        <w:rPr>
          <w:rFonts w:ascii="Times New Roman" w:hAnsi="Times New Roman"/>
          <w:sz w:val="28"/>
          <w:shd w:fill="FFFFFF" w:val="clear"/>
        </w:rPr>
        <w:t xml:space="preserve">государственной </w:t>
      </w:r>
      <w:r>
        <w:rPr>
          <w:rFonts w:ascii="Times New Roman" w:hAnsi="Times New Roman"/>
          <w:sz w:val="28"/>
          <w:highlight w:val="white"/>
        </w:rPr>
        <w:t>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b/>
          <w:sz w:val="28"/>
          <w:highlight w:val="white"/>
        </w:rPr>
        <w:t>»</w:t>
      </w:r>
      <w:r>
        <w:rPr>
          <w:rFonts w:ascii="Times New Roman" w:hAnsi="Times New Roman"/>
          <w:sz w:val="28"/>
        </w:rPr>
        <w:t>", заключили настоящий договор о нижеследующем.</w:t>
      </w:r>
    </w:p>
    <w:p>
      <w:pPr>
        <w:pStyle w:val="1"/>
        <w:spacing w:before="280" w:after="280"/>
        <w:jc w:val="center"/>
        <w:rPr/>
      </w:pPr>
      <w:bookmarkStart w:id="1002" w:name="sub_1101"/>
      <w:bookmarkEnd w:id="1002"/>
      <w:r>
        <w:rPr>
          <w:sz w:val="28"/>
        </w:rPr>
        <w:t>1. Предмет договора</w:t>
      </w:r>
    </w:p>
    <w:p>
      <w:pPr>
        <w:pStyle w:val="127"/>
        <w:jc w:val="both"/>
        <w:rPr>
          <w:rFonts w:ascii="Times New Roman" w:hAnsi="Times New Roman"/>
          <w:sz w:val="28"/>
        </w:rPr>
      </w:pPr>
      <w:bookmarkStart w:id="1003" w:name="sub_1111"/>
      <w:bookmarkEnd w:id="1003"/>
      <w:r>
        <w:rPr>
          <w:rFonts w:ascii="Times New Roman" w:hAnsi="Times New Roman"/>
          <w:sz w:val="28"/>
        </w:rPr>
        <w:t xml:space="preserve">  </w:t>
      </w:r>
      <w:r>
        <w:rPr>
          <w:rFonts w:ascii="Times New Roman" w:hAnsi="Times New Roman"/>
          <w:sz w:val="28"/>
        </w:rPr>
        <w:t>1. Администрация предоставляет Пользователю право на размещение пожарных водоемов и мест сосредоточения средств пожаротушения (далее - объекты):</w:t>
      </w:r>
    </w:p>
    <w:p>
      <w:pPr>
        <w:pStyle w:val="127"/>
        <w:jc w:val="both"/>
        <w:rPr/>
      </w:pPr>
      <w:bookmarkStart w:id="1004" w:name="sub_11111"/>
      <w:bookmarkEnd w:id="1004"/>
      <w:r>
        <w:rPr>
          <w:rFonts w:ascii="Times New Roman" w:hAnsi="Times New Roman"/>
          <w:sz w:val="28"/>
        </w:rPr>
        <w:t xml:space="preserve">  </w:t>
      </w:r>
      <w:r>
        <w:rPr>
          <w:rFonts w:ascii="Times New Roman" w:hAnsi="Times New Roman"/>
          <w:sz w:val="28"/>
        </w:rPr>
        <w:t>1) на земельном участке, находящемся в государственной (муниципальной) собственности ___________, с кадастровым номером______________________ ,</w:t>
      </w:r>
    </w:p>
    <w:p>
      <w:pPr>
        <w:pStyle w:val="127"/>
        <w:jc w:val="both"/>
        <w:rPr/>
      </w:pPr>
      <w:r>
        <w:rPr>
          <w:rFonts w:ascii="Times New Roman" w:hAnsi="Times New Roman"/>
          <w:sz w:val="28"/>
        </w:rPr>
        <w:t>общей площадью ______, расположенном по адресу (имеющий местоположение):</w:t>
      </w:r>
    </w:p>
    <w:p>
      <w:pPr>
        <w:pStyle w:val="127"/>
        <w:jc w:val="both"/>
        <w:rPr/>
      </w:pPr>
      <w:r>
        <w:rPr>
          <w:rFonts w:ascii="Times New Roman" w:hAnsi="Times New Roman"/>
          <w:sz w:val="28"/>
        </w:rPr>
        <w:t>____________________________________________________________________</w:t>
      </w:r>
    </w:p>
    <w:p>
      <w:pPr>
        <w:pStyle w:val="127"/>
        <w:jc w:val="both"/>
        <w:rPr/>
      </w:pPr>
      <w:r>
        <w:rPr>
          <w:rFonts w:ascii="Times New Roman" w:hAnsi="Times New Roman"/>
          <w:sz w:val="28"/>
        </w:rPr>
        <w:t>____________________________________________________________________</w:t>
      </w:r>
    </w:p>
    <w:p>
      <w:pPr>
        <w:pStyle w:val="127"/>
        <w:jc w:val="both"/>
        <w:rPr/>
      </w:pPr>
      <w:r>
        <w:rPr>
          <w:rFonts w:ascii="Times New Roman" w:hAnsi="Times New Roman"/>
          <w:sz w:val="28"/>
        </w:rPr>
        <w:t xml:space="preserve">  </w:t>
      </w:r>
      <w:r>
        <w:rPr>
          <w:rFonts w:ascii="Times New Roman" w:hAnsi="Times New Roman"/>
          <w:sz w:val="28"/>
        </w:rPr>
        <w:t>(в случае если для размещения объектов предполагается использовать весь земельный участок, находящийся в собственности  муниципального образования Кореновский район)</w:t>
      </w:r>
    </w:p>
    <w:p>
      <w:pPr>
        <w:pStyle w:val="127"/>
        <w:jc w:val="both"/>
        <w:rPr/>
      </w:pPr>
      <w:bookmarkStart w:id="1005" w:name="sub_11112"/>
      <w:bookmarkEnd w:id="1005"/>
      <w:r>
        <w:rPr>
          <w:rFonts w:ascii="Times New Roman" w:hAnsi="Times New Roman"/>
          <w:sz w:val="28"/>
        </w:rPr>
        <w:t xml:space="preserve">  </w:t>
      </w:r>
      <w:r>
        <w:rPr>
          <w:rFonts w:ascii="Times New Roman" w:hAnsi="Times New Roman"/>
          <w:sz w:val="28"/>
        </w:rPr>
        <w:t>2) на части земельного участка, находящегося в государственной (муниципальной) собственности муниципального образования Кореновский район, с кадастровым номером_____________, площадью _____________, расположенного по адресу_____________________ (имеющего местоположение):</w:t>
      </w:r>
    </w:p>
    <w:p>
      <w:pPr>
        <w:pStyle w:val="127"/>
        <w:rPr>
          <w:rFonts w:ascii="Times New Roman" w:hAnsi="Times New Roman"/>
          <w:sz w:val="28"/>
        </w:rPr>
      </w:pPr>
      <w:r>
        <w:rPr>
          <w:rFonts w:ascii="Times New Roman" w:hAnsi="Times New Roman"/>
          <w:sz w:val="28"/>
        </w:rPr>
        <w:t>в границах следующих географических координат поворотных точек в системе GPS________________________________________________________:</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точка N 1: ________________________________________________________;</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точка N 2: ________________________________________________________;</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точка N 3: ________________________________________________________;</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точка N 4: ________________________________________________________;</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точка N 5: ________________________________________________________;</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точка N 6: ________________________________________________________;</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точка N 7: ________________________________________________________;</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точка N 8: ________________________________________________________;</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точка N 9: ________________________________________________________;</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точка N 10: _______________________________________________________;</w:t>
      </w:r>
    </w:p>
    <w:p>
      <w:pPr>
        <w:pStyle w:val="127"/>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 случае если земельный участок не сформирован в соответствии с требованиями  </w:t>
      </w:r>
      <w:hyperlink r:id="rId173">
        <w:r>
          <w:rPr>
            <w:rFonts w:ascii="Times New Roman" w:hAnsi="Times New Roman"/>
            <w:sz w:val="28"/>
          </w:rPr>
          <w:t>земельного законодательства</w:t>
        </w:r>
      </w:hyperlink>
      <w:r>
        <w:rPr>
          <w:rFonts w:ascii="Times New Roman" w:hAnsi="Times New Roman"/>
          <w:sz w:val="28"/>
        </w:rPr>
        <w:t xml:space="preserve"> Российской Федерации)  площадь предоставляемой части _________кв. м (далее - Участок).</w:t>
      </w:r>
    </w:p>
    <w:p>
      <w:pPr>
        <w:pStyle w:val="1"/>
        <w:spacing w:before="280" w:after="280"/>
        <w:jc w:val="center"/>
        <w:rPr/>
      </w:pPr>
      <w:bookmarkStart w:id="1006" w:name="sub_1102"/>
      <w:bookmarkEnd w:id="1006"/>
      <w:r>
        <w:rPr>
          <w:sz w:val="28"/>
        </w:rPr>
        <w:t>2. Права и обязанности Администрации</w:t>
      </w:r>
    </w:p>
    <w:p>
      <w:pPr>
        <w:pStyle w:val="127"/>
        <w:jc w:val="both"/>
        <w:rPr/>
      </w:pPr>
      <w:bookmarkStart w:id="1007" w:name="sub_1121"/>
      <w:bookmarkEnd w:id="1007"/>
      <w:r>
        <w:rPr>
          <w:rFonts w:ascii="Times New Roman" w:hAnsi="Times New Roman"/>
          <w:sz w:val="28"/>
        </w:rPr>
        <w:t xml:space="preserve">  </w:t>
      </w:r>
      <w:r>
        <w:rPr>
          <w:rFonts w:ascii="Times New Roman" w:hAnsi="Times New Roman"/>
          <w:sz w:val="28"/>
        </w:rPr>
        <w:t>2.1. Администрация  обязуется:</w:t>
      </w:r>
    </w:p>
    <w:p>
      <w:pPr>
        <w:pStyle w:val="127"/>
        <w:jc w:val="both"/>
        <w:rPr/>
      </w:pPr>
      <w:r>
        <w:rPr>
          <w:rFonts w:ascii="Times New Roman" w:hAnsi="Times New Roman"/>
          <w:sz w:val="28"/>
        </w:rPr>
        <w:t xml:space="preserve">  </w:t>
      </w:r>
      <w:r>
        <w:rPr>
          <w:rFonts w:ascii="Times New Roman" w:hAnsi="Times New Roman"/>
          <w:sz w:val="28"/>
        </w:rPr>
        <w:t>выполнять в полном объеме условия Договора;</w:t>
      </w:r>
    </w:p>
    <w:p>
      <w:pPr>
        <w:pStyle w:val="127"/>
        <w:jc w:val="both"/>
        <w:rPr/>
      </w:pPr>
      <w:r>
        <w:rPr>
          <w:rFonts w:ascii="Times New Roman" w:hAnsi="Times New Roman"/>
          <w:sz w:val="28"/>
        </w:rPr>
        <w:t xml:space="preserve">  </w:t>
      </w:r>
      <w:r>
        <w:rPr>
          <w:rFonts w:ascii="Times New Roman" w:hAnsi="Times New Roman"/>
          <w:sz w:val="28"/>
        </w:rPr>
        <w:t>разрешить размещение объекта на Участке в соответствии с условиями настоящего Договора;</w:t>
      </w:r>
    </w:p>
    <w:p>
      <w:pPr>
        <w:pStyle w:val="127"/>
        <w:jc w:val="both"/>
        <w:rPr/>
      </w:pPr>
      <w:r>
        <w:rPr>
          <w:rFonts w:ascii="Times New Roman" w:hAnsi="Times New Roman"/>
          <w:sz w:val="28"/>
        </w:rPr>
        <w:t xml:space="preserve">  </w:t>
      </w:r>
      <w:r>
        <w:rPr>
          <w:rFonts w:ascii="Times New Roman" w:hAnsi="Times New Roman"/>
          <w:sz w:val="28"/>
        </w:rPr>
        <w:t xml:space="preserve">в случае получения от Пользователя обращения о возможности уступки права на размещение объектов, предусмотренных </w:t>
      </w:r>
      <w:hyperlink w:anchor="sub_1101">
        <w:r>
          <w:rPr>
            <w:rFonts w:ascii="Times New Roman" w:hAnsi="Times New Roman"/>
            <w:sz w:val="28"/>
          </w:rPr>
          <w:t>разделом 1</w:t>
        </w:r>
      </w:hyperlink>
      <w:r>
        <w:rPr>
          <w:rFonts w:ascii="Times New Roman" w:hAnsi="Times New Roman"/>
          <w:sz w:val="28"/>
        </w:rPr>
        <w:t xml:space="preserve"> настоящего Договора, третьим лицам, рассмотреть указанное обращение и в срок, не превышающий 3 (три) рабочих дня, направить в адрес Пользователя в письменной форме информацию о возможности (невозможности) такой уступки.</w:t>
      </w:r>
    </w:p>
    <w:p>
      <w:pPr>
        <w:pStyle w:val="127"/>
        <w:jc w:val="both"/>
        <w:rPr/>
      </w:pPr>
      <w:bookmarkStart w:id="1008" w:name="sub_1122"/>
      <w:bookmarkEnd w:id="1008"/>
      <w:r>
        <w:rPr>
          <w:rFonts w:ascii="Times New Roman" w:hAnsi="Times New Roman"/>
          <w:sz w:val="28"/>
        </w:rPr>
        <w:t xml:space="preserve">  </w:t>
      </w:r>
      <w:r>
        <w:rPr>
          <w:rFonts w:ascii="Times New Roman" w:hAnsi="Times New Roman"/>
          <w:sz w:val="28"/>
        </w:rPr>
        <w:t>2.2. Администрация вправе:</w:t>
      </w:r>
    </w:p>
    <w:p>
      <w:pPr>
        <w:pStyle w:val="127"/>
        <w:jc w:val="both"/>
        <w:rPr/>
      </w:pPr>
      <w:r>
        <w:rPr>
          <w:rFonts w:ascii="Times New Roman" w:hAnsi="Times New Roman"/>
          <w:sz w:val="28"/>
        </w:rPr>
        <w:t xml:space="preserve">  </w:t>
      </w:r>
      <w:r>
        <w:rPr>
          <w:rFonts w:ascii="Times New Roman" w:hAnsi="Times New Roman"/>
          <w:sz w:val="28"/>
        </w:rPr>
        <w:t>осуществлять контроль за использованием Участка;</w:t>
      </w:r>
    </w:p>
    <w:p>
      <w:pPr>
        <w:pStyle w:val="127"/>
        <w:jc w:val="both"/>
        <w:rPr/>
      </w:pPr>
      <w:r>
        <w:rPr>
          <w:rFonts w:ascii="Times New Roman" w:hAnsi="Times New Roman"/>
          <w:sz w:val="28"/>
        </w:rPr>
        <w:t xml:space="preserve">  </w:t>
      </w:r>
      <w:r>
        <w:rPr>
          <w:rFonts w:ascii="Times New Roman" w:hAnsi="Times New Roman"/>
          <w:sz w:val="28"/>
        </w:rPr>
        <w:t>требовать досрочного расторжения Договора в случаях, предусмотренных законодательством и настоящим Договором;</w:t>
      </w:r>
    </w:p>
    <w:p>
      <w:pPr>
        <w:pStyle w:val="127"/>
        <w:jc w:val="both"/>
        <w:rPr/>
      </w:pPr>
      <w:r>
        <w:rPr>
          <w:rFonts w:ascii="Times New Roman" w:hAnsi="Times New Roman"/>
          <w:sz w:val="28"/>
        </w:rPr>
        <w:t xml:space="preserve"> </w:t>
      </w:r>
      <w:r>
        <w:rPr>
          <w:rFonts w:ascii="Times New Roman" w:hAnsi="Times New Roman"/>
          <w:sz w:val="28"/>
        </w:rPr>
        <w:t>вносить предложения Пользователю о подписании дополнительного соглашения к Договору, изменяющего условия, в случае изменения законодательства либо по другим основаниям, предусмотренным законодательством;</w:t>
      </w:r>
    </w:p>
    <w:p>
      <w:pPr>
        <w:pStyle w:val="127"/>
        <w:jc w:val="both"/>
        <w:rPr/>
      </w:pPr>
      <w:r>
        <w:rPr>
          <w:rFonts w:ascii="Times New Roman" w:hAnsi="Times New Roman"/>
          <w:sz w:val="28"/>
        </w:rPr>
        <w:t xml:space="preserve">  </w:t>
      </w:r>
      <w:r>
        <w:rPr>
          <w:rFonts w:ascii="Times New Roman" w:hAnsi="Times New Roman"/>
          <w:sz w:val="28"/>
        </w:rPr>
        <w:t>на беспрепятственный доступ на территорию Участка с целью его осмотра на предмет соблюдения условий Договора;</w:t>
      </w:r>
    </w:p>
    <w:p>
      <w:pPr>
        <w:pStyle w:val="127"/>
        <w:jc w:val="both"/>
        <w:rPr>
          <w:rFonts w:ascii="Times New Roman" w:hAnsi="Times New Roman"/>
          <w:sz w:val="28"/>
        </w:rPr>
      </w:pPr>
      <w:r>
        <w:rPr>
          <w:rFonts w:ascii="Times New Roman" w:hAnsi="Times New Roman"/>
          <w:sz w:val="28"/>
        </w:rPr>
        <w:t xml:space="preserve">  </w:t>
      </w:r>
      <w:r>
        <w:rPr>
          <w:rFonts w:ascii="Times New Roman" w:hAnsi="Times New Roman"/>
          <w:sz w:val="28"/>
        </w:rPr>
        <w:t>требовать исполнения обязательств по настоящему Договору от Пользователя.</w:t>
      </w:r>
    </w:p>
    <w:p>
      <w:pPr>
        <w:pStyle w:val="1"/>
        <w:spacing w:before="280" w:after="280"/>
        <w:jc w:val="center"/>
        <w:rPr>
          <w:sz w:val="28"/>
        </w:rPr>
      </w:pPr>
      <w:bookmarkStart w:id="1009" w:name="sub_1103"/>
      <w:bookmarkEnd w:id="1009"/>
      <w:r>
        <w:rPr>
          <w:sz w:val="28"/>
        </w:rPr>
        <w:t>3. Права и обязанности Пользователя</w:t>
      </w:r>
    </w:p>
    <w:p>
      <w:pPr>
        <w:pStyle w:val="127"/>
        <w:jc w:val="both"/>
        <w:rPr/>
      </w:pPr>
      <w:bookmarkStart w:id="1010" w:name="sub_1131"/>
      <w:bookmarkEnd w:id="1010"/>
      <w:r>
        <w:rPr>
          <w:rFonts w:ascii="Times New Roman" w:hAnsi="Times New Roman"/>
          <w:sz w:val="28"/>
        </w:rPr>
        <w:t xml:space="preserve">  </w:t>
      </w:r>
      <w:r>
        <w:rPr>
          <w:rFonts w:ascii="Times New Roman" w:hAnsi="Times New Roman"/>
          <w:sz w:val="28"/>
        </w:rPr>
        <w:t>3.1. Пользователь обязуется:</w:t>
      </w:r>
    </w:p>
    <w:p>
      <w:pPr>
        <w:pStyle w:val="127"/>
        <w:jc w:val="both"/>
        <w:rPr/>
      </w:pPr>
      <w:r>
        <w:rPr>
          <w:rFonts w:ascii="Times New Roman" w:hAnsi="Times New Roman"/>
          <w:sz w:val="28"/>
        </w:rPr>
        <w:t xml:space="preserve">  </w:t>
      </w:r>
      <w:r>
        <w:rPr>
          <w:rFonts w:ascii="Times New Roman" w:hAnsi="Times New Roman"/>
          <w:sz w:val="28"/>
        </w:rPr>
        <w:t>в полном объеме выполнять все условия Договора;</w:t>
      </w:r>
    </w:p>
    <w:p>
      <w:pPr>
        <w:pStyle w:val="127"/>
        <w:jc w:val="both"/>
        <w:rPr/>
      </w:pPr>
      <w:r>
        <w:rPr>
          <w:rFonts w:ascii="Times New Roman" w:hAnsi="Times New Roman"/>
          <w:sz w:val="28"/>
        </w:rPr>
        <w:t xml:space="preserve">  </w:t>
      </w:r>
      <w:r>
        <w:rPr>
          <w:rFonts w:ascii="Times New Roman" w:hAnsi="Times New Roman"/>
          <w:sz w:val="28"/>
        </w:rPr>
        <w:t xml:space="preserve">использовать Участок только для размещения объектов, предусмотренных  </w:t>
      </w:r>
      <w:hyperlink w:anchor="sub_1101">
        <w:r>
          <w:rPr>
            <w:rFonts w:ascii="Times New Roman" w:hAnsi="Times New Roman"/>
            <w:sz w:val="28"/>
          </w:rPr>
          <w:t>разделом 1</w:t>
        </w:r>
      </w:hyperlink>
      <w:r>
        <w:rPr>
          <w:rFonts w:ascii="Times New Roman" w:hAnsi="Times New Roman"/>
          <w:sz w:val="28"/>
        </w:rPr>
        <w:t xml:space="preserve"> настоящего Договора;</w:t>
      </w:r>
    </w:p>
    <w:p>
      <w:pPr>
        <w:pStyle w:val="127"/>
        <w:jc w:val="both"/>
        <w:rPr/>
      </w:pPr>
      <w:r>
        <w:rPr>
          <w:rFonts w:ascii="Times New Roman" w:hAnsi="Times New Roman"/>
          <w:sz w:val="28"/>
        </w:rPr>
        <w:t xml:space="preserve">  </w:t>
      </w:r>
      <w:r>
        <w:rPr>
          <w:rFonts w:ascii="Times New Roman" w:hAnsi="Times New Roman"/>
          <w:sz w:val="28"/>
        </w:rPr>
        <w:t>использовать Участок в соответствии с условиями настоящего Договора;</w:t>
      </w:r>
    </w:p>
    <w:p>
      <w:pPr>
        <w:pStyle w:val="127"/>
        <w:jc w:val="both"/>
        <w:rPr/>
      </w:pPr>
      <w:r>
        <w:rPr>
          <w:rFonts w:ascii="Times New Roman" w:hAnsi="Times New Roman"/>
          <w:sz w:val="28"/>
        </w:rPr>
        <w:t xml:space="preserve">  </w:t>
      </w:r>
      <w:r>
        <w:rPr>
          <w:rFonts w:ascii="Times New Roman" w:hAnsi="Times New Roman"/>
          <w:sz w:val="28"/>
        </w:rPr>
        <w:t>приступить к осуществлению работ по размещению объектов на Участке в течение 10 календарных дней с момента заключения настоящего Договора.</w:t>
      </w:r>
    </w:p>
    <w:p>
      <w:pPr>
        <w:pStyle w:val="127"/>
        <w:jc w:val="both"/>
        <w:rPr/>
      </w:pPr>
      <w:r>
        <w:rPr>
          <w:rFonts w:ascii="Times New Roman" w:hAnsi="Times New Roman"/>
          <w:sz w:val="28"/>
        </w:rPr>
        <w:t xml:space="preserve">  </w:t>
      </w:r>
      <w:r>
        <w:rPr>
          <w:rFonts w:ascii="Times New Roman" w:hAnsi="Times New Roman"/>
          <w:sz w:val="28"/>
        </w:rPr>
        <w:t>использовать Участок способами, не наносящими вреда окружающей среде,</w:t>
      </w:r>
    </w:p>
    <w:p>
      <w:pPr>
        <w:pStyle w:val="127"/>
        <w:jc w:val="both"/>
        <w:rPr/>
      </w:pPr>
      <w:r>
        <w:rPr>
          <w:rFonts w:ascii="Times New Roman" w:hAnsi="Times New Roman"/>
          <w:sz w:val="28"/>
        </w:rPr>
        <w:t>соблюдать требования экологических, санитарно-гигиенических, противопожарных и иных правил и нормативов;</w:t>
      </w:r>
    </w:p>
    <w:p>
      <w:pPr>
        <w:pStyle w:val="127"/>
        <w:jc w:val="both"/>
        <w:rPr/>
      </w:pPr>
      <w:r>
        <w:rPr>
          <w:rFonts w:ascii="Times New Roman" w:hAnsi="Times New Roman"/>
          <w:sz w:val="28"/>
        </w:rPr>
        <w:t xml:space="preserve">  </w:t>
      </w:r>
      <w:r>
        <w:rPr>
          <w:rFonts w:ascii="Times New Roman" w:hAnsi="Times New Roman"/>
          <w:sz w:val="28"/>
        </w:rPr>
        <w:t>обеспечивать своевременную и качественную очистку и уборку Участка;</w:t>
      </w:r>
    </w:p>
    <w:p>
      <w:pPr>
        <w:pStyle w:val="127"/>
        <w:jc w:val="both"/>
        <w:rPr/>
      </w:pPr>
      <w:r>
        <w:rPr>
          <w:rFonts w:ascii="Times New Roman" w:hAnsi="Times New Roman"/>
          <w:sz w:val="28"/>
        </w:rPr>
        <w:t xml:space="preserve">  </w:t>
      </w:r>
      <w:r>
        <w:rPr>
          <w:rFonts w:ascii="Times New Roman" w:hAnsi="Times New Roman"/>
          <w:sz w:val="28"/>
        </w:rPr>
        <w:t>не допускать действий, приводящих к ухудшению характеристик Участка;</w:t>
      </w:r>
    </w:p>
    <w:p>
      <w:pPr>
        <w:pStyle w:val="127"/>
        <w:jc w:val="both"/>
        <w:rPr/>
      </w:pPr>
      <w:r>
        <w:rPr>
          <w:rFonts w:ascii="Times New Roman" w:hAnsi="Times New Roman"/>
          <w:sz w:val="28"/>
        </w:rPr>
        <w:t xml:space="preserve">  </w:t>
      </w:r>
      <w:r>
        <w:rPr>
          <w:rFonts w:ascii="Times New Roman" w:hAnsi="Times New Roman"/>
          <w:sz w:val="28"/>
        </w:rPr>
        <w:t>не осуществлять возведение объектов капитального строительства на</w:t>
      </w:r>
    </w:p>
    <w:p>
      <w:pPr>
        <w:pStyle w:val="127"/>
        <w:jc w:val="both"/>
        <w:rPr/>
      </w:pPr>
      <w:r>
        <w:rPr>
          <w:rFonts w:ascii="Times New Roman" w:hAnsi="Times New Roman"/>
          <w:sz w:val="28"/>
        </w:rPr>
        <w:t>Участке;</w:t>
      </w:r>
    </w:p>
    <w:p>
      <w:pPr>
        <w:pStyle w:val="127"/>
        <w:jc w:val="both"/>
        <w:rPr/>
      </w:pPr>
      <w:r>
        <w:rPr>
          <w:rFonts w:ascii="Times New Roman" w:hAnsi="Times New Roman"/>
          <w:sz w:val="28"/>
        </w:rPr>
        <w:t xml:space="preserve">  </w:t>
      </w:r>
      <w:r>
        <w:rPr>
          <w:rFonts w:ascii="Times New Roman" w:hAnsi="Times New Roman"/>
          <w:sz w:val="28"/>
        </w:rPr>
        <w:t>не нарушать прав и законных интересов землепользователей смежных земельных участков и иных лиц;</w:t>
      </w:r>
    </w:p>
    <w:p>
      <w:pPr>
        <w:pStyle w:val="127"/>
        <w:jc w:val="both"/>
        <w:rPr/>
      </w:pPr>
      <w:r>
        <w:rPr>
          <w:rFonts w:ascii="Times New Roman" w:hAnsi="Times New Roman"/>
          <w:sz w:val="28"/>
        </w:rPr>
        <w:t xml:space="preserve">  </w:t>
      </w:r>
      <w:r>
        <w:rPr>
          <w:rFonts w:ascii="Times New Roman" w:hAnsi="Times New Roman"/>
          <w:sz w:val="28"/>
        </w:rPr>
        <w:t>беспрепятственно допускать на Участок законных представителей Администрации и органы контроля за использованием и охраной земель с целью его осмотра на предмет соблюдения условий Договора;</w:t>
      </w:r>
    </w:p>
    <w:p>
      <w:pPr>
        <w:pStyle w:val="127"/>
        <w:jc w:val="both"/>
        <w:rPr/>
      </w:pPr>
      <w:r>
        <w:rPr>
          <w:rFonts w:ascii="Times New Roman" w:hAnsi="Times New Roman"/>
          <w:sz w:val="28"/>
        </w:rPr>
        <w:t xml:space="preserve">  </w:t>
      </w:r>
      <w:r>
        <w:rPr>
          <w:rFonts w:ascii="Times New Roman" w:hAnsi="Times New Roman"/>
          <w:sz w:val="28"/>
        </w:rPr>
        <w:t>привести Участок в состояние, пригодное для его использования в соответствии с разрешенным использованием, выполнить необходимые работы по рекультивации земель или земельных участков, в случае если размещение объектов на Участке привело к порче либо уничтожению плодородного слоя почвы;</w:t>
      </w:r>
    </w:p>
    <w:p>
      <w:pPr>
        <w:pStyle w:val="127"/>
        <w:jc w:val="both"/>
        <w:rPr/>
      </w:pPr>
      <w:r>
        <w:rPr>
          <w:rFonts w:ascii="Times New Roman" w:hAnsi="Times New Roman"/>
          <w:sz w:val="28"/>
        </w:rPr>
        <w:t xml:space="preserve">  </w:t>
      </w:r>
      <w:r>
        <w:rPr>
          <w:rFonts w:ascii="Times New Roman" w:hAnsi="Times New Roman"/>
          <w:sz w:val="28"/>
        </w:rPr>
        <w:t xml:space="preserve">в случае уступки права на размещение объектов (элементов), предусмотренных </w:t>
      </w:r>
      <w:hyperlink w:anchor="sub_1101">
        <w:r>
          <w:rPr>
            <w:rFonts w:ascii="Times New Roman" w:hAnsi="Times New Roman"/>
            <w:sz w:val="28"/>
          </w:rPr>
          <w:t>разделом 1</w:t>
        </w:r>
      </w:hyperlink>
      <w:r>
        <w:rPr>
          <w:rFonts w:ascii="Times New Roman" w:hAnsi="Times New Roman"/>
          <w:sz w:val="28"/>
        </w:rPr>
        <w:t xml:space="preserve"> настоящего Договора, третьим лицам направить в течение 3 (трех) рабочих дней в адрес Министерства письменное обращение о возможности такой уступки.</w:t>
      </w:r>
    </w:p>
    <w:p>
      <w:pPr>
        <w:pStyle w:val="127"/>
        <w:jc w:val="both"/>
        <w:rPr/>
      </w:pPr>
      <w:bookmarkStart w:id="1011" w:name="sub_1132"/>
      <w:bookmarkEnd w:id="1011"/>
      <w:r>
        <w:rPr>
          <w:rFonts w:ascii="Times New Roman" w:hAnsi="Times New Roman"/>
          <w:sz w:val="28"/>
        </w:rPr>
        <w:t xml:space="preserve">  </w:t>
      </w:r>
      <w:r>
        <w:rPr>
          <w:rFonts w:ascii="Times New Roman" w:hAnsi="Times New Roman"/>
          <w:sz w:val="28"/>
        </w:rPr>
        <w:t>3.2. Пользователь имеет право:</w:t>
      </w:r>
    </w:p>
    <w:p>
      <w:pPr>
        <w:pStyle w:val="127"/>
        <w:jc w:val="both"/>
        <w:rPr/>
      </w:pPr>
      <w:r>
        <w:rPr>
          <w:rFonts w:ascii="Times New Roman" w:hAnsi="Times New Roman"/>
          <w:sz w:val="28"/>
        </w:rPr>
        <w:t xml:space="preserve">  </w:t>
      </w:r>
      <w:r>
        <w:rPr>
          <w:rFonts w:ascii="Times New Roman" w:hAnsi="Times New Roman"/>
          <w:sz w:val="28"/>
        </w:rPr>
        <w:t xml:space="preserve">размещать объекты, предусмотренные </w:t>
      </w:r>
      <w:hyperlink w:anchor="sub_1101">
        <w:r>
          <w:rPr>
            <w:rFonts w:ascii="Times New Roman" w:hAnsi="Times New Roman"/>
            <w:sz w:val="28"/>
          </w:rPr>
          <w:t>разделом 1</w:t>
        </w:r>
      </w:hyperlink>
      <w:r>
        <w:rPr>
          <w:rFonts w:ascii="Times New Roman" w:hAnsi="Times New Roman"/>
          <w:sz w:val="28"/>
        </w:rPr>
        <w:t xml:space="preserve"> настоящего Договора на Участке в порядке, установленном настоящим Договором;</w:t>
      </w:r>
    </w:p>
    <w:p>
      <w:pPr>
        <w:pStyle w:val="127"/>
        <w:jc w:val="both"/>
        <w:rPr/>
      </w:pPr>
      <w:r>
        <w:rPr>
          <w:rFonts w:ascii="Times New Roman" w:hAnsi="Times New Roman"/>
          <w:sz w:val="28"/>
        </w:rPr>
        <w:t xml:space="preserve">  </w:t>
      </w:r>
      <w:r>
        <w:rPr>
          <w:rFonts w:ascii="Times New Roman" w:hAnsi="Times New Roman"/>
          <w:sz w:val="28"/>
        </w:rPr>
        <w:t>вносить предложения Администрации о подписании дополнительного соглашения к Договору, изменяющего условия, в случае изменения законодательства, либо по другим основаниям, предусмотренным законодательством;</w:t>
      </w:r>
    </w:p>
    <w:p>
      <w:pPr>
        <w:pStyle w:val="127"/>
        <w:jc w:val="both"/>
        <w:rPr/>
      </w:pPr>
      <w:r>
        <w:rPr>
          <w:rFonts w:ascii="Times New Roman" w:hAnsi="Times New Roman"/>
          <w:sz w:val="28"/>
        </w:rPr>
        <w:t xml:space="preserve">  </w:t>
      </w:r>
      <w:r>
        <w:rPr>
          <w:rFonts w:ascii="Times New Roman" w:hAnsi="Times New Roman"/>
          <w:sz w:val="28"/>
        </w:rPr>
        <w:t xml:space="preserve">уступать право на размещение объектов, предусмотренных </w:t>
      </w:r>
      <w:hyperlink w:anchor="sub_1101">
        <w:r>
          <w:rPr>
            <w:rFonts w:ascii="Times New Roman" w:hAnsi="Times New Roman"/>
            <w:sz w:val="28"/>
          </w:rPr>
          <w:t>разделом 1</w:t>
        </w:r>
      </w:hyperlink>
      <w:r>
        <w:rPr>
          <w:rFonts w:ascii="Times New Roman" w:hAnsi="Times New Roman"/>
          <w:sz w:val="28"/>
        </w:rPr>
        <w:t xml:space="preserve"> настоящего Договора, третьим лицам с обязательным согласованием такой уступки с Министерством.</w:t>
      </w:r>
    </w:p>
    <w:p>
      <w:pPr>
        <w:pStyle w:val="1"/>
        <w:spacing w:before="280" w:after="280"/>
        <w:jc w:val="center"/>
        <w:rPr/>
      </w:pPr>
      <w:bookmarkStart w:id="1012" w:name="sub_1104"/>
      <w:bookmarkEnd w:id="1012"/>
      <w:r>
        <w:rPr>
          <w:sz w:val="28"/>
        </w:rPr>
        <w:t>4. Размер платы за использование Участка</w:t>
      </w:r>
    </w:p>
    <w:p>
      <w:pPr>
        <w:pStyle w:val="127"/>
        <w:rPr>
          <w:rFonts w:ascii="Times New Roman" w:hAnsi="Times New Roman"/>
          <w:sz w:val="28"/>
        </w:rPr>
      </w:pPr>
      <w:bookmarkStart w:id="1013" w:name="sub_1141"/>
      <w:bookmarkEnd w:id="1013"/>
      <w:r>
        <w:rPr>
          <w:rFonts w:ascii="Times New Roman" w:hAnsi="Times New Roman"/>
          <w:sz w:val="28"/>
        </w:rPr>
        <w:t xml:space="preserve">  </w:t>
      </w:r>
      <w:r>
        <w:rPr>
          <w:rFonts w:ascii="Times New Roman" w:hAnsi="Times New Roman"/>
          <w:sz w:val="28"/>
        </w:rPr>
        <w:t>4.1. Использование Участка осуществляется на безвозмездной основе.</w:t>
      </w:r>
    </w:p>
    <w:p>
      <w:pPr>
        <w:pStyle w:val="1"/>
        <w:spacing w:before="280" w:after="280"/>
        <w:jc w:val="center"/>
        <w:rPr/>
      </w:pPr>
      <w:bookmarkStart w:id="1014" w:name="sub_1105"/>
      <w:bookmarkEnd w:id="1014"/>
      <w:r>
        <w:rPr>
          <w:sz w:val="28"/>
        </w:rPr>
        <w:t>5. Ответственность Сторон</w:t>
      </w:r>
    </w:p>
    <w:p>
      <w:pPr>
        <w:pStyle w:val="127"/>
        <w:jc w:val="both"/>
        <w:rPr>
          <w:rFonts w:ascii="Times New Roman" w:hAnsi="Times New Roman"/>
          <w:sz w:val="28"/>
        </w:rPr>
      </w:pPr>
      <w:bookmarkStart w:id="1015" w:name="sub_1151"/>
      <w:bookmarkEnd w:id="1015"/>
      <w:r>
        <w:rPr>
          <w:rFonts w:ascii="Times New Roman" w:hAnsi="Times New Roman"/>
          <w:sz w:val="28"/>
        </w:rPr>
        <w:t xml:space="preserve">  </w:t>
      </w:r>
      <w:r>
        <w:rPr>
          <w:rFonts w:ascii="Times New Roman" w:hAnsi="Times New Roman"/>
          <w:sz w:val="28"/>
        </w:rPr>
        <w:t>5.1. Стороны несут ответственность за невыполнение либо ненадлежащее выполнение обязательств, вытекающих из настоящего договора, в соответствии с законодательством Российской Федерации и настоящим договором.</w:t>
      </w:r>
    </w:p>
    <w:p>
      <w:pPr>
        <w:pStyle w:val="127"/>
        <w:jc w:val="both"/>
        <w:rPr/>
      </w:pPr>
      <w:bookmarkStart w:id="1016" w:name="sub_1152"/>
      <w:bookmarkEnd w:id="1016"/>
      <w:r>
        <w:rPr>
          <w:rFonts w:ascii="Times New Roman" w:hAnsi="Times New Roman"/>
          <w:sz w:val="28"/>
        </w:rPr>
        <w:t xml:space="preserve">  </w:t>
      </w:r>
      <w:r>
        <w:rPr>
          <w:rFonts w:ascii="Times New Roman" w:hAnsi="Times New Roman"/>
          <w:sz w:val="28"/>
        </w:rPr>
        <w:t>5.2. Использование права размещения объектов на земельном участке, находящемся в государственной собственности в целях, указанных в настоящем Договоре, прекращается в случае, если размещение таких объектов препятствует использованию земельного участка в соответствии с его разрешенным использованием.</w:t>
      </w:r>
    </w:p>
    <w:p>
      <w:pPr>
        <w:pStyle w:val="1"/>
        <w:spacing w:before="280" w:after="280"/>
        <w:jc w:val="center"/>
        <w:rPr/>
      </w:pPr>
      <w:bookmarkStart w:id="1017" w:name="sub_1106"/>
      <w:bookmarkEnd w:id="1017"/>
      <w:r>
        <w:rPr>
          <w:sz w:val="28"/>
        </w:rPr>
        <w:t>6. Порядок разрешения споров, изменения условий и расторжения Договора</w:t>
      </w:r>
    </w:p>
    <w:p>
      <w:pPr>
        <w:pStyle w:val="127"/>
        <w:jc w:val="both"/>
        <w:rPr>
          <w:rFonts w:ascii="Times New Roman" w:hAnsi="Times New Roman"/>
          <w:sz w:val="28"/>
        </w:rPr>
      </w:pPr>
      <w:bookmarkStart w:id="1018" w:name="sub_1161"/>
      <w:bookmarkEnd w:id="1018"/>
      <w:r>
        <w:rPr>
          <w:rFonts w:ascii="Times New Roman" w:hAnsi="Times New Roman"/>
          <w:sz w:val="28"/>
        </w:rPr>
        <w:t xml:space="preserve">  </w:t>
      </w:r>
      <w:r>
        <w:rPr>
          <w:rFonts w:ascii="Times New Roman" w:hAnsi="Times New Roman"/>
          <w:sz w:val="28"/>
        </w:rPr>
        <w:t>6.1. Настоящий Договор прекращается в связи с истечением срока действия договора, в связи с расторжением договора по инициативе любой из сторон, в связи с отказом сторон от договора. При внесении в настоящий договор изменений прекращают действовать отдельные положения договора, новая редакция которых установлена соглашением об изменении договора, с даты вступления в силу указанного соглашения.</w:t>
      </w:r>
    </w:p>
    <w:p>
      <w:pPr>
        <w:pStyle w:val="127"/>
        <w:jc w:val="both"/>
        <w:rPr/>
      </w:pPr>
      <w:bookmarkStart w:id="1019" w:name="sub_1162"/>
      <w:bookmarkEnd w:id="1019"/>
      <w:r>
        <w:rPr>
          <w:rFonts w:ascii="Times New Roman" w:hAnsi="Times New Roman"/>
          <w:sz w:val="28"/>
        </w:rPr>
        <w:t xml:space="preserve">  </w:t>
      </w:r>
      <w:r>
        <w:rPr>
          <w:rFonts w:ascii="Times New Roman" w:hAnsi="Times New Roman"/>
          <w:sz w:val="28"/>
        </w:rPr>
        <w:t xml:space="preserve">6.2. Настоящий договор может быть изменен или расторгнут в любое время. Изменение условий настоящего Договора возможно только по соглашению Сторон с учетом требований </w:t>
      </w:r>
      <w:hyperlink r:id="rId174">
        <w:r>
          <w:rPr>
            <w:rFonts w:ascii="Times New Roman" w:hAnsi="Times New Roman"/>
            <w:sz w:val="28"/>
          </w:rPr>
          <w:t>гражданского законодательства</w:t>
        </w:r>
      </w:hyperlink>
      <w:r>
        <w:rPr>
          <w:rFonts w:ascii="Times New Roman" w:hAnsi="Times New Roman"/>
          <w:sz w:val="28"/>
        </w:rPr>
        <w:t xml:space="preserve"> Российской Федерации.</w:t>
      </w:r>
    </w:p>
    <w:p>
      <w:pPr>
        <w:pStyle w:val="127"/>
        <w:rPr>
          <w:rFonts w:ascii="Times New Roman" w:hAnsi="Times New Roman"/>
          <w:sz w:val="28"/>
        </w:rPr>
      </w:pPr>
      <w:bookmarkStart w:id="1020" w:name="sub_1163"/>
      <w:bookmarkEnd w:id="1020"/>
      <w:r>
        <w:rPr>
          <w:rFonts w:ascii="Times New Roman" w:hAnsi="Times New Roman"/>
          <w:sz w:val="28"/>
        </w:rPr>
        <w:t xml:space="preserve">  </w:t>
      </w:r>
      <w:r>
        <w:rPr>
          <w:rFonts w:ascii="Times New Roman" w:hAnsi="Times New Roman"/>
          <w:sz w:val="28"/>
        </w:rPr>
        <w:t>6.3. Действие настоящего Договора прекращается:</w:t>
      </w:r>
    </w:p>
    <w:p>
      <w:pPr>
        <w:pStyle w:val="127"/>
        <w:jc w:val="both"/>
        <w:rPr>
          <w:rFonts w:ascii="Times New Roman" w:hAnsi="Times New Roman"/>
          <w:sz w:val="28"/>
        </w:rPr>
      </w:pPr>
      <w:r>
        <w:rPr>
          <w:rFonts w:ascii="Times New Roman" w:hAnsi="Times New Roman"/>
          <w:sz w:val="28"/>
        </w:rPr>
        <w:t xml:space="preserve">  </w:t>
      </w:r>
      <w:r>
        <w:rPr>
          <w:rFonts w:ascii="Times New Roman" w:hAnsi="Times New Roman"/>
          <w:sz w:val="28"/>
        </w:rPr>
        <w:t>в случае нарушения Пользователем либо лицом, в пользу которого было уступлено право на размещение объектов, своих обязательств по настоящему Договору;</w:t>
      </w:r>
    </w:p>
    <w:p>
      <w:pPr>
        <w:pStyle w:val="127"/>
        <w:jc w:val="both"/>
        <w:rPr/>
      </w:pPr>
      <w:r>
        <w:rPr>
          <w:rFonts w:ascii="Times New Roman" w:hAnsi="Times New Roman"/>
          <w:sz w:val="28"/>
        </w:rPr>
        <w:t xml:space="preserve">  </w:t>
      </w:r>
      <w:r>
        <w:rPr>
          <w:rFonts w:ascii="Times New Roman" w:hAnsi="Times New Roman"/>
          <w:sz w:val="28"/>
        </w:rPr>
        <w:t>в случае если Администрацией получена информация органа, осуществляющего полномочия по управлению и распоряжению Участком о наличии возражений относительно размещение объектов на Участке Пользователем;</w:t>
      </w:r>
    </w:p>
    <w:p>
      <w:pPr>
        <w:pStyle w:val="127"/>
        <w:jc w:val="both"/>
        <w:rPr/>
      </w:pPr>
      <w:r>
        <w:rPr>
          <w:rFonts w:ascii="Times New Roman" w:hAnsi="Times New Roman"/>
          <w:sz w:val="28"/>
        </w:rPr>
        <w:t xml:space="preserve">  </w:t>
      </w:r>
      <w:r>
        <w:rPr>
          <w:rFonts w:ascii="Times New Roman" w:hAnsi="Times New Roman"/>
          <w:sz w:val="28"/>
        </w:rPr>
        <w:t>в случае если опубликовано извещение о проведении аукциона  по продаже Участка либо земельного участка, в границы которого попадает Участок, или аукциона по продаже права на заключение договора аренды такого земельного участка;</w:t>
      </w:r>
    </w:p>
    <w:p>
      <w:pPr>
        <w:pStyle w:val="127"/>
        <w:jc w:val="both"/>
        <w:rPr/>
      </w:pPr>
      <w:r>
        <w:rPr>
          <w:rFonts w:ascii="Times New Roman" w:hAnsi="Times New Roman"/>
          <w:sz w:val="28"/>
        </w:rPr>
        <w:t xml:space="preserve">  </w:t>
      </w:r>
      <w:r>
        <w:rPr>
          <w:rFonts w:ascii="Times New Roman" w:hAnsi="Times New Roman"/>
          <w:sz w:val="28"/>
        </w:rPr>
        <w:t xml:space="preserve">в случае если в отношении Участка либо земельного участка, в границы которого попадает Участок, принято решение о предварительном согласовании его предоставления; </w:t>
      </w:r>
    </w:p>
    <w:p>
      <w:pPr>
        <w:pStyle w:val="127"/>
        <w:jc w:val="both"/>
        <w:rPr/>
      </w:pPr>
      <w:r>
        <w:rPr>
          <w:rFonts w:ascii="Times New Roman" w:hAnsi="Times New Roman"/>
          <w:sz w:val="28"/>
        </w:rPr>
        <w:t xml:space="preserve">  </w:t>
      </w:r>
      <w:r>
        <w:rPr>
          <w:rFonts w:ascii="Times New Roman" w:hAnsi="Times New Roman"/>
          <w:sz w:val="28"/>
        </w:rPr>
        <w:t xml:space="preserve">в случаях, установленных </w:t>
      </w:r>
      <w:hyperlink w:anchor="sub_1152">
        <w:r>
          <w:rPr>
            <w:rFonts w:ascii="Times New Roman" w:hAnsi="Times New Roman"/>
            <w:sz w:val="28"/>
          </w:rPr>
          <w:t>пунктом 5.2</w:t>
        </w:r>
      </w:hyperlink>
      <w:r>
        <w:rPr>
          <w:rFonts w:ascii="Times New Roman" w:hAnsi="Times New Roman"/>
          <w:sz w:val="28"/>
        </w:rPr>
        <w:t xml:space="preserve"> настоящего Договора.</w:t>
      </w:r>
    </w:p>
    <w:p>
      <w:pPr>
        <w:pStyle w:val="127"/>
        <w:jc w:val="both"/>
        <w:rPr/>
      </w:pPr>
      <w:r>
        <w:rPr>
          <w:rFonts w:ascii="Times New Roman" w:hAnsi="Times New Roman"/>
          <w:sz w:val="28"/>
        </w:rPr>
        <w:t xml:space="preserve">  </w:t>
      </w:r>
      <w:r>
        <w:rPr>
          <w:rFonts w:ascii="Times New Roman" w:hAnsi="Times New Roman"/>
          <w:sz w:val="28"/>
        </w:rPr>
        <w:t xml:space="preserve">Действие Договора на основании </w:t>
      </w:r>
      <w:hyperlink w:anchor="sub_1163">
        <w:r>
          <w:rPr>
            <w:rFonts w:ascii="Times New Roman" w:hAnsi="Times New Roman"/>
            <w:sz w:val="28"/>
          </w:rPr>
          <w:t>пункта 6.3</w:t>
        </w:r>
      </w:hyperlink>
      <w:r>
        <w:rPr>
          <w:rFonts w:ascii="Times New Roman" w:hAnsi="Times New Roman"/>
          <w:sz w:val="28"/>
        </w:rPr>
        <w:t xml:space="preserve"> прекращается при условии предварительного письменного уведомления Пользователя не менее чем за 5 календарных дней.</w:t>
      </w:r>
    </w:p>
    <w:p>
      <w:pPr>
        <w:pStyle w:val="127"/>
        <w:jc w:val="both"/>
        <w:rPr/>
      </w:pPr>
      <w:r>
        <w:rPr>
          <w:rFonts w:ascii="Times New Roman" w:hAnsi="Times New Roman"/>
          <w:sz w:val="28"/>
        </w:rPr>
        <w:t xml:space="preserve">  </w:t>
      </w:r>
      <w:r>
        <w:rPr>
          <w:rFonts w:ascii="Times New Roman" w:hAnsi="Times New Roman"/>
          <w:sz w:val="28"/>
        </w:rPr>
        <w:t>В случае расторжения Договора на основании данного пункта Договора Пользователь обязуется привести Участок в первоначальное состояние в течение 3 календарных дней.</w:t>
      </w:r>
    </w:p>
    <w:p>
      <w:pPr>
        <w:pStyle w:val="127"/>
        <w:jc w:val="both"/>
        <w:rPr/>
      </w:pPr>
      <w:bookmarkStart w:id="1021" w:name="sub_1164"/>
      <w:bookmarkEnd w:id="1021"/>
      <w:r>
        <w:rPr>
          <w:rFonts w:ascii="Times New Roman" w:hAnsi="Times New Roman"/>
          <w:sz w:val="28"/>
        </w:rPr>
        <w:t xml:space="preserve">  </w:t>
      </w:r>
      <w:r>
        <w:rPr>
          <w:rFonts w:ascii="Times New Roman" w:hAnsi="Times New Roman"/>
          <w:sz w:val="28"/>
        </w:rPr>
        <w:t>6.4. Споры, возникающие при исполнении настоящего договора, могут разрешаться путем переговоров между сторонами. При этом указанные переговоры не рассматриваются в качестве обязательного досудебного порядка урегулирования споров. При невозможности достижения согласия между сторонами в результате переговоров, а равно при отсутствии желания любой из сторон проводить переговоры возникшие споры разрешаются в Арбитражном суде Краснодарского края.</w:t>
      </w:r>
    </w:p>
    <w:p>
      <w:pPr>
        <w:pStyle w:val="1"/>
        <w:spacing w:before="280" w:after="280"/>
        <w:jc w:val="center"/>
        <w:rPr/>
      </w:pPr>
      <w:bookmarkStart w:id="1022" w:name="sub_1107"/>
      <w:bookmarkEnd w:id="1022"/>
      <w:r>
        <w:rPr>
          <w:sz w:val="28"/>
        </w:rPr>
        <w:t>7. Срок действия договора</w:t>
      </w:r>
    </w:p>
    <w:p>
      <w:pPr>
        <w:pStyle w:val="127"/>
        <w:jc w:val="both"/>
        <w:rPr>
          <w:rFonts w:ascii="Times New Roman" w:hAnsi="Times New Roman"/>
          <w:sz w:val="28"/>
        </w:rPr>
      </w:pPr>
      <w:bookmarkStart w:id="1023" w:name="sub_1171"/>
      <w:bookmarkEnd w:id="1023"/>
      <w:r>
        <w:rPr>
          <w:rFonts w:ascii="Times New Roman" w:hAnsi="Times New Roman"/>
          <w:sz w:val="28"/>
        </w:rPr>
        <w:t xml:space="preserve">  </w:t>
      </w:r>
      <w:r>
        <w:rPr>
          <w:rFonts w:ascii="Times New Roman" w:hAnsi="Times New Roman"/>
          <w:sz w:val="28"/>
        </w:rPr>
        <w:t>7.1. Настоящий договор вступает в силу в день его подписания и действует до "_____ " ___________20 __года включительно. Срок действия указанного договора может быть продлен сторонами по обоюдному соглашению, о чем составляется соответствующее дополнительное соглашение.</w:t>
      </w:r>
    </w:p>
    <w:p>
      <w:pPr>
        <w:pStyle w:val="127"/>
        <w:jc w:val="both"/>
        <w:rPr/>
      </w:pPr>
      <w:bookmarkStart w:id="1024" w:name="sub_1172"/>
      <w:bookmarkEnd w:id="1024"/>
      <w:r>
        <w:rPr>
          <w:rFonts w:ascii="Times New Roman" w:hAnsi="Times New Roman"/>
          <w:sz w:val="28"/>
        </w:rPr>
        <w:t xml:space="preserve">  </w:t>
      </w:r>
      <w:r>
        <w:rPr>
          <w:rFonts w:ascii="Times New Roman" w:hAnsi="Times New Roman"/>
          <w:sz w:val="28"/>
        </w:rPr>
        <w:t>7.2. Истечение срока действия настоящего договора не освобождает Пользователя от исполнения своих обязательств по договору.</w:t>
      </w:r>
    </w:p>
    <w:p>
      <w:pPr>
        <w:pStyle w:val="1"/>
        <w:spacing w:before="280" w:after="280"/>
        <w:jc w:val="center"/>
        <w:rPr/>
      </w:pPr>
      <w:bookmarkStart w:id="1025" w:name="sub_1108"/>
      <w:bookmarkEnd w:id="1025"/>
      <w:r>
        <w:rPr>
          <w:sz w:val="28"/>
        </w:rPr>
        <w:t>8. Заключительные положения</w:t>
      </w:r>
    </w:p>
    <w:p>
      <w:pPr>
        <w:pStyle w:val="127"/>
        <w:jc w:val="both"/>
        <w:rPr>
          <w:rFonts w:ascii="Times New Roman" w:hAnsi="Times New Roman"/>
          <w:sz w:val="28"/>
        </w:rPr>
      </w:pPr>
      <w:bookmarkStart w:id="1026" w:name="sub_1181"/>
      <w:bookmarkEnd w:id="1026"/>
      <w:r>
        <w:rPr>
          <w:rFonts w:ascii="Times New Roman" w:hAnsi="Times New Roman"/>
          <w:sz w:val="28"/>
        </w:rPr>
        <w:t xml:space="preserve">  </w:t>
      </w:r>
      <w:r>
        <w:rPr>
          <w:rFonts w:ascii="Times New Roman" w:hAnsi="Times New Roman"/>
          <w:sz w:val="28"/>
        </w:rPr>
        <w:t>8.1. Произведенные Пользователем отделимые улучшения Участка являются собственностью Пользователя.</w:t>
      </w:r>
    </w:p>
    <w:p>
      <w:pPr>
        <w:pStyle w:val="127"/>
        <w:jc w:val="both"/>
        <w:rPr/>
      </w:pPr>
      <w:bookmarkStart w:id="1027" w:name="sub_1182"/>
      <w:bookmarkEnd w:id="1027"/>
      <w:r>
        <w:rPr>
          <w:rFonts w:ascii="Times New Roman" w:hAnsi="Times New Roman"/>
          <w:sz w:val="28"/>
        </w:rPr>
        <w:t xml:space="preserve">  </w:t>
      </w:r>
      <w:r>
        <w:rPr>
          <w:rFonts w:ascii="Times New Roman" w:hAnsi="Times New Roman"/>
          <w:sz w:val="28"/>
        </w:rPr>
        <w:t>8.2. В случае, когда Пользователь произвел за счет собственных средств неотделимые улучшения Участка, такие улучшения переходят в собственность Краснодарского края. Стоимость неотделимых улучшений (объектов благоустройства пляжной территории) Участка возмещению не подлежит.</w:t>
      </w:r>
    </w:p>
    <w:p>
      <w:pPr>
        <w:pStyle w:val="127"/>
        <w:jc w:val="both"/>
        <w:rPr/>
      </w:pPr>
      <w:bookmarkStart w:id="1028" w:name="sub_1183"/>
      <w:bookmarkEnd w:id="1028"/>
      <w:r>
        <w:rPr>
          <w:rFonts w:ascii="Times New Roman" w:hAnsi="Times New Roman"/>
          <w:sz w:val="28"/>
        </w:rPr>
        <w:t xml:space="preserve">  </w:t>
      </w:r>
      <w:r>
        <w:rPr>
          <w:rFonts w:ascii="Times New Roman" w:hAnsi="Times New Roman"/>
          <w:sz w:val="28"/>
        </w:rPr>
        <w:t>8.3. Взаимоотношения сторон, не предусмотренные настоящим договором, регулируются в соответствии с действующим законодательством.</w:t>
      </w:r>
    </w:p>
    <w:p>
      <w:pPr>
        <w:pStyle w:val="127"/>
        <w:jc w:val="both"/>
        <w:rPr/>
      </w:pPr>
      <w:bookmarkStart w:id="1029" w:name="sub_1184"/>
      <w:bookmarkEnd w:id="1029"/>
      <w:r>
        <w:rPr>
          <w:rFonts w:ascii="Times New Roman" w:hAnsi="Times New Roman"/>
          <w:sz w:val="28"/>
        </w:rPr>
        <w:t xml:space="preserve">  </w:t>
      </w:r>
      <w:r>
        <w:rPr>
          <w:rFonts w:ascii="Times New Roman" w:hAnsi="Times New Roman"/>
          <w:sz w:val="28"/>
        </w:rPr>
        <w:t>8.4. Настоящий договор составлен в двух подлинных экземплярах по одному для каждой из Сторон.</w:t>
      </w:r>
    </w:p>
    <w:p>
      <w:pPr>
        <w:pStyle w:val="Normal"/>
        <w:ind w:firstLine="720"/>
        <w:jc w:val="both"/>
        <w:rPr>
          <w:rFonts w:ascii="Times New Roman" w:hAnsi="Times New Roman"/>
          <w:sz w:val="28"/>
        </w:rPr>
      </w:pPr>
      <w:r>
        <w:rPr>
          <w:rFonts w:ascii="Times New Roman" w:hAnsi="Times New Roman"/>
          <w:sz w:val="28"/>
        </w:rPr>
      </w:r>
    </w:p>
    <w:p>
      <w:pPr>
        <w:pStyle w:val="127"/>
        <w:rPr>
          <w:rFonts w:ascii="Times New Roman" w:hAnsi="Times New Roman"/>
          <w:sz w:val="28"/>
        </w:rPr>
      </w:pPr>
      <w:r>
        <w:rPr>
          <w:rFonts w:ascii="Times New Roman" w:hAnsi="Times New Roman"/>
          <w:sz w:val="28"/>
        </w:rPr>
        <w:t>Администрация                                Пользователь</w:t>
      </w:r>
    </w:p>
    <w:p>
      <w:pPr>
        <w:pStyle w:val="Normal"/>
        <w:ind w:firstLine="720"/>
        <w:rPr>
          <w:rFonts w:ascii="Times New Roman" w:hAnsi="Times New Roman"/>
          <w:sz w:val="28"/>
        </w:rPr>
      </w:pPr>
      <w:r>
        <w:rPr>
          <w:rFonts w:ascii="Times New Roman" w:hAnsi="Times New Roman"/>
          <w:sz w:val="28"/>
        </w:rPr>
      </w:r>
    </w:p>
    <w:p>
      <w:pPr>
        <w:pStyle w:val="127"/>
        <w:rPr>
          <w:rFonts w:ascii="Times New Roman" w:hAnsi="Times New Roman"/>
          <w:sz w:val="28"/>
        </w:rPr>
      </w:pPr>
      <w:r>
        <w:rPr>
          <w:rFonts w:ascii="Times New Roman" w:hAnsi="Times New Roman"/>
          <w:sz w:val="28"/>
        </w:rPr>
        <w:t>___________________                         _____________________</w:t>
      </w:r>
    </w:p>
    <w:p>
      <w:pPr>
        <w:pStyle w:val="127"/>
        <w:rPr>
          <w:rFonts w:ascii="Times New Roman" w:hAnsi="Times New Roman"/>
          <w:sz w:val="28"/>
        </w:rPr>
      </w:pPr>
      <w:r>
        <w:rPr>
          <w:rFonts w:ascii="Times New Roman" w:hAnsi="Times New Roman"/>
          <w:sz w:val="28"/>
        </w:rPr>
        <w:t xml:space="preserve">    </w:t>
      </w:r>
      <w:r>
        <w:rPr>
          <w:rFonts w:ascii="Times New Roman" w:hAnsi="Times New Roman"/>
          <w:sz w:val="28"/>
        </w:rPr>
        <w:t>(должность)                                 (должность)</w:t>
      </w:r>
    </w:p>
    <w:p>
      <w:pPr>
        <w:pStyle w:val="Normal"/>
        <w:ind w:firstLine="720"/>
        <w:rPr>
          <w:rFonts w:ascii="Times New Roman" w:hAnsi="Times New Roman"/>
          <w:sz w:val="28"/>
        </w:rPr>
      </w:pPr>
      <w:r>
        <w:rPr>
          <w:rFonts w:ascii="Times New Roman" w:hAnsi="Times New Roman"/>
          <w:sz w:val="28"/>
        </w:rPr>
      </w:r>
    </w:p>
    <w:p>
      <w:pPr>
        <w:pStyle w:val="Normal"/>
        <w:ind w:firstLine="720"/>
        <w:rPr>
          <w:rFonts w:ascii="Arial" w:hAnsi="Arial"/>
        </w:rPr>
      </w:pPr>
      <w:r>
        <w:rPr>
          <w:rFonts w:ascii="Arial" w:hAnsi="Arial"/>
        </w:rPr>
      </w:r>
    </w:p>
    <w:p>
      <w:pPr>
        <w:pStyle w:val="Normal"/>
        <w:ind w:firstLine="720"/>
        <w:rPr/>
      </w:pPr>
      <w:r>
        <w:rPr/>
      </w:r>
    </w:p>
    <w:p>
      <w:pPr>
        <w:pStyle w:val="Normal"/>
        <w:ind w:firstLine="720"/>
        <w:rPr>
          <w:rFonts w:ascii="Arial" w:hAnsi="Arial"/>
        </w:rPr>
      </w:pPr>
      <w:r>
        <w:rPr>
          <w:rFonts w:ascii="Arial" w:hAnsi="Arial"/>
        </w:rPr>
      </w:r>
    </w:p>
    <w:p>
      <w:pPr>
        <w:pStyle w:val="Normal"/>
        <w:ind w:firstLine="720"/>
        <w:rPr>
          <w:rFonts w:ascii="Arial" w:hAnsi="Arial"/>
        </w:rPr>
      </w:pPr>
      <w:r>
        <w:rPr>
          <w:rFonts w:ascii="Arial" w:hAnsi="Arial"/>
        </w:rPr>
      </w:r>
    </w:p>
    <w:p>
      <w:pPr>
        <w:pStyle w:val="Normal"/>
        <w:ind w:firstLine="720"/>
        <w:rPr/>
      </w:pPr>
      <w:r>
        <w:rPr/>
      </w:r>
    </w:p>
    <w:tbl>
      <w:tblPr>
        <w:tblW w:w="1030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867"/>
        <w:gridCol w:w="3433"/>
      </w:tblGrid>
      <w:tr>
        <w:trPr/>
        <w:tc>
          <w:tcPr>
            <w:tcW w:w="6867" w:type="dxa"/>
            <w:tcBorders/>
          </w:tcPr>
          <w:p>
            <w:pPr>
              <w:pStyle w:val="Normal"/>
              <w:widowControl w:val="false"/>
              <w:rPr/>
            </w:pPr>
            <w:r>
              <w:rPr/>
            </w:r>
          </w:p>
        </w:tc>
        <w:tc>
          <w:tcPr>
            <w:tcW w:w="3433" w:type="dxa"/>
            <w:tcBorders/>
          </w:tcPr>
          <w:p>
            <w:pPr>
              <w:pStyle w:val="Normal"/>
              <w:widowControl w:val="false"/>
              <w:rPr/>
            </w:pPr>
            <w:r>
              <w:rPr/>
            </w:r>
          </w:p>
        </w:tc>
      </w:tr>
    </w:tbl>
    <w:p>
      <w:pPr>
        <w:pStyle w:val="Normal"/>
        <w:spacing w:before="108" w:after="108"/>
        <w:jc w:val="center"/>
        <w:rPr>
          <w:rFonts w:ascii="Arial" w:hAnsi="Arial"/>
          <w:b/>
          <w:color w:val="26282F"/>
          <w:sz w:val="26"/>
        </w:rPr>
      </w:pPr>
      <w:r>
        <w:rPr>
          <w:rFonts w:ascii="Arial" w:hAnsi="Arial"/>
          <w:b/>
          <w:color w:val="26282F"/>
          <w:sz w:val="26"/>
        </w:rPr>
      </w:r>
    </w:p>
    <w:p>
      <w:pPr>
        <w:pStyle w:val="Normal"/>
        <w:spacing w:before="108" w:after="108"/>
        <w:jc w:val="center"/>
        <w:rPr>
          <w:rFonts w:ascii="Arial" w:hAnsi="Arial"/>
          <w:b/>
          <w:color w:val="26282F"/>
          <w:sz w:val="26"/>
        </w:rPr>
      </w:pPr>
      <w:r>
        <w:rPr>
          <w:rFonts w:ascii="Arial" w:hAnsi="Arial"/>
          <w:b/>
          <w:color w:val="26282F"/>
          <w:sz w:val="26"/>
        </w:rPr>
      </w:r>
    </w:p>
    <w:p>
      <w:pPr>
        <w:pStyle w:val="Normal"/>
        <w:spacing w:before="108" w:after="108"/>
        <w:jc w:val="center"/>
        <w:rPr>
          <w:rFonts w:ascii="Arial" w:hAnsi="Arial"/>
          <w:b/>
          <w:color w:val="26282F"/>
          <w:sz w:val="26"/>
        </w:rPr>
      </w:pPr>
      <w:r>
        <w:rPr>
          <w:rFonts w:ascii="Arial" w:hAnsi="Arial"/>
          <w:b/>
          <w:color w:val="26282F"/>
          <w:sz w:val="26"/>
        </w:rPr>
      </w:r>
    </w:p>
    <w:p>
      <w:pPr>
        <w:pStyle w:val="Normal"/>
        <w:spacing w:before="108" w:after="108"/>
        <w:jc w:val="center"/>
        <w:rPr>
          <w:rFonts w:ascii="Arial" w:hAnsi="Arial"/>
          <w:b/>
          <w:color w:val="26282F"/>
          <w:sz w:val="26"/>
        </w:rPr>
      </w:pPr>
      <w:r>
        <w:rPr>
          <w:rFonts w:ascii="Arial" w:hAnsi="Arial"/>
          <w:b/>
          <w:color w:val="26282F"/>
          <w:sz w:val="26"/>
        </w:rPr>
      </w:r>
    </w:p>
    <w:p>
      <w:pPr>
        <w:pStyle w:val="Normal"/>
        <w:spacing w:before="108" w:after="108"/>
        <w:jc w:val="center"/>
        <w:rPr>
          <w:rFonts w:ascii="Arial" w:hAnsi="Arial"/>
          <w:b/>
          <w:color w:val="26282F"/>
          <w:sz w:val="26"/>
        </w:rPr>
      </w:pPr>
      <w:r>
        <w:rPr>
          <w:rFonts w:ascii="Arial" w:hAnsi="Arial"/>
          <w:b/>
          <w:color w:val="26282F"/>
          <w:sz w:val="26"/>
        </w:rPr>
      </w:r>
    </w:p>
    <w:p>
      <w:pPr>
        <w:pStyle w:val="Normal"/>
        <w:spacing w:before="108" w:after="108"/>
        <w:jc w:val="center"/>
        <w:rPr>
          <w:rFonts w:ascii="Arial" w:hAnsi="Arial"/>
          <w:b/>
          <w:color w:val="26282F"/>
          <w:sz w:val="26"/>
        </w:rPr>
      </w:pPr>
      <w:r>
        <w:rPr>
          <w:rFonts w:ascii="Arial" w:hAnsi="Arial"/>
          <w:b/>
          <w:color w:val="26282F"/>
          <w:sz w:val="26"/>
        </w:rPr>
      </w:r>
    </w:p>
    <w:p>
      <w:pPr>
        <w:pStyle w:val="Normal"/>
        <w:spacing w:before="108" w:after="108"/>
        <w:jc w:val="center"/>
        <w:rPr>
          <w:rFonts w:ascii="Arial" w:hAnsi="Arial"/>
          <w:b/>
          <w:color w:val="26282F"/>
          <w:sz w:val="26"/>
        </w:rPr>
      </w:pPr>
      <w:r>
        <w:rPr>
          <w:rFonts w:ascii="Arial" w:hAnsi="Arial"/>
          <w:b/>
          <w:color w:val="26282F"/>
          <w:sz w:val="26"/>
        </w:rPr>
      </w:r>
    </w:p>
    <w:p>
      <w:pPr>
        <w:pStyle w:val="Normal"/>
        <w:spacing w:before="108" w:after="108"/>
        <w:jc w:val="center"/>
        <w:rPr>
          <w:rFonts w:ascii="Arial" w:hAnsi="Arial"/>
          <w:b/>
          <w:color w:val="26282F"/>
          <w:sz w:val="26"/>
        </w:rPr>
      </w:pPr>
      <w:r>
        <w:rPr>
          <w:rFonts w:ascii="Arial" w:hAnsi="Arial"/>
          <w:b/>
          <w:color w:val="26282F"/>
          <w:sz w:val="26"/>
        </w:rPr>
      </w:r>
    </w:p>
    <w:p>
      <w:pPr>
        <w:pStyle w:val="Normal"/>
        <w:spacing w:before="108" w:after="108"/>
        <w:jc w:val="center"/>
        <w:rPr>
          <w:rFonts w:ascii="Arial" w:hAnsi="Arial"/>
          <w:b/>
          <w:color w:val="26282F"/>
          <w:sz w:val="26"/>
        </w:rPr>
      </w:pPr>
      <w:r>
        <w:rPr>
          <w:rFonts w:ascii="Arial" w:hAnsi="Arial"/>
          <w:b/>
          <w:color w:val="26282F"/>
          <w:sz w:val="26"/>
        </w:rPr>
      </w:r>
    </w:p>
    <w:p>
      <w:pPr>
        <w:pStyle w:val="Normal"/>
        <w:spacing w:before="108" w:after="108"/>
        <w:jc w:val="center"/>
        <w:rPr>
          <w:rFonts w:ascii="Arial" w:hAnsi="Arial"/>
          <w:b/>
          <w:color w:val="26282F"/>
          <w:sz w:val="26"/>
        </w:rPr>
      </w:pPr>
      <w:r>
        <w:rPr>
          <w:rFonts w:ascii="Arial" w:hAnsi="Arial"/>
          <w:b/>
          <w:color w:val="26282F"/>
          <w:sz w:val="26"/>
        </w:rPr>
      </w:r>
    </w:p>
    <w:p>
      <w:pPr>
        <w:pStyle w:val="Normal"/>
        <w:spacing w:before="108" w:after="108"/>
        <w:jc w:val="center"/>
        <w:rPr>
          <w:rFonts w:ascii="Arial" w:hAnsi="Arial"/>
          <w:b/>
          <w:color w:val="26282F"/>
          <w:sz w:val="26"/>
        </w:rPr>
      </w:pPr>
      <w:r>
        <w:rPr>
          <w:rFonts w:ascii="Arial" w:hAnsi="Arial"/>
          <w:b/>
          <w:color w:val="26282F"/>
          <w:sz w:val="26"/>
        </w:rPr>
      </w:r>
    </w:p>
    <w:p>
      <w:pPr>
        <w:pStyle w:val="Normal"/>
        <w:spacing w:before="108" w:after="108"/>
        <w:jc w:val="center"/>
        <w:rPr>
          <w:rFonts w:ascii="Arial" w:hAnsi="Arial"/>
          <w:b/>
          <w:color w:val="26282F"/>
          <w:sz w:val="26"/>
        </w:rPr>
      </w:pPr>
      <w:r>
        <w:rPr>
          <w:rFonts w:ascii="Arial" w:hAnsi="Arial"/>
          <w:b/>
          <w:color w:val="26282F"/>
          <w:sz w:val="26"/>
        </w:rPr>
      </w:r>
    </w:p>
    <w:p>
      <w:pPr>
        <w:pStyle w:val="Normal"/>
        <w:spacing w:before="108" w:after="108"/>
        <w:jc w:val="center"/>
        <w:rPr>
          <w:rFonts w:ascii="Arial" w:hAnsi="Arial"/>
          <w:b/>
          <w:color w:val="26282F"/>
          <w:sz w:val="26"/>
        </w:rPr>
      </w:pPr>
      <w:r>
        <w:rPr>
          <w:rFonts w:ascii="Arial" w:hAnsi="Arial"/>
          <w:b/>
          <w:color w:val="26282F"/>
          <w:sz w:val="26"/>
        </w:rPr>
      </w:r>
    </w:p>
    <w:p>
      <w:pPr>
        <w:pStyle w:val="Normal"/>
        <w:spacing w:before="108" w:after="108"/>
        <w:jc w:val="center"/>
        <w:rPr>
          <w:rFonts w:ascii="Arial" w:hAnsi="Arial"/>
          <w:b/>
          <w:color w:val="26282F"/>
          <w:sz w:val="26"/>
        </w:rPr>
      </w:pPr>
      <w:r>
        <w:rPr>
          <w:rFonts w:ascii="Arial" w:hAnsi="Arial"/>
          <w:b/>
          <w:color w:val="26282F"/>
          <w:sz w:val="26"/>
        </w:rPr>
      </w:r>
    </w:p>
    <w:p>
      <w:pPr>
        <w:pStyle w:val="Normal"/>
        <w:spacing w:before="108" w:after="108"/>
        <w:jc w:val="center"/>
        <w:rPr>
          <w:rFonts w:ascii="Arial" w:hAnsi="Arial"/>
          <w:b/>
          <w:color w:val="26282F"/>
          <w:sz w:val="26"/>
        </w:rPr>
      </w:pPr>
      <w:r>
        <w:rPr>
          <w:rFonts w:ascii="Arial" w:hAnsi="Arial"/>
          <w:b/>
          <w:color w:val="26282F"/>
          <w:sz w:val="26"/>
        </w:rPr>
      </w:r>
    </w:p>
    <w:p>
      <w:pPr>
        <w:pStyle w:val="Normal"/>
        <w:spacing w:before="108" w:after="108"/>
        <w:jc w:val="center"/>
        <w:rPr>
          <w:rFonts w:ascii="Arial" w:hAnsi="Arial"/>
          <w:b/>
          <w:color w:val="26282F"/>
          <w:sz w:val="26"/>
        </w:rPr>
      </w:pPr>
      <w:r>
        <w:rPr>
          <w:rFonts w:ascii="Arial" w:hAnsi="Arial"/>
          <w:b/>
          <w:color w:val="26282F"/>
          <w:sz w:val="26"/>
        </w:rPr>
      </w:r>
    </w:p>
    <w:p>
      <w:pPr>
        <w:pStyle w:val="Normal"/>
        <w:spacing w:before="108" w:after="108"/>
        <w:jc w:val="center"/>
        <w:rPr>
          <w:rFonts w:ascii="Arial" w:hAnsi="Arial"/>
          <w:b/>
          <w:color w:val="26282F"/>
          <w:sz w:val="26"/>
        </w:rPr>
      </w:pPr>
      <w:r>
        <w:rPr>
          <w:rFonts w:ascii="Arial" w:hAnsi="Arial"/>
          <w:b/>
          <w:color w:val="26282F"/>
          <w:sz w:val="26"/>
        </w:rPr>
      </w:r>
    </w:p>
    <w:p>
      <w:pPr>
        <w:pStyle w:val="Normal"/>
        <w:spacing w:before="108" w:after="108"/>
        <w:jc w:val="center"/>
        <w:rPr>
          <w:rFonts w:ascii="Arial" w:hAnsi="Arial"/>
          <w:b/>
          <w:color w:val="26282F"/>
          <w:sz w:val="26"/>
        </w:rPr>
      </w:pPr>
      <w:r>
        <w:rPr>
          <w:rFonts w:ascii="Arial" w:hAnsi="Arial"/>
          <w:b/>
          <w:color w:val="26282F"/>
          <w:sz w:val="26"/>
        </w:rPr>
      </w:r>
    </w:p>
    <w:p>
      <w:pPr>
        <w:pStyle w:val="Normal"/>
        <w:spacing w:before="108" w:after="108"/>
        <w:jc w:val="center"/>
        <w:rPr>
          <w:rFonts w:ascii="Arial" w:hAnsi="Arial"/>
          <w:b/>
          <w:color w:val="26282F"/>
          <w:sz w:val="26"/>
        </w:rPr>
      </w:pPr>
      <w:r>
        <w:rPr>
          <w:rFonts w:ascii="Arial" w:hAnsi="Arial"/>
          <w:b/>
          <w:color w:val="26282F"/>
          <w:sz w:val="26"/>
        </w:rPr>
      </w:r>
    </w:p>
    <w:p>
      <w:pPr>
        <w:pStyle w:val="Normal"/>
        <w:spacing w:before="108" w:after="108"/>
        <w:jc w:val="center"/>
        <w:rPr>
          <w:rFonts w:ascii="Arial" w:hAnsi="Arial"/>
          <w:b/>
          <w:color w:val="26282F"/>
          <w:sz w:val="26"/>
        </w:rPr>
      </w:pPr>
      <w:r>
        <w:rPr>
          <w:rFonts w:ascii="Arial" w:hAnsi="Arial"/>
          <w:b/>
          <w:color w:val="26282F"/>
          <w:sz w:val="26"/>
        </w:rPr>
      </w:r>
    </w:p>
    <w:p>
      <w:pPr>
        <w:pStyle w:val="Normal"/>
        <w:spacing w:before="108" w:after="108"/>
        <w:jc w:val="center"/>
        <w:rPr>
          <w:rFonts w:ascii="Arial" w:hAnsi="Arial"/>
          <w:b/>
          <w:color w:val="26282F"/>
          <w:sz w:val="26"/>
        </w:rPr>
      </w:pPr>
      <w:r>
        <w:rPr>
          <w:rFonts w:ascii="Arial" w:hAnsi="Arial"/>
          <w:b/>
          <w:color w:val="26282F"/>
          <w:sz w:val="26"/>
        </w:rPr>
      </w:r>
    </w:p>
    <w:p>
      <w:pPr>
        <w:pStyle w:val="Normal"/>
        <w:spacing w:before="108" w:after="108"/>
        <w:jc w:val="center"/>
        <w:rPr>
          <w:rFonts w:ascii="Arial" w:hAnsi="Arial"/>
          <w:b/>
          <w:color w:val="26282F"/>
          <w:sz w:val="26"/>
        </w:rPr>
      </w:pPr>
      <w:r>
        <w:rPr>
          <w:rFonts w:ascii="Arial" w:hAnsi="Arial"/>
          <w:b/>
          <w:color w:val="26282F"/>
          <w:sz w:val="26"/>
        </w:rPr>
      </w:r>
    </w:p>
    <w:p>
      <w:pPr>
        <w:pStyle w:val="Normal"/>
        <w:ind w:right="-1" w:hanging="0"/>
        <w:jc w:val="center"/>
        <w:rPr>
          <w:shd w:fill="FFFFFF" w:val="clear"/>
        </w:rPr>
      </w:pPr>
      <w:r>
        <w:rPr>
          <w:sz w:val="28"/>
          <w:shd w:fill="FFFFFF" w:val="clear"/>
        </w:rPr>
        <w:tab/>
        <w:tab/>
        <w:tab/>
        <w:tab/>
        <w:tab/>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shd w:fill="FFFFFF" w:val="clear"/>
        </w:rPr>
      </w:pPr>
      <w:r>
        <w:rPr>
          <w:sz w:val="28"/>
          <w:shd w:fill="FFFFFF" w:val="clear"/>
        </w:rPr>
        <w:tab/>
        <w:tab/>
        <w:tab/>
        <w:tab/>
        <w:tab/>
        <w:tab/>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rFonts w:ascii="Times New Roman" w:hAnsi="Times New Roman"/>
          <w:sz w:val="28"/>
        </w:rPr>
      </w:pPr>
      <w:r>
        <w:rPr>
          <w:rFonts w:ascii="Times New Roman" w:hAnsi="Times New Roman"/>
          <w:sz w:val="28"/>
        </w:rPr>
      </w:r>
    </w:p>
    <w:p>
      <w:pPr>
        <w:pStyle w:val="Normal"/>
        <w:ind w:right="-1" w:hanging="0"/>
        <w:jc w:val="center"/>
        <w:rPr>
          <w:shd w:fill="FFFFFF" w:val="clear"/>
        </w:rPr>
      </w:pPr>
      <w:r>
        <w:rPr>
          <w:sz w:val="28"/>
          <w:shd w:fill="FFFFFF" w:val="clear"/>
        </w:rPr>
        <w:tab/>
        <w:tab/>
        <w:tab/>
        <w:tab/>
        <w:tab/>
      </w:r>
      <w:r>
        <w:rPr>
          <w:rFonts w:ascii="Times New Roman" w:hAnsi="Times New Roman"/>
          <w:sz w:val="28"/>
          <w:shd w:fill="FFFFFF" w:val="clear"/>
        </w:rPr>
        <w:tab/>
        <w:t xml:space="preserve">Приложение №  </w:t>
        <w:tab/>
        <w:t>26</w:t>
      </w:r>
    </w:p>
    <w:p>
      <w:pPr>
        <w:pStyle w:val="Normal"/>
        <w:ind w:right="-1" w:hanging="0"/>
        <w:jc w:val="center"/>
        <w:rPr>
          <w:rFonts w:ascii="Times New Roman" w:hAnsi="Times New Roman"/>
          <w:sz w:val="28"/>
          <w:shd w:fill="FFFFFF" w:val="clear"/>
        </w:rPr>
      </w:pPr>
      <w:r>
        <w:rPr>
          <w:rFonts w:ascii="Times New Roman" w:hAnsi="Times New Roman"/>
          <w:sz w:val="28"/>
          <w:shd w:fill="FFFFFF" w:val="clear"/>
        </w:rPr>
      </w:r>
    </w:p>
    <w:p>
      <w:pPr>
        <w:pStyle w:val="Normal"/>
        <w:ind w:left="3969" w:hanging="0"/>
        <w:jc w:val="center"/>
        <w:rPr>
          <w:rFonts w:ascii="Times New Roman" w:hAnsi="Times New Roman"/>
        </w:rPr>
      </w:pPr>
      <w:r>
        <w:rPr>
          <w:rFonts w:ascii="Times New Roman" w:hAnsi="Times New Roman"/>
          <w:color w:val="22272F"/>
          <w:sz w:val="28"/>
          <w:shd w:fill="FFFFFF" w:val="clear"/>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rPr>
          <w:rFonts w:ascii="Times New Roman" w:hAnsi="Times New Roman"/>
          <w:sz w:val="28"/>
        </w:rPr>
      </w:pPr>
      <w:r>
        <w:rPr>
          <w:rFonts w:ascii="Times New Roman" w:hAnsi="Times New Roman"/>
          <w:sz w:val="28"/>
        </w:rPr>
      </w:r>
    </w:p>
    <w:p>
      <w:pPr>
        <w:pStyle w:val="Normal"/>
        <w:spacing w:before="108" w:after="108"/>
        <w:jc w:val="center"/>
        <w:rPr>
          <w:rFonts w:ascii="Arial" w:hAnsi="Arial"/>
          <w:b/>
          <w:color w:val="26282F"/>
          <w:sz w:val="26"/>
        </w:rPr>
      </w:pPr>
      <w:r>
        <w:rPr>
          <w:rFonts w:ascii="Arial" w:hAnsi="Arial"/>
          <w:b/>
          <w:color w:val="26282F"/>
          <w:sz w:val="26"/>
        </w:rPr>
      </w:r>
    </w:p>
    <w:p>
      <w:pPr>
        <w:pStyle w:val="Normal"/>
        <w:spacing w:before="108" w:after="108"/>
        <w:jc w:val="center"/>
        <w:rPr>
          <w:rFonts w:ascii="Times New Roman" w:hAnsi="Times New Roman"/>
          <w:b/>
          <w:color w:val="26282F"/>
          <w:sz w:val="28"/>
        </w:rPr>
      </w:pPr>
      <w:r>
        <w:rPr>
          <w:rFonts w:ascii="Times New Roman" w:hAnsi="Times New Roman"/>
          <w:b/>
          <w:color w:val="26282F"/>
          <w:sz w:val="28"/>
        </w:rPr>
        <w:t>Форма договора</w:t>
      </w:r>
      <w:r>
        <w:rPr>
          <w:rFonts w:ascii="Times New Roman" w:hAnsi="Times New Roman"/>
          <w:sz w:val="28"/>
        </w:rPr>
        <w:br/>
      </w:r>
      <w:r>
        <w:rPr>
          <w:rFonts w:ascii="Times New Roman" w:hAnsi="Times New Roman"/>
          <w:b/>
          <w:color w:val="26282F"/>
          <w:sz w:val="28"/>
        </w:rPr>
        <w:t>на размещение объектов на землях или земельных участках, находящихся в собственности Краснодарского края, без предоставления земельных участков и установления сервитутов, публичных сервитутов</w:t>
      </w:r>
    </w:p>
    <w:p>
      <w:pPr>
        <w:pStyle w:val="Normal"/>
        <w:spacing w:before="269" w:after="0"/>
        <w:jc w:val="both"/>
        <w:rPr>
          <w:rFonts w:ascii="Times New Roman" w:hAnsi="Times New Roman"/>
          <w:sz w:val="28"/>
        </w:rPr>
      </w:pPr>
      <w:r>
        <w:rPr>
          <w:rFonts w:ascii="Times New Roman" w:hAnsi="Times New Roman"/>
          <w:sz w:val="28"/>
        </w:rPr>
        <w:t> </w:t>
      </w:r>
    </w:p>
    <w:p>
      <w:pPr>
        <w:pStyle w:val="Normal"/>
        <w:spacing w:before="269" w:after="0"/>
        <w:jc w:val="both"/>
        <w:rPr>
          <w:rFonts w:ascii="Times New Roman" w:hAnsi="Times New Roman"/>
          <w:sz w:val="28"/>
        </w:rPr>
      </w:pPr>
      <w:r>
        <w:rPr>
          <w:rFonts w:ascii="Times New Roman" w:hAnsi="Times New Roman"/>
          <w:sz w:val="28"/>
        </w:rPr>
        <w:t xml:space="preserve">г. Кореновск </w:t>
        <w:tab/>
        <w:tab/>
        <w:tab/>
        <w:tab/>
        <w:tab/>
        <w:tab/>
        <w:tab/>
        <w:t xml:space="preserve"> "__"___________20__год</w:t>
      </w:r>
    </w:p>
    <w:p>
      <w:pPr>
        <w:pStyle w:val="Normal"/>
        <w:ind w:firstLine="720"/>
        <w:jc w:val="both"/>
        <w:rPr/>
      </w:pPr>
      <w:r>
        <w:rPr>
          <w:rFonts w:ascii="Times New Roman" w:hAnsi="Times New Roman"/>
          <w:sz w:val="28"/>
        </w:rPr>
        <w:br/>
        <w:t>Администрация муниципального образования Кореновский район лице_______________________, действующего на основании____________________, далее именуемое "Администрация", с одной</w:t>
      </w:r>
    </w:p>
    <w:p>
      <w:pPr>
        <w:pStyle w:val="Normal"/>
        <w:jc w:val="both"/>
        <w:rPr/>
      </w:pPr>
      <w:r>
        <w:rPr>
          <w:rFonts w:ascii="Times New Roman" w:hAnsi="Times New Roman"/>
          <w:sz w:val="28"/>
        </w:rPr>
        <w:t>стороны___________________________, и___________________________,в</w:t>
      </w:r>
    </w:p>
    <w:p>
      <w:pPr>
        <w:pStyle w:val="Normal"/>
        <w:jc w:val="both"/>
        <w:rPr/>
      </w:pPr>
      <w:r>
        <w:rPr>
          <w:rFonts w:ascii="Times New Roman" w:hAnsi="Times New Roman"/>
          <w:sz w:val="28"/>
        </w:rPr>
        <w:t>лице_________________________ действующего на основании________________________, далее именуемое "Пользователь", с</w:t>
      </w:r>
    </w:p>
    <w:p>
      <w:pPr>
        <w:pStyle w:val="Normal"/>
        <w:jc w:val="both"/>
        <w:rPr/>
      </w:pPr>
      <w:r>
        <w:rPr>
          <w:rFonts w:ascii="Times New Roman" w:hAnsi="Times New Roman"/>
          <w:sz w:val="28"/>
        </w:rPr>
        <w:t>другой стороны, совместно именуемые в дальнейшем "Стороны", на основании</w:t>
      </w:r>
    </w:p>
    <w:p>
      <w:pPr>
        <w:pStyle w:val="Normal"/>
        <w:jc w:val="both"/>
        <w:rPr/>
      </w:pPr>
      <w:hyperlink r:id="rId175">
        <w:r>
          <w:rPr>
            <w:rFonts w:ascii="Times New Roman" w:hAnsi="Times New Roman"/>
            <w:color w:val="000080"/>
            <w:sz w:val="28"/>
            <w:u w:val="single" w:color="000000"/>
          </w:rPr>
          <w:t>постановления</w:t>
        </w:r>
      </w:hyperlink>
      <w:r>
        <w:rPr>
          <w:rFonts w:ascii="Times New Roman" w:hAnsi="Times New Roman"/>
          <w:sz w:val="28"/>
        </w:rPr>
        <w:t xml:space="preserve"> главы администрации (губернатора) Краснодарского края от 6</w:t>
      </w:r>
    </w:p>
    <w:p>
      <w:pPr>
        <w:pStyle w:val="Normal"/>
        <w:jc w:val="both"/>
        <w:rPr/>
      </w:pPr>
      <w:r>
        <w:rPr>
          <w:rFonts w:ascii="Times New Roman" w:hAnsi="Times New Roman"/>
          <w:sz w:val="28"/>
        </w:rPr>
        <w:t>июля 2015 г. N 627 "Об установлении Порядка и условий размещения объектов</w:t>
      </w:r>
    </w:p>
    <w:p>
      <w:pPr>
        <w:pStyle w:val="Normal"/>
        <w:jc w:val="both"/>
        <w:rPr/>
      </w:pPr>
      <w:r>
        <w:rPr>
          <w:rFonts w:ascii="Times New Roman" w:hAnsi="Times New Roman"/>
          <w:sz w:val="28"/>
        </w:rPr>
        <w:t xml:space="preserve">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w:t>
      </w:r>
      <w:r>
        <w:rPr>
          <w:rFonts w:ascii="Times New Roman" w:hAnsi="Times New Roman"/>
          <w:sz w:val="28"/>
          <w:highlight w:val="white"/>
        </w:rPr>
        <w:t xml:space="preserve">постановлением администрации муниципального образования Кореновский район </w:t>
      </w:r>
      <w:r>
        <w:rPr>
          <w:rFonts w:ascii="Times New Roman" w:hAnsi="Times New Roman"/>
          <w:color w:val="111111"/>
          <w:sz w:val="28"/>
          <w:highlight w:val="white"/>
        </w:rPr>
        <w:t>от</w:t>
      </w:r>
      <w:r>
        <w:rPr>
          <w:rFonts w:ascii="Times New Roman" w:hAnsi="Times New Roman"/>
          <w:color w:val="C9211E"/>
          <w:sz w:val="28"/>
          <w:highlight w:val="white"/>
        </w:rPr>
        <w:t xml:space="preserve"> </w:t>
      </w:r>
      <w:r>
        <w:rPr>
          <w:rFonts w:ascii="Times New Roman" w:hAnsi="Times New Roman"/>
          <w:sz w:val="28"/>
          <w:highlight w:val="white"/>
        </w:rPr>
        <w:t>___________ №</w:t>
      </w:r>
      <w:r>
        <w:rPr>
          <w:rFonts w:ascii="Times New Roman" w:hAnsi="Times New Roman"/>
          <w:color w:val="C9211E"/>
          <w:sz w:val="28"/>
          <w:highlight w:val="white"/>
        </w:rPr>
        <w:t xml:space="preserve"> </w:t>
      </w:r>
      <w:r>
        <w:rPr>
          <w:rFonts w:ascii="Times New Roman" w:hAnsi="Times New Roman"/>
          <w:sz w:val="28"/>
          <w:highlight w:val="white"/>
        </w:rPr>
        <w:t>_______</w:t>
      </w:r>
      <w:r>
        <w:rPr>
          <w:rFonts w:ascii="Times New Roman" w:hAnsi="Times New Roman"/>
          <w:color w:val="C9211E"/>
          <w:sz w:val="28"/>
          <w:highlight w:val="white"/>
        </w:rPr>
        <w:t xml:space="preserve"> </w:t>
      </w:r>
      <w:r>
        <w:rPr>
          <w:rFonts w:ascii="Times New Roman" w:hAnsi="Times New Roman"/>
          <w:sz w:val="28"/>
          <w:highlight w:val="white"/>
        </w:rPr>
        <w:t>«О заключении договора на размещение объектов на землях или земельных участках без предоставления земельных участков и установления сервитута, публичного сервитута»</w:t>
      </w:r>
      <w:r>
        <w:rPr>
          <w:rFonts w:ascii="Times New Roman" w:hAnsi="Times New Roman"/>
          <w:sz w:val="28"/>
        </w:rPr>
        <w:t xml:space="preserve"> </w:t>
      </w:r>
      <w:r>
        <w:rPr>
          <w:rFonts w:ascii="Times New Roman" w:hAnsi="Times New Roman"/>
          <w:sz w:val="28"/>
          <w:shd w:fill="FFFFFF" w:val="clear"/>
        </w:rPr>
        <w:t>заклю</w:t>
      </w:r>
      <w:r>
        <w:rPr>
          <w:rFonts w:ascii="Times New Roman" w:hAnsi="Times New Roman"/>
          <w:sz w:val="28"/>
        </w:rPr>
        <w:t>чили настоящий договор о нижеследующем:</w:t>
      </w:r>
    </w:p>
    <w:p>
      <w:pPr>
        <w:pStyle w:val="Normal"/>
        <w:spacing w:before="269" w:after="0"/>
        <w:jc w:val="center"/>
        <w:rPr>
          <w:rFonts w:ascii="Times New Roman" w:hAnsi="Times New Roman"/>
          <w:sz w:val="28"/>
        </w:rPr>
      </w:pPr>
      <w:r>
        <w:rPr>
          <w:rFonts w:ascii="Times New Roman" w:hAnsi="Times New Roman"/>
          <w:sz w:val="28"/>
        </w:rPr>
        <w:t> </w:t>
      </w:r>
      <w:r>
        <w:rPr>
          <w:rFonts w:ascii="Times New Roman" w:hAnsi="Times New Roman"/>
          <w:b/>
          <w:color w:val="26282F"/>
          <w:sz w:val="28"/>
        </w:rPr>
        <w:t>1. Предмет договора</w:t>
      </w:r>
    </w:p>
    <w:p>
      <w:pPr>
        <w:pStyle w:val="Normal"/>
        <w:jc w:val="both"/>
        <w:rPr>
          <w:rFonts w:ascii="Times New Roman" w:hAnsi="Times New Roman"/>
          <w:sz w:val="28"/>
        </w:rPr>
      </w:pPr>
      <w:r>
        <w:rPr>
          <w:rFonts w:ascii="Times New Roman" w:hAnsi="Times New Roman"/>
          <w:sz w:val="28"/>
        </w:rPr>
        <w:t xml:space="preserve">  </w:t>
      </w:r>
      <w:r>
        <w:rPr>
          <w:rFonts w:ascii="Times New Roman" w:hAnsi="Times New Roman"/>
          <w:sz w:val="28"/>
        </w:rPr>
        <w:t>1. Администрация предоставляет Пользователю право на размещение объекта(ов)</w:t>
      </w:r>
    </w:p>
    <w:p>
      <w:pPr>
        <w:pStyle w:val="Normal"/>
        <w:jc w:val="both"/>
        <w:rPr/>
      </w:pPr>
      <w:r>
        <w:rPr>
          <w:rFonts w:ascii="Times New Roman" w:hAnsi="Times New Roman"/>
          <w:sz w:val="28"/>
        </w:rPr>
        <w:t>____________________________________________________________________</w:t>
      </w:r>
    </w:p>
    <w:p>
      <w:pPr>
        <w:pStyle w:val="Normal"/>
        <w:jc w:val="both"/>
        <w:rPr/>
      </w:pPr>
      <w:r>
        <w:rPr>
          <w:rFonts w:ascii="Times New Roman" w:hAnsi="Times New Roman"/>
          <w:sz w:val="28"/>
        </w:rPr>
        <w:t xml:space="preserve"> </w:t>
      </w:r>
      <w:r>
        <w:rPr>
          <w:rFonts w:ascii="Times New Roman" w:hAnsi="Times New Roman"/>
          <w:sz w:val="28"/>
        </w:rPr>
        <w:t>1) на земельном участке, находящемся в муниципальной собственности, с кадастровым номером_______________, общей площадью __________, расположенном по адресу (имеющий местоположение): ____________________________________________________________________</w:t>
      </w:r>
    </w:p>
    <w:p>
      <w:pPr>
        <w:pStyle w:val="Normal"/>
        <w:jc w:val="both"/>
        <w:rPr/>
      </w:pPr>
      <w:r>
        <w:rPr>
          <w:rFonts w:ascii="Times New Roman" w:hAnsi="Times New Roman"/>
          <w:sz w:val="28"/>
        </w:rPr>
        <w:t>(в случае если для размещения объектов предполагается использовать весь земельный участок, находящийся в муниципальной собственности )</w:t>
      </w:r>
    </w:p>
    <w:p>
      <w:pPr>
        <w:pStyle w:val="Normal"/>
        <w:jc w:val="both"/>
        <w:rPr/>
      </w:pPr>
      <w:r>
        <w:rPr>
          <w:rFonts w:ascii="Times New Roman" w:hAnsi="Times New Roman"/>
          <w:sz w:val="28"/>
        </w:rPr>
        <w:t xml:space="preserve"> </w:t>
      </w:r>
      <w:r>
        <w:rPr>
          <w:rFonts w:ascii="Times New Roman" w:hAnsi="Times New Roman"/>
          <w:sz w:val="28"/>
        </w:rPr>
        <w:t>2) на части земельного участка, находящегося в муниципальной собственности   с кадастровым номером_________________, площадью___________, площадью__________, расположенном по адресу (имеющий местоположение):</w:t>
      </w:r>
    </w:p>
    <w:p>
      <w:pPr>
        <w:pStyle w:val="Normal"/>
        <w:jc w:val="both"/>
        <w:rPr>
          <w:rFonts w:ascii="Times New Roman" w:hAnsi="Times New Roman"/>
          <w:sz w:val="28"/>
        </w:rPr>
      </w:pPr>
      <w:r>
        <w:rPr>
          <w:rFonts w:ascii="Times New Roman" w:hAnsi="Times New Roman"/>
          <w:sz w:val="28"/>
        </w:rPr>
        <w:t>____________________________________________________________________</w:t>
      </w:r>
    </w:p>
    <w:p>
      <w:pPr>
        <w:pStyle w:val="Normal"/>
        <w:jc w:val="both"/>
        <w:rPr/>
      </w:pPr>
      <w:r>
        <w:rPr>
          <w:rFonts w:ascii="Times New Roman" w:hAnsi="Times New Roman"/>
          <w:sz w:val="28"/>
        </w:rPr>
        <w:t>____________________________________________________________________</w:t>
      </w:r>
    </w:p>
    <w:p>
      <w:pPr>
        <w:pStyle w:val="Normal"/>
        <w:jc w:val="both"/>
        <w:rPr/>
      </w:pPr>
      <w:r>
        <w:rPr>
          <w:rFonts w:ascii="Times New Roman" w:hAnsi="Times New Roman"/>
          <w:sz w:val="28"/>
        </w:rPr>
        <w:t>в границах следующих географических координат поворотных точек в системе GPS:</w:t>
      </w:r>
    </w:p>
    <w:p>
      <w:pPr>
        <w:pStyle w:val="Normal"/>
        <w:jc w:val="both"/>
        <w:rPr/>
      </w:pPr>
      <w:r>
        <w:rPr>
          <w:rFonts w:ascii="Times New Roman" w:hAnsi="Times New Roman"/>
          <w:sz w:val="28"/>
        </w:rPr>
        <w:t>точка</w:t>
      </w:r>
    </w:p>
    <w:p>
      <w:pPr>
        <w:pStyle w:val="Normal"/>
        <w:jc w:val="both"/>
        <w:rPr/>
      </w:pPr>
      <w:r>
        <w:rPr>
          <w:rFonts w:ascii="Times New Roman" w:hAnsi="Times New Roman"/>
          <w:sz w:val="28"/>
        </w:rPr>
        <w:t>N 1:</w:t>
      </w:r>
    </w:p>
    <w:p>
      <w:pPr>
        <w:pStyle w:val="Normal"/>
        <w:jc w:val="both"/>
        <w:rPr/>
      </w:pPr>
      <w:r>
        <w:rPr>
          <w:rFonts w:ascii="Times New Roman" w:hAnsi="Times New Roman"/>
          <w:sz w:val="28"/>
        </w:rPr>
        <w:t>____________________________________________________________________</w:t>
      </w:r>
    </w:p>
    <w:p>
      <w:pPr>
        <w:pStyle w:val="Normal"/>
        <w:jc w:val="both"/>
        <w:rPr/>
      </w:pPr>
      <w:r>
        <w:rPr>
          <w:rFonts w:ascii="Times New Roman" w:hAnsi="Times New Roman"/>
          <w:sz w:val="28"/>
        </w:rPr>
        <w:t>точка</w:t>
      </w:r>
    </w:p>
    <w:p>
      <w:pPr>
        <w:pStyle w:val="Normal"/>
        <w:jc w:val="both"/>
        <w:rPr/>
      </w:pPr>
      <w:r>
        <w:rPr>
          <w:rFonts w:ascii="Times New Roman" w:hAnsi="Times New Roman"/>
          <w:sz w:val="28"/>
        </w:rPr>
        <w:t>N 2:</w:t>
      </w:r>
    </w:p>
    <w:p>
      <w:pPr>
        <w:pStyle w:val="Normal"/>
        <w:jc w:val="both"/>
        <w:rPr/>
      </w:pPr>
      <w:r>
        <w:rPr>
          <w:rFonts w:ascii="Times New Roman" w:hAnsi="Times New Roman"/>
          <w:sz w:val="28"/>
        </w:rPr>
        <w:t>____________________________________________________________________</w:t>
      </w:r>
    </w:p>
    <w:p>
      <w:pPr>
        <w:pStyle w:val="Normal"/>
        <w:jc w:val="both"/>
        <w:rPr/>
      </w:pPr>
      <w:r>
        <w:rPr>
          <w:rFonts w:ascii="Times New Roman" w:hAnsi="Times New Roman"/>
          <w:sz w:val="28"/>
        </w:rPr>
        <w:t>(в случае если земельный участок не сформирован в соответствии с требованиями земельного законодательства Российской Федерации)</w:t>
      </w:r>
    </w:p>
    <w:p>
      <w:pPr>
        <w:pStyle w:val="Normal"/>
        <w:jc w:val="both"/>
        <w:rPr/>
      </w:pPr>
      <w:r>
        <w:rPr>
          <w:rFonts w:ascii="Times New Roman" w:hAnsi="Times New Roman"/>
          <w:sz w:val="28"/>
        </w:rPr>
        <w:t>площадь предоставляемой части___________кв. м (далее - Участок).</w:t>
      </w:r>
    </w:p>
    <w:p>
      <w:pPr>
        <w:pStyle w:val="Normal"/>
        <w:jc w:val="both"/>
        <w:rPr/>
      </w:pPr>
      <w:r>
        <w:rPr>
          <w:rFonts w:ascii="Times New Roman" w:hAnsi="Times New Roman"/>
          <w:sz w:val="28"/>
        </w:rPr>
        <w:t> </w:t>
      </w:r>
    </w:p>
    <w:p>
      <w:pPr>
        <w:pStyle w:val="Normal"/>
        <w:jc w:val="center"/>
        <w:rPr/>
      </w:pPr>
      <w:r>
        <w:rPr>
          <w:rFonts w:ascii="Times New Roman" w:hAnsi="Times New Roman"/>
          <w:b/>
          <w:color w:val="26282F"/>
          <w:sz w:val="28"/>
        </w:rPr>
        <w:t>2. Права и обязанности Администрации</w:t>
      </w:r>
    </w:p>
    <w:p>
      <w:pPr>
        <w:pStyle w:val="Normal"/>
        <w:jc w:val="both"/>
        <w:rPr/>
      </w:pPr>
      <w:r>
        <w:rPr>
          <w:rFonts w:ascii="Times New Roman" w:hAnsi="Times New Roman"/>
          <w:sz w:val="28"/>
        </w:rPr>
        <w:t xml:space="preserve">  </w:t>
      </w:r>
      <w:r>
        <w:rPr>
          <w:rFonts w:ascii="Times New Roman" w:hAnsi="Times New Roman"/>
          <w:sz w:val="28"/>
        </w:rPr>
        <w:t>2.1. Администрация обязуется:</w:t>
      </w:r>
    </w:p>
    <w:p>
      <w:pPr>
        <w:pStyle w:val="Normal"/>
        <w:jc w:val="both"/>
        <w:rPr/>
      </w:pPr>
      <w:r>
        <w:rPr>
          <w:rFonts w:ascii="Times New Roman" w:hAnsi="Times New Roman"/>
          <w:sz w:val="28"/>
        </w:rPr>
        <w:t>выполнять в полном объеме условия настоящего Договора;</w:t>
      </w:r>
    </w:p>
    <w:p>
      <w:pPr>
        <w:pStyle w:val="Normal"/>
        <w:jc w:val="both"/>
        <w:rPr/>
      </w:pPr>
      <w:r>
        <w:rPr>
          <w:rFonts w:ascii="Times New Roman" w:hAnsi="Times New Roman"/>
          <w:sz w:val="28"/>
        </w:rPr>
        <w:t>разрешить размещение объекта(ов) на Участке в соответствии с условиями настоящего Договора и схематичным изображением размещения объектов</w:t>
      </w:r>
    </w:p>
    <w:p>
      <w:pPr>
        <w:pStyle w:val="Normal"/>
        <w:spacing w:before="269" w:after="0"/>
        <w:jc w:val="both"/>
        <w:rPr>
          <w:rFonts w:ascii="Times New Roman" w:hAnsi="Times New Roman"/>
          <w:sz w:val="28"/>
        </w:rPr>
      </w:pPr>
      <w:r>
        <w:rPr>
          <w:rFonts w:ascii="Times New Roman" w:hAnsi="Times New Roman"/>
          <w:sz w:val="28"/>
        </w:rPr>
        <w:t>____________________________________________________________________</w:t>
      </w:r>
    </w:p>
    <w:p>
      <w:pPr>
        <w:pStyle w:val="Normal"/>
        <w:spacing w:before="269" w:after="0"/>
        <w:jc w:val="both"/>
        <w:rPr>
          <w:rFonts w:ascii="Times New Roman" w:hAnsi="Times New Roman"/>
          <w:sz w:val="28"/>
        </w:rPr>
      </w:pPr>
      <w:r>
        <w:rPr>
          <w:rFonts w:ascii="Times New Roman" w:hAnsi="Times New Roman"/>
          <w:sz w:val="28"/>
        </w:rPr>
        <w:t xml:space="preserve"> </w:t>
      </w:r>
      <w:r>
        <w:rPr>
          <w:rFonts w:ascii="Times New Roman" w:hAnsi="Times New Roman"/>
          <w:sz w:val="28"/>
        </w:rPr>
        <w:t>2.2. Администрация вправе:</w:t>
      </w:r>
    </w:p>
    <w:p>
      <w:pPr>
        <w:pStyle w:val="Normal"/>
        <w:jc w:val="both"/>
        <w:rPr>
          <w:rFonts w:ascii="Times New Roman" w:hAnsi="Times New Roman"/>
          <w:sz w:val="28"/>
        </w:rPr>
      </w:pPr>
      <w:r>
        <w:rPr>
          <w:rFonts w:ascii="Times New Roman" w:hAnsi="Times New Roman"/>
          <w:sz w:val="28"/>
        </w:rPr>
        <w:t>осуществлять контроль за выполнением условий настоящего Договора и</w:t>
      </w:r>
    </w:p>
    <w:p>
      <w:pPr>
        <w:pStyle w:val="Normal"/>
        <w:jc w:val="both"/>
        <w:rPr/>
      </w:pPr>
      <w:r>
        <w:rPr>
          <w:rFonts w:ascii="Times New Roman" w:hAnsi="Times New Roman"/>
          <w:sz w:val="28"/>
        </w:rPr>
        <w:t>использованием Участка;</w:t>
      </w:r>
    </w:p>
    <w:p>
      <w:pPr>
        <w:pStyle w:val="Normal"/>
        <w:jc w:val="both"/>
        <w:rPr/>
      </w:pPr>
      <w:r>
        <w:rPr>
          <w:rFonts w:ascii="Times New Roman" w:hAnsi="Times New Roman"/>
          <w:sz w:val="28"/>
        </w:rPr>
        <w:t>требовать приостановления работ, ведущихся Пользователем объектов с нарушением условий настоящего Договора;</w:t>
      </w:r>
    </w:p>
    <w:p>
      <w:pPr>
        <w:pStyle w:val="Normal"/>
        <w:jc w:val="both"/>
        <w:rPr/>
      </w:pPr>
      <w:r>
        <w:rPr>
          <w:rFonts w:ascii="Times New Roman" w:hAnsi="Times New Roman"/>
          <w:sz w:val="28"/>
        </w:rPr>
        <w:t>требовать досрочного расторжения настоящего Договора в случаях, предусмотренных законодательством и настоящим Договором;</w:t>
      </w:r>
    </w:p>
    <w:p>
      <w:pPr>
        <w:pStyle w:val="Normal"/>
        <w:jc w:val="both"/>
        <w:rPr/>
      </w:pPr>
      <w:r>
        <w:rPr>
          <w:rFonts w:ascii="Times New Roman" w:hAnsi="Times New Roman"/>
          <w:sz w:val="28"/>
        </w:rPr>
        <w:t>требовать демонтажа Объектов в случае досрочного расторжения либо прекращения настоящего Договора;</w:t>
      </w:r>
    </w:p>
    <w:p>
      <w:pPr>
        <w:pStyle w:val="Normal"/>
        <w:jc w:val="both"/>
        <w:rPr/>
      </w:pPr>
      <w:r>
        <w:rPr>
          <w:rFonts w:ascii="Times New Roman" w:hAnsi="Times New Roman"/>
          <w:sz w:val="28"/>
        </w:rPr>
        <w:t>вносить предложения Пользователю о подписании дополнительного соглашения к настоящему Договору, изменяющего условия, в случае изменения</w:t>
      </w:r>
    </w:p>
    <w:p>
      <w:pPr>
        <w:pStyle w:val="Normal"/>
        <w:jc w:val="both"/>
        <w:rPr/>
      </w:pPr>
      <w:r>
        <w:rPr>
          <w:rFonts w:ascii="Times New Roman" w:hAnsi="Times New Roman"/>
          <w:sz w:val="28"/>
        </w:rPr>
        <w:t>законодательства либо по другим основаниям, предусмотренным законодательством;</w:t>
      </w:r>
    </w:p>
    <w:p>
      <w:pPr>
        <w:pStyle w:val="Normal"/>
        <w:jc w:val="both"/>
        <w:rPr/>
      </w:pPr>
      <w:r>
        <w:rPr>
          <w:rFonts w:ascii="Times New Roman" w:hAnsi="Times New Roman"/>
          <w:sz w:val="28"/>
        </w:rPr>
        <w:t>на беспрепятственный доступ на территорию Участка с целью его осмотра на предмет соблюдения условий настоящего Договора;</w:t>
      </w:r>
    </w:p>
    <w:p>
      <w:pPr>
        <w:pStyle w:val="Normal"/>
        <w:jc w:val="both"/>
        <w:rPr/>
      </w:pPr>
      <w:r>
        <w:rPr>
          <w:rFonts w:ascii="Times New Roman" w:hAnsi="Times New Roman"/>
          <w:sz w:val="28"/>
        </w:rPr>
        <w:t>требовать исполнения обязательств по настоящему Договору от Пользователя.</w:t>
      </w:r>
    </w:p>
    <w:p>
      <w:pPr>
        <w:pStyle w:val="Normal"/>
        <w:spacing w:before="269" w:after="0"/>
        <w:jc w:val="center"/>
        <w:rPr>
          <w:rFonts w:ascii="Times New Roman" w:hAnsi="Times New Roman"/>
          <w:sz w:val="28"/>
        </w:rPr>
      </w:pPr>
      <w:r>
        <w:rPr>
          <w:rFonts w:ascii="Times New Roman" w:hAnsi="Times New Roman"/>
          <w:sz w:val="28"/>
        </w:rPr>
        <w:t> </w:t>
      </w:r>
      <w:r>
        <w:rPr>
          <w:rFonts w:ascii="Times New Roman" w:hAnsi="Times New Roman"/>
          <w:b/>
          <w:color w:val="26282F"/>
          <w:sz w:val="28"/>
        </w:rPr>
        <w:t>3. Права и обязанности Пользователя</w:t>
      </w:r>
    </w:p>
    <w:p>
      <w:pPr>
        <w:pStyle w:val="Normal"/>
        <w:jc w:val="both"/>
        <w:rPr>
          <w:rFonts w:ascii="Times New Roman" w:hAnsi="Times New Roman"/>
          <w:sz w:val="28"/>
        </w:rPr>
      </w:pPr>
      <w:r>
        <w:rPr>
          <w:rFonts w:ascii="Times New Roman" w:hAnsi="Times New Roman"/>
          <w:sz w:val="28"/>
        </w:rPr>
      </w:r>
    </w:p>
    <w:p>
      <w:pPr>
        <w:pStyle w:val="Normal"/>
        <w:jc w:val="both"/>
        <w:rPr>
          <w:rFonts w:ascii="Times New Roman" w:hAnsi="Times New Roman"/>
          <w:sz w:val="28"/>
        </w:rPr>
      </w:pPr>
      <w:r>
        <w:rPr>
          <w:rFonts w:ascii="Times New Roman" w:hAnsi="Times New Roman"/>
          <w:sz w:val="28"/>
        </w:rPr>
        <w:t xml:space="preserve"> </w:t>
      </w:r>
      <w:r>
        <w:rPr>
          <w:rFonts w:ascii="Times New Roman" w:hAnsi="Times New Roman"/>
          <w:sz w:val="28"/>
        </w:rPr>
        <w:t>3.1. Пользователь обязуется:</w:t>
      </w:r>
    </w:p>
    <w:p>
      <w:pPr>
        <w:pStyle w:val="Normal"/>
        <w:jc w:val="both"/>
        <w:rPr/>
      </w:pPr>
      <w:r>
        <w:rPr>
          <w:rFonts w:ascii="Times New Roman" w:hAnsi="Times New Roman"/>
          <w:sz w:val="28"/>
        </w:rPr>
        <w:t>в полном объеме выполнять все условия настоящего Договора;</w:t>
      </w:r>
    </w:p>
    <w:p>
      <w:pPr>
        <w:pStyle w:val="Normal"/>
        <w:jc w:val="both"/>
        <w:rPr/>
      </w:pPr>
      <w:r>
        <w:rPr>
          <w:rFonts w:ascii="Times New Roman" w:hAnsi="Times New Roman"/>
          <w:sz w:val="28"/>
        </w:rPr>
        <w:t>использовать Участок только для размещения Объектов;</w:t>
      </w:r>
    </w:p>
    <w:p>
      <w:pPr>
        <w:pStyle w:val="Normal"/>
        <w:jc w:val="both"/>
        <w:rPr/>
      </w:pPr>
      <w:r>
        <w:rPr>
          <w:rFonts w:ascii="Times New Roman" w:hAnsi="Times New Roman"/>
          <w:sz w:val="28"/>
        </w:rPr>
        <w:t>использовать Участок в соответствии с условиями настоящего Договора;</w:t>
      </w:r>
    </w:p>
    <w:p>
      <w:pPr>
        <w:pStyle w:val="Normal"/>
        <w:jc w:val="both"/>
        <w:rPr/>
      </w:pPr>
      <w:r>
        <w:rPr>
          <w:rFonts w:ascii="Times New Roman" w:hAnsi="Times New Roman"/>
          <w:sz w:val="28"/>
        </w:rPr>
        <w:t>приступить к осуществлению работ по размещению объектов на Участке в течение 10 календарных дней с момента заключения настоящего Договора;</w:t>
      </w:r>
    </w:p>
    <w:p>
      <w:pPr>
        <w:pStyle w:val="Normal"/>
        <w:jc w:val="both"/>
        <w:rPr/>
      </w:pPr>
      <w:r>
        <w:rPr>
          <w:rFonts w:ascii="Times New Roman" w:hAnsi="Times New Roman"/>
          <w:sz w:val="28"/>
        </w:rPr>
        <w:t>использовать Участок способами, не наносящими вреда окружающей среде, в том числе земле, соблюдать требования экологических, санитарно- гигиенических, противопожарных и иных правил и нормативов;</w:t>
      </w:r>
    </w:p>
    <w:p>
      <w:pPr>
        <w:pStyle w:val="Normal"/>
        <w:jc w:val="both"/>
        <w:rPr/>
      </w:pPr>
      <w:r>
        <w:rPr>
          <w:rFonts w:ascii="Times New Roman" w:hAnsi="Times New Roman"/>
          <w:sz w:val="28"/>
        </w:rPr>
        <w:t>обеспечивать своевременную и качественную очистку и уборку Участка и прилегающих территорий;</w:t>
      </w:r>
    </w:p>
    <w:p>
      <w:pPr>
        <w:pStyle w:val="Normal"/>
        <w:jc w:val="both"/>
        <w:rPr/>
      </w:pPr>
      <w:r>
        <w:rPr>
          <w:rFonts w:ascii="Times New Roman" w:hAnsi="Times New Roman"/>
          <w:sz w:val="28"/>
        </w:rPr>
        <w:t>не допускать действий, приводящих к ухудшению характеристик Участка;</w:t>
      </w:r>
    </w:p>
    <w:p>
      <w:pPr>
        <w:pStyle w:val="Normal"/>
        <w:jc w:val="both"/>
        <w:rPr/>
      </w:pPr>
      <w:r>
        <w:rPr>
          <w:rFonts w:ascii="Times New Roman" w:hAnsi="Times New Roman"/>
          <w:sz w:val="28"/>
        </w:rPr>
        <w:t>не осуществлять возведение объектов капитального строительства на Участке;</w:t>
      </w:r>
    </w:p>
    <w:p>
      <w:pPr>
        <w:pStyle w:val="Normal"/>
        <w:jc w:val="both"/>
        <w:rPr/>
      </w:pPr>
      <w:r>
        <w:rPr>
          <w:rFonts w:ascii="Times New Roman" w:hAnsi="Times New Roman"/>
          <w:sz w:val="28"/>
        </w:rPr>
        <w:t>не нарушать прав и законных интересов землепользователей смежных земельных участков и иных лиц;</w:t>
      </w:r>
    </w:p>
    <w:p>
      <w:pPr>
        <w:pStyle w:val="Normal"/>
        <w:jc w:val="both"/>
        <w:rPr/>
      </w:pPr>
      <w:r>
        <w:rPr>
          <w:rFonts w:ascii="Times New Roman" w:hAnsi="Times New Roman"/>
          <w:sz w:val="28"/>
        </w:rPr>
        <w:t>выполнять требования безопасной эксплуатации объектов, следить за техническим состоянием Объектов, представлять по первому требованию актуальные документы, удостоверяющие качество и безопасность услуг, выданные уполномоченными органами;</w:t>
      </w:r>
    </w:p>
    <w:p>
      <w:pPr>
        <w:pStyle w:val="Normal"/>
        <w:jc w:val="both"/>
        <w:rPr/>
      </w:pPr>
      <w:r>
        <w:rPr>
          <w:rFonts w:ascii="Times New Roman" w:hAnsi="Times New Roman"/>
          <w:sz w:val="28"/>
        </w:rPr>
        <w:t>выполнять требования национальных стандартов Российской Федерации ГОСТ Р, регулирующих вопросы по безопасности аттракционов;</w:t>
      </w:r>
    </w:p>
    <w:p>
      <w:pPr>
        <w:pStyle w:val="Normal"/>
        <w:jc w:val="both"/>
        <w:rPr/>
      </w:pPr>
      <w:r>
        <w:rPr>
          <w:rFonts w:ascii="Times New Roman" w:hAnsi="Times New Roman"/>
          <w:sz w:val="28"/>
        </w:rPr>
        <w:t>поддерживать надлежащий внешний вид Объектов, выполнять санитарный и противопожарный режимы при эксплуатации Объектов;</w:t>
      </w:r>
    </w:p>
    <w:p>
      <w:pPr>
        <w:pStyle w:val="Normal"/>
        <w:jc w:val="both"/>
        <w:rPr/>
      </w:pPr>
      <w:r>
        <w:rPr>
          <w:rFonts w:ascii="Times New Roman" w:hAnsi="Times New Roman"/>
          <w:sz w:val="28"/>
        </w:rPr>
        <w:t>своевременно выявлять повреждения, износ, деформацию и другие дефекты в конструкции Объектов, путем проведения осмотров, а на их основе проводить соответствующие ремонты;</w:t>
      </w:r>
    </w:p>
    <w:p>
      <w:pPr>
        <w:pStyle w:val="Normal"/>
        <w:jc w:val="both"/>
        <w:rPr/>
      </w:pPr>
      <w:r>
        <w:rPr>
          <w:rFonts w:ascii="Times New Roman" w:hAnsi="Times New Roman"/>
          <w:sz w:val="28"/>
        </w:rPr>
        <w:t>осуществить приостановление эксплуатации Объектов и принятие срочных мер по обеспечению безопасности работающих в них людей и предупреждению развития разрушений в случае обнаружения во время осмотра дефектов, представляющих опасность для жизни и здоровья людей;</w:t>
      </w:r>
    </w:p>
    <w:p>
      <w:pPr>
        <w:pStyle w:val="Normal"/>
        <w:jc w:val="both"/>
        <w:rPr/>
      </w:pPr>
      <w:r>
        <w:rPr>
          <w:rFonts w:ascii="Times New Roman" w:hAnsi="Times New Roman"/>
          <w:sz w:val="28"/>
        </w:rPr>
        <w:t>оборудовать каждую аттракционную площадку противопожарными щитами с</w:t>
      </w:r>
    </w:p>
    <w:p>
      <w:pPr>
        <w:pStyle w:val="Normal"/>
        <w:jc w:val="both"/>
        <w:rPr/>
      </w:pPr>
      <w:r>
        <w:rPr>
          <w:rFonts w:ascii="Times New Roman" w:hAnsi="Times New Roman"/>
          <w:sz w:val="28"/>
        </w:rPr>
        <w:t>первичными средствами пожаротушения (ящик с песком, лопата, ведро, багор,</w:t>
      </w:r>
    </w:p>
    <w:p>
      <w:pPr>
        <w:pStyle w:val="Normal"/>
        <w:jc w:val="both"/>
        <w:rPr/>
      </w:pPr>
      <w:r>
        <w:rPr>
          <w:rFonts w:ascii="Times New Roman" w:hAnsi="Times New Roman"/>
          <w:sz w:val="28"/>
        </w:rPr>
        <w:t>бочка с водой), размещенными в местах, обеспечивающих свободный доступ к</w:t>
      </w:r>
    </w:p>
    <w:p>
      <w:pPr>
        <w:pStyle w:val="Normal"/>
        <w:jc w:val="both"/>
        <w:rPr/>
      </w:pPr>
      <w:r>
        <w:rPr>
          <w:rFonts w:ascii="Times New Roman" w:hAnsi="Times New Roman"/>
          <w:sz w:val="28"/>
        </w:rPr>
        <w:t>ним;</w:t>
      </w:r>
    </w:p>
    <w:p>
      <w:pPr>
        <w:pStyle w:val="Normal"/>
        <w:jc w:val="both"/>
        <w:rPr/>
      </w:pPr>
      <w:r>
        <w:rPr>
          <w:rFonts w:ascii="Times New Roman" w:hAnsi="Times New Roman"/>
          <w:sz w:val="28"/>
        </w:rPr>
        <w:t>ежедневно проводить проверку готовности к действию первичных средств пожаротушения;</w:t>
      </w:r>
    </w:p>
    <w:p>
      <w:pPr>
        <w:pStyle w:val="Normal"/>
        <w:jc w:val="both"/>
        <w:rPr/>
      </w:pPr>
      <w:r>
        <w:rPr>
          <w:rFonts w:ascii="Times New Roman" w:hAnsi="Times New Roman"/>
          <w:sz w:val="28"/>
        </w:rPr>
        <w:t>предусмотреть подходы и подъезды к территориям аттракционных комплексов, обеспечивающие возможность свободного прохода посетителей и движения транспорта в случае ремонта, аварий и прочего;</w:t>
      </w:r>
    </w:p>
    <w:p>
      <w:pPr>
        <w:pStyle w:val="Normal"/>
        <w:jc w:val="both"/>
        <w:rPr/>
      </w:pPr>
      <w:r>
        <w:rPr>
          <w:rFonts w:ascii="Times New Roman" w:hAnsi="Times New Roman"/>
          <w:sz w:val="28"/>
        </w:rPr>
        <w:t>не допускать повреждения мощеной или асфальтированной поверхности, иного покрытия территории, на которой размещаются Объекты, в том числе окраску и разметку покрытия трудноудаляемыми материалами, крепление элементов оборудования к насаждениям и опорам освещения, покрытию территории, способное повлечь за собой его повреждение;</w:t>
      </w:r>
    </w:p>
    <w:p>
      <w:pPr>
        <w:pStyle w:val="Normal"/>
        <w:jc w:val="both"/>
        <w:rPr/>
      </w:pPr>
      <w:r>
        <w:rPr>
          <w:rFonts w:ascii="Times New Roman" w:hAnsi="Times New Roman"/>
          <w:sz w:val="28"/>
        </w:rPr>
        <w:t>не допускать в месте размещения Объектов торговлю любой продукцией;</w:t>
      </w:r>
    </w:p>
    <w:p>
      <w:pPr>
        <w:pStyle w:val="Normal"/>
        <w:jc w:val="both"/>
        <w:rPr/>
      </w:pPr>
      <w:r>
        <w:rPr>
          <w:rFonts w:ascii="Times New Roman" w:hAnsi="Times New Roman"/>
          <w:sz w:val="28"/>
        </w:rPr>
        <w:t>выполнять требования надзорных органов, соответствующих служб по эксплуатации городских подземных и наземных коммуникаций, сооружений дорог, проездов и т.п. и не препятствовать их ремонту и обслуживанию;</w:t>
      </w:r>
    </w:p>
    <w:p>
      <w:pPr>
        <w:pStyle w:val="Normal"/>
        <w:jc w:val="both"/>
        <w:rPr/>
      </w:pPr>
      <w:r>
        <w:rPr>
          <w:rFonts w:ascii="Times New Roman" w:hAnsi="Times New Roman"/>
          <w:sz w:val="28"/>
        </w:rPr>
        <w:t>при эксплуатации Объектов не создавать помех и опасности для пешеходов и транспорта, не причинять вреда насаждениям, декоративным объектам озеленения;</w:t>
      </w:r>
    </w:p>
    <w:p>
      <w:pPr>
        <w:pStyle w:val="Normal"/>
        <w:jc w:val="both"/>
        <w:rPr/>
      </w:pPr>
      <w:r>
        <w:rPr>
          <w:rFonts w:ascii="Times New Roman" w:hAnsi="Times New Roman"/>
          <w:sz w:val="28"/>
        </w:rPr>
        <w:t>иметь аптечку первой помощи для оказания первой доврачебной помощи при несчастном случае или травме посетителей;</w:t>
      </w:r>
    </w:p>
    <w:p>
      <w:pPr>
        <w:pStyle w:val="Normal"/>
        <w:jc w:val="both"/>
        <w:rPr/>
      </w:pPr>
      <w:r>
        <w:rPr>
          <w:rFonts w:ascii="Times New Roman" w:hAnsi="Times New Roman"/>
          <w:sz w:val="28"/>
        </w:rPr>
        <w:t>в соответствии с действующим законодательством информировать в течение суток уполномоченные органы об авариях и несчастных случаях на Объектах;</w:t>
      </w:r>
    </w:p>
    <w:p>
      <w:pPr>
        <w:pStyle w:val="Normal"/>
        <w:jc w:val="both"/>
        <w:rPr/>
      </w:pPr>
      <w:r>
        <w:rPr>
          <w:rFonts w:ascii="Times New Roman" w:hAnsi="Times New Roman"/>
          <w:sz w:val="28"/>
        </w:rPr>
        <w:t>использовать музыкальное сопровождение Объектов, расположенных в зоне жилой застройки, без применения звукоусилительных установок, на уровне минимального звучания в качестве фона и не позднее 23 часов;</w:t>
      </w:r>
    </w:p>
    <w:p>
      <w:pPr>
        <w:pStyle w:val="Normal"/>
        <w:jc w:val="both"/>
        <w:rPr/>
      </w:pPr>
      <w:r>
        <w:rPr>
          <w:rFonts w:ascii="Times New Roman" w:hAnsi="Times New Roman"/>
          <w:sz w:val="28"/>
        </w:rPr>
        <w:t>беспрепятственно допускать на Участок законных представителей Администрации и органы контроля за использованием и охраной земель с целью его осмотра на предмет соблюдения условий настоящего Договора;</w:t>
      </w:r>
    </w:p>
    <w:p>
      <w:pPr>
        <w:pStyle w:val="Normal"/>
        <w:jc w:val="both"/>
        <w:rPr/>
      </w:pPr>
      <w:r>
        <w:rPr>
          <w:rFonts w:ascii="Times New Roman" w:hAnsi="Times New Roman"/>
          <w:sz w:val="28"/>
        </w:rPr>
        <w:t>в случае прекращения деятельности в 10-дневный срок письменно уведомить Администрация;</w:t>
      </w:r>
    </w:p>
    <w:p>
      <w:pPr>
        <w:pStyle w:val="Normal"/>
        <w:jc w:val="both"/>
        <w:rPr/>
      </w:pPr>
      <w:r>
        <w:rPr>
          <w:rFonts w:ascii="Times New Roman" w:hAnsi="Times New Roman"/>
          <w:sz w:val="28"/>
        </w:rPr>
        <w:t>по окончании срока действия настоящего Договора Пользователь Объектов обязан в 3-дневный срок демонтировать Объект;</w:t>
      </w:r>
    </w:p>
    <w:p>
      <w:pPr>
        <w:pStyle w:val="Normal"/>
        <w:jc w:val="both"/>
        <w:rPr/>
      </w:pPr>
      <w:r>
        <w:rPr>
          <w:rFonts w:ascii="Times New Roman" w:hAnsi="Times New Roman"/>
          <w:sz w:val="28"/>
        </w:rPr>
        <w:t xml:space="preserve">не допускать нарушения требований </w:t>
      </w:r>
      <w:hyperlink r:id="rId176">
        <w:r>
          <w:rPr>
            <w:rFonts w:ascii="Times New Roman" w:hAnsi="Times New Roman"/>
            <w:color w:val="000080"/>
            <w:sz w:val="28"/>
            <w:u w:val="single" w:color="000000"/>
          </w:rPr>
          <w:t>земельного законодательства</w:t>
        </w:r>
      </w:hyperlink>
      <w:r>
        <w:rPr>
          <w:rFonts w:ascii="Times New Roman" w:hAnsi="Times New Roman"/>
          <w:sz w:val="28"/>
        </w:rPr>
        <w:t xml:space="preserve">, </w:t>
      </w:r>
      <w:hyperlink r:id="rId177">
        <w:r>
          <w:rPr>
            <w:rFonts w:ascii="Times New Roman" w:hAnsi="Times New Roman"/>
            <w:color w:val="000080"/>
            <w:sz w:val="28"/>
            <w:u w:val="single" w:color="000000"/>
          </w:rPr>
          <w:t>законодательства</w:t>
        </w:r>
      </w:hyperlink>
      <w:r>
        <w:rPr>
          <w:rFonts w:ascii="Times New Roman" w:hAnsi="Times New Roman"/>
          <w:sz w:val="28"/>
        </w:rPr>
        <w:t xml:space="preserve"> в сфере охраны окружающей среды, </w:t>
      </w:r>
      <w:hyperlink r:id="rId178">
        <w:r>
          <w:rPr>
            <w:rFonts w:ascii="Times New Roman" w:hAnsi="Times New Roman"/>
            <w:color w:val="000080"/>
            <w:sz w:val="28"/>
            <w:u w:val="single" w:color="000000"/>
          </w:rPr>
          <w:t>законодательства</w:t>
        </w:r>
      </w:hyperlink>
      <w:r>
        <w:rPr>
          <w:rFonts w:ascii="Times New Roman" w:hAnsi="Times New Roman"/>
          <w:sz w:val="28"/>
        </w:rPr>
        <w:t xml:space="preserve">, регулирующего производство и оборот этилового спирта, алкогольной и спиртосодержащей продукции, </w:t>
      </w:r>
      <w:hyperlink r:id="rId179">
        <w:r>
          <w:rPr>
            <w:rFonts w:ascii="Times New Roman" w:hAnsi="Times New Roman"/>
            <w:color w:val="000080"/>
            <w:sz w:val="28"/>
            <w:u w:val="single" w:color="000000"/>
          </w:rPr>
          <w:t>законодательства</w:t>
        </w:r>
      </w:hyperlink>
      <w:r>
        <w:rPr>
          <w:rFonts w:ascii="Times New Roman" w:hAnsi="Times New Roman"/>
          <w:sz w:val="28"/>
        </w:rPr>
        <w:t>, ограничивающего курение табака, а также требований иных нормативных правовых актов.</w:t>
      </w:r>
    </w:p>
    <w:p>
      <w:pPr>
        <w:pStyle w:val="Normal"/>
        <w:jc w:val="both"/>
        <w:rPr/>
      </w:pPr>
      <w:r>
        <w:rPr>
          <w:rFonts w:ascii="Times New Roman" w:hAnsi="Times New Roman"/>
          <w:sz w:val="28"/>
        </w:rPr>
        <w:t>В случае если использование земель или земельных участков, находящихся в собственности муниципального образования Кореновский район, на основании настоящего договора привело к порче либо уничтожению плодородного слоя почвы в  границах земель или земельных участков, Пользователь обязан:</w:t>
      </w:r>
    </w:p>
    <w:p>
      <w:pPr>
        <w:pStyle w:val="Normal"/>
        <w:jc w:val="both"/>
        <w:rPr/>
      </w:pPr>
      <w:r>
        <w:rPr>
          <w:rFonts w:ascii="Times New Roman" w:hAnsi="Times New Roman"/>
          <w:sz w:val="28"/>
        </w:rPr>
        <w:t xml:space="preserve"> </w:t>
      </w:r>
      <w:r>
        <w:rPr>
          <w:rFonts w:ascii="Times New Roman" w:hAnsi="Times New Roman"/>
          <w:sz w:val="28"/>
        </w:rPr>
        <w:t>1) привести такие земли или земельные участки в состояние, пригодное для их использования в соответствии с разрешенным использованием;</w:t>
      </w:r>
    </w:p>
    <w:p>
      <w:pPr>
        <w:pStyle w:val="Normal"/>
        <w:jc w:val="both"/>
        <w:rPr/>
      </w:pPr>
      <w:r>
        <w:rPr>
          <w:rFonts w:ascii="Times New Roman" w:hAnsi="Times New Roman"/>
          <w:sz w:val="28"/>
        </w:rPr>
        <w:t xml:space="preserve"> </w:t>
      </w:r>
      <w:r>
        <w:rPr>
          <w:rFonts w:ascii="Times New Roman" w:hAnsi="Times New Roman"/>
          <w:sz w:val="28"/>
        </w:rPr>
        <w:t>2) выполнить необходимые работы по рекультивации таких земель или земельных участков.</w:t>
      </w:r>
    </w:p>
    <w:p>
      <w:pPr>
        <w:pStyle w:val="Normal"/>
        <w:jc w:val="both"/>
        <w:rPr/>
      </w:pPr>
      <w:r>
        <w:rPr>
          <w:rFonts w:ascii="Times New Roman" w:hAnsi="Times New Roman"/>
          <w:sz w:val="28"/>
        </w:rPr>
        <w:t xml:space="preserve"> </w:t>
      </w:r>
      <w:r>
        <w:rPr>
          <w:rFonts w:ascii="Times New Roman" w:hAnsi="Times New Roman"/>
          <w:sz w:val="28"/>
        </w:rPr>
        <w:t>3.2. Пользователь имеет право:</w:t>
      </w:r>
    </w:p>
    <w:p>
      <w:pPr>
        <w:pStyle w:val="Normal"/>
        <w:jc w:val="both"/>
        <w:rPr/>
      </w:pPr>
      <w:r>
        <w:rPr>
          <w:rFonts w:ascii="Times New Roman" w:hAnsi="Times New Roman"/>
          <w:sz w:val="28"/>
        </w:rPr>
        <w:t>разместить Объекты на Участке, предоставленном Администрацией в соответствии с настоящим Договором;</w:t>
      </w:r>
    </w:p>
    <w:p>
      <w:pPr>
        <w:pStyle w:val="Normal"/>
        <w:jc w:val="both"/>
        <w:rPr/>
      </w:pPr>
      <w:r>
        <w:rPr>
          <w:rFonts w:ascii="Times New Roman" w:hAnsi="Times New Roman"/>
          <w:sz w:val="28"/>
        </w:rPr>
        <w:t>вносить предложения Администрации о подписании дополнительного соглашения к настоящему Договору, изменяющего условия, в случае изменения</w:t>
      </w:r>
    </w:p>
    <w:p>
      <w:pPr>
        <w:pStyle w:val="Normal"/>
        <w:jc w:val="both"/>
        <w:rPr/>
      </w:pPr>
      <w:r>
        <w:rPr>
          <w:rFonts w:ascii="Times New Roman" w:hAnsi="Times New Roman"/>
          <w:sz w:val="28"/>
        </w:rPr>
        <w:t>законодательства, либо по другим основаниям, предусмотренным законодательством.</w:t>
      </w:r>
    </w:p>
    <w:p>
      <w:pPr>
        <w:pStyle w:val="Normal"/>
        <w:jc w:val="both"/>
        <w:rPr/>
      </w:pPr>
      <w:r>
        <w:rPr>
          <w:rFonts w:ascii="Times New Roman" w:hAnsi="Times New Roman"/>
          <w:sz w:val="28"/>
        </w:rPr>
        <w:t> </w:t>
      </w:r>
    </w:p>
    <w:p>
      <w:pPr>
        <w:pStyle w:val="Normal"/>
        <w:jc w:val="center"/>
        <w:rPr/>
      </w:pPr>
      <w:r>
        <w:rPr>
          <w:rFonts w:ascii="Times New Roman" w:hAnsi="Times New Roman"/>
          <w:b/>
          <w:color w:val="26282F"/>
          <w:sz w:val="28"/>
        </w:rPr>
        <w:t>4. Размер платы за использование Участка</w:t>
      </w:r>
    </w:p>
    <w:p>
      <w:pPr>
        <w:pStyle w:val="Normal"/>
        <w:jc w:val="both"/>
        <w:rPr/>
      </w:pPr>
      <w:r>
        <w:rPr>
          <w:rFonts w:ascii="Times New Roman" w:hAnsi="Times New Roman"/>
          <w:sz w:val="28"/>
        </w:rPr>
        <w:t> </w:t>
      </w:r>
    </w:p>
    <w:p>
      <w:pPr>
        <w:pStyle w:val="Normal"/>
        <w:jc w:val="both"/>
        <w:rPr/>
      </w:pPr>
      <w:r>
        <w:rPr>
          <w:rFonts w:ascii="Times New Roman" w:hAnsi="Times New Roman"/>
          <w:sz w:val="28"/>
        </w:rPr>
        <w:t xml:space="preserve"> </w:t>
      </w:r>
      <w:r>
        <w:rPr>
          <w:rFonts w:ascii="Times New Roman" w:hAnsi="Times New Roman"/>
          <w:sz w:val="28"/>
        </w:rPr>
        <w:t>4.1. Предоставление Участка осуществляется на безвозмездной основе.</w:t>
      </w:r>
    </w:p>
    <w:p>
      <w:pPr>
        <w:pStyle w:val="Normal"/>
        <w:jc w:val="both"/>
        <w:rPr/>
      </w:pPr>
      <w:r>
        <w:rPr>
          <w:rFonts w:ascii="Times New Roman" w:hAnsi="Times New Roman"/>
          <w:sz w:val="28"/>
        </w:rPr>
        <w:t> </w:t>
      </w:r>
    </w:p>
    <w:p>
      <w:pPr>
        <w:pStyle w:val="Normal"/>
        <w:jc w:val="center"/>
        <w:rPr/>
      </w:pPr>
      <w:r>
        <w:rPr>
          <w:rFonts w:ascii="Times New Roman" w:hAnsi="Times New Roman"/>
          <w:b/>
          <w:color w:val="26282F"/>
          <w:sz w:val="28"/>
        </w:rPr>
        <w:t>5. Ответственность Сторон</w:t>
      </w:r>
    </w:p>
    <w:p>
      <w:pPr>
        <w:pStyle w:val="Normal"/>
        <w:jc w:val="center"/>
        <w:rPr>
          <w:rFonts w:ascii="Times New Roman" w:hAnsi="Times New Roman"/>
          <w:b/>
          <w:color w:val="26282F"/>
          <w:sz w:val="28"/>
        </w:rPr>
      </w:pPr>
      <w:r>
        <w:rPr>
          <w:rFonts w:ascii="Times New Roman" w:hAnsi="Times New Roman"/>
          <w:b/>
          <w:color w:val="26282F"/>
          <w:sz w:val="28"/>
        </w:rPr>
      </w:r>
    </w:p>
    <w:p>
      <w:pPr>
        <w:pStyle w:val="Normal"/>
        <w:jc w:val="both"/>
        <w:rPr/>
      </w:pPr>
      <w:r>
        <w:rPr>
          <w:rFonts w:ascii="Times New Roman" w:hAnsi="Times New Roman"/>
          <w:sz w:val="28"/>
        </w:rPr>
        <w:t xml:space="preserve">  </w:t>
      </w:r>
      <w:r>
        <w:rPr>
          <w:rFonts w:ascii="Times New Roman" w:hAnsi="Times New Roman"/>
          <w:sz w:val="28"/>
        </w:rPr>
        <w:t>5.1. Стороны несут ответственность за невыполнение либо ненадлежащее выполнение обязательств, вытекающих из настоящего Договора, в соответствии с законодательством Российской Федерации и настоящим Договором.</w:t>
      </w:r>
    </w:p>
    <w:p>
      <w:pPr>
        <w:pStyle w:val="Normal"/>
        <w:jc w:val="both"/>
        <w:rPr/>
      </w:pPr>
      <w:r>
        <w:rPr>
          <w:rFonts w:ascii="Times New Roman" w:hAnsi="Times New Roman"/>
          <w:sz w:val="28"/>
        </w:rPr>
        <w:t xml:space="preserve"> </w:t>
      </w:r>
      <w:r>
        <w:rPr>
          <w:rFonts w:ascii="Times New Roman" w:hAnsi="Times New Roman"/>
          <w:sz w:val="28"/>
        </w:rPr>
        <w:t>5.2. Пользователь несет полную ответственность за нарушение законодательства при использовании Участка.</w:t>
      </w:r>
    </w:p>
    <w:p>
      <w:pPr>
        <w:pStyle w:val="Normal"/>
        <w:jc w:val="both"/>
        <w:rPr/>
      </w:pPr>
      <w:r>
        <w:rPr>
          <w:rFonts w:ascii="Times New Roman" w:hAnsi="Times New Roman"/>
          <w:sz w:val="28"/>
        </w:rPr>
        <w:t xml:space="preserve"> </w:t>
      </w:r>
      <w:r>
        <w:rPr>
          <w:rFonts w:ascii="Times New Roman" w:hAnsi="Times New Roman"/>
          <w:sz w:val="28"/>
        </w:rPr>
        <w:t>5.3. Пользователь несет полную ответственность за безопасную эксплуатацию Объектов, размещенных на Участке.</w:t>
      </w:r>
    </w:p>
    <w:p>
      <w:pPr>
        <w:pStyle w:val="Normal"/>
        <w:jc w:val="both"/>
        <w:rPr/>
      </w:pPr>
      <w:r>
        <w:rPr>
          <w:rFonts w:ascii="Times New Roman" w:hAnsi="Times New Roman"/>
          <w:sz w:val="28"/>
        </w:rPr>
        <w:t xml:space="preserve"> </w:t>
      </w:r>
      <w:r>
        <w:rPr>
          <w:rFonts w:ascii="Times New Roman" w:hAnsi="Times New Roman"/>
          <w:sz w:val="28"/>
        </w:rPr>
        <w:t>5.4. Использование земельного участка, находящегося в государственной собственности, в целях, указанных в настоящем Договоре, прекращается в случае, если размещение таких объектов препятствует использованию земельного участка в соответствии с его разрешенным использованием.</w:t>
      </w:r>
    </w:p>
    <w:p>
      <w:pPr>
        <w:pStyle w:val="Normal"/>
        <w:spacing w:before="269" w:after="0"/>
        <w:jc w:val="both"/>
        <w:rPr>
          <w:rFonts w:ascii="Times New Roman" w:hAnsi="Times New Roman"/>
          <w:sz w:val="28"/>
        </w:rPr>
      </w:pPr>
      <w:r>
        <w:rPr>
          <w:rFonts w:ascii="Times New Roman" w:hAnsi="Times New Roman"/>
          <w:sz w:val="28"/>
        </w:rPr>
        <w:t> </w:t>
      </w:r>
      <w:r>
        <w:rPr>
          <w:rFonts w:ascii="Times New Roman" w:hAnsi="Times New Roman"/>
          <w:b/>
          <w:color w:val="26282F"/>
          <w:sz w:val="28"/>
        </w:rPr>
        <w:t>6. Основания прекращения, изменения договора, порядок разрешения споров, изменения условий и расторжения настоящего Договора</w:t>
      </w:r>
    </w:p>
    <w:p>
      <w:pPr>
        <w:pStyle w:val="Normal"/>
        <w:jc w:val="both"/>
        <w:rPr/>
      </w:pPr>
      <w:r>
        <w:rPr>
          <w:rFonts w:ascii="Times New Roman" w:hAnsi="Times New Roman"/>
          <w:sz w:val="28"/>
        </w:rPr>
        <w:t> </w:t>
      </w:r>
    </w:p>
    <w:p>
      <w:pPr>
        <w:pStyle w:val="Normal"/>
        <w:jc w:val="both"/>
        <w:rPr/>
      </w:pPr>
      <w:r>
        <w:rPr>
          <w:rFonts w:ascii="Times New Roman" w:hAnsi="Times New Roman"/>
          <w:sz w:val="28"/>
        </w:rPr>
        <w:t xml:space="preserve"> </w:t>
      </w:r>
      <w:r>
        <w:rPr>
          <w:rFonts w:ascii="Times New Roman" w:hAnsi="Times New Roman"/>
          <w:sz w:val="28"/>
        </w:rPr>
        <w:t>6.1. Настоящий Договор прекращается в связи с истечением срока действия настоящего Договора, в связи с расторжением настоящего Договора по инициативе любой из сторон, в связи с отказом сторон от настоящего Договора. При внесении в настоящий Договор изменений прекращают действовать отдельные положения настоящего Договора, новая редакция которых установлена соглашением об изменении настоящего Договора, с даты вступления в силу указанного соглашения.</w:t>
      </w:r>
    </w:p>
    <w:p>
      <w:pPr>
        <w:pStyle w:val="Normal"/>
        <w:jc w:val="both"/>
        <w:rPr/>
      </w:pPr>
      <w:r>
        <w:rPr>
          <w:rFonts w:ascii="Times New Roman" w:hAnsi="Times New Roman"/>
          <w:sz w:val="28"/>
        </w:rPr>
        <w:t xml:space="preserve"> </w:t>
      </w:r>
      <w:r>
        <w:rPr>
          <w:rFonts w:ascii="Times New Roman" w:hAnsi="Times New Roman"/>
          <w:sz w:val="28"/>
        </w:rPr>
        <w:t xml:space="preserve">6.2. Настоящий Договор может быть изменен или расторгнут в любое время. Изменение условий настоящего Договора возможно только по соглашению Сторон с учетом требований </w:t>
      </w:r>
      <w:hyperlink r:id="rId180">
        <w:r>
          <w:rPr>
            <w:rFonts w:ascii="Times New Roman" w:hAnsi="Times New Roman"/>
            <w:color w:val="000080"/>
            <w:sz w:val="28"/>
            <w:u w:val="single" w:color="000000"/>
          </w:rPr>
          <w:t>гражданского законодательства</w:t>
        </w:r>
      </w:hyperlink>
      <w:r>
        <w:rPr>
          <w:rFonts w:ascii="Times New Roman" w:hAnsi="Times New Roman"/>
          <w:color w:val="000080"/>
          <w:sz w:val="28"/>
          <w:u w:val="single" w:color="000000"/>
        </w:rPr>
        <w:t xml:space="preserve"> </w:t>
      </w:r>
      <w:r>
        <w:rPr>
          <w:rFonts w:ascii="Times New Roman" w:hAnsi="Times New Roman"/>
          <w:sz w:val="28"/>
        </w:rPr>
        <w:t>Российской Федерации.</w:t>
      </w:r>
    </w:p>
    <w:p>
      <w:pPr>
        <w:pStyle w:val="Normal"/>
        <w:jc w:val="both"/>
        <w:rPr>
          <w:rFonts w:ascii="Times New Roman" w:hAnsi="Times New Roman"/>
          <w:sz w:val="28"/>
        </w:rPr>
      </w:pPr>
      <w:r>
        <w:rPr>
          <w:rFonts w:ascii="Times New Roman" w:hAnsi="Times New Roman"/>
          <w:sz w:val="28"/>
        </w:rPr>
        <w:t xml:space="preserve"> </w:t>
      </w:r>
      <w:r>
        <w:rPr>
          <w:rFonts w:ascii="Times New Roman" w:hAnsi="Times New Roman"/>
          <w:sz w:val="28"/>
        </w:rPr>
        <w:t>6.3. Действие настоящего Договора прекращается:</w:t>
      </w:r>
    </w:p>
    <w:p>
      <w:pPr>
        <w:pStyle w:val="Normal"/>
        <w:jc w:val="both"/>
        <w:rPr/>
      </w:pPr>
      <w:r>
        <w:rPr>
          <w:rFonts w:ascii="Times New Roman" w:hAnsi="Times New Roman"/>
          <w:sz w:val="28"/>
        </w:rPr>
        <w:t>в случае нарушения Пользователем своих обязательств по настоящему Договору;</w:t>
      </w:r>
    </w:p>
    <w:p>
      <w:pPr>
        <w:pStyle w:val="Normal"/>
        <w:jc w:val="both"/>
        <w:rPr/>
      </w:pPr>
      <w:r>
        <w:rPr>
          <w:rFonts w:ascii="Times New Roman" w:hAnsi="Times New Roman"/>
          <w:sz w:val="28"/>
        </w:rPr>
        <w:t xml:space="preserve">в случае если Администрацией получена информация органа, осуществляющего полномочия по управлению и распоряжению Участком, о наличии возражений относительно использования Участка Пользователем; </w:t>
      </w:r>
    </w:p>
    <w:p>
      <w:pPr>
        <w:pStyle w:val="Normal"/>
        <w:jc w:val="both"/>
        <w:rPr/>
      </w:pPr>
      <w:r>
        <w:rPr>
          <w:rFonts w:ascii="Times New Roman" w:hAnsi="Times New Roman"/>
          <w:sz w:val="28"/>
        </w:rPr>
        <w:t>в случае если опубликовано извещение о проведении аукциона по продаже Участка либо земельного участка, в границы которого попадает Участок, или аукциона по продаже права на заключение договора аренды такого земельного участка;</w:t>
      </w:r>
    </w:p>
    <w:p>
      <w:pPr>
        <w:pStyle w:val="Normal"/>
        <w:jc w:val="both"/>
        <w:rPr/>
      </w:pPr>
      <w:r>
        <w:rPr>
          <w:rFonts w:ascii="Times New Roman" w:hAnsi="Times New Roman"/>
          <w:sz w:val="28"/>
        </w:rPr>
        <w:t>в случае если в отношении Участка либо земельного участка, в границы которого попадает Участок, принято решение о предварительном согласовании</w:t>
      </w:r>
    </w:p>
    <w:p>
      <w:pPr>
        <w:pStyle w:val="Normal"/>
        <w:jc w:val="both"/>
        <w:rPr/>
      </w:pPr>
      <w:r>
        <w:rPr>
          <w:rFonts w:ascii="Times New Roman" w:hAnsi="Times New Roman"/>
          <w:sz w:val="28"/>
        </w:rPr>
        <w:t>его предоставления.</w:t>
      </w:r>
    </w:p>
    <w:p>
      <w:pPr>
        <w:pStyle w:val="Normal"/>
        <w:jc w:val="both"/>
        <w:rPr/>
      </w:pPr>
      <w:r>
        <w:rPr>
          <w:rFonts w:ascii="Times New Roman" w:hAnsi="Times New Roman"/>
          <w:sz w:val="28"/>
        </w:rPr>
        <w:t xml:space="preserve">Действие настоящего Договора на основании </w:t>
      </w:r>
      <w:hyperlink w:anchor="sub_3023">
        <w:r>
          <w:rPr>
            <w:rFonts w:ascii="Times New Roman" w:hAnsi="Times New Roman"/>
            <w:color w:val="000080"/>
            <w:sz w:val="28"/>
            <w:u w:val="single" w:color="000000"/>
          </w:rPr>
          <w:t>пункта 6.3</w:t>
        </w:r>
      </w:hyperlink>
      <w:r>
        <w:rPr>
          <w:rFonts w:ascii="Times New Roman" w:hAnsi="Times New Roman"/>
          <w:sz w:val="28"/>
        </w:rPr>
        <w:t xml:space="preserve"> прекращается при условии предварительного письменного уведомления Пользователя не менее чем за 5 календарных дней.</w:t>
      </w:r>
    </w:p>
    <w:p>
      <w:pPr>
        <w:pStyle w:val="Normal"/>
        <w:jc w:val="both"/>
        <w:rPr/>
      </w:pPr>
      <w:r>
        <w:rPr>
          <w:rFonts w:ascii="Times New Roman" w:hAnsi="Times New Roman"/>
          <w:sz w:val="28"/>
        </w:rPr>
        <w:t>В случае расторжения настоящего Договора на основании данного пункта настоящего Договора Пользователь обязуется привести Участок в первоначальное состояние в течение 3 календарных дней.</w:t>
      </w:r>
    </w:p>
    <w:p>
      <w:pPr>
        <w:pStyle w:val="Normal"/>
        <w:jc w:val="both"/>
        <w:rPr/>
      </w:pPr>
      <w:r>
        <w:rPr>
          <w:rFonts w:ascii="Times New Roman" w:hAnsi="Times New Roman"/>
          <w:sz w:val="28"/>
        </w:rPr>
        <w:t xml:space="preserve"> </w:t>
      </w:r>
      <w:r>
        <w:rPr>
          <w:rFonts w:ascii="Times New Roman" w:hAnsi="Times New Roman"/>
          <w:sz w:val="28"/>
        </w:rPr>
        <w:t>6.4. Споры, возникающие при исполнении настоящего договора, могут разрешаться путем переговоров между сторонами. При этом указанные переговоры не рассматриваются в качестве обязательного досудебного порядка урегулирования споров. При невозможности достижения согласия между сторонами в результате переговоров, а равно при отсутствии желания любой из сторон проводить переговоры возникшие споры разрешаются Арбитражном суде Краснодарского края.</w:t>
      </w:r>
    </w:p>
    <w:p>
      <w:pPr>
        <w:pStyle w:val="Normal"/>
        <w:spacing w:before="269" w:after="0"/>
        <w:jc w:val="center"/>
        <w:rPr>
          <w:rFonts w:ascii="Times New Roman" w:hAnsi="Times New Roman"/>
          <w:sz w:val="28"/>
        </w:rPr>
      </w:pPr>
      <w:r>
        <w:rPr>
          <w:rFonts w:ascii="Times New Roman" w:hAnsi="Times New Roman"/>
          <w:sz w:val="28"/>
        </w:rPr>
        <w:t> </w:t>
      </w:r>
      <w:r>
        <w:rPr>
          <w:rFonts w:ascii="Times New Roman" w:hAnsi="Times New Roman"/>
          <w:b/>
          <w:color w:val="26282F"/>
          <w:sz w:val="28"/>
        </w:rPr>
        <w:t>7. Срок действия договора</w:t>
      </w:r>
    </w:p>
    <w:p>
      <w:pPr>
        <w:pStyle w:val="Normal"/>
        <w:spacing w:before="269" w:after="0"/>
        <w:jc w:val="both"/>
        <w:rPr>
          <w:rFonts w:ascii="Times New Roman" w:hAnsi="Times New Roman"/>
          <w:sz w:val="28"/>
        </w:rPr>
      </w:pPr>
      <w:r>
        <w:rPr>
          <w:rFonts w:ascii="Times New Roman" w:hAnsi="Times New Roman"/>
          <w:sz w:val="28"/>
        </w:rPr>
        <w:t> </w:t>
      </w:r>
    </w:p>
    <w:p>
      <w:pPr>
        <w:pStyle w:val="Normal"/>
        <w:jc w:val="both"/>
        <w:rPr/>
      </w:pPr>
      <w:r>
        <w:rPr>
          <w:rFonts w:ascii="Times New Roman" w:hAnsi="Times New Roman"/>
          <w:sz w:val="28"/>
        </w:rPr>
        <w:t xml:space="preserve"> </w:t>
      </w:r>
      <w:r>
        <w:rPr>
          <w:rFonts w:ascii="Times New Roman" w:hAnsi="Times New Roman"/>
          <w:sz w:val="28"/>
        </w:rPr>
        <w:t>7.1. Настоящий Договор вступает в силу в день его подписания и действует до "___"_____________20__года включительно.</w:t>
      </w:r>
    </w:p>
    <w:p>
      <w:pPr>
        <w:pStyle w:val="Normal"/>
        <w:jc w:val="both"/>
        <w:rPr/>
      </w:pPr>
      <w:r>
        <w:rPr>
          <w:rFonts w:ascii="Times New Roman" w:hAnsi="Times New Roman"/>
          <w:sz w:val="28"/>
        </w:rPr>
        <w:t xml:space="preserve"> </w:t>
      </w:r>
      <w:r>
        <w:rPr>
          <w:rFonts w:ascii="Times New Roman" w:hAnsi="Times New Roman"/>
          <w:sz w:val="28"/>
        </w:rPr>
        <w:t>7.2. Истечение срока действия настоящего Договора не освобождает  Пользователя от исполнения своих обязательств по настоящему Договору.</w:t>
      </w:r>
    </w:p>
    <w:p>
      <w:pPr>
        <w:pStyle w:val="Normal"/>
        <w:jc w:val="both"/>
        <w:rPr/>
      </w:pPr>
      <w:r>
        <w:rPr>
          <w:rFonts w:ascii="Times New Roman" w:hAnsi="Times New Roman"/>
          <w:sz w:val="28"/>
        </w:rPr>
        <w:t> </w:t>
      </w:r>
    </w:p>
    <w:p>
      <w:pPr>
        <w:pStyle w:val="Normal"/>
        <w:jc w:val="center"/>
        <w:rPr/>
      </w:pPr>
      <w:r>
        <w:rPr>
          <w:rFonts w:ascii="Times New Roman" w:hAnsi="Times New Roman"/>
          <w:b/>
          <w:color w:val="26282F"/>
          <w:sz w:val="28"/>
        </w:rPr>
        <w:t>8. Заключительные положения</w:t>
      </w:r>
    </w:p>
    <w:p>
      <w:pPr>
        <w:pStyle w:val="Normal"/>
        <w:jc w:val="both"/>
        <w:rPr/>
      </w:pPr>
      <w:r>
        <w:rPr>
          <w:rFonts w:ascii="Times New Roman" w:hAnsi="Times New Roman"/>
          <w:sz w:val="28"/>
        </w:rPr>
        <w:t> </w:t>
      </w:r>
    </w:p>
    <w:p>
      <w:pPr>
        <w:pStyle w:val="Normal"/>
        <w:jc w:val="both"/>
        <w:rPr/>
      </w:pPr>
      <w:r>
        <w:rPr>
          <w:rFonts w:ascii="Times New Roman" w:hAnsi="Times New Roman"/>
          <w:sz w:val="28"/>
        </w:rPr>
        <w:t xml:space="preserve"> </w:t>
      </w:r>
      <w:r>
        <w:rPr>
          <w:rFonts w:ascii="Times New Roman" w:hAnsi="Times New Roman"/>
          <w:sz w:val="28"/>
        </w:rPr>
        <w:t>8.1. Произведенные Пользователем отделимые улучшения Участка являются собственностью Пользователя.</w:t>
      </w:r>
    </w:p>
    <w:p>
      <w:pPr>
        <w:pStyle w:val="Normal"/>
        <w:jc w:val="both"/>
        <w:rPr/>
      </w:pPr>
      <w:r>
        <w:rPr>
          <w:rFonts w:ascii="Times New Roman" w:hAnsi="Times New Roman"/>
          <w:sz w:val="28"/>
        </w:rPr>
        <w:t xml:space="preserve"> </w:t>
      </w:r>
      <w:r>
        <w:rPr>
          <w:rFonts w:ascii="Times New Roman" w:hAnsi="Times New Roman"/>
          <w:sz w:val="28"/>
        </w:rPr>
        <w:t>8.2. В случае, когда Пользователь произвел за счет собственных средств неотделимые улучшения Участка, такие улучшения переходят в собственность Краснодарского края. Стоимость неотделимых улучшений Участка возмещению не подлежит.</w:t>
      </w:r>
    </w:p>
    <w:p>
      <w:pPr>
        <w:pStyle w:val="Normal"/>
        <w:jc w:val="both"/>
        <w:rPr/>
      </w:pPr>
      <w:r>
        <w:rPr>
          <w:rFonts w:ascii="Times New Roman" w:hAnsi="Times New Roman"/>
          <w:sz w:val="28"/>
        </w:rPr>
        <w:t xml:space="preserve"> </w:t>
      </w:r>
      <w:r>
        <w:rPr>
          <w:rFonts w:ascii="Times New Roman" w:hAnsi="Times New Roman"/>
          <w:sz w:val="28"/>
        </w:rPr>
        <w:t>8.3. Взаимоотношения сторон, не предусмотренные настоящим Договором,</w:t>
      </w:r>
    </w:p>
    <w:p>
      <w:pPr>
        <w:pStyle w:val="Normal"/>
        <w:jc w:val="both"/>
        <w:rPr/>
      </w:pPr>
      <w:r>
        <w:rPr>
          <w:rFonts w:ascii="Times New Roman" w:hAnsi="Times New Roman"/>
          <w:sz w:val="28"/>
        </w:rPr>
        <w:t>регулируются в соответствии с действующим законодательством.</w:t>
      </w:r>
    </w:p>
    <w:p>
      <w:pPr>
        <w:pStyle w:val="Normal"/>
        <w:jc w:val="both"/>
        <w:rPr/>
      </w:pPr>
      <w:r>
        <w:rPr>
          <w:rFonts w:ascii="Times New Roman" w:hAnsi="Times New Roman"/>
          <w:sz w:val="28"/>
        </w:rPr>
        <w:t xml:space="preserve"> </w:t>
      </w:r>
      <w:r>
        <w:rPr>
          <w:rFonts w:ascii="Times New Roman" w:hAnsi="Times New Roman"/>
          <w:sz w:val="28"/>
        </w:rPr>
        <w:t>8.4. Настоящий Договор составлен в двух подлинных экземплярах по одному для каждой из Сторон</w:t>
      </w:r>
    </w:p>
    <w:p>
      <w:pPr>
        <w:pStyle w:val="Normal"/>
        <w:spacing w:before="291" w:after="0"/>
        <w:ind w:firstLine="720"/>
        <w:jc w:val="center"/>
        <w:rPr>
          <w:rFonts w:ascii="Times New Roman" w:hAnsi="Times New Roman"/>
          <w:sz w:val="28"/>
        </w:rPr>
      </w:pPr>
      <w:r>
        <w:rPr>
          <w:rFonts w:ascii="Times New Roman" w:hAnsi="Times New Roman"/>
          <w:sz w:val="28"/>
        </w:rPr>
        <w:br/>
        <w:t xml:space="preserve">  </w:t>
      </w:r>
      <w:r>
        <w:rPr>
          <w:rFonts w:ascii="Times New Roman" w:hAnsi="Times New Roman"/>
          <w:b/>
          <w:sz w:val="28"/>
        </w:rPr>
        <w:t>10. Юридические адреса и реквизиты сторон</w:t>
      </w:r>
    </w:p>
    <w:p>
      <w:pPr>
        <w:pStyle w:val="123"/>
        <w:jc w:val="both"/>
        <w:rPr>
          <w:rFonts w:ascii="Times New Roman" w:hAnsi="Times New Roman"/>
          <w:sz w:val="28"/>
        </w:rPr>
      </w:pPr>
      <w:bookmarkStart w:id="1030" w:name="p_370_Копия_1"/>
      <w:bookmarkEnd w:id="1030"/>
      <w:r>
        <w:rPr>
          <w:rFonts w:ascii="Times New Roman" w:hAnsi="Times New Roman"/>
          <w:color w:val="22272F"/>
          <w:sz w:val="28"/>
        </w:rPr>
        <w:t> </w:t>
      </w:r>
    </w:p>
    <w:tbl>
      <w:tblPr>
        <w:tblW w:w="10110" w:type="dxa"/>
        <w:jc w:val="left"/>
        <w:tblInd w:w="0" w:type="dxa"/>
        <w:tblLayout w:type="fixed"/>
        <w:tblCellMar>
          <w:top w:w="0" w:type="dxa"/>
          <w:left w:w="0" w:type="dxa"/>
          <w:bottom w:w="28" w:type="dxa"/>
          <w:right w:w="0" w:type="dxa"/>
        </w:tblCellMar>
        <w:tblLook w:firstRow="1" w:noVBand="1" w:lastRow="0" w:firstColumn="1" w:lastColumn="0" w:noHBand="0" w:val="04a0"/>
      </w:tblPr>
      <w:tblGrid>
        <w:gridCol w:w="4641"/>
        <w:gridCol w:w="551"/>
        <w:gridCol w:w="4918"/>
      </w:tblGrid>
      <w:tr>
        <w:trPr/>
        <w:tc>
          <w:tcPr>
            <w:tcW w:w="4641" w:type="dxa"/>
            <w:tcBorders>
              <w:bottom w:val="single" w:sz="2" w:space="0" w:color="000000"/>
            </w:tcBorders>
          </w:tcPr>
          <w:p>
            <w:pPr>
              <w:pStyle w:val="19"/>
              <w:widowControl w:val="false"/>
              <w:rPr>
                <w:rFonts w:ascii="Times New Roman" w:hAnsi="Times New Roman"/>
                <w:sz w:val="28"/>
              </w:rPr>
            </w:pPr>
            <w:bookmarkStart w:id="1031" w:name="p_371_Копия_1"/>
            <w:bookmarkEnd w:id="1031"/>
            <w:r>
              <w:rPr>
                <w:rFonts w:ascii="Times New Roman" w:hAnsi="Times New Roman"/>
                <w:sz w:val="28"/>
              </w:rPr>
              <w:t>Уполномоченный орган Юридический адрес:</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bottom w:val="single" w:sz="2" w:space="0" w:color="000000"/>
            </w:tcBorders>
          </w:tcPr>
          <w:p>
            <w:pPr>
              <w:pStyle w:val="19"/>
              <w:widowControl w:val="false"/>
              <w:rPr>
                <w:rFonts w:ascii="Times New Roman" w:hAnsi="Times New Roman"/>
                <w:sz w:val="28"/>
              </w:rPr>
            </w:pPr>
            <w:bookmarkStart w:id="1032" w:name="p_372_Копия_1"/>
            <w:bookmarkEnd w:id="1032"/>
            <w:r>
              <w:rPr>
                <w:rFonts w:ascii="Times New Roman" w:hAnsi="Times New Roman"/>
                <w:sz w:val="28"/>
              </w:rPr>
              <w:t>Пользователь</w:t>
            </w:r>
          </w:p>
          <w:p>
            <w:pPr>
              <w:pStyle w:val="19"/>
              <w:widowControl w:val="false"/>
              <w:rPr>
                <w:rFonts w:ascii="Times New Roman" w:hAnsi="Times New Roman"/>
                <w:sz w:val="28"/>
              </w:rPr>
            </w:pPr>
            <w:bookmarkStart w:id="1033" w:name="p_373_Копия_1"/>
            <w:bookmarkEnd w:id="1033"/>
            <w:r>
              <w:rPr>
                <w:rFonts w:ascii="Times New Roman" w:hAnsi="Times New Roman"/>
                <w:sz w:val="28"/>
              </w:rPr>
              <w:t>Юридический адрес:</w:t>
            </w:r>
          </w:p>
        </w:tc>
      </w:tr>
      <w:tr>
        <w:trPr/>
        <w:tc>
          <w:tcPr>
            <w:tcW w:w="4641"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34" w:name="p_374_Копия_1"/>
            <w:bookmarkEnd w:id="1034"/>
            <w:r>
              <w:rPr>
                <w:rFonts w:ascii="Times New Roman" w:hAnsi="Times New Roman"/>
                <w:sz w:val="28"/>
              </w:rPr>
              <w:t>Фактический адрес:</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35" w:name="p_375_Копия_1"/>
            <w:bookmarkEnd w:id="1035"/>
            <w:r>
              <w:rPr>
                <w:rFonts w:ascii="Times New Roman" w:hAnsi="Times New Roman"/>
                <w:sz w:val="28"/>
              </w:rPr>
              <w:t>Фактический адрес:</w:t>
            </w:r>
          </w:p>
        </w:tc>
      </w:tr>
      <w:tr>
        <w:trPr/>
        <w:tc>
          <w:tcPr>
            <w:tcW w:w="4641"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36" w:name="p_376_Копия_1"/>
            <w:bookmarkEnd w:id="1036"/>
            <w:r>
              <w:rPr>
                <w:rFonts w:ascii="Times New Roman" w:hAnsi="Times New Roman"/>
                <w:sz w:val="28"/>
              </w:rPr>
              <w:t>Телефон:</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37" w:name="p_377_Копия_1"/>
            <w:bookmarkEnd w:id="1037"/>
            <w:r>
              <w:rPr>
                <w:rFonts w:ascii="Times New Roman" w:hAnsi="Times New Roman"/>
                <w:sz w:val="28"/>
              </w:rPr>
              <w:t>Телефон:</w:t>
            </w:r>
          </w:p>
        </w:tc>
      </w:tr>
      <w:tr>
        <w:trPr/>
        <w:tc>
          <w:tcPr>
            <w:tcW w:w="4641"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38" w:name="p_378_Копия_1"/>
            <w:bookmarkEnd w:id="1038"/>
            <w:r>
              <w:rPr>
                <w:rFonts w:ascii="Times New Roman" w:hAnsi="Times New Roman"/>
                <w:sz w:val="28"/>
              </w:rPr>
              <w:t>Адрес электронной почты:</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39" w:name="p_379_Копия_1"/>
            <w:bookmarkEnd w:id="1039"/>
            <w:r>
              <w:rPr>
                <w:rFonts w:ascii="Times New Roman" w:hAnsi="Times New Roman"/>
                <w:sz w:val="28"/>
              </w:rPr>
              <w:t>Адрес электронной почты:</w:t>
            </w:r>
          </w:p>
        </w:tc>
      </w:tr>
      <w:tr>
        <w:trPr/>
        <w:tc>
          <w:tcPr>
            <w:tcW w:w="4641"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40" w:name="p_380_Копия_1"/>
            <w:bookmarkEnd w:id="1040"/>
            <w:r>
              <w:rPr>
                <w:rFonts w:ascii="Times New Roman" w:hAnsi="Times New Roman"/>
                <w:sz w:val="28"/>
              </w:rPr>
              <w:t>Банковские реквизиты:</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41" w:name="p_381_Копия_1"/>
            <w:bookmarkEnd w:id="1041"/>
            <w:r>
              <w:rPr>
                <w:rFonts w:ascii="Times New Roman" w:hAnsi="Times New Roman"/>
                <w:sz w:val="28"/>
              </w:rPr>
              <w:t>Банковские реквизиты:</w:t>
            </w:r>
          </w:p>
        </w:tc>
      </w:tr>
      <w:tr>
        <w:trPr/>
        <w:tc>
          <w:tcPr>
            <w:tcW w:w="4641"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42" w:name="p_382_Копия_1"/>
            <w:bookmarkEnd w:id="1042"/>
            <w:r>
              <w:rPr>
                <w:rFonts w:ascii="Times New Roman" w:hAnsi="Times New Roman"/>
                <w:sz w:val="28"/>
              </w:rPr>
              <w:t>Подписи Сторон</w:t>
            </w:r>
          </w:p>
          <w:p>
            <w:pPr>
              <w:pStyle w:val="19"/>
              <w:widowControl w:val="false"/>
              <w:rPr>
                <w:rFonts w:ascii="Times New Roman" w:hAnsi="Times New Roman"/>
                <w:sz w:val="28"/>
              </w:rPr>
            </w:pPr>
            <w:bookmarkStart w:id="1043" w:name="p_383_Копия_1"/>
            <w:bookmarkEnd w:id="1043"/>
            <w:r>
              <w:rPr>
                <w:rFonts w:ascii="Times New Roman" w:hAnsi="Times New Roman"/>
                <w:sz w:val="28"/>
              </w:rPr>
              <w:t>Уполномоченный орган</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44" w:name="p_384_Копия_1"/>
            <w:bookmarkEnd w:id="1044"/>
            <w:r>
              <w:rPr>
                <w:rFonts w:ascii="Times New Roman" w:hAnsi="Times New Roman"/>
                <w:sz w:val="28"/>
              </w:rPr>
              <w:t>Пользователь</w:t>
            </w:r>
          </w:p>
        </w:tc>
      </w:tr>
      <w:tr>
        <w:trPr/>
        <w:tc>
          <w:tcPr>
            <w:tcW w:w="4641" w:type="dxa"/>
            <w:tcBorders/>
            <w:tcMar>
              <w:top w:w="28" w:type="dxa"/>
              <w:left w:w="28" w:type="dxa"/>
              <w:right w:w="28" w:type="dxa"/>
            </w:tcMar>
          </w:tcPr>
          <w:p>
            <w:pPr>
              <w:pStyle w:val="19"/>
              <w:widowControl w:val="false"/>
              <w:rPr>
                <w:rFonts w:ascii="Times New Roman" w:hAnsi="Times New Roman"/>
                <w:sz w:val="28"/>
              </w:rPr>
            </w:pPr>
            <w:bookmarkStart w:id="1045" w:name="p_385_Копия_1"/>
            <w:bookmarkEnd w:id="1045"/>
            <w:r>
              <w:rPr>
                <w:rFonts w:ascii="Times New Roman" w:hAnsi="Times New Roman"/>
                <w:sz w:val="28"/>
              </w:rPr>
              <w:t>М.П.</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cMar>
              <w:top w:w="28" w:type="dxa"/>
              <w:left w:w="28" w:type="dxa"/>
              <w:right w:w="28" w:type="dxa"/>
            </w:tcMar>
          </w:tcPr>
          <w:p>
            <w:pPr>
              <w:pStyle w:val="19"/>
              <w:widowControl w:val="false"/>
              <w:rPr>
                <w:rFonts w:ascii="Times New Roman" w:hAnsi="Times New Roman"/>
                <w:sz w:val="28"/>
              </w:rPr>
            </w:pPr>
            <w:bookmarkStart w:id="1046" w:name="p_386_Копия_1"/>
            <w:bookmarkEnd w:id="1046"/>
            <w:r>
              <w:rPr>
                <w:rFonts w:ascii="Times New Roman" w:hAnsi="Times New Roman"/>
                <w:sz w:val="28"/>
              </w:rPr>
              <w:t>М.П. (при наличии)</w:t>
            </w:r>
          </w:p>
        </w:tc>
      </w:tr>
    </w:tbl>
    <w:p>
      <w:pPr>
        <w:pStyle w:val="Normal"/>
        <w:spacing w:before="291" w:after="0"/>
        <w:ind w:firstLine="720"/>
        <w:jc w:val="both"/>
        <w:rPr>
          <w:rFonts w:ascii="Times New Roman" w:hAnsi="Times New Roman"/>
          <w:sz w:val="28"/>
        </w:rPr>
      </w:pPr>
      <w:r>
        <w:rPr>
          <w:rFonts w:ascii="Times New Roman" w:hAnsi="Times New Roman"/>
          <w:sz w:val="28"/>
        </w:rPr>
      </w:r>
    </w:p>
    <w:p>
      <w:pPr>
        <w:pStyle w:val="Normal"/>
        <w:spacing w:before="269" w:after="0"/>
        <w:jc w:val="both"/>
        <w:rPr>
          <w:rFonts w:ascii="Times New Roman" w:hAnsi="Times New Roman"/>
          <w:sz w:val="28"/>
        </w:rPr>
      </w:pPr>
      <w:r>
        <w:rPr>
          <w:rFonts w:ascii="Times New Roman" w:hAnsi="Times New Roman"/>
          <w:sz w:val="28"/>
        </w:rPr>
      </w:r>
    </w:p>
    <w:p>
      <w:pPr>
        <w:pStyle w:val="Normal"/>
        <w:spacing w:before="291" w:after="0"/>
        <w:ind w:firstLine="720"/>
        <w:jc w:val="both"/>
        <w:rPr>
          <w:rFonts w:ascii="Arial" w:hAnsi="Arial"/>
          <w:sz w:val="26"/>
        </w:rPr>
      </w:pPr>
      <w:r>
        <w:rPr>
          <w:rFonts w:ascii="Arial" w:hAnsi="Arial"/>
          <w:sz w:val="26"/>
        </w:rPr>
      </w:r>
    </w:p>
    <w:p>
      <w:pPr>
        <w:pStyle w:val="Normal"/>
        <w:spacing w:before="291" w:after="0"/>
        <w:ind w:firstLine="720"/>
        <w:jc w:val="both"/>
        <w:rPr>
          <w:rFonts w:ascii="Times New Roman" w:hAnsi="Times New Roman"/>
          <w:sz w:val="28"/>
        </w:rPr>
      </w:pPr>
      <w:r>
        <w:rPr>
          <w:rFonts w:ascii="Times New Roman" w:hAnsi="Times New Roman"/>
          <w:sz w:val="28"/>
        </w:rPr>
      </w:r>
    </w:p>
    <w:p>
      <w:pPr>
        <w:pStyle w:val="Normal"/>
        <w:spacing w:before="291" w:after="0"/>
        <w:ind w:firstLine="720"/>
        <w:jc w:val="both"/>
        <w:rPr>
          <w:rFonts w:ascii="Arial" w:hAnsi="Arial"/>
          <w:sz w:val="26"/>
        </w:rPr>
      </w:pPr>
      <w:r>
        <w:rPr>
          <w:rFonts w:ascii="Arial" w:hAnsi="Arial"/>
          <w:sz w:val="26"/>
        </w:rPr>
      </w:r>
    </w:p>
    <w:p>
      <w:pPr>
        <w:pStyle w:val="Normal"/>
        <w:spacing w:before="291" w:after="0"/>
        <w:ind w:firstLine="720"/>
        <w:jc w:val="both"/>
        <w:rPr>
          <w:rFonts w:ascii="Arial" w:hAnsi="Arial"/>
          <w:sz w:val="26"/>
        </w:rPr>
      </w:pPr>
      <w:r>
        <w:rPr>
          <w:rFonts w:ascii="Arial" w:hAnsi="Arial"/>
          <w:sz w:val="26"/>
        </w:rPr>
      </w:r>
    </w:p>
    <w:p>
      <w:pPr>
        <w:pStyle w:val="Normal"/>
        <w:ind w:right="-1" w:hanging="0"/>
        <w:jc w:val="center"/>
        <w:rPr>
          <w:shd w:fill="FFFFFF" w:val="clear"/>
        </w:rPr>
      </w:pPr>
      <w:r>
        <w:rPr>
          <w:sz w:val="28"/>
          <w:shd w:fill="FFFFFF" w:val="clear"/>
        </w:rPr>
        <w:tab/>
        <w:tab/>
        <w:tab/>
        <w:tab/>
        <w:tab/>
      </w:r>
    </w:p>
    <w:p>
      <w:pPr>
        <w:pStyle w:val="Normal"/>
        <w:ind w:right="-1" w:hanging="0"/>
        <w:jc w:val="center"/>
        <w:rPr>
          <w:rFonts w:ascii="Times New Roman" w:hAnsi="Times New Roman"/>
          <w:sz w:val="28"/>
          <w:shd w:fill="FFB3FF" w:val="clear"/>
        </w:rPr>
      </w:pPr>
      <w:r>
        <w:rPr>
          <w:rFonts w:ascii="Times New Roman" w:hAnsi="Times New Roman"/>
          <w:sz w:val="28"/>
          <w:shd w:fill="FFB3FF" w:val="clear"/>
        </w:rPr>
      </w:r>
    </w:p>
    <w:p>
      <w:pPr>
        <w:pStyle w:val="Normal"/>
        <w:ind w:right="-1" w:hanging="0"/>
        <w:jc w:val="center"/>
        <w:rPr>
          <w:rFonts w:ascii="Times New Roman" w:hAnsi="Times New Roman"/>
          <w:sz w:val="28"/>
          <w:shd w:fill="FFB3FF" w:val="clear"/>
        </w:rPr>
      </w:pPr>
      <w:r>
        <w:rPr>
          <w:rFonts w:ascii="Times New Roman" w:hAnsi="Times New Roman"/>
          <w:sz w:val="28"/>
          <w:shd w:fill="FFB3FF" w:val="clear"/>
        </w:rPr>
      </w:r>
    </w:p>
    <w:p>
      <w:pPr>
        <w:pStyle w:val="Normal"/>
        <w:ind w:right="-1" w:hanging="0"/>
        <w:jc w:val="center"/>
        <w:rPr>
          <w:rFonts w:ascii="Times New Roman" w:hAnsi="Times New Roman"/>
          <w:sz w:val="28"/>
          <w:shd w:fill="FFB3FF" w:val="clear"/>
        </w:rPr>
      </w:pPr>
      <w:r>
        <w:rPr>
          <w:rFonts w:ascii="Times New Roman" w:hAnsi="Times New Roman"/>
          <w:sz w:val="28"/>
          <w:shd w:fill="FFB3FF" w:val="clear"/>
        </w:rPr>
      </w:r>
    </w:p>
    <w:p>
      <w:pPr>
        <w:pStyle w:val="Normal"/>
        <w:ind w:right="-1" w:hanging="0"/>
        <w:jc w:val="center"/>
        <w:rPr>
          <w:rFonts w:ascii="Times New Roman" w:hAnsi="Times New Roman"/>
          <w:sz w:val="28"/>
          <w:shd w:fill="FFB3FF" w:val="clear"/>
        </w:rPr>
      </w:pPr>
      <w:r>
        <w:rPr>
          <w:rFonts w:ascii="Times New Roman" w:hAnsi="Times New Roman"/>
          <w:sz w:val="28"/>
          <w:shd w:fill="FFB3FF" w:val="clear"/>
        </w:rPr>
      </w:r>
    </w:p>
    <w:p>
      <w:pPr>
        <w:pStyle w:val="Normal"/>
        <w:ind w:right="-1" w:hanging="0"/>
        <w:jc w:val="center"/>
        <w:rPr>
          <w:rFonts w:ascii="Times New Roman" w:hAnsi="Times New Roman"/>
          <w:sz w:val="28"/>
          <w:shd w:fill="FFB3FF" w:val="clear"/>
        </w:rPr>
      </w:pPr>
      <w:r>
        <w:rPr>
          <w:rFonts w:ascii="Times New Roman" w:hAnsi="Times New Roman"/>
          <w:sz w:val="28"/>
          <w:shd w:fill="FFB3FF" w:val="clear"/>
        </w:rPr>
      </w:r>
    </w:p>
    <w:p>
      <w:pPr>
        <w:pStyle w:val="Normal"/>
        <w:ind w:right="-1" w:hanging="0"/>
        <w:jc w:val="center"/>
        <w:rPr>
          <w:rFonts w:ascii="Times New Roman" w:hAnsi="Times New Roman"/>
          <w:sz w:val="28"/>
          <w:shd w:fill="FFB3FF" w:val="clear"/>
        </w:rPr>
      </w:pPr>
      <w:r>
        <w:rPr>
          <w:rFonts w:ascii="Times New Roman" w:hAnsi="Times New Roman"/>
          <w:sz w:val="28"/>
          <w:shd w:fill="FFB3FF" w:val="clear"/>
        </w:rPr>
      </w:r>
    </w:p>
    <w:p>
      <w:pPr>
        <w:pStyle w:val="Normal"/>
        <w:ind w:right="-1" w:hanging="0"/>
        <w:jc w:val="center"/>
        <w:rPr>
          <w:rFonts w:ascii="Times New Roman" w:hAnsi="Times New Roman"/>
          <w:sz w:val="28"/>
          <w:shd w:fill="FFB3FF" w:val="clear"/>
        </w:rPr>
      </w:pPr>
      <w:r>
        <w:rPr>
          <w:rFonts w:ascii="Times New Roman" w:hAnsi="Times New Roman"/>
          <w:sz w:val="28"/>
          <w:shd w:fill="FFB3FF" w:val="clear"/>
        </w:rPr>
      </w:r>
    </w:p>
    <w:p>
      <w:pPr>
        <w:pStyle w:val="Normal"/>
        <w:ind w:right="-1" w:hanging="0"/>
        <w:jc w:val="center"/>
        <w:rPr>
          <w:rFonts w:ascii="Times New Roman" w:hAnsi="Times New Roman"/>
          <w:sz w:val="28"/>
          <w:shd w:fill="FFB3FF" w:val="clear"/>
        </w:rPr>
      </w:pPr>
      <w:r>
        <w:rPr>
          <w:rFonts w:ascii="Times New Roman" w:hAnsi="Times New Roman"/>
          <w:sz w:val="28"/>
          <w:shd w:fill="FFB3FF" w:val="clear"/>
        </w:rPr>
      </w:r>
    </w:p>
    <w:p>
      <w:pPr>
        <w:pStyle w:val="Normal"/>
        <w:ind w:right="-1" w:hanging="0"/>
        <w:jc w:val="center"/>
        <w:rPr>
          <w:rFonts w:ascii="Times New Roman" w:hAnsi="Times New Roman"/>
          <w:sz w:val="28"/>
          <w:shd w:fill="FFB3FF" w:val="clear"/>
        </w:rPr>
      </w:pPr>
      <w:r>
        <w:rPr>
          <w:rFonts w:ascii="Times New Roman" w:hAnsi="Times New Roman"/>
          <w:sz w:val="28"/>
          <w:shd w:fill="FFB3FF" w:val="clear"/>
        </w:rPr>
      </w:r>
    </w:p>
    <w:p>
      <w:pPr>
        <w:pStyle w:val="Normal"/>
        <w:ind w:right="-1" w:hanging="0"/>
        <w:jc w:val="center"/>
        <w:rPr>
          <w:rFonts w:ascii="Times New Roman" w:hAnsi="Times New Roman"/>
          <w:sz w:val="28"/>
          <w:shd w:fill="FFB3FF" w:val="clear"/>
        </w:rPr>
      </w:pPr>
      <w:r>
        <w:rPr>
          <w:rFonts w:ascii="Times New Roman" w:hAnsi="Times New Roman"/>
          <w:sz w:val="28"/>
          <w:shd w:fill="FFB3FF" w:val="clear"/>
        </w:rPr>
      </w:r>
    </w:p>
    <w:p>
      <w:pPr>
        <w:pStyle w:val="Normal"/>
        <w:ind w:right="-1" w:hanging="0"/>
        <w:jc w:val="center"/>
        <w:rPr>
          <w:rFonts w:ascii="Times New Roman" w:hAnsi="Times New Roman"/>
          <w:sz w:val="28"/>
          <w:shd w:fill="FFB3FF" w:val="clear"/>
        </w:rPr>
      </w:pPr>
      <w:r>
        <w:rPr>
          <w:rFonts w:ascii="Times New Roman" w:hAnsi="Times New Roman"/>
          <w:sz w:val="28"/>
          <w:shd w:fill="FFB3FF" w:val="clear"/>
        </w:rPr>
      </w:r>
    </w:p>
    <w:p>
      <w:pPr>
        <w:pStyle w:val="Normal"/>
        <w:ind w:right="-1" w:hanging="0"/>
        <w:jc w:val="center"/>
        <w:rPr>
          <w:rFonts w:ascii="Times New Roman" w:hAnsi="Times New Roman"/>
          <w:sz w:val="28"/>
          <w:shd w:fill="FFB3FF" w:val="clear"/>
        </w:rPr>
      </w:pPr>
      <w:r>
        <w:rPr>
          <w:rFonts w:ascii="Times New Roman" w:hAnsi="Times New Roman"/>
          <w:sz w:val="28"/>
          <w:shd w:fill="FFB3FF" w:val="clear"/>
        </w:rPr>
      </w:r>
    </w:p>
    <w:p>
      <w:pPr>
        <w:pStyle w:val="Normal"/>
        <w:ind w:right="-1" w:hanging="0"/>
        <w:jc w:val="center"/>
        <w:rPr>
          <w:rFonts w:ascii="Times New Roman" w:hAnsi="Times New Roman"/>
          <w:sz w:val="28"/>
          <w:shd w:fill="FFB3FF" w:val="clear"/>
        </w:rPr>
      </w:pPr>
      <w:r>
        <w:rPr>
          <w:rFonts w:ascii="Times New Roman" w:hAnsi="Times New Roman"/>
          <w:sz w:val="28"/>
          <w:shd w:fill="FFB3FF" w:val="clear"/>
        </w:rPr>
      </w:r>
    </w:p>
    <w:p>
      <w:pPr>
        <w:pStyle w:val="Normal"/>
        <w:ind w:right="-1" w:hanging="0"/>
        <w:jc w:val="center"/>
        <w:rPr>
          <w:rFonts w:ascii="Times New Roman" w:hAnsi="Times New Roman"/>
          <w:sz w:val="28"/>
          <w:shd w:fill="FFB3FF" w:val="clear"/>
        </w:rPr>
      </w:pPr>
      <w:r>
        <w:rPr>
          <w:rFonts w:ascii="Times New Roman" w:hAnsi="Times New Roman"/>
          <w:sz w:val="28"/>
          <w:shd w:fill="FFB3FF" w:val="clear"/>
        </w:rPr>
      </w:r>
    </w:p>
    <w:p>
      <w:pPr>
        <w:pStyle w:val="Normal"/>
        <w:ind w:right="-1" w:hanging="0"/>
        <w:jc w:val="center"/>
        <w:rPr>
          <w:rFonts w:ascii="Times New Roman" w:hAnsi="Times New Roman"/>
          <w:sz w:val="28"/>
          <w:shd w:fill="FFB3FF" w:val="clear"/>
        </w:rPr>
      </w:pPr>
      <w:r>
        <w:rPr>
          <w:rFonts w:ascii="Times New Roman" w:hAnsi="Times New Roman"/>
          <w:sz w:val="28"/>
          <w:shd w:fill="FFB3FF" w:val="clear"/>
        </w:rPr>
      </w:r>
    </w:p>
    <w:p>
      <w:pPr>
        <w:pStyle w:val="Normal"/>
        <w:ind w:right="-1" w:hanging="0"/>
        <w:jc w:val="center"/>
        <w:rPr>
          <w:rFonts w:ascii="Times New Roman" w:hAnsi="Times New Roman"/>
          <w:sz w:val="28"/>
          <w:shd w:fill="FFB3FF" w:val="clear"/>
        </w:rPr>
      </w:pPr>
      <w:r>
        <w:rPr>
          <w:rFonts w:ascii="Times New Roman" w:hAnsi="Times New Roman"/>
          <w:sz w:val="28"/>
          <w:shd w:fill="FFB3FF" w:val="clear"/>
        </w:rPr>
      </w:r>
    </w:p>
    <w:p>
      <w:pPr>
        <w:pStyle w:val="Normal"/>
        <w:ind w:right="-1" w:hanging="0"/>
        <w:jc w:val="center"/>
        <w:rPr>
          <w:rFonts w:ascii="Times New Roman" w:hAnsi="Times New Roman"/>
          <w:sz w:val="28"/>
          <w:shd w:fill="FFB3FF" w:val="clear"/>
        </w:rPr>
      </w:pPr>
      <w:r>
        <w:rPr>
          <w:rFonts w:ascii="Times New Roman" w:hAnsi="Times New Roman"/>
          <w:sz w:val="28"/>
          <w:shd w:fill="FFB3FF" w:val="clear"/>
        </w:rPr>
      </w:r>
    </w:p>
    <w:p>
      <w:pPr>
        <w:pStyle w:val="Normal"/>
        <w:ind w:right="-1" w:hanging="0"/>
        <w:jc w:val="center"/>
        <w:rPr>
          <w:rFonts w:ascii="Times New Roman" w:hAnsi="Times New Roman"/>
          <w:sz w:val="28"/>
          <w:shd w:fill="FFB3FF" w:val="clear"/>
        </w:rPr>
      </w:pPr>
      <w:r>
        <w:rPr>
          <w:rFonts w:ascii="Times New Roman" w:hAnsi="Times New Roman"/>
          <w:sz w:val="28"/>
          <w:shd w:fill="FFB3FF" w:val="clear"/>
        </w:rPr>
      </w:r>
    </w:p>
    <w:p>
      <w:pPr>
        <w:pStyle w:val="Normal"/>
        <w:ind w:right="-1" w:hanging="0"/>
        <w:jc w:val="center"/>
        <w:rPr>
          <w:rFonts w:ascii="Times New Roman" w:hAnsi="Times New Roman"/>
          <w:sz w:val="28"/>
          <w:shd w:fill="FFB3FF" w:val="clear"/>
        </w:rPr>
      </w:pPr>
      <w:r>
        <w:rPr>
          <w:rFonts w:ascii="Times New Roman" w:hAnsi="Times New Roman"/>
          <w:sz w:val="28"/>
          <w:shd w:fill="FFB3FF" w:val="clear"/>
        </w:rPr>
      </w:r>
    </w:p>
    <w:p>
      <w:pPr>
        <w:pStyle w:val="Normal"/>
        <w:ind w:right="-1" w:hanging="0"/>
        <w:jc w:val="center"/>
        <w:rPr>
          <w:rFonts w:ascii="Times New Roman" w:hAnsi="Times New Roman"/>
          <w:sz w:val="28"/>
          <w:shd w:fill="FFB3FF" w:val="clear"/>
        </w:rPr>
      </w:pPr>
      <w:r>
        <w:rPr>
          <w:rFonts w:ascii="Times New Roman" w:hAnsi="Times New Roman"/>
          <w:sz w:val="28"/>
          <w:shd w:fill="FFB3FF" w:val="clear"/>
        </w:rPr>
      </w:r>
    </w:p>
    <w:p>
      <w:pPr>
        <w:pStyle w:val="Normal"/>
        <w:ind w:right="-1" w:hanging="0"/>
        <w:jc w:val="center"/>
        <w:rPr>
          <w:rFonts w:ascii="Times New Roman" w:hAnsi="Times New Roman"/>
          <w:sz w:val="28"/>
          <w:shd w:fill="FFB3FF" w:val="clear"/>
        </w:rPr>
      </w:pPr>
      <w:r>
        <w:rPr>
          <w:rFonts w:ascii="Times New Roman" w:hAnsi="Times New Roman"/>
          <w:sz w:val="28"/>
          <w:shd w:fill="FFB3FF" w:val="clear"/>
        </w:rPr>
      </w:r>
    </w:p>
    <w:p>
      <w:pPr>
        <w:pStyle w:val="Normal"/>
        <w:ind w:right="-1" w:hanging="0"/>
        <w:jc w:val="center"/>
        <w:rPr>
          <w:rFonts w:ascii="Times New Roman" w:hAnsi="Times New Roman"/>
          <w:sz w:val="28"/>
          <w:shd w:fill="FFB3FF" w:val="clear"/>
        </w:rPr>
      </w:pPr>
      <w:r>
        <w:rPr>
          <w:rFonts w:ascii="Times New Roman" w:hAnsi="Times New Roman"/>
          <w:sz w:val="28"/>
          <w:shd w:fill="FFB3FF" w:val="clear"/>
        </w:rPr>
      </w:r>
    </w:p>
    <w:p>
      <w:pPr>
        <w:pStyle w:val="Normal"/>
        <w:ind w:right="-1" w:hanging="0"/>
        <w:jc w:val="center"/>
        <w:rPr>
          <w:rFonts w:ascii="Times New Roman" w:hAnsi="Times New Roman"/>
          <w:sz w:val="28"/>
          <w:shd w:fill="FFB3FF" w:val="clear"/>
        </w:rPr>
      </w:pPr>
      <w:r>
        <w:rPr>
          <w:rFonts w:ascii="Times New Roman" w:hAnsi="Times New Roman"/>
          <w:sz w:val="28"/>
          <w:shd w:fill="FFB3FF" w:val="clear"/>
        </w:rPr>
      </w:r>
    </w:p>
    <w:p>
      <w:pPr>
        <w:pStyle w:val="Normal"/>
        <w:spacing w:before="291" w:after="0"/>
        <w:ind w:firstLine="720"/>
        <w:jc w:val="both"/>
        <w:rPr>
          <w:rFonts w:ascii="Arial" w:hAnsi="Arial"/>
          <w:sz w:val="26"/>
        </w:rPr>
      </w:pPr>
      <w:r>
        <w:rPr/>
        <w:tab/>
        <w:tab/>
        <w:tab/>
        <w:tab/>
        <w:tab/>
        <w:tab/>
        <w:tab/>
      </w:r>
    </w:p>
    <w:p>
      <w:pPr>
        <w:pStyle w:val="Normal"/>
        <w:spacing w:before="291" w:after="0"/>
        <w:ind w:firstLine="720"/>
        <w:jc w:val="both"/>
        <w:rPr>
          <w:rFonts w:ascii="Arial" w:hAnsi="Arial"/>
          <w:sz w:val="26"/>
        </w:rPr>
      </w:pPr>
      <w:r>
        <w:rPr>
          <w:rFonts w:ascii="Times New Roman" w:hAnsi="Times New Roman"/>
          <w:sz w:val="28"/>
          <w:shd w:fill="FFFFFF" w:val="clear"/>
        </w:rPr>
        <w:tab/>
        <w:tab/>
        <w:tab/>
        <w:tab/>
        <w:tab/>
        <w:tab/>
        <w:tab/>
        <w:t xml:space="preserve">Приложение №  </w:t>
        <w:tab/>
        <w:t>27</w:t>
      </w:r>
    </w:p>
    <w:p>
      <w:pPr>
        <w:pStyle w:val="Normal"/>
        <w:ind w:right="-1" w:hanging="0"/>
        <w:jc w:val="center"/>
        <w:rPr>
          <w:rFonts w:ascii="Times New Roman" w:hAnsi="Times New Roman"/>
          <w:sz w:val="28"/>
          <w:shd w:fill="FFFFFF" w:val="clear"/>
        </w:rPr>
      </w:pPr>
      <w:r>
        <w:rPr>
          <w:rFonts w:ascii="Times New Roman" w:hAnsi="Times New Roman"/>
          <w:sz w:val="28"/>
          <w:shd w:fill="FFFFFF" w:val="clear"/>
        </w:rPr>
      </w:r>
    </w:p>
    <w:p>
      <w:pPr>
        <w:pStyle w:val="Normal"/>
        <w:ind w:left="3969" w:hanging="0"/>
        <w:jc w:val="center"/>
        <w:rPr>
          <w:rFonts w:ascii="Times New Roman" w:hAnsi="Times New Roman"/>
        </w:rPr>
      </w:pPr>
      <w:r>
        <w:rPr>
          <w:rFonts w:ascii="Times New Roman" w:hAnsi="Times New Roman"/>
          <w:color w:val="22272F"/>
          <w:sz w:val="28"/>
          <w:shd w:fill="FFFFFF" w:val="clear"/>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rPr>
          <w:rFonts w:ascii="Times New Roman" w:hAnsi="Times New Roman"/>
          <w:sz w:val="28"/>
        </w:rPr>
      </w:pPr>
      <w:r>
        <w:rPr>
          <w:rFonts w:ascii="Times New Roman" w:hAnsi="Times New Roman"/>
          <w:sz w:val="28"/>
        </w:rPr>
      </w:r>
    </w:p>
    <w:p>
      <w:pPr>
        <w:pStyle w:val="Normal"/>
        <w:spacing w:before="108" w:after="108"/>
        <w:jc w:val="center"/>
        <w:rPr>
          <w:rFonts w:ascii="Times New Roman" w:hAnsi="Times New Roman"/>
          <w:b/>
          <w:color w:val="26282F"/>
          <w:sz w:val="28"/>
        </w:rPr>
      </w:pPr>
      <w:r>
        <w:rPr>
          <w:rFonts w:ascii="Arial" w:hAnsi="Arial"/>
          <w:b/>
          <w:color w:val="26282F"/>
          <w:sz w:val="26"/>
        </w:rPr>
        <w:t>Примерная форма договора</w:t>
      </w:r>
      <w:r>
        <w:rPr/>
        <w:br/>
      </w:r>
      <w:r>
        <w:rPr>
          <w:rFonts w:ascii="Times New Roman" w:hAnsi="Times New Roman"/>
          <w:b/>
          <w:color w:val="26282F"/>
          <w:sz w:val="28"/>
          <w:shd w:fill="FFFFFF" w:val="clear"/>
        </w:rPr>
        <w:t>на размещение нестационарных объектов для оказания услуг общественного питания (сезонные (летние) кафе предприятий общественного питания), бытовых услуг,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за исключением расположенных на землях лесного фонда указанных нестационарных объектов</w:t>
      </w:r>
    </w:p>
    <w:p>
      <w:pPr>
        <w:pStyle w:val="Normal"/>
        <w:spacing w:before="269" w:after="0"/>
        <w:jc w:val="both"/>
        <w:rPr>
          <w:rFonts w:ascii="Times New Roman" w:hAnsi="Times New Roman"/>
          <w:sz w:val="28"/>
        </w:rPr>
      </w:pPr>
      <w:r>
        <w:rPr>
          <w:rFonts w:ascii="Times New Roman" w:hAnsi="Times New Roman"/>
          <w:sz w:val="28"/>
        </w:rPr>
        <w:t> </w:t>
      </w:r>
      <w:r>
        <w:rPr>
          <w:rFonts w:ascii="Times New Roman" w:hAnsi="Times New Roman"/>
          <w:sz w:val="28"/>
        </w:rPr>
        <w:t xml:space="preserve">г.Кореновск             </w:t>
        <w:tab/>
        <w:tab/>
        <w:tab/>
        <w:tab/>
        <w:tab/>
        <w:t xml:space="preserve">  "____"____________20__г.</w:t>
      </w:r>
    </w:p>
    <w:p>
      <w:pPr>
        <w:pStyle w:val="Normal"/>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Администрация муниципального образования Кореновский район в лице__________________,действующего на основании_____________________, далее именуемый (ая)  "Администрация", с одной стороны, и______________________, в лице, действующего на основании ___________________, далее именуемый "Пользователь", с другой стороны, совместно именуемые в дальнейшем "Стороны", на основании </w:t>
      </w:r>
      <w:hyperlink r:id="rId181">
        <w:r>
          <w:rPr>
            <w:rFonts w:ascii="Times New Roman" w:hAnsi="Times New Roman"/>
            <w:color w:val="000080"/>
            <w:sz w:val="28"/>
            <w:u w:val="single" w:color="000000"/>
          </w:rPr>
          <w:t>постановления</w:t>
        </w:r>
      </w:hyperlink>
      <w:r>
        <w:rPr>
          <w:rFonts w:ascii="Times New Roman" w:hAnsi="Times New Roman"/>
          <w:color w:val="000080"/>
          <w:sz w:val="28"/>
          <w:u w:val="single" w:color="000000"/>
        </w:rPr>
        <w:t xml:space="preserve"> </w:t>
      </w:r>
      <w:r>
        <w:rPr>
          <w:rFonts w:ascii="Times New Roman" w:hAnsi="Times New Roman"/>
          <w:sz w:val="28"/>
        </w:rPr>
        <w:t xml:space="preserve">главы администрации (губернатора) Краснодарского края от 6 июля 2015 г. N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w:t>
      </w:r>
      <w:r>
        <w:rPr>
          <w:rFonts w:ascii="Times New Roman" w:hAnsi="Times New Roman"/>
          <w:sz w:val="28"/>
          <w:highlight w:val="white"/>
        </w:rPr>
        <w:t xml:space="preserve">постановлением администрации муниципального образования Кореновский район </w:t>
      </w:r>
      <w:r>
        <w:rPr>
          <w:rFonts w:ascii="Times New Roman" w:hAnsi="Times New Roman"/>
          <w:color w:val="111111"/>
          <w:sz w:val="28"/>
          <w:highlight w:val="white"/>
        </w:rPr>
        <w:t>от</w:t>
      </w:r>
      <w:r>
        <w:rPr>
          <w:rFonts w:ascii="Times New Roman" w:hAnsi="Times New Roman"/>
          <w:color w:val="C9211E"/>
          <w:sz w:val="28"/>
          <w:highlight w:val="white"/>
        </w:rPr>
        <w:t xml:space="preserve"> </w:t>
      </w:r>
      <w:r>
        <w:rPr>
          <w:rFonts w:ascii="Times New Roman" w:hAnsi="Times New Roman"/>
          <w:sz w:val="28"/>
          <w:highlight w:val="white"/>
        </w:rPr>
        <w:t>___________ №</w:t>
      </w:r>
      <w:r>
        <w:rPr>
          <w:rFonts w:ascii="Times New Roman" w:hAnsi="Times New Roman"/>
          <w:color w:val="C9211E"/>
          <w:sz w:val="28"/>
          <w:highlight w:val="white"/>
        </w:rPr>
        <w:t xml:space="preserve"> </w:t>
      </w:r>
      <w:r>
        <w:rPr>
          <w:rFonts w:ascii="Times New Roman" w:hAnsi="Times New Roman"/>
          <w:sz w:val="28"/>
          <w:highlight w:val="white"/>
        </w:rPr>
        <w:t>_______</w:t>
      </w:r>
      <w:r>
        <w:rPr>
          <w:rFonts w:ascii="Times New Roman" w:hAnsi="Times New Roman"/>
          <w:color w:val="C9211E"/>
          <w:sz w:val="28"/>
          <w:highlight w:val="white"/>
        </w:rPr>
        <w:t xml:space="preserve"> </w:t>
      </w:r>
      <w:r>
        <w:rPr>
          <w:rFonts w:ascii="Times New Roman" w:hAnsi="Times New Roman"/>
          <w:sz w:val="28"/>
          <w:highlight w:val="white"/>
        </w:rPr>
        <w:t xml:space="preserve">«О заключении договора на размещение объектов на землях или земельных участках без предоставления земельных участков и установления сервитута, публичного сервитута» </w:t>
      </w:r>
      <w:r>
        <w:rPr>
          <w:rFonts w:ascii="Times New Roman" w:hAnsi="Times New Roman"/>
          <w:sz w:val="28"/>
        </w:rPr>
        <w:t xml:space="preserve"> за исключением расположенных на землях лесного фонда указанных нестационарных объектов, на территории муниципального образования Кореновский район  </w:t>
      </w:r>
    </w:p>
    <w:p>
      <w:pPr>
        <w:pStyle w:val="Normal"/>
        <w:spacing w:before="269" w:after="0"/>
        <w:jc w:val="center"/>
        <w:rPr/>
      </w:pPr>
      <w:r>
        <w:rPr>
          <w:rFonts w:ascii="Times New Roman" w:hAnsi="Times New Roman"/>
          <w:b/>
          <w:bCs/>
          <w:sz w:val="28"/>
        </w:rPr>
        <w:t>1. Предмет договора</w:t>
      </w:r>
    </w:p>
    <w:p>
      <w:pPr>
        <w:pStyle w:val="Normal"/>
        <w:jc w:val="both"/>
        <w:rPr/>
      </w:pPr>
      <w:r>
        <w:rPr>
          <w:rFonts w:ascii="Times New Roman" w:hAnsi="Times New Roman"/>
          <w:sz w:val="28"/>
        </w:rPr>
        <w:t xml:space="preserve"> </w:t>
      </w:r>
      <w:r>
        <w:rPr>
          <w:rFonts w:ascii="Times New Roman" w:hAnsi="Times New Roman"/>
          <w:sz w:val="28"/>
        </w:rPr>
        <w:t xml:space="preserve">1.  Администрация предоставляет Пользователю право на размещение нестационарных объектов для оказания услуг общественного питания (сезонные (летние) кафе предприятий общественного питания), бытовых услуг </w:t>
      </w:r>
      <w:r>
        <w:rPr>
          <w:rFonts w:ascii="Times New Roman" w:hAnsi="Times New Roman"/>
          <w:sz w:val="28"/>
          <w:shd w:fill="FFFFFF" w:val="clear"/>
        </w:rPr>
        <w:t xml:space="preserve">(нужное подчеркнуть), на землях или земельных участках, находящихся в муниципальной собственности / государственная собственность на которые не разграничена), </w:t>
      </w:r>
      <w:r>
        <w:rPr>
          <w:rFonts w:ascii="Times New Roman" w:hAnsi="Times New Roman"/>
          <w:sz w:val="28"/>
        </w:rPr>
        <w:t>без предоставления земельных участков и установления сервитута, публичного сервитута, за исключением расположенных на землях лесного фонда указанных нестационарных объектов (далее - Объекты):</w:t>
      </w:r>
    </w:p>
    <w:p>
      <w:pPr>
        <w:pStyle w:val="Normal"/>
        <w:jc w:val="both"/>
        <w:rPr/>
      </w:pPr>
      <w:r>
        <w:rPr>
          <w:rFonts w:ascii="Times New Roman" w:hAnsi="Times New Roman"/>
          <w:sz w:val="28"/>
        </w:rPr>
        <w:t xml:space="preserve"> </w:t>
      </w:r>
      <w:r>
        <w:rPr>
          <w:rFonts w:ascii="Times New Roman" w:hAnsi="Times New Roman"/>
          <w:sz w:val="28"/>
        </w:rPr>
        <w:t xml:space="preserve">1) на земельном участке, находящемся  в муниципальной собственности </w:t>
      </w:r>
    </w:p>
    <w:p>
      <w:pPr>
        <w:pStyle w:val="Normal"/>
        <w:jc w:val="both"/>
        <w:rPr/>
      </w:pPr>
      <w:r>
        <w:rPr>
          <w:rFonts w:ascii="Times New Roman" w:hAnsi="Times New Roman"/>
          <w:sz w:val="28"/>
        </w:rPr>
        <w:t>государственная собственность на который не разграничена), с кадастровым</w:t>
      </w:r>
    </w:p>
    <w:p>
      <w:pPr>
        <w:pStyle w:val="Normal"/>
        <w:jc w:val="both"/>
        <w:rPr/>
      </w:pPr>
      <w:r>
        <w:rPr>
          <w:rFonts w:ascii="Times New Roman" w:hAnsi="Times New Roman"/>
          <w:sz w:val="28"/>
        </w:rPr>
        <w:t>номером__________, общей площадью____________, расположенном по адресу</w:t>
      </w:r>
    </w:p>
    <w:p>
      <w:pPr>
        <w:pStyle w:val="Normal"/>
        <w:jc w:val="both"/>
        <w:rPr/>
      </w:pPr>
      <w:r>
        <w:rPr>
          <w:rFonts w:ascii="Times New Roman" w:hAnsi="Times New Roman"/>
          <w:sz w:val="28"/>
        </w:rPr>
        <w:t xml:space="preserve">(имеющим местоположение):_____________________________________________________ </w:t>
      </w:r>
    </w:p>
    <w:p>
      <w:pPr>
        <w:pStyle w:val="Normal"/>
        <w:jc w:val="both"/>
        <w:rPr/>
      </w:pPr>
      <w:r>
        <w:rPr>
          <w:rFonts w:ascii="Times New Roman" w:hAnsi="Times New Roman"/>
          <w:sz w:val="28"/>
        </w:rPr>
        <w:t>____________________________________________________________________</w:t>
      </w:r>
    </w:p>
    <w:p>
      <w:pPr>
        <w:pStyle w:val="Normal"/>
        <w:jc w:val="both"/>
        <w:rPr/>
      </w:pPr>
      <w:r>
        <w:rPr>
          <w:rFonts w:ascii="Times New Roman" w:hAnsi="Times New Roman"/>
          <w:sz w:val="28"/>
        </w:rPr>
        <w:t>(в случае если предполагается использовать весь земельный участок, находящийся в муниципальной собственности/ государственная собственность</w:t>
      </w:r>
    </w:p>
    <w:p>
      <w:pPr>
        <w:pStyle w:val="Normal"/>
        <w:jc w:val="both"/>
        <w:rPr/>
      </w:pPr>
      <w:r>
        <w:rPr>
          <w:rFonts w:ascii="Times New Roman" w:hAnsi="Times New Roman"/>
          <w:sz w:val="28"/>
        </w:rPr>
        <w:t>на который не разграничена)</w:t>
      </w:r>
    </w:p>
    <w:p>
      <w:pPr>
        <w:pStyle w:val="Normal"/>
        <w:jc w:val="both"/>
        <w:rPr/>
      </w:pPr>
      <w:r>
        <w:rPr>
          <w:rFonts w:ascii="Times New Roman" w:hAnsi="Times New Roman"/>
          <w:sz w:val="28"/>
        </w:rPr>
        <w:t xml:space="preserve"> </w:t>
      </w:r>
      <w:r>
        <w:rPr>
          <w:rFonts w:ascii="Times New Roman" w:hAnsi="Times New Roman"/>
          <w:sz w:val="28"/>
        </w:rPr>
        <w:t>2) на части земельного участка, находящемся в муниципальной собственности/ государственная собственность на который не разграничена), с кадастровым номером__________, площадью___________________, расположенном по адресу (имеющего местоположение):_________________________________________________________________________________________________________________________</w:t>
      </w:r>
    </w:p>
    <w:p>
      <w:pPr>
        <w:pStyle w:val="Normal"/>
        <w:jc w:val="both"/>
        <w:rPr/>
      </w:pPr>
      <w:r>
        <w:rPr>
          <w:rFonts w:ascii="Times New Roman" w:hAnsi="Times New Roman"/>
          <w:sz w:val="28"/>
        </w:rPr>
        <w:t>(в случае если предполагается использовать часть земельного участка, находящегося в муниципальной собственности/ государственная собственность</w:t>
      </w:r>
    </w:p>
    <w:p>
      <w:pPr>
        <w:pStyle w:val="Normal"/>
        <w:jc w:val="both"/>
        <w:rPr/>
      </w:pPr>
      <w:r>
        <w:rPr>
          <w:rFonts w:ascii="Times New Roman" w:hAnsi="Times New Roman"/>
          <w:sz w:val="28"/>
        </w:rPr>
        <w:t xml:space="preserve">на который не разграничена, или в случае если земельный участок не образован в соответствии с требованиями </w:t>
      </w:r>
      <w:hyperlink r:id="rId182">
        <w:r>
          <w:rPr>
            <w:rFonts w:ascii="Times New Roman" w:hAnsi="Times New Roman"/>
            <w:color w:val="000080"/>
            <w:sz w:val="28"/>
            <w:u w:val="single" w:color="000000"/>
          </w:rPr>
          <w:t>земельного законодательства</w:t>
        </w:r>
      </w:hyperlink>
      <w:r>
        <w:rPr>
          <w:rFonts w:ascii="Times New Roman" w:hAnsi="Times New Roman"/>
          <w:color w:val="000080"/>
          <w:sz w:val="28"/>
          <w:u w:val="single" w:color="000000"/>
        </w:rPr>
        <w:t xml:space="preserve"> </w:t>
      </w:r>
      <w:r>
        <w:rPr>
          <w:rFonts w:ascii="Times New Roman" w:hAnsi="Times New Roman"/>
          <w:sz w:val="28"/>
        </w:rPr>
        <w:t>Российской Федерации) в границах следующих географических координат поворотных точек в системе МСК-23:</w:t>
      </w:r>
    </w:p>
    <w:p>
      <w:pPr>
        <w:pStyle w:val="Normal"/>
        <w:jc w:val="both"/>
        <w:rPr>
          <w:rFonts w:ascii="Times New Roman" w:hAnsi="Times New Roman"/>
          <w:sz w:val="28"/>
        </w:rPr>
      </w:pPr>
      <w:r>
        <w:rPr>
          <w:rFonts w:ascii="Times New Roman" w:hAnsi="Times New Roman"/>
          <w:sz w:val="28"/>
        </w:rPr>
        <w:t>точка</w:t>
      </w:r>
    </w:p>
    <w:p>
      <w:pPr>
        <w:pStyle w:val="Normal"/>
        <w:jc w:val="both"/>
        <w:rPr/>
      </w:pPr>
      <w:r>
        <w:rPr>
          <w:rFonts w:ascii="Times New Roman" w:hAnsi="Times New Roman"/>
          <w:sz w:val="28"/>
        </w:rPr>
        <w:t>точка N 1:______________________________________________________________;</w:t>
      </w:r>
    </w:p>
    <w:p>
      <w:pPr>
        <w:pStyle w:val="Normal"/>
        <w:jc w:val="both"/>
        <w:rPr/>
      </w:pPr>
      <w:r>
        <w:rPr>
          <w:rFonts w:ascii="Times New Roman" w:hAnsi="Times New Roman"/>
          <w:sz w:val="28"/>
        </w:rPr>
        <w:t>точка N 2:______________________________________________________________;</w:t>
      </w:r>
    </w:p>
    <w:p>
      <w:pPr>
        <w:pStyle w:val="Normal"/>
        <w:jc w:val="both"/>
        <w:rPr/>
      </w:pPr>
      <w:r>
        <w:rPr>
          <w:rFonts w:ascii="Times New Roman" w:hAnsi="Times New Roman"/>
          <w:sz w:val="28"/>
        </w:rPr>
        <w:t>точка N 3:______________________________________________________________;</w:t>
      </w:r>
    </w:p>
    <w:p>
      <w:pPr>
        <w:pStyle w:val="Normal"/>
        <w:jc w:val="both"/>
        <w:rPr/>
      </w:pPr>
      <w:r>
        <w:rPr>
          <w:rFonts w:ascii="Times New Roman" w:hAnsi="Times New Roman"/>
          <w:sz w:val="28"/>
        </w:rPr>
        <w:t>точка N 4:______________________________________________________________.</w:t>
      </w:r>
    </w:p>
    <w:p>
      <w:pPr>
        <w:pStyle w:val="Normal"/>
        <w:ind w:firstLine="720"/>
        <w:jc w:val="both"/>
        <w:rPr/>
      </w:pPr>
      <w:r>
        <w:rPr>
          <w:rFonts w:ascii="Times New Roman" w:hAnsi="Times New Roman"/>
          <w:sz w:val="28"/>
        </w:rPr>
        <w:br/>
      </w:r>
    </w:p>
    <w:p>
      <w:pPr>
        <w:pStyle w:val="Normal"/>
        <w:jc w:val="both"/>
        <w:rPr/>
      </w:pPr>
      <w:r>
        <w:rPr>
          <w:rFonts w:ascii="Times New Roman" w:hAnsi="Times New Roman"/>
          <w:sz w:val="28"/>
        </w:rPr>
        <w:t>площадь предоставляемой части земельного участка______________кв. м,</w:t>
      </w:r>
    </w:p>
    <w:p>
      <w:pPr>
        <w:pStyle w:val="Normal"/>
        <w:jc w:val="both"/>
        <w:rPr/>
      </w:pPr>
      <w:r>
        <w:rPr>
          <w:rFonts w:ascii="Times New Roman" w:hAnsi="Times New Roman"/>
          <w:sz w:val="28"/>
        </w:rPr>
        <w:t>(далее - Участок).</w:t>
      </w:r>
    </w:p>
    <w:p>
      <w:pPr>
        <w:pStyle w:val="Normal"/>
        <w:jc w:val="both"/>
        <w:rPr/>
      </w:pPr>
      <w:r>
        <w:rPr>
          <w:rFonts w:ascii="Times New Roman" w:hAnsi="Times New Roman"/>
          <w:sz w:val="28"/>
        </w:rPr>
        <w:t xml:space="preserve"> </w:t>
      </w:r>
      <w:r>
        <w:rPr>
          <w:rFonts w:ascii="Times New Roman" w:hAnsi="Times New Roman"/>
          <w:sz w:val="28"/>
        </w:rPr>
        <w:t>2. Право на размещение Объектов на Участке не предполагает</w:t>
      </w:r>
    </w:p>
    <w:p>
      <w:pPr>
        <w:pStyle w:val="Normal"/>
        <w:jc w:val="both"/>
        <w:rPr/>
      </w:pPr>
      <w:r>
        <w:rPr>
          <w:rFonts w:ascii="Times New Roman" w:hAnsi="Times New Roman"/>
          <w:sz w:val="28"/>
        </w:rPr>
        <w:t>предоставление Пользователю права на уступку права на размещение Объектов</w:t>
      </w:r>
    </w:p>
    <w:p>
      <w:pPr>
        <w:pStyle w:val="Normal"/>
        <w:jc w:val="both"/>
        <w:rPr/>
      </w:pPr>
      <w:r>
        <w:rPr>
          <w:rFonts w:ascii="Times New Roman" w:hAnsi="Times New Roman"/>
          <w:sz w:val="28"/>
        </w:rPr>
        <w:t>на Участке третьим лицам.</w:t>
      </w:r>
    </w:p>
    <w:p>
      <w:pPr>
        <w:pStyle w:val="Normal"/>
        <w:jc w:val="both"/>
        <w:rPr/>
      </w:pPr>
      <w:r>
        <w:rPr>
          <w:rFonts w:ascii="Times New Roman" w:hAnsi="Times New Roman"/>
          <w:sz w:val="28"/>
        </w:rPr>
        <w:t xml:space="preserve"> </w:t>
      </w:r>
      <w:r>
        <w:rPr>
          <w:rFonts w:ascii="Times New Roman" w:hAnsi="Times New Roman"/>
          <w:sz w:val="28"/>
        </w:rPr>
        <w:t>3. Период размещения Объектов:</w:t>
      </w:r>
    </w:p>
    <w:p>
      <w:pPr>
        <w:pStyle w:val="Normal"/>
        <w:jc w:val="both"/>
        <w:rPr/>
      </w:pPr>
      <w:r>
        <w:rPr>
          <w:rFonts w:ascii="Times New Roman" w:hAnsi="Times New Roman"/>
          <w:sz w:val="28"/>
        </w:rPr>
        <w:t>с "___"____________по "___"__________20___г.</w:t>
      </w:r>
    </w:p>
    <w:p>
      <w:pPr>
        <w:pStyle w:val="Normal"/>
        <w:jc w:val="both"/>
        <w:rPr>
          <w:rFonts w:ascii="Times New Roman" w:hAnsi="Times New Roman"/>
          <w:sz w:val="28"/>
        </w:rPr>
      </w:pPr>
      <w:r>
        <w:rPr>
          <w:rFonts w:ascii="Times New Roman" w:hAnsi="Times New Roman"/>
          <w:sz w:val="28"/>
        </w:rPr>
      </w:r>
    </w:p>
    <w:p>
      <w:pPr>
        <w:pStyle w:val="Normal"/>
        <w:ind w:firstLine="720"/>
        <w:jc w:val="center"/>
        <w:rPr>
          <w:rFonts w:ascii="Times New Roman" w:hAnsi="Times New Roman"/>
          <w:sz w:val="28"/>
        </w:rPr>
      </w:pPr>
      <w:r>
        <w:rPr>
          <w:rFonts w:ascii="Times New Roman" w:hAnsi="Times New Roman"/>
          <w:b/>
          <w:bCs/>
          <w:sz w:val="28"/>
        </w:rPr>
        <w:t>2. Права и обязанности Администрации</w:t>
      </w:r>
    </w:p>
    <w:p>
      <w:pPr>
        <w:pStyle w:val="Normal"/>
        <w:ind w:firstLine="720"/>
        <w:jc w:val="center"/>
        <w:rPr>
          <w:rFonts w:ascii="Times New Roman" w:hAnsi="Times New Roman"/>
          <w:sz w:val="28"/>
        </w:rPr>
      </w:pPr>
      <w:r>
        <w:rPr>
          <w:rFonts w:ascii="Times New Roman" w:hAnsi="Times New Roman"/>
          <w:sz w:val="28"/>
        </w:rPr>
      </w:r>
    </w:p>
    <w:p>
      <w:pPr>
        <w:pStyle w:val="Normal"/>
        <w:ind w:firstLine="720"/>
        <w:jc w:val="both"/>
        <w:rPr/>
      </w:pPr>
      <w:r>
        <w:rPr>
          <w:rFonts w:ascii="Times New Roman" w:hAnsi="Times New Roman"/>
          <w:sz w:val="28"/>
        </w:rPr>
        <w:t xml:space="preserve"> </w:t>
      </w:r>
      <w:r>
        <w:rPr>
          <w:rFonts w:ascii="Times New Roman" w:hAnsi="Times New Roman"/>
          <w:sz w:val="28"/>
        </w:rPr>
        <w:t>2.1. Администрация обязуется:</w:t>
      </w:r>
    </w:p>
    <w:p>
      <w:pPr>
        <w:pStyle w:val="Normal"/>
        <w:jc w:val="both"/>
        <w:rPr/>
      </w:pPr>
      <w:r>
        <w:rPr>
          <w:rFonts w:ascii="Times New Roman" w:hAnsi="Times New Roman"/>
          <w:sz w:val="28"/>
        </w:rPr>
        <w:t>выполнять в полном объеме условия настоящего Договора;</w:t>
      </w:r>
    </w:p>
    <w:p>
      <w:pPr>
        <w:pStyle w:val="Normal"/>
        <w:jc w:val="both"/>
        <w:rPr/>
      </w:pPr>
      <w:r>
        <w:rPr>
          <w:rFonts w:ascii="Times New Roman" w:hAnsi="Times New Roman"/>
          <w:sz w:val="28"/>
        </w:rPr>
        <w:t>предоставить Пользователю право на размещение Объектов на Участке в соответствии с условиями настоящего Договора и схематичным изображением</w:t>
      </w:r>
    </w:p>
    <w:p>
      <w:pPr>
        <w:pStyle w:val="Normal"/>
        <w:jc w:val="both"/>
        <w:rPr/>
      </w:pPr>
      <w:r>
        <w:rPr>
          <w:rFonts w:ascii="Times New Roman" w:hAnsi="Times New Roman"/>
          <w:sz w:val="28"/>
        </w:rPr>
        <w:t>размещения Объект в.</w:t>
      </w:r>
    </w:p>
    <w:p>
      <w:pPr>
        <w:pStyle w:val="Normal"/>
        <w:jc w:val="both"/>
        <w:rPr/>
      </w:pPr>
      <w:r>
        <w:rPr>
          <w:rFonts w:ascii="Times New Roman" w:hAnsi="Times New Roman"/>
          <w:sz w:val="28"/>
        </w:rPr>
        <w:t xml:space="preserve"> </w:t>
      </w:r>
      <w:r>
        <w:rPr>
          <w:rFonts w:ascii="Times New Roman" w:hAnsi="Times New Roman"/>
          <w:sz w:val="28"/>
        </w:rPr>
        <w:t>2.2. Администрация вправе:</w:t>
      </w:r>
    </w:p>
    <w:p>
      <w:pPr>
        <w:pStyle w:val="Normal"/>
        <w:jc w:val="both"/>
        <w:rPr/>
      </w:pPr>
      <w:r>
        <w:rPr>
          <w:rFonts w:ascii="Times New Roman" w:hAnsi="Times New Roman"/>
          <w:sz w:val="28"/>
        </w:rPr>
        <w:t>осуществлять контроль за выполнением условий настоящего Договора и использованием Участка;</w:t>
      </w:r>
    </w:p>
    <w:p>
      <w:pPr>
        <w:pStyle w:val="Normal"/>
        <w:jc w:val="both"/>
        <w:rPr/>
      </w:pPr>
      <w:r>
        <w:rPr>
          <w:rFonts w:ascii="Times New Roman" w:hAnsi="Times New Roman"/>
          <w:sz w:val="28"/>
        </w:rPr>
        <w:t>требовать демонтажа Объектов в случае досрочного расторжения либо прекращения настоящего Договора;</w:t>
      </w:r>
    </w:p>
    <w:p>
      <w:pPr>
        <w:pStyle w:val="Normal"/>
        <w:jc w:val="both"/>
        <w:rPr/>
      </w:pPr>
      <w:r>
        <w:rPr>
          <w:rFonts w:ascii="Times New Roman" w:hAnsi="Times New Roman"/>
          <w:sz w:val="28"/>
        </w:rPr>
        <w:t>вносить предложения Пользователю о подписании дополнительного соглашения к настоящему Договору, изменяющего условия, в случае изменения</w:t>
      </w:r>
    </w:p>
    <w:p>
      <w:pPr>
        <w:pStyle w:val="Normal"/>
        <w:jc w:val="both"/>
        <w:rPr/>
      </w:pPr>
      <w:r>
        <w:rPr>
          <w:rFonts w:ascii="Times New Roman" w:hAnsi="Times New Roman"/>
          <w:sz w:val="28"/>
        </w:rPr>
        <w:t>законодательства либо по другим основаниям, предусмотренным законодательством;</w:t>
      </w:r>
    </w:p>
    <w:p>
      <w:pPr>
        <w:pStyle w:val="Normal"/>
        <w:jc w:val="both"/>
        <w:rPr/>
      </w:pPr>
      <w:r>
        <w:rPr>
          <w:rFonts w:ascii="Times New Roman" w:hAnsi="Times New Roman"/>
          <w:sz w:val="28"/>
        </w:rPr>
        <w:t xml:space="preserve">на беспрепятственный доступ на территорию Участка с целью его осмотра на предмет соблюдения условий настоящего Договора; </w:t>
      </w:r>
    </w:p>
    <w:p>
      <w:pPr>
        <w:pStyle w:val="Normal"/>
        <w:jc w:val="both"/>
        <w:rPr/>
      </w:pPr>
      <w:r>
        <w:rPr>
          <w:rFonts w:ascii="Times New Roman" w:hAnsi="Times New Roman"/>
          <w:sz w:val="28"/>
        </w:rPr>
        <w:t xml:space="preserve">требовать соблюдения Пользователем требований градостроительных, архитектурных, пожарных, санитарных норм, правил и нормативов по благоустройству территории, законодательства Российской Федерации, в том числе по гражданской обороне и чрезвычайных ситуациях; </w:t>
      </w:r>
    </w:p>
    <w:p>
      <w:pPr>
        <w:pStyle w:val="Normal"/>
        <w:jc w:val="both"/>
        <w:rPr/>
      </w:pPr>
      <w:r>
        <w:rPr>
          <w:rFonts w:ascii="Times New Roman" w:hAnsi="Times New Roman"/>
          <w:sz w:val="28"/>
        </w:rPr>
        <w:t xml:space="preserve">требовать соблюдения Пользователем требований </w:t>
      </w:r>
      <w:hyperlink r:id="rId183">
        <w:r>
          <w:rPr>
            <w:rFonts w:ascii="Times New Roman" w:hAnsi="Times New Roman"/>
            <w:color w:val="000080"/>
            <w:sz w:val="28"/>
            <w:u w:val="single" w:color="000000"/>
          </w:rPr>
          <w:t>Федерального закона</w:t>
        </w:r>
      </w:hyperlink>
      <w:r>
        <w:rPr>
          <w:rFonts w:ascii="Times New Roman" w:hAnsi="Times New Roman"/>
          <w:sz w:val="28"/>
        </w:rPr>
        <w:t xml:space="preserve"> от 23 февраля 2013 г. N 15-ФЗ "Об охране здоровья граждан от воздействия окружающего табачного дыма и последствий потребления табака", </w:t>
      </w:r>
      <w:hyperlink r:id="rId184">
        <w:r>
          <w:rPr>
            <w:rFonts w:ascii="Times New Roman" w:hAnsi="Times New Roman"/>
            <w:color w:val="000080"/>
            <w:sz w:val="28"/>
            <w:u w:val="single" w:color="000000"/>
          </w:rPr>
          <w:t>Федерального закона</w:t>
        </w:r>
      </w:hyperlink>
      <w:r>
        <w:rPr>
          <w:rFonts w:ascii="Times New Roman" w:hAnsi="Times New Roman"/>
          <w:sz w:val="28"/>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иных требований, предусмотренных действующим</w:t>
      </w:r>
    </w:p>
    <w:p>
      <w:pPr>
        <w:pStyle w:val="Normal"/>
        <w:jc w:val="both"/>
        <w:rPr/>
      </w:pPr>
      <w:r>
        <w:rPr>
          <w:rFonts w:ascii="Times New Roman" w:hAnsi="Times New Roman"/>
          <w:sz w:val="28"/>
        </w:rPr>
        <w:t>законодательством, и настоящим Договором;</w:t>
      </w:r>
    </w:p>
    <w:p>
      <w:pPr>
        <w:pStyle w:val="Normal"/>
        <w:jc w:val="both"/>
        <w:rPr/>
      </w:pPr>
      <w:r>
        <w:rPr>
          <w:rFonts w:ascii="Times New Roman" w:hAnsi="Times New Roman"/>
          <w:sz w:val="28"/>
        </w:rPr>
        <w:t>получать в течение 2 (двух) рабочих дней запрашиваемую информацию о</w:t>
      </w:r>
    </w:p>
    <w:p>
      <w:pPr>
        <w:pStyle w:val="Normal"/>
        <w:jc w:val="both"/>
        <w:rPr/>
      </w:pPr>
      <w:r>
        <w:rPr>
          <w:rFonts w:ascii="Times New Roman" w:hAnsi="Times New Roman"/>
          <w:sz w:val="28"/>
        </w:rPr>
        <w:t>функционировании Объекта, в том числе по полученным обращениям граждан</w:t>
      </w:r>
    </w:p>
    <w:p>
      <w:pPr>
        <w:pStyle w:val="Normal"/>
        <w:jc w:val="both"/>
        <w:rPr/>
      </w:pPr>
      <w:r>
        <w:rPr>
          <w:rFonts w:ascii="Times New Roman" w:hAnsi="Times New Roman"/>
          <w:sz w:val="28"/>
        </w:rPr>
        <w:t>или контролирующих государственных органов;</w:t>
      </w:r>
    </w:p>
    <w:p>
      <w:pPr>
        <w:pStyle w:val="Normal"/>
        <w:jc w:val="both"/>
        <w:rPr/>
      </w:pPr>
      <w:r>
        <w:rPr>
          <w:rFonts w:ascii="Times New Roman" w:hAnsi="Times New Roman"/>
          <w:sz w:val="28"/>
        </w:rPr>
        <w:t>требовать надлежащего исполнения обязательств по настоящему Договору от Пользователя;</w:t>
      </w:r>
    </w:p>
    <w:p>
      <w:pPr>
        <w:pStyle w:val="Normal"/>
        <w:jc w:val="both"/>
        <w:rPr/>
      </w:pPr>
      <w:r>
        <w:rPr>
          <w:rFonts w:ascii="Times New Roman" w:hAnsi="Times New Roman"/>
          <w:sz w:val="28"/>
        </w:rPr>
        <w:t xml:space="preserve">в одностороннем порядке отказаться от исполнения Договора в случае нарушения Пользователем требований </w:t>
      </w:r>
      <w:hyperlink r:id="rId185">
        <w:r>
          <w:rPr>
            <w:rFonts w:ascii="Times New Roman" w:hAnsi="Times New Roman"/>
            <w:color w:val="000080"/>
            <w:sz w:val="28"/>
            <w:u w:val="single" w:color="000000"/>
          </w:rPr>
          <w:t>Федерального закона</w:t>
        </w:r>
      </w:hyperlink>
      <w:r>
        <w:rPr>
          <w:rFonts w:ascii="Times New Roman" w:hAnsi="Times New Roman"/>
          <w:sz w:val="28"/>
        </w:rPr>
        <w:t xml:space="preserve"> от 23 февраля 2013 г. N 15-ФЗ "Об охране здоровья граждан от воздействия окружающего табачного дыма и последствий потребления табака", </w:t>
      </w:r>
      <w:hyperlink r:id="rId186">
        <w:r>
          <w:rPr>
            <w:rFonts w:ascii="Times New Roman" w:hAnsi="Times New Roman"/>
            <w:color w:val="000080"/>
            <w:sz w:val="28"/>
            <w:u w:val="single" w:color="000000"/>
          </w:rPr>
          <w:t>Федерального закона</w:t>
        </w:r>
      </w:hyperlink>
      <w:r>
        <w:rPr>
          <w:rFonts w:ascii="Times New Roman" w:hAnsi="Times New Roman"/>
          <w:sz w:val="28"/>
        </w:rPr>
        <w:t xml:space="preserve"> от</w:t>
      </w:r>
    </w:p>
    <w:p>
      <w:pPr>
        <w:pStyle w:val="Normal"/>
        <w:jc w:val="both"/>
        <w:rPr/>
      </w:pPr>
      <w:r>
        <w:rPr>
          <w:rFonts w:ascii="Times New Roman" w:hAnsi="Times New Roman"/>
          <w:sz w:val="28"/>
        </w:rPr>
        <w:t>22 ноября 1995 г. N 171-ФЗ "О государственном регулировании производства</w:t>
      </w:r>
    </w:p>
    <w:p>
      <w:pPr>
        <w:pStyle w:val="Normal"/>
        <w:jc w:val="both"/>
        <w:rPr/>
      </w:pPr>
      <w:r>
        <w:rPr>
          <w:rFonts w:ascii="Times New Roman" w:hAnsi="Times New Roman"/>
          <w:sz w:val="28"/>
        </w:rPr>
        <w:t>и оборота этилового спирта, алкогольной и спиртосодержащей продукции и об</w:t>
      </w:r>
    </w:p>
    <w:p>
      <w:pPr>
        <w:pStyle w:val="Normal"/>
        <w:jc w:val="both"/>
        <w:rPr/>
      </w:pPr>
      <w:r>
        <w:rPr>
          <w:rFonts w:ascii="Times New Roman" w:hAnsi="Times New Roman"/>
          <w:sz w:val="28"/>
        </w:rPr>
        <w:t>ограничении потребления (распития) алкогольной продукции", иных требований, предусмотренных действующим законодательством, и настоящим</w:t>
      </w:r>
    </w:p>
    <w:p>
      <w:pPr>
        <w:pStyle w:val="Normal"/>
        <w:jc w:val="both"/>
        <w:rPr/>
      </w:pPr>
      <w:r>
        <w:rPr>
          <w:rFonts w:ascii="Times New Roman" w:hAnsi="Times New Roman"/>
          <w:sz w:val="28"/>
        </w:rPr>
        <w:t>Договором.</w:t>
      </w:r>
    </w:p>
    <w:p>
      <w:pPr>
        <w:pStyle w:val="Normal"/>
        <w:ind w:firstLine="720"/>
        <w:jc w:val="center"/>
        <w:rPr/>
      </w:pPr>
      <w:r>
        <w:rPr>
          <w:rFonts w:ascii="Times New Roman" w:hAnsi="Times New Roman"/>
          <w:sz w:val="28"/>
        </w:rPr>
        <w:t xml:space="preserve"> </w:t>
      </w:r>
      <w:r>
        <w:rPr>
          <w:rFonts w:ascii="Times New Roman" w:hAnsi="Times New Roman"/>
          <w:sz w:val="28"/>
        </w:rPr>
        <w:t>3. Права и обязанности Пользователя</w:t>
      </w:r>
    </w:p>
    <w:p>
      <w:pPr>
        <w:pStyle w:val="Normal"/>
        <w:ind w:firstLine="720"/>
        <w:jc w:val="both"/>
        <w:rPr/>
      </w:pPr>
      <w:r>
        <w:rPr/>
      </w:r>
    </w:p>
    <w:p>
      <w:pPr>
        <w:pStyle w:val="Normal"/>
        <w:jc w:val="both"/>
        <w:rPr/>
      </w:pPr>
      <w:r>
        <w:rPr>
          <w:rFonts w:ascii="Times New Roman" w:hAnsi="Times New Roman"/>
          <w:sz w:val="28"/>
        </w:rPr>
        <w:t xml:space="preserve"> </w:t>
      </w:r>
      <w:r>
        <w:rPr>
          <w:rFonts w:ascii="Times New Roman" w:hAnsi="Times New Roman"/>
          <w:sz w:val="28"/>
        </w:rPr>
        <w:t>3.1. Пользователь обязуется:</w:t>
      </w:r>
    </w:p>
    <w:p>
      <w:pPr>
        <w:pStyle w:val="Normal"/>
        <w:jc w:val="both"/>
        <w:rPr/>
      </w:pPr>
      <w:r>
        <w:rPr>
          <w:rFonts w:ascii="Times New Roman" w:hAnsi="Times New Roman"/>
          <w:sz w:val="28"/>
        </w:rPr>
        <w:t>в полном объеме выполнять все условия настоящего Договора;</w:t>
      </w:r>
    </w:p>
    <w:p>
      <w:pPr>
        <w:pStyle w:val="Normal"/>
        <w:jc w:val="both"/>
        <w:rPr/>
      </w:pPr>
      <w:r>
        <w:rPr>
          <w:rFonts w:ascii="Times New Roman" w:hAnsi="Times New Roman"/>
          <w:sz w:val="28"/>
        </w:rPr>
        <w:t>использовать Участок только для размещения Объектов и предоставления услуг общественного питания/бытовых услуг (нужное подчеркнуть);</w:t>
      </w:r>
    </w:p>
    <w:p>
      <w:pPr>
        <w:pStyle w:val="Normal"/>
        <w:jc w:val="both"/>
        <w:rPr/>
      </w:pPr>
      <w:r>
        <w:rPr>
          <w:rFonts w:ascii="Times New Roman" w:hAnsi="Times New Roman"/>
          <w:sz w:val="28"/>
        </w:rPr>
        <w:t>использовать Участок в соответствии с условиями настоящего Договора;</w:t>
      </w:r>
    </w:p>
    <w:p>
      <w:pPr>
        <w:pStyle w:val="Normal"/>
        <w:jc w:val="both"/>
        <w:rPr/>
      </w:pPr>
      <w:r>
        <w:rPr>
          <w:rFonts w:ascii="Times New Roman" w:hAnsi="Times New Roman"/>
          <w:sz w:val="28"/>
        </w:rPr>
        <w:t>разместить и начать предоставление услуг общественного питания/бытовых услуг (нужное подчеркнуть) в течение месяца с момента заключения настоящего Договора;</w:t>
      </w:r>
    </w:p>
    <w:p>
      <w:pPr>
        <w:pStyle w:val="Normal"/>
        <w:jc w:val="both"/>
        <w:rPr/>
      </w:pPr>
      <w:r>
        <w:rPr>
          <w:rFonts w:ascii="Times New Roman" w:hAnsi="Times New Roman"/>
          <w:sz w:val="28"/>
        </w:rPr>
        <w:t>использовать Участок способами, не наносящими вреда окружающей среде, в том числе земле, соблюдать требования экологических, санитарно-гигиенических, противопожарных и иных правил и нормативов;</w:t>
      </w:r>
    </w:p>
    <w:p>
      <w:pPr>
        <w:pStyle w:val="Normal"/>
        <w:jc w:val="both"/>
        <w:rPr/>
      </w:pPr>
      <w:r>
        <w:rPr>
          <w:rFonts w:ascii="Times New Roman" w:hAnsi="Times New Roman"/>
          <w:sz w:val="28"/>
        </w:rPr>
        <w:t>оформить Объекты в соответствии со схематичным изображением;</w:t>
      </w:r>
    </w:p>
    <w:p>
      <w:pPr>
        <w:pStyle w:val="Normal"/>
        <w:jc w:val="both"/>
        <w:rPr/>
      </w:pPr>
      <w:r>
        <w:rPr>
          <w:rFonts w:ascii="Times New Roman" w:hAnsi="Times New Roman"/>
          <w:sz w:val="28"/>
        </w:rPr>
        <w:t>обеспечивать своевременную и качественную очистку и уборку Участка и прилегающих территорий;</w:t>
      </w:r>
    </w:p>
    <w:p>
      <w:pPr>
        <w:pStyle w:val="Normal"/>
        <w:jc w:val="both"/>
        <w:rPr/>
      </w:pPr>
      <w:r>
        <w:rPr>
          <w:rFonts w:ascii="Times New Roman" w:hAnsi="Times New Roman"/>
          <w:sz w:val="28"/>
        </w:rPr>
        <w:t>в течение всего срока действия настоящего Договора обеспечить надлежащее</w:t>
      </w:r>
    </w:p>
    <w:p>
      <w:pPr>
        <w:pStyle w:val="Normal"/>
        <w:jc w:val="both"/>
        <w:rPr/>
      </w:pPr>
      <w:r>
        <w:rPr>
          <w:rFonts w:ascii="Times New Roman" w:hAnsi="Times New Roman"/>
          <w:sz w:val="28"/>
        </w:rPr>
        <w:t>состояние и внешний вид Объектов;</w:t>
      </w:r>
    </w:p>
    <w:p>
      <w:pPr>
        <w:pStyle w:val="Normal"/>
        <w:jc w:val="both"/>
        <w:rPr/>
      </w:pPr>
      <w:r>
        <w:rPr>
          <w:rFonts w:ascii="Times New Roman" w:hAnsi="Times New Roman"/>
          <w:sz w:val="28"/>
        </w:rPr>
        <w:t>не осуществлять возведение объектов капитального строительства на Участке;</w:t>
      </w:r>
    </w:p>
    <w:p>
      <w:pPr>
        <w:pStyle w:val="Normal"/>
        <w:jc w:val="both"/>
        <w:rPr/>
      </w:pPr>
      <w:r>
        <w:rPr>
          <w:rFonts w:ascii="Times New Roman" w:hAnsi="Times New Roman"/>
          <w:sz w:val="28"/>
        </w:rPr>
        <w:t>не нарушать прав и законных интересов землепользователей смежных земельных участков и иных лиц;</w:t>
      </w:r>
    </w:p>
    <w:p>
      <w:pPr>
        <w:pStyle w:val="Normal"/>
        <w:jc w:val="both"/>
        <w:rPr/>
      </w:pPr>
      <w:r>
        <w:rPr>
          <w:rFonts w:ascii="Times New Roman" w:hAnsi="Times New Roman"/>
          <w:sz w:val="28"/>
        </w:rPr>
        <w:t>осуществлять установку, эксплуатацию и демонтаж Объектов в соответствии с условиями настоящего Договора, требованиями нормативных правовых актов Российской Федерации, нормативных правовых актов Краснодарского края, муниципальных правовых актов;</w:t>
      </w:r>
    </w:p>
    <w:p>
      <w:pPr>
        <w:pStyle w:val="Normal"/>
        <w:jc w:val="both"/>
        <w:rPr/>
      </w:pPr>
      <w:r>
        <w:rPr>
          <w:rFonts w:ascii="Times New Roman" w:hAnsi="Times New Roman"/>
          <w:sz w:val="28"/>
        </w:rPr>
        <w:t>в случае аварии на транзитных инженерных коммуникациях, проложенных в месте размещения Объектов в течение 24 часов с момента обнаружения аварии предоставить экстренным службам доступ к коммуникациям для проведения ремонтных работ;</w:t>
      </w:r>
    </w:p>
    <w:p>
      <w:pPr>
        <w:pStyle w:val="Normal"/>
        <w:jc w:val="both"/>
        <w:rPr/>
      </w:pPr>
      <w:r>
        <w:rPr>
          <w:rFonts w:ascii="Times New Roman" w:hAnsi="Times New Roman"/>
          <w:sz w:val="28"/>
        </w:rPr>
        <w:t>направить в Администрацию сведения об изменении своего почтового или юридического адреса в срок, не позднее 3 (трех) календарных  дней с момента соответствующих изменений в письменной форме с указанием новых реквизитов;</w:t>
      </w:r>
    </w:p>
    <w:p>
      <w:pPr>
        <w:pStyle w:val="Normal"/>
        <w:jc w:val="both"/>
        <w:rPr/>
      </w:pPr>
      <w:r>
        <w:rPr>
          <w:rFonts w:ascii="Times New Roman" w:hAnsi="Times New Roman"/>
          <w:sz w:val="28"/>
        </w:rPr>
        <w:t>соблюдать требования градостроительных, архитектурных, пожарных, санитарных норм, правил и нормативов по благоустройству территории, законодательства Российской Федерации, в том числе по гражданской обороне</w:t>
      </w:r>
    </w:p>
    <w:p>
      <w:pPr>
        <w:pStyle w:val="Normal"/>
        <w:jc w:val="both"/>
        <w:rPr/>
      </w:pPr>
      <w:r>
        <w:rPr>
          <w:rFonts w:ascii="Times New Roman" w:hAnsi="Times New Roman"/>
          <w:sz w:val="28"/>
        </w:rPr>
        <w:t>и чрезвычайных ситуациях при эксплуатации Объектов;</w:t>
      </w:r>
    </w:p>
    <w:p>
      <w:pPr>
        <w:pStyle w:val="Normal"/>
        <w:jc w:val="both"/>
        <w:rPr/>
      </w:pPr>
      <w:r>
        <w:rPr>
          <w:rFonts w:ascii="Times New Roman" w:hAnsi="Times New Roman"/>
          <w:sz w:val="28"/>
        </w:rPr>
        <w:t xml:space="preserve">соблюдать требования </w:t>
      </w:r>
      <w:hyperlink r:id="rId187">
        <w:r>
          <w:rPr>
            <w:rFonts w:ascii="Times New Roman" w:hAnsi="Times New Roman"/>
            <w:color w:val="000080"/>
            <w:sz w:val="28"/>
            <w:u w:val="single" w:color="000000"/>
          </w:rPr>
          <w:t>Федерального закона</w:t>
        </w:r>
      </w:hyperlink>
      <w:r>
        <w:rPr>
          <w:rFonts w:ascii="Times New Roman" w:hAnsi="Times New Roman"/>
          <w:sz w:val="28"/>
        </w:rPr>
        <w:t xml:space="preserve"> от 23 февраля 2013 г. N 15-ФЗ "Об охране здоровья граждан от воздействия окружающего табачного дыма и последствий потребления табака", </w:t>
      </w:r>
      <w:hyperlink r:id="rId188">
        <w:r>
          <w:rPr>
            <w:rFonts w:ascii="Times New Roman" w:hAnsi="Times New Roman"/>
            <w:color w:val="000080"/>
            <w:sz w:val="28"/>
            <w:u w:val="single" w:color="000000"/>
          </w:rPr>
          <w:t>Федерального закона</w:t>
        </w:r>
      </w:hyperlink>
      <w:r>
        <w:rPr>
          <w:rFonts w:ascii="Times New Roman" w:hAnsi="Times New Roman"/>
          <w:sz w:val="28"/>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нормы </w:t>
      </w:r>
      <w:hyperlink r:id="rId189">
        <w:r>
          <w:rPr>
            <w:rFonts w:ascii="Times New Roman" w:hAnsi="Times New Roman"/>
            <w:color w:val="000080"/>
            <w:sz w:val="28"/>
            <w:u w:val="single" w:color="000000"/>
          </w:rPr>
          <w:t>Федерального закона</w:t>
        </w:r>
      </w:hyperlink>
      <w:r>
        <w:rPr>
          <w:rFonts w:ascii="Times New Roman" w:hAnsi="Times New Roman"/>
          <w:sz w:val="28"/>
        </w:rPr>
        <w:t xml:space="preserve"> от 13 марта 2016 г. N 38-ФЗ "О рекламе", иные требования, предусмотренные действующим законодательством, и настоящим Договором;</w:t>
      </w:r>
    </w:p>
    <w:p>
      <w:pPr>
        <w:pStyle w:val="Normal"/>
        <w:jc w:val="both"/>
        <w:rPr/>
      </w:pPr>
      <w:r>
        <w:rPr>
          <w:rFonts w:ascii="Times New Roman" w:hAnsi="Times New Roman"/>
          <w:sz w:val="28"/>
        </w:rPr>
        <w:t xml:space="preserve">обеспечить размещение Объектов и оказание услуг в них с учетом требований </w:t>
      </w:r>
      <w:hyperlink r:id="rId190">
        <w:r>
          <w:rPr>
            <w:rFonts w:ascii="Times New Roman" w:hAnsi="Times New Roman"/>
            <w:color w:val="000080"/>
            <w:sz w:val="28"/>
            <w:u w:val="single" w:color="000000"/>
          </w:rPr>
          <w:t>гражданского законодательства</w:t>
        </w:r>
      </w:hyperlink>
      <w:r>
        <w:rPr>
          <w:rFonts w:ascii="Times New Roman" w:hAnsi="Times New Roman"/>
          <w:sz w:val="28"/>
        </w:rPr>
        <w:t xml:space="preserve">, законодательства </w:t>
      </w:r>
      <w:hyperlink r:id="rId191">
        <w:r>
          <w:rPr>
            <w:rFonts w:ascii="Times New Roman" w:hAnsi="Times New Roman"/>
            <w:color w:val="000080"/>
            <w:sz w:val="28"/>
            <w:u w:val="single" w:color="000000"/>
          </w:rPr>
          <w:t>в области защиты прав потребителей</w:t>
        </w:r>
      </w:hyperlink>
      <w:r>
        <w:rPr>
          <w:rFonts w:ascii="Times New Roman" w:hAnsi="Times New Roman"/>
          <w:color w:val="000080"/>
          <w:sz w:val="28"/>
          <w:u w:val="single" w:color="000000"/>
        </w:rPr>
        <w:t xml:space="preserve"> </w:t>
      </w:r>
      <w:r>
        <w:rPr>
          <w:rFonts w:ascii="Times New Roman" w:hAnsi="Times New Roman"/>
          <w:sz w:val="28"/>
        </w:rPr>
        <w:t xml:space="preserve">и </w:t>
      </w:r>
      <w:hyperlink r:id="rId192">
        <w:r>
          <w:rPr>
            <w:rFonts w:ascii="Times New Roman" w:hAnsi="Times New Roman"/>
            <w:color w:val="000080"/>
            <w:sz w:val="28"/>
            <w:u w:val="single" w:color="000000"/>
          </w:rPr>
          <w:t>обеспечения санитарного благополучия населения</w:t>
        </w:r>
      </w:hyperlink>
      <w:r>
        <w:rPr>
          <w:rFonts w:ascii="Times New Roman" w:hAnsi="Times New Roman"/>
          <w:sz w:val="28"/>
        </w:rPr>
        <w:t>;</w:t>
      </w:r>
    </w:p>
    <w:p>
      <w:pPr>
        <w:pStyle w:val="Normal"/>
        <w:jc w:val="both"/>
        <w:rPr/>
      </w:pPr>
      <w:r>
        <w:rPr>
          <w:rFonts w:ascii="Times New Roman" w:hAnsi="Times New Roman"/>
          <w:sz w:val="28"/>
        </w:rPr>
        <w:t>выполнять санитарный и противопожарный режимы при эксплуатации Объектов;</w:t>
      </w:r>
    </w:p>
    <w:p>
      <w:pPr>
        <w:pStyle w:val="Normal"/>
        <w:jc w:val="both"/>
        <w:rPr/>
      </w:pPr>
      <w:r>
        <w:rPr>
          <w:rFonts w:ascii="Times New Roman" w:hAnsi="Times New Roman"/>
          <w:sz w:val="28"/>
        </w:rPr>
        <w:t>беспрепятственно допускать на Участок законных представителей Администрации с целью его осмотра на предмет соблюдения условий настоящего Договора;</w:t>
      </w:r>
    </w:p>
    <w:p>
      <w:pPr>
        <w:pStyle w:val="Normal"/>
        <w:jc w:val="both"/>
        <w:rPr/>
      </w:pPr>
      <w:r>
        <w:rPr>
          <w:rFonts w:ascii="Times New Roman" w:hAnsi="Times New Roman"/>
          <w:sz w:val="28"/>
        </w:rPr>
        <w:t>по окончании срока действия настоящего Договора или с даты расторжения Договора, а также в случае признания его недействительным, в 3-дневный срок демонтировать Объекты, привести Участок в состояние, пригодное для его использования в соответствии с разрешенным использованием;</w:t>
      </w:r>
    </w:p>
    <w:p>
      <w:pPr>
        <w:pStyle w:val="Normal"/>
        <w:jc w:val="both"/>
        <w:rPr/>
      </w:pPr>
      <w:r>
        <w:rPr>
          <w:rFonts w:ascii="Times New Roman" w:hAnsi="Times New Roman"/>
          <w:sz w:val="28"/>
        </w:rPr>
        <w:t xml:space="preserve"> </w:t>
      </w:r>
      <w:r>
        <w:rPr>
          <w:rFonts w:ascii="Times New Roman" w:hAnsi="Times New Roman"/>
          <w:sz w:val="28"/>
        </w:rPr>
        <w:t>3.2. Пользователь имеет право:</w:t>
      </w:r>
    </w:p>
    <w:p>
      <w:pPr>
        <w:pStyle w:val="Normal"/>
        <w:jc w:val="both"/>
        <w:rPr/>
      </w:pPr>
      <w:r>
        <w:rPr>
          <w:rFonts w:ascii="Times New Roman" w:hAnsi="Times New Roman"/>
          <w:sz w:val="28"/>
        </w:rPr>
        <w:t>разместить Объекты и осуществлять деятельность по предоставлению услуг общественного питания/бытовых услуг (нужное подчеркнуть) на Участке в соответствии с настоящим Договором;</w:t>
      </w:r>
    </w:p>
    <w:p>
      <w:pPr>
        <w:pStyle w:val="Normal"/>
        <w:jc w:val="both"/>
        <w:rPr/>
      </w:pPr>
      <w:r>
        <w:rPr>
          <w:rFonts w:ascii="Times New Roman" w:hAnsi="Times New Roman"/>
          <w:sz w:val="28"/>
        </w:rPr>
        <w:t>вносить предложения Администрации о подписании дополнительного соглашения к настоящему Договору, изменяющего условия, в случае изменения законодательства. либо по другим основаниям, предусмотренным законодательством.</w:t>
      </w:r>
    </w:p>
    <w:p>
      <w:pPr>
        <w:pStyle w:val="Normal"/>
        <w:jc w:val="both"/>
        <w:rPr/>
      </w:pPr>
      <w:r>
        <w:rPr>
          <w:rFonts w:ascii="Times New Roman" w:hAnsi="Times New Roman"/>
          <w:sz w:val="28"/>
        </w:rPr>
        <w:t xml:space="preserve"> </w:t>
      </w:r>
      <w:r>
        <w:rPr>
          <w:rFonts w:ascii="Times New Roman" w:hAnsi="Times New Roman"/>
          <w:sz w:val="28"/>
        </w:rPr>
        <w:t>4. Дополнительные условия договора, связанные с характеристиками размещаемого объекта, а также с объектами окружающей среды, попадающими</w:t>
      </w:r>
    </w:p>
    <w:p>
      <w:pPr>
        <w:pStyle w:val="Normal"/>
        <w:jc w:val="both"/>
        <w:rPr/>
      </w:pPr>
      <w:r>
        <w:rPr>
          <w:rFonts w:ascii="Times New Roman" w:hAnsi="Times New Roman"/>
          <w:sz w:val="28"/>
        </w:rPr>
        <w:t xml:space="preserve">в зону воздействия размещаемого объекта </w:t>
        <w:br/>
      </w:r>
    </w:p>
    <w:p>
      <w:pPr>
        <w:pStyle w:val="Normal"/>
        <w:jc w:val="both"/>
        <w:rPr/>
      </w:pPr>
      <w:r>
        <w:rPr>
          <w:rFonts w:ascii="Times New Roman" w:hAnsi="Times New Roman"/>
          <w:sz w:val="28"/>
        </w:rPr>
        <w:t xml:space="preserve"> </w:t>
      </w:r>
      <w:r>
        <w:rPr>
          <w:rFonts w:ascii="Times New Roman" w:hAnsi="Times New Roman"/>
          <w:sz w:val="28"/>
        </w:rPr>
        <w:t>4.1.__________________________</w:t>
      </w:r>
    </w:p>
    <w:p>
      <w:pPr>
        <w:pStyle w:val="Normal"/>
        <w:jc w:val="both"/>
        <w:rPr>
          <w:rFonts w:ascii="Times New Roman" w:hAnsi="Times New Roman"/>
          <w:sz w:val="28"/>
        </w:rPr>
      </w:pPr>
      <w:r>
        <w:rPr>
          <w:rFonts w:ascii="Times New Roman" w:hAnsi="Times New Roman"/>
          <w:sz w:val="28"/>
        </w:rPr>
        <w:t xml:space="preserve"> </w:t>
      </w:r>
      <w:r>
        <w:rPr>
          <w:rFonts w:ascii="Times New Roman" w:hAnsi="Times New Roman"/>
          <w:sz w:val="28"/>
        </w:rPr>
        <w:t>4.2.__________________________</w:t>
      </w:r>
    </w:p>
    <w:p>
      <w:pPr>
        <w:pStyle w:val="Normal"/>
        <w:spacing w:before="269" w:after="0"/>
        <w:jc w:val="both"/>
        <w:rPr>
          <w:rFonts w:ascii="Times New Roman" w:hAnsi="Times New Roman"/>
          <w:sz w:val="28"/>
        </w:rPr>
      </w:pPr>
      <w:r>
        <w:rPr>
          <w:rFonts w:ascii="Times New Roman" w:hAnsi="Times New Roman"/>
          <w:sz w:val="28"/>
        </w:rPr>
        <w:t>Раздел заполняется при наличии дополнительных условий.</w:t>
      </w:r>
    </w:p>
    <w:p>
      <w:pPr>
        <w:pStyle w:val="Normal"/>
        <w:spacing w:before="269" w:after="0"/>
        <w:jc w:val="center"/>
        <w:rPr>
          <w:b/>
          <w:bCs/>
        </w:rPr>
      </w:pPr>
      <w:r>
        <w:rPr>
          <w:rFonts w:ascii="Times New Roman" w:hAnsi="Times New Roman"/>
          <w:b/>
          <w:bCs/>
          <w:sz w:val="28"/>
        </w:rPr>
        <w:t xml:space="preserve"> </w:t>
      </w:r>
      <w:r>
        <w:rPr>
          <w:rFonts w:ascii="Times New Roman" w:hAnsi="Times New Roman"/>
          <w:b/>
          <w:bCs/>
          <w:sz w:val="28"/>
        </w:rPr>
        <w:t>5. Размер платы за использование Участка</w:t>
      </w:r>
    </w:p>
    <w:p>
      <w:pPr>
        <w:pStyle w:val="Normal"/>
        <w:spacing w:before="269" w:after="0"/>
        <w:jc w:val="both"/>
        <w:rPr>
          <w:rFonts w:ascii="Times New Roman" w:hAnsi="Times New Roman"/>
          <w:sz w:val="28"/>
        </w:rPr>
      </w:pPr>
      <w:r>
        <w:rPr>
          <w:rFonts w:ascii="Times New Roman" w:hAnsi="Times New Roman"/>
          <w:sz w:val="28"/>
        </w:rPr>
        <w:t xml:space="preserve"> </w:t>
      </w:r>
      <w:r>
        <w:rPr>
          <w:rFonts w:ascii="Times New Roman" w:hAnsi="Times New Roman"/>
          <w:sz w:val="28"/>
        </w:rPr>
        <w:t>5.1. Использование Участка осуществляется на безвозмездной основе.</w:t>
      </w:r>
    </w:p>
    <w:p>
      <w:pPr>
        <w:pStyle w:val="Normal"/>
        <w:spacing w:before="269" w:after="0"/>
        <w:jc w:val="center"/>
        <w:rPr>
          <w:b/>
          <w:bCs/>
        </w:rPr>
      </w:pPr>
      <w:r>
        <w:rPr>
          <w:rFonts w:ascii="Times New Roman" w:hAnsi="Times New Roman"/>
          <w:b/>
          <w:bCs/>
          <w:sz w:val="28"/>
        </w:rPr>
        <w:t>6. Ответственность Сторон</w:t>
      </w:r>
    </w:p>
    <w:p>
      <w:pPr>
        <w:pStyle w:val="Normal"/>
        <w:jc w:val="both"/>
        <w:rPr>
          <w:rFonts w:ascii="Times New Roman" w:hAnsi="Times New Roman"/>
          <w:sz w:val="28"/>
        </w:rPr>
      </w:pPr>
      <w:r>
        <w:rPr>
          <w:rFonts w:ascii="Times New Roman" w:hAnsi="Times New Roman"/>
          <w:sz w:val="28"/>
        </w:rPr>
      </w:r>
    </w:p>
    <w:p>
      <w:pPr>
        <w:pStyle w:val="Normal"/>
        <w:jc w:val="both"/>
        <w:rPr>
          <w:rFonts w:ascii="Times New Roman" w:hAnsi="Times New Roman"/>
          <w:sz w:val="28"/>
        </w:rPr>
      </w:pPr>
      <w:r>
        <w:rPr>
          <w:rFonts w:ascii="Times New Roman" w:hAnsi="Times New Roman"/>
          <w:sz w:val="28"/>
        </w:rPr>
        <w:t xml:space="preserve"> </w:t>
      </w:r>
      <w:r>
        <w:rPr>
          <w:rFonts w:ascii="Times New Roman" w:hAnsi="Times New Roman"/>
          <w:sz w:val="28"/>
        </w:rPr>
        <w:t>6.1. Стороны несут ответственность за невыполнение либо ненадлежащее выполнение обязательств, вытекающих из настоящего Договора, в соответствии с законодательством Российской Федерации и настоящим Договором.</w:t>
      </w:r>
    </w:p>
    <w:p>
      <w:pPr>
        <w:pStyle w:val="Normal"/>
        <w:jc w:val="both"/>
        <w:rPr/>
      </w:pPr>
      <w:r>
        <w:rPr>
          <w:rFonts w:ascii="Times New Roman" w:hAnsi="Times New Roman"/>
          <w:sz w:val="28"/>
        </w:rPr>
        <w:t xml:space="preserve"> </w:t>
      </w:r>
      <w:r>
        <w:rPr>
          <w:rFonts w:ascii="Times New Roman" w:hAnsi="Times New Roman"/>
          <w:sz w:val="28"/>
        </w:rPr>
        <w:t>6.2. Пользователь несет полную ответственность за нарушение законодательства при использовании Участка.</w:t>
      </w:r>
    </w:p>
    <w:p>
      <w:pPr>
        <w:pStyle w:val="Normal"/>
        <w:jc w:val="both"/>
        <w:rPr/>
      </w:pPr>
      <w:r>
        <w:rPr>
          <w:rFonts w:ascii="Times New Roman" w:hAnsi="Times New Roman"/>
          <w:sz w:val="28"/>
        </w:rPr>
        <w:t xml:space="preserve"> </w:t>
      </w:r>
      <w:r>
        <w:rPr>
          <w:rFonts w:ascii="Times New Roman" w:hAnsi="Times New Roman"/>
          <w:sz w:val="28"/>
        </w:rPr>
        <w:t>6.3. Пользователь несет полную ответственность за безопасную * * эксплуатацию Объектов, размещенных на Участке.</w:t>
      </w:r>
    </w:p>
    <w:p>
      <w:pPr>
        <w:pStyle w:val="Normal"/>
        <w:jc w:val="both"/>
        <w:rPr/>
      </w:pPr>
      <w:r>
        <w:rPr>
          <w:rFonts w:ascii="Times New Roman" w:hAnsi="Times New Roman"/>
          <w:sz w:val="28"/>
        </w:rPr>
        <w:t>6.4. Использование Участка, в целях, указанных в настоящем Договоре, прекращается в случае, если размещение таких объектов препятствует использованию земельного участка в соответствии с его разрешенным использованием.</w:t>
      </w:r>
    </w:p>
    <w:p>
      <w:pPr>
        <w:pStyle w:val="Normal"/>
        <w:jc w:val="both"/>
        <w:rPr>
          <w:rFonts w:ascii="Times New Roman" w:hAnsi="Times New Roman"/>
          <w:sz w:val="28"/>
        </w:rPr>
      </w:pPr>
      <w:r>
        <w:rPr>
          <w:rFonts w:ascii="Times New Roman" w:hAnsi="Times New Roman"/>
          <w:sz w:val="28"/>
        </w:rPr>
      </w:r>
    </w:p>
    <w:p>
      <w:pPr>
        <w:pStyle w:val="Normal"/>
        <w:jc w:val="center"/>
        <w:rPr/>
      </w:pPr>
      <w:r>
        <w:rPr>
          <w:rFonts w:ascii="Times New Roman" w:hAnsi="Times New Roman"/>
          <w:b/>
          <w:bCs/>
          <w:sz w:val="28"/>
        </w:rPr>
        <w:t>7. Основания прекращения, изменения договора, Порядок разрешения споров, изменения условий и расторжения</w:t>
      </w:r>
    </w:p>
    <w:p>
      <w:pPr>
        <w:pStyle w:val="Normal"/>
        <w:jc w:val="center"/>
        <w:rPr>
          <w:rFonts w:ascii="Times New Roman" w:hAnsi="Times New Roman"/>
          <w:b/>
          <w:bCs/>
          <w:sz w:val="28"/>
        </w:rPr>
      </w:pPr>
      <w:r>
        <w:rPr>
          <w:rFonts w:ascii="Times New Roman" w:hAnsi="Times New Roman"/>
          <w:b/>
          <w:bCs/>
          <w:sz w:val="28"/>
        </w:rPr>
      </w:r>
    </w:p>
    <w:p>
      <w:pPr>
        <w:pStyle w:val="Normal"/>
        <w:jc w:val="both"/>
        <w:rPr>
          <w:rFonts w:ascii="Times New Roman" w:hAnsi="Times New Roman"/>
          <w:sz w:val="28"/>
        </w:rPr>
      </w:pPr>
      <w:r>
        <w:rPr>
          <w:rFonts w:ascii="Times New Roman" w:hAnsi="Times New Roman"/>
          <w:sz w:val="28"/>
        </w:rPr>
        <w:t xml:space="preserve"> </w:t>
      </w:r>
      <w:r>
        <w:rPr>
          <w:rFonts w:ascii="Times New Roman" w:hAnsi="Times New Roman"/>
          <w:sz w:val="28"/>
        </w:rPr>
        <w:t>7.1. Настоящий Договор прекращается в связи с истечением срока действия настоящего Договора, в связи с расторжением настоящего Договора по инициативе любой из Сторон, в связи с отказом Сторон от настоящего Договора. При внесении в настоящий Договор изменений прекращают действовать отдельные положения настоящего Договора, новая редакция которых установлена соглашением об изменении настоящего Договора, с даты</w:t>
      </w:r>
    </w:p>
    <w:p>
      <w:pPr>
        <w:pStyle w:val="Normal"/>
        <w:jc w:val="both"/>
        <w:rPr/>
      </w:pPr>
      <w:r>
        <w:rPr>
          <w:rFonts w:ascii="Times New Roman" w:hAnsi="Times New Roman"/>
          <w:sz w:val="28"/>
        </w:rPr>
        <w:t>вступления в силу указанного соглашения.</w:t>
      </w:r>
    </w:p>
    <w:p>
      <w:pPr>
        <w:pStyle w:val="Normal"/>
        <w:jc w:val="both"/>
        <w:rPr/>
      </w:pPr>
      <w:r>
        <w:rPr>
          <w:rFonts w:ascii="Times New Roman" w:hAnsi="Times New Roman"/>
          <w:sz w:val="28"/>
        </w:rPr>
        <w:t xml:space="preserve"> </w:t>
      </w:r>
      <w:r>
        <w:rPr>
          <w:rFonts w:ascii="Times New Roman" w:hAnsi="Times New Roman"/>
          <w:sz w:val="28"/>
        </w:rPr>
        <w:t xml:space="preserve">7.2. Настоящий Договор может быть изменен или расторгнут в любое время. Изменение условий настоящего Договора возможно только по соглашению Сторон с учетом требований </w:t>
      </w:r>
      <w:hyperlink r:id="rId193">
        <w:r>
          <w:rPr>
            <w:rFonts w:ascii="Times New Roman" w:hAnsi="Times New Roman"/>
            <w:color w:val="000080"/>
            <w:sz w:val="28"/>
            <w:u w:val="single" w:color="000000"/>
          </w:rPr>
          <w:t>гражданского законодательства</w:t>
        </w:r>
      </w:hyperlink>
      <w:r>
        <w:rPr>
          <w:rFonts w:ascii="Times New Roman" w:hAnsi="Times New Roman"/>
          <w:color w:val="000080"/>
          <w:sz w:val="28"/>
          <w:u w:val="single" w:color="000000"/>
        </w:rPr>
        <w:t xml:space="preserve"> </w:t>
      </w:r>
      <w:r>
        <w:rPr>
          <w:rFonts w:ascii="Times New Roman" w:hAnsi="Times New Roman"/>
          <w:sz w:val="28"/>
        </w:rPr>
        <w:t>Российской Федерации.</w:t>
      </w:r>
    </w:p>
    <w:p>
      <w:pPr>
        <w:pStyle w:val="Normal"/>
        <w:jc w:val="both"/>
        <w:rPr/>
      </w:pPr>
      <w:r>
        <w:rPr>
          <w:rFonts w:ascii="Times New Roman" w:hAnsi="Times New Roman"/>
          <w:sz w:val="28"/>
        </w:rPr>
        <w:t xml:space="preserve"> </w:t>
      </w:r>
      <w:r>
        <w:rPr>
          <w:rFonts w:ascii="Times New Roman" w:hAnsi="Times New Roman"/>
          <w:sz w:val="28"/>
        </w:rPr>
        <w:t>7.3. Действие настоящего Договора прекращается;</w:t>
      </w:r>
    </w:p>
    <w:p>
      <w:pPr>
        <w:pStyle w:val="Normal"/>
        <w:jc w:val="both"/>
        <w:rPr/>
      </w:pPr>
      <w:r>
        <w:rPr>
          <w:rFonts w:ascii="Times New Roman" w:hAnsi="Times New Roman"/>
          <w:sz w:val="28"/>
        </w:rPr>
        <w:t xml:space="preserve">при неисполнении сроков размещения объекта и начала деятельности, предусмотренных </w:t>
      </w:r>
      <w:r>
        <w:rPr>
          <w:rFonts w:ascii="Times New Roman" w:hAnsi="Times New Roman"/>
          <w:color w:val="000080"/>
          <w:sz w:val="28"/>
          <w:u w:val="single" w:color="000000"/>
        </w:rPr>
        <w:t>п. 1</w:t>
      </w:r>
      <w:r>
        <w:rPr>
          <w:rFonts w:ascii="Times New Roman" w:hAnsi="Times New Roman"/>
          <w:sz w:val="28"/>
        </w:rPr>
        <w:t xml:space="preserve"> настоящего Договора;</w:t>
      </w:r>
    </w:p>
    <w:p>
      <w:pPr>
        <w:pStyle w:val="Normal"/>
        <w:jc w:val="both"/>
        <w:rPr/>
      </w:pPr>
      <w:r>
        <w:rPr>
          <w:rFonts w:ascii="Times New Roman" w:hAnsi="Times New Roman"/>
          <w:sz w:val="28"/>
        </w:rPr>
        <w:t>в случае нарушения Пользователем своих обязательств по настоящему Договору;</w:t>
      </w:r>
    </w:p>
    <w:p>
      <w:pPr>
        <w:pStyle w:val="Normal"/>
        <w:jc w:val="both"/>
        <w:rPr/>
      </w:pPr>
      <w:r>
        <w:rPr>
          <w:rFonts w:ascii="Times New Roman" w:hAnsi="Times New Roman"/>
          <w:sz w:val="28"/>
        </w:rPr>
        <w:t>в случае если Администрацией получена информация органа, осуществляющего полномочия по управлению и распоряжению Участком, о наличии возражений относительно использования Участка Пользователем;</w:t>
      </w:r>
    </w:p>
    <w:p>
      <w:pPr>
        <w:pStyle w:val="Normal"/>
        <w:jc w:val="both"/>
        <w:rPr/>
      </w:pPr>
      <w:r>
        <w:rPr>
          <w:rFonts w:ascii="Times New Roman" w:hAnsi="Times New Roman"/>
          <w:sz w:val="28"/>
        </w:rPr>
        <w:t>в случае если опубликовано извещение о проведении аукциона по продаже Участка либо земельного участка, в границы которого попадает Участок, или аукциона по продаже права на заключение договора аренды такого земельного участка;</w:t>
      </w:r>
    </w:p>
    <w:p>
      <w:pPr>
        <w:pStyle w:val="Normal"/>
        <w:jc w:val="both"/>
        <w:rPr/>
      </w:pPr>
      <w:r>
        <w:rPr>
          <w:rFonts w:ascii="Times New Roman" w:hAnsi="Times New Roman"/>
          <w:sz w:val="28"/>
        </w:rPr>
        <w:t>в случае если в отношении Участка либо земельного участка, в границы которого попадает Участок, принято решение о предварительном согласовании</w:t>
      </w:r>
    </w:p>
    <w:p>
      <w:pPr>
        <w:pStyle w:val="Normal"/>
        <w:jc w:val="both"/>
        <w:rPr/>
      </w:pPr>
      <w:r>
        <w:rPr>
          <w:rFonts w:ascii="Times New Roman" w:hAnsi="Times New Roman"/>
          <w:sz w:val="28"/>
        </w:rPr>
        <w:t>его предоставления;</w:t>
      </w:r>
    </w:p>
    <w:p>
      <w:pPr>
        <w:pStyle w:val="Normal"/>
        <w:jc w:val="both"/>
        <w:rPr/>
      </w:pPr>
      <w:r>
        <w:rPr>
          <w:rFonts w:ascii="Times New Roman" w:hAnsi="Times New Roman"/>
          <w:sz w:val="28"/>
        </w:rPr>
        <w:t xml:space="preserve">в случае двух кратного нарушения Пользователем требований </w:t>
      </w:r>
      <w:hyperlink r:id="rId194">
        <w:r>
          <w:rPr>
            <w:rFonts w:ascii="Times New Roman" w:hAnsi="Times New Roman"/>
            <w:color w:val="000080"/>
            <w:sz w:val="28"/>
            <w:u w:val="single" w:color="000000"/>
          </w:rPr>
          <w:t>федерального закона</w:t>
        </w:r>
      </w:hyperlink>
      <w:r>
        <w:rPr>
          <w:rFonts w:ascii="Times New Roman" w:hAnsi="Times New Roman"/>
          <w:sz w:val="28"/>
        </w:rPr>
        <w:t xml:space="preserve"> от 23 февраля 2013 г. N 15-ФЗ "Об охране здоровья граждан от воздействия окружающего табачного дыма и последствий потребления табака", </w:t>
      </w:r>
      <w:hyperlink r:id="rId195">
        <w:r>
          <w:rPr>
            <w:rFonts w:ascii="Times New Roman" w:hAnsi="Times New Roman"/>
            <w:color w:val="000080"/>
            <w:sz w:val="28"/>
            <w:u w:val="single" w:color="000000"/>
          </w:rPr>
          <w:t>Федерального закона</w:t>
        </w:r>
      </w:hyperlink>
      <w:r>
        <w:rPr>
          <w:rFonts w:ascii="Times New Roman" w:hAnsi="Times New Roman"/>
          <w:sz w:val="28"/>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иных требований, предусмотренных действующим законодательством, и настоящим Договором в течение срока действия настоящего Договора.</w:t>
      </w:r>
    </w:p>
    <w:p>
      <w:pPr>
        <w:pStyle w:val="Normal"/>
        <w:jc w:val="both"/>
        <w:rPr/>
      </w:pPr>
      <w:r>
        <w:rPr>
          <w:rFonts w:ascii="Times New Roman" w:hAnsi="Times New Roman"/>
          <w:sz w:val="28"/>
        </w:rPr>
        <w:t xml:space="preserve"> </w:t>
      </w:r>
      <w:r>
        <w:rPr>
          <w:rFonts w:ascii="Times New Roman" w:hAnsi="Times New Roman"/>
          <w:sz w:val="28"/>
        </w:rPr>
        <w:t xml:space="preserve">7.4. Действие настоящего Договора на основании </w:t>
      </w:r>
      <w:r>
        <w:rPr>
          <w:rFonts w:ascii="Times New Roman" w:hAnsi="Times New Roman"/>
          <w:color w:val="000080"/>
          <w:sz w:val="28"/>
          <w:u w:val="single" w:color="000000"/>
        </w:rPr>
        <w:t xml:space="preserve">пункта 6.3 </w:t>
      </w:r>
      <w:r>
        <w:rPr>
          <w:rFonts w:ascii="Times New Roman" w:hAnsi="Times New Roman"/>
          <w:sz w:val="28"/>
        </w:rPr>
        <w:t>прекращается при условии предварительного письменного уведомления Пользователя не менее чем за 5 календарных дней.</w:t>
      </w:r>
    </w:p>
    <w:p>
      <w:pPr>
        <w:pStyle w:val="Normal"/>
        <w:jc w:val="both"/>
        <w:rPr/>
      </w:pPr>
      <w:r>
        <w:rPr>
          <w:rFonts w:ascii="Times New Roman" w:hAnsi="Times New Roman"/>
          <w:sz w:val="28"/>
        </w:rPr>
        <w:t xml:space="preserve"> </w:t>
      </w:r>
      <w:r>
        <w:rPr>
          <w:rFonts w:ascii="Times New Roman" w:hAnsi="Times New Roman"/>
          <w:sz w:val="28"/>
        </w:rPr>
        <w:t xml:space="preserve">7.5. В случае расторжения настоящего Договора на основании </w:t>
      </w:r>
      <w:r>
        <w:rPr>
          <w:rFonts w:ascii="Times New Roman" w:hAnsi="Times New Roman"/>
          <w:color w:val="000080"/>
          <w:sz w:val="28"/>
          <w:u w:val="single" w:color="000000"/>
        </w:rPr>
        <w:t>пункта 6.3</w:t>
      </w:r>
      <w:r>
        <w:rPr>
          <w:rFonts w:ascii="Times New Roman" w:hAnsi="Times New Roman"/>
          <w:sz w:val="28"/>
        </w:rPr>
        <w:t xml:space="preserve"> настоящего Договора Пользователь обязуется привести Участок в первоначальное состояние в течение 3 календарных дней.</w:t>
      </w:r>
    </w:p>
    <w:p>
      <w:pPr>
        <w:pStyle w:val="Normal"/>
        <w:jc w:val="both"/>
        <w:rPr/>
      </w:pPr>
      <w:r>
        <w:rPr>
          <w:rFonts w:ascii="Times New Roman" w:hAnsi="Times New Roman"/>
          <w:sz w:val="28"/>
        </w:rPr>
        <w:t xml:space="preserve"> </w:t>
      </w:r>
      <w:r>
        <w:rPr>
          <w:rFonts w:ascii="Times New Roman" w:hAnsi="Times New Roman"/>
          <w:sz w:val="28"/>
        </w:rPr>
        <w:t>7.6. Споры, возникающие при исполнении настоящего Договора, могут разрешаться путем переговоров между сторонами. При этом указанные переговоры не рассматриваются в качестве обязательного досудебного порядка урегулирования споров. При невозможности достижения согласия между сторонами в результате переговоров, а равно при отсутствии желания любой из сторон проводить переговоры возникшие споры разрешаются в Арбитражном суде Краснодарского края.</w:t>
      </w:r>
    </w:p>
    <w:p>
      <w:pPr>
        <w:pStyle w:val="Normal"/>
        <w:ind w:firstLine="720"/>
        <w:jc w:val="both"/>
        <w:rPr>
          <w:rFonts w:ascii="Times New Roman" w:hAnsi="Times New Roman"/>
          <w:sz w:val="28"/>
        </w:rPr>
      </w:pPr>
      <w:r>
        <w:rPr>
          <w:rFonts w:ascii="Times New Roman" w:hAnsi="Times New Roman"/>
          <w:sz w:val="28"/>
        </w:rPr>
      </w:r>
    </w:p>
    <w:p>
      <w:pPr>
        <w:pStyle w:val="Normal"/>
        <w:jc w:val="center"/>
        <w:rPr>
          <w:b/>
          <w:bCs/>
        </w:rPr>
      </w:pPr>
      <w:r>
        <w:rPr>
          <w:rFonts w:ascii="Times New Roman" w:hAnsi="Times New Roman"/>
          <w:b/>
          <w:bCs/>
          <w:sz w:val="28"/>
        </w:rPr>
        <w:t xml:space="preserve"> </w:t>
      </w:r>
      <w:r>
        <w:rPr>
          <w:rFonts w:ascii="Times New Roman" w:hAnsi="Times New Roman"/>
          <w:b/>
          <w:bCs/>
          <w:sz w:val="28"/>
        </w:rPr>
        <w:t>8. Срок действия договора</w:t>
      </w:r>
    </w:p>
    <w:p>
      <w:pPr>
        <w:pStyle w:val="Normal"/>
        <w:ind w:firstLine="720"/>
        <w:jc w:val="both"/>
        <w:rPr/>
      </w:pPr>
      <w:r>
        <w:rPr/>
      </w:r>
    </w:p>
    <w:p>
      <w:pPr>
        <w:pStyle w:val="Normal"/>
        <w:jc w:val="both"/>
        <w:rPr/>
      </w:pPr>
      <w:r>
        <w:rPr>
          <w:rFonts w:ascii="Times New Roman" w:hAnsi="Times New Roman"/>
          <w:sz w:val="28"/>
        </w:rPr>
        <w:t xml:space="preserve"> </w:t>
      </w:r>
      <w:r>
        <w:rPr>
          <w:rFonts w:ascii="Times New Roman" w:hAnsi="Times New Roman"/>
          <w:sz w:val="28"/>
        </w:rPr>
        <w:t>8.1. Настоящий Договор вступает в силу с "___"____________20 г. и действует до "___"_____________20 г. включительно, в соответствии со сроками, указанными в заявлении о заключении договора на размещение нестационарных объектов для оказания услуг общественного питания (сезонные (летние) кафе предприятий общественного питания), бытовых услуг,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за исключением расположенных на землях лесного фонда указанных нестационарных объектов,</w:t>
      </w:r>
    </w:p>
    <w:p>
      <w:pPr>
        <w:pStyle w:val="Normal"/>
        <w:jc w:val="both"/>
        <w:rPr/>
      </w:pPr>
      <w:r>
        <w:rPr>
          <w:rFonts w:ascii="Times New Roman" w:hAnsi="Times New Roman"/>
          <w:sz w:val="28"/>
        </w:rPr>
        <w:t>но не ра</w:t>
      </w:r>
      <w:r>
        <w:rPr>
          <w:rFonts w:ascii="Times New Roman" w:hAnsi="Times New Roman"/>
          <w:sz w:val="28"/>
          <w:shd w:fill="FFFFFF" w:val="clear"/>
        </w:rPr>
        <w:t>нее 1 мая 20___ и не позднее 1 октября 20____ для сезонн</w:t>
      </w:r>
      <w:r>
        <w:rPr>
          <w:rFonts w:ascii="Times New Roman" w:hAnsi="Times New Roman"/>
          <w:sz w:val="28"/>
        </w:rPr>
        <w:t>ых (летних) кафе предприятий общественного питания.</w:t>
      </w:r>
    </w:p>
    <w:p>
      <w:pPr>
        <w:pStyle w:val="Normal"/>
        <w:jc w:val="both"/>
        <w:rPr/>
      </w:pPr>
      <w:r>
        <w:rPr>
          <w:rFonts w:ascii="Times New Roman" w:hAnsi="Times New Roman"/>
          <w:sz w:val="28"/>
        </w:rPr>
        <w:t xml:space="preserve"> </w:t>
      </w:r>
      <w:r>
        <w:rPr>
          <w:rFonts w:ascii="Times New Roman" w:hAnsi="Times New Roman"/>
          <w:sz w:val="28"/>
        </w:rPr>
        <w:t>8.2. Истечение срока действия настоящего Договора не освобождает Пользователя от исполнения своих обязательств по настоящему Договору.</w:t>
      </w:r>
    </w:p>
    <w:p>
      <w:pPr>
        <w:pStyle w:val="Normal"/>
        <w:ind w:firstLine="720"/>
        <w:jc w:val="center"/>
        <w:rPr/>
      </w:pPr>
      <w:r>
        <w:rPr>
          <w:rFonts w:ascii="Times New Roman" w:hAnsi="Times New Roman"/>
          <w:sz w:val="28"/>
        </w:rPr>
        <w:br/>
      </w:r>
      <w:r>
        <w:rPr>
          <w:rFonts w:ascii="Times New Roman" w:hAnsi="Times New Roman"/>
          <w:b/>
          <w:bCs/>
          <w:sz w:val="28"/>
        </w:rPr>
        <w:t xml:space="preserve"> 9. Заключительные положения</w:t>
      </w:r>
    </w:p>
    <w:p>
      <w:pPr>
        <w:pStyle w:val="Normal"/>
        <w:ind w:firstLine="720"/>
        <w:jc w:val="both"/>
        <w:rPr>
          <w:rFonts w:ascii="Times New Roman" w:hAnsi="Times New Roman"/>
          <w:sz w:val="28"/>
        </w:rPr>
      </w:pPr>
      <w:r>
        <w:rPr>
          <w:rFonts w:ascii="Times New Roman" w:hAnsi="Times New Roman"/>
          <w:sz w:val="28"/>
        </w:rPr>
      </w:r>
    </w:p>
    <w:p>
      <w:pPr>
        <w:pStyle w:val="Normal"/>
        <w:jc w:val="both"/>
        <w:rPr/>
      </w:pPr>
      <w:r>
        <w:rPr>
          <w:rFonts w:ascii="Times New Roman" w:hAnsi="Times New Roman"/>
          <w:sz w:val="28"/>
        </w:rPr>
        <w:t xml:space="preserve"> </w:t>
      </w:r>
      <w:r>
        <w:rPr>
          <w:rFonts w:ascii="Times New Roman" w:hAnsi="Times New Roman"/>
          <w:sz w:val="28"/>
        </w:rPr>
        <w:t>9.1. Произведенные Пользователем отделимые улучшения Участка являются собственностью Пользователя.</w:t>
      </w:r>
    </w:p>
    <w:p>
      <w:pPr>
        <w:pStyle w:val="Normal"/>
        <w:jc w:val="both"/>
        <w:rPr/>
      </w:pPr>
      <w:r>
        <w:rPr>
          <w:rFonts w:ascii="Times New Roman" w:hAnsi="Times New Roman"/>
          <w:sz w:val="28"/>
        </w:rPr>
        <w:t xml:space="preserve"> </w:t>
      </w:r>
      <w:r>
        <w:rPr>
          <w:rFonts w:ascii="Times New Roman" w:hAnsi="Times New Roman"/>
          <w:sz w:val="28"/>
        </w:rPr>
        <w:t>9.2. В случае, когда Пользователь произвел за счет собственных средств неотделимые улучшения Участка, такие улучшения переходят в собственность Краснодарского края (в муниципальную собственность). Стоимость неотделимых улучшений Участка возмещению не подлежит.</w:t>
      </w:r>
    </w:p>
    <w:p>
      <w:pPr>
        <w:pStyle w:val="Normal"/>
        <w:jc w:val="both"/>
        <w:rPr/>
      </w:pPr>
      <w:r>
        <w:rPr>
          <w:rFonts w:ascii="Times New Roman" w:hAnsi="Times New Roman"/>
          <w:sz w:val="28"/>
        </w:rPr>
        <w:t xml:space="preserve"> </w:t>
      </w:r>
      <w:r>
        <w:rPr>
          <w:rFonts w:ascii="Times New Roman" w:hAnsi="Times New Roman"/>
          <w:sz w:val="28"/>
        </w:rPr>
        <w:t>9.3. Взаимоотношения сторон, не предусмотренные настоящим Договором, регулируются в соответствии с действующим законодательством.</w:t>
      </w:r>
    </w:p>
    <w:p>
      <w:pPr>
        <w:pStyle w:val="Normal"/>
        <w:jc w:val="both"/>
        <w:rPr/>
      </w:pPr>
      <w:r>
        <w:rPr>
          <w:rFonts w:ascii="Times New Roman" w:hAnsi="Times New Roman"/>
          <w:sz w:val="28"/>
        </w:rPr>
        <w:t>9.4. Настоящий Договор составлен в двух подлинных экземплярах по одному для каждой из Сторон.</w:t>
      </w:r>
    </w:p>
    <w:p>
      <w:pPr>
        <w:pStyle w:val="Normal"/>
        <w:jc w:val="both"/>
        <w:rPr>
          <w:rFonts w:ascii="Times New Roman" w:hAnsi="Times New Roman"/>
          <w:sz w:val="28"/>
        </w:rPr>
      </w:pPr>
      <w:r>
        <w:rPr>
          <w:rFonts w:ascii="Times New Roman" w:hAnsi="Times New Roman"/>
          <w:sz w:val="28"/>
        </w:rPr>
      </w:r>
    </w:p>
    <w:p>
      <w:pPr>
        <w:pStyle w:val="Normal"/>
        <w:jc w:val="center"/>
        <w:rPr>
          <w:highlight w:val="none"/>
          <w:shd w:fill="FFFFFF" w:val="clear"/>
        </w:rPr>
      </w:pPr>
      <w:r>
        <w:rPr>
          <w:rFonts w:ascii="Times New Roman" w:hAnsi="Times New Roman"/>
          <w:sz w:val="28"/>
          <w:shd w:fill="FFFFFF" w:val="clear"/>
        </w:rPr>
        <w:t> </w:t>
      </w:r>
      <w:r>
        <w:rPr>
          <w:rFonts w:ascii="Times New Roman" w:hAnsi="Times New Roman"/>
          <w:sz w:val="28"/>
          <w:shd w:fill="FFFFFF" w:val="clear"/>
        </w:rPr>
        <w:t>10</w:t>
      </w:r>
      <w:r>
        <w:rPr>
          <w:rFonts w:ascii="Times New Roman" w:hAnsi="Times New Roman"/>
          <w:b/>
          <w:color w:val="26282F"/>
          <w:sz w:val="28"/>
          <w:shd w:fill="FFFFFF" w:val="clear"/>
        </w:rPr>
        <w:t>. Юридические адреса и реквизиты Сторон</w:t>
      </w:r>
    </w:p>
    <w:p>
      <w:pPr>
        <w:pStyle w:val="Normal"/>
        <w:spacing w:before="291" w:after="0"/>
        <w:ind w:firstLine="720"/>
        <w:jc w:val="center"/>
        <w:rPr>
          <w:rFonts w:ascii="Times New Roman" w:hAnsi="Times New Roman"/>
          <w:sz w:val="28"/>
        </w:rPr>
      </w:pPr>
      <w:r>
        <w:rPr>
          <w:rFonts w:ascii="Times New Roman" w:hAnsi="Times New Roman"/>
          <w:sz w:val="28"/>
        </w:rPr>
      </w:r>
    </w:p>
    <w:p>
      <w:pPr>
        <w:pStyle w:val="123"/>
        <w:jc w:val="both"/>
        <w:rPr>
          <w:rFonts w:ascii="Times New Roman" w:hAnsi="Times New Roman"/>
          <w:sz w:val="28"/>
        </w:rPr>
      </w:pPr>
      <w:bookmarkStart w:id="1047" w:name="p_370_Копия_1_Копия_1_Копия_1"/>
      <w:bookmarkEnd w:id="1047"/>
      <w:r>
        <w:rPr>
          <w:rFonts w:ascii="Times New Roman" w:hAnsi="Times New Roman"/>
          <w:color w:val="22272F"/>
          <w:sz w:val="28"/>
        </w:rPr>
        <w:t> </w:t>
      </w:r>
    </w:p>
    <w:tbl>
      <w:tblPr>
        <w:tblW w:w="10110" w:type="dxa"/>
        <w:jc w:val="left"/>
        <w:tblInd w:w="0" w:type="dxa"/>
        <w:tblLayout w:type="fixed"/>
        <w:tblCellMar>
          <w:top w:w="0" w:type="dxa"/>
          <w:left w:w="0" w:type="dxa"/>
          <w:bottom w:w="28" w:type="dxa"/>
          <w:right w:w="0" w:type="dxa"/>
        </w:tblCellMar>
        <w:tblLook w:firstRow="1" w:noVBand="1" w:lastRow="0" w:firstColumn="1" w:lastColumn="0" w:noHBand="0" w:val="04a0"/>
      </w:tblPr>
      <w:tblGrid>
        <w:gridCol w:w="4641"/>
        <w:gridCol w:w="551"/>
        <w:gridCol w:w="4918"/>
      </w:tblGrid>
      <w:tr>
        <w:trPr/>
        <w:tc>
          <w:tcPr>
            <w:tcW w:w="4641" w:type="dxa"/>
            <w:tcBorders>
              <w:bottom w:val="single" w:sz="2" w:space="0" w:color="000000"/>
            </w:tcBorders>
          </w:tcPr>
          <w:p>
            <w:pPr>
              <w:pStyle w:val="19"/>
              <w:widowControl w:val="false"/>
              <w:rPr>
                <w:rFonts w:ascii="Times New Roman" w:hAnsi="Times New Roman"/>
                <w:sz w:val="28"/>
              </w:rPr>
            </w:pPr>
            <w:r>
              <w:rPr>
                <w:rFonts w:ascii="Times New Roman" w:hAnsi="Times New Roman"/>
                <w:sz w:val="28"/>
              </w:rPr>
              <w:t>Администрация</w:t>
            </w:r>
          </w:p>
          <w:p>
            <w:pPr>
              <w:pStyle w:val="19"/>
              <w:widowControl w:val="false"/>
              <w:rPr>
                <w:rFonts w:ascii="Times New Roman" w:hAnsi="Times New Roman"/>
                <w:sz w:val="28"/>
              </w:rPr>
            </w:pPr>
            <w:r>
              <w:rPr>
                <w:rFonts w:ascii="Times New Roman" w:hAnsi="Times New Roman"/>
                <w:sz w:val="28"/>
              </w:rPr>
              <w:t xml:space="preserve"> </w:t>
            </w:r>
            <w:r>
              <w:rPr>
                <w:rFonts w:ascii="Times New Roman" w:hAnsi="Times New Roman"/>
                <w:sz w:val="28"/>
              </w:rPr>
              <w:t>Юридический адрес:</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bottom w:val="single" w:sz="2" w:space="0" w:color="000000"/>
            </w:tcBorders>
          </w:tcPr>
          <w:p>
            <w:pPr>
              <w:pStyle w:val="19"/>
              <w:widowControl w:val="false"/>
              <w:rPr>
                <w:rFonts w:ascii="Times New Roman" w:hAnsi="Times New Roman"/>
                <w:sz w:val="28"/>
              </w:rPr>
            </w:pPr>
            <w:bookmarkStart w:id="1048" w:name="p_372_Копия_1_Копия_1_Копия_1"/>
            <w:bookmarkEnd w:id="1048"/>
            <w:r>
              <w:rPr>
                <w:rFonts w:ascii="Times New Roman" w:hAnsi="Times New Roman"/>
                <w:sz w:val="28"/>
              </w:rPr>
              <w:t>Пользователь</w:t>
            </w:r>
          </w:p>
          <w:p>
            <w:pPr>
              <w:pStyle w:val="19"/>
              <w:widowControl w:val="false"/>
              <w:rPr>
                <w:rFonts w:ascii="Times New Roman" w:hAnsi="Times New Roman"/>
                <w:sz w:val="28"/>
              </w:rPr>
            </w:pPr>
            <w:bookmarkStart w:id="1049" w:name="p_373_Копия_1_Копия_1_Копия_1"/>
            <w:bookmarkEnd w:id="1049"/>
            <w:r>
              <w:rPr>
                <w:rFonts w:ascii="Times New Roman" w:hAnsi="Times New Roman"/>
                <w:sz w:val="28"/>
              </w:rPr>
              <w:t>Юридический адрес:</w:t>
            </w:r>
          </w:p>
        </w:tc>
      </w:tr>
      <w:tr>
        <w:trPr/>
        <w:tc>
          <w:tcPr>
            <w:tcW w:w="4641"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50" w:name="p_374_Копия_1_Копия_1_Копия_1"/>
            <w:bookmarkEnd w:id="1050"/>
            <w:r>
              <w:rPr>
                <w:rFonts w:ascii="Times New Roman" w:hAnsi="Times New Roman"/>
                <w:sz w:val="28"/>
              </w:rPr>
              <w:t>Фактический адрес:</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51" w:name="p_375_Копия_1_Копия_1_Копия_1"/>
            <w:bookmarkEnd w:id="1051"/>
            <w:r>
              <w:rPr>
                <w:rFonts w:ascii="Times New Roman" w:hAnsi="Times New Roman"/>
                <w:sz w:val="28"/>
              </w:rPr>
              <w:t>Фактический адрес:</w:t>
            </w:r>
          </w:p>
        </w:tc>
      </w:tr>
      <w:tr>
        <w:trPr/>
        <w:tc>
          <w:tcPr>
            <w:tcW w:w="4641"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52" w:name="p_376_Копия_1_Копия_1_Копия_1"/>
            <w:bookmarkEnd w:id="1052"/>
            <w:r>
              <w:rPr>
                <w:rFonts w:ascii="Times New Roman" w:hAnsi="Times New Roman"/>
                <w:sz w:val="28"/>
              </w:rPr>
              <w:t>Телефон:</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53" w:name="p_377_Копия_1_Копия_1_Копия_1"/>
            <w:bookmarkEnd w:id="1053"/>
            <w:r>
              <w:rPr>
                <w:rFonts w:ascii="Times New Roman" w:hAnsi="Times New Roman"/>
                <w:sz w:val="28"/>
              </w:rPr>
              <w:t>Телефон:</w:t>
            </w:r>
          </w:p>
        </w:tc>
      </w:tr>
      <w:tr>
        <w:trPr/>
        <w:tc>
          <w:tcPr>
            <w:tcW w:w="4641"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54" w:name="p_378_Копия_1_Копия_1_Копия_1"/>
            <w:bookmarkEnd w:id="1054"/>
            <w:r>
              <w:rPr>
                <w:rFonts w:ascii="Times New Roman" w:hAnsi="Times New Roman"/>
                <w:sz w:val="28"/>
              </w:rPr>
              <w:t>Адрес электронной почты:</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55" w:name="p_379_Копия_1_Копия_1_Копия_1"/>
            <w:bookmarkEnd w:id="1055"/>
            <w:r>
              <w:rPr>
                <w:rFonts w:ascii="Times New Roman" w:hAnsi="Times New Roman"/>
                <w:sz w:val="28"/>
              </w:rPr>
              <w:t>Адрес электронной почты:</w:t>
            </w:r>
          </w:p>
        </w:tc>
      </w:tr>
      <w:tr>
        <w:trPr/>
        <w:tc>
          <w:tcPr>
            <w:tcW w:w="4641"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56" w:name="p_380_Копия_1_Копия_1_Копия_1"/>
            <w:bookmarkEnd w:id="1056"/>
            <w:r>
              <w:rPr>
                <w:rFonts w:ascii="Times New Roman" w:hAnsi="Times New Roman"/>
                <w:sz w:val="28"/>
              </w:rPr>
              <w:t>Банковские реквизиты:</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57" w:name="p_381_Копия_1_Копия_1_Копия_1"/>
            <w:bookmarkEnd w:id="1057"/>
            <w:r>
              <w:rPr>
                <w:rFonts w:ascii="Times New Roman" w:hAnsi="Times New Roman"/>
                <w:sz w:val="28"/>
              </w:rPr>
              <w:t>Банковские реквизиты:</w:t>
            </w:r>
          </w:p>
        </w:tc>
      </w:tr>
      <w:tr>
        <w:trPr/>
        <w:tc>
          <w:tcPr>
            <w:tcW w:w="4641"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58" w:name="p_382_Копия_1_Копия_1_Копия_1"/>
            <w:bookmarkEnd w:id="1058"/>
            <w:r>
              <w:rPr>
                <w:rFonts w:ascii="Times New Roman" w:hAnsi="Times New Roman"/>
                <w:sz w:val="28"/>
              </w:rPr>
              <w:t>Подписи Сторон</w:t>
            </w:r>
          </w:p>
          <w:p>
            <w:pPr>
              <w:pStyle w:val="19"/>
              <w:widowControl w:val="false"/>
              <w:rPr>
                <w:rFonts w:ascii="Times New Roman" w:hAnsi="Times New Roman"/>
                <w:sz w:val="28"/>
              </w:rPr>
            </w:pPr>
            <w:r>
              <w:rPr>
                <w:rFonts w:ascii="Times New Roman" w:hAnsi="Times New Roman"/>
                <w:sz w:val="28"/>
              </w:rPr>
              <w:t xml:space="preserve"> </w:t>
            </w:r>
            <w:r>
              <w:rPr>
                <w:rFonts w:ascii="Times New Roman" w:hAnsi="Times New Roman"/>
                <w:sz w:val="28"/>
              </w:rPr>
              <w:t>Администрация</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59" w:name="p_384_Копия_1_Копия_1_Копия_1"/>
            <w:bookmarkEnd w:id="1059"/>
            <w:r>
              <w:rPr>
                <w:rFonts w:ascii="Times New Roman" w:hAnsi="Times New Roman"/>
                <w:sz w:val="28"/>
              </w:rPr>
              <w:t>Пользователь</w:t>
            </w:r>
          </w:p>
        </w:tc>
      </w:tr>
      <w:tr>
        <w:trPr/>
        <w:tc>
          <w:tcPr>
            <w:tcW w:w="4641" w:type="dxa"/>
            <w:tcBorders/>
            <w:tcMar>
              <w:top w:w="28" w:type="dxa"/>
              <w:left w:w="28" w:type="dxa"/>
              <w:right w:w="28" w:type="dxa"/>
            </w:tcMar>
          </w:tcPr>
          <w:p>
            <w:pPr>
              <w:pStyle w:val="19"/>
              <w:widowControl w:val="false"/>
              <w:rPr>
                <w:rFonts w:ascii="Times New Roman" w:hAnsi="Times New Roman"/>
                <w:sz w:val="28"/>
              </w:rPr>
            </w:pPr>
            <w:bookmarkStart w:id="1060" w:name="p_385_Копия_1_Копия_1_Копия_1"/>
            <w:bookmarkEnd w:id="1060"/>
            <w:r>
              <w:rPr>
                <w:rFonts w:ascii="Times New Roman" w:hAnsi="Times New Roman"/>
                <w:sz w:val="28"/>
              </w:rPr>
              <w:t>М.П.</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cMar>
              <w:top w:w="28" w:type="dxa"/>
              <w:left w:w="28" w:type="dxa"/>
              <w:right w:w="28" w:type="dxa"/>
            </w:tcMar>
          </w:tcPr>
          <w:p>
            <w:pPr>
              <w:pStyle w:val="19"/>
              <w:widowControl w:val="false"/>
              <w:rPr>
                <w:rFonts w:ascii="Times New Roman" w:hAnsi="Times New Roman"/>
                <w:sz w:val="28"/>
              </w:rPr>
            </w:pPr>
            <w:bookmarkStart w:id="1061" w:name="p_386_Копия_1_Копия_1_Копия_1"/>
            <w:bookmarkEnd w:id="1061"/>
            <w:r>
              <w:rPr>
                <w:rFonts w:ascii="Times New Roman" w:hAnsi="Times New Roman"/>
                <w:sz w:val="28"/>
              </w:rPr>
              <w:t>М.П. (при наличии)</w:t>
            </w:r>
          </w:p>
        </w:tc>
      </w:tr>
    </w:tbl>
    <w:p>
      <w:pPr>
        <w:pStyle w:val="Normal"/>
        <w:jc w:val="both"/>
        <w:rPr>
          <w:rFonts w:ascii="Times New Roman" w:hAnsi="Times New Roman"/>
          <w:sz w:val="28"/>
        </w:rPr>
      </w:pPr>
      <w:r>
        <w:rPr>
          <w:rFonts w:ascii="Times New Roman" w:hAnsi="Times New Roman"/>
          <w:sz w:val="28"/>
        </w:rPr>
      </w:r>
    </w:p>
    <w:p>
      <w:pPr>
        <w:pStyle w:val="Normal"/>
        <w:jc w:val="both"/>
        <w:rPr>
          <w:rFonts w:ascii="Times New Roman" w:hAnsi="Times New Roman"/>
          <w:sz w:val="28"/>
        </w:rPr>
      </w:pPr>
      <w:r>
        <w:rPr>
          <w:rFonts w:ascii="Times New Roman" w:hAnsi="Times New Roman"/>
          <w:sz w:val="28"/>
        </w:rPr>
      </w:r>
    </w:p>
    <w:p>
      <w:pPr>
        <w:pStyle w:val="Normal"/>
        <w:jc w:val="both"/>
        <w:rPr>
          <w:rFonts w:ascii="Times New Roman" w:hAnsi="Times New Roman"/>
          <w:sz w:val="28"/>
        </w:rPr>
      </w:pPr>
      <w:r>
        <w:rPr>
          <w:rFonts w:ascii="Times New Roman" w:hAnsi="Times New Roman"/>
          <w:sz w:val="28"/>
        </w:rPr>
      </w:r>
    </w:p>
    <w:p>
      <w:pPr>
        <w:pStyle w:val="Normal"/>
        <w:jc w:val="both"/>
        <w:rPr>
          <w:rFonts w:ascii="Times New Roman" w:hAnsi="Times New Roman"/>
          <w:sz w:val="28"/>
        </w:rPr>
      </w:pPr>
      <w:r>
        <w:rPr>
          <w:rFonts w:ascii="Times New Roman" w:hAnsi="Times New Roman"/>
          <w:sz w:val="28"/>
        </w:rPr>
      </w:r>
    </w:p>
    <w:p>
      <w:pPr>
        <w:pStyle w:val="Normal"/>
        <w:jc w:val="both"/>
        <w:rPr>
          <w:rFonts w:ascii="Times New Roman" w:hAnsi="Times New Roman"/>
          <w:sz w:val="28"/>
        </w:rPr>
      </w:pPr>
      <w:r>
        <w:rPr>
          <w:rFonts w:ascii="Times New Roman" w:hAnsi="Times New Roman"/>
          <w:sz w:val="28"/>
        </w:rPr>
      </w:r>
    </w:p>
    <w:p>
      <w:pPr>
        <w:pStyle w:val="Normal"/>
        <w:spacing w:before="291" w:after="0"/>
        <w:ind w:firstLine="720"/>
        <w:jc w:val="both"/>
        <w:rPr/>
      </w:pPr>
      <w:r>
        <w:rPr>
          <w:rFonts w:ascii="Times New Roman" w:hAnsi="Times New Roman"/>
          <w:sz w:val="28"/>
        </w:rPr>
        <w:br/>
      </w:r>
    </w:p>
    <w:p>
      <w:pPr>
        <w:pStyle w:val="Normal"/>
        <w:spacing w:before="291" w:after="0"/>
        <w:ind w:firstLine="720"/>
        <w:jc w:val="both"/>
        <w:rPr>
          <w:rFonts w:ascii="Times New Roman" w:hAnsi="Times New Roman"/>
          <w:sz w:val="28"/>
        </w:rPr>
      </w:pPr>
      <w:r>
        <w:rPr>
          <w:rFonts w:ascii="Times New Roman" w:hAnsi="Times New Roman"/>
          <w:sz w:val="28"/>
        </w:rPr>
      </w:r>
    </w:p>
    <w:p>
      <w:pPr>
        <w:pStyle w:val="Normal"/>
        <w:spacing w:before="291" w:after="0"/>
        <w:ind w:firstLine="720"/>
        <w:jc w:val="both"/>
        <w:rPr>
          <w:rFonts w:ascii="Times New Roman" w:hAnsi="Times New Roman"/>
          <w:sz w:val="28"/>
        </w:rPr>
      </w:pPr>
      <w:r>
        <w:rPr>
          <w:rFonts w:ascii="Times New Roman" w:hAnsi="Times New Roman"/>
          <w:sz w:val="28"/>
        </w:rPr>
      </w:r>
    </w:p>
    <w:p>
      <w:pPr>
        <w:pStyle w:val="Normal"/>
        <w:spacing w:before="291" w:after="0"/>
        <w:ind w:firstLine="720"/>
        <w:jc w:val="both"/>
        <w:rPr>
          <w:rFonts w:ascii="Arial" w:hAnsi="Arial"/>
          <w:sz w:val="26"/>
        </w:rPr>
      </w:pPr>
      <w:r>
        <w:rPr>
          <w:rFonts w:ascii="Arial" w:hAnsi="Arial"/>
          <w:sz w:val="26"/>
        </w:rPr>
      </w:r>
    </w:p>
    <w:p>
      <w:pPr>
        <w:pStyle w:val="Normal"/>
        <w:spacing w:before="291" w:after="0"/>
        <w:ind w:firstLine="720"/>
        <w:jc w:val="both"/>
        <w:rPr>
          <w:rFonts w:ascii="Times New Roman" w:hAnsi="Times New Roman"/>
          <w:sz w:val="28"/>
        </w:rPr>
      </w:pPr>
      <w:r>
        <w:rPr>
          <w:rFonts w:ascii="Times New Roman" w:hAnsi="Times New Roman"/>
          <w:sz w:val="28"/>
        </w:rPr>
      </w:r>
    </w:p>
    <w:p>
      <w:pPr>
        <w:pStyle w:val="Normal"/>
        <w:spacing w:before="291" w:after="0"/>
        <w:ind w:firstLine="720"/>
        <w:jc w:val="both"/>
        <w:rPr>
          <w:rFonts w:ascii="Times New Roman" w:hAnsi="Times New Roman"/>
          <w:sz w:val="28"/>
        </w:rPr>
      </w:pPr>
      <w:r>
        <w:rPr>
          <w:rFonts w:ascii="Times New Roman" w:hAnsi="Times New Roman"/>
          <w:sz w:val="28"/>
        </w:rPr>
      </w:r>
    </w:p>
    <w:p>
      <w:pPr>
        <w:pStyle w:val="Normal"/>
        <w:spacing w:before="291" w:after="0"/>
        <w:ind w:firstLine="720"/>
        <w:jc w:val="both"/>
        <w:rPr>
          <w:rFonts w:ascii="Arial" w:hAnsi="Arial"/>
          <w:sz w:val="26"/>
        </w:rPr>
      </w:pPr>
      <w:r>
        <w:rPr>
          <w:rFonts w:ascii="Arial" w:hAnsi="Arial"/>
          <w:sz w:val="26"/>
        </w:rPr>
      </w:r>
    </w:p>
    <w:p>
      <w:pPr>
        <w:pStyle w:val="Normal"/>
        <w:spacing w:before="291" w:after="0"/>
        <w:ind w:firstLine="720"/>
        <w:jc w:val="both"/>
        <w:rPr>
          <w:rFonts w:ascii="Arial" w:hAnsi="Arial"/>
          <w:sz w:val="26"/>
        </w:rPr>
      </w:pPr>
      <w:r>
        <w:rPr>
          <w:rFonts w:ascii="Arial" w:hAnsi="Arial"/>
          <w:sz w:val="26"/>
        </w:rPr>
      </w:r>
    </w:p>
    <w:p>
      <w:pPr>
        <w:pStyle w:val="Normal"/>
        <w:rPr>
          <w:rFonts w:ascii="Times New Roman" w:hAnsi="Times New Roman"/>
          <w:sz w:val="28"/>
          <w:highlight w:val="yellow"/>
        </w:rPr>
      </w:pPr>
      <w:r>
        <w:rPr>
          <w:rFonts w:ascii="Times New Roman" w:hAnsi="Times New Roman"/>
          <w:sz w:val="28"/>
          <w:highlight w:val="yellow"/>
        </w:rPr>
      </w:r>
    </w:p>
    <w:p>
      <w:pPr>
        <w:pStyle w:val="Normal"/>
        <w:spacing w:before="291" w:after="0"/>
        <w:ind w:firstLine="720"/>
        <w:jc w:val="both"/>
        <w:rPr>
          <w:rFonts w:ascii="Arial" w:hAnsi="Arial"/>
          <w:sz w:val="26"/>
        </w:rPr>
      </w:pPr>
      <w:r>
        <w:rPr>
          <w:rFonts w:ascii="Times New Roman" w:hAnsi="Times New Roman"/>
          <w:sz w:val="28"/>
          <w:shd w:fill="FFFFFF" w:val="clear"/>
        </w:rPr>
        <w:tab/>
        <w:tab/>
        <w:tab/>
        <w:tab/>
        <w:tab/>
        <w:tab/>
        <w:tab/>
        <w:tab/>
      </w:r>
    </w:p>
    <w:p>
      <w:pPr>
        <w:pStyle w:val="Normal"/>
        <w:spacing w:before="291" w:after="0"/>
        <w:ind w:firstLine="720"/>
        <w:jc w:val="both"/>
        <w:rPr>
          <w:rFonts w:ascii="Arial" w:hAnsi="Arial"/>
          <w:sz w:val="26"/>
        </w:rPr>
      </w:pPr>
      <w:r>
        <w:rPr>
          <w:rFonts w:ascii="Times New Roman" w:hAnsi="Times New Roman"/>
          <w:sz w:val="28"/>
          <w:shd w:fill="FFFFFF" w:val="clear"/>
        </w:rPr>
        <w:tab/>
        <w:tab/>
        <w:tab/>
        <w:tab/>
        <w:tab/>
        <w:tab/>
        <w:tab/>
      </w:r>
    </w:p>
    <w:p>
      <w:pPr>
        <w:pStyle w:val="Normal"/>
        <w:spacing w:before="291" w:after="0"/>
        <w:ind w:firstLine="720"/>
        <w:jc w:val="both"/>
        <w:rPr>
          <w:rFonts w:ascii="Arial" w:hAnsi="Arial"/>
          <w:sz w:val="26"/>
        </w:rPr>
      </w:pPr>
      <w:r>
        <w:rPr>
          <w:rFonts w:ascii="Times New Roman" w:hAnsi="Times New Roman"/>
          <w:sz w:val="28"/>
          <w:shd w:fill="FFFFFF" w:val="clear"/>
        </w:rPr>
        <w:tab/>
        <w:tab/>
        <w:tab/>
        <w:tab/>
        <w:tab/>
        <w:tab/>
        <w:tab/>
      </w:r>
    </w:p>
    <w:p>
      <w:pPr>
        <w:pStyle w:val="Normal"/>
        <w:spacing w:before="291" w:after="0"/>
        <w:ind w:firstLine="720"/>
        <w:jc w:val="both"/>
        <w:rPr>
          <w:rFonts w:ascii="Arial" w:hAnsi="Arial"/>
          <w:sz w:val="26"/>
        </w:rPr>
      </w:pPr>
      <w:r>
        <w:rPr>
          <w:rFonts w:ascii="Arial" w:hAnsi="Arial"/>
          <w:sz w:val="26"/>
        </w:rPr>
      </w:r>
    </w:p>
    <w:p>
      <w:pPr>
        <w:pStyle w:val="Normal"/>
        <w:spacing w:before="291" w:after="0"/>
        <w:ind w:firstLine="720"/>
        <w:jc w:val="both"/>
        <w:rPr>
          <w:rFonts w:ascii="Arial" w:hAnsi="Arial"/>
          <w:sz w:val="26"/>
        </w:rPr>
      </w:pPr>
      <w:r>
        <w:rPr>
          <w:rFonts w:ascii="Arial" w:hAnsi="Arial"/>
          <w:sz w:val="26"/>
        </w:rPr>
      </w:r>
    </w:p>
    <w:p>
      <w:pPr>
        <w:pStyle w:val="Normal"/>
        <w:spacing w:before="291" w:after="0"/>
        <w:ind w:firstLine="720"/>
        <w:jc w:val="both"/>
        <w:rPr>
          <w:rFonts w:ascii="Arial" w:hAnsi="Arial"/>
          <w:sz w:val="26"/>
        </w:rPr>
      </w:pPr>
      <w:r>
        <w:rPr>
          <w:rFonts w:ascii="Arial" w:hAnsi="Arial"/>
          <w:sz w:val="26"/>
        </w:rPr>
      </w:r>
    </w:p>
    <w:p>
      <w:pPr>
        <w:pStyle w:val="Normal"/>
        <w:spacing w:before="291" w:after="0"/>
        <w:ind w:firstLine="720"/>
        <w:jc w:val="both"/>
        <w:rPr>
          <w:rFonts w:ascii="Arial" w:hAnsi="Arial"/>
          <w:sz w:val="26"/>
        </w:rPr>
      </w:pPr>
      <w:r>
        <w:rPr>
          <w:rFonts w:ascii="Arial" w:hAnsi="Arial"/>
          <w:sz w:val="26"/>
        </w:rPr>
      </w:r>
    </w:p>
    <w:p>
      <w:pPr>
        <w:pStyle w:val="Normal"/>
        <w:spacing w:before="291" w:after="0"/>
        <w:ind w:firstLine="720"/>
        <w:jc w:val="both"/>
        <w:rPr>
          <w:rFonts w:ascii="Arial" w:hAnsi="Arial"/>
          <w:sz w:val="26"/>
        </w:rPr>
      </w:pPr>
      <w:r>
        <w:rPr>
          <w:rFonts w:ascii="Times New Roman" w:hAnsi="Times New Roman"/>
          <w:sz w:val="28"/>
          <w:shd w:fill="FFFFFF" w:val="clear"/>
        </w:rPr>
        <w:tab/>
        <w:tab/>
        <w:tab/>
        <w:tab/>
        <w:tab/>
        <w:tab/>
        <w:tab/>
        <w:t xml:space="preserve">Приложение №  </w:t>
        <w:tab/>
      </w:r>
      <w:r>
        <w:rPr>
          <w:sz w:val="28"/>
          <w:shd w:fill="FFFFFF" w:val="clear"/>
        </w:rPr>
        <w:t>28</w:t>
      </w:r>
    </w:p>
    <w:p>
      <w:pPr>
        <w:pStyle w:val="Normal"/>
        <w:ind w:right="-1" w:hanging="0"/>
        <w:jc w:val="center"/>
        <w:rPr>
          <w:rFonts w:ascii="Times New Roman" w:hAnsi="Times New Roman"/>
          <w:sz w:val="28"/>
        </w:rPr>
      </w:pPr>
      <w:r>
        <w:rPr>
          <w:rFonts w:ascii="Times New Roman" w:hAnsi="Times New Roman"/>
          <w:sz w:val="28"/>
        </w:rPr>
      </w:r>
    </w:p>
    <w:p>
      <w:pPr>
        <w:pStyle w:val="Normal"/>
        <w:ind w:left="3969" w:hanging="0"/>
        <w:jc w:val="center"/>
        <w:rPr>
          <w:rFonts w:ascii="Times New Roman" w:hAnsi="Times New Roman"/>
        </w:rPr>
      </w:pPr>
      <w:r>
        <w:rPr>
          <w:rFonts w:ascii="Times New Roman" w:hAnsi="Times New Roman"/>
          <w:color w:val="22272F"/>
          <w:sz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rPr>
          <w:rFonts w:ascii="Times New Roman" w:hAnsi="Times New Roman"/>
          <w:sz w:val="28"/>
          <w:highlight w:val="yellow"/>
        </w:rPr>
      </w:pPr>
      <w:r>
        <w:rPr>
          <w:rFonts w:ascii="Times New Roman" w:hAnsi="Times New Roman"/>
          <w:sz w:val="28"/>
          <w:highlight w:val="yellow"/>
        </w:rPr>
      </w:r>
    </w:p>
    <w:p>
      <w:pPr>
        <w:pStyle w:val="Normal"/>
        <w:rPr>
          <w:rFonts w:ascii="Times New Roman" w:hAnsi="Times New Roman"/>
          <w:sz w:val="28"/>
          <w:highlight w:val="yellow"/>
        </w:rPr>
      </w:pPr>
      <w:r>
        <w:rPr>
          <w:rFonts w:ascii="Times New Roman" w:hAnsi="Times New Roman"/>
          <w:sz w:val="28"/>
          <w:highlight w:val="yellow"/>
        </w:rPr>
      </w:r>
    </w:p>
    <w:p>
      <w:pPr>
        <w:pStyle w:val="Normal"/>
        <w:rPr>
          <w:rFonts w:ascii="Times New Roman" w:hAnsi="Times New Roman"/>
          <w:sz w:val="28"/>
          <w:highlight w:val="yellow"/>
        </w:rPr>
      </w:pPr>
      <w:r>
        <w:rPr>
          <w:rFonts w:ascii="Times New Roman" w:hAnsi="Times New Roman"/>
          <w:sz w:val="28"/>
          <w:highlight w:val="yellow"/>
        </w:rPr>
      </w:r>
    </w:p>
    <w:p>
      <w:pPr>
        <w:pStyle w:val="Normal"/>
        <w:spacing w:before="108" w:after="108"/>
        <w:jc w:val="center"/>
        <w:rPr/>
      </w:pPr>
      <w:hyperlink r:id="rId196">
        <w:r>
          <w:rPr>
            <w:rFonts w:ascii="Times New Roman" w:hAnsi="Times New Roman"/>
            <w:color w:val="000080"/>
            <w:sz w:val="28"/>
            <w:u w:val="none" w:color="000000"/>
            <w:shd w:fill="FFFFFF" w:val="clear"/>
          </w:rPr>
          <w:t>. Форма договора</w:t>
        </w:r>
      </w:hyperlink>
    </w:p>
    <w:p>
      <w:pPr>
        <w:pStyle w:val="Normal"/>
        <w:spacing w:before="108" w:after="108"/>
        <w:jc w:val="center"/>
        <w:rPr/>
      </w:pPr>
      <w:hyperlink r:id="rId197">
        <w:r>
          <w:rPr>
            <w:rFonts w:ascii="Times New Roman" w:hAnsi="Times New Roman"/>
            <w:color w:val="000080"/>
            <w:sz w:val="28"/>
            <w:u w:val="none" w:color="000000"/>
            <w:shd w:fill="FFFFFF" w:val="clear"/>
          </w:rPr>
          <w:t xml:space="preserve"> </w:t>
        </w:r>
        <w:r>
          <w:rPr>
            <w:rFonts w:ascii="Times New Roman" w:hAnsi="Times New Roman"/>
            <w:color w:val="000080"/>
            <w:sz w:val="28"/>
            <w:u w:val="none" w:color="000000"/>
            <w:shd w:fill="FFFFFF" w:val="clear"/>
          </w:rPr>
          <w:t>на размещение объектов</w:t>
        </w:r>
        <w:bookmarkStart w:id="1062" w:name="_GoBack"/>
        <w:bookmarkEnd w:id="1062"/>
        <w:r>
          <w:rPr>
            <w:rFonts w:ascii="Times New Roman" w:hAnsi="Times New Roman"/>
            <w:color w:val="000080"/>
            <w:sz w:val="28"/>
            <w:u w:val="none" w:color="000000"/>
            <w:shd w:fill="FFFFFF" w:val="clear"/>
          </w:rPr>
          <w:t>, предусмотренных пунктом 2.8 Порядка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утвержденного постановлением главы администрации (губернатора) Краснодарского края от 6 июня 2015 г. N 627, на землях или земельных участках, находящихся в государственной собственности Краснодарского края, без предоставления земельных участков и установления сервитута, публичного сервитута</w:t>
        </w:r>
      </w:hyperlink>
    </w:p>
    <w:p>
      <w:pPr>
        <w:pStyle w:val="Normal"/>
        <w:spacing w:before="291" w:after="0"/>
        <w:ind w:firstLine="720"/>
        <w:jc w:val="both"/>
        <w:rPr>
          <w:rFonts w:ascii="Times New Roman" w:hAnsi="Times New Roman"/>
          <w:sz w:val="28"/>
          <w:highlight w:val="none"/>
          <w:shd w:fill="FFFFFF" w:val="clear"/>
        </w:rPr>
      </w:pPr>
      <w:r>
        <w:rPr>
          <w:rFonts w:ascii="Times New Roman" w:hAnsi="Times New Roman"/>
          <w:sz w:val="28"/>
          <w:shd w:fill="FFFFFF" w:val="clear"/>
        </w:rPr>
      </w:r>
    </w:p>
    <w:p>
      <w:pPr>
        <w:pStyle w:val="Normal"/>
        <w:spacing w:before="269" w:after="0"/>
        <w:jc w:val="both"/>
        <w:rPr/>
      </w:pPr>
      <w:r>
        <w:rPr>
          <w:rFonts w:ascii="Times New Roman" w:hAnsi="Times New Roman"/>
          <w:sz w:val="28"/>
        </w:rPr>
        <w:t>г. Кореновск                                                                   "___"_______ 20 ___ год</w:t>
      </w:r>
    </w:p>
    <w:p>
      <w:pPr>
        <w:pStyle w:val="Normal"/>
        <w:ind w:firstLine="720"/>
        <w:jc w:val="both"/>
        <w:rPr/>
      </w:pPr>
      <w:r>
        <w:rPr>
          <w:rFonts w:ascii="Times New Roman" w:hAnsi="Times New Roman"/>
          <w:sz w:val="28"/>
        </w:rPr>
        <w:br/>
        <w:t xml:space="preserve"> Отдел по физической культуре и спорту администрации муниципального образования Кореновский район в лице __________ действующего на основании </w:t>
      </w:r>
      <w:hyperlink r:id="rId198">
        <w:r>
          <w:rPr>
            <w:rFonts w:ascii="Times New Roman" w:hAnsi="Times New Roman"/>
            <w:color w:val="000080"/>
            <w:sz w:val="28"/>
            <w:u w:val="single" w:color="000000"/>
          </w:rPr>
          <w:t>У</w:t>
        </w:r>
      </w:hyperlink>
      <w:r>
        <w:rPr>
          <w:rFonts w:ascii="Times New Roman" w:hAnsi="Times New Roman"/>
          <w:color w:val="000080"/>
          <w:sz w:val="28"/>
          <w:u w:val="single" w:color="000000"/>
        </w:rPr>
        <w:t>става</w:t>
      </w:r>
      <w:r>
        <w:rPr>
          <w:rFonts w:ascii="Times New Roman" w:hAnsi="Times New Roman"/>
          <w:sz w:val="28"/>
        </w:rPr>
        <w:t xml:space="preserve"> , утвержденного ____________________,  далее именуемое "Администрация", с одной стороны, и ___________________ в лице действующего (й) на основании , ____________ далее именуемое "Пользователь", с другой стороны, совместно именуемые в дальнейшем "Стороны", на основании </w:t>
      </w:r>
      <w:hyperlink r:id="rId199">
        <w:r>
          <w:rPr>
            <w:rFonts w:ascii="Times New Roman" w:hAnsi="Times New Roman"/>
            <w:color w:val="000080"/>
            <w:sz w:val="28"/>
            <w:u w:val="single" w:color="000000"/>
          </w:rPr>
          <w:t>постановления</w:t>
        </w:r>
      </w:hyperlink>
      <w:r>
        <w:rPr>
          <w:rFonts w:ascii="Times New Roman" w:hAnsi="Times New Roman"/>
          <w:sz w:val="28"/>
        </w:rPr>
        <w:t xml:space="preserve"> главы администрации (губернатора)</w:t>
      </w:r>
    </w:p>
    <w:p>
      <w:pPr>
        <w:pStyle w:val="Normal"/>
        <w:jc w:val="both"/>
        <w:rPr/>
      </w:pPr>
      <w:r>
        <w:rPr>
          <w:rFonts w:ascii="Times New Roman" w:hAnsi="Times New Roman"/>
          <w:sz w:val="28"/>
        </w:rPr>
        <w:t xml:space="preserve">Краснодарского края от 6 июля 2015 г. N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w:t>
      </w:r>
      <w:r>
        <w:rPr>
          <w:rFonts w:ascii="Times New Roman" w:hAnsi="Times New Roman"/>
          <w:sz w:val="28"/>
          <w:highlight w:val="white"/>
        </w:rPr>
        <w:t xml:space="preserve">постановлением администрации муниципального образования Кореновский район </w:t>
      </w:r>
      <w:r>
        <w:rPr>
          <w:rFonts w:ascii="Times New Roman" w:hAnsi="Times New Roman"/>
          <w:color w:val="111111"/>
          <w:sz w:val="28"/>
          <w:highlight w:val="white"/>
        </w:rPr>
        <w:t>от</w:t>
      </w:r>
      <w:r>
        <w:rPr>
          <w:rFonts w:ascii="Times New Roman" w:hAnsi="Times New Roman"/>
          <w:color w:val="C9211E"/>
          <w:sz w:val="28"/>
          <w:highlight w:val="white"/>
        </w:rPr>
        <w:t xml:space="preserve"> </w:t>
      </w:r>
      <w:r>
        <w:rPr>
          <w:rFonts w:ascii="Times New Roman" w:hAnsi="Times New Roman"/>
          <w:sz w:val="28"/>
          <w:highlight w:val="white"/>
        </w:rPr>
        <w:t>___________ №</w:t>
      </w:r>
      <w:r>
        <w:rPr>
          <w:rFonts w:ascii="Times New Roman" w:hAnsi="Times New Roman"/>
          <w:color w:val="C9211E"/>
          <w:sz w:val="28"/>
          <w:highlight w:val="white"/>
        </w:rPr>
        <w:t xml:space="preserve"> </w:t>
      </w:r>
      <w:r>
        <w:rPr>
          <w:rFonts w:ascii="Times New Roman" w:hAnsi="Times New Roman"/>
          <w:sz w:val="28"/>
          <w:highlight w:val="white"/>
        </w:rPr>
        <w:t>_______</w:t>
      </w:r>
      <w:r>
        <w:rPr>
          <w:rFonts w:ascii="Times New Roman" w:hAnsi="Times New Roman"/>
          <w:color w:val="C9211E"/>
          <w:sz w:val="28"/>
          <w:highlight w:val="white"/>
        </w:rPr>
        <w:t xml:space="preserve"> </w:t>
      </w:r>
      <w:r>
        <w:rPr>
          <w:rFonts w:ascii="Times New Roman" w:hAnsi="Times New Roman"/>
          <w:sz w:val="28"/>
          <w:highlight w:val="white"/>
        </w:rPr>
        <w:t>«О заключении договора на размещение объектов на землях или земельных участках без предоставления земельных участков и установления сервитута, публичного сервитута»</w:t>
      </w:r>
      <w:r>
        <w:rPr>
          <w:rFonts w:ascii="Times New Roman" w:hAnsi="Times New Roman"/>
          <w:sz w:val="28"/>
        </w:rPr>
        <w:t>, заключили настоящий договор о нижеследующем.</w:t>
      </w:r>
    </w:p>
    <w:p>
      <w:pPr>
        <w:pStyle w:val="Normal"/>
        <w:spacing w:before="108" w:after="108"/>
        <w:jc w:val="center"/>
        <w:rPr>
          <w:rFonts w:ascii="Times New Roman" w:hAnsi="Times New Roman"/>
          <w:b/>
          <w:color w:val="26282F"/>
          <w:sz w:val="28"/>
        </w:rPr>
      </w:pPr>
      <w:r>
        <w:rPr>
          <w:rFonts w:ascii="Times New Roman" w:hAnsi="Times New Roman"/>
          <w:b/>
          <w:color w:val="26282F"/>
          <w:sz w:val="28"/>
        </w:rPr>
        <w:t>1. Предмет договора</w:t>
      </w:r>
    </w:p>
    <w:p>
      <w:pPr>
        <w:pStyle w:val="Normal"/>
        <w:jc w:val="both"/>
        <w:rPr>
          <w:rFonts w:ascii="Times New Roman" w:hAnsi="Times New Roman"/>
          <w:sz w:val="28"/>
        </w:rPr>
      </w:pPr>
      <w:r>
        <w:rPr>
          <w:rFonts w:ascii="Times New Roman" w:hAnsi="Times New Roman"/>
          <w:sz w:val="28"/>
        </w:rPr>
        <w:t xml:space="preserve"> </w:t>
      </w:r>
      <w:r>
        <w:rPr>
          <w:rFonts w:ascii="Times New Roman" w:hAnsi="Times New Roman"/>
          <w:sz w:val="28"/>
        </w:rPr>
        <w:t>1. Отдел предоставляет Пользователю право на размещение объекта(ов) (элементов) _________________________________________________________,</w:t>
      </w:r>
    </w:p>
    <w:p>
      <w:pPr>
        <w:pStyle w:val="Normal"/>
        <w:jc w:val="both"/>
        <w:rPr/>
      </w:pPr>
      <w:r>
        <w:rPr>
          <w:rFonts w:ascii="Times New Roman" w:hAnsi="Times New Roman"/>
          <w:sz w:val="28"/>
        </w:rPr>
        <w:t xml:space="preserve">соответствующего пункту (пунктам) ____ схемы размещения объектов, утвержденной в соответствии с </w:t>
      </w:r>
      <w:hyperlink r:id="rId200">
        <w:r>
          <w:rPr>
            <w:rFonts w:ascii="Times New Roman" w:hAnsi="Times New Roman"/>
            <w:color w:val="000080"/>
            <w:sz w:val="28"/>
            <w:u w:val="single" w:color="000000"/>
          </w:rPr>
          <w:t>пунктом 4.1 раздела 4</w:t>
        </w:r>
      </w:hyperlink>
      <w:r>
        <w:rPr>
          <w:rFonts w:ascii="Times New Roman" w:hAnsi="Times New Roman"/>
          <w:sz w:val="28"/>
        </w:rPr>
        <w:t xml:space="preserve"> Порядка условий размещения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 на территории муниципального образования Кореновский район, утвержденного </w:t>
      </w:r>
      <w:hyperlink r:id="rId201">
        <w:r>
          <w:rPr>
            <w:rFonts w:ascii="Times New Roman" w:hAnsi="Times New Roman"/>
            <w:color w:val="000080"/>
            <w:sz w:val="28"/>
            <w:u w:val="single" w:color="000000"/>
          </w:rPr>
          <w:t>постановлением</w:t>
        </w:r>
      </w:hyperlink>
      <w:r>
        <w:rPr>
          <w:rFonts w:ascii="Times New Roman" w:hAnsi="Times New Roman"/>
          <w:sz w:val="28"/>
        </w:rPr>
        <w:t xml:space="preserve"> главы администрации (губернатора) Краснодарского края от 6 июня 2015 г. N 627, органами местного самоуправления:</w:t>
      </w:r>
    </w:p>
    <w:p>
      <w:pPr>
        <w:pStyle w:val="Normal"/>
        <w:jc w:val="both"/>
        <w:rPr/>
      </w:pPr>
      <w:r>
        <w:rPr>
          <w:rFonts w:ascii="Times New Roman" w:hAnsi="Times New Roman"/>
          <w:sz w:val="28"/>
        </w:rPr>
        <w:t xml:space="preserve"> </w:t>
      </w:r>
      <w:r>
        <w:rPr>
          <w:rFonts w:ascii="Times New Roman" w:hAnsi="Times New Roman"/>
          <w:sz w:val="28"/>
        </w:rPr>
        <w:t>1) на земельном участке, находящимся в муниципальной собственности Кореновского района, с кадастровым номером _____, общей площадью ______, расположенном по адресу (имеющий местоположение):</w:t>
      </w:r>
    </w:p>
    <w:p>
      <w:pPr>
        <w:pStyle w:val="Normal"/>
        <w:jc w:val="both"/>
        <w:rPr/>
      </w:pPr>
      <w:r>
        <w:rPr>
          <w:rFonts w:ascii="Times New Roman" w:hAnsi="Times New Roman"/>
          <w:sz w:val="28"/>
        </w:rPr>
        <w:t>___________________________________________________________</w:t>
      </w:r>
    </w:p>
    <w:p>
      <w:pPr>
        <w:pStyle w:val="Normal"/>
        <w:jc w:val="both"/>
        <w:rPr/>
      </w:pPr>
      <w:r>
        <w:rPr>
          <w:rFonts w:ascii="Times New Roman" w:hAnsi="Times New Roman"/>
          <w:sz w:val="28"/>
        </w:rPr>
        <w:t xml:space="preserve">(в случае если для размещения объектов (элементов) предполагается использовать весь земельный участок, находящийся в муниципальной собственности) </w:t>
      </w:r>
    </w:p>
    <w:p>
      <w:pPr>
        <w:pStyle w:val="Normal"/>
        <w:jc w:val="both"/>
        <w:rPr/>
      </w:pPr>
      <w:r>
        <w:rPr>
          <w:rFonts w:ascii="Times New Roman" w:hAnsi="Times New Roman"/>
          <w:sz w:val="28"/>
        </w:rPr>
        <w:t xml:space="preserve">2) на части земельного участка, находящегося в муниципальной собственности,  </w:t>
      </w:r>
    </w:p>
    <w:p>
      <w:pPr>
        <w:pStyle w:val="Normal"/>
        <w:jc w:val="both"/>
        <w:rPr>
          <w:rFonts w:ascii="Times New Roman" w:hAnsi="Times New Roman"/>
          <w:sz w:val="28"/>
        </w:rPr>
      </w:pPr>
      <w:r>
        <w:rPr>
          <w:rFonts w:ascii="Times New Roman" w:hAnsi="Times New Roman"/>
          <w:sz w:val="28"/>
        </w:rPr>
        <w:t>с кадастровым номером ____ площадью _______, расположенного по адресу (имеющего местоположение):</w:t>
      </w:r>
    </w:p>
    <w:p>
      <w:pPr>
        <w:pStyle w:val="Normal"/>
        <w:jc w:val="both"/>
        <w:rPr/>
      </w:pPr>
      <w:r>
        <w:rPr>
          <w:rFonts w:ascii="Times New Roman" w:hAnsi="Times New Roman"/>
          <w:sz w:val="28"/>
        </w:rPr>
        <w:t>____________________________________________________________</w:t>
      </w:r>
    </w:p>
    <w:p>
      <w:pPr>
        <w:pStyle w:val="Normal"/>
        <w:jc w:val="both"/>
        <w:rPr/>
      </w:pPr>
      <w:r>
        <w:rPr>
          <w:rFonts w:ascii="Times New Roman" w:hAnsi="Times New Roman"/>
          <w:sz w:val="28"/>
        </w:rPr>
        <w:t>в границах следующих географических координат поворотных точек в системе GPS:</w:t>
      </w:r>
    </w:p>
    <w:p>
      <w:pPr>
        <w:pStyle w:val="Normal"/>
        <w:jc w:val="both"/>
        <w:rPr/>
      </w:pPr>
      <w:r>
        <w:rPr>
          <w:rFonts w:ascii="Times New Roman" w:hAnsi="Times New Roman"/>
          <w:sz w:val="28"/>
        </w:rPr>
        <w:t>точка N 1 _____________________________________________;</w:t>
      </w:r>
    </w:p>
    <w:p>
      <w:pPr>
        <w:pStyle w:val="Normal"/>
        <w:jc w:val="both"/>
        <w:rPr/>
      </w:pPr>
      <w:r>
        <w:rPr>
          <w:rFonts w:ascii="Times New Roman" w:hAnsi="Times New Roman"/>
          <w:sz w:val="28"/>
        </w:rPr>
        <w:t>точка N 2 _____________________________________________;</w:t>
      </w:r>
    </w:p>
    <w:p>
      <w:pPr>
        <w:pStyle w:val="Normal"/>
        <w:jc w:val="both"/>
        <w:rPr/>
      </w:pPr>
      <w:r>
        <w:rPr>
          <w:rFonts w:ascii="Times New Roman" w:hAnsi="Times New Roman"/>
          <w:sz w:val="28"/>
        </w:rPr>
        <w:t>точка N 3 _____________________________________________;</w:t>
      </w:r>
    </w:p>
    <w:p>
      <w:pPr>
        <w:pStyle w:val="Normal"/>
        <w:jc w:val="both"/>
        <w:rPr/>
      </w:pPr>
      <w:r>
        <w:rPr>
          <w:rFonts w:ascii="Times New Roman" w:hAnsi="Times New Roman"/>
          <w:sz w:val="28"/>
        </w:rPr>
        <w:t>точка N 4 _____________________________________________;</w:t>
      </w:r>
    </w:p>
    <w:p>
      <w:pPr>
        <w:pStyle w:val="Normal"/>
        <w:jc w:val="both"/>
        <w:rPr/>
      </w:pPr>
      <w:r>
        <w:rPr>
          <w:rFonts w:ascii="Times New Roman" w:hAnsi="Times New Roman"/>
          <w:sz w:val="28"/>
        </w:rPr>
        <w:t>точка N 5 _____________________________________________;</w:t>
      </w:r>
    </w:p>
    <w:p>
      <w:pPr>
        <w:pStyle w:val="Normal"/>
        <w:jc w:val="both"/>
        <w:rPr/>
      </w:pPr>
      <w:r>
        <w:rPr>
          <w:rFonts w:ascii="Times New Roman" w:hAnsi="Times New Roman"/>
          <w:sz w:val="28"/>
        </w:rPr>
        <w:t>точка N 6 _____________________________________________;</w:t>
      </w:r>
    </w:p>
    <w:p>
      <w:pPr>
        <w:pStyle w:val="Normal"/>
        <w:jc w:val="both"/>
        <w:rPr/>
      </w:pPr>
      <w:r>
        <w:rPr>
          <w:rFonts w:ascii="Times New Roman" w:hAnsi="Times New Roman"/>
          <w:sz w:val="28"/>
        </w:rPr>
        <w:t>точка N 7 _____________________________________________;</w:t>
      </w:r>
    </w:p>
    <w:p>
      <w:pPr>
        <w:pStyle w:val="Normal"/>
        <w:jc w:val="both"/>
        <w:rPr/>
      </w:pPr>
      <w:r>
        <w:rPr>
          <w:rFonts w:ascii="Times New Roman" w:hAnsi="Times New Roman"/>
          <w:sz w:val="28"/>
        </w:rPr>
        <w:t>точка N 8 _____________________________________________;</w:t>
      </w:r>
    </w:p>
    <w:p>
      <w:pPr>
        <w:pStyle w:val="Normal"/>
        <w:jc w:val="both"/>
        <w:rPr/>
      </w:pPr>
      <w:r>
        <w:rPr>
          <w:rFonts w:ascii="Times New Roman" w:hAnsi="Times New Roman"/>
          <w:sz w:val="28"/>
        </w:rPr>
        <w:t>точка N 9 _____________________________________________;</w:t>
      </w:r>
    </w:p>
    <w:p>
      <w:pPr>
        <w:pStyle w:val="Normal"/>
        <w:jc w:val="both"/>
        <w:rPr/>
      </w:pPr>
      <w:r>
        <w:rPr>
          <w:rFonts w:ascii="Times New Roman" w:hAnsi="Times New Roman"/>
          <w:sz w:val="28"/>
        </w:rPr>
        <w:t>точка N 10 ____________________________________________;</w:t>
      </w:r>
    </w:p>
    <w:p>
      <w:pPr>
        <w:pStyle w:val="Normal"/>
        <w:jc w:val="both"/>
        <w:rPr/>
      </w:pPr>
      <w:r>
        <w:rPr>
          <w:rFonts w:ascii="Times New Roman" w:hAnsi="Times New Roman"/>
          <w:sz w:val="28"/>
        </w:rPr>
        <w:t xml:space="preserve">(в случае если земельный участок не сформирован в соответствии с требованиями </w:t>
      </w:r>
      <w:hyperlink r:id="rId202">
        <w:r>
          <w:rPr>
            <w:rFonts w:ascii="Times New Roman" w:hAnsi="Times New Roman"/>
            <w:color w:val="000080"/>
            <w:sz w:val="28"/>
            <w:u w:val="single" w:color="000000"/>
          </w:rPr>
          <w:t>земельного законодательства</w:t>
        </w:r>
      </w:hyperlink>
      <w:r>
        <w:rPr>
          <w:rFonts w:ascii="Times New Roman" w:hAnsi="Times New Roman"/>
          <w:sz w:val="28"/>
        </w:rPr>
        <w:t xml:space="preserve"> Российской Федерации) площадь предоставляемой части ____ кв. м. (далее - Участок).</w:t>
      </w:r>
    </w:p>
    <w:p>
      <w:pPr>
        <w:pStyle w:val="Normal"/>
        <w:ind w:firstLine="720"/>
        <w:jc w:val="center"/>
        <w:rPr/>
      </w:pPr>
      <w:r>
        <w:rPr>
          <w:rFonts w:ascii="Times New Roman" w:hAnsi="Times New Roman"/>
          <w:sz w:val="28"/>
        </w:rPr>
        <w:br/>
      </w:r>
      <w:r>
        <w:rPr>
          <w:rFonts w:ascii="Times New Roman" w:hAnsi="Times New Roman"/>
          <w:b/>
          <w:color w:val="26282F"/>
          <w:sz w:val="28"/>
        </w:rPr>
        <w:t>2. Права и обязанности Отдела</w:t>
      </w:r>
    </w:p>
    <w:p>
      <w:pPr>
        <w:pStyle w:val="Normal"/>
        <w:ind w:firstLine="720"/>
        <w:jc w:val="both"/>
        <w:rPr>
          <w:rFonts w:ascii="Times New Roman" w:hAnsi="Times New Roman"/>
          <w:sz w:val="28"/>
        </w:rPr>
      </w:pPr>
      <w:r>
        <w:rPr>
          <w:rFonts w:ascii="Times New Roman" w:hAnsi="Times New Roman"/>
          <w:sz w:val="28"/>
        </w:rPr>
      </w:r>
    </w:p>
    <w:p>
      <w:pPr>
        <w:pStyle w:val="Normal"/>
        <w:jc w:val="both"/>
        <w:rPr/>
      </w:pPr>
      <w:r>
        <w:rPr>
          <w:rFonts w:ascii="Times New Roman" w:hAnsi="Times New Roman"/>
          <w:sz w:val="28"/>
        </w:rPr>
        <w:t xml:space="preserve"> </w:t>
      </w:r>
      <w:r>
        <w:rPr>
          <w:rFonts w:ascii="Times New Roman" w:hAnsi="Times New Roman"/>
          <w:sz w:val="28"/>
        </w:rPr>
        <w:t>2.1. Отдел обязуется:</w:t>
      </w:r>
    </w:p>
    <w:p>
      <w:pPr>
        <w:pStyle w:val="Normal"/>
        <w:jc w:val="both"/>
        <w:rPr/>
      </w:pPr>
      <w:r>
        <w:rPr>
          <w:rFonts w:ascii="Times New Roman" w:hAnsi="Times New Roman"/>
          <w:sz w:val="28"/>
        </w:rPr>
        <w:t>- выполнять в полном объеме условия Договора;</w:t>
      </w:r>
    </w:p>
    <w:p>
      <w:pPr>
        <w:pStyle w:val="Normal"/>
        <w:jc w:val="both"/>
        <w:rPr/>
      </w:pPr>
      <w:r>
        <w:rPr>
          <w:rFonts w:ascii="Times New Roman" w:hAnsi="Times New Roman"/>
          <w:sz w:val="28"/>
        </w:rPr>
        <w:t xml:space="preserve">- разрешить размещение объекта(ов) на Участке в соответствии с условиями настоящего Договора и схематичным изображением размещения объектов (элементов) - в случае получения от Пользователя обращения о возможности уступки права на размещение объектов (элементов), предусмотренных </w:t>
      </w:r>
      <w:r>
        <w:rPr>
          <w:rFonts w:ascii="Times New Roman" w:hAnsi="Times New Roman"/>
          <w:color w:val="000080"/>
          <w:sz w:val="28"/>
          <w:u w:val="single" w:color="000000"/>
        </w:rPr>
        <w:t>разделом 1</w:t>
      </w:r>
      <w:r>
        <w:rPr>
          <w:rFonts w:ascii="Times New Roman" w:hAnsi="Times New Roman"/>
          <w:sz w:val="28"/>
        </w:rPr>
        <w:t xml:space="preserve"> настоящего Договора, третьим лицам, рассмотреть указанное обращение, и в срок, не превышающий 3 (три) рабочих дня направить в адрес Пользователя в письменной форме информацию о возможности (невозможности) такой уступки.</w:t>
      </w:r>
    </w:p>
    <w:p>
      <w:pPr>
        <w:pStyle w:val="Normal"/>
        <w:jc w:val="both"/>
        <w:rPr/>
      </w:pPr>
      <w:r>
        <w:rPr>
          <w:rFonts w:ascii="Times New Roman" w:hAnsi="Times New Roman"/>
          <w:sz w:val="28"/>
        </w:rPr>
        <w:t xml:space="preserve"> </w:t>
      </w:r>
      <w:r>
        <w:rPr>
          <w:rFonts w:ascii="Times New Roman" w:hAnsi="Times New Roman"/>
          <w:sz w:val="28"/>
        </w:rPr>
        <w:t>2.2. Отдел вправе:</w:t>
      </w:r>
    </w:p>
    <w:p>
      <w:pPr>
        <w:pStyle w:val="Normal"/>
        <w:jc w:val="both"/>
        <w:rPr/>
      </w:pPr>
      <w:r>
        <w:rPr>
          <w:rFonts w:ascii="Times New Roman" w:hAnsi="Times New Roman"/>
          <w:sz w:val="28"/>
        </w:rPr>
        <w:t>- осуществлять контроль за использованием Участка;</w:t>
      </w:r>
    </w:p>
    <w:p>
      <w:pPr>
        <w:pStyle w:val="Normal"/>
        <w:jc w:val="both"/>
        <w:rPr/>
      </w:pPr>
      <w:r>
        <w:rPr>
          <w:rFonts w:ascii="Times New Roman" w:hAnsi="Times New Roman"/>
          <w:sz w:val="28"/>
        </w:rPr>
        <w:t>- требовать досрочного расторжения Договора в случаях, предусмотренных законодательством и настоящим Договором;</w:t>
      </w:r>
    </w:p>
    <w:p>
      <w:pPr>
        <w:pStyle w:val="Normal"/>
        <w:jc w:val="both"/>
        <w:rPr/>
      </w:pPr>
      <w:r>
        <w:rPr>
          <w:rFonts w:ascii="Times New Roman" w:hAnsi="Times New Roman"/>
          <w:sz w:val="28"/>
        </w:rPr>
        <w:t>- вносить предложения Пользователю о подписании дополнительного соглашения к Договору, изменяющего условия, в случае изменения законодательства, либо по другим основаниям, предусмотренным законодательством;</w:t>
      </w:r>
    </w:p>
    <w:p>
      <w:pPr>
        <w:pStyle w:val="Normal"/>
        <w:jc w:val="both"/>
        <w:rPr/>
      </w:pPr>
      <w:r>
        <w:rPr>
          <w:rFonts w:ascii="Times New Roman" w:hAnsi="Times New Roman"/>
          <w:sz w:val="28"/>
        </w:rPr>
        <w:t>- на беспрепятственный доступ на территорию Участка с целью его осмотра на предмет соблюдения условий Договора;</w:t>
      </w:r>
    </w:p>
    <w:p>
      <w:pPr>
        <w:pStyle w:val="Normal"/>
        <w:jc w:val="both"/>
        <w:rPr/>
      </w:pPr>
      <w:r>
        <w:rPr>
          <w:rFonts w:ascii="Times New Roman" w:hAnsi="Times New Roman"/>
          <w:sz w:val="28"/>
        </w:rPr>
        <w:t>- требовать исполнения обязательств по настоящему Договору от Пользователя.</w:t>
      </w:r>
    </w:p>
    <w:p>
      <w:pPr>
        <w:pStyle w:val="Normal"/>
        <w:ind w:firstLine="720"/>
        <w:jc w:val="both"/>
        <w:rPr>
          <w:rFonts w:ascii="Times New Roman" w:hAnsi="Times New Roman"/>
          <w:sz w:val="28"/>
        </w:rPr>
      </w:pPr>
      <w:r>
        <w:rPr>
          <w:rFonts w:ascii="Times New Roman" w:hAnsi="Times New Roman"/>
          <w:sz w:val="28"/>
        </w:rPr>
      </w:r>
    </w:p>
    <w:p>
      <w:pPr>
        <w:pStyle w:val="Normal"/>
        <w:jc w:val="center"/>
        <w:rPr/>
      </w:pPr>
      <w:r>
        <w:rPr>
          <w:rFonts w:ascii="Times New Roman" w:hAnsi="Times New Roman"/>
          <w:b/>
          <w:color w:val="26282F"/>
          <w:sz w:val="28"/>
        </w:rPr>
        <w:t>3. Права и обязанности Пользователя</w:t>
      </w:r>
    </w:p>
    <w:p>
      <w:pPr>
        <w:pStyle w:val="Normal"/>
        <w:ind w:firstLine="720"/>
        <w:jc w:val="both"/>
        <w:rPr>
          <w:rFonts w:ascii="Times New Roman" w:hAnsi="Times New Roman"/>
          <w:sz w:val="28"/>
        </w:rPr>
      </w:pPr>
      <w:r>
        <w:rPr>
          <w:rFonts w:ascii="Times New Roman" w:hAnsi="Times New Roman"/>
          <w:sz w:val="28"/>
        </w:rPr>
      </w:r>
    </w:p>
    <w:p>
      <w:pPr>
        <w:pStyle w:val="Normal"/>
        <w:jc w:val="both"/>
        <w:rPr/>
      </w:pPr>
      <w:r>
        <w:rPr>
          <w:rFonts w:ascii="Times New Roman" w:hAnsi="Times New Roman"/>
          <w:sz w:val="28"/>
        </w:rPr>
        <w:t xml:space="preserve"> </w:t>
      </w:r>
      <w:r>
        <w:rPr>
          <w:rFonts w:ascii="Times New Roman" w:hAnsi="Times New Roman"/>
          <w:sz w:val="28"/>
        </w:rPr>
        <w:t>3.1. Пользователь обязуется:</w:t>
      </w:r>
    </w:p>
    <w:p>
      <w:pPr>
        <w:pStyle w:val="Normal"/>
        <w:jc w:val="both"/>
        <w:rPr/>
      </w:pPr>
      <w:r>
        <w:rPr>
          <w:rFonts w:ascii="Times New Roman" w:hAnsi="Times New Roman"/>
          <w:sz w:val="28"/>
        </w:rPr>
        <w:t>- в полном объеме выполнять все условия Договора;</w:t>
      </w:r>
    </w:p>
    <w:p>
      <w:pPr>
        <w:pStyle w:val="Normal"/>
        <w:jc w:val="both"/>
        <w:rPr/>
      </w:pPr>
      <w:r>
        <w:rPr>
          <w:rFonts w:ascii="Times New Roman" w:hAnsi="Times New Roman"/>
          <w:sz w:val="28"/>
        </w:rPr>
        <w:t xml:space="preserve">- использовать Участок только для размещения объектов (элементов), предусмотренных </w:t>
      </w:r>
      <w:r>
        <w:rPr>
          <w:rFonts w:ascii="Times New Roman" w:hAnsi="Times New Roman"/>
          <w:color w:val="000080"/>
          <w:sz w:val="28"/>
          <w:u w:val="single" w:color="000000"/>
        </w:rPr>
        <w:t>разделом 1</w:t>
      </w:r>
      <w:r>
        <w:rPr>
          <w:rFonts w:ascii="Times New Roman" w:hAnsi="Times New Roman"/>
          <w:sz w:val="28"/>
        </w:rPr>
        <w:t xml:space="preserve"> настоящего Договора;</w:t>
      </w:r>
    </w:p>
    <w:p>
      <w:pPr>
        <w:pStyle w:val="Normal"/>
        <w:jc w:val="both"/>
        <w:rPr/>
      </w:pPr>
      <w:r>
        <w:rPr>
          <w:rFonts w:ascii="Times New Roman" w:hAnsi="Times New Roman"/>
          <w:sz w:val="28"/>
        </w:rPr>
        <w:t>- использовать Участок в соответствии с условиями настоящего Договора и схематичным изображением размещения объектов (элементов) - приступить к осуществлению работ по размещению объектов (элементов) на Участке в течение 10 календарных дней с момента заключения настоящего Договора.</w:t>
      </w:r>
    </w:p>
    <w:p>
      <w:pPr>
        <w:pStyle w:val="Normal"/>
        <w:jc w:val="both"/>
        <w:rPr/>
      </w:pPr>
      <w:r>
        <w:rPr>
          <w:rFonts w:ascii="Times New Roman" w:hAnsi="Times New Roman"/>
          <w:sz w:val="28"/>
        </w:rPr>
        <w:t>- использовать Участок способами, не наносящими вреда окружающей среде, соблюдать требования экологических, санитарно-гигиенических, противопожарных и иных правил и нормативов;</w:t>
      </w:r>
    </w:p>
    <w:p>
      <w:pPr>
        <w:pStyle w:val="Normal"/>
        <w:jc w:val="both"/>
        <w:rPr>
          <w:rFonts w:ascii="Times New Roman" w:hAnsi="Times New Roman"/>
          <w:sz w:val="28"/>
        </w:rPr>
      </w:pPr>
      <w:r>
        <w:rPr>
          <w:rFonts w:ascii="Times New Roman" w:hAnsi="Times New Roman"/>
          <w:sz w:val="28"/>
        </w:rPr>
        <w:t>- обеспечивать своевременную и качественную очистку и уборку Участка;</w:t>
      </w:r>
    </w:p>
    <w:p>
      <w:pPr>
        <w:pStyle w:val="Normal"/>
        <w:jc w:val="both"/>
        <w:rPr/>
      </w:pPr>
      <w:r>
        <w:rPr>
          <w:rFonts w:ascii="Times New Roman" w:hAnsi="Times New Roman"/>
          <w:sz w:val="28"/>
        </w:rPr>
        <w:t xml:space="preserve">- обеспечивать очистку и уборку объектов (элементов), предусмотренных </w:t>
      </w:r>
      <w:r>
        <w:rPr>
          <w:rFonts w:ascii="Times New Roman" w:hAnsi="Times New Roman"/>
          <w:color w:val="000080"/>
          <w:sz w:val="28"/>
          <w:u w:val="single" w:color="000000"/>
        </w:rPr>
        <w:t>разделом 1</w:t>
      </w:r>
      <w:r>
        <w:rPr>
          <w:rFonts w:ascii="Times New Roman" w:hAnsi="Times New Roman"/>
          <w:sz w:val="28"/>
        </w:rPr>
        <w:t xml:space="preserve"> настоящего Договора, их надлежащий вид и облик, в том числе осуществлять покраску, текущий ремонт, восстановительный ремонт, в случае необходимости производить их замену и т.д.</w:t>
      </w:r>
    </w:p>
    <w:p>
      <w:pPr>
        <w:pStyle w:val="Normal"/>
        <w:jc w:val="both"/>
        <w:rPr/>
      </w:pPr>
      <w:r>
        <w:rPr>
          <w:rFonts w:ascii="Times New Roman" w:hAnsi="Times New Roman"/>
          <w:sz w:val="28"/>
        </w:rPr>
        <w:t>- не допускать действий, приводящих к ухудшению характеристик Участка;</w:t>
      </w:r>
    </w:p>
    <w:p>
      <w:pPr>
        <w:pStyle w:val="Normal"/>
        <w:jc w:val="both"/>
        <w:rPr/>
      </w:pPr>
      <w:r>
        <w:rPr>
          <w:rFonts w:ascii="Times New Roman" w:hAnsi="Times New Roman"/>
          <w:sz w:val="28"/>
        </w:rPr>
        <w:t>- не осуществлять возведение объектов капитального строительства на Участке;</w:t>
      </w:r>
    </w:p>
    <w:p>
      <w:pPr>
        <w:pStyle w:val="Normal"/>
        <w:jc w:val="both"/>
        <w:rPr/>
      </w:pPr>
      <w:r>
        <w:rPr>
          <w:rFonts w:ascii="Times New Roman" w:hAnsi="Times New Roman"/>
          <w:sz w:val="28"/>
        </w:rPr>
        <w:t>- не нарушать прав и законных интересов землепользователей смежных земельных участков и иных лиц;</w:t>
      </w:r>
    </w:p>
    <w:p>
      <w:pPr>
        <w:pStyle w:val="Normal"/>
        <w:jc w:val="both"/>
        <w:rPr/>
      </w:pPr>
      <w:r>
        <w:rPr>
          <w:rFonts w:ascii="Times New Roman" w:hAnsi="Times New Roman"/>
          <w:sz w:val="28"/>
        </w:rPr>
        <w:t>- беспрепятственно допускать на Участок законных представителей Отдела и органы контроля за использованием и охраной земель с целью его осмотра на предмет соблюдения условий Договора;</w:t>
      </w:r>
    </w:p>
    <w:p>
      <w:pPr>
        <w:pStyle w:val="Normal"/>
        <w:jc w:val="both"/>
        <w:rPr/>
      </w:pPr>
      <w:r>
        <w:rPr>
          <w:rFonts w:ascii="Times New Roman" w:hAnsi="Times New Roman"/>
          <w:sz w:val="28"/>
        </w:rPr>
        <w:t>- привести Участок в состояние, пригодное для его использования в соответствии с разрешенным использованием, выполнить необходимые работы по рекультивации земель или земельных участков, в случае если размещение объектов (элементов) на Участке привело к порче либо уничтожению плодородного слоя почвы, пляжа;</w:t>
      </w:r>
    </w:p>
    <w:p>
      <w:pPr>
        <w:pStyle w:val="Normal"/>
        <w:jc w:val="both"/>
        <w:rPr/>
      </w:pPr>
      <w:r>
        <w:rPr>
          <w:rFonts w:ascii="Times New Roman" w:hAnsi="Times New Roman"/>
          <w:sz w:val="28"/>
        </w:rPr>
        <w:t xml:space="preserve">- в случае уступки права на размещение объектов (элементов), предусмотренных </w:t>
      </w:r>
      <w:r>
        <w:rPr>
          <w:rFonts w:ascii="Times New Roman" w:hAnsi="Times New Roman"/>
          <w:color w:val="000080"/>
          <w:sz w:val="28"/>
          <w:u w:val="single" w:color="000000"/>
        </w:rPr>
        <w:t>разделом 1</w:t>
      </w:r>
      <w:r>
        <w:rPr>
          <w:rFonts w:ascii="Times New Roman" w:hAnsi="Times New Roman"/>
          <w:sz w:val="28"/>
        </w:rPr>
        <w:t xml:space="preserve"> настоящего Договора, третьим лицам направить в течение 3 (трех) рабочих дней в адрес Отдела письменное обращение о возможности такой уступки.</w:t>
      </w:r>
    </w:p>
    <w:p>
      <w:pPr>
        <w:pStyle w:val="Normal"/>
        <w:jc w:val="both"/>
        <w:rPr/>
      </w:pPr>
      <w:r>
        <w:rPr>
          <w:rFonts w:ascii="Times New Roman" w:hAnsi="Times New Roman"/>
          <w:sz w:val="28"/>
        </w:rPr>
        <w:t xml:space="preserve"> </w:t>
      </w:r>
      <w:r>
        <w:rPr>
          <w:rFonts w:ascii="Times New Roman" w:hAnsi="Times New Roman"/>
          <w:sz w:val="28"/>
        </w:rPr>
        <w:t>3.2. Пользователь имеет право:</w:t>
      </w:r>
    </w:p>
    <w:p>
      <w:pPr>
        <w:pStyle w:val="Normal"/>
        <w:jc w:val="both"/>
        <w:rPr/>
      </w:pPr>
      <w:r>
        <w:rPr>
          <w:rFonts w:ascii="Times New Roman" w:hAnsi="Times New Roman"/>
          <w:sz w:val="28"/>
        </w:rPr>
        <w:t xml:space="preserve">- размещать объекты (элементы), предусмотренные </w:t>
      </w:r>
      <w:r>
        <w:rPr>
          <w:rFonts w:ascii="Times New Roman" w:hAnsi="Times New Roman"/>
          <w:color w:val="000080"/>
          <w:sz w:val="28"/>
          <w:u w:val="single" w:color="000000"/>
        </w:rPr>
        <w:t>разделом 1</w:t>
      </w:r>
      <w:r>
        <w:rPr>
          <w:rFonts w:ascii="Times New Roman" w:hAnsi="Times New Roman"/>
          <w:sz w:val="28"/>
        </w:rPr>
        <w:t xml:space="preserve"> настоящего Договора на Участке в порядке, установленном настоящим Договором;</w:t>
      </w:r>
    </w:p>
    <w:p>
      <w:pPr>
        <w:pStyle w:val="Normal"/>
        <w:jc w:val="both"/>
        <w:rPr/>
      </w:pPr>
      <w:r>
        <w:rPr>
          <w:rFonts w:ascii="Times New Roman" w:hAnsi="Times New Roman"/>
          <w:sz w:val="28"/>
        </w:rPr>
        <w:t>- вносить предложения Отделу о подписании дополнительного соглашения к Договору, изменяющего условия, в случае изменения законодательства, либо по другим основаниям, предусмотренным законодательством;</w:t>
      </w:r>
    </w:p>
    <w:p>
      <w:pPr>
        <w:pStyle w:val="Normal"/>
        <w:jc w:val="both"/>
        <w:rPr/>
      </w:pPr>
      <w:r>
        <w:rPr>
          <w:rFonts w:ascii="Times New Roman" w:hAnsi="Times New Roman"/>
          <w:sz w:val="28"/>
        </w:rPr>
        <w:t xml:space="preserve">- уступать право на размещение объектов (элементов), предусмотренных </w:t>
      </w:r>
      <w:r>
        <w:rPr>
          <w:rFonts w:ascii="Times New Roman" w:hAnsi="Times New Roman"/>
          <w:color w:val="000080"/>
          <w:sz w:val="28"/>
          <w:u w:val="single" w:color="000000"/>
        </w:rPr>
        <w:t xml:space="preserve">разделом 1 </w:t>
      </w:r>
      <w:r>
        <w:rPr>
          <w:rFonts w:ascii="Times New Roman" w:hAnsi="Times New Roman"/>
          <w:sz w:val="28"/>
        </w:rPr>
        <w:t>настоящего Договора, третьим лицам с обязательным согласованием такой уступки с Министерством.</w:t>
      </w:r>
    </w:p>
    <w:p>
      <w:pPr>
        <w:pStyle w:val="Normal"/>
        <w:ind w:firstLine="720"/>
        <w:jc w:val="both"/>
        <w:rPr>
          <w:rFonts w:ascii="Times New Roman" w:hAnsi="Times New Roman"/>
          <w:sz w:val="28"/>
        </w:rPr>
      </w:pPr>
      <w:r>
        <w:rPr>
          <w:rFonts w:ascii="Times New Roman" w:hAnsi="Times New Roman"/>
          <w:sz w:val="28"/>
        </w:rPr>
      </w:r>
    </w:p>
    <w:p>
      <w:pPr>
        <w:pStyle w:val="Normal"/>
        <w:jc w:val="center"/>
        <w:rPr/>
      </w:pPr>
      <w:r>
        <w:rPr>
          <w:rFonts w:ascii="Times New Roman" w:hAnsi="Times New Roman"/>
          <w:b/>
          <w:color w:val="26282F"/>
          <w:sz w:val="28"/>
        </w:rPr>
        <w:t>4. Размер платы за использование Участка</w:t>
      </w:r>
    </w:p>
    <w:p>
      <w:pPr>
        <w:pStyle w:val="Normal"/>
        <w:ind w:firstLine="720"/>
        <w:jc w:val="both"/>
        <w:rPr>
          <w:rFonts w:ascii="Times New Roman" w:hAnsi="Times New Roman"/>
          <w:sz w:val="28"/>
        </w:rPr>
      </w:pPr>
      <w:r>
        <w:rPr>
          <w:rFonts w:ascii="Times New Roman" w:hAnsi="Times New Roman"/>
          <w:sz w:val="28"/>
        </w:rPr>
      </w:r>
    </w:p>
    <w:p>
      <w:pPr>
        <w:pStyle w:val="Normal"/>
        <w:jc w:val="both"/>
        <w:rPr/>
      </w:pPr>
      <w:r>
        <w:rPr>
          <w:rFonts w:ascii="Times New Roman" w:hAnsi="Times New Roman"/>
          <w:sz w:val="28"/>
        </w:rPr>
        <w:t xml:space="preserve"> </w:t>
      </w:r>
      <w:r>
        <w:rPr>
          <w:rFonts w:ascii="Times New Roman" w:hAnsi="Times New Roman"/>
          <w:sz w:val="28"/>
        </w:rPr>
        <w:t>4.1. Использование Участка осуществляется на безвозмездной основе.</w:t>
      </w:r>
    </w:p>
    <w:p>
      <w:pPr>
        <w:pStyle w:val="Normal"/>
        <w:ind w:firstLine="720"/>
        <w:jc w:val="center"/>
        <w:rPr/>
      </w:pPr>
      <w:r>
        <w:rPr>
          <w:rFonts w:ascii="Times New Roman" w:hAnsi="Times New Roman"/>
          <w:sz w:val="28"/>
        </w:rPr>
        <w:br/>
      </w:r>
      <w:r>
        <w:rPr>
          <w:rFonts w:ascii="Times New Roman" w:hAnsi="Times New Roman"/>
          <w:b/>
          <w:color w:val="26282F"/>
          <w:sz w:val="28"/>
        </w:rPr>
        <w:t>5. Ответственность Сторон</w:t>
      </w:r>
    </w:p>
    <w:p>
      <w:pPr>
        <w:pStyle w:val="Normal"/>
        <w:ind w:firstLine="720"/>
        <w:jc w:val="both"/>
        <w:rPr/>
      </w:pPr>
      <w:r>
        <w:rPr>
          <w:rFonts w:ascii="Times New Roman" w:hAnsi="Times New Roman"/>
          <w:sz w:val="28"/>
        </w:rPr>
        <w:br/>
        <w:t xml:space="preserve"> 5.1. Стороны несут ответственность за невыполнение либо ненадлежащее выполнение обязательств, вытекающих из настоящего договора, в соответствии с законодательством Российской Федерации и настоящим договором.</w:t>
      </w:r>
    </w:p>
    <w:p>
      <w:pPr>
        <w:pStyle w:val="Normal"/>
        <w:jc w:val="both"/>
        <w:rPr/>
      </w:pPr>
      <w:r>
        <w:rPr>
          <w:rFonts w:ascii="Times New Roman" w:hAnsi="Times New Roman"/>
          <w:sz w:val="28"/>
        </w:rPr>
        <w:t xml:space="preserve"> </w:t>
      </w:r>
      <w:r>
        <w:rPr>
          <w:rFonts w:ascii="Times New Roman" w:hAnsi="Times New Roman"/>
          <w:sz w:val="28"/>
        </w:rPr>
        <w:t>5.2. Использование права размещения объектов (элементов)</w:t>
      </w:r>
    </w:p>
    <w:p>
      <w:pPr>
        <w:pStyle w:val="Normal"/>
        <w:jc w:val="both"/>
        <w:rPr/>
      </w:pPr>
      <w:r>
        <w:rPr>
          <w:rFonts w:ascii="Times New Roman" w:hAnsi="Times New Roman"/>
          <w:sz w:val="28"/>
        </w:rPr>
        <w:t>__________________________________________________________</w:t>
      </w:r>
    </w:p>
    <w:p>
      <w:pPr>
        <w:pStyle w:val="Normal"/>
        <w:jc w:val="both"/>
        <w:rPr/>
      </w:pPr>
      <w:r>
        <w:rPr>
          <w:rFonts w:ascii="Times New Roman" w:hAnsi="Times New Roman"/>
          <w:sz w:val="28"/>
        </w:rPr>
        <w:t>__________________________________________________________</w:t>
      </w:r>
    </w:p>
    <w:p>
      <w:pPr>
        <w:pStyle w:val="Normal"/>
        <w:jc w:val="both"/>
        <w:rPr/>
      </w:pPr>
      <w:r>
        <w:rPr>
          <w:rFonts w:ascii="Times New Roman" w:hAnsi="Times New Roman"/>
          <w:sz w:val="28"/>
        </w:rPr>
        <w:t>_________________________________________________________;</w:t>
      </w:r>
    </w:p>
    <w:p>
      <w:pPr>
        <w:pStyle w:val="Normal"/>
        <w:jc w:val="both"/>
        <w:rPr/>
      </w:pPr>
      <w:r>
        <w:rPr>
          <w:rFonts w:ascii="Times New Roman" w:hAnsi="Times New Roman"/>
          <w:sz w:val="28"/>
        </w:rPr>
        <w:t>на земельном участке, находящегося в государственной собственности в целях, указанных в настоящем Договоре, прекращается в случае, если размещение таких объектов препятствует использованию земельного участка в соответствии с его разрешенным использованием.</w:t>
      </w:r>
    </w:p>
    <w:p>
      <w:pPr>
        <w:pStyle w:val="Normal"/>
        <w:spacing w:before="291" w:after="0"/>
        <w:ind w:firstLine="720"/>
        <w:jc w:val="both"/>
        <w:rPr>
          <w:rFonts w:ascii="Times New Roman" w:hAnsi="Times New Roman"/>
          <w:sz w:val="28"/>
        </w:rPr>
      </w:pPr>
      <w:r>
        <w:rPr>
          <w:rFonts w:ascii="Times New Roman" w:hAnsi="Times New Roman"/>
          <w:sz w:val="28"/>
        </w:rPr>
      </w:r>
    </w:p>
    <w:p>
      <w:pPr>
        <w:pStyle w:val="Normal"/>
        <w:spacing w:before="108" w:after="108"/>
        <w:jc w:val="center"/>
        <w:rPr>
          <w:rFonts w:ascii="Times New Roman" w:hAnsi="Times New Roman"/>
          <w:b/>
          <w:color w:val="26282F"/>
          <w:sz w:val="28"/>
        </w:rPr>
      </w:pPr>
      <w:r>
        <w:rPr>
          <w:rFonts w:ascii="Times New Roman" w:hAnsi="Times New Roman"/>
          <w:b/>
          <w:color w:val="26282F"/>
          <w:sz w:val="28"/>
        </w:rPr>
        <w:t>6. Порядок разрешения споров, изменения условий и расторжения Договора</w:t>
      </w:r>
    </w:p>
    <w:p>
      <w:pPr>
        <w:pStyle w:val="Normal"/>
        <w:jc w:val="both"/>
        <w:rPr>
          <w:rFonts w:ascii="Times New Roman" w:hAnsi="Times New Roman"/>
          <w:sz w:val="28"/>
        </w:rPr>
      </w:pPr>
      <w:r>
        <w:rPr>
          <w:rFonts w:ascii="Times New Roman" w:hAnsi="Times New Roman"/>
          <w:sz w:val="28"/>
        </w:rPr>
        <w:t xml:space="preserve"> </w:t>
      </w:r>
      <w:r>
        <w:rPr>
          <w:rFonts w:ascii="Times New Roman" w:hAnsi="Times New Roman"/>
          <w:sz w:val="28"/>
        </w:rPr>
        <w:t>6.1. Настоящий Договор прекращается в связи с истечением срока действия договора, в связи с расторжением договора по инициативе любой из сторон, в связи с отказом сторон от договора. При внесении в настоящий договор изменений прекращают действовать отдельные положения договора, новая редакция которых установлена соглашением об изменении договора, с даты вступления в силу указанного соглашения.</w:t>
      </w:r>
    </w:p>
    <w:p>
      <w:pPr>
        <w:pStyle w:val="Normal"/>
        <w:jc w:val="both"/>
        <w:rPr/>
      </w:pPr>
      <w:r>
        <w:rPr>
          <w:rFonts w:ascii="Times New Roman" w:hAnsi="Times New Roman"/>
          <w:sz w:val="28"/>
        </w:rPr>
        <w:t xml:space="preserve"> </w:t>
      </w:r>
      <w:r>
        <w:rPr>
          <w:rFonts w:ascii="Times New Roman" w:hAnsi="Times New Roman"/>
          <w:sz w:val="28"/>
        </w:rPr>
        <w:t xml:space="preserve">6.2. Настоящий договор может быть изменен или расторгнут в любое время. Изменение условий настоящего Договора возможно только по соглашению Сторон с учетом требований </w:t>
      </w:r>
      <w:hyperlink r:id="rId203">
        <w:r>
          <w:rPr>
            <w:rFonts w:ascii="Times New Roman" w:hAnsi="Times New Roman"/>
            <w:color w:val="000080"/>
            <w:sz w:val="28"/>
            <w:u w:val="single" w:color="000000"/>
          </w:rPr>
          <w:t>гражданского законодательства</w:t>
        </w:r>
      </w:hyperlink>
      <w:r>
        <w:rPr>
          <w:rFonts w:ascii="Times New Roman" w:hAnsi="Times New Roman"/>
          <w:sz w:val="28"/>
        </w:rPr>
        <w:t xml:space="preserve"> Российской Федерации.</w:t>
      </w:r>
    </w:p>
    <w:p>
      <w:pPr>
        <w:pStyle w:val="Normal"/>
        <w:jc w:val="both"/>
        <w:rPr/>
      </w:pPr>
      <w:r>
        <w:rPr>
          <w:rFonts w:ascii="Times New Roman" w:hAnsi="Times New Roman"/>
          <w:sz w:val="28"/>
        </w:rPr>
        <w:t xml:space="preserve"> </w:t>
      </w:r>
      <w:r>
        <w:rPr>
          <w:rFonts w:ascii="Times New Roman" w:hAnsi="Times New Roman"/>
          <w:sz w:val="28"/>
        </w:rPr>
        <w:t>6.3. Действие настоящего Договора прекращается:</w:t>
      </w:r>
    </w:p>
    <w:p>
      <w:pPr>
        <w:pStyle w:val="Normal"/>
        <w:jc w:val="both"/>
        <w:rPr/>
      </w:pPr>
      <w:r>
        <w:rPr>
          <w:rFonts w:ascii="Times New Roman" w:hAnsi="Times New Roman"/>
          <w:sz w:val="28"/>
        </w:rPr>
        <w:t>- в случае нарушения Пользователем либо лицом, в пользу которого было уступлено право на размещение объектов, своих обязательств по настоящему Договору;</w:t>
      </w:r>
    </w:p>
    <w:p>
      <w:pPr>
        <w:pStyle w:val="Normal"/>
        <w:jc w:val="both"/>
        <w:rPr/>
      </w:pPr>
      <w:r>
        <w:rPr>
          <w:rFonts w:ascii="Times New Roman" w:hAnsi="Times New Roman"/>
          <w:sz w:val="28"/>
        </w:rPr>
        <w:t>- в случае если Министерством получена информация органа, осуществляющего полномочия по управлению и распоряжению Участком о наличии возражений относительно размещение объектов (элементов) на Участке Пользователем;</w:t>
      </w:r>
    </w:p>
    <w:p>
      <w:pPr>
        <w:pStyle w:val="Normal"/>
        <w:jc w:val="both"/>
        <w:rPr/>
      </w:pPr>
      <w:r>
        <w:rPr>
          <w:rFonts w:ascii="Times New Roman" w:hAnsi="Times New Roman"/>
          <w:sz w:val="28"/>
        </w:rPr>
        <w:t>- в случае если опубликовано извещение о проведении аукциона по продаже Участка, либо земельного участка, в границы которого попадает Участок, или аукциона по продаже права на заключение договора аренды такого земельного участка;</w:t>
      </w:r>
    </w:p>
    <w:p>
      <w:pPr>
        <w:pStyle w:val="Normal"/>
        <w:jc w:val="both"/>
        <w:rPr/>
      </w:pPr>
      <w:r>
        <w:rPr>
          <w:rFonts w:ascii="Times New Roman" w:hAnsi="Times New Roman"/>
          <w:sz w:val="28"/>
        </w:rPr>
        <w:t>- в случае если в отношении Участка, либо земельного участка, в границы которого попадает Участок, принято решение о предварительном согласовании его предоставления;</w:t>
      </w:r>
    </w:p>
    <w:p>
      <w:pPr>
        <w:pStyle w:val="Normal"/>
        <w:jc w:val="both"/>
        <w:rPr/>
      </w:pPr>
      <w:r>
        <w:rPr>
          <w:rFonts w:ascii="Times New Roman" w:hAnsi="Times New Roman"/>
          <w:sz w:val="28"/>
        </w:rPr>
        <w:t xml:space="preserve">- в случаях, установленных </w:t>
      </w:r>
      <w:r>
        <w:rPr>
          <w:rFonts w:ascii="Times New Roman" w:hAnsi="Times New Roman"/>
          <w:color w:val="000080"/>
          <w:sz w:val="28"/>
          <w:u w:val="single" w:color="000000"/>
        </w:rPr>
        <w:t>пунктом 5.2.</w:t>
      </w:r>
      <w:r>
        <w:rPr>
          <w:rFonts w:ascii="Times New Roman" w:hAnsi="Times New Roman"/>
          <w:sz w:val="28"/>
        </w:rPr>
        <w:t xml:space="preserve"> настоящего Договора. Действие Договора на основании </w:t>
      </w:r>
      <w:r>
        <w:rPr>
          <w:rFonts w:ascii="Times New Roman" w:hAnsi="Times New Roman"/>
          <w:color w:val="000080"/>
          <w:sz w:val="28"/>
          <w:u w:val="single" w:color="000000"/>
        </w:rPr>
        <w:t>пункта 6.3</w:t>
      </w:r>
      <w:r>
        <w:rPr>
          <w:rFonts w:ascii="Times New Roman" w:hAnsi="Times New Roman"/>
          <w:sz w:val="28"/>
        </w:rPr>
        <w:t xml:space="preserve"> прекращается при условии предварительного</w:t>
      </w:r>
    </w:p>
    <w:p>
      <w:pPr>
        <w:pStyle w:val="Normal"/>
        <w:jc w:val="both"/>
        <w:rPr/>
      </w:pPr>
      <w:r>
        <w:rPr>
          <w:rFonts w:ascii="Times New Roman" w:hAnsi="Times New Roman"/>
          <w:sz w:val="28"/>
        </w:rPr>
        <w:t>письменного уведомления Пользователя не менее чем</w:t>
      </w:r>
    </w:p>
    <w:p>
      <w:pPr>
        <w:pStyle w:val="Normal"/>
        <w:jc w:val="both"/>
        <w:rPr/>
      </w:pPr>
      <w:r>
        <w:rPr>
          <w:rFonts w:ascii="Times New Roman" w:hAnsi="Times New Roman"/>
          <w:sz w:val="28"/>
        </w:rPr>
        <w:t>за 5 календарных дней.</w:t>
      </w:r>
    </w:p>
    <w:p>
      <w:pPr>
        <w:pStyle w:val="Normal"/>
        <w:jc w:val="both"/>
        <w:rPr/>
      </w:pPr>
      <w:r>
        <w:rPr>
          <w:rFonts w:ascii="Times New Roman" w:hAnsi="Times New Roman"/>
          <w:sz w:val="28"/>
        </w:rPr>
        <w:t>В случае расторжения Договора на основании данного пункта Договора, Пользователь обязуется привести Участок в первоначальное состояние в течение 3 календарных дней.</w:t>
      </w:r>
    </w:p>
    <w:p>
      <w:pPr>
        <w:pStyle w:val="Normal"/>
        <w:jc w:val="both"/>
        <w:rPr/>
      </w:pPr>
      <w:r>
        <w:rPr>
          <w:rFonts w:ascii="Times New Roman" w:hAnsi="Times New Roman"/>
          <w:sz w:val="28"/>
        </w:rPr>
        <w:t xml:space="preserve"> </w:t>
      </w:r>
      <w:r>
        <w:rPr>
          <w:rFonts w:ascii="Times New Roman" w:hAnsi="Times New Roman"/>
          <w:sz w:val="28"/>
        </w:rPr>
        <w:t>6.4. Споры, возникающие при исполнении настоящего договора, могут разрешаться путем переговоров между сторонами. При этом указанные переговоры не рассматриваются в качестве обязательного досудебного порядка урегулирования споров. При невозможности достижения согласия между сторонами в результате переговоров, а равно при отсутствии желания любой из сторон проводить переговоры, возникшие споры разрешаются в Арбитражном суде Краснодарского края.</w:t>
      </w:r>
    </w:p>
    <w:p>
      <w:pPr>
        <w:pStyle w:val="Normal"/>
        <w:spacing w:before="108" w:after="108"/>
        <w:jc w:val="center"/>
        <w:rPr>
          <w:rFonts w:ascii="Times New Roman" w:hAnsi="Times New Roman"/>
          <w:b/>
          <w:color w:val="26282F"/>
          <w:sz w:val="28"/>
        </w:rPr>
      </w:pPr>
      <w:r>
        <w:rPr>
          <w:rFonts w:ascii="Times New Roman" w:hAnsi="Times New Roman"/>
          <w:b/>
          <w:color w:val="26282F"/>
          <w:sz w:val="28"/>
        </w:rPr>
        <w:t>7. Срок действия договора</w:t>
      </w:r>
    </w:p>
    <w:p>
      <w:pPr>
        <w:pStyle w:val="Normal"/>
        <w:jc w:val="both"/>
        <w:rPr>
          <w:rFonts w:ascii="Times New Roman" w:hAnsi="Times New Roman"/>
          <w:sz w:val="28"/>
        </w:rPr>
      </w:pPr>
      <w:r>
        <w:rPr>
          <w:rFonts w:ascii="Times New Roman" w:hAnsi="Times New Roman"/>
          <w:sz w:val="28"/>
        </w:rPr>
        <w:t xml:space="preserve"> </w:t>
      </w:r>
      <w:r>
        <w:rPr>
          <w:rFonts w:ascii="Times New Roman" w:hAnsi="Times New Roman"/>
          <w:sz w:val="28"/>
        </w:rPr>
        <w:t>7.1. Настоящий договор вступает в силу в день его подписания и действует до "___"________ 20 ___года включительно. Срок действия указанного договора может быть продлен сторонами по обоюдному соглашению, о чем составляется соответствующее дополнительное соглашение.</w:t>
      </w:r>
    </w:p>
    <w:p>
      <w:pPr>
        <w:pStyle w:val="Normal"/>
        <w:jc w:val="both"/>
        <w:rPr/>
      </w:pPr>
      <w:r>
        <w:rPr>
          <w:rFonts w:ascii="Times New Roman" w:hAnsi="Times New Roman"/>
          <w:sz w:val="28"/>
        </w:rPr>
        <w:t xml:space="preserve"> </w:t>
      </w:r>
      <w:r>
        <w:rPr>
          <w:rFonts w:ascii="Times New Roman" w:hAnsi="Times New Roman"/>
          <w:sz w:val="28"/>
        </w:rPr>
        <w:t>7.2. По истечению срока действия настоящего договора Пользователь должен привести Участок в первоначальное состояние в течение 3 календарных дней.</w:t>
      </w:r>
    </w:p>
    <w:p>
      <w:pPr>
        <w:pStyle w:val="Normal"/>
        <w:ind w:firstLine="720"/>
        <w:jc w:val="both"/>
        <w:rPr>
          <w:rFonts w:ascii="Times New Roman" w:hAnsi="Times New Roman"/>
          <w:sz w:val="28"/>
        </w:rPr>
      </w:pPr>
      <w:r>
        <w:rPr>
          <w:rFonts w:ascii="Times New Roman" w:hAnsi="Times New Roman"/>
          <w:sz w:val="28"/>
        </w:rPr>
      </w:r>
    </w:p>
    <w:p>
      <w:pPr>
        <w:pStyle w:val="Normal"/>
        <w:spacing w:before="108" w:after="108"/>
        <w:jc w:val="center"/>
        <w:rPr>
          <w:rFonts w:ascii="Times New Roman" w:hAnsi="Times New Roman"/>
          <w:b/>
          <w:color w:val="26282F"/>
          <w:sz w:val="28"/>
        </w:rPr>
      </w:pPr>
      <w:r>
        <w:rPr>
          <w:rFonts w:ascii="Times New Roman" w:hAnsi="Times New Roman"/>
          <w:b/>
          <w:color w:val="26282F"/>
          <w:sz w:val="28"/>
        </w:rPr>
        <w:t>8. Заключительные положения</w:t>
      </w:r>
    </w:p>
    <w:p>
      <w:pPr>
        <w:pStyle w:val="Normal"/>
        <w:ind w:firstLine="720"/>
        <w:jc w:val="both"/>
        <w:rPr/>
      </w:pPr>
      <w:r>
        <w:rPr>
          <w:rFonts w:ascii="Times New Roman" w:hAnsi="Times New Roman"/>
          <w:sz w:val="28"/>
        </w:rPr>
        <w:t xml:space="preserve"> </w:t>
      </w:r>
      <w:r>
        <w:rPr>
          <w:rFonts w:ascii="Times New Roman" w:hAnsi="Times New Roman"/>
          <w:sz w:val="28"/>
        </w:rPr>
        <w:t>8.1. Произведенные Пользователем отделимые улучшения Участка являются собственностью Пользователя.</w:t>
      </w:r>
    </w:p>
    <w:p>
      <w:pPr>
        <w:pStyle w:val="Normal"/>
        <w:jc w:val="both"/>
        <w:rPr/>
      </w:pPr>
      <w:r>
        <w:rPr>
          <w:rFonts w:ascii="Times New Roman" w:hAnsi="Times New Roman"/>
          <w:sz w:val="28"/>
        </w:rPr>
        <w:t xml:space="preserve"> </w:t>
      </w:r>
      <w:r>
        <w:rPr>
          <w:rFonts w:ascii="Times New Roman" w:hAnsi="Times New Roman"/>
          <w:sz w:val="28"/>
        </w:rPr>
        <w:t>8.2. В случае, когда Пользователь произвел за счет собственных средств неотделимые улучшения Участка, такие улучшения переходят в собственность</w:t>
      </w:r>
    </w:p>
    <w:p>
      <w:pPr>
        <w:pStyle w:val="Normal"/>
        <w:jc w:val="both"/>
        <w:rPr/>
      </w:pPr>
      <w:r>
        <w:rPr>
          <w:rFonts w:ascii="Times New Roman" w:hAnsi="Times New Roman"/>
          <w:sz w:val="28"/>
        </w:rPr>
        <w:t>Краснодарского края. Стоимость неотделимых улучшений (объектов благоустройства пляжной территории) Участка возмещению не подлежит.</w:t>
      </w:r>
    </w:p>
    <w:p>
      <w:pPr>
        <w:pStyle w:val="Normal"/>
        <w:jc w:val="both"/>
        <w:rPr/>
      </w:pPr>
      <w:r>
        <w:rPr>
          <w:rFonts w:ascii="Times New Roman" w:hAnsi="Times New Roman"/>
          <w:sz w:val="28"/>
        </w:rPr>
        <w:t>8.3. Взаимоотношения сторон, не предусмотренные настоящим договором, регулируются в соответствии с действующим законодательством.</w:t>
      </w:r>
    </w:p>
    <w:p>
      <w:pPr>
        <w:pStyle w:val="Normal"/>
        <w:jc w:val="both"/>
        <w:rPr>
          <w:rFonts w:ascii="Times New Roman" w:hAnsi="Times New Roman"/>
          <w:sz w:val="28"/>
        </w:rPr>
      </w:pPr>
      <w:r>
        <w:rPr>
          <w:rFonts w:ascii="Times New Roman" w:hAnsi="Times New Roman"/>
          <w:sz w:val="28"/>
        </w:rPr>
      </w:r>
    </w:p>
    <w:p>
      <w:pPr>
        <w:pStyle w:val="Normal"/>
        <w:jc w:val="both"/>
        <w:rPr/>
      </w:pPr>
      <w:r>
        <w:rPr>
          <w:rFonts w:ascii="Times New Roman" w:hAnsi="Times New Roman"/>
          <w:sz w:val="28"/>
        </w:rPr>
        <w:t>8.4. Настоящий договор составлен в двух подлинных экземплярах по одному для каждой из Сторон.</w:t>
      </w:r>
    </w:p>
    <w:p>
      <w:pPr>
        <w:pStyle w:val="Normal"/>
        <w:jc w:val="both"/>
        <w:rPr>
          <w:rFonts w:ascii="Times New Roman" w:hAnsi="Times New Roman"/>
          <w:sz w:val="28"/>
        </w:rPr>
      </w:pPr>
      <w:r>
        <w:rPr>
          <w:rFonts w:ascii="Times New Roman" w:hAnsi="Times New Roman"/>
          <w:sz w:val="28"/>
        </w:rPr>
      </w:r>
    </w:p>
    <w:p>
      <w:pPr>
        <w:pStyle w:val="123"/>
        <w:jc w:val="both"/>
        <w:rPr>
          <w:rFonts w:ascii="Times New Roman" w:hAnsi="Times New Roman"/>
          <w:sz w:val="28"/>
        </w:rPr>
      </w:pPr>
      <w:bookmarkStart w:id="1063" w:name="p_370_Копия_1_Копия_1"/>
      <w:bookmarkEnd w:id="1063"/>
      <w:r>
        <w:rPr>
          <w:rFonts w:ascii="Times New Roman" w:hAnsi="Times New Roman"/>
          <w:color w:val="22272F"/>
          <w:sz w:val="28"/>
        </w:rPr>
        <w:t> </w:t>
      </w:r>
    </w:p>
    <w:tbl>
      <w:tblPr>
        <w:tblW w:w="10110" w:type="dxa"/>
        <w:jc w:val="left"/>
        <w:tblInd w:w="0" w:type="dxa"/>
        <w:tblLayout w:type="fixed"/>
        <w:tblCellMar>
          <w:top w:w="0" w:type="dxa"/>
          <w:left w:w="0" w:type="dxa"/>
          <w:bottom w:w="28" w:type="dxa"/>
          <w:right w:w="0" w:type="dxa"/>
        </w:tblCellMar>
        <w:tblLook w:firstRow="1" w:noVBand="1" w:lastRow="0" w:firstColumn="1" w:lastColumn="0" w:noHBand="0" w:val="04a0"/>
      </w:tblPr>
      <w:tblGrid>
        <w:gridCol w:w="6"/>
        <w:gridCol w:w="4586"/>
        <w:gridCol w:w="130"/>
        <w:gridCol w:w="418"/>
        <w:gridCol w:w="3975"/>
        <w:gridCol w:w="994"/>
      </w:tblGrid>
      <w:tr>
        <w:trPr/>
        <w:tc>
          <w:tcPr>
            <w:tcW w:w="6" w:type="dxa"/>
            <w:tcBorders/>
          </w:tcPr>
          <w:p>
            <w:pPr>
              <w:pStyle w:val="19"/>
              <w:widowControl w:val="false"/>
              <w:rPr>
                <w:shd w:fill="FFB3FF" w:val="clear"/>
              </w:rPr>
            </w:pPr>
            <w:r>
              <w:rPr>
                <w:shd w:fill="FFB3FF" w:val="clear"/>
              </w:rPr>
            </w:r>
          </w:p>
        </w:tc>
        <w:tc>
          <w:tcPr>
            <w:tcW w:w="4586" w:type="dxa"/>
            <w:tcBorders>
              <w:top w:val="single" w:sz="2" w:space="0" w:color="000000"/>
            </w:tcBorders>
            <w:tcMar>
              <w:top w:w="28" w:type="dxa"/>
              <w:left w:w="28" w:type="dxa"/>
              <w:right w:w="28" w:type="dxa"/>
            </w:tcMar>
          </w:tcPr>
          <w:p>
            <w:pPr>
              <w:pStyle w:val="19"/>
              <w:widowControl w:val="false"/>
              <w:rPr>
                <w:shd w:fill="FFB3FF" w:val="clear"/>
              </w:rPr>
            </w:pPr>
            <w:r>
              <w:rPr>
                <w:shd w:fill="FFB3FF" w:val="clear"/>
              </w:rPr>
            </w:r>
          </w:p>
        </w:tc>
        <w:tc>
          <w:tcPr>
            <w:tcW w:w="548" w:type="dxa"/>
            <w:gridSpan w:val="2"/>
            <w:tcBorders/>
            <w:tcMar>
              <w:top w:w="28" w:type="dxa"/>
              <w:left w:w="28" w:type="dxa"/>
              <w:right w:w="28" w:type="dxa"/>
            </w:tcMar>
          </w:tcPr>
          <w:p>
            <w:pPr>
              <w:pStyle w:val="19"/>
              <w:widowControl w:val="false"/>
              <w:rPr>
                <w:rFonts w:ascii="Times New Roman" w:hAnsi="Times New Roman"/>
                <w:sz w:val="28"/>
                <w:shd w:fill="FFB3FF" w:val="clear"/>
              </w:rPr>
            </w:pPr>
            <w:r>
              <w:rPr>
                <w:rFonts w:ascii="Times New Roman" w:hAnsi="Times New Roman"/>
                <w:sz w:val="28"/>
                <w:shd w:fill="FFB3FF" w:val="clear"/>
              </w:rPr>
            </w:r>
          </w:p>
        </w:tc>
        <w:tc>
          <w:tcPr>
            <w:tcW w:w="4969" w:type="dxa"/>
            <w:gridSpan w:val="2"/>
            <w:tcBorders>
              <w:top w:val="single" w:sz="2" w:space="0" w:color="000000"/>
            </w:tcBorders>
            <w:tcMar>
              <w:top w:w="28" w:type="dxa"/>
              <w:left w:w="28" w:type="dxa"/>
              <w:right w:w="28" w:type="dxa"/>
            </w:tcMar>
          </w:tcPr>
          <w:p>
            <w:pPr>
              <w:pStyle w:val="19"/>
              <w:widowControl w:val="false"/>
              <w:rPr>
                <w:shd w:fill="FFB3FF" w:val="clear"/>
              </w:rPr>
            </w:pPr>
            <w:r>
              <w:rPr>
                <w:shd w:fill="FFB3FF" w:val="clear"/>
              </w:rPr>
            </w:r>
          </w:p>
        </w:tc>
      </w:tr>
      <w:tr>
        <w:trPr/>
        <w:tc>
          <w:tcPr>
            <w:tcW w:w="472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269" w:after="142"/>
              <w:jc w:val="both"/>
              <w:rPr>
                <w:rFonts w:ascii="Times New Roman" w:hAnsi="Times New Roman"/>
                <w:sz w:val="28"/>
              </w:rPr>
            </w:pPr>
            <w:r>
              <w:rPr>
                <w:rFonts w:ascii="Times New Roman" w:hAnsi="Times New Roman"/>
                <w:sz w:val="28"/>
              </w:rPr>
              <w:t>Отдел</w:t>
            </w:r>
          </w:p>
        </w:tc>
        <w:tc>
          <w:tcPr>
            <w:tcW w:w="439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269" w:after="142"/>
              <w:jc w:val="both"/>
              <w:rPr>
                <w:rFonts w:ascii="Times New Roman" w:hAnsi="Times New Roman"/>
                <w:sz w:val="28"/>
              </w:rPr>
            </w:pPr>
            <w:r>
              <w:rPr>
                <w:rFonts w:ascii="Times New Roman" w:hAnsi="Times New Roman"/>
                <w:sz w:val="28"/>
              </w:rPr>
              <w:t>Пользователь</w:t>
            </w:r>
          </w:p>
        </w:tc>
        <w:tc>
          <w:tcPr>
            <w:tcW w:w="994" w:type="dxa"/>
            <w:tcBorders/>
          </w:tcPr>
          <w:p>
            <w:pPr>
              <w:pStyle w:val="Normal"/>
              <w:widowControl w:val="false"/>
              <w:rPr/>
            </w:pPr>
            <w:r>
              <w:rPr/>
            </w:r>
          </w:p>
        </w:tc>
      </w:tr>
      <w:tr>
        <w:trPr/>
        <w:tc>
          <w:tcPr>
            <w:tcW w:w="472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ind w:firstLine="720"/>
              <w:jc w:val="both"/>
              <w:rPr/>
            </w:pPr>
            <w:r>
              <w:rPr>
                <w:rFonts w:ascii="Times New Roman" w:hAnsi="Times New Roman"/>
                <w:sz w:val="28"/>
              </w:rPr>
              <w:t>Отдел по физической культуре и спорту администрации муниципального образования Кореновский район</w:t>
            </w:r>
          </w:p>
          <w:p>
            <w:pPr>
              <w:pStyle w:val="Normal"/>
              <w:widowControl w:val="false"/>
              <w:spacing w:before="269" w:after="142"/>
              <w:jc w:val="both"/>
              <w:rPr>
                <w:rFonts w:ascii="Times New Roman" w:hAnsi="Times New Roman"/>
                <w:sz w:val="28"/>
              </w:rPr>
            </w:pPr>
            <w:r>
              <w:rPr>
                <w:rFonts w:ascii="Times New Roman" w:hAnsi="Times New Roman"/>
                <w:sz w:val="28"/>
              </w:rPr>
              <w:t>(_____________________)</w:t>
            </w:r>
          </w:p>
        </w:tc>
        <w:tc>
          <w:tcPr>
            <w:tcW w:w="439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269" w:after="0"/>
              <w:jc w:val="both"/>
              <w:rPr>
                <w:rFonts w:ascii="Times New Roman" w:hAnsi="Times New Roman"/>
                <w:sz w:val="28"/>
              </w:rPr>
            </w:pPr>
            <w:r>
              <w:rPr>
                <w:rFonts w:ascii="Times New Roman" w:hAnsi="Times New Roman"/>
                <w:sz w:val="28"/>
              </w:rPr>
              <w:br/>
            </w:r>
          </w:p>
          <w:p>
            <w:pPr>
              <w:pStyle w:val="Normal"/>
              <w:widowControl w:val="false"/>
              <w:spacing w:before="269" w:after="0"/>
              <w:jc w:val="both"/>
              <w:rPr>
                <w:rFonts w:ascii="Times New Roman" w:hAnsi="Times New Roman"/>
                <w:sz w:val="28"/>
              </w:rPr>
            </w:pPr>
            <w:r>
              <w:rPr>
                <w:rFonts w:ascii="Times New Roman" w:hAnsi="Times New Roman"/>
                <w:sz w:val="28"/>
              </w:rPr>
              <w:br/>
            </w:r>
          </w:p>
          <w:p>
            <w:pPr>
              <w:pStyle w:val="Normal"/>
              <w:widowControl w:val="false"/>
              <w:spacing w:before="269" w:after="0"/>
              <w:jc w:val="both"/>
              <w:rPr>
                <w:rFonts w:ascii="Times New Roman" w:hAnsi="Times New Roman"/>
                <w:sz w:val="28"/>
              </w:rPr>
            </w:pPr>
            <w:r>
              <w:rPr>
                <w:rFonts w:ascii="Times New Roman" w:hAnsi="Times New Roman"/>
                <w:sz w:val="28"/>
              </w:rPr>
              <w:br/>
            </w:r>
          </w:p>
          <w:p>
            <w:pPr>
              <w:pStyle w:val="Normal"/>
              <w:widowControl w:val="false"/>
              <w:spacing w:before="269" w:after="142"/>
              <w:jc w:val="both"/>
              <w:rPr>
                <w:rFonts w:ascii="Times New Roman" w:hAnsi="Times New Roman"/>
                <w:sz w:val="28"/>
              </w:rPr>
            </w:pPr>
            <w:r>
              <w:rPr>
                <w:rFonts w:ascii="Times New Roman" w:hAnsi="Times New Roman"/>
                <w:sz w:val="28"/>
              </w:rPr>
              <w:t>(_____________________________)</w:t>
            </w:r>
          </w:p>
        </w:tc>
        <w:tc>
          <w:tcPr>
            <w:tcW w:w="994" w:type="dxa"/>
            <w:tcBorders/>
          </w:tcPr>
          <w:p>
            <w:pPr>
              <w:pStyle w:val="Normal"/>
              <w:widowControl w:val="false"/>
              <w:rPr/>
            </w:pPr>
            <w:r>
              <w:rPr/>
            </w:r>
          </w:p>
        </w:tc>
      </w:tr>
    </w:tbl>
    <w:p>
      <w:pPr>
        <w:pStyle w:val="Normal"/>
        <w:spacing w:before="291" w:after="0"/>
        <w:ind w:firstLine="720"/>
        <w:jc w:val="both"/>
        <w:rPr>
          <w:rFonts w:ascii="Times New Roman" w:hAnsi="Times New Roman"/>
          <w:sz w:val="28"/>
        </w:rPr>
      </w:pPr>
      <w:r>
        <w:rPr>
          <w:rFonts w:ascii="Times New Roman" w:hAnsi="Times New Roman"/>
          <w:sz w:val="28"/>
        </w:rPr>
        <w:b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ind w:right="-1" w:hanging="0"/>
        <w:jc w:val="center"/>
        <w:rPr>
          <w:shd w:fill="FFFFFF" w:val="clear"/>
        </w:rPr>
      </w:pPr>
      <w:r>
        <w:rPr>
          <w:rFonts w:ascii="Times New Roman" w:hAnsi="Times New Roman"/>
          <w:sz w:val="28"/>
          <w:shd w:fill="FFFFFF" w:val="clear"/>
        </w:rPr>
        <w:tab/>
        <w:tab/>
        <w:tab/>
        <w:tab/>
        <w:tab/>
        <w:tab/>
        <w:tab/>
        <w:tab/>
      </w:r>
    </w:p>
    <w:p>
      <w:pPr>
        <w:pStyle w:val="Normal"/>
        <w:ind w:right="-1" w:hanging="0"/>
        <w:jc w:val="center"/>
        <w:rPr>
          <w:shd w:fill="FFFFFF" w:val="clear"/>
        </w:rPr>
      </w:pPr>
      <w:r>
        <w:rPr>
          <w:shd w:fill="FFFFFF" w:val="clear"/>
        </w:rPr>
      </w:r>
    </w:p>
    <w:p>
      <w:pPr>
        <w:pStyle w:val="Normal"/>
        <w:ind w:right="-1" w:hanging="0"/>
        <w:jc w:val="center"/>
        <w:rPr>
          <w:shd w:fill="FFFFFF" w:val="clear"/>
        </w:rPr>
      </w:pPr>
      <w:r>
        <w:rPr>
          <w:shd w:fill="FFFFFF" w:val="clear"/>
        </w:rPr>
      </w:r>
    </w:p>
    <w:p>
      <w:pPr>
        <w:pStyle w:val="Normal"/>
        <w:ind w:right="-1" w:hanging="0"/>
        <w:jc w:val="center"/>
        <w:rPr>
          <w:shd w:fill="FFFFFF" w:val="clear"/>
        </w:rPr>
      </w:pPr>
      <w:r>
        <w:rPr>
          <w:shd w:fill="FFFFFF" w:val="clear"/>
        </w:rPr>
      </w:r>
    </w:p>
    <w:p>
      <w:pPr>
        <w:pStyle w:val="Normal"/>
        <w:ind w:right="-1" w:hanging="0"/>
        <w:jc w:val="center"/>
        <w:rPr>
          <w:shd w:fill="FFFFFF" w:val="clear"/>
        </w:rPr>
      </w:pPr>
      <w:r>
        <w:rPr>
          <w:shd w:fill="FFFFFF" w:val="clear"/>
        </w:rPr>
      </w:r>
    </w:p>
    <w:p>
      <w:pPr>
        <w:pStyle w:val="Normal"/>
        <w:ind w:right="-1" w:hanging="0"/>
        <w:jc w:val="center"/>
        <w:rPr>
          <w:shd w:fill="FFFFFF" w:val="clear"/>
        </w:rPr>
      </w:pPr>
      <w:r>
        <w:rPr>
          <w:shd w:fill="FFFFFF" w:val="clear"/>
        </w:rPr>
      </w:r>
    </w:p>
    <w:p>
      <w:pPr>
        <w:pStyle w:val="Normal"/>
        <w:ind w:right="-1" w:hanging="0"/>
        <w:jc w:val="center"/>
        <w:rPr>
          <w:shd w:fill="FFFFFF" w:val="clear"/>
        </w:rPr>
      </w:pPr>
      <w:r>
        <w:rPr>
          <w:shd w:fill="FFFFFF" w:val="clear"/>
        </w:rPr>
      </w:r>
    </w:p>
    <w:p>
      <w:pPr>
        <w:pStyle w:val="Normal"/>
        <w:ind w:right="-1" w:hanging="0"/>
        <w:jc w:val="center"/>
        <w:rPr>
          <w:shd w:fill="FFFFFF" w:val="clear"/>
        </w:rPr>
      </w:pPr>
      <w:r>
        <w:rPr>
          <w:shd w:fill="FFFFFF" w:val="clear"/>
        </w:rPr>
      </w:r>
    </w:p>
    <w:p>
      <w:pPr>
        <w:pStyle w:val="Normal"/>
        <w:ind w:right="-1" w:hanging="0"/>
        <w:jc w:val="center"/>
        <w:rPr>
          <w:shd w:fill="FFFFFF" w:val="clear"/>
        </w:rPr>
      </w:pPr>
      <w:r>
        <w:rPr>
          <w:shd w:fill="FFFFFF" w:val="clear"/>
        </w:rPr>
      </w:r>
    </w:p>
    <w:p>
      <w:pPr>
        <w:pStyle w:val="Normal"/>
        <w:ind w:right="-1" w:hanging="0"/>
        <w:jc w:val="center"/>
        <w:rPr>
          <w:shd w:fill="FFFFFF" w:val="clear"/>
        </w:rPr>
      </w:pPr>
      <w:r>
        <w:rPr>
          <w:shd w:fill="FFFFFF" w:val="clear"/>
        </w:rPr>
      </w:r>
    </w:p>
    <w:p>
      <w:pPr>
        <w:pStyle w:val="Normal"/>
        <w:ind w:right="-1" w:hanging="0"/>
        <w:jc w:val="center"/>
        <w:rPr>
          <w:shd w:fill="FFFFFF" w:val="clear"/>
        </w:rPr>
      </w:pPr>
      <w:r>
        <w:rPr>
          <w:shd w:fill="FFFFFF" w:val="clear"/>
        </w:rPr>
      </w:r>
    </w:p>
    <w:p>
      <w:pPr>
        <w:pStyle w:val="Normal"/>
        <w:ind w:right="-1" w:hanging="0"/>
        <w:jc w:val="center"/>
        <w:rPr>
          <w:shd w:fill="FFFFFF" w:val="clear"/>
        </w:rPr>
      </w:pPr>
      <w:r>
        <w:rPr>
          <w:shd w:fill="FFFFFF" w:val="clear"/>
        </w:rPr>
      </w:r>
    </w:p>
    <w:p>
      <w:pPr>
        <w:pStyle w:val="Normal"/>
        <w:ind w:right="-1" w:hanging="0"/>
        <w:jc w:val="center"/>
        <w:rPr>
          <w:shd w:fill="FFFFFF" w:val="clear"/>
        </w:rPr>
      </w:pPr>
      <w:r>
        <w:rPr>
          <w:shd w:fill="FFFFFF" w:val="clear"/>
        </w:rPr>
      </w:r>
    </w:p>
    <w:p>
      <w:pPr>
        <w:pStyle w:val="Normal"/>
        <w:ind w:right="-1" w:hanging="0"/>
        <w:jc w:val="center"/>
        <w:rPr>
          <w:shd w:fill="FFFFFF" w:val="clear"/>
        </w:rPr>
      </w:pPr>
      <w:r>
        <w:rPr>
          <w:shd w:fill="FFFFFF" w:val="clear"/>
        </w:rPr>
      </w:r>
    </w:p>
    <w:p>
      <w:pPr>
        <w:pStyle w:val="Normal"/>
        <w:ind w:right="-1" w:hanging="0"/>
        <w:jc w:val="center"/>
        <w:rPr>
          <w:shd w:fill="FFFFFF" w:val="clear"/>
        </w:rPr>
      </w:pPr>
      <w:r>
        <w:rPr>
          <w:rFonts w:ascii="Times New Roman" w:hAnsi="Times New Roman"/>
          <w:sz w:val="28"/>
          <w:shd w:fill="FFFFFF" w:val="clear"/>
        </w:rPr>
        <w:tab/>
        <w:tab/>
        <w:tab/>
        <w:tab/>
        <w:tab/>
        <w:tab/>
        <w:tab/>
        <w:t xml:space="preserve">Приложение №  </w:t>
        <w:tab/>
        <w:t>29</w:t>
      </w:r>
    </w:p>
    <w:p>
      <w:pPr>
        <w:pStyle w:val="Normal"/>
        <w:ind w:right="-1" w:hanging="0"/>
        <w:jc w:val="center"/>
        <w:rPr>
          <w:rFonts w:ascii="Times New Roman" w:hAnsi="Times New Roman"/>
          <w:sz w:val="28"/>
          <w:shd w:fill="FFFFFF" w:val="clear"/>
        </w:rPr>
      </w:pPr>
      <w:r>
        <w:rPr>
          <w:rFonts w:ascii="Times New Roman" w:hAnsi="Times New Roman"/>
          <w:sz w:val="28"/>
          <w:shd w:fill="FFFFFF" w:val="clear"/>
        </w:rPr>
      </w:r>
    </w:p>
    <w:p>
      <w:pPr>
        <w:pStyle w:val="Normal"/>
        <w:ind w:left="3969" w:hanging="0"/>
        <w:jc w:val="center"/>
        <w:rPr>
          <w:shd w:fill="FFFFFF" w:val="clear"/>
        </w:rPr>
      </w:pPr>
      <w:r>
        <w:rPr>
          <w:rFonts w:ascii="Times New Roman" w:hAnsi="Times New Roman"/>
          <w:sz w:val="28"/>
          <w:shd w:fill="FFFFFF" w:val="clear"/>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right="-1" w:hanging="0"/>
        <w:jc w:val="right"/>
        <w:rPr>
          <w:rFonts w:ascii="Times New Roman" w:hAnsi="Times New Roman"/>
          <w:sz w:val="28"/>
          <w:highlight w:val="yellow"/>
        </w:rPr>
      </w:pPr>
      <w:r>
        <w:rPr>
          <w:rFonts w:ascii="Times New Roman" w:hAnsi="Times New Roman"/>
          <w:sz w:val="28"/>
          <w:highlight w:val="yellow"/>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color w:val="000000" w:themeColor="dark1"/>
          <w:sz w:val="28"/>
          <w:u w:val="none"/>
        </w:rPr>
      </w:pPr>
      <w:r>
        <w:rPr>
          <w:rFonts w:ascii="Times New Roman" w:hAnsi="Times New Roman"/>
          <w:color w:val="000000" w:themeColor="dark1"/>
          <w:sz w:val="28"/>
          <w:u w:val="none"/>
        </w:rPr>
      </w:r>
    </w:p>
    <w:p>
      <w:pPr>
        <w:pStyle w:val="Normal"/>
        <w:spacing w:before="108" w:after="108"/>
        <w:jc w:val="center"/>
        <w:rPr/>
      </w:pPr>
      <w:hyperlink r:id="rId204">
        <w:r>
          <w:rPr>
            <w:rFonts w:ascii="Times New Roman" w:hAnsi="Times New Roman"/>
            <w:color w:val="000000" w:themeColor="dark1"/>
            <w:sz w:val="28"/>
            <w:u w:val="none"/>
          </w:rPr>
          <w:t>. Примерная форма договора на размещение пунктов приема вторичного сырья, для размещения которых не требуется разрешение на строительство, на землях или земельных участках, находящихся в государственной собственности Краснодарского края, без предоставления земельных участков и установления сервитута, публичного сервитута</w:t>
        </w:r>
      </w:hyperlink>
    </w:p>
    <w:p>
      <w:pPr>
        <w:pStyle w:val="Normal"/>
        <w:spacing w:before="291" w:after="0"/>
        <w:ind w:firstLine="720"/>
        <w:jc w:val="both"/>
        <w:rPr>
          <w:rFonts w:ascii="Times New Roman" w:hAnsi="Times New Roman"/>
          <w:sz w:val="28"/>
        </w:rPr>
      </w:pPr>
      <w:r>
        <w:rPr>
          <w:rFonts w:ascii="Times New Roman" w:hAnsi="Times New Roman"/>
          <w:sz w:val="28"/>
        </w:rPr>
        <w:br/>
      </w:r>
      <w:r>
        <w:rPr>
          <w:rFonts w:ascii="Times New Roman" w:hAnsi="Times New Roman"/>
          <w:sz w:val="28"/>
          <w:highlight w:val="white"/>
        </w:rPr>
        <w:t>г. Кореновск                                                             "__"_____________ 20 ____ г.</w:t>
      </w:r>
    </w:p>
    <w:p>
      <w:pPr>
        <w:pStyle w:val="Normal"/>
        <w:ind w:firstLine="709"/>
        <w:jc w:val="both"/>
        <w:rPr>
          <w:highlight w:val="white"/>
        </w:rPr>
      </w:pPr>
      <w:r>
        <w:rPr>
          <w:highlight w:val="white"/>
        </w:rPr>
      </w:r>
    </w:p>
    <w:p>
      <w:pPr>
        <w:pStyle w:val="Normal"/>
        <w:ind w:firstLine="709"/>
        <w:jc w:val="both"/>
        <w:rPr>
          <w:highlight w:val="white"/>
        </w:rPr>
      </w:pPr>
      <w:r>
        <w:rPr>
          <w:rFonts w:ascii="Times New Roman" w:hAnsi="Times New Roman"/>
          <w:sz w:val="28"/>
          <w:highlight w:val="white"/>
        </w:rPr>
        <w:t>Администрация муниципального образования Кореновский район, в лице ______________________________ муниципального образования Кореновский район __________________</w:t>
      </w:r>
      <w:r>
        <w:rPr>
          <w:rFonts w:ascii="Times New Roman" w:hAnsi="Times New Roman"/>
          <w:b/>
          <w:sz w:val="28"/>
          <w:highlight w:val="white"/>
        </w:rPr>
        <w:t xml:space="preserve">, </w:t>
      </w:r>
      <w:r>
        <w:rPr>
          <w:rFonts w:ascii="Times New Roman" w:hAnsi="Times New Roman"/>
          <w:sz w:val="28"/>
          <w:highlight w:val="white"/>
        </w:rPr>
        <w:t>действующего на основании Устава и распоряжения администрации муниципального образования Кореновский район от</w:t>
      </w:r>
      <w:r>
        <w:rPr>
          <w:rFonts w:ascii="Times New Roman" w:hAnsi="Times New Roman"/>
          <w:color w:val="C9211E"/>
          <w:sz w:val="28"/>
          <w:highlight w:val="white"/>
        </w:rPr>
        <w:t xml:space="preserve"> </w:t>
      </w:r>
      <w:r>
        <w:rPr>
          <w:rFonts w:ascii="Times New Roman" w:hAnsi="Times New Roman"/>
          <w:sz w:val="28"/>
          <w:highlight w:val="white"/>
        </w:rPr>
        <w:t xml:space="preserve">____________№ _______________________, именуемая в дальнейшем «Администрация», и _________________________в лице ___________________________, действующего на основании ___________, именуемого в дальнейшем «Пользователь» с другой стороны, в соответствии с пунктом 3 статьи 39.36 земельного кодекса Российской Федерации, постановлением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постановлением администрации муниципального образования Кореновский район </w:t>
      </w:r>
      <w:r>
        <w:rPr>
          <w:rFonts w:ascii="Times New Roman" w:hAnsi="Times New Roman"/>
          <w:color w:val="111111"/>
          <w:sz w:val="28"/>
          <w:highlight w:val="white"/>
        </w:rPr>
        <w:t>от</w:t>
      </w:r>
      <w:r>
        <w:rPr>
          <w:rFonts w:ascii="Times New Roman" w:hAnsi="Times New Roman"/>
          <w:color w:val="C9211E"/>
          <w:sz w:val="28"/>
          <w:highlight w:val="white"/>
        </w:rPr>
        <w:t xml:space="preserve"> </w:t>
      </w:r>
      <w:r>
        <w:rPr>
          <w:rFonts w:ascii="Times New Roman" w:hAnsi="Times New Roman"/>
          <w:sz w:val="28"/>
          <w:highlight w:val="white"/>
        </w:rPr>
        <w:t>22 сентября 2023 года №</w:t>
      </w:r>
      <w:r>
        <w:rPr>
          <w:rFonts w:ascii="Times New Roman" w:hAnsi="Times New Roman"/>
          <w:color w:val="C9211E"/>
          <w:sz w:val="28"/>
          <w:highlight w:val="white"/>
        </w:rPr>
        <w:t xml:space="preserve"> </w:t>
      </w:r>
      <w:r>
        <w:rPr>
          <w:rFonts w:ascii="Times New Roman" w:hAnsi="Times New Roman"/>
          <w:sz w:val="28"/>
          <w:highlight w:val="white"/>
        </w:rPr>
        <w:t>1693</w:t>
      </w:r>
      <w:r>
        <w:rPr>
          <w:rFonts w:ascii="Times New Roman" w:hAnsi="Times New Roman"/>
          <w:color w:val="C9211E"/>
          <w:sz w:val="28"/>
          <w:highlight w:val="white"/>
        </w:rPr>
        <w:t xml:space="preserve"> </w:t>
      </w:r>
      <w:r>
        <w:rPr>
          <w:rFonts w:ascii="Times New Roman" w:hAnsi="Times New Roman"/>
          <w:sz w:val="28"/>
          <w:highlight w:val="white"/>
        </w:rPr>
        <w:t>«О заключении договора на размещение объектов на землях или земельных участках без предоставления земельных участков и установления сервитута, публичного сервитута», заключили настоящий договор о нижеследующем:</w:t>
      </w:r>
    </w:p>
    <w:p>
      <w:pPr>
        <w:pStyle w:val="Normal"/>
        <w:spacing w:before="108" w:after="108"/>
        <w:jc w:val="center"/>
        <w:rPr>
          <w:rFonts w:ascii="Times New Roman" w:hAnsi="Times New Roman"/>
          <w:b/>
          <w:color w:val="26282F"/>
          <w:sz w:val="28"/>
        </w:rPr>
      </w:pPr>
      <w:r>
        <w:rPr>
          <w:rFonts w:ascii="Times New Roman" w:hAnsi="Times New Roman"/>
          <w:b/>
          <w:color w:val="26282F"/>
          <w:sz w:val="28"/>
        </w:rPr>
        <w:t>1. Предмет договора</w:t>
      </w:r>
    </w:p>
    <w:p>
      <w:pPr>
        <w:pStyle w:val="Normal"/>
        <w:jc w:val="both"/>
        <w:rPr>
          <w:rFonts w:ascii="Times New Roman" w:hAnsi="Times New Roman"/>
          <w:sz w:val="28"/>
        </w:rPr>
      </w:pPr>
      <w:r>
        <w:rPr>
          <w:rFonts w:ascii="Times New Roman" w:hAnsi="Times New Roman"/>
          <w:sz w:val="28"/>
        </w:rPr>
        <w:t xml:space="preserve"> </w:t>
      </w:r>
      <w:r>
        <w:rPr>
          <w:rFonts w:ascii="Times New Roman" w:hAnsi="Times New Roman"/>
          <w:sz w:val="28"/>
        </w:rPr>
        <w:t>1.1. Администрация предоставляет Пользователю право на размещение пункта (ов) приема вторичного сырья</w:t>
      </w:r>
    </w:p>
    <w:p>
      <w:pPr>
        <w:pStyle w:val="Normal"/>
        <w:jc w:val="both"/>
        <w:rPr/>
      </w:pPr>
      <w:r>
        <w:rPr>
          <w:rFonts w:ascii="Times New Roman" w:hAnsi="Times New Roman"/>
          <w:sz w:val="28"/>
        </w:rPr>
        <w:t xml:space="preserve"> </w:t>
      </w:r>
      <w:r>
        <w:rPr>
          <w:rFonts w:ascii="Times New Roman" w:hAnsi="Times New Roman"/>
          <w:sz w:val="28"/>
        </w:rPr>
        <w:t xml:space="preserve">1) на земельном участке, находящемся в государственной собственности Краснодарского края, с кадастровым номером </w:t>
      </w:r>
    </w:p>
    <w:p>
      <w:pPr>
        <w:pStyle w:val="Normal"/>
        <w:jc w:val="both"/>
        <w:rPr/>
      </w:pPr>
      <w:r>
        <w:rPr>
          <w:rFonts w:ascii="Times New Roman" w:hAnsi="Times New Roman"/>
          <w:sz w:val="28"/>
        </w:rPr>
        <w:t>_____________________________, общей площадью______________________, расположенном по адресу (имеющий местоположение):</w:t>
      </w:r>
    </w:p>
    <w:p>
      <w:pPr>
        <w:pStyle w:val="Normal"/>
        <w:jc w:val="both"/>
        <w:rPr/>
      </w:pPr>
      <w:r>
        <w:rPr>
          <w:rFonts w:ascii="Times New Roman" w:hAnsi="Times New Roman"/>
          <w:sz w:val="28"/>
        </w:rPr>
        <w:t>_____________________________________________________________</w:t>
      </w:r>
    </w:p>
    <w:p>
      <w:pPr>
        <w:pStyle w:val="Normal"/>
        <w:jc w:val="both"/>
        <w:rPr/>
      </w:pPr>
      <w:r>
        <w:rPr>
          <w:rFonts w:ascii="Times New Roman" w:hAnsi="Times New Roman"/>
          <w:sz w:val="28"/>
        </w:rPr>
        <w:t>_____________________________________________________________</w:t>
      </w:r>
    </w:p>
    <w:p>
      <w:pPr>
        <w:pStyle w:val="Normal"/>
        <w:jc w:val="both"/>
        <w:rPr>
          <w:rFonts w:ascii="Times New Roman" w:hAnsi="Times New Roman"/>
          <w:sz w:val="28"/>
        </w:rPr>
      </w:pPr>
      <w:r>
        <w:rPr>
          <w:rFonts w:ascii="Times New Roman" w:hAnsi="Times New Roman"/>
          <w:sz w:val="28"/>
        </w:rPr>
        <w:t>(в случае если для размещения объектов предполагается использовать весь земельный участок, находящийся в муниципальной собственности)</w:t>
      </w:r>
    </w:p>
    <w:p>
      <w:pPr>
        <w:pStyle w:val="Normal"/>
        <w:jc w:val="both"/>
        <w:rPr/>
      </w:pPr>
      <w:r>
        <w:rPr>
          <w:rFonts w:ascii="Times New Roman" w:hAnsi="Times New Roman"/>
          <w:sz w:val="28"/>
        </w:rPr>
        <w:t xml:space="preserve"> </w:t>
      </w:r>
      <w:r>
        <w:rPr>
          <w:rFonts w:ascii="Times New Roman" w:hAnsi="Times New Roman"/>
          <w:sz w:val="28"/>
        </w:rPr>
        <w:t>2) на части земельного участка, находящегося в муниципальной собственности , с кадастровым номером _____________________________, площадью____________, расположенном по адресу (имеющий местоположение): _____________________________________________________________</w:t>
      </w:r>
    </w:p>
    <w:p>
      <w:pPr>
        <w:pStyle w:val="Normal"/>
        <w:jc w:val="both"/>
        <w:rPr/>
      </w:pPr>
      <w:r>
        <w:rPr>
          <w:rFonts w:ascii="Times New Roman" w:hAnsi="Times New Roman"/>
          <w:sz w:val="28"/>
        </w:rPr>
        <w:t>_____________________________________________________________</w:t>
      </w:r>
    </w:p>
    <w:p>
      <w:pPr>
        <w:pStyle w:val="Normal"/>
        <w:jc w:val="both"/>
        <w:rPr>
          <w:rFonts w:ascii="Times New Roman" w:hAnsi="Times New Roman"/>
          <w:sz w:val="28"/>
        </w:rPr>
      </w:pPr>
      <w:r>
        <w:rPr>
          <w:rFonts w:ascii="Times New Roman" w:hAnsi="Times New Roman"/>
          <w:sz w:val="28"/>
        </w:rPr>
        <w:t>в границах следующих географических координат поворотных точек в системе</w:t>
      </w:r>
    </w:p>
    <w:p>
      <w:pPr>
        <w:pStyle w:val="Normal"/>
        <w:jc w:val="both"/>
        <w:rPr/>
      </w:pPr>
      <w:r>
        <w:rPr>
          <w:rFonts w:ascii="Times New Roman" w:hAnsi="Times New Roman"/>
          <w:sz w:val="28"/>
        </w:rPr>
        <w:t>GPS:</w:t>
      </w:r>
    </w:p>
    <w:p>
      <w:pPr>
        <w:pStyle w:val="Normal"/>
        <w:jc w:val="both"/>
        <w:rPr/>
      </w:pPr>
      <w:r>
        <w:rPr>
          <w:rFonts w:ascii="Times New Roman" w:hAnsi="Times New Roman"/>
          <w:sz w:val="28"/>
        </w:rPr>
        <w:t>точка № 1:</w:t>
      </w:r>
    </w:p>
    <w:p>
      <w:pPr>
        <w:pStyle w:val="Normal"/>
        <w:jc w:val="both"/>
        <w:rPr/>
      </w:pPr>
      <w:r>
        <w:rPr>
          <w:rFonts w:ascii="Times New Roman" w:hAnsi="Times New Roman"/>
          <w:sz w:val="28"/>
        </w:rPr>
        <w:t>_____________________________________________________________</w:t>
      </w:r>
    </w:p>
    <w:p>
      <w:pPr>
        <w:pStyle w:val="Normal"/>
        <w:jc w:val="both"/>
        <w:rPr/>
      </w:pPr>
      <w:r>
        <w:rPr>
          <w:rFonts w:ascii="Times New Roman" w:hAnsi="Times New Roman"/>
          <w:sz w:val="28"/>
        </w:rPr>
        <w:t>точка № 2:</w:t>
      </w:r>
    </w:p>
    <w:p>
      <w:pPr>
        <w:pStyle w:val="Normal"/>
        <w:jc w:val="both"/>
        <w:rPr/>
      </w:pPr>
      <w:r>
        <w:rPr>
          <w:rFonts w:ascii="Times New Roman" w:hAnsi="Times New Roman"/>
          <w:sz w:val="28"/>
        </w:rPr>
        <w:t>_____________________________________________________________</w:t>
      </w:r>
    </w:p>
    <w:p>
      <w:pPr>
        <w:pStyle w:val="Normal"/>
        <w:jc w:val="both"/>
        <w:rPr/>
      </w:pPr>
      <w:r>
        <w:rPr>
          <w:rFonts w:ascii="Times New Roman" w:hAnsi="Times New Roman"/>
          <w:sz w:val="28"/>
        </w:rPr>
        <w:t xml:space="preserve">(в случае если земельный участок не сформирован в соответствии с требованиями </w:t>
      </w:r>
      <w:hyperlink r:id="rId205">
        <w:r>
          <w:rPr>
            <w:rFonts w:ascii="Times New Roman" w:hAnsi="Times New Roman"/>
            <w:color w:val="000080"/>
            <w:sz w:val="28"/>
            <w:u w:val="single" w:color="000000"/>
          </w:rPr>
          <w:t>земельного законодательства</w:t>
        </w:r>
      </w:hyperlink>
      <w:r>
        <w:rPr>
          <w:rFonts w:ascii="Times New Roman" w:hAnsi="Times New Roman"/>
          <w:sz w:val="28"/>
        </w:rPr>
        <w:t xml:space="preserve"> Российской Федерации)</w:t>
      </w:r>
    </w:p>
    <w:p>
      <w:pPr>
        <w:pStyle w:val="Normal"/>
        <w:jc w:val="both"/>
        <w:rPr/>
      </w:pPr>
      <w:r>
        <w:rPr>
          <w:rFonts w:ascii="Times New Roman" w:hAnsi="Times New Roman"/>
          <w:sz w:val="28"/>
        </w:rPr>
        <w:t>площадь предоставляемой части _________________ кв. м (далее - Участок).</w:t>
      </w:r>
    </w:p>
    <w:p>
      <w:pPr>
        <w:pStyle w:val="Normal"/>
        <w:spacing w:before="108" w:after="108"/>
        <w:jc w:val="center"/>
        <w:rPr>
          <w:rFonts w:ascii="Times New Roman" w:hAnsi="Times New Roman"/>
          <w:b/>
          <w:color w:val="26282F"/>
          <w:sz w:val="28"/>
        </w:rPr>
      </w:pPr>
      <w:r>
        <w:rPr>
          <w:rFonts w:ascii="Times New Roman" w:hAnsi="Times New Roman"/>
          <w:b/>
          <w:color w:val="26282F"/>
          <w:sz w:val="28"/>
        </w:rPr>
      </w:r>
    </w:p>
    <w:p>
      <w:pPr>
        <w:pStyle w:val="Normal"/>
        <w:spacing w:before="108" w:after="108"/>
        <w:jc w:val="center"/>
        <w:rPr>
          <w:rFonts w:ascii="Times New Roman" w:hAnsi="Times New Roman"/>
          <w:b/>
          <w:color w:val="26282F"/>
          <w:sz w:val="28"/>
        </w:rPr>
      </w:pPr>
      <w:r>
        <w:rPr>
          <w:rFonts w:ascii="Times New Roman" w:hAnsi="Times New Roman"/>
          <w:b/>
          <w:color w:val="26282F"/>
          <w:sz w:val="28"/>
        </w:rPr>
        <w:t>2. Права и обязанности Администрации</w:t>
      </w:r>
    </w:p>
    <w:p>
      <w:pPr>
        <w:pStyle w:val="Normal"/>
        <w:jc w:val="both"/>
        <w:rPr>
          <w:rFonts w:ascii="Times New Roman" w:hAnsi="Times New Roman"/>
          <w:sz w:val="28"/>
        </w:rPr>
      </w:pPr>
      <w:r>
        <w:rPr>
          <w:rFonts w:ascii="Times New Roman" w:hAnsi="Times New Roman"/>
          <w:sz w:val="28"/>
        </w:rPr>
        <w:t xml:space="preserve"> </w:t>
      </w:r>
      <w:r>
        <w:rPr>
          <w:rFonts w:ascii="Times New Roman" w:hAnsi="Times New Roman"/>
          <w:sz w:val="28"/>
        </w:rPr>
        <w:t>2.1. Администрация обязуется:</w:t>
      </w:r>
    </w:p>
    <w:p>
      <w:pPr>
        <w:pStyle w:val="Normal"/>
        <w:jc w:val="both"/>
        <w:rPr/>
      </w:pPr>
      <w:r>
        <w:rPr>
          <w:rFonts w:ascii="Times New Roman" w:hAnsi="Times New Roman"/>
          <w:sz w:val="28"/>
        </w:rPr>
        <w:tab/>
        <w:t>-выполнять в полном объеме условия настоящего Договора;</w:t>
      </w:r>
    </w:p>
    <w:p>
      <w:pPr>
        <w:pStyle w:val="Normal"/>
        <w:jc w:val="both"/>
        <w:rPr/>
      </w:pPr>
      <w:r>
        <w:rPr>
          <w:rFonts w:ascii="Times New Roman" w:hAnsi="Times New Roman"/>
          <w:sz w:val="28"/>
        </w:rPr>
        <w:tab/>
        <w:t>-разрешить размещение объекта (ов) на Участке в соответствии с условиями настоящего Договора.</w:t>
      </w:r>
    </w:p>
    <w:p>
      <w:pPr>
        <w:pStyle w:val="Normal"/>
        <w:jc w:val="both"/>
        <w:rPr/>
      </w:pPr>
      <w:r>
        <w:rPr>
          <w:rFonts w:ascii="Times New Roman" w:hAnsi="Times New Roman"/>
          <w:sz w:val="28"/>
        </w:rPr>
        <w:t xml:space="preserve"> </w:t>
      </w:r>
      <w:r>
        <w:rPr>
          <w:rFonts w:ascii="Times New Roman" w:hAnsi="Times New Roman"/>
          <w:sz w:val="28"/>
        </w:rPr>
        <w:t>2.2. Министерство вправе:</w:t>
      </w:r>
    </w:p>
    <w:p>
      <w:pPr>
        <w:pStyle w:val="Normal"/>
        <w:jc w:val="both"/>
        <w:rPr/>
      </w:pPr>
      <w:r>
        <w:rPr>
          <w:rFonts w:ascii="Times New Roman" w:hAnsi="Times New Roman"/>
          <w:sz w:val="28"/>
        </w:rPr>
        <w:tab/>
        <w:t xml:space="preserve">-осуществлять контроль за выполнением условий настоящего Договора и </w:t>
        <w:tab/>
        <w:t>-использованием Участка;</w:t>
      </w:r>
    </w:p>
    <w:p>
      <w:pPr>
        <w:pStyle w:val="Normal"/>
        <w:jc w:val="both"/>
        <w:rPr/>
      </w:pPr>
      <w:r>
        <w:rPr>
          <w:rFonts w:ascii="Times New Roman" w:hAnsi="Times New Roman"/>
          <w:sz w:val="28"/>
        </w:rPr>
        <w:tab/>
        <w:t>-требовать приостановления работ, ведущихся Пользователем объектов с нарушением условий настоящего Договора;</w:t>
      </w:r>
    </w:p>
    <w:p>
      <w:pPr>
        <w:pStyle w:val="Normal"/>
        <w:jc w:val="both"/>
        <w:rPr/>
      </w:pPr>
      <w:r>
        <w:rPr>
          <w:rFonts w:ascii="Times New Roman" w:hAnsi="Times New Roman"/>
          <w:sz w:val="28"/>
        </w:rPr>
        <w:tab/>
        <w:t>-требовать досрочного расторжения настоящего Договора в случаях, предусмотренных законодательством и настоящим Договором;</w:t>
      </w:r>
    </w:p>
    <w:p>
      <w:pPr>
        <w:pStyle w:val="Normal"/>
        <w:jc w:val="both"/>
        <w:rPr/>
      </w:pPr>
      <w:r>
        <w:rPr>
          <w:rFonts w:ascii="Times New Roman" w:hAnsi="Times New Roman"/>
          <w:sz w:val="28"/>
        </w:rPr>
        <w:tab/>
        <w:t>-требовать демонтажа объекта (ов) в случае досрочного расторжения либо прекращения настоящего Договора;</w:t>
      </w:r>
    </w:p>
    <w:p>
      <w:pPr>
        <w:pStyle w:val="Normal"/>
        <w:jc w:val="both"/>
        <w:rPr/>
      </w:pPr>
      <w:r>
        <w:rPr>
          <w:rFonts w:ascii="Times New Roman" w:hAnsi="Times New Roman"/>
          <w:sz w:val="28"/>
        </w:rPr>
        <w:tab/>
        <w:t>-вносить предложения Пользователю о подписании дополнительного соглашения к настоящему Договору, изменяющего условия, в случае изменения законодательства либо по другим основаниям, предусмотренным законодательством;</w:t>
      </w:r>
    </w:p>
    <w:p>
      <w:pPr>
        <w:pStyle w:val="Normal"/>
        <w:jc w:val="both"/>
        <w:rPr/>
      </w:pPr>
      <w:r>
        <w:rPr>
          <w:rFonts w:ascii="Times New Roman" w:hAnsi="Times New Roman"/>
          <w:sz w:val="28"/>
        </w:rPr>
        <w:tab/>
        <w:t>-на беспрепятственный доступ на территорию Участка с целью его осмотра на предмет соблюдения условий настоящего Договора;</w:t>
      </w:r>
    </w:p>
    <w:p>
      <w:pPr>
        <w:pStyle w:val="Normal"/>
        <w:jc w:val="both"/>
        <w:rPr>
          <w:rFonts w:ascii="Times New Roman" w:hAnsi="Times New Roman"/>
          <w:sz w:val="28"/>
        </w:rPr>
      </w:pPr>
      <w:r>
        <w:rPr>
          <w:rFonts w:ascii="Times New Roman" w:hAnsi="Times New Roman"/>
          <w:sz w:val="28"/>
        </w:rPr>
        <w:tab/>
        <w:t>-требовать исполнения обязательств по настоящему Договору от Пользователя.</w:t>
      </w:r>
    </w:p>
    <w:p>
      <w:pPr>
        <w:pStyle w:val="Normal"/>
        <w:spacing w:before="108" w:after="108"/>
        <w:jc w:val="center"/>
        <w:rPr>
          <w:rFonts w:ascii="Times New Roman" w:hAnsi="Times New Roman"/>
          <w:b/>
          <w:color w:val="26282F"/>
          <w:sz w:val="28"/>
        </w:rPr>
      </w:pPr>
      <w:r>
        <w:rPr>
          <w:rFonts w:ascii="Times New Roman" w:hAnsi="Times New Roman"/>
          <w:b/>
          <w:color w:val="26282F"/>
          <w:sz w:val="28"/>
        </w:rPr>
        <w:t>3. Права и обязанности Пользователя</w:t>
      </w:r>
    </w:p>
    <w:p>
      <w:pPr>
        <w:pStyle w:val="Normal"/>
        <w:spacing w:before="108" w:after="108"/>
        <w:jc w:val="center"/>
        <w:rPr>
          <w:rFonts w:ascii="Times New Roman" w:hAnsi="Times New Roman"/>
          <w:b/>
          <w:color w:val="26282F"/>
          <w:sz w:val="28"/>
        </w:rPr>
      </w:pPr>
      <w:r>
        <w:rPr>
          <w:rFonts w:ascii="Times New Roman" w:hAnsi="Times New Roman"/>
          <w:b/>
          <w:color w:val="26282F"/>
          <w:sz w:val="28"/>
        </w:rPr>
      </w:r>
    </w:p>
    <w:p>
      <w:pPr>
        <w:pStyle w:val="Normal"/>
        <w:jc w:val="both"/>
        <w:rPr/>
      </w:pPr>
      <w:r>
        <w:rPr>
          <w:rFonts w:ascii="Times New Roman" w:hAnsi="Times New Roman"/>
          <w:sz w:val="28"/>
        </w:rPr>
        <w:t xml:space="preserve"> </w:t>
      </w:r>
      <w:r>
        <w:rPr>
          <w:rFonts w:ascii="Times New Roman" w:hAnsi="Times New Roman"/>
          <w:sz w:val="28"/>
        </w:rPr>
        <w:t>3.1. Пользователь обязуется:</w:t>
      </w:r>
    </w:p>
    <w:p>
      <w:pPr>
        <w:pStyle w:val="Normal"/>
        <w:jc w:val="both"/>
        <w:rPr/>
      </w:pPr>
      <w:r>
        <w:rPr>
          <w:rFonts w:ascii="Times New Roman" w:hAnsi="Times New Roman"/>
          <w:sz w:val="28"/>
        </w:rPr>
        <w:t>в полном объеме выполнять все условия Договора;</w:t>
      </w:r>
    </w:p>
    <w:p>
      <w:pPr>
        <w:pStyle w:val="Normal"/>
        <w:jc w:val="both"/>
        <w:rPr/>
      </w:pPr>
      <w:r>
        <w:rPr>
          <w:rFonts w:ascii="Times New Roman" w:hAnsi="Times New Roman"/>
          <w:sz w:val="28"/>
        </w:rPr>
        <w:t>использовать Участок только для размещения пункта приема вторичного сырья;</w:t>
      </w:r>
    </w:p>
    <w:p>
      <w:pPr>
        <w:pStyle w:val="Normal"/>
        <w:jc w:val="both"/>
        <w:rPr/>
      </w:pPr>
      <w:r>
        <w:rPr>
          <w:rFonts w:ascii="Times New Roman" w:hAnsi="Times New Roman"/>
          <w:sz w:val="28"/>
        </w:rPr>
        <w:t>использовать Участок в соответствии с условиями настоящего Договора и проектом благоустройства территории;</w:t>
      </w:r>
    </w:p>
    <w:p>
      <w:pPr>
        <w:pStyle w:val="Normal"/>
        <w:jc w:val="both"/>
        <w:rPr/>
      </w:pPr>
      <w:r>
        <w:rPr>
          <w:rFonts w:ascii="Times New Roman" w:hAnsi="Times New Roman"/>
          <w:sz w:val="28"/>
        </w:rPr>
        <w:t>приступить к осуществлению работ по размещению пункта приема вторичного сырья в течение 10 календарных дней с момента заключения настоящего Договора;</w:t>
      </w:r>
    </w:p>
    <w:p>
      <w:pPr>
        <w:pStyle w:val="Normal"/>
        <w:jc w:val="both"/>
        <w:rPr/>
      </w:pPr>
      <w:r>
        <w:rPr>
          <w:rFonts w:ascii="Times New Roman" w:hAnsi="Times New Roman"/>
          <w:sz w:val="28"/>
        </w:rPr>
        <w:t>использовать Участок способами, не наносящими вреда окружающей среде, соблюдать требования экологических, санитарно-гигиенических, противопожарных и иных правил и нормативов;</w:t>
      </w:r>
    </w:p>
    <w:p>
      <w:pPr>
        <w:pStyle w:val="Normal"/>
        <w:jc w:val="both"/>
        <w:rPr/>
      </w:pPr>
      <w:r>
        <w:rPr>
          <w:rFonts w:ascii="Times New Roman" w:hAnsi="Times New Roman"/>
          <w:sz w:val="28"/>
        </w:rPr>
        <w:t>обеспечивать своевременную и качественную очистку и уборку Участка и прилегающих территорий;</w:t>
      </w:r>
    </w:p>
    <w:p>
      <w:pPr>
        <w:pStyle w:val="Normal"/>
        <w:jc w:val="both"/>
        <w:rPr/>
      </w:pPr>
      <w:r>
        <w:rPr>
          <w:rFonts w:ascii="Times New Roman" w:hAnsi="Times New Roman"/>
          <w:sz w:val="28"/>
        </w:rPr>
        <w:t>обеспечивать очистку и уборку элементов благоустройства территории, их надлежащий вид и облик, в том числе осуществлять покраску, текущий ремонт, восстановительный ремонт, в случае необходимости производить их замену и т.д.</w:t>
      </w:r>
    </w:p>
    <w:p>
      <w:pPr>
        <w:pStyle w:val="Normal"/>
        <w:jc w:val="both"/>
        <w:rPr/>
      </w:pPr>
      <w:r>
        <w:rPr>
          <w:rFonts w:ascii="Times New Roman" w:hAnsi="Times New Roman"/>
          <w:sz w:val="28"/>
        </w:rPr>
        <w:t>не допускать действий, приводящих к ухудшению характеристик Участка;</w:t>
      </w:r>
    </w:p>
    <w:p>
      <w:pPr>
        <w:pStyle w:val="Normal"/>
        <w:jc w:val="both"/>
        <w:rPr/>
      </w:pPr>
      <w:r>
        <w:rPr>
          <w:rFonts w:ascii="Times New Roman" w:hAnsi="Times New Roman"/>
          <w:sz w:val="28"/>
        </w:rPr>
        <w:t>не осуществлять возведение объектов капитального строительства на Участке;</w:t>
      </w:r>
    </w:p>
    <w:p>
      <w:pPr>
        <w:pStyle w:val="Normal"/>
        <w:jc w:val="both"/>
        <w:rPr/>
      </w:pPr>
      <w:r>
        <w:rPr>
          <w:rFonts w:ascii="Times New Roman" w:hAnsi="Times New Roman"/>
          <w:sz w:val="28"/>
        </w:rPr>
        <w:t>не нарушать прав и законных интересов землепользователей смежных земельных участков и иных лиц;</w:t>
      </w:r>
    </w:p>
    <w:p>
      <w:pPr>
        <w:pStyle w:val="Normal"/>
        <w:jc w:val="both"/>
        <w:rPr/>
      </w:pPr>
      <w:r>
        <w:rPr>
          <w:rFonts w:ascii="Times New Roman" w:hAnsi="Times New Roman"/>
          <w:sz w:val="28"/>
        </w:rPr>
        <w:t>привести Участок в состояние, пригодное для его использования в соответствии с разрешенным использованием.</w:t>
      </w:r>
    </w:p>
    <w:p>
      <w:pPr>
        <w:pStyle w:val="Normal"/>
        <w:jc w:val="both"/>
        <w:rPr/>
      </w:pPr>
      <w:r>
        <w:rPr>
          <w:rFonts w:ascii="Times New Roman" w:hAnsi="Times New Roman"/>
          <w:sz w:val="28"/>
        </w:rPr>
        <w:t xml:space="preserve"> </w:t>
      </w:r>
      <w:r>
        <w:rPr>
          <w:rFonts w:ascii="Times New Roman" w:hAnsi="Times New Roman"/>
          <w:sz w:val="28"/>
        </w:rPr>
        <w:t>3.2. Пользователь имеет право:</w:t>
      </w:r>
    </w:p>
    <w:p>
      <w:pPr>
        <w:pStyle w:val="Normal"/>
        <w:jc w:val="both"/>
        <w:rPr>
          <w:rFonts w:ascii="Times New Roman" w:hAnsi="Times New Roman"/>
          <w:sz w:val="28"/>
        </w:rPr>
      </w:pPr>
      <w:r>
        <w:rPr>
          <w:rFonts w:ascii="Times New Roman" w:hAnsi="Times New Roman"/>
          <w:sz w:val="28"/>
        </w:rPr>
        <w:t>использовать Участок в порядке, установленном настоящим Договором;</w:t>
      </w:r>
    </w:p>
    <w:p>
      <w:pPr>
        <w:pStyle w:val="Normal"/>
        <w:jc w:val="both"/>
        <w:rPr/>
      </w:pPr>
      <w:r>
        <w:rPr>
          <w:rFonts w:ascii="Times New Roman" w:hAnsi="Times New Roman"/>
          <w:sz w:val="28"/>
        </w:rPr>
        <w:t>вносить предложения Администрации о подписании дополнительного соглашения к Договору, изменяющего условия, в случае изменения законодательства, либо по другим основаниям, предусмотренным законодательством.</w:t>
      </w:r>
    </w:p>
    <w:p>
      <w:pPr>
        <w:pStyle w:val="Normal"/>
        <w:jc w:val="both"/>
        <w:rPr>
          <w:rFonts w:ascii="Times New Roman" w:hAnsi="Times New Roman"/>
          <w:sz w:val="28"/>
        </w:rPr>
      </w:pPr>
      <w:r>
        <w:rPr>
          <w:rFonts w:ascii="Times New Roman" w:hAnsi="Times New Roman"/>
          <w:sz w:val="28"/>
        </w:rPr>
      </w:r>
    </w:p>
    <w:p>
      <w:pPr>
        <w:pStyle w:val="Normal"/>
        <w:spacing w:before="108" w:after="108"/>
        <w:jc w:val="center"/>
        <w:rPr>
          <w:rFonts w:ascii="Times New Roman" w:hAnsi="Times New Roman"/>
          <w:b/>
          <w:color w:val="26282F"/>
          <w:sz w:val="28"/>
        </w:rPr>
      </w:pPr>
      <w:r>
        <w:rPr>
          <w:rFonts w:ascii="Times New Roman" w:hAnsi="Times New Roman"/>
          <w:b/>
          <w:color w:val="26282F"/>
          <w:sz w:val="28"/>
        </w:rPr>
        <w:t>4. Размер платы за использование Участка</w:t>
      </w:r>
    </w:p>
    <w:p>
      <w:pPr>
        <w:pStyle w:val="Normal"/>
        <w:spacing w:before="291" w:after="0"/>
        <w:ind w:firstLine="720"/>
        <w:jc w:val="both"/>
        <w:rPr>
          <w:rFonts w:ascii="Times New Roman" w:hAnsi="Times New Roman"/>
          <w:sz w:val="28"/>
        </w:rPr>
      </w:pPr>
      <w:r>
        <w:rPr>
          <w:rFonts w:ascii="Times New Roman" w:hAnsi="Times New Roman"/>
          <w:sz w:val="28"/>
        </w:rPr>
        <w:t>4.1. Использование Участка осуществляется на безвозмездной основе.</w:t>
      </w:r>
    </w:p>
    <w:p>
      <w:pPr>
        <w:pStyle w:val="Normal"/>
        <w:spacing w:before="108" w:after="108"/>
        <w:jc w:val="center"/>
        <w:rPr>
          <w:rFonts w:ascii="Times New Roman" w:hAnsi="Times New Roman"/>
          <w:b/>
          <w:color w:val="26282F"/>
          <w:sz w:val="28"/>
        </w:rPr>
      </w:pPr>
      <w:r>
        <w:rPr>
          <w:rFonts w:ascii="Times New Roman" w:hAnsi="Times New Roman"/>
          <w:b/>
          <w:color w:val="26282F"/>
          <w:sz w:val="28"/>
        </w:rPr>
      </w:r>
    </w:p>
    <w:p>
      <w:pPr>
        <w:pStyle w:val="Normal"/>
        <w:spacing w:before="108" w:after="108"/>
        <w:jc w:val="center"/>
        <w:rPr>
          <w:rFonts w:ascii="Times New Roman" w:hAnsi="Times New Roman"/>
          <w:b/>
          <w:color w:val="26282F"/>
          <w:sz w:val="28"/>
        </w:rPr>
      </w:pPr>
      <w:r>
        <w:rPr>
          <w:rFonts w:ascii="Times New Roman" w:hAnsi="Times New Roman"/>
          <w:b/>
          <w:color w:val="26282F"/>
          <w:sz w:val="28"/>
        </w:rPr>
        <w:t>5. Ответственность Сторон</w:t>
      </w:r>
    </w:p>
    <w:p>
      <w:pPr>
        <w:pStyle w:val="Normal"/>
        <w:jc w:val="both"/>
        <w:rPr>
          <w:rFonts w:ascii="Times New Roman" w:hAnsi="Times New Roman"/>
          <w:sz w:val="28"/>
        </w:rPr>
      </w:pPr>
      <w:r>
        <w:rPr>
          <w:rFonts w:ascii="Times New Roman" w:hAnsi="Times New Roman"/>
          <w:sz w:val="28"/>
        </w:rPr>
        <w:t xml:space="preserve"> </w:t>
      </w:r>
      <w:r>
        <w:rPr>
          <w:rFonts w:ascii="Times New Roman" w:hAnsi="Times New Roman"/>
          <w:sz w:val="28"/>
        </w:rPr>
        <w:tab/>
        <w:t>5.1. Стороны несут ответственность за невыполнение либо ненадлежащее выполнение обязательств, вытекающих из настоящего договора, в соответствии с законодательством Российской Федерации и настоящим договором.</w:t>
      </w:r>
    </w:p>
    <w:p>
      <w:pPr>
        <w:pStyle w:val="Normal"/>
        <w:jc w:val="both"/>
        <w:rPr/>
      </w:pPr>
      <w:r>
        <w:rPr>
          <w:rFonts w:ascii="Times New Roman" w:hAnsi="Times New Roman"/>
          <w:sz w:val="28"/>
        </w:rPr>
        <w:tab/>
        <w:t xml:space="preserve"> 5.2. Использование земельного участка, находящегося в государственной собственности, в целях, указанных в настоящем Договоре, прекращается в случае, если размещение таких объектов препятствует использованию земельного участка в соответствии с его разрешенным использованием.</w:t>
      </w:r>
    </w:p>
    <w:p>
      <w:pPr>
        <w:pStyle w:val="Normal"/>
        <w:jc w:val="both"/>
        <w:rPr/>
      </w:pPr>
      <w:r>
        <w:rPr>
          <w:rFonts w:ascii="Times New Roman" w:hAnsi="Times New Roman"/>
          <w:sz w:val="28"/>
        </w:rPr>
        <w:tab/>
        <w:t xml:space="preserve"> 5.3. В случае если использование Участка привело к порче либо уничтожению плодородного слоя почвы в границах земель или земельных участков, Пользователь обязан:</w:t>
      </w:r>
    </w:p>
    <w:p>
      <w:pPr>
        <w:pStyle w:val="Normal"/>
        <w:jc w:val="both"/>
        <w:rPr/>
      </w:pPr>
      <w:r>
        <w:rPr>
          <w:rFonts w:ascii="Times New Roman" w:hAnsi="Times New Roman"/>
          <w:sz w:val="28"/>
        </w:rPr>
        <w:t xml:space="preserve"> </w:t>
      </w:r>
      <w:r>
        <w:rPr>
          <w:rFonts w:ascii="Times New Roman" w:hAnsi="Times New Roman"/>
          <w:sz w:val="28"/>
        </w:rPr>
        <w:tab/>
        <w:t>1) привести Участок в состояние, пригодное для его использования в соответствии с разрешенным использованием;</w:t>
      </w:r>
    </w:p>
    <w:p>
      <w:pPr>
        <w:pStyle w:val="Normal"/>
        <w:jc w:val="both"/>
        <w:rPr/>
      </w:pPr>
      <w:r>
        <w:rPr>
          <w:rFonts w:ascii="Times New Roman" w:hAnsi="Times New Roman"/>
          <w:sz w:val="28"/>
        </w:rPr>
        <w:t xml:space="preserve"> </w:t>
      </w:r>
      <w:r>
        <w:rPr>
          <w:rFonts w:ascii="Times New Roman" w:hAnsi="Times New Roman"/>
          <w:sz w:val="28"/>
        </w:rPr>
        <w:tab/>
        <w:t>2) выполнить необходимые работы по рекультивации Участка.</w:t>
      </w:r>
    </w:p>
    <w:p>
      <w:pPr>
        <w:pStyle w:val="Normal"/>
        <w:jc w:val="both"/>
        <w:rPr>
          <w:rFonts w:ascii="Times New Roman" w:hAnsi="Times New Roman"/>
          <w:sz w:val="28"/>
        </w:rPr>
      </w:pPr>
      <w:r>
        <w:rPr>
          <w:rFonts w:ascii="Times New Roman" w:hAnsi="Times New Roman"/>
          <w:sz w:val="28"/>
        </w:rPr>
      </w:r>
    </w:p>
    <w:p>
      <w:pPr>
        <w:pStyle w:val="Normal"/>
        <w:spacing w:before="108" w:after="108"/>
        <w:jc w:val="center"/>
        <w:rPr>
          <w:rFonts w:ascii="Times New Roman" w:hAnsi="Times New Roman"/>
          <w:b/>
          <w:color w:val="26282F"/>
          <w:sz w:val="28"/>
        </w:rPr>
      </w:pPr>
      <w:r>
        <w:rPr>
          <w:rFonts w:ascii="Times New Roman" w:hAnsi="Times New Roman"/>
          <w:b/>
          <w:color w:val="26282F"/>
          <w:sz w:val="28"/>
        </w:rPr>
        <w:t>6. Порядок разрешения споров, изменения условий и расторжения Договора</w:t>
      </w:r>
    </w:p>
    <w:p>
      <w:pPr>
        <w:pStyle w:val="Normal"/>
        <w:jc w:val="both"/>
        <w:rPr>
          <w:rFonts w:ascii="Times New Roman" w:hAnsi="Times New Roman"/>
          <w:sz w:val="28"/>
        </w:rPr>
      </w:pPr>
      <w:r>
        <w:rPr>
          <w:rFonts w:ascii="Times New Roman" w:hAnsi="Times New Roman"/>
          <w:sz w:val="28"/>
        </w:rPr>
        <w:t xml:space="preserve"> </w:t>
      </w:r>
      <w:r>
        <w:rPr>
          <w:rFonts w:ascii="Times New Roman" w:hAnsi="Times New Roman"/>
          <w:sz w:val="28"/>
        </w:rPr>
        <w:tab/>
        <w:t>6.1. Настоящий Договор прекращается в связи с истечением срока действия договора, в связи с расторжением договора по инициативе любой из сторон, в связи с отказом сторон от договора. При внесении в настоящий договор изменений прекращают действовать отдельные положения договора, новая редакция которых установлена соглашением об изменении договора, с даты вступления в силу указанного соглашения.</w:t>
      </w:r>
    </w:p>
    <w:p>
      <w:pPr>
        <w:pStyle w:val="Normal"/>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6.2. Настоящий договор может быть изменен или расторгнут в любое время. Изменение условий настоящего Договора возможно только по соглашению Сторон с учетом требований </w:t>
      </w:r>
      <w:hyperlink r:id="rId206">
        <w:r>
          <w:rPr>
            <w:rFonts w:ascii="Times New Roman" w:hAnsi="Times New Roman"/>
            <w:color w:val="000080"/>
            <w:sz w:val="28"/>
            <w:u w:val="single" w:color="000000"/>
          </w:rPr>
          <w:t>гражданского законодательства</w:t>
        </w:r>
      </w:hyperlink>
      <w:r>
        <w:rPr>
          <w:rFonts w:ascii="Times New Roman" w:hAnsi="Times New Roman"/>
          <w:sz w:val="28"/>
        </w:rPr>
        <w:t xml:space="preserve"> Российской Федерации.</w:t>
      </w:r>
    </w:p>
    <w:p>
      <w:pPr>
        <w:pStyle w:val="Normal"/>
        <w:jc w:val="both"/>
        <w:rPr/>
      </w:pPr>
      <w:r>
        <w:rPr>
          <w:rFonts w:ascii="Times New Roman" w:hAnsi="Times New Roman"/>
          <w:sz w:val="28"/>
        </w:rPr>
        <w:tab/>
        <w:t xml:space="preserve"> 6.3. Действие настоящего Договора прекращается:</w:t>
      </w:r>
    </w:p>
    <w:p>
      <w:pPr>
        <w:pStyle w:val="Normal"/>
        <w:jc w:val="both"/>
        <w:rPr/>
      </w:pPr>
      <w:r>
        <w:rPr>
          <w:rFonts w:ascii="Times New Roman" w:hAnsi="Times New Roman"/>
          <w:sz w:val="28"/>
        </w:rPr>
        <w:t>в случае нарушения Пользователем своих обязательств по настоящему Договору;</w:t>
      </w:r>
    </w:p>
    <w:p>
      <w:pPr>
        <w:pStyle w:val="Normal"/>
        <w:jc w:val="both"/>
        <w:rPr/>
      </w:pPr>
      <w:r>
        <w:rPr>
          <w:rFonts w:ascii="Times New Roman" w:hAnsi="Times New Roman"/>
          <w:sz w:val="28"/>
        </w:rPr>
        <w:t>в случае если администрацией получена информация органа, осуществляющего полномочия по управлению и распоряжению Участком о наличии возражений относительно использования Участка Пользователем;</w:t>
      </w:r>
    </w:p>
    <w:p>
      <w:pPr>
        <w:pStyle w:val="Normal"/>
        <w:ind w:firstLine="720"/>
        <w:jc w:val="both"/>
        <w:rPr/>
      </w:pPr>
      <w:r>
        <w:rPr>
          <w:rFonts w:ascii="Times New Roman" w:hAnsi="Times New Roman"/>
          <w:sz w:val="28"/>
        </w:rPr>
        <w:t>в случае если опубликовано извещение о проведении аукциона по продаже Участка либо земельного участка, в границы которого попадает Участок, или аукциона по продаже права на заключение договора аренды такого земельного участка;</w:t>
      </w:r>
    </w:p>
    <w:p>
      <w:pPr>
        <w:pStyle w:val="Normal"/>
        <w:jc w:val="both"/>
        <w:rPr/>
      </w:pPr>
      <w:r>
        <w:rPr>
          <w:rFonts w:ascii="Times New Roman" w:hAnsi="Times New Roman"/>
          <w:sz w:val="28"/>
        </w:rPr>
        <w:t>в случае если в отношении Участка либо земельного участка, в границы которого попадает Участок, принято решение о предварительном согласовании его предоставления;</w:t>
      </w:r>
    </w:p>
    <w:p>
      <w:pPr>
        <w:pStyle w:val="Normal"/>
        <w:jc w:val="both"/>
        <w:rPr/>
      </w:pPr>
      <w:r>
        <w:rPr>
          <w:rFonts w:ascii="Times New Roman" w:hAnsi="Times New Roman"/>
          <w:sz w:val="28"/>
        </w:rPr>
        <w:t xml:space="preserve">в случаях, установленных </w:t>
      </w:r>
      <w:r>
        <w:rPr>
          <w:rFonts w:ascii="Times New Roman" w:hAnsi="Times New Roman"/>
          <w:color w:val="000080"/>
          <w:sz w:val="28"/>
          <w:u w:val="single" w:color="000000"/>
        </w:rPr>
        <w:t>пунктом 5.2</w:t>
      </w:r>
      <w:r>
        <w:rPr>
          <w:rFonts w:ascii="Times New Roman" w:hAnsi="Times New Roman"/>
          <w:sz w:val="28"/>
        </w:rPr>
        <w:t xml:space="preserve"> настоящего Договора.</w:t>
      </w:r>
    </w:p>
    <w:p>
      <w:pPr>
        <w:pStyle w:val="Normal"/>
        <w:jc w:val="both"/>
        <w:rPr/>
      </w:pPr>
      <w:r>
        <w:rPr>
          <w:rFonts w:ascii="Times New Roman" w:hAnsi="Times New Roman"/>
          <w:sz w:val="28"/>
        </w:rPr>
        <w:t xml:space="preserve">Действие Договора на основании </w:t>
      </w:r>
      <w:r>
        <w:rPr>
          <w:rFonts w:ascii="Times New Roman" w:hAnsi="Times New Roman"/>
          <w:color w:val="000080"/>
          <w:sz w:val="28"/>
          <w:u w:val="single" w:color="000000"/>
        </w:rPr>
        <w:t>пункта 6.3</w:t>
      </w:r>
      <w:r>
        <w:rPr>
          <w:rFonts w:ascii="Times New Roman" w:hAnsi="Times New Roman"/>
          <w:sz w:val="28"/>
        </w:rPr>
        <w:t xml:space="preserve"> прекращается при условии предварительного письменного уведомления Пользователя не менее чем за 5 календарных дней.</w:t>
      </w:r>
    </w:p>
    <w:p>
      <w:pPr>
        <w:pStyle w:val="Normal"/>
        <w:jc w:val="both"/>
        <w:rPr/>
      </w:pPr>
      <w:r>
        <w:rPr>
          <w:rFonts w:ascii="Times New Roman" w:hAnsi="Times New Roman"/>
          <w:sz w:val="28"/>
        </w:rPr>
        <w:t>В случае расторжения Договора на основании данного пункта Договора Пользователь обязуется привести Участок в первоначальное состояние в течение 3 календарных дней.</w:t>
      </w:r>
    </w:p>
    <w:p>
      <w:pPr>
        <w:pStyle w:val="Normal"/>
        <w:jc w:val="both"/>
        <w:rPr>
          <w:rFonts w:ascii="Times New Roman" w:hAnsi="Times New Roman"/>
          <w:sz w:val="28"/>
        </w:rPr>
      </w:pPr>
      <w:r>
        <w:rPr>
          <w:rFonts w:ascii="Times New Roman" w:hAnsi="Times New Roman"/>
          <w:sz w:val="28"/>
        </w:rPr>
        <w:t>6.4. Споры, возникающие при исполнении настоящего договора, могут разрешаться путем переговоров между сторонами. При этом указанные переговоры не рассматриваются в качестве обязательного досудебного порядка урегулирования споров. При невозможности достижения согласия между сторонами в результате переговоров, а равно при отсутствии желания любой из сторон проводить переговоры, возникшие споры разрешаются в Арбитражном суде Краснодарского края.</w:t>
      </w:r>
    </w:p>
    <w:p>
      <w:pPr>
        <w:pStyle w:val="Normal"/>
        <w:jc w:val="both"/>
        <w:rPr>
          <w:rFonts w:ascii="Times New Roman" w:hAnsi="Times New Roman"/>
          <w:sz w:val="28"/>
        </w:rPr>
      </w:pPr>
      <w:r>
        <w:rPr>
          <w:rFonts w:ascii="Times New Roman" w:hAnsi="Times New Roman"/>
          <w:sz w:val="28"/>
        </w:rPr>
      </w:r>
    </w:p>
    <w:p>
      <w:pPr>
        <w:pStyle w:val="Normal"/>
        <w:spacing w:before="108" w:after="108"/>
        <w:jc w:val="center"/>
        <w:rPr>
          <w:rFonts w:ascii="Times New Roman" w:hAnsi="Times New Roman"/>
          <w:b/>
          <w:color w:val="26282F"/>
          <w:sz w:val="28"/>
        </w:rPr>
      </w:pPr>
      <w:r>
        <w:rPr>
          <w:rFonts w:ascii="Times New Roman" w:hAnsi="Times New Roman"/>
          <w:b/>
          <w:color w:val="26282F"/>
          <w:sz w:val="28"/>
        </w:rPr>
        <w:t>7. Срок действия Договора</w:t>
      </w:r>
    </w:p>
    <w:p>
      <w:pPr>
        <w:pStyle w:val="Normal"/>
        <w:jc w:val="both"/>
        <w:rPr>
          <w:rFonts w:ascii="Times New Roman" w:hAnsi="Times New Roman"/>
          <w:sz w:val="28"/>
        </w:rPr>
      </w:pPr>
      <w:r>
        <w:rPr>
          <w:rFonts w:ascii="Times New Roman" w:hAnsi="Times New Roman"/>
          <w:sz w:val="28"/>
        </w:rPr>
        <w:t xml:space="preserve"> </w:t>
      </w:r>
      <w:r>
        <w:rPr>
          <w:rFonts w:ascii="Times New Roman" w:hAnsi="Times New Roman"/>
          <w:sz w:val="28"/>
        </w:rPr>
        <w:t>7.1. Настоящий договор вступает в силу в день его подписания и действует до "___" __________ 20___ года включительно.</w:t>
      </w:r>
    </w:p>
    <w:p>
      <w:pPr>
        <w:pStyle w:val="Normal"/>
        <w:jc w:val="both"/>
        <w:rPr/>
      </w:pPr>
      <w:r>
        <w:rPr>
          <w:rFonts w:ascii="Times New Roman" w:hAnsi="Times New Roman"/>
          <w:sz w:val="28"/>
        </w:rPr>
        <w:tab/>
        <w:t>Срок действия указанного договора может быть продлен сторонами по обоюдному соглашению, о чем составляется соответствующее дополнительное соглашение.</w:t>
      </w:r>
    </w:p>
    <w:p>
      <w:pPr>
        <w:pStyle w:val="Normal"/>
        <w:ind w:firstLine="720"/>
        <w:jc w:val="both"/>
        <w:rPr/>
      </w:pPr>
      <w:r>
        <w:rPr>
          <w:rFonts w:ascii="Times New Roman" w:hAnsi="Times New Roman"/>
          <w:sz w:val="28"/>
        </w:rPr>
        <w:t xml:space="preserve"> </w:t>
      </w:r>
      <w:r>
        <w:rPr>
          <w:rFonts w:ascii="Times New Roman" w:hAnsi="Times New Roman"/>
          <w:sz w:val="28"/>
        </w:rPr>
        <w:t>7.2. Истечение срока действия настоящего договора не освобождает Пользователя от исполнения своих обязательств по договору.</w:t>
        <w:br/>
      </w:r>
    </w:p>
    <w:p>
      <w:pPr>
        <w:pStyle w:val="Normal"/>
        <w:spacing w:before="108" w:after="108"/>
        <w:jc w:val="center"/>
        <w:rPr>
          <w:rFonts w:ascii="Times New Roman" w:hAnsi="Times New Roman"/>
          <w:b/>
          <w:color w:val="26282F"/>
          <w:sz w:val="28"/>
        </w:rPr>
      </w:pPr>
      <w:r>
        <w:rPr>
          <w:rFonts w:ascii="Times New Roman" w:hAnsi="Times New Roman"/>
          <w:b/>
          <w:color w:val="26282F"/>
          <w:sz w:val="28"/>
        </w:rPr>
        <w:t>8. Заключительные положения</w:t>
      </w:r>
    </w:p>
    <w:p>
      <w:pPr>
        <w:pStyle w:val="Normal"/>
        <w:jc w:val="both"/>
        <w:rPr/>
      </w:pPr>
      <w:r>
        <w:rPr>
          <w:rFonts w:ascii="Times New Roman" w:hAnsi="Times New Roman"/>
          <w:sz w:val="28"/>
        </w:rPr>
        <w:t xml:space="preserve"> </w:t>
      </w:r>
      <w:r>
        <w:rPr>
          <w:rFonts w:ascii="Times New Roman" w:hAnsi="Times New Roman"/>
          <w:sz w:val="28"/>
        </w:rPr>
        <w:tab/>
        <w:t>8.1. Произведенные Пользователем отделимые улучшения Участка являются собственностью Пользователя.</w:t>
      </w:r>
    </w:p>
    <w:p>
      <w:pPr>
        <w:pStyle w:val="Normal"/>
        <w:jc w:val="both"/>
        <w:rPr/>
      </w:pPr>
      <w:r>
        <w:rPr>
          <w:rFonts w:ascii="Times New Roman" w:hAnsi="Times New Roman"/>
          <w:sz w:val="28"/>
        </w:rPr>
        <w:tab/>
        <w:t xml:space="preserve"> 8.2. В случае, когда Пользователь произвел за счет собственных средств неотделимые улучшения Участка, такие улучшения переходят в собственность Краснодарского края. Стоимость неотделимых улучшений Участка возмещению не подлежит.</w:t>
      </w:r>
    </w:p>
    <w:p>
      <w:pPr>
        <w:pStyle w:val="Normal"/>
        <w:jc w:val="both"/>
        <w:rPr/>
      </w:pPr>
      <w:r>
        <w:rPr>
          <w:rFonts w:ascii="Times New Roman" w:hAnsi="Times New Roman"/>
          <w:sz w:val="28"/>
        </w:rPr>
        <w:t xml:space="preserve"> </w:t>
      </w:r>
      <w:r>
        <w:rPr>
          <w:rFonts w:ascii="Times New Roman" w:hAnsi="Times New Roman"/>
          <w:sz w:val="28"/>
        </w:rPr>
        <w:tab/>
        <w:t>8.3. Взаимоотношения сторон, не предусмотренные настоящим договором, регулируются в соответствии с действующим законодательством.</w:t>
      </w:r>
    </w:p>
    <w:p>
      <w:pPr>
        <w:pStyle w:val="Normal"/>
        <w:jc w:val="both"/>
        <w:rPr/>
      </w:pPr>
      <w:r>
        <w:rPr>
          <w:rFonts w:ascii="Times New Roman" w:hAnsi="Times New Roman"/>
          <w:sz w:val="28"/>
        </w:rPr>
        <w:tab/>
        <w:t>8.4. Настоящий договор составлен в двух подлинных экземплярах по одному для каждой из Сторон.</w:t>
      </w:r>
    </w:p>
    <w:p>
      <w:pPr>
        <w:pStyle w:val="Normal"/>
        <w:spacing w:before="108" w:after="108"/>
        <w:jc w:val="center"/>
        <w:rPr>
          <w:rFonts w:ascii="Times New Roman" w:hAnsi="Times New Roman"/>
          <w:b/>
          <w:color w:val="26282F"/>
          <w:sz w:val="28"/>
        </w:rPr>
      </w:pPr>
      <w:r>
        <w:rPr>
          <w:rFonts w:ascii="Times New Roman" w:hAnsi="Times New Roman"/>
          <w:b/>
          <w:color w:val="26282F"/>
          <w:sz w:val="28"/>
        </w:rPr>
        <w:t>9. Юридические адреса и реквизиты Сторон</w:t>
      </w:r>
    </w:p>
    <w:p>
      <w:pPr>
        <w:pStyle w:val="123"/>
        <w:jc w:val="both"/>
        <w:rPr>
          <w:rFonts w:ascii="Times New Roman" w:hAnsi="Times New Roman"/>
          <w:sz w:val="28"/>
        </w:rPr>
      </w:pPr>
      <w:bookmarkStart w:id="1064" w:name="p_370_Копия_1_Копия_1_Копия_2"/>
      <w:bookmarkEnd w:id="1064"/>
      <w:r>
        <w:rPr>
          <w:rFonts w:ascii="Times New Roman" w:hAnsi="Times New Roman"/>
          <w:color w:val="22272F"/>
          <w:sz w:val="28"/>
        </w:rPr>
        <w:t> </w:t>
      </w:r>
    </w:p>
    <w:tbl>
      <w:tblPr>
        <w:tblW w:w="10110" w:type="dxa"/>
        <w:jc w:val="left"/>
        <w:tblInd w:w="0" w:type="dxa"/>
        <w:tblLayout w:type="fixed"/>
        <w:tblCellMar>
          <w:top w:w="0" w:type="dxa"/>
          <w:left w:w="0" w:type="dxa"/>
          <w:bottom w:w="28" w:type="dxa"/>
          <w:right w:w="0" w:type="dxa"/>
        </w:tblCellMar>
        <w:tblLook w:firstRow="1" w:noVBand="1" w:lastRow="0" w:firstColumn="1" w:lastColumn="0" w:noHBand="0" w:val="04a0"/>
      </w:tblPr>
      <w:tblGrid>
        <w:gridCol w:w="4641"/>
        <w:gridCol w:w="551"/>
        <w:gridCol w:w="4918"/>
      </w:tblGrid>
      <w:tr>
        <w:trPr/>
        <w:tc>
          <w:tcPr>
            <w:tcW w:w="4641" w:type="dxa"/>
            <w:tcBorders>
              <w:bottom w:val="single" w:sz="2" w:space="0" w:color="000000"/>
            </w:tcBorders>
          </w:tcPr>
          <w:p>
            <w:pPr>
              <w:pStyle w:val="19"/>
              <w:widowControl w:val="false"/>
              <w:rPr>
                <w:rFonts w:ascii="Times New Roman" w:hAnsi="Times New Roman"/>
                <w:sz w:val="28"/>
              </w:rPr>
            </w:pPr>
            <w:r>
              <w:rPr>
                <w:rFonts w:ascii="Times New Roman" w:hAnsi="Times New Roman"/>
                <w:sz w:val="28"/>
              </w:rPr>
              <w:t>Администрация</w:t>
            </w:r>
          </w:p>
          <w:p>
            <w:pPr>
              <w:pStyle w:val="19"/>
              <w:widowControl w:val="false"/>
              <w:rPr>
                <w:rFonts w:ascii="Times New Roman" w:hAnsi="Times New Roman"/>
                <w:sz w:val="28"/>
              </w:rPr>
            </w:pPr>
            <w:r>
              <w:rPr>
                <w:rFonts w:ascii="Times New Roman" w:hAnsi="Times New Roman"/>
                <w:sz w:val="28"/>
              </w:rPr>
              <w:t xml:space="preserve"> </w:t>
            </w:r>
            <w:r>
              <w:rPr>
                <w:rFonts w:ascii="Times New Roman" w:hAnsi="Times New Roman"/>
                <w:sz w:val="28"/>
              </w:rPr>
              <w:t>Юридический адрес:</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bottom w:val="single" w:sz="2" w:space="0" w:color="000000"/>
            </w:tcBorders>
          </w:tcPr>
          <w:p>
            <w:pPr>
              <w:pStyle w:val="19"/>
              <w:widowControl w:val="false"/>
              <w:rPr>
                <w:rFonts w:ascii="Times New Roman" w:hAnsi="Times New Roman"/>
                <w:sz w:val="28"/>
              </w:rPr>
            </w:pPr>
            <w:bookmarkStart w:id="1065" w:name="p_372_Копия_1_Копия_1_Копия_2"/>
            <w:bookmarkEnd w:id="1065"/>
            <w:r>
              <w:rPr>
                <w:rFonts w:ascii="Times New Roman" w:hAnsi="Times New Roman"/>
                <w:sz w:val="28"/>
              </w:rPr>
              <w:t>Пользователь</w:t>
            </w:r>
          </w:p>
          <w:p>
            <w:pPr>
              <w:pStyle w:val="19"/>
              <w:widowControl w:val="false"/>
              <w:rPr>
                <w:rFonts w:ascii="Times New Roman" w:hAnsi="Times New Roman"/>
                <w:sz w:val="28"/>
              </w:rPr>
            </w:pPr>
            <w:bookmarkStart w:id="1066" w:name="p_373_Копия_1_Копия_1_Копия_2"/>
            <w:bookmarkEnd w:id="1066"/>
            <w:r>
              <w:rPr>
                <w:rFonts w:ascii="Times New Roman" w:hAnsi="Times New Roman"/>
                <w:sz w:val="28"/>
              </w:rPr>
              <w:t>Юридический адрес:</w:t>
            </w:r>
          </w:p>
        </w:tc>
      </w:tr>
      <w:tr>
        <w:trPr/>
        <w:tc>
          <w:tcPr>
            <w:tcW w:w="4641"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67" w:name="p_374_Копия_1_Копия_1_Копия_2"/>
            <w:bookmarkEnd w:id="1067"/>
            <w:r>
              <w:rPr>
                <w:rFonts w:ascii="Times New Roman" w:hAnsi="Times New Roman"/>
                <w:sz w:val="28"/>
              </w:rPr>
              <w:t>Фактический адрес:</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68" w:name="p_375_Копия_1_Копия_1_Копия_2"/>
            <w:bookmarkEnd w:id="1068"/>
            <w:r>
              <w:rPr>
                <w:rFonts w:ascii="Times New Roman" w:hAnsi="Times New Roman"/>
                <w:sz w:val="28"/>
              </w:rPr>
              <w:t>Фактический адрес:</w:t>
            </w:r>
          </w:p>
        </w:tc>
      </w:tr>
      <w:tr>
        <w:trPr/>
        <w:tc>
          <w:tcPr>
            <w:tcW w:w="4641"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69" w:name="p_376_Копия_1_Копия_1_Копия_2"/>
            <w:bookmarkEnd w:id="1069"/>
            <w:r>
              <w:rPr>
                <w:rFonts w:ascii="Times New Roman" w:hAnsi="Times New Roman"/>
                <w:sz w:val="28"/>
              </w:rPr>
              <w:t>Телефон:</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70" w:name="p_377_Копия_1_Копия_1_Копия_2"/>
            <w:bookmarkEnd w:id="1070"/>
            <w:r>
              <w:rPr>
                <w:rFonts w:ascii="Times New Roman" w:hAnsi="Times New Roman"/>
                <w:sz w:val="28"/>
              </w:rPr>
              <w:t>Телефон:</w:t>
            </w:r>
          </w:p>
        </w:tc>
      </w:tr>
      <w:tr>
        <w:trPr/>
        <w:tc>
          <w:tcPr>
            <w:tcW w:w="4641"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71" w:name="p_378_Копия_1_Копия_1_Копия_2"/>
            <w:bookmarkEnd w:id="1071"/>
            <w:r>
              <w:rPr>
                <w:rFonts w:ascii="Times New Roman" w:hAnsi="Times New Roman"/>
                <w:sz w:val="28"/>
              </w:rPr>
              <w:t>Адрес электронной почты:</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72" w:name="p_379_Копия_1_Копия_1_Копия_2"/>
            <w:bookmarkEnd w:id="1072"/>
            <w:r>
              <w:rPr>
                <w:rFonts w:ascii="Times New Roman" w:hAnsi="Times New Roman"/>
                <w:sz w:val="28"/>
              </w:rPr>
              <w:t>Адрес электронной почты:</w:t>
            </w:r>
          </w:p>
        </w:tc>
      </w:tr>
      <w:tr>
        <w:trPr/>
        <w:tc>
          <w:tcPr>
            <w:tcW w:w="4641"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73" w:name="p_380_Копия_1_Копия_1_Копия_2"/>
            <w:bookmarkEnd w:id="1073"/>
            <w:r>
              <w:rPr>
                <w:rFonts w:ascii="Times New Roman" w:hAnsi="Times New Roman"/>
                <w:sz w:val="28"/>
              </w:rPr>
              <w:t>Банковские реквизиты:</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74" w:name="p_381_Копия_1_Копия_1_Копия_2"/>
            <w:bookmarkEnd w:id="1074"/>
            <w:r>
              <w:rPr>
                <w:rFonts w:ascii="Times New Roman" w:hAnsi="Times New Roman"/>
                <w:sz w:val="28"/>
              </w:rPr>
              <w:t>Банковские реквизиты:</w:t>
            </w:r>
          </w:p>
        </w:tc>
      </w:tr>
      <w:tr>
        <w:trPr/>
        <w:tc>
          <w:tcPr>
            <w:tcW w:w="4641"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75" w:name="p_382_Копия_1_Копия_1_Копия_2"/>
            <w:bookmarkEnd w:id="1075"/>
            <w:r>
              <w:rPr>
                <w:rFonts w:ascii="Times New Roman" w:hAnsi="Times New Roman"/>
                <w:sz w:val="28"/>
              </w:rPr>
              <w:t>Подписи Сторон</w:t>
            </w:r>
          </w:p>
          <w:p>
            <w:pPr>
              <w:pStyle w:val="19"/>
              <w:widowControl w:val="false"/>
              <w:rPr>
                <w:rFonts w:ascii="Times New Roman" w:hAnsi="Times New Roman"/>
                <w:sz w:val="28"/>
              </w:rPr>
            </w:pPr>
            <w:r>
              <w:rPr>
                <w:rFonts w:ascii="Times New Roman" w:hAnsi="Times New Roman"/>
                <w:sz w:val="28"/>
              </w:rPr>
              <w:t>Администрация</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op w:val="single" w:sz="2" w:space="0" w:color="000000"/>
              <w:bottom w:val="single" w:sz="2" w:space="0" w:color="000000"/>
            </w:tcBorders>
            <w:tcMar>
              <w:top w:w="28" w:type="dxa"/>
            </w:tcMar>
          </w:tcPr>
          <w:p>
            <w:pPr>
              <w:pStyle w:val="19"/>
              <w:widowControl w:val="false"/>
              <w:rPr>
                <w:rFonts w:ascii="Times New Roman" w:hAnsi="Times New Roman"/>
                <w:sz w:val="28"/>
              </w:rPr>
            </w:pPr>
            <w:bookmarkStart w:id="1076" w:name="p_384_Копия_1_Копия_1_Копия_2"/>
            <w:bookmarkEnd w:id="1076"/>
            <w:r>
              <w:rPr>
                <w:rFonts w:ascii="Times New Roman" w:hAnsi="Times New Roman"/>
                <w:sz w:val="28"/>
              </w:rPr>
              <w:t>Пользователь</w:t>
            </w:r>
          </w:p>
        </w:tc>
      </w:tr>
      <w:tr>
        <w:trPr/>
        <w:tc>
          <w:tcPr>
            <w:tcW w:w="4641" w:type="dxa"/>
            <w:tcBorders/>
            <w:tcMar>
              <w:top w:w="28" w:type="dxa"/>
              <w:left w:w="28" w:type="dxa"/>
              <w:right w:w="28" w:type="dxa"/>
            </w:tcMar>
          </w:tcPr>
          <w:p>
            <w:pPr>
              <w:pStyle w:val="19"/>
              <w:widowControl w:val="false"/>
              <w:rPr>
                <w:rFonts w:ascii="Times New Roman" w:hAnsi="Times New Roman"/>
                <w:sz w:val="28"/>
              </w:rPr>
            </w:pPr>
            <w:bookmarkStart w:id="1077" w:name="p_385_Копия_1_Копия_1_Копия_2"/>
            <w:bookmarkEnd w:id="1077"/>
            <w:r>
              <w:rPr>
                <w:rFonts w:ascii="Times New Roman" w:hAnsi="Times New Roman"/>
                <w:sz w:val="28"/>
              </w:rPr>
              <w:t>М.П.</w:t>
            </w:r>
          </w:p>
        </w:tc>
        <w:tc>
          <w:tcPr>
            <w:tcW w:w="551" w:type="dxa"/>
            <w:tcBorders/>
            <w:tcMar>
              <w:top w:w="28" w:type="dxa"/>
              <w:left w:w="28" w:type="dxa"/>
              <w:right w:w="28" w:type="dxa"/>
            </w:tcMar>
          </w:tcPr>
          <w:p>
            <w:pPr>
              <w:pStyle w:val="19"/>
              <w:widowControl w:val="false"/>
              <w:rPr>
                <w:rFonts w:ascii="Times New Roman" w:hAnsi="Times New Roman"/>
                <w:sz w:val="28"/>
              </w:rPr>
            </w:pPr>
            <w:r>
              <w:rPr>
                <w:rFonts w:ascii="Times New Roman" w:hAnsi="Times New Roman"/>
                <w:sz w:val="28"/>
              </w:rPr>
            </w:r>
          </w:p>
        </w:tc>
        <w:tc>
          <w:tcPr>
            <w:tcW w:w="4918" w:type="dxa"/>
            <w:tcBorders/>
            <w:tcMar>
              <w:top w:w="28" w:type="dxa"/>
              <w:left w:w="28" w:type="dxa"/>
              <w:right w:w="28" w:type="dxa"/>
            </w:tcMar>
          </w:tcPr>
          <w:p>
            <w:pPr>
              <w:pStyle w:val="19"/>
              <w:widowControl w:val="false"/>
              <w:rPr>
                <w:rFonts w:ascii="Times New Roman" w:hAnsi="Times New Roman"/>
                <w:sz w:val="28"/>
              </w:rPr>
            </w:pPr>
            <w:bookmarkStart w:id="1078" w:name="p_386_Копия_1_Копия_1_Копия_2"/>
            <w:bookmarkEnd w:id="1078"/>
            <w:r>
              <w:rPr>
                <w:rFonts w:ascii="Times New Roman" w:hAnsi="Times New Roman"/>
                <w:sz w:val="28"/>
              </w:rPr>
              <w:t>М.П. (при наличии)</w:t>
            </w:r>
          </w:p>
        </w:tc>
      </w:tr>
    </w:tbl>
    <w:p>
      <w:pPr>
        <w:pStyle w:val="Normal"/>
        <w:spacing w:before="291" w:after="0"/>
        <w:ind w:hanging="0"/>
        <w:jc w:val="both"/>
        <w:rPr/>
      </w:pPr>
      <w:r>
        <w:rPr/>
      </w:r>
    </w:p>
    <w:sectPr>
      <w:type w:val="continuous"/>
      <w:pgSz w:w="11906" w:h="16838"/>
      <w:pgMar w:left="1701" w:right="567" w:gutter="0" w:header="0" w:top="1134" w:footer="0" w:bottom="1134"/>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XO Thames">
    <w:charset w:val="cc"/>
    <w:family w:val="roman"/>
    <w:pitch w:val="variable"/>
  </w:font>
  <w:font w:name="Courier New">
    <w:charset w:val="cc"/>
    <w:family w:val="roman"/>
    <w:pitch w:val="variable"/>
  </w:font>
  <w:font w:name="Arial">
    <w:charset w:val="cc"/>
    <w:family w:val="roman"/>
    <w:pitch w:val="variable"/>
  </w:font>
  <w:font w:name="Times New Roman CYR">
    <w:charset w:val="cc"/>
    <w:family w:val="roman"/>
    <w:pitch w:val="variable"/>
  </w:font>
  <w:font w:name="Impact">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571" w:hanging="720"/>
      </w:pPr>
      <w:rPr/>
    </w:lvl>
    <w:lvl w:ilvl="1">
      <w:start w:val="2"/>
      <w:numFmt w:val="decimal"/>
      <w:lvlText w:val="%1.%2"/>
      <w:lvlJc w:val="left"/>
      <w:pPr>
        <w:tabs>
          <w:tab w:val="num" w:pos="0"/>
        </w:tabs>
        <w:ind w:left="1279" w:hanging="495"/>
      </w:pPr>
      <w:rPr/>
    </w:lvl>
    <w:lvl w:ilvl="2">
      <w:start w:val="1"/>
      <w:numFmt w:val="decimal"/>
      <w:lvlText w:val="%1.%2.%3"/>
      <w:lvlJc w:val="left"/>
      <w:pPr>
        <w:tabs>
          <w:tab w:val="num" w:pos="0"/>
        </w:tabs>
        <w:ind w:left="1571" w:hanging="720"/>
      </w:pPr>
      <w:rPr/>
    </w:lvl>
    <w:lvl w:ilvl="3">
      <w:start w:val="1"/>
      <w:numFmt w:val="decimal"/>
      <w:lvlText w:val="%1.%2.%3.%4"/>
      <w:lvlJc w:val="left"/>
      <w:pPr>
        <w:tabs>
          <w:tab w:val="num" w:pos="0"/>
        </w:tabs>
        <w:ind w:left="1864" w:hanging="1080"/>
      </w:pPr>
      <w:rPr/>
    </w:lvl>
    <w:lvl w:ilvl="4">
      <w:start w:val="1"/>
      <w:numFmt w:val="decimal"/>
      <w:lvlText w:val="%1.%2.%3.%4.%5"/>
      <w:lvlJc w:val="left"/>
      <w:pPr>
        <w:tabs>
          <w:tab w:val="num" w:pos="0"/>
        </w:tabs>
        <w:ind w:left="1864" w:hanging="1080"/>
      </w:pPr>
      <w:rPr/>
    </w:lvl>
    <w:lvl w:ilvl="5">
      <w:start w:val="1"/>
      <w:numFmt w:val="decimal"/>
      <w:lvlText w:val="%1.%2.%3.%4.%5.%6"/>
      <w:lvlJc w:val="left"/>
      <w:pPr>
        <w:tabs>
          <w:tab w:val="num" w:pos="0"/>
        </w:tabs>
        <w:ind w:left="2224" w:hanging="1440"/>
      </w:pPr>
      <w:rPr/>
    </w:lvl>
    <w:lvl w:ilvl="6">
      <w:start w:val="1"/>
      <w:numFmt w:val="decimal"/>
      <w:lvlText w:val="%1.%2.%3.%4.%5.%6.%7"/>
      <w:lvlJc w:val="left"/>
      <w:pPr>
        <w:tabs>
          <w:tab w:val="num" w:pos="0"/>
        </w:tabs>
        <w:ind w:left="2224" w:hanging="1440"/>
      </w:pPr>
      <w:rPr/>
    </w:lvl>
    <w:lvl w:ilvl="7">
      <w:start w:val="1"/>
      <w:numFmt w:val="decimal"/>
      <w:lvlText w:val="%1.%2.%3.%4.%5.%6.%7.%8"/>
      <w:lvlJc w:val="left"/>
      <w:pPr>
        <w:tabs>
          <w:tab w:val="num" w:pos="0"/>
        </w:tabs>
        <w:ind w:left="2584" w:hanging="1800"/>
      </w:pPr>
      <w:rPr/>
    </w:lvl>
    <w:lvl w:ilvl="8">
      <w:start w:val="1"/>
      <w:numFmt w:val="decimal"/>
      <w:lvlText w:val="%1.%2.%3.%4.%5.%6.%7.%8.%9"/>
      <w:lvlJc w:val="left"/>
      <w:pPr>
        <w:tabs>
          <w:tab w:val="num" w:pos="0"/>
        </w:tabs>
        <w:ind w:left="2944" w:hanging="2160"/>
      </w:pPr>
      <w:rPr/>
    </w:lvl>
  </w:abstractNum>
  <w:abstractNum w:abstractNumId="2">
    <w:lvl w:ilvl="0">
      <w:start w:val="1"/>
      <w:numFmt w:val="decimal"/>
      <w:lvlText w:val="%1"/>
      <w:lvlJc w:val="left"/>
      <w:pPr>
        <w:tabs>
          <w:tab w:val="num" w:pos="0"/>
        </w:tabs>
        <w:ind w:left="525" w:hanging="525"/>
      </w:pPr>
      <w:rPr/>
    </w:lvl>
    <w:lvl w:ilvl="1">
      <w:start w:val="1"/>
      <w:numFmt w:val="decimal"/>
      <w:lvlText w:val="%1.%2"/>
      <w:lvlJc w:val="left"/>
      <w:pPr>
        <w:tabs>
          <w:tab w:val="num" w:pos="0"/>
        </w:tabs>
        <w:ind w:left="1234" w:hanging="525"/>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3">
    <w:lvl w:ilvl="0">
      <w:start w:val="2"/>
      <w:numFmt w:val="decimal"/>
      <w:lvlText w:val="%1"/>
      <w:lvlJc w:val="left"/>
      <w:pPr>
        <w:tabs>
          <w:tab w:val="num" w:pos="0"/>
        </w:tabs>
        <w:ind w:left="525" w:hanging="525"/>
      </w:pPr>
      <w:rPr/>
    </w:lvl>
    <w:lvl w:ilvl="1">
      <w:start w:val="10"/>
      <w:numFmt w:val="decimal"/>
      <w:lvlText w:val="%1.%2"/>
      <w:lvlJc w:val="left"/>
      <w:pPr>
        <w:tabs>
          <w:tab w:val="num" w:pos="0"/>
        </w:tabs>
        <w:ind w:left="1660" w:hanging="525"/>
      </w:pPr>
      <w:rPr/>
    </w:lvl>
    <w:lvl w:ilvl="2">
      <w:start w:val="1"/>
      <w:numFmt w:val="decimal"/>
      <w:lvlText w:val="%1.%2.%3"/>
      <w:lvlJc w:val="left"/>
      <w:pPr>
        <w:tabs>
          <w:tab w:val="num" w:pos="0"/>
        </w:tabs>
        <w:ind w:left="3278" w:hanging="720"/>
      </w:pPr>
      <w:rPr/>
    </w:lvl>
    <w:lvl w:ilvl="3">
      <w:start w:val="1"/>
      <w:numFmt w:val="decimal"/>
      <w:lvlText w:val="%1.%2.%3.%4"/>
      <w:lvlJc w:val="left"/>
      <w:pPr>
        <w:tabs>
          <w:tab w:val="num" w:pos="0"/>
        </w:tabs>
        <w:ind w:left="4917" w:hanging="1080"/>
      </w:pPr>
      <w:rPr/>
    </w:lvl>
    <w:lvl w:ilvl="4">
      <w:start w:val="1"/>
      <w:numFmt w:val="decimal"/>
      <w:lvlText w:val="%1.%2.%3.%4.%5"/>
      <w:lvlJc w:val="left"/>
      <w:pPr>
        <w:tabs>
          <w:tab w:val="num" w:pos="0"/>
        </w:tabs>
        <w:ind w:left="6196" w:hanging="1080"/>
      </w:pPr>
      <w:rPr/>
    </w:lvl>
    <w:lvl w:ilvl="5">
      <w:start w:val="1"/>
      <w:numFmt w:val="decimal"/>
      <w:lvlText w:val="%1.%2.%3.%4.%5.%6"/>
      <w:lvlJc w:val="left"/>
      <w:pPr>
        <w:tabs>
          <w:tab w:val="num" w:pos="0"/>
        </w:tabs>
        <w:ind w:left="7835" w:hanging="1440"/>
      </w:pPr>
      <w:rPr/>
    </w:lvl>
    <w:lvl w:ilvl="6">
      <w:start w:val="1"/>
      <w:numFmt w:val="decimal"/>
      <w:lvlText w:val="%1.%2.%3.%4.%5.%6.%7"/>
      <w:lvlJc w:val="left"/>
      <w:pPr>
        <w:tabs>
          <w:tab w:val="num" w:pos="0"/>
        </w:tabs>
        <w:ind w:left="9114" w:hanging="1440"/>
      </w:pPr>
      <w:rPr/>
    </w:lvl>
    <w:lvl w:ilvl="7">
      <w:start w:val="1"/>
      <w:numFmt w:val="decimal"/>
      <w:lvlText w:val="%1.%2.%3.%4.%5.%6.%7.%8"/>
      <w:lvlJc w:val="left"/>
      <w:pPr>
        <w:tabs>
          <w:tab w:val="num" w:pos="0"/>
        </w:tabs>
        <w:ind w:left="10753" w:hanging="1800"/>
      </w:pPr>
      <w:rPr/>
    </w:lvl>
    <w:lvl w:ilvl="8">
      <w:start w:val="1"/>
      <w:numFmt w:val="decimal"/>
      <w:lvlText w:val="%1.%2.%3.%4.%5.%6.%7.%8.%9"/>
      <w:lvlJc w:val="left"/>
      <w:pPr>
        <w:tabs>
          <w:tab w:val="num" w:pos="0"/>
        </w:tabs>
        <w:ind w:left="12392" w:hanging="216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Mangal" w:asciiTheme="minorHAns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semiHidden="0" w:unhideWhenUsed="0"/>
    <w:lsdException w:name="toc 2" w:uiPriority="39" w:semiHidden="0" w:unhideWhenUsed="0"/>
    <w:lsdException w:name="toc 3" w:uiPriority="39" w:semiHidden="0" w:unhideWhenUsed="0"/>
    <w:lsdException w:name="toc 4" w:uiPriority="39" w:semiHidden="0" w:unhideWhenUsed="0"/>
    <w:lsdException w:name="toc 5" w:uiPriority="39" w:semiHidden="0" w:unhideWhenUsed="0"/>
    <w:lsdException w:name="toc 6" w:uiPriority="39" w:semiHidden="0" w:unhideWhenUsed="0"/>
    <w:lsdException w:name="toc 7" w:uiPriority="39" w:semiHidden="0" w:unhideWhenUsed="0"/>
    <w:lsdException w:name="toc 8" w:uiPriority="39" w:semiHidden="0" w:unhideWhenUsed="0"/>
    <w:lsdException w:name="toc 9" w:uiPriority="39" w:semiHidden="0" w:unhideWhenUsed="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semiHidden="0"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NSimSun" w:cs="Mangal" w:asciiTheme="minorHAnsi" w:hAnsiTheme="minorHAnsi"/>
      <w:color w:val="000000"/>
      <w:kern w:val="0"/>
      <w:sz w:val="22"/>
      <w:szCs w:val="20"/>
      <w:lang w:val="ru-RU" w:eastAsia="zh-CN" w:bidi="hi-IN"/>
    </w:rPr>
  </w:style>
  <w:style w:type="paragraph" w:styleId="1">
    <w:name w:val="Heading 1"/>
    <w:basedOn w:val="Normal"/>
    <w:uiPriority w:val="9"/>
    <w:qFormat/>
    <w:pPr>
      <w:spacing w:beforeAutospacing="1" w:afterAutospacing="1"/>
      <w:outlineLvl w:val="0"/>
    </w:pPr>
    <w:rPr>
      <w:rFonts w:ascii="Times New Roman" w:hAnsi="Times New Roman"/>
      <w:b/>
      <w:sz w:val="48"/>
    </w:rPr>
  </w:style>
  <w:style w:type="paragraph" w:styleId="2">
    <w:name w:val="Heading 2"/>
    <w:basedOn w:val="Normal"/>
    <w:next w:val="Normal"/>
    <w:uiPriority w:val="9"/>
    <w:qFormat/>
    <w:pPr>
      <w:keepNext w:val="true"/>
      <w:keepLines/>
      <w:spacing w:before="200" w:after="0"/>
      <w:outlineLvl w:val="1"/>
    </w:pPr>
    <w:rPr>
      <w:rFonts w:ascii="Cambria" w:hAnsi="Cambria" w:asciiTheme="majorHAnsi" w:hAnsiTheme="majorHAnsi"/>
      <w:b/>
      <w:color w:val="4F81BD" w:themeColor="accent1"/>
      <w:sz w:val="26"/>
    </w:rPr>
  </w:style>
  <w:style w:type="paragraph" w:styleId="3">
    <w:name w:val="Heading 3"/>
    <w:basedOn w:val="Normal"/>
    <w:next w:val="Normal"/>
    <w:uiPriority w:val="9"/>
    <w:qFormat/>
    <w:pPr>
      <w:keepNext w:val="true"/>
      <w:keepLines/>
      <w:spacing w:before="200" w:after="0"/>
      <w:outlineLvl w:val="2"/>
    </w:pPr>
    <w:rPr>
      <w:rFonts w:ascii="Cambria" w:hAnsi="Cambria" w:asciiTheme="majorHAnsi" w:hAnsiTheme="majorHAnsi"/>
      <w:b/>
      <w:color w:val="4F81BD" w:themeColor="accent1"/>
    </w:rPr>
  </w:style>
  <w:style w:type="paragraph" w:styleId="4">
    <w:name w:val="Heading 4"/>
    <w:next w:val="Normal"/>
    <w:uiPriority w:val="9"/>
    <w:qFormat/>
    <w:pPr>
      <w:widowControl/>
      <w:suppressAutoHyphens w:val="true"/>
      <w:bidi w:val="0"/>
      <w:spacing w:before="120" w:after="120"/>
      <w:jc w:val="both"/>
      <w:outlineLvl w:val="3"/>
    </w:pPr>
    <w:rPr>
      <w:rFonts w:ascii="XO Thames" w:hAnsi="XO Thames" w:eastAsia="NSimSun" w:cs="Mangal"/>
      <w:b/>
      <w:color w:val="000000"/>
      <w:kern w:val="0"/>
      <w:sz w:val="24"/>
      <w:szCs w:val="20"/>
      <w:lang w:val="ru-RU" w:eastAsia="zh-CN" w:bidi="hi-IN"/>
    </w:rPr>
  </w:style>
  <w:style w:type="paragraph" w:styleId="5">
    <w:name w:val="Heading 5"/>
    <w:next w:val="Normal"/>
    <w:uiPriority w:val="9"/>
    <w:qFormat/>
    <w:pPr>
      <w:widowControl/>
      <w:suppressAutoHyphens w:val="true"/>
      <w:bidi w:val="0"/>
      <w:spacing w:before="120" w:after="120"/>
      <w:jc w:val="both"/>
      <w:outlineLvl w:val="4"/>
    </w:pPr>
    <w:rPr>
      <w:rFonts w:ascii="XO Thames" w:hAnsi="XO Thames" w:eastAsia="NSimSun" w:cs="Mangal"/>
      <w:b/>
      <w:color w:val="000000"/>
      <w:kern w:val="0"/>
      <w:sz w:val="22"/>
      <w:szCs w:val="20"/>
      <w:lang w:val="ru-RU" w:eastAsia="zh-CN" w:bidi="hi-IN"/>
    </w:rPr>
  </w:style>
  <w:style w:type="character" w:styleId="DefaultParagraphFont" w:default="1">
    <w:name w:val="Default Paragraph Font"/>
    <w:uiPriority w:val="1"/>
    <w:semiHidden/>
    <w:unhideWhenUsed/>
    <w:qFormat/>
    <w:rPr/>
  </w:style>
  <w:style w:type="character" w:styleId="-">
    <w:name w:val="Hyperlink"/>
    <w:basedOn w:val="DefaultParagraphFont"/>
    <w:link w:val="-1"/>
    <w:rPr>
      <w:color w:val="0000FF"/>
      <w:u w:val="single"/>
    </w:rPr>
  </w:style>
  <w:style w:type="character" w:styleId="Contents2" w:customStyle="1">
    <w:name w:val="Contents 2"/>
    <w:qFormat/>
    <w:rPr>
      <w:rFonts w:ascii="XO Thames" w:hAnsi="XO Thames"/>
      <w:sz w:val="28"/>
    </w:rPr>
  </w:style>
  <w:style w:type="character" w:styleId="Style9" w:customStyle="1">
    <w:name w:val="Текст (справка)"/>
    <w:link w:val="17"/>
    <w:qFormat/>
    <w:rPr>
      <w:sz w:val="26"/>
    </w:rPr>
  </w:style>
  <w:style w:type="character" w:styleId="FontStyle19" w:customStyle="1">
    <w:name w:val="Font Style19"/>
    <w:link w:val="FontStyle191"/>
    <w:qFormat/>
    <w:rPr>
      <w:rFonts w:ascii="Times New Roman" w:hAnsi="Times New Roman"/>
      <w:sz w:val="26"/>
    </w:rPr>
  </w:style>
  <w:style w:type="character" w:styleId="Style11" w:customStyle="1">
    <w:name w:val="Style1"/>
    <w:link w:val="Style111"/>
    <w:qFormat/>
    <w:rPr>
      <w:rFonts w:ascii="Times New Roman" w:hAnsi="Times New Roman"/>
      <w:sz w:val="24"/>
    </w:rPr>
  </w:style>
  <w:style w:type="character" w:styleId="Contents4" w:customStyle="1">
    <w:name w:val="Contents 4"/>
    <w:qFormat/>
    <w:rPr>
      <w:rFonts w:ascii="XO Thames" w:hAnsi="XO Thames"/>
      <w:sz w:val="28"/>
    </w:rPr>
  </w:style>
  <w:style w:type="character" w:styleId="Style10" w:customStyle="1">
    <w:name w:val="Style10"/>
    <w:link w:val="Style101"/>
    <w:qFormat/>
    <w:rPr>
      <w:rFonts w:ascii="Times New Roman" w:hAnsi="Times New Roman"/>
      <w:sz w:val="24"/>
    </w:rPr>
  </w:style>
  <w:style w:type="character" w:styleId="Caption11" w:customStyle="1">
    <w:name w:val="caption11"/>
    <w:link w:val="Caption112"/>
    <w:qFormat/>
    <w:rPr>
      <w:i/>
      <w:sz w:val="24"/>
    </w:rPr>
  </w:style>
  <w:style w:type="character" w:styleId="FontStyle24" w:customStyle="1">
    <w:name w:val="Font Style24"/>
    <w:basedOn w:val="DefaultParagraphFont"/>
    <w:link w:val="FontStyle241"/>
    <w:qFormat/>
    <w:rPr>
      <w:rFonts w:ascii="Times New Roman" w:hAnsi="Times New Roman"/>
      <w:b/>
      <w:sz w:val="26"/>
    </w:rPr>
  </w:style>
  <w:style w:type="character" w:styleId="Contents6" w:customStyle="1">
    <w:name w:val="Contents 6"/>
    <w:qFormat/>
    <w:rPr>
      <w:rFonts w:ascii="XO Thames" w:hAnsi="XO Thames"/>
      <w:sz w:val="28"/>
    </w:rPr>
  </w:style>
  <w:style w:type="character" w:styleId="Contents7" w:customStyle="1">
    <w:name w:val="Contents 7"/>
    <w:qFormat/>
    <w:rPr>
      <w:rFonts w:ascii="XO Thames" w:hAnsi="XO Thames"/>
      <w:sz w:val="28"/>
    </w:rPr>
  </w:style>
  <w:style w:type="character" w:styleId="FontStyle16" w:customStyle="1">
    <w:name w:val="Font Style16"/>
    <w:basedOn w:val="DefaultParagraphFont"/>
    <w:link w:val="FontStyle161"/>
    <w:qFormat/>
    <w:rPr>
      <w:rFonts w:ascii="Times New Roman" w:hAnsi="Times New Roman"/>
      <w:sz w:val="26"/>
    </w:rPr>
  </w:style>
  <w:style w:type="character" w:styleId="Caption1111" w:customStyle="1">
    <w:name w:val="caption1111"/>
    <w:link w:val="Caption11111"/>
    <w:qFormat/>
    <w:rPr>
      <w:i/>
      <w:sz w:val="24"/>
    </w:rPr>
  </w:style>
  <w:style w:type="character" w:styleId="Endnote" w:customStyle="1">
    <w:name w:val="Endnote"/>
    <w:link w:val="Endnote1"/>
    <w:qFormat/>
    <w:rPr>
      <w:rFonts w:ascii="XO Thames" w:hAnsi="XO Thames"/>
      <w:sz w:val="22"/>
    </w:rPr>
  </w:style>
  <w:style w:type="character" w:styleId="Heading31" w:customStyle="1">
    <w:name w:val="Heading 31"/>
    <w:qFormat/>
    <w:rPr>
      <w:rFonts w:ascii="Cambria" w:hAnsi="Cambria" w:asciiTheme="majorHAnsi" w:hAnsiTheme="majorHAnsi"/>
      <w:b/>
      <w:color w:val="4F81BD" w:themeColor="accent1"/>
    </w:rPr>
  </w:style>
  <w:style w:type="character" w:styleId="Caption111" w:customStyle="1">
    <w:name w:val="caption111"/>
    <w:link w:val="Caption1112"/>
    <w:qFormat/>
    <w:rPr>
      <w:i/>
      <w:sz w:val="24"/>
    </w:rPr>
  </w:style>
  <w:style w:type="character" w:styleId="Style12" w:customStyle="1">
    <w:name w:val="Информация о версии"/>
    <w:basedOn w:val="Style19"/>
    <w:link w:val="18"/>
    <w:qFormat/>
    <w:rPr>
      <w:i/>
      <w:color w:val="353842"/>
      <w:sz w:val="26"/>
    </w:rPr>
  </w:style>
  <w:style w:type="character" w:styleId="11" w:customStyle="1">
    <w:name w:val="Указатель1"/>
    <w:link w:val="Indexheading1"/>
    <w:qFormat/>
    <w:rPr/>
  </w:style>
  <w:style w:type="character" w:styleId="Style13" w:customStyle="1">
    <w:name w:val="Содержимое таблицы"/>
    <w:link w:val="19"/>
    <w:qFormat/>
    <w:rPr/>
  </w:style>
  <w:style w:type="character" w:styleId="Style14" w:customStyle="1">
    <w:name w:val="Основной текст с отступом Знак"/>
    <w:link w:val="110"/>
    <w:qFormat/>
    <w:rPr>
      <w:sz w:val="28"/>
    </w:rPr>
  </w:style>
  <w:style w:type="character" w:styleId="S1" w:customStyle="1">
    <w:name w:val="s_1"/>
    <w:link w:val="S11"/>
    <w:qFormat/>
    <w:rPr>
      <w:rFonts w:ascii="Times New Roman" w:hAnsi="Times New Roman"/>
      <w:sz w:val="24"/>
    </w:rPr>
  </w:style>
  <w:style w:type="character" w:styleId="ConsPlusNormal" w:customStyle="1">
    <w:name w:val="ConsPlusNormal"/>
    <w:link w:val="ConsPlusNormal11"/>
    <w:qFormat/>
    <w:rPr>
      <w:rFonts w:ascii="Times New Roman" w:hAnsi="Times New Roman"/>
      <w:color w:val="000000"/>
      <w:sz w:val="28"/>
    </w:rPr>
  </w:style>
  <w:style w:type="character" w:styleId="OEM" w:customStyle="1">
    <w:name w:val="Нормальный (OEM)"/>
    <w:basedOn w:val="Preformatted"/>
    <w:link w:val="OEM1"/>
    <w:qFormat/>
    <w:rPr>
      <w:rFonts w:ascii="Courier New" w:hAnsi="Courier New"/>
      <w:color w:val="000000"/>
      <w:sz w:val="24"/>
    </w:rPr>
  </w:style>
  <w:style w:type="character" w:styleId="ConsPlusTitle1" w:customStyle="1">
    <w:name w:val="ConsPlusTitle1"/>
    <w:link w:val="ConsPlusTitle11"/>
    <w:qFormat/>
    <w:rPr>
      <w:rFonts w:ascii="Arial" w:hAnsi="Arial"/>
      <w:b/>
      <w:color w:val="000000"/>
      <w:sz w:val="20"/>
    </w:rPr>
  </w:style>
  <w:style w:type="character" w:styleId="List1" w:customStyle="1">
    <w:name w:val="List1"/>
    <w:basedOn w:val="Textbody"/>
    <w:qFormat/>
    <w:rPr/>
  </w:style>
  <w:style w:type="character" w:styleId="21" w:customStyle="1">
    <w:name w:val="Заголовок 2 Знак"/>
    <w:basedOn w:val="DefaultParagraphFont"/>
    <w:link w:val="211"/>
    <w:qFormat/>
    <w:rPr>
      <w:rFonts w:ascii="Cambria" w:hAnsi="Cambria" w:asciiTheme="majorHAnsi" w:hAnsiTheme="majorHAnsi"/>
      <w:b/>
      <w:color w:val="4F81BD" w:themeColor="accent1"/>
      <w:sz w:val="26"/>
    </w:rPr>
  </w:style>
  <w:style w:type="character" w:styleId="FontStyle95" w:customStyle="1">
    <w:name w:val="Font Style95"/>
    <w:basedOn w:val="DefaultParagraphFont"/>
    <w:link w:val="FontStyle951"/>
    <w:uiPriority w:val="99"/>
    <w:qFormat/>
    <w:rPr>
      <w:rFonts w:ascii="Times New Roman" w:hAnsi="Times New Roman"/>
      <w:sz w:val="22"/>
    </w:rPr>
  </w:style>
  <w:style w:type="character" w:styleId="Style18" w:customStyle="1">
    <w:name w:val="Style18"/>
    <w:link w:val="Style181"/>
    <w:qFormat/>
    <w:rPr>
      <w:rFonts w:ascii="Times New Roman" w:hAnsi="Times New Roman"/>
      <w:sz w:val="24"/>
    </w:rPr>
  </w:style>
  <w:style w:type="character" w:styleId="Style15" w:customStyle="1">
    <w:name w:val="Содержимое врезки"/>
    <w:link w:val="113"/>
    <w:qFormat/>
    <w:rPr/>
  </w:style>
  <w:style w:type="character" w:styleId="Style16">
    <w:name w:val="Emphasis"/>
    <w:link w:val="114"/>
    <w:qFormat/>
    <w:rPr>
      <w:i/>
    </w:rPr>
  </w:style>
  <w:style w:type="character" w:styleId="41" w:customStyle="1">
    <w:name w:val="Основной шрифт абзаца4"/>
    <w:link w:val="411"/>
    <w:qFormat/>
    <w:rPr/>
  </w:style>
  <w:style w:type="character" w:styleId="FontStyle63" w:customStyle="1">
    <w:name w:val="Font Style63"/>
    <w:basedOn w:val="DefaultParagraphFont"/>
    <w:link w:val="FontStyle631"/>
    <w:qFormat/>
    <w:rPr>
      <w:rFonts w:ascii="Times New Roman" w:hAnsi="Times New Roman"/>
      <w:sz w:val="26"/>
    </w:rPr>
  </w:style>
  <w:style w:type="character" w:styleId="Style17" w:customStyle="1">
    <w:name w:val="Нормальный"/>
    <w:link w:val="115"/>
    <w:qFormat/>
    <w:rPr/>
  </w:style>
  <w:style w:type="character" w:styleId="12" w:customStyle="1">
    <w:name w:val="Заголовок 1 Знак"/>
    <w:basedOn w:val="DefaultParagraphFont"/>
    <w:link w:val="116"/>
    <w:qFormat/>
    <w:rPr>
      <w:rFonts w:ascii="Times New Roman" w:hAnsi="Times New Roman"/>
      <w:b/>
      <w:sz w:val="48"/>
    </w:rPr>
  </w:style>
  <w:style w:type="character" w:styleId="Style19" w:customStyle="1">
    <w:name w:val="Комментарий"/>
    <w:basedOn w:val="Style9"/>
    <w:link w:val="117"/>
    <w:qFormat/>
    <w:rPr>
      <w:color w:val="353842"/>
      <w:sz w:val="26"/>
    </w:rPr>
  </w:style>
  <w:style w:type="character" w:styleId="FontStyle13" w:customStyle="1">
    <w:name w:val="Font Style13"/>
    <w:basedOn w:val="DefaultParagraphFont"/>
    <w:link w:val="FontStyle131"/>
    <w:qFormat/>
    <w:rPr>
      <w:rFonts w:ascii="Times New Roman" w:hAnsi="Times New Roman"/>
      <w:sz w:val="32"/>
    </w:rPr>
  </w:style>
  <w:style w:type="character" w:styleId="Contents3" w:customStyle="1">
    <w:name w:val="Contents 3"/>
    <w:qFormat/>
    <w:rPr>
      <w:rFonts w:ascii="XO Thames" w:hAnsi="XO Thames"/>
      <w:sz w:val="28"/>
    </w:rPr>
  </w:style>
  <w:style w:type="character" w:styleId="FontStyle49" w:customStyle="1">
    <w:name w:val="Font Style49"/>
    <w:basedOn w:val="DefaultParagraphFont"/>
    <w:link w:val="FontStyle491"/>
    <w:qFormat/>
    <w:rPr>
      <w:rFonts w:ascii="Times New Roman" w:hAnsi="Times New Roman"/>
      <w:b/>
      <w:sz w:val="18"/>
    </w:rPr>
  </w:style>
  <w:style w:type="character" w:styleId="FontStyle44" w:customStyle="1">
    <w:name w:val="Font Style44"/>
    <w:basedOn w:val="DefaultParagraphFont"/>
    <w:link w:val="FontStyle441"/>
    <w:qFormat/>
    <w:rPr>
      <w:rFonts w:ascii="Arial" w:hAnsi="Arial"/>
      <w:sz w:val="18"/>
    </w:rPr>
  </w:style>
  <w:style w:type="character" w:styleId="FontStyle36" w:customStyle="1">
    <w:name w:val="Font Style36"/>
    <w:link w:val="FontStyle361"/>
    <w:qFormat/>
    <w:rPr>
      <w:rFonts w:ascii="Times New Roman" w:hAnsi="Times New Roman"/>
      <w:b/>
    </w:rPr>
  </w:style>
  <w:style w:type="character" w:styleId="FontStyle91" w:customStyle="1">
    <w:name w:val="Font Style91"/>
    <w:basedOn w:val="DefaultParagraphFont"/>
    <w:link w:val="FontStyle911"/>
    <w:qFormat/>
    <w:rPr>
      <w:rFonts w:ascii="Times New Roman" w:hAnsi="Times New Roman"/>
      <w:sz w:val="26"/>
    </w:rPr>
  </w:style>
  <w:style w:type="character" w:styleId="FontStyle70" w:customStyle="1">
    <w:name w:val="Font Style70"/>
    <w:basedOn w:val="DefaultParagraphFont"/>
    <w:link w:val="FontStyle701"/>
    <w:qFormat/>
    <w:rPr>
      <w:rFonts w:ascii="Times New Roman" w:hAnsi="Times New Roman"/>
      <w:sz w:val="26"/>
    </w:rPr>
  </w:style>
  <w:style w:type="character" w:styleId="Textbody" w:customStyle="1">
    <w:name w:val="Text body"/>
    <w:qFormat/>
    <w:rPr/>
  </w:style>
  <w:style w:type="character" w:styleId="FontStyle120" w:customStyle="1">
    <w:name w:val="Font Style120"/>
    <w:basedOn w:val="DefaultParagraphFont"/>
    <w:link w:val="FontStyle1201"/>
    <w:qFormat/>
    <w:rPr>
      <w:rFonts w:ascii="Times New Roman" w:hAnsi="Times New Roman"/>
      <w:sz w:val="22"/>
    </w:rPr>
  </w:style>
  <w:style w:type="character" w:styleId="Style20" w:customStyle="1">
    <w:name w:val="Цветовое выделение для Текст"/>
    <w:link w:val="118"/>
    <w:qFormat/>
    <w:rPr>
      <w:rFonts w:ascii="Times New Roman CYR" w:hAnsi="Times New Roman CYR"/>
    </w:rPr>
  </w:style>
  <w:style w:type="character" w:styleId="Heading51" w:customStyle="1">
    <w:name w:val="Heading 51"/>
    <w:qFormat/>
    <w:rPr>
      <w:rFonts w:ascii="XO Thames" w:hAnsi="XO Thames"/>
      <w:b/>
      <w:sz w:val="22"/>
    </w:rPr>
  </w:style>
  <w:style w:type="character" w:styleId="Preformatted" w:customStyle="1">
    <w:name w:val="Preformatted"/>
    <w:link w:val="Preformatted1"/>
    <w:qFormat/>
    <w:rPr>
      <w:rFonts w:ascii="Courier New" w:hAnsi="Courier New"/>
      <w:color w:val="000000"/>
      <w:sz w:val="24"/>
    </w:rPr>
  </w:style>
  <w:style w:type="character" w:styleId="FontStyle57" w:customStyle="1">
    <w:name w:val="Font Style57"/>
    <w:basedOn w:val="DefaultParagraphFont"/>
    <w:link w:val="FontStyle571"/>
    <w:qFormat/>
    <w:rPr>
      <w:rFonts w:ascii="Times New Roman" w:hAnsi="Times New Roman"/>
      <w:b/>
      <w:sz w:val="22"/>
    </w:rPr>
  </w:style>
  <w:style w:type="character" w:styleId="Style29" w:customStyle="1">
    <w:name w:val="Style29"/>
    <w:link w:val="Style291"/>
    <w:qFormat/>
    <w:rPr>
      <w:rFonts w:ascii="Impact" w:hAnsi="Impact"/>
      <w:sz w:val="24"/>
    </w:rPr>
  </w:style>
  <w:style w:type="character" w:styleId="Heading11" w:customStyle="1">
    <w:name w:val="Heading 11"/>
    <w:qFormat/>
    <w:rPr>
      <w:rFonts w:ascii="Times New Roman" w:hAnsi="Times New Roman"/>
      <w:b/>
      <w:sz w:val="48"/>
    </w:rPr>
  </w:style>
  <w:style w:type="character" w:styleId="FontStyle58" w:customStyle="1">
    <w:name w:val="Font Style58"/>
    <w:basedOn w:val="DefaultParagraphFont"/>
    <w:link w:val="FontStyle581"/>
    <w:qFormat/>
    <w:rPr>
      <w:rFonts w:ascii="Times New Roman" w:hAnsi="Times New Roman"/>
      <w:sz w:val="22"/>
    </w:rPr>
  </w:style>
  <w:style w:type="character" w:styleId="Standard1" w:customStyle="1">
    <w:name w:val="Standard1"/>
    <w:link w:val="Standard11"/>
    <w:qFormat/>
    <w:rPr>
      <w:rFonts w:ascii="Times New Roman" w:hAnsi="Times New Roman"/>
      <w:color w:val="000000"/>
      <w:sz w:val="24"/>
    </w:rPr>
  </w:style>
  <w:style w:type="character" w:styleId="Style71" w:customStyle="1">
    <w:name w:val="Style7"/>
    <w:link w:val="Style711"/>
    <w:qFormat/>
    <w:rPr>
      <w:rFonts w:ascii="Times New Roman" w:hAnsi="Times New Roman"/>
      <w:sz w:val="24"/>
    </w:rPr>
  </w:style>
  <w:style w:type="character" w:styleId="Footnote" w:customStyle="1">
    <w:name w:val="Footnote"/>
    <w:link w:val="Footnote1"/>
    <w:qFormat/>
    <w:rPr>
      <w:sz w:val="20"/>
    </w:rPr>
  </w:style>
  <w:style w:type="character" w:styleId="FontStyle45" w:customStyle="1">
    <w:name w:val="Font Style45"/>
    <w:basedOn w:val="DefaultParagraphFont"/>
    <w:link w:val="FontStyle451"/>
    <w:qFormat/>
    <w:rPr>
      <w:rFonts w:ascii="Times New Roman" w:hAnsi="Times New Roman"/>
      <w:sz w:val="26"/>
    </w:rPr>
  </w:style>
  <w:style w:type="character" w:styleId="Contents1" w:customStyle="1">
    <w:name w:val="Contents 1"/>
    <w:qFormat/>
    <w:rPr>
      <w:rFonts w:ascii="XO Thames" w:hAnsi="XO Thames"/>
      <w:b/>
      <w:sz w:val="28"/>
    </w:rPr>
  </w:style>
  <w:style w:type="character" w:styleId="HeaderandFooter" w:customStyle="1">
    <w:name w:val="Header and Footer"/>
    <w:qFormat/>
    <w:rPr>
      <w:rFonts w:ascii="XO Thames" w:hAnsi="XO Thames"/>
      <w:sz w:val="28"/>
    </w:rPr>
  </w:style>
  <w:style w:type="character" w:styleId="Style21" w:customStyle="1">
    <w:name w:val="Верхний и нижний колонтитулы"/>
    <w:link w:val="121"/>
    <w:qFormat/>
    <w:rPr/>
  </w:style>
  <w:style w:type="character" w:styleId="FontStyle54" w:customStyle="1">
    <w:name w:val="Font Style54"/>
    <w:basedOn w:val="DefaultParagraphFont"/>
    <w:link w:val="FontStyle541"/>
    <w:qFormat/>
    <w:rPr>
      <w:rFonts w:ascii="Times New Roman" w:hAnsi="Times New Roman"/>
      <w:sz w:val="24"/>
    </w:rPr>
  </w:style>
  <w:style w:type="character" w:styleId="Pboth" w:customStyle="1">
    <w:name w:val="pboth"/>
    <w:link w:val="Pboth1"/>
    <w:qFormat/>
    <w:rPr>
      <w:rFonts w:ascii="Times New Roman" w:hAnsi="Times New Roman"/>
      <w:sz w:val="24"/>
    </w:rPr>
  </w:style>
  <w:style w:type="character" w:styleId="Style121" w:customStyle="1">
    <w:name w:val="Style12"/>
    <w:link w:val="Style1211"/>
    <w:qFormat/>
    <w:rPr/>
  </w:style>
  <w:style w:type="character" w:styleId="Contents9" w:customStyle="1">
    <w:name w:val="Contents 9"/>
    <w:qFormat/>
    <w:rPr>
      <w:rFonts w:ascii="XO Thames" w:hAnsi="XO Thames"/>
      <w:sz w:val="28"/>
    </w:rPr>
  </w:style>
  <w:style w:type="character" w:styleId="13" w:customStyle="1">
    <w:name w:val="Абзац списка1"/>
    <w:link w:val="ListParagraph1"/>
    <w:qFormat/>
    <w:rPr/>
  </w:style>
  <w:style w:type="character" w:styleId="Style22" w:customStyle="1">
    <w:name w:val="Не вступил в силу"/>
    <w:basedOn w:val="DefaultParagraphFont"/>
    <w:link w:val="122"/>
    <w:uiPriority w:val="99"/>
    <w:qFormat/>
    <w:rPr>
      <w:b w:val="false"/>
      <w:color w:val="000000"/>
    </w:rPr>
  </w:style>
  <w:style w:type="character" w:styleId="Style23" w:customStyle="1">
    <w:name w:val="Заголовок"/>
    <w:link w:val="1111111111"/>
    <w:qFormat/>
    <w:rPr>
      <w:rFonts w:ascii="Liberation Sans" w:hAnsi="Liberation Sans"/>
      <w:sz w:val="28"/>
    </w:rPr>
  </w:style>
  <w:style w:type="character" w:styleId="22" w:customStyle="1">
    <w:name w:val="Указатель2"/>
    <w:link w:val="1112"/>
    <w:qFormat/>
    <w:rPr/>
  </w:style>
  <w:style w:type="character" w:styleId="FontStyle83" w:customStyle="1">
    <w:name w:val="Font Style83"/>
    <w:basedOn w:val="DefaultParagraphFont"/>
    <w:link w:val="FontStyle831"/>
    <w:qFormat/>
    <w:rPr>
      <w:rFonts w:ascii="Times New Roman" w:hAnsi="Times New Roman"/>
      <w:sz w:val="26"/>
    </w:rPr>
  </w:style>
  <w:style w:type="character" w:styleId="Contents8" w:customStyle="1">
    <w:name w:val="Contents 8"/>
    <w:qFormat/>
    <w:rPr>
      <w:rFonts w:ascii="XO Thames" w:hAnsi="XO Thames"/>
      <w:sz w:val="28"/>
    </w:rPr>
  </w:style>
  <w:style w:type="character" w:styleId="Highlightsearch" w:customStyle="1">
    <w:name w:val="highlightsearch"/>
    <w:basedOn w:val="DefaultParagraphFont"/>
    <w:link w:val="Highlightsearch1"/>
    <w:qFormat/>
    <w:rPr/>
  </w:style>
  <w:style w:type="character" w:styleId="FORMATTEXT" w:customStyle="1">
    <w:name w:val=".FORMATTEXT"/>
    <w:link w:val="FORMATTEXT1"/>
    <w:qFormat/>
    <w:rPr>
      <w:rFonts w:ascii="Arial" w:hAnsi="Arial"/>
      <w:color w:val="000000"/>
      <w:sz w:val="20"/>
    </w:rPr>
  </w:style>
  <w:style w:type="character" w:styleId="Style24" w:customStyle="1">
    <w:name w:val="Текст в заданном формате"/>
    <w:link w:val="123"/>
    <w:qFormat/>
    <w:rPr>
      <w:rFonts w:ascii="Liberation Mono" w:hAnsi="Liberation Mono"/>
      <w:sz w:val="20"/>
    </w:rPr>
  </w:style>
  <w:style w:type="character" w:styleId="Style25" w:customStyle="1">
    <w:name w:val="Заголовок таблицы"/>
    <w:basedOn w:val="Style13"/>
    <w:link w:val="124"/>
    <w:qFormat/>
    <w:rPr>
      <w:b/>
    </w:rPr>
  </w:style>
  <w:style w:type="character" w:styleId="Style81" w:customStyle="1">
    <w:name w:val="Style8"/>
    <w:link w:val="Style811"/>
    <w:qFormat/>
    <w:rPr/>
  </w:style>
  <w:style w:type="character" w:styleId="Contents5" w:customStyle="1">
    <w:name w:val="Contents 5"/>
    <w:qFormat/>
    <w:rPr>
      <w:rFonts w:ascii="XO Thames" w:hAnsi="XO Thames"/>
      <w:sz w:val="28"/>
    </w:rPr>
  </w:style>
  <w:style w:type="character" w:styleId="FontStyle39" w:customStyle="1">
    <w:name w:val="Font Style39"/>
    <w:basedOn w:val="DefaultParagraphFont"/>
    <w:link w:val="FontStyle391"/>
    <w:qFormat/>
    <w:rPr>
      <w:rFonts w:ascii="Times New Roman" w:hAnsi="Times New Roman"/>
      <w:sz w:val="26"/>
    </w:rPr>
  </w:style>
  <w:style w:type="character" w:styleId="14" w:customStyle="1">
    <w:name w:val="Обычный (веб)1"/>
    <w:link w:val="NormalWeb1"/>
    <w:qFormat/>
    <w:rPr>
      <w:rFonts w:ascii="Times New Roman" w:hAnsi="Times New Roman"/>
      <w:sz w:val="24"/>
    </w:rPr>
  </w:style>
  <w:style w:type="character" w:styleId="Style26" w:customStyle="1">
    <w:name w:val="Прижатый влево"/>
    <w:link w:val="125"/>
    <w:qFormat/>
    <w:rPr/>
  </w:style>
  <w:style w:type="character" w:styleId="Style27" w:customStyle="1">
    <w:name w:val="Нормальный (таблица)"/>
    <w:link w:val="126"/>
    <w:qFormat/>
    <w:rPr>
      <w:sz w:val="26"/>
    </w:rPr>
  </w:style>
  <w:style w:type="character" w:styleId="FontStyle14" w:customStyle="1">
    <w:name w:val="Font Style14"/>
    <w:basedOn w:val="DefaultParagraphFont"/>
    <w:link w:val="FontStyle141"/>
    <w:qFormat/>
    <w:rPr>
      <w:rFonts w:ascii="Times New Roman" w:hAnsi="Times New Roman"/>
      <w:b/>
      <w:sz w:val="30"/>
    </w:rPr>
  </w:style>
  <w:style w:type="character" w:styleId="Standard" w:customStyle="1">
    <w:name w:val="Standard"/>
    <w:link w:val="Standard2"/>
    <w:qFormat/>
    <w:rPr>
      <w:rFonts w:ascii="Times New Roman" w:hAnsi="Times New Roman"/>
      <w:color w:val="000000"/>
      <w:sz w:val="24"/>
    </w:rPr>
  </w:style>
  <w:style w:type="character" w:styleId="FontStyle12" w:customStyle="1">
    <w:name w:val="Font Style12"/>
    <w:basedOn w:val="DefaultParagraphFont"/>
    <w:link w:val="FontStyle121"/>
    <w:qFormat/>
    <w:rPr>
      <w:rFonts w:ascii="Times New Roman" w:hAnsi="Times New Roman"/>
      <w:b/>
      <w:spacing w:val="190"/>
      <w:sz w:val="42"/>
    </w:rPr>
  </w:style>
  <w:style w:type="character" w:styleId="Style28" w:customStyle="1">
    <w:name w:val="Таблицы (моноширинный)"/>
    <w:link w:val="127"/>
    <w:qFormat/>
    <w:rPr>
      <w:rFonts w:ascii="Courier New" w:hAnsi="Courier New"/>
      <w:sz w:val="24"/>
    </w:rPr>
  </w:style>
  <w:style w:type="character" w:styleId="Subtitle1" w:customStyle="1">
    <w:name w:val="Subtitle1"/>
    <w:qFormat/>
    <w:rPr>
      <w:rFonts w:ascii="XO Thames" w:hAnsi="XO Thames"/>
      <w:i/>
      <w:sz w:val="24"/>
    </w:rPr>
  </w:style>
  <w:style w:type="character" w:styleId="ConsPlusTitle" w:customStyle="1">
    <w:name w:val="ConsPlusTitle"/>
    <w:link w:val="ConsPlusTitle2"/>
    <w:qFormat/>
    <w:rPr>
      <w:rFonts w:ascii="Arial" w:hAnsi="Arial"/>
      <w:b/>
      <w:color w:val="000000"/>
      <w:sz w:val="20"/>
    </w:rPr>
  </w:style>
  <w:style w:type="character" w:styleId="Caption1" w:customStyle="1">
    <w:name w:val="caption1"/>
    <w:link w:val="Caption12"/>
    <w:qFormat/>
    <w:rPr>
      <w:i/>
      <w:sz w:val="24"/>
    </w:rPr>
  </w:style>
  <w:style w:type="character" w:styleId="FontStyle47" w:customStyle="1">
    <w:name w:val="Font Style47"/>
    <w:basedOn w:val="DefaultParagraphFont"/>
    <w:link w:val="FontStyle471"/>
    <w:qFormat/>
    <w:rPr>
      <w:rFonts w:ascii="Times New Roman" w:hAnsi="Times New Roman"/>
      <w:b/>
      <w:sz w:val="24"/>
    </w:rPr>
  </w:style>
  <w:style w:type="character" w:styleId="FontStyle134" w:customStyle="1">
    <w:name w:val="Font Style134"/>
    <w:basedOn w:val="DefaultParagraphFont"/>
    <w:link w:val="FontStyle1341"/>
    <w:qFormat/>
    <w:rPr>
      <w:rFonts w:ascii="Times New Roman" w:hAnsi="Times New Roman"/>
      <w:sz w:val="26"/>
    </w:rPr>
  </w:style>
  <w:style w:type="character" w:styleId="Title1" w:customStyle="1">
    <w:name w:val="Title1"/>
    <w:qFormat/>
    <w:rPr>
      <w:rFonts w:ascii="XO Thames" w:hAnsi="XO Thames"/>
      <w:b/>
      <w:caps/>
      <w:sz w:val="40"/>
    </w:rPr>
  </w:style>
  <w:style w:type="character" w:styleId="Caption2" w:customStyle="1">
    <w:name w:val="Caption2"/>
    <w:qFormat/>
    <w:rPr>
      <w:i/>
      <w:sz w:val="24"/>
    </w:rPr>
  </w:style>
  <w:style w:type="character" w:styleId="Heading41" w:customStyle="1">
    <w:name w:val="Heading 41"/>
    <w:qFormat/>
    <w:rPr>
      <w:rFonts w:ascii="XO Thames" w:hAnsi="XO Thames"/>
      <w:b/>
      <w:sz w:val="24"/>
    </w:rPr>
  </w:style>
  <w:style w:type="character" w:styleId="Style191" w:customStyle="1">
    <w:name w:val="Style19"/>
    <w:link w:val="Style1911"/>
    <w:qFormat/>
    <w:rPr>
      <w:rFonts w:ascii="Times New Roman" w:hAnsi="Times New Roman"/>
      <w:sz w:val="24"/>
    </w:rPr>
  </w:style>
  <w:style w:type="character" w:styleId="Style30" w:customStyle="1">
    <w:name w:val="Колонтитул"/>
    <w:link w:val="120"/>
    <w:qFormat/>
    <w:rPr/>
  </w:style>
  <w:style w:type="character" w:styleId="D6e2e5f2eee2eee5e2fbe4e5ebe5ede8e5e4ebffd2e5eaf1f2" w:customStyle="1">
    <w:name w:val="Цd6вe2еe5тf2оeeвe2оeeеe5 вe2ыfbдe4еe5лebеe5нedиe8еe5 дe4лebяff Тd2еe5кeaсf1тf2"/>
    <w:link w:val="D6e2e5f2eee2eee5e2fbe4e5ebe5ede8e5e4ebffd2e5eaf1f21"/>
    <w:qFormat/>
    <w:rPr/>
  </w:style>
  <w:style w:type="character" w:styleId="Heading21" w:customStyle="1">
    <w:name w:val="Heading 21"/>
    <w:qFormat/>
    <w:rPr>
      <w:rFonts w:ascii="Cambria" w:hAnsi="Cambria" w:asciiTheme="majorHAnsi" w:hAnsiTheme="majorHAnsi"/>
      <w:b/>
      <w:color w:val="4F81BD" w:themeColor="accent1"/>
      <w:sz w:val="26"/>
    </w:rPr>
  </w:style>
  <w:style w:type="character" w:styleId="15" w:customStyle="1">
    <w:name w:val="Обычный1"/>
    <w:link w:val="1110"/>
    <w:qFormat/>
    <w:rPr>
      <w:rFonts w:ascii="Times New Roman" w:hAnsi="Times New Roman"/>
      <w:color w:val="00000A"/>
      <w:sz w:val="24"/>
    </w:rPr>
  </w:style>
  <w:style w:type="character" w:styleId="FontStyle93" w:customStyle="1">
    <w:name w:val="Font Style93"/>
    <w:basedOn w:val="DefaultParagraphFont"/>
    <w:link w:val="FontStyle931"/>
    <w:qFormat/>
    <w:rPr>
      <w:rFonts w:ascii="Times New Roman" w:hAnsi="Times New Roman"/>
      <w:sz w:val="26"/>
    </w:rPr>
  </w:style>
  <w:style w:type="character" w:styleId="31" w:customStyle="1">
    <w:name w:val="Заголовок 3 Знак"/>
    <w:basedOn w:val="DefaultParagraphFont"/>
    <w:link w:val="311"/>
    <w:qFormat/>
    <w:rPr>
      <w:rFonts w:ascii="Cambria" w:hAnsi="Cambria" w:asciiTheme="majorHAnsi" w:hAnsiTheme="majorHAnsi"/>
      <w:b/>
      <w:color w:val="4F81BD" w:themeColor="accent1"/>
    </w:rPr>
  </w:style>
  <w:style w:type="character" w:styleId="P6" w:customStyle="1">
    <w:name w:val="p6"/>
    <w:link w:val="P61"/>
    <w:qFormat/>
    <w:rPr>
      <w:rFonts w:ascii="Times New Roman" w:hAnsi="Times New Roman"/>
      <w:color w:val="00000A"/>
      <w:sz w:val="24"/>
    </w:rPr>
  </w:style>
  <w:style w:type="character" w:styleId="Header1" w:customStyle="1">
    <w:name w:val="Header1"/>
    <w:basedOn w:val="Style30"/>
    <w:qFormat/>
    <w:rPr/>
  </w:style>
  <w:style w:type="character" w:styleId="Style31" w:customStyle="1">
    <w:name w:val="Гипертекстовая ссылка"/>
    <w:basedOn w:val="DefaultParagraphFont"/>
    <w:link w:val="128"/>
    <w:uiPriority w:val="99"/>
    <w:qFormat/>
    <w:rPr>
      <w:b w:val="false"/>
      <w:color w:val="106BBE"/>
    </w:rPr>
  </w:style>
  <w:style w:type="character" w:styleId="ConsPlusNormal1" w:customStyle="1">
    <w:name w:val="ConsPlusNormal Знак"/>
    <w:basedOn w:val="DefaultParagraphFont"/>
    <w:qFormat/>
    <w:locked/>
    <w:rsid w:val="00185f95"/>
    <w:rPr>
      <w:rFonts w:ascii="Times New Roman" w:hAnsi="Times New Roman" w:eastAsia="" w:cs="Times New Roman" w:eastAsiaTheme="minorEastAsia"/>
      <w:sz w:val="28"/>
      <w:szCs w:val="28"/>
      <w:lang w:eastAsia="ru-RU"/>
    </w:rPr>
  </w:style>
  <w:style w:type="paragraph" w:styleId="Style32">
    <w:name w:val="Заголовок"/>
    <w:basedOn w:val="Normal"/>
    <w:next w:val="Style33"/>
    <w:qFormat/>
    <w:pPr>
      <w:keepNext w:val="true"/>
      <w:spacing w:before="240" w:after="120"/>
    </w:pPr>
    <w:rPr>
      <w:rFonts w:ascii="Liberation Sans" w:hAnsi="Liberation Sans" w:eastAsia="Microsoft YaHei" w:cs="Arial"/>
      <w:sz w:val="28"/>
      <w:szCs w:val="28"/>
    </w:rPr>
  </w:style>
  <w:style w:type="paragraph" w:styleId="Style33">
    <w:name w:val="Body Text"/>
    <w:basedOn w:val="Normal"/>
    <w:pPr>
      <w:spacing w:lineRule="auto" w:line="276" w:before="0" w:after="140"/>
    </w:pPr>
    <w:rPr/>
  </w:style>
  <w:style w:type="paragraph" w:styleId="Style34">
    <w:name w:val="List"/>
    <w:basedOn w:val="Style33"/>
    <w:pPr/>
    <w:rPr/>
  </w:style>
  <w:style w:type="paragraph" w:styleId="Style35">
    <w:name w:val="Caption"/>
    <w:basedOn w:val="Normal"/>
    <w:qFormat/>
    <w:pPr>
      <w:suppressLineNumbers/>
      <w:spacing w:before="120" w:after="120"/>
    </w:pPr>
    <w:rPr>
      <w:rFonts w:cs="Mangal"/>
      <w:i/>
      <w:iCs/>
      <w:sz w:val="24"/>
      <w:szCs w:val="24"/>
    </w:rPr>
  </w:style>
  <w:style w:type="paragraph" w:styleId="Style36">
    <w:name w:val="Указатель"/>
    <w:basedOn w:val="Normal"/>
    <w:qFormat/>
    <w:pPr>
      <w:suppressLineNumbers/>
    </w:pPr>
    <w:rPr>
      <w:rFonts w:cs="Mangal"/>
    </w:rPr>
  </w:style>
  <w:style w:type="paragraph" w:styleId="16">
    <w:name w:val="Заголовок1"/>
    <w:basedOn w:val="Normal"/>
    <w:next w:val="Style33"/>
    <w:qFormat/>
    <w:pPr>
      <w:keepNext w:val="true"/>
      <w:spacing w:before="240" w:after="120"/>
    </w:pPr>
    <w:rPr>
      <w:rFonts w:ascii="Liberation Sans" w:hAnsi="Liberation Sans" w:eastAsia="Microsoft YaHei" w:cs="Mangal"/>
      <w:sz w:val="28"/>
      <w:szCs w:val="28"/>
    </w:rPr>
  </w:style>
  <w:style w:type="paragraph" w:styleId="111" w:customStyle="1">
    <w:name w:val="Заголовок11"/>
    <w:basedOn w:val="Normal"/>
    <w:next w:val="Style33"/>
    <w:qFormat/>
    <w:pPr>
      <w:keepNext w:val="true"/>
      <w:spacing w:before="240" w:after="120"/>
    </w:pPr>
    <w:rPr>
      <w:rFonts w:ascii="Liberation Sans" w:hAnsi="Liberation Sans" w:eastAsia="Microsoft YaHei"/>
      <w:sz w:val="28"/>
      <w:szCs w:val="28"/>
    </w:rPr>
  </w:style>
  <w:style w:type="paragraph" w:styleId="Caption3">
    <w:name w:val="caption3"/>
    <w:basedOn w:val="Normal"/>
    <w:qFormat/>
    <w:pPr>
      <w:suppressLineNumbers/>
      <w:spacing w:before="120" w:after="120"/>
    </w:pPr>
    <w:rPr>
      <w:i/>
      <w:iCs/>
      <w:sz w:val="24"/>
      <w:szCs w:val="24"/>
    </w:rPr>
  </w:style>
  <w:style w:type="paragraph" w:styleId="Indexheading">
    <w:name w:val="index heading"/>
    <w:basedOn w:val="Normal"/>
    <w:qFormat/>
    <w:pPr>
      <w:suppressLineNumbers/>
    </w:pPr>
    <w:rPr/>
  </w:style>
  <w:style w:type="paragraph" w:styleId="1111" w:customStyle="1">
    <w:name w:val="Заголовок111"/>
    <w:basedOn w:val="Normal"/>
    <w:next w:val="Style33"/>
    <w:qFormat/>
    <w:pPr>
      <w:keepNext w:val="true"/>
      <w:spacing w:before="240" w:after="120"/>
    </w:pPr>
    <w:rPr>
      <w:rFonts w:ascii="Liberation Sans" w:hAnsi="Liberation Sans" w:eastAsia="Microsoft YaHei"/>
      <w:sz w:val="28"/>
      <w:szCs w:val="28"/>
    </w:rPr>
  </w:style>
  <w:style w:type="paragraph" w:styleId="11111" w:customStyle="1">
    <w:name w:val="Заголовок1111"/>
    <w:basedOn w:val="Normal"/>
    <w:next w:val="Style33"/>
    <w:qFormat/>
    <w:pPr>
      <w:keepNext w:val="true"/>
      <w:spacing w:before="240" w:after="120"/>
    </w:pPr>
    <w:rPr>
      <w:rFonts w:ascii="Liberation Sans" w:hAnsi="Liberation Sans" w:eastAsia="Microsoft YaHei"/>
      <w:sz w:val="28"/>
      <w:szCs w:val="28"/>
    </w:rPr>
  </w:style>
  <w:style w:type="paragraph" w:styleId="111111" w:customStyle="1">
    <w:name w:val="Заголовок11111"/>
    <w:basedOn w:val="Normal"/>
    <w:next w:val="Style33"/>
    <w:qFormat/>
    <w:pPr>
      <w:keepNext w:val="true"/>
      <w:spacing w:before="240" w:after="120"/>
    </w:pPr>
    <w:rPr>
      <w:rFonts w:ascii="Liberation Sans" w:hAnsi="Liberation Sans" w:eastAsia="Microsoft YaHei"/>
      <w:sz w:val="28"/>
      <w:szCs w:val="28"/>
    </w:rPr>
  </w:style>
  <w:style w:type="paragraph" w:styleId="1111111" w:customStyle="1">
    <w:name w:val="Заголовок111111"/>
    <w:basedOn w:val="Normal"/>
    <w:next w:val="Style33"/>
    <w:qFormat/>
    <w:pPr>
      <w:keepNext w:val="true"/>
      <w:spacing w:before="240" w:after="120"/>
    </w:pPr>
    <w:rPr>
      <w:rFonts w:ascii="Liberation Sans" w:hAnsi="Liberation Sans" w:eastAsia="Microsoft YaHei"/>
      <w:sz w:val="28"/>
      <w:szCs w:val="28"/>
    </w:rPr>
  </w:style>
  <w:style w:type="paragraph" w:styleId="11111111" w:customStyle="1">
    <w:name w:val="Заголовок1111111"/>
    <w:basedOn w:val="Normal"/>
    <w:next w:val="Style33"/>
    <w:qFormat/>
    <w:pPr>
      <w:keepNext w:val="true"/>
      <w:spacing w:before="240" w:after="120"/>
    </w:pPr>
    <w:rPr>
      <w:rFonts w:ascii="Liberation Sans" w:hAnsi="Liberation Sans" w:eastAsia="Microsoft YaHei"/>
      <w:sz w:val="28"/>
      <w:szCs w:val="28"/>
    </w:rPr>
  </w:style>
  <w:style w:type="paragraph" w:styleId="111111111" w:customStyle="1">
    <w:name w:val="Заголовок11111111"/>
    <w:basedOn w:val="Normal"/>
    <w:next w:val="Style33"/>
    <w:qFormat/>
    <w:pPr>
      <w:keepNext w:val="true"/>
      <w:spacing w:before="240" w:after="120"/>
    </w:pPr>
    <w:rPr>
      <w:rFonts w:ascii="Liberation Sans" w:hAnsi="Liberation Sans" w:eastAsia="Microsoft YaHei"/>
      <w:sz w:val="28"/>
      <w:szCs w:val="28"/>
    </w:rPr>
  </w:style>
  <w:style w:type="paragraph" w:styleId="Caption31" w:customStyle="1">
    <w:name w:val="caption31"/>
    <w:basedOn w:val="Normal"/>
    <w:qFormat/>
    <w:pPr>
      <w:spacing w:before="120" w:after="120"/>
    </w:pPr>
    <w:rPr>
      <w:i/>
      <w:sz w:val="24"/>
    </w:rPr>
  </w:style>
  <w:style w:type="paragraph" w:styleId="112" w:customStyle="1">
    <w:name w:val="Указатель11"/>
    <w:basedOn w:val="Normal"/>
    <w:qFormat/>
    <w:pPr>
      <w:suppressLineNumbers/>
    </w:pPr>
    <w:rPr/>
  </w:style>
  <w:style w:type="paragraph" w:styleId="1111111111" w:customStyle="1">
    <w:name w:val="Заголовок111111111"/>
    <w:basedOn w:val="Normal"/>
    <w:next w:val="Style33"/>
    <w:link w:val="Style23"/>
    <w:qFormat/>
    <w:pPr>
      <w:keepNext w:val="true"/>
      <w:spacing w:before="240" w:after="120"/>
    </w:pPr>
    <w:rPr>
      <w:rFonts w:ascii="Liberation Sans" w:hAnsi="Liberation Sans"/>
      <w:sz w:val="28"/>
    </w:rPr>
  </w:style>
  <w:style w:type="paragraph" w:styleId="1112" w:customStyle="1">
    <w:name w:val="Указатель111"/>
    <w:basedOn w:val="Normal"/>
    <w:link w:val="22"/>
    <w:qFormat/>
    <w:pPr/>
    <w:rPr/>
  </w:style>
  <w:style w:type="paragraph" w:styleId="-1" w:customStyle="1">
    <w:name w:val="Интернет-ссылка"/>
    <w:basedOn w:val="DefaultParagraphFont1"/>
    <w:qFormat/>
    <w:pPr/>
    <w:rPr>
      <w:color w:val="0000FF"/>
      <w:u w:val="single"/>
    </w:rPr>
  </w:style>
  <w:style w:type="paragraph" w:styleId="DefaultParagraphFont1" w:customStyle="1">
    <w:name w:val="Default Paragraph Font1"/>
    <w:qFormat/>
    <w:pPr>
      <w:widowControl/>
      <w:suppressAutoHyphens w:val="true"/>
      <w:bidi w:val="0"/>
      <w:spacing w:before="0" w:after="0"/>
      <w:jc w:val="left"/>
    </w:pPr>
    <w:rPr>
      <w:rFonts w:ascii="Calibri" w:hAnsi="Calibri" w:eastAsia="NSimSun" w:cs="Mangal" w:asciiTheme="minorHAnsi" w:hAnsiTheme="minorHAnsi"/>
      <w:color w:val="000000"/>
      <w:kern w:val="0"/>
      <w:sz w:val="22"/>
      <w:szCs w:val="20"/>
      <w:lang w:val="ru-RU" w:eastAsia="zh-CN" w:bidi="hi-IN"/>
    </w:rPr>
  </w:style>
  <w:style w:type="paragraph" w:styleId="23">
    <w:name w:val="TOC 2"/>
    <w:next w:val="Normal"/>
    <w:uiPriority w:val="39"/>
    <w:pPr>
      <w:widowControl/>
      <w:suppressAutoHyphens w:val="true"/>
      <w:bidi w:val="0"/>
      <w:spacing w:before="0" w:after="0"/>
      <w:ind w:left="200" w:hanging="0"/>
      <w:jc w:val="left"/>
    </w:pPr>
    <w:rPr>
      <w:rFonts w:ascii="XO Thames" w:hAnsi="XO Thames" w:eastAsia="NSimSun" w:cs="Mangal"/>
      <w:color w:val="000000"/>
      <w:kern w:val="0"/>
      <w:sz w:val="28"/>
      <w:szCs w:val="20"/>
      <w:lang w:val="ru-RU" w:eastAsia="zh-CN" w:bidi="hi-IN"/>
    </w:rPr>
  </w:style>
  <w:style w:type="paragraph" w:styleId="17" w:customStyle="1">
    <w:name w:val="Текст (справка)1"/>
    <w:basedOn w:val="Normal"/>
    <w:next w:val="Normal"/>
    <w:link w:val="Style9"/>
    <w:qFormat/>
    <w:pPr>
      <w:ind w:left="170" w:right="170" w:hanging="0"/>
    </w:pPr>
    <w:rPr>
      <w:sz w:val="26"/>
    </w:rPr>
  </w:style>
  <w:style w:type="paragraph" w:styleId="FontStyle191" w:customStyle="1">
    <w:name w:val="Font Style191"/>
    <w:link w:val="FontStyle19"/>
    <w:qFormat/>
    <w:pPr>
      <w:widowControl/>
      <w:suppressAutoHyphens w:val="true"/>
      <w:bidi w:val="0"/>
      <w:spacing w:before="0" w:after="0"/>
      <w:jc w:val="left"/>
    </w:pPr>
    <w:rPr>
      <w:rFonts w:ascii="Times New Roman" w:hAnsi="Times New Roman" w:eastAsia="NSimSun" w:cs="Mangal"/>
      <w:color w:val="000000"/>
      <w:kern w:val="0"/>
      <w:sz w:val="26"/>
      <w:szCs w:val="20"/>
      <w:lang w:val="ru-RU" w:eastAsia="zh-CN" w:bidi="hi-IN"/>
    </w:rPr>
  </w:style>
  <w:style w:type="paragraph" w:styleId="Style111" w:customStyle="1">
    <w:name w:val="Style11"/>
    <w:basedOn w:val="Normal"/>
    <w:link w:val="Style11"/>
    <w:qFormat/>
    <w:pPr>
      <w:widowControl w:val="false"/>
    </w:pPr>
    <w:rPr>
      <w:rFonts w:ascii="Times New Roman" w:hAnsi="Times New Roman"/>
      <w:sz w:val="24"/>
    </w:rPr>
  </w:style>
  <w:style w:type="paragraph" w:styleId="42">
    <w:name w:val="TOC 4"/>
    <w:next w:val="Normal"/>
    <w:uiPriority w:val="39"/>
    <w:pPr>
      <w:widowControl/>
      <w:suppressAutoHyphens w:val="true"/>
      <w:bidi w:val="0"/>
      <w:spacing w:before="0" w:after="0"/>
      <w:ind w:left="600" w:hanging="0"/>
      <w:jc w:val="left"/>
    </w:pPr>
    <w:rPr>
      <w:rFonts w:ascii="XO Thames" w:hAnsi="XO Thames" w:eastAsia="NSimSun" w:cs="Mangal"/>
      <w:color w:val="000000"/>
      <w:kern w:val="0"/>
      <w:sz w:val="28"/>
      <w:szCs w:val="20"/>
      <w:lang w:val="ru-RU" w:eastAsia="zh-CN" w:bidi="hi-IN"/>
    </w:rPr>
  </w:style>
  <w:style w:type="paragraph" w:styleId="Style101" w:customStyle="1">
    <w:name w:val="Style101"/>
    <w:basedOn w:val="Normal"/>
    <w:link w:val="Style10"/>
    <w:qFormat/>
    <w:pPr>
      <w:widowControl w:val="false"/>
      <w:spacing w:lineRule="exact" w:line="482"/>
      <w:ind w:firstLine="706"/>
      <w:jc w:val="both"/>
    </w:pPr>
    <w:rPr>
      <w:rFonts w:ascii="Times New Roman" w:hAnsi="Times New Roman"/>
      <w:sz w:val="24"/>
    </w:rPr>
  </w:style>
  <w:style w:type="paragraph" w:styleId="Caption112" w:customStyle="1">
    <w:name w:val="caption112"/>
    <w:basedOn w:val="Normal"/>
    <w:link w:val="Caption11"/>
    <w:qFormat/>
    <w:pPr>
      <w:spacing w:before="120" w:after="120"/>
    </w:pPr>
    <w:rPr>
      <w:i/>
      <w:sz w:val="24"/>
    </w:rPr>
  </w:style>
  <w:style w:type="paragraph" w:styleId="FontStyle241" w:customStyle="1">
    <w:name w:val="Font Style241"/>
    <w:basedOn w:val="DefaultParagraphFont1"/>
    <w:link w:val="FontStyle24"/>
    <w:qFormat/>
    <w:pPr/>
    <w:rPr>
      <w:rFonts w:ascii="Times New Roman" w:hAnsi="Times New Roman"/>
      <w:b/>
      <w:sz w:val="26"/>
    </w:rPr>
  </w:style>
  <w:style w:type="paragraph" w:styleId="6">
    <w:name w:val="TOC 6"/>
    <w:next w:val="Normal"/>
    <w:uiPriority w:val="39"/>
    <w:pPr>
      <w:widowControl/>
      <w:suppressAutoHyphens w:val="true"/>
      <w:bidi w:val="0"/>
      <w:spacing w:before="0" w:after="0"/>
      <w:ind w:left="1000" w:hanging="0"/>
      <w:jc w:val="left"/>
    </w:pPr>
    <w:rPr>
      <w:rFonts w:ascii="XO Thames" w:hAnsi="XO Thames" w:eastAsia="NSimSun" w:cs="Mangal"/>
      <w:color w:val="000000"/>
      <w:kern w:val="0"/>
      <w:sz w:val="28"/>
      <w:szCs w:val="20"/>
      <w:lang w:val="ru-RU" w:eastAsia="zh-CN" w:bidi="hi-IN"/>
    </w:rPr>
  </w:style>
  <w:style w:type="paragraph" w:styleId="7">
    <w:name w:val="TOC 7"/>
    <w:next w:val="Normal"/>
    <w:uiPriority w:val="39"/>
    <w:pPr>
      <w:widowControl/>
      <w:suppressAutoHyphens w:val="true"/>
      <w:bidi w:val="0"/>
      <w:spacing w:before="0" w:after="0"/>
      <w:ind w:left="1200" w:hanging="0"/>
      <w:jc w:val="left"/>
    </w:pPr>
    <w:rPr>
      <w:rFonts w:ascii="XO Thames" w:hAnsi="XO Thames" w:eastAsia="NSimSun" w:cs="Mangal"/>
      <w:color w:val="000000"/>
      <w:kern w:val="0"/>
      <w:sz w:val="28"/>
      <w:szCs w:val="20"/>
      <w:lang w:val="ru-RU" w:eastAsia="zh-CN" w:bidi="hi-IN"/>
    </w:rPr>
  </w:style>
  <w:style w:type="paragraph" w:styleId="FontStyle161" w:customStyle="1">
    <w:name w:val="Font Style161"/>
    <w:basedOn w:val="DefaultParagraphFont1"/>
    <w:link w:val="FontStyle16"/>
    <w:qFormat/>
    <w:pPr/>
    <w:rPr>
      <w:rFonts w:ascii="Times New Roman" w:hAnsi="Times New Roman"/>
      <w:sz w:val="26"/>
    </w:rPr>
  </w:style>
  <w:style w:type="paragraph" w:styleId="Caption11111" w:customStyle="1">
    <w:name w:val="caption11111"/>
    <w:basedOn w:val="Normal"/>
    <w:link w:val="Caption1111"/>
    <w:qFormat/>
    <w:pPr>
      <w:spacing w:before="120" w:after="120"/>
    </w:pPr>
    <w:rPr>
      <w:i/>
      <w:sz w:val="24"/>
    </w:rPr>
  </w:style>
  <w:style w:type="paragraph" w:styleId="Endnote1" w:customStyle="1">
    <w:name w:val="Endnote1"/>
    <w:link w:val="Endnote"/>
    <w:qFormat/>
    <w:pPr>
      <w:widowControl/>
      <w:suppressAutoHyphens w:val="true"/>
      <w:bidi w:val="0"/>
      <w:spacing w:before="0" w:after="0"/>
      <w:ind w:firstLine="851"/>
      <w:jc w:val="both"/>
    </w:pPr>
    <w:rPr>
      <w:rFonts w:ascii="XO Thames" w:hAnsi="XO Thames" w:eastAsia="NSimSun" w:cs="Mangal"/>
      <w:color w:val="000000"/>
      <w:kern w:val="0"/>
      <w:sz w:val="22"/>
      <w:szCs w:val="20"/>
      <w:lang w:val="ru-RU" w:eastAsia="zh-CN" w:bidi="hi-IN"/>
    </w:rPr>
  </w:style>
  <w:style w:type="paragraph" w:styleId="Caption1112" w:customStyle="1">
    <w:name w:val="caption1112"/>
    <w:basedOn w:val="Normal"/>
    <w:link w:val="Caption111"/>
    <w:qFormat/>
    <w:pPr>
      <w:spacing w:before="120" w:after="120"/>
    </w:pPr>
    <w:rPr>
      <w:i/>
      <w:sz w:val="24"/>
    </w:rPr>
  </w:style>
  <w:style w:type="paragraph" w:styleId="18" w:customStyle="1">
    <w:name w:val="Информация о версии1"/>
    <w:basedOn w:val="117"/>
    <w:next w:val="Normal"/>
    <w:link w:val="Style12"/>
    <w:qFormat/>
    <w:pPr/>
    <w:rPr>
      <w:i/>
    </w:rPr>
  </w:style>
  <w:style w:type="paragraph" w:styleId="Indexheading1" w:customStyle="1">
    <w:name w:val="index heading1"/>
    <w:basedOn w:val="Normal"/>
    <w:link w:val="11"/>
    <w:qFormat/>
    <w:pPr/>
    <w:rPr/>
  </w:style>
  <w:style w:type="paragraph" w:styleId="19" w:customStyle="1">
    <w:name w:val="Содержимое таблицы1"/>
    <w:basedOn w:val="Normal"/>
    <w:link w:val="Style13"/>
    <w:qFormat/>
    <w:pPr>
      <w:widowControl w:val="false"/>
    </w:pPr>
    <w:rPr/>
  </w:style>
  <w:style w:type="paragraph" w:styleId="110" w:customStyle="1">
    <w:name w:val="Основной текст с отступом Знак1"/>
    <w:link w:val="Style14"/>
    <w:qFormat/>
    <w:pPr>
      <w:widowControl/>
      <w:suppressAutoHyphens w:val="true"/>
      <w:bidi w:val="0"/>
      <w:spacing w:before="0" w:after="0"/>
      <w:jc w:val="left"/>
    </w:pPr>
    <w:rPr>
      <w:rFonts w:ascii="Calibri" w:hAnsi="Calibri" w:eastAsia="NSimSun" w:cs="Mangal" w:asciiTheme="minorHAnsi" w:hAnsiTheme="minorHAnsi"/>
      <w:color w:val="000000"/>
      <w:kern w:val="0"/>
      <w:sz w:val="28"/>
      <w:szCs w:val="20"/>
      <w:lang w:val="ru-RU" w:eastAsia="zh-CN" w:bidi="hi-IN"/>
    </w:rPr>
  </w:style>
  <w:style w:type="paragraph" w:styleId="S11" w:customStyle="1">
    <w:name w:val="s_11"/>
    <w:basedOn w:val="Normal"/>
    <w:link w:val="S1"/>
    <w:qFormat/>
    <w:pPr>
      <w:spacing w:beforeAutospacing="1" w:afterAutospacing="1"/>
    </w:pPr>
    <w:rPr>
      <w:rFonts w:ascii="Times New Roman" w:hAnsi="Times New Roman"/>
      <w:sz w:val="24"/>
    </w:rPr>
  </w:style>
  <w:style w:type="paragraph" w:styleId="ConsPlusNormal11" w:customStyle="1">
    <w:name w:val="ConsPlusNormal1"/>
    <w:link w:val="ConsPlusNormal"/>
    <w:qFormat/>
    <w:pPr>
      <w:widowControl/>
      <w:suppressAutoHyphens w:val="true"/>
      <w:bidi w:val="0"/>
      <w:spacing w:before="0" w:after="0"/>
      <w:ind w:firstLine="709"/>
      <w:jc w:val="left"/>
    </w:pPr>
    <w:rPr>
      <w:rFonts w:ascii="Times New Roman" w:hAnsi="Times New Roman" w:eastAsia="NSimSun" w:cs="Mangal"/>
      <w:color w:val="000000"/>
      <w:kern w:val="0"/>
      <w:sz w:val="28"/>
      <w:szCs w:val="20"/>
      <w:lang w:val="ru-RU" w:eastAsia="zh-CN" w:bidi="hi-IN"/>
    </w:rPr>
  </w:style>
  <w:style w:type="paragraph" w:styleId="OEM1" w:customStyle="1">
    <w:name w:val="Нормальный (OEM)1"/>
    <w:basedOn w:val="Preformatted1"/>
    <w:link w:val="OEM"/>
    <w:qFormat/>
    <w:pPr/>
    <w:rPr/>
  </w:style>
  <w:style w:type="paragraph" w:styleId="ConsPlusTitle11" w:customStyle="1">
    <w:name w:val="ConsPlusTitle11"/>
    <w:link w:val="ConsPlusTitle1"/>
    <w:qFormat/>
    <w:pPr>
      <w:widowControl w:val="false"/>
      <w:suppressAutoHyphens w:val="true"/>
      <w:bidi w:val="0"/>
      <w:spacing w:before="0" w:after="0"/>
      <w:jc w:val="left"/>
    </w:pPr>
    <w:rPr>
      <w:rFonts w:ascii="Arial" w:hAnsi="Arial" w:eastAsia="NSimSun" w:cs="Mangal"/>
      <w:b/>
      <w:color w:val="000000"/>
      <w:kern w:val="0"/>
      <w:sz w:val="20"/>
      <w:szCs w:val="20"/>
      <w:lang w:val="ru-RU" w:eastAsia="zh-CN" w:bidi="hi-IN"/>
    </w:rPr>
  </w:style>
  <w:style w:type="paragraph" w:styleId="211" w:customStyle="1">
    <w:name w:val="Заголовок 2 Знак1"/>
    <w:basedOn w:val="DefaultParagraphFont1"/>
    <w:link w:val="21"/>
    <w:qFormat/>
    <w:pPr/>
    <w:rPr>
      <w:rFonts w:ascii="Cambria" w:hAnsi="Cambria" w:asciiTheme="majorHAnsi" w:hAnsiTheme="majorHAnsi"/>
      <w:b/>
      <w:color w:val="4F81BD" w:themeColor="accent1"/>
      <w:sz w:val="26"/>
    </w:rPr>
  </w:style>
  <w:style w:type="paragraph" w:styleId="FontStyle951" w:customStyle="1">
    <w:name w:val="Font Style951"/>
    <w:basedOn w:val="DefaultParagraphFont1"/>
    <w:link w:val="FontStyle95"/>
    <w:qFormat/>
    <w:pPr/>
    <w:rPr>
      <w:rFonts w:ascii="Times New Roman" w:hAnsi="Times New Roman"/>
    </w:rPr>
  </w:style>
  <w:style w:type="paragraph" w:styleId="Style181" w:customStyle="1">
    <w:name w:val="Style181"/>
    <w:basedOn w:val="Normal"/>
    <w:link w:val="Style18"/>
    <w:qFormat/>
    <w:pPr>
      <w:widowControl w:val="false"/>
      <w:spacing w:lineRule="exact" w:line="322"/>
      <w:ind w:firstLine="739"/>
      <w:jc w:val="both"/>
    </w:pPr>
    <w:rPr>
      <w:rFonts w:ascii="Times New Roman" w:hAnsi="Times New Roman"/>
      <w:sz w:val="24"/>
    </w:rPr>
  </w:style>
  <w:style w:type="paragraph" w:styleId="113" w:customStyle="1">
    <w:name w:val="Содержимое врезки1"/>
    <w:basedOn w:val="Normal"/>
    <w:link w:val="Style15"/>
    <w:qFormat/>
    <w:pPr/>
    <w:rPr/>
  </w:style>
  <w:style w:type="paragraph" w:styleId="114" w:customStyle="1">
    <w:name w:val="Выделение1"/>
    <w:qFormat/>
    <w:pPr>
      <w:widowControl/>
      <w:suppressAutoHyphens w:val="true"/>
      <w:bidi w:val="0"/>
      <w:spacing w:before="0" w:after="0"/>
      <w:jc w:val="left"/>
    </w:pPr>
    <w:rPr>
      <w:rFonts w:ascii="Calibri" w:hAnsi="Calibri" w:eastAsia="NSimSun" w:cs="Mangal" w:asciiTheme="minorHAnsi" w:hAnsiTheme="minorHAnsi"/>
      <w:i/>
      <w:color w:val="000000"/>
      <w:kern w:val="0"/>
      <w:sz w:val="22"/>
      <w:szCs w:val="20"/>
      <w:lang w:val="ru-RU" w:eastAsia="zh-CN" w:bidi="hi-IN"/>
    </w:rPr>
  </w:style>
  <w:style w:type="paragraph" w:styleId="411" w:customStyle="1">
    <w:name w:val="Основной шрифт абзаца41"/>
    <w:link w:val="41"/>
    <w:qFormat/>
    <w:pPr>
      <w:widowControl/>
      <w:suppressAutoHyphens w:val="true"/>
      <w:bidi w:val="0"/>
      <w:spacing w:before="0" w:after="0"/>
      <w:jc w:val="left"/>
    </w:pPr>
    <w:rPr>
      <w:rFonts w:ascii="Calibri" w:hAnsi="Calibri" w:eastAsia="NSimSun" w:cs="Mangal" w:asciiTheme="minorHAnsi" w:hAnsiTheme="minorHAnsi"/>
      <w:color w:val="000000"/>
      <w:kern w:val="0"/>
      <w:sz w:val="22"/>
      <w:szCs w:val="20"/>
      <w:lang w:val="ru-RU" w:eastAsia="zh-CN" w:bidi="hi-IN"/>
    </w:rPr>
  </w:style>
  <w:style w:type="paragraph" w:styleId="FontStyle631" w:customStyle="1">
    <w:name w:val="Font Style631"/>
    <w:basedOn w:val="DefaultParagraphFont1"/>
    <w:link w:val="FontStyle63"/>
    <w:qFormat/>
    <w:pPr/>
    <w:rPr>
      <w:rFonts w:ascii="Times New Roman" w:hAnsi="Times New Roman"/>
      <w:sz w:val="26"/>
    </w:rPr>
  </w:style>
  <w:style w:type="paragraph" w:styleId="115" w:customStyle="1">
    <w:name w:val="Нормальный1"/>
    <w:basedOn w:val="Normal"/>
    <w:link w:val="Style17"/>
    <w:qFormat/>
    <w:pPr/>
    <w:rPr/>
  </w:style>
  <w:style w:type="paragraph" w:styleId="116" w:customStyle="1">
    <w:name w:val="Заголовок 1 Знак1"/>
    <w:basedOn w:val="DefaultParagraphFont1"/>
    <w:link w:val="12"/>
    <w:qFormat/>
    <w:pPr/>
    <w:rPr>
      <w:rFonts w:ascii="Times New Roman" w:hAnsi="Times New Roman"/>
      <w:b/>
      <w:sz w:val="48"/>
    </w:rPr>
  </w:style>
  <w:style w:type="paragraph" w:styleId="117" w:customStyle="1">
    <w:name w:val="Комментарий1"/>
    <w:basedOn w:val="17"/>
    <w:next w:val="Normal"/>
    <w:link w:val="Style19"/>
    <w:qFormat/>
    <w:pPr>
      <w:spacing w:before="75" w:after="0"/>
      <w:jc w:val="both"/>
    </w:pPr>
    <w:rPr>
      <w:color w:val="353842"/>
    </w:rPr>
  </w:style>
  <w:style w:type="paragraph" w:styleId="FontStyle131" w:customStyle="1">
    <w:name w:val="Font Style131"/>
    <w:basedOn w:val="DefaultParagraphFont1"/>
    <w:link w:val="FontStyle13"/>
    <w:qFormat/>
    <w:pPr/>
    <w:rPr>
      <w:rFonts w:ascii="Times New Roman" w:hAnsi="Times New Roman"/>
      <w:sz w:val="32"/>
    </w:rPr>
  </w:style>
  <w:style w:type="paragraph" w:styleId="32">
    <w:name w:val="TOC 3"/>
    <w:next w:val="Normal"/>
    <w:uiPriority w:val="39"/>
    <w:pPr>
      <w:widowControl/>
      <w:suppressAutoHyphens w:val="true"/>
      <w:bidi w:val="0"/>
      <w:spacing w:before="0" w:after="0"/>
      <w:ind w:left="400" w:hanging="0"/>
      <w:jc w:val="left"/>
    </w:pPr>
    <w:rPr>
      <w:rFonts w:ascii="XO Thames" w:hAnsi="XO Thames" w:eastAsia="NSimSun" w:cs="Mangal"/>
      <w:color w:val="000000"/>
      <w:kern w:val="0"/>
      <w:sz w:val="28"/>
      <w:szCs w:val="20"/>
      <w:lang w:val="ru-RU" w:eastAsia="zh-CN" w:bidi="hi-IN"/>
    </w:rPr>
  </w:style>
  <w:style w:type="paragraph" w:styleId="FontStyle491" w:customStyle="1">
    <w:name w:val="Font Style491"/>
    <w:basedOn w:val="DefaultParagraphFont1"/>
    <w:link w:val="FontStyle49"/>
    <w:qFormat/>
    <w:pPr/>
    <w:rPr>
      <w:rFonts w:ascii="Times New Roman" w:hAnsi="Times New Roman"/>
      <w:b/>
      <w:sz w:val="18"/>
    </w:rPr>
  </w:style>
  <w:style w:type="paragraph" w:styleId="FontStyle441" w:customStyle="1">
    <w:name w:val="Font Style441"/>
    <w:basedOn w:val="DefaultParagraphFont1"/>
    <w:link w:val="FontStyle44"/>
    <w:qFormat/>
    <w:pPr/>
    <w:rPr>
      <w:rFonts w:ascii="Arial" w:hAnsi="Arial"/>
      <w:sz w:val="18"/>
    </w:rPr>
  </w:style>
  <w:style w:type="paragraph" w:styleId="FontStyle361" w:customStyle="1">
    <w:name w:val="Font Style361"/>
    <w:link w:val="FontStyle36"/>
    <w:qFormat/>
    <w:pPr>
      <w:widowControl/>
      <w:suppressAutoHyphens w:val="true"/>
      <w:bidi w:val="0"/>
      <w:spacing w:before="0" w:after="0"/>
      <w:jc w:val="left"/>
    </w:pPr>
    <w:rPr>
      <w:rFonts w:ascii="Times New Roman" w:hAnsi="Times New Roman" w:eastAsia="NSimSun" w:cs="Mangal"/>
      <w:b/>
      <w:color w:val="000000"/>
      <w:kern w:val="0"/>
      <w:sz w:val="22"/>
      <w:szCs w:val="20"/>
      <w:lang w:val="ru-RU" w:eastAsia="zh-CN" w:bidi="hi-IN"/>
    </w:rPr>
  </w:style>
  <w:style w:type="paragraph" w:styleId="FontStyle911" w:customStyle="1">
    <w:name w:val="Font Style911"/>
    <w:basedOn w:val="DefaultParagraphFont1"/>
    <w:link w:val="FontStyle91"/>
    <w:qFormat/>
    <w:pPr/>
    <w:rPr>
      <w:rFonts w:ascii="Times New Roman" w:hAnsi="Times New Roman"/>
      <w:sz w:val="26"/>
    </w:rPr>
  </w:style>
  <w:style w:type="paragraph" w:styleId="FontStyle701" w:customStyle="1">
    <w:name w:val="Font Style701"/>
    <w:basedOn w:val="DefaultParagraphFont1"/>
    <w:link w:val="FontStyle70"/>
    <w:qFormat/>
    <w:pPr/>
    <w:rPr>
      <w:rFonts w:ascii="Times New Roman" w:hAnsi="Times New Roman"/>
      <w:sz w:val="26"/>
    </w:rPr>
  </w:style>
  <w:style w:type="paragraph" w:styleId="FontStyle1201" w:customStyle="1">
    <w:name w:val="Font Style1201"/>
    <w:basedOn w:val="DefaultParagraphFont1"/>
    <w:link w:val="FontStyle120"/>
    <w:qFormat/>
    <w:pPr/>
    <w:rPr>
      <w:rFonts w:ascii="Times New Roman" w:hAnsi="Times New Roman"/>
    </w:rPr>
  </w:style>
  <w:style w:type="paragraph" w:styleId="118" w:customStyle="1">
    <w:name w:val="Цветовое выделение для Текст1"/>
    <w:link w:val="Style20"/>
    <w:qFormat/>
    <w:pPr>
      <w:widowControl/>
      <w:suppressAutoHyphens w:val="true"/>
      <w:bidi w:val="0"/>
      <w:spacing w:before="0" w:after="0"/>
      <w:jc w:val="left"/>
    </w:pPr>
    <w:rPr>
      <w:rFonts w:ascii="Times New Roman CYR" w:hAnsi="Times New Roman CYR" w:eastAsia="NSimSun" w:cs="Mangal"/>
      <w:color w:val="000000"/>
      <w:kern w:val="0"/>
      <w:sz w:val="22"/>
      <w:szCs w:val="20"/>
      <w:lang w:val="ru-RU" w:eastAsia="zh-CN" w:bidi="hi-IN"/>
    </w:rPr>
  </w:style>
  <w:style w:type="paragraph" w:styleId="Preformatted1" w:customStyle="1">
    <w:name w:val="Preformatted1"/>
    <w:link w:val="Preformatted"/>
    <w:qFormat/>
    <w:pPr>
      <w:widowControl/>
      <w:suppressAutoHyphens w:val="true"/>
      <w:bidi w:val="0"/>
      <w:spacing w:before="0" w:after="0"/>
      <w:jc w:val="both"/>
    </w:pPr>
    <w:rPr>
      <w:rFonts w:ascii="Courier New" w:hAnsi="Courier New" w:eastAsia="NSimSun" w:cs="Mangal"/>
      <w:color w:val="000000"/>
      <w:kern w:val="0"/>
      <w:sz w:val="24"/>
      <w:szCs w:val="20"/>
      <w:lang w:val="ru-RU" w:eastAsia="zh-CN" w:bidi="hi-IN"/>
    </w:rPr>
  </w:style>
  <w:style w:type="paragraph" w:styleId="FontStyle571" w:customStyle="1">
    <w:name w:val="Font Style571"/>
    <w:basedOn w:val="DefaultParagraphFont1"/>
    <w:link w:val="FontStyle57"/>
    <w:qFormat/>
    <w:pPr/>
    <w:rPr>
      <w:rFonts w:ascii="Times New Roman" w:hAnsi="Times New Roman"/>
      <w:b/>
    </w:rPr>
  </w:style>
  <w:style w:type="paragraph" w:styleId="Style291" w:customStyle="1">
    <w:name w:val="Style291"/>
    <w:basedOn w:val="Normal"/>
    <w:link w:val="Style29"/>
    <w:qFormat/>
    <w:pPr>
      <w:widowControl w:val="false"/>
      <w:spacing w:lineRule="exact" w:line="370"/>
      <w:ind w:firstLine="571"/>
      <w:jc w:val="both"/>
    </w:pPr>
    <w:rPr>
      <w:rFonts w:ascii="Impact" w:hAnsi="Impact"/>
      <w:sz w:val="24"/>
    </w:rPr>
  </w:style>
  <w:style w:type="paragraph" w:styleId="FontStyle581" w:customStyle="1">
    <w:name w:val="Font Style581"/>
    <w:basedOn w:val="DefaultParagraphFont1"/>
    <w:link w:val="FontStyle58"/>
    <w:qFormat/>
    <w:pPr/>
    <w:rPr>
      <w:rFonts w:ascii="Times New Roman" w:hAnsi="Times New Roman"/>
    </w:rPr>
  </w:style>
  <w:style w:type="paragraph" w:styleId="Standard11" w:customStyle="1">
    <w:name w:val="Standard11"/>
    <w:link w:val="Standard1"/>
    <w:qFormat/>
    <w:pPr>
      <w:widowControl w:val="false"/>
      <w:suppressAutoHyphens w:val="true"/>
      <w:bidi w:val="0"/>
      <w:spacing w:before="0" w:after="0"/>
      <w:ind w:firstLine="709"/>
      <w:jc w:val="left"/>
    </w:pPr>
    <w:rPr>
      <w:rFonts w:ascii="Times New Roman" w:hAnsi="Times New Roman" w:eastAsia="NSimSun" w:cs="Mangal"/>
      <w:color w:val="000000"/>
      <w:kern w:val="0"/>
      <w:sz w:val="24"/>
      <w:szCs w:val="20"/>
      <w:lang w:val="ru-RU" w:eastAsia="zh-CN" w:bidi="hi-IN"/>
    </w:rPr>
  </w:style>
  <w:style w:type="paragraph" w:styleId="Style711" w:customStyle="1">
    <w:name w:val="Style71"/>
    <w:basedOn w:val="Normal"/>
    <w:link w:val="Style71"/>
    <w:qFormat/>
    <w:pPr>
      <w:widowControl w:val="false"/>
      <w:spacing w:lineRule="exact" w:line="442"/>
      <w:ind w:firstLine="691"/>
      <w:jc w:val="both"/>
    </w:pPr>
    <w:rPr>
      <w:rFonts w:ascii="Times New Roman" w:hAnsi="Times New Roman"/>
      <w:sz w:val="24"/>
    </w:rPr>
  </w:style>
  <w:style w:type="paragraph" w:styleId="Internetlink" w:customStyle="1">
    <w:name w:val="Internet link"/>
    <w:qFormat/>
    <w:pPr>
      <w:widowControl/>
      <w:suppressAutoHyphens w:val="true"/>
      <w:bidi w:val="0"/>
      <w:spacing w:before="0" w:after="0"/>
      <w:jc w:val="left"/>
    </w:pPr>
    <w:rPr>
      <w:rFonts w:ascii="Calibri" w:hAnsi="Calibri" w:eastAsia="NSimSun" w:cs="Mangal"/>
      <w:color w:val="0000FF"/>
      <w:kern w:val="0"/>
      <w:sz w:val="22"/>
      <w:szCs w:val="20"/>
      <w:u w:val="single"/>
      <w:lang w:val="ru-RU" w:eastAsia="zh-CN" w:bidi="hi-IN"/>
    </w:rPr>
  </w:style>
  <w:style w:type="paragraph" w:styleId="Footnote1" w:customStyle="1">
    <w:name w:val="Footnote1"/>
    <w:basedOn w:val="Normal"/>
    <w:link w:val="Footnote"/>
    <w:qFormat/>
    <w:pPr/>
    <w:rPr>
      <w:sz w:val="20"/>
    </w:rPr>
  </w:style>
  <w:style w:type="paragraph" w:styleId="FontStyle451" w:customStyle="1">
    <w:name w:val="Font Style451"/>
    <w:basedOn w:val="DefaultParagraphFont1"/>
    <w:link w:val="FontStyle45"/>
    <w:qFormat/>
    <w:pPr/>
    <w:rPr>
      <w:rFonts w:ascii="Times New Roman" w:hAnsi="Times New Roman"/>
      <w:sz w:val="26"/>
    </w:rPr>
  </w:style>
  <w:style w:type="paragraph" w:styleId="119">
    <w:name w:val="TOC 1"/>
    <w:next w:val="Normal"/>
    <w:uiPriority w:val="39"/>
    <w:pPr>
      <w:widowControl/>
      <w:suppressAutoHyphens w:val="true"/>
      <w:bidi w:val="0"/>
      <w:spacing w:before="0" w:after="0"/>
      <w:jc w:val="left"/>
    </w:pPr>
    <w:rPr>
      <w:rFonts w:ascii="XO Thames" w:hAnsi="XO Thames" w:eastAsia="NSimSun" w:cs="Mangal"/>
      <w:b/>
      <w:color w:val="000000"/>
      <w:kern w:val="0"/>
      <w:sz w:val="28"/>
      <w:szCs w:val="20"/>
      <w:lang w:val="ru-RU" w:eastAsia="zh-CN" w:bidi="hi-IN"/>
    </w:rPr>
  </w:style>
  <w:style w:type="paragraph" w:styleId="120" w:customStyle="1">
    <w:name w:val="Колонтитул1"/>
    <w:basedOn w:val="Normal"/>
    <w:link w:val="Style30"/>
    <w:qFormat/>
    <w:pPr>
      <w:tabs>
        <w:tab w:val="clear" w:pos="708"/>
        <w:tab w:val="center" w:pos="4819" w:leader="none"/>
        <w:tab w:val="right" w:pos="9638" w:leader="none"/>
      </w:tabs>
    </w:pPr>
    <w:rPr/>
  </w:style>
  <w:style w:type="paragraph" w:styleId="121" w:customStyle="1">
    <w:name w:val="Верхний и нижний колонтитулы1"/>
    <w:basedOn w:val="Normal"/>
    <w:link w:val="Style21"/>
    <w:qFormat/>
    <w:pPr/>
    <w:rPr/>
  </w:style>
  <w:style w:type="paragraph" w:styleId="FontStyle541" w:customStyle="1">
    <w:name w:val="Font Style541"/>
    <w:basedOn w:val="DefaultParagraphFont1"/>
    <w:link w:val="FontStyle54"/>
    <w:qFormat/>
    <w:pPr/>
    <w:rPr>
      <w:rFonts w:ascii="Times New Roman" w:hAnsi="Times New Roman"/>
      <w:sz w:val="24"/>
    </w:rPr>
  </w:style>
  <w:style w:type="paragraph" w:styleId="Pboth1" w:customStyle="1">
    <w:name w:val="pboth1"/>
    <w:basedOn w:val="Normal"/>
    <w:link w:val="Pboth"/>
    <w:qFormat/>
    <w:pPr>
      <w:spacing w:beforeAutospacing="1" w:afterAutospacing="1"/>
    </w:pPr>
    <w:rPr>
      <w:rFonts w:ascii="Times New Roman" w:hAnsi="Times New Roman"/>
      <w:sz w:val="24"/>
    </w:rPr>
  </w:style>
  <w:style w:type="paragraph" w:styleId="Style1211" w:customStyle="1">
    <w:name w:val="Style121"/>
    <w:basedOn w:val="Normal"/>
    <w:link w:val="Style121"/>
    <w:qFormat/>
    <w:pPr>
      <w:spacing w:lineRule="exact" w:line="331"/>
      <w:jc w:val="both"/>
    </w:pPr>
    <w:rPr/>
  </w:style>
  <w:style w:type="paragraph" w:styleId="9">
    <w:name w:val="TOC 9"/>
    <w:next w:val="Normal"/>
    <w:uiPriority w:val="39"/>
    <w:pPr>
      <w:widowControl/>
      <w:suppressAutoHyphens w:val="true"/>
      <w:bidi w:val="0"/>
      <w:spacing w:before="0" w:after="0"/>
      <w:ind w:left="1600" w:hanging="0"/>
      <w:jc w:val="left"/>
    </w:pPr>
    <w:rPr>
      <w:rFonts w:ascii="XO Thames" w:hAnsi="XO Thames" w:eastAsia="NSimSun" w:cs="Mangal"/>
      <w:color w:val="000000"/>
      <w:kern w:val="0"/>
      <w:sz w:val="28"/>
      <w:szCs w:val="20"/>
      <w:lang w:val="ru-RU" w:eastAsia="zh-CN" w:bidi="hi-IN"/>
    </w:rPr>
  </w:style>
  <w:style w:type="paragraph" w:styleId="ListParagraph1" w:customStyle="1">
    <w:name w:val="List Paragraph1"/>
    <w:basedOn w:val="Normal"/>
    <w:link w:val="13"/>
    <w:qFormat/>
    <w:pPr>
      <w:spacing w:before="0" w:after="0"/>
      <w:ind w:left="720" w:hanging="0"/>
      <w:contextualSpacing/>
    </w:pPr>
    <w:rPr/>
  </w:style>
  <w:style w:type="paragraph" w:styleId="122" w:customStyle="1">
    <w:name w:val="Не вступил в силу1"/>
    <w:basedOn w:val="DefaultParagraphFont1"/>
    <w:link w:val="Style22"/>
    <w:qFormat/>
    <w:pPr/>
    <w:rPr/>
  </w:style>
  <w:style w:type="paragraph" w:styleId="FontStyle831" w:customStyle="1">
    <w:name w:val="Font Style831"/>
    <w:basedOn w:val="DefaultParagraphFont1"/>
    <w:link w:val="FontStyle83"/>
    <w:qFormat/>
    <w:pPr/>
    <w:rPr>
      <w:rFonts w:ascii="Times New Roman" w:hAnsi="Times New Roman"/>
      <w:sz w:val="26"/>
    </w:rPr>
  </w:style>
  <w:style w:type="paragraph" w:styleId="8">
    <w:name w:val="TOC 8"/>
    <w:next w:val="Normal"/>
    <w:uiPriority w:val="39"/>
    <w:pPr>
      <w:widowControl/>
      <w:suppressAutoHyphens w:val="true"/>
      <w:bidi w:val="0"/>
      <w:spacing w:before="0" w:after="0"/>
      <w:ind w:left="1400" w:hanging="0"/>
      <w:jc w:val="left"/>
    </w:pPr>
    <w:rPr>
      <w:rFonts w:ascii="XO Thames" w:hAnsi="XO Thames" w:eastAsia="NSimSun" w:cs="Mangal"/>
      <w:color w:val="000000"/>
      <w:kern w:val="0"/>
      <w:sz w:val="28"/>
      <w:szCs w:val="20"/>
      <w:lang w:val="ru-RU" w:eastAsia="zh-CN" w:bidi="hi-IN"/>
    </w:rPr>
  </w:style>
  <w:style w:type="paragraph" w:styleId="Highlightsearch1" w:customStyle="1">
    <w:name w:val="highlightsearch1"/>
    <w:basedOn w:val="DefaultParagraphFont1"/>
    <w:link w:val="Highlightsearch"/>
    <w:qFormat/>
    <w:pPr/>
    <w:rPr/>
  </w:style>
  <w:style w:type="paragraph" w:styleId="FORMATTEXT1" w:customStyle="1">
    <w:name w:val=".FORMATTEXT1"/>
    <w:link w:val="FORMATTEXT"/>
    <w:qFormat/>
    <w:pPr>
      <w:widowControl w:val="false"/>
      <w:suppressAutoHyphens w:val="true"/>
      <w:bidi w:val="0"/>
      <w:spacing w:before="0" w:after="0"/>
      <w:ind w:firstLine="709"/>
      <w:jc w:val="left"/>
    </w:pPr>
    <w:rPr>
      <w:rFonts w:ascii="Arial" w:hAnsi="Arial" w:eastAsia="NSimSun" w:cs="Mangal"/>
      <w:color w:val="000000"/>
      <w:kern w:val="0"/>
      <w:sz w:val="20"/>
      <w:szCs w:val="20"/>
      <w:lang w:val="ru-RU" w:eastAsia="zh-CN" w:bidi="hi-IN"/>
    </w:rPr>
  </w:style>
  <w:style w:type="paragraph" w:styleId="123" w:customStyle="1">
    <w:name w:val="Текст в заданном формате1"/>
    <w:basedOn w:val="Normal"/>
    <w:link w:val="Style24"/>
    <w:qFormat/>
    <w:pPr/>
    <w:rPr>
      <w:rFonts w:ascii="Liberation Mono" w:hAnsi="Liberation Mono"/>
      <w:sz w:val="20"/>
    </w:rPr>
  </w:style>
  <w:style w:type="paragraph" w:styleId="124" w:customStyle="1">
    <w:name w:val="Заголовок таблицы1"/>
    <w:basedOn w:val="19"/>
    <w:link w:val="Style25"/>
    <w:qFormat/>
    <w:pPr>
      <w:jc w:val="center"/>
    </w:pPr>
    <w:rPr>
      <w:b/>
    </w:rPr>
  </w:style>
  <w:style w:type="paragraph" w:styleId="Style811" w:customStyle="1">
    <w:name w:val="Style81"/>
    <w:basedOn w:val="Normal"/>
    <w:link w:val="Style81"/>
    <w:qFormat/>
    <w:pPr/>
    <w:rPr/>
  </w:style>
  <w:style w:type="paragraph" w:styleId="51">
    <w:name w:val="TOC 5"/>
    <w:next w:val="Normal"/>
    <w:uiPriority w:val="39"/>
    <w:pPr>
      <w:widowControl/>
      <w:suppressAutoHyphens w:val="true"/>
      <w:bidi w:val="0"/>
      <w:spacing w:before="0" w:after="0"/>
      <w:ind w:left="800" w:hanging="0"/>
      <w:jc w:val="left"/>
    </w:pPr>
    <w:rPr>
      <w:rFonts w:ascii="XO Thames" w:hAnsi="XO Thames" w:eastAsia="NSimSun" w:cs="Mangal"/>
      <w:color w:val="000000"/>
      <w:kern w:val="0"/>
      <w:sz w:val="28"/>
      <w:szCs w:val="20"/>
      <w:lang w:val="ru-RU" w:eastAsia="zh-CN" w:bidi="hi-IN"/>
    </w:rPr>
  </w:style>
  <w:style w:type="paragraph" w:styleId="FontStyle391" w:customStyle="1">
    <w:name w:val="Font Style391"/>
    <w:basedOn w:val="DefaultParagraphFont1"/>
    <w:link w:val="FontStyle39"/>
    <w:qFormat/>
    <w:pPr/>
    <w:rPr>
      <w:rFonts w:ascii="Times New Roman" w:hAnsi="Times New Roman"/>
      <w:sz w:val="26"/>
    </w:rPr>
  </w:style>
  <w:style w:type="paragraph" w:styleId="NormalWeb1" w:customStyle="1">
    <w:name w:val="Normal (Web)1"/>
    <w:basedOn w:val="Normal"/>
    <w:link w:val="14"/>
    <w:qFormat/>
    <w:pPr>
      <w:spacing w:beforeAutospacing="1" w:afterAutospacing="1"/>
    </w:pPr>
    <w:rPr>
      <w:rFonts w:ascii="Times New Roman" w:hAnsi="Times New Roman"/>
      <w:sz w:val="24"/>
    </w:rPr>
  </w:style>
  <w:style w:type="paragraph" w:styleId="125" w:customStyle="1">
    <w:name w:val="Прижатый влево1"/>
    <w:basedOn w:val="Normal"/>
    <w:link w:val="Style26"/>
    <w:qFormat/>
    <w:pPr/>
    <w:rPr/>
  </w:style>
  <w:style w:type="paragraph" w:styleId="126" w:customStyle="1">
    <w:name w:val="Нормальный (таблица)1"/>
    <w:basedOn w:val="Normal"/>
    <w:next w:val="Normal"/>
    <w:link w:val="Style27"/>
    <w:qFormat/>
    <w:pPr>
      <w:jc w:val="both"/>
    </w:pPr>
    <w:rPr>
      <w:sz w:val="26"/>
    </w:rPr>
  </w:style>
  <w:style w:type="paragraph" w:styleId="FontStyle141" w:customStyle="1">
    <w:name w:val="Font Style141"/>
    <w:basedOn w:val="DefaultParagraphFont1"/>
    <w:link w:val="FontStyle14"/>
    <w:qFormat/>
    <w:pPr/>
    <w:rPr>
      <w:rFonts w:ascii="Times New Roman" w:hAnsi="Times New Roman"/>
      <w:b/>
      <w:sz w:val="30"/>
    </w:rPr>
  </w:style>
  <w:style w:type="paragraph" w:styleId="Standard2" w:customStyle="1">
    <w:name w:val="Standard2"/>
    <w:link w:val="Standard"/>
    <w:qFormat/>
    <w:pPr>
      <w:widowControl w:val="false"/>
      <w:suppressAutoHyphens w:val="true"/>
      <w:bidi w:val="0"/>
      <w:spacing w:before="0" w:after="0"/>
      <w:ind w:firstLine="709"/>
      <w:jc w:val="left"/>
    </w:pPr>
    <w:rPr>
      <w:rFonts w:ascii="Times New Roman" w:hAnsi="Times New Roman" w:eastAsia="NSimSun" w:cs="Mangal"/>
      <w:color w:val="000000"/>
      <w:kern w:val="0"/>
      <w:sz w:val="24"/>
      <w:szCs w:val="20"/>
      <w:lang w:val="ru-RU" w:eastAsia="zh-CN" w:bidi="hi-IN"/>
    </w:rPr>
  </w:style>
  <w:style w:type="paragraph" w:styleId="FontStyle121" w:customStyle="1">
    <w:name w:val="Font Style121"/>
    <w:basedOn w:val="DefaultParagraphFont1"/>
    <w:link w:val="FontStyle12"/>
    <w:qFormat/>
    <w:pPr/>
    <w:rPr>
      <w:rFonts w:ascii="Times New Roman" w:hAnsi="Times New Roman"/>
      <w:b/>
      <w:spacing w:val="190"/>
      <w:sz w:val="42"/>
    </w:rPr>
  </w:style>
  <w:style w:type="paragraph" w:styleId="127" w:customStyle="1">
    <w:name w:val="Таблицы (моноширинный)1"/>
    <w:basedOn w:val="Normal"/>
    <w:next w:val="Normal"/>
    <w:link w:val="Style28"/>
    <w:qFormat/>
    <w:pPr/>
    <w:rPr>
      <w:rFonts w:ascii="Courier New" w:hAnsi="Courier New"/>
      <w:sz w:val="24"/>
    </w:rPr>
  </w:style>
  <w:style w:type="paragraph" w:styleId="Style37">
    <w:name w:val="Subtitle"/>
    <w:next w:val="Normal"/>
    <w:uiPriority w:val="11"/>
    <w:qFormat/>
    <w:pPr>
      <w:widowControl/>
      <w:suppressAutoHyphens w:val="true"/>
      <w:bidi w:val="0"/>
      <w:spacing w:before="0" w:after="0"/>
      <w:jc w:val="both"/>
    </w:pPr>
    <w:rPr>
      <w:rFonts w:ascii="XO Thames" w:hAnsi="XO Thames" w:eastAsia="NSimSun" w:cs="Mangal"/>
      <w:i/>
      <w:color w:val="000000"/>
      <w:kern w:val="0"/>
      <w:sz w:val="24"/>
      <w:szCs w:val="20"/>
      <w:lang w:val="ru-RU" w:eastAsia="zh-CN" w:bidi="hi-IN"/>
    </w:rPr>
  </w:style>
  <w:style w:type="paragraph" w:styleId="ConsPlusTitle2" w:customStyle="1">
    <w:name w:val="ConsPlusTitle2"/>
    <w:link w:val="ConsPlusTitle"/>
    <w:qFormat/>
    <w:pPr>
      <w:widowControl w:val="false"/>
      <w:suppressAutoHyphens w:val="true"/>
      <w:bidi w:val="0"/>
      <w:spacing w:before="0" w:after="0"/>
      <w:jc w:val="left"/>
    </w:pPr>
    <w:rPr>
      <w:rFonts w:ascii="Arial" w:hAnsi="Arial" w:eastAsia="NSimSun" w:cs="Mangal"/>
      <w:b/>
      <w:color w:val="000000"/>
      <w:kern w:val="0"/>
      <w:sz w:val="20"/>
      <w:szCs w:val="20"/>
      <w:lang w:val="ru-RU" w:eastAsia="zh-CN" w:bidi="hi-IN"/>
    </w:rPr>
  </w:style>
  <w:style w:type="paragraph" w:styleId="Caption12" w:customStyle="1">
    <w:name w:val="caption12"/>
    <w:basedOn w:val="Normal"/>
    <w:link w:val="Caption1"/>
    <w:qFormat/>
    <w:pPr>
      <w:spacing w:before="120" w:after="120"/>
    </w:pPr>
    <w:rPr>
      <w:i/>
      <w:sz w:val="24"/>
    </w:rPr>
  </w:style>
  <w:style w:type="paragraph" w:styleId="FontStyle471" w:customStyle="1">
    <w:name w:val="Font Style471"/>
    <w:basedOn w:val="DefaultParagraphFont1"/>
    <w:link w:val="FontStyle47"/>
    <w:qFormat/>
    <w:pPr/>
    <w:rPr>
      <w:rFonts w:ascii="Times New Roman" w:hAnsi="Times New Roman"/>
      <w:b/>
      <w:sz w:val="24"/>
    </w:rPr>
  </w:style>
  <w:style w:type="paragraph" w:styleId="FontStyle1341" w:customStyle="1">
    <w:name w:val="Font Style1341"/>
    <w:basedOn w:val="DefaultParagraphFont1"/>
    <w:link w:val="FontStyle134"/>
    <w:qFormat/>
    <w:pPr/>
    <w:rPr>
      <w:rFonts w:ascii="Times New Roman" w:hAnsi="Times New Roman"/>
      <w:sz w:val="26"/>
    </w:rPr>
  </w:style>
  <w:style w:type="paragraph" w:styleId="Style38">
    <w:name w:val="Title"/>
    <w:next w:val="Normal"/>
    <w:uiPriority w:val="10"/>
    <w:qFormat/>
    <w:pPr>
      <w:widowControl/>
      <w:suppressAutoHyphens w:val="true"/>
      <w:bidi w:val="0"/>
      <w:spacing w:before="567" w:after="567"/>
      <w:jc w:val="center"/>
    </w:pPr>
    <w:rPr>
      <w:rFonts w:ascii="XO Thames" w:hAnsi="XO Thames" w:eastAsia="NSimSun" w:cs="Mangal"/>
      <w:b/>
      <w:caps/>
      <w:color w:val="000000"/>
      <w:kern w:val="0"/>
      <w:sz w:val="40"/>
      <w:szCs w:val="20"/>
      <w:lang w:val="ru-RU" w:eastAsia="zh-CN" w:bidi="hi-IN"/>
    </w:rPr>
  </w:style>
  <w:style w:type="paragraph" w:styleId="Style1911" w:customStyle="1">
    <w:name w:val="Style191"/>
    <w:basedOn w:val="Normal"/>
    <w:link w:val="Style191"/>
    <w:qFormat/>
    <w:pPr>
      <w:widowControl w:val="false"/>
    </w:pPr>
    <w:rPr>
      <w:rFonts w:ascii="Times New Roman" w:hAnsi="Times New Roman"/>
      <w:sz w:val="24"/>
    </w:rPr>
  </w:style>
  <w:style w:type="paragraph" w:styleId="D6e2e5f2eee2eee5e2fbe4e5ebe5ede8e5e4ebffd2e5eaf1f21" w:customStyle="1">
    <w:name w:val="Цd6вe2еe5тf2оeeвe2оeeеe5 вe2ыfbдe4еe5лebеe5нedиe8еe5 дe4лebяff Тd2еe5кeaсf1тf21"/>
    <w:link w:val="D6e2e5f2eee2eee5e2fbe4e5ebe5ede8e5e4ebffd2e5eaf1f2"/>
    <w:qFormat/>
    <w:pPr>
      <w:widowControl/>
      <w:suppressAutoHyphens w:val="true"/>
      <w:bidi w:val="0"/>
      <w:spacing w:before="0" w:after="0"/>
      <w:jc w:val="left"/>
    </w:pPr>
    <w:rPr>
      <w:rFonts w:ascii="Calibri" w:hAnsi="Calibri" w:eastAsia="NSimSun" w:cs="Mangal" w:asciiTheme="minorHAnsi" w:hAnsiTheme="minorHAnsi"/>
      <w:color w:val="000000"/>
      <w:kern w:val="0"/>
      <w:sz w:val="22"/>
      <w:szCs w:val="20"/>
      <w:lang w:val="ru-RU" w:eastAsia="zh-CN" w:bidi="hi-IN"/>
    </w:rPr>
  </w:style>
  <w:style w:type="paragraph" w:styleId="1110" w:customStyle="1">
    <w:name w:val="Обычный11"/>
    <w:link w:val="15"/>
    <w:qFormat/>
    <w:pPr>
      <w:widowControl w:val="false"/>
      <w:suppressAutoHyphens w:val="true"/>
      <w:bidi w:val="0"/>
      <w:spacing w:before="0" w:after="0"/>
      <w:ind w:firstLine="709"/>
      <w:jc w:val="left"/>
    </w:pPr>
    <w:rPr>
      <w:rFonts w:ascii="Times New Roman" w:hAnsi="Times New Roman" w:eastAsia="NSimSun" w:cs="Mangal"/>
      <w:color w:val="00000A"/>
      <w:kern w:val="0"/>
      <w:sz w:val="24"/>
      <w:szCs w:val="20"/>
      <w:lang w:val="ru-RU" w:eastAsia="zh-CN" w:bidi="hi-IN"/>
    </w:rPr>
  </w:style>
  <w:style w:type="paragraph" w:styleId="FontStyle931" w:customStyle="1">
    <w:name w:val="Font Style931"/>
    <w:basedOn w:val="DefaultParagraphFont1"/>
    <w:link w:val="FontStyle93"/>
    <w:qFormat/>
    <w:pPr/>
    <w:rPr>
      <w:rFonts w:ascii="Times New Roman" w:hAnsi="Times New Roman"/>
      <w:sz w:val="26"/>
    </w:rPr>
  </w:style>
  <w:style w:type="paragraph" w:styleId="311" w:customStyle="1">
    <w:name w:val="Заголовок 3 Знак1"/>
    <w:basedOn w:val="DefaultParagraphFont1"/>
    <w:link w:val="31"/>
    <w:qFormat/>
    <w:pPr/>
    <w:rPr>
      <w:rFonts w:ascii="Cambria" w:hAnsi="Cambria" w:asciiTheme="majorHAnsi" w:hAnsiTheme="majorHAnsi"/>
      <w:b/>
      <w:color w:val="4F81BD" w:themeColor="accent1"/>
    </w:rPr>
  </w:style>
  <w:style w:type="paragraph" w:styleId="P61" w:customStyle="1">
    <w:name w:val="p61"/>
    <w:basedOn w:val="Normal"/>
    <w:link w:val="P6"/>
    <w:qFormat/>
    <w:pPr>
      <w:spacing w:before="0" w:after="280"/>
    </w:pPr>
    <w:rPr>
      <w:rFonts w:ascii="Times New Roman" w:hAnsi="Times New Roman"/>
      <w:color w:val="00000A"/>
      <w:sz w:val="24"/>
    </w:rPr>
  </w:style>
  <w:style w:type="paragraph" w:styleId="24" w:customStyle="1">
    <w:name w:val="Колонтитул2"/>
    <w:basedOn w:val="Normal"/>
    <w:qFormat/>
    <w:pPr/>
    <w:rPr/>
  </w:style>
  <w:style w:type="paragraph" w:styleId="33" w:customStyle="1">
    <w:name w:val="Колонтитул3"/>
    <w:basedOn w:val="Normal"/>
    <w:qFormat/>
    <w:pPr/>
    <w:rPr/>
  </w:style>
  <w:style w:type="paragraph" w:styleId="43" w:customStyle="1">
    <w:name w:val="Колонтитул4"/>
    <w:basedOn w:val="Normal"/>
    <w:qFormat/>
    <w:pPr/>
    <w:rPr/>
  </w:style>
  <w:style w:type="paragraph" w:styleId="52" w:customStyle="1">
    <w:name w:val="Колонтитул5"/>
    <w:basedOn w:val="Normal"/>
    <w:qFormat/>
    <w:pPr/>
    <w:rPr/>
  </w:style>
  <w:style w:type="paragraph" w:styleId="61" w:customStyle="1">
    <w:name w:val="Колонтитул6"/>
    <w:basedOn w:val="Normal"/>
    <w:qFormat/>
    <w:pPr/>
    <w:rPr/>
  </w:style>
  <w:style w:type="paragraph" w:styleId="71" w:customStyle="1">
    <w:name w:val="Колонтитул7"/>
    <w:basedOn w:val="Normal"/>
    <w:qFormat/>
    <w:pPr/>
    <w:rPr/>
  </w:style>
  <w:style w:type="paragraph" w:styleId="81" w:customStyle="1">
    <w:name w:val="Колонтитул8"/>
    <w:basedOn w:val="Normal"/>
    <w:qFormat/>
    <w:pPr/>
    <w:rPr/>
  </w:style>
  <w:style w:type="paragraph" w:styleId="91">
    <w:name w:val="Колонтитул9"/>
    <w:basedOn w:val="Normal"/>
    <w:qFormat/>
    <w:pPr/>
    <w:rPr/>
  </w:style>
  <w:style w:type="paragraph" w:styleId="Style39">
    <w:name w:val="Колонтитул"/>
    <w:basedOn w:val="Normal"/>
    <w:qFormat/>
    <w:pPr/>
    <w:rPr/>
  </w:style>
  <w:style w:type="paragraph" w:styleId="Style40">
    <w:name w:val="Header"/>
    <w:basedOn w:val="120"/>
    <w:pPr/>
    <w:rPr/>
  </w:style>
  <w:style w:type="paragraph" w:styleId="128" w:customStyle="1">
    <w:name w:val="Гипертекстовая ссылка1"/>
    <w:basedOn w:val="DefaultParagraphFont1"/>
    <w:link w:val="Style31"/>
    <w:qFormat/>
    <w:pPr/>
    <w:rPr>
      <w:color w:val="106BBE"/>
    </w:rPr>
  </w:style>
  <w:style w:type="paragraph" w:styleId="25" w:customStyle="1">
    <w:name w:val="Содержимое врезки2"/>
    <w:basedOn w:val="Normal"/>
    <w:qFormat/>
    <w:pPr/>
    <w:rPr/>
  </w:style>
  <w:style w:type="paragraph" w:styleId="Formattext2" w:customStyle="1">
    <w:name w:val="formattext"/>
    <w:basedOn w:val="Normal"/>
    <w:qFormat/>
    <w:rsid w:val="00185f95"/>
    <w:pPr>
      <w:suppressAutoHyphens w:val="false"/>
      <w:spacing w:beforeAutospacing="1" w:afterAutospacing="1"/>
    </w:pPr>
    <w:rPr>
      <w:rFonts w:ascii="Times New Roman" w:hAnsi="Times New Roman" w:eastAsia="Times New Roman" w:cs="Times New Roman"/>
      <w:color w:val="auto"/>
      <w:sz w:val="24"/>
      <w:szCs w:val="24"/>
      <w:lang w:eastAsia="ru-RU" w:bidi="ar-SA"/>
    </w:rPr>
  </w:style>
  <w:style w:type="paragraph" w:styleId="34" w:customStyle="1">
    <w:name w:val="Содержимое врезки3"/>
    <w:basedOn w:val="Normal"/>
    <w:qFormat/>
    <w:pPr/>
    <w:rPr/>
  </w:style>
  <w:style w:type="paragraph" w:styleId="44" w:customStyle="1">
    <w:name w:val="Содержимое врезки4"/>
    <w:basedOn w:val="Normal"/>
    <w:qFormat/>
    <w:pPr/>
    <w:rPr/>
  </w:style>
  <w:style w:type="paragraph" w:styleId="53" w:customStyle="1">
    <w:name w:val="Содержимое врезки5"/>
    <w:basedOn w:val="Normal"/>
    <w:qFormat/>
    <w:pPr/>
    <w:rPr/>
  </w:style>
  <w:style w:type="paragraph" w:styleId="62" w:customStyle="1">
    <w:name w:val="Содержимое врезки6"/>
    <w:basedOn w:val="Normal"/>
    <w:qFormat/>
    <w:pPr/>
    <w:rPr/>
  </w:style>
  <w:style w:type="paragraph" w:styleId="72" w:customStyle="1">
    <w:name w:val="Содержимое врезки7"/>
    <w:basedOn w:val="Normal"/>
    <w:qFormat/>
    <w:pPr/>
    <w:rPr/>
  </w:style>
  <w:style w:type="paragraph" w:styleId="26" w:customStyle="1">
    <w:name w:val="Текст в заданном формате2"/>
    <w:basedOn w:val="Normal"/>
    <w:qFormat/>
    <w:pPr/>
    <w:rPr>
      <w:rFonts w:ascii="Liberation Mono" w:hAnsi="Liberation Mono" w:cs="Liberation Mono"/>
      <w:sz w:val="20"/>
    </w:rPr>
  </w:style>
  <w:style w:type="paragraph" w:styleId="82" w:customStyle="1">
    <w:name w:val="Содержимое врезки8"/>
    <w:basedOn w:val="Normal"/>
    <w:qFormat/>
    <w:pPr/>
    <w:rPr/>
  </w:style>
  <w:style w:type="paragraph" w:styleId="92">
    <w:name w:val="Содержимое врезки9"/>
    <w:basedOn w:val="Normal"/>
    <w:qFormat/>
    <w:pPr/>
    <w:rPr/>
  </w:style>
  <w:style w:type="paragraph" w:styleId="Style41">
    <w:name w:val="Содержимое врезки"/>
    <w:basedOn w:val="Normal"/>
    <w:qFormat/>
    <w:pPr/>
    <w:rPr/>
  </w:style>
  <w:style w:type="paragraph" w:styleId="NormalWeb">
    <w:name w:val="Normal (Web)"/>
    <w:basedOn w:val="Normal"/>
    <w:qFormat/>
    <w:pPr>
      <w:spacing w:before="280" w:after="280"/>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ternet.garant.ru/document/redirect/12124624/393311" TargetMode="External"/><Relationship Id="rId3" Type="http://schemas.openxmlformats.org/officeDocument/2006/relationships/hyperlink" Target="https://internet.garant.ru/document/redirect/12124624/393317" TargetMode="External"/><Relationship Id="rId4" Type="http://schemas.openxmlformats.org/officeDocument/2006/relationships/hyperlink" Target="https://sudact.ru/law/prikaz-mintruda-rossii-ot-07082023-n-644n/administrativnyi-reglament-predostavleniia-ministerstvom-truda/prilozhenie-n-1/tablitsa-n-2/" TargetMode="External"/><Relationship Id="rId5" Type="http://schemas.openxmlformats.org/officeDocument/2006/relationships/hyperlink" Target="https://sudact.ru/law/prikaz-mintruda-rossii-ot-07082023-n-644n/administrativnyi-reglament-predostavleniia-ministerstvom-truda/prilozhenie-n-1/tablitsa-n-1/" TargetMode="External"/><Relationship Id="rId6" Type="http://schemas.openxmlformats.org/officeDocument/2006/relationships/hyperlink" Target="https://internet.garant.ru/document/redirect/43667364/0" TargetMode="External"/><Relationship Id="rId7" Type="http://schemas.openxmlformats.org/officeDocument/2006/relationships/hyperlink" Target="https://sudact.ru/law/prikaz-mintruda-rossii-ot-07082023-n-644n/administrativnyi-reglament-predostavleniia-ministerstvom-truda/iii/" TargetMode="External"/><Relationship Id="rId8" Type="http://schemas.openxmlformats.org/officeDocument/2006/relationships/hyperlink" Target="http://www.gosuslugi.ru/" TargetMode="External"/><Relationship Id="rId9" Type="http://schemas.openxmlformats.org/officeDocument/2006/relationships/hyperlink" Target="https://internet.garant.ru/document/redirect/10164504/3" TargetMode="External"/><Relationship Id="rId10" Type="http://schemas.openxmlformats.org/officeDocument/2006/relationships/hyperlink" Target="http://gosuslugi.ru/" TargetMode="External"/><Relationship Id="rId11" Type="http://schemas.openxmlformats.org/officeDocument/2006/relationships/hyperlink" Target="http://gosuslugi.ru/" TargetMode="External"/><Relationship Id="rId12" Type="http://schemas.openxmlformats.org/officeDocument/2006/relationships/hyperlink" Target="https://internet.garant.ru/document/redirect/12158997/1000" TargetMode="External"/><Relationship Id="rId13" Type="http://schemas.openxmlformats.org/officeDocument/2006/relationships/hyperlink" Target="https://sudact.ru/law/prikaz-mintruda-rossii-ot-07082023-n-644n/administrativnyi-reglament-predostavleniia-ministerstvom-truda/prilozhenie-n-1/tablitsa-n-1/" TargetMode="External"/><Relationship Id="rId14" Type="http://schemas.openxmlformats.org/officeDocument/2006/relationships/hyperlink" Target="https://internet.garant.ru/document/redirect/43666388/0" TargetMode="External"/><Relationship Id="rId15" Type="http://schemas.openxmlformats.org/officeDocument/2006/relationships/hyperlink" Target="https://internet.garant.ru/document/redirect/12184522/21" TargetMode="External"/><Relationship Id="rId16" Type="http://schemas.openxmlformats.org/officeDocument/2006/relationships/hyperlink" Target="https://internet.garant.ru/document/redirect/12184522/21" TargetMode="External"/><Relationship Id="rId17" Type="http://schemas.openxmlformats.org/officeDocument/2006/relationships/hyperlink" Target="https://internet.garant.ru/document/redirect/12184522/21" TargetMode="External"/><Relationship Id="rId18" Type="http://schemas.openxmlformats.org/officeDocument/2006/relationships/hyperlink" Target="https://internet.garant.ru/document/redirect/12158997/0" TargetMode="External"/><Relationship Id="rId19" Type="http://schemas.openxmlformats.org/officeDocument/2006/relationships/hyperlink" Target="https://internet.garant.ru/document/redirect/23900500/2351" TargetMode="External"/><Relationship Id="rId20" Type="http://schemas.openxmlformats.org/officeDocument/2006/relationships/hyperlink" Target="https://internet.garant.ru/document/redirect/12184522/54" TargetMode="External"/><Relationship Id="rId21" Type="http://schemas.openxmlformats.org/officeDocument/2006/relationships/hyperlink" Target="https://internet.garant.ru/document/redirect/23900500/251" TargetMode="External"/><Relationship Id="rId22" Type="http://schemas.openxmlformats.org/officeDocument/2006/relationships/hyperlink" Target="https://internet.garant.ru/document/redirect/23900500/2351" TargetMode="External"/><Relationship Id="rId23" Type="http://schemas.openxmlformats.org/officeDocument/2006/relationships/hyperlink" Target="https://internet.garant.ru/document/redirect/12184522/54" TargetMode="External"/><Relationship Id="rId24" Type="http://schemas.openxmlformats.org/officeDocument/2006/relationships/hyperlink" Target="https://internet.garant.ru/document/redirect/23900500/251" TargetMode="External"/><Relationship Id="rId25" Type="http://schemas.openxmlformats.org/officeDocument/2006/relationships/hyperlink" Target="https://internet.garant.ru/document/redirect/12177515/7061" TargetMode="External"/><Relationship Id="rId26" Type="http://schemas.openxmlformats.org/officeDocument/2006/relationships/hyperlink" Target="https://internet.garant.ru/document/redirect/12177515/7067" TargetMode="External"/><Relationship Id="rId27" Type="http://schemas.openxmlformats.org/officeDocument/2006/relationships/hyperlink" Target="https://internet.garant.ru/document/redirect/12177515/7069" TargetMode="External"/><Relationship Id="rId28" Type="http://schemas.openxmlformats.org/officeDocument/2006/relationships/hyperlink" Target="https://internet.garant.ru/document/redirect/12177515/70617" TargetMode="External"/><Relationship Id="rId29" Type="http://schemas.openxmlformats.org/officeDocument/2006/relationships/hyperlink" Target="https://internet.garant.ru/document/redirect/12177515/70618" TargetMode="External"/><Relationship Id="rId30" Type="http://schemas.openxmlformats.org/officeDocument/2006/relationships/hyperlink" Target="https://internet.garant.ru/document/redirect/12177515/1510" TargetMode="External"/><Relationship Id="rId31" Type="http://schemas.openxmlformats.org/officeDocument/2006/relationships/hyperlink" Target="https://internet.garant.ru/document/redirect/12177515/0" TargetMode="External"/><Relationship Id="rId32" Type="http://schemas.openxmlformats.org/officeDocument/2006/relationships/hyperlink" Target="https://internet.garant.ru/document/redirect/70815020/0" TargetMode="External"/><Relationship Id="rId33" Type="http://schemas.openxmlformats.org/officeDocument/2006/relationships/hyperlink" Target="https://internet.garant.ru/document/redirect/12184522/21" TargetMode="External"/><Relationship Id="rId34" Type="http://schemas.openxmlformats.org/officeDocument/2006/relationships/hyperlink" Target="https://internet.garant.ru/document/redirect/12184522/21" TargetMode="External"/><Relationship Id="rId35" Type="http://schemas.openxmlformats.org/officeDocument/2006/relationships/hyperlink" Target="https://internet.garant.ru/document/redirect/12184522/21" TargetMode="External"/><Relationship Id="rId36" Type="http://schemas.openxmlformats.org/officeDocument/2006/relationships/hyperlink" Target="https://internet.garant.ru/document/redirect/12158997/0" TargetMode="External"/><Relationship Id="rId37" Type="http://schemas.openxmlformats.org/officeDocument/2006/relationships/hyperlink" Target="https://internet.garant.ru/document/redirect/23900500/2351" TargetMode="External"/><Relationship Id="rId38" Type="http://schemas.openxmlformats.org/officeDocument/2006/relationships/hyperlink" Target="https://internet.garant.ru/document/redirect/12184522/54" TargetMode="External"/><Relationship Id="rId39" Type="http://schemas.openxmlformats.org/officeDocument/2006/relationships/hyperlink" Target="https://internet.garant.ru/document/redirect/23900500/251" TargetMode="External"/><Relationship Id="rId40" Type="http://schemas.openxmlformats.org/officeDocument/2006/relationships/hyperlink" Target="https://internet.garant.ru/document/redirect/23900500/2351" TargetMode="External"/><Relationship Id="rId41" Type="http://schemas.openxmlformats.org/officeDocument/2006/relationships/hyperlink" Target="https://internet.garant.ru/document/redirect/12184522/54" TargetMode="External"/><Relationship Id="rId42" Type="http://schemas.openxmlformats.org/officeDocument/2006/relationships/hyperlink" Target="https://internet.garant.ru/document/redirect/23900500/251" TargetMode="External"/><Relationship Id="rId43" Type="http://schemas.openxmlformats.org/officeDocument/2006/relationships/hyperlink" Target="https://internet.garant.ru/document/redirect/12177515/7061" TargetMode="External"/><Relationship Id="rId44" Type="http://schemas.openxmlformats.org/officeDocument/2006/relationships/hyperlink" Target="https://internet.garant.ru/document/redirect/12177515/7067" TargetMode="External"/><Relationship Id="rId45" Type="http://schemas.openxmlformats.org/officeDocument/2006/relationships/hyperlink" Target="https://internet.garant.ru/document/redirect/12177515/7069" TargetMode="External"/><Relationship Id="rId46" Type="http://schemas.openxmlformats.org/officeDocument/2006/relationships/hyperlink" Target="https://internet.garant.ru/document/redirect/12177515/70617" TargetMode="External"/><Relationship Id="rId47" Type="http://schemas.openxmlformats.org/officeDocument/2006/relationships/hyperlink" Target="https://internet.garant.ru/document/redirect/12177515/70618" TargetMode="External"/><Relationship Id="rId48" Type="http://schemas.openxmlformats.org/officeDocument/2006/relationships/hyperlink" Target="https://internet.garant.ru/document/redirect/12177515/1510" TargetMode="External"/><Relationship Id="rId49" Type="http://schemas.openxmlformats.org/officeDocument/2006/relationships/hyperlink" Target="https://internet.garant.ru/document/redirect/12177515/0" TargetMode="External"/><Relationship Id="rId50" Type="http://schemas.openxmlformats.org/officeDocument/2006/relationships/hyperlink" Target="https://internet.garant.ru/document/redirect/70815020/0" TargetMode="External"/><Relationship Id="rId51" Type="http://schemas.openxmlformats.org/officeDocument/2006/relationships/hyperlink" Target="https://internet.garant.ru/document/redirect/12184522/21" TargetMode="External"/><Relationship Id="rId52" Type="http://schemas.openxmlformats.org/officeDocument/2006/relationships/hyperlink" Target="https://internet.garant.ru/document/redirect/12184522/21" TargetMode="External"/><Relationship Id="rId53" Type="http://schemas.openxmlformats.org/officeDocument/2006/relationships/hyperlink" Target="https://internet.garant.ru/document/redirect/12184522/21" TargetMode="External"/><Relationship Id="rId54" Type="http://schemas.openxmlformats.org/officeDocument/2006/relationships/hyperlink" Target="https://internet.garant.ru/document/redirect/12177515/7061" TargetMode="External"/><Relationship Id="rId55" Type="http://schemas.openxmlformats.org/officeDocument/2006/relationships/hyperlink" Target="https://internet.garant.ru/document/redirect/12177515/7067" TargetMode="External"/><Relationship Id="rId56" Type="http://schemas.openxmlformats.org/officeDocument/2006/relationships/hyperlink" Target="https://internet.garant.ru/document/redirect/12177515/7069" TargetMode="External"/><Relationship Id="rId57" Type="http://schemas.openxmlformats.org/officeDocument/2006/relationships/hyperlink" Target="https://internet.garant.ru/document/redirect/12177515/70617" TargetMode="External"/><Relationship Id="rId58" Type="http://schemas.openxmlformats.org/officeDocument/2006/relationships/hyperlink" Target="https://internet.garant.ru/document/redirect/12177515/70618" TargetMode="External"/><Relationship Id="rId59" Type="http://schemas.openxmlformats.org/officeDocument/2006/relationships/hyperlink" Target="https://internet.garant.ru/document/redirect/12177515/1510" TargetMode="External"/><Relationship Id="rId60" Type="http://schemas.openxmlformats.org/officeDocument/2006/relationships/hyperlink" Target="https://internet.garant.ru/document/redirect/12177515/0" TargetMode="External"/><Relationship Id="rId61" Type="http://schemas.openxmlformats.org/officeDocument/2006/relationships/hyperlink" Target="https://internet.garant.ru/document/redirect/70815020/0" TargetMode="External"/><Relationship Id="rId62" Type="http://schemas.openxmlformats.org/officeDocument/2006/relationships/hyperlink" Target="https://internet.garant.ru/document/redirect/12184522/21" TargetMode="External"/><Relationship Id="rId63" Type="http://schemas.openxmlformats.org/officeDocument/2006/relationships/hyperlink" Target="https://internet.garant.ru/document/redirect/12184522/21" TargetMode="External"/><Relationship Id="rId64" Type="http://schemas.openxmlformats.org/officeDocument/2006/relationships/hyperlink" Target="https://internet.garant.ru/document/redirect/12184522/21" TargetMode="External"/><Relationship Id="rId65" Type="http://schemas.openxmlformats.org/officeDocument/2006/relationships/hyperlink" Target="https://internet.garant.ru/document/redirect/12177515/7061" TargetMode="External"/><Relationship Id="rId66" Type="http://schemas.openxmlformats.org/officeDocument/2006/relationships/hyperlink" Target="https://internet.garant.ru/document/redirect/12177515/7067" TargetMode="External"/><Relationship Id="rId67" Type="http://schemas.openxmlformats.org/officeDocument/2006/relationships/hyperlink" Target="https://internet.garant.ru/document/redirect/12177515/7069" TargetMode="External"/><Relationship Id="rId68" Type="http://schemas.openxmlformats.org/officeDocument/2006/relationships/hyperlink" Target="https://internet.garant.ru/document/redirect/12177515/70617" TargetMode="External"/><Relationship Id="rId69" Type="http://schemas.openxmlformats.org/officeDocument/2006/relationships/hyperlink" Target="https://internet.garant.ru/document/redirect/12177515/70618" TargetMode="External"/><Relationship Id="rId70" Type="http://schemas.openxmlformats.org/officeDocument/2006/relationships/hyperlink" Target="https://internet.garant.ru/document/redirect/12177515/1510" TargetMode="External"/><Relationship Id="rId71" Type="http://schemas.openxmlformats.org/officeDocument/2006/relationships/hyperlink" Target="https://internet.garant.ru/document/redirect/12177515/0" TargetMode="External"/><Relationship Id="rId72" Type="http://schemas.openxmlformats.org/officeDocument/2006/relationships/hyperlink" Target="https://internet.garant.ru/document/redirect/70815020/0" TargetMode="External"/><Relationship Id="rId73" Type="http://schemas.openxmlformats.org/officeDocument/2006/relationships/hyperlink" Target="https://internet.garant.ru/document/redirect/12184522/21" TargetMode="External"/><Relationship Id="rId74" Type="http://schemas.openxmlformats.org/officeDocument/2006/relationships/hyperlink" Target="https://internet.garant.ru/document/redirect/12184522/21" TargetMode="External"/><Relationship Id="rId75" Type="http://schemas.openxmlformats.org/officeDocument/2006/relationships/hyperlink" Target="https://internet.garant.ru/document/redirect/12184522/21" TargetMode="External"/><Relationship Id="rId76" Type="http://schemas.openxmlformats.org/officeDocument/2006/relationships/hyperlink" Target="https://internet.garant.ru/document/redirect/12177515/7061" TargetMode="External"/><Relationship Id="rId77" Type="http://schemas.openxmlformats.org/officeDocument/2006/relationships/hyperlink" Target="https://internet.garant.ru/document/redirect/12177515/7067" TargetMode="External"/><Relationship Id="rId78" Type="http://schemas.openxmlformats.org/officeDocument/2006/relationships/hyperlink" Target="https://internet.garant.ru/document/redirect/12177515/7069" TargetMode="External"/><Relationship Id="rId79" Type="http://schemas.openxmlformats.org/officeDocument/2006/relationships/hyperlink" Target="https://internet.garant.ru/document/redirect/12177515/70617" TargetMode="External"/><Relationship Id="rId80" Type="http://schemas.openxmlformats.org/officeDocument/2006/relationships/hyperlink" Target="https://internet.garant.ru/document/redirect/12177515/70618" TargetMode="External"/><Relationship Id="rId81" Type="http://schemas.openxmlformats.org/officeDocument/2006/relationships/hyperlink" Target="https://internet.garant.ru/document/redirect/12177515/1510" TargetMode="External"/><Relationship Id="rId82" Type="http://schemas.openxmlformats.org/officeDocument/2006/relationships/hyperlink" Target="https://internet.garant.ru/document/redirect/12177515/0" TargetMode="External"/><Relationship Id="rId83" Type="http://schemas.openxmlformats.org/officeDocument/2006/relationships/hyperlink" Target="https://internet.garant.ru/document/redirect/70815020/0" TargetMode="External"/><Relationship Id="rId84" Type="http://schemas.openxmlformats.org/officeDocument/2006/relationships/hyperlink" Target="https://internet.garant.ru/document/redirect/43666388/0" TargetMode="External"/><Relationship Id="rId85" Type="http://schemas.openxmlformats.org/officeDocument/2006/relationships/hyperlink" Target="https://internet.garant.ru/document/redirect/12184522/21" TargetMode="External"/><Relationship Id="rId86" Type="http://schemas.openxmlformats.org/officeDocument/2006/relationships/hyperlink" Target="https://internet.garant.ru/document/redirect/12184522/21" TargetMode="External"/><Relationship Id="rId87" Type="http://schemas.openxmlformats.org/officeDocument/2006/relationships/hyperlink" Target="https://internet.garant.ru/document/redirect/12184522/21" TargetMode="External"/><Relationship Id="rId88" Type="http://schemas.openxmlformats.org/officeDocument/2006/relationships/hyperlink" Target="https://internet.garant.ru/document/redirect/12158997/0" TargetMode="External"/><Relationship Id="rId89" Type="http://schemas.openxmlformats.org/officeDocument/2006/relationships/hyperlink" Target="https://internet.garant.ru/document/redirect/23900500/2351" TargetMode="External"/><Relationship Id="rId90" Type="http://schemas.openxmlformats.org/officeDocument/2006/relationships/hyperlink" Target="https://internet.garant.ru/document/redirect/12184522/54" TargetMode="External"/><Relationship Id="rId91" Type="http://schemas.openxmlformats.org/officeDocument/2006/relationships/hyperlink" Target="https://internet.garant.ru/document/redirect/23900500/251" TargetMode="External"/><Relationship Id="rId92" Type="http://schemas.openxmlformats.org/officeDocument/2006/relationships/hyperlink" Target="https://internet.garant.ru/document/redirect/23900500/2351" TargetMode="External"/><Relationship Id="rId93" Type="http://schemas.openxmlformats.org/officeDocument/2006/relationships/hyperlink" Target="https://internet.garant.ru/document/redirect/12184522/54" TargetMode="External"/><Relationship Id="rId94" Type="http://schemas.openxmlformats.org/officeDocument/2006/relationships/hyperlink" Target="https://internet.garant.ru/document/redirect/23900500/251" TargetMode="External"/><Relationship Id="rId95" Type="http://schemas.openxmlformats.org/officeDocument/2006/relationships/hyperlink" Target="https://internet.garant.ru/document/redirect/12177515/7061" TargetMode="External"/><Relationship Id="rId96" Type="http://schemas.openxmlformats.org/officeDocument/2006/relationships/hyperlink" Target="https://internet.garant.ru/document/redirect/12177515/7067" TargetMode="External"/><Relationship Id="rId97" Type="http://schemas.openxmlformats.org/officeDocument/2006/relationships/hyperlink" Target="https://internet.garant.ru/document/redirect/12177515/7069" TargetMode="External"/><Relationship Id="rId98" Type="http://schemas.openxmlformats.org/officeDocument/2006/relationships/hyperlink" Target="https://internet.garant.ru/document/redirect/12177515/70617" TargetMode="External"/><Relationship Id="rId99" Type="http://schemas.openxmlformats.org/officeDocument/2006/relationships/hyperlink" Target="https://internet.garant.ru/document/redirect/12177515/70618" TargetMode="External"/><Relationship Id="rId100" Type="http://schemas.openxmlformats.org/officeDocument/2006/relationships/hyperlink" Target="https://internet.garant.ru/document/redirect/12177515/1510" TargetMode="External"/><Relationship Id="rId101" Type="http://schemas.openxmlformats.org/officeDocument/2006/relationships/hyperlink" Target="https://internet.garant.ru/document/redirect/12177515/0" TargetMode="External"/><Relationship Id="rId102" Type="http://schemas.openxmlformats.org/officeDocument/2006/relationships/hyperlink" Target="https://internet.garant.ru/document/redirect/70815020/0" TargetMode="External"/><Relationship Id="rId103" Type="http://schemas.openxmlformats.org/officeDocument/2006/relationships/hyperlink" Target="https://internet.garant.ru/document/redirect/408530985/0" TargetMode="External"/><Relationship Id="rId104" Type="http://schemas.openxmlformats.org/officeDocument/2006/relationships/hyperlink" Target="https://internet.garant.ru/document/redirect/12184522/21" TargetMode="External"/><Relationship Id="rId105" Type="http://schemas.openxmlformats.org/officeDocument/2006/relationships/hyperlink" Target="https://internet.garant.ru/document/redirect/12184522/21" TargetMode="External"/><Relationship Id="rId106" Type="http://schemas.openxmlformats.org/officeDocument/2006/relationships/hyperlink" Target="https://internet.garant.ru/document/redirect/12184522/21" TargetMode="External"/><Relationship Id="rId107" Type="http://schemas.openxmlformats.org/officeDocument/2006/relationships/hyperlink" Target="https://internet.garant.ru/document/redirect/12177515/7061" TargetMode="External"/><Relationship Id="rId108" Type="http://schemas.openxmlformats.org/officeDocument/2006/relationships/hyperlink" Target="https://internet.garant.ru/document/redirect/12177515/7067" TargetMode="External"/><Relationship Id="rId109" Type="http://schemas.openxmlformats.org/officeDocument/2006/relationships/hyperlink" Target="https://internet.garant.ru/document/redirect/12177515/7069" TargetMode="External"/><Relationship Id="rId110" Type="http://schemas.openxmlformats.org/officeDocument/2006/relationships/hyperlink" Target="https://internet.garant.ru/document/redirect/12177515/70617" TargetMode="External"/><Relationship Id="rId111" Type="http://schemas.openxmlformats.org/officeDocument/2006/relationships/hyperlink" Target="https://internet.garant.ru/document/redirect/12177515/70618" TargetMode="External"/><Relationship Id="rId112" Type="http://schemas.openxmlformats.org/officeDocument/2006/relationships/hyperlink" Target="https://internet.garant.ru/document/redirect/12177515/1510" TargetMode="External"/><Relationship Id="rId113" Type="http://schemas.openxmlformats.org/officeDocument/2006/relationships/hyperlink" Target="https://internet.garant.ru/document/redirect/12177515/0" TargetMode="External"/><Relationship Id="rId114" Type="http://schemas.openxmlformats.org/officeDocument/2006/relationships/hyperlink" Target="https://internet.garant.ru/document/redirect/70815020/0" TargetMode="External"/><Relationship Id="rId115" Type="http://schemas.openxmlformats.org/officeDocument/2006/relationships/hyperlink" Target="https://internet.garant.ru/document/redirect/12184522/21" TargetMode="External"/><Relationship Id="rId116" Type="http://schemas.openxmlformats.org/officeDocument/2006/relationships/hyperlink" Target="https://internet.garant.ru/document/redirect/12184522/21" TargetMode="External"/><Relationship Id="rId117" Type="http://schemas.openxmlformats.org/officeDocument/2006/relationships/hyperlink" Target="https://internet.garant.ru/document/redirect/12184522/21" TargetMode="External"/><Relationship Id="rId118" Type="http://schemas.openxmlformats.org/officeDocument/2006/relationships/hyperlink" Target="https://internet.garant.ru/document/redirect/12177515/7061" TargetMode="External"/><Relationship Id="rId119" Type="http://schemas.openxmlformats.org/officeDocument/2006/relationships/hyperlink" Target="https://internet.garant.ru/document/redirect/12177515/7067" TargetMode="External"/><Relationship Id="rId120" Type="http://schemas.openxmlformats.org/officeDocument/2006/relationships/hyperlink" Target="https://internet.garant.ru/document/redirect/12177515/7069" TargetMode="External"/><Relationship Id="rId121" Type="http://schemas.openxmlformats.org/officeDocument/2006/relationships/hyperlink" Target="https://internet.garant.ru/document/redirect/12177515/70617" TargetMode="External"/><Relationship Id="rId122" Type="http://schemas.openxmlformats.org/officeDocument/2006/relationships/hyperlink" Target="https://internet.garant.ru/document/redirect/12177515/70618" TargetMode="External"/><Relationship Id="rId123" Type="http://schemas.openxmlformats.org/officeDocument/2006/relationships/hyperlink" Target="https://internet.garant.ru/document/redirect/12177515/1510" TargetMode="External"/><Relationship Id="rId124" Type="http://schemas.openxmlformats.org/officeDocument/2006/relationships/hyperlink" Target="https://internet.garant.ru/document/redirect/12177515/0" TargetMode="External"/><Relationship Id="rId125" Type="http://schemas.openxmlformats.org/officeDocument/2006/relationships/hyperlink" Target="https://internet.garant.ru/document/redirect/70815020/0" TargetMode="External"/><Relationship Id="rId126" Type="http://schemas.openxmlformats.org/officeDocument/2006/relationships/hyperlink" Target="https://internet.garant.ru/document/redirect/43667518/0" TargetMode="External"/><Relationship Id="rId127" Type="http://schemas.openxmlformats.org/officeDocument/2006/relationships/hyperlink" Target="https://internet.garant.ru/document/redirect/12184522/21" TargetMode="External"/><Relationship Id="rId128" Type="http://schemas.openxmlformats.org/officeDocument/2006/relationships/hyperlink" Target="https://internet.garant.ru/document/redirect/12184522/21" TargetMode="External"/><Relationship Id="rId129" Type="http://schemas.openxmlformats.org/officeDocument/2006/relationships/hyperlink" Target="https://internet.garant.ru/document/redirect/12184522/21" TargetMode="External"/><Relationship Id="rId130" Type="http://schemas.openxmlformats.org/officeDocument/2006/relationships/hyperlink" Target="https://internet.garant.ru/document/redirect/12177515/7061" TargetMode="External"/><Relationship Id="rId131" Type="http://schemas.openxmlformats.org/officeDocument/2006/relationships/hyperlink" Target="https://internet.garant.ru/document/redirect/12177515/7067" TargetMode="External"/><Relationship Id="rId132" Type="http://schemas.openxmlformats.org/officeDocument/2006/relationships/hyperlink" Target="https://internet.garant.ru/document/redirect/12177515/7069" TargetMode="External"/><Relationship Id="rId133" Type="http://schemas.openxmlformats.org/officeDocument/2006/relationships/hyperlink" Target="https://internet.garant.ru/document/redirect/12177515/70617" TargetMode="External"/><Relationship Id="rId134" Type="http://schemas.openxmlformats.org/officeDocument/2006/relationships/hyperlink" Target="https://internet.garant.ru/document/redirect/12177515/70618" TargetMode="External"/><Relationship Id="rId135" Type="http://schemas.openxmlformats.org/officeDocument/2006/relationships/hyperlink" Target="https://internet.garant.ru/document/redirect/12177515/1510" TargetMode="External"/><Relationship Id="rId136" Type="http://schemas.openxmlformats.org/officeDocument/2006/relationships/hyperlink" Target="https://internet.garant.ru/document/redirect/12177515/0" TargetMode="External"/><Relationship Id="rId137" Type="http://schemas.openxmlformats.org/officeDocument/2006/relationships/hyperlink" Target="https://internet.garant.ru/document/redirect/70815020/0" TargetMode="External"/><Relationship Id="rId138" Type="http://schemas.openxmlformats.org/officeDocument/2006/relationships/hyperlink" Target="https://internet.garant.ru/document/redirect/12184522/21" TargetMode="External"/><Relationship Id="rId139" Type="http://schemas.openxmlformats.org/officeDocument/2006/relationships/hyperlink" Target="https://internet.garant.ru/document/redirect/12184522/21" TargetMode="External"/><Relationship Id="rId140" Type="http://schemas.openxmlformats.org/officeDocument/2006/relationships/hyperlink" Target="https://internet.garant.ru/document/redirect/12184522/21" TargetMode="External"/><Relationship Id="rId141" Type="http://schemas.openxmlformats.org/officeDocument/2006/relationships/hyperlink" Target="https://internet.garant.ru/document/redirect/12177515/7061" TargetMode="External"/><Relationship Id="rId142" Type="http://schemas.openxmlformats.org/officeDocument/2006/relationships/hyperlink" Target="https://internet.garant.ru/document/redirect/12177515/7067" TargetMode="External"/><Relationship Id="rId143" Type="http://schemas.openxmlformats.org/officeDocument/2006/relationships/hyperlink" Target="https://internet.garant.ru/document/redirect/12177515/7069" TargetMode="External"/><Relationship Id="rId144" Type="http://schemas.openxmlformats.org/officeDocument/2006/relationships/hyperlink" Target="https://internet.garant.ru/document/redirect/12177515/70617" TargetMode="External"/><Relationship Id="rId145" Type="http://schemas.openxmlformats.org/officeDocument/2006/relationships/hyperlink" Target="https://internet.garant.ru/document/redirect/12177515/70618" TargetMode="External"/><Relationship Id="rId146" Type="http://schemas.openxmlformats.org/officeDocument/2006/relationships/hyperlink" Target="https://internet.garant.ru/document/redirect/12177515/1510" TargetMode="External"/><Relationship Id="rId147" Type="http://schemas.openxmlformats.org/officeDocument/2006/relationships/hyperlink" Target="https://internet.garant.ru/document/redirect/12184522/21" TargetMode="External"/><Relationship Id="rId148" Type="http://schemas.openxmlformats.org/officeDocument/2006/relationships/hyperlink" Target="https://internet.garant.ru/document/redirect/12184522/21" TargetMode="External"/><Relationship Id="rId149" Type="http://schemas.openxmlformats.org/officeDocument/2006/relationships/hyperlink" Target="https://internet.garant.ru/document/redirect/12184522/21" TargetMode="External"/><Relationship Id="rId150" Type="http://schemas.openxmlformats.org/officeDocument/2006/relationships/hyperlink" Target="https://internet.garant.ru/document/redirect/12177515/7061" TargetMode="External"/><Relationship Id="rId151" Type="http://schemas.openxmlformats.org/officeDocument/2006/relationships/hyperlink" Target="https://internet.garant.ru/document/redirect/12177515/7067" TargetMode="External"/><Relationship Id="rId152" Type="http://schemas.openxmlformats.org/officeDocument/2006/relationships/hyperlink" Target="https://internet.garant.ru/document/redirect/12177515/7069" TargetMode="External"/><Relationship Id="rId153" Type="http://schemas.openxmlformats.org/officeDocument/2006/relationships/hyperlink" Target="https://internet.garant.ru/document/redirect/12177515/70617" TargetMode="External"/><Relationship Id="rId154" Type="http://schemas.openxmlformats.org/officeDocument/2006/relationships/hyperlink" Target="https://internet.garant.ru/document/redirect/12177515/70618" TargetMode="External"/><Relationship Id="rId155" Type="http://schemas.openxmlformats.org/officeDocument/2006/relationships/hyperlink" Target="https://internet.garant.ru/document/redirect/12177515/1510" TargetMode="External"/><Relationship Id="rId156" Type="http://schemas.openxmlformats.org/officeDocument/2006/relationships/hyperlink" Target="garantf1://12077515.16011" TargetMode="External"/><Relationship Id="rId157" Type="http://schemas.openxmlformats.org/officeDocument/2006/relationships/hyperlink" Target="http://internet.garant.ru/document/redirect/12177515/16011" TargetMode="External"/><Relationship Id="rId158" Type="http://schemas.openxmlformats.org/officeDocument/2006/relationships/hyperlink" Target="https://internet.garant.ru/document/redirect/23900500/2351" TargetMode="External"/><Relationship Id="rId159" Type="http://schemas.openxmlformats.org/officeDocument/2006/relationships/hyperlink" Target="https://internet.garant.ru/document/redirect/23900500/251" TargetMode="External"/><Relationship Id="rId160" Type="http://schemas.openxmlformats.org/officeDocument/2006/relationships/hyperlink" Target="https://internet.garant.ru/document/redirect/23900500/2351" TargetMode="External"/><Relationship Id="rId161" Type="http://schemas.openxmlformats.org/officeDocument/2006/relationships/hyperlink" Target="https://internet.garant.ru/document/redirect/23900500/251" TargetMode="External"/><Relationship Id="rId162" Type="http://schemas.openxmlformats.org/officeDocument/2006/relationships/hyperlink" Target="https://internet.garant.ru/document/redirect/36908973/0" TargetMode="External"/><Relationship Id="rId163" Type="http://schemas.openxmlformats.org/officeDocument/2006/relationships/hyperlink" Target="https://internet.garant.ru/document/redirect/12148567/0" TargetMode="External"/><Relationship Id="rId164" Type="http://schemas.openxmlformats.org/officeDocument/2006/relationships/hyperlink" Target="https://internet.garant.ru/document/redirect/36908973/0" TargetMode="External"/><Relationship Id="rId165" Type="http://schemas.openxmlformats.org/officeDocument/2006/relationships/hyperlink" Target="https://internet.garant.ru/document/redirect/12148567/0" TargetMode="External"/><Relationship Id="rId166" Type="http://schemas.openxmlformats.org/officeDocument/2006/relationships/hyperlink" Target="https://internet.garant.ru/document/redirect/36908973/0" TargetMode="External"/><Relationship Id="rId167" Type="http://schemas.openxmlformats.org/officeDocument/2006/relationships/hyperlink" Target="https://internet.garant.ru/document/redirect/36908973/1041" TargetMode="External"/><Relationship Id="rId168" Type="http://schemas.openxmlformats.org/officeDocument/2006/relationships/hyperlink" Target="https://internet.garant.ru/document/redirect/12124624/2" TargetMode="External"/><Relationship Id="rId169" Type="http://schemas.openxmlformats.org/officeDocument/2006/relationships/hyperlink" Target="https://internet.garant.ru/document/redirect/36908973/0" TargetMode="External"/><Relationship Id="rId170" Type="http://schemas.openxmlformats.org/officeDocument/2006/relationships/hyperlink" Target="https://internet.garant.ru/document/redirect/36908973/1041" TargetMode="External"/><Relationship Id="rId171" Type="http://schemas.openxmlformats.org/officeDocument/2006/relationships/hyperlink" Target="https://internet.garant.ru/document/redirect/12124624/2" TargetMode="External"/><Relationship Id="rId172" Type="http://schemas.openxmlformats.org/officeDocument/2006/relationships/hyperlink" Target="https://internet.garant.ru/document/redirect/36908973/0" TargetMode="External"/><Relationship Id="rId173" Type="http://schemas.openxmlformats.org/officeDocument/2006/relationships/hyperlink" Target="https://internet.garant.ru/document/redirect/12124624/2" TargetMode="External"/><Relationship Id="rId174" Type="http://schemas.openxmlformats.org/officeDocument/2006/relationships/hyperlink" Target="https://internet.garant.ru/document/redirect/10164072/1001" TargetMode="External"/><Relationship Id="rId175" Type="http://schemas.openxmlformats.org/officeDocument/2006/relationships/hyperlink" Target="https://internet.garant.ru/document/redirect/36908973/0" TargetMode="External"/><Relationship Id="rId176" Type="http://schemas.openxmlformats.org/officeDocument/2006/relationships/hyperlink" Target="https://internet.garant.ru/document/redirect/12124624/2" TargetMode="External"/><Relationship Id="rId177" Type="http://schemas.openxmlformats.org/officeDocument/2006/relationships/hyperlink" Target="https://internet.garant.ru/document/redirect/12125350/2" TargetMode="External"/><Relationship Id="rId178" Type="http://schemas.openxmlformats.org/officeDocument/2006/relationships/hyperlink" Target="https://internet.garant.ru/document/redirect/10105489/3" TargetMode="External"/><Relationship Id="rId179" Type="http://schemas.openxmlformats.org/officeDocument/2006/relationships/hyperlink" Target="https://internet.garant.ru/document/redirect/70321478/3" TargetMode="External"/><Relationship Id="rId180" Type="http://schemas.openxmlformats.org/officeDocument/2006/relationships/hyperlink" Target="https://internet.garant.ru/document/redirect/10164072/1001" TargetMode="External"/><Relationship Id="rId181" Type="http://schemas.openxmlformats.org/officeDocument/2006/relationships/hyperlink" Target="https://internet.garant.ru/document/redirect/36908973/0" TargetMode="External"/><Relationship Id="rId182" Type="http://schemas.openxmlformats.org/officeDocument/2006/relationships/hyperlink" Target="https://internet.garant.ru/document/redirect/12124624/2" TargetMode="External"/><Relationship Id="rId183" Type="http://schemas.openxmlformats.org/officeDocument/2006/relationships/hyperlink" Target="https://internet.garant.ru/document/redirect/70321478/0" TargetMode="External"/><Relationship Id="rId184" Type="http://schemas.openxmlformats.org/officeDocument/2006/relationships/hyperlink" Target="https://internet.garant.ru/document/redirect/10105489/0" TargetMode="External"/><Relationship Id="rId185" Type="http://schemas.openxmlformats.org/officeDocument/2006/relationships/hyperlink" Target="https://internet.garant.ru/document/redirect/70321478/0" TargetMode="External"/><Relationship Id="rId186" Type="http://schemas.openxmlformats.org/officeDocument/2006/relationships/hyperlink" Target="https://internet.garant.ru/document/redirect/10105489/0" TargetMode="External"/><Relationship Id="rId187" Type="http://schemas.openxmlformats.org/officeDocument/2006/relationships/hyperlink" Target="https://internet.garant.ru/document/redirect/70321478/0" TargetMode="External"/><Relationship Id="rId188" Type="http://schemas.openxmlformats.org/officeDocument/2006/relationships/hyperlink" Target="https://internet.garant.ru/document/redirect/10105489/0" TargetMode="External"/><Relationship Id="rId189" Type="http://schemas.openxmlformats.org/officeDocument/2006/relationships/hyperlink" Target="https://internet.garant.ru/document/redirect/12145525/0" TargetMode="External"/><Relationship Id="rId190" Type="http://schemas.openxmlformats.org/officeDocument/2006/relationships/hyperlink" Target="https://internet.garant.ru/document/redirect/10164072/1001" TargetMode="External"/><Relationship Id="rId191" Type="http://schemas.openxmlformats.org/officeDocument/2006/relationships/hyperlink" Target="https://internet.garant.ru/document/redirect/10106035/0" TargetMode="External"/><Relationship Id="rId192" Type="http://schemas.openxmlformats.org/officeDocument/2006/relationships/hyperlink" Target="https://internet.garant.ru/document/redirect/12115118/3" TargetMode="External"/><Relationship Id="rId193" Type="http://schemas.openxmlformats.org/officeDocument/2006/relationships/hyperlink" Target="https://internet.garant.ru/document/redirect/10164072/1001" TargetMode="External"/><Relationship Id="rId194" Type="http://schemas.openxmlformats.org/officeDocument/2006/relationships/hyperlink" Target="https://internet.garant.ru/document/redirect/70321478/0" TargetMode="External"/><Relationship Id="rId195" Type="http://schemas.openxmlformats.org/officeDocument/2006/relationships/hyperlink" Target="https://internet.garant.ru/document/redirect/10105489/0" TargetMode="External"/><Relationship Id="rId196" Type="http://schemas.openxmlformats.org/officeDocument/2006/relationships/hyperlink" Target="https://internet.garant.ru/document/redirect/43667364/20000" TargetMode="External"/><Relationship Id="rId197" Type="http://schemas.openxmlformats.org/officeDocument/2006/relationships/hyperlink" Target="https://internet.garant.ru/document/redirect/43667364/20000" TargetMode="External"/><Relationship Id="rId198" Type="http://schemas.openxmlformats.org/officeDocument/2006/relationships/hyperlink" Target="https://internet.garant.ru/document/redirect/36979502/1000" TargetMode="External"/><Relationship Id="rId199" Type="http://schemas.openxmlformats.org/officeDocument/2006/relationships/hyperlink" Target="https://internet.garant.ru/document/redirect/36908973/0" TargetMode="External"/><Relationship Id="rId200" Type="http://schemas.openxmlformats.org/officeDocument/2006/relationships/hyperlink" Target="https://internet.garant.ru/document/redirect/36908973/1041" TargetMode="External"/><Relationship Id="rId201" Type="http://schemas.openxmlformats.org/officeDocument/2006/relationships/hyperlink" Target="https://internet.garant.ru/document/redirect/36908973/0" TargetMode="External"/><Relationship Id="rId202" Type="http://schemas.openxmlformats.org/officeDocument/2006/relationships/hyperlink" Target="https://internet.garant.ru/document/redirect/12124624/2" TargetMode="External"/><Relationship Id="rId203" Type="http://schemas.openxmlformats.org/officeDocument/2006/relationships/hyperlink" Target="https://internet.garant.ru/document/redirect/10164072/1001" TargetMode="External"/><Relationship Id="rId204" Type="http://schemas.openxmlformats.org/officeDocument/2006/relationships/hyperlink" Target="https://internet.garant.ru/document/redirect/43667518/10000" TargetMode="External"/><Relationship Id="rId205" Type="http://schemas.openxmlformats.org/officeDocument/2006/relationships/hyperlink" Target="https://internet.garant.ru/document/redirect/12124624/2" TargetMode="External"/><Relationship Id="rId206" Type="http://schemas.openxmlformats.org/officeDocument/2006/relationships/hyperlink" Target="https://internet.garant.ru/document/redirect/10164072/1001" TargetMode="External"/><Relationship Id="rId207" Type="http://schemas.openxmlformats.org/officeDocument/2006/relationships/numbering" Target="numbering.xml"/><Relationship Id="rId208" Type="http://schemas.openxmlformats.org/officeDocument/2006/relationships/fontTable" Target="fontTable.xml"/><Relationship Id="rId209" Type="http://schemas.openxmlformats.org/officeDocument/2006/relationships/settings" Target="settings.xml"/><Relationship Id="rId2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2173</TotalTime>
  <Application>LibreOffice/7.5.4.2$Windows_X86_64 LibreOffice_project/36ccfdc35048b057fd9854c757a8b67ec53977b6</Application>
  <AppVersion>15.0000</AppVersion>
  <Pages>272</Pages>
  <Words>68579</Words>
  <Characters>532986</Characters>
  <CharactersWithSpaces>611415</CharactersWithSpaces>
  <Paragraphs>4560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2025-01-14T11:50:00Z</dcterms:created>
  <dc:creator/>
  <dc:description/>
  <dc:language>ru-RU</dc:language>
  <cp:lastModifiedBy/>
  <dcterms:modified xsi:type="dcterms:W3CDTF">2025-01-23T16:53:22Z</dcterms:modified>
  <cp:revision>299</cp:revision>
  <dc:subject/>
  <dc:title/>
</cp:coreProperties>
</file>

<file path=docProps/custom.xml><?xml version="1.0" encoding="utf-8"?>
<Properties xmlns="http://schemas.openxmlformats.org/officeDocument/2006/custom-properties" xmlns:vt="http://schemas.openxmlformats.org/officeDocument/2006/docPropsVTypes"/>
</file>