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43CE">
      <w:pPr>
        <w:tabs>
          <w:tab w:val="left" w:pos="4428"/>
        </w:tabs>
        <w:spacing w:line="276" w:lineRule="auto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2.75pt" filled="t">
            <v:fill color2="black"/>
            <v:imagedata r:id="rId7" o:title="" croptop="-55f" cropbottom="-55f" cropleft="-69f" cropright="-69f"/>
          </v:shape>
        </w:pict>
      </w:r>
    </w:p>
    <w:p w:rsidR="00000000" w:rsidRDefault="00D543CE">
      <w:pPr>
        <w:contextualSpacing/>
        <w:jc w:val="center"/>
        <w:rPr>
          <w:color w:val="000000"/>
        </w:rPr>
      </w:pPr>
    </w:p>
    <w:p w:rsidR="00000000" w:rsidRDefault="00D543CE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D543CE">
      <w:p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D543CE">
      <w:pPr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D543CE">
      <w:pPr>
        <w:contextualSpacing/>
        <w:jc w:val="center"/>
        <w:rPr>
          <w:rFonts w:eastAsia="Times New Roman"/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val="ru-RU" w:eastAsia="ru-RU"/>
        </w:rPr>
        <w:t>ПОСТАНОВЛЕНИЕ</w:t>
      </w:r>
    </w:p>
    <w:p w:rsidR="00000000" w:rsidRDefault="00D543CE">
      <w:pPr>
        <w:contextualSpacing/>
        <w:jc w:val="center"/>
        <w:rPr>
          <w:b/>
          <w:color w:val="000000"/>
        </w:rPr>
      </w:pP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</w:p>
    <w:p w:rsidR="00000000" w:rsidRDefault="00D543CE">
      <w:pPr>
        <w:contextualSpacing/>
        <w:jc w:val="center"/>
        <w:rPr>
          <w:lang w:eastAsia="ru-RU"/>
        </w:rPr>
      </w:pPr>
      <w:r>
        <w:rPr>
          <w:b/>
          <w:color w:val="000000"/>
        </w:rPr>
        <w:t xml:space="preserve">от </w:t>
      </w:r>
      <w:r>
        <w:rPr>
          <w:b/>
          <w:color w:val="000000"/>
        </w:rPr>
        <w:t>16</w:t>
      </w:r>
      <w:r>
        <w:rPr>
          <w:b/>
          <w:color w:val="000000"/>
        </w:rPr>
        <w:t>.07.2025                                                                                                                        №</w:t>
      </w:r>
      <w:r>
        <w:rPr>
          <w:b/>
          <w:bCs/>
          <w:color w:val="000000"/>
          <w:lang w:eastAsia="ru-RU"/>
        </w:rPr>
        <w:t xml:space="preserve"> </w:t>
      </w:r>
      <w:r>
        <w:rPr>
          <w:b/>
          <w:bCs/>
          <w:lang w:eastAsia="ru-RU"/>
        </w:rPr>
        <w:t>100</w:t>
      </w:r>
      <w:r>
        <w:rPr>
          <w:b/>
          <w:bCs/>
          <w:lang w:eastAsia="ru-RU"/>
        </w:rPr>
        <w:t>2</w:t>
      </w:r>
    </w:p>
    <w:p w:rsidR="00000000" w:rsidRDefault="00D543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D543CE">
      <w:pPr>
        <w:spacing w:line="276" w:lineRule="auto"/>
        <w:jc w:val="center"/>
        <w:rPr>
          <w:b/>
          <w:bCs/>
          <w:sz w:val="28"/>
          <w:szCs w:val="28"/>
        </w:rPr>
      </w:pPr>
    </w:p>
    <w:p w:rsidR="00000000" w:rsidRDefault="00D543CE">
      <w:pPr>
        <w:rPr>
          <w:b/>
          <w:bCs/>
          <w:sz w:val="28"/>
          <w:szCs w:val="28"/>
        </w:rPr>
      </w:pPr>
    </w:p>
    <w:p w:rsidR="00000000" w:rsidRDefault="00D543CE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Style w:val="a4"/>
          <w:b/>
          <w:bCs/>
          <w:color w:val="000000"/>
          <w:sz w:val="28"/>
          <w:szCs w:val="28"/>
          <w:u w:val="none"/>
          <w:lang w:val="ru-RU"/>
        </w:rPr>
        <w:t>О внесении изменений в постановление администрации муниципального образования Кореновский район от 04 октября 2021 года «</w:t>
      </w:r>
      <w:r>
        <w:rPr>
          <w:b/>
          <w:bCs/>
          <w:color w:val="000000"/>
          <w:sz w:val="28"/>
          <w:szCs w:val="28"/>
          <w:lang w:val="ru-RU"/>
        </w:rPr>
        <w:t xml:space="preserve">О мерах по противодействию коррупции в муниципальном образовании </w:t>
      </w:r>
    </w:p>
    <w:p w:rsidR="00000000" w:rsidRDefault="00D543CE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Кореновский район»</w:t>
      </w:r>
    </w:p>
    <w:p w:rsidR="00000000" w:rsidRDefault="00D543CE">
      <w:pPr>
        <w:pStyle w:val="a0"/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00000" w:rsidRDefault="00D543CE">
      <w:pPr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rFonts w:eastAsia="Arial" w:cs="Arial"/>
          <w:color w:val="000000"/>
          <w:sz w:val="28"/>
          <w:szCs w:val="28"/>
          <w:lang w:val="ru-RU"/>
        </w:rPr>
        <w:tab/>
        <w:t xml:space="preserve">В 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t>соответствии с</w:t>
      </w:r>
      <w:r>
        <w:rPr>
          <w:rStyle w:val="a6"/>
          <w:rFonts w:eastAsia="Arial" w:cs="Arial"/>
          <w:color w:val="000000"/>
          <w:sz w:val="27"/>
          <w:szCs w:val="27"/>
          <w:lang w:val="ru-RU"/>
        </w:rPr>
        <w:t xml:space="preserve"> </w:t>
      </w:r>
      <w:r>
        <w:rPr>
          <w:rStyle w:val="a6"/>
          <w:rFonts w:eastAsia="Arial"/>
          <w:color w:val="000000"/>
          <w:sz w:val="28"/>
          <w:szCs w:val="28"/>
          <w:lang w:val="ru-RU"/>
        </w:rPr>
        <w:t>решением Совет</w:t>
      </w:r>
      <w:r>
        <w:rPr>
          <w:rStyle w:val="a6"/>
          <w:rFonts w:eastAsia="Arial"/>
          <w:color w:val="000000"/>
          <w:sz w:val="28"/>
          <w:szCs w:val="28"/>
          <w:lang w:val="ru-RU"/>
        </w:rPr>
        <w:t xml:space="preserve">а муниципального образования Кореновский муниципальный район Краснодарского края от 23 апреля 2025 года </w:t>
      </w:r>
      <w:r>
        <w:rPr>
          <w:rStyle w:val="a6"/>
          <w:rFonts w:eastAsia="Arial"/>
          <w:color w:val="000000"/>
          <w:sz w:val="28"/>
          <w:szCs w:val="28"/>
          <w:shd w:val="clear" w:color="auto" w:fill="FFFFFF"/>
          <w:lang w:val="ru-RU"/>
        </w:rPr>
        <w:t>№656</w:t>
      </w:r>
      <w:r>
        <w:rPr>
          <w:rStyle w:val="a6"/>
          <w:rFonts w:eastAsia="Arial"/>
          <w:color w:val="000000"/>
          <w:sz w:val="28"/>
          <w:szCs w:val="28"/>
          <w:lang w:val="ru-RU"/>
        </w:rPr>
        <w:t xml:space="preserve"> «О внесении изменений в решение Совета муниципального образования Кореновский район от 31 октября 2012 года №285 «Об утверждении структуры админист</w:t>
      </w:r>
      <w:r>
        <w:rPr>
          <w:rStyle w:val="a6"/>
          <w:rFonts w:eastAsia="Arial"/>
          <w:color w:val="000000"/>
          <w:sz w:val="28"/>
          <w:szCs w:val="28"/>
          <w:lang w:val="ru-RU"/>
        </w:rPr>
        <w:t>рации муниципального образования Кореновский район» и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t xml:space="preserve"> кадровыми изменениями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t>,</w:t>
      </w:r>
      <w:r>
        <w:rPr>
          <w:rStyle w:val="a6"/>
          <w:rFonts w:eastAsia="Arial" w:cs="Arial"/>
          <w:color w:val="000000"/>
          <w:sz w:val="28"/>
          <w:szCs w:val="28"/>
          <w:shd w:val="clear" w:color="auto" w:fill="FFFFFF"/>
          <w:lang w:val="ru-RU"/>
        </w:rPr>
        <w:t xml:space="preserve"> администрация муниципального образования Кореновский муниципальный район Краснодарского края п о с т а н о в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t xml:space="preserve"> л я е т:</w:t>
      </w:r>
    </w:p>
    <w:p w:rsidR="00000000" w:rsidRDefault="00D543CE">
      <w:pPr>
        <w:jc w:val="both"/>
        <w:rPr>
          <w:rStyle w:val="a6"/>
          <w:rFonts w:eastAsia="Arial" w:cs="Arial"/>
          <w:color w:val="000000"/>
          <w:sz w:val="28"/>
          <w:szCs w:val="28"/>
          <w:lang w:val="ru-RU"/>
        </w:rPr>
      </w:pPr>
      <w:r>
        <w:rPr>
          <w:rStyle w:val="a6"/>
          <w:color w:val="000000"/>
          <w:sz w:val="28"/>
          <w:szCs w:val="28"/>
        </w:rPr>
        <w:tab/>
      </w:r>
      <w:bookmarkStart w:id="1" w:name="sub_1"/>
      <w:r>
        <w:rPr>
          <w:rStyle w:val="a6"/>
          <w:color w:val="000000"/>
          <w:sz w:val="28"/>
          <w:szCs w:val="28"/>
        </w:rPr>
        <w:t>1</w:t>
      </w:r>
      <w:bookmarkEnd w:id="1"/>
      <w:r>
        <w:rPr>
          <w:rStyle w:val="a6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  <w:u w:val="none"/>
          <w:lang w:val="ru-RU"/>
        </w:rPr>
        <w:t xml:space="preserve"> Внести в постановление администрации муниципального обра</w:t>
      </w:r>
      <w:r>
        <w:rPr>
          <w:rStyle w:val="a4"/>
          <w:color w:val="000000"/>
          <w:sz w:val="28"/>
          <w:szCs w:val="28"/>
          <w:u w:val="none"/>
          <w:lang w:val="ru-RU"/>
        </w:rPr>
        <w:t>зования Кореновский район от 04 октября 2021 года «</w:t>
      </w:r>
      <w:r>
        <w:rPr>
          <w:rStyle w:val="a6"/>
          <w:color w:val="000000"/>
          <w:sz w:val="28"/>
          <w:szCs w:val="28"/>
          <w:lang w:val="ru-RU"/>
        </w:rPr>
        <w:t>О мерах по противодействию коррупции в муниципальном образовании Кореновский район» следующие изменения:</w:t>
      </w:r>
    </w:p>
    <w:p w:rsidR="00000000" w:rsidRDefault="00D543CE">
      <w:pPr>
        <w:jc w:val="both"/>
        <w:rPr>
          <w:rStyle w:val="a6"/>
          <w:rFonts w:eastAsia="Arial" w:cs="Arial"/>
          <w:color w:val="000000"/>
          <w:sz w:val="28"/>
          <w:szCs w:val="28"/>
          <w:lang w:val="en-US"/>
        </w:rPr>
      </w:pPr>
      <w:r>
        <w:rPr>
          <w:rStyle w:val="a6"/>
          <w:rFonts w:eastAsia="Arial" w:cs="Arial"/>
          <w:color w:val="000000"/>
          <w:sz w:val="28"/>
          <w:szCs w:val="28"/>
          <w:lang w:val="ru-RU"/>
        </w:rPr>
        <w:tab/>
        <w:t xml:space="preserve">1.1. </w:t>
      </w:r>
      <w:r>
        <w:rPr>
          <w:rStyle w:val="a6"/>
          <w:rFonts w:eastAsia="Arial"/>
          <w:color w:val="000000"/>
          <w:sz w:val="28"/>
          <w:szCs w:val="28"/>
          <w:lang w:val="ru-RU"/>
        </w:rPr>
        <w:t>В наименовании, по тексту постановления и приложения к постановлению слова « муниципального об</w:t>
      </w:r>
      <w:r>
        <w:rPr>
          <w:rStyle w:val="a6"/>
          <w:rFonts w:eastAsia="Arial"/>
          <w:color w:val="000000"/>
          <w:sz w:val="28"/>
          <w:szCs w:val="28"/>
          <w:lang w:val="ru-RU"/>
        </w:rPr>
        <w:t>разования Кореновский район » заменить словами « муниципального образования Кореновский муниципальный район Краснодарского края » в соответствующих падежах.</w:t>
      </w:r>
    </w:p>
    <w:p w:rsidR="00000000" w:rsidRDefault="00D543CE">
      <w:pPr>
        <w:jc w:val="both"/>
        <w:rPr>
          <w:rStyle w:val="a6"/>
          <w:rFonts w:eastAsia="Arial" w:cs="Arial"/>
          <w:color w:val="000000"/>
          <w:sz w:val="28"/>
          <w:szCs w:val="28"/>
          <w:lang w:val="ru-RU"/>
        </w:rPr>
      </w:pPr>
      <w:r>
        <w:rPr>
          <w:rStyle w:val="a6"/>
          <w:rFonts w:eastAsia="Arial" w:cs="Arial"/>
          <w:color w:val="000000"/>
          <w:sz w:val="28"/>
          <w:szCs w:val="28"/>
          <w:lang w:val="en-US"/>
        </w:rPr>
        <w:tab/>
        <w:t>1.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t>2. По тексту постановления и приложения к постановлению слова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br/>
        <w:t>«юридический отдел» заменить слова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t>ми «отдел по профилактике коррупционных правонарушений правового управления ».</w:t>
      </w:r>
    </w:p>
    <w:p w:rsidR="00000000" w:rsidRDefault="00D543CE">
      <w:pPr>
        <w:jc w:val="both"/>
        <w:rPr>
          <w:sz w:val="28"/>
          <w:szCs w:val="28"/>
          <w:shd w:val="clear" w:color="auto" w:fill="FFFFFF"/>
        </w:rPr>
      </w:pPr>
      <w:r>
        <w:rPr>
          <w:rStyle w:val="a6"/>
          <w:rFonts w:eastAsia="Arial" w:cs="Arial"/>
          <w:color w:val="000000"/>
          <w:sz w:val="28"/>
          <w:szCs w:val="28"/>
          <w:lang w:val="ru-RU"/>
        </w:rPr>
        <w:tab/>
        <w:t>1.3.  По тексту постановления и приложения к постановлению слова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br/>
        <w:t>« Управление земельных и имущественных отношений»  заменить словами</w:t>
      </w:r>
      <w:r>
        <w:rPr>
          <w:rStyle w:val="a6"/>
          <w:rFonts w:eastAsia="Arial" w:cs="Arial"/>
          <w:color w:val="000000"/>
          <w:sz w:val="28"/>
          <w:szCs w:val="28"/>
          <w:lang w:val="ru-RU"/>
        </w:rPr>
        <w:br/>
        <w:t>« Отдел имущественных отношений ».</w:t>
      </w:r>
    </w:p>
    <w:p w:rsidR="00000000" w:rsidRDefault="00D543CE">
      <w:pPr>
        <w:pStyle w:val="13"/>
        <w:spacing w:after="0"/>
        <w:jc w:val="both"/>
        <w:rPr>
          <w:spacing w:val="-1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ab/>
        <w:t>2.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  <w:shd w:val="clear" w:color="auto" w:fill="FFFFFF"/>
          <w:lang w:val="ru-RU" w:eastAsia="zh-CN"/>
        </w:rPr>
        <w:t>Упра</w:t>
      </w:r>
      <w:r>
        <w:rPr>
          <w:rFonts w:eastAsia="Times New Roman"/>
          <w:spacing w:val="-2"/>
          <w:sz w:val="28"/>
          <w:szCs w:val="28"/>
          <w:shd w:val="clear" w:color="auto" w:fill="FFFFFF"/>
          <w:lang w:val="ru-RU" w:eastAsia="zh-CN"/>
        </w:rPr>
        <w:t>влению службы протокола и информационной политики</w:t>
      </w:r>
      <w:r>
        <w:rPr>
          <w:spacing w:val="-2"/>
          <w:sz w:val="28"/>
          <w:szCs w:val="28"/>
          <w:shd w:val="clear" w:color="auto" w:fill="FF0000"/>
          <w:lang w:val="ru-RU"/>
        </w:rPr>
        <w:t xml:space="preserve"> </w:t>
      </w:r>
      <w:r>
        <w:rPr>
          <w:spacing w:val="-2"/>
          <w:sz w:val="28"/>
          <w:szCs w:val="28"/>
          <w:shd w:val="clear" w:color="auto" w:fill="FFFFFF"/>
          <w:lang w:val="ru-RU"/>
        </w:rPr>
        <w:t>администрации муниципального образования Кореновский муниципальный  район Краснодарского края обеспечить размещение настоящего постанов</w:t>
      </w:r>
      <w:r>
        <w:rPr>
          <w:spacing w:val="-1"/>
          <w:sz w:val="28"/>
          <w:szCs w:val="28"/>
          <w:shd w:val="clear" w:color="auto" w:fill="FFFFFF"/>
          <w:lang w:val="ru-RU"/>
        </w:rPr>
        <w:t xml:space="preserve">ления </w:t>
      </w:r>
    </w:p>
    <w:p w:rsidR="00000000" w:rsidRDefault="00D543CE">
      <w:pPr>
        <w:pStyle w:val="13"/>
        <w:spacing w:after="0"/>
        <w:jc w:val="both"/>
        <w:rPr>
          <w:sz w:val="28"/>
          <w:szCs w:val="28"/>
          <w:lang/>
        </w:rPr>
      </w:pPr>
      <w:r>
        <w:rPr>
          <w:spacing w:val="-1"/>
          <w:sz w:val="28"/>
          <w:szCs w:val="28"/>
          <w:shd w:val="clear" w:color="auto" w:fill="FFFFFF"/>
          <w:lang w:val="ru-RU"/>
        </w:rPr>
        <w:lastRenderedPageBreak/>
        <w:t>на официальном сайте администрации муниципального образования  К</w:t>
      </w:r>
      <w:r>
        <w:rPr>
          <w:spacing w:val="-1"/>
          <w:sz w:val="28"/>
          <w:szCs w:val="28"/>
          <w:shd w:val="clear" w:color="auto" w:fill="FFFFFF"/>
          <w:lang w:val="ru-RU"/>
        </w:rPr>
        <w:t>ореновский муниципальный район Краснодарского края в информа</w:t>
      </w:r>
      <w:r>
        <w:rPr>
          <w:spacing w:val="-1"/>
          <w:sz w:val="28"/>
          <w:szCs w:val="28"/>
          <w:shd w:val="clear" w:color="auto" w:fill="FFFFFF"/>
          <w:lang w:val="ru-RU"/>
        </w:rPr>
        <w:softHyphen/>
        <w:t xml:space="preserve">ционно-телекоммуникационной сети </w:t>
      </w:r>
      <w:r>
        <w:rPr>
          <w:rStyle w:val="a6"/>
          <w:rFonts w:eastAsia="Arial" w:cs="Arial"/>
          <w:spacing w:val="-1"/>
          <w:sz w:val="28"/>
          <w:szCs w:val="28"/>
          <w:lang w:val="ru-RU"/>
        </w:rPr>
        <w:t>«</w:t>
      </w:r>
      <w:r>
        <w:rPr>
          <w:spacing w:val="-1"/>
          <w:sz w:val="28"/>
          <w:szCs w:val="28"/>
          <w:shd w:val="clear" w:color="auto" w:fill="FFFFFF"/>
          <w:lang w:val="ru-RU"/>
        </w:rPr>
        <w:t>Интернет</w:t>
      </w:r>
      <w:r>
        <w:rPr>
          <w:rStyle w:val="a6"/>
          <w:rFonts w:eastAsia="Arial" w:cs="Arial"/>
          <w:spacing w:val="-1"/>
          <w:sz w:val="28"/>
          <w:szCs w:val="28"/>
          <w:lang w:val="ru-RU"/>
        </w:rPr>
        <w:t>»</w:t>
      </w:r>
      <w:r>
        <w:rPr>
          <w:spacing w:val="-1"/>
          <w:sz w:val="28"/>
          <w:szCs w:val="28"/>
          <w:shd w:val="clear" w:color="auto" w:fill="FFFFFF"/>
          <w:lang w:val="ru-RU"/>
        </w:rPr>
        <w:t>.</w:t>
      </w:r>
    </w:p>
    <w:p w:rsidR="00000000" w:rsidRDefault="00D543CE">
      <w:pPr>
        <w:pStyle w:val="1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>3</w:t>
      </w:r>
      <w:r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  <w:lang w:val="ru-RU"/>
        </w:rPr>
        <w:t>со дня</w:t>
      </w:r>
      <w:r>
        <w:rPr>
          <w:sz w:val="28"/>
          <w:szCs w:val="28"/>
        </w:rPr>
        <w:t xml:space="preserve"> его подписания.</w:t>
      </w: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D543CE">
      <w:pPr>
        <w:pStyle w:val="1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Кореновский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</w:rPr>
        <w:t>район</w:t>
      </w: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Краснодарского края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>С.А. Голобородько</w:t>
      </w: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  <w:rPr>
          <w:sz w:val="28"/>
          <w:szCs w:val="28"/>
        </w:rPr>
      </w:pPr>
    </w:p>
    <w:p w:rsidR="00000000" w:rsidRDefault="00D543CE">
      <w:pPr>
        <w:pStyle w:val="13"/>
        <w:spacing w:after="0"/>
        <w:jc w:val="both"/>
      </w:pPr>
      <w:bookmarkStart w:id="2" w:name="sub_100111"/>
      <w:bookmarkEnd w:id="2"/>
    </w:p>
    <w:sectPr w:rsidR="00000000">
      <w:headerReference w:type="even" r:id="rId8"/>
      <w:headerReference w:type="default" r:id="rId9"/>
      <w:headerReference w:type="first" r:id="rId10"/>
      <w:pgSz w:w="11906" w:h="16838"/>
      <w:pgMar w:top="1133" w:right="567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43CE">
      <w:r>
        <w:separator/>
      </w:r>
    </w:p>
  </w:endnote>
  <w:endnote w:type="continuationSeparator" w:id="0">
    <w:p w:rsidR="00000000" w:rsidRDefault="00D5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43CE">
      <w:r>
        <w:separator/>
      </w:r>
    </w:p>
  </w:footnote>
  <w:footnote w:type="continuationSeparator" w:id="0">
    <w:p w:rsidR="00000000" w:rsidRDefault="00D5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43CE">
    <w:pPr>
      <w:pStyle w:val="a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43C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543CE">
    <w:pPr>
      <w:pStyle w:val="af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3CE"/>
    <w:rsid w:val="00D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107242-83FD-4405-8E0B-33ADEA4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Гипертекстовая ссылка"/>
    <w:rPr>
      <w:b w:val="0"/>
      <w:color w:val="106BBE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Character20style">
    <w:name w:val="Character_20_style"/>
  </w:style>
  <w:style w:type="character" w:customStyle="1" w:styleId="a7">
    <w:name w:val="Цветовое выделение"/>
    <w:rPr>
      <w:b/>
      <w:color w:val="26282F"/>
    </w:rPr>
  </w:style>
  <w:style w:type="character" w:customStyle="1" w:styleId="10">
    <w:name w:val="Основной шрифт абзаца1"/>
  </w:style>
  <w:style w:type="character" w:styleId="a8">
    <w:name w:val="page number"/>
    <w:basedOn w:val="10"/>
  </w:style>
  <w:style w:type="character" w:customStyle="1" w:styleId="DefaultParagraphFont">
    <w:name w:val="Default Paragraph Font"/>
  </w:style>
  <w:style w:type="character" w:customStyle="1" w:styleId="FontStyle37">
    <w:name w:val="Font Style37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рижатый влево"/>
    <w:basedOn w:val="a"/>
    <w:pPr>
      <w:suppressAutoHyphens w:val="0"/>
    </w:pPr>
  </w:style>
  <w:style w:type="paragraph" w:customStyle="1" w:styleId="ae">
    <w:name w:val="Нормальный (таблица)"/>
    <w:basedOn w:val="a"/>
    <w:pPr>
      <w:suppressAutoHyphens w:val="0"/>
      <w:jc w:val="both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3">
    <w:name w:val="Обычный (веб)1"/>
    <w:basedOn w:val="a"/>
    <w:pPr>
      <w:spacing w:after="119"/>
    </w:pPr>
    <w:rPr>
      <w:color w:val="000000"/>
    </w:r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f1"/>
  </w:style>
  <w:style w:type="paragraph" w:customStyle="1" w:styleId="af4">
    <w:name w:val="Верхний колонтитул слева"/>
    <w:basedOn w:val="af2"/>
    <w:pPr>
      <w:tabs>
        <w:tab w:val="clear" w:pos="4819"/>
        <w:tab w:val="clear" w:pos="9638"/>
        <w:tab w:val="center" w:pos="4800"/>
        <w:tab w:val="right" w:pos="96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2025-07-17T07:07:00Z</cp:lastPrinted>
  <dcterms:created xsi:type="dcterms:W3CDTF">2025-07-30T06:18:00Z</dcterms:created>
  <dcterms:modified xsi:type="dcterms:W3CDTF">2025-07-30T06:18:00Z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