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color w:val="000000" w:themeColor="text1"/>
          <w:sz w:val="28"/>
          <w:szCs w:val="28"/>
          <w:highlight w:val="white"/>
        </w:rPr>
      </w:pPr>
      <w:r>
        <w:rPr>
          <w:rFonts w:cs="Times New Roman"/>
          <w:b/>
          <w:color w:val="000000" w:themeColor="text1"/>
          <w:sz w:val="28"/>
          <w:szCs w:val="28"/>
        </w:rPr>
        <w:t>Справочная информация</w:t>
      </w:r>
      <w:r>
        <w:rPr>
          <w:rFonts w:cs="Times New Roman"/>
          <w:b/>
          <w:color w:val="000000" w:themeColor="text1"/>
          <w:sz w:val="28"/>
          <w:szCs w:val="28"/>
          <w:shd w:fill="FFFFFF" w:val="clear"/>
        </w:rPr>
        <w:t xml:space="preserve"> </w:t>
      </w:r>
    </w:p>
    <w:p>
      <w:pPr>
        <w:pStyle w:val="Normal"/>
        <w:jc w:val="center"/>
        <w:rPr/>
      </w:pPr>
      <w:r>
        <w:rPr>
          <w:rFonts w:cs="Times New Roman"/>
          <w:b/>
          <w:color w:val="000000" w:themeColor="text1"/>
          <w:sz w:val="28"/>
          <w:szCs w:val="28"/>
          <w:shd w:fill="FFFFFF" w:val="clear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муниципальной услуги: </w:t>
      </w:r>
      <w:r>
        <w:rPr>
          <w:b/>
          <w:color w:val="000000"/>
          <w:sz w:val="28"/>
          <w:szCs w:val="28"/>
        </w:rPr>
        <w:t>«</w:t>
      </w:r>
      <w:r>
        <w:rPr>
          <w:rFonts w:cs="Times New Roman"/>
          <w:b/>
          <w:color w:val="000000"/>
          <w:sz w:val="28"/>
          <w:szCs w:val="28"/>
          <w:highlight w:val="white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b/>
          <w:color w:val="000000"/>
          <w:sz w:val="28"/>
          <w:szCs w:val="28"/>
        </w:rPr>
        <w:t>»</w:t>
      </w:r>
    </w:p>
    <w:p>
      <w:pPr>
        <w:pStyle w:val="Normal"/>
        <w:rPr/>
      </w:pPr>
      <w:r>
        <w:rPr/>
      </w:r>
    </w:p>
    <w:p>
      <w:pPr>
        <w:pStyle w:val="1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Раздел </w:t>
      </w:r>
      <w:r>
        <w:rPr>
          <w:rStyle w:val="FontStyle16"/>
          <w:sz w:val="28"/>
          <w:szCs w:val="28"/>
          <w:lang w:val="en-US"/>
        </w:rPr>
        <w:t>I</w:t>
      </w:r>
      <w:r>
        <w:rPr>
          <w:rStyle w:val="FontStyle16"/>
          <w:sz w:val="28"/>
          <w:szCs w:val="28"/>
        </w:rPr>
        <w:t xml:space="preserve">. Муниципальная услуга </w:t>
      </w:r>
      <w:r>
        <w:rPr>
          <w:rFonts w:cs="Times New Roman"/>
          <w:b/>
          <w:sz w:val="28"/>
          <w:szCs w:val="28"/>
        </w:rPr>
        <w:t>предоставляется</w:t>
      </w:r>
      <w:r>
        <w:rPr>
          <w:rStyle w:val="Style14"/>
          <w:b/>
          <w:sz w:val="28"/>
          <w:szCs w:val="28"/>
          <w:u w:val="none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администрацией муниципального образования Кореновский район через </w:t>
      </w:r>
      <w:r>
        <w:rPr>
          <w:b/>
          <w:sz w:val="28"/>
          <w:szCs w:val="28"/>
        </w:rPr>
        <w:t>отдел земельных отношений управления земельных и имущественных отношений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353180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г. Кореновск, ул. Красная, 41, каб. № 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>
        <w:rPr>
          <w:rFonts w:eastAsia="Calibri"/>
          <w:color w:val="000000"/>
          <w:sz w:val="28"/>
          <w:szCs w:val="28"/>
          <w:lang w:eastAsia="en-US"/>
        </w:rPr>
        <w:t xml:space="preserve">8 </w:t>
      </w:r>
    </w:p>
    <w:p>
      <w:pPr>
        <w:pStyle w:val="Normal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Понедельник – среда  09.00 – 13.00     14.00 – 18.00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четверг                         08.00 - 12.00      13.00 – 17.00</w:t>
      </w:r>
    </w:p>
    <w:p>
      <w:pPr>
        <w:pStyle w:val="Normal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пятница                        </w:t>
      </w:r>
      <w:r>
        <w:rPr>
          <w:rFonts w:eastAsia="Calibri"/>
          <w:color w:val="000000"/>
          <w:sz w:val="28"/>
          <w:szCs w:val="28"/>
          <w:lang w:eastAsia="en-US"/>
        </w:rPr>
        <w:t>неприемный день</w:t>
      </w:r>
    </w:p>
    <w:p>
      <w:pPr>
        <w:pStyle w:val="Normal"/>
        <w:jc w:val="both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(86142) 4-</w:t>
      </w:r>
      <w:r>
        <w:rPr>
          <w:rFonts w:eastAsia="Calibri"/>
          <w:color w:val="000000"/>
          <w:sz w:val="28"/>
          <w:szCs w:val="28"/>
          <w:lang w:eastAsia="en-US"/>
        </w:rPr>
        <w:t>51</w:t>
      </w:r>
      <w:r>
        <w:rPr>
          <w:rFonts w:eastAsia="Calibri"/>
          <w:color w:val="000000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  <w:lang w:eastAsia="en-US"/>
        </w:rPr>
        <w:t>71</w:t>
      </w:r>
      <w:r>
        <w:rPr>
          <w:rFonts w:eastAsia="Calibri"/>
          <w:color w:val="000000"/>
          <w:sz w:val="28"/>
          <w:szCs w:val="28"/>
          <w:lang w:eastAsia="en-US"/>
        </w:rPr>
        <w:t>; 4-27-78.</w:t>
      </w:r>
    </w:p>
    <w:p>
      <w:pPr>
        <w:pStyle w:val="Normal"/>
        <w:jc w:val="both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b/>
          <w:color w:val="000000" w:themeColor="text1"/>
          <w:sz w:val="28"/>
          <w:szCs w:val="28"/>
        </w:rPr>
        <w:t>Адрес электронной почты:</w:t>
      </w:r>
      <w:r>
        <w:rPr>
          <w:rFonts w:cs="Times New Roman"/>
          <w:color w:val="000000" w:themeColor="text1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val="en-US" w:eastAsia="en-US"/>
        </w:rPr>
        <w:t>shakitko</w:t>
      </w:r>
      <w:r>
        <w:rPr>
          <w:rFonts w:eastAsia="Calibri"/>
          <w:color w:val="000000"/>
          <w:sz w:val="28"/>
          <w:szCs w:val="28"/>
          <w:lang w:eastAsia="en-US"/>
        </w:rPr>
        <w:t>@admkor.ru.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Адрес официального сайта:</w:t>
      </w:r>
      <w:r>
        <w:rPr>
          <w:rFonts w:cs="Times New Roman"/>
          <w:color w:val="000000" w:themeColor="text1"/>
          <w:sz w:val="28"/>
          <w:szCs w:val="28"/>
        </w:rPr>
        <w:t xml:space="preserve"> http://www.korenovsk.ru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Раздел </w:t>
      </w:r>
      <w:r>
        <w:rPr>
          <w:rStyle w:val="FontStyle16"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  <w:lang w:eastAsia="en-US"/>
        </w:rPr>
        <w:t>В предоставлении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Style w:val="FontStyle16"/>
          <w:sz w:val="28"/>
          <w:szCs w:val="28"/>
        </w:rPr>
        <w:t>муниципальной услуги участвуют:</w:t>
      </w:r>
    </w:p>
    <w:p>
      <w:pPr>
        <w:pStyle w:val="Normal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 xml:space="preserve">1. ГАУ КК </w:t>
      </w:r>
      <w:r>
        <w:rPr>
          <w:rStyle w:val="FontStyle16"/>
          <w:b w:val="false"/>
          <w:sz w:val="28"/>
          <w:szCs w:val="28"/>
        </w:rPr>
        <w:t>«</w:t>
      </w:r>
      <w:r>
        <w:rPr>
          <w:rFonts w:eastAsia="Calibri"/>
          <w:b/>
          <w:color w:val="00000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Краснодарского края»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350002</w:t>
      </w:r>
      <w:r>
        <w:rPr>
          <w:rFonts w:eastAsia="Calibri"/>
          <w:color w:val="000000"/>
          <w:sz w:val="28"/>
          <w:szCs w:val="28"/>
          <w:lang w:eastAsia="en-US"/>
        </w:rPr>
        <w:t>, г. Краснодар, ул. Северная, 490</w:t>
      </w:r>
      <w:r>
        <w:rPr>
          <w:rFonts w:cs="Times New Roman"/>
        </w:rPr>
        <w:t xml:space="preserve"> (11 этаж)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jc w:val="both"/>
        <w:rPr>
          <w:rStyle w:val="Keyvalueitemvalue"/>
          <w:sz w:val="28"/>
          <w:szCs w:val="28"/>
        </w:rPr>
      </w:pPr>
      <w:r>
        <w:rPr>
          <w:rStyle w:val="Keyvalueitemvalue"/>
          <w:sz w:val="28"/>
          <w:szCs w:val="28"/>
        </w:rPr>
        <w:t>понедельник, вторник             08.00–13.00  14.00 – 18.00</w:t>
      </w:r>
    </w:p>
    <w:p>
      <w:pPr>
        <w:pStyle w:val="Normal"/>
        <w:jc w:val="both"/>
        <w:rPr>
          <w:rStyle w:val="Keyvalueitemvalue"/>
          <w:sz w:val="28"/>
          <w:szCs w:val="28"/>
        </w:rPr>
      </w:pPr>
      <w:r>
        <w:rPr>
          <w:rStyle w:val="Keyvalueitemvalue"/>
          <w:sz w:val="28"/>
          <w:szCs w:val="28"/>
        </w:rPr>
        <w:t xml:space="preserve">среда                                         08.00–13.00   14.00 – 20.00 </w:t>
      </w:r>
    </w:p>
    <w:p>
      <w:pPr>
        <w:pStyle w:val="Normal"/>
        <w:jc w:val="both"/>
        <w:rPr>
          <w:rStyle w:val="Keyvalueitemvalue"/>
          <w:sz w:val="28"/>
          <w:szCs w:val="28"/>
        </w:rPr>
      </w:pPr>
      <w:r>
        <w:rPr>
          <w:rStyle w:val="Keyvalueitemvalue"/>
          <w:sz w:val="28"/>
          <w:szCs w:val="28"/>
        </w:rPr>
        <w:t>четверг, пятница                      08.00–13.00  14.00 – 18.00</w:t>
      </w:r>
    </w:p>
    <w:p>
      <w:pPr>
        <w:pStyle w:val="Normal"/>
        <w:jc w:val="both"/>
        <w:rPr>
          <w:rStyle w:val="Keyvalueitemvalue"/>
          <w:sz w:val="28"/>
          <w:szCs w:val="28"/>
        </w:rPr>
      </w:pPr>
      <w:r>
        <w:rPr>
          <w:rStyle w:val="Keyvalueitemvalue"/>
          <w:sz w:val="28"/>
          <w:szCs w:val="28"/>
        </w:rPr>
        <w:t>суббота                                      09.00–13.00</w:t>
      </w:r>
    </w:p>
    <w:p>
      <w:pPr>
        <w:pStyle w:val="Normal"/>
        <w:jc w:val="both"/>
        <w:rPr>
          <w:rStyle w:val="Keyvalueitemvalue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(861) 214-22-30 доб. 24014, (861) 279-11-36</w:t>
      </w:r>
    </w:p>
    <w:p>
      <w:pPr>
        <w:pStyle w:val="Normal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телефон-автоинформатор </w:t>
      </w:r>
      <w:r>
        <w:rPr>
          <w:rFonts w:eastAsia="Calibri"/>
          <w:color w:val="000000"/>
          <w:sz w:val="28"/>
          <w:szCs w:val="28"/>
          <w:lang w:eastAsia="en-US"/>
        </w:rPr>
        <w:t xml:space="preserve"> Call-центра (горячая линия) : 8-800-1000-900.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  <w:b/>
          <w:sz w:val="28"/>
          <w:szCs w:val="28"/>
        </w:rPr>
        <w:t>Адрес электронной почты:</w:t>
      </w:r>
      <w:r>
        <w:rPr>
          <w:rFonts w:cs="Times New Roman"/>
          <w:sz w:val="28"/>
          <w:szCs w:val="28"/>
        </w:rPr>
        <w:t xml:space="preserve"> </w:t>
      </w:r>
      <w:hyperlink r:id="rId2">
        <w:r>
          <w:rPr>
            <w:rStyle w:val="Style14"/>
            <w:rFonts w:cs="Times New Roman"/>
            <w:color w:val="auto"/>
            <w:sz w:val="28"/>
            <w:szCs w:val="28"/>
            <w:u w:val="none"/>
          </w:rPr>
          <w:t>mfc@krasnodar.ru</w:t>
        </w:r>
      </w:hyperlink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b/>
          <w:sz w:val="28"/>
          <w:szCs w:val="28"/>
        </w:rPr>
        <w:t>Адрес официального сайта:</w:t>
      </w:r>
      <w:r>
        <w:rPr>
          <w:rFonts w:cs="Times New Roman"/>
          <w:sz w:val="28"/>
          <w:szCs w:val="28"/>
        </w:rPr>
        <w:t xml:space="preserve"> </w:t>
      </w:r>
      <w:hyperlink r:id="rId3">
        <w:r>
          <w:rPr>
            <w:rStyle w:val="Style14"/>
            <w:rFonts w:cs="Times New Roman"/>
            <w:sz w:val="28"/>
            <w:szCs w:val="28"/>
          </w:rPr>
          <w:t>www.e-mfc.ru</w:t>
        </w:r>
      </w:hyperlink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Филиал ГАУ КК «МФЦ КК» в Кореновском районе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нахождения: </w:t>
      </w:r>
      <w:r>
        <w:rPr>
          <w:rFonts w:cs="Times New Roman"/>
          <w:color w:val="000000" w:themeColor="text1"/>
          <w:sz w:val="28"/>
          <w:szCs w:val="28"/>
        </w:rPr>
        <w:t xml:space="preserve">353180 </w:t>
      </w:r>
      <w:r>
        <w:rPr>
          <w:rFonts w:eastAsia="Calibri"/>
          <w:color w:val="000000"/>
          <w:sz w:val="28"/>
          <w:szCs w:val="28"/>
          <w:lang w:eastAsia="en-US"/>
        </w:rPr>
        <w:t>г. Кореновск, ул. Ленина, 128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понедельник – пятница       09.00 </w:t>
      </w:r>
      <w:r>
        <w:rPr>
          <w:rStyle w:val="Keyvalueitemvalue"/>
          <w:sz w:val="28"/>
          <w:szCs w:val="28"/>
        </w:rPr>
        <w:t>–13.00   14.00 – 20.00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суббота                                 10.00 – 17.00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Style w:val="Style14"/>
          <w:rFonts w:cs="Times New Roman"/>
          <w:color w:val="auto"/>
          <w:sz w:val="28"/>
          <w:szCs w:val="28"/>
        </w:rPr>
      </w:pPr>
      <w:r>
        <w:rPr>
          <w:rFonts w:cs="Times New Roman"/>
          <w:b/>
          <w:sz w:val="28"/>
          <w:szCs w:val="28"/>
        </w:rPr>
        <w:t>Адрес электронной почты: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mfc@korenovsk.ru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Style w:val="Style14"/>
          <w:rFonts w:cs="Times New Roman"/>
          <w:color w:val="auto"/>
          <w:sz w:val="28"/>
          <w:szCs w:val="28"/>
        </w:rPr>
      </w:pPr>
      <w:r>
        <w:rPr>
          <w:rFonts w:cs="Times New Roman"/>
          <w:b/>
          <w:sz w:val="28"/>
          <w:szCs w:val="28"/>
        </w:rPr>
        <w:t>Адрес официального сайта:</w:t>
      </w:r>
      <w:r>
        <w:rPr>
          <w:rFonts w:cs="Times New Roman"/>
          <w:sz w:val="28"/>
          <w:szCs w:val="28"/>
        </w:rPr>
        <w:t xml:space="preserve"> www.e-mfc.ru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УРМ сельских поселений Кореновского района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Платнировское сельское поселение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353177</w:t>
      </w:r>
      <w:r>
        <w:rPr>
          <w:rFonts w:cs="Times New Roman"/>
          <w:sz w:val="28"/>
          <w:szCs w:val="28"/>
        </w:rPr>
        <w:t xml:space="preserve"> Краснодарский край, Кореновский район,               ст. Платнировская, ул. Красная, 47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среда, пятница      08.00 - 12.00   13.00 – 17.00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Братковское сельское поселение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353164</w:t>
      </w:r>
      <w:r>
        <w:rPr>
          <w:rFonts w:cs="Times New Roman"/>
          <w:sz w:val="28"/>
          <w:szCs w:val="28"/>
        </w:rPr>
        <w:t xml:space="preserve"> Краснодарский край, Кореновский район,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 Братковское, ул. Центральная, 82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четверг     08.00 – 12.00    13.00 – 16.00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Бураковское сельское поселение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353161 Краснодарский край, Кореновский район,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 Бураковский, ул. Гагарина, 5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  08.00 – 12.00    13.00 – 16.00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Дядьковское сельское поселение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353165 Краснодарский край, Кореновский район, 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Дядьковская, ул. Советская, 42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вторник, четверг    08.00 - 12.00   13.00 – 17.00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Журавское сельское поселение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353154 Краснодарский край, Кореновский район, 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Журавская, ул. Красная,19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среда       13.00  - 17.00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>четверг    08.00 - 12.00   13.00 – 17.00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Новоберезанское сельское поселение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353156  Краснодарский край, Кореновский район, 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п. Новоберезанский, ул. Пионерская, 9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вторник, среда  08.00 - 12.00   13.00 – 17.00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Пролетарское сельское поселение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353156 Краснодарский край, Кореновский район, 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 Бабиче-Кореновский, ул. Мира, 97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 08.00 - 12.00   13.00 – 17.00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>пятница           08.00 – 13.00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Раздольненское сельское поселение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353160 Краснодарский край, Кореновский район, 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Раздольная, ул. Фрунзе, 38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08.00 – 12.00    13.00 – 16.00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>пятница           08.00 – 13.00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Сергиевское сельское поселение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353167 Краснодарский край, Кореновский район, 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Сергиевская, ул. Айвазяна, 48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среда, пятница   08.00 – 12.00</w:t>
      </w:r>
    </w:p>
    <w:p>
      <w:pPr>
        <w:pStyle w:val="Normal"/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2061"/>
    <w:pPr>
      <w:widowControl w:val="false"/>
      <w:suppressAutoHyphens w:val="true"/>
      <w:bidi w:val="0"/>
      <w:jc w:val="left"/>
    </w:pPr>
    <w:rPr>
      <w:rFonts w:ascii="Times New Roman" w:hAnsi="Times New Roman" w:eastAsia="DejaVu Sans" w:cs="DejaVu Sans"/>
      <w:color w:val="auto"/>
      <w:kern w:val="2"/>
      <w:sz w:val="24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6" w:customStyle="1">
    <w:name w:val="Font Style16"/>
    <w:qFormat/>
    <w:rsid w:val="00e62061"/>
    <w:rPr>
      <w:rFonts w:ascii="Times New Roman" w:hAnsi="Times New Roman" w:cs="Times New Roman"/>
      <w:b/>
      <w:bCs/>
      <w:sz w:val="26"/>
      <w:szCs w:val="26"/>
    </w:rPr>
  </w:style>
  <w:style w:type="character" w:styleId="Style14">
    <w:name w:val="Интернет-ссылка"/>
    <w:rsid w:val="006542da"/>
    <w:rPr>
      <w:color w:val="0000FF"/>
      <w:u w:val="single"/>
    </w:rPr>
  </w:style>
  <w:style w:type="character" w:styleId="Keyvalueitemvalue" w:customStyle="1">
    <w:name w:val="key-value__item-value"/>
    <w:basedOn w:val="DefaultParagraphFont"/>
    <w:qFormat/>
    <w:rsid w:val="008b75b9"/>
    <w:rPr/>
  </w:style>
  <w:style w:type="character" w:styleId="ListLabel1">
    <w:name w:val="ListLabel 1"/>
    <w:qFormat/>
    <w:rPr>
      <w:rFonts w:cs="Times New Roman"/>
      <w:color w:val="auto"/>
      <w:sz w:val="28"/>
      <w:szCs w:val="28"/>
      <w:u w:val="none"/>
    </w:rPr>
  </w:style>
  <w:style w:type="character" w:styleId="ListLabel2">
    <w:name w:val="ListLabel 2"/>
    <w:qFormat/>
    <w:rPr>
      <w:rFonts w:cs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бычный (веб)1"/>
    <w:basedOn w:val="Normal"/>
    <w:qFormat/>
    <w:rsid w:val="00e62061"/>
    <w:pPr>
      <w:tabs>
        <w:tab w:val="left" w:pos="708" w:leader="none"/>
      </w:tabs>
      <w:spacing w:lineRule="atLeast" w:line="100" w:before="100" w:after="119"/>
      <w:textAlignment w:val="baseline"/>
    </w:pPr>
    <w:rPr>
      <w:rFonts w:cs="Tahoma"/>
      <w:color w:val="00000A"/>
      <w:kern w:val="0"/>
      <w:lang w:eastAsia="ru-RU" w:bidi="ar-SA"/>
    </w:rPr>
  </w:style>
  <w:style w:type="paragraph" w:styleId="21" w:customStyle="1">
    <w:name w:val="Основной текст 21"/>
    <w:basedOn w:val="Normal"/>
    <w:qFormat/>
    <w:rsid w:val="00fd6b37"/>
    <w:pPr>
      <w:widowControl/>
      <w:spacing w:lineRule="auto" w:line="480" w:before="0" w:after="120"/>
    </w:pPr>
    <w:rPr>
      <w:rFonts w:eastAsia="Times New Roman" w:cs="Times New Roman"/>
      <w:kern w:val="0"/>
      <w:lang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fc@krasnodar.ru" TargetMode="External"/><Relationship Id="rId3" Type="http://schemas.openxmlformats.org/officeDocument/2006/relationships/hyperlink" Target="http://www.e-mfc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LibreOffice/6.2.1.2$Windows_x86 LibreOffice_project/7bcb35dc3024a62dea0caee87020152d1ee96e71</Application>
  <Pages>3</Pages>
  <Words>422</Words>
  <Characters>3035</Characters>
  <CharactersWithSpaces>3847</CharactersWithSpaces>
  <Paragraphs>70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2019-02-27T07:52:00Z</dcterms:created>
  <dc:creator>Елена Николаевна</dc:creator>
  <dc:description/>
  <dc:language>ru-RU</dc:language>
  <cp:lastModifiedBy/>
  <dcterms:modified xsi:type="dcterms:W3CDTF">2019-08-23T14:24:24Z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