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0"/>
        </w:numPr>
        <w:spacing w:lineRule="auto" w:line="360" w:before="120" w:after="120"/>
        <w:ind w:left="0" w:right="0" w:hanging="0"/>
        <w:rPr>
          <w:rFonts w:ascii="Times New Roman" w:hAnsi="Times New Roman"/>
          <w:b w:val="false"/>
          <w:color w:val="00000A"/>
          <w:sz w:val="28"/>
        </w:rPr>
      </w:pPr>
      <w:r>
        <w:rPr>
          <w:rFonts w:ascii="Times New Roman" w:hAnsi="Times New Roman"/>
          <w:b w:val="false"/>
          <w:color w:val="00000A"/>
          <w:sz w:val="28"/>
        </w:rPr>
      </w:r>
    </w:p>
    <w:p>
      <w:pPr>
        <w:pStyle w:val="Normal"/>
        <w:spacing w:lineRule="auto" w:line="360"/>
        <w:jc w:val="right"/>
        <w:rPr>
          <w:rFonts w:ascii="Times New Roman" w:hAnsi="Times New Roman"/>
          <w:sz w:val="28"/>
          <w:lang w:val="ru-RU"/>
        </w:rPr>
      </w:pPr>
      <w:r>
        <w:rPr>
          <w:rFonts w:ascii="Times New Roman" w:hAnsi="Times New Roman"/>
          <w:sz w:val="28"/>
          <w:lang w:val="ru-RU"/>
        </w:rPr>
        <w:t>ПРОЕКТ</w:t>
      </w:r>
    </w:p>
    <w:p>
      <w:pPr>
        <w:pStyle w:val="Normal"/>
        <w:spacing w:lineRule="auto" w:line="360"/>
        <w:jc w:val="center"/>
        <w:rPr>
          <w:rFonts w:ascii="Times New Roman" w:hAnsi="Times New Roman"/>
          <w:sz w:val="28"/>
        </w:rPr>
      </w:pPr>
      <w:r>
        <w:rPr>
          <w:rFonts w:ascii="Times New Roman" w:hAnsi="Times New Roman"/>
          <w:sz w:val="28"/>
        </w:rPr>
      </w:r>
    </w:p>
    <w:p>
      <w:pPr>
        <w:pStyle w:val="Normal"/>
        <w:spacing w:lineRule="auto" w:line="360"/>
        <w:jc w:val="center"/>
        <w:rPr>
          <w:rFonts w:ascii="Times New Roman" w:hAnsi="Times New Roman"/>
          <w:sz w:val="28"/>
        </w:rPr>
      </w:pPr>
      <w:r>
        <w:rPr>
          <w:rFonts w:ascii="Times New Roman" w:hAnsi="Times New Roman"/>
          <w:sz w:val="28"/>
        </w:rPr>
      </w:r>
    </w:p>
    <w:p>
      <w:pPr>
        <w:pStyle w:val="Normal"/>
        <w:spacing w:lineRule="auto" w:line="360"/>
        <w:jc w:val="center"/>
        <w:rPr>
          <w:rFonts w:ascii="Times New Roman" w:hAnsi="Times New Roman"/>
          <w:sz w:val="28"/>
        </w:rPr>
      </w:pPr>
      <w:r>
        <w:rPr>
          <w:rFonts w:ascii="Times New Roman" w:hAnsi="Times New Roman"/>
          <w:sz w:val="28"/>
        </w:rPr>
      </w:r>
    </w:p>
    <w:p>
      <w:pPr>
        <w:pStyle w:val="Normal"/>
        <w:spacing w:lineRule="auto" w:line="360"/>
        <w:jc w:val="center"/>
        <w:rPr>
          <w:rFonts w:ascii="Times New Roman" w:hAnsi="Times New Roman"/>
          <w:sz w:val="28"/>
        </w:rPr>
      </w:pPr>
      <w:r>
        <w:rPr>
          <w:rFonts w:ascii="Times New Roman" w:hAnsi="Times New Roman"/>
          <w:sz w:val="28"/>
        </w:rPr>
      </w:r>
    </w:p>
    <w:p>
      <w:pPr>
        <w:pStyle w:val="Normal"/>
        <w:widowControl w:val="false"/>
        <w:spacing w:lineRule="exact" w:line="260"/>
        <w:ind w:left="660" w:right="0" w:hanging="0"/>
        <w:jc w:val="center"/>
        <w:rPr>
          <w:rFonts w:ascii="Times New Roman" w:hAnsi="Times New Roman"/>
          <w:sz w:val="28"/>
        </w:rPr>
      </w:pPr>
      <w:r>
        <w:rPr>
          <w:rFonts w:ascii="Times New Roman" w:hAnsi="Times New Roman"/>
          <w:sz w:val="28"/>
        </w:rPr>
      </w:r>
    </w:p>
    <w:p>
      <w:pPr>
        <w:pStyle w:val="Normal"/>
        <w:widowControl w:val="false"/>
        <w:spacing w:lineRule="exact" w:line="260"/>
        <w:ind w:left="66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b/>
          <w:i w:val="false"/>
          <w:strike w:val="false"/>
          <w:dstrike w:val="false"/>
          <w:spacing w:val="0"/>
          <w:sz w:val="28"/>
        </w:rPr>
        <w:t>Об утверждении Порядка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Кореновский муниципальный район Краснодарского края.</w:t>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0" w:after="0"/>
        <w:ind w:left="0" w:right="0" w:firstLine="425"/>
        <w:jc w:val="both"/>
        <w:rPr>
          <w:rFonts w:ascii="Times New Roman" w:hAnsi="Times New Roman"/>
          <w:sz w:val="28"/>
        </w:rPr>
      </w:pPr>
      <w:r>
        <w:rPr>
          <w:rFonts w:ascii="Times New Roman" w:hAnsi="Times New Roman"/>
          <w:b w:val="false"/>
          <w:i w:val="false"/>
          <w:strike w:val="false"/>
          <w:dstrike w:val="false"/>
          <w:spacing w:val="0"/>
          <w:sz w:val="28"/>
        </w:rPr>
        <w:t>В соответствии с Указом Президента Российской Федерации от 21.09.2022 № 647 «Об объявлении частичной мобилизации в Российской Федерации»,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специальной военной операции, возглавляемой Первым заместителем Председателя Совета Федерации Федерального Собрания Российской Федерации, на основании части 5 статьи 36 Федерального закона от 20.03.2025 № 33-ФЗ «Об общих принципах организации местного самоуправления в единой системе публичной власти», руководствуясь Уставом муниципального образования Кореновский муниципальный район Краснодарского края, администрация муниципального образования Кореновский муниципальный район Краснодарского края постановляет:</w:t>
      </w:r>
    </w:p>
    <w:p>
      <w:pPr>
        <w:pStyle w:val="Normal"/>
        <w:spacing w:before="0" w:after="0"/>
        <w:ind w:left="0" w:right="0" w:firstLine="425"/>
        <w:jc w:val="both"/>
        <w:rPr>
          <w:rFonts w:ascii="Times New Roman" w:hAnsi="Times New Roman"/>
          <w:sz w:val="28"/>
        </w:rPr>
      </w:pPr>
      <w:r>
        <w:rPr>
          <w:rFonts w:ascii="Times New Roman" w:hAnsi="Times New Roman"/>
          <w:b w:val="false"/>
          <w:i w:val="false"/>
          <w:strike w:val="false"/>
          <w:dstrike w:val="false"/>
          <w:spacing w:val="0"/>
          <w:sz w:val="28"/>
        </w:rPr>
        <w:t xml:space="preserve"> </w:t>
      </w:r>
      <w:r>
        <w:rPr>
          <w:rFonts w:ascii="Times New Roman" w:hAnsi="Times New Roman"/>
          <w:b w:val="false"/>
          <w:i w:val="false"/>
          <w:strike w:val="false"/>
          <w:dstrike w:val="false"/>
          <w:spacing w:val="0"/>
          <w:sz w:val="28"/>
        </w:rPr>
        <w:t>1.Утвердить Порядок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Кореновский муниципальный район Краснодарского края согласно приложению к настоящему постановлению.</w:t>
      </w:r>
    </w:p>
    <w:p>
      <w:pPr>
        <w:pStyle w:val="Normal"/>
        <w:spacing w:before="0" w:after="0"/>
        <w:ind w:left="0" w:right="0" w:firstLine="425"/>
        <w:jc w:val="both"/>
        <w:rPr>
          <w:rFonts w:ascii="Times New Roman" w:hAnsi="Times New Roman"/>
          <w:sz w:val="28"/>
        </w:rPr>
      </w:pPr>
      <w:r>
        <w:rPr>
          <w:rFonts w:ascii="Times New Roman" w:hAnsi="Times New Roman"/>
          <w:b w:val="false"/>
          <w:i w:val="false"/>
          <w:strike w:val="false"/>
          <w:dstrike w:val="false"/>
          <w:spacing w:val="0"/>
          <w:sz w:val="28"/>
        </w:rPr>
        <w:t>2. 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муниципальный район Краснодарского края.</w:t>
      </w:r>
    </w:p>
    <w:p>
      <w:pPr>
        <w:pStyle w:val="Normal"/>
        <w:spacing w:before="6" w:after="0"/>
        <w:ind w:left="0" w:right="0" w:firstLine="454"/>
        <w:jc w:val="both"/>
        <w:rPr>
          <w:rFonts w:ascii="Times New Roman" w:hAnsi="Times New Roman"/>
          <w:sz w:val="28"/>
        </w:rPr>
      </w:pPr>
      <w:r>
        <w:rPr>
          <w:rFonts w:ascii="Times New Roman" w:hAnsi="Times New Roman"/>
          <w:sz w:val="28"/>
        </w:rPr>
      </w:r>
    </w:p>
    <w:p>
      <w:pPr>
        <w:pStyle w:val="Normal"/>
        <w:spacing w:before="6" w:after="0"/>
        <w:ind w:left="0" w:right="0" w:firstLine="454"/>
        <w:jc w:val="both"/>
        <w:rPr>
          <w:rFonts w:ascii="Times New Roman" w:hAnsi="Times New Roman"/>
          <w:sz w:val="28"/>
        </w:rPr>
      </w:pPr>
      <w:r>
        <w:rPr>
          <w:rFonts w:ascii="Times New Roman" w:hAnsi="Times New Roman"/>
          <w:b w:val="false"/>
          <w:i w:val="false"/>
          <w:strike w:val="false"/>
          <w:dstrike w:val="false"/>
          <w:spacing w:val="0"/>
          <w:sz w:val="28"/>
        </w:rPr>
        <w:t>3. Контроль за выполнением настоящего постановления возложить на заместителя главы муниципального образования Кореновский муниципальный район Краснодарского края Дружинкина А.Е.</w:t>
      </w:r>
    </w:p>
    <w:p>
      <w:pPr>
        <w:pStyle w:val="Normal"/>
        <w:spacing w:before="6" w:after="0"/>
        <w:ind w:left="0" w:right="142" w:firstLine="454"/>
        <w:jc w:val="both"/>
        <w:rPr>
          <w:rFonts w:ascii="Times New Roman" w:hAnsi="Times New Roman"/>
          <w:sz w:val="28"/>
        </w:rPr>
      </w:pPr>
      <w:r>
        <w:rPr>
          <w:rFonts w:ascii="Times New Roman" w:hAnsi="Times New Roman"/>
          <w:b w:val="false"/>
          <w:i w:val="false"/>
          <w:strike w:val="false"/>
          <w:dstrike w:val="false"/>
          <w:spacing w:val="0"/>
          <w:sz w:val="28"/>
        </w:rPr>
        <w:t>4. Постановление вступает в силу после его официального обнародования.</w:t>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widowControl w:val="false"/>
        <w:tabs>
          <w:tab w:val="clear" w:pos="720"/>
          <w:tab w:val="left" w:pos="675" w:leader="none"/>
        </w:tabs>
        <w:ind w:left="0" w:right="0" w:hanging="0"/>
        <w:jc w:val="both"/>
        <w:rPr>
          <w:rFonts w:ascii="Times New Roman" w:hAnsi="Times New Roman"/>
          <w:sz w:val="28"/>
        </w:rPr>
      </w:pPr>
      <w:r>
        <w:rPr>
          <w:rFonts w:ascii="Times New Roman" w:hAnsi="Times New Roman"/>
          <w:sz w:val="28"/>
        </w:rPr>
        <w:t>Глава муниципального образования</w:t>
      </w:r>
    </w:p>
    <w:p>
      <w:pPr>
        <w:pStyle w:val="Normal"/>
        <w:widowControl w:val="false"/>
        <w:tabs>
          <w:tab w:val="clear" w:pos="720"/>
          <w:tab w:val="left" w:pos="675" w:leader="none"/>
        </w:tabs>
        <w:ind w:left="0" w:right="0" w:hanging="0"/>
        <w:jc w:val="both"/>
        <w:rPr>
          <w:rFonts w:ascii="Times New Roman" w:hAnsi="Times New Roman"/>
          <w:sz w:val="28"/>
        </w:rPr>
      </w:pPr>
      <w:r>
        <w:rPr>
          <w:rFonts w:ascii="Times New Roman" w:hAnsi="Times New Roman"/>
          <w:sz w:val="28"/>
        </w:rPr>
        <w:t xml:space="preserve">Кореновский муниципальный район   </w:t>
      </w:r>
    </w:p>
    <w:p>
      <w:pPr>
        <w:pStyle w:val="Normal"/>
        <w:widowControl w:val="false"/>
        <w:tabs>
          <w:tab w:val="clear" w:pos="720"/>
          <w:tab w:val="left" w:pos="675" w:leader="none"/>
        </w:tabs>
        <w:ind w:left="0" w:right="0" w:hanging="0"/>
        <w:jc w:val="both"/>
        <w:rPr>
          <w:rFonts w:ascii="Times New Roman" w:hAnsi="Times New Roman"/>
          <w:sz w:val="28"/>
        </w:rPr>
      </w:pPr>
      <w:r>
        <w:rPr>
          <w:rFonts w:ascii="Times New Roman" w:hAnsi="Times New Roman"/>
          <w:sz w:val="28"/>
        </w:rPr>
        <w:t>Краснодарского края                                                                   С.А.Голобородько</w:t>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23" w:after="0"/>
        <w:ind w:left="0" w:right="0" w:hanging="0"/>
        <w:jc w:val="center"/>
        <w:rPr>
          <w:rFonts w:ascii="Times New Roman" w:hAnsi="Times New Roman"/>
          <w:sz w:val="28"/>
        </w:rPr>
      </w:pPr>
      <w:r>
        <w:rPr>
          <w:rFonts w:ascii="Times New Roman" w:hAnsi="Times New Roman"/>
          <w:sz w:val="28"/>
        </w:rPr>
      </w:r>
    </w:p>
    <w:p>
      <w:pPr>
        <w:pStyle w:val="Normal"/>
        <w:spacing w:before="62" w:after="0"/>
        <w:ind w:left="0" w:right="0" w:hanging="0"/>
        <w:jc w:val="right"/>
        <w:rPr>
          <w:rFonts w:ascii="Times New Roman" w:hAnsi="Times New Roman"/>
          <w:sz w:val="28"/>
        </w:rPr>
      </w:pPr>
      <w:r>
        <w:rPr>
          <w:rFonts w:ascii="Times New Roman" w:hAnsi="Times New Roman"/>
          <w:b w:val="false"/>
          <w:i w:val="false"/>
          <w:strike w:val="false"/>
          <w:dstrike w:val="false"/>
          <w:spacing w:val="0"/>
          <w:sz w:val="28"/>
        </w:rPr>
        <w:t>ПРИЛОЖЕНИЕ</w:t>
      </w:r>
    </w:p>
    <w:p>
      <w:pPr>
        <w:pStyle w:val="Normal"/>
        <w:spacing w:before="62" w:after="0"/>
        <w:ind w:left="0" w:right="0" w:hanging="0"/>
        <w:jc w:val="right"/>
        <w:rPr>
          <w:rFonts w:ascii="Times New Roman" w:hAnsi="Times New Roman"/>
          <w:sz w:val="28"/>
        </w:rPr>
      </w:pPr>
      <w:r>
        <w:rPr>
          <w:rFonts w:ascii="Times New Roman" w:hAnsi="Times New Roman"/>
          <w:sz w:val="28"/>
        </w:rPr>
        <w:br/>
      </w:r>
      <w:r>
        <w:rPr>
          <w:rFonts w:ascii="Times New Roman" w:hAnsi="Times New Roman"/>
          <w:b w:val="false"/>
          <w:i w:val="false"/>
          <w:strike w:val="false"/>
          <w:dstrike w:val="false"/>
          <w:spacing w:val="0"/>
          <w:sz w:val="28"/>
        </w:rPr>
        <w:t>УТВЕРЖДЕН</w:t>
      </w:r>
      <w:r>
        <w:rPr>
          <w:rFonts w:ascii="Times New Roman" w:hAnsi="Times New Roman"/>
          <w:sz w:val="28"/>
        </w:rPr>
        <w:br/>
      </w:r>
      <w:r>
        <w:rPr>
          <w:rFonts w:ascii="Times New Roman" w:hAnsi="Times New Roman"/>
          <w:b w:val="false"/>
          <w:i w:val="false"/>
          <w:strike w:val="false"/>
          <w:dstrike w:val="false"/>
          <w:spacing w:val="0"/>
          <w:sz w:val="28"/>
        </w:rPr>
        <w:t>постановлением администрации</w:t>
      </w:r>
      <w:r>
        <w:rPr>
          <w:rFonts w:ascii="Times New Roman" w:hAnsi="Times New Roman"/>
          <w:sz w:val="28"/>
        </w:rPr>
        <w:br/>
      </w:r>
      <w:r>
        <w:rPr>
          <w:rFonts w:ascii="Times New Roman" w:hAnsi="Times New Roman"/>
          <w:b w:val="false"/>
          <w:i w:val="false"/>
          <w:strike w:val="false"/>
          <w:dstrike w:val="false"/>
          <w:spacing w:val="0"/>
          <w:sz w:val="28"/>
        </w:rPr>
        <w:t>муниципального образования</w:t>
      </w:r>
      <w:r>
        <w:rPr>
          <w:rFonts w:ascii="Times New Roman" w:hAnsi="Times New Roman"/>
          <w:sz w:val="28"/>
        </w:rPr>
        <w:br/>
      </w:r>
      <w:r>
        <w:rPr>
          <w:rFonts w:ascii="Times New Roman" w:hAnsi="Times New Roman"/>
          <w:b w:val="false"/>
          <w:i w:val="false"/>
          <w:strike w:val="false"/>
          <w:dstrike w:val="false"/>
          <w:spacing w:val="0"/>
          <w:sz w:val="28"/>
        </w:rPr>
        <w:t>Кореновский муниципальный район</w:t>
      </w:r>
      <w:r>
        <w:rPr>
          <w:rFonts w:ascii="Times New Roman" w:hAnsi="Times New Roman"/>
          <w:sz w:val="28"/>
        </w:rPr>
        <w:br/>
      </w:r>
      <w:r>
        <w:rPr>
          <w:rFonts w:ascii="Times New Roman" w:hAnsi="Times New Roman"/>
          <w:b w:val="false"/>
          <w:i w:val="false"/>
          <w:strike w:val="false"/>
          <w:dstrike w:val="false"/>
          <w:spacing w:val="0"/>
          <w:sz w:val="28"/>
        </w:rPr>
        <w:t>Краснодарского края</w:t>
      </w:r>
    </w:p>
    <w:p>
      <w:pPr>
        <w:pStyle w:val="Normal"/>
        <w:spacing w:before="62" w:after="0"/>
        <w:ind w:left="0" w:right="0" w:hanging="0"/>
        <w:jc w:val="right"/>
        <w:rPr>
          <w:rFonts w:ascii="Times New Roman" w:hAnsi="Times New Roman"/>
          <w:sz w:val="28"/>
        </w:rPr>
      </w:pPr>
      <w:r>
        <w:rPr>
          <w:rFonts w:ascii="Times New Roman" w:hAnsi="Times New Roman"/>
          <w:sz w:val="28"/>
        </w:rPr>
        <w:t>от__________   №_________</w:t>
      </w:r>
    </w:p>
    <w:p>
      <w:pPr>
        <w:pStyle w:val="Normal"/>
        <w:spacing w:before="62" w:after="0"/>
        <w:ind w:left="0" w:right="0" w:hanging="0"/>
        <w:jc w:val="right"/>
        <w:rPr>
          <w:rFonts w:ascii="Times New Roman" w:hAnsi="Times New Roman"/>
          <w:sz w:val="28"/>
        </w:rPr>
      </w:pPr>
      <w:r>
        <w:rPr>
          <w:rFonts w:ascii="Times New Roman" w:hAnsi="Times New Roman"/>
          <w:sz w:val="28"/>
        </w:rPr>
      </w:r>
    </w:p>
    <w:p>
      <w:pPr>
        <w:pStyle w:val="Normal"/>
        <w:spacing w:before="62" w:after="0"/>
        <w:ind w:left="0" w:right="0" w:hanging="0"/>
        <w:jc w:val="right"/>
        <w:rPr>
          <w:rFonts w:ascii="Times New Roman" w:hAnsi="Times New Roman"/>
          <w:sz w:val="28"/>
        </w:rPr>
      </w:pPr>
      <w:r>
        <w:rPr>
          <w:rFonts w:ascii="Times New Roman" w:hAnsi="Times New Roman"/>
          <w:sz w:val="28"/>
        </w:rPr>
      </w:r>
    </w:p>
    <w:p>
      <w:pPr>
        <w:pStyle w:val="Normal"/>
        <w:spacing w:lineRule="auto" w:line="264" w:before="170" w:after="0"/>
        <w:ind w:left="0" w:right="0" w:hanging="0"/>
        <w:jc w:val="center"/>
        <w:rPr>
          <w:rFonts w:ascii="Times New Roman" w:hAnsi="Times New Roman"/>
          <w:sz w:val="28"/>
        </w:rPr>
      </w:pPr>
      <w:r>
        <w:rPr>
          <w:rFonts w:ascii="Times New Roman" w:hAnsi="Times New Roman"/>
          <w:b/>
          <w:i w:val="false"/>
          <w:strike w:val="false"/>
          <w:dstrike w:val="false"/>
          <w:spacing w:val="0"/>
          <w:sz w:val="28"/>
        </w:rPr>
        <w:t>Порядок</w:t>
      </w:r>
    </w:p>
    <w:p>
      <w:pPr>
        <w:pStyle w:val="Normal"/>
        <w:spacing w:lineRule="auto" w:line="264" w:before="0" w:after="0"/>
        <w:ind w:left="0" w:right="0" w:hanging="0"/>
        <w:jc w:val="center"/>
        <w:rPr>
          <w:rFonts w:ascii="Times New Roman" w:hAnsi="Times New Roman"/>
          <w:sz w:val="28"/>
        </w:rPr>
      </w:pPr>
      <w:r>
        <w:rPr>
          <w:rFonts w:ascii="Times New Roman" w:hAnsi="Times New Roman"/>
          <w:b/>
          <w:i w:val="false"/>
          <w:strike w:val="false"/>
          <w:dstrike w:val="false"/>
          <w:spacing w:val="0"/>
          <w:sz w:val="28"/>
        </w:rPr>
        <w:t xml:space="preserve">предоставления меры поддержки участникам специальной военной операции по обеспечению сохранности транспортных средств </w:t>
      </w:r>
    </w:p>
    <w:p>
      <w:pPr>
        <w:pStyle w:val="Normal"/>
        <w:spacing w:lineRule="auto" w:line="264" w:before="0" w:after="0"/>
        <w:ind w:left="0" w:right="0" w:hanging="0"/>
        <w:jc w:val="center"/>
        <w:rPr>
          <w:rFonts w:ascii="Times New Roman" w:hAnsi="Times New Roman"/>
          <w:sz w:val="28"/>
        </w:rPr>
      </w:pPr>
      <w:r>
        <w:rPr>
          <w:rFonts w:ascii="Times New Roman" w:hAnsi="Times New Roman"/>
          <w:b/>
          <w:i w:val="false"/>
          <w:strike w:val="false"/>
          <w:dstrike w:val="false"/>
          <w:spacing w:val="0"/>
          <w:sz w:val="28"/>
        </w:rPr>
        <w:t xml:space="preserve">участников специальной военной операции на безвозмездной основе на территории муниципального образования </w:t>
      </w:r>
    </w:p>
    <w:p>
      <w:pPr>
        <w:pStyle w:val="Normal"/>
        <w:spacing w:lineRule="auto" w:line="264" w:before="0" w:after="0"/>
        <w:ind w:left="0" w:right="0" w:hanging="0"/>
        <w:jc w:val="center"/>
        <w:rPr>
          <w:rFonts w:ascii="Times New Roman" w:hAnsi="Times New Roman"/>
          <w:sz w:val="28"/>
        </w:rPr>
      </w:pPr>
      <w:r>
        <w:rPr>
          <w:rFonts w:ascii="Times New Roman" w:hAnsi="Times New Roman"/>
          <w:b/>
          <w:i w:val="false"/>
          <w:strike w:val="false"/>
          <w:dstrike w:val="false"/>
          <w:spacing w:val="0"/>
          <w:sz w:val="28"/>
        </w:rPr>
        <w:t xml:space="preserve">Кореновский муниципальный района Краснодарского края </w:t>
      </w:r>
    </w:p>
    <w:p>
      <w:pPr>
        <w:pStyle w:val="Normal"/>
        <w:spacing w:lineRule="auto" w:line="264" w:before="0" w:after="0"/>
        <w:ind w:left="0" w:right="0" w:hanging="0"/>
        <w:jc w:val="center"/>
        <w:rPr>
          <w:rFonts w:ascii="Times New Roman" w:hAnsi="Times New Roman"/>
          <w:sz w:val="28"/>
        </w:rPr>
      </w:pPr>
      <w:r>
        <w:rPr>
          <w:rFonts w:ascii="Times New Roman" w:hAnsi="Times New Roman"/>
          <w:sz w:val="28"/>
        </w:rPr>
      </w:r>
    </w:p>
    <w:p>
      <w:pPr>
        <w:pStyle w:val="Normal"/>
        <w:spacing w:before="0" w:after="0"/>
        <w:ind w:left="0" w:right="0" w:hanging="0"/>
        <w:jc w:val="center"/>
        <w:rPr/>
      </w:pPr>
      <w:r>
        <w:rPr>
          <w:rFonts w:ascii="Times New Roman" w:hAnsi="Times New Roman"/>
          <w:b/>
          <w:i w:val="false"/>
          <w:strike w:val="false"/>
          <w:dstrike w:val="false"/>
          <w:spacing w:val="0"/>
          <w:sz w:val="28"/>
        </w:rPr>
        <w:t>1.</w:t>
      </w:r>
      <w:r>
        <w:rPr/>
        <w:t xml:space="preserve"> </w:t>
      </w:r>
      <w:r>
        <w:rPr>
          <w:rFonts w:ascii="Times New Roman" w:hAnsi="Times New Roman"/>
          <w:b/>
          <w:i w:val="false"/>
          <w:strike w:val="false"/>
          <w:dstrike w:val="false"/>
          <w:spacing w:val="0"/>
          <w:sz w:val="26"/>
        </w:rPr>
        <w:t>Общие положения</w:t>
      </w:r>
    </w:p>
    <w:p>
      <w:pPr>
        <w:pStyle w:val="Normal"/>
        <w:spacing w:before="0" w:after="0"/>
        <w:ind w:left="0" w:right="0" w:hanging="0"/>
        <w:jc w:val="center"/>
        <w:rPr/>
      </w:pPr>
      <w:r>
        <w:rPr/>
      </w:r>
    </w:p>
    <w:p>
      <w:pPr>
        <w:pStyle w:val="32"/>
        <w:jc w:val="both"/>
        <w:rPr/>
      </w:pPr>
      <w:r>
        <w:rPr/>
        <w:t>1.1. Настоящий Порядок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Кореновский муниципальный район Краснодарского края (далее - Порядок) определяет условия и порядок предоставления меры поддержки по обеспечению сохранности транспортных средств участникам специальной военной операции.</w:t>
      </w:r>
    </w:p>
    <w:p>
      <w:pPr>
        <w:pStyle w:val="Normal"/>
        <w:spacing w:before="269" w:after="0"/>
        <w:ind w:left="805" w:right="0" w:hanging="0"/>
        <w:jc w:val="left"/>
        <w:rPr/>
      </w:pPr>
      <w:r>
        <w:rPr/>
      </w:r>
    </w:p>
    <w:p>
      <w:pPr>
        <w:pStyle w:val="Normal"/>
        <w:spacing w:lineRule="auto" w:line="240" w:before="0" w:after="0"/>
        <w:ind w:left="96" w:right="0" w:hanging="0"/>
        <w:jc w:val="center"/>
        <w:rPr>
          <w:sz w:val="28"/>
        </w:rPr>
      </w:pPr>
      <w:r>
        <w:rPr>
          <w:rFonts w:ascii="Times New Roman" w:hAnsi="Times New Roman"/>
          <w:b/>
          <w:i w:val="false"/>
          <w:strike w:val="false"/>
          <w:dstrike w:val="false"/>
          <w:spacing w:val="0"/>
          <w:sz w:val="28"/>
        </w:rPr>
        <w:t xml:space="preserve">2. Условия предоставления меры поддержки по обеспечению сохранности транспортных средств участникам </w:t>
      </w:r>
    </w:p>
    <w:p>
      <w:pPr>
        <w:pStyle w:val="Normal"/>
        <w:spacing w:lineRule="auto" w:line="240" w:before="0" w:after="0"/>
        <w:ind w:left="805" w:right="0" w:hanging="0"/>
        <w:jc w:val="center"/>
        <w:rPr>
          <w:sz w:val="28"/>
        </w:rPr>
      </w:pPr>
      <w:r>
        <w:rPr>
          <w:rFonts w:ascii="Times New Roman" w:hAnsi="Times New Roman"/>
          <w:b/>
          <w:i w:val="false"/>
          <w:strike w:val="false"/>
          <w:dstrike w:val="false"/>
          <w:spacing w:val="0"/>
          <w:sz w:val="28"/>
        </w:rPr>
        <w:t>специальной военной операции</w:t>
      </w:r>
    </w:p>
    <w:p>
      <w:pPr>
        <w:pStyle w:val="Normal"/>
        <w:spacing w:lineRule="auto" w:line="240" w:before="269" w:after="0"/>
        <w:ind w:left="0" w:right="0" w:firstLine="533"/>
        <w:jc w:val="left"/>
        <w:rPr/>
      </w:pPr>
      <w:r>
        <w:rPr/>
      </w:r>
    </w:p>
    <w:p>
      <w:pPr>
        <w:pStyle w:val="Normal"/>
        <w:spacing w:before="85" w:after="0"/>
        <w:ind w:left="0" w:right="0" w:firstLine="533"/>
        <w:jc w:val="both"/>
        <w:rPr>
          <w:sz w:val="28"/>
        </w:rPr>
      </w:pPr>
      <w:r>
        <w:rPr>
          <w:rFonts w:ascii="Times New Roman" w:hAnsi="Times New Roman"/>
          <w:b w:val="false"/>
          <w:i w:val="false"/>
          <w:strike w:val="false"/>
          <w:dstrike w:val="false"/>
          <w:spacing w:val="0"/>
          <w:sz w:val="28"/>
        </w:rPr>
        <w:t>2.1. Мера поддержки по обеспечению сохранности транспортных средств предоставляется лицам, проживающим на территории муниципального образования Кореновский муниципальный район Краснодарского края, участвующим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участник специальной военной операции).</w:t>
      </w:r>
    </w:p>
    <w:p>
      <w:pPr>
        <w:pStyle w:val="Normal"/>
        <w:spacing w:before="62"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2.2. Мера поддержки предоставляется по заявлению гражданина -собственника транспортного средства, являющегося участником специальной военной операции либо его представителя, на хранение одного транспортного средства, находящегося в собственности участника специальной военной операции, и оказывается на безвозмездной основе с момента получения уведомления о предоставлении меры поддержки участником специальной военной операции (его представителем).</w:t>
      </w:r>
    </w:p>
    <w:p>
      <w:pPr>
        <w:pStyle w:val="Normal"/>
        <w:spacing w:before="0"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2.3 Под участниками специальной военной операции в настоящем Порядке понимаются лица,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pPr>
        <w:pStyle w:val="Normal"/>
        <w:spacing w:before="0"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-лиц, призванных на военную служу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pPr>
        <w:pStyle w:val="Normal"/>
        <w:spacing w:before="0"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-лиц, проходящих военную службу в Вооруженных Силах Российской Федерации по контракту,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сотрудников Следственного комитета Российской Федерации;</w:t>
      </w:r>
    </w:p>
    <w:p>
      <w:pPr>
        <w:pStyle w:val="Normal"/>
        <w:spacing w:before="0"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-лиц, заключивших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Normal"/>
        <w:spacing w:before="0"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w:t>
      </w:r>
    </w:p>
    <w:p>
      <w:pPr>
        <w:pStyle w:val="Normal"/>
        <w:spacing w:before="0"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pPr>
        <w:pStyle w:val="Normal"/>
        <w:spacing w:before="0" w:after="0"/>
        <w:ind w:left="0" w:right="0" w:hanging="0"/>
        <w:jc w:val="both"/>
        <w:rPr>
          <w:rFonts w:ascii="Times New Roman" w:hAnsi="Times New Roman"/>
          <w:sz w:val="28"/>
        </w:rPr>
      </w:pPr>
      <w:r>
        <w:rPr>
          <w:rFonts w:ascii="Times New Roman" w:hAnsi="Times New Roman"/>
          <w:sz w:val="28"/>
        </w:rPr>
      </w:r>
    </w:p>
    <w:p>
      <w:pPr>
        <w:pStyle w:val="Normal"/>
        <w:spacing w:before="0" w:after="0"/>
        <w:ind w:left="782" w:right="0" w:hanging="0"/>
        <w:jc w:val="center"/>
        <w:rPr/>
      </w:pPr>
      <w:r>
        <w:rPr>
          <w:rFonts w:ascii="Times New Roman" w:hAnsi="Times New Roman"/>
          <w:b/>
          <w:i w:val="false"/>
          <w:strike w:val="false"/>
          <w:dstrike w:val="false"/>
          <w:spacing w:val="0"/>
          <w:sz w:val="26"/>
        </w:rPr>
        <w:t xml:space="preserve">3. Порядок предоставления меры поддержки по обеспечению сохранности транспортных средств участникам </w:t>
      </w:r>
    </w:p>
    <w:p>
      <w:pPr>
        <w:pStyle w:val="Normal"/>
        <w:spacing w:before="0" w:after="0"/>
        <w:ind w:left="737" w:right="0" w:hanging="0"/>
        <w:jc w:val="center"/>
        <w:rPr/>
      </w:pPr>
      <w:r>
        <w:rPr>
          <w:rFonts w:ascii="Times New Roman" w:hAnsi="Times New Roman"/>
          <w:b/>
          <w:i w:val="false"/>
          <w:strike w:val="false"/>
          <w:dstrike w:val="false"/>
          <w:spacing w:val="0"/>
          <w:sz w:val="26"/>
        </w:rPr>
        <w:t>специальной военной операции</w:t>
      </w:r>
    </w:p>
    <w:p>
      <w:pPr>
        <w:pStyle w:val="Normal"/>
        <w:spacing w:before="0" w:after="0"/>
        <w:ind w:left="737" w:right="0" w:hanging="0"/>
        <w:jc w:val="both"/>
        <w:rPr/>
      </w:pPr>
      <w:r>
        <w:rPr/>
      </w:r>
    </w:p>
    <w:p>
      <w:pPr>
        <w:pStyle w:val="Normal"/>
        <w:spacing w:before="0" w:after="0"/>
        <w:ind w:left="0" w:right="0" w:hanging="0"/>
        <w:jc w:val="both"/>
        <w:rPr>
          <w:sz w:val="28"/>
        </w:rPr>
      </w:pPr>
      <w:r>
        <w:rPr>
          <w:rFonts w:ascii="Times New Roman" w:hAnsi="Times New Roman"/>
          <w:b w:val="false"/>
          <w:i w:val="false"/>
          <w:strike w:val="false"/>
          <w:dstrike w:val="false"/>
          <w:spacing w:val="0"/>
          <w:sz w:val="28"/>
        </w:rPr>
        <w:tab/>
        <w:t>3.1. Обеспечение сохранности транспортных средств осуществляется по заявлению участника специальной военной операции. От имени участника специальной военной операции заявление и документы, указанные в пункте 3.3 настоящего Порядка, могут предоставляться его представителем, действующим на основании доверенности.</w:t>
      </w:r>
    </w:p>
    <w:p>
      <w:pPr>
        <w:pStyle w:val="Normal"/>
        <w:spacing w:before="0" w:after="0"/>
        <w:ind w:left="0" w:right="0" w:hanging="0"/>
        <w:jc w:val="both"/>
        <w:rPr>
          <w:sz w:val="28"/>
        </w:rPr>
      </w:pPr>
      <w:r>
        <w:rPr>
          <w:rFonts w:ascii="Times New Roman" w:hAnsi="Times New Roman"/>
          <w:b w:val="false"/>
          <w:i w:val="false"/>
          <w:strike w:val="false"/>
          <w:dstrike w:val="false"/>
          <w:spacing w:val="0"/>
          <w:sz w:val="28"/>
        </w:rPr>
        <w:tab/>
        <w:t>3.2. Уполномоченным органом по приему, рассмотрению заявления на получение меры поддержки (далее - заявление) и прилагаемых к нему документов, а также принятию решения по результатам их рассмотрения является администрация муниципального образования Кореновский муниципальный район Краснодарского края (далее – Администрация).</w:t>
      </w:r>
    </w:p>
    <w:p>
      <w:pPr>
        <w:pStyle w:val="Normal"/>
        <w:spacing w:before="0" w:after="0"/>
        <w:ind w:left="0" w:right="0" w:hanging="0"/>
        <w:jc w:val="both"/>
        <w:rPr>
          <w:sz w:val="28"/>
        </w:rPr>
      </w:pPr>
      <w:r>
        <w:rPr>
          <w:rFonts w:ascii="Times New Roman" w:hAnsi="Times New Roman"/>
          <w:b w:val="false"/>
          <w:i w:val="false"/>
          <w:strike w:val="false"/>
          <w:dstrike w:val="false"/>
          <w:spacing w:val="0"/>
          <w:sz w:val="28"/>
        </w:rPr>
        <w:t xml:space="preserve"> </w:t>
      </w:r>
      <w:r>
        <w:rPr>
          <w:rFonts w:ascii="Times New Roman" w:hAnsi="Times New Roman"/>
          <w:b w:val="false"/>
          <w:i w:val="false"/>
          <w:strike w:val="false"/>
          <w:dstrike w:val="false"/>
          <w:spacing w:val="0"/>
          <w:sz w:val="28"/>
        </w:rPr>
        <w:tab/>
        <w:t>3.3. Для обеспечения сохранности транспортного средства участник специальной военной операции или его представитель предоставляют в Администрацию следующие документы:</w:t>
      </w:r>
    </w:p>
    <w:p>
      <w:pPr>
        <w:pStyle w:val="Normal"/>
        <w:spacing w:before="176" w:after="0"/>
        <w:ind w:left="0" w:right="0" w:firstLine="561"/>
        <w:jc w:val="both"/>
        <w:rPr>
          <w:sz w:val="28"/>
        </w:rPr>
      </w:pPr>
      <w:r>
        <w:rPr>
          <w:rFonts w:ascii="Times New Roman" w:hAnsi="Times New Roman"/>
          <w:b w:val="false"/>
          <w:i w:val="false"/>
          <w:strike w:val="false"/>
          <w:dstrike w:val="false"/>
          <w:spacing w:val="0"/>
          <w:sz w:val="28"/>
        </w:rPr>
        <w:t>1)</w:t>
      </w:r>
      <w:r>
        <w:rPr>
          <w:sz w:val="28"/>
        </w:rPr>
        <w:t xml:space="preserve"> </w:t>
      </w:r>
      <w:r>
        <w:rPr>
          <w:rFonts w:ascii="Times New Roman" w:hAnsi="Times New Roman"/>
          <w:b w:val="false"/>
          <w:i w:val="false"/>
          <w:strike w:val="false"/>
          <w:dstrike w:val="false"/>
          <w:spacing w:val="0"/>
          <w:sz w:val="28"/>
        </w:rPr>
        <w:t>Заявление по форме согласно приложению № 1 к настоящему</w:t>
      </w:r>
      <w:r>
        <w:rPr>
          <w:sz w:val="28"/>
        </w:rPr>
        <w:br/>
      </w:r>
      <w:r>
        <w:rPr>
          <w:rFonts w:ascii="Times New Roman" w:hAnsi="Times New Roman"/>
          <w:b w:val="false"/>
          <w:i w:val="false"/>
          <w:strike w:val="false"/>
          <w:dstrike w:val="false"/>
          <w:spacing w:val="0"/>
          <w:sz w:val="28"/>
        </w:rPr>
        <w:t>Порядку;</w:t>
      </w:r>
    </w:p>
    <w:p>
      <w:pPr>
        <w:pStyle w:val="Normal"/>
        <w:spacing w:before="181" w:after="0"/>
        <w:ind w:left="567" w:right="0" w:hanging="0"/>
        <w:jc w:val="both"/>
        <w:rPr>
          <w:sz w:val="28"/>
        </w:rPr>
      </w:pPr>
      <w:r>
        <w:rPr>
          <w:rFonts w:ascii="Times New Roman" w:hAnsi="Times New Roman"/>
          <w:b w:val="false"/>
          <w:i w:val="false"/>
          <w:strike w:val="false"/>
          <w:dstrike w:val="false"/>
          <w:spacing w:val="0"/>
          <w:sz w:val="28"/>
        </w:rPr>
        <w:t>2)</w:t>
      </w:r>
      <w:r>
        <w:rPr>
          <w:sz w:val="28"/>
        </w:rPr>
        <w:t xml:space="preserve"> </w:t>
      </w:r>
      <w:r>
        <w:rPr>
          <w:rFonts w:ascii="Times New Roman" w:hAnsi="Times New Roman"/>
          <w:b w:val="false"/>
          <w:i w:val="false"/>
          <w:strike w:val="false"/>
          <w:dstrike w:val="false"/>
          <w:spacing w:val="0"/>
          <w:sz w:val="28"/>
        </w:rPr>
        <w:t>Копию паспорта или иного документа, удостоверяющего личность;</w:t>
      </w:r>
    </w:p>
    <w:p>
      <w:pPr>
        <w:pStyle w:val="Normal"/>
        <w:spacing w:before="164" w:after="0"/>
        <w:ind w:left="0" w:right="0" w:firstLine="567"/>
        <w:jc w:val="both"/>
        <w:rPr>
          <w:sz w:val="28"/>
        </w:rPr>
      </w:pPr>
      <w:r>
        <w:rPr>
          <w:rFonts w:ascii="Times New Roman" w:hAnsi="Times New Roman"/>
          <w:b w:val="false"/>
          <w:i w:val="false"/>
          <w:strike w:val="false"/>
          <w:dstrike w:val="false"/>
          <w:spacing w:val="0"/>
          <w:sz w:val="28"/>
        </w:rPr>
        <w:t>3) Доверенность представителя, удостоверяющую право на подписание заявления, акта осмотра и передачи транспортного средства, заключение договора хранения транспортного средства (для представителя участника специальной военной операции);</w:t>
      </w:r>
    </w:p>
    <w:p>
      <w:pPr>
        <w:pStyle w:val="Normal"/>
        <w:spacing w:before="164" w:after="0"/>
        <w:ind w:left="0" w:right="0" w:firstLine="567"/>
        <w:jc w:val="both"/>
        <w:rPr>
          <w:sz w:val="28"/>
        </w:rPr>
      </w:pPr>
      <w:r>
        <w:rPr>
          <w:rFonts w:ascii="Times New Roman" w:hAnsi="Times New Roman"/>
          <w:b w:val="false"/>
          <w:i w:val="false"/>
          <w:strike w:val="false"/>
          <w:dstrike w:val="false"/>
          <w:spacing w:val="0"/>
          <w:sz w:val="28"/>
        </w:rPr>
        <w:t>4)Документ (документы), выданный (выданные) органом (учреждением, воинской частью), в котором гражданин, указанный в пункте 2.3 настоящего Порядка, проходит военную службу, или военным комиссариатом (пунктом отбора на военную службу по контракту), содержащий сведения о дате заключения контракта о прохождении военной службы (оригинал после снятия копии возвращается), либо его копия, заверенная должностным лицом органа (учреждения, воинской части), в котором гражданин, указанный в пункте 2.3. настоящего Порядка, проходит службу, или должностным лицом военного комиссариата (пункта отбора на военную службу по контракту) - в случае заключения гражданином контракта о прохождении военной службы;</w:t>
      </w:r>
    </w:p>
    <w:p>
      <w:pPr>
        <w:pStyle w:val="Normal"/>
        <w:spacing w:before="269" w:after="0"/>
        <w:ind w:left="0" w:right="0" w:firstLine="544"/>
        <w:jc w:val="both"/>
        <w:rPr>
          <w:sz w:val="28"/>
        </w:rPr>
      </w:pPr>
      <w:r>
        <w:rPr>
          <w:rFonts w:ascii="Times New Roman" w:hAnsi="Times New Roman"/>
          <w:b w:val="false"/>
          <w:i w:val="false"/>
          <w:strike w:val="false"/>
          <w:dstrike w:val="false"/>
          <w:spacing w:val="0"/>
          <w:sz w:val="28"/>
        </w:rPr>
        <w:t>5)</w:t>
      </w:r>
      <w:r>
        <w:rPr>
          <w:sz w:val="28"/>
        </w:rPr>
        <w:t xml:space="preserve"> </w:t>
      </w:r>
      <w:r>
        <w:rPr>
          <w:rFonts w:ascii="Times New Roman" w:hAnsi="Times New Roman"/>
          <w:b w:val="false"/>
          <w:i w:val="false"/>
          <w:strike w:val="false"/>
          <w:dstrike w:val="false"/>
          <w:spacing w:val="0"/>
          <w:sz w:val="28"/>
        </w:rPr>
        <w:t>Контракт о добровольном содействии в выполнении задач,</w:t>
      </w:r>
      <w:r>
        <w:rPr>
          <w:sz w:val="28"/>
        </w:rPr>
        <w:br/>
      </w:r>
      <w:r>
        <w:rPr>
          <w:rFonts w:ascii="Times New Roman" w:hAnsi="Times New Roman"/>
          <w:b w:val="false"/>
          <w:i w:val="false"/>
          <w:strike w:val="false"/>
          <w:dstrike w:val="false"/>
          <w:spacing w:val="0"/>
          <w:sz w:val="28"/>
        </w:rPr>
        <w:t>возложенных на Вооруженные Силы Российской Федерации либо его</w:t>
      </w:r>
      <w:r>
        <w:rPr>
          <w:sz w:val="28"/>
        </w:rPr>
        <w:br/>
      </w:r>
      <w:r>
        <w:rPr>
          <w:rFonts w:ascii="Times New Roman" w:hAnsi="Times New Roman"/>
          <w:b w:val="false"/>
          <w:i w:val="false"/>
          <w:strike w:val="false"/>
          <w:dstrike w:val="false"/>
          <w:spacing w:val="0"/>
          <w:sz w:val="28"/>
        </w:rPr>
        <w:t>заверенная копия;</w:t>
      </w:r>
    </w:p>
    <w:p>
      <w:pPr>
        <w:pStyle w:val="Normal"/>
        <w:spacing w:before="164" w:after="0"/>
        <w:ind w:left="0" w:right="0" w:firstLine="544"/>
        <w:jc w:val="both"/>
        <w:rPr>
          <w:sz w:val="28"/>
        </w:rPr>
      </w:pPr>
      <w:r>
        <w:rPr>
          <w:rFonts w:ascii="Times New Roman" w:hAnsi="Times New Roman"/>
          <w:b w:val="false"/>
          <w:i w:val="false"/>
          <w:strike w:val="false"/>
          <w:dstrike w:val="false"/>
          <w:spacing w:val="0"/>
          <w:sz w:val="28"/>
        </w:rPr>
        <w:t>6)</w:t>
      </w:r>
      <w:r>
        <w:rPr>
          <w:sz w:val="28"/>
        </w:rPr>
        <w:t xml:space="preserve"> </w:t>
      </w:r>
      <w:r>
        <w:rPr>
          <w:rFonts w:ascii="Times New Roman" w:hAnsi="Times New Roman"/>
          <w:b w:val="false"/>
          <w:i w:val="false"/>
          <w:strike w:val="false"/>
          <w:dstrike w:val="false"/>
          <w:spacing w:val="0"/>
          <w:sz w:val="28"/>
        </w:rPr>
        <w:t>Справку о подтверждении факта участия в специальной военной</w:t>
      </w:r>
      <w:r>
        <w:rPr>
          <w:sz w:val="28"/>
        </w:rPr>
        <w:br/>
      </w:r>
      <w:r>
        <w:rPr>
          <w:rFonts w:ascii="Times New Roman" w:hAnsi="Times New Roman"/>
          <w:b w:val="false"/>
          <w:i w:val="false"/>
          <w:strike w:val="false"/>
          <w:dstrike w:val="false"/>
          <w:spacing w:val="0"/>
          <w:sz w:val="28"/>
        </w:rPr>
        <w:t>операции на территориях Украины, Донецкой Народной Республики,</w:t>
      </w:r>
      <w:r>
        <w:rPr>
          <w:sz w:val="28"/>
        </w:rPr>
        <w:br/>
      </w:r>
      <w:r>
        <w:rPr>
          <w:rFonts w:ascii="Times New Roman" w:hAnsi="Times New Roman"/>
          <w:b w:val="false"/>
          <w:i w:val="false"/>
          <w:strike w:val="false"/>
          <w:dstrike w:val="false"/>
          <w:spacing w:val="0"/>
          <w:sz w:val="28"/>
        </w:rPr>
        <w:t>Луганской Народной Республики, Запорожской области и Херсонской</w:t>
      </w:r>
      <w:r>
        <w:rPr>
          <w:sz w:val="28"/>
        </w:rPr>
        <w:br/>
      </w:r>
      <w:r>
        <w:rPr>
          <w:rFonts w:ascii="Times New Roman" w:hAnsi="Times New Roman"/>
          <w:b w:val="false"/>
          <w:i w:val="false"/>
          <w:strike w:val="false"/>
          <w:dstrike w:val="false"/>
          <w:spacing w:val="0"/>
          <w:sz w:val="28"/>
        </w:rPr>
        <w:t>области, выдаваемую участнику специальной военной операции либо члену</w:t>
      </w:r>
      <w:r>
        <w:rPr>
          <w:sz w:val="28"/>
        </w:rPr>
        <w:br/>
      </w:r>
      <w:r>
        <w:rPr>
          <w:rFonts w:ascii="Times New Roman" w:hAnsi="Times New Roman"/>
          <w:b w:val="false"/>
          <w:i w:val="false"/>
          <w:strike w:val="false"/>
          <w:dstrike w:val="false"/>
          <w:spacing w:val="0"/>
          <w:sz w:val="28"/>
        </w:rPr>
        <w:t>его семьи, в соответствии с пунктом 1 постановления Правительства Российской Федерации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Normal"/>
        <w:spacing w:before="142" w:after="0"/>
        <w:ind w:left="0" w:right="0" w:firstLine="539"/>
        <w:jc w:val="both"/>
        <w:rPr>
          <w:sz w:val="28"/>
        </w:rPr>
      </w:pPr>
      <w:r>
        <w:rPr>
          <w:rFonts w:ascii="Times New Roman" w:hAnsi="Times New Roman"/>
          <w:b w:val="false"/>
          <w:i w:val="false"/>
          <w:strike w:val="false"/>
          <w:dstrike w:val="false"/>
          <w:spacing w:val="0"/>
          <w:sz w:val="28"/>
        </w:rPr>
        <w:t>7) Копию документа, подтверждающего право собственности участника специальной военной операции на транспортное средство, подлежащее сохранности.</w:t>
      </w:r>
    </w:p>
    <w:p>
      <w:pPr>
        <w:pStyle w:val="Normal"/>
        <w:spacing w:before="269" w:after="0"/>
        <w:ind w:left="0" w:right="0" w:firstLine="544"/>
        <w:jc w:val="both"/>
        <w:rPr>
          <w:rFonts w:ascii="Times New Roman" w:hAnsi="Times New Roman"/>
          <w:sz w:val="28"/>
        </w:rPr>
      </w:pPr>
      <w:r>
        <w:rPr>
          <w:rFonts w:ascii="Times New Roman" w:hAnsi="Times New Roman"/>
          <w:b w:val="false"/>
          <w:i w:val="false"/>
          <w:strike w:val="false"/>
          <w:dstrike w:val="false"/>
          <w:spacing w:val="0"/>
          <w:sz w:val="28"/>
        </w:rPr>
        <w:t>3.4.</w:t>
      </w:r>
      <w:r>
        <w:rPr>
          <w:rFonts w:ascii="Times New Roman" w:hAnsi="Times New Roman"/>
          <w:sz w:val="28"/>
        </w:rPr>
        <w:t xml:space="preserve"> </w:t>
      </w:r>
      <w:r>
        <w:rPr>
          <w:rFonts w:ascii="Times New Roman" w:hAnsi="Times New Roman"/>
          <w:b w:val="false"/>
          <w:i w:val="false"/>
          <w:strike w:val="false"/>
          <w:dstrike w:val="false"/>
          <w:spacing w:val="0"/>
          <w:sz w:val="28"/>
        </w:rPr>
        <w:t>Решение о предоставлении меры поддержки или решение об отказе в</w:t>
      </w:r>
      <w:r>
        <w:rPr>
          <w:rFonts w:ascii="Times New Roman" w:hAnsi="Times New Roman"/>
          <w:sz w:val="28"/>
        </w:rPr>
        <w:br/>
      </w:r>
      <w:r>
        <w:rPr>
          <w:rFonts w:ascii="Times New Roman" w:hAnsi="Times New Roman"/>
          <w:b w:val="false"/>
          <w:i w:val="false"/>
          <w:strike w:val="false"/>
          <w:dstrike w:val="false"/>
          <w:spacing w:val="0"/>
          <w:sz w:val="28"/>
        </w:rPr>
        <w:t>обеспечении сохранности транспортного средства принимается</w:t>
      </w:r>
      <w:r>
        <w:rPr>
          <w:rFonts w:ascii="Times New Roman" w:hAnsi="Times New Roman"/>
          <w:sz w:val="28"/>
        </w:rPr>
        <w:br/>
      </w:r>
      <w:r>
        <w:rPr>
          <w:rFonts w:ascii="Times New Roman" w:hAnsi="Times New Roman"/>
          <w:b w:val="false"/>
          <w:i w:val="false"/>
          <w:strike w:val="false"/>
          <w:dstrike w:val="false"/>
          <w:spacing w:val="0"/>
          <w:sz w:val="28"/>
        </w:rPr>
        <w:t>Администрацией по результатам рассмотрения соответствующего заявления</w:t>
      </w:r>
      <w:r>
        <w:rPr>
          <w:rFonts w:ascii="Times New Roman" w:hAnsi="Times New Roman"/>
          <w:sz w:val="28"/>
        </w:rPr>
        <w:br/>
      </w:r>
      <w:r>
        <w:rPr>
          <w:rFonts w:ascii="Times New Roman" w:hAnsi="Times New Roman"/>
          <w:b w:val="false"/>
          <w:i w:val="false"/>
          <w:strike w:val="false"/>
          <w:dstrike w:val="false"/>
          <w:spacing w:val="0"/>
          <w:sz w:val="28"/>
        </w:rPr>
        <w:t>и иных представленных документов в течение 10 рабочих дней со дня их</w:t>
      </w:r>
      <w:r>
        <w:rPr>
          <w:rFonts w:ascii="Times New Roman" w:hAnsi="Times New Roman"/>
          <w:sz w:val="28"/>
        </w:rPr>
        <w:br/>
      </w:r>
      <w:r>
        <w:rPr>
          <w:rFonts w:ascii="Times New Roman" w:hAnsi="Times New Roman"/>
          <w:b w:val="false"/>
          <w:i w:val="false"/>
          <w:strike w:val="false"/>
          <w:dstrike w:val="false"/>
          <w:spacing w:val="0"/>
          <w:sz w:val="28"/>
        </w:rPr>
        <w:t>поступления.</w:t>
      </w:r>
    </w:p>
    <w:p>
      <w:pPr>
        <w:pStyle w:val="Normal"/>
        <w:spacing w:before="269" w:after="0"/>
        <w:ind w:left="0" w:right="0" w:firstLine="539"/>
        <w:jc w:val="both"/>
        <w:rPr>
          <w:rFonts w:ascii="Times New Roman" w:hAnsi="Times New Roman"/>
          <w:sz w:val="28"/>
        </w:rPr>
      </w:pPr>
      <w:r>
        <w:rPr>
          <w:rFonts w:ascii="Times New Roman" w:hAnsi="Times New Roman"/>
          <w:b w:val="false"/>
          <w:i w:val="false"/>
          <w:strike w:val="false"/>
          <w:dstrike w:val="false"/>
          <w:spacing w:val="0"/>
          <w:sz w:val="28"/>
        </w:rPr>
        <w:t>3.5.</w:t>
      </w:r>
      <w:r>
        <w:rPr>
          <w:rFonts w:ascii="Times New Roman" w:hAnsi="Times New Roman"/>
          <w:sz w:val="28"/>
        </w:rPr>
        <w:t xml:space="preserve"> </w:t>
      </w:r>
      <w:r>
        <w:rPr>
          <w:rFonts w:ascii="Times New Roman" w:hAnsi="Times New Roman"/>
          <w:b w:val="false"/>
          <w:i w:val="false"/>
          <w:strike w:val="false"/>
          <w:dstrike w:val="false"/>
          <w:spacing w:val="0"/>
          <w:sz w:val="28"/>
        </w:rPr>
        <w:t>Основания для принятия решения об отказе в обеспечении</w:t>
      </w:r>
      <w:r>
        <w:rPr>
          <w:rFonts w:ascii="Times New Roman" w:hAnsi="Times New Roman"/>
          <w:sz w:val="28"/>
        </w:rPr>
        <w:br/>
      </w:r>
      <w:r>
        <w:rPr>
          <w:rFonts w:ascii="Times New Roman" w:hAnsi="Times New Roman"/>
          <w:b w:val="false"/>
          <w:i w:val="false"/>
          <w:strike w:val="false"/>
          <w:dstrike w:val="false"/>
          <w:spacing w:val="0"/>
          <w:sz w:val="28"/>
        </w:rPr>
        <w:t>сохранности транспортного средства:</w:t>
      </w:r>
    </w:p>
    <w:p>
      <w:pPr>
        <w:pStyle w:val="Normal"/>
        <w:spacing w:before="269" w:after="0"/>
        <w:ind w:left="0" w:right="0" w:firstLine="539"/>
        <w:jc w:val="both"/>
        <w:rPr>
          <w:rFonts w:ascii="Times New Roman" w:hAnsi="Times New Roman"/>
          <w:sz w:val="28"/>
        </w:rPr>
      </w:pPr>
      <w:r>
        <w:rPr>
          <w:rFonts w:ascii="Times New Roman" w:hAnsi="Times New Roman"/>
          <w:b w:val="false"/>
          <w:i w:val="false"/>
          <w:strike w:val="false"/>
          <w:dstrike w:val="false"/>
          <w:spacing w:val="0"/>
          <w:sz w:val="28"/>
        </w:rPr>
        <w:t>3.5.1. Несоответствие заявителя требованиям, указанным в пункте 2.3 настоящего Порядка;</w:t>
      </w:r>
    </w:p>
    <w:p>
      <w:pPr>
        <w:pStyle w:val="Normal"/>
        <w:spacing w:before="164" w:after="0"/>
        <w:ind w:left="0" w:right="0" w:firstLine="510"/>
        <w:jc w:val="both"/>
        <w:rPr>
          <w:rFonts w:ascii="Times New Roman" w:hAnsi="Times New Roman"/>
          <w:sz w:val="28"/>
        </w:rPr>
      </w:pPr>
      <w:r>
        <w:rPr>
          <w:rFonts w:ascii="Times New Roman" w:hAnsi="Times New Roman"/>
          <w:b w:val="false"/>
          <w:i w:val="false"/>
          <w:strike w:val="false"/>
          <w:dstrike w:val="false"/>
          <w:spacing w:val="0"/>
          <w:sz w:val="28"/>
        </w:rPr>
        <w:t>3.5.2. Непредставление (представление не в полном объеме) документов, указанных в пункте 3.3 настоящего Порядка;</w:t>
      </w:r>
    </w:p>
    <w:p>
      <w:pPr>
        <w:pStyle w:val="Normal"/>
        <w:spacing w:before="164" w:after="0"/>
        <w:ind w:left="0" w:right="0" w:firstLine="510"/>
        <w:jc w:val="both"/>
        <w:rPr>
          <w:rFonts w:ascii="Times New Roman" w:hAnsi="Times New Roman"/>
          <w:sz w:val="28"/>
        </w:rPr>
      </w:pPr>
      <w:r>
        <w:rPr>
          <w:rFonts w:ascii="Times New Roman" w:hAnsi="Times New Roman"/>
          <w:b w:val="false"/>
          <w:i w:val="false"/>
          <w:strike w:val="false"/>
          <w:dstrike w:val="false"/>
          <w:spacing w:val="0"/>
          <w:sz w:val="28"/>
        </w:rPr>
        <w:t>3.5.3. Неполнота и (или) недостоверность сведений, содержащихся в представленных документах.</w:t>
      </w:r>
    </w:p>
    <w:p>
      <w:pPr>
        <w:pStyle w:val="Normal"/>
        <w:spacing w:before="269" w:after="0"/>
        <w:ind w:left="0" w:right="0" w:firstLine="454"/>
        <w:jc w:val="both"/>
        <w:rPr>
          <w:rFonts w:ascii="Times New Roman" w:hAnsi="Times New Roman"/>
          <w:sz w:val="28"/>
        </w:rPr>
      </w:pPr>
      <w:r>
        <w:rPr>
          <w:rFonts w:ascii="Times New Roman" w:hAnsi="Times New Roman"/>
          <w:b w:val="false"/>
          <w:i w:val="false"/>
          <w:strike w:val="false"/>
          <w:dstrike w:val="false"/>
          <w:spacing w:val="0"/>
          <w:sz w:val="28"/>
        </w:rPr>
        <w:t>3.6. В случае предоставления неполного комплекта документов или неполноты сведений, содержащихся в предоставленных документах, участник специальной военной операции (его представитель) имеет право на повторное обращение за получением меры поддержки.</w:t>
      </w:r>
    </w:p>
    <w:p>
      <w:pPr>
        <w:pStyle w:val="Normal"/>
        <w:spacing w:before="269" w:after="0"/>
        <w:ind w:left="0" w:right="0" w:firstLine="454"/>
        <w:jc w:val="both"/>
        <w:rPr>
          <w:rFonts w:ascii="Times New Roman" w:hAnsi="Times New Roman"/>
          <w:sz w:val="28"/>
        </w:rPr>
      </w:pPr>
      <w:r>
        <w:rPr>
          <w:rFonts w:ascii="Times New Roman" w:hAnsi="Times New Roman"/>
          <w:b w:val="false"/>
          <w:i w:val="false"/>
          <w:strike w:val="false"/>
          <w:dstrike w:val="false"/>
          <w:spacing w:val="0"/>
          <w:sz w:val="28"/>
        </w:rPr>
        <w:t>3.7. В случае принятия решения об отказе в обеспечении сохранности транспортного средства Администрация в течение 3 рабочих дней со дня принятия такого решения направляет заявителю уведомление об отказе (приложение № 2 к настоящему Порядку) с указанием основания для отказа.</w:t>
      </w:r>
    </w:p>
    <w:p>
      <w:pPr>
        <w:pStyle w:val="Normal"/>
        <w:spacing w:before="159" w:after="0"/>
        <w:ind w:left="0" w:right="0" w:firstLine="544"/>
        <w:jc w:val="both"/>
        <w:rPr>
          <w:rFonts w:ascii="Times New Roman" w:hAnsi="Times New Roman"/>
          <w:sz w:val="28"/>
        </w:rPr>
      </w:pPr>
      <w:r>
        <w:rPr>
          <w:rFonts w:ascii="Times New Roman" w:hAnsi="Times New Roman"/>
          <w:b w:val="false"/>
          <w:i w:val="false"/>
          <w:strike w:val="false"/>
          <w:dstrike w:val="false"/>
          <w:spacing w:val="0"/>
          <w:sz w:val="28"/>
        </w:rPr>
        <w:t>3.8.</w:t>
      </w:r>
      <w:r>
        <w:rPr>
          <w:rFonts w:ascii="Times New Roman" w:hAnsi="Times New Roman"/>
          <w:sz w:val="28"/>
        </w:rPr>
        <w:t xml:space="preserve"> </w:t>
      </w:r>
      <w:r>
        <w:rPr>
          <w:rFonts w:ascii="Times New Roman" w:hAnsi="Times New Roman"/>
          <w:b w:val="false"/>
          <w:i w:val="false"/>
          <w:strike w:val="false"/>
          <w:dstrike w:val="false"/>
          <w:spacing w:val="0"/>
          <w:sz w:val="28"/>
        </w:rPr>
        <w:t>В случае принятия решения об обеспечении сохранности</w:t>
      </w:r>
      <w:r>
        <w:rPr>
          <w:rFonts w:ascii="Times New Roman" w:hAnsi="Times New Roman"/>
          <w:sz w:val="28"/>
        </w:rPr>
        <w:br/>
      </w:r>
      <w:r>
        <w:rPr>
          <w:rFonts w:ascii="Times New Roman" w:hAnsi="Times New Roman"/>
          <w:b w:val="false"/>
          <w:i w:val="false"/>
          <w:strike w:val="false"/>
          <w:dstrike w:val="false"/>
          <w:spacing w:val="0"/>
          <w:sz w:val="28"/>
        </w:rPr>
        <w:t>транспортного средства Администрация в течение 3 рабочих дней со дня</w:t>
      </w:r>
      <w:r>
        <w:rPr>
          <w:rFonts w:ascii="Times New Roman" w:hAnsi="Times New Roman"/>
          <w:sz w:val="28"/>
        </w:rPr>
        <w:br/>
      </w:r>
      <w:r>
        <w:rPr>
          <w:rFonts w:ascii="Times New Roman" w:hAnsi="Times New Roman"/>
          <w:b w:val="false"/>
          <w:i w:val="false"/>
          <w:strike w:val="false"/>
          <w:dstrike w:val="false"/>
          <w:spacing w:val="0"/>
          <w:sz w:val="28"/>
        </w:rPr>
        <w:t>принятия такого решения направляет его копию заявителю.</w:t>
      </w:r>
    </w:p>
    <w:p>
      <w:pPr>
        <w:pStyle w:val="Normal"/>
        <w:spacing w:before="164" w:after="0"/>
        <w:ind w:left="0" w:right="0" w:firstLine="533"/>
        <w:jc w:val="both"/>
        <w:rPr>
          <w:rFonts w:ascii="Times New Roman" w:hAnsi="Times New Roman"/>
          <w:sz w:val="28"/>
        </w:rPr>
      </w:pPr>
      <w:r>
        <w:rPr>
          <w:rFonts w:ascii="Times New Roman" w:hAnsi="Times New Roman"/>
          <w:b w:val="false"/>
          <w:i w:val="false"/>
          <w:strike w:val="false"/>
          <w:dstrike w:val="false"/>
          <w:spacing w:val="0"/>
          <w:sz w:val="28"/>
        </w:rPr>
        <w:t>Решение оформляется в форме уведомления (далее - Уведомление) согласно приложению № 3 к настоящему Порядку.</w:t>
      </w:r>
    </w:p>
    <w:p>
      <w:pPr>
        <w:pStyle w:val="Normal"/>
        <w:spacing w:before="164" w:after="0"/>
        <w:ind w:left="0" w:right="0" w:firstLine="539"/>
        <w:jc w:val="both"/>
        <w:rPr>
          <w:rFonts w:ascii="Times New Roman" w:hAnsi="Times New Roman"/>
          <w:sz w:val="28"/>
        </w:rPr>
      </w:pPr>
      <w:r>
        <w:rPr>
          <w:rFonts w:ascii="Times New Roman" w:hAnsi="Times New Roman"/>
          <w:b w:val="false"/>
          <w:i w:val="false"/>
          <w:strike w:val="false"/>
          <w:dstrike w:val="false"/>
          <w:spacing w:val="0"/>
          <w:sz w:val="28"/>
        </w:rPr>
        <w:t>3.9.</w:t>
      </w:r>
      <w:r>
        <w:rPr>
          <w:rFonts w:ascii="Times New Roman" w:hAnsi="Times New Roman"/>
          <w:sz w:val="28"/>
        </w:rPr>
        <w:t xml:space="preserve"> </w:t>
      </w:r>
      <w:r>
        <w:rPr>
          <w:rFonts w:ascii="Times New Roman" w:hAnsi="Times New Roman"/>
          <w:b w:val="false"/>
          <w:i w:val="false"/>
          <w:strike w:val="false"/>
          <w:dstrike w:val="false"/>
          <w:spacing w:val="0"/>
          <w:sz w:val="28"/>
        </w:rPr>
        <w:t>Передача транспортного средства на хранение осуществляется в</w:t>
      </w:r>
      <w:r>
        <w:rPr>
          <w:rFonts w:ascii="Times New Roman" w:hAnsi="Times New Roman"/>
          <w:sz w:val="28"/>
        </w:rPr>
        <w:br/>
      </w:r>
      <w:r>
        <w:rPr>
          <w:rFonts w:ascii="Times New Roman" w:hAnsi="Times New Roman"/>
          <w:b w:val="false"/>
          <w:i w:val="false"/>
          <w:strike w:val="false"/>
          <w:dstrike w:val="false"/>
          <w:spacing w:val="0"/>
          <w:sz w:val="28"/>
        </w:rPr>
        <w:t>соответствии с требованиями действующего законодательства Российской</w:t>
      </w:r>
      <w:r>
        <w:rPr>
          <w:rFonts w:ascii="Times New Roman" w:hAnsi="Times New Roman"/>
          <w:sz w:val="28"/>
        </w:rPr>
        <w:br/>
      </w:r>
      <w:r>
        <w:rPr>
          <w:rFonts w:ascii="Times New Roman" w:hAnsi="Times New Roman"/>
          <w:b w:val="false"/>
          <w:i w:val="false"/>
          <w:strike w:val="false"/>
          <w:dstrike w:val="false"/>
          <w:spacing w:val="0"/>
          <w:sz w:val="28"/>
        </w:rPr>
        <w:t>Федерации посредством заключения договора хранения транспортного</w:t>
      </w:r>
      <w:r>
        <w:rPr>
          <w:rFonts w:ascii="Times New Roman" w:hAnsi="Times New Roman"/>
          <w:sz w:val="28"/>
        </w:rPr>
        <w:br/>
      </w:r>
      <w:r>
        <w:rPr>
          <w:rFonts w:ascii="Times New Roman" w:hAnsi="Times New Roman"/>
          <w:b w:val="false"/>
          <w:i w:val="false"/>
          <w:strike w:val="false"/>
          <w:dstrike w:val="false"/>
          <w:spacing w:val="0"/>
          <w:sz w:val="28"/>
        </w:rPr>
        <w:t>средства.</w:t>
      </w:r>
    </w:p>
    <w:p>
      <w:pPr>
        <w:pStyle w:val="Normal"/>
        <w:spacing w:before="193"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Транспортное средство передается Администрации по акту осмотра и передачи транспортного средства, по которому передающая сторона -участник специальной военной операции (его представитель), принимающая  - Администрация.</w:t>
      </w:r>
    </w:p>
    <w:p>
      <w:pPr>
        <w:pStyle w:val="Normal"/>
        <w:spacing w:before="153" w:after="0"/>
        <w:ind w:left="0" w:right="0" w:firstLine="533"/>
        <w:jc w:val="both"/>
        <w:rPr>
          <w:rFonts w:ascii="Times New Roman" w:hAnsi="Times New Roman"/>
          <w:sz w:val="28"/>
        </w:rPr>
      </w:pPr>
      <w:r>
        <w:rPr>
          <w:rFonts w:ascii="Times New Roman" w:hAnsi="Times New Roman"/>
          <w:b w:val="false"/>
          <w:i w:val="false"/>
          <w:strike w:val="false"/>
          <w:dstrike w:val="false"/>
          <w:spacing w:val="0"/>
          <w:sz w:val="28"/>
        </w:rPr>
        <w:t>Передача транспортного средства осуществляется в присутствии собственника транспортного средства - участника специальной военной операции либо его представителя.</w:t>
      </w:r>
    </w:p>
    <w:p>
      <w:pPr>
        <w:pStyle w:val="Normal"/>
        <w:spacing w:before="136" w:after="0"/>
        <w:ind w:left="0" w:right="0" w:firstLine="533"/>
        <w:jc w:val="both"/>
        <w:rPr>
          <w:rFonts w:ascii="Times New Roman" w:hAnsi="Times New Roman"/>
          <w:sz w:val="28"/>
        </w:rPr>
      </w:pPr>
      <w:r>
        <w:rPr>
          <w:rFonts w:ascii="Times New Roman" w:hAnsi="Times New Roman"/>
          <w:b w:val="false"/>
          <w:i w:val="false"/>
          <w:strike w:val="false"/>
          <w:dstrike w:val="false"/>
          <w:spacing w:val="0"/>
          <w:sz w:val="28"/>
        </w:rPr>
        <w:t>Транспортное средство для обеспечения сохранности ставится на охраняемую автостоянку, расположенную в границах муниципального образования Кореновский муниципальный район Краснодарского края.</w:t>
      </w:r>
    </w:p>
    <w:p>
      <w:pPr>
        <w:pStyle w:val="Normal"/>
        <w:spacing w:before="159"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3.10. Возврат транспортного средства оформляется актом осмотра и передачи транспортного средства.</w:t>
      </w:r>
    </w:p>
    <w:p>
      <w:pPr>
        <w:pStyle w:val="Normal"/>
        <w:spacing w:before="159"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ab/>
        <w:t>3.11. Обеспечение сохранности транспортного средства прекращается при наличии соответствующего обращения участника специальной военной операции или его представителя в адрес Администрации и возврата транспортного средства, а также при расторжении договора хранения транспортного средства в случаях и порядке, установленных действующим законодательством Российской Федерации.</w:t>
      </w:r>
    </w:p>
    <w:p>
      <w:pPr>
        <w:pStyle w:val="Normal"/>
        <w:spacing w:before="269" w:after="0"/>
        <w:ind w:left="0" w:right="0" w:firstLine="539"/>
        <w:jc w:val="both"/>
        <w:rPr>
          <w:rFonts w:ascii="Times New Roman" w:hAnsi="Times New Roman"/>
          <w:sz w:val="28"/>
        </w:rPr>
      </w:pPr>
      <w:r>
        <w:rPr>
          <w:rFonts w:ascii="Times New Roman" w:hAnsi="Times New Roman"/>
          <w:b w:val="false"/>
          <w:i w:val="false"/>
          <w:strike w:val="false"/>
          <w:dstrike w:val="false"/>
          <w:spacing w:val="0"/>
          <w:sz w:val="28"/>
        </w:rPr>
        <w:t>3.12.</w:t>
      </w:r>
      <w:r>
        <w:rPr>
          <w:rFonts w:ascii="Times New Roman" w:hAnsi="Times New Roman"/>
          <w:sz w:val="28"/>
        </w:rPr>
        <w:t xml:space="preserve"> </w:t>
      </w:r>
      <w:r>
        <w:rPr>
          <w:rFonts w:ascii="Times New Roman" w:hAnsi="Times New Roman"/>
          <w:b w:val="false"/>
          <w:i w:val="false"/>
          <w:strike w:val="false"/>
          <w:dstrike w:val="false"/>
          <w:spacing w:val="0"/>
          <w:sz w:val="28"/>
        </w:rPr>
        <w:t>В случае гибели участника специальной военной операции</w:t>
      </w:r>
      <w:r>
        <w:rPr>
          <w:rFonts w:ascii="Times New Roman" w:hAnsi="Times New Roman"/>
          <w:sz w:val="28"/>
        </w:rPr>
        <w:br/>
      </w:r>
      <w:r>
        <w:rPr>
          <w:rFonts w:ascii="Times New Roman" w:hAnsi="Times New Roman"/>
          <w:b w:val="false"/>
          <w:i w:val="false"/>
          <w:strike w:val="false"/>
          <w:dstrike w:val="false"/>
          <w:spacing w:val="0"/>
          <w:sz w:val="28"/>
        </w:rPr>
        <w:t>предоставление меры поддержки прекращается при обращении члена его</w:t>
      </w:r>
      <w:r>
        <w:rPr>
          <w:rFonts w:ascii="Times New Roman" w:hAnsi="Times New Roman"/>
          <w:sz w:val="28"/>
        </w:rPr>
        <w:br/>
      </w:r>
      <w:r>
        <w:rPr>
          <w:rFonts w:ascii="Times New Roman" w:hAnsi="Times New Roman"/>
          <w:b w:val="false"/>
          <w:i w:val="false"/>
          <w:strike w:val="false"/>
          <w:dstrike w:val="false"/>
          <w:spacing w:val="0"/>
          <w:sz w:val="28"/>
        </w:rPr>
        <w:t>семьи, указанного в извещении о гибели, в целях возврата транспортного</w:t>
      </w:r>
      <w:r>
        <w:rPr>
          <w:rFonts w:ascii="Times New Roman" w:hAnsi="Times New Roman"/>
          <w:sz w:val="28"/>
        </w:rPr>
        <w:br/>
      </w:r>
      <w:r>
        <w:rPr>
          <w:rFonts w:ascii="Times New Roman" w:hAnsi="Times New Roman"/>
          <w:b w:val="false"/>
          <w:i w:val="false"/>
          <w:strike w:val="false"/>
          <w:dstrike w:val="false"/>
          <w:spacing w:val="0"/>
          <w:sz w:val="28"/>
        </w:rPr>
        <w:t>средства.</w:t>
      </w:r>
    </w:p>
    <w:p>
      <w:pPr>
        <w:pStyle w:val="Normal"/>
        <w:spacing w:before="164" w:after="0"/>
        <w:ind w:left="0" w:right="0" w:firstLine="544"/>
        <w:jc w:val="left"/>
        <w:rPr>
          <w:rFonts w:ascii="Times New Roman" w:hAnsi="Times New Roman"/>
          <w:sz w:val="28"/>
        </w:rPr>
      </w:pPr>
      <w:r>
        <w:rPr>
          <w:rFonts w:ascii="Times New Roman" w:hAnsi="Times New Roman"/>
          <w:sz w:val="28"/>
        </w:rPr>
      </w:r>
    </w:p>
    <w:p>
      <w:pPr>
        <w:pStyle w:val="Normal"/>
        <w:spacing w:before="164" w:after="0"/>
        <w:ind w:left="0" w:right="0" w:firstLine="544"/>
        <w:jc w:val="left"/>
        <w:rPr>
          <w:rFonts w:ascii="Times New Roman" w:hAnsi="Times New Roman"/>
          <w:sz w:val="28"/>
        </w:rPr>
      </w:pPr>
      <w:r>
        <w:rPr>
          <w:rFonts w:ascii="Times New Roman" w:hAnsi="Times New Roman"/>
          <w:sz w:val="28"/>
        </w:rPr>
      </w:r>
    </w:p>
    <w:p>
      <w:pPr>
        <w:pStyle w:val="Normal"/>
        <w:spacing w:before="164" w:after="0"/>
        <w:ind w:left="0" w:right="0" w:firstLine="544"/>
        <w:jc w:val="left"/>
        <w:rPr>
          <w:rFonts w:ascii="Times New Roman" w:hAnsi="Times New Roman"/>
          <w:sz w:val="28"/>
        </w:rPr>
      </w:pPr>
      <w:r>
        <w:rPr>
          <w:rFonts w:ascii="Times New Roman" w:hAnsi="Times New Roman"/>
          <w:sz w:val="28"/>
        </w:rPr>
      </w:r>
    </w:p>
    <w:p>
      <w:pPr>
        <w:pStyle w:val="Normal"/>
        <w:spacing w:before="164" w:after="0"/>
        <w:ind w:left="0" w:right="0" w:firstLine="544"/>
        <w:jc w:val="left"/>
        <w:rPr>
          <w:rFonts w:ascii="Times New Roman" w:hAnsi="Times New Roman"/>
          <w:sz w:val="28"/>
        </w:rPr>
      </w:pPr>
      <w:r>
        <w:rPr>
          <w:rFonts w:ascii="Times New Roman" w:hAnsi="Times New Roman"/>
          <w:sz w:val="28"/>
        </w:rPr>
      </w:r>
    </w:p>
    <w:p>
      <w:pPr>
        <w:pStyle w:val="Normal"/>
        <w:spacing w:before="164" w:after="0"/>
        <w:ind w:left="0" w:right="0" w:firstLine="544"/>
        <w:jc w:val="left"/>
        <w:rPr>
          <w:rFonts w:ascii="Times New Roman" w:hAnsi="Times New Roman"/>
          <w:sz w:val="28"/>
        </w:rPr>
      </w:pPr>
      <w:r>
        <w:rPr>
          <w:rFonts w:ascii="Times New Roman" w:hAnsi="Times New Roman"/>
          <w:sz w:val="28"/>
        </w:rPr>
      </w:r>
    </w:p>
    <w:p>
      <w:pPr>
        <w:pStyle w:val="Normal"/>
        <w:spacing w:before="164" w:after="0"/>
        <w:ind w:left="0" w:right="0" w:firstLine="544"/>
        <w:jc w:val="left"/>
        <w:rPr>
          <w:rFonts w:ascii="Times New Roman" w:hAnsi="Times New Roman"/>
          <w:sz w:val="28"/>
        </w:rPr>
      </w:pPr>
      <w:r>
        <w:rPr>
          <w:rFonts w:ascii="Times New Roman" w:hAnsi="Times New Roman"/>
          <w:sz w:val="28"/>
        </w:rPr>
      </w:r>
    </w:p>
    <w:p>
      <w:pPr>
        <w:pStyle w:val="Normal"/>
        <w:spacing w:before="164" w:after="0"/>
        <w:ind w:left="0" w:right="0" w:firstLine="544"/>
        <w:jc w:val="left"/>
        <w:rPr>
          <w:rFonts w:ascii="Times New Roman" w:hAnsi="Times New Roman"/>
          <w:sz w:val="28"/>
        </w:rPr>
      </w:pPr>
      <w:r>
        <w:rPr>
          <w:rFonts w:ascii="Times New Roman" w:hAnsi="Times New Roman"/>
          <w:sz w:val="28"/>
        </w:rPr>
      </w:r>
    </w:p>
    <w:p>
      <w:pPr>
        <w:pStyle w:val="Normal"/>
        <w:spacing w:before="113" w:after="0"/>
        <w:ind w:left="7257" w:right="0" w:hanging="0"/>
        <w:jc w:val="right"/>
        <w:rPr>
          <w:rFonts w:ascii="Times New Roman" w:hAnsi="Times New Roman"/>
          <w:sz w:val="28"/>
        </w:rPr>
      </w:pPr>
      <w:r>
        <w:rPr>
          <w:rFonts w:ascii="Times New Roman" w:hAnsi="Times New Roman"/>
          <w:b w:val="false"/>
          <w:i w:val="false"/>
          <w:strike w:val="false"/>
          <w:dstrike w:val="false"/>
          <w:spacing w:val="0"/>
          <w:sz w:val="28"/>
        </w:rPr>
        <w:t>Приложение № 1 к Порядку</w:t>
      </w:r>
    </w:p>
    <w:p>
      <w:pPr>
        <w:pStyle w:val="Normal"/>
        <w:spacing w:before="269" w:after="0"/>
        <w:ind w:left="5391" w:right="0" w:hanging="0"/>
        <w:jc w:val="right"/>
        <w:rPr>
          <w:rFonts w:ascii="Times New Roman" w:hAnsi="Times New Roman"/>
          <w:sz w:val="28"/>
        </w:rPr>
      </w:pPr>
      <w:r>
        <w:rPr>
          <w:rFonts w:ascii="Times New Roman" w:hAnsi="Times New Roman"/>
          <w:b w:val="false"/>
          <w:i w:val="false"/>
          <w:strike w:val="false"/>
          <w:dstrike w:val="false"/>
          <w:spacing w:val="0"/>
          <w:sz w:val="28"/>
        </w:rPr>
        <w:t>предоставления меры поддержки</w:t>
      </w:r>
    </w:p>
    <w:p>
      <w:pPr>
        <w:pStyle w:val="Normal"/>
        <w:spacing w:before="62" w:after="0"/>
        <w:ind w:left="1553" w:right="0" w:hanging="0"/>
        <w:jc w:val="right"/>
        <w:rPr>
          <w:rFonts w:ascii="Times New Roman" w:hAnsi="Times New Roman"/>
          <w:sz w:val="28"/>
        </w:rPr>
      </w:pPr>
      <w:r>
        <w:rPr>
          <w:rFonts w:ascii="Times New Roman" w:hAnsi="Times New Roman"/>
          <w:b w:val="false"/>
          <w:i w:val="false"/>
          <w:strike w:val="false"/>
          <w:dstrike w:val="false"/>
          <w:spacing w:val="0"/>
          <w:sz w:val="28"/>
        </w:rPr>
        <w:t>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Кореновский муниципальный район Краснодарского края</w:t>
      </w:r>
    </w:p>
    <w:p>
      <w:pPr>
        <w:pStyle w:val="Normal"/>
        <w:spacing w:before="269" w:after="0"/>
        <w:ind w:left="4377" w:right="0" w:hanging="0"/>
        <w:jc w:val="right"/>
        <w:rPr>
          <w:rFonts w:ascii="Times New Roman" w:hAnsi="Times New Roman"/>
          <w:sz w:val="28"/>
        </w:rPr>
      </w:pPr>
      <w:r>
        <w:rPr>
          <w:rFonts w:ascii="Times New Roman" w:hAnsi="Times New Roman"/>
          <w:sz w:val="28"/>
        </w:rPr>
        <w:br/>
      </w:r>
    </w:p>
    <w:p>
      <w:pPr>
        <w:pStyle w:val="Normal"/>
        <w:spacing w:before="269" w:after="0"/>
        <w:ind w:left="4377" w:right="0" w:hanging="0"/>
        <w:jc w:val="right"/>
        <w:rPr>
          <w:rFonts w:ascii="Times New Roman" w:hAnsi="Times New Roman"/>
          <w:sz w:val="28"/>
        </w:rPr>
      </w:pPr>
      <w:r>
        <w:rPr>
          <w:rFonts w:ascii="Times New Roman" w:hAnsi="Times New Roman"/>
          <w:sz w:val="28"/>
        </w:rPr>
        <w:br/>
      </w:r>
    </w:p>
    <w:p>
      <w:pPr>
        <w:pStyle w:val="Normal"/>
        <w:spacing w:before="0" w:after="0"/>
        <w:ind w:left="3668" w:right="0" w:hanging="0"/>
        <w:jc w:val="right"/>
        <w:rPr>
          <w:rFonts w:ascii="Times New Roman" w:hAnsi="Times New Roman"/>
          <w:sz w:val="28"/>
        </w:rPr>
      </w:pPr>
      <w:r>
        <w:rPr>
          <w:rFonts w:ascii="Times New Roman" w:hAnsi="Times New Roman"/>
          <w:sz w:val="28"/>
        </w:rPr>
        <w:br/>
      </w:r>
      <w:r>
        <w:rPr>
          <w:rFonts w:ascii="Times New Roman" w:hAnsi="Times New Roman"/>
          <w:b w:val="false"/>
          <w:i w:val="false"/>
          <w:strike w:val="false"/>
          <w:dstrike w:val="false"/>
          <w:spacing w:val="0"/>
          <w:sz w:val="28"/>
        </w:rPr>
        <w:t>Главе муниципального образования</w:t>
      </w:r>
    </w:p>
    <w:p>
      <w:pPr>
        <w:pStyle w:val="Normal"/>
        <w:spacing w:before="0" w:after="0"/>
        <w:ind w:left="1542" w:right="0" w:hanging="0"/>
        <w:jc w:val="right"/>
        <w:rPr>
          <w:rFonts w:ascii="Times New Roman" w:hAnsi="Times New Roman"/>
          <w:sz w:val="28"/>
        </w:rPr>
      </w:pPr>
      <w:r>
        <w:rPr>
          <w:rFonts w:ascii="Times New Roman" w:hAnsi="Times New Roman"/>
          <w:b w:val="false"/>
          <w:i w:val="false"/>
          <w:strike w:val="false"/>
          <w:dstrike w:val="false"/>
          <w:spacing w:val="0"/>
          <w:sz w:val="28"/>
        </w:rPr>
        <w:t xml:space="preserve"> </w:t>
      </w:r>
      <w:r>
        <w:rPr>
          <w:rFonts w:ascii="Times New Roman" w:hAnsi="Times New Roman"/>
          <w:b w:val="false"/>
          <w:i w:val="false"/>
          <w:strike w:val="false"/>
          <w:dstrike w:val="false"/>
          <w:spacing w:val="0"/>
          <w:sz w:val="28"/>
        </w:rPr>
        <w:t xml:space="preserve">Кореновский муниципальный район </w:t>
      </w:r>
    </w:p>
    <w:p>
      <w:pPr>
        <w:pStyle w:val="Normal"/>
        <w:spacing w:before="0" w:after="0"/>
        <w:ind w:left="1542" w:right="0" w:hanging="0"/>
        <w:jc w:val="right"/>
        <w:rPr>
          <w:rFonts w:ascii="Times New Roman" w:hAnsi="Times New Roman"/>
          <w:sz w:val="28"/>
        </w:rPr>
      </w:pPr>
      <w:r>
        <w:rPr>
          <w:rFonts w:ascii="Times New Roman" w:hAnsi="Times New Roman"/>
          <w:b w:val="false"/>
          <w:i w:val="false"/>
          <w:strike w:val="false"/>
          <w:dstrike w:val="false"/>
          <w:spacing w:val="0"/>
          <w:sz w:val="28"/>
        </w:rPr>
        <w:t>Краснодарского края</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0" w:right="0" w:hanging="0"/>
        <w:jc w:val="right"/>
        <w:rPr>
          <w:rFonts w:ascii="Times New Roman" w:hAnsi="Times New Roman"/>
          <w:sz w:val="20"/>
        </w:rPr>
      </w:pPr>
      <w:r>
        <w:rPr>
          <w:rFonts w:ascii="Times New Roman" w:hAnsi="Times New Roman"/>
          <w:b w:val="false"/>
          <w:i w:val="false"/>
          <w:strike w:val="false"/>
          <w:dstrike w:val="false"/>
          <w:spacing w:val="0"/>
          <w:sz w:val="20"/>
        </w:rPr>
        <w:t xml:space="preserve">(указывается ФИО, дата рождения, </w:t>
      </w:r>
    </w:p>
    <w:p>
      <w:pPr>
        <w:pStyle w:val="Normal"/>
        <w:spacing w:before="0" w:after="0"/>
        <w:ind w:left="0" w:right="0" w:hanging="0"/>
        <w:jc w:val="right"/>
        <w:rPr>
          <w:rFonts w:ascii="Times New Roman" w:hAnsi="Times New Roman"/>
          <w:sz w:val="20"/>
        </w:rPr>
      </w:pPr>
      <w:r>
        <w:rPr>
          <w:rFonts w:ascii="Times New Roman" w:hAnsi="Times New Roman"/>
          <w:b w:val="false"/>
          <w:i w:val="false"/>
          <w:strike w:val="false"/>
          <w:dstrike w:val="false"/>
          <w:spacing w:val="0"/>
          <w:sz w:val="20"/>
        </w:rPr>
        <w:t>адрес места жительства, паспортные данные,</w:t>
      </w:r>
    </w:p>
    <w:p>
      <w:pPr>
        <w:pStyle w:val="Normal"/>
        <w:spacing w:before="0" w:after="0"/>
        <w:ind w:left="0" w:right="0" w:hanging="0"/>
        <w:jc w:val="right"/>
        <w:rPr>
          <w:rFonts w:ascii="Times New Roman" w:hAnsi="Times New Roman"/>
          <w:sz w:val="20"/>
        </w:rPr>
      </w:pPr>
      <w:r>
        <w:rPr>
          <w:rFonts w:ascii="Times New Roman" w:hAnsi="Times New Roman"/>
          <w:b w:val="false"/>
          <w:i w:val="false"/>
          <w:strike w:val="false"/>
          <w:dstrike w:val="false"/>
          <w:spacing w:val="0"/>
          <w:sz w:val="20"/>
        </w:rPr>
        <w:t xml:space="preserve"> </w:t>
      </w:r>
      <w:r>
        <w:rPr>
          <w:rFonts w:ascii="Times New Roman" w:hAnsi="Times New Roman"/>
          <w:b w:val="false"/>
          <w:i w:val="false"/>
          <w:strike w:val="false"/>
          <w:dstrike w:val="false"/>
          <w:spacing w:val="0"/>
          <w:sz w:val="20"/>
        </w:rPr>
        <w:t>контактный телефон)</w:t>
      </w:r>
    </w:p>
    <w:p>
      <w:pPr>
        <w:pStyle w:val="Normal"/>
        <w:spacing w:before="0" w:after="0"/>
        <w:ind w:left="0" w:right="0" w:hanging="0"/>
        <w:jc w:val="right"/>
        <w:rPr>
          <w:rFonts w:ascii="Times New Roman" w:hAnsi="Times New Roman"/>
        </w:rPr>
      </w:pPr>
      <w:r>
        <w:rPr>
          <w:rFonts w:ascii="Times New Roman" w:hAnsi="Times New Roman"/>
        </w:rPr>
      </w:r>
    </w:p>
    <w:p>
      <w:pPr>
        <w:pStyle w:val="Normal"/>
        <w:spacing w:before="0" w:after="0"/>
        <w:ind w:left="0" w:right="0" w:hanging="0"/>
        <w:jc w:val="right"/>
        <w:rPr>
          <w:rFonts w:ascii="Times New Roman" w:hAnsi="Times New Roman"/>
        </w:rPr>
      </w:pPr>
      <w:r>
        <w:rPr>
          <w:rFonts w:ascii="Times New Roman" w:hAnsi="Times New Roman"/>
        </w:rPr>
      </w:r>
    </w:p>
    <w:p>
      <w:pPr>
        <w:pStyle w:val="Normal"/>
        <w:spacing w:before="0" w:after="0"/>
        <w:ind w:left="0" w:right="0" w:hanging="0"/>
        <w:jc w:val="right"/>
        <w:rPr>
          <w:rFonts w:ascii="Times New Roman" w:hAnsi="Times New Roman"/>
        </w:rPr>
      </w:pPr>
      <w:r>
        <w:rPr>
          <w:rFonts w:ascii="Times New Roman" w:hAnsi="Times New Roman"/>
          <w:b w:val="false"/>
          <w:i w:val="false"/>
          <w:strike w:val="false"/>
          <w:dstrike w:val="false"/>
          <w:spacing w:val="0"/>
          <w:sz w:val="26"/>
        </w:rPr>
        <w:t>Представитель,</w:t>
      </w:r>
    </w:p>
    <w:p>
      <w:pPr>
        <w:pStyle w:val="Normal"/>
        <w:spacing w:before="0" w:after="0"/>
        <w:ind w:left="0" w:right="0" w:hanging="0"/>
        <w:jc w:val="right"/>
        <w:rPr>
          <w:rFonts w:ascii="Times New Roman" w:hAnsi="Times New Roman"/>
        </w:rPr>
      </w:pPr>
      <w:r>
        <w:rPr>
          <w:rFonts w:ascii="Times New Roman" w:hAnsi="Times New Roman"/>
          <w:b w:val="false"/>
          <w:i w:val="false"/>
          <w:strike w:val="false"/>
          <w:dstrike w:val="false"/>
          <w:spacing w:val="0"/>
          <w:sz w:val="26"/>
        </w:rPr>
        <w:t xml:space="preserve"> </w:t>
      </w:r>
      <w:r>
        <w:rPr>
          <w:rFonts w:ascii="Times New Roman" w:hAnsi="Times New Roman"/>
          <w:b w:val="false"/>
          <w:i w:val="false"/>
          <w:strike w:val="false"/>
          <w:dstrike w:val="false"/>
          <w:spacing w:val="0"/>
          <w:sz w:val="26"/>
        </w:rPr>
        <w:t>выступающий от имени и в интересах</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1542" w:right="0" w:hanging="0"/>
        <w:jc w:val="right"/>
        <w:rPr>
          <w:rFonts w:ascii="Times New Roman" w:hAnsi="Times New Roman"/>
          <w:sz w:val="28"/>
        </w:rPr>
      </w:pPr>
      <w:r>
        <w:rPr>
          <w:rFonts w:ascii="Times New Roman" w:hAnsi="Times New Roman"/>
          <w:sz w:val="28"/>
        </w:rPr>
        <w:t>___________________________________</w:t>
      </w:r>
    </w:p>
    <w:p>
      <w:pPr>
        <w:pStyle w:val="Normal"/>
        <w:spacing w:before="0" w:after="0"/>
        <w:ind w:left="0" w:right="0" w:hanging="0"/>
        <w:jc w:val="right"/>
        <w:rPr>
          <w:rFonts w:ascii="Times New Roman" w:hAnsi="Times New Roman"/>
        </w:rPr>
      </w:pPr>
      <w:r>
        <w:rPr>
          <w:rFonts w:ascii="Times New Roman" w:hAnsi="Times New Roman"/>
          <w:sz w:val="28"/>
        </w:rPr>
        <w:t>___________________________________</w:t>
      </w:r>
    </w:p>
    <w:p>
      <w:pPr>
        <w:pStyle w:val="Normal"/>
        <w:spacing w:before="0" w:after="0"/>
        <w:ind w:left="0" w:right="0" w:hanging="0"/>
        <w:jc w:val="right"/>
        <w:rPr>
          <w:rFonts w:ascii="Times New Roman" w:hAnsi="Times New Roman"/>
          <w:sz w:val="20"/>
        </w:rPr>
      </w:pPr>
      <w:r>
        <w:rPr>
          <w:rFonts w:ascii="Times New Roman" w:hAnsi="Times New Roman"/>
          <w:b w:val="false"/>
          <w:i w:val="false"/>
          <w:strike w:val="false"/>
          <w:dstrike w:val="false"/>
          <w:spacing w:val="0"/>
          <w:sz w:val="20"/>
        </w:rPr>
        <w:t xml:space="preserve">(указывается ФИО, дата рождения, </w:t>
      </w:r>
    </w:p>
    <w:p>
      <w:pPr>
        <w:pStyle w:val="Normal"/>
        <w:spacing w:before="0" w:after="0"/>
        <w:ind w:left="0" w:right="0" w:hanging="0"/>
        <w:jc w:val="right"/>
        <w:rPr>
          <w:rFonts w:ascii="Times New Roman" w:hAnsi="Times New Roman"/>
          <w:sz w:val="20"/>
        </w:rPr>
      </w:pPr>
      <w:r>
        <w:rPr>
          <w:rFonts w:ascii="Times New Roman" w:hAnsi="Times New Roman"/>
          <w:b w:val="false"/>
          <w:i w:val="false"/>
          <w:strike w:val="false"/>
          <w:dstrike w:val="false"/>
          <w:spacing w:val="0"/>
          <w:sz w:val="20"/>
        </w:rPr>
        <w:t>адрес места жительства,</w:t>
      </w:r>
    </w:p>
    <w:p>
      <w:pPr>
        <w:pStyle w:val="Normal"/>
        <w:spacing w:before="0" w:after="0"/>
        <w:ind w:left="0" w:right="0" w:hanging="0"/>
        <w:jc w:val="right"/>
        <w:rPr>
          <w:rFonts w:ascii="Times New Roman" w:hAnsi="Times New Roman"/>
          <w:sz w:val="20"/>
        </w:rPr>
      </w:pPr>
      <w:r>
        <w:rPr>
          <w:rFonts w:ascii="Times New Roman" w:hAnsi="Times New Roman"/>
          <w:b w:val="false"/>
          <w:i w:val="false"/>
          <w:strike w:val="false"/>
          <w:dstrike w:val="false"/>
          <w:spacing w:val="0"/>
          <w:sz w:val="20"/>
        </w:rPr>
        <w:t xml:space="preserve"> </w:t>
      </w:r>
      <w:r>
        <w:rPr>
          <w:rFonts w:ascii="Times New Roman" w:hAnsi="Times New Roman"/>
          <w:b w:val="false"/>
          <w:i w:val="false"/>
          <w:strike w:val="false"/>
          <w:dstrike w:val="false"/>
          <w:spacing w:val="0"/>
          <w:sz w:val="20"/>
        </w:rPr>
        <w:t xml:space="preserve">паспортные данные или данные </w:t>
      </w:r>
    </w:p>
    <w:p>
      <w:pPr>
        <w:pStyle w:val="Normal"/>
        <w:spacing w:before="0" w:after="0"/>
        <w:ind w:left="0" w:right="0" w:hanging="0"/>
        <w:jc w:val="right"/>
        <w:rPr>
          <w:rFonts w:ascii="Times New Roman" w:hAnsi="Times New Roman"/>
          <w:sz w:val="20"/>
        </w:rPr>
      </w:pPr>
      <w:r>
        <w:rPr>
          <w:rFonts w:ascii="Times New Roman" w:hAnsi="Times New Roman"/>
          <w:b w:val="false"/>
          <w:i w:val="false"/>
          <w:strike w:val="false"/>
          <w:dstrike w:val="false"/>
          <w:spacing w:val="0"/>
          <w:sz w:val="20"/>
        </w:rPr>
        <w:t>свидетельства о рождении,</w:t>
      </w:r>
    </w:p>
    <w:p>
      <w:pPr>
        <w:pStyle w:val="Normal"/>
        <w:spacing w:before="0" w:after="0"/>
        <w:ind w:left="0" w:right="0" w:hanging="0"/>
        <w:jc w:val="right"/>
        <w:rPr>
          <w:rFonts w:ascii="Times New Roman" w:hAnsi="Times New Roman"/>
          <w:sz w:val="20"/>
        </w:rPr>
      </w:pPr>
      <w:r>
        <w:rPr>
          <w:rFonts w:ascii="Times New Roman" w:hAnsi="Times New Roman"/>
          <w:b w:val="false"/>
          <w:i w:val="false"/>
          <w:strike w:val="false"/>
          <w:dstrike w:val="false"/>
          <w:spacing w:val="0"/>
          <w:sz w:val="20"/>
        </w:rPr>
        <w:t xml:space="preserve"> </w:t>
      </w:r>
      <w:r>
        <w:rPr>
          <w:rFonts w:ascii="Times New Roman" w:hAnsi="Times New Roman"/>
          <w:b w:val="false"/>
          <w:i w:val="false"/>
          <w:strike w:val="false"/>
          <w:dstrike w:val="false"/>
          <w:spacing w:val="0"/>
          <w:sz w:val="20"/>
        </w:rPr>
        <w:t>контактный телефон)</w:t>
      </w:r>
    </w:p>
    <w:p>
      <w:pPr>
        <w:pStyle w:val="Normal"/>
        <w:spacing w:before="0" w:after="0"/>
        <w:ind w:left="0" w:right="0" w:hanging="0"/>
        <w:jc w:val="right"/>
        <w:rPr>
          <w:rFonts w:ascii="Times New Roman" w:hAnsi="Times New Roman"/>
        </w:rPr>
      </w:pPr>
      <w:r>
        <w:rPr>
          <w:rFonts w:ascii="Times New Roman" w:hAnsi="Times New Roman"/>
        </w:rPr>
      </w:r>
    </w:p>
    <w:p>
      <w:pPr>
        <w:pStyle w:val="Normal"/>
        <w:spacing w:before="0" w:after="0"/>
        <w:ind w:left="0" w:right="0" w:hanging="0"/>
        <w:jc w:val="right"/>
        <w:rPr>
          <w:rFonts w:ascii="Times New Roman" w:hAnsi="Times New Roman"/>
        </w:rPr>
      </w:pPr>
      <w:r>
        <w:rPr>
          <w:rFonts w:ascii="Times New Roman" w:hAnsi="Times New Roman"/>
        </w:rPr>
      </w:r>
    </w:p>
    <w:p>
      <w:pPr>
        <w:pStyle w:val="Normal"/>
        <w:spacing w:before="0" w:after="0"/>
        <w:ind w:left="0" w:right="0" w:hanging="0"/>
        <w:jc w:val="center"/>
        <w:rPr>
          <w:rFonts w:ascii="Times New Roman" w:hAnsi="Times New Roman"/>
        </w:rPr>
      </w:pPr>
      <w:r>
        <w:rPr>
          <w:rFonts w:ascii="Times New Roman" w:hAnsi="Times New Roman"/>
        </w:rPr>
      </w:r>
    </w:p>
    <w:p>
      <w:pPr>
        <w:pStyle w:val="Normal"/>
        <w:spacing w:before="0" w:after="0"/>
        <w:ind w:left="0" w:right="0" w:hanging="0"/>
        <w:jc w:val="center"/>
        <w:rPr>
          <w:rFonts w:ascii="Times New Roman" w:hAnsi="Times New Roman"/>
        </w:rPr>
      </w:pPr>
      <w:r>
        <w:rPr>
          <w:rFonts w:ascii="Times New Roman" w:hAnsi="Times New Roman"/>
        </w:rPr>
      </w:r>
    </w:p>
    <w:p>
      <w:pPr>
        <w:pStyle w:val="Normal"/>
        <w:spacing w:before="0" w:after="0"/>
        <w:ind w:left="0" w:right="0" w:hanging="0"/>
        <w:jc w:val="center"/>
        <w:rPr>
          <w:rFonts w:ascii="Times New Roman" w:hAnsi="Times New Roman"/>
        </w:rPr>
      </w:pPr>
      <w:r>
        <w:rPr>
          <w:rFonts w:ascii="Times New Roman" w:hAnsi="Times New Roman"/>
        </w:rPr>
        <w:t>ЗАЯВЛЕНИЕ</w:t>
      </w:r>
    </w:p>
    <w:p>
      <w:pPr>
        <w:pStyle w:val="Normal"/>
        <w:spacing w:before="269" w:after="0"/>
        <w:ind w:left="0" w:right="0" w:firstLine="624"/>
        <w:jc w:val="both"/>
        <w:rPr>
          <w:rFonts w:ascii="Times New Roman" w:hAnsi="Times New Roman"/>
          <w:sz w:val="28"/>
        </w:rPr>
      </w:pPr>
      <w:r>
        <w:rPr>
          <w:rFonts w:ascii="Times New Roman" w:hAnsi="Times New Roman"/>
          <w:b w:val="false"/>
          <w:i w:val="false"/>
          <w:strike w:val="false"/>
          <w:dstrike w:val="false"/>
          <w:spacing w:val="0"/>
          <w:sz w:val="28"/>
        </w:rPr>
        <w:t>Прошу оказать меру поддержки по обеспечению сохранности транспортного средства участника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на территории муниципального образования Кореновский муниципальный район Краснодарского края:</w:t>
      </w:r>
    </w:p>
    <w:p>
      <w:pPr>
        <w:pStyle w:val="Normal"/>
        <w:spacing w:before="0" w:after="57"/>
        <w:ind w:left="-113" w:right="-57" w:firstLine="794"/>
        <w:jc w:val="both"/>
        <w:rPr>
          <w:rFonts w:ascii="Times New Roman" w:hAnsi="Times New Roman"/>
          <w:sz w:val="28"/>
        </w:rPr>
      </w:pPr>
      <w:r>
        <w:rPr>
          <w:rFonts w:ascii="Times New Roman" w:hAnsi="Times New Roman"/>
          <w:sz w:val="28"/>
        </w:rPr>
      </w:r>
    </w:p>
    <w:tbl>
      <w:tblPr>
        <w:tblW w:w="9865" w:type="dxa"/>
        <w:jc w:val="left"/>
        <w:tblInd w:w="0" w:type="dxa"/>
        <w:tblLayout w:type="fixed"/>
        <w:tblCellMar>
          <w:top w:w="0" w:type="dxa"/>
          <w:left w:w="108" w:type="dxa"/>
          <w:bottom w:w="0" w:type="dxa"/>
          <w:right w:w="108" w:type="dxa"/>
        </w:tblCellMar>
      </w:tblPr>
      <w:tblGrid>
        <w:gridCol w:w="9865"/>
      </w:tblGrid>
      <w:tr>
        <w:trPr>
          <w:trHeight w:val="737" w:hRule="exact"/>
        </w:trPr>
        <w:tc>
          <w:tcPr>
            <w:tcW w:w="98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113" w:right="0" w:hanging="113"/>
              <w:rPr>
                <w:rFonts w:ascii="Times New Roman" w:hAnsi="Times New Roman"/>
                <w:b/>
              </w:rPr>
            </w:pPr>
            <w:r>
              <w:rPr>
                <w:rFonts w:ascii="Times New Roman" w:hAnsi="Times New Roman"/>
                <w:b/>
              </w:rPr>
            </w:r>
          </w:p>
        </w:tc>
      </w:tr>
      <w:tr>
        <w:trPr>
          <w:trHeight w:val="737" w:hRule="exact"/>
        </w:trPr>
        <w:tc>
          <w:tcPr>
            <w:tcW w:w="98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113" w:right="0" w:hanging="113"/>
              <w:rPr>
                <w:rFonts w:ascii="Times New Roman" w:hAnsi="Times New Roman"/>
                <w:b/>
              </w:rPr>
            </w:pPr>
            <w:r>
              <w:rPr>
                <w:rFonts w:ascii="Times New Roman" w:hAnsi="Times New Roman"/>
                <w:b/>
              </w:rPr>
              <w:t>марка</w:t>
            </w:r>
          </w:p>
        </w:tc>
      </w:tr>
      <w:tr>
        <w:trPr>
          <w:trHeight w:val="737" w:hRule="exact"/>
        </w:trPr>
        <w:tc>
          <w:tcPr>
            <w:tcW w:w="9865" w:type="dxa"/>
            <w:tcBorders>
              <w:top w:val="single" w:sz="4" w:space="0" w:color="000000"/>
              <w:left w:val="single" w:sz="4" w:space="0" w:color="000000"/>
              <w:bottom w:val="single" w:sz="4" w:space="0" w:color="000000"/>
              <w:right w:val="single" w:sz="4" w:space="0" w:color="000000"/>
            </w:tcBorders>
          </w:tcPr>
          <w:p>
            <w:pPr>
              <w:pStyle w:val="Normal"/>
              <w:widowControl w:val="false"/>
              <w:ind w:left="113" w:right="0" w:hanging="113"/>
              <w:rPr>
                <w:rFonts w:ascii="Times New Roman" w:hAnsi="Times New Roman"/>
                <w:b/>
              </w:rPr>
            </w:pPr>
            <w:r>
              <w:rPr>
                <w:rFonts w:ascii="Times New Roman" w:hAnsi="Times New Roman"/>
                <w:b/>
              </w:rPr>
              <w:t>цвет</w:t>
            </w:r>
          </w:p>
        </w:tc>
      </w:tr>
      <w:tr>
        <w:trPr>
          <w:trHeight w:val="737" w:hRule="exact"/>
        </w:trPr>
        <w:tc>
          <w:tcPr>
            <w:tcW w:w="9865" w:type="dxa"/>
            <w:tcBorders>
              <w:top w:val="single" w:sz="4" w:space="0" w:color="000000"/>
              <w:left w:val="single" w:sz="4" w:space="0" w:color="000000"/>
              <w:bottom w:val="single" w:sz="4" w:space="0" w:color="000000"/>
              <w:right w:val="single" w:sz="4" w:space="0" w:color="000000"/>
            </w:tcBorders>
          </w:tcPr>
          <w:p>
            <w:pPr>
              <w:pStyle w:val="Normal"/>
              <w:widowControl w:val="false"/>
              <w:ind w:left="113" w:right="0" w:hanging="113"/>
              <w:rPr>
                <w:rFonts w:ascii="Times New Roman" w:hAnsi="Times New Roman"/>
                <w:b/>
              </w:rPr>
            </w:pPr>
            <w:r>
              <w:rPr>
                <w:rFonts w:ascii="Times New Roman" w:hAnsi="Times New Roman"/>
                <w:b/>
              </w:rPr>
              <w:t>год выпуска</w:t>
            </w:r>
          </w:p>
        </w:tc>
      </w:tr>
      <w:tr>
        <w:trPr>
          <w:trHeight w:val="737" w:hRule="exact"/>
        </w:trPr>
        <w:tc>
          <w:tcPr>
            <w:tcW w:w="9865" w:type="dxa"/>
            <w:tcBorders>
              <w:top w:val="single" w:sz="4" w:space="0" w:color="000000"/>
              <w:left w:val="single" w:sz="4" w:space="0" w:color="000000"/>
              <w:bottom w:val="single" w:sz="4" w:space="0" w:color="000000"/>
              <w:right w:val="single" w:sz="4" w:space="0" w:color="000000"/>
            </w:tcBorders>
          </w:tcPr>
          <w:p>
            <w:pPr>
              <w:pStyle w:val="Normal"/>
              <w:widowControl w:val="false"/>
              <w:ind w:left="113" w:right="0" w:hanging="113"/>
              <w:rPr>
                <w:rFonts w:ascii="Times New Roman" w:hAnsi="Times New Roman"/>
                <w:b/>
              </w:rPr>
            </w:pPr>
            <w:r>
              <w:rPr>
                <w:rFonts w:ascii="Times New Roman" w:hAnsi="Times New Roman"/>
                <w:b/>
              </w:rPr>
              <w:t>номер шасси</w:t>
            </w:r>
          </w:p>
        </w:tc>
      </w:tr>
      <w:tr>
        <w:trPr>
          <w:trHeight w:val="737" w:hRule="exact"/>
        </w:trPr>
        <w:tc>
          <w:tcPr>
            <w:tcW w:w="9865" w:type="dxa"/>
            <w:tcBorders>
              <w:top w:val="single" w:sz="4" w:space="0" w:color="000000"/>
              <w:left w:val="single" w:sz="4" w:space="0" w:color="000000"/>
              <w:bottom w:val="single" w:sz="4" w:space="0" w:color="000000"/>
              <w:right w:val="single" w:sz="4" w:space="0" w:color="000000"/>
            </w:tcBorders>
          </w:tcPr>
          <w:p>
            <w:pPr>
              <w:pStyle w:val="Normal"/>
              <w:widowControl w:val="false"/>
              <w:ind w:left="113" w:right="0" w:hanging="113"/>
              <w:rPr>
                <w:rFonts w:ascii="Times New Roman" w:hAnsi="Times New Roman"/>
                <w:b/>
              </w:rPr>
            </w:pPr>
            <w:r>
              <w:rPr>
                <w:rFonts w:ascii="Times New Roman" w:hAnsi="Times New Roman"/>
                <w:b/>
              </w:rPr>
              <w:t>модель,                                                                                             номер двигателя</w:t>
            </w:r>
          </w:p>
        </w:tc>
      </w:tr>
      <w:tr>
        <w:trPr>
          <w:trHeight w:val="728" w:hRule="exact"/>
        </w:trPr>
        <w:tc>
          <w:tcPr>
            <w:tcW w:w="9865" w:type="dxa"/>
            <w:tcBorders>
              <w:top w:val="single" w:sz="4" w:space="0" w:color="000000"/>
              <w:left w:val="single" w:sz="4" w:space="0" w:color="000000"/>
              <w:bottom w:val="single" w:sz="4" w:space="0" w:color="000000"/>
              <w:right w:val="single" w:sz="4" w:space="0" w:color="000000"/>
            </w:tcBorders>
          </w:tcPr>
          <w:p>
            <w:pPr>
              <w:pStyle w:val="Normal"/>
              <w:widowControl w:val="false"/>
              <w:ind w:left="-227" w:right="0" w:firstLine="113"/>
              <w:rPr>
                <w:rFonts w:ascii="Times New Roman" w:hAnsi="Times New Roman"/>
                <w:b/>
              </w:rPr>
            </w:pPr>
            <w:r>
              <w:rPr>
                <w:rFonts w:ascii="Times New Roman" w:hAnsi="Times New Roman"/>
                <w:b/>
              </w:rPr>
              <w:t>номер кузова</w:t>
            </w:r>
          </w:p>
        </w:tc>
      </w:tr>
      <w:tr>
        <w:trPr>
          <w:trHeight w:val="737" w:hRule="exact"/>
        </w:trPr>
        <w:tc>
          <w:tcPr>
            <w:tcW w:w="98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113" w:right="0" w:hanging="113"/>
              <w:jc w:val="left"/>
              <w:rPr>
                <w:rFonts w:ascii="Times New Roman" w:hAnsi="Times New Roman"/>
                <w:b/>
              </w:rPr>
            </w:pPr>
            <w:r>
              <w:rPr>
                <w:rFonts w:ascii="Times New Roman" w:hAnsi="Times New Roman"/>
                <w:b/>
              </w:rPr>
              <w:t>идентификационный номер</w:t>
            </w:r>
          </w:p>
        </w:tc>
      </w:tr>
      <w:tr>
        <w:trPr>
          <w:trHeight w:val="737" w:hRule="exact"/>
        </w:trPr>
        <w:tc>
          <w:tcPr>
            <w:tcW w:w="9865" w:type="dxa"/>
            <w:tcBorders>
              <w:top w:val="single" w:sz="4" w:space="0" w:color="000000"/>
              <w:left w:val="single" w:sz="4" w:space="0" w:color="000000"/>
              <w:bottom w:val="single" w:sz="4" w:space="0" w:color="000000"/>
              <w:right w:val="single" w:sz="4" w:space="0" w:color="000000"/>
            </w:tcBorders>
          </w:tcPr>
          <w:p>
            <w:pPr>
              <w:pStyle w:val="Normal"/>
              <w:widowControl w:val="false"/>
              <w:ind w:left="113" w:right="0" w:hanging="113"/>
              <w:jc w:val="both"/>
              <w:rPr>
                <w:rFonts w:ascii="Times New Roman" w:hAnsi="Times New Roman"/>
                <w:b/>
              </w:rPr>
            </w:pPr>
            <w:r>
              <w:rPr>
                <w:rFonts w:ascii="Times New Roman" w:hAnsi="Times New Roman"/>
                <w:b/>
              </w:rPr>
              <w:t>паспорт транспортного средства</w:t>
            </w:r>
          </w:p>
        </w:tc>
      </w:tr>
    </w:tbl>
    <w:p>
      <w:pPr>
        <w:pStyle w:val="Normal"/>
        <w:spacing w:before="62" w:after="0"/>
        <w:ind w:left="0" w:right="0" w:firstLine="272"/>
        <w:jc w:val="both"/>
        <w:rPr>
          <w:rFonts w:ascii="Times New Roman" w:hAnsi="Times New Roman"/>
          <w:sz w:val="28"/>
          <w:u w:val="single"/>
        </w:rPr>
      </w:pPr>
      <w:r>
        <w:rPr>
          <w:rFonts w:ascii="Times New Roman" w:hAnsi="Times New Roman"/>
          <w:sz w:val="28"/>
          <w:u w:val="single"/>
        </w:rPr>
      </w:r>
    </w:p>
    <w:p>
      <w:pPr>
        <w:pStyle w:val="Normal"/>
        <w:spacing w:before="62" w:after="0"/>
        <w:ind w:left="0" w:right="0" w:firstLine="567"/>
        <w:jc w:val="both"/>
        <w:rPr>
          <w:rFonts w:ascii="Times New Roman" w:hAnsi="Times New Roman"/>
          <w:sz w:val="28"/>
          <w:u w:val="single"/>
        </w:rPr>
      </w:pPr>
      <w:r>
        <w:rPr>
          <w:rFonts w:ascii="Times New Roman" w:hAnsi="Times New Roman"/>
          <w:b w:val="false"/>
          <w:i w:val="false"/>
          <w:strike w:val="false"/>
          <w:dstrike w:val="false"/>
          <w:spacing w:val="0"/>
          <w:sz w:val="28"/>
        </w:rPr>
        <w:t>Даю согласие на обработку персональных данных, содержащихся в</w:t>
      </w:r>
      <w:r>
        <w:rPr>
          <w:rFonts w:ascii="Times New Roman" w:hAnsi="Times New Roman"/>
          <w:sz w:val="28"/>
        </w:rPr>
        <w:br/>
      </w:r>
      <w:r>
        <w:rPr>
          <w:rFonts w:ascii="Times New Roman" w:hAnsi="Times New Roman"/>
          <w:b w:val="false"/>
          <w:i w:val="false"/>
          <w:strike w:val="false"/>
          <w:dstrike w:val="false"/>
          <w:spacing w:val="0"/>
          <w:sz w:val="28"/>
        </w:rPr>
        <w:t>настоящем заявлении и иных документах, представленных мной, в</w:t>
      </w:r>
      <w:r>
        <w:rPr>
          <w:rFonts w:ascii="Times New Roman" w:hAnsi="Times New Roman"/>
          <w:sz w:val="28"/>
        </w:rPr>
        <w:br/>
      </w:r>
      <w:r>
        <w:rPr>
          <w:rFonts w:ascii="Times New Roman" w:hAnsi="Times New Roman"/>
          <w:b w:val="false"/>
          <w:i w:val="false"/>
          <w:strike w:val="false"/>
          <w:dstrike w:val="false"/>
          <w:spacing w:val="0"/>
          <w:sz w:val="28"/>
        </w:rPr>
        <w:t>соответствии с Федеральным законом от 27.07.2006 № 152-ФЗ «</w:t>
      </w:r>
      <w:r>
        <w:rPr>
          <w:rFonts w:ascii="Times New Roman" w:hAnsi="Times New Roman"/>
          <w:b w:val="false"/>
          <w:i w:val="false"/>
          <w:strike w:val="false"/>
          <w:dstrike w:val="false"/>
          <w:spacing w:val="0"/>
          <w:sz w:val="28"/>
          <w:u w:val="single"/>
        </w:rPr>
        <w:t>О</w:t>
      </w:r>
      <w:r>
        <w:rPr>
          <w:rFonts w:ascii="Times New Roman" w:hAnsi="Times New Roman"/>
          <w:sz w:val="28"/>
          <w:u w:val="single"/>
        </w:rPr>
        <w:t xml:space="preserve"> </w:t>
      </w:r>
      <w:r>
        <w:rPr>
          <w:rFonts w:ascii="Times New Roman" w:hAnsi="Times New Roman"/>
          <w:b w:val="false"/>
          <w:i w:val="false"/>
          <w:strike w:val="false"/>
          <w:dstrike w:val="false"/>
          <w:spacing w:val="0"/>
          <w:sz w:val="28"/>
          <w:u w:val="single" w:color="000000"/>
        </w:rPr>
        <w:t>персональных данных».</w:t>
      </w:r>
    </w:p>
    <w:p>
      <w:pPr>
        <w:pStyle w:val="Normal"/>
        <w:spacing w:before="62" w:after="0"/>
        <w:ind w:left="0" w:right="0" w:firstLine="567"/>
        <w:jc w:val="both"/>
        <w:rPr>
          <w:rFonts w:ascii="Times New Roman" w:hAnsi="Times New Roman"/>
          <w:sz w:val="28"/>
          <w:u w:val="single"/>
        </w:rPr>
      </w:pPr>
      <w:r>
        <w:rPr>
          <w:rFonts w:ascii="Times New Roman" w:hAnsi="Times New Roman"/>
          <w:sz w:val="28"/>
          <w:u w:val="single"/>
        </w:rPr>
      </w:r>
    </w:p>
    <w:p>
      <w:pPr>
        <w:pStyle w:val="Normal"/>
        <w:spacing w:before="51" w:after="0"/>
        <w:ind w:left="0" w:right="0" w:hanging="0"/>
        <w:jc w:val="right"/>
        <w:rPr>
          <w:rFonts w:ascii="Times New Roman" w:hAnsi="Times New Roman"/>
          <w:sz w:val="28"/>
        </w:rPr>
      </w:pPr>
      <w:r>
        <w:rPr>
          <w:rFonts w:ascii="Times New Roman" w:hAnsi="Times New Roman"/>
          <w:b w:val="false"/>
          <w:i w:val="false"/>
          <w:strike w:val="false"/>
          <w:dstrike w:val="false"/>
          <w:spacing w:val="0"/>
          <w:sz w:val="28"/>
        </w:rPr>
        <w:t>Перечень прилагаемых документов:</w:t>
      </w:r>
    </w:p>
    <w:p>
      <w:pPr>
        <w:pStyle w:val="Normal"/>
        <w:spacing w:before="51" w:after="0"/>
        <w:ind w:left="0" w:right="0" w:hanging="0"/>
        <w:jc w:val="right"/>
        <w:rPr>
          <w:rFonts w:ascii="Times New Roman" w:hAnsi="Times New Roman"/>
          <w:sz w:val="28"/>
        </w:rPr>
      </w:pPr>
      <w:r>
        <w:rPr>
          <w:rFonts w:ascii="Times New Roman" w:hAnsi="Times New Roman"/>
          <w:sz w:val="28"/>
        </w:rPr>
      </w:r>
    </w:p>
    <w:p>
      <w:pPr>
        <w:pStyle w:val="Normal"/>
        <w:spacing w:before="0" w:after="0"/>
        <w:ind w:left="0" w:right="0" w:hanging="0"/>
        <w:jc w:val="right"/>
        <w:rPr>
          <w:rFonts w:ascii="Times New Roman" w:hAnsi="Times New Roman"/>
          <w:sz w:val="28"/>
        </w:rPr>
      </w:pPr>
      <w:r>
        <w:rPr>
          <w:rFonts w:ascii="Times New Roman" w:hAnsi="Times New Roman"/>
          <w:sz w:val="28"/>
        </w:rPr>
        <w:t>1.__</w:t>
      </w:r>
      <w:r>
        <w:rPr>
          <w:rFonts w:ascii="Times New Roman" w:hAnsi="Times New Roman"/>
          <w:sz w:val="28"/>
        </w:rPr>
        <w:t>__</w:t>
      </w:r>
      <w:r>
        <w:rPr>
          <w:rFonts w:ascii="Times New Roman" w:hAnsi="Times New Roman"/>
          <w:sz w:val="28"/>
        </w:rPr>
        <w:t>______________________________________________________________</w:t>
      </w:r>
    </w:p>
    <w:p>
      <w:pPr>
        <w:pStyle w:val="Normal"/>
        <w:spacing w:before="0" w:after="0"/>
        <w:ind w:left="0" w:right="0" w:hanging="0"/>
        <w:jc w:val="right"/>
        <w:rPr>
          <w:rFonts w:ascii="Times New Roman" w:hAnsi="Times New Roman"/>
          <w:sz w:val="28"/>
        </w:rPr>
      </w:pPr>
      <w:r>
        <w:rPr>
          <w:rFonts w:ascii="Times New Roman" w:hAnsi="Times New Roman"/>
          <w:sz w:val="28"/>
        </w:rPr>
        <w:t>2.____________________________________________________________________</w:t>
      </w:r>
    </w:p>
    <w:p>
      <w:pPr>
        <w:pStyle w:val="Normal"/>
        <w:spacing w:before="0" w:after="0"/>
        <w:ind w:left="0" w:right="0" w:hanging="0"/>
        <w:jc w:val="right"/>
        <w:rPr>
          <w:rFonts w:ascii="Times New Roman" w:hAnsi="Times New Roman"/>
          <w:sz w:val="28"/>
        </w:rPr>
      </w:pPr>
      <w:r>
        <w:rPr>
          <w:rFonts w:ascii="Times New Roman" w:hAnsi="Times New Roman"/>
          <w:sz w:val="28"/>
        </w:rPr>
        <w:t>3.____________________________________________________________________</w:t>
      </w:r>
    </w:p>
    <w:p>
      <w:pPr>
        <w:pStyle w:val="Normal"/>
        <w:spacing w:before="0" w:after="0"/>
        <w:ind w:left="0" w:right="0" w:hanging="0"/>
        <w:jc w:val="right"/>
        <w:rPr>
          <w:rFonts w:ascii="Times New Roman" w:hAnsi="Times New Roman"/>
          <w:sz w:val="28"/>
        </w:rPr>
      </w:pPr>
      <w:r>
        <w:rPr>
          <w:rFonts w:ascii="Times New Roman" w:hAnsi="Times New Roman"/>
          <w:sz w:val="28"/>
        </w:rPr>
      </w:r>
    </w:p>
    <w:p>
      <w:pPr>
        <w:pStyle w:val="Normal"/>
        <w:spacing w:before="0" w:after="0"/>
        <w:ind w:left="0" w:right="0" w:hanging="0"/>
        <w:jc w:val="right"/>
        <w:rPr>
          <w:rFonts w:ascii="Times New Roman" w:hAnsi="Times New Roman"/>
        </w:rPr>
      </w:pPr>
      <w:r>
        <w:rPr>
          <w:rFonts w:ascii="Times New Roman" w:hAnsi="Times New Roman"/>
        </w:rPr>
        <w:t xml:space="preserve">___________                ____________                                   _____________________ </w:t>
      </w:r>
    </w:p>
    <w:p>
      <w:pPr>
        <w:pStyle w:val="Normal"/>
        <w:spacing w:before="0" w:after="0"/>
        <w:ind w:left="0" w:right="0" w:hanging="0"/>
        <w:jc w:val="left"/>
        <w:rPr>
          <w:rFonts w:ascii="Times New Roman" w:hAnsi="Times New Roman"/>
          <w:sz w:val="20"/>
        </w:rPr>
      </w:pPr>
      <w:r>
        <w:rPr/>
        <w:t xml:space="preserve">        </w:t>
      </w:r>
      <w:r>
        <w:rPr>
          <w:sz w:val="20"/>
        </w:rPr>
        <w:t xml:space="preserve"> </w:t>
      </w:r>
      <w:r>
        <w:rPr>
          <w:sz w:val="20"/>
        </w:rPr>
        <w:t>(дата)                                          (подпись)                                                                           (расшифровка)</w:t>
      </w:r>
    </w:p>
    <w:p>
      <w:pPr>
        <w:pStyle w:val="Normal"/>
        <w:spacing w:lineRule="auto" w:line="264" w:before="0" w:after="0"/>
        <w:ind w:left="0" w:right="0" w:hanging="0"/>
        <w:jc w:val="center"/>
        <w:rPr>
          <w:rFonts w:ascii="Times New Roman" w:hAnsi="Times New Roman"/>
          <w:sz w:val="28"/>
        </w:rPr>
      </w:pPr>
      <w:r>
        <w:rPr>
          <w:rFonts w:ascii="Times New Roman" w:hAnsi="Times New Roman"/>
          <w:sz w:val="28"/>
        </w:rPr>
      </w:r>
    </w:p>
    <w:p>
      <w:pPr>
        <w:pStyle w:val="Normal"/>
        <w:spacing w:before="269" w:after="0"/>
        <w:ind w:left="0" w:right="0" w:hanging="0"/>
        <w:jc w:val="left"/>
        <w:rPr/>
      </w:pPr>
      <w:r>
        <w:rPr/>
        <w:b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269" w:after="0"/>
        <w:ind w:left="0" w:right="0" w:hanging="0"/>
        <w:jc w:val="left"/>
        <w:rPr/>
      </w:pPr>
      <w:r>
        <w:rPr/>
      </w:r>
    </w:p>
    <w:p>
      <w:pPr>
        <w:pStyle w:val="Normal"/>
        <w:spacing w:before="0" w:after="0"/>
        <w:ind w:left="1814" w:right="0" w:firstLine="2665"/>
        <w:jc w:val="right"/>
        <w:rPr/>
      </w:pPr>
      <w:r>
        <w:rPr>
          <w:rFonts w:ascii="Times New Roman" w:hAnsi="Times New Roman"/>
          <w:b w:val="false"/>
          <w:i w:val="false"/>
          <w:strike w:val="false"/>
          <w:dstrike w:val="false"/>
          <w:spacing w:val="0"/>
          <w:sz w:val="26"/>
        </w:rPr>
        <w:t xml:space="preserve">Приложение № 3 </w:t>
      </w:r>
    </w:p>
    <w:p>
      <w:pPr>
        <w:pStyle w:val="Normal"/>
        <w:spacing w:before="0" w:after="0"/>
        <w:ind w:left="1814" w:right="0" w:firstLine="2665"/>
        <w:jc w:val="right"/>
        <w:rPr>
          <w:rFonts w:ascii="Times New Roman" w:hAnsi="Times New Roman"/>
          <w:sz w:val="28"/>
        </w:rPr>
      </w:pPr>
      <w:r>
        <w:rPr>
          <w:rFonts w:ascii="Times New Roman" w:hAnsi="Times New Roman"/>
          <w:b w:val="false"/>
          <w:i w:val="false"/>
          <w:strike w:val="false"/>
          <w:dstrike w:val="false"/>
          <w:spacing w:val="0"/>
          <w:sz w:val="28"/>
        </w:rPr>
        <w:t xml:space="preserve">к Порядку </w:t>
      </w:r>
    </w:p>
    <w:p>
      <w:pPr>
        <w:pStyle w:val="Normal"/>
        <w:spacing w:before="0" w:after="0"/>
        <w:ind w:left="1814" w:right="0" w:firstLine="2665"/>
        <w:jc w:val="right"/>
        <w:rPr>
          <w:rFonts w:ascii="Times New Roman" w:hAnsi="Times New Roman"/>
          <w:sz w:val="28"/>
        </w:rPr>
      </w:pPr>
      <w:r>
        <w:rPr>
          <w:rFonts w:ascii="Times New Roman" w:hAnsi="Times New Roman"/>
          <w:b w:val="false"/>
          <w:i w:val="false"/>
          <w:strike w:val="false"/>
          <w:dstrike w:val="false"/>
          <w:spacing w:val="0"/>
          <w:sz w:val="28"/>
        </w:rPr>
        <w:t>предоставления меры поддержки</w:t>
      </w:r>
    </w:p>
    <w:p>
      <w:pPr>
        <w:pStyle w:val="Normal"/>
        <w:spacing w:before="0" w:after="0"/>
        <w:ind w:left="397" w:right="0" w:firstLine="1587"/>
        <w:jc w:val="right"/>
        <w:rPr>
          <w:rFonts w:ascii="Times New Roman" w:hAnsi="Times New Roman"/>
          <w:sz w:val="28"/>
        </w:rPr>
      </w:pPr>
      <w:r>
        <w:rPr>
          <w:rFonts w:ascii="Times New Roman" w:hAnsi="Times New Roman"/>
          <w:b w:val="false"/>
          <w:i w:val="false"/>
          <w:strike w:val="false"/>
          <w:dstrike w:val="false"/>
          <w:spacing w:val="0"/>
          <w:sz w:val="28"/>
        </w:rPr>
        <w:t>участникам специальной военной операции по обеспечению</w:t>
      </w:r>
    </w:p>
    <w:p>
      <w:pPr>
        <w:pStyle w:val="Normal"/>
        <w:spacing w:before="0" w:after="0"/>
        <w:ind w:left="709" w:right="0" w:firstLine="1559"/>
        <w:jc w:val="right"/>
        <w:rPr>
          <w:rFonts w:ascii="Times New Roman" w:hAnsi="Times New Roman"/>
          <w:sz w:val="28"/>
        </w:rPr>
      </w:pPr>
      <w:r>
        <w:rPr>
          <w:rFonts w:ascii="Times New Roman" w:hAnsi="Times New Roman"/>
          <w:b w:val="false"/>
          <w:i w:val="false"/>
          <w:strike w:val="false"/>
          <w:dstrike w:val="false"/>
          <w:spacing w:val="0"/>
          <w:sz w:val="28"/>
        </w:rPr>
        <w:t>сохранности транспортных средств участников специальной</w:t>
      </w:r>
    </w:p>
    <w:p>
      <w:pPr>
        <w:pStyle w:val="Normal"/>
        <w:spacing w:before="0" w:after="0"/>
        <w:ind w:left="0" w:right="0" w:firstLine="2665"/>
        <w:jc w:val="right"/>
        <w:rPr>
          <w:rFonts w:ascii="Times New Roman" w:hAnsi="Times New Roman"/>
          <w:sz w:val="28"/>
        </w:rPr>
      </w:pPr>
      <w:r>
        <w:rPr>
          <w:rFonts w:ascii="Times New Roman" w:hAnsi="Times New Roman"/>
          <w:b w:val="false"/>
          <w:i w:val="false"/>
          <w:strike w:val="false"/>
          <w:dstrike w:val="false"/>
          <w:spacing w:val="0"/>
          <w:sz w:val="28"/>
        </w:rPr>
        <w:t xml:space="preserve">военной операции на безвозмездной основе на территории </w:t>
      </w:r>
    </w:p>
    <w:p>
      <w:pPr>
        <w:pStyle w:val="Normal"/>
        <w:spacing w:before="0" w:after="0"/>
        <w:ind w:left="1417" w:right="0" w:firstLine="2665"/>
        <w:jc w:val="right"/>
        <w:rPr>
          <w:rFonts w:ascii="Times New Roman" w:hAnsi="Times New Roman"/>
          <w:sz w:val="28"/>
        </w:rPr>
      </w:pPr>
      <w:r>
        <w:rPr>
          <w:rFonts w:ascii="Times New Roman" w:hAnsi="Times New Roman"/>
          <w:b w:val="false"/>
          <w:i w:val="false"/>
          <w:strike w:val="false"/>
          <w:dstrike w:val="false"/>
          <w:spacing w:val="0"/>
          <w:sz w:val="28"/>
        </w:rPr>
        <w:t>муниципального образования Кореновский</w:t>
      </w:r>
    </w:p>
    <w:p>
      <w:pPr>
        <w:pStyle w:val="Normal"/>
        <w:spacing w:before="0" w:after="0"/>
        <w:ind w:left="1814" w:right="0" w:firstLine="2665"/>
        <w:jc w:val="right"/>
        <w:rPr>
          <w:rFonts w:ascii="Times New Roman" w:hAnsi="Times New Roman"/>
          <w:sz w:val="28"/>
        </w:rPr>
      </w:pPr>
      <w:r>
        <w:rPr>
          <w:rFonts w:ascii="Times New Roman" w:hAnsi="Times New Roman"/>
          <w:b w:val="false"/>
          <w:i w:val="false"/>
          <w:strike w:val="false"/>
          <w:dstrike w:val="false"/>
          <w:spacing w:val="0"/>
          <w:sz w:val="28"/>
        </w:rPr>
        <w:t xml:space="preserve"> </w:t>
      </w:r>
      <w:r>
        <w:rPr>
          <w:rFonts w:ascii="Times New Roman" w:hAnsi="Times New Roman"/>
          <w:b w:val="false"/>
          <w:i w:val="false"/>
          <w:strike w:val="false"/>
          <w:dstrike w:val="false"/>
          <w:spacing w:val="0"/>
          <w:sz w:val="28"/>
        </w:rPr>
        <w:t>муниципальный район Краснодарского края</w:t>
      </w:r>
    </w:p>
    <w:p>
      <w:pPr>
        <w:pStyle w:val="Normal"/>
        <w:spacing w:before="215" w:after="0"/>
        <w:ind w:left="-238" w:right="0" w:hanging="0"/>
        <w:jc w:val="right"/>
        <w:rPr>
          <w:sz w:val="28"/>
        </w:rPr>
      </w:pPr>
      <w:r>
        <w:rPr>
          <w:rFonts w:ascii="Times New Roman" w:hAnsi="Times New Roman"/>
          <w:b w:val="false"/>
          <w:i w:val="false"/>
          <w:strike w:val="false"/>
          <w:dstrike w:val="false"/>
          <w:spacing w:val="0"/>
          <w:sz w:val="28"/>
        </w:rPr>
        <w:t>Бланк Администрации</w:t>
      </w:r>
    </w:p>
    <w:p>
      <w:pPr>
        <w:pStyle w:val="Normal"/>
        <w:spacing w:before="170" w:after="0"/>
        <w:ind w:left="5669" w:right="0" w:hanging="0"/>
        <w:jc w:val="right"/>
        <w:rPr>
          <w:sz w:val="28"/>
        </w:rPr>
      </w:pPr>
      <w:r>
        <w:rPr>
          <w:sz w:val="28"/>
        </w:rPr>
        <w:t>__________________________________________________________</w:t>
      </w:r>
    </w:p>
    <w:p>
      <w:pPr>
        <w:pStyle w:val="Normal"/>
        <w:spacing w:before="0" w:after="0"/>
        <w:ind w:left="5669" w:right="0" w:hanging="0"/>
        <w:jc w:val="right"/>
        <w:rPr>
          <w:sz w:val="20"/>
        </w:rPr>
      </w:pPr>
      <w:r>
        <w:rPr>
          <w:sz w:val="20"/>
        </w:rPr>
        <w:t>(фамилия, имя, отчество адресата)</w:t>
      </w:r>
    </w:p>
    <w:p>
      <w:pPr>
        <w:pStyle w:val="Normal"/>
        <w:spacing w:before="0" w:after="0"/>
        <w:ind w:left="5669" w:right="0" w:hanging="0"/>
        <w:jc w:val="right"/>
        <w:rPr>
          <w:sz w:val="20"/>
        </w:rPr>
      </w:pPr>
      <w:r>
        <w:rPr>
          <w:sz w:val="20"/>
        </w:rPr>
      </w:r>
    </w:p>
    <w:p>
      <w:pPr>
        <w:pStyle w:val="Normal"/>
        <w:spacing w:before="0" w:after="0"/>
        <w:ind w:left="5669" w:right="0" w:hanging="0"/>
        <w:jc w:val="right"/>
        <w:rPr>
          <w:sz w:val="20"/>
        </w:rPr>
      </w:pPr>
      <w:r>
        <w:rPr>
          <w:sz w:val="20"/>
        </w:rPr>
        <w:t>_________________________________________</w:t>
      </w:r>
    </w:p>
    <w:p>
      <w:pPr>
        <w:pStyle w:val="Normal"/>
        <w:spacing w:before="113" w:after="0"/>
        <w:ind w:left="5669" w:right="0" w:hanging="0"/>
        <w:jc w:val="right"/>
        <w:rPr>
          <w:sz w:val="20"/>
        </w:rPr>
      </w:pPr>
      <w:r>
        <w:rPr>
          <w:sz w:val="20"/>
        </w:rPr>
        <w:t>_________________________________________</w:t>
      </w:r>
    </w:p>
    <w:p>
      <w:pPr>
        <w:pStyle w:val="Normal"/>
        <w:spacing w:before="0" w:after="0"/>
        <w:ind w:left="5669" w:right="0" w:hanging="0"/>
        <w:jc w:val="right"/>
        <w:rPr>
          <w:sz w:val="20"/>
        </w:rPr>
      </w:pPr>
      <w:r>
        <w:rPr>
          <w:sz w:val="20"/>
        </w:rPr>
        <w:t>(адрес проживания)</w:t>
      </w:r>
    </w:p>
    <w:p>
      <w:pPr>
        <w:pStyle w:val="Normal"/>
        <w:spacing w:before="0" w:after="0"/>
        <w:ind w:left="5669" w:right="0" w:hanging="0"/>
        <w:jc w:val="right"/>
        <w:rPr>
          <w:sz w:val="20"/>
        </w:rPr>
      </w:pPr>
      <w:r>
        <w:rPr>
          <w:sz w:val="20"/>
        </w:rPr>
      </w:r>
    </w:p>
    <w:p>
      <w:pPr>
        <w:pStyle w:val="Normal"/>
        <w:spacing w:before="0" w:after="0"/>
        <w:ind w:left="5669" w:right="0" w:hanging="0"/>
        <w:jc w:val="right"/>
        <w:rPr>
          <w:sz w:val="20"/>
        </w:rPr>
      </w:pPr>
      <w:r>
        <w:rPr>
          <w:sz w:val="20"/>
        </w:rPr>
      </w:r>
    </w:p>
    <w:p>
      <w:pPr>
        <w:pStyle w:val="Normal"/>
        <w:spacing w:before="0" w:after="0"/>
        <w:ind w:left="5669" w:right="0" w:hanging="0"/>
        <w:jc w:val="right"/>
        <w:rPr>
          <w:sz w:val="20"/>
        </w:rPr>
      </w:pPr>
      <w:r>
        <w:rPr>
          <w:sz w:val="20"/>
        </w:rPr>
      </w:r>
    </w:p>
    <w:p>
      <w:pPr>
        <w:pStyle w:val="Normal"/>
        <w:spacing w:before="0" w:after="0"/>
        <w:ind w:left="5669" w:right="0" w:hanging="1417"/>
        <w:jc w:val="left"/>
        <w:rPr>
          <w:rFonts w:ascii="Times New Roman" w:hAnsi="Times New Roman"/>
          <w:b/>
          <w:sz w:val="28"/>
        </w:rPr>
      </w:pPr>
      <w:r>
        <w:rPr>
          <w:rFonts w:ascii="Times New Roman" w:hAnsi="Times New Roman"/>
          <w:b/>
          <w:sz w:val="28"/>
        </w:rPr>
      </w:r>
    </w:p>
    <w:p>
      <w:pPr>
        <w:pStyle w:val="Normal"/>
        <w:spacing w:before="0" w:after="0"/>
        <w:ind w:left="5669" w:right="0" w:hanging="1701"/>
        <w:jc w:val="left"/>
        <w:rPr>
          <w:rFonts w:ascii="Times New Roman" w:hAnsi="Times New Roman"/>
          <w:b/>
          <w:sz w:val="28"/>
        </w:rPr>
      </w:pPr>
      <w:r>
        <w:rPr>
          <w:rFonts w:ascii="Times New Roman" w:hAnsi="Times New Roman"/>
          <w:b/>
          <w:sz w:val="28"/>
        </w:rPr>
        <w:t>УВЕДОМЛЕНИЕ</w:t>
      </w:r>
    </w:p>
    <w:p>
      <w:pPr>
        <w:pStyle w:val="Normal"/>
        <w:spacing w:before="113" w:after="0"/>
        <w:ind w:left="1701" w:right="0" w:hanging="1134"/>
        <w:jc w:val="center"/>
        <w:rPr>
          <w:rFonts w:ascii="Times New Roman" w:hAnsi="Times New Roman"/>
          <w:b w:val="false"/>
          <w:sz w:val="28"/>
        </w:rPr>
      </w:pPr>
      <w:r>
        <w:rPr>
          <w:rFonts w:ascii="Times New Roman" w:hAnsi="Times New Roman"/>
          <w:b w:val="false"/>
          <w:sz w:val="28"/>
          <w:u w:val="single"/>
        </w:rPr>
        <w:t>о принятии решения об обеспечении сохранности  транспортного средства</w:t>
      </w:r>
    </w:p>
    <w:p>
      <w:pPr>
        <w:pStyle w:val="Normal"/>
        <w:spacing w:before="113" w:after="0"/>
        <w:ind w:left="1701" w:right="0" w:hanging="1134"/>
        <w:jc w:val="center"/>
        <w:rPr>
          <w:rFonts w:ascii="Times New Roman" w:hAnsi="Times New Roman"/>
          <w:b w:val="false"/>
          <w:sz w:val="28"/>
        </w:rPr>
      </w:pPr>
      <w:r>
        <w:rPr>
          <w:rFonts w:ascii="Times New Roman" w:hAnsi="Times New Roman"/>
          <w:b w:val="false"/>
          <w:sz w:val="28"/>
        </w:rPr>
      </w:r>
    </w:p>
    <w:p>
      <w:pPr>
        <w:pStyle w:val="Normal"/>
        <w:spacing w:before="113" w:after="0"/>
        <w:ind w:left="0" w:right="0" w:firstLine="709"/>
        <w:jc w:val="both"/>
        <w:rPr>
          <w:rFonts w:ascii="Times New Roman" w:hAnsi="Times New Roman"/>
          <w:b w:val="false"/>
          <w:sz w:val="28"/>
        </w:rPr>
      </w:pPr>
      <w:r>
        <w:rPr>
          <w:rFonts w:ascii="Times New Roman" w:hAnsi="Times New Roman"/>
          <w:b w:val="false"/>
          <w:sz w:val="28"/>
        </w:rPr>
        <w:t>По результатам рассмотрения заявления о предоставлении меры поддержки по обеспечению сохранности транспортного средства участника специальной военной операции_____________________________________________________</w:t>
      </w:r>
    </w:p>
    <w:p>
      <w:pPr>
        <w:pStyle w:val="Normal"/>
        <w:spacing w:before="0" w:after="0"/>
        <w:ind w:left="1701" w:right="0" w:hanging="1134"/>
        <w:jc w:val="center"/>
        <w:rPr>
          <w:rFonts w:ascii="Times New Roman" w:hAnsi="Times New Roman"/>
          <w:b w:val="false"/>
          <w:sz w:val="20"/>
        </w:rPr>
      </w:pPr>
      <w:r>
        <w:rPr>
          <w:rFonts w:ascii="Times New Roman" w:hAnsi="Times New Roman"/>
          <w:b w:val="false"/>
          <w:sz w:val="20"/>
        </w:rPr>
        <w:t xml:space="preserve">                   </w:t>
      </w:r>
      <w:r>
        <w:rPr>
          <w:rFonts w:ascii="Times New Roman" w:hAnsi="Times New Roman"/>
          <w:b w:val="false"/>
          <w:sz w:val="20"/>
        </w:rPr>
        <w:t>( фамилия, имя, отчество заявителя)</w:t>
      </w:r>
    </w:p>
    <w:p>
      <w:pPr>
        <w:pStyle w:val="Normal"/>
        <w:spacing w:before="51" w:after="0"/>
        <w:ind w:left="0" w:right="0" w:hanging="0"/>
        <w:jc w:val="both"/>
        <w:rPr>
          <w:rFonts w:ascii="Times New Roman" w:hAnsi="Times New Roman"/>
          <w:sz w:val="28"/>
        </w:rPr>
      </w:pPr>
      <w:r>
        <w:rPr>
          <w:rFonts w:ascii="Times New Roman" w:hAnsi="Times New Roman"/>
          <w:b w:val="false"/>
          <w:i w:val="false"/>
          <w:strike w:val="false"/>
          <w:dstrike w:val="false"/>
          <w:spacing w:val="0"/>
          <w:sz w:val="28"/>
        </w:rPr>
        <w:t>и необходимых документов, руководствуясь Порядком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Кореновский муниципальный район Краснодарского края, принято решение об обеспечении сохранности транспортного средства.</w:t>
      </w:r>
    </w:p>
    <w:p>
      <w:pPr>
        <w:pStyle w:val="Normal"/>
        <w:spacing w:before="0" w:after="0"/>
        <w:ind w:left="709" w:right="0" w:hanging="0"/>
        <w:jc w:val="left"/>
        <w:rPr>
          <w:rFonts w:ascii="Times New Roman" w:hAnsi="Times New Roman"/>
          <w:sz w:val="28"/>
        </w:rPr>
      </w:pPr>
      <w:r>
        <w:rPr>
          <w:rFonts w:ascii="Times New Roman" w:hAnsi="Times New Roman"/>
          <w:b w:val="false"/>
          <w:i w:val="false"/>
          <w:strike w:val="false"/>
          <w:dstrike w:val="false"/>
          <w:spacing w:val="0"/>
          <w:sz w:val="28"/>
        </w:rPr>
        <w:t>Хранение транспортного средства будет осуществляться на стоянке,</w:t>
      </w:r>
    </w:p>
    <w:p>
      <w:pPr>
        <w:pStyle w:val="Normal"/>
        <w:spacing w:before="0" w:after="0"/>
        <w:ind w:left="0" w:right="0" w:hanging="0"/>
        <w:jc w:val="left"/>
        <w:rPr>
          <w:rFonts w:ascii="Times New Roman" w:hAnsi="Times New Roman"/>
          <w:sz w:val="28"/>
        </w:rPr>
      </w:pPr>
      <w:r>
        <w:rPr>
          <w:rFonts w:ascii="Times New Roman" w:hAnsi="Times New Roman"/>
          <w:b w:val="false"/>
          <w:i w:val="false"/>
          <w:strike w:val="false"/>
          <w:dstrike w:val="false"/>
          <w:spacing w:val="0"/>
          <w:sz w:val="28"/>
        </w:rPr>
        <w:t>по адресу _______________________________</w:t>
      </w:r>
      <w:r>
        <w:rPr>
          <w:rFonts w:ascii="Times New Roman" w:hAnsi="Times New Roman"/>
          <w:sz w:val="28"/>
        </w:rPr>
        <w:t>______________________________</w:t>
      </w:r>
    </w:p>
    <w:p>
      <w:pPr>
        <w:pStyle w:val="Normal"/>
        <w:spacing w:before="51" w:after="0"/>
        <w:ind w:left="0" w:right="0" w:hanging="0"/>
        <w:jc w:val="center"/>
        <w:rPr>
          <w:sz w:val="20"/>
        </w:rPr>
      </w:pPr>
      <w:r>
        <w:rPr>
          <w:sz w:val="20"/>
        </w:rPr>
      </w:r>
    </w:p>
    <w:p>
      <w:pPr>
        <w:pStyle w:val="Normal"/>
        <w:spacing w:before="51" w:after="0"/>
        <w:ind w:left="0" w:right="0" w:hanging="0"/>
        <w:jc w:val="center"/>
        <w:rPr>
          <w:sz w:val="20"/>
        </w:rPr>
      </w:pPr>
      <w:r>
        <w:rPr>
          <w:sz w:val="20"/>
        </w:rPr>
      </w:r>
    </w:p>
    <w:p>
      <w:pPr>
        <w:pStyle w:val="Normal"/>
        <w:spacing w:before="51" w:after="0"/>
        <w:ind w:left="0" w:right="0" w:hanging="0"/>
        <w:jc w:val="center"/>
        <w:rPr>
          <w:sz w:val="20"/>
        </w:rPr>
      </w:pPr>
      <w:r>
        <w:rPr>
          <w:sz w:val="20"/>
        </w:rPr>
      </w:r>
    </w:p>
    <w:p>
      <w:pPr>
        <w:pStyle w:val="Normal"/>
        <w:spacing w:before="51" w:after="0"/>
        <w:ind w:left="0" w:right="0" w:hanging="0"/>
        <w:jc w:val="center"/>
        <w:rPr>
          <w:sz w:val="20"/>
        </w:rPr>
      </w:pPr>
      <w:r>
        <w:rPr>
          <w:sz w:val="20"/>
        </w:rPr>
      </w:r>
    </w:p>
    <w:p>
      <w:pPr>
        <w:pStyle w:val="Normal"/>
        <w:spacing w:before="51" w:after="0"/>
        <w:ind w:left="0" w:right="0" w:hanging="0"/>
        <w:jc w:val="center"/>
        <w:rPr>
          <w:sz w:val="20"/>
        </w:rPr>
      </w:pPr>
      <w:r>
        <w:rPr>
          <w:sz w:val="20"/>
        </w:rPr>
        <w:t>_________________________                                                 _________________________________________________</w:t>
      </w:r>
    </w:p>
    <w:p>
      <w:pPr>
        <w:pStyle w:val="Normal"/>
        <w:spacing w:before="51" w:after="0"/>
        <w:ind w:left="0" w:right="0" w:hanging="0"/>
        <w:jc w:val="left"/>
        <w:rPr>
          <w:sz w:val="20"/>
        </w:rPr>
      </w:pPr>
      <w:r>
        <w:rPr>
          <w:sz w:val="20"/>
        </w:rPr>
        <w:t xml:space="preserve">              </w:t>
      </w:r>
      <w:r>
        <w:rPr>
          <w:sz w:val="20"/>
        </w:rPr>
        <w:t>(подпись)                                                                                                        (Ф.И.О)</w:t>
      </w:r>
    </w:p>
    <w:p>
      <w:pPr>
        <w:pStyle w:val="Normal"/>
        <w:spacing w:before="0" w:after="0"/>
        <w:ind w:left="1701" w:right="0" w:hanging="1134"/>
        <w:jc w:val="right"/>
        <w:rPr>
          <w:rFonts w:ascii="Times New Roman" w:hAnsi="Times New Roman"/>
          <w:b w:val="false"/>
          <w:sz w:val="20"/>
        </w:rPr>
      </w:pPr>
      <w:r>
        <w:rPr/>
      </w:r>
    </w:p>
    <w:p>
      <w:pPr>
        <w:pStyle w:val="Normal"/>
        <w:rPr>
          <w:rFonts w:ascii="Times New Roman" w:hAnsi="Times New Roman"/>
          <w:sz w:val="28"/>
        </w:rPr>
      </w:pPr>
      <w:r>
        <w:rPr/>
      </w:r>
    </w:p>
    <w:sectPr>
      <w:type w:val="nextPage"/>
      <w:pgSz w:w="11906" w:h="16838"/>
      <w:pgMar w:left="1729" w:right="681"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XO Thames">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NSimSun" w:cs="Arial"/>
        <w:color w:val="000000"/>
        <w:sz w:val="24"/>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left="0" w:right="0" w:hanging="0"/>
      <w:jc w:val="both"/>
    </w:pPr>
    <w:rPr>
      <w:rFonts w:ascii="XO Thames" w:hAnsi="XO Thames" w:eastAsia="NSimSun" w:cs="Arial"/>
      <w:color w:val="000000"/>
      <w:spacing w:val="0"/>
      <w:kern w:val="0"/>
      <w:sz w:val="28"/>
      <w:szCs w:val="20"/>
      <w:lang w:val="ru-RU" w:eastAsia="zh-CN" w:bidi="hi-IN"/>
    </w:rPr>
  </w:style>
  <w:style w:type="paragraph" w:styleId="1">
    <w:name w:val="Heading 1"/>
    <w:next w:val="Normal"/>
    <w:uiPriority w:val="9"/>
    <w:qFormat/>
    <w:pPr>
      <w:widowControl/>
      <w:bidi w:val="0"/>
      <w:spacing w:lineRule="auto" w:line="240" w:before="120" w:after="120"/>
      <w:ind w:left="0" w:right="0" w:hanging="0"/>
      <w:jc w:val="both"/>
      <w:outlineLvl w:val="0"/>
    </w:pPr>
    <w:rPr>
      <w:rFonts w:ascii="XO Thames" w:hAnsi="XO Thames" w:eastAsia="NSimSun" w:cs="Arial"/>
      <w:b/>
      <w:color w:val="000000"/>
      <w:spacing w:val="0"/>
      <w:kern w:val="0"/>
      <w:sz w:val="32"/>
      <w:szCs w:val="20"/>
      <w:lang w:val="ru-RU" w:eastAsia="zh-CN" w:bidi="hi-IN"/>
    </w:rPr>
  </w:style>
  <w:style w:type="paragraph" w:styleId="2">
    <w:name w:val="Heading 2"/>
    <w:next w:val="Normal"/>
    <w:uiPriority w:val="9"/>
    <w:qFormat/>
    <w:pPr>
      <w:widowControl/>
      <w:bidi w:val="0"/>
      <w:spacing w:lineRule="auto" w:line="240" w:before="120" w:after="120"/>
      <w:ind w:left="0" w:right="0" w:hanging="0"/>
      <w:jc w:val="both"/>
      <w:outlineLvl w:val="1"/>
    </w:pPr>
    <w:rPr>
      <w:rFonts w:ascii="XO Thames" w:hAnsi="XO Thames" w:eastAsia="NSimSun" w:cs="Arial"/>
      <w:b/>
      <w:color w:val="000000"/>
      <w:spacing w:val="0"/>
      <w:kern w:val="0"/>
      <w:sz w:val="28"/>
      <w:szCs w:val="20"/>
      <w:lang w:val="ru-RU" w:eastAsia="zh-CN" w:bidi="hi-IN"/>
    </w:rPr>
  </w:style>
  <w:style w:type="paragraph" w:styleId="3">
    <w:name w:val="Heading 3"/>
    <w:next w:val="Normal"/>
    <w:uiPriority w:val="9"/>
    <w:qFormat/>
    <w:pPr>
      <w:widowControl/>
      <w:bidi w:val="0"/>
      <w:spacing w:lineRule="auto" w:line="240" w:before="120" w:after="120"/>
      <w:ind w:left="0" w:right="0" w:hanging="0"/>
      <w:jc w:val="both"/>
      <w:outlineLvl w:val="2"/>
    </w:pPr>
    <w:rPr>
      <w:rFonts w:ascii="XO Thames" w:hAnsi="XO Thames" w:eastAsia="NSimSun" w:cs="Arial"/>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40" w:before="120" w:after="120"/>
      <w:ind w:left="0" w:right="0" w:hanging="0"/>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120" w:after="120"/>
      <w:ind w:left="0" w:right="0" w:hanging="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Contents3">
    <w:name w:val="Contents 3"/>
    <w:qFormat/>
    <w:rPr>
      <w:rFonts w:ascii="XO Thames" w:hAnsi="XO Thames"/>
      <w:sz w:val="28"/>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21">
    <w:name w:val="TOC 2"/>
    <w:next w:val="Normal"/>
    <w:uiPriority w:val="39"/>
    <w:pPr>
      <w:widowControl/>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41">
    <w:name w:val="TOC 4"/>
    <w:next w:val="Normal"/>
    <w:uiPriority w:val="39"/>
    <w:pPr>
      <w:widowControl/>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6">
    <w:name w:val="TOC 6"/>
    <w:next w:val="Normal"/>
    <w:uiPriority w:val="39"/>
    <w:pPr>
      <w:widowControl/>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7">
    <w:name w:val="TOC 7"/>
    <w:next w:val="Normal"/>
    <w:uiPriority w:val="39"/>
    <w:pPr>
      <w:widowControl/>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Endnote1">
    <w:name w:val="Endnote"/>
    <w:link w:val="End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31">
    <w:name w:val="TOC 3"/>
    <w:next w:val="Normal"/>
    <w:uiPriority w:val="39"/>
    <w:pPr>
      <w:widowControl/>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Internetlink">
    <w:name w:val="Internet link"/>
    <w:qFormat/>
    <w:pPr>
      <w:widowControl/>
      <w:bidi w:val="0"/>
      <w:spacing w:lineRule="auto" w:line="240" w:before="0" w:after="0"/>
      <w:ind w:left="0" w:right="0" w:hanging="0"/>
      <w:jc w:val="left"/>
    </w:pPr>
    <w:rPr>
      <w:rFonts w:ascii="XO Thames" w:hAnsi="XO Thames" w:eastAsia="NSimSun" w:cs="Arial"/>
      <w:color w:val="0000FF"/>
      <w:spacing w:val="0"/>
      <w:kern w:val="0"/>
      <w:sz w:val="24"/>
      <w:szCs w:val="20"/>
      <w:u w:val="single"/>
      <w:lang w:val="ru-RU" w:eastAsia="zh-CN" w:bidi="hi-IN"/>
    </w:rPr>
  </w:style>
  <w:style w:type="paragraph" w:styleId="Footnote1">
    <w:name w:val="Footnote"/>
    <w:link w:val="Foot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11">
    <w:name w:val="TOC 1"/>
    <w:next w:val="Normal"/>
    <w:uiPriority w:val="39"/>
    <w:pPr>
      <w:widowControl/>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Style14">
    <w:name w:val="Колонтитул"/>
    <w:qFormat/>
    <w:pPr>
      <w:widowControl/>
      <w:bidi w:val="0"/>
      <w:spacing w:lineRule="auto" w:line="240" w:before="0" w:after="0"/>
      <w:ind w:left="0" w:right="0" w:hanging="0"/>
      <w:jc w:val="both"/>
    </w:pPr>
    <w:rPr>
      <w:rFonts w:ascii="XO Thames" w:hAnsi="XO Thames" w:eastAsia="NSimSun" w:cs="Arial"/>
      <w:color w:val="000000"/>
      <w:spacing w:val="0"/>
      <w:kern w:val="0"/>
      <w:sz w:val="28"/>
      <w:szCs w:val="20"/>
      <w:lang w:val="ru-RU" w:eastAsia="zh-CN" w:bidi="hi-IN"/>
    </w:rPr>
  </w:style>
  <w:style w:type="paragraph" w:styleId="9">
    <w:name w:val="TOC 9"/>
    <w:next w:val="Normal"/>
    <w:uiPriority w:val="39"/>
    <w:pPr>
      <w:widowControl/>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8">
    <w:name w:val="TOC 8"/>
    <w:next w:val="Normal"/>
    <w:uiPriority w:val="39"/>
    <w:pPr>
      <w:widowControl/>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51">
    <w:name w:val="TOC 5"/>
    <w:next w:val="Normal"/>
    <w:uiPriority w:val="39"/>
    <w:pPr>
      <w:widowControl/>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Style15">
    <w:name w:val="Subtitle"/>
    <w:next w:val="Normal"/>
    <w:uiPriority w:val="11"/>
    <w:qFormat/>
    <w:pPr>
      <w:widowControl/>
      <w:bidi w:val="0"/>
      <w:spacing w:lineRule="auto" w:line="240" w:before="0" w:after="0"/>
      <w:ind w:left="0" w:right="0" w:hanging="0"/>
      <w:jc w:val="both"/>
    </w:pPr>
    <w:rPr>
      <w:rFonts w:ascii="XO Thames" w:hAnsi="XO Thames" w:eastAsia="NSimSun" w:cs="Arial"/>
      <w:i/>
      <w:color w:val="000000"/>
      <w:spacing w:val="0"/>
      <w:kern w:val="0"/>
      <w:sz w:val="24"/>
      <w:szCs w:val="20"/>
      <w:lang w:val="ru-RU" w:eastAsia="zh-CN" w:bidi="hi-IN"/>
    </w:rPr>
  </w:style>
  <w:style w:type="paragraph" w:styleId="Style16">
    <w:name w:val="Title"/>
    <w:next w:val="Normal"/>
    <w:uiPriority w:val="10"/>
    <w:qFormat/>
    <w:pPr>
      <w:widowControl/>
      <w:bidi w:val="0"/>
      <w:spacing w:lineRule="auto" w:line="240" w:before="567" w:after="567"/>
      <w:ind w:left="0" w:right="0" w:hanging="0"/>
      <w:jc w:val="center"/>
    </w:pPr>
    <w:rPr>
      <w:rFonts w:ascii="XO Thames" w:hAnsi="XO Thames" w:eastAsia="NSimSun" w:cs="Arial"/>
      <w:b/>
      <w:caps/>
      <w:color w:val="000000"/>
      <w:spacing w:val="0"/>
      <w:kern w:val="0"/>
      <w:sz w:val="40"/>
      <w:szCs w:val="20"/>
      <w:lang w:val="ru-RU" w:eastAsia="zh-CN" w:bidi="hi-IN"/>
    </w:rPr>
  </w:style>
  <w:style w:type="paragraph" w:styleId="32">
    <w:name w:val="Стиль3"/>
    <w:qFormat/>
    <w:pPr>
      <w:widowControl/>
      <w:bidi w:val="0"/>
      <w:spacing w:lineRule="auto" w:line="240" w:before="79" w:after="0"/>
      <w:ind w:left="0" w:right="0" w:firstLine="561"/>
      <w:jc w:val="left"/>
    </w:pPr>
    <w:rPr>
      <w:rFonts w:ascii="Times New Roman" w:hAnsi="Times New Roman" w:eastAsia="NSimSun" w:cs="Arial"/>
      <w:b w:val="false"/>
      <w:i w:val="false"/>
      <w:strike w:val="false"/>
      <w:dstrike w:val="false"/>
      <w:color w:val="000000"/>
      <w:spacing w:val="0"/>
      <w:kern w:val="0"/>
      <w:sz w:val="28"/>
      <w:szCs w:val="20"/>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LibreOffice/7.5.4.2$Windows_X86_64 LibreOffice_project/36ccfdc35048b057fd9854c757a8b67ec53977b6</Application>
  <AppVersion>15.0000</AppVersion>
  <Pages>12</Pages>
  <Words>1749</Words>
  <Characters>14522</Characters>
  <CharactersWithSpaces>16708</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2025-08-22T16:20:59Z</dcterms:modified>
  <cp:revision>1</cp:revision>
  <dc:subject/>
  <dc:title/>
</cp:coreProperties>
</file>