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9498" w:leader="none"/>
        </w:tabs>
        <w:spacing w:lineRule="auto" w:line="240" w:before="0" w:after="0"/>
        <w:ind w:right="-1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08"/>
          <w:tab w:val="left" w:pos="9498" w:leader="none"/>
        </w:tabs>
        <w:spacing w:lineRule="auto" w:line="240" w:before="0" w:after="0"/>
        <w:ind w:right="284" w:hanging="0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ПРОЕКТ</w:t>
      </w:r>
    </w:p>
    <w:p>
      <w:pPr>
        <w:pStyle w:val="Normal"/>
        <w:tabs>
          <w:tab w:val="clear" w:pos="708"/>
          <w:tab w:val="left" w:pos="9498" w:leader="none"/>
        </w:tabs>
        <w:spacing w:lineRule="auto" w:line="240" w:before="0" w:after="0"/>
        <w:ind w:right="284" w:hanging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08"/>
          <w:tab w:val="left" w:pos="9498" w:leader="none"/>
        </w:tabs>
        <w:spacing w:lineRule="auto" w:line="240" w:before="0" w:after="0"/>
        <w:ind w:right="284" w:hanging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08"/>
          <w:tab w:val="left" w:pos="9498" w:leader="none"/>
        </w:tabs>
        <w:spacing w:lineRule="auto" w:line="240" w:before="0" w:after="0"/>
        <w:ind w:right="284" w:hanging="0"/>
        <w:jc w:val="center"/>
        <w:rPr>
          <w:rFonts w:ascii="Times New Roman" w:hAnsi="Times New Roman" w:eastAsia="Calibri"/>
          <w:b/>
          <w:bCs/>
          <w:sz w:val="28"/>
          <w:szCs w:val="28"/>
        </w:rPr>
      </w:pPr>
      <w:bookmarkStart w:id="0" w:name="_Hlk209686856"/>
      <w:r>
        <w:rPr>
          <w:rFonts w:ascii="Times New Roman" w:hAnsi="Times New Roman"/>
          <w:b/>
          <w:sz w:val="28"/>
          <w:szCs w:val="28"/>
        </w:rPr>
        <w:t xml:space="preserve">О внесении изменений </w:t>
      </w:r>
      <w:r>
        <w:rPr>
          <w:rFonts w:eastAsia="Calibri" w:ascii="Times New Roman" w:hAnsi="Times New Roman"/>
          <w:b/>
          <w:sz w:val="28"/>
          <w:szCs w:val="28"/>
        </w:rPr>
        <w:t xml:space="preserve">в постановление администрации муниципального образования Кореновский муниципальный район Краснодарского края от 21 октября 2024 года № 1302 </w:t>
      </w:r>
      <w:r>
        <w:rPr>
          <w:rFonts w:ascii="Times New Roman" w:hAnsi="Times New Roman"/>
          <w:b/>
          <w:sz w:val="28"/>
          <w:szCs w:val="28"/>
        </w:rPr>
        <w:t>«Об утверждении Порядка организации питания обучающихся в  общеобразовательных организациях муниципального образования Кореновский район</w:t>
      </w:r>
      <w:r>
        <w:rPr>
          <w:rFonts w:eastAsia="Calibri" w:ascii="Times New Roman" w:hAnsi="Times New Roman"/>
          <w:b/>
          <w:bCs/>
          <w:sz w:val="28"/>
          <w:szCs w:val="28"/>
        </w:rPr>
        <w:t>»</w:t>
      </w:r>
      <w:bookmarkEnd w:id="0"/>
    </w:p>
    <w:p>
      <w:pPr>
        <w:pStyle w:val="Normal"/>
        <w:tabs>
          <w:tab w:val="clear" w:pos="708"/>
          <w:tab w:val="left" w:pos="9498" w:leader="none"/>
        </w:tabs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9498" w:leader="none"/>
        </w:tabs>
        <w:spacing w:lineRule="auto" w:line="240" w:before="0"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распоряжением Правительства Российской Федерации от 29.06.2024 № 1725-р «Об утверждении единого образца удостоверения, подтверждающего статус многодетной семьи в Российской Федерации и описании его бланка» (в редакции от 11.11.2024 № 3228р), законом Краснодарского края от 22 февраля 2005 года № 836-КЗ «О внесении изменений в некоторые законодательные акты Краснодарского края», </w:t>
      </w:r>
      <w:r>
        <w:rPr>
          <w:rFonts w:ascii="Times New Roman" w:hAnsi="Times New Roman"/>
          <w:color w:val="000000"/>
          <w:sz w:val="28"/>
          <w:szCs w:val="28"/>
        </w:rPr>
        <w:t>администрация муниципального образования Кореновский муниципальный район    Краснодарского края  п о с т а н о в л я е т :</w:t>
      </w:r>
    </w:p>
    <w:p>
      <w:pPr>
        <w:pStyle w:val="Normal"/>
        <w:tabs>
          <w:tab w:val="clear" w:pos="708"/>
          <w:tab w:val="left" w:pos="9498" w:leader="none"/>
        </w:tabs>
        <w:spacing w:lineRule="auto" w:line="240" w:before="0"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1.Внести в постановление администрации муниципального образования Кореновский муниципальный район Краснодарского края</w:t>
      </w:r>
      <w:r>
        <w:rPr>
          <w:rFonts w:eastAsia="Calibri" w:ascii="Times New Roman" w:hAnsi="Times New Roman"/>
          <w:sz w:val="28"/>
          <w:szCs w:val="28"/>
        </w:rPr>
        <w:t xml:space="preserve"> от 21 октября 2024 года </w:t>
      </w:r>
      <w:r>
        <w:rPr>
          <w:rFonts w:eastAsia="Calibri" w:ascii="Times New Roman" w:hAnsi="Times New Roman"/>
          <w:bCs/>
          <w:sz w:val="28"/>
          <w:szCs w:val="28"/>
        </w:rPr>
        <w:t xml:space="preserve">№ 1302 </w:t>
      </w:r>
      <w:r>
        <w:rPr>
          <w:rFonts w:ascii="Times New Roman" w:hAnsi="Times New Roman"/>
          <w:bCs/>
          <w:sz w:val="28"/>
          <w:szCs w:val="28"/>
        </w:rPr>
        <w:t>«Об утверждении Порядка организации питания обучающихся в  общеобразовательных организациях муниципального образования Кореновский район</w:t>
      </w:r>
      <w:r>
        <w:rPr>
          <w:rFonts w:eastAsia="Calibri"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>»,</w:t>
      </w:r>
      <w:r>
        <w:rPr>
          <w:rFonts w:ascii="Times New Roman" w:hAnsi="Times New Roman"/>
          <w:sz w:val="28"/>
          <w:szCs w:val="28"/>
        </w:rPr>
        <w:t xml:space="preserve"> следующие </w:t>
      </w:r>
      <w:r>
        <w:rPr>
          <w:rFonts w:ascii="Times New Roman" w:hAnsi="Times New Roman"/>
          <w:color w:val="000000"/>
          <w:sz w:val="28"/>
          <w:szCs w:val="28"/>
        </w:rPr>
        <w:t>изменения:</w:t>
      </w:r>
    </w:p>
    <w:p>
      <w:pPr>
        <w:pStyle w:val="Normal"/>
        <w:tabs>
          <w:tab w:val="clear" w:pos="708"/>
          <w:tab w:val="left" w:pos="9498" w:leader="none"/>
        </w:tabs>
        <w:spacing w:lineRule="auto" w:line="240" w:before="0"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1.1.В наименовании, по тексту постановления и приложения слова «администрация муниципального образования Кореновский район», заменить словами «администрация муниципального образования Кореновский муниципальный район   Краснодарского края» в соответствующих падежах;</w:t>
      </w:r>
    </w:p>
    <w:p>
      <w:pPr>
        <w:pStyle w:val="Normal"/>
        <w:tabs>
          <w:tab w:val="clear" w:pos="708"/>
          <w:tab w:val="left" w:pos="9498" w:leader="none"/>
        </w:tabs>
        <w:spacing w:lineRule="auto" w:line="240" w:before="0"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1.2.Пункт 5.4.2. Приложения изложить в следующей редакции:</w:t>
      </w:r>
    </w:p>
    <w:p>
      <w:pPr>
        <w:pStyle w:val="Normal"/>
        <w:tabs>
          <w:tab w:val="clear" w:pos="708"/>
          <w:tab w:val="left" w:pos="9498" w:leader="none"/>
        </w:tabs>
        <w:spacing w:lineRule="auto" w:line="240" w:before="0"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«5.4.2. У</w:t>
      </w:r>
      <w:r>
        <w:rPr>
          <w:rFonts w:ascii="Times New Roman" w:hAnsi="Times New Roman"/>
          <w:sz w:val="28"/>
          <w:szCs w:val="28"/>
        </w:rPr>
        <w:t>достоверение единого образца (далее – документ), подтверждающее статус многодетной семьи в Российской Федерации.».</w:t>
      </w:r>
    </w:p>
    <w:p>
      <w:pPr>
        <w:pStyle w:val="Normal"/>
        <w:tabs>
          <w:tab w:val="clear" w:pos="708"/>
          <w:tab w:val="left" w:pos="9498" w:leader="none"/>
        </w:tabs>
        <w:spacing w:lineRule="auto" w:line="240" w:before="0"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официально обнародовать настоящее постановление в установленном порядке и разместить на официальном сайте администрации муниципального образования Кореновский муниципальный район Краснодарского края в информационно-телекоммуникационной сети «Интернет».</w:t>
      </w:r>
    </w:p>
    <w:p>
      <w:pPr>
        <w:pStyle w:val="12"/>
        <w:tabs>
          <w:tab w:val="clear" w:pos="708"/>
          <w:tab w:val="left" w:pos="9498" w:leader="none"/>
        </w:tabs>
        <w:spacing w:before="0" w:after="0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3.Постановление вступает в силу после его официального обнародования.</w:t>
      </w:r>
    </w:p>
    <w:p>
      <w:pPr>
        <w:pStyle w:val="Normal"/>
        <w:tabs>
          <w:tab w:val="clear" w:pos="708"/>
          <w:tab w:val="left" w:pos="9498" w:leader="none"/>
        </w:tabs>
        <w:spacing w:before="0" w:after="20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9498" w:leader="none"/>
        </w:tabs>
        <w:spacing w:before="0" w:after="20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9498" w:leader="none"/>
        </w:tabs>
        <w:spacing w:lineRule="auto" w:line="240" w:before="0"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>
      <w:pPr>
        <w:pStyle w:val="Normal"/>
        <w:tabs>
          <w:tab w:val="clear" w:pos="708"/>
          <w:tab w:val="left" w:pos="9498" w:leader="none"/>
        </w:tabs>
        <w:spacing w:lineRule="auto" w:line="240" w:before="0"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>
      <w:pPr>
        <w:pStyle w:val="Normal"/>
        <w:tabs>
          <w:tab w:val="clear" w:pos="708"/>
          <w:tab w:val="left" w:pos="9498" w:leader="none"/>
        </w:tabs>
        <w:spacing w:lineRule="auto" w:line="240" w:before="0"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Кореновский муниципальный район</w:t>
      </w:r>
    </w:p>
    <w:p>
      <w:pPr>
        <w:pStyle w:val="Normal"/>
        <w:tabs>
          <w:tab w:val="clear" w:pos="708"/>
          <w:tab w:val="left" w:pos="9498" w:leader="none"/>
        </w:tabs>
        <w:spacing w:lineRule="auto" w:line="240" w:before="0"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Краснодарского края                                                                С.А. Голобородь</w:t>
      </w:r>
      <w:r>
        <w:rPr>
          <w:rFonts w:ascii="Times New Roman" w:hAnsi="Times New Roman"/>
          <w:sz w:val="28"/>
          <w:szCs w:val="28"/>
        </w:rPr>
        <w:t>ко</w:t>
      </w:r>
    </w:p>
    <w:p>
      <w:pPr>
        <w:pStyle w:val="23"/>
        <w:shd w:val="clear" w:color="auto" w:fill="auto"/>
        <w:tabs>
          <w:tab w:val="clear" w:pos="708"/>
          <w:tab w:val="left" w:pos="9498" w:leader="none"/>
        </w:tabs>
        <w:spacing w:lineRule="auto" w:line="240" w:before="0" w:after="0"/>
        <w:ind w:left="20" w:right="-143" w:firstLine="500"/>
        <w:rPr>
          <w:rStyle w:val="2pt"/>
          <w:rFonts w:eastAsia="" w:eastAsiaTheme="majorEastAsia"/>
          <w:sz w:val="28"/>
          <w:szCs w:val="28"/>
        </w:rPr>
      </w:pPr>
      <w:r>
        <w:rPr/>
      </w:r>
    </w:p>
    <w:sectPr>
      <w:type w:val="nextPage"/>
      <w:pgSz w:w="11906" w:h="16838"/>
      <w:pgMar w:left="1701" w:right="566" w:gutter="0" w:header="0" w:top="660" w:footer="0" w:bottom="113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libri Light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e22d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00000A"/>
      <w:kern w:val="0"/>
      <w:sz w:val="22"/>
      <w:szCs w:val="22"/>
      <w:lang w:eastAsia="zh-CN" w:val="ru-RU" w:bidi="ar-SA"/>
      <w14:ligatures w14:val="none"/>
    </w:rPr>
  </w:style>
  <w:style w:type="paragraph" w:styleId="1">
    <w:name w:val="Heading 1"/>
    <w:basedOn w:val="Normal"/>
    <w:next w:val="Normal"/>
    <w:link w:val="11"/>
    <w:uiPriority w:val="9"/>
    <w:qFormat/>
    <w:rsid w:val="006f1b77"/>
    <w:pPr>
      <w:keepNext w:val="true"/>
      <w:keepLines/>
      <w:suppressAutoHyphens w:val="false"/>
      <w:spacing w:lineRule="auto" w:line="259"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Normal"/>
    <w:next w:val="Normal"/>
    <w:link w:val="21"/>
    <w:uiPriority w:val="9"/>
    <w:semiHidden/>
    <w:unhideWhenUsed/>
    <w:qFormat/>
    <w:rsid w:val="006f1b77"/>
    <w:pPr>
      <w:keepNext w:val="true"/>
      <w:keepLines/>
      <w:suppressAutoHyphens w:val="false"/>
      <w:spacing w:lineRule="auto" w:line="259"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6f1b77"/>
    <w:pPr>
      <w:keepNext w:val="true"/>
      <w:keepLines/>
      <w:suppressAutoHyphens w:val="false"/>
      <w:spacing w:lineRule="auto" w:line="259" w:before="160" w:after="80"/>
      <w:outlineLvl w:val="2"/>
    </w:pPr>
    <w:rPr>
      <w:rFonts w:ascii="Calibri" w:hAnsi="Calibri" w:eastAsia="" w:cs="" w:asciiTheme="minorHAnsi" w:cstheme="majorBidi" w:eastAsiaTheme="majorEastAsia" w:hAnsiTheme="minorHAns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Normal"/>
    <w:next w:val="Normal"/>
    <w:link w:val="41"/>
    <w:uiPriority w:val="9"/>
    <w:semiHidden/>
    <w:unhideWhenUsed/>
    <w:qFormat/>
    <w:rsid w:val="006f1b77"/>
    <w:pPr>
      <w:keepNext w:val="true"/>
      <w:keepLines/>
      <w:suppressAutoHyphens w:val="false"/>
      <w:spacing w:lineRule="auto" w:line="259" w:before="80" w:after="40"/>
      <w:outlineLvl w:val="3"/>
    </w:pPr>
    <w:rPr>
      <w:rFonts w:ascii="Calibri" w:hAnsi="Calibri" w:eastAsia="" w:cs="" w:asciiTheme="minorHAnsi" w:cstheme="majorBidi" w:eastAsiaTheme="majorEastAsia" w:hAnsiTheme="minorHAns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Normal"/>
    <w:next w:val="Normal"/>
    <w:link w:val="51"/>
    <w:uiPriority w:val="9"/>
    <w:semiHidden/>
    <w:unhideWhenUsed/>
    <w:qFormat/>
    <w:rsid w:val="006f1b77"/>
    <w:pPr>
      <w:keepNext w:val="true"/>
      <w:keepLines/>
      <w:suppressAutoHyphens w:val="false"/>
      <w:spacing w:lineRule="auto" w:line="259" w:before="80" w:after="40"/>
      <w:outlineLvl w:val="4"/>
    </w:pPr>
    <w:rPr>
      <w:rFonts w:ascii="Calibri" w:hAnsi="Calibri" w:eastAsia="" w:cs="" w:asciiTheme="minorHAnsi" w:cstheme="majorBidi" w:eastAsiaTheme="majorEastAsia" w:hAnsiTheme="minorHAns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Normal"/>
    <w:next w:val="Normal"/>
    <w:link w:val="61"/>
    <w:uiPriority w:val="9"/>
    <w:semiHidden/>
    <w:unhideWhenUsed/>
    <w:qFormat/>
    <w:rsid w:val="006f1b77"/>
    <w:pPr>
      <w:keepNext w:val="true"/>
      <w:keepLines/>
      <w:suppressAutoHyphens w:val="false"/>
      <w:spacing w:lineRule="auto" w:line="259" w:before="40" w:after="0"/>
      <w:outlineLvl w:val="5"/>
    </w:pPr>
    <w:rPr>
      <w:rFonts w:ascii="Calibri" w:hAnsi="Calibri" w:eastAsia="" w:cs="" w:asciiTheme="minorHAnsi" w:cstheme="majorBidi" w:eastAsiaTheme="majorEastAsia" w:hAnsiTheme="minorHAns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Normal"/>
    <w:next w:val="Normal"/>
    <w:link w:val="71"/>
    <w:uiPriority w:val="9"/>
    <w:semiHidden/>
    <w:unhideWhenUsed/>
    <w:qFormat/>
    <w:rsid w:val="006f1b77"/>
    <w:pPr>
      <w:keepNext w:val="true"/>
      <w:keepLines/>
      <w:suppressAutoHyphens w:val="false"/>
      <w:spacing w:lineRule="auto" w:line="259" w:before="40" w:after="0"/>
      <w:outlineLvl w:val="6"/>
    </w:pPr>
    <w:rPr>
      <w:rFonts w:ascii="Calibri" w:hAnsi="Calibri" w:eastAsia="" w:cs="" w:asciiTheme="minorHAnsi" w:cstheme="majorBidi" w:eastAsiaTheme="majorEastAsia" w:hAnsiTheme="minorHAns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Normal"/>
    <w:next w:val="Normal"/>
    <w:link w:val="81"/>
    <w:uiPriority w:val="9"/>
    <w:semiHidden/>
    <w:unhideWhenUsed/>
    <w:qFormat/>
    <w:rsid w:val="006f1b77"/>
    <w:pPr>
      <w:keepNext w:val="true"/>
      <w:keepLines/>
      <w:suppressAutoHyphens w:val="false"/>
      <w:spacing w:lineRule="auto" w:line="259" w:before="0" w:after="0"/>
      <w:outlineLvl w:val="7"/>
    </w:pPr>
    <w:rPr>
      <w:rFonts w:ascii="Calibri" w:hAnsi="Calibri" w:eastAsia="" w:cs="" w:asciiTheme="minorHAnsi" w:cstheme="majorBidi" w:eastAsiaTheme="majorEastAsia" w:hAnsiTheme="minorHAns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Normal"/>
    <w:next w:val="Normal"/>
    <w:link w:val="91"/>
    <w:uiPriority w:val="9"/>
    <w:semiHidden/>
    <w:unhideWhenUsed/>
    <w:qFormat/>
    <w:rsid w:val="006f1b77"/>
    <w:pPr>
      <w:keepNext w:val="true"/>
      <w:keepLines/>
      <w:suppressAutoHyphens w:val="false"/>
      <w:spacing w:lineRule="auto" w:line="259" w:before="0" w:after="0"/>
      <w:outlineLvl w:val="8"/>
    </w:pPr>
    <w:rPr>
      <w:rFonts w:ascii="Calibri" w:hAnsi="Calibri" w:eastAsia="" w:cs="" w:asciiTheme="minorHAnsi" w:cstheme="majorBidi" w:eastAsiaTheme="majorEastAsia" w:hAnsiTheme="minorHAnsi"/>
      <w:color w:val="272727" w:themeColor="text1" w:themeTint="d8"/>
      <w:kern w:val="2"/>
      <w:lang w:eastAsia="en-US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6f1b77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character" w:styleId="21" w:customStyle="1">
    <w:name w:val="Заголовок 2 Знак"/>
    <w:basedOn w:val="DefaultParagraphFont"/>
    <w:uiPriority w:val="9"/>
    <w:semiHidden/>
    <w:qFormat/>
    <w:rsid w:val="006f1b77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31" w:customStyle="1">
    <w:name w:val="Заголовок 3 Знак"/>
    <w:basedOn w:val="DefaultParagraphFont"/>
    <w:uiPriority w:val="9"/>
    <w:semiHidden/>
    <w:qFormat/>
    <w:rsid w:val="006f1b77"/>
    <w:rPr>
      <w:rFonts w:eastAsia="" w:cs="" w:cstheme="majorBidi" w:eastAsiaTheme="majorEastAsia"/>
      <w:color w:val="2F5496" w:themeColor="accent1" w:themeShade="bf"/>
      <w:sz w:val="28"/>
      <w:szCs w:val="28"/>
    </w:rPr>
  </w:style>
  <w:style w:type="character" w:styleId="41" w:customStyle="1">
    <w:name w:val="Заголовок 4 Знак"/>
    <w:basedOn w:val="DefaultParagraphFont"/>
    <w:uiPriority w:val="9"/>
    <w:semiHidden/>
    <w:qFormat/>
    <w:rsid w:val="006f1b77"/>
    <w:rPr>
      <w:rFonts w:eastAsia="" w:cs="" w:cstheme="majorBidi" w:eastAsiaTheme="majorEastAsia"/>
      <w:i/>
      <w:iCs/>
      <w:color w:val="2F5496" w:themeColor="accent1" w:themeShade="bf"/>
    </w:rPr>
  </w:style>
  <w:style w:type="character" w:styleId="51" w:customStyle="1">
    <w:name w:val="Заголовок 5 Знак"/>
    <w:basedOn w:val="DefaultParagraphFont"/>
    <w:uiPriority w:val="9"/>
    <w:semiHidden/>
    <w:qFormat/>
    <w:rsid w:val="006f1b77"/>
    <w:rPr>
      <w:rFonts w:eastAsia="" w:cs="" w:cstheme="majorBidi" w:eastAsiaTheme="majorEastAsia"/>
      <w:color w:val="2F5496" w:themeColor="accent1" w:themeShade="bf"/>
    </w:rPr>
  </w:style>
  <w:style w:type="character" w:styleId="61" w:customStyle="1">
    <w:name w:val="Заголовок 6 Знак"/>
    <w:basedOn w:val="DefaultParagraphFont"/>
    <w:uiPriority w:val="9"/>
    <w:semiHidden/>
    <w:qFormat/>
    <w:rsid w:val="006f1b77"/>
    <w:rPr>
      <w:rFonts w:eastAsia="" w:cs="" w:cstheme="majorBidi" w:eastAsiaTheme="majorEastAsia"/>
      <w:i/>
      <w:iCs/>
      <w:color w:val="595959" w:themeColor="text1" w:themeTint="a6"/>
    </w:rPr>
  </w:style>
  <w:style w:type="character" w:styleId="71" w:customStyle="1">
    <w:name w:val="Заголовок 7 Знак"/>
    <w:basedOn w:val="DefaultParagraphFont"/>
    <w:uiPriority w:val="9"/>
    <w:semiHidden/>
    <w:qFormat/>
    <w:rsid w:val="006f1b77"/>
    <w:rPr>
      <w:rFonts w:eastAsia="" w:cs="" w:cstheme="majorBidi" w:eastAsiaTheme="majorEastAsia"/>
      <w:color w:val="595959" w:themeColor="text1" w:themeTint="a6"/>
    </w:rPr>
  </w:style>
  <w:style w:type="character" w:styleId="81" w:customStyle="1">
    <w:name w:val="Заголовок 8 Знак"/>
    <w:basedOn w:val="DefaultParagraphFont"/>
    <w:uiPriority w:val="9"/>
    <w:semiHidden/>
    <w:qFormat/>
    <w:rsid w:val="006f1b77"/>
    <w:rPr>
      <w:rFonts w:eastAsia="" w:cs="" w:cstheme="majorBidi" w:eastAsiaTheme="majorEastAsia"/>
      <w:i/>
      <w:iCs/>
      <w:color w:val="272727" w:themeColor="text1" w:themeTint="d8"/>
    </w:rPr>
  </w:style>
  <w:style w:type="character" w:styleId="91" w:customStyle="1">
    <w:name w:val="Заголовок 9 Знак"/>
    <w:basedOn w:val="DefaultParagraphFont"/>
    <w:uiPriority w:val="9"/>
    <w:semiHidden/>
    <w:qFormat/>
    <w:rsid w:val="006f1b77"/>
    <w:rPr>
      <w:rFonts w:eastAsia="" w:cs="" w:cstheme="majorBidi" w:eastAsiaTheme="majorEastAsia"/>
      <w:color w:val="272727" w:themeColor="text1" w:themeTint="d8"/>
    </w:rPr>
  </w:style>
  <w:style w:type="character" w:styleId="Style5" w:customStyle="1">
    <w:name w:val="Заголовок Знак"/>
    <w:basedOn w:val="DefaultParagraphFont"/>
    <w:uiPriority w:val="10"/>
    <w:qFormat/>
    <w:rsid w:val="006f1b77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sid w:val="006f1b77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22" w:customStyle="1">
    <w:name w:val="Цитата 2 Знак"/>
    <w:basedOn w:val="DefaultParagraphFont"/>
    <w:link w:val="Quote"/>
    <w:uiPriority w:val="29"/>
    <w:qFormat/>
    <w:rsid w:val="006f1b77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f1b77"/>
    <w:rPr>
      <w:i/>
      <w:iCs/>
      <w:color w:val="2F5496" w:themeColor="accent1" w:themeShade="bf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sid w:val="006f1b7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1b77"/>
    <w:rPr>
      <w:b/>
      <w:bCs/>
      <w:smallCaps/>
      <w:color w:val="2F5496" w:themeColor="accent1" w:themeShade="bf"/>
      <w:spacing w:val="5"/>
    </w:rPr>
  </w:style>
  <w:style w:type="character" w:styleId="2pt" w:customStyle="1">
    <w:name w:val="Основной текст + Интервал 2 pt"/>
    <w:basedOn w:val="DefaultParagraphFont"/>
    <w:qFormat/>
    <w:rsid w:val="00275706"/>
    <w:rPr>
      <w:rFonts w:ascii="Times New Roman" w:hAnsi="Times New Roman" w:eastAsia="Times New Roman" w:cs="Times New Roman"/>
      <w:color w:val="000000"/>
      <w:spacing w:val="40"/>
      <w:w w:val="100"/>
      <w:position w:val="0"/>
      <w:sz w:val="24"/>
      <w:sz w:val="24"/>
      <w:shd w:fill="FFFFFF" w:val="clear"/>
      <w:vertAlign w:val="baseline"/>
      <w:lang w:val="ru-RU" w:bidi="ru-RU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cs="Ari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cs="Arial"/>
    </w:rPr>
  </w:style>
  <w:style w:type="paragraph" w:styleId="Style13">
    <w:name w:val="Title"/>
    <w:basedOn w:val="Normal"/>
    <w:next w:val="Normal"/>
    <w:link w:val="Style5"/>
    <w:uiPriority w:val="10"/>
    <w:qFormat/>
    <w:rsid w:val="006f1b77"/>
    <w:pPr>
      <w:suppressAutoHyphens w:val="false"/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color w:val="auto"/>
      <w:spacing w:val="-10"/>
      <w:kern w:val="2"/>
      <w:sz w:val="56"/>
      <w:szCs w:val="56"/>
      <w:lang w:eastAsia="en-US"/>
      <w14:ligatures w14:val="standardContextual"/>
    </w:rPr>
  </w:style>
  <w:style w:type="paragraph" w:styleId="Style14">
    <w:name w:val="Subtitle"/>
    <w:basedOn w:val="Normal"/>
    <w:next w:val="Normal"/>
    <w:link w:val="Style6"/>
    <w:uiPriority w:val="11"/>
    <w:qFormat/>
    <w:rsid w:val="006f1b77"/>
    <w:pPr>
      <w:suppressAutoHyphens w:val="false"/>
      <w:spacing w:lineRule="auto" w:line="259" w:before="0" w:after="160"/>
    </w:pPr>
    <w:rPr>
      <w:rFonts w:ascii="Calibri" w:hAnsi="Calibri" w:eastAsia="" w:cs="" w:asciiTheme="minorHAnsi" w:cstheme="majorBidi" w:eastAsiaTheme="majorEastAsia" w:hAnsiTheme="minorHAns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paragraph" w:styleId="Quote">
    <w:name w:val="Quote"/>
    <w:basedOn w:val="Normal"/>
    <w:next w:val="Normal"/>
    <w:link w:val="22"/>
    <w:uiPriority w:val="29"/>
    <w:qFormat/>
    <w:rsid w:val="006f1b77"/>
    <w:pPr>
      <w:suppressAutoHyphens w:val="false"/>
      <w:spacing w:lineRule="auto" w:line="259" w:before="160" w:after="160"/>
      <w:jc w:val="center"/>
    </w:pPr>
    <w:rPr>
      <w:rFonts w:ascii="Calibri" w:hAnsi="Calibri" w:eastAsia="Calibri" w:cs="" w:asciiTheme="minorHAnsi" w:cstheme="minorBidi" w:eastAsiaTheme="minorHAnsi" w:hAnsiTheme="minorHAnsi"/>
      <w:i/>
      <w:iCs/>
      <w:color w:val="404040" w:themeColor="text1" w:themeTint="bf"/>
      <w:kern w:val="2"/>
      <w:lang w:eastAsia="en-US"/>
      <w14:ligatures w14:val="standardContextual"/>
    </w:rPr>
  </w:style>
  <w:style w:type="paragraph" w:styleId="ListParagraph">
    <w:name w:val="List Paragraph"/>
    <w:basedOn w:val="Normal"/>
    <w:uiPriority w:val="34"/>
    <w:qFormat/>
    <w:rsid w:val="006f1b77"/>
    <w:pPr>
      <w:suppressAutoHyphens w:val="false"/>
      <w:spacing w:lineRule="auto" w:line="259" w:before="0" w:after="160"/>
      <w:ind w:left="720" w:hanging="0"/>
      <w:contextualSpacing/>
    </w:pPr>
    <w:rPr>
      <w:rFonts w:ascii="Calibri" w:hAnsi="Calibri" w:eastAsia="Calibri" w:cs="" w:asciiTheme="minorHAnsi" w:cstheme="minorBidi" w:eastAsiaTheme="minorHAnsi" w:hAnsiTheme="minorHAnsi"/>
      <w:color w:val="auto"/>
      <w:kern w:val="2"/>
      <w:lang w:eastAsia="en-US"/>
      <w14:ligatures w14:val="standardContextual"/>
    </w:rPr>
  </w:style>
  <w:style w:type="paragraph" w:styleId="IntenseQuote">
    <w:name w:val="Intense Quote"/>
    <w:basedOn w:val="Normal"/>
    <w:next w:val="Normal"/>
    <w:link w:val="Style7"/>
    <w:uiPriority w:val="30"/>
    <w:qFormat/>
    <w:rsid w:val="006f1b77"/>
    <w:pPr>
      <w:pBdr>
        <w:top w:val="single" w:sz="4" w:space="10" w:color="2F5496"/>
        <w:bottom w:val="single" w:sz="4" w:space="10" w:color="2F5496"/>
      </w:pBdr>
      <w:suppressAutoHyphens w:val="false"/>
      <w:spacing w:lineRule="auto" w:line="259" w:before="360" w:after="360"/>
      <w:ind w:left="864" w:right="864" w:hanging="0"/>
      <w:jc w:val="center"/>
    </w:pPr>
    <w:rPr>
      <w:rFonts w:ascii="Calibri" w:hAnsi="Calibri" w:eastAsia="Calibri" w:cs="" w:asciiTheme="minorHAnsi" w:cstheme="minorBidi" w:eastAsiaTheme="minorHAnsi" w:hAnsiTheme="minorHAns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12" w:customStyle="1">
    <w:name w:val="Обычный1"/>
    <w:qFormat/>
    <w:rsid w:val="009e22d5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Lucida Sans Unicode" w:cs="Calibri"/>
      <w:color w:val="00000A"/>
      <w:kern w:val="0"/>
      <w:sz w:val="22"/>
      <w:szCs w:val="22"/>
      <w:lang w:eastAsia="zh-CN" w:val="ru-RU" w:bidi="ar-SA"/>
      <w14:ligatures w14:val="none"/>
    </w:rPr>
  </w:style>
  <w:style w:type="paragraph" w:styleId="23" w:customStyle="1">
    <w:name w:val="Основной текст2"/>
    <w:basedOn w:val="Normal"/>
    <w:qFormat/>
    <w:rsid w:val="00275706"/>
    <w:pPr>
      <w:widowControl w:val="false"/>
      <w:shd w:val="clear" w:color="auto" w:fill="FFFFFF"/>
      <w:spacing w:lineRule="exact" w:line="226" w:before="180" w:after="0"/>
      <w:jc w:val="both"/>
    </w:pPr>
    <w:rPr>
      <w:rFonts w:ascii="Times New Roman" w:hAnsi="Times New Roman"/>
      <w:color w:val="000000"/>
      <w:sz w:val="20"/>
      <w:szCs w:val="20"/>
    </w:rPr>
  </w:style>
  <w:style w:type="paragraph" w:styleId="Style15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9" w:leader="none"/>
      </w:tabs>
    </w:pPr>
    <w:rPr/>
  </w:style>
  <w:style w:type="paragraph" w:styleId="Style16">
    <w:name w:val="Header"/>
    <w:basedOn w:val="Style15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LibreOffice/7.5.4.2$Windows_X86_64 LibreOffice_project/36ccfdc35048b057fd9854c757a8b67ec53977b6</Application>
  <AppVersion>15.0000</AppVersion>
  <Pages>1</Pages>
  <Words>260</Words>
  <Characters>2024</Characters>
  <CharactersWithSpaces>2343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2025-09-25T06:02:00Z</dcterms:created>
  <dc:creator>User</dc:creator>
  <dc:description/>
  <dc:language>ru-RU</dc:language>
  <cp:lastModifiedBy/>
  <cp:lastPrinted>2025-09-25T13:51:00Z</cp:lastPrinted>
  <dcterms:modified xsi:type="dcterms:W3CDTF">2025-09-26T09:21:10Z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