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rPr>
          <w:b w:val="1"/>
          <w:sz w:val="56"/>
        </w:rPr>
        <w:t>т</w:t>
      </w:r>
      <w:r>
        <w:rPr>
          <w:b w:val="1"/>
          <w:sz w:val="40"/>
        </w:rPr>
        <w:t>АБЛИЦА</w:t>
      </w:r>
      <w:r>
        <w:t xml:space="preserve">                                              </w:t>
      </w:r>
      <w:r>
        <w:rPr>
          <w:b w:val="1"/>
          <w:sz w:val="24"/>
        </w:rPr>
        <w:t xml:space="preserve">            ТСХ8</w:t>
      </w:r>
    </w:p>
    <w:p w14:paraId="02000000">
      <w:pPr>
        <w:pStyle w:val="Style_1"/>
        <w:ind/>
        <w:jc w:val="center"/>
      </w:pPr>
      <w:r>
        <w:t xml:space="preserve">        </w:t>
      </w:r>
      <w:r>
        <w:rPr>
          <w:b w:val="1"/>
        </w:rPr>
        <w:t xml:space="preserve">   </w:t>
      </w:r>
      <w:r>
        <w:rPr>
          <w:b w:val="1"/>
        </w:rPr>
        <w:t xml:space="preserve">метеорологических и агрометеорологических сведений. </w:t>
      </w:r>
    </w:p>
    <w:p w14:paraId="03000000">
      <w:pPr>
        <w:pStyle w:val="Style_1"/>
        <w:ind/>
        <w:jc w:val="center"/>
      </w:pPr>
      <w:r>
        <w:rPr>
          <w:b w:val="1"/>
        </w:rPr>
        <w:t>Станция КОРЕНОВСК район Кореновский год 2025 месяц   август декада  третья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75"/>
        <w:gridCol w:w="521"/>
        <w:gridCol w:w="608"/>
        <w:gridCol w:w="607"/>
        <w:gridCol w:w="607"/>
        <w:gridCol w:w="589"/>
        <w:gridCol w:w="607"/>
        <w:gridCol w:w="661"/>
        <w:gridCol w:w="554"/>
        <w:gridCol w:w="589"/>
        <w:gridCol w:w="447"/>
        <w:gridCol w:w="450"/>
        <w:gridCol w:w="735"/>
        <w:gridCol w:w="582"/>
        <w:gridCol w:w="679"/>
        <w:gridCol w:w="1071"/>
      </w:tblGrid>
      <w:tr>
        <w:trPr>
          <w:trHeight w:hRule="atLeast" w:val="1321"/>
        </w:trPr>
        <w:tc>
          <w:tcPr>
            <w:tcW w:type="dxa" w:w="6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3"/>
              <w:ind/>
              <w:jc w:val="center"/>
            </w:pPr>
            <w:r>
              <w:rPr>
                <w:b w:val="0"/>
                <w:sz w:val="14"/>
              </w:rPr>
              <w:t>дата</w:t>
            </w:r>
          </w:p>
        </w:tc>
        <w:tc>
          <w:tcPr>
            <w:tcW w:type="dxa" w:w="1736"/>
            <w:gridSpan w:val="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температура воздуха</w:t>
            </w:r>
          </w:p>
        </w:tc>
        <w:tc>
          <w:tcPr>
            <w:tcW w:type="dxa" w:w="1803"/>
            <w:gridSpan w:val="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температура поверхности</w:t>
            </w:r>
          </w:p>
          <w:p w14:paraId="07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почвы</w:t>
            </w:r>
          </w:p>
          <w:p w14:paraId="08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(снега)</w:t>
            </w:r>
          </w:p>
        </w:tc>
        <w:tc>
          <w:tcPr>
            <w:tcW w:type="dxa" w:w="6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3"/>
            </w:pPr>
            <w:r>
              <w:rPr>
                <w:b w:val="1"/>
                <w:sz w:val="14"/>
              </w:rPr>
              <w:t>коли-</w:t>
            </w:r>
          </w:p>
          <w:p w14:paraId="0A000000">
            <w:pPr>
              <w:pStyle w:val="Style_3"/>
            </w:pPr>
            <w:r>
              <w:rPr>
                <w:b w:val="1"/>
                <w:sz w:val="14"/>
              </w:rPr>
              <w:t>чест-во осад-</w:t>
            </w:r>
          </w:p>
          <w:p w14:paraId="0B000000">
            <w:pPr>
              <w:pStyle w:val="Style_3"/>
            </w:pPr>
            <w:r>
              <w:rPr>
                <w:b w:val="1"/>
                <w:sz w:val="14"/>
              </w:rPr>
              <w:t>ков за сутки</w:t>
            </w:r>
          </w:p>
        </w:tc>
        <w:tc>
          <w:tcPr>
            <w:tcW w:type="dxa" w:w="1143"/>
            <w:gridSpan w:val="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pStyle w:val="Style_3"/>
            </w:pPr>
            <w:r>
              <w:rPr>
                <w:b w:val="1"/>
                <w:sz w:val="14"/>
              </w:rPr>
              <w:t>относитель-</w:t>
            </w:r>
          </w:p>
          <w:p w14:paraId="0D000000">
            <w:pPr>
              <w:pStyle w:val="Style_3"/>
            </w:pPr>
            <w:r>
              <w:rPr>
                <w:b w:val="1"/>
                <w:sz w:val="14"/>
              </w:rPr>
              <w:t>ная  влаж-</w:t>
            </w:r>
          </w:p>
          <w:p w14:paraId="0E000000">
            <w:pPr>
              <w:pStyle w:val="Style_3"/>
            </w:pPr>
            <w:r>
              <w:rPr>
                <w:b w:val="1"/>
                <w:sz w:val="14"/>
              </w:rPr>
              <w:t>ность воз-</w:t>
            </w:r>
          </w:p>
          <w:p w14:paraId="0F000000">
            <w:pPr>
              <w:pStyle w:val="Style_3"/>
            </w:pPr>
            <w:r>
              <w:rPr>
                <w:b w:val="1"/>
                <w:sz w:val="14"/>
              </w:rPr>
              <w:t>духа в процентах</w:t>
            </w:r>
          </w:p>
        </w:tc>
        <w:tc>
          <w:tcPr>
            <w:tcW w:type="dxa" w:w="897"/>
            <w:gridSpan w:val="2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3"/>
            </w:pPr>
            <w:r>
              <w:rPr>
                <w:b w:val="1"/>
                <w:sz w:val="14"/>
              </w:rPr>
              <w:t>максим.</w:t>
            </w:r>
          </w:p>
          <w:p w14:paraId="11000000">
            <w:pPr>
              <w:pStyle w:val="Style_3"/>
            </w:pPr>
            <w:r>
              <w:rPr>
                <w:b w:val="1"/>
                <w:sz w:val="14"/>
              </w:rPr>
              <w:t>скорость</w:t>
            </w:r>
          </w:p>
          <w:p w14:paraId="12000000">
            <w:pPr>
              <w:pStyle w:val="Style_3"/>
            </w:pPr>
            <w:r>
              <w:rPr>
                <w:b w:val="1"/>
                <w:sz w:val="14"/>
              </w:rPr>
              <w:t>ветра м/с</w:t>
            </w:r>
          </w:p>
        </w:tc>
        <w:tc>
          <w:tcPr>
            <w:tcW w:type="dxa" w:w="73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3"/>
            </w:pPr>
            <w:r>
              <w:rPr>
                <w:b w:val="1"/>
                <w:sz w:val="14"/>
              </w:rPr>
              <w:t>Сост</w:t>
            </w:r>
          </w:p>
          <w:p w14:paraId="14000000">
            <w:pPr>
              <w:pStyle w:val="Style_3"/>
            </w:pPr>
            <w:r>
              <w:rPr>
                <w:b w:val="1"/>
                <w:sz w:val="14"/>
              </w:rPr>
              <w:t>поверхности почвы</w:t>
            </w:r>
          </w:p>
        </w:tc>
        <w:tc>
          <w:tcPr>
            <w:tcW w:type="dxa" w:w="582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3"/>
            </w:pPr>
            <w:r>
              <w:rPr>
                <w:b w:val="1"/>
                <w:sz w:val="14"/>
              </w:rPr>
              <w:t>глуби-</w:t>
            </w:r>
          </w:p>
          <w:p w14:paraId="16000000">
            <w:pPr>
              <w:pStyle w:val="Style_3"/>
            </w:pPr>
            <w:r>
              <w:rPr>
                <w:b w:val="1"/>
                <w:sz w:val="14"/>
              </w:rPr>
              <w:t>на про-</w:t>
            </w:r>
          </w:p>
          <w:p w14:paraId="17000000">
            <w:pPr>
              <w:pStyle w:val="Style_3"/>
            </w:pPr>
            <w:r>
              <w:rPr>
                <w:b w:val="1"/>
                <w:sz w:val="14"/>
              </w:rPr>
              <w:t>мерза-</w:t>
            </w:r>
          </w:p>
          <w:p w14:paraId="18000000">
            <w:pPr>
              <w:pStyle w:val="Style_3"/>
            </w:pPr>
            <w:r>
              <w:rPr>
                <w:b w:val="1"/>
                <w:sz w:val="14"/>
              </w:rPr>
              <w:t>ния</w:t>
            </w:r>
          </w:p>
          <w:p w14:paraId="19000000">
            <w:pPr>
              <w:pStyle w:val="Style_3"/>
            </w:pPr>
            <w:r>
              <w:rPr>
                <w:b w:val="1"/>
                <w:sz w:val="14"/>
              </w:rPr>
              <w:t>(см)</w:t>
            </w:r>
          </w:p>
        </w:tc>
        <w:tc>
          <w:tcPr>
            <w:tcW w:type="dxa" w:w="679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pStyle w:val="Style_3"/>
            </w:pPr>
            <w:r>
              <w:rPr>
                <w:b w:val="1"/>
                <w:sz w:val="14"/>
              </w:rPr>
              <w:t>высо-</w:t>
            </w:r>
          </w:p>
          <w:p w14:paraId="1B000000">
            <w:pPr>
              <w:pStyle w:val="Style_3"/>
            </w:pPr>
            <w:r>
              <w:rPr>
                <w:b w:val="1"/>
                <w:sz w:val="14"/>
              </w:rPr>
              <w:t>та снега</w:t>
            </w:r>
          </w:p>
        </w:tc>
        <w:tc>
          <w:tcPr>
            <w:tcW w:type="dxa" w:w="107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мин.</w:t>
            </w:r>
          </w:p>
          <w:p w14:paraId="1D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теипера</w:t>
            </w:r>
          </w:p>
          <w:p w14:paraId="1E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тура на</w:t>
            </w:r>
          </w:p>
          <w:p w14:paraId="1F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глуби-</w:t>
            </w:r>
          </w:p>
          <w:p w14:paraId="20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не узла</w:t>
            </w:r>
          </w:p>
          <w:p w14:paraId="21000000">
            <w:pPr>
              <w:pStyle w:val="Style_3"/>
              <w:ind/>
              <w:jc w:val="center"/>
            </w:pPr>
            <w:r>
              <w:rPr>
                <w:b w:val="1"/>
                <w:sz w:val="14"/>
              </w:rPr>
              <w:t>кущен.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pStyle w:val="Style_3"/>
            </w:pPr>
            <w:r>
              <w:rPr>
                <w:sz w:val="16"/>
              </w:rPr>
              <w:t>сред-няя</w:t>
            </w:r>
          </w:p>
        </w:tc>
        <w:tc>
          <w:tcPr>
            <w:tcW w:type="dxa" w:w="608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3"/>
            </w:pPr>
            <w:r>
              <w:rPr>
                <w:sz w:val="16"/>
              </w:rPr>
              <w:t>мак-симум</w:t>
            </w:r>
          </w:p>
        </w:tc>
        <w:tc>
          <w:tcPr>
            <w:tcW w:type="dxa" w:w="607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00000">
            <w:pPr>
              <w:pStyle w:val="Style_3"/>
            </w:pPr>
            <w:r>
              <w:rPr>
                <w:sz w:val="16"/>
              </w:rPr>
              <w:t>ми-нимум</w:t>
            </w:r>
          </w:p>
        </w:tc>
        <w:tc>
          <w:tcPr>
            <w:tcW w:type="dxa" w:w="607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pStyle w:val="Style_3"/>
            </w:pPr>
            <w:r>
              <w:rPr>
                <w:sz w:val="16"/>
              </w:rPr>
              <w:t>мини-</w:t>
            </w:r>
          </w:p>
          <w:p w14:paraId="26000000">
            <w:pPr>
              <w:pStyle w:val="Style_3"/>
            </w:pPr>
            <w:r>
              <w:rPr>
                <w:sz w:val="16"/>
              </w:rPr>
              <w:t>мум</w:t>
            </w:r>
          </w:p>
        </w:tc>
        <w:tc>
          <w:tcPr>
            <w:tcW w:type="dxa" w:w="1196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r>
              <w:rPr>
                <w:sz w:val="16"/>
              </w:rPr>
              <w:t>на глубинах</w:t>
            </w:r>
          </w:p>
        </w:tc>
        <w:tc>
          <w:tcPr>
            <w:tcW w:type="dxa" w:w="6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54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pStyle w:val="Style_3"/>
            </w:pPr>
            <w:r>
              <w:rPr>
                <w:sz w:val="16"/>
              </w:rPr>
              <w:t>сред-</w:t>
            </w:r>
          </w:p>
          <w:p w14:paraId="29000000">
            <w:pPr>
              <w:pStyle w:val="Style_3"/>
            </w:pPr>
            <w:r>
              <w:rPr>
                <w:sz w:val="16"/>
              </w:rPr>
              <w:t>няя</w:t>
            </w:r>
          </w:p>
        </w:tc>
        <w:tc>
          <w:tcPr>
            <w:tcW w:type="dxa" w:w="589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pStyle w:val="Style_3"/>
            </w:pPr>
            <w:r>
              <w:rPr>
                <w:sz w:val="14"/>
              </w:rPr>
              <w:t>мини</w:t>
            </w:r>
          </w:p>
          <w:p w14:paraId="2B000000">
            <w:pPr>
              <w:pStyle w:val="Style_3"/>
            </w:pPr>
            <w:r>
              <w:rPr>
                <w:sz w:val="14"/>
              </w:rPr>
              <w:t>мум</w:t>
            </w:r>
          </w:p>
        </w:tc>
        <w:tc>
          <w:tcPr>
            <w:tcW w:type="dxa" w:w="897"/>
            <w:gridSpan w:val="2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7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0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07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07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r>
              <w:rPr>
                <w:sz w:val="14"/>
              </w:rPr>
              <w:t>5см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r>
              <w:rPr>
                <w:sz w:val="14"/>
              </w:rPr>
              <w:t>10см</w:t>
            </w:r>
          </w:p>
        </w:tc>
        <w:tc>
          <w:tcPr>
            <w:tcW w:type="dxa" w:w="6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54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9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97"/>
            <w:gridSpan w:val="2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7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7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248"/>
        </w:trP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3"/>
              <w:ind/>
              <w:jc w:val="center"/>
            </w:pPr>
            <w:r>
              <w:rPr>
                <w:sz w:val="21"/>
              </w:rPr>
              <w:t>21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3"/>
            </w:pPr>
            <w:r>
              <w:rPr>
                <w:sz w:val="21"/>
              </w:rPr>
              <w:t>24,4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pStyle w:val="Style_3"/>
            </w:pPr>
            <w:r>
              <w:rPr>
                <w:sz w:val="21"/>
              </w:rPr>
              <w:t>32,3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3"/>
            </w:pPr>
            <w:r>
              <w:rPr>
                <w:sz w:val="21"/>
              </w:rPr>
              <w:t>17,7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3"/>
            </w:pPr>
            <w:r>
              <w:rPr>
                <w:sz w:val="21"/>
              </w:rPr>
              <w:t>17,0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3"/>
            </w:pPr>
            <w:r>
              <w:rPr>
                <w:sz w:val="21"/>
              </w:rPr>
              <w:t>29,3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3"/>
            </w:pPr>
            <w:r>
              <w:rPr>
                <w:sz w:val="21"/>
              </w:rPr>
              <w:t>28,4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3"/>
            </w:pPr>
            <w:r>
              <w:rPr>
                <w:sz w:val="21"/>
              </w:rPr>
              <w:t>0,4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3"/>
            </w:pPr>
            <w:r>
              <w:rPr>
                <w:sz w:val="21"/>
              </w:rPr>
              <w:t>57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3"/>
            </w:pPr>
            <w:r>
              <w:rPr>
                <w:sz w:val="21"/>
              </w:rPr>
              <w:t>28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pStyle w:val="Style_3"/>
            </w:pPr>
            <w:r>
              <w:rPr>
                <w:sz w:val="21"/>
              </w:rPr>
              <w:t>4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pStyle w:val="Style_3"/>
            </w:pPr>
            <w:r>
              <w:rPr>
                <w:sz w:val="21"/>
              </w:rPr>
              <w:t>10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3"/>
              <w:rPr>
                <w:sz w:val="22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pStyle w:val="Style_3"/>
              <w:ind/>
              <w:jc w:val="center"/>
            </w:pPr>
            <w:r>
              <w:rPr>
                <w:sz w:val="21"/>
              </w:rPr>
              <w:t>22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pStyle w:val="Style_3"/>
            </w:pPr>
            <w:r>
              <w:rPr>
                <w:sz w:val="21"/>
              </w:rPr>
              <w:t>25,4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3"/>
            </w:pPr>
            <w:r>
              <w:rPr>
                <w:sz w:val="21"/>
              </w:rPr>
              <w:t>34,8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3"/>
            </w:pPr>
            <w:r>
              <w:rPr>
                <w:sz w:val="21"/>
              </w:rPr>
              <w:t>15,8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pStyle w:val="Style_3"/>
            </w:pPr>
            <w:r>
              <w:rPr>
                <w:sz w:val="21"/>
              </w:rPr>
              <w:t>14,9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3"/>
            </w:pPr>
            <w:r>
              <w:rPr>
                <w:sz w:val="21"/>
              </w:rPr>
              <w:t>29,4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3"/>
            </w:pPr>
            <w:r>
              <w:rPr>
                <w:sz w:val="21"/>
              </w:rPr>
              <w:t>28,2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3"/>
            </w:pPr>
            <w:r>
              <w:rPr>
                <w:sz w:val="21"/>
              </w:rPr>
              <w:t>0,0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pStyle w:val="Style_3"/>
            </w:pPr>
            <w:r>
              <w:rPr>
                <w:sz w:val="21"/>
              </w:rPr>
              <w:t>44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3"/>
            </w:pPr>
            <w:r>
              <w:rPr>
                <w:sz w:val="21"/>
              </w:rPr>
              <w:t>24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pStyle w:val="Style_3"/>
            </w:pPr>
            <w:r>
              <w:rPr>
                <w:sz w:val="21"/>
              </w:rPr>
              <w:t>2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3"/>
            </w:pPr>
            <w:r>
              <w:rPr>
                <w:sz w:val="21"/>
              </w:rPr>
              <w:t>6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pStyle w:val="Style_3"/>
              <w:ind/>
              <w:jc w:val="center"/>
            </w:pPr>
            <w:r>
              <w:rPr>
                <w:sz w:val="21"/>
              </w:rPr>
              <w:t>23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3"/>
            </w:pPr>
            <w:r>
              <w:rPr>
                <w:sz w:val="21"/>
              </w:rPr>
              <w:t>26,8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pStyle w:val="Style_3"/>
            </w:pPr>
            <w:r>
              <w:rPr>
                <w:sz w:val="21"/>
              </w:rPr>
              <w:t>35,5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3"/>
            </w:pPr>
            <w:r>
              <w:rPr>
                <w:sz w:val="21"/>
              </w:rPr>
              <w:t>18,7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3"/>
            </w:pPr>
            <w:r>
              <w:rPr>
                <w:sz w:val="21"/>
              </w:rPr>
              <w:t>17,9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3"/>
            </w:pPr>
            <w:r>
              <w:rPr>
                <w:sz w:val="21"/>
              </w:rPr>
              <w:t>30,6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3"/>
            </w:pPr>
            <w:r>
              <w:rPr>
                <w:sz w:val="21"/>
              </w:rPr>
              <w:t>29,7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3"/>
            </w:pPr>
            <w:r>
              <w:rPr>
                <w:sz w:val="21"/>
              </w:rPr>
              <w:t>0,0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3"/>
            </w:pPr>
            <w:r>
              <w:rPr>
                <w:sz w:val="21"/>
              </w:rPr>
              <w:t>49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3"/>
            </w:pPr>
            <w:r>
              <w:rPr>
                <w:sz w:val="21"/>
              </w:rPr>
              <w:t>22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3"/>
            </w:pPr>
            <w:r>
              <w:rPr>
                <w:sz w:val="21"/>
              </w:rPr>
              <w:t>5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3"/>
            </w:pPr>
            <w:r>
              <w:rPr>
                <w:sz w:val="21"/>
              </w:rPr>
              <w:t>10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3"/>
              <w:ind/>
              <w:jc w:val="center"/>
            </w:pPr>
            <w:r>
              <w:rPr>
                <w:sz w:val="21"/>
              </w:rPr>
              <w:t>24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pStyle w:val="Style_3"/>
            </w:pPr>
            <w:r>
              <w:rPr>
                <w:sz w:val="21"/>
              </w:rPr>
              <w:t>24,6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pStyle w:val="Style_3"/>
            </w:pPr>
            <w:r>
              <w:rPr>
                <w:sz w:val="21"/>
              </w:rPr>
              <w:t>32,1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3"/>
            </w:pPr>
            <w:r>
              <w:rPr>
                <w:sz w:val="21"/>
              </w:rPr>
              <w:t>20,5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pStyle w:val="Style_3"/>
            </w:pPr>
            <w:r>
              <w:rPr>
                <w:sz w:val="21"/>
              </w:rPr>
              <w:t>20,1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3"/>
            </w:pPr>
            <w:r>
              <w:rPr>
                <w:sz w:val="21"/>
              </w:rPr>
              <w:t>29,2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3"/>
            </w:pPr>
            <w:r>
              <w:rPr>
                <w:sz w:val="21"/>
              </w:rPr>
              <w:t>28,7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3"/>
            </w:pPr>
            <w:r>
              <w:rPr>
                <w:sz w:val="21"/>
              </w:rPr>
              <w:t>0,0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3"/>
            </w:pPr>
            <w:r>
              <w:rPr>
                <w:sz w:val="21"/>
              </w:rPr>
              <w:t>64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pStyle w:val="Style_3"/>
            </w:pPr>
            <w:r>
              <w:rPr>
                <w:sz w:val="21"/>
              </w:rPr>
              <w:t>33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pStyle w:val="Style_3"/>
            </w:pPr>
            <w:r>
              <w:rPr>
                <w:sz w:val="21"/>
              </w:rPr>
              <w:t>4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pStyle w:val="Style_3"/>
            </w:pPr>
            <w:r>
              <w:rPr>
                <w:sz w:val="21"/>
              </w:rPr>
              <w:t>11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40"/>
        </w:trP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pStyle w:val="Style_3"/>
              <w:ind/>
              <w:jc w:val="center"/>
            </w:pPr>
            <w:r>
              <w:rPr>
                <w:sz w:val="21"/>
              </w:rPr>
              <w:t>25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pStyle w:val="Style_3"/>
            </w:pPr>
            <w:r>
              <w:rPr>
                <w:sz w:val="21"/>
              </w:rPr>
              <w:t>20,8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3"/>
            </w:pPr>
            <w:r>
              <w:rPr>
                <w:sz w:val="21"/>
              </w:rPr>
              <w:t>27,0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3"/>
            </w:pPr>
            <w:r>
              <w:rPr>
                <w:sz w:val="21"/>
              </w:rPr>
              <w:t>15,6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3"/>
            </w:pPr>
            <w:r>
              <w:rPr>
                <w:sz w:val="21"/>
              </w:rPr>
              <w:t>13,3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3"/>
            </w:pPr>
            <w:r>
              <w:rPr>
                <w:sz w:val="21"/>
              </w:rPr>
              <w:t>27,0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3"/>
            </w:pPr>
            <w:r>
              <w:rPr>
                <w:sz w:val="21"/>
              </w:rPr>
              <w:t>26,8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3"/>
            </w:pPr>
            <w:r>
              <w:rPr>
                <w:sz w:val="21"/>
              </w:rPr>
              <w:t>0,0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3"/>
            </w:pPr>
            <w:r>
              <w:rPr>
                <w:sz w:val="21"/>
              </w:rPr>
              <w:t>51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3"/>
            </w:pPr>
            <w:r>
              <w:rPr>
                <w:sz w:val="21"/>
              </w:rPr>
              <w:t>29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3"/>
            </w:pPr>
            <w:r>
              <w:rPr>
                <w:sz w:val="21"/>
              </w:rPr>
              <w:t>5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3"/>
            </w:pPr>
            <w:r>
              <w:rPr>
                <w:sz w:val="21"/>
              </w:rPr>
              <w:t>9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3"/>
              <w:ind/>
              <w:jc w:val="center"/>
            </w:pPr>
            <w:r>
              <w:rPr>
                <w:sz w:val="21"/>
              </w:rPr>
              <w:t>26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3"/>
            </w:pPr>
            <w:r>
              <w:rPr>
                <w:sz w:val="21"/>
              </w:rPr>
              <w:t>20,0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pStyle w:val="Style_3"/>
            </w:pPr>
            <w:r>
              <w:rPr>
                <w:sz w:val="21"/>
              </w:rPr>
              <w:t>27,8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3"/>
            </w:pPr>
            <w:r>
              <w:rPr>
                <w:sz w:val="21"/>
              </w:rPr>
              <w:t>13,9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3"/>
            </w:pPr>
            <w:r>
              <w:rPr>
                <w:sz w:val="21"/>
              </w:rPr>
              <w:t>11,9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3"/>
            </w:pPr>
            <w:r>
              <w:rPr>
                <w:sz w:val="21"/>
              </w:rPr>
              <w:t>25,8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pStyle w:val="Style_3"/>
            </w:pPr>
            <w:r>
              <w:rPr>
                <w:sz w:val="21"/>
              </w:rPr>
              <w:t>25,8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pStyle w:val="Style_3"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pStyle w:val="Style_3"/>
            </w:pPr>
            <w:r>
              <w:rPr>
                <w:sz w:val="21"/>
              </w:rPr>
              <w:t>48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3"/>
            </w:pPr>
            <w:r>
              <w:rPr>
                <w:sz w:val="21"/>
              </w:rPr>
              <w:t>34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3"/>
            </w:pPr>
            <w:r>
              <w:rPr>
                <w:sz w:val="21"/>
              </w:rPr>
              <w:t>3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3"/>
            </w:pPr>
            <w:r>
              <w:rPr>
                <w:sz w:val="21"/>
              </w:rPr>
              <w:t>7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pStyle w:val="Style_3"/>
              <w:ind/>
              <w:jc w:val="center"/>
            </w:pPr>
            <w:r>
              <w:rPr>
                <w:sz w:val="21"/>
              </w:rPr>
              <w:t>27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3"/>
            </w:pPr>
            <w:r>
              <w:rPr>
                <w:sz w:val="21"/>
              </w:rPr>
              <w:t>21,3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3"/>
            </w:pPr>
            <w:r>
              <w:rPr>
                <w:sz w:val="21"/>
              </w:rPr>
              <w:t>29,8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3"/>
            </w:pPr>
            <w:r>
              <w:rPr>
                <w:sz w:val="21"/>
              </w:rPr>
              <w:t>11,5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pStyle w:val="Style_3"/>
            </w:pPr>
            <w:r>
              <w:rPr>
                <w:sz w:val="21"/>
              </w:rPr>
              <w:t>10,8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3"/>
            </w:pPr>
            <w:r>
              <w:rPr>
                <w:sz w:val="21"/>
              </w:rPr>
              <w:t>27,0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pStyle w:val="Style_3"/>
            </w:pPr>
            <w:r>
              <w:rPr>
                <w:sz w:val="21"/>
              </w:rPr>
              <w:t>26,3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3"/>
            </w:pPr>
            <w:r>
              <w:rPr>
                <w:sz w:val="21"/>
              </w:rPr>
              <w:t>0,0</w:t>
            </w: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3"/>
            </w:pPr>
            <w:r>
              <w:rPr>
                <w:sz w:val="21"/>
              </w:rPr>
              <w:t>56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3"/>
            </w:pPr>
            <w:r>
              <w:rPr>
                <w:sz w:val="21"/>
              </w:rPr>
              <w:t>24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pStyle w:val="Style_3"/>
            </w:pPr>
            <w:r>
              <w:rPr>
                <w:sz w:val="21"/>
              </w:rPr>
              <w:t>3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3"/>
            </w:pPr>
            <w:r>
              <w:rPr>
                <w:sz w:val="21"/>
              </w:rPr>
              <w:t>7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pStyle w:val="Style_3"/>
              <w:ind/>
              <w:jc w:val="center"/>
            </w:pPr>
            <w:r>
              <w:rPr>
                <w:sz w:val="21"/>
              </w:rPr>
              <w:t>28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3"/>
            </w:pPr>
            <w:r>
              <w:rPr>
                <w:sz w:val="21"/>
              </w:rPr>
              <w:t>25,1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3"/>
            </w:pPr>
            <w:r>
              <w:rPr>
                <w:sz w:val="21"/>
              </w:rPr>
              <w:t>31,8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3"/>
            </w:pPr>
            <w:r>
              <w:rPr>
                <w:sz w:val="21"/>
              </w:rPr>
              <w:t>18,7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3"/>
            </w:pPr>
            <w:r>
              <w:rPr>
                <w:sz w:val="21"/>
              </w:rPr>
              <w:t>17,5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3"/>
            </w:pPr>
            <w:r>
              <w:rPr>
                <w:sz w:val="21"/>
              </w:rPr>
              <w:t>28,2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3"/>
            </w:pPr>
            <w:r>
              <w:rPr>
                <w:sz w:val="21"/>
              </w:rPr>
              <w:t>27,2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pStyle w:val="Style_3"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3"/>
            </w:pPr>
            <w:r>
              <w:rPr>
                <w:sz w:val="21"/>
              </w:rPr>
              <w:t>37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pStyle w:val="Style_3"/>
            </w:pPr>
            <w:r>
              <w:rPr>
                <w:sz w:val="21"/>
              </w:rPr>
              <w:t>28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pStyle w:val="Style_3"/>
            </w:pPr>
            <w:r>
              <w:rPr>
                <w:sz w:val="21"/>
              </w:rPr>
              <w:t>5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pStyle w:val="Style_3"/>
            </w:pPr>
            <w:r>
              <w:rPr>
                <w:sz w:val="21"/>
              </w:rPr>
              <w:t>12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pStyle w:val="Style_3"/>
              <w:ind/>
              <w:jc w:val="center"/>
            </w:pPr>
            <w:r>
              <w:rPr>
                <w:sz w:val="21"/>
              </w:rPr>
              <w:t>29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pStyle w:val="Style_3"/>
            </w:pPr>
            <w:r>
              <w:rPr>
                <w:sz w:val="21"/>
              </w:rPr>
              <w:t>27,0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00000">
            <w:pPr>
              <w:pStyle w:val="Style_3"/>
            </w:pPr>
            <w:r>
              <w:rPr>
                <w:sz w:val="21"/>
              </w:rPr>
              <w:t>33,5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pStyle w:val="Style_3"/>
            </w:pPr>
            <w:r>
              <w:rPr>
                <w:sz w:val="21"/>
              </w:rPr>
              <w:t>20,2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pStyle w:val="Style_3"/>
            </w:pPr>
            <w:r>
              <w:rPr>
                <w:sz w:val="21"/>
              </w:rPr>
              <w:t>17,6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pStyle w:val="Style_3"/>
            </w:pPr>
            <w:r>
              <w:rPr>
                <w:sz w:val="21"/>
              </w:rPr>
              <w:t>28,4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pStyle w:val="Style_3"/>
            </w:pPr>
            <w:r>
              <w:rPr>
                <w:sz w:val="21"/>
              </w:rPr>
              <w:t>27,4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pPr>
              <w:pStyle w:val="Style_3"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pStyle w:val="Style_3"/>
            </w:pPr>
            <w:r>
              <w:rPr>
                <w:sz w:val="21"/>
              </w:rPr>
              <w:t>30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pStyle w:val="Style_3"/>
            </w:pPr>
            <w:r>
              <w:rPr>
                <w:sz w:val="21"/>
              </w:rPr>
              <w:t>19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pStyle w:val="Style_3"/>
            </w:pPr>
            <w:r>
              <w:rPr>
                <w:sz w:val="21"/>
              </w:rPr>
              <w:t>7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pStyle w:val="Style_3"/>
            </w:pPr>
            <w:r>
              <w:rPr>
                <w:sz w:val="21"/>
              </w:rPr>
              <w:t>15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pStyle w:val="Style_3"/>
              <w:ind/>
              <w:jc w:val="center"/>
            </w:pPr>
            <w:r>
              <w:rPr>
                <w:sz w:val="21"/>
              </w:rPr>
              <w:t>30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pStyle w:val="Style_3"/>
            </w:pPr>
            <w:r>
              <w:rPr>
                <w:sz w:val="21"/>
              </w:rPr>
              <w:t>28,6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00000">
            <w:pPr>
              <w:pStyle w:val="Style_3"/>
            </w:pPr>
            <w:r>
              <w:rPr>
                <w:sz w:val="21"/>
              </w:rPr>
              <w:t>35,5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00000">
            <w:pPr>
              <w:pStyle w:val="Style_3"/>
            </w:pPr>
            <w:r>
              <w:rPr>
                <w:sz w:val="21"/>
              </w:rPr>
              <w:t>22,2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00000">
            <w:pPr>
              <w:pStyle w:val="Style_3"/>
            </w:pPr>
            <w:r>
              <w:rPr>
                <w:sz w:val="21"/>
              </w:rPr>
              <w:t>19,6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00000">
            <w:pPr>
              <w:pStyle w:val="Style_3"/>
            </w:pPr>
            <w:r>
              <w:rPr>
                <w:sz w:val="21"/>
              </w:rPr>
              <w:t>29,7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00000">
            <w:pPr>
              <w:pStyle w:val="Style_3"/>
            </w:pPr>
            <w:r>
              <w:rPr>
                <w:sz w:val="21"/>
              </w:rPr>
              <w:t>28,1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pStyle w:val="Style_3"/>
              <w:tabs>
                <w:tab w:leader="none" w:pos="570" w:val="left"/>
              </w:tabs>
              <w:ind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pStyle w:val="Style_3"/>
            </w:pPr>
            <w:r>
              <w:rPr>
                <w:sz w:val="21"/>
              </w:rPr>
              <w:t>30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pStyle w:val="Style_3"/>
            </w:pPr>
            <w:r>
              <w:rPr>
                <w:sz w:val="21"/>
              </w:rPr>
              <w:t>23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pStyle w:val="Style_3"/>
            </w:pPr>
            <w:r>
              <w:rPr>
                <w:sz w:val="21"/>
              </w:rPr>
              <w:t>5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pStyle w:val="Style_3"/>
            </w:pPr>
            <w:r>
              <w:rPr>
                <w:sz w:val="21"/>
              </w:rPr>
              <w:t>11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pStyle w:val="Style_3"/>
              <w:ind/>
              <w:jc w:val="center"/>
            </w:pPr>
            <w:r>
              <w:rPr>
                <w:sz w:val="21"/>
              </w:rPr>
              <w:t>31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pStyle w:val="Style_3"/>
            </w:pPr>
            <w:r>
              <w:rPr>
                <w:sz w:val="21"/>
              </w:rPr>
              <w:t>28,3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pStyle w:val="Style_3"/>
            </w:pPr>
            <w:r>
              <w:rPr>
                <w:sz w:val="21"/>
              </w:rPr>
              <w:t>35,3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3"/>
            </w:pPr>
            <w:r>
              <w:rPr>
                <w:sz w:val="21"/>
              </w:rPr>
              <w:t>19,5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pStyle w:val="Style_3"/>
            </w:pPr>
            <w:r>
              <w:rPr>
                <w:sz w:val="21"/>
              </w:rPr>
              <w:t>18,3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00000">
            <w:pPr>
              <w:pStyle w:val="Style_3"/>
            </w:pPr>
            <w:r>
              <w:rPr>
                <w:sz w:val="21"/>
              </w:rPr>
              <w:t>31,1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pStyle w:val="Style_3"/>
            </w:pPr>
            <w:r>
              <w:rPr>
                <w:sz w:val="21"/>
              </w:rPr>
              <w:t>29,2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pStyle w:val="Style_3"/>
              <w:tabs>
                <w:tab w:leader="none" w:pos="570" w:val="left"/>
              </w:tabs>
              <w:ind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pStyle w:val="Style_3"/>
            </w:pPr>
            <w:r>
              <w:rPr>
                <w:sz w:val="21"/>
              </w:rPr>
              <w:t>43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pStyle w:val="Style_3"/>
            </w:pPr>
            <w:r>
              <w:rPr>
                <w:sz w:val="21"/>
              </w:rPr>
              <w:t>29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pStyle w:val="Style_3"/>
            </w:pPr>
            <w:r>
              <w:rPr>
                <w:sz w:val="21"/>
              </w:rPr>
              <w:t>4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pStyle w:val="Style_3"/>
            </w:pPr>
            <w:r>
              <w:rPr>
                <w:sz w:val="21"/>
              </w:rPr>
              <w:t>8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3"/>
            </w:pPr>
            <w:r>
              <w:rPr>
                <w:sz w:val="16"/>
              </w:rPr>
              <w:t>сухая</w:t>
            </w: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00000">
            <w:pPr>
              <w:pStyle w:val="Style_3"/>
              <w:rPr>
                <w:sz w:val="16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00000">
            <w:pPr>
              <w:pStyle w:val="Style_3"/>
              <w:ind/>
              <w:jc w:val="center"/>
            </w:pPr>
            <w:r>
              <w:rPr>
                <w:sz w:val="12"/>
              </w:rPr>
              <w:t>за декаду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00000">
            <w:pPr>
              <w:pStyle w:val="Style_3"/>
            </w:pPr>
            <w:r>
              <w:rPr>
                <w:sz w:val="21"/>
              </w:rPr>
              <w:t>24,8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00000">
            <w:pPr>
              <w:pStyle w:val="Style_3"/>
            </w:pPr>
            <w:r>
              <w:rPr>
                <w:sz w:val="21"/>
              </w:rPr>
              <w:t>35,5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00000">
            <w:pPr>
              <w:pStyle w:val="Style_3"/>
            </w:pPr>
            <w:r>
              <w:rPr>
                <w:sz w:val="21"/>
              </w:rPr>
              <w:t>11,5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00000">
            <w:pPr>
              <w:pStyle w:val="Style_3"/>
            </w:pPr>
            <w:r>
              <w:rPr>
                <w:sz w:val="21"/>
              </w:rPr>
              <w:t>10,8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00000">
            <w:pPr>
              <w:pStyle w:val="Style_3"/>
            </w:pPr>
            <w:r>
              <w:rPr>
                <w:sz w:val="21"/>
              </w:rPr>
              <w:t>31,6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00000">
            <w:pPr>
              <w:pStyle w:val="Style_3"/>
            </w:pPr>
            <w:r>
              <w:rPr>
                <w:sz w:val="21"/>
              </w:rPr>
              <w:t>27,8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pStyle w:val="Style_3"/>
              <w:tabs>
                <w:tab w:leader="none" w:pos="570" w:val="left"/>
              </w:tabs>
              <w:ind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00000">
            <w:pPr>
              <w:pStyle w:val="Style_3"/>
            </w:pPr>
            <w:r>
              <w:rPr>
                <w:sz w:val="21"/>
              </w:rPr>
              <w:t>46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00000">
            <w:pPr>
              <w:pStyle w:val="Style_3"/>
            </w:pPr>
            <w:r>
              <w:rPr>
                <w:sz w:val="21"/>
              </w:rPr>
              <w:t>19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pStyle w:val="Style_3"/>
            </w:pPr>
            <w:r>
              <w:rPr>
                <w:sz w:val="21"/>
              </w:rPr>
              <w:t>7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pStyle w:val="Style_3"/>
            </w:pPr>
            <w:r>
              <w:rPr>
                <w:sz w:val="21"/>
              </w:rPr>
              <w:t>15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  <w:rPr>
                <w:sz w:val="16"/>
              </w:rPr>
            </w:pP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00000">
            <w:pPr>
              <w:pStyle w:val="Style_3"/>
              <w:rPr>
                <w:sz w:val="22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00000">
            <w:pPr>
              <w:pStyle w:val="Style_3"/>
              <w:rPr>
                <w:sz w:val="22"/>
              </w:rPr>
            </w:pPr>
          </w:p>
        </w:tc>
      </w:tr>
      <w:tr>
        <w:tc>
          <w:tcPr>
            <w:tcW w:type="dxa" w:w="67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00000">
            <w:pPr>
              <w:pStyle w:val="Style_3"/>
              <w:ind/>
              <w:jc w:val="center"/>
            </w:pPr>
            <w:r>
              <w:rPr>
                <w:sz w:val="12"/>
              </w:rPr>
              <w:t>за мес.</w:t>
            </w:r>
          </w:p>
        </w:tc>
        <w:tc>
          <w:tcPr>
            <w:tcW w:type="dxa" w:w="52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pPr>
              <w:pStyle w:val="Style_3"/>
            </w:pPr>
            <w:r>
              <w:rPr>
                <w:sz w:val="21"/>
              </w:rPr>
              <w:t>25,5</w:t>
            </w:r>
          </w:p>
        </w:tc>
        <w:tc>
          <w:tcPr>
            <w:tcW w:type="dxa" w:w="6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00000">
            <w:pPr>
              <w:pStyle w:val="Style_3"/>
            </w:pPr>
            <w:r>
              <w:rPr>
                <w:sz w:val="21"/>
              </w:rPr>
              <w:t>36,2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pStyle w:val="Style_3"/>
            </w:pPr>
            <w:r>
              <w:rPr>
                <w:sz w:val="21"/>
              </w:rPr>
              <w:t>11,5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pPr>
              <w:pStyle w:val="Style_3"/>
            </w:pPr>
            <w:r>
              <w:rPr>
                <w:sz w:val="21"/>
              </w:rPr>
              <w:t>10,8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00000">
            <w:pPr>
              <w:pStyle w:val="Style_3"/>
            </w:pPr>
            <w:r>
              <w:rPr>
                <w:sz w:val="21"/>
              </w:rPr>
              <w:t>29,3</w:t>
            </w:r>
          </w:p>
        </w:tc>
        <w:tc>
          <w:tcPr>
            <w:tcW w:type="dxa" w:w="60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pStyle w:val="Style_3"/>
            </w:pPr>
            <w:r>
              <w:rPr>
                <w:sz w:val="21"/>
              </w:rPr>
              <w:t>28,6</w:t>
            </w:r>
          </w:p>
        </w:tc>
        <w:tc>
          <w:tcPr>
            <w:tcW w:type="dxa" w:w="66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00000">
            <w:pPr>
              <w:pStyle w:val="Style_3"/>
              <w:tabs>
                <w:tab w:leader="none" w:pos="570" w:val="left"/>
              </w:tabs>
              <w:ind/>
              <w:rPr>
                <w:sz w:val="21"/>
              </w:rPr>
            </w:pPr>
          </w:p>
        </w:tc>
        <w:tc>
          <w:tcPr>
            <w:tcW w:type="dxa" w:w="55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00000">
            <w:pPr>
              <w:pStyle w:val="Style_3"/>
            </w:pPr>
            <w:r>
              <w:rPr>
                <w:sz w:val="21"/>
              </w:rPr>
              <w:t>48</w:t>
            </w:r>
          </w:p>
        </w:tc>
        <w:tc>
          <w:tcPr>
            <w:tcW w:type="dxa" w:w="58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pStyle w:val="Style_3"/>
            </w:pPr>
            <w:r>
              <w:rPr>
                <w:sz w:val="21"/>
              </w:rPr>
              <w:t>18</w:t>
            </w:r>
          </w:p>
        </w:tc>
        <w:tc>
          <w:tcPr>
            <w:tcW w:type="dxa" w:w="447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pPr>
              <w:pStyle w:val="Style_3"/>
            </w:pPr>
            <w:r>
              <w:rPr>
                <w:sz w:val="21"/>
              </w:rPr>
              <w:t>7</w:t>
            </w:r>
          </w:p>
        </w:tc>
        <w:tc>
          <w:tcPr>
            <w:tcW w:type="dxa" w:w="4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00000">
            <w:pPr>
              <w:pStyle w:val="Style_3"/>
            </w:pPr>
            <w:r>
              <w:rPr>
                <w:sz w:val="21"/>
              </w:rPr>
              <w:t>15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pStyle w:val="Style_3"/>
              <w:rPr>
                <w:sz w:val="16"/>
              </w:rPr>
            </w:pPr>
          </w:p>
        </w:tc>
        <w:tc>
          <w:tcPr>
            <w:tcW w:type="dxa" w:w="58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pStyle w:val="Style_3"/>
              <w:rPr>
                <w:sz w:val="22"/>
              </w:rPr>
            </w:pPr>
          </w:p>
        </w:tc>
        <w:tc>
          <w:tcPr>
            <w:tcW w:type="dxa" w:w="67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0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00000">
            <w:pPr>
              <w:pStyle w:val="Style_3"/>
              <w:rPr>
                <w:sz w:val="22"/>
              </w:rPr>
            </w:pPr>
          </w:p>
        </w:tc>
      </w:tr>
    </w:tbl>
    <w:p w14:paraId="FE000000"/>
    <w:p w14:paraId="FF000000"/>
    <w:p w14:paraId="00010000"/>
    <w:p w14:paraId="01010000"/>
    <w:p w14:paraId="02010000"/>
    <w:p w14:paraId="03010000"/>
    <w:p w14:paraId="04010000"/>
    <w:p w14:paraId="05010000"/>
    <w:p w14:paraId="06010000"/>
    <w:p w14:paraId="07010000"/>
    <w:p w14:paraId="08010000"/>
    <w:p w14:paraId="09010000"/>
    <w:p w14:paraId="0A010000"/>
    <w:p w14:paraId="0B010000"/>
    <w:p w14:paraId="0C010000"/>
    <w:p w14:paraId="0D010000"/>
    <w:p w14:paraId="0E010000"/>
    <w:p w14:paraId="0F010000"/>
    <w:p w14:paraId="10010000"/>
    <w:p w14:paraId="11010000"/>
    <w:p w14:paraId="12010000"/>
    <w:p w14:paraId="13010000"/>
    <w:p w14:paraId="14010000"/>
    <w:p w14:paraId="15010000"/>
    <w:p w14:paraId="16010000"/>
    <w:p w14:paraId="17010000"/>
    <w:p w14:paraId="18010000"/>
    <w:p w14:paraId="19010000"/>
    <w:p w14:paraId="1A010000"/>
    <w:p w14:paraId="1B010000"/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695"/>
        <w:gridCol w:w="885"/>
        <w:gridCol w:w="735"/>
        <w:gridCol w:w="120"/>
        <w:gridCol w:w="585"/>
        <w:gridCol w:w="855"/>
        <w:gridCol w:w="780"/>
        <w:gridCol w:w="720"/>
        <w:gridCol w:w="750"/>
        <w:gridCol w:w="705"/>
        <w:gridCol w:w="570"/>
        <w:gridCol w:w="15"/>
        <w:gridCol w:w="720"/>
        <w:gridCol w:w="1098"/>
      </w:tblGrid>
      <w:tr>
        <w:trPr>
          <w:trHeight w:hRule="atLeast" w:val="196"/>
        </w:trPr>
        <w:tc>
          <w:tcPr>
            <w:tcW w:type="dxa" w:w="16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10000">
            <w:pPr>
              <w:pStyle w:val="Style_3"/>
            </w:pPr>
            <w:r>
              <w:rPr>
                <w:b w:val="1"/>
                <w:sz w:val="14"/>
              </w:rPr>
              <w:t>название с/х культур</w:t>
            </w:r>
          </w:p>
        </w:tc>
        <w:tc>
          <w:tcPr>
            <w:tcW w:type="dxa" w:w="88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10000">
            <w:pPr>
              <w:pStyle w:val="Style_3"/>
            </w:pPr>
            <w:r>
              <w:rPr>
                <w:b w:val="1"/>
                <w:sz w:val="14"/>
              </w:rPr>
              <w:t>дата сева</w:t>
            </w:r>
          </w:p>
        </w:tc>
        <w:tc>
          <w:tcPr>
            <w:tcW w:type="dxa" w:w="1440"/>
            <w:gridSpan w:val="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pStyle w:val="Style_3"/>
            </w:pPr>
            <w:r>
              <w:rPr>
                <w:b w:val="1"/>
                <w:sz w:val="14"/>
              </w:rPr>
              <w:t>фаза развития</w:t>
            </w:r>
          </w:p>
        </w:tc>
        <w:tc>
          <w:tcPr>
            <w:tcW w:type="dxa" w:w="85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10000">
            <w:pPr>
              <w:pStyle w:val="Style_3"/>
            </w:pPr>
            <w:r>
              <w:rPr>
                <w:b w:val="1"/>
                <w:sz w:val="14"/>
              </w:rPr>
              <w:t>высот</w:t>
            </w:r>
          </w:p>
          <w:p w14:paraId="20010000">
            <w:pPr>
              <w:pStyle w:val="Style_3"/>
            </w:pPr>
            <w:r>
              <w:rPr>
                <w:b w:val="1"/>
                <w:sz w:val="14"/>
              </w:rPr>
              <w:t>роста</w:t>
            </w:r>
          </w:p>
          <w:p w14:paraId="21010000">
            <w:pPr>
              <w:pStyle w:val="Style_3"/>
            </w:pPr>
            <w:r>
              <w:rPr>
                <w:b w:val="1"/>
                <w:sz w:val="14"/>
              </w:rPr>
              <w:t>(см)</w:t>
            </w:r>
          </w:p>
        </w:tc>
        <w:tc>
          <w:tcPr>
            <w:tcW w:type="dxa" w:w="78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10000">
            <w:pPr>
              <w:pStyle w:val="Style_3"/>
            </w:pPr>
            <w:r>
              <w:rPr>
                <w:b w:val="1"/>
                <w:sz w:val="14"/>
              </w:rPr>
              <w:t>балло-вая оценка</w:t>
            </w:r>
          </w:p>
        </w:tc>
        <w:tc>
          <w:tcPr>
            <w:tcW w:type="dxa" w:w="2175"/>
            <w:gridSpan w:val="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10000">
            <w:pPr>
              <w:pStyle w:val="Style_3"/>
            </w:pPr>
            <w:r>
              <w:rPr>
                <w:b w:val="1"/>
                <w:sz w:val="14"/>
              </w:rPr>
              <w:t>продуктив. влага в почве</w:t>
            </w:r>
          </w:p>
        </w:tc>
        <w:tc>
          <w:tcPr>
            <w:tcW w:type="dxa" w:w="2403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10000">
            <w:pPr>
              <w:pStyle w:val="Style_3"/>
              <w:ind/>
              <w:jc w:val="both"/>
            </w:pPr>
            <w:r>
              <w:rPr>
                <w:b w:val="1"/>
                <w:sz w:val="14"/>
              </w:rPr>
              <w:t>результаты отращивания</w:t>
            </w:r>
          </w:p>
        </w:tc>
      </w:tr>
      <w:tr>
        <w:trPr>
          <w:trHeight w:hRule="atLeast" w:val="911"/>
        </w:trPr>
        <w:tc>
          <w:tcPr>
            <w:tcW w:type="dxa" w:w="16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8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10000">
            <w:pPr>
              <w:pStyle w:val="Style_3"/>
            </w:pPr>
            <w:r>
              <w:rPr>
                <w:b w:val="1"/>
                <w:sz w:val="14"/>
              </w:rPr>
              <w:t>назван. фазы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10000">
            <w:pPr>
              <w:pStyle w:val="Style_3"/>
            </w:pPr>
            <w:r>
              <w:rPr>
                <w:b w:val="1"/>
                <w:sz w:val="14"/>
              </w:rPr>
              <w:t>дата наступ-ления</w:t>
            </w:r>
          </w:p>
        </w:tc>
        <w:tc>
          <w:tcPr>
            <w:tcW w:type="dxa" w:w="85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10000">
            <w:pPr>
              <w:pStyle w:val="Style_3"/>
            </w:pPr>
            <w:r>
              <w:rPr>
                <w:b w:val="1"/>
                <w:sz w:val="14"/>
              </w:rPr>
              <w:t>0-20</w:t>
            </w:r>
          </w:p>
          <w:p w14:paraId="28010000">
            <w:pPr>
              <w:pStyle w:val="Style_3"/>
            </w:pPr>
            <w:r>
              <w:rPr>
                <w:b w:val="1"/>
                <w:sz w:val="14"/>
              </w:rPr>
              <w:t>(см)</w:t>
            </w:r>
          </w:p>
        </w:tc>
        <w:tc>
          <w:tcPr>
            <w:tcW w:type="dxa" w:w="75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10000">
            <w:pPr>
              <w:pStyle w:val="Style_3"/>
            </w:pPr>
            <w:r>
              <w:rPr>
                <w:b w:val="1"/>
                <w:sz w:val="14"/>
              </w:rPr>
              <w:t>0-50</w:t>
            </w:r>
          </w:p>
          <w:p w14:paraId="2A010000">
            <w:pPr>
              <w:pStyle w:val="Style_3"/>
            </w:pPr>
            <w:r>
              <w:rPr>
                <w:b w:val="1"/>
                <w:sz w:val="14"/>
              </w:rPr>
              <w:t>(см)</w:t>
            </w:r>
          </w:p>
        </w:tc>
        <w:tc>
          <w:tcPr>
            <w:tcW w:type="dxa" w:w="70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10000">
            <w:pPr>
              <w:pStyle w:val="Style_3"/>
            </w:pPr>
            <w:r>
              <w:rPr>
                <w:b w:val="1"/>
                <w:sz w:val="14"/>
              </w:rPr>
              <w:t>0-100</w:t>
            </w:r>
          </w:p>
          <w:p w14:paraId="2C010000">
            <w:pPr>
              <w:pStyle w:val="Style_3"/>
            </w:pPr>
            <w:r>
              <w:rPr>
                <w:b w:val="1"/>
                <w:sz w:val="14"/>
              </w:rPr>
              <w:t>(см)</w:t>
            </w:r>
          </w:p>
        </w:tc>
        <w:tc>
          <w:tcPr>
            <w:tcW w:type="dxa" w:w="585"/>
            <w:gridSpan w:val="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10000">
            <w:pPr>
              <w:pStyle w:val="Style_3"/>
              <w:ind/>
              <w:jc w:val="both"/>
            </w:pPr>
            <w:r>
              <w:rPr>
                <w:b w:val="1"/>
                <w:sz w:val="14"/>
              </w:rPr>
              <w:t xml:space="preserve"> </w:t>
            </w:r>
            <w:r>
              <w:rPr>
                <w:b w:val="1"/>
                <w:sz w:val="14"/>
              </w:rPr>
              <w:t>дата</w:t>
            </w:r>
          </w:p>
          <w:p w14:paraId="2E010000">
            <w:pPr>
              <w:pStyle w:val="Style_3"/>
              <w:ind/>
              <w:jc w:val="both"/>
            </w:pPr>
            <w:r>
              <w:rPr>
                <w:b w:val="1"/>
                <w:sz w:val="14"/>
              </w:rPr>
              <w:t xml:space="preserve">взяти проб </w:t>
            </w:r>
          </w:p>
        </w:tc>
        <w:tc>
          <w:tcPr>
            <w:tcW w:type="dxa" w:w="72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10000">
            <w:pPr>
              <w:pStyle w:val="Style_3"/>
              <w:ind/>
              <w:jc w:val="both"/>
            </w:pPr>
            <w:r>
              <w:rPr>
                <w:b w:val="1"/>
                <w:sz w:val="14"/>
              </w:rPr>
              <w:t>средний процент гибели</w:t>
            </w:r>
          </w:p>
        </w:tc>
        <w:tc>
          <w:tcPr>
            <w:tcW w:type="dxa" w:w="109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10000">
            <w:pPr>
              <w:pStyle w:val="Style_3"/>
              <w:ind/>
              <w:jc w:val="both"/>
            </w:pPr>
            <w:r>
              <w:rPr>
                <w:b w:val="1"/>
                <w:sz w:val="14"/>
              </w:rPr>
              <w:t>примечание</w:t>
            </w:r>
          </w:p>
        </w:tc>
      </w:tr>
      <w:t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10000">
            <w:pPr>
              <w:pStyle w:val="Style_3"/>
            </w:pPr>
            <w:r>
              <w:rPr>
                <w:sz w:val="21"/>
              </w:rPr>
              <w:t>кукуруза</w:t>
            </w: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10000">
            <w:pPr>
              <w:pStyle w:val="Style_3"/>
            </w:pPr>
            <w:r>
              <w:rPr>
                <w:sz w:val="21"/>
              </w:rPr>
              <w:t>1.05</w:t>
            </w: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10000">
            <w:pPr>
              <w:pStyle w:val="Style_3"/>
            </w:pPr>
            <w:r>
              <w:rPr>
                <w:sz w:val="16"/>
              </w:rPr>
              <w:t>Полная спелость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10000">
            <w:pPr>
              <w:pStyle w:val="Style_3"/>
            </w:pPr>
            <w:r>
              <w:rPr>
                <w:sz w:val="18"/>
              </w:rPr>
              <w:t>10,08</w:t>
            </w:r>
          </w:p>
        </w:tc>
        <w:tc>
          <w:tcPr>
            <w:tcW w:type="dxa" w:w="85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10000">
            <w:pPr>
              <w:pStyle w:val="Style_3"/>
              <w:rPr>
                <w:sz w:val="21"/>
              </w:rPr>
            </w:pPr>
          </w:p>
        </w:tc>
        <w:tc>
          <w:tcPr>
            <w:tcW w:type="dxa" w:w="78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10000">
            <w:pPr>
              <w:pStyle w:val="Style_3"/>
            </w:pPr>
            <w:r>
              <w:rPr>
                <w:sz w:val="21"/>
              </w:rPr>
              <w:t>3</w:t>
            </w:r>
          </w:p>
        </w:tc>
        <w:tc>
          <w:tcPr>
            <w:tcW w:type="dxa" w:w="7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10000">
            <w:pPr>
              <w:pStyle w:val="Style_3"/>
              <w:rPr>
                <w:sz w:val="21"/>
              </w:rPr>
            </w:pPr>
          </w:p>
        </w:tc>
        <w:tc>
          <w:tcPr>
            <w:tcW w:type="dxa" w:w="7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10000">
            <w:pPr>
              <w:pStyle w:val="Style_3"/>
              <w:rPr>
                <w:sz w:val="21"/>
              </w:rPr>
            </w:pPr>
          </w:p>
        </w:tc>
        <w:tc>
          <w:tcPr>
            <w:tcW w:type="dxa" w:w="70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10000">
            <w:pPr>
              <w:pStyle w:val="Style_3"/>
              <w:rPr>
                <w:sz w:val="21"/>
              </w:rPr>
            </w:pPr>
          </w:p>
        </w:tc>
        <w:tc>
          <w:tcPr>
            <w:tcW w:type="dxa" w:w="57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10000">
            <w:pPr>
              <w:pStyle w:val="Style_3"/>
              <w:ind/>
              <w:jc w:val="both"/>
              <w:rPr>
                <w:sz w:val="21"/>
              </w:rPr>
            </w:pPr>
          </w:p>
        </w:tc>
        <w:tc>
          <w:tcPr>
            <w:tcW w:type="dxa" w:w="73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10000">
            <w:pPr>
              <w:pStyle w:val="Style_3"/>
              <w:ind/>
              <w:jc w:val="both"/>
              <w:rPr>
                <w:sz w:val="21"/>
              </w:rPr>
            </w:pPr>
          </w:p>
        </w:tc>
        <w:tc>
          <w:tcPr>
            <w:tcW w:type="dxa" w:w="1098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10000">
            <w:pPr>
              <w:pStyle w:val="Style_3"/>
              <w:ind/>
              <w:jc w:val="both"/>
              <w:rPr>
                <w:sz w:val="21"/>
              </w:rPr>
            </w:pPr>
          </w:p>
        </w:tc>
      </w:tr>
      <w:t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10000">
            <w:pPr>
              <w:pStyle w:val="Style_3"/>
            </w:pPr>
            <w:r>
              <w:rPr>
                <w:sz w:val="21"/>
              </w:rPr>
              <w:t>соя</w:t>
            </w: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10000">
            <w:pPr>
              <w:pStyle w:val="Style_3"/>
            </w:pPr>
            <w:r>
              <w:rPr>
                <w:sz w:val="21"/>
              </w:rPr>
              <w:t>5.05</w:t>
            </w: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10000">
            <w:pPr>
              <w:pStyle w:val="Style_3"/>
            </w:pPr>
            <w:r>
              <w:rPr>
                <w:sz w:val="16"/>
              </w:rPr>
              <w:t>уборка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10000">
            <w:pPr>
              <w:pStyle w:val="Style_3"/>
            </w:pPr>
            <w:r>
              <w:rPr>
                <w:sz w:val="18"/>
              </w:rPr>
              <w:t>26,08</w:t>
            </w:r>
          </w:p>
        </w:tc>
        <w:tc>
          <w:tcPr>
            <w:tcW w:type="dxa" w:w="85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10000">
            <w:pPr>
              <w:pStyle w:val="Style_3"/>
              <w:rPr>
                <w:sz w:val="21"/>
              </w:rPr>
            </w:pPr>
          </w:p>
        </w:tc>
        <w:tc>
          <w:tcPr>
            <w:tcW w:type="dxa" w:w="78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10000">
            <w:pPr>
              <w:pStyle w:val="Style_3"/>
            </w:pPr>
            <w:r>
              <w:rPr>
                <w:sz w:val="21"/>
              </w:rPr>
              <w:t>3</w:t>
            </w:r>
          </w:p>
        </w:tc>
        <w:tc>
          <w:tcPr>
            <w:tcW w:type="dxa" w:w="7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10000">
            <w:pPr>
              <w:pStyle w:val="Style_3"/>
              <w:rPr>
                <w:sz w:val="21"/>
              </w:rPr>
            </w:pPr>
          </w:p>
        </w:tc>
        <w:tc>
          <w:tcPr>
            <w:tcW w:type="dxa" w:w="75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10000">
            <w:pPr>
              <w:pStyle w:val="Style_3"/>
              <w:rPr>
                <w:sz w:val="21"/>
              </w:rPr>
            </w:pPr>
          </w:p>
        </w:tc>
        <w:tc>
          <w:tcPr>
            <w:tcW w:type="dxa" w:w="70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10000">
            <w:pPr>
              <w:pStyle w:val="Style_3"/>
              <w:rPr>
                <w:sz w:val="21"/>
              </w:rPr>
            </w:pPr>
          </w:p>
        </w:tc>
        <w:tc>
          <w:tcPr>
            <w:tcW w:type="dxa" w:w="57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10000">
            <w:pPr>
              <w:pStyle w:val="Style_3"/>
              <w:ind/>
              <w:jc w:val="both"/>
              <w:rPr>
                <w:sz w:val="21"/>
              </w:rPr>
            </w:pPr>
          </w:p>
        </w:tc>
        <w:tc>
          <w:tcPr>
            <w:tcW w:type="dxa" w:w="73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10000">
            <w:pPr>
              <w:pStyle w:val="Style_3"/>
              <w:ind/>
              <w:jc w:val="both"/>
              <w:rPr>
                <w:sz w:val="21"/>
              </w:rPr>
            </w:pPr>
          </w:p>
        </w:tc>
        <w:tc>
          <w:tcPr>
            <w:tcW w:type="dxa" w:w="1098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10000">
            <w:pPr>
              <w:pStyle w:val="Style_3"/>
              <w:ind/>
              <w:jc w:val="both"/>
              <w:rPr>
                <w:sz w:val="21"/>
              </w:rPr>
            </w:pPr>
          </w:p>
        </w:tc>
      </w:tr>
      <w:tr>
        <w:tc>
          <w:tcPr>
            <w:tcW w:type="dxa" w:w="1695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10000">
            <w:pPr>
              <w:pStyle w:val="Style_3"/>
              <w:rPr>
                <w:b w:val="0"/>
                <w:sz w:val="21"/>
                <w:u w:val="none"/>
              </w:rPr>
            </w:pPr>
          </w:p>
          <w:p w14:paraId="4A010000">
            <w:pPr>
              <w:pStyle w:val="Style_3"/>
              <w:rPr>
                <w:b w:val="0"/>
                <w:sz w:val="21"/>
                <w:u w:val="none"/>
              </w:rPr>
            </w:pPr>
          </w:p>
        </w:tc>
        <w:tc>
          <w:tcPr>
            <w:tcW w:type="dxa" w:w="2325"/>
            <w:gridSpan w:val="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10000">
            <w:pPr>
              <w:pStyle w:val="Style_3"/>
            </w:pPr>
            <w:r>
              <w:rPr>
                <w:sz w:val="18"/>
              </w:rPr>
              <w:t>сумма с нач вег. периода</w:t>
            </w:r>
          </w:p>
        </w:tc>
        <w:tc>
          <w:tcPr>
            <w:tcW w:type="dxa" w:w="6213"/>
            <w:gridSpan w:val="9"/>
            <w:vMerge w:val="restart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10000">
            <w:pPr>
              <w:pStyle w:val="Style_3"/>
              <w:rPr>
                <w:sz w:val="18"/>
              </w:rPr>
            </w:pPr>
          </w:p>
          <w:p w14:paraId="4D010000">
            <w:pPr>
              <w:pStyle w:val="Style_1"/>
            </w:pPr>
            <w:r>
              <w:t>Среднедекадная температура воздуха  24,8 °, была на 2 градуса выше  средних многолетних значений. Осадки составили 3 % средних многолетних значений.</w:t>
            </w:r>
          </w:p>
          <w:p w14:paraId="4E010000">
            <w:pPr>
              <w:pStyle w:val="Style_1"/>
            </w:pPr>
            <w:r>
              <w:t>Сельскохозяйственные работы проводились в условиях сухой и жаркой погоды</w:t>
            </w:r>
          </w:p>
          <w:p w14:paraId="4F010000">
            <w:pPr>
              <w:pStyle w:val="Style_3"/>
            </w:pPr>
            <w:r>
              <w:rPr>
                <w:b w:val="1"/>
                <w:sz w:val="21"/>
              </w:rPr>
              <w:t>начальник М Кореновск                            Сокова Г.В.</w:t>
            </w:r>
          </w:p>
          <w:p w14:paraId="50010000">
            <w:pPr>
              <w:pStyle w:val="Style_3"/>
            </w:pPr>
            <w:r>
              <w:rPr>
                <w:b w:val="1"/>
                <w:sz w:val="21"/>
              </w:rPr>
              <w:t>агротехник                                             Лукошкина А.В.</w:t>
            </w:r>
          </w:p>
        </w:tc>
      </w:tr>
      <w:tr>
        <w:tc>
          <w:tcPr>
            <w:tcW w:type="dxa" w:w="1695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10000">
            <w:pPr>
              <w:pStyle w:val="Style_3"/>
            </w:pPr>
            <w:r>
              <w:rPr>
                <w:b w:val="1"/>
                <w:sz w:val="14"/>
              </w:rPr>
              <w:t>положит-</w:t>
            </w:r>
          </w:p>
          <w:p w14:paraId="52010000">
            <w:pPr>
              <w:pStyle w:val="Style_3"/>
            </w:pPr>
            <w:r>
              <w:rPr>
                <w:b w:val="1"/>
                <w:sz w:val="14"/>
              </w:rPr>
              <w:t>тельных тем-р</w:t>
            </w:r>
          </w:p>
        </w:tc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10000">
            <w:pPr>
              <w:pStyle w:val="Style_3"/>
            </w:pPr>
            <w:r>
              <w:rPr>
                <w:b w:val="1"/>
                <w:sz w:val="14"/>
              </w:rPr>
              <w:t>осадков</w:t>
            </w:r>
          </w:p>
          <w:p w14:paraId="54010000">
            <w:pPr>
              <w:pStyle w:val="Style_3"/>
            </w:pPr>
            <w:r>
              <w:rPr>
                <w:b w:val="1"/>
                <w:sz w:val="14"/>
              </w:rPr>
              <w:t>в (мм)</w:t>
            </w:r>
          </w:p>
        </w:tc>
        <w:tc>
          <w:tcPr>
            <w:tcW w:type="dxa" w:w="70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10000">
            <w:pPr>
              <w:pStyle w:val="Style_3"/>
            </w:pPr>
            <w:r>
              <w:rPr>
                <w:b w:val="1"/>
                <w:sz w:val="14"/>
              </w:rPr>
              <w:t>дней с осадками более 1 мм</w:t>
            </w:r>
          </w:p>
        </w:tc>
        <w:tc>
          <w:tcPr>
            <w:tcW w:type="dxa" w:w="6213"/>
            <w:gridSpan w:val="9"/>
            <w:vMerge w:val="continue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421"/>
        </w:trP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10000">
            <w:pPr>
              <w:pStyle w:val="Style_3"/>
            </w:pPr>
            <w:r>
              <w:rPr>
                <w:b w:val="1"/>
                <w:sz w:val="14"/>
              </w:rPr>
              <w:t>текущий год</w:t>
            </w: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10000">
            <w:pPr>
              <w:pStyle w:val="Style_3"/>
            </w:pPr>
            <w:r>
              <w:rPr>
                <w:b w:val="1"/>
                <w:sz w:val="21"/>
              </w:rPr>
              <w:t>3427</w:t>
            </w: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10000">
            <w:pPr>
              <w:pStyle w:val="Style_3"/>
            </w:pPr>
            <w:r>
              <w:rPr>
                <w:b w:val="1"/>
                <w:sz w:val="21"/>
              </w:rPr>
              <w:t>304,5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10000">
            <w:pPr>
              <w:pStyle w:val="Style_3"/>
            </w:pPr>
            <w:r>
              <w:rPr>
                <w:b w:val="1"/>
                <w:sz w:val="21"/>
              </w:rPr>
              <w:t>34</w:t>
            </w:r>
          </w:p>
        </w:tc>
        <w:tc>
          <w:tcPr>
            <w:tcW w:type="dxa" w:w="6213"/>
            <w:gridSpan w:val="9"/>
            <w:vMerge w:val="continue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10000">
            <w:pPr>
              <w:pStyle w:val="Style_3"/>
            </w:pPr>
            <w:r>
              <w:rPr>
                <w:b w:val="1"/>
                <w:sz w:val="14"/>
              </w:rPr>
              <w:t>прошлый год</w:t>
            </w: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10000">
            <w:r>
              <w:rPr>
                <w:b w:val="1"/>
                <w:sz w:val="21"/>
              </w:rPr>
              <w:t>3618</w:t>
            </w: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10000">
            <w:r>
              <w:rPr>
                <w:b w:val="1"/>
                <w:sz w:val="21"/>
              </w:rPr>
              <w:t>165,8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10000">
            <w:r>
              <w:rPr>
                <w:b w:val="1"/>
                <w:sz w:val="21"/>
              </w:rPr>
              <w:t>24</w:t>
            </w:r>
          </w:p>
        </w:tc>
        <w:tc>
          <w:tcPr>
            <w:tcW w:type="dxa" w:w="6213"/>
            <w:gridSpan w:val="9"/>
            <w:vMerge w:val="continue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10000">
            <w:r>
              <w:rPr>
                <w:b w:val="1"/>
                <w:sz w:val="14"/>
              </w:rPr>
              <w:t>средние многолетние</w:t>
            </w: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10000">
            <w:r>
              <w:rPr>
                <w:b w:val="1"/>
                <w:sz w:val="21"/>
              </w:rPr>
              <w:t>2906</w:t>
            </w: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10000">
            <w:r>
              <w:rPr>
                <w:b w:val="1"/>
                <w:sz w:val="21"/>
              </w:rPr>
              <w:t>282,1</w:t>
            </w: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10000">
            <w:r>
              <w:rPr>
                <w:b w:val="1"/>
                <w:sz w:val="21"/>
              </w:rPr>
              <w:t>34</w:t>
            </w:r>
          </w:p>
        </w:tc>
        <w:tc>
          <w:tcPr>
            <w:tcW w:type="dxa" w:w="6213"/>
            <w:gridSpan w:val="9"/>
            <w:vMerge w:val="continue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88"/>
        </w:trPr>
        <w:tc>
          <w:tcPr>
            <w:tcW w:type="dxa" w:w="169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10000">
            <w:pPr>
              <w:rPr>
                <w:b w:val="1"/>
                <w:sz w:val="14"/>
              </w:rPr>
            </w:pPr>
          </w:p>
        </w:tc>
        <w:tc>
          <w:tcPr>
            <w:tcW w:type="dxa" w:w="8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10000">
            <w:pPr>
              <w:rPr>
                <w:b w:val="1"/>
                <w:sz w:val="14"/>
              </w:rPr>
            </w:pPr>
          </w:p>
        </w:tc>
        <w:tc>
          <w:tcPr>
            <w:tcW w:type="dxa" w:w="855"/>
            <w:gridSpan w:val="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10000">
            <w:pPr>
              <w:rPr>
                <w:b w:val="1"/>
                <w:sz w:val="14"/>
              </w:rPr>
            </w:pPr>
          </w:p>
        </w:tc>
        <w:tc>
          <w:tcPr>
            <w:tcW w:type="dxa" w:w="5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10000">
            <w:pPr>
              <w:rPr>
                <w:b w:val="1"/>
                <w:sz w:val="14"/>
              </w:rPr>
            </w:pPr>
          </w:p>
        </w:tc>
        <w:tc>
          <w:tcPr>
            <w:tcW w:type="dxa" w:w="6213"/>
            <w:gridSpan w:val="9"/>
            <w:vMerge w:val="continue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</w:tbl>
    <w:p w14:paraId="66010000"/>
    <w:sectPr>
      <w:pgSz w:h="16838" w:orient="portrait" w:w="11906"/>
      <w:pgMar w:bottom="1134" w:footer="708" w:header="708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7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  <w:jc w:val="left"/>
    </w:pPr>
    <w:rPr>
      <w:rFonts w:ascii="Arial" w:hAnsi="Arial"/>
      <w:color w:val="000000"/>
      <w:sz w:val="20"/>
    </w:rPr>
  </w:style>
  <w:style w:default="1" w:styleId="Style_4_ch" w:type="character">
    <w:name w:val="Normal"/>
    <w:link w:val="Style_4"/>
    <w:rPr>
      <w:rFonts w:ascii="Arial" w:hAnsi="Arial"/>
      <w:color w:val="000000"/>
      <w:sz w:val="20"/>
    </w:rPr>
  </w:style>
  <w:style w:styleId="Style_5" w:type="paragraph">
    <w:name w:val="WW-Absatz-Standardschriftart11111"/>
    <w:link w:val="Style_5_ch"/>
  </w:style>
  <w:style w:styleId="Style_5_ch" w:type="character">
    <w:name w:val="WW-Absatz-Standardschriftart11111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-Absatz-Standardschriftart11111111111111111111111111"/>
    <w:link w:val="Style_7_ch"/>
  </w:style>
  <w:style w:styleId="Style_7_ch" w:type="character">
    <w:name w:val="WW-Absatz-Standardschriftart11111111111111111111111111"/>
    <w:link w:val="Style_7"/>
  </w:style>
  <w:style w:styleId="Style_8" w:type="paragraph">
    <w:name w:val="WW-Absatz-Standardschriftart111111111111111111111111111111111111111111111111111111"/>
    <w:link w:val="Style_8_ch"/>
  </w:style>
  <w:style w:styleId="Style_8_ch" w:type="character">
    <w:name w:val="WW-Absatz-Standardschriftart111111111111111111111111111111111111111111111111111111"/>
    <w:link w:val="Style_8"/>
  </w:style>
  <w:style w:styleId="Style_9" w:type="paragraph">
    <w:name w:val="WW-Absatz-Standardschriftart111111111111111111111111111111111111"/>
    <w:link w:val="Style_9_ch"/>
  </w:style>
  <w:style w:styleId="Style_9_ch" w:type="character">
    <w:name w:val="WW-Absatz-Standardschriftart111111111111111111111111111111111111"/>
    <w:link w:val="Style_9"/>
  </w:style>
  <w:style w:styleId="Style_10" w:type="paragraph">
    <w:name w:val="WW-Absatz-Standardschriftart111"/>
    <w:link w:val="Style_10_ch"/>
  </w:style>
  <w:style w:styleId="Style_10_ch" w:type="character">
    <w:name w:val="WW-Absatz-Standardschriftart111"/>
    <w:link w:val="Style_10"/>
  </w:style>
  <w:style w:styleId="Style_11" w:type="paragraph">
    <w:name w:val="WW-Absatz-Standardschriftart11111111111111"/>
    <w:link w:val="Style_11_ch"/>
  </w:style>
  <w:style w:styleId="Style_11_ch" w:type="character">
    <w:name w:val="WW-Absatz-Standardschriftart11111111111111"/>
    <w:link w:val="Style_11"/>
  </w:style>
  <w:style w:styleId="Style_12" w:type="paragraph">
    <w:name w:val="toc 4"/>
    <w:next w:val="Style_4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-Absatz-Standardschriftart11111111111"/>
    <w:link w:val="Style_13_ch"/>
  </w:style>
  <w:style w:styleId="Style_13_ch" w:type="character">
    <w:name w:val="WW-Absatz-Standardschriftart11111111111"/>
    <w:link w:val="Style_13"/>
  </w:style>
  <w:style w:styleId="Style_14" w:type="paragraph">
    <w:name w:val="WW-Absatz-Standardschriftart11111111111111111111111111111111111111"/>
    <w:link w:val="Style_14_ch"/>
  </w:style>
  <w:style w:styleId="Style_14_ch" w:type="character">
    <w:name w:val="WW-Absatz-Standardschriftart11111111111111111111111111111111111111"/>
    <w:link w:val="Style_14"/>
  </w:style>
  <w:style w:styleId="Style_15" w:type="paragraph">
    <w:name w:val="WW8Num1z1"/>
    <w:link w:val="Style_15_ch"/>
  </w:style>
  <w:style w:styleId="Style_15_ch" w:type="character">
    <w:name w:val="WW8Num1z1"/>
    <w:link w:val="Style_15"/>
  </w:style>
  <w:style w:styleId="Style_16" w:type="paragraph">
    <w:name w:val="toc 6"/>
    <w:next w:val="Style_4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4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WW-Absatz-Standardschriftart1111111111111111111111111111111111111111111111111111111111"/>
    <w:link w:val="Style_18_ch"/>
  </w:style>
  <w:style w:styleId="Style_18_ch" w:type="character">
    <w:name w:val="WW-Absatz-Standardschriftart1111111111111111111111111111111111111111111111111111111111"/>
    <w:link w:val="Style_18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WW-Absatz-Standardschriftart1"/>
    <w:link w:val="Style_21_ch"/>
  </w:style>
  <w:style w:styleId="Style_21_ch" w:type="character">
    <w:name w:val="WW-Absatz-Standardschriftart1"/>
    <w:link w:val="Style_21"/>
  </w:style>
  <w:style w:styleId="Style_22" w:type="paragraph">
    <w:name w:val="Указатель"/>
    <w:basedOn w:val="Style_4"/>
    <w:link w:val="Style_22_ch"/>
    <w:rPr>
      <w:rFonts w:ascii="Arial" w:hAnsi="Arial"/>
    </w:rPr>
  </w:style>
  <w:style w:styleId="Style_22_ch" w:type="character">
    <w:name w:val="Указатель"/>
    <w:basedOn w:val="Style_4_ch"/>
    <w:link w:val="Style_22"/>
    <w:rPr>
      <w:rFonts w:ascii="Arial" w:hAnsi="Arial"/>
    </w:rPr>
  </w:style>
  <w:style w:styleId="Style_23" w:type="paragraph">
    <w:name w:val="WW-Absatz-Standardschriftart1111111111111111111111111111111111111111111111111111111"/>
    <w:link w:val="Style_23_ch"/>
  </w:style>
  <w:style w:styleId="Style_23_ch" w:type="character">
    <w:name w:val="WW-Absatz-Standardschriftart1111111111111111111111111111111111111111111111111111111"/>
    <w:link w:val="Style_23"/>
  </w:style>
  <w:style w:styleId="Style_24" w:type="paragraph">
    <w:name w:val="WW-Absatz-Standardschriftart111111111111111111111111"/>
    <w:link w:val="Style_24_ch"/>
  </w:style>
  <w:style w:styleId="Style_24_ch" w:type="character">
    <w:name w:val="WW-Absatz-Standardschriftart111111111111111111111111"/>
    <w:link w:val="Style_24"/>
  </w:style>
  <w:style w:styleId="Style_25" w:type="paragraph">
    <w:name w:val="WW-Absatz-Standardschriftart11111111111111111111111111111111111111111111"/>
    <w:link w:val="Style_25_ch"/>
  </w:style>
  <w:style w:styleId="Style_25_ch" w:type="character">
    <w:name w:val="WW-Absatz-Standardschriftart11111111111111111111111111111111111111111111"/>
    <w:link w:val="Style_25"/>
  </w:style>
  <w:style w:styleId="Style_26" w:type="paragraph">
    <w:name w:val="WW-Absatz-Standardschriftart111111111111111111111111111111111111111111111111111111111"/>
    <w:link w:val="Style_26_ch"/>
  </w:style>
  <w:style w:styleId="Style_26_ch" w:type="character">
    <w:name w:val="WW-Absatz-Standardschriftart111111111111111111111111111111111111111111111111111111111"/>
    <w:link w:val="Style_26"/>
  </w:style>
  <w:style w:styleId="Style_27" w:type="paragraph">
    <w:name w:val="WW-Absatz-Standardschriftart111111111111111111111111111111"/>
    <w:link w:val="Style_27_ch"/>
  </w:style>
  <w:style w:styleId="Style_27_ch" w:type="character">
    <w:name w:val="WW-Absatz-Standardschriftart111111111111111111111111111111"/>
    <w:link w:val="Style_27"/>
  </w:style>
  <w:style w:styleId="Style_3" w:type="paragraph">
    <w:name w:val="Содержимое таблицы"/>
    <w:basedOn w:val="Style_4"/>
    <w:link w:val="Style_3_ch"/>
  </w:style>
  <w:style w:styleId="Style_3_ch" w:type="character">
    <w:name w:val="Содержимое таблицы"/>
    <w:basedOn w:val="Style_4_ch"/>
    <w:link w:val="Style_3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WW-Absatz-Standardschriftart11111111111111111111111111111111111111111"/>
    <w:link w:val="Style_29_ch"/>
  </w:style>
  <w:style w:styleId="Style_29_ch" w:type="character">
    <w:name w:val="WW-Absatz-Standardschriftart11111111111111111111111111111111111111111"/>
    <w:link w:val="Style_29"/>
  </w:style>
  <w:style w:styleId="Style_30" w:type="paragraph">
    <w:name w:val="Absatz-Standardschriftart"/>
    <w:link w:val="Style_30_ch"/>
  </w:style>
  <w:style w:styleId="Style_30_ch" w:type="character">
    <w:name w:val="Absatz-Standardschriftart"/>
    <w:link w:val="Style_30"/>
  </w:style>
  <w:style w:styleId="Style_31" w:type="paragraph">
    <w:name w:val="WW-Absatz-Standardschriftart111111111111111111111111111"/>
    <w:link w:val="Style_31_ch"/>
  </w:style>
  <w:style w:styleId="Style_31_ch" w:type="character">
    <w:name w:val="WW-Absatz-Standardschriftart111111111111111111111111111"/>
    <w:link w:val="Style_31"/>
  </w:style>
  <w:style w:styleId="Style_32" w:type="paragraph">
    <w:name w:val="caption"/>
    <w:basedOn w:val="Style_4"/>
    <w:link w:val="Style_32_ch"/>
    <w:pPr>
      <w:spacing w:after="120" w:before="120"/>
      <w:ind/>
    </w:pPr>
    <w:rPr>
      <w:rFonts w:ascii="Arial" w:hAnsi="Arial"/>
      <w:i w:val="1"/>
      <w:sz w:val="20"/>
    </w:rPr>
  </w:style>
  <w:style w:styleId="Style_32_ch" w:type="character">
    <w:name w:val="caption"/>
    <w:basedOn w:val="Style_4_ch"/>
    <w:link w:val="Style_32"/>
    <w:rPr>
      <w:rFonts w:ascii="Arial" w:hAnsi="Arial"/>
      <w:i w:val="1"/>
      <w:sz w:val="20"/>
    </w:rPr>
  </w:style>
  <w:style w:styleId="Style_33" w:type="paragraph">
    <w:name w:val="WW-Absatz-Standardschriftart11111111111111111111111111111111"/>
    <w:link w:val="Style_33_ch"/>
  </w:style>
  <w:style w:styleId="Style_33_ch" w:type="character">
    <w:name w:val="WW-Absatz-Standardschriftart11111111111111111111111111111111"/>
    <w:link w:val="Style_33"/>
  </w:style>
  <w:style w:styleId="Style_34" w:type="paragraph">
    <w:name w:val="WW8Num1z8"/>
    <w:link w:val="Style_34_ch"/>
  </w:style>
  <w:style w:styleId="Style_34_ch" w:type="character">
    <w:name w:val="WW8Num1z8"/>
    <w:link w:val="Style_34"/>
  </w:style>
  <w:style w:styleId="Style_35" w:type="paragraph">
    <w:name w:val="WW-Absatz-Standardschriftart11111111111111111111111111111111111111111111111111111111111"/>
    <w:link w:val="Style_35_ch"/>
  </w:style>
  <w:style w:styleId="Style_35_ch" w:type="character">
    <w:name w:val="WW-Absatz-Standardschriftart11111111111111111111111111111111111111111111111111111111111"/>
    <w:link w:val="Style_35"/>
  </w:style>
  <w:style w:styleId="Style_36" w:type="paragraph">
    <w:name w:val="WW-Absatz-Standardschriftart1111111111111111111111111111111"/>
    <w:link w:val="Style_36_ch"/>
  </w:style>
  <w:style w:styleId="Style_36_ch" w:type="character">
    <w:name w:val="WW-Absatz-Standardschriftart1111111111111111111111111111111"/>
    <w:link w:val="Style_36"/>
  </w:style>
  <w:style w:styleId="Style_37" w:type="paragraph">
    <w:name w:val="WW-Absatz-Standardschriftart11111111111111111111111111111"/>
    <w:link w:val="Style_37_ch"/>
  </w:style>
  <w:style w:styleId="Style_37_ch" w:type="character">
    <w:name w:val="WW-Absatz-Standardschriftart11111111111111111111111111111"/>
    <w:link w:val="Style_37"/>
  </w:style>
  <w:style w:styleId="Style_38" w:type="paragraph">
    <w:name w:val="WW-Absatz-Standardschriftart"/>
    <w:link w:val="Style_38_ch"/>
  </w:style>
  <w:style w:styleId="Style_38_ch" w:type="character">
    <w:name w:val="WW-Absatz-Standardschriftart"/>
    <w:link w:val="Style_38"/>
  </w:style>
  <w:style w:styleId="Style_39" w:type="paragraph">
    <w:name w:val="WW-Absatz-Standardschriftart1111111111111111111111111111"/>
    <w:link w:val="Style_39_ch"/>
  </w:style>
  <w:style w:styleId="Style_39_ch" w:type="character">
    <w:name w:val="WW-Absatz-Standardschriftart1111111111111111111111111111"/>
    <w:link w:val="Style_39"/>
  </w:style>
  <w:style w:styleId="Style_40" w:type="paragraph">
    <w:name w:val="WW8Num1z2"/>
    <w:link w:val="Style_40_ch"/>
  </w:style>
  <w:style w:styleId="Style_40_ch" w:type="character">
    <w:name w:val="WW8Num1z2"/>
    <w:link w:val="Style_40"/>
  </w:style>
  <w:style w:styleId="Style_41" w:type="paragraph">
    <w:name w:val="WW-Absatz-Standardschriftart11111111111111111111111111111111111111111111111111111111"/>
    <w:link w:val="Style_41_ch"/>
  </w:style>
  <w:style w:styleId="Style_41_ch" w:type="character">
    <w:name w:val="WW-Absatz-Standardschriftart11111111111111111111111111111111111111111111111111111111"/>
    <w:link w:val="Style_41"/>
  </w:style>
  <w:style w:styleId="Style_42" w:type="paragraph">
    <w:name w:val="WW-Absatz-Standardschriftart1111111111111111"/>
    <w:link w:val="Style_42_ch"/>
  </w:style>
  <w:style w:styleId="Style_42_ch" w:type="character">
    <w:name w:val="WW-Absatz-Standardschriftart1111111111111111"/>
    <w:link w:val="Style_42"/>
  </w:style>
  <w:style w:styleId="Style_43" w:type="paragraph">
    <w:name w:val="WW-Absatz-Standardschriftart111111"/>
    <w:link w:val="Style_43_ch"/>
  </w:style>
  <w:style w:styleId="Style_43_ch" w:type="character">
    <w:name w:val="WW-Absatz-Standardschriftart111111"/>
    <w:link w:val="Style_43"/>
  </w:style>
  <w:style w:styleId="Style_44" w:type="paragraph">
    <w:name w:val="WW-Absatz-Standardschriftart1111111111111"/>
    <w:link w:val="Style_44_ch"/>
  </w:style>
  <w:style w:styleId="Style_44_ch" w:type="character">
    <w:name w:val="WW-Absatz-Standardschriftart1111111111111"/>
    <w:link w:val="Style_44"/>
  </w:style>
  <w:style w:styleId="Style_45" w:type="paragraph">
    <w:name w:val="WW-Absatz-Standardschriftart111111111111111"/>
    <w:link w:val="Style_45_ch"/>
  </w:style>
  <w:style w:styleId="Style_45_ch" w:type="character">
    <w:name w:val="WW-Absatz-Standardschriftart111111111111111"/>
    <w:link w:val="Style_45"/>
  </w:style>
  <w:style w:styleId="Style_46" w:type="paragraph">
    <w:name w:val="toc 3"/>
    <w:next w:val="Style_4"/>
    <w:link w:val="Style_4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6_ch" w:type="character">
    <w:name w:val="toc 3"/>
    <w:link w:val="Style_46"/>
    <w:rPr>
      <w:rFonts w:ascii="XO Thames" w:hAnsi="XO Thames"/>
      <w:sz w:val="28"/>
    </w:rPr>
  </w:style>
  <w:style w:styleId="Style_47" w:type="paragraph">
    <w:name w:val="WW-Absatz-Standardschriftart1111111111111111111111"/>
    <w:link w:val="Style_47_ch"/>
  </w:style>
  <w:style w:styleId="Style_47_ch" w:type="character">
    <w:name w:val="WW-Absatz-Standardschriftart1111111111111111111111"/>
    <w:link w:val="Style_47"/>
  </w:style>
  <w:style w:styleId="Style_48" w:type="paragraph">
    <w:name w:val="WW-Absatz-Standardschriftart111111111111111111111111111111111"/>
    <w:link w:val="Style_48_ch"/>
  </w:style>
  <w:style w:styleId="Style_48_ch" w:type="character">
    <w:name w:val="WW-Absatz-Standardschriftart111111111111111111111111111111111"/>
    <w:link w:val="Style_48"/>
  </w:style>
  <w:style w:styleId="Style_49" w:type="paragraph">
    <w:name w:val="WW-Absatz-Standardschriftart11"/>
    <w:link w:val="Style_49_ch"/>
  </w:style>
  <w:style w:styleId="Style_49_ch" w:type="character">
    <w:name w:val="WW-Absatz-Standardschriftart11"/>
    <w:link w:val="Style_49"/>
  </w:style>
  <w:style w:styleId="Style_50" w:type="paragraph">
    <w:name w:val="List"/>
    <w:basedOn w:val="Style_1"/>
    <w:link w:val="Style_50_ch"/>
    <w:rPr>
      <w:rFonts w:ascii="Arial" w:hAnsi="Arial"/>
    </w:rPr>
  </w:style>
  <w:style w:styleId="Style_50_ch" w:type="character">
    <w:name w:val="List"/>
    <w:basedOn w:val="Style_1_ch"/>
    <w:link w:val="Style_50"/>
    <w:rPr>
      <w:rFonts w:ascii="Arial" w:hAnsi="Arial"/>
    </w:rPr>
  </w:style>
  <w:style w:styleId="Style_51" w:type="paragraph">
    <w:name w:val="WW-Absatz-Standardschriftart11111111111111111111111111111111111111111111111111"/>
    <w:link w:val="Style_51_ch"/>
  </w:style>
  <w:style w:styleId="Style_51_ch" w:type="character">
    <w:name w:val="WW-Absatz-Standardschriftart11111111111111111111111111111111111111111111111111"/>
    <w:link w:val="Style_51"/>
  </w:style>
  <w:style w:styleId="Style_52" w:type="paragraph">
    <w:name w:val="WW-Absatz-Standardschriftart111111111111111111111111111111111111111111"/>
    <w:link w:val="Style_52_ch"/>
  </w:style>
  <w:style w:styleId="Style_52_ch" w:type="character">
    <w:name w:val="WW-Absatz-Standardschriftart111111111111111111111111111111111111111111"/>
    <w:link w:val="Style_52"/>
  </w:style>
  <w:style w:styleId="Style_53" w:type="paragraph">
    <w:name w:val="WW-Absatz-Standardschriftart1111111111111111111111111111111111111"/>
    <w:link w:val="Style_53_ch"/>
  </w:style>
  <w:style w:styleId="Style_53_ch" w:type="character">
    <w:name w:val="WW-Absatz-Standardschriftart1111111111111111111111111111111111111"/>
    <w:link w:val="Style_53"/>
  </w:style>
  <w:style w:styleId="Style_1" w:type="paragraph">
    <w:name w:val="Body Text"/>
    <w:basedOn w:val="Style_4"/>
    <w:link w:val="Style_1_ch"/>
    <w:pPr>
      <w:spacing w:after="120" w:before="0"/>
      <w:ind/>
    </w:pPr>
  </w:style>
  <w:style w:styleId="Style_1_ch" w:type="character">
    <w:name w:val="Body Text"/>
    <w:basedOn w:val="Style_4_ch"/>
    <w:link w:val="Style_1"/>
  </w:style>
  <w:style w:styleId="Style_54" w:type="paragraph">
    <w:name w:val="WW-Absatz-Standardschriftart111111111111111111"/>
    <w:link w:val="Style_54_ch"/>
  </w:style>
  <w:style w:styleId="Style_54_ch" w:type="character">
    <w:name w:val="WW-Absatz-Standardschriftart111111111111111111"/>
    <w:link w:val="Style_54"/>
  </w:style>
  <w:style w:styleId="Style_55" w:type="paragraph">
    <w:name w:val="heading 5"/>
    <w:next w:val="Style_4"/>
    <w:link w:val="Style_5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5_ch" w:type="character">
    <w:name w:val="heading 5"/>
    <w:link w:val="Style_55"/>
    <w:rPr>
      <w:rFonts w:ascii="XO Thames" w:hAnsi="XO Thames"/>
      <w:b w:val="1"/>
      <w:sz w:val="22"/>
    </w:rPr>
  </w:style>
  <w:style w:styleId="Style_56" w:type="paragraph">
    <w:name w:val="WW-Absatz-Standardschriftart111111111111"/>
    <w:link w:val="Style_56_ch"/>
  </w:style>
  <w:style w:styleId="Style_56_ch" w:type="character">
    <w:name w:val="WW-Absatz-Standardschriftart111111111111"/>
    <w:link w:val="Style_56"/>
  </w:style>
  <w:style w:styleId="Style_57" w:type="paragraph">
    <w:name w:val="heading 1"/>
    <w:basedOn w:val="Style_58"/>
    <w:next w:val="Style_1"/>
    <w:link w:val="Style_57_ch"/>
    <w:uiPriority w:val="9"/>
    <w:qFormat/>
    <w:pPr>
      <w:numPr>
        <w:ilvl w:val="0"/>
        <w:numId w:val="1"/>
      </w:numPr>
      <w:spacing w:after="120" w:before="240"/>
      <w:ind/>
      <w:outlineLvl w:val="0"/>
    </w:pPr>
    <w:rPr>
      <w:b w:val="1"/>
      <w:sz w:val="36"/>
    </w:rPr>
  </w:style>
  <w:style w:styleId="Style_57_ch" w:type="character">
    <w:name w:val="heading 1"/>
    <w:basedOn w:val="Style_58_ch"/>
    <w:link w:val="Style_57"/>
    <w:rPr>
      <w:b w:val="1"/>
      <w:sz w:val="36"/>
    </w:rPr>
  </w:style>
  <w:style w:styleId="Style_59" w:type="paragraph">
    <w:name w:val="WW-Absatz-Standardschriftart111111111111111111111"/>
    <w:link w:val="Style_59_ch"/>
  </w:style>
  <w:style w:styleId="Style_59_ch" w:type="character">
    <w:name w:val="WW-Absatz-Standardschriftart111111111111111111111"/>
    <w:link w:val="Style_59"/>
  </w:style>
  <w:style w:styleId="Style_60" w:type="paragraph">
    <w:name w:val="WW-Absatz-Standardschriftart1111111"/>
    <w:link w:val="Style_60_ch"/>
  </w:style>
  <w:style w:styleId="Style_60_ch" w:type="character">
    <w:name w:val="WW-Absatz-Standardschriftart1111111"/>
    <w:link w:val="Style_60"/>
  </w:style>
  <w:style w:styleId="Style_61" w:type="paragraph">
    <w:name w:val="WW-Absatz-Standardschriftart1111111111111111111111111"/>
    <w:link w:val="Style_61_ch"/>
  </w:style>
  <w:style w:styleId="Style_61_ch" w:type="character">
    <w:name w:val="WW-Absatz-Standardschriftart1111111111111111111111111"/>
    <w:link w:val="Style_61"/>
  </w:style>
  <w:style w:styleId="Style_58" w:type="paragraph">
    <w:name w:val="Заголовок"/>
    <w:basedOn w:val="Style_4"/>
    <w:next w:val="Style_1"/>
    <w:link w:val="Style_58_ch"/>
    <w:pPr>
      <w:keepNext w:val="1"/>
      <w:spacing w:after="120" w:before="240"/>
      <w:ind/>
    </w:pPr>
    <w:rPr>
      <w:rFonts w:ascii="Arial" w:hAnsi="Arial"/>
      <w:sz w:val="28"/>
    </w:rPr>
  </w:style>
  <w:style w:styleId="Style_58_ch" w:type="character">
    <w:name w:val="Заголовок"/>
    <w:basedOn w:val="Style_4_ch"/>
    <w:link w:val="Style_58"/>
    <w:rPr>
      <w:rFonts w:ascii="Arial" w:hAnsi="Arial"/>
      <w:sz w:val="28"/>
    </w:rPr>
  </w:style>
  <w:style w:styleId="Style_62" w:type="paragraph">
    <w:name w:val="Hyperlink"/>
    <w:link w:val="Style_62_ch"/>
    <w:rPr>
      <w:color w:val="0000FF"/>
      <w:u w:val="single"/>
    </w:rPr>
  </w:style>
  <w:style w:styleId="Style_62_ch" w:type="character">
    <w:name w:val="Hyperlink"/>
    <w:link w:val="Style_62"/>
    <w:rPr>
      <w:color w:val="0000FF"/>
      <w:u w:val="single"/>
    </w:rPr>
  </w:style>
  <w:style w:styleId="Style_63" w:type="paragraph">
    <w:name w:val="Footnote"/>
    <w:link w:val="Style_63_ch"/>
    <w:pPr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Footnote"/>
    <w:link w:val="Style_63"/>
    <w:rPr>
      <w:rFonts w:ascii="XO Thames" w:hAnsi="XO Thames"/>
      <w:sz w:val="22"/>
    </w:rPr>
  </w:style>
  <w:style w:styleId="Style_64" w:type="paragraph">
    <w:name w:val="toc 1"/>
    <w:next w:val="Style_4"/>
    <w:link w:val="Style_6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4_ch" w:type="character">
    <w:name w:val="toc 1"/>
    <w:link w:val="Style_64"/>
    <w:rPr>
      <w:rFonts w:ascii="XO Thames" w:hAnsi="XO Thames"/>
      <w:b w:val="1"/>
      <w:sz w:val="28"/>
    </w:rPr>
  </w:style>
  <w:style w:styleId="Style_65" w:type="paragraph">
    <w:name w:val="WW8Num1z7"/>
    <w:link w:val="Style_65_ch"/>
  </w:style>
  <w:style w:styleId="Style_65_ch" w:type="character">
    <w:name w:val="WW8Num1z7"/>
    <w:link w:val="Style_65"/>
  </w:style>
  <w:style w:styleId="Style_66" w:type="paragraph">
    <w:name w:val="Header and Footer"/>
    <w:link w:val="Style_66_ch"/>
    <w:pPr>
      <w:spacing w:line="240" w:lineRule="auto"/>
      <w:ind/>
      <w:jc w:val="both"/>
    </w:pPr>
    <w:rPr>
      <w:rFonts w:ascii="XO Thames" w:hAnsi="XO Thames"/>
      <w:sz w:val="28"/>
    </w:rPr>
  </w:style>
  <w:style w:styleId="Style_66_ch" w:type="character">
    <w:name w:val="Header and Footer"/>
    <w:link w:val="Style_66"/>
    <w:rPr>
      <w:rFonts w:ascii="XO Thames" w:hAnsi="XO Thames"/>
      <w:sz w:val="28"/>
    </w:rPr>
  </w:style>
  <w:style w:styleId="Style_67" w:type="paragraph">
    <w:name w:val="WW-Absatz-Standardschriftart1111111111"/>
    <w:link w:val="Style_67_ch"/>
  </w:style>
  <w:style w:styleId="Style_67_ch" w:type="character">
    <w:name w:val="WW-Absatz-Standardschriftart1111111111"/>
    <w:link w:val="Style_67"/>
  </w:style>
  <w:style w:styleId="Style_68" w:type="paragraph">
    <w:name w:val="WW-Absatz-Standardschriftart111111111111111111111111111111111111111"/>
    <w:link w:val="Style_68_ch"/>
  </w:style>
  <w:style w:styleId="Style_68_ch" w:type="character">
    <w:name w:val="WW-Absatz-Standardschriftart111111111111111111111111111111111111111"/>
    <w:link w:val="Style_68"/>
  </w:style>
  <w:style w:styleId="Style_69" w:type="paragraph">
    <w:name w:val="toc 9"/>
    <w:next w:val="Style_4"/>
    <w:link w:val="Style_6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9_ch" w:type="character">
    <w:name w:val="toc 9"/>
    <w:link w:val="Style_69"/>
    <w:rPr>
      <w:rFonts w:ascii="XO Thames" w:hAnsi="XO Thames"/>
      <w:sz w:val="28"/>
    </w:rPr>
  </w:style>
  <w:style w:styleId="Style_70" w:type="paragraph">
    <w:name w:val="WW-Absatz-Standardschriftart11111111111111111111111111111111111"/>
    <w:link w:val="Style_70_ch"/>
  </w:style>
  <w:style w:styleId="Style_70_ch" w:type="character">
    <w:name w:val="WW-Absatz-Standardschriftart11111111111111111111111111111111111"/>
    <w:link w:val="Style_70"/>
  </w:style>
  <w:style w:styleId="Style_71" w:type="paragraph">
    <w:name w:val="WW-Absatz-Standardschriftart1111111111111111111111111111111111111111111111111"/>
    <w:link w:val="Style_71_ch"/>
  </w:style>
  <w:style w:styleId="Style_71_ch" w:type="character">
    <w:name w:val="WW-Absatz-Standardschriftart1111111111111111111111111111111111111111111111111"/>
    <w:link w:val="Style_71"/>
  </w:style>
  <w:style w:styleId="Style_72" w:type="paragraph">
    <w:name w:val="WW-Absatz-Standardschriftart111111111111111111111111111111111111111111111111"/>
    <w:link w:val="Style_72_ch"/>
  </w:style>
  <w:style w:styleId="Style_72_ch" w:type="character">
    <w:name w:val="WW-Absatz-Standardschriftart111111111111111111111111111111111111111111111111"/>
    <w:link w:val="Style_72"/>
  </w:style>
  <w:style w:styleId="Style_73" w:type="paragraph">
    <w:name w:val="WW-Absatz-Standardschriftart11111111111111111111111111111111111111111111111"/>
    <w:link w:val="Style_73_ch"/>
  </w:style>
  <w:style w:styleId="Style_73_ch" w:type="character">
    <w:name w:val="WW-Absatz-Standardschriftart11111111111111111111111111111111111111111111111"/>
    <w:link w:val="Style_73"/>
  </w:style>
  <w:style w:styleId="Style_74" w:type="paragraph">
    <w:name w:val="toc 8"/>
    <w:next w:val="Style_4"/>
    <w:link w:val="Style_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75" w:type="paragraph">
    <w:name w:val="WW-Absatz-Standardschriftart1111"/>
    <w:link w:val="Style_75_ch"/>
  </w:style>
  <w:style w:styleId="Style_75_ch" w:type="character">
    <w:name w:val="WW-Absatz-Standardschriftart1111"/>
    <w:link w:val="Style_75"/>
  </w:style>
  <w:style w:styleId="Style_76" w:type="paragraph">
    <w:name w:val="WW-Absatz-Standardschriftart11111111111111111111"/>
    <w:link w:val="Style_76_ch"/>
  </w:style>
  <w:style w:styleId="Style_76_ch" w:type="character">
    <w:name w:val="WW-Absatz-Standardschriftart11111111111111111111"/>
    <w:link w:val="Style_76"/>
  </w:style>
  <w:style w:styleId="Style_77" w:type="paragraph">
    <w:name w:val="WW8Num1z6"/>
    <w:link w:val="Style_77_ch"/>
  </w:style>
  <w:style w:styleId="Style_77_ch" w:type="character">
    <w:name w:val="WW8Num1z6"/>
    <w:link w:val="Style_77"/>
  </w:style>
  <w:style w:styleId="Style_78" w:type="paragraph">
    <w:name w:val="WW-Absatz-Standardschriftart11111111"/>
    <w:link w:val="Style_78_ch"/>
  </w:style>
  <w:style w:styleId="Style_78_ch" w:type="character">
    <w:name w:val="WW-Absatz-Standardschriftart11111111"/>
    <w:link w:val="Style_78"/>
  </w:style>
  <w:style w:styleId="Style_79" w:type="paragraph">
    <w:name w:val="WW8Num1z0"/>
    <w:link w:val="Style_79_ch"/>
  </w:style>
  <w:style w:styleId="Style_79_ch" w:type="character">
    <w:name w:val="WW8Num1z0"/>
    <w:link w:val="Style_79"/>
  </w:style>
  <w:style w:styleId="Style_80" w:type="paragraph">
    <w:name w:val="WW-Absatz-Standardschriftart11111111111111111111111111111111111111111111111111111"/>
    <w:link w:val="Style_80_ch"/>
  </w:style>
  <w:style w:styleId="Style_80_ch" w:type="character">
    <w:name w:val="WW-Absatz-Standardschriftart11111111111111111111111111111111111111111111111111111"/>
    <w:link w:val="Style_80"/>
  </w:style>
  <w:style w:styleId="Style_81" w:type="paragraph">
    <w:name w:val="WW-Absatz-Standardschriftart1111111111111111111111111111111111111111111"/>
    <w:link w:val="Style_81_ch"/>
  </w:style>
  <w:style w:styleId="Style_81_ch" w:type="character">
    <w:name w:val="WW-Absatz-Standardschriftart1111111111111111111111111111111111111111111"/>
    <w:link w:val="Style_81"/>
  </w:style>
  <w:style w:styleId="Style_82" w:type="paragraph">
    <w:name w:val="WW-Absatz-Standardschriftart11111111111111111111111"/>
    <w:link w:val="Style_82_ch"/>
  </w:style>
  <w:style w:styleId="Style_82_ch" w:type="character">
    <w:name w:val="WW-Absatz-Standardschriftart11111111111111111111111"/>
    <w:link w:val="Style_82"/>
  </w:style>
  <w:style w:styleId="Style_83" w:type="paragraph">
    <w:name w:val="toc 5"/>
    <w:next w:val="Style_4"/>
    <w:link w:val="Style_8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3_ch" w:type="character">
    <w:name w:val="toc 5"/>
    <w:link w:val="Style_83"/>
    <w:rPr>
      <w:rFonts w:ascii="XO Thames" w:hAnsi="XO Thames"/>
      <w:sz w:val="28"/>
    </w:rPr>
  </w:style>
  <w:style w:styleId="Style_84" w:type="paragraph">
    <w:name w:val="WW-Absatz-Standardschriftart11111111111111111"/>
    <w:link w:val="Style_84_ch"/>
  </w:style>
  <w:style w:styleId="Style_84_ch" w:type="character">
    <w:name w:val="WW-Absatz-Standardschriftart11111111111111111"/>
    <w:link w:val="Style_84"/>
  </w:style>
  <w:style w:styleId="Style_85" w:type="paragraph">
    <w:name w:val="WW-Absatz-Standardschriftart111111111"/>
    <w:link w:val="Style_85_ch"/>
  </w:style>
  <w:style w:styleId="Style_85_ch" w:type="character">
    <w:name w:val="WW-Absatz-Standardschriftart111111111"/>
    <w:link w:val="Style_85"/>
  </w:style>
  <w:style w:styleId="Style_86" w:type="paragraph">
    <w:name w:val="WW-Absatz-Standardschriftart1111111111111111111111111111111111111111"/>
    <w:link w:val="Style_86_ch"/>
  </w:style>
  <w:style w:styleId="Style_86_ch" w:type="character">
    <w:name w:val="WW-Absatz-Standardschriftart1111111111111111111111111111111111111111"/>
    <w:link w:val="Style_86"/>
  </w:style>
  <w:style w:styleId="Style_87" w:type="paragraph">
    <w:name w:val="WW-Absatz-Standardschriftart1111111111111111111111111111111111111111111111111111"/>
    <w:link w:val="Style_87_ch"/>
  </w:style>
  <w:style w:styleId="Style_87_ch" w:type="character">
    <w:name w:val="WW-Absatz-Standardschriftart1111111111111111111111111111111111111111111111111111"/>
    <w:link w:val="Style_87"/>
  </w:style>
  <w:style w:styleId="Style_88" w:type="paragraph">
    <w:name w:val="WW8Num1z4"/>
    <w:link w:val="Style_88_ch"/>
  </w:style>
  <w:style w:styleId="Style_88_ch" w:type="character">
    <w:name w:val="WW8Num1z4"/>
    <w:link w:val="Style_88"/>
  </w:style>
  <w:style w:styleId="Style_89" w:type="paragraph">
    <w:name w:val="WW8Num1z3"/>
    <w:link w:val="Style_89_ch"/>
  </w:style>
  <w:style w:styleId="Style_89_ch" w:type="character">
    <w:name w:val="WW8Num1z3"/>
    <w:link w:val="Style_89"/>
  </w:style>
  <w:style w:styleId="Style_90" w:type="paragraph">
    <w:name w:val="WW-Absatz-Standardschriftart1111111111111111111"/>
    <w:link w:val="Style_90_ch"/>
  </w:style>
  <w:style w:styleId="Style_90_ch" w:type="character">
    <w:name w:val="WW-Absatz-Standardschriftart1111111111111111111"/>
    <w:link w:val="Style_90"/>
  </w:style>
  <w:style w:styleId="Style_91" w:type="paragraph">
    <w:name w:val="WW8Num1z5"/>
    <w:link w:val="Style_91_ch"/>
  </w:style>
  <w:style w:styleId="Style_91_ch" w:type="character">
    <w:name w:val="WW8Num1z5"/>
    <w:link w:val="Style_91"/>
  </w:style>
  <w:style w:styleId="Style_92" w:type="paragraph">
    <w:name w:val="Subtitle"/>
    <w:next w:val="Style_4"/>
    <w:link w:val="Style_9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2_ch" w:type="character">
    <w:name w:val="Subtitle"/>
    <w:link w:val="Style_92"/>
    <w:rPr>
      <w:rFonts w:ascii="XO Thames" w:hAnsi="XO Thames"/>
      <w:i w:val="1"/>
      <w:sz w:val="24"/>
    </w:rPr>
  </w:style>
  <w:style w:styleId="Style_93" w:type="paragraph">
    <w:name w:val="WW-Absatz-Standardschriftart111111111111111111111111111111111111111111111"/>
    <w:link w:val="Style_93_ch"/>
  </w:style>
  <w:style w:styleId="Style_93_ch" w:type="character">
    <w:name w:val="WW-Absatz-Standardschriftart111111111111111111111111111111111111111111111"/>
    <w:link w:val="Style_93"/>
  </w:style>
  <w:style w:styleId="Style_94" w:type="paragraph">
    <w:name w:val="WW-Absatz-Standardschriftart111111111111111111111111111111111111111111111111111"/>
    <w:link w:val="Style_94_ch"/>
  </w:style>
  <w:style w:styleId="Style_94_ch" w:type="character">
    <w:name w:val="WW-Absatz-Standardschriftart111111111111111111111111111111111111111111111111111"/>
    <w:link w:val="Style_94"/>
  </w:style>
  <w:style w:styleId="Style_95" w:type="paragraph">
    <w:name w:val="WW-Absatz-Standardschriftart1111111111111111111111111111111111"/>
    <w:link w:val="Style_95_ch"/>
  </w:style>
  <w:style w:styleId="Style_95_ch" w:type="character">
    <w:name w:val="WW-Absatz-Standardschriftart1111111111111111111111111111111111"/>
    <w:link w:val="Style_95"/>
  </w:style>
  <w:style w:styleId="Style_96" w:type="paragraph">
    <w:name w:val="Title"/>
    <w:next w:val="Style_4"/>
    <w:link w:val="Style_9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6_ch" w:type="character">
    <w:name w:val="Title"/>
    <w:link w:val="Style_96"/>
    <w:rPr>
      <w:rFonts w:ascii="XO Thames" w:hAnsi="XO Thames"/>
      <w:b w:val="1"/>
      <w:caps w:val="1"/>
      <w:sz w:val="40"/>
    </w:rPr>
  </w:style>
  <w:style w:styleId="Style_97" w:type="paragraph">
    <w:name w:val="heading 4"/>
    <w:next w:val="Style_4"/>
    <w:link w:val="Style_9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97_ch" w:type="character">
    <w:name w:val="heading 4"/>
    <w:link w:val="Style_97"/>
    <w:rPr>
      <w:rFonts w:ascii="XO Thames" w:hAnsi="XO Thames"/>
      <w:b w:val="1"/>
      <w:sz w:val="24"/>
    </w:rPr>
  </w:style>
  <w:style w:styleId="Style_98" w:type="paragraph">
    <w:name w:val="heading 2"/>
    <w:next w:val="Style_4"/>
    <w:link w:val="Style_9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8_ch" w:type="character">
    <w:name w:val="heading 2"/>
    <w:link w:val="Style_98"/>
    <w:rPr>
      <w:rFonts w:ascii="XO Thames" w:hAnsi="XO Thames"/>
      <w:b w:val="1"/>
      <w:sz w:val="28"/>
    </w:rPr>
  </w:style>
  <w:style w:styleId="Style_99" w:type="paragraph">
    <w:name w:val="Заголовок таблицы"/>
    <w:basedOn w:val="Style_3"/>
    <w:link w:val="Style_99_ch"/>
    <w:pPr>
      <w:ind/>
      <w:jc w:val="center"/>
    </w:pPr>
    <w:rPr>
      <w:b w:val="1"/>
    </w:rPr>
  </w:style>
  <w:style w:styleId="Style_99_ch" w:type="character">
    <w:name w:val="Заголовок таблицы"/>
    <w:basedOn w:val="Style_3_ch"/>
    <w:link w:val="Style_99"/>
    <w:rPr>
      <w:b w:val="1"/>
    </w:rPr>
  </w:style>
  <w:style w:styleId="Style_100" w:type="paragraph">
    <w:name w:val="WW-Absatz-Standardschriftart1111111111111111111111111111111111111111111111"/>
    <w:link w:val="Style_100_ch"/>
  </w:style>
  <w:style w:styleId="Style_100_ch" w:type="character">
    <w:name w:val="WW-Absatz-Standardschriftart1111111111111111111111111111111111111111111111"/>
    <w:link w:val="Style_10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2025-09-22T09:10:32Z</dcterms:modified>
</cp:coreProperties>
</file>