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zxx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признании утратившим силу постановления администрации муниципального образования Кореновский район от 19 марта 2019 года № 406 «Об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Кореновский район объектов капитального строительства социально-культурного и (или) коммунально-бытового назначения»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113" w:left="425" w:right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Style22"/>
        <w:ind w:firstLine="709" w:right="0"/>
        <w:jc w:val="both"/>
        <w:rPr/>
      </w:pPr>
      <w:r>
        <w:rPr>
          <w:rStyle w:val="Style17"/>
          <w:rFonts w:cs="Times New Roman"/>
          <w:b w:val="false"/>
          <w:color w:val="00000A"/>
          <w:sz w:val="28"/>
          <w:szCs w:val="28"/>
        </w:rPr>
        <w:t xml:space="preserve">В целях приведения </w:t>
      </w:r>
      <w:r>
        <w:rPr>
          <w:rStyle w:val="Style17"/>
          <w:rFonts w:eastAsia="Calibri" w:cs="Times New Roman"/>
          <w:b w:val="false"/>
          <w:color w:val="00000A"/>
          <w:sz w:val="28"/>
          <w:szCs w:val="28"/>
        </w:rPr>
        <w:t xml:space="preserve">нормативных правовых актов администрации муниципального образования Кореновский муниципальный район Краснодарского края </w:t>
      </w:r>
      <w:r>
        <w:rPr>
          <w:rStyle w:val="Style17"/>
          <w:rFonts w:cs="Times New Roman"/>
          <w:b w:val="false"/>
          <w:color w:val="00000A"/>
          <w:sz w:val="28"/>
          <w:szCs w:val="28"/>
        </w:rPr>
        <w:t>в соответствие с действующим законодательством Российской Федерации, администрация муниципального образования Кореновский муниципальный район Краснодарского края                                                    п о с т а н о в л я е т:</w:t>
      </w:r>
      <w:bookmarkStart w:id="0" w:name="sub_33208"/>
    </w:p>
    <w:p>
      <w:pPr>
        <w:pStyle w:val="Style22"/>
        <w:tabs>
          <w:tab w:val="clear" w:pos="708"/>
          <w:tab w:val="left" w:pos="1188" w:leader="none"/>
        </w:tabs>
        <w:ind w:firstLine="709" w:right="0"/>
        <w:jc w:val="both"/>
        <w:rPr/>
      </w:pPr>
      <w:r>
        <w:rPr>
          <w:rStyle w:val="Style17"/>
          <w:rFonts w:cs="Times New Roman"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утратившими силу постановление администрации муниципального образования Кореновский район </w:t>
      </w:r>
      <w:r>
        <w:rPr>
          <w:rFonts w:cs="Times New Roman"/>
          <w:b w:val="false"/>
          <w:bCs w:val="false"/>
          <w:sz w:val="28"/>
          <w:szCs w:val="28"/>
        </w:rPr>
        <w:t xml:space="preserve">от </w:t>
      </w:r>
      <w:r>
        <w:rPr>
          <w:rFonts w:cs="Times New Roman"/>
          <w:b w:val="false"/>
          <w:bCs w:val="false"/>
          <w:sz w:val="28"/>
          <w:szCs w:val="28"/>
        </w:rPr>
        <w:t>19 марта 2019 года №406 «Об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Кореновский район объектов капитального строительства социально-культурного и (или) коммунально-бытового назначения.</w:t>
      </w:r>
    </w:p>
    <w:p>
      <w:pPr>
        <w:pStyle w:val="Style22"/>
        <w:tabs>
          <w:tab w:val="clear" w:pos="708"/>
          <w:tab w:val="left" w:pos="863" w:leader="none"/>
          <w:tab w:val="left" w:pos="1125" w:leader="none"/>
        </w:tabs>
        <w:ind w:firstLine="709" w:right="0"/>
        <w:jc w:val="both"/>
        <w:rPr/>
      </w:pPr>
      <w:r>
        <w:rPr>
          <w:rStyle w:val="Style17"/>
          <w:rFonts w:cs="Times New Roman"/>
          <w:sz w:val="28"/>
          <w:szCs w:val="28"/>
        </w:rPr>
        <w:t xml:space="preserve">2. </w:t>
      </w:r>
      <w:r>
        <w:rPr>
          <w:rStyle w:val="Style17"/>
          <w:rFonts w:eastAsia="SimSun"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</w:t>
      </w:r>
      <w:r>
        <w:rPr>
          <w:rStyle w:val="Style17"/>
          <w:rFonts w:eastAsia="SimSun" w:cs="Times New Roman"/>
          <w:sz w:val="28"/>
          <w:szCs w:val="28"/>
          <w:lang w:val="ru-RU"/>
        </w:rPr>
        <w:t xml:space="preserve"> муниципальный р</w:t>
      </w:r>
      <w:r>
        <w:rPr>
          <w:rStyle w:val="Style17"/>
          <w:rFonts w:eastAsia="SimSun" w:cs="Times New Roman"/>
          <w:sz w:val="28"/>
          <w:szCs w:val="28"/>
        </w:rPr>
        <w:t>айон</w:t>
      </w:r>
      <w:r>
        <w:rPr>
          <w:rStyle w:val="Style17"/>
          <w:rFonts w:eastAsia="SimSun" w:cs="Times New Roman"/>
          <w:sz w:val="28"/>
          <w:szCs w:val="28"/>
          <w:lang w:val="ru-RU"/>
        </w:rPr>
        <w:t xml:space="preserve"> Краснодарского края </w:t>
      </w:r>
      <w:r>
        <w:rPr>
          <w:rStyle w:val="Style17"/>
          <w:rFonts w:eastAsia="SimSun" w:cs="Times New Roman"/>
          <w:sz w:val="28"/>
          <w:szCs w:val="28"/>
        </w:rPr>
        <w:t>официально обнародовать настоящее постановление в установленном порядке и разместить</w:t>
      </w:r>
      <w:r>
        <w:rPr>
          <w:rStyle w:val="Style17"/>
          <w:rFonts w:eastAsia="SimSun" w:cs="Times New Roman"/>
          <w:b w:val="false"/>
          <w:bCs w:val="false"/>
          <w:sz w:val="28"/>
          <w:szCs w:val="28"/>
        </w:rPr>
        <w:t xml:space="preserve"> на официальном сайте администрации муниципального образования Кореновский </w:t>
      </w:r>
      <w:r>
        <w:rPr>
          <w:rStyle w:val="Style17"/>
          <w:rFonts w:eastAsia="SimSun" w:cs="Times New Roman"/>
          <w:b w:val="false"/>
          <w:bCs w:val="false"/>
          <w:sz w:val="28"/>
          <w:szCs w:val="28"/>
          <w:lang w:val="ru-RU"/>
        </w:rPr>
        <w:t xml:space="preserve">муниципальный </w:t>
      </w:r>
      <w:r>
        <w:rPr>
          <w:rStyle w:val="Style17"/>
          <w:rFonts w:eastAsia="SimSun" w:cs="Times New Roman"/>
          <w:b w:val="false"/>
          <w:bCs w:val="false"/>
          <w:sz w:val="28"/>
          <w:szCs w:val="28"/>
        </w:rPr>
        <w:t xml:space="preserve">район </w:t>
      </w:r>
      <w:r>
        <w:rPr>
          <w:rStyle w:val="Style17"/>
          <w:rFonts w:eastAsia="SimSun" w:cs="Times New Roman"/>
          <w:b w:val="false"/>
          <w:bCs w:val="false"/>
          <w:sz w:val="28"/>
          <w:szCs w:val="28"/>
          <w:lang w:val="ru-RU"/>
        </w:rPr>
        <w:t xml:space="preserve">Краснодарского края </w:t>
      </w:r>
      <w:r>
        <w:rPr>
          <w:rStyle w:val="Style17"/>
          <w:rFonts w:eastAsia="SimSun" w:cs="Times New Roman"/>
          <w:b w:val="false"/>
          <w:bCs w:val="false"/>
          <w:sz w:val="28"/>
          <w:szCs w:val="28"/>
        </w:rPr>
        <w:t>в информационно - телекоммуникационной сети «Интернет».</w:t>
      </w:r>
      <w:r>
        <w:rPr>
          <w:rStyle w:val="Style17"/>
          <w:rFonts w:cs="Times New Roman"/>
          <w:sz w:val="28"/>
          <w:szCs w:val="28"/>
        </w:rPr>
        <w:t xml:space="preserve"> </w:t>
      </w:r>
    </w:p>
    <w:p>
      <w:pPr>
        <w:pStyle w:val="Style22"/>
        <w:tabs>
          <w:tab w:val="clear" w:pos="708"/>
          <w:tab w:val="left" w:pos="1113" w:leader="none"/>
        </w:tabs>
        <w:ind w:firstLine="709" w:right="0"/>
        <w:jc w:val="both"/>
        <w:rPr/>
      </w:pPr>
      <w:bookmarkEnd w:id="0"/>
      <w:r>
        <w:rPr>
          <w:rFonts w:cs="Times New Roman"/>
          <w:b w:val="false"/>
          <w:bCs/>
          <w:sz w:val="28"/>
          <w:szCs w:val="28"/>
        </w:rPr>
        <w:t xml:space="preserve">3. </w:t>
      </w:r>
      <w:r>
        <w:rPr>
          <w:rFonts w:eastAsia="SimSun" w:cs="Times New Roman"/>
          <w:b w:val="false"/>
          <w:bCs/>
          <w:sz w:val="28"/>
          <w:szCs w:val="28"/>
        </w:rPr>
        <w:t>Постановление вступает в силу после его официального обнародования.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</w:t>
      </w:r>
    </w:p>
    <w:p>
      <w:pPr>
        <w:pStyle w:val="Style2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2"/>
        <w:jc w:val="both"/>
        <w:rPr/>
      </w:pPr>
      <w:r>
        <w:rPr>
          <w:rStyle w:val="Style17"/>
          <w:rFonts w:cs="Times New Roman"/>
          <w:sz w:val="28"/>
          <w:szCs w:val="28"/>
        </w:rPr>
        <w:t>Кореновский муниципальный район</w:t>
      </w:r>
    </w:p>
    <w:p>
      <w:pPr>
        <w:pStyle w:val="Style22"/>
        <w:jc w:val="both"/>
        <w:rPr/>
      </w:pPr>
      <w:r>
        <w:rPr>
          <w:rStyle w:val="Style17"/>
          <w:rFonts w:cs="Times New Roman"/>
          <w:sz w:val="28"/>
          <w:szCs w:val="28"/>
        </w:rPr>
        <w:t xml:space="preserve">Краснодарского края </w:t>
        <w:tab/>
        <w:tab/>
        <w:tab/>
        <w:tab/>
        <w:tab/>
        <w:tab/>
        <w:t xml:space="preserve">          С.А. Голобородько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 w:left="0" w:right="567"/>
        <w:jc w:val="both"/>
        <w:rPr>
          <w:rFonts w:ascii="Times New Roman" w:hAnsi="Times New Roman" w:eastAsia="Lucida Sans Unicode" w:cs="Times New Roman"/>
          <w:color w:val="000000"/>
          <w:sz w:val="28"/>
          <w:szCs w:val="28"/>
          <w:lang w:eastAsia="ar-SA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2a5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9"/>
    <w:qFormat/>
    <w:rsid w:val="00443e22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443e22"/>
    <w:rPr>
      <w:rFonts w:ascii="Arial" w:hAnsi="Arial" w:cs="Arial"/>
      <w:b/>
      <w:bCs/>
      <w:color w:val="26282F"/>
      <w:sz w:val="24"/>
      <w:szCs w:val="24"/>
    </w:rPr>
  </w:style>
  <w:style w:type="character" w:styleId="Style12" w:customStyle="1">
    <w:name w:val="Гипертекстовая ссылка"/>
    <w:basedOn w:val="DefaultParagraphFont"/>
    <w:uiPriority w:val="99"/>
    <w:qFormat/>
    <w:rsid w:val="00c0726d"/>
    <w:rPr>
      <w:color w:val="106BBE"/>
    </w:rPr>
  </w:style>
  <w:style w:type="character" w:styleId="Style13" w:customStyle="1">
    <w:name w:val="Цветовое выделение"/>
    <w:uiPriority w:val="99"/>
    <w:qFormat/>
    <w:rsid w:val="00b47767"/>
    <w:rPr>
      <w:b/>
      <w:bCs/>
      <w:color w:val="26282F"/>
    </w:rPr>
  </w:style>
  <w:style w:type="character" w:styleId="3" w:customStyle="1">
    <w:name w:val="Основной текст (3)_"/>
    <w:basedOn w:val="DefaultParagraphFont"/>
    <w:qFormat/>
    <w:rsid w:val="002173a5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5520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55207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036c8a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7">
    <w:name w:val="Основной шрифт абзаца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43e22"/>
    <w:pPr>
      <w:spacing w:before="0" w:after="200"/>
      <w:ind w:hanging="0" w:left="720" w:right="0"/>
      <w:contextualSpacing/>
    </w:pPr>
    <w:rPr/>
  </w:style>
  <w:style w:type="paragraph" w:styleId="Style20" w:customStyle="1">
    <w:name w:val="Заголовок статьи"/>
    <w:basedOn w:val="Normal"/>
    <w:uiPriority w:val="99"/>
    <w:qFormat/>
    <w:rsid w:val="00887530"/>
    <w:pPr>
      <w:spacing w:lineRule="auto" w:line="240" w:before="0" w:after="0"/>
      <w:ind w:hanging="892" w:left="1612" w:right="0"/>
      <w:jc w:val="both"/>
    </w:pPr>
    <w:rPr>
      <w:rFonts w:ascii="Arial" w:hAnsi="Arial" w:cs="Arial"/>
      <w:sz w:val="24"/>
      <w:szCs w:val="24"/>
    </w:rPr>
  </w:style>
  <w:style w:type="paragraph" w:styleId="31" w:customStyle="1">
    <w:name w:val="Основной текст (3)"/>
    <w:basedOn w:val="Normal"/>
    <w:link w:val="3"/>
    <w:qFormat/>
    <w:rsid w:val="002173a5"/>
    <w:pPr>
      <w:widowControl w:val="false"/>
      <w:shd w:val="clear" w:fill="FFFFFF"/>
      <w:spacing w:lineRule="exact" w:line="326" w:before="300" w:after="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6552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6552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036c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LibreOffice/7.6.7.2$Windows_X86_64 LibreOffice_project/dd47e4b30cb7dab30588d6c79c651f218165e3c5</Application>
  <AppVersion>15.0000</AppVersion>
  <Pages>1</Pages>
  <Words>196</Words>
  <Characters>1578</Characters>
  <CharactersWithSpaces>1832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2018-12-06T13:30:00Z</dcterms:created>
  <dc:creator>user47</dc:creator>
  <dc:description/>
  <dc:language>ru-RU</dc:language>
  <cp:lastModifiedBy/>
  <cp:lastPrinted>2025-10-06T14:43:54Z</cp:lastPrinted>
  <dcterms:modified xsi:type="dcterms:W3CDTF">2025-10-07T10:43:29Z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