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1"/>
        <w:shd w:val="clear" w:color="auto" w:fill="FFFFFF"/>
        <w:spacing w:before="0" w:after="280"/>
        <w:jc w:val="center"/>
        <w:rPr>
          <w:b/>
          <w:color w:val="000000" w:themeColor="text1"/>
          <w:sz w:val="28"/>
          <w:szCs w:val="28"/>
        </w:rPr>
      </w:pPr>
      <w:r>
        <w:rPr>
          <w:b/>
          <w:color w:val="000000" w:themeColor="text1"/>
          <w:sz w:val="28"/>
          <w:szCs w:val="28"/>
        </w:rPr>
      </w:r>
    </w:p>
    <w:p>
      <w:pPr>
        <w:pStyle w:val="NormalWeb"/>
        <w:spacing w:before="280" w:after="280"/>
        <w:ind w:firstLine="708"/>
        <w:jc w:val="right"/>
        <w:rPr/>
      </w:pPr>
      <w:r>
        <w:rPr>
          <w:sz w:val="28"/>
          <w:szCs w:val="28"/>
        </w:rPr>
        <w:tab/>
        <w:tab/>
        <w:tab/>
        <w:tab/>
        <w:tab/>
        <w:t>ПРОЕКТ</w:t>
      </w:r>
    </w:p>
    <w:p>
      <w:pPr>
        <w:pStyle w:val="NormalWeb"/>
        <w:spacing w:before="280" w:after="280"/>
        <w:ind w:firstLine="708"/>
        <w:jc w:val="both"/>
        <w:rPr>
          <w:sz w:val="28"/>
          <w:szCs w:val="28"/>
        </w:rPr>
      </w:pPr>
      <w:r>
        <w:rPr>
          <w:sz w:val="28"/>
          <w:szCs w:val="28"/>
        </w:rPr>
      </w:r>
    </w:p>
    <w:p>
      <w:pPr>
        <w:pStyle w:val="Normal"/>
        <w:widowControl w:val="false"/>
        <w:tabs>
          <w:tab w:val="clear" w:pos="708"/>
          <w:tab w:val="left" w:pos="8505" w:leader="none"/>
        </w:tabs>
        <w:spacing w:before="280" w:after="280"/>
        <w:ind w:firstLine="708"/>
        <w:rPr/>
      </w:pPr>
      <w:r>
        <w:rPr>
          <w:rFonts w:ascii="Times New Roman" w:hAnsi="Times New Roman"/>
          <w:b/>
          <w:bCs/>
          <w:color w:val="000000" w:themeColor="text1"/>
          <w:sz w:val="28"/>
          <w:szCs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rFonts w:ascii="Times New Roman" w:hAnsi="Times New Roman"/>
          <w:b/>
          <w:bCs/>
          <w:color w:val="000000"/>
          <w:sz w:val="28"/>
          <w:szCs w:val="28"/>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NormalWeb"/>
        <w:spacing w:before="280" w:after="280"/>
        <w:ind w:firstLine="708"/>
        <w:jc w:val="both"/>
        <w:rPr>
          <w:sz w:val="28"/>
          <w:szCs w:val="28"/>
        </w:rPr>
      </w:pPr>
      <w:r>
        <w:rPr>
          <w:sz w:val="28"/>
          <w:szCs w:val="28"/>
        </w:rPr>
      </w:r>
    </w:p>
    <w:p>
      <w:pPr>
        <w:pStyle w:val="NormalWeb"/>
        <w:spacing w:before="0" w:after="0"/>
        <w:jc w:val="both"/>
        <w:rPr/>
      </w:pPr>
      <w:r>
        <w:rPr>
          <w:sz w:val="28"/>
          <w:szCs w:val="28"/>
        </w:rPr>
        <w:t xml:space="preserve"> </w:t>
      </w: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sz w:val="28"/>
          <w:szCs w:val="28"/>
        </w:rPr>
        <w:t xml:space="preserve">постановлением администрации муниципального образования </w:t>
      </w:r>
      <w:r>
        <w:rPr>
          <w:rStyle w:val="FontStyle24"/>
          <w:rFonts w:eastAsia="DejaVu Sans"/>
          <w:b w:val="false"/>
          <w:bCs w:val="false"/>
          <w:sz w:val="28"/>
          <w:szCs w:val="28"/>
        </w:rPr>
        <w:t>Кореновский муниципальный  район Краснодарск</w:t>
      </w:r>
      <w:r>
        <w:rPr>
          <w:rStyle w:val="FontStyle24"/>
          <w:rFonts w:eastAsia="DejaVu Sans" w:cs="" w:cstheme="minorBidi"/>
          <w:b w:val="false"/>
          <w:bCs w:val="false"/>
          <w:sz w:val="28"/>
          <w:szCs w:val="28"/>
          <w:shd w:fill="auto" w:val="clear"/>
        </w:rPr>
        <w:t xml:space="preserve">ого края </w:t>
      </w:r>
      <w:r>
        <w:rPr>
          <w:rFonts w:eastAsia="Calibri" w:cs="" w:cstheme="minorBidi" w:eastAsiaTheme="minorHAnsi"/>
          <w:sz w:val="28"/>
          <w:szCs w:val="28"/>
          <w:shd w:fill="auto" w:val="clear"/>
        </w:rPr>
        <w:t xml:space="preserve">и  постановлением администрации муниципального образования </w:t>
      </w:r>
      <w:r>
        <w:rPr>
          <w:rStyle w:val="FontStyle24"/>
          <w:rFonts w:eastAsia="DejaVu Sans" w:cs="" w:cstheme="minorBidi"/>
          <w:b w:val="false"/>
          <w:bCs w:val="false"/>
          <w:sz w:val="28"/>
          <w:szCs w:val="28"/>
          <w:shd w:fill="auto" w:val="clear"/>
        </w:rPr>
        <w:t>Кореновский</w:t>
      </w:r>
      <w:r>
        <w:rPr>
          <w:rStyle w:val="FontStyle24"/>
          <w:rFonts w:eastAsia="DejaVu Sans" w:cs="" w:cstheme="minorBidi"/>
          <w:b w:val="false"/>
          <w:bCs w:val="false"/>
          <w:sz w:val="28"/>
          <w:szCs w:val="28"/>
          <w:shd w:fill="auto" w:val="clear"/>
          <w:lang w:val="ru-RU"/>
        </w:rPr>
        <w:t xml:space="preserve"> м</w:t>
      </w:r>
      <w:r>
        <w:rPr>
          <w:rStyle w:val="FontStyle24"/>
          <w:rFonts w:eastAsia="Calibri" w:cs="" w:cstheme="minorBidi" w:eastAsiaTheme="minorHAnsi"/>
          <w:b w:val="false"/>
          <w:bCs w:val="false"/>
          <w:sz w:val="28"/>
          <w:szCs w:val="28"/>
          <w:shd w:fill="auto" w:val="clear"/>
          <w:lang w:val="ru-RU"/>
        </w:rPr>
        <w:t>униципальный</w:t>
      </w:r>
      <w:r>
        <w:rPr>
          <w:rStyle w:val="FontStyle24"/>
          <w:rFonts w:eastAsia="DejaVu Sans" w:cs="" w:cstheme="minorBidi"/>
          <w:b w:val="false"/>
          <w:bCs w:val="false"/>
          <w:sz w:val="28"/>
          <w:szCs w:val="28"/>
          <w:shd w:fill="auto" w:val="clear"/>
          <w:lang w:val="ru-RU"/>
        </w:rPr>
        <w:t xml:space="preserve"> </w:t>
      </w:r>
      <w:r>
        <w:rPr>
          <w:rStyle w:val="FontStyle24"/>
          <w:rFonts w:eastAsia="DejaVu Sans" w:cs="" w:cstheme="minorBidi"/>
          <w:b w:val="false"/>
          <w:bCs w:val="false"/>
          <w:sz w:val="28"/>
          <w:szCs w:val="28"/>
          <w:shd w:fill="auto" w:val="clear"/>
        </w:rPr>
        <w:t xml:space="preserve">район Краснодарского края от  15 августа 2025 года № 1161 </w:t>
      </w:r>
      <w:r>
        <w:rPr>
          <w:rFonts w:eastAsia="Calibri" w:cs="" w:cstheme="minorBidi" w:eastAsiaTheme="minorHAnsi"/>
          <w:sz w:val="28"/>
          <w:szCs w:val="28"/>
          <w:shd w:fill="auto" w:val="clear"/>
        </w:rPr>
        <w:t>«</w:t>
      </w:r>
      <w:r>
        <w:rPr>
          <w:rStyle w:val="FontStyle24"/>
          <w:rFonts w:eastAsia="DejaVu Sans" w:cs="" w:cstheme="minorBidi"/>
          <w:b w:val="false"/>
          <w:bCs w:val="false"/>
          <w:sz w:val="28"/>
          <w:szCs w:val="28"/>
          <w:shd w:fill="auto" w:val="clear"/>
        </w:rPr>
        <w:t>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w:t>
      </w:r>
      <w:r>
        <w:rPr>
          <w:rFonts w:eastAsia="Calibri" w:cs="" w:cstheme="minorBidi" w:eastAsiaTheme="minorHAnsi"/>
          <w:sz w:val="28"/>
          <w:szCs w:val="28"/>
          <w:shd w:fill="auto" w:val="clear"/>
        </w:rPr>
        <w:t xml:space="preserve">       п о с т а н о в л я е т</w:t>
      </w:r>
      <w:bookmarkEnd w:id="0"/>
      <w:r>
        <w:rPr>
          <w:rFonts w:eastAsia="Calibri" w:cs="" w:cstheme="minorBidi" w:eastAsiaTheme="minorHAnsi"/>
          <w:sz w:val="28"/>
          <w:szCs w:val="28"/>
          <w:shd w:fill="auto" w:val="clear"/>
        </w:rPr>
        <w:t>:</w:t>
      </w:r>
    </w:p>
    <w:p>
      <w:pPr>
        <w:pStyle w:val="NormalWeb"/>
        <w:spacing w:lineRule="auto" w:line="240" w:before="0" w:after="0"/>
        <w:jc w:val="both"/>
        <w:rPr/>
      </w:pPr>
      <w:r>
        <w:rPr>
          <w:sz w:val="28"/>
          <w:szCs w:val="28"/>
        </w:rPr>
        <w:t>1. Утвердить административный регламент предоставл</w:t>
      </w:r>
      <w:r>
        <w:rPr>
          <w:sz w:val="28"/>
          <w:szCs w:val="28"/>
        </w:rPr>
        <w:t xml:space="preserve">ения администрацией муниципального образования Кореновский муниципальный район Краснодарского края  муниципальной услуги  </w:t>
      </w:r>
      <w:r>
        <w:rPr>
          <w:color w:val="000000"/>
          <w:sz w:val="28"/>
          <w:szCs w:val="28"/>
        </w:rPr>
        <w:t xml:space="preserve">«Заключение соглашения об установлении сервитута в отношении земельного участка, находящегося в государственной или муниципальной собственности» </w:t>
      </w:r>
      <w:r>
        <w:rPr>
          <w:rStyle w:val="FontStyle19"/>
          <w:color w:val="000000"/>
          <w:sz w:val="28"/>
          <w:szCs w:val="28"/>
        </w:rPr>
        <w:t xml:space="preserve"> согласно приложению.</w:t>
      </w:r>
    </w:p>
    <w:p>
      <w:pPr>
        <w:pStyle w:val="NormalWeb"/>
        <w:spacing w:before="0" w:after="0"/>
        <w:jc w:val="both"/>
        <w:rPr/>
      </w:pPr>
      <w:r>
        <w:rPr>
          <w:color w:val="000000"/>
          <w:sz w:val="28"/>
          <w:szCs w:val="28"/>
        </w:rPr>
        <w:t>2. Признать утратившим силу</w:t>
      </w:r>
      <w:r>
        <w:rPr>
          <w:sz w:val="28"/>
          <w:szCs w:val="28"/>
          <w:shd w:fill="FFFFFF" w:val="clear"/>
        </w:rPr>
        <w:t xml:space="preserve"> постановление администрации муниципального образования Кореновский муниципальный райо</w:t>
      </w:r>
      <w:r>
        <w:rPr>
          <w:sz w:val="28"/>
          <w:szCs w:val="28"/>
          <w:shd w:fill="FFFFFF" w:val="clear"/>
        </w:rPr>
        <w:t xml:space="preserve">н </w:t>
      </w:r>
      <w:r>
        <w:rPr>
          <w:sz w:val="28"/>
          <w:szCs w:val="28"/>
          <w:shd w:fill="FFFFFF" w:val="clear"/>
        </w:rPr>
        <w:t>Краснодарского края от 13.06.2017 №710 «Об утверждении административного регламента администрации муниципального образования Кореновский район предоставления муниципальной услуги «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Normal"/>
        <w:spacing w:beforeAutospacing="0" w:before="0" w:afterAutospacing="0" w:after="0"/>
        <w:ind w:firstLine="709"/>
        <w:jc w:val="both"/>
        <w:rPr/>
      </w:pPr>
      <w:r>
        <w:rPr>
          <w:rFonts w:eastAsia="SimSun" w:ascii="Times New Roman" w:hAnsi="Times New Roman"/>
          <w:sz w:val="28"/>
          <w:szCs w:val="28"/>
        </w:rPr>
        <w:t>3.Управлению службы протокола и информационной политики администрации муниципального образования Кореновский</w:t>
      </w:r>
      <w:r>
        <w:rPr>
          <w:rFonts w:eastAsia="DejaVu Sans"/>
          <w:sz w:val="28"/>
          <w:szCs w:val="28"/>
        </w:rPr>
        <w:t xml:space="preserve"> </w:t>
      </w:r>
      <w:r>
        <w:rPr>
          <w:rStyle w:val="FontStyle24"/>
          <w:rFonts w:eastAsia="DejaVu Sans"/>
          <w:b w:val="false"/>
          <w:bCs w:val="false"/>
          <w:sz w:val="28"/>
          <w:szCs w:val="28"/>
        </w:rPr>
        <w:t>муниципальный  район Краснодарского края</w:t>
      </w:r>
      <w:r>
        <w:rPr>
          <w:rFonts w:eastAsia="SimSun"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eastAsia="SimSun" w:ascii="Times New Roman" w:hAnsi="Times New Roman"/>
          <w:sz w:val="28"/>
          <w:szCs w:val="28"/>
        </w:rPr>
        <w:t xml:space="preserve">в информационно - телекоммуникационной сети «Интернет». </w:t>
      </w:r>
    </w:p>
    <w:p>
      <w:pPr>
        <w:pStyle w:val="Normal"/>
        <w:spacing w:before="114" w:after="114"/>
        <w:ind w:firstLine="709"/>
        <w:jc w:val="both"/>
        <w:rPr/>
      </w:pPr>
      <w:r>
        <w:rPr>
          <w:rFonts w:eastAsia="SimSun" w:ascii="Times New Roman" w:hAnsi="Times New Roman"/>
          <w:sz w:val="28"/>
          <w:szCs w:val="28"/>
        </w:rPr>
        <w:t xml:space="preserve">4. 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Style w:val="FontStyle24"/>
          <w:rFonts w:eastAsia="SimSun"/>
          <w:b w:val="false"/>
          <w:bCs w:val="false"/>
          <w:sz w:val="28"/>
          <w:szCs w:val="28"/>
        </w:rPr>
        <w:t>С.В. Колупайко.</w:t>
      </w:r>
    </w:p>
    <w:p>
      <w:pPr>
        <w:pStyle w:val="Normal"/>
        <w:ind w:firstLine="709"/>
        <w:jc w:val="both"/>
        <w:rPr>
          <w:rFonts w:ascii="Times New Roman" w:hAnsi="Times New Roman" w:eastAsia="SimSun"/>
          <w:b/>
          <w:bCs/>
          <w:sz w:val="28"/>
          <w:szCs w:val="28"/>
        </w:rPr>
      </w:pPr>
      <w:r>
        <w:rPr>
          <w:rFonts w:eastAsia="SimSun" w:ascii="Times New Roman" w:hAnsi="Times New Roman"/>
          <w:sz w:val="28"/>
          <w:szCs w:val="28"/>
        </w:rPr>
        <w:t>5. Постановление вступает в силу после его официального обнародования</w:t>
      </w:r>
      <w:r>
        <w:rPr>
          <w:rFonts w:eastAsia="SimSun" w:ascii="Times New Roman" w:hAnsi="Times New Roman"/>
          <w:b/>
          <w:bCs/>
          <w:sz w:val="28"/>
          <w:szCs w:val="28"/>
        </w:rPr>
        <w:t>.</w:t>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widowControl w:val="false"/>
        <w:jc w:val="both"/>
        <w:rPr/>
      </w:pPr>
      <w:r>
        <w:rPr>
          <w:rFonts w:ascii="Times New Roman" w:hAnsi="Times New Roman"/>
          <w:color w:val="00000A"/>
          <w:sz w:val="28"/>
          <w:szCs w:val="28"/>
          <w:lang w:eastAsia="zh-CN"/>
        </w:rPr>
        <w:t xml:space="preserve">Заместитель </w:t>
      </w:r>
      <w:r>
        <w:rPr>
          <w:rFonts w:eastAsia="Times New Roman" w:cs="Times New Roman" w:ascii="Times New Roman" w:hAnsi="Times New Roman"/>
          <w:color w:val="00000A"/>
          <w:sz w:val="28"/>
          <w:szCs w:val="28"/>
          <w:lang w:eastAsia="zh-CN"/>
        </w:rPr>
        <w:t>г</w:t>
      </w:r>
      <w:r>
        <w:rPr>
          <w:rFonts w:ascii="Times New Roman" w:hAnsi="Times New Roman"/>
          <w:color w:val="00000A"/>
          <w:sz w:val="28"/>
          <w:szCs w:val="28"/>
          <w:lang w:eastAsia="zh-CN"/>
        </w:rPr>
        <w:t>лав</w:t>
      </w:r>
      <w:r>
        <w:rPr>
          <w:rFonts w:eastAsia="Times New Roman" w:cs="Times New Roman" w:ascii="Times New Roman" w:hAnsi="Times New Roman"/>
          <w:color w:val="00000A"/>
          <w:sz w:val="28"/>
          <w:szCs w:val="28"/>
          <w:lang w:eastAsia="zh-CN"/>
        </w:rPr>
        <w:t>ы</w:t>
      </w:r>
    </w:p>
    <w:p>
      <w:pPr>
        <w:pStyle w:val="Normal"/>
        <w:widowControl w:val="false"/>
        <w:jc w:val="both"/>
        <w:rPr/>
      </w:pPr>
      <w:r>
        <w:rPr>
          <w:rFonts w:ascii="Times New Roman" w:hAnsi="Times New Roman"/>
          <w:color w:val="00000A"/>
          <w:sz w:val="28"/>
          <w:szCs w:val="28"/>
          <w:lang w:eastAsia="zh-CN"/>
        </w:rPr>
        <w:t>муниципального образования</w:t>
      </w:r>
    </w:p>
    <w:p>
      <w:pPr>
        <w:pStyle w:val="Normal"/>
        <w:widowControl w:val="false"/>
        <w:jc w:val="both"/>
        <w:rPr/>
      </w:pPr>
      <w:r>
        <w:rPr>
          <w:rFonts w:ascii="Times New Roman" w:hAnsi="Times New Roman"/>
          <w:color w:val="00000A"/>
          <w:sz w:val="28"/>
          <w:szCs w:val="28"/>
          <w:lang w:eastAsia="zh-CN"/>
        </w:rPr>
        <w:t>Кореновский муниципальный  район</w:t>
      </w:r>
    </w:p>
    <w:p>
      <w:pPr>
        <w:pStyle w:val="Normal"/>
        <w:widowControl w:val="false"/>
        <w:jc w:val="both"/>
        <w:rPr/>
      </w:pPr>
      <w:r>
        <w:rPr>
          <w:rFonts w:ascii="Times New Roman" w:hAnsi="Times New Roman"/>
          <w:color w:val="00000A"/>
          <w:sz w:val="28"/>
          <w:szCs w:val="28"/>
          <w:lang w:eastAsia="zh-CN"/>
        </w:rPr>
        <w:t xml:space="preserve">Краснодарского края                                                                          </w:t>
      </w:r>
      <w:r>
        <w:rPr>
          <w:rFonts w:eastAsia="Times New Roman" w:cs="Times New Roman" w:ascii="Times New Roman" w:hAnsi="Times New Roman"/>
          <w:color w:val="00000A"/>
          <w:sz w:val="28"/>
          <w:szCs w:val="28"/>
          <w:lang w:eastAsia="zh-CN"/>
        </w:rPr>
        <w:t>С.В. Колупайко</w:t>
      </w:r>
    </w:p>
    <w:p>
      <w:pPr>
        <w:pStyle w:val="Normal"/>
        <w:widowControl w:val="false"/>
        <w:shd w:val="clear" w:color="auto" w:fill="FFFFFF"/>
        <w:spacing w:before="0" w:after="280"/>
        <w:ind w:right="-143" w:firstLine="709"/>
        <w:jc w:val="both"/>
        <w:rPr>
          <w:rFonts w:ascii="Times New Roman" w:hAnsi="Times New Roman" w:cs="Times New Roman"/>
          <w:b/>
          <w:sz w:val="28"/>
          <w:szCs w:val="28"/>
        </w:rPr>
      </w:pPr>
      <w:r>
        <w:rPr>
          <w:rFonts w:cs="Times New Roman" w:ascii="Times New Roman" w:hAnsi="Times New Roman"/>
          <w:b/>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color w:val="000000" w:themeColor="text1"/>
          <w:sz w:val="28"/>
          <w:szCs w:val="28"/>
        </w:rPr>
        <w:t xml:space="preserve"> </w:t>
      </w:r>
      <w:r>
        <w:rPr>
          <w:b/>
          <w:color w:val="000000" w:themeColor="text1"/>
          <w:sz w:val="28"/>
          <w:szCs w:val="28"/>
        </w:rPr>
        <w:t>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9"/>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Normal"/>
        <w:ind w:firstLine="709"/>
        <w:jc w:val="both"/>
        <w:rPr>
          <w:shd w:fill="FFFF00" w:val="clear"/>
        </w:rPr>
      </w:pPr>
      <w:r>
        <w:rPr>
          <w:rFonts w:cs="Times New Roman" w:ascii="Times New Roman" w:hAnsi="Times New Roman"/>
          <w:sz w:val="28"/>
          <w:szCs w:val="28"/>
        </w:rPr>
        <w:t xml:space="preserve">1.1.2 Действия настоящего административного регламента  распространяется на правоотношения по подготовке, регистрации и выдаче постановления администрации муниципального образования Кореновский муниципальный район Краснодарского края, необходимого  для заключения соглашения об установлении сервитута в </w:t>
      </w:r>
      <w:r>
        <w:rPr>
          <w:rStyle w:val="Style15"/>
          <w:rFonts w:ascii="Times New Roman" w:hAnsi="Times New Roman"/>
          <w:bCs/>
          <w:sz w:val="28"/>
          <w:szCs w:val="28"/>
        </w:rPr>
        <w:t xml:space="preserve">земельных участков, государственная собственность на которые не разграничена, расположенных на территории сельских поселений  муниципального образования Кореновский муниципальный район Краснодарского края </w:t>
      </w:r>
      <w:r>
        <w:rPr>
          <w:rStyle w:val="Style15"/>
          <w:rFonts w:eastAsia="Times New Roman" w:cs="Times New Roman" w:ascii="Times New Roman" w:hAnsi="Times New Roman"/>
          <w:bCs/>
          <w:color w:val="000000"/>
          <w:sz w:val="28"/>
          <w:szCs w:val="28"/>
        </w:rPr>
        <w:t>земельных участков, находящихся в собственности муниципального образования Кореновский муниципальный район Краснодарского края</w:t>
      </w:r>
      <w:r>
        <w:rPr>
          <w:rFonts w:cs="Times New Roman" w:ascii="Times New Roman" w:hAnsi="Times New Roman"/>
          <w:bCs/>
          <w:color w:val="000000"/>
          <w:sz w:val="28"/>
          <w:szCs w:val="28"/>
        </w:rPr>
        <w:t>,</w:t>
      </w: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земельные участки из состава земель, государственная собственность на которые не разграничена, и земельных участков, находящихся в собственности муниципального образования, предоставленных 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постоянное (бессрочное) пользование;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пожизненное наследуемое владение;</w:t>
      </w:r>
    </w:p>
    <w:p>
      <w:pPr>
        <w:pStyle w:val="Normal"/>
        <w:ind w:firstLine="709"/>
        <w:jc w:val="both"/>
        <w:rPr>
          <w:color w:val="000000"/>
        </w:rPr>
      </w:pPr>
      <w:r>
        <w:rPr>
          <w:rFonts w:cs="Times New Roman" w:ascii="Times New Roman" w:hAnsi="Times New Roman"/>
          <w:color w:val="000000"/>
          <w:sz w:val="28"/>
          <w:szCs w:val="28"/>
        </w:rPr>
        <w:t>- аренду или безвозмездное пользование на срок более чем один год.</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1.1.4  Действия   настоящего административного  регламента</w:t>
      </w:r>
      <w:r>
        <w:rPr>
          <w:rFonts w:cs="Times New Roman" w:ascii="Times New Roman" w:hAnsi="Times New Roman"/>
          <w:sz w:val="28"/>
          <w:szCs w:val="28"/>
        </w:rPr>
        <w:t xml:space="preserve"> регулируются положениями статьи 39.23 Земельного кодекса Российской Федерации</w:t>
      </w:r>
      <w:r>
        <w:rPr>
          <w:rFonts w:cs="Times New Roman" w:ascii="Times New Roman" w:hAnsi="Times New Roman"/>
          <w:sz w:val="24"/>
          <w:szCs w:val="24"/>
        </w:rPr>
        <w:t xml:space="preserve"> </w:t>
      </w:r>
      <w:r>
        <w:rPr>
          <w:rFonts w:cs="Times New Roman" w:ascii="Times New Roman" w:hAnsi="Times New Roman"/>
          <w:sz w:val="28"/>
          <w:szCs w:val="28"/>
        </w:rPr>
        <w:t>(далее — ЗК РФ).</w:t>
      </w:r>
      <w:bookmarkStart w:id="1" w:name="sub_3028"/>
      <w:bookmarkEnd w:id="1"/>
    </w:p>
    <w:p>
      <w:pPr>
        <w:pStyle w:val="Normal"/>
        <w:ind w:firstLine="525"/>
        <w:jc w:val="both"/>
        <w:rPr>
          <w:rFonts w:ascii="Times New Roman" w:hAnsi="Times New Roman" w:cs="Times New Roman"/>
          <w:sz w:val="28"/>
          <w:szCs w:val="28"/>
        </w:rPr>
      </w:pPr>
      <w:r>
        <w:rPr>
          <w:rFonts w:cs="Times New Roman" w:ascii="Times New Roman" w:hAnsi="Times New Roman"/>
          <w:sz w:val="28"/>
          <w:szCs w:val="28"/>
        </w:rPr>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 юридические или физическ</w:t>
      </w:r>
      <w:r>
        <w:rPr>
          <w:rStyle w:val="FontStyle113"/>
          <w:color w:val="000000"/>
          <w:sz w:val="28"/>
          <w:szCs w:val="28"/>
        </w:rPr>
        <w:t xml:space="preserve">ие лица, либо их уполномоченные представители, </w:t>
      </w:r>
      <w:r>
        <w:rPr>
          <w:rStyle w:val="FontStyle113"/>
          <w:color w:val="000000"/>
          <w:sz w:val="28"/>
          <w:szCs w:val="28"/>
          <w:shd w:fill="FFFFFF" w:val="clear"/>
        </w:rPr>
        <w:t>действующие в соответствии с полномочиями, подтверждаемыми в установленном законом порядке</w:t>
      </w:r>
      <w:r>
        <w:rPr>
          <w:rStyle w:val="FontStyle113"/>
          <w:sz w:val="28"/>
          <w:szCs w:val="28"/>
        </w:rPr>
        <w:t>.</w:t>
      </w:r>
    </w:p>
    <w:p>
      <w:pPr>
        <w:pStyle w:val="Normal"/>
        <w:ind w:firstLine="709"/>
        <w:jc w:val="both"/>
        <w:rPr>
          <w:rFonts w:ascii="Times New Roman" w:hAnsi="Times New Roman" w:cs="Times New Roman"/>
          <w:sz w:val="28"/>
          <w:szCs w:val="28"/>
        </w:rPr>
      </w:pPr>
      <w:r>
        <w:rPr>
          <w:rStyle w:val="Style15"/>
          <w:rFonts w:cs="Times New Roman" w:ascii="Times New Roman" w:hAnsi="Times New Roman"/>
          <w:bCs/>
          <w:sz w:val="28"/>
          <w:szCs w:val="28"/>
        </w:rPr>
        <w:t>Лица, заинтересованные в заключении соглашения об установлении сервитута в том числе для:</w:t>
      </w:r>
    </w:p>
    <w:p>
      <w:pPr>
        <w:pStyle w:val="Normal"/>
        <w:ind w:firstLine="709"/>
        <w:jc w:val="both"/>
        <w:rPr>
          <w:rFonts w:ascii="Times New Roman" w:hAnsi="Times New Roman" w:cs="Times New Roman"/>
          <w:sz w:val="28"/>
          <w:szCs w:val="28"/>
        </w:rPr>
      </w:pPr>
      <w:r>
        <w:rPr>
          <w:rStyle w:val="Style15"/>
          <w:rFonts w:cs="Times New Roman" w:ascii="Times New Roman" w:hAnsi="Times New Roman"/>
          <w:bCs/>
          <w:sz w:val="28"/>
          <w:szCs w:val="28"/>
        </w:rPr>
        <w:t>1) размещения линейных объектов, сооружений связи, специальных информационных знаков и защитных сооружений, не препятствующих разрешённому использованию земельного участка;</w:t>
      </w:r>
    </w:p>
    <w:p>
      <w:pPr>
        <w:pStyle w:val="Normal"/>
        <w:ind w:firstLine="709"/>
        <w:jc w:val="both"/>
        <w:rPr>
          <w:rFonts w:ascii="Times New Roman" w:hAnsi="Times New Roman" w:cs="Times New Roman"/>
          <w:sz w:val="28"/>
          <w:szCs w:val="28"/>
        </w:rPr>
      </w:pPr>
      <w:r>
        <w:rPr>
          <w:rStyle w:val="Style15"/>
          <w:rFonts w:cs="Times New Roman" w:ascii="Times New Roman" w:hAnsi="Times New Roman"/>
          <w:bCs/>
          <w:sz w:val="28"/>
          <w:szCs w:val="28"/>
        </w:rPr>
        <w:t>2) проведения изыскательских работ;</w:t>
      </w:r>
    </w:p>
    <w:p>
      <w:pPr>
        <w:pStyle w:val="Normal"/>
        <w:ind w:firstLine="709"/>
        <w:jc w:val="both"/>
        <w:rPr>
          <w:rFonts w:ascii="Times New Roman" w:hAnsi="Times New Roman" w:cs="Times New Roman"/>
          <w:sz w:val="28"/>
          <w:szCs w:val="28"/>
        </w:rPr>
      </w:pPr>
      <w:r>
        <w:rPr>
          <w:rStyle w:val="Style15"/>
          <w:rFonts w:cs="Times New Roman" w:ascii="Times New Roman" w:hAnsi="Times New Roman"/>
          <w:bCs/>
          <w:sz w:val="28"/>
          <w:szCs w:val="28"/>
        </w:rPr>
        <w:t>3) осуществления пользования недрами.</w:t>
      </w:r>
    </w:p>
    <w:p>
      <w:pPr>
        <w:pStyle w:val="Normal"/>
        <w:ind w:firstLine="709"/>
        <w:jc w:val="both"/>
        <w:rPr>
          <w:rFonts w:ascii="Times New Roman" w:hAnsi="Times New Roman" w:cs="Times New Roman"/>
          <w:sz w:val="28"/>
          <w:szCs w:val="28"/>
        </w:rPr>
      </w:pPr>
      <w:r>
        <w:rPr>
          <w:rStyle w:val="FontStyle113"/>
          <w:sz w:val="28"/>
          <w:szCs w:val="28"/>
        </w:rPr>
        <w:t>1.2.2</w:t>
      </w:r>
      <w:r>
        <w:rPr>
          <w:rFonts w:cs="Times New Roman" w:ascii="Times New Roman" w:hAnsi="Times New Roman"/>
          <w:sz w:val="28"/>
          <w:szCs w:val="28"/>
        </w:rPr>
        <w:t xml:space="preserve"> Заявитель вправе обратиться за получением услуги через представителя: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bookmarkStart w:id="2" w:name="sub_12"/>
      <w:bookmarkEnd w:id="2"/>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 законные представители (родители, усыновители, опекуны) несовершеннолетних в возрасте до 14 лет;</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 опекуны недееспособных граждан.</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От имени юридического лица заявления могут подавать:</w:t>
      </w:r>
      <w:bookmarkStart w:id="3" w:name="sub_13"/>
      <w:bookmarkEnd w:id="3"/>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9"/>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firstLine="709"/>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w:t>
      </w:r>
      <w:r>
        <w:rPr>
          <w:rFonts w:eastAsia="Calibri" w:cs="Times New Roman" w:ascii="Times New Roman" w:hAnsi="Times New Roman"/>
          <w:color w:val="000000"/>
          <w:sz w:val="28"/>
          <w:szCs w:val="28"/>
        </w:rPr>
        <w:t xml:space="preserve">я </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2">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3">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b/>
          <w:sz w:val="28"/>
          <w:szCs w:val="28"/>
        </w:rPr>
      </w:pPr>
      <w:r>
        <w:rPr>
          <w:rFonts w:cs="Times New Roman" w:ascii="Times New Roman" w:hAnsi="Times New Roman"/>
          <w:sz w:val="28"/>
          <w:szCs w:val="28"/>
          <w:lang w:eastAsia="ru-RU"/>
        </w:rPr>
        <w:t>2.1.1. «Заключение соглашения об установлении сервитута в отношении земельного участка, находящегося в государственной или муниципальной собственности».</w:t>
      </w:r>
    </w:p>
    <w:p>
      <w:pPr>
        <w:pStyle w:val="S1"/>
        <w:spacing w:before="280" w:after="280"/>
        <w:jc w:val="center"/>
        <w:rPr>
          <w:b/>
          <w:color w:val="000000" w:themeColor="text1"/>
          <w:sz w:val="28"/>
          <w:szCs w:val="28"/>
        </w:rPr>
      </w:pPr>
      <w:r>
        <w:rPr>
          <w:b/>
          <w:color w:val="000000" w:themeColor="text1"/>
          <w:sz w:val="28"/>
          <w:szCs w:val="28"/>
        </w:rPr>
        <w:t xml:space="preserve">2.2 Наименование органа, предоставляющего  </w:t>
      </w:r>
      <w:r>
        <w:fldChar w:fldCharType="begin"/>
      </w:r>
      <w:r>
        <w:rPr>
          <w:sz w:val="28"/>
          <w:b/>
          <w:szCs w:val="28"/>
          <w:color w:val="000000"/>
        </w:rPr>
        <w:instrText xml:space="preserve"> HYPERLINK "https://internet.garant.ru/" \l "/document/12177515/entry/2002"</w:instrText>
      </w:r>
      <w:r>
        <w:rPr>
          <w:sz w:val="28"/>
          <w:b/>
          <w:szCs w:val="28"/>
          <w:color w:val="000000"/>
        </w:rPr>
        <w:fldChar w:fldCharType="separate"/>
      </w:r>
      <w:r>
        <w:rPr>
          <w:b/>
          <w:color w:val="000000" w:themeColor="text1"/>
          <w:sz w:val="28"/>
          <w:szCs w:val="28"/>
        </w:rPr>
        <w:t>муниципальную услугу</w:t>
      </w:r>
      <w:r>
        <w:rPr>
          <w:sz w:val="28"/>
          <w:b/>
          <w:szCs w:val="28"/>
          <w:color w:val="000000"/>
        </w:rPr>
        <w:fldChar w:fldCharType="end"/>
      </w:r>
    </w:p>
    <w:p>
      <w:pPr>
        <w:pStyle w:val="Normal"/>
        <w:widowControl w:val="false"/>
        <w:tabs>
          <w:tab w:val="clear" w:pos="708"/>
          <w:tab w:val="left" w:pos="709" w:leader="none"/>
        </w:tabs>
        <w:ind w:firstLine="709"/>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w:t>
      </w:r>
      <w:r>
        <w:rPr>
          <w:rFonts w:cs="Times New Roman" w:ascii="Times New Roman" w:hAnsi="Times New Roman"/>
          <w:bCs/>
          <w:sz w:val="28"/>
          <w:szCs w:val="28"/>
        </w:rPr>
        <w:t>отдел  земельных отношений администрации</w:t>
      </w:r>
      <w:r>
        <w:rPr>
          <w:rFonts w:cs="Times New Roman" w:ascii="Times New Roman" w:hAnsi="Times New Roman"/>
          <w:sz w:val="28"/>
          <w:szCs w:val="28"/>
        </w:rPr>
        <w:t xml:space="preserve"> муниципального образования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ListParagraph"/>
        <w:ind w:left="0" w:firstLine="709"/>
        <w:jc w:val="both"/>
        <w:rPr/>
      </w:pPr>
      <w:r>
        <w:rPr>
          <w:rFonts w:cs="Times New Roman" w:ascii="Times New Roman" w:hAnsi="Times New Roman"/>
          <w:sz w:val="28"/>
          <w:szCs w:val="28"/>
        </w:rPr>
        <w:t xml:space="preserve">2.3.1. При </w:t>
      </w:r>
      <w:r>
        <w:rPr>
          <w:rFonts w:cs="Times New Roman" w:ascii="Times New Roman" w:hAnsi="Times New Roman"/>
          <w:color w:val="000000" w:themeColor="text1"/>
          <w:sz w:val="28"/>
          <w:szCs w:val="28"/>
        </w:rPr>
        <w:t xml:space="preserve">обращения заявителя за получением </w:t>
      </w:r>
      <w:r>
        <w:rPr>
          <w:rFonts w:cs="Times New Roman" w:ascii="Times New Roman" w:hAnsi="Times New Roman"/>
          <w:color w:val="FF0000"/>
          <w:sz w:val="28"/>
          <w:szCs w:val="28"/>
        </w:rPr>
        <w:t xml:space="preserve"> </w:t>
      </w:r>
      <w:r>
        <w:rPr>
          <w:rFonts w:cs="Times New Roman" w:ascii="Times New Roman" w:hAnsi="Times New Roman"/>
          <w:color w:val="000000" w:themeColor="text1"/>
          <w:sz w:val="28"/>
          <w:szCs w:val="28"/>
        </w:rPr>
        <w:t xml:space="preserve">соглашения об установлении сервитута в отношении земельного участка, находящегося в государственной или муниципальной собственности </w:t>
      </w:r>
      <w:r>
        <w:rPr>
          <w:rFonts w:cs="Times New Roman" w:ascii="Times New Roman" w:hAnsi="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является</w:t>
      </w:r>
      <w:r>
        <w:rPr>
          <w:rFonts w:cs="Times New Roman" w:ascii="Times New Roman" w:hAnsi="Times New Roman"/>
          <w:strike/>
          <w:color w:val="000000"/>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Style w:val="Style15"/>
          <w:rFonts w:cs="Times New Roman" w:ascii="Times New Roman" w:hAnsi="Times New Roman"/>
          <w:bCs/>
          <w:sz w:val="28"/>
          <w:szCs w:val="28"/>
          <w:lang w:eastAsia="ar-SA"/>
        </w:rPr>
        <w:t>1) уведомление о возможности заключения соглашения об установлении сервитута в предложенных заявителем границах;</w:t>
      </w:r>
    </w:p>
    <w:p>
      <w:pPr>
        <w:pStyle w:val="Normal"/>
        <w:ind w:firstLine="709"/>
        <w:jc w:val="both"/>
        <w:rPr/>
      </w:pPr>
      <w:r>
        <w:rPr>
          <w:rStyle w:val="Style15"/>
          <w:rFonts w:ascii="Times New Roman" w:hAnsi="Times New Roman"/>
          <w:bCs/>
          <w:sz w:val="28"/>
          <w:szCs w:val="28"/>
        </w:rPr>
        <w:t>2)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pPr>
        <w:pStyle w:val="Normal"/>
        <w:ind w:firstLine="709"/>
        <w:jc w:val="both"/>
        <w:rPr/>
      </w:pPr>
      <w:r>
        <w:rPr>
          <w:rStyle w:val="Style15"/>
          <w:rFonts w:ascii="Times New Roman" w:hAnsi="Times New Roman"/>
          <w:bCs/>
          <w:sz w:val="28"/>
          <w:szCs w:val="28"/>
        </w:rPr>
        <w:t>3) проект соглашения об установлении сервитута в случаях:</w:t>
      </w:r>
    </w:p>
    <w:p>
      <w:pPr>
        <w:pStyle w:val="Normal"/>
        <w:ind w:firstLine="709"/>
        <w:jc w:val="both"/>
        <w:rPr/>
      </w:pPr>
      <w:r>
        <w:rPr>
          <w:rStyle w:val="Style15"/>
          <w:rFonts w:ascii="Times New Roman" w:hAnsi="Times New Roman"/>
          <w:bCs/>
          <w:sz w:val="28"/>
          <w:szCs w:val="28"/>
        </w:rPr>
        <w:t>- если заявление предусматривает установление сервитута в отношении всего земельного участка;</w:t>
      </w:r>
    </w:p>
    <w:p>
      <w:pPr>
        <w:pStyle w:val="Normal"/>
        <w:ind w:firstLine="709"/>
        <w:jc w:val="both"/>
        <w:rPr/>
      </w:pPr>
      <w:r>
        <w:rPr>
          <w:rStyle w:val="Style15"/>
          <w:rFonts w:ascii="Times New Roman" w:hAnsi="Times New Roman"/>
          <w:bCs/>
          <w:sz w:val="28"/>
          <w:szCs w:val="28"/>
        </w:rPr>
        <w:t>- если в соответствии с заявлением соглашение об установлении сервитута предполагается заключить на срок до трёх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данный сервитут, без осуществления государственного кадастрового учёта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p>
    <w:p>
      <w:pPr>
        <w:pStyle w:val="Normal"/>
        <w:tabs>
          <w:tab w:val="clear" w:pos="708"/>
          <w:tab w:val="left" w:pos="993" w:leader="none"/>
        </w:tabs>
        <w:spacing w:before="0" w:after="0"/>
        <w:ind w:firstLine="709"/>
        <w:contextualSpacing/>
        <w:jc w:val="both"/>
        <w:rPr/>
      </w:pPr>
      <w:r>
        <w:rPr>
          <w:rStyle w:val="Style15"/>
          <w:rFonts w:cs="Times New Roman" w:ascii="Times New Roman" w:hAnsi="Times New Roman"/>
          <w:bCs/>
          <w:sz w:val="28"/>
          <w:szCs w:val="28"/>
          <w:lang w:eastAsia="ar-SA"/>
        </w:rPr>
        <w:t xml:space="preserve">  </w:t>
      </w:r>
      <w:r>
        <w:rPr>
          <w:rStyle w:val="Style15"/>
          <w:rFonts w:cs="Times New Roman" w:ascii="Times New Roman" w:hAnsi="Times New Roman"/>
          <w:bCs/>
          <w:sz w:val="28"/>
          <w:szCs w:val="28"/>
          <w:lang w:eastAsia="ar-SA"/>
        </w:rPr>
        <w:t>- направления заявителем в уполномоченный орган уведомления о государственном кадастровом учёте частей земельных участков, в отношении которых устанавливается сервитут, в связи с ранее направленным уполномоченным органом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bCs/>
          <w:sz w:val="28"/>
          <w:szCs w:val="28"/>
          <w:lang w:eastAsia="ar-SA"/>
        </w:rPr>
        <w:t xml:space="preserve">  </w:t>
      </w:r>
      <w:r>
        <w:rPr>
          <w:rFonts w:cs="Times New Roman" w:ascii="Times New Roman" w:hAnsi="Times New Roman"/>
          <w:bCs/>
          <w:sz w:val="28"/>
          <w:szCs w:val="28"/>
          <w:lang w:eastAsia="ar-SA"/>
        </w:rPr>
        <w:t>4)</w:t>
      </w:r>
      <w:r>
        <w:rPr>
          <w:rFonts w:cs="Times New Roman" w:ascii="Times New Roman" w:hAnsi="Times New Roman"/>
          <w:sz w:val="28"/>
          <w:szCs w:val="28"/>
          <w:lang w:eastAsia="ar-SA"/>
        </w:rPr>
        <w:t xml:space="preserve"> решение об отказе в з</w:t>
      </w:r>
      <w:r>
        <w:rPr>
          <w:rFonts w:cs="Times New Roman" w:ascii="Times New Roman" w:hAnsi="Times New Roman"/>
          <w:color w:val="000000" w:themeColor="text1"/>
          <w:sz w:val="28"/>
          <w:szCs w:val="28"/>
          <w:lang w:eastAsia="ar-SA"/>
        </w:rPr>
        <w:t xml:space="preserve">аключение соглашения об установлении сервитута в отношении земельного участка, находящегося в государственной или муниципальной собственности в виде письма </w:t>
      </w:r>
      <w:r>
        <w:rPr>
          <w:rFonts w:cs="Times New Roman" w:ascii="Times New Roman" w:hAnsi="Times New Roman"/>
          <w:sz w:val="28"/>
          <w:szCs w:val="28"/>
          <w:lang w:eastAsia="ar-SA"/>
        </w:rPr>
        <w:t>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bCs w:val="false"/>
          <w:sz w:val="28"/>
          <w:szCs w:val="28"/>
        </w:rPr>
        <w:t>муниципальный  район Краснодарского края</w:t>
      </w:r>
      <w:r>
        <w:rPr>
          <w:rStyle w:val="FontStyle58"/>
          <w:sz w:val="28"/>
          <w:szCs w:val="28"/>
        </w:rPr>
        <w:t xml:space="preserve">, в случае наличия хотя бы одного из оснований для отказа в предоставлении </w:t>
      </w:r>
      <w:r>
        <w:rPr>
          <w:rStyle w:val="FontStyle58"/>
          <w:color w:val="000000"/>
          <w:sz w:val="28"/>
          <w:szCs w:val="28"/>
        </w:rPr>
        <w:t>муниципальной услуги, указанных в таблиц</w:t>
      </w:r>
      <w:r>
        <w:rPr>
          <w:rStyle w:val="FontStyle58"/>
          <w:sz w:val="28"/>
          <w:szCs w:val="28"/>
        </w:rPr>
        <w:t xml:space="preserve">е № 1 </w:t>
      </w:r>
      <w:r>
        <w:rPr>
          <w:rStyle w:val="FontStyle58"/>
          <w:color w:val="000000"/>
          <w:sz w:val="28"/>
          <w:szCs w:val="28"/>
        </w:rPr>
        <w:t>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color w:val="0070C0"/>
          <w:sz w:val="28"/>
          <w:szCs w:val="28"/>
        </w:rPr>
        <w:t xml:space="preserve">  </w:t>
      </w:r>
      <w:r>
        <w:rPr>
          <w:rFonts w:cs="Times New Roman" w:ascii="Times New Roman" w:hAnsi="Times New Roman"/>
          <w:sz w:val="28"/>
          <w:szCs w:val="28"/>
        </w:rPr>
        <w:t>предоставлении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2.3.2  При </w:t>
      </w:r>
      <w:r>
        <w:rPr>
          <w:rFonts w:cs="Times New Roman" w:ascii="Times New Roman" w:hAnsi="Times New Roman"/>
          <w:color w:val="000000" w:themeColor="text1"/>
          <w:sz w:val="28"/>
          <w:szCs w:val="28"/>
        </w:rPr>
        <w:t xml:space="preserve">обращения заявителя за </w:t>
      </w:r>
      <w:r>
        <w:rPr>
          <w:rFonts w:cs="Times New Roman" w:ascii="Times New Roman" w:hAnsi="Times New Roman"/>
          <w:sz w:val="28"/>
          <w:szCs w:val="28"/>
        </w:rPr>
        <w:t>исправлением  технической ошибки  в ранее выданном постановлении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  результатом является: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исправленный</w:t>
      </w:r>
      <w:r>
        <w:rPr>
          <w:rFonts w:cs="Times New Roman" w:ascii="Times New Roman" w:hAnsi="Times New Roman"/>
          <w:i/>
          <w:sz w:val="24"/>
          <w:szCs w:val="24"/>
        </w:rPr>
        <w:t xml:space="preserve"> </w:t>
      </w:r>
      <w:r>
        <w:rPr>
          <w:rFonts w:cs="Times New Roman" w:ascii="Times New Roman" w:hAnsi="Times New Roman"/>
          <w:sz w:val="28"/>
          <w:szCs w:val="28"/>
        </w:rPr>
        <w:t xml:space="preserve">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  постановления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bCs w:val="false"/>
          <w:sz w:val="28"/>
          <w:szCs w:val="28"/>
        </w:rPr>
        <w:t xml:space="preserve">муниципальный  район Краснодарского края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постановлении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Pr>
          <w:rStyle w:val="FontStyle58"/>
          <w:color w:val="000000"/>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color w:val="000000"/>
          <w:sz w:val="28"/>
          <w:szCs w:val="28"/>
        </w:rPr>
        <w:t>указанных в таблице  № 2 приложения № 5 «</w:t>
      </w:r>
      <w:r>
        <w:rPr>
          <w:rFonts w:cs="Times New Roman" w:ascii="Times New Roman" w:hAnsi="Times New Roman"/>
          <w:color w:val="000000"/>
          <w:sz w:val="28"/>
          <w:szCs w:val="28"/>
        </w:rPr>
        <w:t>Исчерпывающий перечень оснований для отказа в</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предоставлении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 </w:t>
      </w:r>
      <w:r>
        <w:rPr>
          <w:rFonts w:cs="Times New Roman" w:ascii="Times New Roman" w:hAnsi="Times New Roman"/>
          <w:color w:val="000000"/>
          <w:sz w:val="28"/>
          <w:szCs w:val="28"/>
        </w:rPr>
        <w:t>(далее – письменный отказ)</w:t>
      </w:r>
      <w:r>
        <w:rPr>
          <w:rStyle w:val="FontStyle58"/>
          <w:color w:val="000000"/>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color w:val="000000"/>
          <w:sz w:val="28"/>
          <w:szCs w:val="28"/>
        </w:rPr>
        <w:tab/>
        <w:t>Результат является единым для всех ка</w:t>
      </w:r>
      <w:r>
        <w:rPr>
          <w:rFonts w:cs="Times New Roman" w:ascii="Times New Roman" w:hAnsi="Times New Roman"/>
          <w:sz w:val="28"/>
          <w:szCs w:val="28"/>
        </w:rPr>
        <w:t xml:space="preserve">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sz w:val="28"/>
          <w:szCs w:val="28"/>
        </w:rPr>
      </w:pPr>
      <w:r>
        <w:rPr>
          <w:rFonts w:cs="Times New Roman" w:ascii="Times New Roman" w:hAnsi="Times New Roman"/>
          <w:sz w:val="28"/>
          <w:szCs w:val="28"/>
        </w:rPr>
        <w:t xml:space="preserve">2.3.3  При </w:t>
      </w:r>
      <w:r>
        <w:rPr>
          <w:rFonts w:cs="Times New Roman" w:ascii="Times New Roman" w:hAnsi="Times New Roman"/>
          <w:color w:val="000000" w:themeColor="text1"/>
          <w:sz w:val="28"/>
          <w:szCs w:val="28"/>
        </w:rPr>
        <w:t>обращения заявителя за получением дубликата постановления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Pr>
          <w:sz w:val="28"/>
          <w:szCs w:val="28"/>
        </w:rPr>
        <w:t xml:space="preserve"> </w:t>
      </w:r>
      <w:r>
        <w:rPr>
          <w:rFonts w:ascii="Times New Roman" w:hAnsi="Times New Roman"/>
          <w:sz w:val="28"/>
          <w:szCs w:val="28"/>
        </w:rPr>
        <w:t>результатом   является:</w:t>
      </w:r>
    </w:p>
    <w:p>
      <w:pPr>
        <w:pStyle w:val="Normal"/>
        <w:ind w:firstLine="709"/>
        <w:jc w:val="both"/>
        <w:rPr/>
      </w:pPr>
      <w:r>
        <w:rPr>
          <w:rFonts w:ascii="Times New Roman" w:hAnsi="Times New Roman"/>
          <w:sz w:val="28"/>
          <w:szCs w:val="28"/>
        </w:rPr>
        <w:t xml:space="preserve">-   </w:t>
      </w:r>
      <w:r>
        <w:rPr>
          <w:rFonts w:ascii="Times New Roman" w:hAnsi="Times New Roman"/>
          <w:color w:val="000000" w:themeColor="text1"/>
          <w:sz w:val="28"/>
          <w:szCs w:val="28"/>
        </w:rPr>
        <w:t xml:space="preserve">дубликат </w:t>
      </w:r>
      <w:r>
        <w:rPr>
          <w:rFonts w:cs="Times New Roman" w:ascii="Times New Roman" w:hAnsi="Times New Roman"/>
          <w:color w:val="000000" w:themeColor="text1"/>
          <w:sz w:val="28"/>
          <w:szCs w:val="28"/>
        </w:rPr>
        <w:t>постановления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w:t>
      </w:r>
      <w:r>
        <w:rPr>
          <w:rFonts w:ascii="Times New Roman" w:hAnsi="Times New Roman"/>
          <w:sz w:val="28"/>
          <w:szCs w:val="28"/>
        </w:rPr>
        <w:t xml:space="preserve">,    выданный         по </w:t>
      </w:r>
      <w:r>
        <w:rPr>
          <w:rFonts w:cs="Times New Roman" w:ascii="Times New Roman" w:hAnsi="Times New Roman"/>
          <w:i/>
          <w:sz w:val="24"/>
          <w:szCs w:val="24"/>
        </w:rPr>
        <w:t xml:space="preserve">                                                               </w:t>
      </w:r>
    </w:p>
    <w:p>
      <w:pPr>
        <w:pStyle w:val="12"/>
        <w:jc w:val="both"/>
        <w:rPr>
          <w:sz w:val="28"/>
          <w:szCs w:val="28"/>
        </w:rPr>
      </w:pPr>
      <w:r>
        <w:rPr>
          <w:sz w:val="28"/>
          <w:szCs w:val="28"/>
        </w:rPr>
        <w:t>результату ранее предоставленной муниципальной услуги (далее – дубликат);</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bCs w:val="false"/>
          <w:sz w:val="28"/>
          <w:szCs w:val="28"/>
        </w:rPr>
        <w:t xml:space="preserve">муниципальный  район Краснодарского края </w:t>
      </w:r>
      <w:r>
        <w:rPr>
          <w:rFonts w:cs="Times New Roman" w:ascii="Times New Roman" w:hAnsi="Times New Roman"/>
          <w:sz w:val="28"/>
          <w:szCs w:val="28"/>
          <w:lang w:eastAsia="ar-SA"/>
        </w:rPr>
        <w:t xml:space="preserve">об отказе в выдаче дубликата постановления администрации муниципального образования Кореновский муниципальный район Краснодарского края о «заключении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w:t>
      </w:r>
      <w:r>
        <w:rPr>
          <w:rStyle w:val="FontStyle58"/>
          <w:color w:val="000000"/>
          <w:sz w:val="28"/>
          <w:szCs w:val="28"/>
        </w:rPr>
        <w:t xml:space="preserve"> 3 приложения № 5 «</w:t>
      </w:r>
      <w:r>
        <w:rPr>
          <w:rFonts w:cs="Times New Roman" w:ascii="Times New Roman" w:hAnsi="Times New Roman"/>
          <w:color w:val="000000"/>
          <w:sz w:val="28"/>
          <w:szCs w:val="28"/>
        </w:rPr>
        <w:t>Исчерпывающий перечень оснований для отказа в</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предоставлени</w:t>
      </w:r>
      <w:r>
        <w:rPr>
          <w:rFonts w:cs="Times New Roman" w:ascii="Times New Roman" w:hAnsi="Times New Roman"/>
          <w:sz w:val="28"/>
          <w:szCs w:val="28"/>
        </w:rPr>
        <w:t>и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2.3.4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9"/>
        <w:jc w:val="both"/>
        <w:rPr>
          <w:color w:val="000000"/>
        </w:rPr>
      </w:pPr>
      <w:r>
        <w:rPr>
          <w:rFonts w:cs="Times New Roman" w:ascii="Times New Roman" w:hAnsi="Times New Roman"/>
          <w:color w:val="000000"/>
          <w:sz w:val="28"/>
          <w:szCs w:val="28"/>
        </w:rPr>
        <w:t xml:space="preserve">2.3.5  Результаты предоставления муниципальной услуги, указанные в пунктах 2.3.1 – 2.3. 3 подраздела  2,3  раздела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9"/>
        <w:jc w:val="both"/>
        <w:rPr>
          <w:color w:val="000000"/>
        </w:rPr>
      </w:pPr>
      <w:r>
        <w:rPr>
          <w:rFonts w:cs="Times New Roman" w:ascii="Times New Roman" w:hAnsi="Times New Roman"/>
          <w:color w:val="000000"/>
          <w:sz w:val="28"/>
          <w:szCs w:val="28"/>
        </w:rPr>
        <w:t>1) путем личного обращения в уполномоченный орган на бумажном носителе;</w:t>
      </w:r>
    </w:p>
    <w:p>
      <w:pPr>
        <w:pStyle w:val="Normal"/>
        <w:ind w:firstLine="709"/>
        <w:jc w:val="both"/>
        <w:rPr>
          <w:color w:val="000000"/>
        </w:rPr>
      </w:pPr>
      <w:r>
        <w:rPr>
          <w:rFonts w:cs="Times New Roman" w:ascii="Times New Roman" w:hAnsi="Times New Roman"/>
          <w:color w:val="000000"/>
          <w:sz w:val="28"/>
          <w:szCs w:val="28"/>
        </w:rPr>
        <w:t xml:space="preserve">2) путем направления почтового отправления </w:t>
      </w:r>
      <w:r>
        <w:rPr>
          <w:rFonts w:cs="Times New Roman" w:ascii="Times New Roman" w:hAnsi="Times New Roman"/>
          <w:color w:val="000000"/>
          <w:sz w:val="28"/>
          <w:szCs w:val="28"/>
          <w:shd w:fill="FFFFFF" w:val="clear"/>
        </w:rPr>
        <w:t>с объявленной ценностью, описью вложения и уведомлением о вручении</w:t>
      </w:r>
      <w:r>
        <w:rPr>
          <w:rFonts w:cs="Times New Roman" w:ascii="Times New Roman" w:hAnsi="Times New Roman"/>
          <w:color w:val="000000"/>
          <w:sz w:val="28"/>
          <w:szCs w:val="28"/>
        </w:rPr>
        <w:t xml:space="preserve"> на бумажном носителе;</w:t>
      </w:r>
    </w:p>
    <w:p>
      <w:pPr>
        <w:pStyle w:val="Normal"/>
        <w:ind w:firstLine="709"/>
        <w:jc w:val="both"/>
        <w:rPr/>
      </w:pPr>
      <w:r>
        <w:rPr>
          <w:rFonts w:cs="Times New Roman" w:ascii="Times New Roman" w:hAnsi="Times New Roman"/>
          <w:color w:val="000000"/>
          <w:sz w:val="28"/>
          <w:szCs w:val="28"/>
        </w:rPr>
        <w:t>3) путем личного обращения в</w:t>
      </w:r>
      <w:r>
        <w:rPr>
          <w:rStyle w:val="-"/>
          <w:rFonts w:cs="Times New Roman" w:ascii="Times New Roman" w:hAnsi="Times New Roman"/>
          <w:color w:val="000000"/>
          <w:sz w:val="28"/>
          <w:szCs w:val="28"/>
        </w:rPr>
        <w:t xml:space="preserve"> </w:t>
      </w:r>
      <w:r>
        <w:rPr>
          <w:rStyle w:val="FontStyle63"/>
          <w:color w:val="000000"/>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color w:val="000000"/>
          <w:sz w:val="28"/>
          <w:szCs w:val="28"/>
        </w:rPr>
        <w:t>, в том числе по экстерриториальному принципу, на бумажном носителе или в форме электронного документа подписанного усиленной электронной цифровой подписью уполномоченного должностного лица, а также в форме распечатанного экземпляра электронного документа на бумажном носителе;</w:t>
      </w:r>
    </w:p>
    <w:p>
      <w:pPr>
        <w:pStyle w:val="Normal"/>
        <w:widowControl w:val="false"/>
        <w:ind w:firstLine="709"/>
        <w:jc w:val="both"/>
        <w:rPr>
          <w:color w:val="000000"/>
        </w:rPr>
      </w:pPr>
      <w:r>
        <w:rPr>
          <w:rFonts w:cs="Times New Roman" w:ascii="Times New Roman" w:hAnsi="Times New Roman"/>
          <w:color w:val="000000"/>
          <w:sz w:val="28"/>
          <w:szCs w:val="28"/>
        </w:rPr>
        <w:t xml:space="preserve">3) в «Личном кабинете» заявителя  ЕПГУ, РПГУ в форме электронного документа подписанного усиленной электронной цифровой подписью уполномоченного должностного лица; </w:t>
      </w:r>
    </w:p>
    <w:p>
      <w:pPr>
        <w:pStyle w:val="Normal"/>
        <w:ind w:firstLine="709"/>
        <w:jc w:val="both"/>
        <w:rPr>
          <w:color w:val="000000"/>
        </w:rPr>
      </w:pPr>
      <w:r>
        <w:rPr>
          <w:rFonts w:cs="Times New Roman" w:ascii="Times New Roman" w:hAnsi="Times New Roman"/>
          <w:color w:val="000000"/>
          <w:sz w:val="28"/>
          <w:szCs w:val="28"/>
        </w:rPr>
        <w:t>4) путем направления на адрес e-mail электронной почты заявителя документа в электронной форме подписанного усиленной электронной цифровой подписью уполномоченного должностного лица.</w:t>
      </w:r>
    </w:p>
    <w:p>
      <w:pPr>
        <w:pStyle w:val="Normal"/>
        <w:ind w:firstLine="709"/>
        <w:jc w:val="both"/>
        <w:rPr>
          <w:color w:val="000000"/>
        </w:rPr>
      </w:pPr>
      <w:r>
        <w:rPr>
          <w:rFonts w:cs="Times New Roman" w:ascii="Times New Roman" w:hAnsi="Times New Roman"/>
          <w:color w:val="000000"/>
          <w:sz w:val="28"/>
          <w:szCs w:val="28"/>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 </w:t>
      </w:r>
      <w:r>
        <w:rPr>
          <w:rFonts w:eastAsia="Times New Roman" w:cs="Times New Roman" w:ascii="Times New Roman" w:hAnsi="Times New Roman"/>
          <w:color w:val="000000"/>
          <w:sz w:val="28"/>
          <w:szCs w:val="28"/>
          <w:lang w:eastAsia="ru-RU"/>
        </w:rPr>
        <w:t>через «Личный кабинет» заявителя  ЕПГУ, РПГУ</w:t>
      </w:r>
      <w:r>
        <w:rPr>
          <w:rFonts w:cs="Times New Roman" w:ascii="Times New Roman" w:hAnsi="Times New Roman"/>
          <w:color w:val="000000"/>
          <w:sz w:val="28"/>
          <w:szCs w:val="28"/>
        </w:rPr>
        <w:t xml:space="preserve"> или  на  </w:t>
      </w:r>
      <w:r>
        <w:rPr>
          <w:rFonts w:cs="Times New Roman" w:ascii="Times New Roman" w:hAnsi="Times New Roman"/>
          <w:color w:val="000000" w:themeColor="text1"/>
          <w:sz w:val="28"/>
          <w:szCs w:val="28"/>
        </w:rPr>
        <w:t>e-mail</w:t>
      </w:r>
      <w:r>
        <w:rPr>
          <w:rFonts w:cs="Times New Roman" w:ascii="Times New Roman" w:hAnsi="Times New Roman"/>
          <w:color w:val="000000"/>
          <w:sz w:val="28"/>
          <w:szCs w:val="28"/>
        </w:rPr>
        <w:t xml:space="preserve"> электронной почты</w:t>
      </w:r>
      <w:r>
        <w:rPr>
          <w:rFonts w:cs="Times New Roman" w:ascii="Times New Roman" w:hAnsi="Times New Roman"/>
          <w:color w:val="000000" w:themeColor="text1"/>
          <w:sz w:val="28"/>
          <w:szCs w:val="28"/>
        </w:rPr>
        <w:t xml:space="preserve"> </w:t>
      </w:r>
      <w:r>
        <w:rPr>
          <w:rFonts w:cs="Times New Roman" w:ascii="Times New Roman" w:hAnsi="Times New Roman"/>
          <w:color w:val="000000"/>
          <w:sz w:val="28"/>
          <w:szCs w:val="28"/>
        </w:rPr>
        <w:t>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9"/>
        <w:jc w:val="both"/>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w:t>
      </w:r>
      <w:r>
        <w:rPr>
          <w:rFonts w:eastAsia="Times New Roman" w:cs="Times New Roman" w:ascii="Times New Roman" w:hAnsi="Times New Roman"/>
          <w:sz w:val="28"/>
          <w:szCs w:val="28"/>
          <w:shd w:fill="FFFFFF" w:val="clear"/>
        </w:rPr>
        <w:t>заключения</w:t>
      </w:r>
      <w:r>
        <w:rPr>
          <w:rStyle w:val="FontStyle44"/>
          <w:sz w:val="28"/>
          <w:szCs w:val="28"/>
          <w:shd w:fill="FFFFFF" w:val="clear"/>
        </w:rPr>
        <w:t xml:space="preserve"> </w:t>
      </w:r>
      <w:r>
        <w:rPr>
          <w:rFonts w:eastAsia="Times New Roman" w:cs="Times New Roman" w:ascii="Times New Roman" w:hAnsi="Times New Roman"/>
          <w:sz w:val="28"/>
          <w:szCs w:val="28"/>
          <w:shd w:fill="FFFFFF" w:val="clear"/>
        </w:rPr>
        <w:t>соглашения об установлении сервитута в отношении земельн</w:t>
      </w:r>
      <w:r>
        <w:rPr>
          <w:rFonts w:eastAsia="Times New Roman" w:cs="Times New Roman" w:ascii="Times New Roman" w:hAnsi="Times New Roman"/>
          <w:color w:val="000000"/>
          <w:sz w:val="28"/>
          <w:szCs w:val="28"/>
          <w:shd w:fill="FFFFFF" w:val="clear"/>
        </w:rPr>
        <w:t>ого участка, находящегося в государственной или муниципальной собственности</w:t>
      </w:r>
      <w:r>
        <w:rPr>
          <w:rFonts w:cs="Times New Roman" w:ascii="Times New Roman" w:hAnsi="Times New Roman"/>
          <w:color w:val="000000"/>
          <w:sz w:val="28"/>
          <w:szCs w:val="28"/>
          <w:shd w:fill="FFFFFF" w:val="clear"/>
        </w:rPr>
        <w:t xml:space="preserve"> составляет  </w:t>
      </w:r>
      <w:r>
        <w:rPr>
          <w:rFonts w:cs="Times New Roman" w:ascii="Times New Roman" w:hAnsi="Times New Roman"/>
          <w:color w:val="000000" w:themeColor="text1"/>
          <w:sz w:val="28"/>
          <w:szCs w:val="28"/>
        </w:rPr>
        <w:t xml:space="preserve">не более </w:t>
      </w:r>
      <w:r>
        <w:rPr>
          <w:rFonts w:cs="Times New Roman" w:ascii="Times New Roman" w:hAnsi="Times New Roman"/>
          <w:color w:val="000000"/>
          <w:sz w:val="28"/>
          <w:szCs w:val="28"/>
        </w:rPr>
        <w:t>чем 30 дней  со дня регистрации заявления, документов и (или) информации, необходимых для предоставления муниципальной услуги,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заключения соглашения об установлении сервитута в отношении земельного участка, находящегося в государственной или муниципальной собственности единый: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постановлении администрации муниципального образования Кореновский муниципальный район Краснодарского края о </w:t>
      </w:r>
      <w:r>
        <w:rPr>
          <w:rFonts w:eastAsia="Times New Roman" w:cs="Times New Roman" w:ascii="Times New Roman" w:hAnsi="Times New Roman"/>
          <w:sz w:val="28"/>
          <w:szCs w:val="28"/>
          <w:shd w:fill="FFFFFF" w:val="clear"/>
        </w:rPr>
        <w:t>заключении</w:t>
      </w:r>
      <w:r>
        <w:rPr>
          <w:rStyle w:val="FontStyle44"/>
          <w:sz w:val="28"/>
          <w:szCs w:val="28"/>
          <w:shd w:fill="FFFFFF" w:val="clear"/>
        </w:rPr>
        <w:t xml:space="preserve"> </w:t>
      </w:r>
      <w:r>
        <w:rPr>
          <w:rFonts w:eastAsia="Times New Roman" w:cs="Times New Roman" w:ascii="Times New Roman" w:hAnsi="Times New Roman"/>
          <w:sz w:val="28"/>
          <w:szCs w:val="28"/>
          <w:shd w:fill="FFFFFF" w:val="clear"/>
        </w:rPr>
        <w:t>соглашения об установлении сервитута в отношении земельн</w:t>
      </w:r>
      <w:r>
        <w:rPr>
          <w:rFonts w:eastAsia="Times New Roman" w:cs="Times New Roman" w:ascii="Times New Roman" w:hAnsi="Times New Roman"/>
          <w:color w:val="000000"/>
          <w:sz w:val="28"/>
          <w:szCs w:val="28"/>
          <w:shd w:fill="FFFFFF" w:val="clear"/>
        </w:rPr>
        <w:t>ого участка, находящегося в государственной или муниципальной собственности</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w:t>
      </w:r>
      <w:r>
        <w:rPr>
          <w:rFonts w:cs="Times New Roman" w:ascii="Times New Roman" w:hAnsi="Times New Roman"/>
          <w:color w:val="000000"/>
          <w:sz w:val="28"/>
          <w:szCs w:val="28"/>
        </w:rPr>
        <w:t>и,</w:t>
      </w:r>
      <w:r>
        <w:rPr>
          <w:rFonts w:cs="Times New Roman" w:ascii="Times New Roman" w:hAnsi="Times New Roman"/>
          <w:color w:val="000000"/>
          <w:sz w:val="28"/>
          <w:szCs w:val="28"/>
          <w:shd w:fill="FFFFFF" w:val="clear"/>
        </w:rPr>
        <w:t xml:space="preserve"> в</w:t>
      </w:r>
      <w:r>
        <w:rPr>
          <w:rFonts w:cs="Times New Roman" w:ascii="Times New Roman" w:hAnsi="Times New Roman"/>
          <w:color w:val="000000"/>
          <w:sz w:val="28"/>
          <w:szCs w:val="28"/>
        </w:rPr>
        <w:t xml:space="preserve"> отделе уполномоченного органа</w:t>
      </w:r>
      <w:r>
        <w:rPr>
          <w:rFonts w:cs="Times New Roman" w:ascii="Times New Roman" w:hAnsi="Times New Roman"/>
          <w:color w:val="000000"/>
          <w:sz w:val="28"/>
          <w:szCs w:val="28"/>
          <w:shd w:fill="FFFFFF" w:val="clear"/>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2.4.3  Максимальный срок</w:t>
      </w:r>
      <w:r>
        <w:rPr>
          <w:sz w:val="28"/>
          <w:szCs w:val="28"/>
        </w:rPr>
        <w:t xml:space="preserve"> </w:t>
      </w:r>
      <w:r>
        <w:rPr>
          <w:rFonts w:cs="Times New Roman" w:ascii="Times New Roman" w:hAnsi="Times New Roman"/>
          <w:sz w:val="28"/>
          <w:szCs w:val="28"/>
        </w:rPr>
        <w:t xml:space="preserve">выдачи дубликата постановления администрации муниципального образования Кореновский муниципальный район Краснодарского края о </w:t>
      </w:r>
      <w:r>
        <w:rPr>
          <w:rFonts w:eastAsia="Times New Roman" w:cs="Times New Roman" w:ascii="Times New Roman" w:hAnsi="Times New Roman"/>
          <w:sz w:val="28"/>
          <w:szCs w:val="28"/>
          <w:shd w:fill="FFFFFF" w:val="clear"/>
        </w:rPr>
        <w:t>заключении</w:t>
      </w:r>
      <w:r>
        <w:rPr>
          <w:rStyle w:val="FontStyle44"/>
          <w:sz w:val="28"/>
          <w:szCs w:val="28"/>
          <w:shd w:fill="FFFFFF" w:val="clear"/>
        </w:rPr>
        <w:t xml:space="preserve"> </w:t>
      </w:r>
      <w:r>
        <w:rPr>
          <w:rFonts w:eastAsia="Times New Roman" w:cs="Times New Roman" w:ascii="Times New Roman" w:hAnsi="Times New Roman"/>
          <w:sz w:val="28"/>
          <w:szCs w:val="28"/>
          <w:shd w:fill="FFFFFF" w:val="clear"/>
        </w:rPr>
        <w:t>соглашения об установлении сервитута в отношении земельн</w:t>
      </w:r>
      <w:r>
        <w:rPr>
          <w:rFonts w:eastAsia="Times New Roman" w:cs="Times New Roman" w:ascii="Times New Roman" w:hAnsi="Times New Roman"/>
          <w:color w:val="000000"/>
          <w:sz w:val="28"/>
          <w:szCs w:val="28"/>
          <w:shd w:fill="FFFFFF" w:val="clear"/>
        </w:rPr>
        <w:t>ого участка</w:t>
      </w:r>
      <w:r>
        <w:rPr>
          <w:rFonts w:cs="Times New Roman" w:ascii="Times New Roman" w:hAnsi="Times New Roman"/>
          <w:sz w:val="28"/>
          <w:szCs w:val="28"/>
        </w:rPr>
        <w:t xml:space="preserve">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bookmarkStart w:id="4" w:name="_Hlk192847844"/>
      <w:r>
        <w:rPr>
          <w:rFonts w:cs="Times New Roman" w:ascii="Times New Roman" w:hAnsi="Times New Roman"/>
          <w:b/>
          <w:color w:val="000000" w:themeColor="text1"/>
          <w:sz w:val="28"/>
          <w:szCs w:val="28"/>
        </w:rPr>
        <w:t xml:space="preserve">заявления о предоставлении муниципальной услуги и </w:t>
      </w:r>
      <w:bookmarkEnd w:id="4"/>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contextualSpacing/>
        <w:rPr>
          <w:rStyle w:val="FontStyle58"/>
          <w:sz w:val="28"/>
          <w:szCs w:val="28"/>
        </w:rPr>
      </w:pPr>
      <w:r>
        <w:rPr>
          <w:sz w:val="28"/>
          <w:szCs w:val="28"/>
        </w:rPr>
      </w:r>
    </w:p>
    <w:p>
      <w:pPr>
        <w:pStyle w:val="Normal"/>
        <w:tabs>
          <w:tab w:val="clear" w:pos="708"/>
          <w:tab w:val="left" w:pos="993" w:leader="none"/>
        </w:tabs>
        <w:spacing w:before="0" w:after="0"/>
        <w:ind w:firstLine="992"/>
        <w:contextualSpacing/>
        <w:jc w:val="both"/>
        <w:rPr>
          <w:rStyle w:val="FontStyle58"/>
          <w:color w:val="FF0000"/>
          <w:sz w:val="28"/>
          <w:szCs w:val="28"/>
        </w:rPr>
      </w:pPr>
      <w:r>
        <w:rPr>
          <w:rStyle w:val="FontStyle58"/>
          <w:sz w:val="28"/>
          <w:szCs w:val="28"/>
        </w:rPr>
        <w:tab/>
        <w:t>2.5.1 Перечень оснований для отказа в приеме заявления</w:t>
      </w:r>
      <w:r>
        <w:rPr>
          <w:rStyle w:val="FontStyle58"/>
          <w:color w:val="FF0000"/>
          <w:sz w:val="28"/>
          <w:szCs w:val="28"/>
        </w:rPr>
        <w:t xml:space="preserve"> </w:t>
      </w:r>
      <w:r>
        <w:rPr>
          <w:rStyle w:val="FontStyle58"/>
          <w:sz w:val="28"/>
          <w:szCs w:val="28"/>
        </w:rPr>
        <w:t xml:space="preserve">о </w:t>
      </w:r>
      <w:r>
        <w:rPr>
          <w:rStyle w:val="FontStyle58"/>
          <w:rFonts w:eastAsia="Times New Roman"/>
          <w:sz w:val="28"/>
          <w:szCs w:val="28"/>
          <w:shd w:fill="FFFFFF" w:val="clear"/>
        </w:rPr>
        <w:t>заключении</w:t>
      </w:r>
      <w:r>
        <w:rPr>
          <w:rStyle w:val="FontStyle44"/>
          <w:sz w:val="28"/>
          <w:szCs w:val="28"/>
          <w:shd w:fill="FFFFFF" w:val="clear"/>
        </w:rPr>
        <w:t xml:space="preserve"> </w:t>
      </w:r>
      <w:r>
        <w:rPr>
          <w:rStyle w:val="FontStyle58"/>
          <w:rFonts w:eastAsia="Times New Roman"/>
          <w:sz w:val="28"/>
          <w:szCs w:val="28"/>
          <w:shd w:fill="FFFFFF" w:val="clear"/>
        </w:rPr>
        <w:t>соглашения об установлении сервитута в отношении земельн</w:t>
      </w:r>
      <w:r>
        <w:rPr>
          <w:rStyle w:val="FontStyle58"/>
          <w:rFonts w:eastAsia="Times New Roman"/>
          <w:color w:val="000000"/>
          <w:sz w:val="28"/>
          <w:szCs w:val="28"/>
          <w:shd w:fill="FFFFFF" w:val="clear"/>
        </w:rPr>
        <w:t>ого участка, находящегося в государственной или муниципальной собственности</w:t>
      </w:r>
      <w:r>
        <w:rPr>
          <w:rStyle w:val="FontStyle58"/>
          <w:color w:val="000000"/>
          <w:sz w:val="28"/>
          <w:szCs w:val="28"/>
          <w:shd w:fill="FFFFFF" w:val="clear"/>
        </w:rPr>
        <w:t xml:space="preserve">  </w:t>
      </w:r>
      <w:r>
        <w:rPr>
          <w:rFonts w:cs="Times New Roman" w:ascii="Times New Roman" w:hAnsi="Times New Roman"/>
          <w:color w:val="000000" w:themeColor="text1"/>
          <w:sz w:val="28"/>
          <w:szCs w:val="28"/>
        </w:rPr>
        <w:t>и   документов,    необходимых    для предоставления муниципальной услуги</w:t>
      </w:r>
      <w:r>
        <w:rPr>
          <w:rStyle w:val="FontStyle58"/>
          <w:sz w:val="28"/>
          <w:szCs w:val="28"/>
        </w:rPr>
        <w:t>, указан в приложении № 4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992"/>
        <w:jc w:val="both"/>
        <w:rPr>
          <w:rStyle w:val="FontStyle58"/>
          <w:sz w:val="28"/>
          <w:szCs w:val="28"/>
        </w:rPr>
      </w:pPr>
      <w:r>
        <w:rPr>
          <w:rStyle w:val="FontStyle58"/>
          <w:sz w:val="28"/>
          <w:szCs w:val="28"/>
        </w:rPr>
        <w:t>2.5.3 Перечень оснований для отказа в предоставлении муниципальной услуги  указан  в таблице № 1 «</w:t>
      </w:r>
      <w:r>
        <w:rPr>
          <w:rFonts w:cs="Times New Roman" w:ascii="Times New Roman" w:hAnsi="Times New Roman"/>
          <w:sz w:val="28"/>
          <w:szCs w:val="28"/>
        </w:rPr>
        <w:t>Исчерпывающий перечень оснований для отказа в</w:t>
      </w:r>
      <w:r>
        <w:rPr/>
        <w:t xml:space="preserve">  </w:t>
      </w:r>
      <w:r>
        <w:rPr>
          <w:rFonts w:cs="Times New Roman" w:ascii="Times New Roman" w:hAnsi="Times New Roman"/>
          <w:sz w:val="28"/>
          <w:szCs w:val="28"/>
        </w:rPr>
        <w:t>предоставлении муниципальной услуги «</w:t>
      </w:r>
      <w:r>
        <w:rPr>
          <w:rFonts w:eastAsia="Times New Roman" w:cs="Times New Roman" w:ascii="Times New Roman" w:hAnsi="Times New Roman"/>
          <w:sz w:val="28"/>
          <w:szCs w:val="28"/>
          <w:shd w:fill="FFFFFF" w:val="clear"/>
        </w:rPr>
        <w:t>Заключение</w:t>
      </w:r>
      <w:r>
        <w:rPr>
          <w:rStyle w:val="FontStyle44"/>
          <w:sz w:val="28"/>
          <w:szCs w:val="28"/>
          <w:shd w:fill="FFFFFF" w:val="clear"/>
        </w:rPr>
        <w:t xml:space="preserve"> </w:t>
      </w:r>
      <w:r>
        <w:rPr>
          <w:rFonts w:eastAsia="Times New Roman" w:cs="Times New Roman" w:ascii="Times New Roman" w:hAnsi="Times New Roman"/>
          <w:sz w:val="28"/>
          <w:szCs w:val="28"/>
          <w:shd w:fill="FFFFFF" w:val="clear"/>
        </w:rPr>
        <w:t>соглашения об установлении сервитута в отношении земельн</w:t>
      </w:r>
      <w:r>
        <w:rPr>
          <w:rFonts w:eastAsia="Times New Roman" w:cs="Times New Roman" w:ascii="Times New Roman" w:hAnsi="Times New Roman"/>
          <w:color w:val="000000"/>
          <w:sz w:val="28"/>
          <w:szCs w:val="28"/>
          <w:shd w:fill="FFFFFF" w:val="clear"/>
        </w:rPr>
        <w:t>ого участка, находящегося в государственной или муниципальной собственности»</w:t>
      </w:r>
      <w:r>
        <w:rPr>
          <w:rFonts w:cs="Times New Roman" w:ascii="Times New Roman" w:hAnsi="Times New Roman"/>
          <w:color w:val="000000"/>
          <w:sz w:val="28"/>
          <w:szCs w:val="28"/>
          <w:shd w:fill="FFFFFF" w:val="clear"/>
        </w:rPr>
        <w:t xml:space="preserve"> </w:t>
      </w:r>
      <w:r>
        <w:rPr>
          <w:rFonts w:eastAsia="Andale Sans UI" w:cs="Times New Roman" w:ascii="Times New Roman" w:hAnsi="Times New Roman"/>
          <w:bCs/>
          <w:kern w:val="2"/>
          <w:sz w:val="28"/>
          <w:szCs w:val="28"/>
          <w:lang w:bidi="fa-IR"/>
        </w:rPr>
        <w:t xml:space="preserve"> </w:t>
      </w:r>
      <w:r>
        <w:rPr>
          <w:rStyle w:val="FontStyle58"/>
          <w:sz w:val="28"/>
          <w:szCs w:val="28"/>
        </w:rPr>
        <w:t>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 </w:t>
      </w:r>
    </w:p>
    <w:p>
      <w:pPr>
        <w:pStyle w:val="Normal"/>
        <w:widowControl w:val="false"/>
        <w:tabs>
          <w:tab w:val="clear" w:pos="708"/>
          <w:tab w:val="left" w:pos="8505" w:leader="none"/>
        </w:tabs>
        <w:ind w:firstLine="992"/>
        <w:jc w:val="both"/>
        <w:rPr/>
      </w:pPr>
      <w:r>
        <w:rPr>
          <w:rStyle w:val="FontStyle58"/>
          <w:sz w:val="28"/>
          <w:szCs w:val="28"/>
        </w:rPr>
        <w:t>2.5.4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 xml:space="preserve">исправлении допущенных опечаток и ошибок в выданных документах в результате предоставления муниципальной услуги» </w:t>
      </w:r>
      <w:r>
        <w:rPr>
          <w:rStyle w:val="FontStyle58"/>
          <w:sz w:val="28"/>
          <w:szCs w:val="28"/>
        </w:rPr>
        <w:t>указан  в таблице № 2 «</w:t>
      </w:r>
      <w:r>
        <w:rPr>
          <w:rFonts w:cs="Times New Roman" w:ascii="Times New Roman" w:hAnsi="Times New Roman"/>
          <w:sz w:val="28"/>
          <w:szCs w:val="28"/>
        </w:rPr>
        <w:t>Исчерпывающий перечень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firstLine="992"/>
        <w:jc w:val="both"/>
        <w:rPr/>
      </w:pPr>
      <w:r>
        <w:rPr>
          <w:rStyle w:val="FontStyle58"/>
          <w:sz w:val="28"/>
          <w:szCs w:val="28"/>
        </w:rPr>
        <w:t>2.5.5 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выданного по результатам предоставления муниципальной услуги,</w:t>
      </w:r>
      <w:r>
        <w:rPr>
          <w:rFonts w:cs="Times New Roman" w:ascii="Times New Roman" w:hAnsi="Times New Roman"/>
          <w:b/>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Таблице № 3 «Исчерпывающий 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приложения №  5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firstLine="992"/>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5" w:name="sub_10184"/>
      <w:bookmarkEnd w:id="5"/>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9"/>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left="0" w:firstLine="709"/>
        <w:jc w:val="both"/>
        <w:rPr>
          <w:rFonts w:ascii="Times New Roman" w:hAnsi="Times New Roman" w:cs="Times New Roman"/>
          <w:color w:val="000000" w:themeColor="text1"/>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3"/>
          <w:rFonts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9"/>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9"/>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lineRule="auto" w:line="276" w:before="100" w:after="100"/>
        <w:jc w:val="center"/>
        <w:rPr>
          <w:b/>
          <w:color w:val="000000" w:themeColor="text1"/>
          <w:sz w:val="28"/>
          <w:szCs w:val="28"/>
        </w:rPr>
      </w:pPr>
      <w:r>
        <w:rPr>
          <w:b/>
          <w:color w:val="000000" w:themeColor="text1"/>
          <w:sz w:val="28"/>
          <w:szCs w:val="28"/>
        </w:rPr>
        <w:t>2.7 Срок регистрации запроса </w:t>
      </w:r>
      <w:r>
        <w:fldChar w:fldCharType="begin"/>
      </w:r>
      <w:r>
        <w:rPr>
          <w:sz w:val="28"/>
          <w:b/>
          <w:szCs w:val="28"/>
          <w:color w:val="000000"/>
        </w:rPr>
        <w:instrText xml:space="preserve"> HYPERLINK "https://internet.garant.ru/" \l "/document/12177515/entry/2003"</w:instrText>
      </w:r>
      <w:r>
        <w:rPr>
          <w:sz w:val="28"/>
          <w:b/>
          <w:szCs w:val="28"/>
          <w:color w:val="000000"/>
        </w:rPr>
        <w:fldChar w:fldCharType="separate"/>
      </w:r>
      <w:r>
        <w:rPr>
          <w:b/>
          <w:color w:val="000000" w:themeColor="text1"/>
          <w:sz w:val="28"/>
          <w:szCs w:val="28"/>
        </w:rPr>
        <w:t>заявителя</w:t>
      </w:r>
      <w:r>
        <w:rPr>
          <w:sz w:val="28"/>
          <w:b/>
          <w:szCs w:val="28"/>
          <w:color w:val="000000"/>
        </w:rPr>
        <w:fldChar w:fldCharType="end"/>
      </w:r>
      <w:r>
        <w:rPr>
          <w:b/>
          <w:color w:val="000000" w:themeColor="text1"/>
          <w:sz w:val="28"/>
          <w:szCs w:val="28"/>
        </w:rPr>
        <w:t xml:space="preserve"> о предоставлении </w:t>
      </w:r>
    </w:p>
    <w:p>
      <w:pPr>
        <w:pStyle w:val="S1"/>
        <w:spacing w:lineRule="auto" w:line="276" w:before="100" w:after="100"/>
        <w:jc w:val="center"/>
        <w:rPr>
          <w:b/>
          <w:color w:val="000000" w:themeColor="text1"/>
          <w:sz w:val="28"/>
          <w:szCs w:val="28"/>
        </w:rPr>
      </w:pPr>
      <w:r>
        <w:rPr>
          <w:b/>
          <w:color w:val="000000" w:themeColor="text1"/>
          <w:sz w:val="28"/>
          <w:szCs w:val="28"/>
        </w:rPr>
        <w:t>муниципальной услуги</w:t>
      </w:r>
    </w:p>
    <w:p>
      <w:pPr>
        <w:pStyle w:val="Formattext"/>
        <w:spacing w:beforeAutospacing="0" w:before="109" w:afterAutospacing="0" w:after="109"/>
        <w:jc w:val="both"/>
        <w:textAlignment w:val="baseline"/>
        <w:rPr>
          <w:color w:val="000000"/>
        </w:rPr>
      </w:pPr>
      <w:r>
        <w:rPr>
          <w:color w:val="000000"/>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color w:val="000000"/>
          <w:sz w:val="28"/>
          <w:szCs w:val="28"/>
          <w:shd w:fill="FFFFFF" w:val="clear"/>
        </w:rPr>
        <w:t>осуществляется в день его поступления</w:t>
      </w:r>
      <w:r>
        <w:rPr>
          <w:color w:val="000000"/>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223" w:afterAutospacing="0" w:after="223"/>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25"/>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Normal"/>
        <w:spacing w:before="0" w:after="0"/>
        <w:ind w:firstLine="709"/>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280" w:after="28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lineRule="auto" w:line="120" w:before="100" w:after="10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муниципальная  услуга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4">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Autospacing="0" w:before="280" w:afterAutospacing="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2.10.  Иные требования к предоставлению муниципальной услуги</w:t>
      </w:r>
    </w:p>
    <w:p>
      <w:pPr>
        <w:pStyle w:val="Normal"/>
        <w:ind w:firstLine="708"/>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9"/>
        <w:jc w:val="both"/>
        <w:rPr>
          <w:sz w:val="28"/>
          <w:szCs w:val="28"/>
        </w:rPr>
      </w:pPr>
      <w:r>
        <w:rPr>
          <w:rFonts w:cs="Times New Roman" w:ascii="Times New Roman" w:hAnsi="Times New Roman"/>
          <w:color w:val="000000" w:themeColor="text1"/>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 </w:t>
      </w:r>
      <w:r>
        <w:rPr>
          <w:rFonts w:cs="Times New Roman" w:ascii="Times New Roman" w:hAnsi="Times New Roman"/>
          <w:i/>
          <w:color w:val="000000"/>
          <w:sz w:val="28"/>
          <w:szCs w:val="28"/>
        </w:rPr>
        <w:t>(использование программно-технических средств проводится при наличии технической возможности):</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http://pgu.krasnodar.ru</w:t>
      </w:r>
      <w:r>
        <w:rPr>
          <w:rStyle w:val="FontStyle58"/>
          <w:sz w:val="28"/>
          <w:szCs w:val="28"/>
        </w:rPr>
        <w:t>;</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 Региональная государственная информационная система</w:t>
      </w:r>
      <w:r>
        <w:rPr>
          <w:rStyle w:val="FontStyle58"/>
          <w:sz w:val="28"/>
          <w:szCs w:val="28"/>
        </w:rPr>
        <w:t xml:space="preserve"> «</w:t>
      </w:r>
      <w:r>
        <w:rPr>
          <w:rFonts w:cs="Times New Roman" w:ascii="Times New Roman" w:hAnsi="Times New Roman"/>
          <w:sz w:val="28"/>
          <w:szCs w:val="28"/>
        </w:rPr>
        <w:t xml:space="preserve">Реестр государственных и муниципальных услуг Краснодарского края» (далее - Реестр КК или </w:t>
      </w:r>
      <w:r>
        <w:rPr>
          <w:rFonts w:cs="Times New Roman" w:ascii="Times New Roman" w:hAnsi="Times New Roman"/>
          <w:i/>
          <w:sz w:val="28"/>
          <w:szCs w:val="28"/>
        </w:rPr>
        <w:t>Региональной реестр</w:t>
      </w:r>
      <w:r>
        <w:rPr>
          <w:rFonts w:cs="Times New Roman" w:ascii="Times New Roman" w:hAnsi="Times New Roman"/>
          <w:sz w:val="28"/>
          <w:szCs w:val="28"/>
        </w:rPr>
        <w:t>)</w:t>
      </w:r>
      <w:r>
        <w:rPr>
          <w:rFonts w:cs="Times New Roman" w:ascii="Times New Roman" w:hAnsi="Times New Roman"/>
          <w:i/>
          <w:sz w:val="28"/>
          <w:szCs w:val="28"/>
        </w:rPr>
        <w:t xml:space="preserve"> использование программно-технических средств Регионального реестра</w:t>
      </w:r>
      <w:r>
        <w:rPr>
          <w:sz w:val="28"/>
          <w:szCs w:val="28"/>
        </w:rPr>
        <w:t xml:space="preserve"> </w:t>
      </w:r>
      <w:r>
        <w:rPr>
          <w:rFonts w:cs="Times New Roman" w:ascii="Times New Roman" w:hAnsi="Times New Roman"/>
          <w:i/>
          <w:sz w:val="28"/>
          <w:szCs w:val="28"/>
        </w:rPr>
        <w:t>проводится при наличии технической возможности</w:t>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 Федеральная государственная информационная система</w:t>
      </w:r>
      <w:r>
        <w:rPr>
          <w:rFonts w:cs="Times New Roman" w:ascii="Times New Roman" w:hAnsi="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ab/>
        <w:t>- Автоматизированная информационная система ГАУ КК «МФЦ» (далее - АИС МФЦ);</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Единая система нормативно-справочной информации (далее - ЕСНСИ);</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rPr>
        <w:tab/>
        <w:t xml:space="preserve">- </w:t>
      </w:r>
      <w:r>
        <w:rPr>
          <w:rFonts w:cs="Times New Roman" w:ascii="Times New Roman" w:hAnsi="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w:t>
      </w:r>
      <w:r>
        <w:rPr>
          <w:rFonts w:cs="Times New Roman" w:ascii="Times New Roman" w:hAnsi="Times New Roman"/>
          <w:color w:val="000000"/>
          <w:sz w:val="28"/>
          <w:szCs w:val="28"/>
        </w:rPr>
        <w:t xml:space="preserve"> (далее - АИС «ПГМУ» КК);</w:t>
      </w:r>
    </w:p>
    <w:p>
      <w:pPr>
        <w:pStyle w:val="Normal"/>
        <w:ind w:firstLine="709"/>
        <w:jc w:val="both"/>
        <w:rPr>
          <w:color w:val="000000"/>
          <w:sz w:val="28"/>
          <w:szCs w:val="28"/>
        </w:rPr>
      </w:pPr>
      <w:r>
        <w:rPr>
          <w:rFonts w:cs="Times New Roman" w:ascii="Times New Roman" w:hAnsi="Times New Roman"/>
          <w:color w:val="000000"/>
          <w:sz w:val="28"/>
          <w:szCs w:val="28"/>
        </w:rPr>
        <w:t>- «Личный кабинет»  заявителя РПГУ;</w:t>
      </w:r>
    </w:p>
    <w:p>
      <w:pPr>
        <w:pStyle w:val="Normal"/>
        <w:ind w:firstLine="709"/>
        <w:jc w:val="both"/>
        <w:rPr>
          <w:sz w:val="28"/>
          <w:szCs w:val="28"/>
        </w:rPr>
      </w:pPr>
      <w:r>
        <w:rPr>
          <w:rFonts w:cs="Times New Roman" w:ascii="Times New Roman" w:hAnsi="Times New Roman"/>
          <w:color w:val="000000"/>
          <w:sz w:val="28"/>
          <w:szCs w:val="28"/>
        </w:rPr>
        <w:t>-</w:t>
      </w:r>
      <w:r>
        <w:rPr>
          <w:rStyle w:val="FontStyle95"/>
          <w:color w:val="000000"/>
          <w:sz w:val="28"/>
          <w:szCs w:val="28"/>
        </w:rPr>
        <w:t>Единый государственный реестр юридических лиц (далее - ЕГРЮЛ);</w:t>
      </w:r>
    </w:p>
    <w:p>
      <w:pPr>
        <w:pStyle w:val="Normal"/>
        <w:ind w:firstLine="709"/>
        <w:jc w:val="both"/>
        <w:rPr>
          <w:rFonts w:ascii="Times New Roman" w:hAnsi="Times New Roman" w:cs="Times New Roman"/>
          <w:sz w:val="28"/>
          <w:szCs w:val="28"/>
        </w:rPr>
      </w:pPr>
      <w:r>
        <w:rPr>
          <w:rStyle w:val="FontStyle95"/>
          <w:color w:val="000000"/>
          <w:sz w:val="28"/>
          <w:szCs w:val="28"/>
        </w:rPr>
        <w:t xml:space="preserve">    </w:t>
      </w:r>
      <w:r>
        <w:rPr>
          <w:rStyle w:val="FontStyle95"/>
          <w:color w:val="000000"/>
          <w:sz w:val="28"/>
          <w:szCs w:val="28"/>
        </w:rPr>
        <w:t xml:space="preserve">-  Единый государственный реестр </w:t>
      </w:r>
      <w:r>
        <w:rPr>
          <w:rStyle w:val="FontStyle95"/>
          <w:sz w:val="28"/>
          <w:szCs w:val="28"/>
        </w:rPr>
        <w:t>индивидуальных предпринимателей (далее - ЕГРИП);</w:t>
      </w:r>
    </w:p>
    <w:p>
      <w:pPr>
        <w:pStyle w:val="Normal"/>
        <w:ind w:firstLine="709"/>
        <w:jc w:val="both"/>
        <w:rPr>
          <w:rStyle w:val="FontStyle95"/>
          <w:sz w:val="28"/>
          <w:szCs w:val="28"/>
        </w:rPr>
      </w:pPr>
      <w:r>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1"/>
        <w:spacing w:before="280" w:after="280"/>
        <w:ind w:firstLine="709"/>
        <w:jc w:val="both"/>
        <w:rPr>
          <w:b w:val="false"/>
          <w:sz w:val="28"/>
          <w:szCs w:val="28"/>
        </w:rPr>
      </w:pPr>
      <w:r>
        <w:rPr>
          <w:i/>
          <w:color w:val="0070C0"/>
          <w:sz w:val="28"/>
          <w:szCs w:val="28"/>
        </w:rPr>
        <w:tab/>
      </w:r>
      <w:r>
        <w:rPr>
          <w:b w:val="false"/>
          <w:color w:val="000000" w:themeColor="text1"/>
          <w:sz w:val="28"/>
          <w:szCs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1"/>
        <w:spacing w:before="280" w:after="280"/>
        <w:ind w:firstLine="709"/>
        <w:jc w:val="both"/>
        <w:rPr>
          <w:sz w:val="28"/>
          <w:szCs w:val="28"/>
        </w:rPr>
      </w:pPr>
      <w:r>
        <w:rPr>
          <w:b w:val="false"/>
          <w:color w:val="000000" w:themeColor="text1"/>
          <w:sz w:val="28"/>
          <w:szCs w:val="28"/>
        </w:rPr>
        <w:tab/>
      </w:r>
      <w:r>
        <w:rPr>
          <w:b w:val="false"/>
          <w:bCs w:val="false"/>
          <w:color w:val="000000"/>
          <w:sz w:val="28"/>
          <w:szCs w:val="28"/>
        </w:rPr>
        <w:t>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b w:val="false"/>
          <w:szCs w:val="28"/>
          <w:bCs w:val="false"/>
          <w:color w:val="000000"/>
        </w:rPr>
        <w:instrText xml:space="preserve"> HYPERLINK "https://www.consultant.ru/document/cons_doc_LAW_494996/ec44362ff44a1158aa5b56cf5c77285e3c470b4e/" \l "dst427"</w:instrText>
      </w:r>
      <w:r>
        <w:rPr>
          <w:sz w:val="28"/>
          <w:b w:val="false"/>
          <w:szCs w:val="28"/>
          <w:bCs w:val="false"/>
          <w:color w:val="000000"/>
        </w:rPr>
        <w:fldChar w:fldCharType="separate"/>
      </w:r>
      <w:r>
        <w:rPr>
          <w:b w:val="false"/>
          <w:bCs w:val="false"/>
          <w:color w:val="000000"/>
          <w:sz w:val="28"/>
          <w:szCs w:val="28"/>
        </w:rPr>
        <w:t>частью 3</w:t>
      </w:r>
      <w:r>
        <w:rPr>
          <w:sz w:val="28"/>
          <w:b w:val="false"/>
          <w:szCs w:val="28"/>
          <w:bCs w:val="false"/>
          <w:color w:val="000000"/>
        </w:rPr>
        <w:fldChar w:fldCharType="end"/>
      </w:r>
      <w:r>
        <w:rPr>
          <w:b w:val="false"/>
          <w:bCs w:val="false"/>
          <w:color w:val="000000"/>
          <w:sz w:val="28"/>
          <w:szCs w:val="28"/>
        </w:rPr>
        <w:t>  статьи 5 Федерального закона № 210-ФЗ.</w:t>
      </w:r>
    </w:p>
    <w:p>
      <w:pPr>
        <w:pStyle w:val="Normal"/>
        <w:tabs>
          <w:tab w:val="clear" w:pos="708"/>
          <w:tab w:val="left" w:pos="993" w:leader="none"/>
        </w:tabs>
        <w:spacing w:beforeAutospacing="0" w:before="0" w:afterAutospacing="0" w:after="0"/>
        <w:ind w:firstLine="709"/>
        <w:contextualSpacing/>
        <w:jc w:val="both"/>
        <w:rPr>
          <w:color w:val="000000"/>
          <w:sz w:val="28"/>
          <w:szCs w:val="28"/>
        </w:rPr>
      </w:pPr>
      <w:r>
        <w:rPr>
          <w:rFonts w:cs="Times New Roman" w:ascii="Times New Roman" w:hAnsi="Times New Roman"/>
          <w:color w:val="000000"/>
          <w:sz w:val="28"/>
          <w:szCs w:val="28"/>
          <w:shd w:fill="FFFFFF" w:val="clear"/>
        </w:rPr>
        <w:tab/>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color w:val="000000"/>
        </w:rPr>
      </w:pPr>
      <w:r>
        <w:rPr>
          <w:b/>
          <w:color w:val="000000"/>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color w:val="000000"/>
        </w:rPr>
      </w:pPr>
      <w:r>
        <w:rPr>
          <w:rFonts w:cs="Times New Roman" w:ascii="Times New Roman" w:hAnsi="Times New Roman"/>
          <w:color w:val="000000"/>
          <w:sz w:val="28"/>
          <w:szCs w:val="28"/>
        </w:rPr>
        <w:tab/>
        <w:t>Заявитель вправе обратиться в уполномоченный орган с заявлением об исправлении допущенных опечаток и ошибок в ранее выданный постановлении об установлении сервитута.</w:t>
      </w:r>
    </w:p>
    <w:p>
      <w:pPr>
        <w:pStyle w:val="Normal"/>
        <w:tabs>
          <w:tab w:val="clear" w:pos="708"/>
          <w:tab w:val="left" w:pos="993" w:leader="none"/>
        </w:tabs>
        <w:spacing w:before="0" w:after="0"/>
        <w:ind w:firstLine="992"/>
        <w:contextualSpacing/>
        <w:jc w:val="both"/>
        <w:rPr/>
      </w:pPr>
      <w:r>
        <w:rPr>
          <w:rFonts w:cs="Times New Roman" w:ascii="Times New Roman" w:hAnsi="Times New Roman"/>
          <w:color w:val="000000"/>
          <w:sz w:val="28"/>
          <w:szCs w:val="28"/>
        </w:rPr>
        <w:tab/>
        <w:t xml:space="preserve">Заявитель </w:t>
      </w:r>
      <w:r>
        <w:rPr>
          <w:rFonts w:cs="Times New Roman" w:ascii="Times New Roman" w:hAnsi="Times New Roman"/>
          <w:color w:val="000000"/>
          <w:sz w:val="28"/>
        </w:rPr>
        <w:t xml:space="preserve">(его представитель)  </w:t>
      </w:r>
      <w:r>
        <w:rPr>
          <w:rFonts w:cs="Times New Roman" w:ascii="Times New Roman" w:hAnsi="Times New Roman"/>
          <w:color w:val="000000"/>
          <w:sz w:val="28"/>
          <w:szCs w:val="28"/>
        </w:rPr>
        <w:t xml:space="preserve">представляет  в письменной форме заявление об  </w:t>
      </w:r>
      <w:r>
        <w:rPr>
          <w:rStyle w:val="FontStyle44"/>
          <w:rFonts w:cs="Times New Roman" w:ascii="Times New Roman" w:hAnsi="Times New Roman"/>
          <w:color w:val="000000"/>
          <w:sz w:val="28"/>
          <w:szCs w:val="28"/>
        </w:rPr>
        <w:t>исправлении допущенных опечаток и  ошибок (техническая ошибка)</w:t>
      </w:r>
      <w:r>
        <w:rPr>
          <w:rStyle w:val="FontStyle44"/>
          <w:rFonts w:cs="Times New Roman" w:ascii="Times New Roman" w:hAnsi="Times New Roman"/>
          <w:b/>
          <w:color w:val="000000"/>
          <w:sz w:val="28"/>
          <w:szCs w:val="28"/>
        </w:rPr>
        <w:t xml:space="preserve"> </w:t>
      </w:r>
      <w:r>
        <w:rPr>
          <w:rStyle w:val="FontStyle44"/>
          <w:rFonts w:cs="Times New Roman" w:ascii="Times New Roman" w:hAnsi="Times New Roman"/>
          <w:color w:val="000000"/>
          <w:sz w:val="28"/>
          <w:szCs w:val="28"/>
        </w:rPr>
        <w:t>в выданном результате предоставления муниципальной услуги</w:t>
      </w:r>
      <w:r>
        <w:rPr>
          <w:rFonts w:cs="Times New Roman" w:ascii="Times New Roman" w:hAnsi="Times New Roman"/>
          <w:color w:val="000000"/>
          <w:sz w:val="28"/>
          <w:szCs w:val="28"/>
        </w:rPr>
        <w:t xml:space="preserve">, которое оформляется  по рекомендуемой форме  приложения № 8,  образец заполнения заявления представлен в приложении  № 9 (далее – заявление об исправлении </w:t>
      </w:r>
      <w:r>
        <w:rPr>
          <w:rStyle w:val="FontStyle44"/>
          <w:rFonts w:cs="Times New Roman" w:ascii="Times New Roman" w:hAnsi="Times New Roman"/>
          <w:color w:val="000000"/>
          <w:sz w:val="28"/>
          <w:szCs w:val="28"/>
        </w:rPr>
        <w:t>технической ошибки).</w:t>
      </w:r>
    </w:p>
    <w:p>
      <w:pPr>
        <w:pStyle w:val="NormalWeb"/>
        <w:shd w:val="clear" w:color="auto" w:fill="FFFFFF"/>
        <w:spacing w:before="280" w:after="280"/>
        <w:ind w:firstLine="992"/>
        <w:jc w:val="both"/>
        <w:rPr/>
      </w:pPr>
      <w:r>
        <w:rPr>
          <w:color w:val="000000"/>
          <w:sz w:val="28"/>
          <w:szCs w:val="28"/>
        </w:rPr>
        <w:t xml:space="preserve"> </w:t>
      </w:r>
      <w:r>
        <w:rPr>
          <w:color w:val="000000"/>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color w:val="000000"/>
          <w:sz w:val="28"/>
          <w:szCs w:val="28"/>
        </w:rPr>
        <w:t>настоящему административному регламенту.</w:t>
      </w:r>
    </w:p>
    <w:p>
      <w:pPr>
        <w:pStyle w:val="Normal"/>
        <w:ind w:firstLine="992"/>
        <w:jc w:val="both"/>
        <w:rPr>
          <w:color w:val="000000"/>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Autospacing="0" w:before="0" w:afterAutospacing="0" w:after="0"/>
        <w:ind w:firstLine="992"/>
        <w:contextualSpacing/>
        <w:jc w:val="both"/>
        <w:rPr/>
      </w:pPr>
      <w:r>
        <w:rPr>
          <w:rFonts w:cs="Times New Roman" w:ascii="Times New Roman" w:hAnsi="Times New Roman"/>
          <w:color w:val="000000"/>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pPr>
      <w:r>
        <w:rPr>
          <w:rStyle w:val="FontStyle58"/>
          <w:color w:val="000000"/>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color w:val="000000"/>
          <w:sz w:val="28"/>
          <w:szCs w:val="28"/>
        </w:rPr>
        <w:t>и   документов,    необходимых    для предоставления муниципальной услуги</w:t>
      </w:r>
      <w:r>
        <w:rPr>
          <w:rStyle w:val="FontStyle58"/>
          <w:color w:val="000000"/>
          <w:sz w:val="28"/>
          <w:szCs w:val="28"/>
        </w:rPr>
        <w:t>, указан в приложения № 4 «</w:t>
      </w:r>
      <w:r>
        <w:rPr>
          <w:rFonts w:cs="Times New Roman" w:ascii="Times New Roman" w:hAnsi="Times New Roman"/>
          <w:color w:val="000000"/>
          <w:sz w:val="28"/>
          <w:szCs w:val="28"/>
        </w:rPr>
        <w:t xml:space="preserve">Исчерпывающий перечень оснований для отказа в приеме заявления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и документов, необходимых</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для предоставления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w:t>
      </w:r>
    </w:p>
    <w:p>
      <w:pPr>
        <w:pStyle w:val="Formattext"/>
        <w:spacing w:before="280" w:after="280"/>
        <w:ind w:firstLine="992"/>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280" w:after="280"/>
        <w:ind w:firstLine="992"/>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Autospacing="0" w:before="0" w:afterAutospacing="0" w:after="0"/>
        <w:ind w:firstLine="992"/>
        <w:contextualSpacing/>
        <w:jc w:val="both"/>
        <w:rPr>
          <w:color w:val="000000"/>
        </w:rPr>
      </w:pPr>
      <w:r>
        <w:rPr>
          <w:rFonts w:cs="Times New Roman" w:ascii="Times New Roman" w:hAnsi="Times New Roman"/>
          <w:color w:val="000000"/>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jc w:val="both"/>
        <w:rPr/>
      </w:pPr>
      <w:r>
        <w:rPr>
          <w:rStyle w:val="FontStyle58"/>
          <w:color w:val="000000"/>
          <w:sz w:val="28"/>
          <w:szCs w:val="28"/>
        </w:rPr>
        <w:t>Перечень оснований для отказа в предоставлении муниципальной услуги, указан  в таблице № 2 приложения № 5 «</w:t>
      </w:r>
      <w:r>
        <w:rPr>
          <w:rFonts w:cs="Times New Roman" w:ascii="Times New Roman" w:hAnsi="Times New Roman"/>
          <w:color w:val="000000"/>
          <w:sz w:val="28"/>
          <w:szCs w:val="28"/>
        </w:rPr>
        <w:t>Исчерпывающий перечень оснований для отказа в предоставлении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настоящего административного регламента.</w:t>
      </w:r>
    </w:p>
    <w:p>
      <w:pPr>
        <w:pStyle w:val="Normal"/>
        <w:spacing w:before="0" w:after="0"/>
        <w:ind w:firstLine="992"/>
        <w:contextualSpacing/>
        <w:jc w:val="both"/>
        <w:rPr>
          <w:color w:val="000000"/>
        </w:rPr>
      </w:pPr>
      <w:r>
        <w:rPr>
          <w:rFonts w:cs="Times New Roman" w:ascii="Times New Roman" w:hAnsi="Times New Roman"/>
          <w:color w:val="000000"/>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соглашении об установлении сервитута.</w:t>
      </w:r>
    </w:p>
    <w:p>
      <w:pPr>
        <w:pStyle w:val="Normal"/>
        <w:ind w:firstLine="992"/>
        <w:jc w:val="both"/>
        <w:rPr>
          <w:color w:val="000000"/>
        </w:rPr>
      </w:pPr>
      <w:r>
        <w:rPr>
          <w:rFonts w:cs="Times New Roman" w:ascii="Times New Roman" w:hAnsi="Times New Roman"/>
          <w:color w:val="000000"/>
          <w:sz w:val="28"/>
        </w:rPr>
        <w:t>Срок подготовки документа не должен превышать 3 рабочих дней со дня регистрации заявления.</w:t>
      </w:r>
    </w:p>
    <w:p>
      <w:pPr>
        <w:pStyle w:val="Normal"/>
        <w:ind w:firstLine="992"/>
        <w:jc w:val="both"/>
        <w:rPr/>
      </w:pPr>
      <w:r>
        <w:rPr>
          <w:rFonts w:cs="Times New Roman" w:ascii="Times New Roman" w:hAnsi="Times New Roman"/>
          <w:color w:val="000000"/>
          <w:sz w:val="28"/>
          <w:szCs w:val="28"/>
        </w:rPr>
        <w:t xml:space="preserve">Срок </w:t>
      </w:r>
      <w:r>
        <w:rPr>
          <w:rFonts w:cs="Times New Roman" w:ascii="Times New Roman" w:hAnsi="Times New Roman"/>
          <w:color w:val="000000"/>
          <w:sz w:val="28"/>
        </w:rPr>
        <w:t xml:space="preserve">подготовки документа </w:t>
      </w:r>
      <w:r>
        <w:rPr>
          <w:rFonts w:cs="Times New Roman" w:ascii="Times New Roman" w:hAnsi="Times New Roman"/>
          <w:color w:val="000000"/>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spacing w:before="0" w:after="0"/>
        <w:ind w:firstLine="992"/>
        <w:contextualSpacing/>
        <w:jc w:val="both"/>
        <w:rPr>
          <w:color w:val="000000"/>
        </w:rPr>
      </w:pPr>
      <w:r>
        <w:rPr>
          <w:rFonts w:cs="Times New Roman" w:ascii="Times New Roman" w:hAnsi="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pPr>
      <w:r>
        <w:rPr>
          <w:rFonts w:cs="Times New Roman" w:ascii="Times New Roman" w:hAnsi="Times New Roman"/>
          <w:color w:val="000000"/>
          <w:sz w:val="28"/>
          <w:szCs w:val="28"/>
        </w:rPr>
        <w:tab/>
        <w:t>Способы</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предоставления результата муниципальной услуги  размещены  пункте 2.3.2 подраздела 2.3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08"/>
          <w:tab w:val="left" w:pos="993" w:leader="none"/>
        </w:tabs>
        <w:spacing w:before="0" w:after="0"/>
        <w:contextualSpacing/>
        <w:rPr>
          <w:color w:val="000000"/>
        </w:rPr>
      </w:pPr>
      <w:r>
        <w:rPr>
          <w:rFonts w:cs="Times New Roman" w:ascii="Times New Roman" w:hAnsi="Times New Roman"/>
          <w:b/>
          <w:color w:val="000000"/>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before="0" w:after="0"/>
        <w:ind w:firstLine="709"/>
        <w:contextualSpacing/>
        <w:jc w:val="both"/>
        <w:rPr>
          <w:color w:val="000000"/>
        </w:rPr>
      </w:pPr>
      <w:r>
        <w:rPr>
          <w:rFonts w:cs="Times New Roman" w:ascii="Times New Roman" w:hAnsi="Times New Roman"/>
          <w:color w:val="000000"/>
          <w:sz w:val="28"/>
          <w:szCs w:val="28"/>
        </w:rPr>
        <w:t xml:space="preserve">Заявитель вправе обратиться в уполномоченный орган с заявлением  о выдаче дубликата </w:t>
      </w:r>
      <w:r>
        <w:rPr>
          <w:rFonts w:eastAsia="Times New Roman" w:cs="Times New Roman" w:ascii="Times New Roman" w:hAnsi="Times New Roman"/>
          <w:color w:val="000000" w:themeColor="text1"/>
          <w:sz w:val="28"/>
          <w:szCs w:val="28"/>
          <w:lang w:eastAsia="ru-RU"/>
        </w:rPr>
        <w:t xml:space="preserve">соглашения об установлении сервитута </w:t>
      </w:r>
      <w:r>
        <w:rPr>
          <w:rFonts w:cs="Times New Roman" w:ascii="Times New Roman" w:hAnsi="Times New Roman"/>
          <w:color w:val="000000"/>
          <w:sz w:val="28"/>
          <w:szCs w:val="28"/>
        </w:rPr>
        <w:t xml:space="preserve"> по рекомендуемой форме  приложения  № 10    к настоящему административному регламенту,  образец заполнения заявления представлен в приложении  № 11  (далее - заявление о выдаче дубликата).</w:t>
      </w:r>
    </w:p>
    <w:p>
      <w:pPr>
        <w:pStyle w:val="NormalWeb"/>
        <w:shd w:val="clear" w:color="auto" w:fill="FFFFFF"/>
        <w:spacing w:before="280" w:after="280"/>
        <w:jc w:val="both"/>
        <w:rPr/>
      </w:pPr>
      <w:r>
        <w:rPr>
          <w:color w:val="000000"/>
          <w:sz w:val="28"/>
          <w:szCs w:val="28"/>
        </w:rPr>
        <w:t xml:space="preserve">Перечень  документов, прилагаемые к заявлению,  которые заявитель должен представить самостоятельно,  приведен в таблице № 4 приложения № 3  к </w:t>
      </w:r>
      <w:r>
        <w:rPr>
          <w:rStyle w:val="FontStyle58"/>
          <w:color w:val="000000"/>
          <w:sz w:val="28"/>
          <w:szCs w:val="28"/>
        </w:rPr>
        <w:t>настоящему административному регламенту.</w:t>
      </w:r>
    </w:p>
    <w:p>
      <w:pPr>
        <w:pStyle w:val="Normal"/>
        <w:ind w:firstLine="709"/>
        <w:jc w:val="both"/>
        <w:rPr>
          <w:color w:val="000000"/>
        </w:rPr>
      </w:pPr>
      <w:r>
        <w:rPr>
          <w:rFonts w:cs="Times New Roman"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Autospacing="0" w:before="0" w:afterAutospacing="0" w:after="0"/>
        <w:ind w:firstLine="709"/>
        <w:contextualSpacing/>
        <w:jc w:val="both"/>
        <w:rPr/>
      </w:pPr>
      <w:r>
        <w:rPr>
          <w:rFonts w:cs="Times New Roman" w:ascii="Times New Roman" w:hAnsi="Times New Roman"/>
          <w:color w:val="000000"/>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pPr>
      <w:r>
        <w:rPr>
          <w:rStyle w:val="FontStyle58"/>
          <w:color w:val="000000"/>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color w:val="000000"/>
          <w:sz w:val="28"/>
          <w:szCs w:val="28"/>
        </w:rPr>
        <w:t>и   документов,    необходимых    для предоставления муниципальной услуги</w:t>
      </w:r>
      <w:r>
        <w:rPr>
          <w:rStyle w:val="FontStyle58"/>
          <w:color w:val="000000"/>
          <w:sz w:val="28"/>
          <w:szCs w:val="28"/>
        </w:rPr>
        <w:t>, указан в приложении № 4 «</w:t>
      </w:r>
      <w:r>
        <w:rPr>
          <w:rFonts w:cs="Times New Roman" w:ascii="Times New Roman" w:hAnsi="Times New Roman"/>
          <w:color w:val="000000"/>
          <w:sz w:val="28"/>
          <w:szCs w:val="28"/>
        </w:rPr>
        <w:t xml:space="preserve">Исчерпывающий перечень оснований для отказа в приеме заявления </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и документов, необходимых</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для предоставления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к настоящему административному регламенту.</w:t>
      </w:r>
    </w:p>
    <w:p>
      <w:pPr>
        <w:pStyle w:val="Formattext"/>
        <w:spacing w:beforeAutospacing="0" w:before="109" w:afterAutospacing="0" w:after="109"/>
        <w:jc w:val="both"/>
        <w:textAlignment w:val="baseline"/>
        <w:rPr>
          <w:color w:val="000000"/>
        </w:rPr>
      </w:pPr>
      <w:r>
        <w:rPr>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color w:val="000000"/>
        </w:rPr>
        <w:t xml:space="preserve"> </w:t>
      </w:r>
      <w:r>
        <w:rPr>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166" w:afterAutospacing="0" w:after="166"/>
        <w:jc w:val="both"/>
        <w:textAlignment w:val="baseline"/>
        <w:rPr>
          <w:color w:val="000000"/>
        </w:rPr>
      </w:pPr>
      <w:r>
        <w:rPr>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color w:val="000000"/>
        </w:rPr>
      </w:pPr>
      <w:r>
        <w:rPr>
          <w:rFonts w:cs="Times New Roman"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color w:val="000000"/>
        </w:rPr>
      </w:pPr>
      <w:r>
        <w:rPr>
          <w:rFonts w:cs="Times New Roman" w:ascii="Times New Roman" w:hAnsi="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pPr>
      <w:r>
        <w:rPr>
          <w:rStyle w:val="FontStyle58"/>
          <w:color w:val="000000"/>
          <w:sz w:val="28"/>
          <w:szCs w:val="28"/>
        </w:rPr>
        <w:t>Перечень оснований для отказа в предоставлении муниципальной услуги, указан  в таблице № 3 приложения № 5 «</w:t>
      </w:r>
      <w:r>
        <w:rPr>
          <w:rFonts w:cs="Times New Roman" w:ascii="Times New Roman" w:hAnsi="Times New Roman"/>
          <w:color w:val="000000"/>
          <w:sz w:val="28"/>
          <w:szCs w:val="28"/>
        </w:rPr>
        <w:t>Исчерпывающий перечень оснований для отказа в предоставлении муниципальной услуги</w:t>
      </w:r>
      <w:r>
        <w:rPr>
          <w:rFonts w:cs="Times New Roman" w:ascii="Times New Roman" w:hAnsi="Times New Roman"/>
          <w:b/>
          <w:color w:val="000000"/>
          <w:sz w:val="28"/>
          <w:szCs w:val="28"/>
        </w:rPr>
        <w:t>»</w:t>
      </w:r>
      <w:r>
        <w:rPr>
          <w:rStyle w:val="FontStyle58"/>
          <w:color w:val="000000"/>
          <w:sz w:val="28"/>
          <w:szCs w:val="28"/>
        </w:rPr>
        <w:t xml:space="preserve"> настоящему административному регламенту.</w:t>
      </w:r>
    </w:p>
    <w:p>
      <w:pPr>
        <w:pStyle w:val="Normal"/>
        <w:spacing w:before="0" w:after="0"/>
        <w:ind w:firstLine="709"/>
        <w:contextualSpacing/>
        <w:jc w:val="both"/>
        <w:rPr>
          <w:color w:val="000000"/>
        </w:rPr>
      </w:pPr>
      <w:r>
        <w:rPr>
          <w:rFonts w:cs="Times New Roman" w:ascii="Times New Roman" w:hAnsi="Times New Roman"/>
          <w:color w:val="000000"/>
          <w:sz w:val="28"/>
          <w:szCs w:val="28"/>
        </w:rPr>
        <w:t xml:space="preserve">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w:t>
      </w:r>
      <w:r>
        <w:rPr>
          <w:rFonts w:eastAsia="Times New Roman" w:cs="Times New Roman" w:ascii="Times New Roman" w:hAnsi="Times New Roman"/>
          <w:color w:val="000000" w:themeColor="text1"/>
          <w:sz w:val="28"/>
          <w:szCs w:val="28"/>
          <w:lang w:eastAsia="ru-RU"/>
        </w:rPr>
        <w:t xml:space="preserve"> соглашении об установлении сервитута  </w:t>
      </w:r>
      <w:r>
        <w:rPr>
          <w:rFonts w:cs="Times New Roman" w:ascii="Times New Roman" w:hAnsi="Times New Roman"/>
          <w:color w:val="000000"/>
          <w:sz w:val="28"/>
          <w:szCs w:val="28"/>
        </w:rPr>
        <w:t xml:space="preserve">. В случае, если ранее заявителю </w:t>
      </w:r>
      <w:r>
        <w:rPr>
          <w:rFonts w:eastAsia="Times New Roman" w:cs="Times New Roman" w:ascii="Times New Roman" w:hAnsi="Times New Roman"/>
          <w:color w:val="000000" w:themeColor="text1"/>
          <w:sz w:val="28"/>
          <w:szCs w:val="28"/>
          <w:lang w:eastAsia="ru-RU"/>
        </w:rPr>
        <w:t xml:space="preserve"> соглашение об установлении сервитута  </w:t>
      </w:r>
      <w:r>
        <w:rPr>
          <w:rFonts w:cs="Times New Roman" w:ascii="Times New Roman" w:hAnsi="Times New Roman"/>
          <w:color w:val="000000"/>
          <w:sz w:val="28"/>
          <w:szCs w:val="28"/>
        </w:rPr>
        <w:t xml:space="preserve">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color w:val="000000"/>
        </w:rPr>
      </w:pPr>
      <w:r>
        <w:rPr>
          <w:rFonts w:cs="Times New Roman" w:ascii="Times New Roman" w:hAnsi="Times New Roman"/>
          <w:color w:val="000000"/>
          <w:sz w:val="28"/>
        </w:rPr>
        <w:t>Срок подготовки документа не должен превышать 3 рабочих дней со дня регистрации заявления.</w:t>
      </w:r>
    </w:p>
    <w:p>
      <w:pPr>
        <w:pStyle w:val="Normal"/>
        <w:ind w:firstLine="709"/>
        <w:jc w:val="both"/>
        <w:rPr/>
      </w:pPr>
      <w:r>
        <w:rPr>
          <w:rFonts w:cs="Times New Roman" w:ascii="Times New Roman" w:hAnsi="Times New Roman"/>
          <w:color w:val="000000"/>
          <w:sz w:val="28"/>
          <w:szCs w:val="28"/>
        </w:rPr>
        <w:t xml:space="preserve">Срок </w:t>
      </w:r>
      <w:r>
        <w:rPr>
          <w:rFonts w:cs="Times New Roman" w:ascii="Times New Roman" w:hAnsi="Times New Roman"/>
          <w:color w:val="000000"/>
          <w:sz w:val="28"/>
        </w:rPr>
        <w:t xml:space="preserve">подготовки документа </w:t>
      </w:r>
      <w:r>
        <w:rPr>
          <w:rFonts w:cs="Times New Roman" w:ascii="Times New Roman" w:hAnsi="Times New Roman"/>
          <w:color w:val="000000"/>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cs="Times New Roman"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color w:val="000000"/>
        </w:rPr>
      </w:pPr>
      <w:r>
        <w:rPr>
          <w:rFonts w:cs="Times New Roman" w:ascii="Times New Roman" w:hAnsi="Times New Roman"/>
          <w:color w:val="000000"/>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color w:val="000000"/>
        </w:rPr>
      </w:pPr>
      <w:r>
        <w:rPr>
          <w:rFonts w:cs="Times New Roman"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pPr>
      <w:r>
        <w:rPr>
          <w:rFonts w:cs="Times New Roman" w:ascii="Times New Roman" w:hAnsi="Times New Roman"/>
          <w:color w:val="000000"/>
          <w:sz w:val="28"/>
          <w:szCs w:val="28"/>
        </w:rPr>
        <w:t>Способы</w:t>
      </w:r>
      <w:r>
        <w:rPr>
          <w:rFonts w:cs="Times New Roman" w:ascii="Times New Roman" w:hAnsi="Times New Roman"/>
          <w:b/>
          <w:color w:val="000000"/>
          <w:sz w:val="24"/>
          <w:szCs w:val="24"/>
        </w:rPr>
        <w:t xml:space="preserve"> </w:t>
      </w:r>
      <w:r>
        <w:rPr>
          <w:rFonts w:cs="Times New Roman" w:ascii="Times New Roman" w:hAnsi="Times New Roman"/>
          <w:color w:val="000000"/>
          <w:sz w:val="28"/>
          <w:szCs w:val="28"/>
        </w:rPr>
        <w:t xml:space="preserve">предоставления результата муниципальной услуги  размещены  пункте 2.3.2 подраздела 2.3   раздела  </w:t>
      </w:r>
      <w:r>
        <w:rPr>
          <w:rStyle w:val="FontStyle58"/>
          <w:color w:val="000000"/>
          <w:sz w:val="28"/>
          <w:szCs w:val="28"/>
          <w:lang w:val="en-US"/>
        </w:rPr>
        <w:t>II</w:t>
      </w:r>
      <w:r>
        <w:rPr>
          <w:rFonts w:cs="Times New Roman" w:ascii="Times New Roman" w:hAnsi="Times New Roman"/>
          <w:color w:val="000000"/>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запроса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eastAsia="Calibri" w:cs="Times New Roman" w:ascii="Times New Roman" w:hAnsi="Times New Roman"/>
          <w:color w:val="000000" w:themeColor="text1"/>
          <w:sz w:val="28"/>
          <w:szCs w:val="28"/>
        </w:rPr>
        <w:t xml:space="preserve">оставлении </w:t>
      </w:r>
      <w:r>
        <w:rPr>
          <w:rFonts w:eastAsia="Calibri" w:cs="Times New Roman" w:ascii="Times New Roman" w:hAnsi="Times New Roman"/>
          <w:bCs/>
          <w:color w:val="000000" w:themeColor="text1"/>
          <w:sz w:val="28"/>
          <w:szCs w:val="28"/>
        </w:rPr>
        <w:t>заявления о выдаче градостроительного плана земельного участка без рассмотрения</w:t>
      </w:r>
      <w:r>
        <w:rPr>
          <w:rFonts w:cs="Times New Roman" w:ascii="Times New Roman" w:hAnsi="Times New Roman"/>
          <w:color w:val="000000" w:themeColor="text1"/>
          <w:sz w:val="28"/>
          <w:szCs w:val="28"/>
        </w:rPr>
        <w:t xml:space="preserve"> (далее – заявление о предоставлении муниципальной услуги без рассмотрения)   по форме согласно Приложению     № 12 к настоящему административному регламенту, образец заполнения заявления представлен в приложении   № 13   к  настоящему административному регламенту.</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о предоставлении муниципальной услуги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Способы подачи заявления и документов  размещены в подразделе 2.12  раздела  </w:t>
      </w:r>
      <w:r>
        <w:rPr>
          <w:rFonts w:cs="Times New Roman" w:ascii="Times New Roman" w:hAnsi="Times New Roman"/>
          <w:color w:val="000000" w:themeColor="text1"/>
          <w:sz w:val="28"/>
          <w:szCs w:val="28"/>
          <w:lang w:val="en-US"/>
        </w:rPr>
        <w:t>II</w:t>
      </w:r>
      <w:r>
        <w:rPr>
          <w:rFonts w:cs="Times New Roman" w:ascii="Times New Roman" w:hAnsi="Times New Roman"/>
          <w:color w:val="000000" w:themeColor="text1"/>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themeColor="text1"/>
          <w:sz w:val="28"/>
          <w:szCs w:val="28"/>
        </w:rPr>
      </w:pPr>
      <w:r>
        <w:rPr>
          <w:rFonts w:eastAsia="Calibri" w:cs="Times New Roman" w:ascii="Times New Roman" w:hAnsi="Times New Roman"/>
          <w:bCs/>
          <w:color w:val="000000" w:themeColor="text1"/>
          <w:sz w:val="28"/>
          <w:szCs w:val="28"/>
        </w:rPr>
        <w:t xml:space="preserve">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 и направляет заявителю </w:t>
      </w: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eastAsia="ar-SA"/>
        </w:rPr>
        <w:t xml:space="preserve">письмо администрации </w:t>
      </w:r>
      <w:r>
        <w:rPr>
          <w:rFonts w:cs="Times New Roman" w:ascii="Times New Roman" w:hAnsi="Times New Roman"/>
          <w:color w:val="000000" w:themeColor="text1"/>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themeColor="text1"/>
          <w:sz w:val="28"/>
          <w:szCs w:val="28"/>
        </w:rPr>
        <w:t>в порядке</w:t>
      </w:r>
      <w:r>
        <w:rPr>
          <w:rFonts w:eastAsia="Calibri" w:cs="Times New Roman" w:ascii="Times New Roman" w:hAnsi="Times New Roman"/>
          <w:color w:val="000000" w:themeColor="text1"/>
          <w:sz w:val="28"/>
          <w:szCs w:val="28"/>
        </w:rPr>
        <w:t xml:space="preserve">, установленном настоящим административным  регламентом,  способом, указанным заявителем в заявлении об оставлении </w:t>
      </w:r>
      <w:r>
        <w:rPr>
          <w:rFonts w:eastAsia="Calibri" w:cs="Times New Roman" w:ascii="Times New Roman" w:hAnsi="Times New Roman"/>
          <w:bCs/>
          <w:color w:val="000000" w:themeColor="text1"/>
          <w:sz w:val="28"/>
          <w:szCs w:val="28"/>
        </w:rPr>
        <w:t>заявления о выдаче градостроительного плана земельного участка без рассмотрения</w:t>
      </w:r>
      <w:r>
        <w:rPr>
          <w:rFonts w:eastAsia="Calibri" w:cs="Times New Roman" w:ascii="Times New Roman" w:hAnsi="Times New Roman"/>
          <w:color w:val="000000" w:themeColor="text1"/>
          <w:sz w:val="28"/>
          <w:szCs w:val="28"/>
        </w:rPr>
        <w:t xml:space="preserve">, </w:t>
      </w:r>
      <w:r>
        <w:rPr>
          <w:rFonts w:eastAsia="Calibri" w:cs="Times New Roman" w:ascii="Times New Roman" w:hAnsi="Times New Roman"/>
          <w:bCs/>
          <w:color w:val="000000" w:themeColor="text1"/>
          <w:sz w:val="28"/>
          <w:szCs w:val="28"/>
        </w:rPr>
        <w:t xml:space="preserve">не позднее рабочего дня, следующего за днем поступления </w:t>
      </w:r>
      <w:r>
        <w:rPr>
          <w:rFonts w:eastAsia="Calibri" w:cs="Times New Roman" w:ascii="Times New Roman" w:hAnsi="Times New Roman"/>
          <w:color w:val="000000" w:themeColor="text1"/>
          <w:sz w:val="28"/>
          <w:szCs w:val="28"/>
        </w:rPr>
        <w:t>заявления</w:t>
      </w:r>
      <w:r>
        <w:rPr>
          <w:rFonts w:cs="Times New Roman" w:ascii="Times New Roman" w:hAnsi="Times New Roman"/>
          <w:color w:val="000000" w:themeColor="text1"/>
          <w:sz w:val="28"/>
          <w:szCs w:val="28"/>
        </w:rPr>
        <w:t xml:space="preserve"> о предоставлении муниципальной услуги без рассмотрения</w:t>
      </w:r>
      <w:r>
        <w:rPr>
          <w:rFonts w:eastAsia="Calibri" w:cs="Times New Roman" w:ascii="Times New Roman" w:hAnsi="Times New Roman"/>
          <w:color w:val="000000" w:themeColor="text1"/>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без рассмотрения заявления о выдаче градостроительного плана земельного участка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9"/>
        <w:rPr>
          <w:rStyle w:val="FontStyle16"/>
          <w:sz w:val="28"/>
          <w:szCs w:val="28"/>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 в Уполномоченный орган, предоставляющий муниципальную услугу</w:t>
      </w:r>
      <w:r>
        <w:rPr>
          <w:sz w:val="28"/>
          <w:szCs w:val="28"/>
          <w:shd w:fill="FFFFFF" w:val="clear"/>
        </w:rPr>
        <w:t xml:space="preserve"> в 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9"/>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color w:val="000000"/>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При предоставлении муниципальной услуги </w:t>
      </w:r>
      <w:r>
        <w:rPr>
          <w:rFonts w:cs="Times New Roman" w:ascii="Times New Roman" w:hAnsi="Times New Roman"/>
          <w:sz w:val="28"/>
          <w:szCs w:val="28"/>
        </w:rPr>
        <w:t>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9"/>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5">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ind w:firstLine="709"/>
        <w:contextualSpacing/>
        <w:jc w:val="both"/>
        <w:rPr>
          <w:rFonts w:ascii="Times New Roman" w:hAnsi="Times New Roman" w:cs="Times New Roman"/>
          <w:b/>
          <w:sz w:val="28"/>
          <w:szCs w:val="28"/>
        </w:rPr>
      </w:pPr>
      <w:r>
        <w:rPr>
          <w:rStyle w:val="FontStyle93"/>
          <w:rFonts w:eastAsia="Calibri"/>
          <w:sz w:val="28"/>
          <w:szCs w:val="28"/>
        </w:rPr>
        <w:tab/>
        <w:t>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 xml:space="preserve">6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Style25"/>
        <w:ind w:firstLine="709"/>
        <w:rPr>
          <w:sz w:val="28"/>
          <w:szCs w:val="28"/>
        </w:rPr>
      </w:pPr>
      <w:r>
        <w:rPr>
          <w:color w:val="000000" w:themeColor="text1"/>
          <w:sz w:val="28"/>
          <w:szCs w:val="28"/>
        </w:rPr>
        <w:t xml:space="preserve">2.10.8.7 </w:t>
      </w:r>
      <w:r>
        <w:rPr>
          <w:sz w:val="28"/>
          <w:szCs w:val="28"/>
        </w:rPr>
        <w:t>МФЦ может осуществлять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а также выдачу выписок из информационных систем органа, предоставляющего муниципальную услугу, заверенных МФЦ.</w:t>
      </w:r>
    </w:p>
    <w:p>
      <w:pPr>
        <w:pStyle w:val="Style25"/>
        <w:ind w:hanging="0"/>
        <w:rPr>
          <w:sz w:val="28"/>
          <w:szCs w:val="28"/>
        </w:rPr>
      </w:pPr>
      <w:r>
        <w:rPr>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color w:val="000000"/>
          <w:sz w:val="28"/>
          <w:szCs w:val="28"/>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color w:val="000000"/>
          <w:sz w:val="28"/>
          <w:szCs w:val="28"/>
        </w:rPr>
        <w:t>:</w:t>
      </w:r>
    </w:p>
    <w:p>
      <w:pPr>
        <w:pStyle w:val="NormalWeb"/>
        <w:spacing w:before="280" w:after="280"/>
        <w:ind w:firstLine="992"/>
        <w:jc w:val="both"/>
        <w:rPr>
          <w:color w:val="000000"/>
          <w:sz w:val="28"/>
          <w:szCs w:val="28"/>
        </w:rPr>
      </w:pPr>
      <w:r>
        <w:rPr>
          <w:color w:val="000000"/>
          <w:sz w:val="28"/>
          <w:szCs w:val="28"/>
        </w:rPr>
        <w:t>-  через «Личный кабинет» заявителя  ЕПГУ, РПГУ, и других средств информационно-телекоммуникационных технологий в случаях и порядке, установленных законодательством Российской Федерации (при наличии технической возможности).</w:t>
      </w:r>
    </w:p>
    <w:p>
      <w:pPr>
        <w:pStyle w:val="Normal"/>
        <w:ind w:firstLine="992"/>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ru-RU"/>
        </w:rPr>
        <w:t>При этом заявление и электронный образ прилагаемых документов должны быть подписаны усиленной квалифицированной электронной подписью.</w:t>
      </w:r>
    </w:p>
    <w:p>
      <w:pPr>
        <w:pStyle w:val="Normal"/>
        <w:ind w:firstLine="992"/>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ru-RU"/>
        </w:rPr>
        <w:t xml:space="preserve">Электронные документы, подписанные квалифицированными электронными подписями соответствующих лиц, могут передаваться нотариусом другим физическим или юридическим лицам путем создания пакета электронных документов, подписанных квалифицированной электронной подписью нотариуса и передачи его с использованием информационно-телекоммуникационных сетей. 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color w:val="000000"/>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w:t>
      </w:r>
      <w:r>
        <w:rPr>
          <w:rFonts w:eastAsia="Times New Roman" w:cs="Times New Roman" w:ascii="Times New Roman" w:hAnsi="Times New Roman"/>
          <w:color w:val="000000"/>
          <w:sz w:val="28"/>
          <w:szCs w:val="28"/>
          <w:lang w:eastAsia="ru-RU"/>
        </w:rPr>
        <w:t xml:space="preserve">  через</w:t>
      </w:r>
      <w:r>
        <w:rPr>
          <w:rFonts w:cs="Times New Roman" w:ascii="Times New Roman" w:hAnsi="Times New Roman"/>
          <w:color w:val="000000"/>
          <w:sz w:val="28"/>
          <w:szCs w:val="28"/>
        </w:rPr>
        <w:t xml:space="preserve"> МФЦ, в котором обеспечен  доступ к  </w:t>
      </w:r>
      <w:r>
        <w:rPr>
          <w:rFonts w:eastAsia="Times New Roman" w:cs="Times New Roman" w:ascii="Times New Roman" w:hAnsi="Times New Roman"/>
          <w:color w:val="000000"/>
          <w:sz w:val="28"/>
          <w:szCs w:val="28"/>
          <w:lang w:eastAsia="ru-RU"/>
        </w:rPr>
        <w:t xml:space="preserve">Единому порталу,  </w:t>
      </w:r>
      <w:r>
        <w:rPr>
          <w:rStyle w:val="Style13"/>
          <w:rFonts w:cs="Times New Roman" w:ascii="Times New Roman" w:hAnsi="Times New Roman"/>
          <w:color w:val="000000"/>
          <w:sz w:val="28"/>
          <w:szCs w:val="28"/>
        </w:rPr>
        <w:t xml:space="preserve">Региональному порталу </w:t>
      </w:r>
      <w:r>
        <w:rPr>
          <w:rFonts w:cs="Times New Roman" w:ascii="Times New Roman" w:hAnsi="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color w:val="000000"/>
          <w:sz w:val="28"/>
          <w:szCs w:val="28"/>
        </w:rPr>
      </w:pPr>
      <w:r>
        <w:rPr>
          <w:rFonts w:cs="Times New Roman" w:ascii="Times New Roman" w:hAnsi="Times New Roman"/>
          <w:color w:val="000000"/>
          <w:sz w:val="28"/>
          <w:szCs w:val="28"/>
        </w:rPr>
        <w:t>-</w:t>
      </w:r>
      <w:r>
        <w:rPr>
          <w:rFonts w:cs="Times New Roman" w:ascii="Times New Roman" w:hAnsi="Times New Roman"/>
          <w:color w:val="000000"/>
          <w:sz w:val="28"/>
          <w:szCs w:val="28"/>
          <w:shd w:fill="FFFFFF" w:val="clear"/>
        </w:rPr>
        <w:t xml:space="preserve"> путем направления электронного документа на официальную электронную почту уполномоченного органа (</w:t>
      </w:r>
      <w:r>
        <w:rPr>
          <w:rFonts w:cs="Times New Roman" w:ascii="Times New Roman" w:hAnsi="Times New Roman"/>
          <w:color w:val="000000"/>
          <w:sz w:val="28"/>
          <w:szCs w:val="28"/>
        </w:rPr>
        <w:t>e-mail электронной почты уполномоченного органа).</w:t>
      </w:r>
    </w:p>
    <w:p>
      <w:pPr>
        <w:pStyle w:val="Normal"/>
        <w:widowControl w:val="false"/>
        <w:ind w:firstLine="992"/>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 случае направления заявления   посредством </w:t>
      </w:r>
      <w:r>
        <w:rPr>
          <w:rFonts w:eastAsia="Times New Roman" w:cs="Times New Roman" w:ascii="Times New Roman" w:hAnsi="Times New Roman"/>
          <w:color w:val="000000"/>
          <w:sz w:val="28"/>
          <w:szCs w:val="28"/>
          <w:lang w:eastAsia="ru-RU"/>
        </w:rPr>
        <w:t xml:space="preserve">Единого портала,  </w:t>
      </w:r>
      <w:r>
        <w:rPr>
          <w:rFonts w:cs="Times New Roman" w:ascii="Times New Roman" w:hAnsi="Times New Roman"/>
          <w:color w:val="000000"/>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 xml:space="preserve">Заявление в форме электронного документа подписывается </w:t>
      </w:r>
      <w:hyperlink r:id="rId6">
        <w:r>
          <w:rPr>
            <w:rFonts w:cs="Times New Roman" w:ascii="Times New Roman" w:hAnsi="Times New Roman"/>
            <w:color w:val="000000"/>
            <w:sz w:val="28"/>
            <w:szCs w:val="28"/>
          </w:rPr>
          <w:t>электронной подписью</w:t>
        </w:r>
      </w:hyperlink>
      <w:r>
        <w:rPr>
          <w:rFonts w:cs="Times New Roman" w:ascii="Times New Roman" w:hAnsi="Times New Roman"/>
          <w:color w:val="000000"/>
          <w:sz w:val="28"/>
          <w:szCs w:val="28"/>
        </w:rPr>
        <w:t xml:space="preserve">, вид которой определяется в соответствии с </w:t>
      </w:r>
      <w:hyperlink r:id="rId7">
        <w:r>
          <w:rPr>
            <w:rFonts w:cs="Times New Roman" w:ascii="Times New Roman" w:hAnsi="Times New Roman"/>
            <w:color w:val="000000"/>
            <w:sz w:val="28"/>
            <w:szCs w:val="28"/>
          </w:rPr>
          <w:t>частью 2 статьи 21.1</w:t>
        </w:r>
      </w:hyperlink>
      <w:r>
        <w:rPr>
          <w:rFonts w:cs="Times New Roman" w:ascii="Times New Roman" w:hAnsi="Times New Roman"/>
          <w:color w:val="000000"/>
          <w:sz w:val="28"/>
          <w:szCs w:val="28"/>
        </w:rPr>
        <w:t xml:space="preserve"> Федерального закона N 210-ФЗ.</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 xml:space="preserve">В случае направления заявления посредством </w:t>
      </w:r>
      <w:hyperlink r:id="rId8">
        <w:r>
          <w:rPr>
            <w:rFonts w:cs="Times New Roman" w:ascii="Times New Roman" w:hAnsi="Times New Roman"/>
            <w:color w:val="000000"/>
            <w:sz w:val="28"/>
            <w:szCs w:val="28"/>
          </w:rPr>
          <w:t>ЕПГУ</w:t>
        </w:r>
      </w:hyperlink>
      <w:r>
        <w:rPr>
          <w:rFonts w:cs="Times New Roman"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 xml:space="preserve">При направлении заявлений и документов в электронной форме </w:t>
        <w:br/>
        <w:t xml:space="preserve">с использованием </w:t>
      </w:r>
      <w:r>
        <w:rPr>
          <w:rFonts w:eastAsia="Times New Roman" w:cs="Times New Roman" w:ascii="Times New Roman" w:hAnsi="Times New Roman"/>
          <w:color w:val="000000"/>
          <w:sz w:val="28"/>
          <w:szCs w:val="28"/>
          <w:lang w:eastAsia="ru-RU"/>
        </w:rPr>
        <w:t xml:space="preserve">Единого портала,  </w:t>
      </w:r>
      <w:r>
        <w:rPr>
          <w:rStyle w:val="Style13"/>
          <w:rFonts w:cs="Times New Roman" w:ascii="Times New Roman" w:hAnsi="Times New Roman"/>
          <w:color w:val="000000"/>
          <w:sz w:val="28"/>
          <w:szCs w:val="28"/>
        </w:rPr>
        <w:t xml:space="preserve">Регионального портала </w:t>
      </w:r>
      <w:r>
        <w:rPr>
          <w:rFonts w:cs="Times New Roman"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  в соответствии с требованиями</w:t>
      </w:r>
    </w:p>
    <w:p>
      <w:pPr>
        <w:pStyle w:val="Normal"/>
        <w:ind w:firstLine="992"/>
        <w:jc w:val="both"/>
        <w:rPr>
          <w:rFonts w:ascii="Times New Roman" w:hAnsi="Times New Roman" w:cs="Times New Roman"/>
          <w:sz w:val="28"/>
          <w:szCs w:val="28"/>
        </w:rPr>
      </w:pPr>
      <w:r>
        <w:rPr>
          <w:rFonts w:cs="Times New Roman" w:ascii="Times New Roman" w:hAnsi="Times New Roman"/>
          <w:color w:val="000000"/>
          <w:sz w:val="28"/>
          <w:szCs w:val="28"/>
        </w:rPr>
        <w:t>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i/>
          <w:color w:val="000000"/>
          <w:sz w:val="28"/>
          <w:szCs w:val="28"/>
        </w:rPr>
        <w:t xml:space="preserve"> </w:t>
      </w:r>
    </w:p>
    <w:p>
      <w:pPr>
        <w:pStyle w:val="ConsPlusNormal1"/>
        <w:suppressAutoHyphens w:val="false"/>
        <w:ind w:firstLine="992"/>
        <w:jc w:val="both"/>
        <w:rPr>
          <w:color w:val="000000"/>
        </w:rPr>
      </w:pPr>
      <w:r>
        <w:rPr>
          <w:rFonts w:eastAsia="Times New Roman"/>
          <w:color w:val="000000"/>
        </w:rPr>
        <w:t xml:space="preserve">2.10.9.2 </w:t>
      </w:r>
      <w:r>
        <w:rPr>
          <w:color w:val="000000"/>
          <w:highlight w:val="white"/>
        </w:rPr>
        <w:t xml:space="preserve"> 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 634.</w:t>
      </w:r>
    </w:p>
    <w:p>
      <w:pPr>
        <w:pStyle w:val="Normal"/>
        <w:tabs>
          <w:tab w:val="clear" w:pos="708"/>
          <w:tab w:val="left" w:pos="993" w:leader="none"/>
        </w:tabs>
        <w:spacing w:beforeAutospacing="0" w:before="0" w:afterAutospacing="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br/>
        <w:t>2.11 Исчерпывающий перечень документов, необходимых для предоставления муниципальной услуги</w:t>
      </w:r>
      <w:bookmarkStart w:id="6" w:name="sub_102312"/>
      <w:bookmarkEnd w:id="6"/>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Web"/>
        <w:shd w:val="clear" w:color="auto" w:fill="FFFFFF"/>
        <w:spacing w:before="280" w:after="28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280" w:after="28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Autospacing="0" w:before="0" w:afterAutospacing="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ab/>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запроса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 привед</w:t>
      </w:r>
      <w:r>
        <w:rPr>
          <w:rFonts w:cs="Times New Roman" w:ascii="Times New Roman" w:hAnsi="Times New Roman"/>
          <w:color w:val="000000"/>
          <w:sz w:val="28"/>
          <w:szCs w:val="28"/>
        </w:rPr>
        <w:t>ен в таблице № 5 приложения № 3  к</w:t>
      </w:r>
      <w:r>
        <w:rPr>
          <w:rFonts w:cs="Times New Roman" w:ascii="Times New Roman" w:hAnsi="Times New Roman"/>
          <w:sz w:val="28"/>
          <w:szCs w:val="28"/>
        </w:rPr>
        <w:t xml:space="preserve">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Формы заявлений</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tyle25"/>
        <w:ind w:firstLine="709"/>
        <w:rPr>
          <w:sz w:val="28"/>
          <w:szCs w:val="28"/>
        </w:rPr>
      </w:pPr>
      <w:r>
        <w:rPr>
          <w:sz w:val="28"/>
          <w:szCs w:val="28"/>
        </w:rPr>
        <w:t>2.13.1 Формы заявлений</w:t>
      </w:r>
      <w:r>
        <w:rPr>
          <w:color w:val="FF0000"/>
          <w:sz w:val="28"/>
          <w:szCs w:val="28"/>
        </w:rPr>
        <w:t xml:space="preserve">  </w:t>
      </w:r>
      <w:r>
        <w:rPr>
          <w:sz w:val="28"/>
          <w:szCs w:val="28"/>
        </w:rPr>
        <w:t xml:space="preserve">о </w:t>
      </w:r>
      <w:r>
        <w:rPr>
          <w:color w:val="000000"/>
          <w:sz w:val="28"/>
          <w:szCs w:val="28"/>
        </w:rPr>
        <w:t xml:space="preserve">«Заключении соглашения об установлении сервитута в отношении земельного участка, находящегося в государственной или муниципальной собственности»;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firstLine="709"/>
        <w:jc w:val="both"/>
        <w:rPr>
          <w:rFonts w:ascii="Times New Roman" w:hAnsi="Times New Roman" w:eastAsia="Times New Roman" w:cs="Times New Roman"/>
          <w:i/>
          <w:i/>
        </w:rPr>
      </w:pPr>
      <w:r>
        <w:rPr>
          <w:rFonts w:cs="Times New Roman" w:ascii="Times New Roman" w:hAnsi="Times New Roman"/>
          <w:sz w:val="28"/>
          <w:szCs w:val="28"/>
        </w:rPr>
        <w:t>Приложение № 6</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 </w:t>
      </w:r>
      <w:r>
        <w:rPr>
          <w:rFonts w:eastAsia="Times New Roman" w:cs="Times New Roman" w:ascii="Times New Roman" w:hAnsi="Times New Roman"/>
          <w:color w:val="000000"/>
          <w:sz w:val="28"/>
          <w:szCs w:val="28"/>
        </w:rPr>
        <w:t>«Заключении соглашения об установлении сервитута в отношении земельного участка, находящегося в государственной или муниципальной собственности»;</w:t>
      </w:r>
      <w:r>
        <w:rPr>
          <w:rFonts w:cs="Times New Roman" w:ascii="Times New Roman" w:hAnsi="Times New Roman"/>
          <w:sz w:val="28"/>
          <w:szCs w:val="28"/>
        </w:rPr>
        <w:t xml:space="preserve"> (далее – заявление).</w:t>
      </w:r>
    </w:p>
    <w:p>
      <w:pPr>
        <w:pStyle w:val="Normal"/>
        <w:ind w:firstLine="709"/>
        <w:jc w:val="both"/>
        <w:rPr/>
      </w:pP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 xml:space="preserve">в письменной форме  оформляется  по </w:t>
      </w:r>
      <w:r>
        <w:rPr>
          <w:rFonts w:cs="Times New Roman" w:ascii="Times New Roman" w:hAnsi="Times New Roman"/>
          <w:color w:val="000000" w:themeColor="text1"/>
          <w:sz w:val="28"/>
          <w:szCs w:val="28"/>
        </w:rPr>
        <w:t xml:space="preserve">рекомендуемому </w:t>
      </w:r>
      <w:r>
        <w:rPr>
          <w:rFonts w:cs="Times New Roman" w:ascii="Times New Roman" w:hAnsi="Times New Roman"/>
          <w:sz w:val="28"/>
          <w:szCs w:val="28"/>
        </w:rPr>
        <w:t xml:space="preserve">образцу, утвержденному настоящим административным регламентом. </w:t>
      </w:r>
    </w:p>
    <w:p>
      <w:pPr>
        <w:pStyle w:val="Normal"/>
        <w:ind w:firstLine="709"/>
        <w:jc w:val="both"/>
        <w:rPr/>
      </w:pPr>
      <w:r>
        <w:rPr>
          <w:rFonts w:cs="Times New Roman" w:ascii="Times New Roman" w:hAnsi="Times New Roman"/>
          <w:sz w:val="28"/>
          <w:szCs w:val="28"/>
        </w:rPr>
        <w:t xml:space="preserve">Приложение № 7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ab/>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Приложение № 8</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исправлении допущенных опечаток и  ошибок в выданном результате предоставления муниципальной услуги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в письменной форме  оформляется  по </w:t>
      </w:r>
      <w:r>
        <w:rPr>
          <w:rFonts w:cs="Times New Roman" w:ascii="Times New Roman" w:hAnsi="Times New Roman"/>
          <w:color w:val="000000" w:themeColor="text1"/>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color w:val="000000"/>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
        <w:ind w:firstLine="709"/>
        <w:jc w:val="both"/>
        <w:rPr/>
      </w:pPr>
      <w:r>
        <w:rPr>
          <w:rFonts w:cs="Times New Roman" w:ascii="Times New Roman" w:hAnsi="Times New Roman"/>
          <w:sz w:val="28"/>
          <w:szCs w:val="28"/>
        </w:rPr>
        <w:t xml:space="preserve">Приложение № 9 </w:t>
      </w:r>
      <w:r>
        <w:rPr>
          <w:rFonts w:cs="Times New Roman" w:ascii="Times New Roman" w:hAnsi="Times New Roman"/>
          <w:color w:val="000000"/>
          <w:sz w:val="28"/>
          <w:szCs w:val="28"/>
        </w:rPr>
        <w:t xml:space="preserve">Образец заполнения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tabs>
          <w:tab w:val="clear" w:pos="708"/>
          <w:tab w:val="left" w:pos="993" w:leader="none"/>
        </w:tabs>
        <w:spacing w:before="0" w:after="0"/>
        <w:ind w:firstLine="709"/>
        <w:contextualSpacing/>
        <w:jc w:val="both"/>
        <w:rPr/>
      </w:pPr>
      <w:r>
        <w:rPr>
          <w:rFonts w:cs="Times New Roman" w:ascii="Times New Roman" w:hAnsi="Times New Roman"/>
          <w:sz w:val="28"/>
          <w:szCs w:val="28"/>
        </w:rPr>
        <w:t>Приложение № 10</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выданного по результатам предоставления муниципальной услуги</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в письменной форме  оформляется  по </w:t>
      </w:r>
      <w:r>
        <w:rPr>
          <w:rFonts w:cs="Times New Roman" w:ascii="Times New Roman" w:hAnsi="Times New Roman"/>
          <w:color w:val="000000" w:themeColor="text1"/>
          <w:sz w:val="28"/>
          <w:szCs w:val="28"/>
        </w:rPr>
        <w:t>рекомендуемому</w:t>
      </w:r>
      <w:r>
        <w:rPr>
          <w:rFonts w:cs="Times New Roman" w:ascii="Times New Roman" w:hAnsi="Times New Roman"/>
          <w:sz w:val="28"/>
          <w:szCs w:val="28"/>
        </w:rPr>
        <w:t xml:space="preserve"> образцу, утвержденному настоящим административным регламентом </w:t>
      </w:r>
      <w:r>
        <w:rPr>
          <w:rFonts w:cs="Times New Roman" w:ascii="Times New Roman" w:hAnsi="Times New Roman"/>
          <w:color w:val="000000"/>
          <w:sz w:val="28"/>
          <w:szCs w:val="28"/>
        </w:rPr>
        <w:t>(далее – заявление о выдаче дубликата);</w:t>
      </w:r>
    </w:p>
    <w:p>
      <w:pPr>
        <w:pStyle w:val="Normal"/>
        <w:tabs>
          <w:tab w:val="clear" w:pos="708"/>
          <w:tab w:val="left" w:pos="993" w:leader="none"/>
        </w:tabs>
        <w:spacing w:before="0" w:after="0"/>
        <w:ind w:firstLine="709"/>
        <w:contextualSpacing/>
        <w:jc w:val="both"/>
        <w:rPr>
          <w:rFonts w:ascii="Times New Roman" w:hAnsi="Times New Roman" w:cs="Times New Roman"/>
          <w:b/>
          <w:color w:val="000000" w:themeColor="text1"/>
          <w:sz w:val="28"/>
          <w:szCs w:val="28"/>
        </w:rPr>
      </w:pPr>
      <w:r>
        <w:rPr>
          <w:rFonts w:cs="Times New Roman" w:ascii="Times New Roman" w:hAnsi="Times New Roman"/>
          <w:sz w:val="28"/>
          <w:szCs w:val="28"/>
        </w:rPr>
        <w:t xml:space="preserve">Приложение № 11 </w:t>
      </w:r>
      <w:r>
        <w:rPr>
          <w:rFonts w:cs="Times New Roman" w:ascii="Times New Roman" w:hAnsi="Times New Roman"/>
          <w:color w:val="000000"/>
          <w:sz w:val="28"/>
          <w:szCs w:val="28"/>
        </w:rPr>
        <w:t>Образец заполнения заявления о выдаче дубликата.</w:t>
      </w:r>
    </w:p>
    <w:p>
      <w:pPr>
        <w:pStyle w:val="ListParagraph"/>
        <w:ind w:left="1504" w:hanging="0"/>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ListParagraph"/>
        <w:ind w:left="1504"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r>
        <w:rPr>
          <w:rFonts w:cs="Times New Roman" w:ascii="Times New Roman" w:hAnsi="Times New Roman"/>
          <w:b/>
          <w:color w:val="000000" w:themeColor="text1"/>
          <w:sz w:val="28"/>
          <w:szCs w:val="28"/>
        </w:rPr>
        <w:t>административных процедур</w:t>
      </w:r>
    </w:p>
    <w:p>
      <w:pPr>
        <w:pStyle w:val="ListParagraph"/>
        <w:ind w:left="1504" w:firstLine="62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3.3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firstLine="709"/>
        <w:contextualSpacing/>
        <w:jc w:val="both"/>
        <w:rPr>
          <w:rFonts w:ascii="Times New Roman" w:hAnsi="Times New Roman" w:cs="Times New Roman"/>
          <w:sz w:val="28"/>
        </w:rPr>
      </w:pPr>
      <w:r>
        <w:rPr>
          <w:rFonts w:cs="Times New Roman" w:ascii="Times New Roman" w:hAnsi="Times New Roman"/>
          <w:sz w:val="28"/>
        </w:rPr>
        <w:tab/>
        <w:t xml:space="preserve">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Style25"/>
        <w:ind w:firstLine="709"/>
        <w:rPr/>
      </w:pPr>
      <w:r>
        <w:rPr>
          <w:sz w:val="28"/>
        </w:rPr>
        <w:t>- прием</w:t>
      </w:r>
      <w:r>
        <w:rPr>
          <w:sz w:val="28"/>
          <w:szCs w:val="28"/>
        </w:rPr>
        <w:t xml:space="preserve">, рассмотрение заявления </w:t>
      </w:r>
      <w:r>
        <w:rPr>
          <w:sz w:val="28"/>
        </w:rPr>
        <w:t xml:space="preserve"> 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Style25"/>
        <w:ind w:firstLine="709"/>
        <w:rPr/>
      </w:pPr>
      <w:r>
        <w:rPr>
          <w:sz w:val="28"/>
          <w:szCs w:val="28"/>
        </w:rPr>
        <w:t>- формирование и направление межведомственных запросов (в случае необходимости),</w:t>
      </w:r>
    </w:p>
    <w:p>
      <w:pPr>
        <w:pStyle w:val="Style25"/>
        <w:ind w:firstLine="709"/>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5"/>
        <w:ind w:firstLine="709"/>
        <w:rPr/>
      </w:pPr>
      <w:r>
        <w:rPr>
          <w:sz w:val="28"/>
        </w:rPr>
        <w:t xml:space="preserve">- выдача результата </w:t>
      </w:r>
      <w:r>
        <w:rPr>
          <w:rStyle w:val="FontStyle83"/>
          <w:sz w:val="28"/>
          <w:szCs w:val="28"/>
        </w:rPr>
        <w:t>муниципальной</w:t>
      </w:r>
      <w:r>
        <w:rPr>
          <w:sz w:val="28"/>
        </w:rPr>
        <w:t xml:space="preserve"> услуги,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3.1.2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 уполномоченный орган;</w:t>
      </w:r>
    </w:p>
    <w:p>
      <w:pPr>
        <w:pStyle w:val="Normal"/>
        <w:ind w:firstLine="709"/>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w:t>
      </w:r>
      <w:r>
        <w:rPr>
          <w:rFonts w:eastAsia="Times New Roman" w:cs="Times New Roman" w:ascii="Times New Roman" w:hAnsi="Times New Roman"/>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sz w:val="28"/>
          <w:szCs w:val="28"/>
          <w:lang w:eastAsia="ru-RU"/>
        </w:rPr>
        <w:t>(при условии технической реализации)</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sz w:val="28"/>
          <w:szCs w:val="28"/>
        </w:rPr>
        <w:t xml:space="preserve"> заявления </w:t>
      </w:r>
      <w:r>
        <w:rPr>
          <w:rFonts w:eastAsia="Times New Roman" w:cs="Times New Roman" w:ascii="Times New Roman" w:hAnsi="Times New Roman"/>
          <w:sz w:val="28"/>
          <w:szCs w:val="28"/>
          <w:lang w:eastAsia="ru-RU"/>
        </w:rPr>
        <w:t>и пакета электронных документов, необходимых для предоставления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заявителя на </w:t>
      </w:r>
      <w:r>
        <w:rPr>
          <w:rFonts w:cs="Times New Roman" w:ascii="Times New Roman" w:hAnsi="Times New Roman"/>
          <w:sz w:val="28"/>
          <w:szCs w:val="28"/>
        </w:rPr>
        <w:t>e-mail электронной почты</w:t>
      </w:r>
      <w:r>
        <w:rPr>
          <w:rFonts w:eastAsia="Times New Roman" w:cs="Times New Roman" w:ascii="Times New Roman" w:hAnsi="Times New Roman"/>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sz w:val="28"/>
          <w:szCs w:val="28"/>
        </w:rPr>
        <w:t>e-mail</w:t>
      </w:r>
      <w:r>
        <w:rPr>
          <w:rFonts w:eastAsia="Times New Roman" w:cs="Times New Roman" w:ascii="Times New Roman" w:hAnsi="Times New Roman"/>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ab/>
        <w:t>3.1.4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ab/>
        <w:t>1.</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sz w:val="28"/>
          <w:szCs w:val="28"/>
        </w:rPr>
        <w:tab/>
        <w:t>3.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ru-RU"/>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ind w:firstLine="709"/>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ind w:firstLine="992"/>
        <w:contextualSpacing/>
        <w:jc w:val="both"/>
        <w:rPr>
          <w:rFonts w:ascii="Times New Roman" w:hAnsi="Times New Roman" w:cs="Times New Roman"/>
          <w:sz w:val="24"/>
          <w:szCs w:val="24"/>
        </w:rPr>
      </w:pPr>
      <w:r>
        <w:rPr>
          <w:rStyle w:val="FontStyle91"/>
          <w:color w:val="000000" w:themeColor="text1"/>
          <w:sz w:val="28"/>
          <w:szCs w:val="28"/>
        </w:rPr>
        <w:tab/>
      </w:r>
      <w:r>
        <w:rPr>
          <w:rStyle w:val="FontStyle91"/>
          <w:sz w:val="28"/>
          <w:szCs w:val="28"/>
        </w:rPr>
        <w:t xml:space="preserve">3.2.1 Возможность </w:t>
      </w:r>
      <w:r>
        <w:rPr>
          <w:rStyle w:val="Style14"/>
          <w:rFonts w:ascii="Times New Roman" w:hAnsi="Times New Roman"/>
          <w:color w:val="auto"/>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ind w:firstLine="992"/>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ListParagraph"/>
        <w:ind w:left="0" w:firstLine="709"/>
        <w:jc w:val="center"/>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ind w:firstLine="709"/>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w:t>
      </w:r>
      <w:r>
        <w:rPr>
          <w:rFonts w:cs="Times New Roman" w:ascii="Times New Roman" w:hAnsi="Times New Roman"/>
          <w:color w:val="000000"/>
          <w:sz w:val="28"/>
          <w:szCs w:val="28"/>
          <w:shd w:fill="FFFFFF" w:val="clear"/>
        </w:rPr>
        <w:t xml:space="preserve">держания запроса заявителя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color w:val="000000"/>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firstLine="709"/>
        <w:jc w:val="both"/>
        <w:rPr>
          <w:color w:val="000000"/>
        </w:rPr>
      </w:pPr>
      <w:r>
        <w:rPr>
          <w:rFonts w:eastAsia="Times New Roman" w:cs="Times New Roman" w:ascii="Times New Roman" w:hAnsi="Times New Roman"/>
          <w:color w:val="000000"/>
          <w:sz w:val="28"/>
          <w:szCs w:val="28"/>
          <w:lang w:eastAsia="ru-RU"/>
        </w:rPr>
        <w:t>Профилирование осуществляется</w:t>
      </w:r>
      <w:bookmarkStart w:id="7" w:name="100180"/>
      <w:bookmarkEnd w:id="7"/>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(при наличии технической возможности).</w:t>
      </w:r>
      <w:bookmarkStart w:id="8" w:name="100181"/>
      <w:bookmarkEnd w:id="8"/>
    </w:p>
    <w:p>
      <w:pPr>
        <w:pStyle w:val="ConsPlusNormal1"/>
        <w:suppressAutoHyphens w:val="false"/>
        <w:jc w:val="both"/>
        <w:rPr>
          <w:color w:val="000000"/>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услуги с четким перечнем необходимых документов, сроками предоставления услуги. </w:t>
      </w:r>
      <w:r>
        <w:rPr>
          <w:i/>
          <w:color w:val="000000"/>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color w:val="000000"/>
        </w:rPr>
      </w:pPr>
      <w:r>
        <w:rPr>
          <w:rFonts w:eastAsia="Times New Roman"/>
          <w:color w:val="000000"/>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Единого или Регионального портала). </w:t>
      </w:r>
    </w:p>
    <w:p>
      <w:pPr>
        <w:pStyle w:val="Normal"/>
        <w:shd w:val="clear" w:color="auto" w:fill="FFFFFF"/>
        <w:ind w:firstLine="709"/>
        <w:jc w:val="both"/>
        <w:rPr>
          <w:color w:val="000000"/>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color w:val="000000"/>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color w:val="000000"/>
          <w:sz w:val="28"/>
          <w:szCs w:val="28"/>
        </w:rPr>
        <w:t>.</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Результаты  профилирования отображаются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t>3.4.  Прием  заявления  и документов и (или) информации, необходимых для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3.4.1 Подача заявления 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3.4.4 При подаче заявления в уполномоченный орган или МФЦ </w:t>
      </w:r>
      <w:r>
        <w:rPr>
          <w:rFonts w:cs="Times New Roman" w:ascii="Times New Roman" w:hAnsi="Times New Roman"/>
          <w:sz w:val="28"/>
          <w:szCs w:val="28"/>
          <w:shd w:fill="FFFFFF" w:val="clear"/>
        </w:rPr>
        <w:t xml:space="preserve">установление личности заявителя, его представителя в ходе личного приема производится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shd w:fill="FFFFFF" w:val="clear"/>
        </w:rPr>
        <w:t xml:space="preserve">3.4.5  МФЦ для установления личности заявителя, его представителя, </w:t>
      </w:r>
      <w:r>
        <w:rPr>
          <w:rFonts w:eastAsia="Times New Roman" w:cs="Times New Roman" w:ascii="Times New Roman" w:hAnsi="Times New Roman"/>
          <w:sz w:val="28"/>
          <w:szCs w:val="28"/>
          <w:lang w:eastAsia="ru-RU"/>
        </w:rPr>
        <w:t xml:space="preserve">при наличии технической возможности </w:t>
      </w:r>
      <w:r>
        <w:rPr>
          <w:rFonts w:cs="Times New Roman" w:ascii="Times New Roman" w:hAnsi="Times New Roman"/>
          <w:sz w:val="28"/>
          <w:szCs w:val="28"/>
          <w:shd w:fill="FFFFFF" w:val="clear"/>
        </w:rPr>
        <w:t xml:space="preserve"> использует :</w:t>
      </w:r>
    </w:p>
    <w:p>
      <w:pPr>
        <w:pStyle w:val="S1"/>
        <w:shd w:val="clear" w:color="auto" w:fill="FFFFFF"/>
        <w:spacing w:before="280" w:after="280"/>
        <w:ind w:firstLine="709"/>
        <w:jc w:val="both"/>
        <w:rPr>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rPr>
        <w:instrText xml:space="preserve"> HYPERLINK "https://internet.garant.ru/" \l "/document/406051675/entry/9"</w:instrText>
      </w:r>
      <w:r>
        <w:rPr>
          <w:sz w:val="28"/>
          <w:shd w:fill="FFFFFF" w:val="clear"/>
          <w:szCs w:val="28"/>
          <w:rFonts w:cs="Times New Roman" w:ascii="Times New Roman" w:hAnsi="Times New Roman"/>
        </w:rPr>
        <w:fldChar w:fldCharType="separate"/>
      </w:r>
      <w:r>
        <w:rPr>
          <w:rFonts w:cs="Times New Roman" w:ascii="Times New Roman" w:hAnsi="Times New Roman"/>
          <w:sz w:val="28"/>
          <w:szCs w:val="28"/>
          <w:shd w:fill="FFFFFF" w:val="clear"/>
        </w:rPr>
        <w:t xml:space="preserve">статьями  9, 10 и 14   </w:t>
      </w:r>
      <w:r>
        <w:rPr>
          <w:sz w:val="28"/>
          <w:shd w:fill="FFFFFF" w:val="clear"/>
          <w:szCs w:val="28"/>
          <w:rFonts w:cs="Times New Roman" w:ascii="Times New Roman" w:hAnsi="Times New Roman"/>
        </w:rPr>
        <w:fldChar w:fldCharType="end"/>
      </w:r>
      <w:r>
        <w:rPr>
          <w:rFonts w:cs="Times New Roman" w:ascii="Times New Roman" w:hAnsi="Times New Roman"/>
          <w:sz w:val="28"/>
          <w:szCs w:val="28"/>
          <w:shd w:fill="FFFFFF" w:val="clear"/>
        </w:rPr>
        <w:t xml:space="preserve">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280" w:after="280"/>
        <w:ind w:firstLine="709"/>
        <w:jc w:val="both"/>
        <w:rPr>
          <w:sz w:val="28"/>
          <w:szCs w:val="28"/>
        </w:rPr>
      </w:pPr>
      <w:r>
        <w:rPr>
          <w:sz w:val="28"/>
          <w:szCs w:val="28"/>
        </w:rPr>
        <w:t>3.7.6 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280" w:after="28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280" w:after="280"/>
        <w:ind w:firstLine="709"/>
        <w:jc w:val="both"/>
        <w:rPr>
          <w:sz w:val="28"/>
          <w:szCs w:val="28"/>
        </w:rPr>
      </w:pPr>
      <w:r>
        <w:rPr>
          <w:sz w:val="28"/>
          <w:szCs w:val="28"/>
        </w:rPr>
        <w:t>2) информационных технологий, предусмотренных </w:t>
      </w:r>
      <w:r>
        <w:fldChar w:fldCharType="begin"/>
      </w:r>
      <w:r>
        <w:rPr>
          <w:sz w:val="28"/>
          <w:szCs w:val="28"/>
        </w:rPr>
        <w:instrText xml:space="preserve"> HYPERLINK "https://internet.garant.ru/" \l "/document/406051675/entry/9"</w:instrText>
      </w:r>
      <w:r>
        <w:rPr>
          <w:sz w:val="28"/>
          <w:szCs w:val="28"/>
        </w:rPr>
        <w:fldChar w:fldCharType="separate"/>
      </w:r>
      <w:r>
        <w:rPr>
          <w:sz w:val="28"/>
          <w:szCs w:val="28"/>
        </w:rPr>
        <w:t>статьями 9</w:t>
      </w:r>
      <w:r>
        <w:rPr>
          <w:sz w:val="28"/>
          <w:szCs w:val="28"/>
        </w:rPr>
        <w:fldChar w:fldCharType="end"/>
      </w:r>
      <w:r>
        <w:rPr>
          <w:sz w:val="28"/>
          <w:szCs w:val="28"/>
        </w:rPr>
        <w:t>, </w:t>
      </w:r>
      <w:r>
        <w:fldChar w:fldCharType="begin"/>
      </w:r>
      <w:r>
        <w:rPr>
          <w:sz w:val="28"/>
          <w:szCs w:val="28"/>
        </w:rPr>
        <w:instrText xml:space="preserve"> HYPERLINK "https://internet.garant.ru/" \l "/document/406051675/entry/10"</w:instrText>
      </w:r>
      <w:r>
        <w:rPr>
          <w:sz w:val="28"/>
          <w:szCs w:val="28"/>
        </w:rPr>
        <w:fldChar w:fldCharType="separate"/>
      </w:r>
      <w:r>
        <w:rPr>
          <w:sz w:val="28"/>
          <w:szCs w:val="28"/>
        </w:rPr>
        <w:t>10</w:t>
      </w:r>
      <w:r>
        <w:rPr>
          <w:sz w:val="28"/>
          <w:szCs w:val="28"/>
        </w:rPr>
        <w:fldChar w:fldCharType="end"/>
      </w:r>
      <w:r>
        <w:rPr>
          <w:sz w:val="28"/>
          <w:szCs w:val="28"/>
        </w:rPr>
        <w:t> и </w:t>
      </w:r>
      <w:r>
        <w:fldChar w:fldCharType="begin"/>
      </w:r>
      <w:r>
        <w:rPr>
          <w:sz w:val="28"/>
          <w:szCs w:val="28"/>
        </w:rPr>
        <w:instrText xml:space="preserve"> HYPERLINK "https://internet.garant.ru/" \l "/document/406051675/entry/14"</w:instrText>
      </w:r>
      <w:r>
        <w:rPr>
          <w:sz w:val="28"/>
          <w:szCs w:val="28"/>
        </w:rPr>
        <w:fldChar w:fldCharType="separate"/>
      </w:r>
      <w:r>
        <w:rPr>
          <w:sz w:val="28"/>
          <w:szCs w:val="28"/>
        </w:rPr>
        <w:t>14</w:t>
      </w:r>
      <w:r>
        <w:rPr>
          <w:sz w:val="28"/>
          <w:szCs w:val="28"/>
        </w:rPr>
        <w:fldChar w:fldCharType="end"/>
      </w:r>
      <w:r>
        <w:rPr>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i/>
          <w:sz w:val="28"/>
          <w:szCs w:val="28"/>
        </w:rPr>
        <w:t>(использование вышеуказанных технологий проводится при наличии технической возможности).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Заявления и документы, направленные в электронной форме </w:t>
        <w:br/>
        <w:t xml:space="preserve">с использованием </w:t>
      </w:r>
      <w:r>
        <w:rPr>
          <w:rFonts w:eastAsia="Times New Roman" w:cs="Times New Roman" w:ascii="Times New Roman" w:hAnsi="Times New Roman"/>
          <w:sz w:val="28"/>
          <w:szCs w:val="28"/>
          <w:lang w:eastAsia="ru-RU"/>
        </w:rPr>
        <w:t xml:space="preserve">Единого портала,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подписываются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сертифицированном центре,  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w:t>
      </w:r>
      <w:r>
        <w:rPr>
          <w:rFonts w:cs="Times New Roman" w:ascii="Times New Roman" w:hAnsi="Times New Roman"/>
          <w:i/>
          <w:sz w:val="28"/>
          <w:szCs w:val="28"/>
        </w:rPr>
        <w:t xml:space="preserve"> </w:t>
      </w:r>
    </w:p>
    <w:p>
      <w:pPr>
        <w:pStyle w:val="ConsPlusNormal1"/>
        <w:suppressAutoHyphens w:val="false"/>
        <w:jc w:val="both"/>
        <w:rPr/>
      </w:pPr>
      <w:r>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tabs>
          <w:tab w:val="clear" w:pos="708"/>
          <w:tab w:val="left" w:pos="993" w:leader="none"/>
        </w:tabs>
        <w:spacing w:beforeAutospacing="0" w:before="0" w:afterAutospacing="0" w:after="0"/>
        <w:ind w:firstLine="709"/>
        <w:contextualSpacing/>
        <w:jc w:val="both"/>
        <w:rPr>
          <w:rFonts w:ascii="Times New Roman" w:hAnsi="Times New Roman" w:cs="Times New Roman"/>
          <w:sz w:val="28"/>
          <w:szCs w:val="28"/>
        </w:rPr>
      </w:pPr>
      <w:r>
        <w:rPr>
          <w:rStyle w:val="FontStyle58"/>
          <w:sz w:val="28"/>
          <w:szCs w:val="28"/>
        </w:rPr>
        <w:tab/>
        <w:t>3.4.8 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3.4.9  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этом 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sz w:val="28"/>
          <w:szCs w:val="28"/>
          <w:lang w:eastAsia="ru-RU"/>
        </w:rPr>
        <w:t xml:space="preserve">ной  услуги распространяется как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sz w:val="28"/>
          <w:szCs w:val="28"/>
          <w:lang w:eastAsia="ru-RU"/>
        </w:rPr>
        <w:t>, так и представленные в форме электронного документа с использованием ЕПГУ, РПГУ.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Результат предоставления муниципальной услуги направляется уполномоченным органом или МФЦ  заявителю:</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на бумажном носителе посредством почтового отправления с уведомлением;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в форме электронных документов и (или) электронных образов документов через </w:t>
      </w:r>
      <w:r>
        <w:rPr>
          <w:rFonts w:eastAsia="Times New Roman" w:cs="Times New Roman" w:ascii="Times New Roman" w:hAnsi="Times New Roman"/>
          <w:sz w:val="28"/>
          <w:szCs w:val="28"/>
          <w:lang w:eastAsia="ru-RU"/>
        </w:rPr>
        <w:t xml:space="preserve">ЕПГУ, РПГУ или </w:t>
      </w:r>
      <w:r>
        <w:rPr>
          <w:rFonts w:cs="Times New Roman" w:ascii="Times New Roman" w:hAnsi="Times New Roman"/>
          <w:sz w:val="28"/>
          <w:szCs w:val="28"/>
        </w:rPr>
        <w:t>на  e-mail электронной почты заявителя</w:t>
      </w:r>
    </w:p>
    <w:p>
      <w:pPr>
        <w:pStyle w:val="Formattext"/>
        <w:spacing w:before="280" w:after="280"/>
        <w:jc w:val="both"/>
        <w:textAlignment w:val="baseline"/>
        <w:rPr>
          <w:sz w:val="28"/>
          <w:szCs w:val="28"/>
        </w:rPr>
      </w:pPr>
      <w:r>
        <w:rPr>
          <w:sz w:val="28"/>
          <w:szCs w:val="28"/>
        </w:rPr>
        <w:t xml:space="preserve"> </w:t>
      </w:r>
      <w:r>
        <w:rPr>
          <w:sz w:val="28"/>
          <w:szCs w:val="28"/>
        </w:rPr>
        <w:t xml:space="preserve">3.4.10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pPr>
        <w:pStyle w:val="Formattext"/>
        <w:spacing w:before="280" w:after="28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bookmarkStart w:id="9" w:name="sub_3061"/>
      <w:bookmarkStart w:id="10" w:name="sub_3061"/>
      <w:bookmarkEnd w:id="10"/>
    </w:p>
    <w:p>
      <w:pPr>
        <w:pStyle w:val="Normal"/>
        <w:spacing w:beforeAutospacing="0" w:before="0" w:afterAutospacing="0" w:after="0"/>
        <w:ind w:firstLine="709"/>
        <w:contextualSpacing/>
        <w:rPr>
          <w:rFonts w:ascii="Times New Roman" w:hAnsi="Times New Roman" w:cs="Times New Roman"/>
          <w:b/>
          <w:sz w:val="28"/>
          <w:szCs w:val="28"/>
        </w:rPr>
      </w:pPr>
      <w:r>
        <w:rPr>
          <w:rFonts w:cs="Times New Roman" w:ascii="Times New Roman" w:hAnsi="Times New Roman"/>
          <w:b/>
          <w:sz w:val="28"/>
          <w:szCs w:val="28"/>
        </w:rPr>
        <w:t>3.5  Межведомственное информационное взаимодействие</w:t>
      </w:r>
    </w:p>
    <w:p>
      <w:pPr>
        <w:pStyle w:val="Normal"/>
        <w:spacing w:before="0" w:after="0"/>
        <w:ind w:firstLine="709"/>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3.5.1. В случае, если заявитель (представитель заявителя) не представил документы, предусмотренные </w:t>
      </w:r>
      <w:hyperlink w:anchor="sub_126">
        <w:r>
          <w:rPr>
            <w:rFonts w:cs="Times New Roman" w:ascii="Times New Roman" w:hAnsi="Times New Roman"/>
            <w:sz w:val="28"/>
            <w:szCs w:val="28"/>
          </w:rPr>
          <w:t>таблицей N 2</w:t>
        </w:r>
      </w:hyperlink>
      <w:r>
        <w:rPr>
          <w:rFonts w:cs="Times New Roman" w:ascii="Times New Roman" w:hAnsi="Times New Roman"/>
          <w:sz w:val="28"/>
          <w:szCs w:val="28"/>
        </w:rPr>
        <w:t xml:space="preserve"> приложения N 3 к настоящему административному регламенту самостоятельно, уполномоченный орган запрашивает их в рамках межведомственного электронного взаимодействия.</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3.5.2.Межведомственное информационное взаимодействие осуществляется </w:t>
      </w:r>
      <w:r>
        <w:rPr>
          <w:rFonts w:cs="Times New Roman" w:ascii="Times New Roman" w:hAnsi="Times New Roman"/>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(далее – СМЭВ)  </w:t>
      </w:r>
      <w:r>
        <w:rPr>
          <w:rFonts w:cs="Times New Roman" w:ascii="Times New Roman" w:hAnsi="Times New Roman"/>
          <w:sz w:val="28"/>
          <w:szCs w:val="28"/>
          <w:shd w:fill="FFFFFF" w:val="clear"/>
        </w:rPr>
        <w:t>в электронной форме в соответствии с форматами сведений, разработанными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утвержденными в соответствии с постановлением Правительства Российской Федерации </w:t>
      </w:r>
      <w:hyperlink r:id="rId9" w:tgtFrame="contents">
        <w:r>
          <w:rPr>
            <w:rStyle w:val="Cmd"/>
            <w:rFonts w:cs="Times New Roman" w:ascii="Times New Roman" w:hAnsi="Times New Roman"/>
            <w:sz w:val="28"/>
            <w:szCs w:val="28"/>
            <w:shd w:fill="FFFFFF" w:val="clear"/>
          </w:rPr>
          <w:t>8 сентября 2010 г. № 697</w:t>
        </w:r>
      </w:hyperlink>
      <w:r>
        <w:rPr>
          <w:rFonts w:cs="Times New Roman" w:ascii="Times New Roman" w:hAnsi="Times New Roman"/>
          <w:sz w:val="28"/>
          <w:szCs w:val="28"/>
          <w:shd w:fill="FFFFFF" w:val="clear"/>
        </w:rPr>
        <w:t> "О единой системе межведомственного электронного взаимодействия".</w:t>
      </w:r>
    </w:p>
    <w:p>
      <w:pPr>
        <w:pStyle w:val="Normal"/>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3.5.3.  </w:t>
      </w:r>
      <w:r>
        <w:rPr>
          <w:rFonts w:eastAsia="Times New Roman" w:cs="Times New Roman" w:ascii="Times New Roman" w:hAnsi="Times New Roman"/>
          <w:color w:val="000000"/>
          <w:sz w:val="28"/>
          <w:szCs w:val="28"/>
          <w:lang w:eastAsia="ru-RU"/>
        </w:rPr>
        <w:t>В рамках предоставления муниципальной услуги осуществляется межведомственное взаимодействие с:</w:t>
      </w:r>
    </w:p>
    <w:p>
      <w:pPr>
        <w:pStyle w:val="Normal"/>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Федеральной налоговой службой Российской Федерации - в части представления сведений из Единого государственного реестра юридических лиц, Единого государственного реестра индивидуальных предпринимателей;</w:t>
      </w:r>
    </w:p>
    <w:p>
      <w:pPr>
        <w:pStyle w:val="Normal"/>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Управлением Федеральной службы государственной регистрации, кадастра и картографии по Краснодарскому краю - в части предоставления сведений, содержащихся в ЕГРН на земельный участок или другую недвижимость, правообладателями которых являются заявители, указанные в подпункте 1.2.1. пункта 1.2. раздела I настоящего Регламента.</w:t>
      </w:r>
    </w:p>
    <w:p>
      <w:pPr>
        <w:pStyle w:val="Normal"/>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 результатам ответов, полученных в порядке межведомственного запроса, соответствующий Отдел запрашивает в:</w:t>
      </w:r>
    </w:p>
    <w:p>
      <w:pPr>
        <w:pStyle w:val="Normal"/>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 управлении архитектуры и градостроительства Администрации - заключение о возможности или невозможности использования земельного участка в соответствии с видом разрешённого использования в случае установления сервитута.</w:t>
      </w:r>
    </w:p>
    <w:p>
      <w:pPr>
        <w:pStyle w:val="Normal"/>
        <w:ind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По результатам рассмотрения заявления и прилагаемых к нему документов, в том числе полученных по результатам направленных межведомственных запросов, а также полученных от управления архитектуры и градостроительства Администрации,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3.5.4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составляет не более 5 рабочих дней со дня его поступления в орган (организацию), предоставляющий соответствующие сведения.</w:t>
      </w:r>
    </w:p>
    <w:p>
      <w:pPr>
        <w:pStyle w:val="Normal"/>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3.6. Принятие решения о предоставлении (об отказе в предоставлении) </w:t>
      </w:r>
      <w:r>
        <w:rPr>
          <w:rFonts w:cs="Times New Roman" w:ascii="Times New Roman" w:hAnsi="Times New Roman"/>
          <w:b/>
          <w:sz w:val="28"/>
          <w:szCs w:val="28"/>
        </w:rPr>
        <w:t>муниципаль</w:t>
      </w:r>
      <w:r>
        <w:rPr>
          <w:rFonts w:cs="Times New Roman" w:ascii="Times New Roman" w:hAnsi="Times New Roman"/>
          <w:b/>
          <w:color w:val="000000" w:themeColor="text1"/>
          <w:sz w:val="28"/>
          <w:szCs w:val="28"/>
        </w:rPr>
        <w:t>ной услуги</w:t>
      </w:r>
    </w:p>
    <w:p>
      <w:pPr>
        <w:pStyle w:val="Normal"/>
        <w:tabs>
          <w:tab w:val="clear" w:pos="708"/>
          <w:tab w:val="left" w:pos="993" w:leader="none"/>
        </w:tabs>
        <w:spacing w:before="0" w:after="0"/>
        <w:ind w:firstLine="709"/>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3.6.1.При наличии оснований для отказа в предоставлении муниципальной услуги, Отдел в течение 5 дней готовит решение об отказе в предоставлении муниципальной услуги в форме письма, в котором указывает содержание выявленных недостатков, а также меры по их устранению (при наличии), которое:</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согласовывается начальником соответствующего Отдела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согласовывается с заместителем главы Администрации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xml:space="preserve"> </w:t>
      </w:r>
      <w:r>
        <w:rPr>
          <w:rFonts w:cs="Times New Roman" w:ascii="Times New Roman" w:hAnsi="Times New Roman"/>
          <w:bCs/>
          <w:iCs/>
          <w:sz w:val="28"/>
          <w:szCs w:val="28"/>
          <w:lang w:eastAsia="ru-RU"/>
        </w:rPr>
        <w:t>- подписывается начальником уполномоченного органа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xml:space="preserve"> </w:t>
      </w:r>
      <w:r>
        <w:rPr>
          <w:rFonts w:cs="Times New Roman" w:ascii="Times New Roman" w:hAnsi="Times New Roman"/>
          <w:bCs/>
          <w:iCs/>
          <w:sz w:val="28"/>
          <w:szCs w:val="28"/>
          <w:lang w:eastAsia="ru-RU"/>
        </w:rPr>
        <w:t>- регистрируется в общем отделе Администрации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передаётся с приложением заявления и прилагаемых к нему документов в МФЦ для выдачи заявителю (в случае обращения заявителей за предоставлением муниципальной услуги через МФЦ) или в Отдел уполномоченного органа (в случае обращения заявителей за предоставлением муниципальной услуги в уполномоченный орган)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3.6.2 Перечень оснований для отказа в предоставлении муниципальной услуги, указан  в таблице № 1 приложения № 5 «Исчерпывающий перечень оснований для отказа в предоставлении муниципальной услуги» к 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3.6.3 При наличии оснований для предоставления муниципальной услуги Отдел  в течение 5 дней подготавливает:</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1) проект соглашения об установлении сервитута (далее - Соглашение) в случаях:</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если заявление предусматривает установление сервитута в отношении всего земельного участка;</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если в соответствии с заявлением соглашение об установлении сервитута предполагается заключить на срок до трёх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данный сервитут, без осуществления государственного кадастрового учёта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если в заявлении указано о государственном кадастровом учёте части земельного участка, в отношении которого устанавливается сервитут, в соответствии с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2) уведомление о возможности заключения соглашения об установлении сервитута в предложенных заявителем границах (далее - Уведомление);</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3) предложение о заключении соглашения об установлении сервитута в иных границах (далее - Предложение) с приложением схемы границ сервитута на кадастровом плане территории (в случае невозможности установления сервитута в предложенных заявителем границах).</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сервитут, и обращается за осуществлением государственного кадастрового учёта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 Государственный кадастровый учёт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В срок не более чем 30 дней со дня представления заявителем в Отдел  уведомления о государственном кадастровом учёте частей земельных участков, в отношении которых устанавливается сервитут, Отдел направляет заявителю Соглашение, подписанное уполномоченным органом, в трёх экземплярах. Заявитель обязан подписать указанное Соглашение не позднее чем через 30 дней со дня его получения.</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3.6.4. Проект Соглашения подготавливается в трёх экземплярах.</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ab/>
        <w:t>Подготовленный проект Соглашения подлежит согласованию с:</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начальником Отдела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заместителем главы Администрации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ab/>
        <w:t>- управлением архитектуры и градостроительства Администрации - 3 календарных дня;</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ab/>
        <w:t>Согласованный проект Соглашения подписывается заместителем главы Администрации уполномоченного органа в течение трёх календарных дней.</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3.6.5  Уведомление подготавливается в двух экземплярах.</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Уведомление подлежит согласованию с:</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начальником Отдела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заместителем главы Администрации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Согласованный проект Соглашения подписывается заместителем главы Администрации в течение трёх календарных дней.</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3.6.6.  Предложение подготавливается в двух экземплярах.</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Предложение подлежит согласованию с:</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начальником Отдела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 заместителем главы Администрации - 1 календарный день;</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Согласованное Предложение подписывается заместителем главы Администрации в течение трёх календарных дней.</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t>К Предложению прилагается схема границ сервитута на кадастровом плане территории.</w:t>
      </w:r>
    </w:p>
    <w:p>
      <w:pPr>
        <w:pStyle w:val="Normal"/>
        <w:tabs>
          <w:tab w:val="clear" w:pos="708"/>
          <w:tab w:val="left" w:pos="993" w:leader="none"/>
        </w:tabs>
        <w:spacing w:before="0" w:after="0"/>
        <w:ind w:firstLine="992"/>
        <w:contextualSpacing/>
        <w:jc w:val="both"/>
        <w:rPr>
          <w:rFonts w:ascii="Times New Roman" w:hAnsi="Times New Roman" w:cs="Times New Roman"/>
          <w:bCs/>
          <w:iCs/>
          <w:sz w:val="28"/>
          <w:szCs w:val="28"/>
          <w:lang w:eastAsia="ru-RU"/>
        </w:rPr>
      </w:pPr>
      <w:r>
        <w:rPr>
          <w:rFonts w:cs="Times New Roman" w:ascii="Times New Roman" w:hAnsi="Times New Roman"/>
          <w:bCs/>
          <w:iCs/>
          <w:sz w:val="28"/>
          <w:szCs w:val="28"/>
          <w:lang w:eastAsia="ru-RU"/>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3.7</w:t>
      </w:r>
      <w:r>
        <w:rPr>
          <w:rFonts w:cs="Times New Roman" w:ascii="Times New Roman" w:hAnsi="Times New Roman"/>
          <w:sz w:val="28"/>
          <w:szCs w:val="28"/>
        </w:rPr>
        <w:t xml:space="preserve">  </w:t>
      </w:r>
      <w:r>
        <w:rPr>
          <w:rFonts w:cs="Times New Roman" w:ascii="Times New Roman" w:hAnsi="Times New Roman"/>
          <w:b/>
          <w:sz w:val="28"/>
          <w:szCs w:val="28"/>
        </w:rPr>
        <w:t>Предоставление результата муниципальной услуги</w:t>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 не более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3.7.2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spacing w:before="0" w:after="0"/>
        <w:ind w:firstLine="709"/>
        <w:contextualSpacing/>
        <w:rPr>
          <w:rFonts w:ascii="Times New Roman" w:hAnsi="Times New Roman" w:cs="Times New Roman"/>
          <w:b/>
          <w:color w:val="7030A0"/>
          <w:sz w:val="28"/>
          <w:szCs w:val="28"/>
        </w:rPr>
      </w:pPr>
      <w:r>
        <w:rPr>
          <w:rFonts w:cs="Times New Roman" w:ascii="Times New Roman" w:hAnsi="Times New Roman"/>
          <w:b/>
          <w:color w:val="7030A0"/>
          <w:sz w:val="28"/>
          <w:szCs w:val="28"/>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3.8  Приостановление предоставления муниципальной услуги</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spacing w:before="0" w:after="0"/>
        <w:ind w:firstLine="709"/>
        <w:contextualSpacing/>
        <w:jc w:val="both"/>
        <w:rPr>
          <w:rFonts w:ascii="Times New Roman" w:hAnsi="Times New Roman" w:cs="Times New Roman"/>
          <w:color w:val="22272F"/>
          <w:sz w:val="28"/>
          <w:szCs w:val="28"/>
          <w:shd w:fill="FFFFFF" w:val="clear"/>
        </w:rPr>
      </w:pPr>
      <w:bookmarkStart w:id="11" w:name="sub_3069"/>
      <w:bookmarkStart w:id="12" w:name="sub_3066"/>
      <w:bookmarkEnd w:id="11"/>
      <w:bookmarkEnd w:id="12"/>
      <w:r>
        <w:rPr>
          <w:rFonts w:cs="Times New Roman" w:ascii="Times New Roman" w:hAnsi="Times New Roman"/>
          <w:color w:val="22272F"/>
          <w:sz w:val="28"/>
          <w:szCs w:val="28"/>
          <w:shd w:fill="FFFFFF" w:val="clear"/>
        </w:rPr>
        <w:t>3.8.1. Основания для приостановления предоставления муниципальной услуги законодательством Российской Федерации не предусмотрены.</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ind w:firstLine="992"/>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firstLine="992"/>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992"/>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280" w:after="280"/>
        <w:ind w:firstLine="992"/>
        <w:jc w:val="both"/>
        <w:rPr>
          <w:sz w:val="28"/>
          <w:szCs w:val="28"/>
        </w:rPr>
      </w:pPr>
      <w:r>
        <w:rPr>
          <w:sz w:val="28"/>
          <w:szCs w:val="28"/>
        </w:rPr>
        <w:t>- по почтовому адресу, указанному в обращении;</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280" w:after="280"/>
        <w:ind w:firstLine="992"/>
        <w:jc w:val="both"/>
        <w:rPr>
          <w:sz w:val="28"/>
          <w:szCs w:val="28"/>
        </w:rPr>
      </w:pPr>
      <w:r>
        <w:rPr>
          <w:sz w:val="28"/>
          <w:szCs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4.1.5  Заявителю  направляется:</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992"/>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992"/>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280" w:after="280"/>
        <w:ind w:firstLine="992"/>
        <w:jc w:val="both"/>
        <w:rPr>
          <w:bCs/>
          <w:sz w:val="28"/>
          <w:szCs w:val="28"/>
        </w:rPr>
      </w:pPr>
      <w:r>
        <w:rPr>
          <w:color w:val="000000"/>
          <w:sz w:val="28"/>
          <w:szCs w:val="28"/>
        </w:rPr>
        <w:t xml:space="preserve">4.1.6 </w:t>
      </w:r>
      <w:r>
        <w:rPr>
          <w:color w:val="000000"/>
          <w:sz w:val="28"/>
          <w:szCs w:val="28"/>
          <w:shd w:fill="FFFFFF" w:val="clear"/>
        </w:rPr>
        <w:t xml:space="preserve">Узнать </w:t>
      </w:r>
      <w:r>
        <w:rPr>
          <w:sz w:val="28"/>
          <w:szCs w:val="28"/>
          <w:shd w:fill="FFFFFF" w:val="clear"/>
        </w:rPr>
        <w:t xml:space="preserve">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992"/>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992"/>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992"/>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992"/>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280" w:after="280"/>
        <w:ind w:firstLine="992"/>
        <w:jc w:val="both"/>
        <w:rPr>
          <w:bCs/>
          <w:sz w:val="28"/>
          <w:szCs w:val="28"/>
        </w:rPr>
      </w:pPr>
      <w:r>
        <w:rPr>
          <w:rStyle w:val="Strong"/>
          <w:b w:val="false"/>
          <w:sz w:val="28"/>
          <w:szCs w:val="28"/>
        </w:rPr>
        <w:t>- В мобильном приложен</w:t>
      </w:r>
      <w:r>
        <w:rPr>
          <w:rStyle w:val="Strong"/>
          <w:b w:val="false"/>
          <w:color w:val="000000"/>
          <w:sz w:val="28"/>
          <w:szCs w:val="28"/>
        </w:rPr>
        <w:t>ии</w:t>
      </w:r>
      <w:r>
        <w:rPr>
          <w:color w:val="000000"/>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280" w:after="280"/>
        <w:ind w:firstLine="992"/>
        <w:jc w:val="both"/>
        <w:rPr/>
      </w:pPr>
      <w:r>
        <w:rPr>
          <w:rStyle w:val="Strong"/>
          <w:b w:val="false"/>
          <w:color w:val="000000"/>
          <w:sz w:val="28"/>
          <w:szCs w:val="28"/>
        </w:rPr>
        <w:t>4.1.7 Проверить статус рассмотрения заявления может осуществить   самостоятельно</w:t>
      </w:r>
      <w:r>
        <w:rPr>
          <w:color w:val="000000"/>
          <w:sz w:val="28"/>
          <w:szCs w:val="28"/>
        </w:rPr>
        <w:t xml:space="preserve"> через портал ЕПГУ, портал РПГУ</w:t>
      </w:r>
      <w:r>
        <w:rPr>
          <w:rStyle w:val="Strong"/>
          <w:b w:val="false"/>
          <w:color w:val="000000"/>
          <w:sz w:val="28"/>
          <w:szCs w:val="28"/>
        </w:rPr>
        <w:t xml:space="preserve"> </w:t>
      </w:r>
      <w:r>
        <w:rPr>
          <w:color w:val="000000"/>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280" w:after="280"/>
        <w:ind w:firstLine="992"/>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xml:space="preserve">. </w:t>
      </w:r>
      <w:r>
        <w:rPr>
          <w:rStyle w:val="Strong"/>
          <w:b w:val="false"/>
          <w:sz w:val="28"/>
          <w:szCs w:val="28"/>
        </w:rPr>
        <w:t>»</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280" w:after="280"/>
        <w:ind w:firstLine="992"/>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Autospacing="0" w:before="0" w:afterAutospacing="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firstLine="708"/>
        <w:rPr>
          <w:rFonts w:ascii="Times New Roman" w:hAnsi="Times New Roman" w:cs="Times New Roman"/>
          <w:b/>
          <w:color w:val="0070C0"/>
          <w:sz w:val="26"/>
          <w:szCs w:val="26"/>
          <w:u w:val="single"/>
        </w:rPr>
      </w:pPr>
      <w:r>
        <w:rPr>
          <w:rFonts w:cs="Times New Roman" w:ascii="Times New Roman" w:hAnsi="Times New Roman"/>
          <w:b/>
          <w:color w:val="0070C0"/>
          <w:sz w:val="26"/>
          <w:szCs w:val="26"/>
          <w:u w:val="single"/>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suppressAutoHyphens w:val="true"/>
              <w:spacing w:before="12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lang w:val="ru-RU" w:eastAsia="ru-RU" w:bidi="ar-SA"/>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99"/>
        <w:gridCol w:w="7354"/>
      </w:tblGrid>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Административный регламент предоставления муниципальной услуги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499"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w:t>
            </w:r>
          </w:p>
          <w:p>
            <w:pPr>
              <w:pStyle w:val="Style131"/>
              <w:widowControl w:val="false"/>
              <w:suppressAutoHyphens w:val="true"/>
              <w:spacing w:lineRule="auto" w:line="240" w:before="0" w:after="0"/>
              <w:ind w:hanging="0"/>
              <w:contextualSpacing/>
              <w:rPr>
                <w:rStyle w:val="FontStyle115"/>
              </w:rPr>
            </w:pPr>
            <w:r>
              <w:rPr>
                <w:kern w:val="0"/>
                <w:lang w:val="ru-RU" w:bidi="ar-SA"/>
              </w:rPr>
              <w:t>или отдел уполномоченного органа</w:t>
            </w:r>
          </w:p>
        </w:tc>
        <w:tc>
          <w:tcPr>
            <w:tcW w:w="7354"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354"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ФИАС</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Федеральная информационная адресная система</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499"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54"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354"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kern w:val="0"/>
                <w:sz w:val="24"/>
                <w:szCs w:val="24"/>
                <w:lang w:val="ru-RU" w:eastAsia="en-US" w:bidi="ar-SA"/>
              </w:rPr>
              <w:t>ГИС ГМП</w:t>
            </w:r>
          </w:p>
        </w:tc>
        <w:tc>
          <w:tcPr>
            <w:tcW w:w="7354"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Times New Roman" w:cs="Times New Roman" w:ascii="Times New Roman" w:hAnsi="Times New Roman"/>
                <w:kern w:val="0"/>
                <w:sz w:val="24"/>
                <w:szCs w:val="24"/>
                <w:lang w:val="ru-RU" w:eastAsia="en-US" w:bidi="ar-SA"/>
              </w:rPr>
              <w:t>Государственная информационная система</w:t>
            </w:r>
            <w:r>
              <w:rPr>
                <w:rFonts w:eastAsia="Calibri" w:cs="Times New Roman" w:ascii="Times New Roman" w:hAnsi="Times New Roman"/>
                <w:kern w:val="0"/>
                <w:sz w:val="24"/>
                <w:szCs w:val="24"/>
                <w:lang w:val="ru-RU" w:eastAsia="en-US" w:bidi="ar-SA"/>
              </w:rPr>
              <w:t xml:space="preserve"> «Государственные и муниципальные платежи»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54"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54" w:type="dxa"/>
            <w:tcBorders/>
          </w:tcPr>
          <w:p>
            <w:pPr>
              <w:pStyle w:val="Normal"/>
              <w:widowControl w:val="false"/>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354" w:type="dxa"/>
            <w:tcBorders/>
          </w:tcPr>
          <w:p>
            <w:pPr>
              <w:pStyle w:val="Style131"/>
              <w:widowControl w:val="false"/>
              <w:suppressAutoHyphens w:val="true"/>
              <w:spacing w:lineRule="auto" w:line="240" w:before="0" w:after="0"/>
              <w:ind w:hanging="0"/>
              <w:contextualSpacing/>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499"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354"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54"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b/>
                <w:color w:val="000000" w:themeColor="text1"/>
                <w:sz w:val="24"/>
                <w:szCs w:val="24"/>
              </w:rPr>
            </w:pPr>
            <w:r>
              <w:rPr>
                <w:rStyle w:val="Style17"/>
                <w:rFonts w:eastAsia="Calibri" w:cs="Times New Roman" w:ascii="Times New Roman" w:hAnsi="Times New Roman"/>
                <w:b w:val="false"/>
                <w:kern w:val="0"/>
                <w:sz w:val="24"/>
                <w:szCs w:val="24"/>
                <w:lang w:val="ru-RU" w:eastAsia="en-US" w:bidi="ar-SA"/>
              </w:rPr>
              <w:t>ГрК РФ</w:t>
            </w:r>
          </w:p>
        </w:tc>
        <w:tc>
          <w:tcPr>
            <w:tcW w:w="7354"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hyperlink r:id="rId10">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54"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499"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499"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54"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13" w:name="sub_103422"/>
      <w:bookmarkStart w:id="14" w:name="sub_103422"/>
      <w:bookmarkEnd w:id="14"/>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suppressAutoHyphens w:val="true"/>
              <w:spacing w:before="12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lang w:val="ru-RU" w:eastAsia="ru-RU" w:bidi="ar-SA"/>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7"/>
        <w:gridCol w:w="8766"/>
      </w:tblGrid>
      <w:tr>
        <w:trPr/>
        <w:tc>
          <w:tcPr>
            <w:tcW w:w="9853" w:type="dxa"/>
            <w:gridSpan w:val="2"/>
            <w:tcBorders/>
          </w:tcPr>
          <w:p>
            <w:pPr>
              <w:pStyle w:val="Normal"/>
              <w:widowControl w:val="false"/>
              <w:tabs>
                <w:tab w:val="clear" w:pos="708"/>
                <w:tab w:val="left" w:pos="851" w:leader="none"/>
              </w:tabs>
              <w:suppressAutoHyphens w:val="true"/>
              <w:spacing w:before="120" w:after="0"/>
              <w:rPr>
                <w:rFonts w:ascii="Times New Roman" w:hAnsi="Times New Roman" w:eastAsia="Calibri" w:cs="Times New Roman"/>
                <w:b/>
                <w:bCs/>
                <w:sz w:val="24"/>
                <w:szCs w:val="24"/>
              </w:rPr>
            </w:pPr>
            <w:r>
              <w:rPr>
                <w:rFonts w:eastAsia="Calibri" w:cs="Times New Roman" w:ascii="Times New Roman" w:hAnsi="Times New Roman"/>
                <w:b/>
                <w:bCs/>
                <w:color w:val="000000"/>
                <w:kern w:val="0"/>
                <w:sz w:val="28"/>
                <w:szCs w:val="28"/>
                <w:lang w:val="ru-RU" w:eastAsia="en-US" w:bidi="ar-SA"/>
              </w:rPr>
              <w:t>З</w:t>
            </w:r>
            <w:r>
              <w:rPr>
                <w:rFonts w:eastAsia="Times New Roman" w:cs="Times New Roman" w:ascii="Times New Roman" w:hAnsi="Times New Roman"/>
                <w:b/>
                <w:bCs/>
                <w:color w:val="000000" w:themeColor="text1"/>
                <w:kern w:val="0"/>
                <w:sz w:val="24"/>
                <w:szCs w:val="24"/>
                <w:lang w:val="ru-RU" w:eastAsia="ru-RU" w:bidi="ar-SA"/>
              </w:rPr>
              <w:t>аключение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Style15"/>
                <w:rFonts w:eastAsia="Calibri" w:cs="Times New Roman" w:ascii="Times New Roman" w:hAnsi="Times New Roman"/>
                <w:bCs/>
                <w:kern w:val="0"/>
                <w:sz w:val="24"/>
                <w:szCs w:val="24"/>
                <w:lang w:val="ru-RU" w:eastAsia="ar-SA" w:bidi="ar-SA"/>
              </w:rPr>
              <w:t>уведомление о возможности заключения соглашения об установлении сервитута в предложенных заявителем границах;</w:t>
            </w:r>
          </w:p>
          <w:p>
            <w:pPr>
              <w:pStyle w:val="Normal"/>
              <w:widowControl w:val="false"/>
              <w:tabs>
                <w:tab w:val="clear" w:pos="708"/>
                <w:tab w:val="left" w:pos="993" w:leader="none"/>
              </w:tabs>
              <w:suppressAutoHyphens w:val="true"/>
              <w:spacing w:before="0" w:after="0"/>
              <w:contextualSpacing/>
              <w:jc w:val="both"/>
              <w:rPr>
                <w:rStyle w:val="Style15"/>
                <w:rFonts w:ascii="Times New Roman" w:hAnsi="Times New Roman" w:cs="Times New Roman"/>
                <w:sz w:val="24"/>
                <w:szCs w:val="24"/>
              </w:rPr>
            </w:pPr>
            <w:r>
              <w:rPr>
                <w:rFonts w:cs="Times New Roman" w:ascii="Times New Roman" w:hAnsi="Times New Roman"/>
                <w:sz w:val="24"/>
                <w:szCs w:val="24"/>
              </w:rPr>
            </w:r>
          </w:p>
        </w:tc>
      </w:tr>
      <w:tr>
        <w:trPr/>
        <w:tc>
          <w:tcPr>
            <w:tcW w:w="1087"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6" w:type="dxa"/>
            <w:tcBorders>
              <w:top w:val="nil"/>
            </w:tcBorders>
          </w:tcPr>
          <w:p>
            <w:pPr>
              <w:pStyle w:val="Normal"/>
              <w:widowControl w:val="false"/>
              <w:suppressAutoHyphens w:val="true"/>
              <w:spacing w:before="0" w:after="0"/>
              <w:jc w:val="both"/>
              <w:rPr>
                <w:rFonts w:ascii="Times New Roman" w:hAnsi="Times New Roman" w:cs="Times New Roman"/>
                <w:sz w:val="24"/>
                <w:szCs w:val="24"/>
              </w:rPr>
            </w:pPr>
            <w:r>
              <w:rPr>
                <w:rStyle w:val="Style15"/>
                <w:rFonts w:eastAsia="Calibri" w:cs="Times New Roman" w:ascii="Times New Roman" w:hAnsi="Times New Roman"/>
                <w:bCs/>
                <w:kern w:val="0"/>
                <w:sz w:val="24"/>
                <w:szCs w:val="24"/>
                <w:lang w:val="ru-RU" w:eastAsia="en-US" w:bidi="ar-SA"/>
              </w:rPr>
              <w:t>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tc>
      </w:tr>
      <w:tr>
        <w:trPr/>
        <w:tc>
          <w:tcPr>
            <w:tcW w:w="1087"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766" w:type="dxa"/>
            <w:tcBorders>
              <w:top w:val="nil"/>
            </w:tcBorders>
          </w:tcPr>
          <w:p>
            <w:pPr>
              <w:pStyle w:val="Normal"/>
              <w:widowControl w:val="false"/>
              <w:suppressAutoHyphens w:val="true"/>
              <w:spacing w:before="0" w:after="0"/>
              <w:jc w:val="both"/>
              <w:rPr>
                <w:rFonts w:ascii="Times New Roman" w:hAnsi="Times New Roman" w:cs="Times New Roman"/>
                <w:sz w:val="24"/>
                <w:szCs w:val="24"/>
              </w:rPr>
            </w:pPr>
            <w:r>
              <w:rPr>
                <w:rStyle w:val="Style15"/>
                <w:rFonts w:eastAsia="Calibri" w:cs="Times New Roman" w:ascii="Times New Roman" w:hAnsi="Times New Roman"/>
                <w:bCs/>
                <w:kern w:val="0"/>
                <w:sz w:val="24"/>
                <w:szCs w:val="24"/>
                <w:lang w:val="ru-RU" w:eastAsia="en-US" w:bidi="ar-SA"/>
              </w:rPr>
              <w:t>проект соглашения об установлении сервитута в случаях:</w:t>
            </w:r>
          </w:p>
          <w:p>
            <w:pPr>
              <w:pStyle w:val="Normal"/>
              <w:widowControl w:val="false"/>
              <w:suppressAutoHyphens w:val="true"/>
              <w:spacing w:before="0" w:after="0"/>
              <w:ind w:firstLine="720"/>
              <w:jc w:val="both"/>
              <w:rPr>
                <w:rFonts w:ascii="Times New Roman" w:hAnsi="Times New Roman" w:cs="Times New Roman"/>
                <w:sz w:val="24"/>
                <w:szCs w:val="24"/>
              </w:rPr>
            </w:pPr>
            <w:r>
              <w:rPr>
                <w:rStyle w:val="Style15"/>
                <w:rFonts w:eastAsia="Calibri" w:cs="Times New Roman" w:ascii="Times New Roman" w:hAnsi="Times New Roman"/>
                <w:bCs/>
                <w:kern w:val="0"/>
                <w:sz w:val="24"/>
                <w:szCs w:val="24"/>
                <w:lang w:val="ru-RU" w:eastAsia="en-US" w:bidi="ar-SA"/>
              </w:rPr>
              <w:t>-если заявление предусматривает установление сервитута в отношении всего земельного участка;</w:t>
            </w:r>
          </w:p>
          <w:p>
            <w:pPr>
              <w:pStyle w:val="Normal"/>
              <w:widowControl w:val="false"/>
              <w:suppressAutoHyphens w:val="true"/>
              <w:spacing w:before="0" w:after="0"/>
              <w:ind w:firstLine="720"/>
              <w:jc w:val="both"/>
              <w:rPr>
                <w:rFonts w:ascii="Times New Roman" w:hAnsi="Times New Roman" w:cs="Times New Roman"/>
                <w:sz w:val="24"/>
                <w:szCs w:val="24"/>
              </w:rPr>
            </w:pPr>
            <w:r>
              <w:rPr>
                <w:rStyle w:val="Style15"/>
                <w:rFonts w:eastAsia="Calibri" w:cs="Times New Roman" w:ascii="Times New Roman" w:hAnsi="Times New Roman"/>
                <w:bCs/>
                <w:kern w:val="0"/>
                <w:sz w:val="24"/>
                <w:szCs w:val="24"/>
                <w:lang w:val="ru-RU" w:eastAsia="en-US" w:bidi="ar-SA"/>
              </w:rPr>
              <w:t>-если в соответствии с заявлением соглашение об установлении сервитута предполагается заключить на срок до трёх лет в отношении части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учёта сведения о части земельного участка, в отношении которой устанавливается данный сервитут, без осуществления государственного кадастрового учёта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Style w:val="Style15"/>
                <w:rFonts w:eastAsia="Calibri" w:cs="Times New Roman" w:ascii="Times New Roman" w:hAnsi="Times New Roman"/>
                <w:bCs/>
                <w:kern w:val="0"/>
                <w:sz w:val="24"/>
                <w:szCs w:val="24"/>
                <w:lang w:val="ru-RU" w:eastAsia="ar-SA" w:bidi="ar-SA"/>
              </w:rPr>
              <w:t xml:space="preserve"> </w:t>
            </w:r>
            <w:r>
              <w:rPr>
                <w:rStyle w:val="Style15"/>
                <w:rFonts w:eastAsia="Calibri" w:cs="Times New Roman" w:ascii="Times New Roman" w:hAnsi="Times New Roman"/>
                <w:bCs/>
                <w:kern w:val="0"/>
                <w:sz w:val="24"/>
                <w:szCs w:val="24"/>
                <w:lang w:val="ru-RU" w:eastAsia="ar-SA" w:bidi="ar-SA"/>
              </w:rPr>
              <w:t>направления заявителем в уполномоченный орган уведомления о государственном кадастровом учёте частей земельных участков, в отношении которых устанавливается сервитут, в связи с ранее направленным уполномоченным органом уведомлением о возможности заключения соглашения об установлении сервитута или предложением о заключении соглашения об установлении сервитута в иных границах.</w:t>
            </w:r>
          </w:p>
        </w:tc>
      </w:tr>
      <w:tr>
        <w:trPr/>
        <w:tc>
          <w:tcPr>
            <w:tcW w:w="1087" w:type="dxa"/>
            <w:tcBorders>
              <w:top w:val="nil"/>
            </w:tcBorders>
            <w:vAlign w:val="center"/>
          </w:tcPr>
          <w:p>
            <w:pPr>
              <w:pStyle w:val="Normal"/>
              <w:widowControl w:val="false"/>
              <w:suppressAutoHyphens w:val="true"/>
              <w:spacing w:before="0" w:after="0"/>
              <w:jc w:val="left"/>
              <w:rPr>
                <w:rFonts w:ascii="Times New Roman" w:hAnsi="Times New Roman" w:cs="Times New Roman"/>
                <w:strike/>
                <w:sz w:val="24"/>
                <w:szCs w:val="24"/>
              </w:rPr>
            </w:pPr>
            <w:r>
              <w:rPr>
                <w:rFonts w:eastAsia="Calibri" w:cs="Times New Roman" w:ascii="Times New Roman" w:hAnsi="Times New Roman"/>
                <w:b/>
                <w:bCs/>
                <w:kern w:val="0"/>
                <w:sz w:val="24"/>
                <w:szCs w:val="24"/>
                <w:lang w:val="ru-RU" w:eastAsia="en-US" w:bidi="ar-SA"/>
              </w:rPr>
              <w:t>4</w:t>
            </w:r>
          </w:p>
        </w:tc>
        <w:tc>
          <w:tcPr>
            <w:tcW w:w="8766" w:type="dxa"/>
            <w:tcBorders>
              <w:top w:val="nil"/>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ar-SA" w:bidi="ar-SA"/>
              </w:rPr>
              <w:t>решение об отказе в з</w:t>
            </w:r>
            <w:r>
              <w:rPr>
                <w:rFonts w:eastAsia="Calibri" w:cs="Times New Roman" w:ascii="Times New Roman" w:hAnsi="Times New Roman"/>
                <w:color w:val="000000" w:themeColor="text1"/>
                <w:kern w:val="0"/>
                <w:sz w:val="24"/>
                <w:szCs w:val="24"/>
                <w:lang w:val="ru-RU" w:eastAsia="ar-SA" w:bidi="ar-SA"/>
              </w:rPr>
              <w:t xml:space="preserve">аключение соглашения об установлении сервитута в отношении земельного участка, находящегося в государственной или муниципальной собственности в виде письма </w:t>
            </w:r>
            <w:r>
              <w:rPr>
                <w:rFonts w:eastAsia="Calibri" w:cs="Times New Roman" w:ascii="Times New Roman" w:hAnsi="Times New Roman"/>
                <w:kern w:val="0"/>
                <w:sz w:val="24"/>
                <w:szCs w:val="24"/>
                <w:lang w:val="ru-RU" w:eastAsia="ar-SA" w:bidi="ar-SA"/>
              </w:rPr>
              <w:t>администрации муниципального образования Кореновский</w:t>
            </w:r>
            <w:r>
              <w:rPr>
                <w:rFonts w:eastAsia="DejaVu Sans" w:cs="Times New Roman" w:ascii="Times New Roman" w:hAnsi="Times New Roman"/>
                <w:kern w:val="0"/>
                <w:sz w:val="24"/>
                <w:szCs w:val="24"/>
                <w:lang w:val="ru-RU" w:eastAsia="en-US" w:bidi="ar-SA"/>
              </w:rPr>
              <w:t xml:space="preserve"> </w:t>
            </w:r>
            <w:r>
              <w:rPr>
                <w:rStyle w:val="FontStyle24"/>
                <w:rFonts w:eastAsia="DejaVu Sans"/>
                <w:b w:val="false"/>
                <w:bCs w:val="false"/>
                <w:kern w:val="0"/>
                <w:sz w:val="24"/>
                <w:szCs w:val="24"/>
                <w:lang w:val="ru-RU" w:eastAsia="en-US" w:bidi="ar-SA"/>
              </w:rPr>
              <w:t>муниципальный  район Краснодарского края</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 администрации муниципального образования Кореновского муниципального района Краснодарского края</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постановления администрации муниципального образования Кореновского муниципального района Краснодарского края</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П</w:t>
            </w:r>
            <w:r>
              <w:rPr>
                <w:rFonts w:eastAsia="Calibri" w:cs="Times New Roman" w:ascii="Times New Roman" w:hAnsi="Times New Roman"/>
                <w:kern w:val="0"/>
                <w:sz w:val="24"/>
                <w:szCs w:val="24"/>
                <w:lang w:val="ru-RU" w:eastAsia="ar-SA" w:bidi="ar-SA"/>
              </w:rPr>
              <w:t xml:space="preserve">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w:t>
            </w:r>
            <w:r>
              <w:rPr>
                <w:rFonts w:eastAsia="Times New Roman" w:cs="Times New Roman" w:ascii="Times New Roman" w:hAnsi="Times New Roman"/>
                <w:color w:val="000000" w:themeColor="text1"/>
                <w:kern w:val="0"/>
                <w:sz w:val="24"/>
                <w:szCs w:val="24"/>
                <w:lang w:val="ru-RU" w:eastAsia="ru-RU" w:bidi="ar-SA"/>
              </w:rPr>
              <w:t xml:space="preserve"> соглашении об установлении сервитута</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В</w:t>
            </w:r>
            <w:r>
              <w:rPr>
                <w:rFonts w:eastAsia="Calibri" w:cs="Times New Roman" w:ascii="Times New Roman" w:hAnsi="Times New Roman"/>
                <w:b/>
                <w:bCs/>
                <w:kern w:val="0"/>
                <w:sz w:val="24"/>
                <w:szCs w:val="24"/>
                <w:lang w:val="ru-RU" w:eastAsia="en-US" w:bidi="ar-SA"/>
              </w:rPr>
              <w:t>ыдача дубликата</w:t>
            </w:r>
            <w:r>
              <w:rPr>
                <w:rFonts w:eastAsia="Calibri" w:cs="Times New Roman" w:ascii="Times New Roman" w:hAnsi="Times New Roman"/>
                <w:b/>
                <w:bCs/>
                <w:kern w:val="0"/>
                <w:sz w:val="28"/>
                <w:szCs w:val="28"/>
                <w:lang w:val="ru-RU" w:eastAsia="en-US" w:bidi="ar-SA"/>
              </w:rPr>
              <w:t xml:space="preserve"> </w:t>
            </w:r>
            <w:r>
              <w:rPr>
                <w:rFonts w:eastAsia="Calibri" w:cs="Times New Roman" w:ascii="Times New Roman" w:hAnsi="Times New Roman"/>
                <w:b/>
                <w:bCs/>
                <w:kern w:val="0"/>
                <w:sz w:val="24"/>
                <w:szCs w:val="24"/>
                <w:lang w:val="ru-RU" w:eastAsia="en-US" w:bidi="ar-SA"/>
              </w:rPr>
              <w:t xml:space="preserve">постановления администрации муниципального образования Кореновского муниципального района Краснодарского края  о  </w:t>
            </w:r>
            <w:r>
              <w:rPr>
                <w:rFonts w:eastAsia="Calibri" w:cs="Times New Roman" w:ascii="Times New Roman" w:hAnsi="Times New Roman"/>
                <w:b/>
                <w:bCs/>
                <w:color w:val="000000"/>
                <w:kern w:val="0"/>
                <w:sz w:val="28"/>
                <w:szCs w:val="28"/>
                <w:lang w:val="ru-RU" w:eastAsia="en-US" w:bidi="ar-SA"/>
              </w:rPr>
              <w:t>з</w:t>
            </w:r>
            <w:r>
              <w:rPr>
                <w:rFonts w:eastAsia="Times New Roman" w:cs="Times New Roman" w:ascii="Times New Roman" w:hAnsi="Times New Roman"/>
                <w:b/>
                <w:bCs/>
                <w:color w:val="000000" w:themeColor="text1"/>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Дубликат </w:t>
            </w:r>
            <w:r>
              <w:rPr>
                <w:rFonts w:eastAsia="Calibri" w:cs="Times New Roman" w:ascii="Times New Roman" w:hAnsi="Times New Roman"/>
                <w:b/>
                <w:bCs/>
                <w:kern w:val="0"/>
                <w:sz w:val="24"/>
                <w:szCs w:val="24"/>
                <w:lang w:val="ru-RU" w:eastAsia="en-US" w:bidi="ar-SA"/>
              </w:rPr>
              <w:t xml:space="preserve">постановления администрации муниципального образования Кореновского муниципального района Краснодарского края  о  </w:t>
            </w:r>
            <w:r>
              <w:rPr>
                <w:rFonts w:eastAsia="Calibri" w:cs="Times New Roman" w:ascii="Times New Roman" w:hAnsi="Times New Roman"/>
                <w:b/>
                <w:bCs/>
                <w:color w:val="000000"/>
                <w:kern w:val="0"/>
                <w:sz w:val="28"/>
                <w:szCs w:val="28"/>
                <w:lang w:val="ru-RU" w:eastAsia="en-US" w:bidi="ar-SA"/>
              </w:rPr>
              <w:t>з</w:t>
            </w:r>
            <w:r>
              <w:rPr>
                <w:rFonts w:eastAsia="Times New Roman" w:cs="Times New Roman" w:ascii="Times New Roman" w:hAnsi="Times New Roman"/>
                <w:b/>
                <w:bCs/>
                <w:color w:val="000000" w:themeColor="text1"/>
                <w:kern w:val="0"/>
                <w:sz w:val="24"/>
                <w:szCs w:val="24"/>
                <w:lang w:val="ru-RU" w:eastAsia="ru-RU" w:bidi="ar-SA"/>
              </w:rPr>
              <w:t xml:space="preserve">аключении соглашения  установлении сервитута  в отношении земельного участка,                                                           находящегося в государственной  или муниципальной собственности </w:t>
            </w:r>
            <w:r>
              <w:rPr>
                <w:rFonts w:eastAsia="Calibri" w:cs="Times New Roman" w:ascii="Times New Roman" w:hAnsi="Times New Roman"/>
                <w:kern w:val="0"/>
                <w:sz w:val="24"/>
                <w:szCs w:val="24"/>
                <w:lang w:val="ru-RU" w:eastAsia="en-US" w:bidi="ar-SA"/>
              </w:rPr>
              <w:t>постановления администрации муниципального образования Кореновского муниципального района Краснодарского края  о  заключении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108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6"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выдаче дубликата постановления администрации муниципального образования Кореновского муниципального района Краснодарского края  о  заключении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bl>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tbl>
      <w:tblPr>
        <w:tblStyle w:val="afa"/>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1"/>
        <w:gridCol w:w="3275"/>
        <w:gridCol w:w="6060"/>
      </w:tblGrid>
      <w:tr>
        <w:trPr>
          <w:trHeight w:val="717" w:hRule="atLeast"/>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275"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Признак заявителя</w:t>
            </w:r>
          </w:p>
        </w:tc>
        <w:tc>
          <w:tcPr>
            <w:tcW w:w="6060" w:type="dxa"/>
            <w:tcBorders/>
          </w:tcPr>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bCs/>
                <w:i/>
                <w:kern w:val="0"/>
                <w:sz w:val="24"/>
                <w:szCs w:val="24"/>
                <w:lang w:val="ru-RU" w:eastAsia="en-US" w:bidi="ar-SA"/>
              </w:rPr>
              <w:t xml:space="preserve"> </w:t>
            </w:r>
            <w:r>
              <w:rPr>
                <w:rFonts w:eastAsia="Calibri" w:cs="Times New Roman" w:ascii="Times New Roman" w:hAnsi="Times New Roman"/>
                <w:b/>
                <w:bCs/>
                <w:color w:val="000000"/>
                <w:kern w:val="0"/>
                <w:sz w:val="28"/>
                <w:szCs w:val="28"/>
                <w:lang w:val="ru-RU" w:eastAsia="en-US" w:bidi="ar-SA"/>
              </w:rPr>
              <w:t>з</w:t>
            </w:r>
            <w:r>
              <w:rPr>
                <w:rFonts w:eastAsia="Times New Roman" w:cs="Times New Roman" w:ascii="Times New Roman" w:hAnsi="Times New Roman"/>
                <w:b/>
                <w:bCs/>
                <w:color w:val="000000" w:themeColor="text1"/>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1. </w:t>
            </w:r>
            <w:r>
              <w:rPr>
                <w:rFonts w:eastAsia="Calibri" w:cs="Times New Roman" w:ascii="Times New Roman" w:hAnsi="Times New Roman"/>
                <w:color w:val="000000"/>
                <w:kern w:val="0"/>
                <w:sz w:val="24"/>
                <w:szCs w:val="24"/>
                <w:lang w:val="ru-RU" w:eastAsia="en-US" w:bidi="ar-SA"/>
              </w:rPr>
              <w:t>Правообладатели земельных участков:</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1.1 Физическое лицо;</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1.2. Юридическое лицо;</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1.</w:t>
            </w: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2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27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27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27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60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66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jc w:val="left"/>
              <w:rPr>
                <w:rFonts w:ascii="Times New Roman" w:hAnsi="Times New Roman" w:cs="Times New Roman"/>
                <w:strike/>
                <w:color w:val="FF0000"/>
                <w:sz w:val="24"/>
                <w:szCs w:val="24"/>
              </w:rPr>
            </w:pPr>
            <w:r>
              <w:rPr>
                <w:rFonts w:eastAsia="Calibri" w:cs="Times New Roman" w:ascii="Times New Roman" w:hAnsi="Times New Roman"/>
                <w:kern w:val="0"/>
                <w:sz w:val="24"/>
                <w:szCs w:val="24"/>
                <w:lang w:val="ru-RU" w:eastAsia="en-US" w:bidi="ar-SA"/>
              </w:rPr>
              <w:t>1.</w:t>
            </w:r>
            <w:r>
              <w:rPr>
                <w:rFonts w:eastAsia="Calibri" w:cs="Times New Roman" w:ascii="Times New Roman" w:hAnsi="Times New Roman"/>
                <w:color w:val="000000"/>
                <w:kern w:val="0"/>
                <w:sz w:val="24"/>
                <w:szCs w:val="24"/>
                <w:lang w:val="ru-RU" w:eastAsia="en-US" w:bidi="ar-SA"/>
              </w:rPr>
              <w:t xml:space="preserve"> Заключение соглашения в отношении земельного участка, находящего в государственной или муниципальной собственности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з</w:t>
            </w:r>
            <w:r>
              <w:rPr>
                <w:rFonts w:eastAsia="Calibri" w:cs="Times New Roman" w:ascii="Times New Roman" w:hAnsi="Times New Roman"/>
                <w:color w:val="000000"/>
                <w:kern w:val="0"/>
                <w:sz w:val="24"/>
                <w:szCs w:val="24"/>
                <w:lang w:val="ru-RU" w:eastAsia="en-US" w:bidi="ar-SA"/>
              </w:rPr>
              <w:t>аключения соглашения в отношении земельного участка, находящего в государственной или муниципальной собственности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pPr>
            <w:r>
              <w:rPr>
                <w:rStyle w:val="FontStyle44"/>
                <w:rFonts w:eastAsia="Calibri" w:cs="Times New Roman" w:ascii="Times New Roman" w:hAnsi="Times New Roman"/>
                <w:b/>
                <w:color w:val="000000"/>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b/>
                <w:bCs/>
                <w:color w:val="000000"/>
                <w:kern w:val="0"/>
                <w:sz w:val="24"/>
                <w:szCs w:val="24"/>
                <w:lang w:val="ru-RU" w:eastAsia="en-US" w:bidi="ar-SA"/>
              </w:rPr>
              <w:t xml:space="preserve">постановлении администрации муниципального образования Кореновского муниципального района Краснодарского края  о  </w:t>
            </w:r>
            <w:r>
              <w:rPr>
                <w:rStyle w:val="FontStyle44"/>
                <w:rFonts w:eastAsia="Calibri" w:cs="Times New Roman" w:ascii="Times New Roman" w:hAnsi="Times New Roman"/>
                <w:b/>
                <w:bCs/>
                <w:color w:val="000000"/>
                <w:kern w:val="0"/>
                <w:sz w:val="28"/>
                <w:szCs w:val="28"/>
                <w:lang w:val="ru-RU" w:eastAsia="en-US" w:bidi="ar-SA"/>
              </w:rPr>
              <w:t>з</w:t>
            </w:r>
            <w:r>
              <w:rPr>
                <w:rStyle w:val="FontStyle44"/>
                <w:rFonts w:eastAsia="Times New Roman" w:cs="Times New Roman" w:ascii="Times New Roman" w:hAnsi="Times New Roman"/>
                <w:b/>
                <w:bCs/>
                <w:color w:val="000000" w:themeColor="text1"/>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1</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1. </w:t>
            </w:r>
            <w:r>
              <w:rPr>
                <w:rFonts w:eastAsia="Calibri" w:cs="Times New Roman" w:ascii="Times New Roman" w:hAnsi="Times New Roman"/>
                <w:color w:val="000000"/>
                <w:kern w:val="0"/>
                <w:sz w:val="24"/>
                <w:szCs w:val="24"/>
                <w:lang w:val="ru-RU" w:eastAsia="en-US" w:bidi="ar-SA"/>
              </w:rPr>
              <w:t>Правообладатели земельных участков:</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1.1 Физическое лицо;</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1.2. Юридическое лицо;</w:t>
            </w:r>
          </w:p>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1.</w:t>
            </w: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2</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32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7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7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left="0" w:hanging="0"/>
              <w:contextualSpacing/>
              <w:rPr/>
            </w:pPr>
            <w:r>
              <w:rPr>
                <w:rStyle w:val="FontStyle44"/>
                <w:rFonts w:eastAsia="Calibri" w:cs="" w:ascii="Times New Roman" w:hAnsi="Times New Roman"/>
                <w:kern w:val="0"/>
                <w:sz w:val="24"/>
                <w:szCs w:val="24"/>
                <w:lang w:val="ru-RU" w:eastAsia="en-US" w:bidi="ar-SA"/>
              </w:rPr>
              <w:t xml:space="preserve">1. Исправление допущенных опечаток и  ошибок в выданном ранее постановлении администрации муниципального образования Кореновского муниципального района Краснодарского края  о  </w:t>
            </w:r>
            <w:r>
              <w:rPr>
                <w:rStyle w:val="FontStyle44"/>
                <w:rFonts w:eastAsia="Calibri" w:cs="" w:ascii="Times New Roman" w:hAnsi="Times New Roman"/>
                <w:color w:val="000000"/>
                <w:kern w:val="0"/>
                <w:sz w:val="28"/>
                <w:szCs w:val="28"/>
                <w:lang w:val="ru-RU" w:eastAsia="en-US" w:bidi="ar-SA"/>
              </w:rPr>
              <w:t>з</w:t>
            </w:r>
            <w:r>
              <w:rPr>
                <w:rStyle w:val="FontStyle44"/>
                <w:rFonts w:eastAsia="Times New Roman" w:cs="" w:ascii="Times New Roman" w:hAnsi="Times New Roman"/>
                <w:color w:val="000000" w:themeColor="text1"/>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p>
            <w:pPr>
              <w:pStyle w:val="ListParagraph"/>
              <w:widowControl w:val="false"/>
              <w:suppressAutoHyphens w:val="true"/>
              <w:spacing w:before="0" w:after="0"/>
              <w:ind w:left="0" w:hanging="0"/>
              <w:contextualSpacing/>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постановлении администрации муниципального образования Кореновского муниципального района Краснодарского края  о  заключении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eastAsia="Calibri" w:cs="Times New Roman"/>
                <w:b/>
                <w:sz w:val="24"/>
                <w:szCs w:val="24"/>
              </w:rPr>
            </w:pPr>
            <w:r>
              <w:rPr>
                <w:rFonts w:eastAsia="Calibri" w:cs="Times New Roman" w:ascii="Times New Roman" w:hAnsi="Times New Roman"/>
                <w:b/>
                <w:kern w:val="0"/>
                <w:sz w:val="24"/>
                <w:szCs w:val="24"/>
                <w:lang w:val="ru-RU" w:eastAsia="en-US" w:bidi="ar-SA"/>
              </w:rPr>
              <w:t>Выдача дубликата постановления администрации муниципального образования Кореновского муниципального района Краснодарского края  о  заключении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1. </w:t>
            </w:r>
            <w:r>
              <w:rPr>
                <w:rFonts w:eastAsia="Calibri" w:cs="Times New Roman" w:ascii="Times New Roman" w:hAnsi="Times New Roman"/>
                <w:color w:val="000000"/>
                <w:kern w:val="0"/>
                <w:sz w:val="24"/>
                <w:szCs w:val="24"/>
                <w:lang w:val="ru-RU" w:eastAsia="en-US" w:bidi="ar-SA"/>
              </w:rPr>
              <w:t>Правообладатели земельных участков:</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color w:val="000000"/>
                <w:kern w:val="0"/>
                <w:sz w:val="24"/>
                <w:szCs w:val="24"/>
                <w:lang w:val="ru-RU" w:eastAsia="ru-RU" w:bidi="ar-SA"/>
              </w:rPr>
              <w:t>1.</w:t>
            </w:r>
            <w:r>
              <w:rPr>
                <w:rFonts w:eastAsia="Calibri" w:cs="Times New Roman" w:ascii="Times New Roman" w:hAnsi="Times New Roman"/>
                <w:color w:val="000000"/>
                <w:kern w:val="0"/>
                <w:sz w:val="24"/>
                <w:szCs w:val="24"/>
                <w:lang w:val="ru-RU" w:eastAsia="en-US" w:bidi="ar-SA"/>
              </w:rPr>
              <w:t>3. Индивидуальный предп</w:t>
            </w:r>
            <w:r>
              <w:rPr>
                <w:rFonts w:eastAsia="Calibri" w:cs="Times New Roman" w:ascii="Times New Roman" w:hAnsi="Times New Roman"/>
                <w:kern w:val="0"/>
                <w:sz w:val="24"/>
                <w:szCs w:val="24"/>
                <w:lang w:val="ru-RU" w:eastAsia="en-US" w:bidi="ar-SA"/>
              </w:rPr>
              <w:t>риниматель</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606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3</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6060"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eastAsia="Calibri" w:cs="Times New Roman"/>
                <w:sz w:val="28"/>
                <w:szCs w:val="28"/>
              </w:rPr>
            </w:pPr>
            <w:r>
              <w:rPr>
                <w:rFonts w:eastAsia="Calibri" w:cs="Times New Roman" w:ascii="Times New Roman" w:hAnsi="Times New Roman"/>
                <w:sz w:val="28"/>
                <w:szCs w:val="28"/>
              </w:rPr>
            </w:r>
          </w:p>
        </w:tc>
        <w:tc>
          <w:tcPr>
            <w:tcW w:w="327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6060"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27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275"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6060"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rHeight w:val="2226" w:hRule="atLeast"/>
        </w:trPr>
        <w:tc>
          <w:tcPr>
            <w:tcW w:w="661"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275"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left="0" w:hanging="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1. Выдача дубликата постановления администрации муниципального образования Кореновского муниципального района Краснодарского края  о  </w:t>
            </w:r>
            <w:r>
              <w:rPr>
                <w:rFonts w:eastAsia="Calibri" w:cs="Times New Roman" w:ascii="Times New Roman" w:hAnsi="Times New Roman"/>
                <w:color w:val="000000"/>
                <w:kern w:val="0"/>
                <w:sz w:val="28"/>
                <w:szCs w:val="28"/>
                <w:lang w:val="ru-RU" w:eastAsia="en-US" w:bidi="ar-SA"/>
              </w:rPr>
              <w:t>з</w:t>
            </w:r>
            <w:r>
              <w:rPr>
                <w:rFonts w:eastAsia="Times New Roman" w:cs="Times New Roman" w:ascii="Times New Roman" w:hAnsi="Times New Roman"/>
                <w:color w:val="000000" w:themeColor="text1"/>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p>
            <w:pPr>
              <w:pStyle w:val="ListParagraph"/>
              <w:widowControl w:val="false"/>
              <w:suppressAutoHyphens w:val="true"/>
              <w:spacing w:before="0" w:after="0"/>
              <w:ind w:left="0" w:hanging="0"/>
              <w:contextualSpacing/>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 xml:space="preserve">2. Отказ в выдаче дубликата постановления администрации муниципального образования Кореновского муниципального района Краснодарского края  о  </w:t>
            </w:r>
            <w:r>
              <w:rPr>
                <w:rFonts w:eastAsia="Calibri" w:cs="Times New Roman" w:ascii="Times New Roman" w:hAnsi="Times New Roman"/>
                <w:color w:val="000000"/>
                <w:kern w:val="0"/>
                <w:sz w:val="28"/>
                <w:szCs w:val="28"/>
                <w:lang w:val="ru-RU" w:eastAsia="en-US" w:bidi="ar-SA"/>
              </w:rPr>
              <w:t>з</w:t>
            </w:r>
            <w:r>
              <w:rPr>
                <w:rFonts w:eastAsia="Times New Roman" w:cs="Times New Roman" w:ascii="Times New Roman" w:hAnsi="Times New Roman"/>
                <w:color w:val="000000" w:themeColor="text1"/>
                <w:kern w:val="0"/>
                <w:sz w:val="24"/>
                <w:szCs w:val="24"/>
                <w:lang w:val="ru-RU" w:eastAsia="ru-RU" w:bidi="ar-SA"/>
              </w:rPr>
              <w:t>аключении соглашения  установлении сервитута  в отношении земельного участка,                                                           находящегося в государственной  или муниципальной собственности</w:t>
            </w:r>
          </w:p>
        </w:tc>
      </w:tr>
    </w:tbl>
    <w:p>
      <w:pPr>
        <w:pStyle w:val="Style30"/>
        <w:tabs>
          <w:tab w:val="clear" w:pos="708"/>
          <w:tab w:val="left" w:pos="993" w:leader="none"/>
        </w:tabs>
        <w:jc w:val="both"/>
        <w:rPr>
          <w:rFonts w:ascii="Times New Roman" w:hAnsi="Times New Roman"/>
        </w:rPr>
      </w:pPr>
      <w:r>
        <w:rPr>
          <w:rFonts w:ascii="Times New Roman" w:hAnsi="Times New Roman"/>
        </w:rPr>
      </w:r>
    </w:p>
    <w:p>
      <w:pPr>
        <w:pStyle w:val="Style30"/>
        <w:tabs>
          <w:tab w:val="clear" w:pos="708"/>
          <w:tab w:val="left" w:pos="993" w:leader="none"/>
        </w:tabs>
        <w:jc w:val="both"/>
        <w:rPr>
          <w:rFonts w:ascii="Times New Roman" w:hAnsi="Times New Roman"/>
        </w:rPr>
      </w:pPr>
      <w:r>
        <w:rPr>
          <w:rFonts w:ascii="Times New Roman" w:hAnsi="Times New Roman"/>
        </w:rPr>
      </w:r>
    </w:p>
    <w:p>
      <w:pPr>
        <w:pStyle w:val="Style30"/>
        <w:tabs>
          <w:tab w:val="clear" w:pos="708"/>
          <w:tab w:val="left" w:pos="993" w:leader="none"/>
        </w:tabs>
        <w:jc w:val="both"/>
        <w:rPr>
          <w:rFonts w:ascii="Times New Roman" w:hAnsi="Times New Roman"/>
        </w:rPr>
      </w:pPr>
      <w:r>
        <w:rPr>
          <w:rFonts w:ascii="Times New Roman" w:hAnsi="Times New Roman"/>
        </w:rPr>
      </w:r>
    </w:p>
    <w:p>
      <w:pPr>
        <w:pStyle w:val="Style30"/>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i/>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З</w:t>
            </w:r>
            <w:r>
              <w:rPr>
                <w:rFonts w:eastAsia="Times New Roman" w:cs="Times New Roman" w:ascii="Times New Roman" w:hAnsi="Times New Roman"/>
                <w:color w:val="000000" w:themeColor="text1"/>
                <w:kern w:val="0"/>
                <w:sz w:val="28"/>
                <w:szCs w:val="28"/>
                <w:lang w:val="ru-RU" w:eastAsia="ru-RU" w:bidi="ar-SA"/>
              </w:rPr>
              <w:t>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заключении соглашения об установлении сервитута с указание цели и предполагаемый срок действия сервитута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(далее – заявление)</w:t>
            </w:r>
          </w:p>
        </w:tc>
        <w:tc>
          <w:tcPr>
            <w:tcW w:w="3993" w:type="dxa"/>
            <w:tcBorders/>
          </w:tcPr>
          <w:p>
            <w:pPr>
              <w:pStyle w:val="Style26"/>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Style w:val="Style13"/>
                <w:rFonts w:cs="Times New Roman" w:ascii="Times New Roman" w:hAnsi="Times New Roman"/>
                <w:color w:val="000000"/>
                <w:kern w:val="0"/>
                <w:sz w:val="24"/>
                <w:szCs w:val="24"/>
                <w:lang w:val="ru-RU" w:bidi="ar-SA"/>
              </w:rPr>
              <w:t>6</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1">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2">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13">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14">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w:t>
            </w:r>
            <w:r>
              <w:rPr>
                <w:rFonts w:cs="Times New Roman" w:ascii="Times New Roman" w:hAnsi="Times New Roman"/>
                <w:color w:val="000000"/>
                <w:kern w:val="0"/>
                <w:sz w:val="24"/>
                <w:szCs w:val="24"/>
                <w:lang w:val="ru-RU" w:bidi="ar-SA"/>
              </w:rPr>
              <w:t>кз.,  подлинник</w:t>
            </w:r>
          </w:p>
          <w:p>
            <w:pPr>
              <w:pStyle w:val="Style26"/>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15">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16">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6"/>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17">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физическим лицом , до</w:t>
            </w:r>
            <w:r>
              <w:rPr>
                <w:rFonts w:cs="Times New Roman" w:ascii="Times New Roman" w:hAnsi="Times New Roman"/>
                <w:kern w:val="0"/>
                <w:sz w:val="24"/>
                <w:szCs w:val="24"/>
                <w:lang w:val="ru-RU" w:bidi="ar-SA"/>
              </w:rPr>
              <w:t>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85"/>
        <w:gridCol w:w="2008"/>
        <w:gridCol w:w="2152"/>
      </w:tblGrid>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w:t>
            </w:r>
          </w:p>
        </w:tc>
        <w:tc>
          <w:tcPr>
            <w:tcW w:w="5085" w:type="dxa"/>
            <w:tcBorders/>
          </w:tcPr>
          <w:p>
            <w:pPr>
              <w:pStyle w:val="Normal"/>
              <w:widowControl w:val="false"/>
              <w:suppressAutoHyphens w:val="true"/>
              <w:spacing w:before="0" w:after="0"/>
              <w:jc w:val="left"/>
              <w:rPr/>
            </w:pPr>
            <w:r>
              <w:rPr>
                <w:rStyle w:val="FontStyle30"/>
                <w:rFonts w:eastAsia="Calibri" w:cs="" w:ascii="Times New Roman" w:hAnsi="Times New Roman"/>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kern w:val="0"/>
                <w:lang w:val="ru-RU" w:eastAsia="en-US" w:bidi="ar-SA"/>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2</w:t>
            </w:r>
          </w:p>
        </w:tc>
        <w:tc>
          <w:tcPr>
            <w:tcW w:w="5085"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cs="" w:ascii="Times New Roman" w:hAnsi="Times New Roman"/>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kern w:val="0"/>
                <w:lang w:val="ru-RU" w:eastAsia="en-US" w:bidi="ar-SA"/>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3</w:t>
            </w:r>
          </w:p>
        </w:tc>
        <w:tc>
          <w:tcPr>
            <w:tcW w:w="5085"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cs=""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val="false"/>
              <w:suppressAutoHyphens w:val="true"/>
              <w:spacing w:before="0" w:after="0"/>
              <w:jc w:val="left"/>
              <w:rPr>
                <w:rFonts w:ascii="Times New Roman" w:hAnsi="Times New Roman"/>
                <w:kern w:val="0"/>
                <w:lang w:val="ru-RU" w:eastAsia="en-US" w:bidi="ar-SA"/>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4</w:t>
            </w:r>
          </w:p>
        </w:tc>
        <w:tc>
          <w:tcPr>
            <w:tcW w:w="5085"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cs="" w:ascii="Times New Roman" w:hAnsi="Times New Roman"/>
                <w:kern w:val="0"/>
                <w:sz w:val="24"/>
                <w:szCs w:val="24"/>
                <w:lang w:val="ru-RU" w:eastAsia="en-US" w:bidi="ar-SA"/>
              </w:rPr>
              <w:t>Выписка из Единого государственного реестра недвижимости об объекте недвижимости (о здании и (или) сооружении, о помещении в здании, сооруже</w:t>
              <w:softHyphen/>
              <w:t>нии, расположенном(ых) на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w:t>
            </w:r>
          </w:p>
        </w:tc>
        <w:tc>
          <w:tcPr>
            <w:tcW w:w="4160" w:type="dxa"/>
            <w:gridSpan w:val="2"/>
            <w:tcBorders/>
          </w:tcPr>
          <w:p>
            <w:pPr>
              <w:pStyle w:val="Normal"/>
              <w:widowControl w:val="false"/>
              <w:suppressAutoHyphens w:val="true"/>
              <w:spacing w:before="0" w:after="0"/>
              <w:jc w:val="left"/>
              <w:rPr>
                <w:rFonts w:ascii="Times New Roman" w:hAnsi="Times New Roman"/>
                <w:kern w:val="0"/>
                <w:lang w:val="ru-RU" w:eastAsia="en-US" w:bidi="ar-SA"/>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left"/>
              <w:rPr>
                <w:rFonts w:ascii="Times New Roman" w:hAnsi="Times New Roman"/>
                <w:kern w:val="0"/>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5</w:t>
            </w:r>
          </w:p>
        </w:tc>
        <w:tc>
          <w:tcPr>
            <w:tcW w:w="5085" w:type="dxa"/>
            <w:tcBorders/>
          </w:tcPr>
          <w:p>
            <w:pPr>
              <w:pStyle w:val="ConsPlusNormal1"/>
              <w:widowControl w:val="false"/>
              <w:suppressAutoHyphens w:val="true"/>
              <w:spacing w:before="0" w:after="0"/>
              <w:ind w:hanging="0"/>
              <w:jc w:val="left"/>
              <w:rPr>
                <w:rFonts w:ascii="Times New Roman" w:hAnsi="Times New Roman"/>
                <w:kern w:val="0"/>
                <w:lang w:val="ru-RU" w:bidi="ar-SA"/>
              </w:rPr>
            </w:pPr>
            <w:r>
              <w:rPr>
                <w:kern w:val="0"/>
                <w:sz w:val="24"/>
                <w:szCs w:val="24"/>
                <w:lang w:val="ru-RU" w:bidi="ar-SA"/>
              </w:rPr>
              <w:t>Схема границ сервитута на кадастровом плане территории (в случае установления сервитута в отношении части земельного участка);</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kern w:val="0"/>
                <w:lang w:val="ru-RU" w:eastAsia="en-US" w:bidi="ar-SA"/>
              </w:rPr>
            </w:pPr>
            <w:r>
              <w:rPr>
                <w:rFonts w:eastAsia="Calibri" w:cs="Times New Roman" w:ascii="Times New Roman" w:hAnsi="Times New Roman"/>
                <w:kern w:val="0"/>
                <w:sz w:val="24"/>
                <w:szCs w:val="24"/>
                <w:lang w:val="ru-RU" w:eastAsia="en-US" w:bidi="ar-SA"/>
              </w:rPr>
              <w:t>1 экз., копия</w:t>
            </w:r>
          </w:p>
          <w:p>
            <w:pPr>
              <w:pStyle w:val="Normal"/>
              <w:widowControl w:val="false"/>
              <w:tabs>
                <w:tab w:val="clear" w:pos="708"/>
                <w:tab w:val="left" w:pos="993" w:leader="none"/>
              </w:tabs>
              <w:suppressAutoHyphens w:val="true"/>
              <w:spacing w:before="0" w:after="0"/>
              <w:contextualSpacing/>
              <w:jc w:val="left"/>
              <w:rPr>
                <w:rFonts w:ascii="Times New Roman" w:hAnsi="Times New Roman"/>
                <w:kern w:val="0"/>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6</w:t>
            </w:r>
          </w:p>
        </w:tc>
        <w:tc>
          <w:tcPr>
            <w:tcW w:w="5085"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cs="" w:ascii="Times New Roman" w:hAnsi="Times New Roman"/>
                <w:kern w:val="0"/>
                <w:sz w:val="24"/>
                <w:szCs w:val="24"/>
                <w:lang w:val="ru-RU" w:eastAsia="en-US" w:bidi="ar-SA"/>
              </w:rPr>
              <w:t>Копии правоустанавливающих документов на недвижимое имущество заявителей, если право на данное недвижимое имущество не зарегистрировано в Едином государственном реестре недвижимости и считается возникшим в соответствии с законодательством Российской Федерации.</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kern w:val="0"/>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7</w:t>
            </w:r>
          </w:p>
        </w:tc>
        <w:tc>
          <w:tcPr>
            <w:tcW w:w="5085" w:type="dxa"/>
            <w:tcBorders/>
          </w:tcPr>
          <w:p>
            <w:pPr>
              <w:pStyle w:val="Normal"/>
              <w:widowControl w:val="false"/>
              <w:tabs>
                <w:tab w:val="clear" w:pos="708"/>
                <w:tab w:val="left" w:pos="993" w:leader="none"/>
              </w:tabs>
              <w:suppressAutoHyphens w:val="true"/>
              <w:spacing w:before="0" w:after="0"/>
              <w:contextualSpacing/>
              <w:jc w:val="left"/>
              <w:rPr/>
            </w:pPr>
            <w:r>
              <w:rPr>
                <w:rStyle w:val="FontStyle30"/>
                <w:rFonts w:eastAsia="Calibri" w:cs="" w:ascii="Times New Roman" w:hAnsi="Times New Roman"/>
                <w:kern w:val="0"/>
                <w:sz w:val="24"/>
                <w:szCs w:val="24"/>
                <w:lang w:val="ru-RU" w:eastAsia="en-US" w:bidi="ar-SA"/>
              </w:rPr>
              <w:t>Уведомление о государственном кадастровом учете частей земельных участков, в отношении которых устанавливается сервитут, в связи с ранее направленными уполномоченным органом уведомлением о возможности заключения соглашения об установлении сервитута или предложение о заключении соглашения об установлении сервитута в иных границах.</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kern w:val="0"/>
                <w:sz w:val="24"/>
                <w:szCs w:val="24"/>
                <w:lang w:val="ru-RU" w:eastAsia="en-US" w:bidi="ar-SA"/>
              </w:rPr>
            </w:pPr>
            <w:r>
              <w:rPr>
                <w:rFonts w:eastAsia="Calibri" w:cs="Times New Roman" w:ascii="Times New Roman" w:hAnsi="Times New Roman"/>
                <w:kern w:val="0"/>
                <w:sz w:val="24"/>
                <w:szCs w:val="24"/>
                <w:lang w:val="ru-RU" w:eastAsia="en-US" w:bidi="ar-SA"/>
              </w:rPr>
              <w:t>1 экз.,</w:t>
            </w:r>
          </w:p>
          <w:p>
            <w:pPr>
              <w:pStyle w:val="Normal"/>
              <w:widowControl w:val="false"/>
              <w:tabs>
                <w:tab w:val="clear" w:pos="708"/>
                <w:tab w:val="left" w:pos="993" w:leader="none"/>
              </w:tabs>
              <w:suppressAutoHyphens w:val="true"/>
              <w:spacing w:before="0" w:after="0"/>
              <w:contextualSpacing/>
              <w:jc w:val="left"/>
              <w:rPr>
                <w:rFonts w:ascii="Times New Roman" w:hAnsi="Times New Roman"/>
                <w:kern w:val="0"/>
                <w:lang w:val="ru-RU" w:eastAsia="en-US" w:bidi="ar-SA"/>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72"/>
        <w:gridCol w:w="4174"/>
      </w:tblGrid>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4" w:type="dxa"/>
            <w:tcBorders/>
          </w:tcPr>
          <w:p>
            <w:pPr>
              <w:pStyle w:val="Style26"/>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Style w:val="Style13"/>
                <w:rFonts w:cs="Times New Roman" w:ascii="Times New Roman" w:hAnsi="Times New Roman"/>
                <w:color w:val="000000"/>
                <w:kern w:val="0"/>
                <w:sz w:val="24"/>
                <w:szCs w:val="24"/>
                <w:lang w:val="en-US" w:bidi="ar-SA"/>
              </w:rPr>
              <w:t>8</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8">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19">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20">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21">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4" w:type="dxa"/>
            <w:tcBorders/>
          </w:tcPr>
          <w:p>
            <w:pPr>
              <w:pStyle w:val="Style26"/>
              <w:widowControl w:val="false"/>
              <w:suppressAutoHyphens w:val="true"/>
              <w:spacing w:before="0" w:after="0"/>
              <w:ind w:hanging="0"/>
              <w:rPr>
                <w:rFonts w:ascii="Times New Roman" w:hAnsi="Times New Roman" w:cs="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Style26"/>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2">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6"/>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4">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8"/>
        <w:gridCol w:w="5072"/>
        <w:gridCol w:w="4174"/>
      </w:tblGrid>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w:t>
            </w:r>
            <w:r>
              <w:rPr>
                <w:rStyle w:val="FontStyle44"/>
                <w:rFonts w:eastAsia="Calibri" w:cs="Times New Roman" w:ascii="Times New Roman" w:hAnsi="Times New Roman"/>
                <w:color w:val="000000"/>
                <w:kern w:val="0"/>
                <w:sz w:val="24"/>
                <w:szCs w:val="24"/>
                <w:lang w:val="ru-RU" w:eastAsia="en-US" w:bidi="ar-SA"/>
              </w:rPr>
              <w:t>о выдаче дубликата</w:t>
            </w:r>
          </w:p>
        </w:tc>
        <w:tc>
          <w:tcPr>
            <w:tcW w:w="4174" w:type="dxa"/>
            <w:tcBorders/>
          </w:tcPr>
          <w:p>
            <w:pPr>
              <w:pStyle w:val="Style26"/>
              <w:widowControl w:val="false"/>
              <w:suppressAutoHyphens w:val="true"/>
              <w:spacing w:before="0" w:after="0"/>
              <w:ind w:hanging="0"/>
              <w:rPr/>
            </w:pPr>
            <w:r>
              <w:rPr>
                <w:rFonts w:cs="Times New Roman" w:ascii="Times New Roman" w:hAnsi="Times New Roman"/>
                <w:color w:val="000000"/>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Style w:val="Style13"/>
                <w:rFonts w:cs="Times New Roman" w:ascii="Times New Roman" w:hAnsi="Times New Roman"/>
                <w:color w:val="000000"/>
                <w:kern w:val="0"/>
                <w:sz w:val="24"/>
                <w:szCs w:val="24"/>
                <w:lang w:val="ru-RU" w:bidi="ar-SA"/>
              </w:rPr>
              <w:t>10</w:t>
            </w:r>
            <w:r>
              <w:rPr>
                <w:rFonts w:cs="Times New Roman" w:ascii="Times New Roman" w:hAnsi="Times New Roman"/>
                <w:color w:val="000000"/>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25">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6">
              <w:r>
                <w:rPr>
                  <w:rFonts w:eastAsia="Calibri" w:cs="Times New Roman" w:ascii="Times New Roman" w:hAnsi="Times New Roman"/>
                  <w:color w:val="000000"/>
                  <w:kern w:val="0"/>
                  <w:sz w:val="24"/>
                  <w:szCs w:val="24"/>
                  <w:lang w:val="ru-RU" w:eastAsia="en-US" w:bidi="ar-SA"/>
                </w:rPr>
                <w:t>РПГУ</w:t>
              </w:r>
            </w:hyperlink>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sz w:val="24"/>
                <w:szCs w:val="24"/>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pPr>
            <w:r>
              <w:rPr>
                <w:rFonts w:eastAsia="Calibri" w:c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27">
              <w:r>
                <w:rPr>
                  <w:rFonts w:eastAsia="Calibri" w:cs="" w:ascii="Times New Roman" w:hAnsi="Times New Roman"/>
                  <w:color w:val="000000"/>
                  <w:kern w:val="0"/>
                  <w:sz w:val="24"/>
                  <w:szCs w:val="24"/>
                  <w:lang w:val="ru-RU" w:eastAsia="en-US" w:bidi="ar-SA"/>
                </w:rPr>
                <w:t>ЕПГУ</w:t>
              </w:r>
            </w:hyperlink>
            <w:r>
              <w:rPr>
                <w:rFonts w:eastAsia="Calibri" w:cs="" w:ascii="Times New Roman" w:hAnsi="Times New Roman"/>
                <w:color w:val="000000"/>
                <w:kern w:val="0"/>
                <w:sz w:val="24"/>
                <w:szCs w:val="24"/>
                <w:lang w:val="ru-RU" w:eastAsia="en-US" w:bidi="ar-SA"/>
              </w:rPr>
              <w:t xml:space="preserve">, </w:t>
            </w:r>
            <w:hyperlink r:id="rId28">
              <w:r>
                <w:rPr>
                  <w:rFonts w:eastAsia="Calibri" w:cs="" w:ascii="Times New Roman" w:hAnsi="Times New Roman"/>
                  <w:color w:val="000000"/>
                  <w:kern w:val="0"/>
                  <w:sz w:val="24"/>
                  <w:szCs w:val="24"/>
                  <w:lang w:val="ru-RU" w:eastAsia="en-US" w:bidi="ar-SA"/>
                </w:rPr>
                <w:t>РПГУ</w:t>
              </w:r>
            </w:hyperlink>
            <w:r>
              <w:rPr>
                <w:rFonts w:eastAsia="Calibri" w:c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4"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w:t>
            </w:r>
            <w:r>
              <w:rPr>
                <w:rFonts w:cs="Times New Roman" w:ascii="Times New Roman" w:hAnsi="Times New Roman"/>
                <w:color w:val="000000"/>
                <w:kern w:val="0"/>
                <w:sz w:val="24"/>
                <w:szCs w:val="24"/>
                <w:lang w:val="ru-RU" w:bidi="ar-SA"/>
              </w:rPr>
              <w:t xml:space="preserve">электронной форме посредством </w:t>
            </w:r>
            <w:hyperlink r:id="rId29">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0">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31">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w:t>
            </w:r>
            <w:r>
              <w:rPr>
                <w:rFonts w:cs="Times New Roman" w:ascii="Times New Roman" w:hAnsi="Times New Roman"/>
                <w:kern w:val="0"/>
                <w:sz w:val="24"/>
                <w:szCs w:val="24"/>
                <w:lang w:val="ru-RU" w:bidi="ar-SA"/>
              </w:rPr>
              <w:t xml:space="preserve">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a"/>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7"/>
        <w:gridCol w:w="4515"/>
      </w:tblGrid>
      <w:tr>
        <w:trPr/>
        <w:tc>
          <w:tcPr>
            <w:tcW w:w="5339"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5"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5"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5"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5"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5"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lang w:val="ru-RU" w:eastAsia="ru-RU" w:bidi="ar-SA"/>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b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bookmarkStart w:id="15" w:name="sub_103443"/>
      <w:bookmarkStart w:id="16" w:name="sub_103443"/>
      <w:bookmarkEnd w:id="16"/>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pPr>
      <w:r>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 </w:t>
            </w:r>
            <w:r>
              <w:rPr>
                <w:rFonts w:eastAsia="Times New Roman" w:cs="Times New Roman" w:ascii="Times New Roman" w:hAnsi="Times New Roman"/>
                <w:color w:val="000000" w:themeColor="text1"/>
                <w:kern w:val="0"/>
                <w:sz w:val="28"/>
                <w:szCs w:val="28"/>
                <w:lang w:val="ru-RU" w:eastAsia="ru-RU" w:bidi="ar-SA"/>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b/>
          <w:bCs/>
        </w:rPr>
      </w:pPr>
      <w:r>
        <w:rPr>
          <w:rFonts w:cs="Times New Roman" w:ascii="Times New Roman" w:hAnsi="Times New Roman"/>
          <w:b/>
          <w:bCs/>
          <w:sz w:val="28"/>
          <w:szCs w:val="28"/>
        </w:rPr>
        <w:t>Перечень оснований для отказа в</w:t>
      </w:r>
      <w:r>
        <w:rPr>
          <w:b/>
          <w:bCs/>
        </w:rPr>
        <w:t xml:space="preserve">  </w:t>
      </w:r>
      <w:r>
        <w:rPr>
          <w:rFonts w:cs="Times New Roman" w:ascii="Times New Roman" w:hAnsi="Times New Roman"/>
          <w:b/>
          <w:bCs/>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Andale Sans UI" w:cs="Times New Roman" w:ascii="Times New Roman" w:hAnsi="Times New Roman"/>
          <w:b/>
          <w:bCs/>
          <w:color w:val="000000"/>
          <w:kern w:val="2"/>
          <w:sz w:val="28"/>
          <w:szCs w:val="28"/>
          <w:lang w:val="de-DE" w:bidi="fa-IR"/>
        </w:rPr>
        <w:t xml:space="preserve"> </w:t>
      </w:r>
      <w:r>
        <w:rPr>
          <w:rFonts w:eastAsia="Times New Roman" w:cs="Times New Roman" w:ascii="Times New Roman" w:hAnsi="Times New Roman"/>
          <w:b/>
          <w:bCs/>
          <w:color w:val="000000" w:themeColor="text1"/>
          <w:kern w:val="2"/>
          <w:sz w:val="28"/>
          <w:szCs w:val="28"/>
          <w:lang w:val="de-DE" w:eastAsia="ru-RU" w:bidi="fa-IR"/>
        </w:rPr>
        <w:t>Заключение соглашения</w:t>
      </w:r>
      <w:r>
        <w:rPr>
          <w:rFonts w:eastAsia="Times New Roman" w:cs="Times New Roman" w:ascii="Times New Roman" w:hAnsi="Times New Roman"/>
          <w:b/>
          <w:bCs/>
          <w:color w:val="000000" w:themeColor="text1"/>
          <w:kern w:val="2"/>
          <w:sz w:val="28"/>
          <w:szCs w:val="28"/>
          <w:lang w:eastAsia="ru-RU" w:bidi="fa-IR"/>
        </w:rPr>
        <w:t xml:space="preserve"> об </w:t>
      </w:r>
      <w:r>
        <w:rPr>
          <w:rFonts w:eastAsia="Times New Roman" w:cs="Times New Roman" w:ascii="Times New Roman" w:hAnsi="Times New Roman"/>
          <w:b/>
          <w:bCs/>
          <w:color w:val="000000" w:themeColor="text1"/>
          <w:kern w:val="2"/>
          <w:sz w:val="28"/>
          <w:szCs w:val="28"/>
          <w:lang w:val="de-DE" w:eastAsia="ru-RU" w:bidi="fa-IR"/>
        </w:rPr>
        <w:t>установлении сервитута</w:t>
      </w:r>
    </w:p>
    <w:p>
      <w:pPr>
        <w:pStyle w:val="Normal"/>
        <w:ind w:right="-1" w:hanging="0"/>
        <w:rPr>
          <w:b/>
          <w:bCs/>
        </w:rPr>
      </w:pPr>
      <w:r>
        <w:rPr>
          <w:rFonts w:eastAsia="Times New Roman" w:cs="Times New Roman" w:ascii="Times New Roman" w:hAnsi="Times New Roman"/>
          <w:b/>
          <w:bCs/>
          <w:color w:val="000000" w:themeColor="text1"/>
          <w:sz w:val="28"/>
          <w:szCs w:val="28"/>
          <w:lang w:eastAsia="ru-RU"/>
        </w:rPr>
        <w:t xml:space="preserve"> </w:t>
      </w:r>
      <w:r>
        <w:rPr>
          <w:rFonts w:eastAsia="Times New Roman" w:cs="Times New Roman" w:ascii="Times New Roman" w:hAnsi="Times New Roman"/>
          <w:b/>
          <w:bCs/>
          <w:color w:val="000000" w:themeColor="text1"/>
          <w:sz w:val="28"/>
          <w:szCs w:val="28"/>
          <w:lang w:eastAsia="ru-RU"/>
        </w:rPr>
        <w:t>в отношении земельного участка, находящегося в государственной</w:t>
      </w:r>
      <w:r>
        <w:rPr>
          <w:rFonts w:eastAsia="Times New Roman" w:cs="Times New Roman" w:ascii="Times New Roman" w:hAnsi="Times New Roman"/>
          <w:b/>
          <w:bCs/>
          <w:color w:val="000000" w:themeColor="text1"/>
          <w:kern w:val="2"/>
          <w:sz w:val="28"/>
          <w:szCs w:val="28"/>
          <w:lang w:val="de-DE" w:eastAsia="ru-RU" w:bidi="fa-IR"/>
        </w:rPr>
        <w:t xml:space="preserve"> или муниципальной собственности</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s="Times New Roman"/>
          <w:color w:val="0070C0"/>
          <w:sz w:val="26"/>
          <w:szCs w:val="26"/>
        </w:rPr>
      </w:pPr>
      <w:r>
        <w:rPr>
          <w:rFonts w:eastAsia="Times New Roman" w:cs="Times New Roman" w:ascii="Times New Roman" w:hAnsi="Times New Roman"/>
          <w:sz w:val="28"/>
          <w:szCs w:val="28"/>
        </w:rPr>
        <w:br/>
      </w:r>
    </w:p>
    <w:p>
      <w:pPr>
        <w:pStyle w:val="Normal"/>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a"/>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jc w:val="both"/>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709" w:leader="none"/>
          <w:tab w:val="left" w:pos="1440" w:leader="none"/>
        </w:tabs>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 </w:t>
            </w:r>
            <w:r>
              <w:rPr>
                <w:rFonts w:eastAsia="Times New Roman" w:cs="Times New Roman" w:ascii="Times New Roman" w:hAnsi="Times New Roman"/>
                <w:color w:val="000000" w:themeColor="text1"/>
                <w:kern w:val="0"/>
                <w:sz w:val="28"/>
                <w:szCs w:val="28"/>
                <w:lang w:val="ru-RU" w:eastAsia="ru-RU" w:bidi="ar-SA"/>
              </w:rPr>
              <w:t xml:space="preserve">Заключение соглашения об установлении сервитута                                                             в отношении земельного участка,                                                              находящегося в государственной </w:t>
            </w:r>
            <w:r>
              <w:rPr>
                <w:rFonts w:eastAsia="Times New Roman" w:cs="Times New Roman" w:ascii="Times New Roman" w:hAnsi="Times New Roman"/>
                <w:bCs/>
                <w:color w:val="000000" w:themeColor="text1"/>
                <w:kern w:val="2"/>
                <w:sz w:val="28"/>
                <w:szCs w:val="28"/>
                <w:lang w:val="ru-RU" w:eastAsia="ru-RU" w:bidi="fa-IR"/>
              </w:rPr>
              <w:t xml:space="preserve">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о </w:t>
      </w:r>
      <w:r>
        <w:rPr>
          <w:rFonts w:eastAsia="Times New Roman" w:cs="Times New Roman" w:ascii="Times New Roman" w:hAnsi="Times New Roman"/>
          <w:b/>
          <w:bCs/>
          <w:color w:val="000000" w:themeColor="text1"/>
          <w:sz w:val="28"/>
          <w:szCs w:val="28"/>
          <w:lang w:eastAsia="ru-RU"/>
        </w:rPr>
        <w:t xml:space="preserve"> заключении соглашения об установлении сервитута</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ind w:firstLine="708"/>
        <w:jc w:val="both"/>
        <w:rPr>
          <w:rFonts w:ascii="Times New Roman" w:hAnsi="Times New Roman" w:cs="Times New Roman"/>
          <w:b/>
          <w:bCs/>
          <w:sz w:val="28"/>
          <w:szCs w:val="28"/>
        </w:rPr>
      </w:pPr>
      <w:r>
        <w:rPr>
          <w:rFonts w:cs="Times New Roman" w:ascii="Times New Roman" w:hAnsi="Times New Roman"/>
          <w:b/>
          <w:bCs/>
          <w:sz w:val="28"/>
          <w:szCs w:val="28"/>
        </w:rPr>
        <w:t>Заявление</w:t>
      </w:r>
      <w:r>
        <w:rPr>
          <w:rFonts w:eastAsia="Times New Roman" w:cs="Times New Roman" w:ascii="Times New Roman" w:hAnsi="Times New Roman"/>
          <w:b/>
          <w:bCs/>
          <w:color w:val="000000" w:themeColor="text1"/>
          <w:sz w:val="28"/>
          <w:szCs w:val="28"/>
          <w:lang w:eastAsia="ru-RU"/>
        </w:rPr>
        <w:t xml:space="preserve"> о заключении соглашения об установлении сервитута</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__________________________________________________________________________   </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(Ф.И.О., название юридического лица)</w:t>
      </w:r>
    </w:p>
    <w:p>
      <w:pPr>
        <w:pStyle w:val="Normal"/>
        <w:jc w:val="left"/>
        <w:rPr>
          <w:rFonts w:ascii="Times New Roman" w:hAnsi="Times New Roman"/>
          <w:sz w:val="24"/>
          <w:szCs w:val="24"/>
          <w:lang w:eastAsia="ru-RU"/>
        </w:rPr>
      </w:pPr>
      <w:r>
        <w:rPr>
          <w:rFonts w:ascii="Times New Roman" w:hAnsi="Times New Roman"/>
          <w:sz w:val="24"/>
          <w:szCs w:val="24"/>
          <w:lang w:eastAsia="ru-RU"/>
        </w:rPr>
        <w:t>Реквизиты документа, удостоверяющего личность заявителя:</w:t>
      </w:r>
    </w:p>
    <w:p>
      <w:pPr>
        <w:pStyle w:val="Normal"/>
        <w:jc w:val="left"/>
        <w:rPr>
          <w:rFonts w:ascii="Times New Roman" w:hAnsi="Times New Roman"/>
          <w:sz w:val="24"/>
          <w:szCs w:val="24"/>
          <w:lang w:eastAsia="ru-RU"/>
        </w:rPr>
      </w:pPr>
      <w:r>
        <w:rPr>
          <w:rFonts w:ascii="Times New Roman" w:hAnsi="Times New Roman"/>
          <w:sz w:val="24"/>
          <w:szCs w:val="24"/>
          <w:lang w:eastAsia="ru-RU"/>
        </w:rPr>
        <w:t>серия ______________________ номер 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выдан 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в лице 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действующего на основании доверенности 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контактный телефон 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адрес заявителя: 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почтовый адрес для связи с заявителем: 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адрес электронной почты заявителя: 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телефон (факс) для связи с заявителем: __________________________________</w:t>
      </w:r>
    </w:p>
    <w:p>
      <w:pPr>
        <w:pStyle w:val="Normal"/>
        <w:ind w:right="-1" w:hanging="0"/>
        <w:jc w:val="both"/>
        <w:rPr>
          <w:rFonts w:ascii="Times New Roman" w:hAnsi="Times New Roman"/>
        </w:rPr>
      </w:pPr>
      <w:r>
        <w:rPr>
          <w:rFonts w:ascii="Times New Roman" w:hAnsi="Times New Roman"/>
        </w:rPr>
        <w:t>Банковские реквизиты ( для юридических лиц):</w:t>
      </w:r>
    </w:p>
    <w:p>
      <w:pPr>
        <w:pStyle w:val="Normal"/>
        <w:ind w:right="-1" w:hanging="0"/>
        <w:jc w:val="both"/>
        <w:rPr>
          <w:rFonts w:ascii="Times New Roman" w:hAnsi="Times New Roman"/>
        </w:rPr>
      </w:pPr>
      <w:r>
        <w:rPr>
          <w:rFonts w:ascii="Times New Roman" w:hAnsi="Times New Roman"/>
        </w:rPr>
        <w:t>ОГРН (ОГРНИП): _________________________ ИНН: _________________________</w:t>
      </w:r>
    </w:p>
    <w:p>
      <w:pPr>
        <w:pStyle w:val="Normal"/>
        <w:ind w:right="-1" w:hanging="0"/>
        <w:jc w:val="both"/>
        <w:rPr>
          <w:rFonts w:ascii="Times New Roman" w:hAnsi="Times New Roman"/>
        </w:rPr>
      </w:pPr>
      <w:r>
        <w:rPr>
          <w:rFonts w:ascii="Times New Roman" w:hAnsi="Times New Roman"/>
        </w:rPr>
        <w:t>р/с: ____________________________________________________________________</w:t>
      </w:r>
    </w:p>
    <w:p>
      <w:pPr>
        <w:pStyle w:val="Normal"/>
        <w:ind w:right="-1" w:hanging="0"/>
        <w:jc w:val="both"/>
        <w:rPr>
          <w:rFonts w:ascii="Times New Roman" w:hAnsi="Times New Roman"/>
        </w:rPr>
      </w:pPr>
      <w:r>
        <w:rPr>
          <w:rFonts w:ascii="Times New Roman" w:hAnsi="Times New Roman"/>
        </w:rPr>
        <w:t>в банке: ________________________________________________________________</w:t>
      </w:r>
    </w:p>
    <w:p>
      <w:pPr>
        <w:pStyle w:val="Normal"/>
        <w:ind w:right="-1" w:hanging="0"/>
        <w:jc w:val="both"/>
        <w:rPr>
          <w:rFonts w:ascii="Times New Roman" w:hAnsi="Times New Roman"/>
        </w:rPr>
      </w:pPr>
      <w:r>
        <w:rPr>
          <w:rFonts w:ascii="Times New Roman" w:hAnsi="Times New Roman"/>
        </w:rPr>
        <w:t>БИК: _______________ ОКПО:_________________ ОКВЭД: ___________________</w:t>
      </w:r>
    </w:p>
    <w:p>
      <w:pPr>
        <w:pStyle w:val="Normal"/>
        <w:ind w:right="-1" w:hanging="0"/>
        <w:jc w:val="both"/>
        <w:rPr>
          <w:rFonts w:ascii="Times New Roman" w:hAnsi="Times New Roman"/>
        </w:rPr>
      </w:pPr>
      <w:r>
        <w:rPr>
          <w:rFonts w:ascii="Times New Roman" w:hAnsi="Times New Roman"/>
        </w:rPr>
        <w:t>корр./сч.: ______________________________________________________________</w:t>
      </w:r>
    </w:p>
    <w:p>
      <w:pPr>
        <w:pStyle w:val="Normal"/>
        <w:ind w:right="-1" w:hanging="0"/>
        <w:jc w:val="both"/>
        <w:rPr>
          <w:rFonts w:ascii="Times New Roman" w:hAnsi="Times New Roman"/>
        </w:rPr>
      </w:pPr>
      <w:r>
        <w:rPr>
          <w:rFonts w:ascii="Times New Roman" w:hAnsi="Times New Roman"/>
          <w:sz w:val="24"/>
          <w:szCs w:val="24"/>
          <w:lang w:eastAsia="ru-RU"/>
        </w:rPr>
        <w:t>в лице 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Прошу заключить соглашение об  установлении  сервитута  в  отношении</w:t>
      </w:r>
    </w:p>
    <w:p>
      <w:pPr>
        <w:pStyle w:val="Normal"/>
        <w:jc w:val="left"/>
        <w:rPr>
          <w:rFonts w:ascii="Times New Roman" w:hAnsi="Times New Roman"/>
          <w:sz w:val="24"/>
          <w:szCs w:val="24"/>
          <w:lang w:eastAsia="ru-RU"/>
        </w:rPr>
      </w:pPr>
      <w:r>
        <w:rPr>
          <w:rFonts w:ascii="Times New Roman" w:hAnsi="Times New Roman"/>
          <w:sz w:val="24"/>
          <w:szCs w:val="24"/>
          <w:lang w:eastAsia="ru-RU"/>
        </w:rPr>
        <w:t>земельного участка с кадастровым номером:</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(кадастровый номер земельного участка)</w:t>
      </w:r>
    </w:p>
    <w:p>
      <w:pPr>
        <w:pStyle w:val="Normal"/>
        <w:jc w:val="left"/>
        <w:rPr>
          <w:rFonts w:ascii="Times New Roman" w:hAnsi="Times New Roman"/>
          <w:sz w:val="24"/>
          <w:szCs w:val="24"/>
          <w:lang w:eastAsia="ru-RU"/>
        </w:rPr>
      </w:pPr>
      <w:r>
        <w:rPr>
          <w:rFonts w:ascii="Times New Roman" w:hAnsi="Times New Roman"/>
          <w:sz w:val="24"/>
          <w:szCs w:val="24"/>
          <w:lang w:eastAsia="ru-RU"/>
        </w:rPr>
        <w:t>расположенного по адресу: 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(адрес земельного участка)</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Прошу установить сервитут:</w:t>
      </w:r>
    </w:p>
    <w:p>
      <w:pPr>
        <w:pStyle w:val="Normal"/>
        <w:jc w:val="left"/>
        <w:rPr>
          <w:rFonts w:ascii="Times New Roman" w:hAnsi="Times New Roman"/>
          <w:sz w:val="24"/>
          <w:szCs w:val="24"/>
          <w:lang w:eastAsia="ru-RU"/>
        </w:rPr>
      </w:pPr>
      <w:r>
        <w:rPr>
          <w:rFonts w:ascii="Times New Roman" w:hAnsi="Times New Roman"/>
          <w:sz w:val="24"/>
          <w:szCs w:val="24"/>
          <w:lang w:eastAsia="ru-RU"/>
        </w:rPr>
        <w:t>┌─┐</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на весь земельный участок;</w:t>
      </w:r>
    </w:p>
    <w:p>
      <w:pPr>
        <w:pStyle w:val="Normal"/>
        <w:jc w:val="left"/>
        <w:rPr>
          <w:rFonts w:ascii="Times New Roman" w:hAnsi="Times New Roman"/>
          <w:sz w:val="24"/>
          <w:szCs w:val="24"/>
          <w:lang w:eastAsia="ru-RU"/>
        </w:rPr>
      </w:pPr>
      <w:r>
        <w:rPr>
          <w:rFonts w:ascii="Times New Roman" w:hAnsi="Times New Roman"/>
          <w:sz w:val="24"/>
          <w:szCs w:val="24"/>
          <w:lang w:eastAsia="ru-RU"/>
        </w:rPr>
        <w:t>┌─┐</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без   осуществления   государственного   кадастрового   учёта  и  без</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государственной регистрации ограничения (обременения);</w:t>
      </w:r>
    </w:p>
    <w:p>
      <w:pPr>
        <w:pStyle w:val="Normal"/>
        <w:jc w:val="left"/>
        <w:rPr>
          <w:rFonts w:ascii="Times New Roman" w:hAnsi="Times New Roman"/>
          <w:sz w:val="24"/>
          <w:szCs w:val="24"/>
          <w:lang w:eastAsia="ru-RU"/>
        </w:rPr>
      </w:pPr>
      <w:r>
        <w:rPr>
          <w:rFonts w:ascii="Times New Roman" w:hAnsi="Times New Roman"/>
          <w:sz w:val="24"/>
          <w:szCs w:val="24"/>
          <w:lang w:eastAsia="ru-RU"/>
        </w:rPr>
        <w:t>┌─┐</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на часть земельного участка в соответствии со схемой границ сервитута</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на  кадастровом  плане  территории  для последующего государственного</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кадастрового  учёта  и  государственной  регистрации сведений о части</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земельного участка;</w:t>
      </w:r>
    </w:p>
    <w:p>
      <w:pPr>
        <w:pStyle w:val="Normal"/>
        <w:jc w:val="left"/>
        <w:rPr>
          <w:rFonts w:ascii="Times New Roman" w:hAnsi="Times New Roman"/>
          <w:sz w:val="24"/>
          <w:szCs w:val="24"/>
          <w:lang w:eastAsia="ru-RU"/>
        </w:rPr>
      </w:pPr>
      <w:r>
        <w:rPr>
          <w:rFonts w:ascii="Times New Roman" w:hAnsi="Times New Roman"/>
          <w:sz w:val="24"/>
          <w:szCs w:val="24"/>
          <w:lang w:eastAsia="ru-RU"/>
        </w:rPr>
        <w:t>┌─┐</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на  часть  земельного  участка  в  соответствии  с  уведомлением  или</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предложением,   в   отношении  которого  осуществлён  государственный</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кадастровый учёт.</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Учётный номер части  земельного  участка,  применительно  к  которой</w:t>
      </w:r>
    </w:p>
    <w:p>
      <w:pPr>
        <w:pStyle w:val="Normal"/>
        <w:jc w:val="left"/>
        <w:rPr>
          <w:rFonts w:ascii="Times New Roman" w:hAnsi="Times New Roman"/>
          <w:sz w:val="24"/>
          <w:szCs w:val="24"/>
          <w:lang w:eastAsia="ru-RU"/>
        </w:rPr>
      </w:pPr>
      <w:r>
        <w:rPr>
          <w:rFonts w:ascii="Times New Roman" w:hAnsi="Times New Roman"/>
          <w:sz w:val="24"/>
          <w:szCs w:val="24"/>
          <w:lang w:eastAsia="ru-RU"/>
        </w:rPr>
        <w:t>устанавливается сервитут (за исключением случая  установления  сервитута,</w:t>
      </w:r>
    </w:p>
    <w:p>
      <w:pPr>
        <w:pStyle w:val="Normal"/>
        <w:jc w:val="left"/>
        <w:rPr>
          <w:rFonts w:ascii="Times New Roman" w:hAnsi="Times New Roman"/>
          <w:sz w:val="24"/>
          <w:szCs w:val="24"/>
          <w:lang w:eastAsia="ru-RU"/>
        </w:rPr>
      </w:pPr>
      <w:r>
        <w:rPr>
          <w:rFonts w:ascii="Times New Roman" w:hAnsi="Times New Roman"/>
          <w:sz w:val="24"/>
          <w:szCs w:val="24"/>
          <w:lang w:eastAsia="ru-RU"/>
        </w:rPr>
        <w:t>предусмотренного пунктом 4 статьи  39.25  Земельного  кодекса  Российской</w:t>
      </w:r>
    </w:p>
    <w:p>
      <w:pPr>
        <w:pStyle w:val="Normal"/>
        <w:jc w:val="left"/>
        <w:rPr>
          <w:rFonts w:ascii="Times New Roman" w:hAnsi="Times New Roman"/>
          <w:sz w:val="24"/>
          <w:szCs w:val="24"/>
          <w:lang w:eastAsia="ru-RU"/>
        </w:rPr>
      </w:pPr>
      <w:r>
        <w:rPr>
          <w:rFonts w:ascii="Times New Roman" w:hAnsi="Times New Roman"/>
          <w:sz w:val="24"/>
          <w:szCs w:val="24"/>
          <w:lang w:eastAsia="ru-RU"/>
        </w:rPr>
        <w:t>Федерации):______________________________________________________________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для целей: 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(указать цель установления сервитута)</w:t>
      </w:r>
    </w:p>
    <w:p>
      <w:pPr>
        <w:pStyle w:val="Normal"/>
        <w:jc w:val="left"/>
        <w:rPr>
          <w:rFonts w:ascii="Times New Roman" w:hAnsi="Times New Roman"/>
          <w:sz w:val="24"/>
          <w:szCs w:val="24"/>
          <w:lang w:eastAsia="ru-RU"/>
        </w:rPr>
      </w:pPr>
      <w:r>
        <w:rPr>
          <w:rFonts w:ascii="Times New Roman" w:hAnsi="Times New Roman"/>
          <w:sz w:val="24"/>
          <w:szCs w:val="24"/>
          <w:lang w:eastAsia="ru-RU"/>
        </w:rPr>
        <w:t>вид права земельного участка (другой недвижимости) заявителя: 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_________________________________________________________________________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с кадастровым номером: __________________________________________________</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(кадастровый номер земельного участка,</w:t>
      </w:r>
    </w:p>
    <w:p>
      <w:pPr>
        <w:pStyle w:val="Normal"/>
        <w:jc w:val="left"/>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другой недвижимости)</w:t>
      </w:r>
    </w:p>
    <w:p>
      <w:pPr>
        <w:pStyle w:val="Normal"/>
        <w:jc w:val="left"/>
        <w:rPr>
          <w:rFonts w:ascii="Times New Roman" w:hAnsi="Times New Roman"/>
          <w:sz w:val="24"/>
          <w:szCs w:val="24"/>
          <w:lang w:eastAsia="ru-RU"/>
        </w:rPr>
      </w:pPr>
      <w:r>
        <w:rPr>
          <w:rFonts w:ascii="Times New Roman" w:hAnsi="Times New Roman"/>
          <w:sz w:val="24"/>
          <w:szCs w:val="24"/>
          <w:lang w:eastAsia="ru-RU"/>
        </w:rPr>
        <w:t>на срок: 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ind w:right="-1" w:hanging="0"/>
        <w:jc w:val="both"/>
        <w:rPr>
          <w:rFonts w:ascii="Times New Roman" w:hAnsi="Times New Roman" w:cs="Times New Roman"/>
          <w:sz w:val="28"/>
        </w:rPr>
      </w:pPr>
      <w:r>
        <w:rPr>
          <w:rFonts w:cs="Times New Roman" w:ascii="Times New Roman" w:hAnsi="Times New Roman"/>
          <w:sz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Andale Sans UI" w:cs="Times New Roman" w:ascii="Times New Roman" w:hAnsi="Times New Roman"/>
                <w:bCs/>
                <w:color w:val="000000"/>
                <w:kern w:val="2"/>
                <w:sz w:val="28"/>
                <w:szCs w:val="28"/>
                <w:lang w:val="ru-RU" w:eastAsia="en-US" w:bidi="fa-IR"/>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color w:val="000000"/>
          <w:sz w:val="28"/>
          <w:szCs w:val="28"/>
        </w:rPr>
      </w:pPr>
      <w:r>
        <w:rPr>
          <w:rFonts w:cs="Times New Roman" w:ascii="Times New Roman" w:hAnsi="Times New Roman"/>
          <w:b/>
          <w:bCs/>
          <w:sz w:val="28"/>
          <w:szCs w:val="28"/>
        </w:rPr>
        <w:t>о заключении соглашения  об установлении сервитута</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Заявление </w:t>
      </w:r>
      <w:r>
        <w:rPr>
          <w:rFonts w:eastAsia="Times New Roman" w:cs="Times New Roman" w:ascii="Times New Roman" w:hAnsi="Times New Roman"/>
          <w:b/>
          <w:bCs/>
          <w:color w:val="000000" w:themeColor="text1"/>
          <w:sz w:val="28"/>
          <w:szCs w:val="28"/>
          <w:lang w:eastAsia="ru-RU"/>
        </w:rPr>
        <w:t>о заключении соглашения об установлении сервитута</w:t>
      </w:r>
    </w:p>
    <w:p>
      <w:pPr>
        <w:pStyle w:val="Style28"/>
        <w:ind w:hanging="0"/>
        <w:rPr>
          <w:rFonts w:ascii="Times New Roman" w:hAnsi="Times New Roman" w:cs="Times New Roman"/>
          <w:sz w:val="28"/>
          <w:szCs w:val="28"/>
          <w:u w:val="single"/>
        </w:rPr>
      </w:pPr>
      <w:r>
        <w:rPr>
          <w:rFonts w:cs="Times New Roman" w:ascii="Times New Roman" w:hAnsi="Times New Roman"/>
          <w:sz w:val="28"/>
          <w:szCs w:val="28"/>
          <w:u w:val="single"/>
        </w:rPr>
      </w:r>
    </w:p>
    <w:p>
      <w:pPr>
        <w:pStyle w:val="Style28"/>
        <w:ind w:hanging="0"/>
        <w:rPr/>
      </w:pPr>
      <w:r>
        <w:rPr>
          <w:rFonts w:cs="Times New Roman" w:ascii="Times New Roman" w:hAnsi="Times New Roman"/>
          <w:sz w:val="28"/>
          <w:szCs w:val="28"/>
          <w:u w:val="single"/>
        </w:rPr>
        <w:t xml:space="preserve">   </w:t>
      </w:r>
      <w:r>
        <w:rPr>
          <w:rFonts w:cs="Times New Roman" w:ascii="Times New Roman" w:hAnsi="Times New Roman"/>
          <w:sz w:val="24"/>
          <w:szCs w:val="24"/>
          <w:u w:val="single"/>
        </w:rPr>
        <w:t xml:space="preserve">                   </w:t>
      </w:r>
      <w:r>
        <w:rPr>
          <w:rFonts w:cs="Times New Roman" w:ascii="Times New Roman" w:hAnsi="Times New Roman"/>
          <w:sz w:val="24"/>
          <w:szCs w:val="24"/>
          <w:u w:val="single"/>
        </w:rPr>
        <w:t xml:space="preserve">Иванов Иван Иванович                                      </w:t>
      </w:r>
    </w:p>
    <w:p>
      <w:pPr>
        <w:pStyle w:val="Normal"/>
        <w:jc w:val="left"/>
        <w:rPr>
          <w:sz w:val="24"/>
          <w:szCs w:val="24"/>
          <w:lang w:eastAsia="ru-RU"/>
        </w:rPr>
      </w:pPr>
      <w:r>
        <w:rPr>
          <w:rFonts w:cs="Times New Roman" w:ascii="Times New Roman" w:hAnsi="Times New Roman"/>
          <w:sz w:val="24"/>
          <w:szCs w:val="24"/>
          <w:lang w:eastAsia="ru-RU"/>
        </w:rPr>
        <w:t>Реквизиты документа, удостоверяющего личность заявителя:</w:t>
      </w:r>
    </w:p>
    <w:p>
      <w:pPr>
        <w:pStyle w:val="Normal"/>
        <w:jc w:val="left"/>
        <w:rPr>
          <w:sz w:val="24"/>
          <w:szCs w:val="24"/>
          <w:lang w:eastAsia="ru-RU"/>
        </w:rPr>
      </w:pPr>
      <w:r>
        <w:rPr>
          <w:rFonts w:cs="Times New Roman" w:ascii="Times New Roman" w:hAnsi="Times New Roman"/>
          <w:sz w:val="24"/>
          <w:szCs w:val="24"/>
          <w:lang w:eastAsia="ru-RU"/>
        </w:rPr>
        <w:t xml:space="preserve">серия   </w:t>
      </w:r>
      <w:r>
        <w:rPr>
          <w:rFonts w:cs="Times New Roman" w:ascii="Times New Roman" w:hAnsi="Times New Roman"/>
          <w:sz w:val="24"/>
          <w:szCs w:val="24"/>
          <w:u w:val="single"/>
          <w:lang w:eastAsia="ru-RU"/>
        </w:rPr>
        <w:t xml:space="preserve"> 1111   </w:t>
      </w:r>
      <w:r>
        <w:rPr>
          <w:rFonts w:cs="Times New Roman" w:ascii="Times New Roman" w:hAnsi="Times New Roman"/>
          <w:sz w:val="24"/>
          <w:szCs w:val="24"/>
          <w:lang w:eastAsia="ru-RU"/>
        </w:rPr>
        <w:t xml:space="preserve">  номер </w:t>
      </w:r>
      <w:r>
        <w:rPr>
          <w:rFonts w:cs="Times New Roman" w:ascii="Times New Roman" w:hAnsi="Times New Roman"/>
          <w:sz w:val="24"/>
          <w:szCs w:val="24"/>
          <w:u w:val="single"/>
          <w:lang w:eastAsia="ru-RU"/>
        </w:rPr>
        <w:t>111111</w:t>
      </w:r>
    </w:p>
    <w:p>
      <w:pPr>
        <w:pStyle w:val="Normal"/>
        <w:jc w:val="left"/>
        <w:rPr>
          <w:sz w:val="24"/>
          <w:szCs w:val="24"/>
          <w:lang w:eastAsia="ru-RU"/>
        </w:rPr>
      </w:pPr>
      <w:r>
        <w:rPr>
          <w:rFonts w:cs="Times New Roman" w:ascii="Times New Roman" w:hAnsi="Times New Roman"/>
          <w:sz w:val="24"/>
          <w:szCs w:val="24"/>
          <w:lang w:eastAsia="ru-RU"/>
        </w:rPr>
        <w:t xml:space="preserve">выдан    </w:t>
      </w:r>
      <w:r>
        <w:rPr>
          <w:rFonts w:cs="Times New Roman" w:ascii="Times New Roman" w:hAnsi="Times New Roman"/>
          <w:sz w:val="24"/>
          <w:szCs w:val="24"/>
          <w:u w:val="single"/>
          <w:lang w:eastAsia="ru-RU"/>
        </w:rPr>
        <w:t xml:space="preserve">     01.01.2001 г. ГУ МВД России по г. Краснодару     </w:t>
      </w:r>
      <w:r>
        <w:rPr>
          <w:rFonts w:cs="Times New Roman" w:ascii="Times New Roman" w:hAnsi="Times New Roman"/>
          <w:sz w:val="24"/>
          <w:szCs w:val="24"/>
          <w:lang w:eastAsia="ru-RU"/>
        </w:rPr>
        <w:t xml:space="preserve"> </w:t>
      </w:r>
    </w:p>
    <w:p>
      <w:pPr>
        <w:pStyle w:val="Normal"/>
        <w:jc w:val="left"/>
        <w:rPr>
          <w:sz w:val="24"/>
          <w:szCs w:val="24"/>
          <w:lang w:eastAsia="ru-RU"/>
        </w:rPr>
      </w:pPr>
      <w:r>
        <w:rPr>
          <w:rFonts w:cs="Times New Roman" w:ascii="Times New Roman" w:hAnsi="Times New Roman"/>
          <w:sz w:val="24"/>
          <w:szCs w:val="24"/>
          <w:lang w:eastAsia="ru-RU"/>
        </w:rPr>
        <w:t>в лице _________________________________________________________________,</w:t>
      </w:r>
    </w:p>
    <w:p>
      <w:pPr>
        <w:pStyle w:val="Normal"/>
        <w:jc w:val="left"/>
        <w:rPr>
          <w:sz w:val="24"/>
          <w:szCs w:val="24"/>
          <w:lang w:eastAsia="ru-RU"/>
        </w:rPr>
      </w:pPr>
      <w:r>
        <w:rPr>
          <w:rFonts w:cs="Times New Roman" w:ascii="Times New Roman" w:hAnsi="Times New Roman"/>
          <w:sz w:val="24"/>
          <w:szCs w:val="24"/>
          <w:lang w:eastAsia="ru-RU"/>
        </w:rPr>
        <w:t>действующего на основании доверенности _________________________________,</w:t>
      </w:r>
    </w:p>
    <w:p>
      <w:pPr>
        <w:pStyle w:val="Normal"/>
        <w:jc w:val="left"/>
        <w:rPr>
          <w:sz w:val="24"/>
          <w:szCs w:val="24"/>
          <w:lang w:eastAsia="ru-RU"/>
        </w:rPr>
      </w:pPr>
      <w:r>
        <w:rPr>
          <w:rFonts w:cs="Times New Roman" w:ascii="Times New Roman" w:hAnsi="Times New Roman"/>
          <w:sz w:val="24"/>
          <w:szCs w:val="24"/>
          <w:lang w:eastAsia="ru-RU"/>
        </w:rPr>
        <w:t>контактный телефон</w:t>
      </w:r>
      <w:r>
        <w:rPr>
          <w:rFonts w:cs="Times New Roman" w:ascii="Times New Roman" w:hAnsi="Times New Roman"/>
          <w:sz w:val="24"/>
          <w:szCs w:val="24"/>
          <w:u w:val="single"/>
          <w:lang w:eastAsia="ru-RU"/>
        </w:rPr>
        <w:t xml:space="preserve">     +7( 999)999-99-99</w:t>
      </w:r>
    </w:p>
    <w:p>
      <w:pPr>
        <w:pStyle w:val="Normal"/>
        <w:jc w:val="left"/>
        <w:rPr>
          <w:sz w:val="24"/>
          <w:szCs w:val="24"/>
          <w:lang w:eastAsia="ru-RU"/>
        </w:rPr>
      </w:pPr>
      <w:r>
        <w:rPr>
          <w:rFonts w:cs="Times New Roman" w:ascii="Times New Roman" w:hAnsi="Times New Roman"/>
          <w:sz w:val="24"/>
          <w:szCs w:val="24"/>
          <w:lang w:eastAsia="ru-RU"/>
        </w:rPr>
        <w:t>адрес заявителя:</w:t>
      </w:r>
      <w:r>
        <w:rPr>
          <w:rFonts w:cs="Times New Roman" w:ascii="Times New Roman" w:hAnsi="Times New Roman"/>
          <w:sz w:val="24"/>
          <w:szCs w:val="24"/>
          <w:u w:val="single"/>
          <w:lang w:eastAsia="ru-RU"/>
        </w:rPr>
        <w:t xml:space="preserve"> г. Краснодар, ул. Красная, д. 1 ,кв.1</w:t>
      </w:r>
    </w:p>
    <w:p>
      <w:pPr>
        <w:pStyle w:val="Normal"/>
        <w:jc w:val="left"/>
        <w:rPr>
          <w:sz w:val="24"/>
          <w:szCs w:val="24"/>
          <w:lang w:eastAsia="ru-RU"/>
        </w:rPr>
      </w:pPr>
      <w:r>
        <w:rPr>
          <w:rFonts w:cs="Times New Roman" w:ascii="Times New Roman" w:hAnsi="Times New Roman"/>
          <w:sz w:val="24"/>
          <w:szCs w:val="24"/>
          <w:lang w:eastAsia="ru-RU"/>
        </w:rPr>
        <w:t xml:space="preserve">почтовый адрес для связи с заявителем:  </w:t>
      </w:r>
      <w:r>
        <w:rPr>
          <w:rFonts w:cs="Times New Roman" w:ascii="Times New Roman" w:hAnsi="Times New Roman"/>
          <w:sz w:val="24"/>
          <w:szCs w:val="24"/>
          <w:u w:val="single"/>
          <w:lang w:eastAsia="ru-RU"/>
        </w:rPr>
        <w:t xml:space="preserve"> 350014, Краснодарский край, г. Краснодар, д.1, кв1.</w:t>
      </w:r>
    </w:p>
    <w:p>
      <w:pPr>
        <w:pStyle w:val="Normal"/>
        <w:jc w:val="left"/>
        <w:rPr>
          <w:sz w:val="24"/>
          <w:szCs w:val="24"/>
          <w:lang w:eastAsia="ru-RU"/>
        </w:rPr>
      </w:pPr>
      <w:r>
        <w:rPr>
          <w:rFonts w:cs="Times New Roman" w:ascii="Times New Roman" w:hAnsi="Times New Roman"/>
          <w:sz w:val="24"/>
          <w:szCs w:val="24"/>
          <w:lang w:eastAsia="ru-RU"/>
        </w:rPr>
        <w:t xml:space="preserve">адрес электронной почты заявителя: </w:t>
      </w:r>
      <w:r>
        <w:rPr>
          <w:rFonts w:cs="Times New Roman" w:ascii="Times New Roman" w:hAnsi="Times New Roman"/>
          <w:sz w:val="24"/>
          <w:szCs w:val="24"/>
          <w:u w:val="single"/>
          <w:lang w:eastAsia="ru-RU"/>
        </w:rPr>
        <w:t xml:space="preserve"> ivanov@yandex.ru</w:t>
      </w:r>
    </w:p>
    <w:p>
      <w:pPr>
        <w:pStyle w:val="Normal"/>
        <w:jc w:val="left"/>
        <w:rPr>
          <w:sz w:val="24"/>
          <w:szCs w:val="24"/>
          <w:lang w:eastAsia="ru-RU"/>
        </w:rPr>
      </w:pPr>
      <w:r>
        <w:rPr>
          <w:rFonts w:cs="Times New Roman" w:ascii="Times New Roman" w:hAnsi="Times New Roman"/>
          <w:sz w:val="24"/>
          <w:szCs w:val="24"/>
          <w:lang w:eastAsia="ru-RU"/>
        </w:rPr>
        <w:t xml:space="preserve">телефон (факс) для связи с заявителем:    </w:t>
      </w:r>
      <w:r>
        <w:rPr>
          <w:rFonts w:cs="Times New Roman" w:ascii="Times New Roman" w:hAnsi="Times New Roman"/>
          <w:sz w:val="24"/>
          <w:szCs w:val="24"/>
          <w:u w:val="single"/>
          <w:lang w:eastAsia="ru-RU"/>
        </w:rPr>
        <w:t>+7(999)999-99-99</w:t>
      </w:r>
    </w:p>
    <w:p>
      <w:pPr>
        <w:pStyle w:val="Normal"/>
        <w:ind w:right="-1" w:hanging="0"/>
        <w:jc w:val="both"/>
        <w:rPr>
          <w:rFonts w:ascii="Times New Roman" w:hAnsi="Times New Roman"/>
        </w:rPr>
      </w:pPr>
      <w:r>
        <w:rPr>
          <w:rFonts w:ascii="Times New Roman" w:hAnsi="Times New Roman"/>
        </w:rPr>
        <w:t>Банковские реквизиты ( для юридических лиц):</w:t>
      </w:r>
    </w:p>
    <w:p>
      <w:pPr>
        <w:pStyle w:val="Normal"/>
        <w:ind w:right="-1" w:hanging="0"/>
        <w:jc w:val="both"/>
        <w:rPr>
          <w:rFonts w:ascii="Times New Roman" w:hAnsi="Times New Roman"/>
        </w:rPr>
      </w:pPr>
      <w:r>
        <w:rPr>
          <w:rFonts w:ascii="Times New Roman" w:hAnsi="Times New Roman"/>
        </w:rPr>
        <w:t xml:space="preserve">ОГРН (ОГРНИП): </w:t>
      </w:r>
      <w:r>
        <w:rPr>
          <w:rFonts w:ascii="Times New Roman" w:hAnsi="Times New Roman"/>
          <w:u w:val="single"/>
        </w:rPr>
        <w:t>1111111111111</w:t>
      </w:r>
      <w:r>
        <w:rPr>
          <w:rFonts w:ascii="Times New Roman" w:hAnsi="Times New Roman"/>
        </w:rPr>
        <w:t xml:space="preserve"> ИНН: </w:t>
      </w:r>
      <w:r>
        <w:rPr>
          <w:rFonts w:ascii="Times New Roman" w:hAnsi="Times New Roman"/>
          <w:u w:val="single"/>
        </w:rPr>
        <w:t xml:space="preserve">1111111111 </w:t>
      </w:r>
    </w:p>
    <w:p>
      <w:pPr>
        <w:pStyle w:val="Normal"/>
        <w:ind w:right="-1" w:hanging="0"/>
        <w:jc w:val="both"/>
        <w:rPr>
          <w:rFonts w:ascii="Times New Roman" w:hAnsi="Times New Roman"/>
        </w:rPr>
      </w:pPr>
      <w:r>
        <w:rPr>
          <w:rFonts w:ascii="Times New Roman" w:hAnsi="Times New Roman"/>
        </w:rPr>
        <w:t xml:space="preserve">р/с: </w:t>
      </w:r>
      <w:r>
        <w:rPr>
          <w:rFonts w:ascii="Times New Roman" w:hAnsi="Times New Roman"/>
          <w:u w:val="single"/>
        </w:rPr>
        <w:t>11111111111111111111</w:t>
      </w:r>
    </w:p>
    <w:p>
      <w:pPr>
        <w:pStyle w:val="Normal"/>
        <w:ind w:right="-1" w:hanging="0"/>
        <w:jc w:val="both"/>
        <w:rPr>
          <w:rFonts w:ascii="Times New Roman" w:hAnsi="Times New Roman"/>
        </w:rPr>
      </w:pPr>
      <w:r>
        <w:rPr>
          <w:rFonts w:ascii="Times New Roman" w:hAnsi="Times New Roman"/>
        </w:rPr>
        <w:t xml:space="preserve">в банке:  </w:t>
      </w:r>
      <w:r>
        <w:rPr>
          <w:rFonts w:ascii="Times New Roman" w:hAnsi="Times New Roman"/>
          <w:u w:val="single"/>
        </w:rPr>
        <w:t xml:space="preserve"> ПАО «Сбербанк»</w:t>
      </w:r>
    </w:p>
    <w:p>
      <w:pPr>
        <w:pStyle w:val="Normal"/>
        <w:ind w:right="-1" w:hanging="0"/>
        <w:jc w:val="both"/>
        <w:rPr>
          <w:rFonts w:ascii="Times New Roman" w:hAnsi="Times New Roman"/>
        </w:rPr>
      </w:pPr>
      <w:r>
        <w:rPr>
          <w:rFonts w:ascii="Times New Roman" w:hAnsi="Times New Roman"/>
        </w:rPr>
        <w:t xml:space="preserve">БИК: </w:t>
      </w:r>
      <w:r>
        <w:rPr>
          <w:rFonts w:ascii="Times New Roman" w:hAnsi="Times New Roman"/>
          <w:u w:val="single"/>
        </w:rPr>
        <w:t xml:space="preserve">111111111 </w:t>
      </w:r>
      <w:r>
        <w:rPr>
          <w:rFonts w:ascii="Times New Roman" w:hAnsi="Times New Roman"/>
        </w:rPr>
        <w:t xml:space="preserve"> ОКПО:</w:t>
      </w:r>
      <w:r>
        <w:rPr>
          <w:rFonts w:ascii="Times New Roman" w:hAnsi="Times New Roman"/>
          <w:u w:val="single"/>
        </w:rPr>
        <w:t xml:space="preserve">11111111 </w:t>
      </w:r>
      <w:r>
        <w:rPr>
          <w:rFonts w:ascii="Times New Roman" w:hAnsi="Times New Roman"/>
        </w:rPr>
        <w:t xml:space="preserve"> ОКВЭД:  </w:t>
      </w:r>
      <w:r>
        <w:rPr>
          <w:rFonts w:ascii="Times New Roman" w:hAnsi="Times New Roman"/>
          <w:u w:val="single"/>
        </w:rPr>
        <w:t xml:space="preserve">11111  </w:t>
      </w:r>
    </w:p>
    <w:p>
      <w:pPr>
        <w:pStyle w:val="Normal"/>
        <w:ind w:right="-1" w:hanging="0"/>
        <w:jc w:val="both"/>
        <w:rPr>
          <w:rFonts w:ascii="Times New Roman" w:hAnsi="Times New Roman"/>
        </w:rPr>
      </w:pPr>
      <w:r>
        <w:rPr>
          <w:rFonts w:ascii="Times New Roman" w:hAnsi="Times New Roman"/>
        </w:rPr>
        <w:t xml:space="preserve">корр./сч.:  </w:t>
      </w:r>
      <w:r>
        <w:rPr>
          <w:rFonts w:ascii="Times New Roman" w:hAnsi="Times New Roman"/>
          <w:u w:val="single"/>
        </w:rPr>
        <w:t>11111111111111111111</w:t>
      </w:r>
    </w:p>
    <w:p>
      <w:pPr>
        <w:pStyle w:val="Normal"/>
        <w:ind w:right="-1" w:hanging="0"/>
        <w:jc w:val="both"/>
        <w:rPr>
          <w:rFonts w:ascii="Times New Roman" w:hAnsi="Times New Roman"/>
        </w:rPr>
      </w:pPr>
      <w:r>
        <w:rPr>
          <w:rFonts w:cs="Times New Roman" w:ascii="Times New Roman" w:hAnsi="Times New Roman"/>
          <w:sz w:val="24"/>
          <w:szCs w:val="24"/>
          <w:lang w:eastAsia="ru-RU"/>
        </w:rPr>
        <w:t>в лице _________________________________________________________________,</w:t>
      </w:r>
    </w:p>
    <w:p>
      <w:pPr>
        <w:pStyle w:val="Normal"/>
        <w:jc w:val="left"/>
        <w:rPr>
          <w:sz w:val="24"/>
          <w:szCs w:val="24"/>
          <w:lang w:eastAsia="ru-RU"/>
        </w:rPr>
      </w:pPr>
      <w:r>
        <w:rPr>
          <w:rFonts w:cs="Times New Roman" w:ascii="Times New Roman" w:hAnsi="Times New Roman"/>
          <w:sz w:val="24"/>
          <w:szCs w:val="24"/>
          <w:lang w:eastAsia="ru-RU"/>
        </w:rPr>
        <w:t>Прошу заключить соглашение об  установлении  сервитута  в  отношении</w:t>
      </w:r>
    </w:p>
    <w:p>
      <w:pPr>
        <w:pStyle w:val="Normal"/>
        <w:jc w:val="left"/>
        <w:rPr>
          <w:sz w:val="24"/>
          <w:szCs w:val="24"/>
          <w:lang w:eastAsia="ru-RU"/>
        </w:rPr>
      </w:pPr>
      <w:r>
        <w:rPr>
          <w:rFonts w:cs="Times New Roman" w:ascii="Times New Roman" w:hAnsi="Times New Roman"/>
          <w:sz w:val="24"/>
          <w:szCs w:val="24"/>
          <w:lang w:eastAsia="ru-RU"/>
        </w:rPr>
        <w:t>земельного участка с кадастровым номером:</w:t>
      </w:r>
      <w:r>
        <w:rPr>
          <w:rFonts w:cs="Times New Roman" w:ascii="Times New Roman" w:hAnsi="Times New Roman"/>
          <w:sz w:val="24"/>
          <w:szCs w:val="24"/>
          <w:u w:val="single"/>
          <w:lang w:eastAsia="ru-RU"/>
        </w:rPr>
        <w:t xml:space="preserve"> хх:хх:ххххххх:ххх,</w:t>
      </w:r>
    </w:p>
    <w:p>
      <w:pPr>
        <w:pStyle w:val="Normal"/>
        <w:jc w:val="left"/>
        <w:rPr>
          <w:sz w:val="24"/>
          <w:szCs w:val="24"/>
          <w:lang w:eastAsia="ru-RU"/>
        </w:rPr>
      </w:pPr>
      <w:r>
        <w:rPr>
          <w:rFonts w:cs="Times New Roman" w:ascii="Times New Roman" w:hAnsi="Times New Roman"/>
          <w:sz w:val="24"/>
          <w:szCs w:val="24"/>
          <w:lang w:eastAsia="ru-RU"/>
        </w:rPr>
        <w:t xml:space="preserve">расположенного по адресу: </w:t>
      </w:r>
      <w:r>
        <w:rPr>
          <w:rFonts w:cs="Times New Roman" w:ascii="Times New Roman" w:hAnsi="Times New Roman"/>
          <w:sz w:val="24"/>
          <w:szCs w:val="24"/>
          <w:u w:val="single"/>
          <w:lang w:eastAsia="ru-RU"/>
        </w:rPr>
        <w:t>Краснодарский край, г. Кореновск, ул. Красная.</w:t>
      </w:r>
    </w:p>
    <w:p>
      <w:pPr>
        <w:pStyle w:val="Normal"/>
        <w:jc w:val="left"/>
        <w:rPr>
          <w:sz w:val="24"/>
          <w:szCs w:val="24"/>
          <w:lang w:eastAsia="ru-RU"/>
        </w:rPr>
      </w:pPr>
      <w:r>
        <w:rPr>
          <w:rFonts w:cs="Times New Roman" w:ascii="Times New Roman" w:hAnsi="Times New Roman"/>
          <w:sz w:val="24"/>
          <w:szCs w:val="24"/>
          <w:lang w:eastAsia="ru-RU"/>
        </w:rPr>
        <w:t>Прошу установить сервитут:</w:t>
      </w:r>
    </w:p>
    <w:p>
      <w:pPr>
        <w:pStyle w:val="Normal"/>
        <w:jc w:val="left"/>
        <w:rPr>
          <w:sz w:val="24"/>
          <w:szCs w:val="24"/>
          <w:lang w:eastAsia="ru-RU"/>
        </w:rPr>
      </w:pPr>
      <w:r>
        <w:rPr>
          <w:rFonts w:cs="Times New Roman" w:ascii="Times New Roman" w:hAnsi="Times New Roman"/>
          <w:sz w:val="24"/>
          <w:szCs w:val="24"/>
          <w:lang w:eastAsia="ru-RU"/>
        </w:rPr>
        <w:t>┌─┐</w:t>
      </w:r>
    </w:p>
    <w:p>
      <w:pPr>
        <w:pStyle w:val="Normal"/>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весь земельный участок;</w:t>
      </w:r>
    </w:p>
    <w:p>
      <w:pPr>
        <w:pStyle w:val="Normal"/>
        <w:jc w:val="left"/>
        <w:rPr>
          <w:sz w:val="24"/>
          <w:szCs w:val="24"/>
          <w:lang w:eastAsia="ru-RU"/>
        </w:rPr>
      </w:pPr>
      <w:r>
        <w:rPr>
          <w:rFonts w:cs="Times New Roman" w:ascii="Times New Roman" w:hAnsi="Times New Roman"/>
          <w:sz w:val="24"/>
          <w:szCs w:val="24"/>
          <w:lang w:eastAsia="ru-RU"/>
        </w:rPr>
        <w:t>┌─┐</w:t>
      </w:r>
    </w:p>
    <w:p>
      <w:pPr>
        <w:pStyle w:val="Normal"/>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без   осуществления   государственного   кадастрового   учёта  и  без</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государственной регистрации ограничения (обременения);</w:t>
      </w:r>
    </w:p>
    <w:p>
      <w:pPr>
        <w:pStyle w:val="Normal"/>
        <w:jc w:val="left"/>
        <w:rPr>
          <w:sz w:val="24"/>
          <w:szCs w:val="24"/>
          <w:lang w:eastAsia="ru-RU"/>
        </w:rPr>
      </w:pPr>
      <w:r>
        <mc:AlternateContent>
          <mc:Choice Requires="wps">
            <w:drawing>
              <wp:anchor behindDoc="0" distT="0" distB="0" distL="0" distR="0" simplePos="0" locked="0" layoutInCell="1" allowOverlap="1" relativeHeight="2">
                <wp:simplePos x="0" y="0"/>
                <wp:positionH relativeFrom="column">
                  <wp:posOffset>85090</wp:posOffset>
                </wp:positionH>
                <wp:positionV relativeFrom="paragraph">
                  <wp:posOffset>93980</wp:posOffset>
                </wp:positionV>
                <wp:extent cx="179705" cy="179705"/>
                <wp:effectExtent l="0" t="0" r="0" b="0"/>
                <wp:wrapNone/>
                <wp:docPr id="1" name="Диагональная линия 1"/>
                <a:graphic xmlns:a="http://schemas.openxmlformats.org/drawingml/2006/main">
                  <a:graphicData uri="http://schemas.microsoft.com/office/word/2010/wordprocessingShape">
                    <wps:wsp>
                      <wps:cNvSpPr/>
                      <wps:spPr>
                        <a:xfrm>
                          <a:off x="0" y="0"/>
                          <a:ext cx="179640" cy="17964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6.7pt,7.4pt" to="20.8pt,21.5pt" ID="Диагональная линия 1" stroked="t" o:allowincell="f" style="position:absolute">
                <v:stroke color="#3465a4" joinstyle="round" endcap="flat"/>
                <v:fill o:detectmouseclick="t" on="false"/>
                <w10:wrap type="none"/>
              </v:line>
            </w:pict>
          </mc:Fallback>
        </mc:AlternateContent>
        <mc:AlternateContent>
          <mc:Choice Requires="wps">
            <w:drawing>
              <wp:anchor behindDoc="0" distT="0" distB="0" distL="0" distR="0" simplePos="0" locked="0" layoutInCell="1" allowOverlap="1" relativeHeight="3">
                <wp:simplePos x="0" y="0"/>
                <wp:positionH relativeFrom="column">
                  <wp:posOffset>85090</wp:posOffset>
                </wp:positionH>
                <wp:positionV relativeFrom="paragraph">
                  <wp:posOffset>93980</wp:posOffset>
                </wp:positionV>
                <wp:extent cx="179705" cy="179705"/>
                <wp:effectExtent l="0" t="0" r="0" b="0"/>
                <wp:wrapNone/>
                <wp:docPr id="2" name="Диагональная линия 2"/>
                <a:graphic xmlns:a="http://schemas.openxmlformats.org/drawingml/2006/main">
                  <a:graphicData uri="http://schemas.microsoft.com/office/word/2010/wordprocessingShape">
                    <wps:wsp>
                      <wps:cNvSpPr/>
                      <wps:spPr>
                        <a:xfrm flipV="1">
                          <a:off x="0" y="0"/>
                          <a:ext cx="179640" cy="17964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6.7pt,7.4pt" to="20.8pt,21.5pt" ID="Диагональная линия 2" stroked="t" o:allowincell="f" style="position:absolute;flip:y">
                <v:stroke color="#3465a4" joinstyle="round" endcap="flat"/>
                <v:fill o:detectmouseclick="t" on="false"/>
                <w10:wrap type="none"/>
              </v:line>
            </w:pict>
          </mc:Fallback>
        </mc:AlternateContent>
      </w:r>
      <w:r>
        <w:rPr>
          <w:rFonts w:cs="Times New Roman" w:ascii="Times New Roman" w:hAnsi="Times New Roman"/>
          <w:sz w:val="24"/>
          <w:szCs w:val="24"/>
          <w:lang w:eastAsia="ru-RU"/>
        </w:rPr>
        <w:t>┌─┐</w:t>
      </w:r>
    </w:p>
    <w:p>
      <w:pPr>
        <w:pStyle w:val="Normal"/>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часть земельного участка в соответствии со схемой границ сервитута</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кадастровом  плане  территории  для последующего государственного</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кадастрового  учёта  и  государственной  регистрации сведений о части</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земельного участка;</w:t>
      </w:r>
    </w:p>
    <w:p>
      <w:pPr>
        <w:pStyle w:val="Normal"/>
        <w:jc w:val="left"/>
        <w:rPr>
          <w:sz w:val="24"/>
          <w:szCs w:val="24"/>
          <w:lang w:eastAsia="ru-RU"/>
        </w:rPr>
      </w:pPr>
      <w:r>
        <w:rPr>
          <w:rFonts w:cs="Times New Roman" w:ascii="Times New Roman" w:hAnsi="Times New Roman"/>
          <w:sz w:val="24"/>
          <w:szCs w:val="24"/>
          <w:lang w:eastAsia="ru-RU"/>
        </w:rPr>
        <w:t>┌─┐</w:t>
      </w:r>
    </w:p>
    <w:p>
      <w:pPr>
        <w:pStyle w:val="Normal"/>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на  часть  земельного  участка  в  соответствии  с  уведомлением  или</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предложением,   в   отношении  которого  осуществлён  государственный</w:t>
      </w:r>
    </w:p>
    <w:p>
      <w:pPr>
        <w:pStyle w:val="Normal"/>
        <w:ind w:firstLine="708"/>
        <w:jc w:val="left"/>
        <w:rPr>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кадастровый учёт.</w:t>
      </w:r>
    </w:p>
    <w:p>
      <w:pPr>
        <w:pStyle w:val="Normal"/>
        <w:jc w:val="both"/>
        <w:rPr>
          <w:sz w:val="24"/>
          <w:szCs w:val="24"/>
          <w:lang w:eastAsia="ru-RU"/>
        </w:rPr>
      </w:pPr>
      <w:r>
        <w:rPr>
          <w:rFonts w:cs="Times New Roman" w:ascii="Times New Roman" w:hAnsi="Times New Roman"/>
          <w:sz w:val="24"/>
          <w:szCs w:val="24"/>
          <w:lang w:eastAsia="ru-RU"/>
        </w:rPr>
        <w:t>Учётный номер части  земельного  участка,  применительно  к  которой</w:t>
      </w:r>
    </w:p>
    <w:p>
      <w:pPr>
        <w:pStyle w:val="Normal"/>
        <w:jc w:val="both"/>
        <w:rPr>
          <w:sz w:val="24"/>
          <w:szCs w:val="24"/>
          <w:lang w:eastAsia="ru-RU"/>
        </w:rPr>
      </w:pPr>
      <w:r>
        <w:rPr>
          <w:rFonts w:cs="Times New Roman" w:ascii="Times New Roman" w:hAnsi="Times New Roman"/>
          <w:sz w:val="24"/>
          <w:szCs w:val="24"/>
          <w:lang w:eastAsia="ru-RU"/>
        </w:rPr>
        <w:t>устанавливается сервитут (за исключением случая  установления  сервитута,</w:t>
      </w:r>
    </w:p>
    <w:p>
      <w:pPr>
        <w:pStyle w:val="Normal"/>
        <w:jc w:val="both"/>
        <w:rPr>
          <w:sz w:val="24"/>
          <w:szCs w:val="24"/>
          <w:lang w:eastAsia="ru-RU"/>
        </w:rPr>
      </w:pPr>
      <w:r>
        <w:rPr>
          <w:rFonts w:cs="Times New Roman" w:ascii="Times New Roman" w:hAnsi="Times New Roman"/>
          <w:sz w:val="24"/>
          <w:szCs w:val="24"/>
          <w:lang w:eastAsia="ru-RU"/>
        </w:rPr>
        <w:t>предусмотренного пунктом 4 статьи  39.25  Земельного  кодекса  Российской</w:t>
      </w:r>
    </w:p>
    <w:p>
      <w:pPr>
        <w:pStyle w:val="Normal"/>
        <w:jc w:val="both"/>
        <w:rPr>
          <w:sz w:val="24"/>
          <w:szCs w:val="24"/>
          <w:lang w:eastAsia="ru-RU"/>
        </w:rPr>
      </w:pPr>
      <w:r>
        <w:rPr>
          <w:rFonts w:cs="Times New Roman" w:ascii="Times New Roman" w:hAnsi="Times New Roman"/>
          <w:sz w:val="24"/>
          <w:szCs w:val="24"/>
          <w:lang w:eastAsia="ru-RU"/>
        </w:rPr>
        <w:t>Федерации):______________________________________________________________</w:t>
      </w:r>
    </w:p>
    <w:p>
      <w:pPr>
        <w:pStyle w:val="Normal"/>
        <w:ind w:firstLine="708"/>
        <w:jc w:val="both"/>
        <w:rPr>
          <w:sz w:val="24"/>
          <w:szCs w:val="24"/>
          <w:lang w:eastAsia="ru-RU"/>
        </w:rPr>
      </w:pPr>
      <w:r>
        <w:rPr>
          <w:rFonts w:cs="Times New Roman" w:ascii="Times New Roman" w:hAnsi="Times New Roman"/>
          <w:sz w:val="24"/>
          <w:szCs w:val="24"/>
          <w:lang w:eastAsia="ru-RU"/>
        </w:rPr>
        <w:t>_________________________________________________________________________</w:t>
      </w:r>
    </w:p>
    <w:p>
      <w:pPr>
        <w:pStyle w:val="Normal"/>
        <w:jc w:val="both"/>
        <w:rPr>
          <w:sz w:val="24"/>
          <w:szCs w:val="24"/>
          <w:lang w:eastAsia="ru-RU"/>
        </w:rPr>
      </w:pPr>
      <w:r>
        <w:rPr>
          <w:rFonts w:cs="Times New Roman" w:ascii="Times New Roman" w:hAnsi="Times New Roman"/>
          <w:sz w:val="24"/>
          <w:szCs w:val="24"/>
          <w:lang w:eastAsia="ru-RU"/>
        </w:rPr>
        <w:t xml:space="preserve">для целей: </w:t>
      </w:r>
      <w:r>
        <w:rPr>
          <w:rFonts w:cs="Times New Roman" w:ascii="Times New Roman" w:hAnsi="Times New Roman"/>
          <w:sz w:val="24"/>
          <w:szCs w:val="24"/>
          <w:u w:val="single"/>
          <w:lang w:eastAsia="ru-RU"/>
        </w:rPr>
        <w:t xml:space="preserve">реконструкции  линейных объектов </w:t>
      </w:r>
    </w:p>
    <w:p>
      <w:pPr>
        <w:pStyle w:val="Normal"/>
        <w:ind w:firstLine="708"/>
        <w:jc w:val="left"/>
        <w:rPr>
          <w:sz w:val="24"/>
          <w:szCs w:val="24"/>
          <w:lang w:eastAsia="ru-RU"/>
        </w:rPr>
      </w:pPr>
      <w:r>
        <w:rPr>
          <w:rFonts w:cs="Times New Roman" w:ascii="Times New Roman" w:hAnsi="Times New Roman"/>
          <w:sz w:val="24"/>
          <w:szCs w:val="24"/>
          <w:lang w:eastAsia="ru-RU"/>
        </w:rPr>
        <w:t xml:space="preserve">вид права земельного участка (другой недвижимости) заявителя:   право частной собственности </w:t>
      </w:r>
    </w:p>
    <w:p>
      <w:pPr>
        <w:pStyle w:val="Normal"/>
        <w:ind w:firstLine="708"/>
        <w:jc w:val="left"/>
        <w:rPr>
          <w:sz w:val="24"/>
          <w:szCs w:val="24"/>
          <w:lang w:eastAsia="ru-RU"/>
        </w:rPr>
      </w:pPr>
      <w:r>
        <w:rPr>
          <w:rFonts w:cs="Times New Roman" w:ascii="Times New Roman" w:hAnsi="Times New Roman"/>
          <w:sz w:val="24"/>
          <w:szCs w:val="24"/>
          <w:lang w:eastAsia="ru-RU"/>
        </w:rPr>
        <w:t xml:space="preserve">с кадастровым номером: </w:t>
      </w:r>
      <w:r>
        <w:rPr>
          <w:rFonts w:cs="Times New Roman" w:ascii="Times New Roman" w:hAnsi="Times New Roman"/>
          <w:sz w:val="24"/>
          <w:szCs w:val="24"/>
          <w:u w:val="single"/>
          <w:lang w:eastAsia="ru-RU"/>
        </w:rPr>
        <w:t>хх:хх:ххххххх:ххх</w:t>
      </w:r>
    </w:p>
    <w:p>
      <w:pPr>
        <w:pStyle w:val="Normal"/>
        <w:ind w:firstLine="708"/>
        <w:jc w:val="left"/>
        <w:rPr>
          <w:sz w:val="24"/>
          <w:szCs w:val="24"/>
          <w:lang w:eastAsia="ru-RU"/>
        </w:rPr>
      </w:pPr>
      <w:r>
        <w:rPr>
          <w:rFonts w:cs="Times New Roman" w:ascii="Times New Roman" w:hAnsi="Times New Roman"/>
          <w:sz w:val="24"/>
          <w:szCs w:val="24"/>
          <w:lang w:eastAsia="ru-RU"/>
        </w:rPr>
        <w:t xml:space="preserve">на срок:   </w:t>
      </w:r>
      <w:r>
        <w:rPr>
          <w:rFonts w:cs="Times New Roman" w:ascii="Times New Roman" w:hAnsi="Times New Roman"/>
          <w:sz w:val="24"/>
          <w:szCs w:val="24"/>
          <w:u w:val="single"/>
          <w:lang w:eastAsia="ru-RU"/>
        </w:rPr>
        <w:t xml:space="preserve"> 4  года    </w:t>
      </w:r>
    </w:p>
    <w:p>
      <w:pPr>
        <w:pStyle w:val="Style28"/>
        <w:ind w:hanging="0"/>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yle30"/>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lang w:val="ru-RU" w:eastAsia="ru-RU" w:bidi="ar-SA"/>
              </w:rPr>
              <w:t>Заключение соглашения  об установлении сервитута                                                      в отношении земельного участка,                                                              находящегося в государственной                                                     или муниципальной собственности»</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r>
        <w:rPr>
          <w:rFonts w:ascii="Times New Roman" w:hAnsi="Times New Roman"/>
          <w:b/>
          <w:sz w:val="28"/>
          <w:szCs w:val="28"/>
        </w:rPr>
        <w:t>)</w:t>
      </w:r>
    </w:p>
    <w:p>
      <w:pPr>
        <w:pStyle w:val="Style30"/>
        <w:tabs>
          <w:tab w:val="clear" w:pos="708"/>
          <w:tab w:val="left" w:pos="993" w:leader="none"/>
        </w:tabs>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yle30"/>
        <w:tabs>
          <w:tab w:val="clear" w:pos="708"/>
          <w:tab w:val="left" w:pos="993" w:leader="none"/>
        </w:tabs>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yle30"/>
        <w:tabs>
          <w:tab w:val="clear" w:pos="708"/>
          <w:tab w:val="left" w:pos="993" w:leader="none"/>
        </w:tabs>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yle30"/>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 xml:space="preserve">администрацией                                                                  муниципального образования                                                                  Кореновский  муниципальный                                                                   район  Краснодарского края                                                         муниципальной  услуги                                                          « </w:t>
            </w:r>
            <w:r>
              <w:rPr>
                <w:rFonts w:eastAsia="Times New Roman" w:cs="Times New Roman" w:ascii="Times New Roman" w:hAnsi="Times New Roman"/>
                <w:color w:val="000000" w:themeColor="text1"/>
                <w:kern w:val="0"/>
                <w:sz w:val="28"/>
                <w:szCs w:val="28"/>
                <w:lang w:val="ru-RU" w:eastAsia="ru-RU" w:bidi="ar-SA"/>
              </w:rPr>
              <w:t xml:space="preserve">Заключение соглашения об установлении сервитута                                                             в отношении земельного участка,                                                              находящегося в государственной </w:t>
            </w:r>
            <w:r>
              <w:rPr>
                <w:rFonts w:eastAsia="Times New Roman" w:cs="Times New Roman" w:ascii="Times New Roman" w:hAnsi="Times New Roman"/>
                <w:color w:val="000000" w:themeColor="text1"/>
                <w:kern w:val="2"/>
                <w:sz w:val="28"/>
                <w:szCs w:val="28"/>
                <w:lang w:val="ru-RU" w:eastAsia="ru-RU" w:bidi="fa-IR"/>
              </w:rPr>
              <w:t xml:space="preserve">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постановлении </w:t>
      </w:r>
    </w:p>
    <w:p>
      <w:pPr>
        <w:pStyle w:val="Normal"/>
        <w:jc w:val="left"/>
        <w:rPr>
          <w:rFonts w:ascii="Times New Roman" w:hAnsi="Times New Roman" w:cs="Times New Roman"/>
        </w:rPr>
      </w:pPr>
      <w:r>
        <w:rPr>
          <w:rFonts w:cs="Times New Roman" w:ascii="Times New Roman" w:hAnsi="Times New Roman"/>
          <w:sz w:val="28"/>
          <w:szCs w:val="28"/>
        </w:rPr>
        <w:t xml:space="preserve">администрации муниципального образования Кореновского муниципального района Краснодарского края о заключении </w:t>
      </w:r>
    </w:p>
    <w:p>
      <w:pPr>
        <w:pStyle w:val="Normal"/>
        <w:jc w:val="left"/>
        <w:rPr>
          <w:rFonts w:ascii="Times New Roman" w:hAnsi="Times New Roman" w:cs="Times New Roman"/>
        </w:rPr>
      </w:pPr>
      <w:r>
        <w:rPr>
          <w:rFonts w:cs="Times New Roman" w:ascii="Times New Roman" w:hAnsi="Times New Roman"/>
          <w:sz w:val="28"/>
          <w:szCs w:val="28"/>
        </w:rPr>
        <w:t>соглашения об установлении сервитута  выданного 22.02.2022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постановление</w:t>
      </w:r>
    </w:p>
    <w:p>
      <w:pPr>
        <w:pStyle w:val="Normal"/>
        <w:jc w:val="left"/>
        <w:rPr>
          <w:rFonts w:ascii="Times New Roman" w:hAnsi="Times New Roman" w:cs="Times New Roman"/>
        </w:rPr>
      </w:pPr>
      <w:r>
        <w:rPr>
          <w:rFonts w:cs="Times New Roman" w:ascii="Times New Roman" w:hAnsi="Times New Roman"/>
          <w:sz w:val="28"/>
          <w:szCs w:val="28"/>
        </w:rPr>
        <w:t xml:space="preserve">администрации муниципального образования Кореновского муниципального района Краснодарского края о заключении </w:t>
      </w:r>
    </w:p>
    <w:p>
      <w:pPr>
        <w:pStyle w:val="Normal"/>
        <w:jc w:val="left"/>
        <w:rPr>
          <w:rFonts w:ascii="Times New Roman" w:hAnsi="Times New Roman" w:cs="Times New Roman"/>
        </w:rPr>
      </w:pPr>
      <w:r>
        <w:rPr>
          <w:rFonts w:cs="Times New Roman" w:ascii="Times New Roman" w:hAnsi="Times New Roman"/>
          <w:sz w:val="28"/>
          <w:szCs w:val="28"/>
        </w:rPr>
        <w:t>соглашения об установлении сервитута  от  22.02.2022.</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yle30"/>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right="-1"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a"/>
        <w:tblW w:w="4365"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65"/>
      </w:tblGrid>
      <w:tr>
        <w:trPr/>
        <w:tc>
          <w:tcPr>
            <w:tcW w:w="4365"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lang w:val="ru-RU" w:eastAsia="ru-RU" w:bidi="ar-SA"/>
              </w:rPr>
              <w:t xml:space="preserve">Заключение соглашения об установлении сервитута                                                             в отношении земельного участка,                                                              находящегося в государственной </w:t>
            </w:r>
            <w:r>
              <w:rPr>
                <w:rFonts w:eastAsia="Times New Roman" w:cs="Times New Roman" w:ascii="Times New Roman" w:hAnsi="Times New Roman"/>
                <w:color w:val="000000" w:themeColor="text1"/>
                <w:kern w:val="2"/>
                <w:sz w:val="28"/>
                <w:szCs w:val="28"/>
                <w:lang w:val="ru-RU" w:eastAsia="ru-RU" w:bidi="fa-IR"/>
              </w:rPr>
              <w:t xml:space="preserve">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4"/>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Style30"/>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righ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right="-1" w:hanging="0"/>
        <w:jc w:val="righ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right="-1" w:hanging="0"/>
        <w:jc w:val="righ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right="-1" w:hanging="0"/>
        <w:jc w:val="righ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a"/>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lang w:val="ru-RU" w:eastAsia="ru-RU" w:bidi="ar-SA"/>
              </w:rPr>
              <w:t xml:space="preserve">Заключение соглашения  установлении сервитута                                                             в отношении земельного участка,                                                              находящегося в государственной </w:t>
            </w:r>
            <w:r>
              <w:rPr>
                <w:rFonts w:eastAsia="Times New Roman" w:cs="Times New Roman" w:ascii="Times New Roman" w:hAnsi="Times New Roman"/>
                <w:color w:val="000000" w:themeColor="text1"/>
                <w:kern w:val="2"/>
                <w:sz w:val="28"/>
                <w:szCs w:val="28"/>
                <w:lang w:val="ru-RU" w:eastAsia="ru-RU" w:bidi="fa-IR"/>
              </w:rPr>
              <w:t xml:space="preserve">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4"/>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jc w:val="left"/>
        <w:rPr>
          <w:rFonts w:ascii="Times New Roman" w:hAnsi="Times New Roman"/>
          <w:sz w:val="28"/>
          <w:szCs w:val="28"/>
        </w:rPr>
      </w:pPr>
      <w:r>
        <w:rPr>
          <w:rFonts w:ascii="Times New Roman" w:hAnsi="Times New Roman"/>
          <w:sz w:val="28"/>
          <w:szCs w:val="28"/>
        </w:rPr>
      </w:r>
    </w:p>
    <w:tbl>
      <w:tblPr>
        <w:tblStyle w:val="afa"/>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b/>
          <w:sz w:val="28"/>
          <w:szCs w:val="28"/>
        </w:rPr>
      </w:pPr>
      <w:r>
        <w:rPr>
          <w:rFonts w:ascii="Times New Roman" w:hAnsi="Times New Roman"/>
          <w:b/>
          <w:sz w:val="28"/>
          <w:szCs w:val="28"/>
        </w:rPr>
      </w:r>
    </w:p>
    <w:p>
      <w:pPr>
        <w:pStyle w:val="Normal"/>
        <w:rPr>
          <w:rFonts w:ascii="Times New Roman" w:hAnsi="Times New Roman"/>
          <w:b/>
          <w:sz w:val="28"/>
          <w:szCs w:val="28"/>
        </w:rPr>
      </w:pPr>
      <w:r>
        <w:rPr>
          <w:rFonts w:ascii="Times New Roman" w:hAnsi="Times New Roman"/>
          <w:b/>
          <w:sz w:val="28"/>
          <w:szCs w:val="28"/>
        </w:rPr>
      </w:r>
    </w:p>
    <w:p>
      <w:pPr>
        <w:pStyle w:val="Normal"/>
        <w:rPr>
          <w:rFonts w:ascii="Times New Roman" w:hAnsi="Times New Roman"/>
          <w:b/>
          <w:sz w:val="28"/>
          <w:szCs w:val="28"/>
        </w:rPr>
      </w:pPr>
      <w:r>
        <w:rPr>
          <w:rFonts w:ascii="Times New Roman" w:hAnsi="Times New Roman"/>
          <w:b/>
          <w:sz w:val="28"/>
          <w:szCs w:val="28"/>
        </w:rPr>
      </w:r>
    </w:p>
    <w:p>
      <w:pPr>
        <w:pStyle w:val="Normal"/>
        <w:rPr>
          <w:rFonts w:ascii="Times New Roman" w:hAnsi="Times New Roman"/>
          <w:b/>
          <w:sz w:val="28"/>
          <w:szCs w:val="28"/>
        </w:rPr>
      </w:pPr>
      <w:r>
        <w:rPr>
          <w:rFonts w:ascii="Times New Roman" w:hAnsi="Times New Roman"/>
          <w:b/>
          <w:sz w:val="28"/>
          <w:szCs w:val="28"/>
        </w:rPr>
      </w:r>
    </w:p>
    <w:p>
      <w:pPr>
        <w:pStyle w:val="Normal"/>
        <w:rPr>
          <w:rFonts w:ascii="Times New Roman" w:hAnsi="Times New Roman"/>
          <w:b/>
          <w:sz w:val="28"/>
          <w:szCs w:val="28"/>
        </w:rPr>
      </w:pPr>
      <w:r>
        <w:rPr>
          <w:rFonts w:ascii="Times New Roman" w:hAnsi="Times New Roman"/>
          <w:b/>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cs="Times New Roman"/>
          <w:sz w:val="28"/>
          <w:szCs w:val="28"/>
        </w:rPr>
      </w:pPr>
      <w:r>
        <w:rPr>
          <w:rFonts w:ascii="Times New Roman" w:hAnsi="Times New Roman"/>
          <w:sz w:val="28"/>
          <w:szCs w:val="28"/>
        </w:rPr>
        <w:t xml:space="preserve">Прошу выдать дубликат постановления о заключении соглашения об установлении сервитута </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10.10.2023  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2"/>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Style30"/>
        <w:tabs>
          <w:tab w:val="clear" w:pos="708"/>
          <w:tab w:val="left" w:pos="993" w:leader="none"/>
        </w:tabs>
        <w:jc w:val="both"/>
        <w:rPr>
          <w:rFonts w:ascii="Times New Roman" w:hAnsi="Times New Roman"/>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муниципального образования</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12</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sz w:val="28"/>
                <w:szCs w:val="28"/>
                <w:lang w:eastAsia="ru-RU"/>
              </w:rPr>
              <w:t xml:space="preserve">Заключение соглашения  установлении сервитута                                                             в отношении земельного участка,                                                              находящегося в государственной </w:t>
            </w:r>
            <w:r>
              <w:rPr>
                <w:rFonts w:eastAsia="Times New Roman" w:cs="Times New Roman" w:ascii="Times New Roman" w:hAnsi="Times New Roman"/>
                <w:color w:val="000000" w:themeColor="text1"/>
                <w:kern w:val="2"/>
                <w:sz w:val="28"/>
                <w:szCs w:val="28"/>
                <w:lang w:eastAsia="ru-RU" w:bidi="fa-IR"/>
              </w:rPr>
              <w:t xml:space="preserve">                                                    или муниципальной собственности</w:t>
            </w:r>
            <w:r>
              <w:rPr>
                <w:rFonts w:eastAsia="Calibri" w:cs="Times New Roman" w:ascii="Times New Roman" w:hAnsi="Times New Roman"/>
                <w:color w:val="000000"/>
                <w:sz w:val="28"/>
                <w:szCs w:val="28"/>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об оставлении заявления  заключении </w:t>
      </w:r>
    </w:p>
    <w:p>
      <w:pPr>
        <w:pStyle w:val="Normal"/>
        <w:rPr>
          <w:rFonts w:ascii="Times New Roman" w:hAnsi="Times New Roman" w:cs="Times New Roman"/>
          <w:sz w:val="28"/>
          <w:szCs w:val="28"/>
        </w:rPr>
      </w:pPr>
      <w:r>
        <w:rPr>
          <w:rFonts w:cs="Times New Roman" w:ascii="Times New Roman" w:hAnsi="Times New Roman"/>
          <w:b/>
          <w:bCs/>
          <w:sz w:val="28"/>
          <w:szCs w:val="28"/>
        </w:rPr>
        <w:t>соглашения об установлении сервитута</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7"/>
              <w:widowControl w:val="false"/>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Главе</w:t>
            </w:r>
          </w:p>
          <w:p>
            <w:pPr>
              <w:pStyle w:val="Style27"/>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муниципального образования</w:t>
            </w:r>
          </w:p>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______________________________________________________________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Почтовый адрес:</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(полностью адрес регистрации и место нахождения)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Телефон:_______________________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lang w:val="en-US"/>
              </w:rPr>
              <w:t>E-mail</w:t>
            </w:r>
            <w:r>
              <w:rPr>
                <w:rFonts w:eastAsia="Calibri" w:cs="Times New Roman" w:ascii="Times New Roman" w:hAnsi="Times New Roman"/>
                <w:color w:val="000000"/>
                <w:sz w:val="28"/>
                <w:szCs w:val="28"/>
              </w:rPr>
              <w:t>:_________________________</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color w:val="000000"/>
                <w:sz w:val="28"/>
                <w:szCs w:val="28"/>
              </w:rPr>
              <w:t>Представитель:_________________________________________________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(фамилия, имя, отчество (последнее - при наличии)</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rPr>
              <w:t>(реквизиты удостоверяющие личность     заявителя)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На основании:___________________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39"/>
        <w:jc w:val="both"/>
        <w:rPr/>
      </w:pPr>
      <w:r>
        <w:rPr>
          <w:rFonts w:cs="Times New Roman" w:ascii="Times New Roman" w:hAnsi="Times New Roman"/>
          <w:sz w:val="28"/>
          <w:szCs w:val="28"/>
        </w:rPr>
        <w:t xml:space="preserve">Прошу оставить заявление о заключении соглашения </w:t>
      </w:r>
      <w:r>
        <w:rPr>
          <w:rFonts w:eastAsia="Times New Roman" w:cs="Times New Roman" w:ascii="Times New Roman" w:hAnsi="Times New Roman"/>
          <w:color w:val="000000" w:themeColor="text1"/>
          <w:sz w:val="28"/>
          <w:szCs w:val="28"/>
          <w:lang w:eastAsia="ru-RU"/>
        </w:rPr>
        <w:t>установлении сервитута в отношении земельного участка,                                           находящегося в государственной</w:t>
      </w:r>
      <w:r>
        <w:rPr>
          <w:rFonts w:eastAsia="Times New Roman" w:cs="Times New Roman" w:ascii="Times New Roman" w:hAnsi="Times New Roman"/>
          <w:color w:val="000000" w:themeColor="text1"/>
          <w:kern w:val="2"/>
          <w:sz w:val="28"/>
          <w:szCs w:val="28"/>
          <w:lang w:eastAsia="ru-RU" w:bidi="fa-IR"/>
        </w:rPr>
        <w:t xml:space="preserve"> или муниципальной собственности </w:t>
      </w:r>
      <w:r>
        <w:rPr>
          <w:rFonts w:cs="Times New Roman" w:ascii="Times New Roman" w:hAnsi="Times New Roman"/>
          <w:sz w:val="28"/>
          <w:szCs w:val="28"/>
        </w:rPr>
        <w:t>N 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ab/>
        <w:t xml:space="preserve">             </w:t>
      </w:r>
      <w:r>
        <w:rPr>
          <w:rFonts w:eastAsia="Calibri" w:cs="Times New Roman" w:ascii="Times New Roman" w:hAnsi="Times New Roman"/>
          <w:color w:val="000000"/>
          <w:sz w:val="28"/>
          <w:szCs w:val="28"/>
        </w:rPr>
        <w:t>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W w:w="4359" w:type="dxa"/>
        <w:jc w:val="left"/>
        <w:tblInd w:w="5496"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13</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jc w:val="lef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                                                                       предоставления</w:t>
            </w:r>
            <w:r>
              <w:rPr>
                <w:rFonts w:eastAsia="Calibri" w:cs="Times New Roman" w:ascii="Times New Roman" w:hAnsi="Times New Roman"/>
                <w:b/>
                <w:color w:val="000000"/>
                <w:sz w:val="28"/>
                <w:szCs w:val="28"/>
              </w:rPr>
              <w:t xml:space="preserve"> </w:t>
            </w:r>
            <w:r>
              <w:rPr>
                <w:rFonts w:eastAsia="Calibri" w:cs="Times New Roman" w:ascii="Times New Roman" w:hAnsi="Times New Roman"/>
                <w:color w:val="000000"/>
                <w:sz w:val="28"/>
                <w:szCs w:val="28"/>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sz w:val="28"/>
                <w:szCs w:val="28"/>
                <w:lang w:eastAsia="ru-RU"/>
              </w:rPr>
              <w:t xml:space="preserve">Заключение соглашения  установлении сервитута                                                             в отношении земельного участка,                                                              находящегося в государственной </w:t>
            </w:r>
            <w:r>
              <w:rPr>
                <w:rFonts w:eastAsia="Times New Roman" w:cs="Times New Roman" w:ascii="Times New Roman" w:hAnsi="Times New Roman"/>
                <w:color w:val="000000" w:themeColor="text1"/>
                <w:kern w:val="2"/>
                <w:sz w:val="28"/>
                <w:szCs w:val="28"/>
                <w:lang w:eastAsia="ru-RU" w:bidi="fa-IR"/>
              </w:rPr>
              <w:t xml:space="preserve">                                                    или муниципальной собственности</w:t>
            </w:r>
            <w:r>
              <w:rPr>
                <w:rFonts w:eastAsia="Calibri" w:cs="Times New Roman" w:ascii="Times New Roman" w:hAnsi="Times New Roman"/>
                <w:color w:val="000000"/>
                <w:sz w:val="28"/>
                <w:szCs w:val="28"/>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jc w:val="both"/>
        <w:rPr/>
      </w:pPr>
      <w:r>
        <w:rPr>
          <w:rFonts w:ascii="Times New Roman" w:hAnsi="Times New Roman"/>
          <w:b/>
          <w:color w:val="000000"/>
          <w:sz w:val="28"/>
          <w:szCs w:val="28"/>
        </w:rPr>
        <w:tab/>
        <w:tab/>
        <w:t>ОБРАЗЕЦ ЗАПОЛНЕНИЯ ЗАЯВЛЕНИЯ</w:t>
      </w:r>
    </w:p>
    <w:p>
      <w:pPr>
        <w:pStyle w:val="Normal"/>
        <w:rPr/>
      </w:pPr>
      <w:r>
        <w:rPr>
          <w:rFonts w:cs="Times New Roman" w:ascii="Times New Roman" w:hAnsi="Times New Roman"/>
          <w:b/>
          <w:bCs/>
          <w:sz w:val="28"/>
          <w:szCs w:val="28"/>
        </w:rPr>
        <w:t>об оставлении заявления о з</w:t>
      </w:r>
      <w:r>
        <w:rPr>
          <w:rFonts w:eastAsia="Times New Roman" w:cs="Times New Roman" w:ascii="Times New Roman" w:hAnsi="Times New Roman"/>
          <w:b/>
          <w:bCs/>
          <w:color w:val="000000" w:themeColor="text1"/>
          <w:sz w:val="28"/>
          <w:szCs w:val="28"/>
          <w:lang w:eastAsia="ru-RU"/>
        </w:rPr>
        <w:t xml:space="preserve">аключение соглашения  установлении сервитута   в отношении земельного участка,                                                          находящегося в государственной </w:t>
      </w:r>
      <w:r>
        <w:rPr>
          <w:rFonts w:eastAsia="Times New Roman" w:cs="Times New Roman" w:ascii="Times New Roman" w:hAnsi="Times New Roman"/>
          <w:b/>
          <w:bCs/>
          <w:color w:val="000000" w:themeColor="text1"/>
          <w:kern w:val="2"/>
          <w:sz w:val="28"/>
          <w:szCs w:val="28"/>
          <w:lang w:eastAsia="ru-RU" w:bidi="fa-IR"/>
        </w:rPr>
        <w:t xml:space="preserve"> или муниципальной собственности</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cPr>
          <w:p>
            <w:pPr>
              <w:pStyle w:val="Style27"/>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Главе</w:t>
            </w:r>
          </w:p>
          <w:p>
            <w:pPr>
              <w:pStyle w:val="Style27"/>
              <w:widowControl w:val="false"/>
              <w:ind w:hanging="0"/>
              <w:jc w:val="left"/>
              <w:rPr>
                <w:rFonts w:ascii="Times New Roman" w:hAnsi="Times New Roman" w:cs="Times New Roman"/>
                <w:color w:val="000000"/>
                <w:sz w:val="28"/>
                <w:szCs w:val="28"/>
              </w:rPr>
            </w:pPr>
            <w:r>
              <w:rPr>
                <w:rFonts w:cs="Times New Roman" w:ascii="Times New Roman" w:hAnsi="Times New Roman"/>
                <w:color w:val="auto"/>
                <w:sz w:val="28"/>
                <w:szCs w:val="28"/>
              </w:rPr>
              <w:t>муниципального образования</w:t>
            </w:r>
          </w:p>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b/>
                <w:color w:val="000000"/>
                <w:sz w:val="28"/>
                <w:szCs w:val="28"/>
              </w:rPr>
              <w:t>_______________________________</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Иванова Ивана Ивановича</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ИНН  233500ХХХХХХХХ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Почтовый адрес: ст. Журавская</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ул. Красная, 5</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Телефон: 8 861 42 4 00 00</w:t>
            </w:r>
          </w:p>
        </w:tc>
      </w:tr>
      <w:tr>
        <w:trPr/>
        <w:tc>
          <w:tcPr>
            <w:tcW w:w="4643" w:type="dxa"/>
            <w:tcBorders/>
          </w:tcPr>
          <w:p>
            <w:pPr>
              <w:pStyle w:val="Normal"/>
              <w:widowControl w:val="false"/>
              <w:jc w:val="left"/>
              <w:rPr>
                <w:rFonts w:ascii="Times New Roman" w:hAnsi="Times New Roman" w:cs="Times New Roman"/>
                <w:color w:val="000000"/>
                <w:sz w:val="28"/>
                <w:szCs w:val="28"/>
                <w:lang w:val="en-US"/>
              </w:rPr>
            </w:pPr>
            <w:r>
              <w:rPr>
                <w:rFonts w:eastAsia="Calibri" w:cs="Times New Roman" w:ascii="Times New Roman" w:hAnsi="Times New Roman"/>
                <w:color w:val="000000"/>
                <w:sz w:val="28"/>
                <w:szCs w:val="28"/>
                <w:lang w:val="en-US"/>
              </w:rPr>
              <w:t xml:space="preserve">E-mail: </w:t>
            </w:r>
            <w:r>
              <w:rPr>
                <w:rFonts w:eastAsia="Calibri" w:ascii="Times New Roman" w:hAnsi="Times New Roman"/>
                <w:sz w:val="28"/>
                <w:szCs w:val="28"/>
              </w:rPr>
              <w:t>хххххххх</w:t>
            </w:r>
            <w:r>
              <w:rPr>
                <w:rFonts w:eastAsia="Calibri" w:ascii="Times New Roman" w:hAnsi="Times New Roman"/>
                <w:sz w:val="28"/>
                <w:szCs w:val="28"/>
                <w:lang w:val="en-US"/>
              </w:rPr>
              <w:t>@mail.ru</w:t>
            </w:r>
          </w:p>
        </w:tc>
      </w:tr>
      <w:tr>
        <w:trPr/>
        <w:tc>
          <w:tcPr>
            <w:tcW w:w="4643" w:type="dxa"/>
            <w:tcBorders/>
          </w:tcPr>
          <w:p>
            <w:pPr>
              <w:pStyle w:val="Normal"/>
              <w:widowControl w:val="false"/>
              <w:jc w:val="left"/>
              <w:rPr>
                <w:rFonts w:ascii="Times New Roman" w:hAnsi="Times New Roman" w:cs="Times New Roman"/>
                <w:b/>
                <w:color w:val="000000"/>
                <w:sz w:val="28"/>
                <w:szCs w:val="28"/>
              </w:rPr>
            </w:pPr>
            <w:r>
              <w:rPr>
                <w:rFonts w:eastAsia="Calibri" w:cs="Times New Roman" w:ascii="Times New Roman" w:hAnsi="Times New Roman"/>
                <w:color w:val="000000"/>
                <w:sz w:val="28"/>
                <w:szCs w:val="28"/>
              </w:rPr>
              <w:t>Представитель: Петров Василий Николаевич</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Пасторт  ХХ ХХ  Серия ХХХХХХ</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На основании: доверенности № хх</w:t>
            </w:r>
          </w:p>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от  хх хххххх 2025 года</w:t>
            </w:r>
          </w:p>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нотариус: Семенов И.И.</w:t>
            </w:r>
          </w:p>
        </w:tc>
      </w:tr>
      <w:tr>
        <w:trPr/>
        <w:tc>
          <w:tcPr>
            <w:tcW w:w="4643"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rPr>
          <w:rFonts w:ascii="Times New Roman" w:hAnsi="Times New Roman" w:eastAsia="Times New Roman"/>
          <w:b/>
          <w:color w:val="000000"/>
          <w:sz w:val="28"/>
          <w:szCs w:val="28"/>
          <w:lang w:eastAsia="ru-RU"/>
        </w:rPr>
      </w:pPr>
      <w:r>
        <w:rPr>
          <w:rFonts w:cs="Times New Roman" w:ascii="Times New Roman" w:hAnsi="Times New Roman"/>
          <w:sz w:val="28"/>
          <w:szCs w:val="28"/>
        </w:rPr>
        <w:t xml:space="preserve">Прошу оставить заявление об </w:t>
      </w:r>
      <w:r>
        <w:rPr>
          <w:rFonts w:eastAsia="Times New Roman" w:cs="Times New Roman" w:ascii="Times New Roman" w:hAnsi="Times New Roman"/>
          <w:color w:val="000000" w:themeColor="text1"/>
          <w:sz w:val="28"/>
          <w:szCs w:val="28"/>
          <w:lang w:eastAsia="ru-RU"/>
        </w:rPr>
        <w:t>установлении сервитута                                                в отношении земельного участка,                                                           находящегося в государственной</w:t>
      </w:r>
      <w:r>
        <w:rPr>
          <w:rFonts w:eastAsia="Times New Roman" w:cs="Times New Roman" w:ascii="Times New Roman" w:hAnsi="Times New Roman"/>
          <w:color w:val="000000" w:themeColor="text1"/>
          <w:kern w:val="2"/>
          <w:sz w:val="28"/>
          <w:szCs w:val="28"/>
          <w:lang w:eastAsia="ru-RU" w:bidi="fa-IR"/>
        </w:rPr>
        <w:t xml:space="preserve">  или муниципальной собственности</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hanging="0"/>
        <w:jc w:val="left"/>
        <w:outlineLvl w:val="0"/>
        <w:rPr>
          <w:rFonts w:ascii="Times New Roman" w:hAnsi="Times New Roman"/>
          <w:bCs/>
          <w:kern w:val="2"/>
          <w:sz w:val="24"/>
          <w:szCs w:val="24"/>
        </w:rPr>
      </w:pPr>
      <w:r>
        <w:rPr>
          <w:rFonts w:ascii="Times New Roman" w:hAnsi="Times New Roman"/>
          <w:bCs/>
          <w:kern w:val="2"/>
          <w:sz w:val="24"/>
          <w:szCs w:val="24"/>
        </w:rPr>
        <w:t>В соответствии с Федеральным законом от 27 июля 2006 года № 152-ФЗ  «О персональных данных» в</w:t>
      </w:r>
      <w:r>
        <w:rPr>
          <w:rFonts w:ascii="Times New Roman" w:hAnsi="Times New Roman"/>
          <w:sz w:val="24"/>
          <w:szCs w:val="24"/>
        </w:rPr>
        <w:t xml:space="preserve"> целях предоставления мне муниципальной услуги, </w:t>
      </w:r>
      <w:r>
        <w:rPr>
          <w:rFonts w:ascii="Times New Roman" w:hAnsi="Times New Roman"/>
          <w:color w:val="000000"/>
          <w:sz w:val="24"/>
          <w:szCs w:val="24"/>
        </w:rPr>
        <w:t>я даю свое согласие на:</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w:t>
      </w:r>
    </w:p>
    <w:p>
      <w:pPr>
        <w:pStyle w:val="Normal"/>
        <w:numPr>
          <w:ilvl w:val="0"/>
          <w:numId w:val="3"/>
        </w:numPr>
        <w:jc w:val="left"/>
        <w:rPr>
          <w:rFonts w:ascii="Times New Roman" w:hAnsi="Times New Roman"/>
          <w:color w:val="000000"/>
          <w:sz w:val="24"/>
          <w:szCs w:val="24"/>
        </w:rPr>
      </w:pPr>
      <w:r>
        <w:rPr>
          <w:rFonts w:ascii="Times New Roman" w:hAnsi="Times New Roman"/>
          <w:color w:val="000000"/>
          <w:sz w:val="24"/>
          <w:szCs w:val="24"/>
        </w:rPr>
        <w:t>обработку персональных данных посредством внесения их в электронную базу данных, включения в списки (реестры) и отчетные формы, предусмотренные регламентирующими документами.</w:t>
      </w:r>
    </w:p>
    <w:p>
      <w:pPr>
        <w:pStyle w:val="Normal"/>
        <w:jc w:val="left"/>
        <w:rPr>
          <w:rFonts w:ascii="Times New Roman" w:hAnsi="Times New Roman"/>
          <w:color w:val="000000"/>
          <w:sz w:val="24"/>
          <w:szCs w:val="24"/>
        </w:rPr>
      </w:pPr>
      <w:r>
        <w:rPr>
          <w:rFonts w:ascii="Times New Roman" w:hAnsi="Times New Roman"/>
          <w:color w:val="000000"/>
          <w:sz w:val="24"/>
          <w:szCs w:val="24"/>
        </w:rPr>
        <w:t>Достоверность и полноту сведений, предоставленных в документах, подтверждаю.</w:t>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jc w:val="left"/>
        <w:rPr>
          <w:rFonts w:ascii="Times New Roman" w:hAnsi="Times New Roman"/>
          <w:sz w:val="28"/>
          <w:szCs w:val="28"/>
        </w:rPr>
      </w:pPr>
      <w:r>
        <w:rPr>
          <w:rFonts w:ascii="Times New Roman" w:hAnsi="Times New Roman"/>
          <w:sz w:val="28"/>
          <w:szCs w:val="28"/>
        </w:rPr>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Начальник отдела</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земельных отношений администрации</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муниципального образования</w:t>
      </w:r>
    </w:p>
    <w:p>
      <w:pPr>
        <w:pStyle w:val="Normal"/>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ab/>
        <w:tab/>
        <w:tab/>
        <w:tab/>
        <w:tab/>
        <w:tab/>
        <w:t xml:space="preserve">             </w:t>
      </w:r>
      <w:r>
        <w:rPr>
          <w:rFonts w:eastAsia="Calibri" w:cs="Times New Roman" w:ascii="Times New Roman" w:hAnsi="Times New Roman"/>
          <w:color w:val="000000"/>
          <w:sz w:val="28"/>
          <w:szCs w:val="28"/>
        </w:rPr>
        <w:t>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280" w:after="280"/>
        <w:ind w:hanging="0"/>
        <w:jc w:val="both"/>
        <w:rPr>
          <w:color w:val="000000" w:themeColor="text1"/>
          <w:sz w:val="28"/>
          <w:szCs w:val="28"/>
        </w:rPr>
      </w:pPr>
      <w:r>
        <w:rPr>
          <w:color w:val="000000" w:themeColor="text1"/>
          <w:sz w:val="28"/>
          <w:szCs w:val="28"/>
        </w:rPr>
      </w:r>
    </w:p>
    <w:tbl>
      <w:tblPr>
        <w:tblStyle w:val="af8"/>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cPr>
          <w:p>
            <w:pPr>
              <w:pStyle w:val="Normal"/>
              <w:widowControl w:val="false"/>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Приложение №  14</w:t>
            </w:r>
          </w:p>
          <w:p>
            <w:pPr>
              <w:pStyle w:val="Normal"/>
              <w:widowControl w:val="false"/>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Times New Roman" w:cs="Times New Roman" w:ascii="Times New Roman" w:hAnsi="Times New Roman"/>
                <w:color w:val="000000" w:themeColor="text1"/>
                <w:kern w:val="0"/>
                <w:sz w:val="28"/>
                <w:szCs w:val="28"/>
                <w:lang w:val="ru-RU" w:eastAsia="ru-RU" w:bidi="ar-SA"/>
              </w:rPr>
              <w:t xml:space="preserve">Заключение соглашения  установлении сервитута                                                             в отношении земельного участка,                                                              находящегося в государственной </w:t>
            </w:r>
            <w:r>
              <w:rPr>
                <w:rFonts w:eastAsia="Times New Roman" w:cs="Times New Roman" w:ascii="Times New Roman" w:hAnsi="Times New Roman"/>
                <w:color w:val="000000" w:themeColor="text1"/>
                <w:kern w:val="2"/>
                <w:sz w:val="28"/>
                <w:szCs w:val="28"/>
                <w:lang w:val="ru-RU" w:eastAsia="ru-RU" w:bidi="fa-IR"/>
              </w:rPr>
              <w:t xml:space="preserve">                                                    или муниципальной собственности</w:t>
            </w:r>
            <w:r>
              <w:rPr>
                <w:rFonts w:eastAsia="Calibri" w:cs="Times New Roman" w:ascii="Times New Roman" w:hAnsi="Times New Roman"/>
                <w:color w:val="000000"/>
                <w:kern w:val="0"/>
                <w:sz w:val="28"/>
                <w:szCs w:val="28"/>
                <w:lang w:val="ru-RU" w:eastAsia="en-US" w:bidi="ar-SA"/>
              </w:rPr>
              <w:t>»</w:t>
            </w:r>
          </w:p>
        </w:tc>
      </w:tr>
    </w:tbl>
    <w:p>
      <w:pPr>
        <w:pStyle w:val="Normal"/>
        <w:shd w:val="clear" w:color="auto" w:fill="FFFFFF"/>
        <w:spacing w:before="280" w:after="280"/>
        <w:ind w:firstLine="708"/>
        <w:jc w:val="both"/>
        <w:rPr>
          <w:color w:val="000000" w:themeColor="text1"/>
          <w:sz w:val="28"/>
          <w:szCs w:val="28"/>
        </w:rPr>
      </w:pPr>
      <w:r>
        <w:rPr>
          <w:color w:val="000000" w:themeColor="text1"/>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sz w:val="20"/>
          <w:szCs w:val="20"/>
        </w:rPr>
      </w:pPr>
      <w:r>
        <w:rPr>
          <w:rFonts w:cs="Times New Roman" w:ascii="Times New Roman" w:hAnsi="Times New Roman"/>
          <w:sz w:val="20"/>
          <w:szCs w:val="20"/>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sz w:val="20"/>
          <w:szCs w:val="20"/>
        </w:rPr>
      </w:pPr>
      <w:r>
        <w:rPr>
          <w:rFonts w:eastAsia="Calibri" w:cs="Times New Roman"/>
          <w:sz w:val="20"/>
          <w:szCs w:val="20"/>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sz w:val="20"/>
          <w:szCs w:val="20"/>
        </w:rPr>
        <w:t xml:space="preserve">   </w:t>
      </w:r>
      <w:r>
        <w:rPr>
          <w:rFonts w:cs="Times New Roman" w:ascii="Times New Roman" w:hAnsi="Times New Roman"/>
          <w:sz w:val="20"/>
          <w:szCs w:val="20"/>
        </w:rPr>
        <w:t>(Место постоянной регистрации)</w:t>
      </w:r>
    </w:p>
    <w:p>
      <w:pPr>
        <w:pStyle w:val="Standard"/>
        <w:ind w:hanging="0"/>
        <w:jc w:val="both"/>
        <w:rPr>
          <w:rFonts w:cs="Times New Roman"/>
        </w:rPr>
      </w:pPr>
      <w:r>
        <w:rPr>
          <w:rFonts w:eastAsia="Calibri" w:cs="Times New Roman"/>
          <w:sz w:val="22"/>
          <w:szCs w:val="22"/>
        </w:rPr>
        <w:t>_______________________________________________________________________________________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r>
        <w:rPr>
          <w:rFonts w:cs="Times New Roman" w:ascii="Times New Roman" w:hAnsi="Times New Roman"/>
          <w:sz w:val="22"/>
          <w:szCs w:val="22"/>
        </w:rPr>
        <w:t xml:space="preserve"> </w:t>
      </w:r>
      <w:r>
        <w:rPr>
          <w:rFonts w:cs="Times New Roman" w:ascii="Times New Roman" w:hAnsi="Times New Roman"/>
          <w:sz w:val="20"/>
          <w:szCs w:val="20"/>
        </w:rPr>
        <w:t>(вид и реквизиты документа, подтверждающего 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8"/>
        <w:tblW w:w="9854" w:type="dxa"/>
        <w:jc w:val="left"/>
        <w:tblInd w:w="0" w:type="dxa"/>
        <w:tblLayout w:type="fixed"/>
        <w:tblCellMar>
          <w:top w:w="55" w:type="dxa"/>
          <w:left w:w="108" w:type="dxa"/>
          <w:bottom w:w="55" w:type="dxa"/>
          <w:right w:w="108" w:type="dxa"/>
        </w:tblCellMar>
        <w:tblLook w:firstRow="1" w:noVBand="1" w:lastRow="0" w:firstColumn="1" w:lastColumn="0" w:noHBand="0" w:val="04a0"/>
      </w:tblPr>
      <w:tblGrid>
        <w:gridCol w:w="1663"/>
        <w:gridCol w:w="8190"/>
      </w:tblGrid>
      <w:tr>
        <w:trPr/>
        <w:tc>
          <w:tcPr>
            <w:tcW w:w="1663" w:type="dxa"/>
            <w:tcBorders>
              <w:top w:val="single" w:sz="4" w:space="0" w:color="000000"/>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en-US" w:eastAsia="en-US" w:bidi="ar-SA"/>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6"/>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Фамилия</w:t>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6"/>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Имя</w:t>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6"/>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Отчество (при наличии)</w:t>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6"/>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Год, месяц, дата и место рождения</w:t>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6"/>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Адрес</w:t>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8"/>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Номер и серия документа, удостоверяющего личность, сведения о  дате его выдачи и выдавшем орган</w:t>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p>
            <w:pPr>
              <w:pStyle w:val="Normal"/>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r>
          </w:p>
        </w:tc>
      </w:tr>
      <w:tr>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Style28"/>
              <w:widowControl w:val="false"/>
              <w:suppressAutoHyphens w:val="true"/>
              <w:spacing w:before="0" w:after="0"/>
              <w:ind w:hanging="0"/>
              <w:jc w:val="left"/>
              <w:rPr>
                <w:rFonts w:ascii="Times New Roman" w:hAnsi="Times New Roman" w:cs="Times New Roman"/>
                <w:kern w:val="0"/>
                <w:sz w:val="22"/>
                <w:szCs w:val="22"/>
                <w:lang w:val="ru-RU" w:bidi="ar-SA"/>
              </w:rPr>
            </w:pPr>
            <w:r>
              <w:rPr>
                <w:rFonts w:cs="Times New Roman" w:ascii="Times New Roman" w:hAnsi="Times New Roman"/>
                <w:kern w:val="0"/>
                <w:sz w:val="22"/>
                <w:szCs w:val="22"/>
                <w:lang w:val="ru-RU" w:bidi="ar-SA"/>
              </w:rPr>
              <w:t>Телефон</w:t>
            </w:r>
          </w:p>
        </w:tc>
      </w:tr>
      <w:tr>
        <w:trPr>
          <w:trHeight w:val="537" w:hRule="atLeast"/>
        </w:trPr>
        <w:tc>
          <w:tcPr>
            <w:tcW w:w="1663" w:type="dxa"/>
            <w:tcBorders>
              <w:left w:val="single" w:sz="4" w:space="0" w:color="000000"/>
              <w:bottom w:val="single" w:sz="4" w:space="0" w:color="000000"/>
            </w:tcBorders>
          </w:tcPr>
          <w:p>
            <w:pPr>
              <w:pStyle w:val="Normal"/>
              <w:widowControl w:val="false"/>
              <w:suppressAutoHyphens w:val="true"/>
              <w:spacing w:before="0" w:after="0"/>
              <w:rPr>
                <w:rFonts w:ascii="Times New Roman" w:hAnsi="Times New Roman" w:eastAsia="Calibri" w:cs="Times New Roman"/>
                <w:kern w:val="0"/>
                <w:sz w:val="22"/>
                <w:szCs w:val="22"/>
                <w:lang w:val="ru-RU" w:eastAsia="en-US" w:bidi="ar-SA"/>
              </w:rPr>
            </w:pPr>
            <w:r>
              <w:rPr>
                <w:rFonts w:eastAsia="Calibri" w:cs="Times New Roman" w:ascii="Times New Roman" w:hAnsi="Times New Roman"/>
                <w:kern w:val="0"/>
                <w:sz w:val="22"/>
                <w:szCs w:val="22"/>
                <w:lang w:val="ru-RU" w:eastAsia="en-US" w:bidi="ar-SA"/>
              </w:rPr>
            </w:r>
          </w:p>
        </w:tc>
        <w:tc>
          <w:tcPr>
            <w:tcW w:w="8190" w:type="dxa"/>
            <w:tcBorders>
              <w:left w:val="single" w:sz="4" w:space="0" w:color="000000"/>
              <w:bottom w:val="single" w:sz="4" w:space="0" w:color="000000"/>
              <w:right w:val="single" w:sz="4" w:space="0" w:color="000000"/>
            </w:tcBorders>
          </w:tcPr>
          <w:p>
            <w:pPr>
              <w:pStyle w:val="Normal"/>
              <w:widowControl w:val="false"/>
              <w:suppressAutoHyphens w:val="true"/>
              <w:spacing w:before="0" w:after="0"/>
              <w:jc w:val="left"/>
              <w:rPr>
                <w:rFonts w:ascii="Times New Roman" w:hAnsi="Times New Roman" w:eastAsia="Calibri" w:cs="Times New Roman"/>
                <w:kern w:val="0"/>
                <w:sz w:val="22"/>
                <w:szCs w:val="22"/>
                <w:lang w:eastAsia="en-US" w:bidi="ar-SA"/>
              </w:rPr>
            </w:pPr>
            <w:r>
              <w:rPr>
                <w:rFonts w:eastAsia="Calibri" w:cs="Times New Roman" w:ascii="Times New Roman" w:hAnsi="Times New Roman"/>
                <w:color w:val="000000"/>
                <w:kern w:val="0"/>
                <w:sz w:val="22"/>
                <w:szCs w:val="22"/>
                <w:lang w:val="en-US" w:eastAsia="en-US" w:bidi="ar-SA"/>
              </w:rPr>
              <w:t>E</w:t>
            </w:r>
            <w:r>
              <w:rPr>
                <w:rFonts w:eastAsia="Calibri" w:cs="Times New Roman" w:ascii="Times New Roman" w:hAnsi="Times New Roman"/>
                <w:color w:val="000000"/>
                <w:kern w:val="0"/>
                <w:sz w:val="22"/>
                <w:szCs w:val="22"/>
                <w:lang w:val="ru-RU" w:eastAsia="en-US" w:bidi="ar-SA"/>
              </w:rPr>
              <w:t>-</w:t>
            </w:r>
            <w:r>
              <w:rPr>
                <w:rFonts w:eastAsia="Calibri" w:cs="Times New Roman" w:ascii="Times New Roman" w:hAnsi="Times New Roman"/>
                <w:color w:val="000000"/>
                <w:kern w:val="0"/>
                <w:sz w:val="22"/>
                <w:szCs w:val="22"/>
                <w:lang w:val="en-US" w:eastAsia="en-US" w:bidi="ar-SA"/>
              </w:rPr>
              <w:t>mail</w:t>
            </w:r>
          </w:p>
          <w:p>
            <w:pPr>
              <w:pStyle w:val="Normal"/>
              <w:widowControl w:val="false"/>
              <w:suppressAutoHyphens w:val="true"/>
              <w:spacing w:before="0" w:after="0"/>
              <w:jc w:val="left"/>
              <w:rPr>
                <w:color w:val="000000"/>
                <w:lang w:val="en-US"/>
              </w:rPr>
            </w:pPr>
            <w:r>
              <w:rPr>
                <w:color w:val="000000"/>
                <w:lang w:val="en-US"/>
              </w:rPr>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bookmarkStart w:id="17" w:name="_GoBack"/>
      <w:bookmarkEnd w:id="17"/>
      <w:r>
        <w:rPr>
          <w:rFonts w:cs="Times New Roman" w:ascii="Times New Roman" w:hAnsi="Times New Roman"/>
          <w:bCs/>
          <w:iCs/>
        </w:rPr>
        <w:t>)</w:t>
      </w:r>
    </w:p>
    <w:sectPr>
      <w:type w:val="nextPage"/>
      <w:pgSz w:w="11906" w:h="16838"/>
      <w:pgMar w:left="1701" w:right="567" w:gutter="0" w:header="0" w:top="1134" w:footer="0"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Mono">
    <w:altName w:val="Courier New"/>
    <w:charset w:val="cc"/>
    <w:family w:val="roman"/>
    <w:pitch w:val="variable"/>
  </w:font>
  <w:font w:name="Segoe UI">
    <w:charset w:val="cc"/>
    <w:family w:val="roman"/>
    <w:pitch w:val="variable"/>
  </w:font>
  <w:font w:name="Helvetica">
    <w:altName w:val="Arial"/>
    <w:charset w:val="cc"/>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bullet"/>
      <w:lvlText w:val="-"/>
      <w:lvlJc w:val="left"/>
      <w:pPr>
        <w:tabs>
          <w:tab w:val="num" w:pos="0"/>
        </w:tabs>
        <w:ind w:left="0" w:hanging="0"/>
      </w:pPr>
      <w:rPr>
        <w:rFonts w:ascii="Arial" w:hAnsi="Arial" w:cs="Arial" w:hint="default"/>
      </w:rPr>
    </w:lvl>
    <w:lvl w:ilvl="1">
      <w:start w:val="1"/>
      <w:numFmt w:val="bullet"/>
      <w:lvlText w:val="-"/>
      <w:lvlJc w:val="left"/>
      <w:pPr>
        <w:tabs>
          <w:tab w:val="num" w:pos="0"/>
        </w:tabs>
        <w:ind w:left="0" w:hanging="0"/>
      </w:pPr>
      <w:rPr>
        <w:rFonts w:ascii="Arial" w:hAnsi="Arial" w:cs="Arial" w:hint="default"/>
      </w:rPr>
    </w:lvl>
    <w:lvl w:ilvl="2">
      <w:start w:val="1"/>
      <w:numFmt w:val="bullet"/>
      <w:lvlText w:val="-"/>
      <w:lvlJc w:val="left"/>
      <w:pPr>
        <w:tabs>
          <w:tab w:val="num" w:pos="0"/>
        </w:tabs>
        <w:ind w:left="0" w:hanging="0"/>
      </w:pPr>
      <w:rPr>
        <w:rFonts w:ascii="Arial" w:hAnsi="Arial" w:cs="Arial" w:hint="default"/>
      </w:rPr>
    </w:lvl>
    <w:lvl w:ilvl="3">
      <w:start w:val="1"/>
      <w:numFmt w:val="bullet"/>
      <w:lvlText w:val="-"/>
      <w:lvlJc w:val="left"/>
      <w:pPr>
        <w:tabs>
          <w:tab w:val="num" w:pos="0"/>
        </w:tabs>
        <w:ind w:left="0" w:hanging="0"/>
      </w:pPr>
      <w:rPr>
        <w:rFonts w:ascii="Arial" w:hAnsi="Arial" w:cs="Arial" w:hint="default"/>
      </w:rPr>
    </w:lvl>
    <w:lvl w:ilvl="4">
      <w:start w:val="1"/>
      <w:numFmt w:val="bullet"/>
      <w:lvlText w:val="-"/>
      <w:lvlJc w:val="left"/>
      <w:pPr>
        <w:tabs>
          <w:tab w:val="num" w:pos="0"/>
        </w:tabs>
        <w:ind w:left="0" w:hanging="0"/>
      </w:pPr>
      <w:rPr>
        <w:rFonts w:ascii="Arial" w:hAnsi="Arial" w:cs="Arial" w:hint="default"/>
      </w:rPr>
    </w:lvl>
    <w:lvl w:ilvl="5">
      <w:start w:val="1"/>
      <w:numFmt w:val="bullet"/>
      <w:lvlText w:val="-"/>
      <w:lvlJc w:val="left"/>
      <w:pPr>
        <w:tabs>
          <w:tab w:val="num" w:pos="0"/>
        </w:tabs>
        <w:ind w:left="0" w:hanging="0"/>
      </w:pPr>
      <w:rPr>
        <w:rFonts w:ascii="Arial" w:hAnsi="Arial" w:cs="Arial" w:hint="default"/>
      </w:rPr>
    </w:lvl>
    <w:lvl w:ilvl="6">
      <w:start w:val="1"/>
      <w:numFmt w:val="bullet"/>
      <w:lvlText w:val="-"/>
      <w:lvlJc w:val="left"/>
      <w:pPr>
        <w:tabs>
          <w:tab w:val="num" w:pos="0"/>
        </w:tabs>
        <w:ind w:left="0" w:hanging="0"/>
      </w:pPr>
      <w:rPr>
        <w:rFonts w:ascii="Arial" w:hAnsi="Arial" w:cs="Arial" w:hint="default"/>
      </w:rPr>
    </w:lvl>
    <w:lvl w:ilvl="7">
      <w:start w:val="1"/>
      <w:numFmt w:val="bullet"/>
      <w:lvlText w:val="-"/>
      <w:lvlJc w:val="left"/>
      <w:pPr>
        <w:tabs>
          <w:tab w:val="num" w:pos="0"/>
        </w:tabs>
        <w:ind w:left="0" w:hanging="0"/>
      </w:pPr>
      <w:rPr>
        <w:rFonts w:ascii="Arial" w:hAnsi="Arial" w:cs="Arial" w:hint="default"/>
      </w:rPr>
    </w:lvl>
    <w:lvl w:ilvl="8">
      <w:start w:val="1"/>
      <w:numFmt w:val="bullet"/>
      <w:lvlText w:val="-"/>
      <w:lvlJc w:val="left"/>
      <w:pPr>
        <w:tabs>
          <w:tab w:val="num" w:pos="0"/>
        </w:tabs>
        <w:ind w:left="0" w:hanging="0"/>
      </w:pPr>
      <w:rPr>
        <w:rFonts w:ascii="Arial" w:hAnsi="Arial" w:cs="Arial" w:hint="default"/>
      </w:rPr>
    </w:lvl>
  </w:abstractNum>
  <w:abstractNum w:abstractNumId="3">
    <w:lvl w:ilvl="0">
      <w:start w:val="1"/>
      <w:numFmt w:val="bullet"/>
      <w:lvlText w:val="-"/>
      <w:lvlJc w:val="left"/>
      <w:pPr>
        <w:tabs>
          <w:tab w:val="num" w:pos="0"/>
        </w:tabs>
        <w:ind w:left="0" w:hanging="0"/>
      </w:pPr>
      <w:rPr>
        <w:rFonts w:ascii="Arial" w:hAnsi="Arial" w:cs="Arial" w:hint="default"/>
      </w:rPr>
    </w:lvl>
    <w:lvl w:ilvl="1">
      <w:start w:val="1"/>
      <w:numFmt w:val="bullet"/>
      <w:lvlText w:val="-"/>
      <w:lvlJc w:val="left"/>
      <w:pPr>
        <w:tabs>
          <w:tab w:val="num" w:pos="0"/>
        </w:tabs>
        <w:ind w:left="0" w:hanging="0"/>
      </w:pPr>
      <w:rPr>
        <w:rFonts w:ascii="Arial" w:hAnsi="Arial" w:cs="Arial" w:hint="default"/>
      </w:rPr>
    </w:lvl>
    <w:lvl w:ilvl="2">
      <w:start w:val="1"/>
      <w:numFmt w:val="bullet"/>
      <w:lvlText w:val="-"/>
      <w:lvlJc w:val="left"/>
      <w:pPr>
        <w:tabs>
          <w:tab w:val="num" w:pos="0"/>
        </w:tabs>
        <w:ind w:left="0" w:hanging="0"/>
      </w:pPr>
      <w:rPr>
        <w:rFonts w:ascii="Arial" w:hAnsi="Arial" w:cs="Arial" w:hint="default"/>
      </w:rPr>
    </w:lvl>
    <w:lvl w:ilvl="3">
      <w:start w:val="1"/>
      <w:numFmt w:val="bullet"/>
      <w:lvlText w:val="-"/>
      <w:lvlJc w:val="left"/>
      <w:pPr>
        <w:tabs>
          <w:tab w:val="num" w:pos="0"/>
        </w:tabs>
        <w:ind w:left="0" w:hanging="0"/>
      </w:pPr>
      <w:rPr>
        <w:rFonts w:ascii="Arial" w:hAnsi="Arial" w:cs="Arial" w:hint="default"/>
      </w:rPr>
    </w:lvl>
    <w:lvl w:ilvl="4">
      <w:start w:val="1"/>
      <w:numFmt w:val="bullet"/>
      <w:lvlText w:val="-"/>
      <w:lvlJc w:val="left"/>
      <w:pPr>
        <w:tabs>
          <w:tab w:val="num" w:pos="0"/>
        </w:tabs>
        <w:ind w:left="0" w:hanging="0"/>
      </w:pPr>
      <w:rPr>
        <w:rFonts w:ascii="Arial" w:hAnsi="Arial" w:cs="Arial" w:hint="default"/>
      </w:rPr>
    </w:lvl>
    <w:lvl w:ilvl="5">
      <w:start w:val="1"/>
      <w:numFmt w:val="bullet"/>
      <w:lvlText w:val="-"/>
      <w:lvlJc w:val="left"/>
      <w:pPr>
        <w:tabs>
          <w:tab w:val="num" w:pos="0"/>
        </w:tabs>
        <w:ind w:left="0" w:hanging="0"/>
      </w:pPr>
      <w:rPr>
        <w:rFonts w:ascii="Arial" w:hAnsi="Arial" w:cs="Arial" w:hint="default"/>
      </w:rPr>
    </w:lvl>
    <w:lvl w:ilvl="6">
      <w:start w:val="1"/>
      <w:numFmt w:val="bullet"/>
      <w:lvlText w:val="-"/>
      <w:lvlJc w:val="left"/>
      <w:pPr>
        <w:tabs>
          <w:tab w:val="num" w:pos="0"/>
        </w:tabs>
        <w:ind w:left="0" w:hanging="0"/>
      </w:pPr>
      <w:rPr>
        <w:rFonts w:ascii="Arial" w:hAnsi="Arial" w:cs="Arial" w:hint="default"/>
      </w:rPr>
    </w:lvl>
    <w:lvl w:ilvl="7">
      <w:start w:val="1"/>
      <w:numFmt w:val="bullet"/>
      <w:lvlText w:val="-"/>
      <w:lvlJc w:val="left"/>
      <w:pPr>
        <w:tabs>
          <w:tab w:val="num" w:pos="0"/>
        </w:tabs>
        <w:ind w:left="0" w:hanging="0"/>
      </w:pPr>
      <w:rPr>
        <w:rFonts w:ascii="Arial" w:hAnsi="Arial" w:cs="Arial" w:hint="default"/>
      </w:rPr>
    </w:lvl>
    <w:lvl w:ilvl="8">
      <w:start w:val="1"/>
      <w:numFmt w:val="bullet"/>
      <w:lvlText w:val="-"/>
      <w:lvlJc w:val="left"/>
      <w:pPr>
        <w:tabs>
          <w:tab w:val="num" w:pos="0"/>
        </w:tabs>
        <w:ind w:left="0" w:hanging="0"/>
      </w:pPr>
      <w:rPr>
        <w:rFonts w:ascii="Arial" w:hAnsi="Arial" w:cs="Aria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name w:val="Hyperlink"/>
    <w:basedOn w:val="DefaultParagraphFont"/>
    <w:uiPriority w:val="99"/>
    <w:semiHidden/>
    <w:unhideWhenUsed/>
    <w:rsid w:val="00ab56c7"/>
    <w:rPr>
      <w:color w:val="0000FF"/>
      <w:u w:val="single"/>
    </w:rPr>
  </w:style>
  <w:style w:type="character" w:styleId="Style12">
    <w:name w:val="Выделение"/>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qFormat/>
    <w:locked/>
    <w:rsid w:val="0067789f"/>
    <w:rPr>
      <w:rFonts w:ascii="Times New Roman" w:hAnsi="Times New Roman" w:eastAsia="" w:cs="Times New Roman" w:eastAsiaTheme="minorEastAsia"/>
      <w:sz w:val="28"/>
      <w:szCs w:val="28"/>
      <w:lang w:eastAsia="ru-RU"/>
    </w:rPr>
  </w:style>
  <w:style w:type="character" w:styleId="Style16" w:customStyle="1">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FontStyle19" w:customStyle="1">
    <w:name w:val="Font Style19"/>
    <w:qFormat/>
    <w:rPr>
      <w:rFonts w:ascii="Times New Roman" w:hAnsi="Times New Roman" w:cs="Times New Roman"/>
      <w:sz w:val="26"/>
      <w:szCs w:val="26"/>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Mang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3"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4" w:customStyle="1">
    <w:name w:val="Информация о версии"/>
    <w:basedOn w:val="Style23"/>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5"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6"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7"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8"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9"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Style30" w:customStyle="1">
    <w:name w:val="Текст в заданном формате"/>
    <w:basedOn w:val="Normal"/>
    <w:qFormat/>
    <w:pPr/>
    <w:rPr>
      <w:rFonts w:ascii="Liberation Mono" w:hAnsi="Liberation Mono" w:eastAsia="Liberation Mono" w:cs="Liberation Mono"/>
      <w:sz w:val="20"/>
      <w:szCs w:val="20"/>
    </w:rPr>
  </w:style>
  <w:style w:type="paragraph" w:styleId="Style31" w:customStyle="1">
    <w:name w:val="Содержимое таблицы"/>
    <w:basedOn w:val="Normal"/>
    <w:qFormat/>
    <w:pPr>
      <w:widowControl w:val="false"/>
      <w:suppressLineNumbers/>
    </w:pPr>
    <w:rPr/>
  </w:style>
  <w:style w:type="paragraph" w:styleId="Style32" w:customStyle="1">
    <w:name w:val="Заголовок таблицы"/>
    <w:basedOn w:val="Style31"/>
    <w:qFormat/>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uiPriority w:val="5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990941/2770" TargetMode="External"/><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10164504/3" TargetMode="External"/><Relationship Id="rId5" Type="http://schemas.openxmlformats.org/officeDocument/2006/relationships/hyperlink" Target="https://internet.garant.ru/document/redirect/12177515/1510" TargetMode="External"/><Relationship Id="rId6" Type="http://schemas.openxmlformats.org/officeDocument/2006/relationships/hyperlink" Target="https://internet.garant.ru/document/redirect/12184522/21" TargetMode="External"/><Relationship Id="rId7" Type="http://schemas.openxmlformats.org/officeDocument/2006/relationships/hyperlink" Target="https://internet.garant.ru/document/redirect/12177515/21102" TargetMode="External"/><Relationship Id="rId8" Type="http://schemas.openxmlformats.org/officeDocument/2006/relationships/hyperlink" Target="https://internet.garant.ru/document/redirect/990941/2770" TargetMode="External"/><Relationship Id="rId9" Type="http://schemas.openxmlformats.org/officeDocument/2006/relationships/hyperlink" Target="http://pravo.gov.ru/proxy/ips/?docbody=&amp;prevDoc=602256908&amp;backlink=1&amp;&amp;nd=102141235" TargetMode="External"/><Relationship Id="rId10" Type="http://schemas.openxmlformats.org/officeDocument/2006/relationships/hyperlink" Target="https://internet.garant.ru/document/redirect/12138258/0" TargetMode="External"/><Relationship Id="rId11" Type="http://schemas.openxmlformats.org/officeDocument/2006/relationships/hyperlink" Target="https://internet.garant.ru/document/redirect/7549153/815" TargetMode="External"/><Relationship Id="rId12" Type="http://schemas.openxmlformats.org/officeDocument/2006/relationships/hyperlink" Target="https://internet.garant.ru/document/redirect/7549153/1138" TargetMode="External"/><Relationship Id="rId13" Type="http://schemas.openxmlformats.org/officeDocument/2006/relationships/hyperlink" Target="https://internet.garant.ru/document/redirect/7549153/815"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815"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12184522/21" TargetMode="External"/><Relationship Id="rId18" Type="http://schemas.openxmlformats.org/officeDocument/2006/relationships/hyperlink" Target="https://internet.garant.ru/document/redirect/7549153/815"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815"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12184522/21"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12184522/21" TargetMode="Externa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682F-5C46-47CC-9F27-2E993B0A7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2709</TotalTime>
  <Application>LibreOffice/7.5.4.2$Windows_X86_64 LibreOffice_project/36ccfdc35048b057fd9854c757a8b67ec53977b6</Application>
  <AppVersion>15.0000</AppVersion>
  <Pages>71</Pages>
  <Words>15540</Words>
  <Characters>122851</Characters>
  <CharactersWithSpaces>149596</CharactersWithSpaces>
  <Paragraphs>1365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2025-08-27T11:01:00Z</cp:lastPrinted>
  <dcterms:modified xsi:type="dcterms:W3CDTF">2025-11-07T15:32:46Z</dcterms:modified>
  <cp:revision>238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