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tabs>
          <w:tab w:val="clear" w:pos="708"/>
          <w:tab w:val="left" w:pos="8505" w:leader="none"/>
        </w:tabs>
        <w:jc w:val="both"/>
        <w:rPr>
          <w:rFonts w:ascii="Times New Roman" w:hAnsi="Times New Roman" w:eastAsia="Andale Sans UI" w:cs="Times New Roman"/>
          <w:b/>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ind w:firstLine="708"/>
        <w:rPr>
          <w:rFonts w:ascii="Times New Roman" w:hAnsi="Times New Roman"/>
          <w:b/>
          <w:b/>
          <w:bCs/>
          <w:color w:val="000000"/>
          <w:sz w:val="28"/>
          <w:szCs w:val="28"/>
        </w:rPr>
      </w:pPr>
      <w:r>
        <w:rPr/>
      </w:r>
    </w:p>
    <w:p>
      <w:pPr>
        <w:pStyle w:val="Normal"/>
        <w:widowControl w:val="false"/>
        <w:tabs>
          <w:tab w:val="clear" w:pos="708"/>
          <w:tab w:val="left" w:pos="8505" w:leader="none"/>
        </w:tabs>
        <w:ind w:firstLine="708"/>
        <w:rPr>
          <w:rFonts w:ascii="Times New Roman" w:hAnsi="Times New Roman"/>
          <w:b/>
          <w:b/>
          <w:bCs/>
          <w:color w:val="000000"/>
          <w:sz w:val="28"/>
          <w:szCs w:val="28"/>
        </w:rPr>
      </w:pPr>
      <w:r>
        <w:rPr/>
      </w:r>
    </w:p>
    <w:p>
      <w:pPr>
        <w:pStyle w:val="Normal"/>
        <w:widowControl w:val="false"/>
        <w:tabs>
          <w:tab w:val="clear" w:pos="708"/>
          <w:tab w:val="left" w:pos="8505" w:leader="none"/>
        </w:tabs>
        <w:ind w:firstLine="708"/>
        <w:rPr>
          <w:rFonts w:ascii="Times New Roman" w:hAnsi="Times New Roman"/>
          <w:b/>
          <w:b/>
          <w:bCs/>
          <w:color w:val="000000"/>
          <w:sz w:val="28"/>
          <w:szCs w:val="28"/>
        </w:rPr>
      </w:pPr>
      <w:r>
        <w:rPr/>
      </w:r>
    </w:p>
    <w:p>
      <w:pPr>
        <w:pStyle w:val="Normal"/>
        <w:widowControl w:val="false"/>
        <w:tabs>
          <w:tab w:val="clear" w:pos="708"/>
          <w:tab w:val="left" w:pos="8505" w:leader="none"/>
        </w:tabs>
        <w:ind w:firstLine="708"/>
        <w:rPr>
          <w:rFonts w:ascii="Times New Roman" w:hAnsi="Times New Roman"/>
          <w:b/>
          <w:b/>
          <w:bCs/>
          <w:color w:val="000000"/>
          <w:sz w:val="28"/>
          <w:szCs w:val="28"/>
        </w:rPr>
      </w:pPr>
      <w:r>
        <w:rPr/>
      </w:r>
    </w:p>
    <w:p>
      <w:pPr>
        <w:pStyle w:val="Normal"/>
        <w:widowControl w:val="false"/>
        <w:tabs>
          <w:tab w:val="clear" w:pos="708"/>
          <w:tab w:val="left" w:pos="8505" w:leader="none"/>
        </w:tabs>
        <w:ind w:firstLine="708"/>
        <w:rPr>
          <w:rFonts w:ascii="Times New Roman" w:hAnsi="Times New Roman"/>
          <w:b/>
          <w:b/>
          <w:bCs/>
          <w:color w:val="000000"/>
          <w:sz w:val="28"/>
          <w:szCs w:val="28"/>
        </w:rPr>
      </w:pPr>
      <w:r>
        <w:rPr/>
      </w:r>
    </w:p>
    <w:p>
      <w:pPr>
        <w:pStyle w:val="Normal"/>
        <w:widowControl w:val="false"/>
        <w:tabs>
          <w:tab w:val="clear" w:pos="708"/>
          <w:tab w:val="left" w:pos="8505" w:leader="none"/>
        </w:tabs>
        <w:ind w:firstLine="708"/>
        <w:rPr>
          <w:rFonts w:ascii="Times New Roman" w:hAnsi="Times New Roman"/>
          <w:b/>
          <w:b/>
          <w:bCs/>
          <w:color w:val="000000"/>
          <w:sz w:val="28"/>
          <w:szCs w:val="28"/>
        </w:rPr>
      </w:pPr>
      <w:r>
        <w:rPr/>
      </w:r>
    </w:p>
    <w:p>
      <w:pPr>
        <w:pStyle w:val="Normal"/>
        <w:widowControl w:val="false"/>
        <w:tabs>
          <w:tab w:val="clear" w:pos="708"/>
          <w:tab w:val="left" w:pos="8505" w:leader="none"/>
        </w:tabs>
        <w:ind w:firstLine="708"/>
        <w:rPr>
          <w:rFonts w:ascii="Times New Roman" w:hAnsi="Times New Roman"/>
          <w:b/>
          <w:b/>
          <w:bCs/>
          <w:color w:val="000000"/>
          <w:sz w:val="28"/>
          <w:szCs w:val="28"/>
        </w:rPr>
      </w:pPr>
      <w:r>
        <w:rPr/>
      </w:r>
    </w:p>
    <w:p>
      <w:pPr>
        <w:pStyle w:val="Normal"/>
        <w:widowControl w:val="false"/>
        <w:tabs>
          <w:tab w:val="clear" w:pos="708"/>
          <w:tab w:val="left" w:pos="8505" w:leader="none"/>
        </w:tabs>
        <w:ind w:firstLine="708"/>
        <w:rPr>
          <w:rFonts w:ascii="Times New Roman" w:hAnsi="Times New Roman"/>
          <w:b/>
          <w:b/>
          <w:bCs/>
          <w:color w:val="000000"/>
          <w:sz w:val="28"/>
          <w:szCs w:val="28"/>
        </w:rPr>
      </w:pPr>
      <w:r>
        <w:rPr/>
      </w:r>
    </w:p>
    <w:p>
      <w:pPr>
        <w:pStyle w:val="Normal"/>
        <w:widowControl w:val="false"/>
        <w:tabs>
          <w:tab w:val="clear" w:pos="708"/>
          <w:tab w:val="left" w:pos="8505" w:leader="none"/>
        </w:tabs>
        <w:ind w:firstLine="708"/>
        <w:rPr>
          <w:rFonts w:ascii="Times New Roman" w:hAnsi="Times New Roman"/>
          <w:b/>
          <w:b/>
          <w:bCs/>
          <w:color w:val="000000"/>
          <w:sz w:val="28"/>
          <w:szCs w:val="28"/>
        </w:rPr>
      </w:pPr>
      <w:r>
        <w:rPr/>
      </w:r>
    </w:p>
    <w:p>
      <w:pPr>
        <w:pStyle w:val="Normal"/>
        <w:widowControl w:val="false"/>
        <w:tabs>
          <w:tab w:val="clear" w:pos="708"/>
          <w:tab w:val="left" w:pos="8505" w:leader="none"/>
        </w:tabs>
        <w:ind w:firstLine="708"/>
        <w:rPr/>
      </w:pPr>
      <w:r>
        <w:rPr>
          <w:rFonts w:ascii="Times New Roman" w:hAnsi="Times New Roman"/>
          <w:b/>
          <w:bCs/>
          <w:color w:val="000000"/>
          <w:sz w:val="28"/>
          <w:szCs w:val="28"/>
        </w:rPr>
        <w:t>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pPr>
        <w:pStyle w:val="Normal"/>
        <w:widowControl w:val="false"/>
        <w:tabs>
          <w:tab w:val="clear" w:pos="708"/>
          <w:tab w:val="left" w:pos="8505" w:leader="none"/>
        </w:tabs>
        <w:ind w:firstLine="708"/>
        <w:rPr>
          <w:rFonts w:ascii="Times New Roman" w:hAnsi="Times New Roman"/>
          <w:b/>
          <w:b/>
          <w:bCs/>
          <w:color w:val="000000"/>
          <w:sz w:val="28"/>
          <w:szCs w:val="28"/>
        </w:rPr>
      </w:pPr>
      <w:r>
        <w:rPr/>
      </w:r>
    </w:p>
    <w:p>
      <w:pPr>
        <w:pStyle w:val="NormalWeb"/>
        <w:spacing w:before="0" w:after="0"/>
        <w:jc w:val="both"/>
        <w:rPr/>
      </w:pPr>
      <w:r>
        <w:rPr>
          <w:sz w:val="28"/>
          <w:szCs w:val="28"/>
        </w:rPr>
        <w:t xml:space="preserve"> </w:t>
      </w: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0" w:name="__DdeLink__196_1859427778"/>
      <w:r>
        <w:rPr>
          <w:sz w:val="28"/>
          <w:szCs w:val="28"/>
        </w:rPr>
        <w:t xml:space="preserve">постановлением администрации муниципального образования </w:t>
      </w:r>
      <w:r>
        <w:rPr>
          <w:rStyle w:val="FontStyle24"/>
          <w:rFonts w:eastAsia="DejaVu Sans"/>
          <w:b w:val="false"/>
          <w:bCs w:val="false"/>
          <w:sz w:val="28"/>
          <w:szCs w:val="28"/>
        </w:rPr>
        <w:t xml:space="preserve">Кореновский муниципальный  район Краснодарского края </w:t>
      </w:r>
      <w:r>
        <w:rPr>
          <w:rFonts w:eastAsia="Calibri"/>
          <w:sz w:val="28"/>
          <w:szCs w:val="28"/>
        </w:rPr>
        <w:t xml:space="preserve">и  постановлением администрации муниципального образования </w:t>
      </w:r>
      <w:r>
        <w:rPr>
          <w:rStyle w:val="FontStyle24"/>
          <w:rFonts w:eastAsia="DejaVu Sans"/>
          <w:b w:val="false"/>
          <w:bCs w:val="false"/>
          <w:sz w:val="28"/>
          <w:szCs w:val="28"/>
        </w:rPr>
        <w:t>Кореновский м</w:t>
      </w:r>
      <w:r>
        <w:rPr>
          <w:rStyle w:val="FontStyle24"/>
          <w:rFonts w:eastAsia="Calibri"/>
          <w:b w:val="false"/>
          <w:bCs w:val="false"/>
          <w:sz w:val="28"/>
          <w:szCs w:val="28"/>
        </w:rPr>
        <w:t>униципальный</w:t>
      </w:r>
      <w:r>
        <w:rPr>
          <w:rStyle w:val="FontStyle24"/>
          <w:rFonts w:eastAsia="DejaVu Sans"/>
          <w:b w:val="false"/>
          <w:bCs w:val="false"/>
          <w:sz w:val="28"/>
          <w:szCs w:val="28"/>
        </w:rPr>
        <w:t xml:space="preserve"> район Краснодарского края от 19 ноября 2025 года № 1624 </w:t>
      </w:r>
      <w:r>
        <w:rPr>
          <w:rFonts w:eastAsia="Calibri"/>
          <w:sz w:val="28"/>
          <w:szCs w:val="28"/>
        </w:rPr>
        <w:t>«</w:t>
      </w:r>
      <w:r>
        <w:rPr>
          <w:rStyle w:val="FontStyle24"/>
          <w:rFonts w:eastAsia="DejaVu Sans"/>
          <w:b w:val="false"/>
          <w:bCs w:val="false"/>
          <w:sz w:val="28"/>
          <w:szCs w:val="28"/>
        </w:rPr>
        <w:t>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 Кореновский муниципальный район Краснодарского края» администрация муниципального образования Кореновский муниципальный район Краснодарского края</w:t>
      </w:r>
      <w:r>
        <w:rPr>
          <w:rFonts w:eastAsia="Calibri"/>
          <w:sz w:val="28"/>
          <w:szCs w:val="28"/>
        </w:rPr>
        <w:t xml:space="preserve">       п о с т а н о в л я е т</w:t>
      </w:r>
      <w:bookmarkEnd w:id="0"/>
      <w:r>
        <w:rPr>
          <w:rFonts w:eastAsia="Calibri"/>
          <w:sz w:val="28"/>
          <w:szCs w:val="28"/>
        </w:rPr>
        <w:t>:</w:t>
      </w:r>
    </w:p>
    <w:p>
      <w:pPr>
        <w:pStyle w:val="NormalWeb"/>
        <w:spacing w:before="0" w:after="0"/>
        <w:jc w:val="both"/>
        <w:rPr/>
      </w:pPr>
      <w:r>
        <w:rPr>
          <w:sz w:val="28"/>
          <w:szCs w:val="28"/>
        </w:rPr>
        <w:t>1. Утвердить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Pr>
          <w:color w:val="000000"/>
          <w:sz w:val="28"/>
          <w:szCs w:val="28"/>
        </w:rPr>
        <w:t xml:space="preserve"> </w:t>
      </w:r>
      <w:r>
        <w:rPr>
          <w:rStyle w:val="FontStyle19"/>
          <w:color w:val="000000"/>
          <w:sz w:val="28"/>
          <w:szCs w:val="28"/>
        </w:rPr>
        <w:t xml:space="preserve"> согласно приложению.</w:t>
      </w:r>
    </w:p>
    <w:p>
      <w:pPr>
        <w:pStyle w:val="NormalWeb"/>
        <w:spacing w:before="0" w:after="0"/>
        <w:jc w:val="both"/>
        <w:rPr/>
      </w:pPr>
      <w:r>
        <w:rPr>
          <w:color w:val="000000"/>
          <w:sz w:val="28"/>
          <w:szCs w:val="28"/>
        </w:rPr>
        <w:t>2. Признать утратившим силу</w:t>
      </w:r>
      <w:r>
        <w:rPr>
          <w:color w:val="000000"/>
          <w:sz w:val="28"/>
          <w:szCs w:val="28"/>
        </w:rPr>
        <w:t xml:space="preserve"> п</w:t>
      </w:r>
      <w:r>
        <w:rPr>
          <w:color w:val="000000"/>
          <w:sz w:val="28"/>
          <w:szCs w:val="28"/>
        </w:rPr>
        <w:t xml:space="preserve">остановление </w:t>
      </w:r>
      <w:r>
        <w:rPr>
          <w:color w:val="000000"/>
          <w:sz w:val="28"/>
          <w:szCs w:val="28"/>
          <w:shd w:fill="FFFFFF" w:val="clear"/>
        </w:rPr>
        <w:t xml:space="preserve">администрации муниципального образования Кореновский район </w:t>
      </w:r>
      <w:r>
        <w:rPr>
          <w:color w:val="000000"/>
          <w:sz w:val="28"/>
          <w:szCs w:val="28"/>
        </w:rPr>
        <w:t xml:space="preserve"> от  25.06.2020 № 624 «Об утверждении административного регламента  «Перевод земель или земельных участков в составе таких земель из одной категории в другую»</w:t>
      </w:r>
      <w:r>
        <w:rPr>
          <w:rFonts w:eastAsia="SimSun;宋体"/>
          <w:color w:val="000000"/>
          <w:kern w:val="2"/>
          <w:sz w:val="28"/>
          <w:szCs w:val="28"/>
          <w:shd w:fill="FFFFFF" w:val="clear"/>
          <w:lang w:bidi="hi-IN"/>
        </w:rPr>
        <w:t xml:space="preserve">; </w:t>
      </w:r>
      <w:r>
        <w:rPr>
          <w:rFonts w:eastAsia="SimSun;宋体"/>
          <w:color w:val="000000"/>
          <w:kern w:val="2"/>
          <w:sz w:val="28"/>
          <w:szCs w:val="28"/>
          <w:shd w:fill="FFFFFF" w:val="clear"/>
          <w:lang w:bidi="hi-IN"/>
        </w:rPr>
        <w:t>постановление администрации муниципального образования Кореновский район  от 28.12.2020 № 2105 «Об утверждении административного регламента  «Отнесение земельного участка к землям определенной категории».</w:t>
      </w:r>
    </w:p>
    <w:p>
      <w:pPr>
        <w:pStyle w:val="Normal"/>
        <w:ind w:firstLine="709"/>
        <w:jc w:val="both"/>
        <w:rPr/>
      </w:pPr>
      <w:r>
        <w:rPr>
          <w:rFonts w:eastAsia="SimSun" w:ascii="Times New Roman" w:hAnsi="Times New Roman"/>
          <w:sz w:val="28"/>
          <w:szCs w:val="28"/>
        </w:rPr>
        <w:t>3.Управлению службы протокола и информационной политики администрации муниципального образования Кореновский</w:t>
      </w:r>
      <w:r>
        <w:rPr>
          <w:rFonts w:eastAsia="DejaVu Sans"/>
          <w:sz w:val="28"/>
          <w:szCs w:val="28"/>
        </w:rPr>
        <w:t xml:space="preserve"> </w:t>
      </w:r>
      <w:r>
        <w:rPr>
          <w:rStyle w:val="FontStyle24"/>
          <w:rFonts w:eastAsia="DejaVu Sans"/>
          <w:b w:val="false"/>
          <w:bCs w:val="false"/>
          <w:sz w:val="28"/>
          <w:szCs w:val="28"/>
        </w:rPr>
        <w:t>муниципальный  район Краснодарского края</w:t>
      </w:r>
      <w:r>
        <w:rPr>
          <w:rFonts w:eastAsia="SimSun" w:ascii="Times New Roman" w:hAnsi="Times New Roman"/>
          <w:sz w:val="28"/>
          <w:szCs w:val="28"/>
        </w:rPr>
        <w:t xml:space="preserve">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w:t>
      </w:r>
      <w:r>
        <w:rPr>
          <w:rStyle w:val="FontStyle24"/>
          <w:rFonts w:eastAsia="DejaVu Sans"/>
          <w:b w:val="false"/>
          <w:bCs w:val="false"/>
          <w:sz w:val="28"/>
          <w:szCs w:val="28"/>
        </w:rPr>
        <w:t xml:space="preserve">муниципальный  район Краснодарского края </w:t>
      </w:r>
      <w:r>
        <w:rPr>
          <w:rFonts w:eastAsia="SimSun" w:ascii="Times New Roman" w:hAnsi="Times New Roman"/>
          <w:sz w:val="28"/>
          <w:szCs w:val="28"/>
        </w:rPr>
        <w:t xml:space="preserve">в информационно - телекоммуникационной сети «Интернет». </w:t>
      </w:r>
    </w:p>
    <w:p>
      <w:pPr>
        <w:pStyle w:val="Normal"/>
        <w:ind w:firstLine="709"/>
        <w:jc w:val="both"/>
        <w:rPr/>
      </w:pPr>
      <w:r>
        <w:rPr>
          <w:rFonts w:eastAsia="SimSun" w:ascii="Times New Roman" w:hAnsi="Times New Roman"/>
          <w:sz w:val="28"/>
          <w:szCs w:val="28"/>
        </w:rPr>
        <w:t xml:space="preserve">4.Контроль за исполнением постановления возложить на заместителя главы муниципального образования Кореновский </w:t>
      </w:r>
      <w:r>
        <w:rPr>
          <w:rStyle w:val="FontStyle24"/>
          <w:rFonts w:eastAsia="DejaVu Sans"/>
          <w:b w:val="false"/>
          <w:bCs w:val="false"/>
          <w:sz w:val="28"/>
          <w:szCs w:val="28"/>
        </w:rPr>
        <w:t xml:space="preserve">муниципальный  район Краснодарского края </w:t>
      </w:r>
      <w:r>
        <w:rPr>
          <w:rStyle w:val="FontStyle24"/>
          <w:rFonts w:eastAsia="SimSun"/>
          <w:b w:val="false"/>
          <w:bCs w:val="false"/>
          <w:sz w:val="28"/>
          <w:szCs w:val="28"/>
        </w:rPr>
        <w:t>С.В. Колупайко.</w:t>
      </w:r>
    </w:p>
    <w:p>
      <w:pPr>
        <w:pStyle w:val="Normal"/>
        <w:ind w:firstLine="709"/>
        <w:jc w:val="both"/>
        <w:rPr/>
      </w:pPr>
      <w:r>
        <w:rPr>
          <w:rFonts w:eastAsia="SimSun" w:ascii="Times New Roman" w:hAnsi="Times New Roman"/>
          <w:sz w:val="28"/>
          <w:szCs w:val="28"/>
        </w:rPr>
        <w:t>5.Постановление вступает в силу после его официального обнародования</w:t>
      </w:r>
      <w:r>
        <w:rPr>
          <w:rFonts w:eastAsia="SimSun" w:ascii="Times New Roman" w:hAnsi="Times New Roman"/>
          <w:b/>
          <w:bCs/>
          <w:sz w:val="28"/>
          <w:szCs w:val="28"/>
        </w:rPr>
        <w:t>.</w:t>
      </w:r>
    </w:p>
    <w:p>
      <w:pPr>
        <w:pStyle w:val="Normal"/>
        <w:ind w:firstLine="709"/>
        <w:jc w:val="both"/>
        <w:rPr>
          <w:rFonts w:ascii="Times New Roman" w:hAnsi="Times New Roman" w:eastAsia="SimSun"/>
          <w:b/>
          <w:b/>
          <w:bCs/>
          <w:sz w:val="28"/>
          <w:szCs w:val="28"/>
        </w:rPr>
      </w:pPr>
      <w:r>
        <w:rPr>
          <w:rFonts w:eastAsia="SimSun" w:ascii="Times New Roman" w:hAnsi="Times New Roman"/>
          <w:b/>
          <w:bCs/>
          <w:sz w:val="28"/>
          <w:szCs w:val="28"/>
        </w:rPr>
      </w:r>
    </w:p>
    <w:p>
      <w:pPr>
        <w:pStyle w:val="Normal"/>
        <w:ind w:firstLine="709"/>
        <w:jc w:val="both"/>
        <w:rPr>
          <w:rFonts w:ascii="Times New Roman" w:hAnsi="Times New Roman" w:eastAsia="SimSun"/>
          <w:b/>
          <w:b/>
          <w:bCs/>
          <w:sz w:val="28"/>
          <w:szCs w:val="28"/>
        </w:rPr>
      </w:pPr>
      <w:r>
        <w:rPr>
          <w:rFonts w:eastAsia="SimSun" w:ascii="Times New Roman" w:hAnsi="Times New Roman"/>
          <w:b/>
          <w:bCs/>
          <w:sz w:val="28"/>
          <w:szCs w:val="28"/>
        </w:rPr>
      </w:r>
    </w:p>
    <w:p>
      <w:pPr>
        <w:pStyle w:val="Normal"/>
        <w:ind w:firstLine="709"/>
        <w:jc w:val="both"/>
        <w:rPr>
          <w:rFonts w:ascii="Times New Roman" w:hAnsi="Times New Roman" w:eastAsia="SimSun"/>
          <w:b/>
          <w:b/>
          <w:bCs/>
          <w:sz w:val="28"/>
          <w:szCs w:val="28"/>
        </w:rPr>
      </w:pPr>
      <w:r>
        <w:rPr>
          <w:rFonts w:eastAsia="SimSun" w:ascii="Times New Roman" w:hAnsi="Times New Roman"/>
          <w:b/>
          <w:bCs/>
          <w:sz w:val="28"/>
          <w:szCs w:val="28"/>
        </w:rPr>
      </w:r>
    </w:p>
    <w:p>
      <w:pPr>
        <w:pStyle w:val="Normal"/>
        <w:widowControl w:val="false"/>
        <w:jc w:val="both"/>
        <w:rPr>
          <w:rFonts w:ascii="Times New Roman" w:hAnsi="Times New Roman" w:eastAsia="Times New Roman" w:cs="Times New Roman"/>
          <w:color w:val="00000A"/>
          <w:sz w:val="28"/>
          <w:szCs w:val="28"/>
          <w:lang w:eastAsia="zh-CN"/>
        </w:rPr>
      </w:pPr>
      <w:r>
        <w:rPr>
          <w:rFonts w:eastAsia="Times New Roman" w:cs="Times New Roman" w:ascii="Times New Roman" w:hAnsi="Times New Roman"/>
          <w:color w:val="00000A"/>
          <w:sz w:val="28"/>
          <w:szCs w:val="28"/>
          <w:lang w:eastAsia="zh-CN"/>
        </w:rPr>
        <w:t xml:space="preserve">Исполняющий обязанности главы </w:t>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муниципального образования</w:t>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Кореновский муниципальный  район</w:t>
      </w:r>
    </w:p>
    <w:p>
      <w:pPr>
        <w:pStyle w:val="Normal"/>
        <w:widowControl w:val="false"/>
        <w:jc w:val="both"/>
        <w:rPr/>
      </w:pPr>
      <w:r>
        <w:rPr>
          <w:rFonts w:ascii="Times New Roman" w:hAnsi="Times New Roman"/>
          <w:color w:val="00000A"/>
          <w:sz w:val="28"/>
          <w:szCs w:val="28"/>
          <w:lang w:eastAsia="zh-CN"/>
        </w:rPr>
        <w:t xml:space="preserve">Краснодарского края                                                                          </w:t>
      </w:r>
      <w:r>
        <w:rPr>
          <w:rFonts w:eastAsia="Times New Roman" w:cs="Times New Roman" w:ascii="Times New Roman" w:hAnsi="Times New Roman"/>
          <w:color w:val="00000A"/>
          <w:sz w:val="28"/>
          <w:szCs w:val="28"/>
          <w:lang w:eastAsia="zh-CN"/>
        </w:rPr>
        <w:t>С.В. Колупайко</w:t>
      </w:r>
    </w:p>
    <w:p>
      <w:pPr>
        <w:pStyle w:val="Normal"/>
        <w:widowControl w:val="false"/>
        <w:shd w:val="clear" w:color="auto" w:fill="FFFFFF"/>
        <w:spacing w:before="0" w:after="280"/>
        <w:ind w:right="-143"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S1"/>
        <w:shd w:val="clear" w:color="auto" w:fill="FFFFFF"/>
        <w:jc w:val="center"/>
        <w:rPr>
          <w:b/>
          <w:b/>
          <w:color w:val="000000"/>
          <w:sz w:val="28"/>
          <w:szCs w:val="28"/>
        </w:rPr>
      </w:pPr>
      <w:r>
        <w:rPr>
          <w:b/>
          <w:color w:val="000000"/>
          <w:sz w:val="28"/>
          <w:szCs w:val="28"/>
        </w:rPr>
      </w:r>
    </w:p>
    <w:p>
      <w:pPr>
        <w:pStyle w:val="S1"/>
        <w:shd w:val="clear" w:color="auto" w:fill="FFFFFF"/>
        <w:jc w:val="center"/>
        <w:rPr>
          <w:b/>
          <w:b/>
          <w:color w:val="000000"/>
          <w:sz w:val="28"/>
          <w:szCs w:val="28"/>
        </w:rPr>
      </w:pPr>
      <w:r>
        <w:rPr>
          <w:b/>
          <w:color w:val="000000"/>
          <w:sz w:val="28"/>
          <w:szCs w:val="28"/>
        </w:rPr>
      </w:r>
    </w:p>
    <w:p>
      <w:pPr>
        <w:pStyle w:val="S1"/>
        <w:widowControl w:val="false"/>
        <w:shd w:val="clear" w:color="auto" w:fill="FFFFFF"/>
        <w:tabs>
          <w:tab w:val="clear" w:pos="708"/>
          <w:tab w:val="left" w:pos="8505" w:leader="none"/>
        </w:tabs>
        <w:jc w:val="center"/>
        <w:rPr>
          <w:b/>
          <w:b/>
          <w:color w:val="000000"/>
          <w:sz w:val="28"/>
          <w:szCs w:val="28"/>
        </w:rPr>
      </w:pPr>
      <w:r>
        <w:rPr>
          <w:b/>
          <w:color w:val="000000"/>
          <w:sz w:val="28"/>
          <w:szCs w:val="28"/>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
    </w:p>
    <w:p>
      <w:pPr>
        <w:pStyle w:val="Normal"/>
        <w:widowControl w:val="false"/>
        <w:tabs>
          <w:tab w:val="clear" w:pos="708"/>
          <w:tab w:val="left" w:pos="8505" w:leader="none"/>
        </w:tabs>
        <w:rPr>
          <w:rFonts w:ascii="Times New Roman" w:hAnsi="Times New Roman" w:cs="Times New Roman"/>
          <w:b/>
          <w:b/>
        </w:rPr>
      </w:pPr>
      <w:r>
        <w:rPr>
          <w:rFonts w:eastAsia="Andale Sans UI" w:cs="Times New Roman" w:ascii="Times New Roman" w:hAnsi="Times New Roman"/>
          <w:b/>
          <w:bCs/>
          <w:kern w:val="2"/>
          <w:sz w:val="28"/>
          <w:szCs w:val="28"/>
          <w:shd w:fill="FFFFFF" w:val="clear"/>
          <w:lang w:bidi="fa-IR"/>
        </w:rPr>
        <w:t xml:space="preserve">   </w:t>
      </w: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регламент</w:t>
      </w:r>
      <w:r>
        <w:rPr>
          <w:rFonts w:eastAsia="Andale Sans UI" w:cs="Times New Roman" w:ascii="Times New Roman" w:hAnsi="Times New Roman"/>
          <w:b/>
          <w:bCs/>
          <w:color w:val="000000"/>
          <w:kern w:val="2"/>
          <w:sz w:val="28"/>
          <w:szCs w:val="28"/>
          <w:lang w:val="de-DE" w:bidi="fa-IR"/>
        </w:rPr>
        <w:t xml:space="preserve"> </w:t>
      </w:r>
      <w:bookmarkStart w:id="1" w:name="__DdeLink__12496_4096189772"/>
      <w:r>
        <w:rPr>
          <w:rFonts w:eastAsia="Andale Sans UI" w:cs="Times New Roman" w:ascii="Times New Roman" w:hAnsi="Times New Roman"/>
          <w:b/>
          <w:bCs/>
          <w:color w:val="000000"/>
          <w:kern w:val="2"/>
          <w:sz w:val="28"/>
          <w:szCs w:val="28"/>
          <w:lang w:bidi="fa-IR"/>
        </w:rPr>
        <w:t xml:space="preserve">предоставления </w:t>
      </w:r>
      <w:r>
        <w:rPr>
          <w:rFonts w:eastAsia="Andale Sans UI" w:cs="Times New Roman" w:ascii="Times New Roman" w:hAnsi="Times New Roman"/>
          <w:b/>
          <w:bCs/>
          <w:color w:val="000000"/>
          <w:kern w:val="2"/>
          <w:sz w:val="28"/>
          <w:szCs w:val="28"/>
          <w:lang w:val="de-DE" w:bidi="fa-IR"/>
        </w:rPr>
        <w:t>администраци</w:t>
      </w:r>
      <w:r>
        <w:rPr>
          <w:rFonts w:eastAsia="Andale Sans UI" w:cs="Times New Roman" w:ascii="Times New Roman" w:hAnsi="Times New Roman"/>
          <w:b/>
          <w:bCs/>
          <w:color w:val="000000"/>
          <w:kern w:val="2"/>
          <w:sz w:val="28"/>
          <w:szCs w:val="28"/>
          <w:lang w:bidi="fa-IR"/>
        </w:rPr>
        <w:t>ей</w:t>
      </w:r>
      <w:bookmarkEnd w:id="1"/>
    </w:p>
    <w:p>
      <w:pPr>
        <w:pStyle w:val="S1"/>
        <w:shd w:val="clear" w:color="auto" w:fill="FFFFFF"/>
        <w:spacing w:beforeAutospacing="0" w:before="0" w:afterAutospacing="0" w:after="0"/>
        <w:jc w:val="center"/>
        <w:rPr>
          <w:b/>
          <w:b/>
          <w:color w:val="000000" w:themeColor="text1"/>
          <w:sz w:val="28"/>
          <w:szCs w:val="28"/>
        </w:rPr>
      </w:pPr>
      <w:r>
        <w:rPr>
          <w:b/>
          <w:color w:val="000000" w:themeColor="text1"/>
          <w:sz w:val="28"/>
          <w:szCs w:val="28"/>
        </w:rPr>
        <w:t>муниципального образования Кореновский муниципальный район Краснодарского края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pPr>
        <w:pStyle w:val="S1"/>
        <w:shd w:val="clear" w:color="auto" w:fill="FFFFFF"/>
        <w:spacing w:before="280" w:after="280"/>
        <w:jc w:val="center"/>
        <w:rPr>
          <w:b/>
          <w:b/>
          <w:color w:val="000000" w:themeColor="text1"/>
          <w:sz w:val="28"/>
          <w:szCs w:val="28"/>
        </w:rPr>
      </w:pPr>
      <w:r>
        <w:rPr>
          <w:b/>
          <w:color w:val="000000" w:themeColor="text1"/>
          <w:sz w:val="28"/>
          <w:szCs w:val="28"/>
          <w:lang w:val="en-US"/>
        </w:rPr>
        <w:t>I</w:t>
      </w:r>
      <w:r>
        <w:rPr>
          <w:b/>
          <w:color w:val="000000" w:themeColor="text1"/>
          <w:sz w:val="28"/>
          <w:szCs w:val="28"/>
        </w:rPr>
        <w:t xml:space="preserve"> Общие положения</w:t>
      </w:r>
    </w:p>
    <w:p>
      <w:pPr>
        <w:pStyle w:val="ListParagraph"/>
        <w:numPr>
          <w:ilvl w:val="1"/>
          <w:numId w:val="1"/>
        </w:numPr>
        <w:ind w:left="0"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Предмет регулирования административного регламента</w:t>
      </w:r>
    </w:p>
    <w:p>
      <w:pPr>
        <w:pStyle w:val="Normal"/>
        <w:rPr>
          <w:rFonts w:ascii="Times New Roman" w:hAnsi="Times New Roman" w:cs="Times New Roman"/>
          <w:b/>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rFonts w:ascii="Times New Roman" w:hAnsi="Times New Roman" w:eastAsia="DejaVu Sans" w:cs="Times New Roman"/>
          <w:color w:val="000000" w:themeColor="text1"/>
          <w:kern w:val="2"/>
          <w:sz w:val="28"/>
          <w:szCs w:val="28"/>
          <w:lang w:eastAsia="zh-CN" w:bidi="hi-IN"/>
        </w:rPr>
      </w:pPr>
      <w:r>
        <w:rPr>
          <w:rFonts w:cs="Times New Roman" w:ascii="Times New Roman" w:hAnsi="Times New Roman"/>
          <w:color w:val="000000" w:themeColor="text1"/>
          <w:sz w:val="28"/>
          <w:szCs w:val="28"/>
        </w:rPr>
        <w:t xml:space="preserve">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val="000000" w:themeColor="text1"/>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val="000000" w:themeColor="text1"/>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val="000000" w:themeColor="text1"/>
          <w:kern w:val="2"/>
          <w:sz w:val="28"/>
          <w:szCs w:val="28"/>
          <w:lang w:eastAsia="zh-CN" w:bidi="hi-IN"/>
        </w:rPr>
        <w:t xml:space="preserve">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pPr>
        <w:pStyle w:val="Normal"/>
        <w:ind w:firstLine="708"/>
        <w:jc w:val="both"/>
        <w:rPr/>
      </w:pPr>
      <w:r>
        <w:rPr>
          <w:rFonts w:cs="Times New Roman" w:ascii="Times New Roman" w:hAnsi="Times New Roman"/>
          <w:sz w:val="28"/>
          <w:szCs w:val="28"/>
        </w:rPr>
        <w:t>1.1.2 Действия настоящего административного регламента  распространяется на правоотношения</w:t>
      </w:r>
      <w:r>
        <w:rPr>
          <w:rFonts w:cs="Times New Roman" w:ascii="Times New Roman" w:hAnsi="Times New Roman"/>
          <w:color w:val="000000"/>
          <w:sz w:val="28"/>
          <w:szCs w:val="28"/>
        </w:rPr>
        <w:t xml:space="preserve">,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1.1.3 Действия настоящего административного регламента  не распространяется в случаях:</w:t>
      </w:r>
    </w:p>
    <w:p>
      <w:pPr>
        <w:pStyle w:val="Normal"/>
        <w:jc w:val="both"/>
        <w:rPr>
          <w:rFonts w:ascii="Times New Roman" w:hAnsi="Times New Roman"/>
          <w:color w:val="000000"/>
          <w:sz w:val="28"/>
          <w:szCs w:val="28"/>
        </w:rPr>
      </w:pPr>
      <w:r>
        <w:rPr>
          <w:rFonts w:cs="Times New Roman" w:ascii="Times New Roman" w:hAnsi="Times New Roman"/>
          <w:color w:val="000000"/>
          <w:sz w:val="28"/>
          <w:szCs w:val="28"/>
        </w:rPr>
        <w:tab/>
        <w:t>- установлены ограничения перевода или запрет на такой перевод федеральными законами;</w:t>
      </w:r>
    </w:p>
    <w:p>
      <w:pPr>
        <w:pStyle w:val="Normal"/>
        <w:jc w:val="both"/>
        <w:rPr>
          <w:rFonts w:ascii="Times New Roman" w:hAnsi="Times New Roman"/>
          <w:color w:val="000000"/>
          <w:sz w:val="28"/>
          <w:szCs w:val="28"/>
        </w:rPr>
      </w:pPr>
      <w:r>
        <w:rPr>
          <w:rFonts w:cs="Times New Roman" w:ascii="Times New Roman" w:hAnsi="Times New Roman"/>
          <w:color w:val="000000"/>
          <w:sz w:val="28"/>
          <w:szCs w:val="28"/>
        </w:rPr>
        <w:tab/>
        <w:t>- есть отрицательное заключение государственной экологической экспертизы, если её проведение предусмотрено федеральными законами;</w:t>
      </w:r>
    </w:p>
    <w:p>
      <w:pPr>
        <w:pStyle w:val="Normal"/>
        <w:jc w:val="both"/>
        <w:rPr>
          <w:rFonts w:ascii="Times New Roman" w:hAnsi="Times New Roman"/>
          <w:color w:val="000000"/>
          <w:sz w:val="28"/>
          <w:szCs w:val="28"/>
        </w:rPr>
      </w:pPr>
      <w:r>
        <w:rPr>
          <w:rFonts w:cs="Times New Roman" w:ascii="Times New Roman" w:hAnsi="Times New Roman"/>
          <w:color w:val="000000"/>
          <w:sz w:val="28"/>
          <w:szCs w:val="28"/>
        </w:rPr>
        <w:tab/>
        <w:t>-испрашиваемое целевое назначение земель или земельных участков не соответствует утверждённым документам территориального планирования и землеустроительной документации.</w:t>
      </w:r>
    </w:p>
    <w:p>
      <w:pPr>
        <w:pStyle w:val="Normal"/>
        <w:ind w:firstLine="525"/>
        <w:jc w:val="both"/>
        <w:rPr>
          <w:rFonts w:ascii="Times New Roman" w:hAnsi="Times New Roman" w:cs="Times New Roman"/>
          <w:sz w:val="28"/>
          <w:szCs w:val="28"/>
        </w:rPr>
      </w:pPr>
      <w:r>
        <w:rPr>
          <w:rFonts w:cs="Times New Roman" w:ascii="Times New Roman" w:hAnsi="Times New Roman"/>
          <w:color w:val="000000" w:themeColor="text1"/>
          <w:sz w:val="28"/>
          <w:szCs w:val="28"/>
        </w:rPr>
        <w:t>1.1.4  Действия   настоящего административного  регламента</w:t>
      </w:r>
      <w:r>
        <w:rPr>
          <w:rFonts w:cs="Times New Roman" w:ascii="Times New Roman" w:hAnsi="Times New Roman"/>
          <w:sz w:val="28"/>
          <w:szCs w:val="28"/>
        </w:rPr>
        <w:t xml:space="preserve"> регулируются положениями статьи 8 Земельного кодекса Российской Федерации (далее — ЗК РФ)</w:t>
      </w:r>
      <w:bookmarkStart w:id="2" w:name="sub_3028"/>
      <w:bookmarkEnd w:id="2"/>
      <w:r>
        <w:rPr>
          <w:rFonts w:cs="Times New Roman" w:ascii="Times New Roman" w:hAnsi="Times New Roman"/>
          <w:sz w:val="28"/>
          <w:szCs w:val="28"/>
        </w:rPr>
        <w:t>, Федеральный закон от 21 декабря 2004 г. N 172-ФЗ «О переводе земель или земельных участков из одной категории в другую».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1.1.5 Перечень условных обозначений и сокращений приведен в </w:t>
      </w:r>
      <w:hyperlink w:anchor="sub_10100">
        <w:r>
          <w:rPr>
            <w:rFonts w:cs="Times New Roman" w:ascii="Times New Roman" w:hAnsi="Times New Roman"/>
            <w:sz w:val="28"/>
            <w:szCs w:val="28"/>
          </w:rPr>
          <w:t>приложении N 1</w:t>
        </w:r>
      </w:hyperlink>
      <w:r>
        <w:rPr>
          <w:rFonts w:cs="Times New Roman" w:ascii="Times New Roman" w:hAnsi="Times New Roman"/>
          <w:sz w:val="28"/>
          <w:szCs w:val="28"/>
        </w:rPr>
        <w:t xml:space="preserve"> к настоящему Административному регламенту.</w:t>
      </w:r>
    </w:p>
    <w:p>
      <w:pPr>
        <w:pStyle w:val="Normal"/>
        <w:ind w:left="1560" w:hanging="0"/>
        <w:jc w:val="left"/>
        <w:rPr>
          <w:rFonts w:ascii="Times New Roman" w:hAnsi="Times New Roman" w:cs="Times New Roman"/>
          <w:b/>
          <w:b/>
          <w:sz w:val="28"/>
          <w:szCs w:val="28"/>
        </w:rPr>
      </w:pPr>
      <w:r>
        <w:rPr>
          <w:rFonts w:cs="Times New Roman" w:ascii="Times New Roman" w:hAnsi="Times New Roman"/>
          <w:b/>
          <w:sz w:val="28"/>
          <w:szCs w:val="28"/>
        </w:rPr>
      </w:r>
    </w:p>
    <w:p>
      <w:pPr>
        <w:pStyle w:val="Normal"/>
        <w:ind w:left="1560" w:hanging="0"/>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 xml:space="preserve">                                  </w:t>
      </w:r>
      <w:r>
        <w:rPr>
          <w:rFonts w:cs="Times New Roman" w:ascii="Times New Roman" w:hAnsi="Times New Roman"/>
          <w:b/>
          <w:color w:val="000000" w:themeColor="text1"/>
          <w:sz w:val="28"/>
          <w:szCs w:val="28"/>
        </w:rPr>
        <w:t>1.2 Круг заявителей</w:t>
      </w:r>
    </w:p>
    <w:p>
      <w:pPr>
        <w:pStyle w:val="Normal"/>
        <w:ind w:left="1560" w:hanging="0"/>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Style91"/>
        <w:widowControl/>
        <w:spacing w:lineRule="auto" w:line="240"/>
        <w:ind w:firstLine="709"/>
        <w:rPr>
          <w:rStyle w:val="FontStyle113"/>
          <w:sz w:val="28"/>
          <w:szCs w:val="28"/>
        </w:rPr>
      </w:pPr>
      <w:r>
        <w:rPr>
          <w:rStyle w:val="FontStyle113"/>
          <w:sz w:val="28"/>
          <w:szCs w:val="28"/>
        </w:rPr>
        <w:t xml:space="preserve">1.2.1 Лицами, имеющими право на получение </w:t>
      </w:r>
      <w:r>
        <w:rPr>
          <w:color w:val="000000" w:themeColor="text1"/>
          <w:sz w:val="28"/>
          <w:szCs w:val="28"/>
        </w:rPr>
        <w:t xml:space="preserve">муниципальной </w:t>
      </w:r>
      <w:r>
        <w:rPr>
          <w:rStyle w:val="FontStyle113"/>
          <w:sz w:val="28"/>
          <w:szCs w:val="28"/>
        </w:rPr>
        <w:t xml:space="preserve"> услуги (далее – заявитель), являются физические лица, индивидуальные предприниматели, юридические лица.</w:t>
      </w:r>
    </w:p>
    <w:p>
      <w:pPr>
        <w:pStyle w:val="Normal"/>
        <w:ind w:firstLine="708"/>
        <w:jc w:val="both"/>
        <w:rPr>
          <w:rFonts w:ascii="Times New Roman" w:hAnsi="Times New Roman" w:cs="Times New Roman"/>
          <w:sz w:val="28"/>
          <w:szCs w:val="28"/>
        </w:rPr>
      </w:pPr>
      <w:r>
        <w:rPr>
          <w:rStyle w:val="FontStyle113"/>
          <w:sz w:val="28"/>
          <w:szCs w:val="28"/>
        </w:rPr>
        <w:t>1.2.2</w:t>
      </w:r>
      <w:r>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jc w:val="both"/>
        <w:rPr>
          <w:rFonts w:ascii="Times New Roman" w:hAnsi="Times New Roman" w:cs="Times New Roman"/>
          <w:sz w:val="28"/>
          <w:szCs w:val="28"/>
        </w:rPr>
      </w:pPr>
      <w:r>
        <w:rPr>
          <w:rFonts w:eastAsia="Calibri" w:cs="Times New Roman" w:ascii="Times New Roman" w:hAnsi="Times New Roman"/>
          <w:sz w:val="28"/>
          <w:szCs w:val="28"/>
        </w:rPr>
        <w:tab/>
        <w:t>- законные представители (родители, усыновители, опекуны) несовершеннолетних в возрасте до 14 лет;</w:t>
      </w:r>
    </w:p>
    <w:p>
      <w:pPr>
        <w:pStyle w:val="Normal"/>
        <w:ind w:firstLine="708"/>
        <w:jc w:val="both"/>
        <w:rPr>
          <w:rFonts w:ascii="Times New Roman" w:hAnsi="Times New Roman" w:cs="Times New Roman"/>
          <w:color w:val="0070C0"/>
          <w:sz w:val="28"/>
          <w:szCs w:val="28"/>
        </w:rPr>
      </w:pPr>
      <w:r>
        <w:rPr>
          <w:rFonts w:eastAsia="Calibri" w:cs="Times New Roman" w:ascii="Times New Roman" w:hAnsi="Times New Roman"/>
          <w:sz w:val="28"/>
          <w:szCs w:val="28"/>
        </w:rPr>
        <w:t>- опекуны недееспособных граждан.</w:t>
      </w:r>
    </w:p>
    <w:p>
      <w:pPr>
        <w:pStyle w:val="Normal"/>
        <w:ind w:firstLine="708"/>
        <w:jc w:val="both"/>
        <w:rPr>
          <w:rFonts w:ascii="Times New Roman" w:hAnsi="Times New Roman" w:cs="Times New Roman"/>
          <w:sz w:val="28"/>
          <w:szCs w:val="28"/>
        </w:rPr>
      </w:pPr>
      <w:bookmarkStart w:id="3" w:name="sub_13"/>
      <w:bookmarkStart w:id="4" w:name="sub_12"/>
      <w:bookmarkEnd w:id="4"/>
      <w:r>
        <w:rPr>
          <w:rFonts w:cs="Times New Roman" w:ascii="Times New Roman" w:hAnsi="Times New Roman"/>
          <w:sz w:val="28"/>
          <w:szCs w:val="28"/>
        </w:rPr>
        <w:t>2) От имени юридического лица заявления могут подавать:</w:t>
      </w:r>
      <w:bookmarkEnd w:id="3"/>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right="-1" w:hanging="0"/>
        <w:jc w:val="both"/>
        <w:rPr>
          <w:rFonts w:ascii="Times New Roman" w:hAnsi="Times New Roman" w:cs="Times New Roman"/>
          <w:color w:val="0070C0"/>
          <w:sz w:val="28"/>
          <w:szCs w:val="28"/>
        </w:rPr>
      </w:pPr>
      <w:r>
        <w:rPr>
          <w:rStyle w:val="FontStyle93"/>
          <w:rFonts w:eastAsia="Calibri"/>
          <w:sz w:val="28"/>
          <w:szCs w:val="28"/>
        </w:rPr>
        <w:tab/>
        <w:t>1.2.3 Подача</w:t>
      </w:r>
      <w:r>
        <w:rPr>
          <w:rStyle w:val="FontStyle93"/>
          <w:rFonts w:eastAsia="Calibri"/>
          <w:color w:val="0070C0"/>
          <w:sz w:val="28"/>
          <w:szCs w:val="28"/>
        </w:rPr>
        <w:t xml:space="preserve"> </w:t>
      </w:r>
      <w:r>
        <w:rPr>
          <w:rFonts w:eastAsia="Calibri" w:cs="Times New Roman" w:ascii="Times New Roman" w:hAnsi="Times New Roman"/>
          <w:sz w:val="28"/>
          <w:szCs w:val="28"/>
        </w:rPr>
        <w:t>заявления запрос</w:t>
      </w:r>
      <w:r>
        <w:rPr>
          <w:rFonts w:eastAsia="Calibri" w:cs="Times New Roman" w:ascii="Times New Roman" w:hAnsi="Times New Roman"/>
          <w:color w:val="FF0000"/>
          <w:sz w:val="28"/>
          <w:szCs w:val="28"/>
        </w:rPr>
        <w:t xml:space="preserve"> </w:t>
      </w:r>
      <w:r>
        <w:rPr>
          <w:rStyle w:val="FontStyle93"/>
          <w:rFonts w:eastAsia="Calibri"/>
          <w:sz w:val="28"/>
          <w:szCs w:val="28"/>
        </w:rPr>
        <w:t xml:space="preserve">о  предоставлении </w:t>
      </w:r>
      <w:r>
        <w:rPr>
          <w:rFonts w:eastAsia="Calibri" w:cs="Times New Roman" w:ascii="Times New Roman" w:hAnsi="Times New Roman"/>
          <w:sz w:val="28"/>
          <w:szCs w:val="28"/>
        </w:rPr>
        <w:t>муниципальной</w:t>
      </w:r>
      <w:r>
        <w:rPr>
          <w:rStyle w:val="FontStyle93"/>
          <w:rFonts w:eastAsia="Calibri"/>
          <w:sz w:val="28"/>
          <w:szCs w:val="28"/>
        </w:rPr>
        <w:t xml:space="preserve">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ind w:right="-1" w:hanging="0"/>
        <w:jc w:val="both"/>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rPr>
          <w:rFonts w:ascii="Times New Roman" w:hAnsi="Times New Roman" w:cs="Times New Roman"/>
          <w:b/>
          <w:b/>
          <w:sz w:val="28"/>
          <w:szCs w:val="28"/>
        </w:rPr>
      </w:pPr>
      <w:r>
        <w:rPr>
          <w:rFonts w:cs="Times New Roman" w:ascii="Times New Roman" w:hAnsi="Times New Roman"/>
          <w:b/>
          <w:color w:val="000000" w:themeColor="text1"/>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cs="Times New Roman"/>
          <w:b/>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ascii="Times New Roman" w:hAnsi="Times New Roman" w:cs="Times New Roman"/>
          <w:b/>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ascii="Arial" w:hAnsi="Arial"/>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2">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ascii="Times New Roman" w:hAnsi="Times New Roman" w:cs="Times New Roman"/>
          <w:b/>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cs="Times New Roman"/>
          <w:b/>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rStyle w:val="FontStyle63"/>
          <w:sz w:val="28"/>
          <w:szCs w:val="28"/>
          <w:shd w:fill="FFFFFF" w:val="clear"/>
        </w:rPr>
      </w:pPr>
      <w:r>
        <w:rPr>
          <w:rFonts w:cs="Times New Roman" w:ascii="Times New Roman" w:hAnsi="Times New Roman"/>
          <w:sz w:val="28"/>
          <w:szCs w:val="28"/>
        </w:rPr>
        <w:t>1.3.1.</w:t>
      </w:r>
      <w:r>
        <w:rPr>
          <w:rStyle w:val="FontStyle63"/>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 xml:space="preserve"> "</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3">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themeColor="text1"/>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5"/>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1.3.2.</w:t>
      </w:r>
      <w:r>
        <w:rPr>
          <w:rStyle w:val="FontStyle63"/>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b/>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pPr>
        <w:pStyle w:val="S1"/>
        <w:spacing w:before="280" w:after="280"/>
        <w:jc w:val="center"/>
        <w:rPr>
          <w:b/>
          <w:b/>
          <w:color w:val="000000" w:themeColor="text1"/>
          <w:sz w:val="28"/>
          <w:szCs w:val="28"/>
        </w:rPr>
      </w:pPr>
      <w:r>
        <w:rPr>
          <w:b/>
          <w:color w:val="000000" w:themeColor="text1"/>
          <w:sz w:val="28"/>
          <w:szCs w:val="28"/>
        </w:rPr>
        <w:t>2.1 Наименование муниципальной услуги</w:t>
      </w:r>
    </w:p>
    <w:p>
      <w:pPr>
        <w:pStyle w:val="Normal"/>
        <w:spacing w:before="0" w:after="0"/>
        <w:ind w:firstLine="709"/>
        <w:contextualSpacing/>
        <w:jc w:val="both"/>
        <w:rPr/>
      </w:pPr>
      <w:r>
        <w:rPr>
          <w:rFonts w:cs="Times New Roman" w:ascii="Times New Roman" w:hAnsi="Times New Roman"/>
          <w:sz w:val="28"/>
          <w:szCs w:val="28"/>
          <w:lang w:eastAsia="ru-RU"/>
        </w:rPr>
        <w:t>2.1.1.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lang w:eastAsia="ru-RU"/>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pPr>
        <w:pStyle w:val="Normal"/>
        <w:tabs>
          <w:tab w:val="clear" w:pos="708"/>
          <w:tab w:val="left" w:pos="1134" w:leader="none"/>
        </w:tabs>
        <w:ind w:firstLine="709"/>
        <w:jc w:val="both"/>
        <w:rPr>
          <w:rFonts w:ascii="Times New Roman" w:hAnsi="Times New Roman"/>
          <w:sz w:val="28"/>
          <w:szCs w:val="28"/>
        </w:rPr>
      </w:pPr>
      <w:r>
        <w:rPr>
          <w:rFonts w:ascii="Times New Roman" w:hAnsi="Times New Roman"/>
          <w:sz w:val="28"/>
          <w:szCs w:val="28"/>
        </w:rPr>
        <w:t xml:space="preserve">- Исправление допущенных опечаток и  ошибок (отказ в исправлении допущенных опечаток и  ошибок) </w:t>
      </w:r>
      <w:r>
        <w:rPr>
          <w:rFonts w:cs="Times New Roman" w:ascii="Times New Roman" w:hAnsi="Times New Roman"/>
          <w:sz w:val="28"/>
          <w:szCs w:val="28"/>
        </w:rPr>
        <w:t>в</w:t>
      </w:r>
      <w:r>
        <w:rPr>
          <w:sz w:val="28"/>
          <w:szCs w:val="28"/>
        </w:rPr>
        <w:t xml:space="preserve"> </w:t>
      </w:r>
      <w:r>
        <w:rPr>
          <w:rFonts w:cs="Times New Roman" w:ascii="Times New Roman" w:hAnsi="Times New Roman"/>
          <w:sz w:val="28"/>
          <w:szCs w:val="28"/>
        </w:rPr>
        <w:t>ранее</w:t>
      </w:r>
      <w:r>
        <w:rPr>
          <w:sz w:val="28"/>
          <w:szCs w:val="28"/>
        </w:rPr>
        <w:t xml:space="preserve"> </w:t>
      </w:r>
      <w:r>
        <w:rPr>
          <w:rFonts w:cs="Times New Roman" w:ascii="Times New Roman" w:hAnsi="Times New Roman"/>
          <w:sz w:val="28"/>
          <w:szCs w:val="28"/>
        </w:rPr>
        <w:t>выданных документах в результате предоставления муниципальной услуги</w:t>
      </w:r>
      <w:r>
        <w:rPr>
          <w:rFonts w:ascii="Times New Roman" w:hAnsi="Times New Roman"/>
          <w:sz w:val="28"/>
          <w:szCs w:val="28"/>
        </w:rPr>
        <w:t>;</w:t>
      </w:r>
    </w:p>
    <w:p>
      <w:pPr>
        <w:pStyle w:val="Normal"/>
        <w:ind w:firstLine="709"/>
        <w:jc w:val="both"/>
        <w:rPr>
          <w:rFonts w:ascii="Times New Roman" w:hAnsi="Times New Roman" w:cs="Times New Roman"/>
          <w:sz w:val="28"/>
          <w:szCs w:val="28"/>
        </w:rPr>
      </w:pPr>
      <w:r>
        <w:rPr>
          <w:rFonts w:ascii="Times New Roman" w:hAnsi="Times New Roman"/>
          <w:sz w:val="28"/>
          <w:szCs w:val="28"/>
        </w:rPr>
        <w:t xml:space="preserve">- Выдача (отказ в выдаче) дубликата документа, выданного </w:t>
      </w:r>
      <w:r>
        <w:rPr>
          <w:rFonts w:cs="Times New Roman" w:ascii="Times New Roman" w:hAnsi="Times New Roman"/>
          <w:color w:val="000000"/>
          <w:sz w:val="28"/>
          <w:szCs w:val="28"/>
        </w:rPr>
        <w:t>по результату ранее предоставленной муниципальной услуги.</w:t>
      </w:r>
      <w:r>
        <w:rPr>
          <w:rFonts w:cs="Times New Roman" w:ascii="Times New Roman" w:hAnsi="Times New Roman"/>
          <w:sz w:val="28"/>
          <w:szCs w:val="28"/>
        </w:rPr>
        <w:t xml:space="preserve"> </w:t>
      </w:r>
    </w:p>
    <w:p>
      <w:pPr>
        <w:pStyle w:val="S1"/>
        <w:spacing w:before="280" w:after="280"/>
        <w:jc w:val="center"/>
        <w:rPr>
          <w:rStyle w:val="Style12"/>
          <w:b/>
          <w:b/>
          <w:color w:val="000000" w:themeColor="text1"/>
          <w:sz w:val="28"/>
          <w:szCs w:val="28"/>
          <w:u w:val="none"/>
        </w:rPr>
      </w:pPr>
      <w:r>
        <w:rPr>
          <w:b/>
          <w:color w:val="000000" w:themeColor="text1"/>
          <w:sz w:val="28"/>
          <w:szCs w:val="28"/>
        </w:rPr>
        <w:t xml:space="preserve">2.2 Наименование органа, предоставляющего  </w:t>
      </w:r>
      <w:r>
        <w:fldChar w:fldCharType="begin"/>
      </w:r>
      <w:r>
        <w:rPr>
          <w:sz w:val="28"/>
          <w:b/>
          <w:szCs w:val="28"/>
          <w:color w:val="000000"/>
        </w:rPr>
        <w:instrText> HYPERLINK "https://internet.garant.ru/" \l "/document/12177515/entry/2002"</w:instrText>
      </w:r>
      <w:r>
        <w:rPr>
          <w:sz w:val="28"/>
          <w:b/>
          <w:szCs w:val="28"/>
          <w:color w:val="000000"/>
        </w:rPr>
        <w:fldChar w:fldCharType="separate"/>
      </w:r>
      <w:r>
        <w:rPr>
          <w:b/>
          <w:color w:val="000000" w:themeColor="text1"/>
          <w:sz w:val="28"/>
          <w:szCs w:val="28"/>
        </w:rPr>
        <w:t>муниципальную услугу</w:t>
      </w:r>
      <w:r>
        <w:rPr>
          <w:sz w:val="28"/>
          <w:b/>
          <w:szCs w:val="28"/>
          <w:color w:val="000000"/>
        </w:rPr>
        <w:fldChar w:fldCharType="end"/>
      </w:r>
    </w:p>
    <w:p>
      <w:pPr>
        <w:pStyle w:val="Normal"/>
        <w:widowControl w:val="false"/>
        <w:tabs>
          <w:tab w:val="clear" w:pos="708"/>
          <w:tab w:val="left" w:pos="709" w:leader="none"/>
        </w:tabs>
        <w:jc w:val="both"/>
        <w:rPr>
          <w:rFonts w:ascii="Times New Roman" w:hAnsi="Times New Roman" w:eastAsia="Times New Roman" w:cs="Times New Roman"/>
          <w:spacing w:val="-4"/>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через отдел  земельных отношений </w:t>
      </w:r>
      <w:r>
        <w:rPr>
          <w:rFonts w:cs="Times New Roman" w:ascii="Times New Roman" w:hAnsi="Times New Roman"/>
          <w:sz w:val="28"/>
          <w:szCs w:val="28"/>
        </w:rPr>
        <w:t xml:space="preserve">администрации муниципального образования Кореновский муниципальный район Краснодарского края </w:t>
      </w:r>
      <w:r>
        <w:rPr>
          <w:rFonts w:cs="Times New Roman" w:ascii="Times New Roman" w:hAnsi="Times New Roman"/>
          <w:sz w:val="28"/>
        </w:rPr>
        <w:t xml:space="preserve"> (далее – отдел  уполномоченного органа).</w:t>
      </w:r>
    </w:p>
    <w:p>
      <w:pPr>
        <w:pStyle w:val="S1"/>
        <w:spacing w:before="280" w:after="280"/>
        <w:jc w:val="center"/>
        <w:rPr>
          <w:b/>
          <w:b/>
          <w:color w:val="000000" w:themeColor="text1"/>
          <w:sz w:val="28"/>
          <w:szCs w:val="28"/>
        </w:rPr>
      </w:pPr>
      <w:r>
        <w:rPr>
          <w:b/>
          <w:color w:val="000000" w:themeColor="text1"/>
          <w:sz w:val="28"/>
          <w:szCs w:val="28"/>
        </w:rPr>
        <w:t>2.3 Результат предоставления муниципальной услуги</w:t>
      </w:r>
    </w:p>
    <w:p>
      <w:pPr>
        <w:pStyle w:val="Normal"/>
        <w:ind w:firstLine="709"/>
        <w:jc w:val="both"/>
        <w:rPr>
          <w:rFonts w:ascii="Times New Roman" w:hAnsi="Times New Roman"/>
          <w:color w:val="000000"/>
          <w:sz w:val="28"/>
          <w:szCs w:val="28"/>
        </w:rPr>
      </w:pPr>
      <w:r>
        <w:rPr>
          <w:rFonts w:cs="Times New Roman" w:ascii="Times New Roman" w:hAnsi="Times New Roman"/>
          <w:color w:val="000000"/>
          <w:sz w:val="28"/>
          <w:szCs w:val="28"/>
        </w:rPr>
        <w:t>2.3.1.  Результатом предоставления муниципальной услуги является:</w:t>
      </w:r>
    </w:p>
    <w:p>
      <w:pPr>
        <w:pStyle w:val="ListParagraph"/>
        <w:ind w:left="0" w:right="-1" w:firstLine="709"/>
        <w:rPr>
          <w:color w:val="000000"/>
        </w:rPr>
      </w:pPr>
      <w:r>
        <w:rPr>
          <w:rFonts w:cs="Times New Roman" w:ascii="Times New Roman" w:hAnsi="Times New Roman"/>
          <w:color w:val="000000"/>
          <w:sz w:val="28"/>
          <w:szCs w:val="28"/>
        </w:rPr>
        <w:t>- постановление администрации муниципального образования Кореновский муниципальный район Красно</w:t>
        <w:softHyphen/>
        <w:t>дарского края об отнесении земель или земельных участков в составе таких земель к определенной категории или переводе земель или земельных участков в составе таких земель из одной категории в другую;</w:t>
      </w:r>
    </w:p>
    <w:p>
      <w:pPr>
        <w:pStyle w:val="Normal"/>
        <w:tabs>
          <w:tab w:val="clear" w:pos="708"/>
          <w:tab w:val="left" w:pos="993" w:leader="none"/>
        </w:tabs>
        <w:spacing w:before="0" w:after="0"/>
        <w:contextualSpacing/>
        <w:jc w:val="both"/>
        <w:rPr/>
      </w:pPr>
      <w:r>
        <w:rPr>
          <w:rFonts w:cs="Times New Roman" w:ascii="Times New Roman" w:hAnsi="Times New Roman"/>
          <w:color w:val="000000"/>
          <w:sz w:val="28"/>
          <w:szCs w:val="28"/>
          <w:lang w:eastAsia="ar-SA"/>
        </w:rPr>
        <w:tab/>
        <w:t>- решение об отказе виде письма администрации муниципального образования Кореновский муниципальный район Краснодарского края</w:t>
      </w:r>
      <w:r>
        <w:rPr>
          <w:rStyle w:val="FontStyle24"/>
          <w:rFonts w:eastAsia="DejaVu Sans"/>
          <w:b w:val="false"/>
          <w:color w:val="000000"/>
          <w:sz w:val="28"/>
          <w:szCs w:val="28"/>
        </w:rPr>
        <w:t>,</w:t>
      </w:r>
      <w:r>
        <w:rPr>
          <w:rStyle w:val="FontStyle58"/>
          <w:color w:val="000000"/>
          <w:sz w:val="28"/>
          <w:szCs w:val="28"/>
        </w:rPr>
        <w:t xml:space="preserve"> в случае наличия хотя бы одного из оснований для отказа, указанных в таблице № 1 приложения № 5 «</w:t>
      </w:r>
      <w:r>
        <w:rPr>
          <w:rFonts w:cs="Times New Roman" w:ascii="Times New Roman" w:hAnsi="Times New Roman"/>
          <w:color w:val="000000"/>
          <w:sz w:val="28"/>
          <w:szCs w:val="28"/>
        </w:rPr>
        <w:t>Исчерпывающий перечень оснований для отказа в предоставлении муниципальной услуги»</w:t>
      </w:r>
      <w:r>
        <w:rPr>
          <w:rStyle w:val="FontStyle58"/>
          <w:color w:val="000000"/>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color w:val="000000"/>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настоящего адми</w:t>
      </w:r>
      <w:r>
        <w:rPr>
          <w:rFonts w:cs="Times New Roman" w:ascii="Times New Roman" w:hAnsi="Times New Roman"/>
          <w:sz w:val="28"/>
          <w:szCs w:val="28"/>
        </w:rPr>
        <w:t>нистративного регламента.</w:t>
      </w:r>
    </w:p>
    <w:p>
      <w:pPr>
        <w:pStyle w:val="S1"/>
        <w:shd w:val="clear" w:color="auto" w:fill="FFFFFF"/>
        <w:spacing w:beforeAutospacing="0" w:before="0" w:afterAutospacing="0" w:after="0"/>
        <w:ind w:firstLine="709"/>
        <w:jc w:val="both"/>
        <w:rPr>
          <w:color w:val="000000"/>
          <w:sz w:val="28"/>
          <w:szCs w:val="28"/>
        </w:rPr>
      </w:pPr>
      <w:r>
        <w:rPr>
          <w:sz w:val="28"/>
          <w:szCs w:val="28"/>
        </w:rPr>
        <w:t xml:space="preserve">б) </w:t>
      </w:r>
      <w:r>
        <w:rPr>
          <w:color w:val="000000"/>
          <w:sz w:val="28"/>
          <w:szCs w:val="28"/>
        </w:rPr>
        <w:t>В случае</w:t>
      </w:r>
      <w:r>
        <w:rPr>
          <w:sz w:val="28"/>
          <w:szCs w:val="28"/>
        </w:rPr>
        <w:t xml:space="preserve"> исправления допущенных опечаток и ошибок в ранее выданных документах в результате предоставления муниципальной услуги</w:t>
      </w:r>
    </w:p>
    <w:p>
      <w:pPr>
        <w:pStyle w:val="Normal"/>
        <w:tabs>
          <w:tab w:val="clear" w:pos="708"/>
          <w:tab w:val="left" w:pos="993" w:leader="none"/>
        </w:tabs>
        <w:spacing w:before="0" w:after="0"/>
        <w:contextualSpacing/>
        <w:jc w:val="left"/>
        <w:rPr>
          <w:rFonts w:ascii="Times New Roman" w:hAnsi="Times New Roman" w:cs="Times New Roman"/>
          <w:sz w:val="28"/>
          <w:szCs w:val="28"/>
        </w:rPr>
      </w:pPr>
      <w:r>
        <w:rPr>
          <w:rFonts w:cs="Times New Roman" w:ascii="Times New Roman" w:hAnsi="Times New Roman"/>
          <w:sz w:val="28"/>
          <w:szCs w:val="28"/>
        </w:rPr>
        <w:t>результатом является:</w:t>
      </w:r>
    </w:p>
    <w:p>
      <w:pPr>
        <w:pStyle w:val="Normal"/>
        <w:tabs>
          <w:tab w:val="clear" w:pos="708"/>
          <w:tab w:val="left" w:pos="993" w:leader="none"/>
        </w:tabs>
        <w:spacing w:before="0" w:after="0"/>
        <w:contextualSpacing/>
        <w:jc w:val="left"/>
        <w:rPr>
          <w:rFonts w:ascii="Times New Roman" w:hAnsi="Times New Roman" w:cs="Times New Roman"/>
          <w:sz w:val="28"/>
          <w:szCs w:val="28"/>
        </w:rPr>
      </w:pPr>
      <w:r>
        <w:rPr>
          <w:rFonts w:cs="Times New Roman" w:ascii="Times New Roman" w:hAnsi="Times New Roman"/>
          <w:sz w:val="28"/>
          <w:szCs w:val="28"/>
        </w:rPr>
        <w:tab/>
        <w:t xml:space="preserve">- исправленный  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об отказе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w:t>
      </w:r>
      <w:r>
        <w:rPr>
          <w:rFonts w:cs="Times New Roman" w:ascii="Times New Roman" w:hAnsi="Times New Roman"/>
          <w:sz w:val="28"/>
          <w:szCs w:val="28"/>
        </w:rPr>
        <w:t>ранее выданном документе</w:t>
      </w:r>
      <w:r>
        <w:rPr>
          <w:rStyle w:val="FontStyle44"/>
          <w:rFonts w:cs="Times New Roman" w:ascii="Times New Roman" w:hAnsi="Times New Roman"/>
          <w:sz w:val="28"/>
          <w:szCs w:val="28"/>
        </w:rPr>
        <w:t xml:space="preserve">, </w:t>
      </w:r>
      <w:r>
        <w:rPr>
          <w:rStyle w:val="FontStyle58"/>
          <w:sz w:val="28"/>
          <w:szCs w:val="28"/>
        </w:rPr>
        <w:t>в случае наличия хотя бы одного из оснований для отказа,</w:t>
      </w:r>
      <w:r>
        <w:rPr>
          <w:rFonts w:cs="Times New Roman" w:ascii="Times New Roman" w:hAnsi="Times New Roman"/>
          <w:color w:val="000000" w:themeColor="text1"/>
          <w:sz w:val="28"/>
          <w:szCs w:val="28"/>
        </w:rPr>
        <w:t xml:space="preserve"> </w:t>
      </w:r>
      <w:r>
        <w:rPr>
          <w:rStyle w:val="FontStyle58"/>
          <w:sz w:val="28"/>
          <w:szCs w:val="28"/>
        </w:rPr>
        <w:t>указанных в таблице  № 2 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right="-1" w:firstLine="708"/>
        <w:jc w:val="left"/>
        <w:rPr>
          <w:sz w:val="28"/>
          <w:szCs w:val="28"/>
        </w:rPr>
      </w:pPr>
      <w:r>
        <w:rPr>
          <w:rFonts w:cs="Times New Roman" w:ascii="Times New Roman" w:hAnsi="Times New Roman"/>
          <w:sz w:val="28"/>
          <w:szCs w:val="28"/>
        </w:rPr>
        <w:t xml:space="preserve">в) </w:t>
      </w:r>
      <w:r>
        <w:rPr>
          <w:rFonts w:cs="Times New Roman" w:ascii="Times New Roman" w:hAnsi="Times New Roman"/>
          <w:color w:val="000000"/>
          <w:sz w:val="28"/>
          <w:szCs w:val="28"/>
        </w:rPr>
        <w:t xml:space="preserve">в случае выдачи </w:t>
      </w:r>
      <w:r>
        <w:rPr>
          <w:rFonts w:cs="Times New Roman" w:ascii="Times New Roman" w:hAnsi="Times New Roman"/>
          <w:color w:val="000000" w:themeColor="text1"/>
          <w:sz w:val="28"/>
          <w:szCs w:val="28"/>
        </w:rPr>
        <w:t xml:space="preserve">дубликата </w:t>
      </w:r>
      <w:r>
        <w:rPr>
          <w:rFonts w:cs="Times New Roman" w:ascii="Times New Roman" w:hAnsi="Times New Roman"/>
          <w:color w:val="000000"/>
          <w:sz w:val="28"/>
          <w:szCs w:val="28"/>
        </w:rPr>
        <w:t xml:space="preserve"> документа, выданного по результату ранее предоставленной муниципальной услуги</w:t>
      </w:r>
      <w:r>
        <w:rPr>
          <w:sz w:val="28"/>
          <w:szCs w:val="28"/>
        </w:rPr>
        <w:t>:</w:t>
      </w:r>
    </w:p>
    <w:p>
      <w:pPr>
        <w:pStyle w:val="12"/>
        <w:ind w:firstLine="708"/>
        <w:rPr>
          <w:sz w:val="28"/>
          <w:szCs w:val="28"/>
        </w:rPr>
      </w:pPr>
      <w:r>
        <w:rPr>
          <w:sz w:val="28"/>
          <w:szCs w:val="28"/>
        </w:rPr>
        <w:t xml:space="preserve">-   </w:t>
      </w:r>
      <w:r>
        <w:rPr>
          <w:color w:val="000000" w:themeColor="text1"/>
          <w:sz w:val="28"/>
          <w:szCs w:val="28"/>
        </w:rPr>
        <w:t>дубликат документа</w:t>
      </w:r>
      <w:r>
        <w:rPr>
          <w:sz w:val="28"/>
          <w:szCs w:val="28"/>
        </w:rPr>
        <w:t>,</w:t>
      </w:r>
      <w:r>
        <w:rPr/>
        <w:t xml:space="preserve">    </w:t>
      </w:r>
      <w:r>
        <w:rPr>
          <w:sz w:val="28"/>
          <w:szCs w:val="28"/>
        </w:rPr>
        <w:t>выданный по результату ранее</w:t>
      </w:r>
      <w:r>
        <w:rPr>
          <w:i/>
        </w:rPr>
        <w:t xml:space="preserve"> </w:t>
      </w:r>
      <w:r>
        <w:rPr>
          <w:sz w:val="28"/>
          <w:szCs w:val="28"/>
        </w:rPr>
        <w:t>предоставленной муниципальной услуги (далее – дубликат);</w:t>
      </w:r>
    </w:p>
    <w:p>
      <w:pPr>
        <w:pStyle w:val="Normal"/>
        <w:tabs>
          <w:tab w:val="clear" w:pos="708"/>
          <w:tab w:val="left" w:pos="993" w:leader="none"/>
        </w:tabs>
        <w:spacing w:before="0" w:after="0"/>
        <w:contextualSpacing/>
        <w:jc w:val="both"/>
        <w:rPr>
          <w:rFonts w:ascii="Times New Roman" w:hAnsi="Times New Roman" w:cs="Times New Roman"/>
          <w:sz w:val="28"/>
          <w:szCs w:val="28"/>
          <w:lang w:eastAsia="ar-SA"/>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shd w:fill="auto" w:val="clear"/>
        </w:rPr>
        <w:t>муниципальный  район Краснодарского края</w:t>
      </w:r>
      <w:r>
        <w:rPr>
          <w:rStyle w:val="FontStyle24"/>
          <w:rFonts w:eastAsia="DejaVu Sans"/>
          <w:sz w:val="28"/>
          <w:szCs w:val="28"/>
          <w:shd w:fill="auto" w:val="clear"/>
        </w:rPr>
        <w:t xml:space="preserve"> </w:t>
      </w:r>
      <w:r>
        <w:rPr>
          <w:rFonts w:cs="Times New Roman" w:ascii="Times New Roman" w:hAnsi="Times New Roman"/>
          <w:sz w:val="28"/>
          <w:szCs w:val="28"/>
          <w:shd w:fill="auto" w:val="clear"/>
          <w:lang w:eastAsia="ar-SA"/>
        </w:rPr>
        <w:t xml:space="preserve">об отказе в выдаче дубликата, </w:t>
      </w:r>
      <w:r>
        <w:rPr>
          <w:rStyle w:val="FontStyle58"/>
          <w:sz w:val="28"/>
          <w:szCs w:val="28"/>
          <w:shd w:fill="auto" w:val="clear"/>
        </w:rPr>
        <w:t>случае наличия хотя бы одного из оснований для отказа,</w:t>
      </w:r>
      <w:r>
        <w:rPr>
          <w:rFonts w:cs="Times New Roman" w:ascii="Times New Roman" w:hAnsi="Times New Roman"/>
          <w:color w:val="000000" w:themeColor="text1"/>
          <w:sz w:val="28"/>
          <w:szCs w:val="28"/>
          <w:shd w:fill="auto" w:val="clear"/>
        </w:rPr>
        <w:t xml:space="preserve">  </w:t>
      </w:r>
      <w:r>
        <w:rPr>
          <w:rStyle w:val="FontStyle58"/>
          <w:sz w:val="28"/>
          <w:szCs w:val="28"/>
          <w:shd w:fill="auto" w:val="clear"/>
        </w:rPr>
        <w:t>указанных в таблице № 3 приложения № 5</w:t>
      </w:r>
      <w:r>
        <w:rPr>
          <w:rStyle w:val="FontStyle58"/>
          <w:color w:val="00B050"/>
          <w:sz w:val="28"/>
          <w:szCs w:val="28"/>
          <w:shd w:fill="auto" w:val="clear"/>
        </w:rPr>
        <w:t xml:space="preserve"> </w:t>
      </w:r>
      <w:r>
        <w:rPr>
          <w:rStyle w:val="FontStyle58"/>
          <w:sz w:val="28"/>
          <w:szCs w:val="28"/>
          <w:shd w:fill="auto" w:val="clear"/>
        </w:rPr>
        <w:t>«</w:t>
      </w:r>
      <w:r>
        <w:rPr>
          <w:rFonts w:cs="Times New Roman" w:ascii="Times New Roman" w:hAnsi="Times New Roman"/>
          <w:sz w:val="28"/>
          <w:szCs w:val="28"/>
          <w:shd w:fill="auto" w:val="clear"/>
        </w:rPr>
        <w:t>Перечень оснований для отказа в</w:t>
      </w:r>
      <w:r>
        <w:rPr>
          <w:rFonts w:cs="Times New Roman" w:ascii="Times New Roman" w:hAnsi="Times New Roman"/>
          <w:b/>
          <w:sz w:val="28"/>
          <w:szCs w:val="28"/>
          <w:shd w:fill="auto" w:val="clear"/>
        </w:rPr>
        <w:t xml:space="preserve"> </w:t>
      </w:r>
      <w:r>
        <w:rPr>
          <w:rFonts w:cs="Times New Roman" w:ascii="Times New Roman" w:hAnsi="Times New Roman"/>
          <w:sz w:val="28"/>
          <w:szCs w:val="28"/>
          <w:shd w:fill="auto" w:val="clear"/>
        </w:rPr>
        <w:t>выдаче дубликата документа, ранее выданного по результатам предоставления муниципальной услуги»</w:t>
      </w:r>
      <w:r>
        <w:rPr>
          <w:rStyle w:val="FontStyle58"/>
          <w:sz w:val="28"/>
          <w:szCs w:val="28"/>
          <w:shd w:fill="auto" w:val="clear"/>
        </w:rPr>
        <w:t xml:space="preserve"> настоящего административного регламента </w:t>
      </w:r>
      <w:r>
        <w:rPr>
          <w:rFonts w:cs="Times New Roman" w:ascii="Times New Roman" w:hAnsi="Times New Roman"/>
          <w:sz w:val="28"/>
          <w:szCs w:val="28"/>
          <w:shd w:fill="auto" w:val="clear"/>
        </w:rPr>
        <w:t>(далее – письменный отказ)</w:t>
      </w:r>
      <w:r>
        <w:rPr>
          <w:rStyle w:val="FontStyle58"/>
          <w:sz w:val="28"/>
          <w:szCs w:val="28"/>
          <w:shd w:fill="auto" w:val="clear"/>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shd w:fill="auto" w:val="clear"/>
        </w:rPr>
        <w:tab/>
        <w:t>Резул</w:t>
      </w:r>
      <w:r>
        <w:rPr>
          <w:rFonts w:cs="Times New Roman" w:ascii="Times New Roman" w:hAnsi="Times New Roman"/>
          <w:sz w:val="28"/>
          <w:szCs w:val="28"/>
        </w:rPr>
        <w:t xml:space="preserve">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right="-1" w:firstLine="567"/>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2.3.2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pPr>
      <w:r>
        <w:rPr>
          <w:rFonts w:cs="Times New Roman" w:ascii="Times New Roman" w:hAnsi="Times New Roman"/>
          <w:sz w:val="28"/>
          <w:szCs w:val="28"/>
        </w:rPr>
        <w:t xml:space="preserve">2.3.3  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путем личного обращения в</w:t>
      </w:r>
      <w:r>
        <w:rPr>
          <w:rStyle w:val="Style12"/>
          <w:rFonts w:cs="Times New Roman" w:ascii="Times New Roman" w:hAnsi="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pPr>
      <w:r>
        <w:rPr>
          <w:rFonts w:cs="Times New Roman" w:ascii="Times New Roman" w:hAnsi="Times New Roman"/>
          <w:sz w:val="28"/>
          <w:szCs w:val="28"/>
        </w:rPr>
        <w:t>3) по  экстерриториальному принципу в МФЦ,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 xml:space="preserve">через «Личный кабинет» заявителя  на ЕПГУ, РПГУ или </w:t>
      </w:r>
      <w:r>
        <w:rPr>
          <w:rFonts w:cs="Times New Roman" w:ascii="Times New Roman" w:hAnsi="Times New Roman"/>
          <w:sz w:val="28"/>
          <w:szCs w:val="28"/>
        </w:rPr>
        <w:t xml:space="preserve"> на  e-mail электронной почты заявителя.</w:t>
      </w:r>
    </w:p>
    <w:p>
      <w:pPr>
        <w:pStyle w:val="Normal"/>
        <w:widowControl w:val="false"/>
        <w:ind w:right="-1"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 подаче</w:t>
      </w:r>
      <w:r>
        <w:rPr>
          <w:rFonts w:cs="Times New Roman" w:ascii="Times New Roman" w:hAnsi="Times New Roman"/>
          <w:color w:val="000000"/>
          <w:sz w:val="28"/>
          <w:szCs w:val="28"/>
        </w:rPr>
        <w:t xml:space="preserve"> заявления через </w:t>
      </w:r>
      <w:hyperlink r:id="rId4">
        <w:r>
          <w:rPr>
            <w:rFonts w:cs="Times New Roman" w:ascii="Times New Roman" w:hAnsi="Times New Roman"/>
            <w:color w:val="000000"/>
            <w:sz w:val="28"/>
            <w:szCs w:val="28"/>
          </w:rPr>
          <w:t>Единый или Региональный портал</w:t>
        </w:r>
      </w:hyperlink>
      <w:r>
        <w:rPr>
          <w:rFonts w:cs="Times New Roman" w:ascii="Times New Roman" w:hAnsi="Times New Roman"/>
          <w:color w:val="000000"/>
          <w:sz w:val="28"/>
          <w:szCs w:val="28"/>
        </w:rPr>
        <w:t xml:space="preserve"> результа</w:t>
      </w:r>
      <w:r>
        <w:rPr>
          <w:rFonts w:cs="Times New Roman" w:ascii="Times New Roman" w:hAnsi="Times New Roman"/>
          <w:sz w:val="28"/>
          <w:szCs w:val="28"/>
        </w:rPr>
        <w:t>т предоставления муниципальной услуги независимо от принятого решения направляется за</w:t>
      </w:r>
      <w:r>
        <w:rPr>
          <w:rFonts w:cs="Times New Roman" w:ascii="Times New Roman" w:hAnsi="Times New Roman"/>
          <w:color w:val="000000"/>
          <w:sz w:val="28"/>
          <w:szCs w:val="28"/>
        </w:rPr>
        <w:t>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ЕПГУ, РПГУ или путем направления на адрес e-mail электронной почты заявителя.</w:t>
      </w:r>
    </w:p>
    <w:p>
      <w:pPr>
        <w:pStyle w:val="S1"/>
        <w:spacing w:before="280" w:after="280"/>
        <w:jc w:val="center"/>
        <w:rPr>
          <w:b/>
          <w:b/>
          <w:color w:val="000000" w:themeColor="text1"/>
          <w:sz w:val="28"/>
          <w:szCs w:val="28"/>
        </w:rPr>
      </w:pPr>
      <w:r>
        <w:rPr>
          <w:b/>
          <w:color w:val="000000" w:themeColor="text1"/>
          <w:sz w:val="28"/>
          <w:szCs w:val="28"/>
        </w:rPr>
        <w:t>2.4 Срок предоставления муниципальной услуги</w:t>
      </w:r>
    </w:p>
    <w:p>
      <w:pPr>
        <w:pStyle w:val="Normal"/>
        <w:ind w:firstLine="708"/>
        <w:jc w:val="both"/>
        <w:rPr>
          <w:rFonts w:ascii="Times New Roman" w:hAnsi="Times New Roman" w:cs="Times New Roman"/>
          <w:color w:val="FF0000"/>
          <w:sz w:val="28"/>
          <w:szCs w:val="28"/>
          <w:shd w:fill="FFFFFF" w:val="clear"/>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Максимальный срок составляет 60 календарных дней с</w:t>
      </w:r>
      <w:r>
        <w:rPr>
          <w:rFonts w:cs="Times New Roman" w:ascii="Times New Roman" w:hAnsi="Times New Roman"/>
          <w:color w:val="000000"/>
          <w:sz w:val="28"/>
          <w:szCs w:val="28"/>
        </w:rPr>
        <w:t>о дня регистрации заявления, документов и (или) информации, необходимы</w:t>
      </w:r>
      <w:r>
        <w:rPr>
          <w:rFonts w:cs="Times New Roman" w:ascii="Times New Roman" w:hAnsi="Times New Roman"/>
          <w:sz w:val="28"/>
          <w:szCs w:val="28"/>
        </w:rPr>
        <w:t>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cs="Times New Roman" w:ascii="Times New Roman" w:hAnsi="Times New Roman"/>
          <w:color w:val="000000"/>
          <w:sz w:val="28"/>
          <w:szCs w:val="28"/>
        </w:rPr>
        <w:t>отделе упо</w:t>
      </w:r>
      <w:r>
        <w:rPr>
          <w:rFonts w:cs="Times New Roman" w:ascii="Times New Roman" w:hAnsi="Times New Roman"/>
          <w:sz w:val="28"/>
          <w:szCs w:val="28"/>
        </w:rPr>
        <w:t>лномоченного органа</w:t>
      </w:r>
      <w:r>
        <w:rPr>
          <w:rFonts w:cs="Times New Roman" w:ascii="Times New Roman" w:hAnsi="Times New Roman"/>
          <w:color w:val="FF0000"/>
          <w:sz w:val="28"/>
          <w:szCs w:val="28"/>
        </w:rPr>
        <w:t>.</w:t>
      </w:r>
      <w:r>
        <w:rPr>
          <w:rFonts w:cs="Times New Roman" w:ascii="Times New Roman" w:hAnsi="Times New Roman"/>
          <w:color w:val="FF0000"/>
          <w:sz w:val="28"/>
          <w:szCs w:val="28"/>
          <w:shd w:fill="FFFFFF" w:val="clear"/>
        </w:rPr>
        <w:t xml:space="preserve"> </w:t>
      </w:r>
    </w:p>
    <w:p>
      <w:pPr>
        <w:pStyle w:val="Normal"/>
        <w:ind w:firstLine="708"/>
        <w:jc w:val="both"/>
        <w:rPr>
          <w:rFonts w:ascii="Times New Roman" w:hAnsi="Times New Roman" w:cs="Times New Roman"/>
          <w:sz w:val="28"/>
          <w:szCs w:val="28"/>
        </w:rPr>
      </w:pPr>
      <w:bookmarkStart w:id="5" w:name="sub_10135"/>
      <w:r>
        <w:rPr>
          <w:rFonts w:cs="Times New Roman" w:ascii="Times New Roman" w:hAnsi="Times New Roman"/>
          <w:sz w:val="28"/>
          <w:szCs w:val="28"/>
        </w:rPr>
        <w:t>Срок предоставления муниципальной услуги в электронном виде начинается с момента приема и регистрации в уполномоченном органе электронных документов, необходимых для предоставления муниципальной услуги.</w:t>
      </w:r>
      <w:bookmarkEnd w:id="5"/>
    </w:p>
    <w:p>
      <w:pPr>
        <w:pStyle w:val="Normal"/>
        <w:ind w:firstLine="708"/>
        <w:jc w:val="both"/>
        <w:rPr/>
      </w:pPr>
      <w:r>
        <w:rPr>
          <w:rFonts w:cs="Times New Roman" w:ascii="Times New Roman" w:hAnsi="Times New Roman"/>
          <w:color w:val="000000"/>
          <w:sz w:val="28"/>
          <w:szCs w:val="28"/>
          <w:shd w:fill="FFFFFF" w:val="clear"/>
        </w:rPr>
        <w:t>Максимальный срок</w:t>
      </w:r>
      <w:r>
        <w:rPr>
          <w:rFonts w:cs="Times New Roman" w:ascii="Times New Roman" w:hAnsi="Times New Roman"/>
          <w:color w:val="000000"/>
          <w:sz w:val="28"/>
          <w:szCs w:val="28"/>
        </w:rPr>
        <w:t xml:space="preserve"> единый для всех категорий заявителей  </w:t>
      </w:r>
      <w:r>
        <w:rPr>
          <w:rFonts w:eastAsia="Times New Roman" w:cs="Times New Roman" w:ascii="Times New Roman" w:hAnsi="Times New Roman"/>
          <w:color w:val="000000"/>
          <w:sz w:val="28"/>
          <w:szCs w:val="28"/>
        </w:rPr>
        <w:t xml:space="preserve">пункта  1.2.1 подраздела 1.2  раздела </w:t>
      </w:r>
      <w:r>
        <w:rPr>
          <w:rFonts w:eastAsia="Times New Roman" w:cs="Times New Roman" w:ascii="Times New Roman" w:hAnsi="Times New Roman"/>
          <w:color w:val="000000"/>
          <w:sz w:val="28"/>
          <w:szCs w:val="28"/>
          <w:lang w:val="en-US"/>
        </w:rPr>
        <w:t>I</w:t>
      </w:r>
      <w:r>
        <w:rPr>
          <w:rFonts w:eastAsia="Times New Roman" w:cs="Times New Roman" w:ascii="Times New Roman" w:hAnsi="Times New Roman"/>
          <w:color w:val="000000"/>
          <w:sz w:val="28"/>
          <w:szCs w:val="28"/>
        </w:rPr>
        <w:t xml:space="preserve"> и  </w:t>
      </w:r>
      <w:r>
        <w:rPr>
          <w:rFonts w:cs="Times New Roman" w:ascii="Times New Roman" w:hAnsi="Times New Roman"/>
          <w:color w:val="000000"/>
          <w:sz w:val="28"/>
          <w:szCs w:val="28"/>
        </w:rPr>
        <w:t>для всех способов подачи заявления и документов, необходимых для предоставления муниципальной услуги</w:t>
      </w:r>
      <w:r>
        <w:rPr>
          <w:rStyle w:val="FontStyle58"/>
          <w:color w:val="000000"/>
          <w:sz w:val="28"/>
          <w:szCs w:val="28"/>
        </w:rPr>
        <w:t>,</w:t>
      </w:r>
      <w:r>
        <w:rPr>
          <w:rFonts w:cs="Times New Roman" w:ascii="Times New Roman" w:hAnsi="Times New Roman"/>
          <w:color w:val="000000"/>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color w:val="000000"/>
        </w:rPr>
      </w:pPr>
      <w:r>
        <w:rPr>
          <w:rFonts w:cs="Times New Roman" w:ascii="Times New Roman" w:hAnsi="Times New Roman"/>
          <w:color w:val="000000"/>
          <w:sz w:val="28"/>
          <w:szCs w:val="28"/>
          <w:shd w:fill="FFFFFF" w:val="clear"/>
        </w:rPr>
        <w:t xml:space="preserve">2.4.2  Максимальный срок </w:t>
      </w:r>
      <w:r>
        <w:rPr>
          <w:rFonts w:ascii="Times New Roman" w:hAnsi="Times New Roman"/>
          <w:color w:val="000000"/>
          <w:sz w:val="28"/>
          <w:szCs w:val="28"/>
        </w:rPr>
        <w:t xml:space="preserve">исправления допущенных опечаток и  ошибок </w:t>
      </w:r>
      <w:r>
        <w:rPr>
          <w:rFonts w:cs="Times New Roman" w:ascii="Times New Roman" w:hAnsi="Times New Roman"/>
          <w:color w:val="000000"/>
          <w:sz w:val="28"/>
          <w:szCs w:val="28"/>
        </w:rPr>
        <w:t>в</w:t>
      </w:r>
      <w:r>
        <w:rPr>
          <w:color w:val="000000"/>
          <w:sz w:val="28"/>
          <w:szCs w:val="28"/>
        </w:rPr>
        <w:t xml:space="preserve"> </w:t>
      </w:r>
      <w:r>
        <w:rPr>
          <w:rFonts w:cs="Times New Roman" w:ascii="Times New Roman" w:hAnsi="Times New Roman"/>
          <w:color w:val="000000"/>
          <w:sz w:val="28"/>
          <w:szCs w:val="28"/>
        </w:rPr>
        <w:t>ранее</w:t>
      </w:r>
      <w:r>
        <w:rPr>
          <w:color w:val="000000"/>
          <w:sz w:val="28"/>
          <w:szCs w:val="28"/>
        </w:rPr>
        <w:t xml:space="preserve"> </w:t>
      </w:r>
      <w:r>
        <w:rPr>
          <w:rFonts w:cs="Times New Roman" w:ascii="Times New Roman" w:hAnsi="Times New Roman"/>
          <w:color w:val="000000"/>
          <w:sz w:val="28"/>
          <w:szCs w:val="28"/>
        </w:rPr>
        <w:t>выданных документах в результате предоставления муниципальной услуги</w:t>
      </w:r>
      <w:r>
        <w:rPr>
          <w:rFonts w:cs="Times New Roman" w:ascii="Times New Roman" w:hAnsi="Times New Roman"/>
          <w:color w:val="000000"/>
          <w:sz w:val="28"/>
          <w:szCs w:val="28"/>
          <w:shd w:fill="FFFFFF" w:val="clear"/>
        </w:rPr>
        <w:t xml:space="preserve">  составляет   </w:t>
      </w:r>
      <w:r>
        <w:rPr>
          <w:rFonts w:cs="Times New Roman" w:ascii="Times New Roman" w:hAnsi="Times New Roman"/>
          <w:color w:val="000000"/>
          <w:sz w:val="28"/>
          <w:szCs w:val="28"/>
        </w:rPr>
        <w:t xml:space="preserve">не более чем 5 рабочих дней со дня регистрации заявления, документов </w:t>
      </w:r>
      <w:r>
        <w:rPr>
          <w:rFonts w:cs="Times New Roman" w:ascii="Times New Roman" w:hAnsi="Times New Roman"/>
          <w:color w:val="000000"/>
          <w:sz w:val="28"/>
          <w:szCs w:val="28"/>
          <w:shd w:fill="FFFFFF" w:val="clear"/>
        </w:rPr>
        <w:t>в</w:t>
      </w:r>
      <w:r>
        <w:rPr>
          <w:rFonts w:cs="Times New Roman" w:ascii="Times New Roman" w:hAnsi="Times New Roman"/>
          <w:color w:val="000000"/>
          <w:sz w:val="28"/>
          <w:szCs w:val="28"/>
        </w:rPr>
        <w:t xml:space="preserve"> отделе уполномоченного органа</w:t>
      </w:r>
      <w:r>
        <w:rPr>
          <w:rFonts w:cs="Times New Roman" w:ascii="Times New Roman" w:hAnsi="Times New Roman"/>
          <w:color w:val="000000"/>
          <w:sz w:val="28"/>
          <w:szCs w:val="28"/>
          <w:shd w:fill="FFFFFF" w:val="clear"/>
        </w:rPr>
        <w:t>.</w:t>
      </w:r>
    </w:p>
    <w:p>
      <w:pPr>
        <w:pStyle w:val="Normal"/>
        <w:ind w:firstLine="708"/>
        <w:jc w:val="both"/>
        <w:rPr/>
      </w:pPr>
      <w:r>
        <w:rPr>
          <w:rFonts w:cs="Times New Roman" w:ascii="Times New Roman" w:hAnsi="Times New Roman"/>
          <w:color w:val="000000"/>
          <w:sz w:val="28"/>
          <w:szCs w:val="28"/>
          <w:shd w:fill="FFFFFF" w:val="clear"/>
        </w:rPr>
        <w:t>Максимальный срок</w:t>
      </w:r>
      <w:r>
        <w:rPr>
          <w:rFonts w:cs="Times New Roman" w:ascii="Times New Roman" w:hAnsi="Times New Roman"/>
          <w:color w:val="000000"/>
          <w:sz w:val="28"/>
          <w:szCs w:val="28"/>
        </w:rPr>
        <w:t xml:space="preserve"> единый для всех категорий заявителей  </w:t>
      </w:r>
      <w:r>
        <w:rPr>
          <w:rFonts w:eastAsia="Times New Roman" w:cs="Times New Roman" w:ascii="Times New Roman" w:hAnsi="Times New Roman"/>
          <w:color w:val="000000"/>
          <w:sz w:val="28"/>
          <w:szCs w:val="28"/>
        </w:rPr>
        <w:t xml:space="preserve">пункта  1.2.1 подраздела 1.2  раздела </w:t>
      </w:r>
      <w:r>
        <w:rPr>
          <w:rFonts w:eastAsia="Times New Roman" w:cs="Times New Roman" w:ascii="Times New Roman" w:hAnsi="Times New Roman"/>
          <w:color w:val="000000"/>
          <w:sz w:val="28"/>
          <w:szCs w:val="28"/>
          <w:lang w:val="en-US"/>
        </w:rPr>
        <w:t>I</w:t>
      </w:r>
      <w:r>
        <w:rPr>
          <w:rFonts w:eastAsia="Times New Roman" w:cs="Times New Roman" w:ascii="Times New Roman" w:hAnsi="Times New Roman"/>
          <w:color w:val="000000"/>
          <w:sz w:val="28"/>
          <w:szCs w:val="28"/>
        </w:rPr>
        <w:t xml:space="preserve"> и  </w:t>
      </w:r>
      <w:r>
        <w:rPr>
          <w:rFonts w:cs="Times New Roman" w:ascii="Times New Roman" w:hAnsi="Times New Roman"/>
          <w:color w:val="000000"/>
          <w:sz w:val="28"/>
          <w:szCs w:val="28"/>
        </w:rPr>
        <w:t>для всех способов подачи заявления и документов, необходимых для предоставления муниципальной услуги</w:t>
      </w:r>
      <w:r>
        <w:rPr>
          <w:rStyle w:val="FontStyle58"/>
          <w:color w:val="000000"/>
          <w:sz w:val="28"/>
          <w:szCs w:val="28"/>
        </w:rPr>
        <w:t>,</w:t>
      </w:r>
      <w:r>
        <w:rPr>
          <w:rFonts w:cs="Times New Roman" w:ascii="Times New Roman" w:hAnsi="Times New Roman"/>
          <w:color w:val="000000"/>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color w:val="000000"/>
        </w:rPr>
      </w:pPr>
      <w:r>
        <w:rPr>
          <w:rFonts w:cs="Times New Roman" w:ascii="Times New Roman" w:hAnsi="Times New Roman"/>
          <w:color w:val="000000"/>
          <w:sz w:val="28"/>
          <w:szCs w:val="28"/>
          <w:shd w:fill="FFFFFF" w:val="clear"/>
        </w:rPr>
        <w:t>2.4.3  Максимальный срок</w:t>
      </w:r>
      <w:r>
        <w:rPr>
          <w:color w:val="000000"/>
          <w:sz w:val="28"/>
          <w:szCs w:val="28"/>
        </w:rPr>
        <w:t xml:space="preserve"> </w:t>
      </w:r>
      <w:r>
        <w:rPr>
          <w:rFonts w:cs="Times New Roman" w:ascii="Times New Roman" w:hAnsi="Times New Roman"/>
          <w:color w:val="000000"/>
          <w:sz w:val="28"/>
          <w:szCs w:val="28"/>
        </w:rPr>
        <w:t xml:space="preserve">выдачи дубликата  ранее выданных документов </w:t>
      </w:r>
      <w:r>
        <w:rPr>
          <w:rFonts w:cs="Times New Roman" w:ascii="Times New Roman" w:hAnsi="Times New Roman"/>
          <w:i/>
          <w:color w:val="000000"/>
          <w:sz w:val="24"/>
          <w:szCs w:val="24"/>
        </w:rPr>
        <w:t xml:space="preserve"> </w:t>
      </w:r>
      <w:r>
        <w:rPr>
          <w:rFonts w:cs="Times New Roman" w:ascii="Times New Roman" w:hAnsi="Times New Roman"/>
          <w:color w:val="000000"/>
          <w:sz w:val="28"/>
          <w:szCs w:val="28"/>
          <w:shd w:fill="FFFFFF" w:val="clear"/>
        </w:rPr>
        <w:t xml:space="preserve">составляет  </w:t>
      </w:r>
      <w:r>
        <w:rPr>
          <w:rFonts w:cs="Times New Roman" w:ascii="Times New Roman" w:hAnsi="Times New Roman"/>
          <w:color w:val="000000"/>
          <w:sz w:val="28"/>
          <w:szCs w:val="28"/>
        </w:rPr>
        <w:t>не более чем 5 рабочих дней со дня регистрации заявления, документов в</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отделе уполномоченного органа</w:t>
      </w:r>
      <w:r>
        <w:rPr>
          <w:rFonts w:cs="Times New Roman" w:ascii="Times New Roman" w:hAnsi="Times New Roman"/>
          <w:color w:val="000000"/>
          <w:sz w:val="28"/>
          <w:szCs w:val="28"/>
          <w:shd w:fill="FFFFFF" w:val="clear"/>
        </w:rPr>
        <w:t>, предоставляющего муниципальную услугу.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sz w:val="28"/>
          <w:szCs w:val="28"/>
          <w:shd w:fill="FFFFFF" w:val="clear"/>
        </w:rPr>
        <w:t>Максимальный срок</w:t>
      </w:r>
      <w:r>
        <w:rPr>
          <w:rFonts w:cs="Times New Roman" w:ascii="Times New Roman" w:hAnsi="Times New Roman"/>
          <w:color w:val="000000"/>
          <w:sz w:val="28"/>
          <w:szCs w:val="28"/>
        </w:rPr>
        <w:t xml:space="preserve"> единый дл</w:t>
      </w:r>
      <w:r>
        <w:rPr>
          <w:rFonts w:cs="Times New Roman" w:ascii="Times New Roman" w:hAnsi="Times New Roman"/>
          <w:sz w:val="28"/>
          <w:szCs w:val="28"/>
        </w:rPr>
        <w:t xml:space="preserve">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 xml:space="preserve"> </w:t>
      </w:r>
      <w:bookmarkStart w:id="6" w:name="_Hlk192847844"/>
      <w:r>
        <w:rPr>
          <w:rFonts w:cs="Times New Roman" w:ascii="Times New Roman" w:hAnsi="Times New Roman"/>
          <w:b/>
          <w:color w:val="000000" w:themeColor="text1"/>
          <w:sz w:val="28"/>
          <w:szCs w:val="28"/>
        </w:rPr>
        <w:t>заявления</w:t>
      </w:r>
      <w:r>
        <w:rPr>
          <w:rFonts w:cs="Times New Roman" w:ascii="Times New Roman" w:hAnsi="Times New Roman"/>
          <w:b/>
          <w:color w:val="FF0000"/>
          <w:sz w:val="28"/>
          <w:szCs w:val="28"/>
        </w:rPr>
        <w:t xml:space="preserve"> </w:t>
      </w:r>
      <w:r>
        <w:rPr>
          <w:rFonts w:cs="Times New Roman" w:ascii="Times New Roman" w:hAnsi="Times New Roman"/>
          <w:b/>
          <w:color w:val="000000" w:themeColor="text1"/>
          <w:sz w:val="28"/>
          <w:szCs w:val="28"/>
        </w:rPr>
        <w:t xml:space="preserve">о предоставлении муниципальной услуги и </w:t>
      </w:r>
      <w:bookmarkEnd w:id="6"/>
      <w:r>
        <w:rPr>
          <w:rFonts w:cs="Times New Roman" w:ascii="Times New Roman" w:hAnsi="Times New Roman"/>
          <w:b/>
          <w:color w:val="000000" w:themeColor="text1"/>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в предоставлении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Style w:val="FontStyle58"/>
          <w:sz w:val="28"/>
          <w:szCs w:val="28"/>
        </w:rPr>
        <w:tab/>
        <w:t>2.5.1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val="000000" w:themeColor="text1"/>
          <w:sz w:val="28"/>
          <w:szCs w:val="28"/>
        </w:rPr>
        <w:t xml:space="preserve">  </w:t>
      </w:r>
      <w:r>
        <w:rPr>
          <w:rStyle w:val="FontStyle58"/>
          <w:sz w:val="28"/>
          <w:szCs w:val="28"/>
        </w:rPr>
        <w:t xml:space="preserve">указан в приложении № 4 </w:t>
      </w:r>
      <w:r>
        <w:rPr>
          <w:rFonts w:cs="Times New Roman" w:ascii="Times New Roman" w:hAnsi="Times New Roman"/>
          <w:b/>
          <w:color w:val="000000" w:themeColor="text1"/>
          <w:sz w:val="28"/>
          <w:szCs w:val="28"/>
        </w:rPr>
        <w:t xml:space="preserve"> </w:t>
      </w:r>
      <w:r>
        <w:rPr>
          <w:rFonts w:cs="Times New Roman" w:ascii="Times New Roman" w:hAnsi="Times New Roman"/>
          <w:color w:val="000000" w:themeColor="text1"/>
          <w:sz w:val="28"/>
          <w:szCs w:val="28"/>
        </w:rPr>
        <w:t xml:space="preserve">к </w:t>
      </w:r>
      <w:r>
        <w:rPr>
          <w:rStyle w:val="FontStyle58"/>
          <w:sz w:val="28"/>
          <w:szCs w:val="28"/>
        </w:rPr>
        <w:t xml:space="preserve"> настоящему административному регламенту.</w:t>
      </w:r>
    </w:p>
    <w:p>
      <w:pPr>
        <w:pStyle w:val="Normal"/>
        <w:tabs>
          <w:tab w:val="clear" w:pos="708"/>
          <w:tab w:val="left" w:pos="993" w:leader="none"/>
        </w:tabs>
        <w:spacing w:before="0" w:after="0"/>
        <w:contextualSpacing/>
        <w:jc w:val="left"/>
        <w:rPr>
          <w:rFonts w:ascii="Times New Roman" w:hAnsi="Times New Roman" w:cs="Times New Roman"/>
          <w:b/>
          <w:b/>
          <w:sz w:val="28"/>
          <w:szCs w:val="28"/>
        </w:rPr>
      </w:pPr>
      <w:r>
        <w:rPr>
          <w:rFonts w:cs="Times New Roman" w:ascii="Times New Roman" w:hAnsi="Times New Roman"/>
          <w:sz w:val="28"/>
          <w:szCs w:val="28"/>
        </w:rPr>
        <w:tab/>
        <w:t>2.5.2</w:t>
      </w:r>
      <w:r>
        <w:rPr>
          <w:rFonts w:cs="Times New Roman" w:ascii="Times New Roman" w:hAnsi="Times New Roman"/>
          <w:b/>
          <w:sz w:val="28"/>
          <w:szCs w:val="28"/>
        </w:rPr>
        <w:t xml:space="preserve"> </w:t>
      </w: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70C0"/>
          <w:sz w:val="28"/>
          <w:szCs w:val="28"/>
        </w:rPr>
        <w:t xml:space="preserve"> </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2.5.3 П</w:t>
      </w:r>
      <w:r>
        <w:rPr>
          <w:rFonts w:cs="Times New Roman" w:ascii="Times New Roman" w:hAnsi="Times New Roman"/>
          <w:sz w:val="28"/>
          <w:szCs w:val="28"/>
        </w:rPr>
        <w:t>еречень оснований для отказа в</w:t>
      </w:r>
      <w:r>
        <w:rPr/>
        <w:t xml:space="preserve">  </w:t>
      </w:r>
      <w:r>
        <w:rPr>
          <w:rFonts w:eastAsia="Andale Sans UI" w:cs="Times New Roman" w:ascii="Times New Roman" w:hAnsi="Times New Roman"/>
          <w:bCs/>
          <w:kern w:val="2"/>
          <w:sz w:val="28"/>
          <w:szCs w:val="28"/>
          <w:lang w:bidi="fa-IR"/>
        </w:rPr>
        <w:t xml:space="preserve">предоставлении муниципальной услуги </w:t>
      </w:r>
      <w:r>
        <w:rPr>
          <w:rStyle w:val="FontStyle58"/>
          <w:sz w:val="28"/>
          <w:szCs w:val="28"/>
        </w:rPr>
        <w:t>указан  в таблице № 1 приложения №  5  к настоящему административному регламенту.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отказа в предоставлении подуслуги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2.5.4 П</w:t>
      </w:r>
      <w:r>
        <w:rPr>
          <w:rFonts w:cs="Times New Roman" w:ascii="Times New Roman" w:hAnsi="Times New Roman"/>
          <w:sz w:val="28"/>
          <w:szCs w:val="28"/>
        </w:rPr>
        <w:t>еречень оснований для отказа в</w:t>
      </w:r>
      <w:r>
        <w:rPr>
          <w:rFonts w:ascii="Times New Roman" w:hAnsi="Times New Roman"/>
          <w:sz w:val="28"/>
          <w:szCs w:val="28"/>
        </w:rPr>
        <w:t xml:space="preserve"> исправлении допущенных опечаток и  ошибок </w:t>
      </w:r>
      <w:r>
        <w:rPr>
          <w:rFonts w:cs="Times New Roman" w:ascii="Times New Roman" w:hAnsi="Times New Roman"/>
          <w:sz w:val="28"/>
          <w:szCs w:val="28"/>
        </w:rPr>
        <w:t>в</w:t>
      </w:r>
      <w:r>
        <w:rPr>
          <w:sz w:val="28"/>
          <w:szCs w:val="28"/>
        </w:rPr>
        <w:t xml:space="preserve"> </w:t>
      </w:r>
      <w:r>
        <w:rPr>
          <w:rFonts w:cs="Times New Roman" w:ascii="Times New Roman" w:hAnsi="Times New Roman"/>
          <w:sz w:val="28"/>
          <w:szCs w:val="28"/>
        </w:rPr>
        <w:t>ранее</w:t>
      </w:r>
      <w:r>
        <w:rPr>
          <w:sz w:val="28"/>
          <w:szCs w:val="28"/>
        </w:rPr>
        <w:t xml:space="preserve"> </w:t>
      </w:r>
      <w:r>
        <w:rPr>
          <w:rFonts w:cs="Times New Roman" w:ascii="Times New Roman" w:hAnsi="Times New Roman"/>
          <w:sz w:val="28"/>
          <w:szCs w:val="28"/>
        </w:rPr>
        <w:t xml:space="preserve">выданных документах в результате предоставления муниципальной услуги  </w:t>
      </w:r>
      <w:r>
        <w:rPr>
          <w:rStyle w:val="FontStyle58"/>
          <w:sz w:val="28"/>
          <w:szCs w:val="28"/>
        </w:rPr>
        <w:t>указан  в таблице № 2 приложения №  5 к настоящему административному регламенту.</w:t>
      </w:r>
    </w:p>
    <w:p>
      <w:pPr>
        <w:pStyle w:val="Normal"/>
        <w:ind w:right="-1" w:firstLine="708"/>
        <w:jc w:val="both"/>
        <w:rPr>
          <w:rStyle w:val="FontStyle58"/>
          <w:sz w:val="28"/>
          <w:szCs w:val="28"/>
        </w:rPr>
      </w:pPr>
      <w:r>
        <w:rPr>
          <w:rStyle w:val="FontStyle58"/>
          <w:sz w:val="28"/>
          <w:szCs w:val="28"/>
          <w:shd w:fill="auto" w:val="clear"/>
        </w:rPr>
        <w:t xml:space="preserve">2.5.5 </w:t>
      </w:r>
      <w:r>
        <w:rPr>
          <w:rFonts w:cs="Times New Roman" w:ascii="Times New Roman" w:hAnsi="Times New Roman"/>
          <w:sz w:val="28"/>
          <w:szCs w:val="28"/>
          <w:shd w:fill="auto" w:val="clear"/>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shd w:fill="auto" w:val="clear"/>
        </w:rPr>
        <w:t xml:space="preserve"> </w:t>
      </w:r>
      <w:r>
        <w:rPr>
          <w:rFonts w:cs="Times New Roman" w:ascii="Times New Roman" w:hAnsi="Times New Roman"/>
          <w:sz w:val="28"/>
          <w:szCs w:val="28"/>
          <w:shd w:fill="auto" w:val="clear"/>
        </w:rPr>
        <w:t>указан в</w:t>
      </w:r>
      <w:r>
        <w:rPr>
          <w:rFonts w:cs="Times New Roman" w:ascii="Times New Roman" w:hAnsi="Times New Roman"/>
          <w:b/>
          <w:sz w:val="28"/>
          <w:szCs w:val="28"/>
          <w:shd w:fill="auto" w:val="clear"/>
        </w:rPr>
        <w:t xml:space="preserve"> </w:t>
      </w:r>
      <w:r>
        <w:rPr>
          <w:rFonts w:cs="Times New Roman" w:ascii="Times New Roman" w:hAnsi="Times New Roman"/>
          <w:sz w:val="28"/>
          <w:szCs w:val="28"/>
          <w:shd w:fill="auto" w:val="clear"/>
        </w:rPr>
        <w:t xml:space="preserve">таблице № 3 </w:t>
      </w:r>
      <w:r>
        <w:rPr>
          <w:rStyle w:val="FontStyle58"/>
          <w:sz w:val="28"/>
          <w:szCs w:val="28"/>
          <w:shd w:fill="auto" w:val="clear"/>
        </w:rPr>
        <w:t>приложения №  5  к н</w:t>
      </w:r>
      <w:r>
        <w:rPr>
          <w:rStyle w:val="FontStyle58"/>
          <w:sz w:val="28"/>
          <w:szCs w:val="28"/>
        </w:rPr>
        <w:t>астоящему административному регламенту.</w:t>
      </w:r>
    </w:p>
    <w:p>
      <w:pPr>
        <w:pStyle w:val="Normal"/>
        <w:ind w:right="-1"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7" w:name="sub_10184"/>
      <w:bookmarkEnd w:id="7"/>
    </w:p>
    <w:p>
      <w:pPr>
        <w:pStyle w:val="S1"/>
        <w:spacing w:before="280" w:after="280"/>
        <w:jc w:val="center"/>
        <w:rPr>
          <w:b/>
          <w:b/>
          <w:color w:val="000000" w:themeColor="text1"/>
          <w:sz w:val="28"/>
          <w:szCs w:val="28"/>
        </w:rPr>
      </w:pPr>
      <w:r>
        <w:rPr>
          <w:b/>
          <w:color w:val="000000" w:themeColor="text1"/>
          <w:sz w:val="28"/>
          <w:szCs w:val="28"/>
        </w:rPr>
        <w:t>2.6 Размер платы, взимаемой с заявителя при предоставлении муниципальной услуги, и способы ее взимания</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left="0" w:firstLine="708"/>
        <w:jc w:val="both"/>
        <w:rPr>
          <w:rFonts w:ascii="Times New Roman" w:hAnsi="Times New Roman" w:cs="Times New Roman"/>
          <w:color w:val="C00000"/>
          <w:sz w:val="28"/>
          <w:szCs w:val="28"/>
        </w:rPr>
      </w:pPr>
      <w:r>
        <w:rPr>
          <w:rFonts w:cs="Times New Roman" w:ascii="Times New Roman" w:hAnsi="Times New Roman"/>
          <w:sz w:val="28"/>
          <w:szCs w:val="28"/>
        </w:rPr>
        <w:t xml:space="preserve">- на </w:t>
      </w:r>
      <w:r>
        <w:rPr>
          <w:rFonts w:cs="Times New Roman" w:ascii="Times New Roman" w:hAnsi="Times New Roman"/>
          <w:color w:val="0070C0"/>
          <w:sz w:val="28"/>
          <w:szCs w:val="28"/>
          <w:lang w:eastAsia="ru-RU"/>
        </w:rPr>
        <w:t xml:space="preserve"> </w:t>
      </w:r>
      <w:r>
        <w:rPr>
          <w:rFonts w:cs="Times New Roman" w:ascii="Times New Roman" w:hAnsi="Times New Roman"/>
          <w:color w:val="000000" w:themeColor="text1"/>
          <w:sz w:val="28"/>
          <w:szCs w:val="28"/>
          <w:lang w:eastAsia="ru-RU"/>
        </w:rPr>
        <w:t>Едином портале (www.gosuslugi.ru)</w:t>
      </w:r>
      <w:r>
        <w:rPr>
          <w:rFonts w:cs="Times New Roman" w:ascii="Times New Roman" w:hAnsi="Times New Roman"/>
          <w:color w:val="000000" w:themeColor="text1"/>
          <w:sz w:val="24"/>
          <w:szCs w:val="24"/>
        </w:rPr>
        <w:t>;</w:t>
      </w:r>
    </w:p>
    <w:p>
      <w:pPr>
        <w:pStyle w:val="ListParagraph"/>
        <w:ind w:left="0" w:firstLine="708"/>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Региональном портале (</w:t>
      </w:r>
      <w:r>
        <w:rPr>
          <w:rStyle w:val="Style14"/>
          <w:rFonts w:ascii="Times New Roman" w:hAnsi="Times New Roman"/>
          <w:color w:val="000000" w:themeColor="text1"/>
          <w:sz w:val="28"/>
          <w:szCs w:val="28"/>
        </w:rPr>
        <w:t>http://pgu.krasnodar.ru</w:t>
      </w:r>
      <w:r>
        <w:rPr>
          <w:rFonts w:cs="Times New Roman" w:ascii="Times New Roman" w:hAnsi="Times New Roman"/>
          <w:color w:val="000000" w:themeColor="text1"/>
          <w:sz w:val="28"/>
          <w:szCs w:val="28"/>
        </w:rPr>
        <w:t>);</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 xml:space="preserve">официальном сайте  администрации муниципального образования Кореновский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color w:val="000000" w:themeColor="text1"/>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r>
    </w:p>
    <w:p>
      <w:pPr>
        <w:pStyle w:val="S1"/>
        <w:spacing w:beforeAutospacing="0" w:before="52" w:afterAutospacing="0" w:after="52"/>
        <w:jc w:val="center"/>
        <w:rPr>
          <w:b/>
          <w:b/>
          <w:color w:val="000000" w:themeColor="text1"/>
          <w:sz w:val="28"/>
          <w:szCs w:val="28"/>
        </w:rPr>
      </w:pPr>
      <w:r>
        <w:rPr>
          <w:b/>
          <w:color w:val="000000" w:themeColor="text1"/>
          <w:sz w:val="28"/>
          <w:szCs w:val="28"/>
        </w:rPr>
        <w:t xml:space="preserve">2.7 Срок регистрации запроса </w:t>
      </w:r>
      <w:r>
        <w:rPr>
          <w:rStyle w:val="Style12"/>
          <w:b/>
          <w:color w:val="000000" w:themeColor="text1"/>
          <w:sz w:val="28"/>
          <w:szCs w:val="28"/>
          <w:u w:val="none"/>
        </w:rPr>
        <w:t xml:space="preserve">заявителя </w:t>
      </w:r>
      <w:r>
        <w:rPr>
          <w:b/>
          <w:color w:val="000000" w:themeColor="text1"/>
          <w:sz w:val="28"/>
          <w:szCs w:val="28"/>
        </w:rPr>
        <w:t>о предоставлении</w:t>
      </w:r>
    </w:p>
    <w:p>
      <w:pPr>
        <w:pStyle w:val="S1"/>
        <w:spacing w:beforeAutospacing="0" w:before="52" w:afterAutospacing="0" w:after="52"/>
        <w:jc w:val="center"/>
        <w:rPr>
          <w:b/>
          <w:b/>
          <w:color w:val="000000" w:themeColor="text1"/>
          <w:sz w:val="28"/>
          <w:szCs w:val="28"/>
        </w:rPr>
      </w:pPr>
      <w:r>
        <w:rPr>
          <w:b/>
          <w:color w:val="000000" w:themeColor="text1"/>
          <w:sz w:val="28"/>
          <w:szCs w:val="28"/>
        </w:rPr>
        <w:t xml:space="preserve"> </w:t>
      </w:r>
      <w:r>
        <w:rPr>
          <w:b/>
          <w:color w:val="000000" w:themeColor="text1"/>
          <w:sz w:val="28"/>
          <w:szCs w:val="28"/>
        </w:rPr>
        <w:t>муниципальной услуги</w:t>
      </w:r>
    </w:p>
    <w:p>
      <w:pPr>
        <w:pStyle w:val="Formattext"/>
        <w:spacing w:before="0" w:after="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52" w:afterAutospacing="0" w:after="52"/>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 со дня его подачи.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S1"/>
        <w:spacing w:beforeAutospacing="0" w:before="0" w:afterAutospacing="0" w:after="0"/>
        <w:jc w:val="center"/>
        <w:rPr>
          <w:b/>
          <w:b/>
          <w:color w:val="000000" w:themeColor="text1"/>
          <w:sz w:val="28"/>
          <w:szCs w:val="28"/>
        </w:rPr>
      </w:pPr>
      <w:r>
        <w:rPr>
          <w:b/>
          <w:color w:val="000000" w:themeColor="text1"/>
          <w:sz w:val="28"/>
          <w:szCs w:val="28"/>
        </w:rPr>
        <w:t>2.8 Требования к помещениям, в которых предоставляется</w:t>
      </w:r>
    </w:p>
    <w:p>
      <w:pPr>
        <w:pStyle w:val="S1"/>
        <w:spacing w:beforeAutospacing="0" w:before="0" w:afterAutospacing="0" w:after="0"/>
        <w:jc w:val="center"/>
        <w:rPr>
          <w:b/>
          <w:b/>
          <w:color w:val="000000" w:themeColor="text1"/>
          <w:sz w:val="28"/>
          <w:szCs w:val="28"/>
        </w:rPr>
      </w:pPr>
      <w:r>
        <w:rPr>
          <w:b/>
          <w:color w:val="000000" w:themeColor="text1"/>
          <w:sz w:val="28"/>
          <w:szCs w:val="28"/>
        </w:rPr>
        <w:t xml:space="preserve"> </w:t>
      </w:r>
      <w:r>
        <w:rPr>
          <w:b/>
          <w:color w:val="000000" w:themeColor="text1"/>
          <w:sz w:val="28"/>
          <w:szCs w:val="28"/>
        </w:rPr>
        <w:t>муниципальная  услуга</w:t>
      </w:r>
    </w:p>
    <w:p>
      <w:pPr>
        <w:pStyle w:val="S1"/>
        <w:spacing w:beforeAutospacing="0" w:before="0" w:afterAutospacing="0" w:after="0"/>
        <w:jc w:val="center"/>
        <w:rPr>
          <w:b/>
          <w:b/>
          <w:color w:val="000000" w:themeColor="text1"/>
          <w:sz w:val="28"/>
          <w:szCs w:val="28"/>
        </w:rPr>
      </w:pPr>
      <w:r>
        <w:rPr>
          <w:b/>
          <w:color w:val="000000" w:themeColor="text1"/>
          <w:sz w:val="28"/>
          <w:szCs w:val="28"/>
        </w:rPr>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5">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ListParagraph"/>
        <w:ind w:left="0" w:firstLine="708"/>
        <w:jc w:val="both"/>
        <w:rPr>
          <w:rFonts w:ascii="Times New Roman" w:hAnsi="Times New Roman" w:cs="Times New Roman"/>
          <w:color w:val="C00000"/>
          <w:sz w:val="28"/>
          <w:szCs w:val="28"/>
        </w:rPr>
      </w:pPr>
      <w:r>
        <w:rPr>
          <w:rFonts w:cs="Times New Roman" w:ascii="Times New Roman" w:hAnsi="Times New Roman"/>
          <w:sz w:val="28"/>
          <w:szCs w:val="28"/>
          <w:lang w:eastAsia="ru-RU"/>
        </w:rPr>
        <w:t xml:space="preserve">- на Едином  портале </w:t>
      </w:r>
      <w:hyperlink r:id="rId6">
        <w:r>
          <w:rPr>
            <w:rFonts w:cs="Times New Roman" w:ascii="Times New Roman" w:hAnsi="Times New Roman"/>
            <w:sz w:val="28"/>
            <w:szCs w:val="28"/>
          </w:rPr>
          <w:t>http://</w:t>
        </w:r>
        <w:r>
          <w:rPr>
            <w:rFonts w:cs="Times New Roman" w:ascii="Times New Roman" w:hAnsi="Times New Roman"/>
            <w:sz w:val="28"/>
            <w:szCs w:val="28"/>
            <w:lang w:eastAsia="ru-RU"/>
          </w:rPr>
          <w:t>gosuslugi.ru</w:t>
        </w:r>
      </w:hyperlink>
      <w:r>
        <w:rPr>
          <w:rFonts w:cs="Times New Roman" w:ascii="Times New Roman" w:hAnsi="Times New Roman"/>
          <w:sz w:val="28"/>
          <w:szCs w:val="28"/>
          <w:lang w:eastAsia="ru-RU"/>
        </w:rPr>
        <w:t>;</w:t>
      </w:r>
      <w:r>
        <w:rPr>
          <w:rFonts w:cs="Times New Roman"/>
          <w:sz w:val="28"/>
          <w:szCs w:val="28"/>
          <w:lang w:eastAsia="ru-RU"/>
        </w:rPr>
        <w:t xml:space="preserve"> </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280" w:after="280"/>
        <w:jc w:val="center"/>
        <w:rPr>
          <w:b/>
          <w:b/>
          <w:color w:val="000000" w:themeColor="text1"/>
          <w:sz w:val="28"/>
          <w:szCs w:val="28"/>
        </w:rPr>
      </w:pPr>
      <w:r>
        <w:rPr>
          <w:b/>
          <w:color w:val="000000" w:themeColor="text1"/>
          <w:sz w:val="28"/>
          <w:szCs w:val="28"/>
        </w:rPr>
        <w:t>2.9 Показатели качества и доступности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на официальном сайте  http: //www. korenovsk.ru;</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lang w:eastAsia="ru-RU"/>
        </w:rPr>
        <w:t xml:space="preserve">- на Едином  портале </w:t>
      </w:r>
      <w:hyperlink r:id="rId7">
        <w:r>
          <w:rPr>
            <w:rFonts w:cs="Times New Roman" w:ascii="Times New Roman" w:hAnsi="Times New Roman"/>
            <w:sz w:val="28"/>
            <w:szCs w:val="28"/>
          </w:rPr>
          <w:t>http://</w:t>
        </w:r>
        <w:r>
          <w:rPr>
            <w:rFonts w:cs="Times New Roman" w:ascii="Times New Roman" w:hAnsi="Times New Roman"/>
            <w:sz w:val="28"/>
            <w:szCs w:val="28"/>
            <w:lang w:eastAsia="ru-RU"/>
          </w:rPr>
          <w:t>gosuslugi.ru</w:t>
        </w:r>
      </w:hyperlink>
      <w:r>
        <w:rPr>
          <w:rFonts w:cs="Times New Roman" w:ascii="Times New Roman" w:hAnsi="Times New Roman"/>
          <w:sz w:val="28"/>
          <w:szCs w:val="28"/>
          <w:lang w:eastAsia="ru-RU"/>
        </w:rPr>
        <w:t>;</w:t>
      </w:r>
      <w:r>
        <w:rPr>
          <w:sz w:val="28"/>
          <w:szCs w:val="28"/>
          <w:lang w:eastAsia="ru-RU"/>
        </w:rPr>
        <w:t xml:space="preserve"> </w:t>
      </w:r>
      <w:r>
        <w:rPr>
          <w:rFonts w:cs="Times New Roman"/>
          <w:b/>
          <w:i/>
          <w:sz w:val="28"/>
          <w:szCs w:val="28"/>
        </w:rPr>
        <w:t xml:space="preserve"> </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b/>
          <w:b/>
          <w:color w:val="000000" w:themeColor="text1"/>
          <w:sz w:val="28"/>
          <w:szCs w:val="28"/>
        </w:rPr>
      </w:pPr>
      <w:r>
        <w:rPr>
          <w:rFonts w:cs="Times New Roman" w:ascii="Times New Roman" w:hAnsi="Times New Roman"/>
          <w:b/>
          <w:bCs/>
          <w:color w:val="000000" w:themeColor="text1"/>
          <w:sz w:val="28"/>
          <w:szCs w:val="28"/>
        </w:rPr>
        <w:t>2.10  Ин</w:t>
      </w:r>
      <w:r>
        <w:rPr>
          <w:rFonts w:cs="Times New Roman" w:ascii="Times New Roman" w:hAnsi="Times New Roman"/>
          <w:b/>
          <w:color w:val="000000" w:themeColor="text1"/>
          <w:sz w:val="28"/>
          <w:szCs w:val="28"/>
        </w:rPr>
        <w:t>ые требования к предоставлению муниципальной услуги</w:t>
      </w:r>
    </w:p>
    <w:p>
      <w:pPr>
        <w:pStyle w:val="Normal"/>
        <w:spacing w:before="0" w:after="0"/>
        <w:ind w:firstLine="709"/>
        <w:contextualSpacing/>
        <w:jc w:val="left"/>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2.10.1 Услуги, которые являются необходимыми и обязательными для предоставления муниципальной услуги отсутствуют.</w:t>
      </w:r>
    </w:p>
    <w:p>
      <w:pPr>
        <w:pStyle w:val="ConsPlusNormal1"/>
        <w:ind w:right="-1" w:firstLine="709"/>
        <w:jc w:val="both"/>
        <w:rPr/>
      </w:pPr>
      <w:r>
        <w:rPr>
          <w:color w:val="000000" w:themeColor="text1"/>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right="-1" w:firstLine="708"/>
        <w:jc w:val="both"/>
        <w:rPr>
          <w:color w:val="7030A0"/>
        </w:rPr>
      </w:pPr>
      <w:r>
        <w:rPr>
          <w:rFonts w:cs="Times New Roman" w:ascii="Times New Roman" w:hAnsi="Times New Roman"/>
          <w:color w:val="000000" w:themeColor="text1"/>
          <w:sz w:val="28"/>
          <w:szCs w:val="28"/>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w:t>
      </w:r>
    </w:p>
    <w:p>
      <w:pPr>
        <w:pStyle w:val="Normal"/>
        <w:widowControl w:val="false"/>
        <w:ind w:right="-1" w:firstLine="708"/>
        <w:jc w:val="both"/>
        <w:rPr>
          <w:rFonts w:ascii="Times New Roman" w:hAnsi="Times New Roman" w:cs="Times New Roman"/>
          <w:b/>
          <w:b/>
          <w:i/>
          <w:i/>
          <w:color w:val="FF0000"/>
          <w:sz w:val="26"/>
          <w:szCs w:val="26"/>
          <w:u w:val="single"/>
        </w:rPr>
      </w:pPr>
      <w:r>
        <w:rPr>
          <w:rFonts w:cs="Times New Roman" w:ascii="Times New Roman" w:hAnsi="Times New Roman"/>
          <w:sz w:val="28"/>
          <w:szCs w:val="28"/>
          <w:lang w:eastAsia="ru-RU"/>
        </w:rPr>
        <w:t>- Единый  портал  ww</w:t>
      </w:r>
      <w:r>
        <w:rPr>
          <w:rFonts w:cs="Times New Roman" w:ascii="Times New Roman" w:hAnsi="Times New Roman"/>
          <w:color w:val="000000"/>
          <w:sz w:val="28"/>
          <w:szCs w:val="28"/>
          <w:lang w:eastAsia="ru-RU"/>
        </w:rPr>
        <w:t>w.gosuslugi.ru</w:t>
      </w:r>
      <w:r>
        <w:rPr>
          <w:rFonts w:cs="Times New Roman" w:ascii="Times New Roman" w:hAnsi="Times New Roman"/>
          <w:b/>
          <w:i/>
          <w:color w:val="000000"/>
          <w:sz w:val="26"/>
          <w:szCs w:val="26"/>
        </w:rPr>
        <w:t xml:space="preserve"> </w:t>
      </w:r>
    </w:p>
    <w:p>
      <w:pPr>
        <w:pStyle w:val="Normal"/>
        <w:ind w:firstLine="709"/>
        <w:jc w:val="both"/>
        <w:rPr/>
      </w:pPr>
      <w:r>
        <w:rPr>
          <w:rFonts w:eastAsia="Times New Roman" w:cs="Times New Roman" w:ascii="Times New Roman" w:hAnsi="Times New Roman"/>
          <w:color w:val="000000"/>
          <w:sz w:val="28"/>
          <w:szCs w:val="28"/>
        </w:rPr>
        <w:t>-</w:t>
      </w:r>
      <w:r>
        <w:rPr>
          <w:rStyle w:val="Style14"/>
          <w:rFonts w:ascii="Times New Roman" w:hAnsi="Times New Roman"/>
          <w:color w:val="000000"/>
          <w:sz w:val="28"/>
          <w:szCs w:val="28"/>
        </w:rPr>
        <w:t xml:space="preserve"> Региональный портал </w:t>
      </w:r>
      <w:r>
        <w:rPr>
          <w:rStyle w:val="Style12"/>
          <w:rFonts w:ascii="Times New Roman" w:hAnsi="Times New Roman"/>
          <w:color w:val="000000"/>
          <w:sz w:val="28"/>
          <w:szCs w:val="28"/>
          <w:u w:val="none"/>
        </w:rPr>
        <w:t>http://pgu.krasnodar.ru</w:t>
      </w:r>
      <w:r>
        <w:rPr>
          <w:rStyle w:val="FontStyle58"/>
          <w:color w:val="000000"/>
          <w:sz w:val="28"/>
          <w:szCs w:val="28"/>
        </w:rPr>
        <w:t>;</w:t>
      </w:r>
    </w:p>
    <w:p>
      <w:pPr>
        <w:pStyle w:val="Normal"/>
        <w:ind w:firstLine="709"/>
        <w:jc w:val="both"/>
        <w:rPr>
          <w:rStyle w:val="FontStyle95"/>
        </w:rPr>
      </w:pPr>
      <w:r>
        <w:rPr>
          <w:rFonts w:cs="Times New Roman" w:ascii="Times New Roman" w:hAnsi="Times New Roman"/>
          <w:sz w:val="28"/>
          <w:szCs w:val="28"/>
        </w:rPr>
        <w:t>-</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Normal"/>
        <w:ind w:firstLine="709"/>
        <w:jc w:val="both"/>
        <w:rPr>
          <w:rFonts w:ascii="Times New Roman" w:hAnsi="Times New Roman" w:cs="Times New Roman"/>
          <w:sz w:val="28"/>
          <w:szCs w:val="28"/>
        </w:rPr>
      </w:pPr>
      <w:r>
        <w:rPr>
          <w:rFonts w:eastAsia="Calibri" w:cs="Times New Roman" w:ascii="Times New Roman" w:hAnsi="Times New Roman"/>
          <w:sz w:val="28"/>
          <w:szCs w:val="28"/>
        </w:rPr>
        <w:t>2.10.4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pPr>
        <w:pStyle w:val="1"/>
        <w:spacing w:beforeAutospacing="0" w:before="52" w:afterAutospacing="0" w:after="52"/>
        <w:jc w:val="both"/>
        <w:rPr>
          <w:b w:val="false"/>
          <w:b w:val="false"/>
          <w:color w:val="0070C0"/>
          <w:sz w:val="28"/>
          <w:szCs w:val="28"/>
        </w:rPr>
      </w:pPr>
      <w:r>
        <w:rPr>
          <w:b w:val="false"/>
          <w:sz w:val="28"/>
          <w:szCs w:val="28"/>
        </w:rPr>
        <w:tab/>
        <w:t xml:space="preserve">2.10.4  В соответствии с Федеральным законом от 08.07.2024 № 172-ФЗ «О внесении изменений в статьи 2 и 5 Федерального закона от 27.07.2010 № 210-ФЗ и   </w:t>
      </w:r>
      <w:hyperlink r:id="rId8">
        <w:r>
          <w:rPr>
            <w:b w:val="false"/>
            <w:bCs w:val="false"/>
            <w:sz w:val="28"/>
            <w:szCs w:val="28"/>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sz w:val="28"/>
          <w:szCs w:val="28"/>
        </w:rPr>
        <w:t xml:space="preserve">  </w:t>
      </w:r>
      <w:r>
        <w:rPr>
          <w:b w:val="false"/>
          <w:sz w:val="28"/>
          <w:szCs w:val="28"/>
        </w:rPr>
        <w:t xml:space="preserve">законные представители несовершеннолетнего, которые не являются заявителем,  </w:t>
      </w:r>
      <w:r>
        <w:rPr>
          <w:b w:val="false"/>
          <w:sz w:val="28"/>
          <w:szCs w:val="28"/>
          <w:shd w:fill="FFFFFF" w:val="clear"/>
        </w:rPr>
        <w:t xml:space="preserve"> смогут получить результат</w:t>
      </w:r>
      <w:r>
        <w:rPr>
          <w:b w:val="false"/>
          <w:sz w:val="28"/>
          <w:szCs w:val="28"/>
        </w:rPr>
        <w:t xml:space="preserve"> </w:t>
      </w:r>
      <w:r>
        <w:rPr>
          <w:b w:val="false"/>
          <w:sz w:val="28"/>
          <w:szCs w:val="28"/>
          <w:shd w:fill="FFFFFF" w:val="clear"/>
        </w:rPr>
        <w:t xml:space="preserve">муниципальной услуги </w:t>
      </w:r>
      <w:r>
        <w:rPr>
          <w:b w:val="false"/>
          <w:sz w:val="28"/>
          <w:szCs w:val="28"/>
        </w:rPr>
        <w:t>на бумажном носителе</w:t>
      </w:r>
      <w:r>
        <w:rPr>
          <w:b w:val="false"/>
          <w:sz w:val="28"/>
          <w:szCs w:val="28"/>
          <w:shd w:fill="FFFFFF" w:val="clear"/>
        </w:rPr>
        <w:t xml:space="preserve"> в отношении несовершеннолетнего независимо от того, кто является заявителем</w:t>
      </w:r>
      <w:r>
        <w:rPr>
          <w:b w:val="false"/>
          <w:color w:val="0070C0"/>
          <w:sz w:val="28"/>
          <w:szCs w:val="28"/>
          <w:shd w:fill="FFFFFF" w:val="clear"/>
        </w:rPr>
        <w:t>.</w:t>
      </w:r>
    </w:p>
    <w:p>
      <w:pPr>
        <w:pStyle w:val="1"/>
        <w:spacing w:beforeAutospacing="0" w:before="0" w:afterAutospacing="0" w:after="0"/>
        <w:ind w:firstLine="709"/>
        <w:jc w:val="both"/>
        <w:rPr>
          <w:b w:val="false"/>
          <w:b w:val="false"/>
          <w:sz w:val="28"/>
          <w:szCs w:val="28"/>
        </w:rPr>
      </w:pPr>
      <w:r>
        <w:rPr>
          <w:b w:val="false"/>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ind w:firstLine="709"/>
        <w:jc w:val="both"/>
        <w:rPr>
          <w:rFonts w:ascii="Times New Roman" w:hAnsi="Times New Roman" w:cs="Times New Roman"/>
          <w:sz w:val="28"/>
          <w:szCs w:val="28"/>
        </w:rPr>
      </w:pPr>
      <w:r>
        <w:rPr>
          <w:rFonts w:eastAsia="Calibri" w:cs="Times New Roman" w:ascii="Times New Roman" w:hAnsi="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shd w:fill="FFFFFF" w:val="clear"/>
        </w:rPr>
      </w:pPr>
      <w:r>
        <w:rPr>
          <w:rFonts w:eastAsia="Calibri" w:cs="Times New Roman" w:ascii="Times New Roman" w:hAnsi="Times New Roman"/>
          <w:sz w:val="28"/>
          <w:szCs w:val="28"/>
          <w:shd w:fill="FFFFFF" w:val="clear"/>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szCs w:val="28"/>
          <w:rFonts w:eastAsia="Times New Roman" w:cs="Times New Roman" w:ascii="Times New Roman" w:hAnsi="Times New Roman"/>
          <w:lang w:eastAsia="ru-RU"/>
        </w:rPr>
        <w:instrText> HYPERLINK "https://www.consultant.ru/document/cons_doc_LAW_494996/ec44362ff44a1158aa5b56cf5c77285e3c470b4e/" \l "dst427"</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частью 3</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статьи 5 </w:t>
      </w:r>
      <w:r>
        <w:rPr>
          <w:rFonts w:eastAsia="Calibri" w:cs="Times New Roman" w:ascii="Times New Roman" w:hAnsi="Times New Roman"/>
          <w:sz w:val="28"/>
          <w:szCs w:val="28"/>
        </w:rPr>
        <w:t>Федерального закона № 210-ФЗ</w:t>
      </w:r>
      <w:r>
        <w:rPr>
          <w:rFonts w:eastAsia="Times New Roman" w:cs="Times New Roman" w:ascii="Times New Roman" w:hAnsi="Times New Roman"/>
          <w:sz w:val="28"/>
          <w:szCs w:val="28"/>
          <w:lang w:eastAsia="ru-RU"/>
        </w:rPr>
        <w:t>.</w:t>
      </w:r>
    </w:p>
    <w:p>
      <w:pPr>
        <w:pStyle w:val="Normal"/>
        <w:tabs>
          <w:tab w:val="clear" w:pos="708"/>
          <w:tab w:val="left" w:pos="993" w:leader="none"/>
        </w:tabs>
        <w:spacing w:before="0" w:after="0"/>
        <w:ind w:firstLine="709"/>
        <w:contextualSpacing/>
        <w:jc w:val="both"/>
        <w:rPr>
          <w:rFonts w:ascii="Times New Roman" w:hAnsi="Times New Roman" w:cs="Times New Roman"/>
          <w:color w:val="7030A0"/>
          <w:sz w:val="28"/>
          <w:szCs w:val="28"/>
          <w:shd w:fill="FFFFFF" w:val="clear"/>
        </w:rPr>
      </w:pPr>
      <w:r>
        <w:rPr>
          <w:rFonts w:eastAsia="Calibri" w:cs="Times New Roman" w:ascii="Times New Roman" w:hAnsi="Times New Roman"/>
          <w:color w:val="000000"/>
          <w:sz w:val="28"/>
          <w:szCs w:val="28"/>
          <w:shd w:fill="FFFFFF" w:val="clear"/>
        </w:rPr>
        <w:tab/>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Normal"/>
        <w:tabs>
          <w:tab w:val="clear" w:pos="708"/>
          <w:tab w:val="left" w:pos="993" w:leader="none"/>
        </w:tabs>
        <w:spacing w:before="0" w:after="0"/>
        <w:ind w:firstLine="709"/>
        <w:contextualSpacing/>
        <w:jc w:val="both"/>
        <w:rPr>
          <w:rFonts w:ascii="Times New Roman" w:hAnsi="Times New Roman" w:cs="Times New Roman"/>
          <w:color w:val="7030A0"/>
          <w:sz w:val="28"/>
          <w:szCs w:val="28"/>
          <w:shd w:fill="FFFFFF" w:val="clear"/>
        </w:rPr>
      </w:pPr>
      <w:r>
        <w:rPr>
          <w:rFonts w:cs="Times New Roman" w:ascii="Times New Roman" w:hAnsi="Times New Roman"/>
          <w:color w:val="7030A0"/>
          <w:sz w:val="28"/>
          <w:szCs w:val="28"/>
          <w:shd w:fill="FFFFFF" w:val="clear"/>
        </w:rPr>
      </w:r>
    </w:p>
    <w:p>
      <w:pPr>
        <w:pStyle w:val="S1"/>
        <w:shd w:val="clear" w:color="auto" w:fill="FFFFFF"/>
        <w:spacing w:beforeAutospacing="0" w:before="0" w:afterAutospacing="0" w:after="0"/>
        <w:ind w:firstLine="709"/>
        <w:jc w:val="center"/>
        <w:rPr>
          <w:b/>
          <w:b/>
          <w:sz w:val="28"/>
          <w:szCs w:val="28"/>
        </w:rPr>
      </w:pPr>
      <w:r>
        <w:rPr>
          <w:b/>
          <w:sz w:val="28"/>
          <w:szCs w:val="28"/>
        </w:rPr>
        <w:t>2.10.5  Порядок исправления допущенных опечаток и  ошибок в ранее выданных документах в результате предоставления</w:t>
      </w:r>
    </w:p>
    <w:p>
      <w:pPr>
        <w:pStyle w:val="S1"/>
        <w:shd w:val="clear" w:color="auto" w:fill="FFFFFF"/>
        <w:spacing w:beforeAutospacing="0" w:before="0" w:afterAutospacing="0" w:after="0"/>
        <w:ind w:firstLine="709"/>
        <w:jc w:val="center"/>
        <w:rPr>
          <w:b/>
          <w:b/>
          <w:sz w:val="28"/>
          <w:szCs w:val="28"/>
        </w:rPr>
      </w:pPr>
      <w:r>
        <w:rPr>
          <w:b/>
          <w:sz w:val="28"/>
          <w:szCs w:val="28"/>
        </w:rPr>
        <w:t>муниципальной услуги</w:t>
      </w:r>
    </w:p>
    <w:p>
      <w:pPr>
        <w:pStyle w:val="S1"/>
        <w:shd w:val="clear" w:color="auto" w:fill="FFFFFF"/>
        <w:spacing w:beforeAutospacing="0" w:before="0" w:afterAutospacing="0" w:after="0"/>
        <w:ind w:firstLine="709"/>
        <w:jc w:val="center"/>
        <w:rPr>
          <w:b/>
          <w:b/>
          <w:sz w:val="28"/>
          <w:szCs w:val="28"/>
        </w:rPr>
      </w:pPr>
      <w:r>
        <w:rPr>
          <w:b/>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Заявитель вправе обратиться в уполномоченный орган с заявлением об исправлении допущенных опечаток и ошибок, в случае выявления заявителем в документах  опечаток и (или) ошибок  в ранее выданном документе, являющемся результатом предоставления муниципальной услуги.    </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w:t>
      </w:r>
      <w:r>
        <w:rPr>
          <w:rStyle w:val="FontStyle44"/>
          <w:rFonts w:cs="Times New Roman" w:ascii="Times New Roman" w:hAnsi="Times New Roman"/>
          <w:b/>
          <w:sz w:val="28"/>
          <w:szCs w:val="28"/>
        </w:rPr>
        <w:t xml:space="preserve"> </w:t>
      </w:r>
      <w:r>
        <w:rPr>
          <w:rStyle w:val="FontStyle44"/>
          <w:rFonts w:cs="Times New Roman" w:ascii="Times New Roman" w:hAnsi="Times New Roman"/>
          <w:sz w:val="28"/>
          <w:szCs w:val="28"/>
        </w:rPr>
        <w:t>в выданном результате предоставления муниципальной услуги</w:t>
      </w:r>
      <w:r>
        <w:rPr>
          <w:rFonts w:cs="Times New Roman" w:ascii="Times New Roman" w:hAnsi="Times New Roman"/>
          <w:sz w:val="28"/>
          <w:szCs w:val="28"/>
        </w:rPr>
        <w:t>, с изложением сути допущ</w:t>
      </w:r>
      <w:r>
        <w:rPr>
          <w:rFonts w:cs="Times New Roman" w:ascii="Times New Roman" w:hAnsi="Times New Roman"/>
          <w:sz w:val="28"/>
          <w:szCs w:val="28"/>
          <w:shd w:fill="auto" w:val="clear"/>
        </w:rPr>
        <w:t>енн</w:t>
      </w:r>
      <w:r>
        <w:rPr>
          <w:rFonts w:cs="Times New Roman" w:ascii="Times New Roman" w:hAnsi="Times New Roman"/>
          <w:color w:val="000000"/>
          <w:sz w:val="28"/>
          <w:szCs w:val="28"/>
          <w:shd w:fill="auto" w:val="clear"/>
        </w:rPr>
        <w:t xml:space="preserve">ых опечаток и(или) ошибок,  которое оформляется  по рекомендуемой форме  приложения № 9,  образец заполнения заявления представлен в приложении  № 10 (далее – заявление об исправлении </w:t>
      </w:r>
      <w:r>
        <w:rPr>
          <w:rStyle w:val="FontStyle44"/>
          <w:rFonts w:cs="Times New Roman" w:ascii="Times New Roman" w:hAnsi="Times New Roman"/>
          <w:color w:val="000000"/>
          <w:sz w:val="28"/>
          <w:szCs w:val="28"/>
          <w:shd w:fill="auto" w:val="clear"/>
        </w:rPr>
        <w:t>технической ошибки).</w:t>
      </w:r>
    </w:p>
    <w:p>
      <w:pPr>
        <w:pStyle w:val="Normal"/>
        <w:tabs>
          <w:tab w:val="clear" w:pos="708"/>
          <w:tab w:val="left" w:pos="993" w:leader="none"/>
        </w:tabs>
        <w:spacing w:before="0" w:after="0"/>
        <w:ind w:firstLine="709"/>
        <w:contextualSpacing/>
        <w:jc w:val="both"/>
        <w:rPr/>
      </w:pPr>
      <w:r>
        <w:rPr>
          <w:rFonts w:ascii="Times New Roman" w:hAnsi="Times New Roman"/>
          <w:sz w:val="28"/>
          <w:szCs w:val="28"/>
        </w:rPr>
        <w:t xml:space="preserve">Перечень  документов, прилагаемые к заявлению,  которые заявитель должен представить самостоятельно,  приведен в таблице № 3 приложения № 3 к  </w:t>
      </w:r>
      <w:r>
        <w:rPr>
          <w:rStyle w:val="FontStyle58"/>
          <w:sz w:val="28"/>
          <w:szCs w:val="28"/>
        </w:rPr>
        <w:t xml:space="preserve">настоящему административному регламенту.  </w:t>
      </w:r>
      <w:r>
        <w:rPr>
          <w:rFonts w:ascii="Times New Roman" w:hAnsi="Times New Roman"/>
          <w:sz w:val="28"/>
          <w:szCs w:val="28"/>
        </w:rPr>
        <w:t>Также заявитель вправе приобщить документы, обосновывающие доводы, изложенные в заявлении.</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Способы подачи заявления, документов и информации, необходимых  для получения муниципальной услуг</w:t>
      </w:r>
      <w:r>
        <w:rPr>
          <w:rFonts w:cs="Times New Roman" w:ascii="Times New Roman" w:hAnsi="Times New Roman"/>
          <w:color w:val="000000"/>
          <w:sz w:val="28"/>
          <w:szCs w:val="28"/>
          <w:shd w:fill="auto" w:val="clear"/>
        </w:rPr>
        <w:t xml:space="preserve">и  размещены  пункте 2.12.1 подраздела  2.12 раздела  </w:t>
      </w:r>
      <w:r>
        <w:rPr>
          <w:rStyle w:val="FontStyle58"/>
          <w:color w:val="000000"/>
          <w:sz w:val="28"/>
          <w:szCs w:val="28"/>
          <w:shd w:fill="auto" w:val="clear"/>
          <w:lang w:val="en-US"/>
        </w:rPr>
        <w:t>II</w:t>
      </w:r>
      <w:r>
        <w:rPr>
          <w:rFonts w:cs="Times New Roman" w:ascii="Times New Roman" w:hAnsi="Times New Roman"/>
          <w:color w:val="000000"/>
          <w:sz w:val="28"/>
          <w:szCs w:val="28"/>
          <w:shd w:fill="auto" w:val="clear"/>
        </w:rPr>
        <w:t xml:space="preserve">  настоящего административного регламента.</w:t>
      </w:r>
    </w:p>
    <w:p>
      <w:pPr>
        <w:pStyle w:val="Normal"/>
        <w:ind w:firstLine="709"/>
        <w:jc w:val="both"/>
        <w:rPr/>
      </w:pPr>
      <w:r>
        <w:rPr>
          <w:rStyle w:val="FontStyle58"/>
          <w:color w:val="000000"/>
          <w:sz w:val="28"/>
          <w:szCs w:val="28"/>
          <w:shd w:fill="auto" w:val="clear"/>
        </w:rPr>
        <w:t>Перечень оснований для отказа</w:t>
      </w:r>
      <w:r>
        <w:rPr>
          <w:rFonts w:cs="Times New Roman" w:ascii="Times New Roman" w:hAnsi="Times New Roman"/>
          <w:b/>
          <w:color w:val="000000"/>
          <w:sz w:val="28"/>
          <w:szCs w:val="28"/>
          <w:shd w:fill="auto" w:val="clear"/>
        </w:rPr>
        <w:t xml:space="preserve"> </w:t>
      </w:r>
      <w:r>
        <w:rPr>
          <w:rFonts w:cs="Times New Roman" w:ascii="Times New Roman" w:hAnsi="Times New Roman"/>
          <w:color w:val="000000"/>
          <w:sz w:val="28"/>
          <w:szCs w:val="28"/>
          <w:shd w:fill="auto" w:val="clear"/>
        </w:rPr>
        <w:t>в исправлении допущенных опечаток и ошибок в ранее  выданных документах в результате предоставления муниципальной услуги</w:t>
      </w:r>
      <w:r>
        <w:rPr>
          <w:rStyle w:val="FontStyle58"/>
          <w:color w:val="000000"/>
          <w:sz w:val="28"/>
          <w:szCs w:val="28"/>
          <w:shd w:fill="auto" w:val="clear"/>
        </w:rPr>
        <w:t xml:space="preserve">  указан в  таблице № 2 приложения № 5«</w:t>
      </w:r>
      <w:r>
        <w:rPr>
          <w:rFonts w:cs="Times New Roman" w:ascii="Times New Roman" w:hAnsi="Times New Roman"/>
          <w:color w:val="000000"/>
          <w:sz w:val="28"/>
          <w:szCs w:val="28"/>
          <w:shd w:fill="auto" w:val="clear"/>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color w:val="000000"/>
          <w:sz w:val="28"/>
          <w:szCs w:val="28"/>
          <w:shd w:fill="auto" w:val="clear"/>
        </w:rPr>
        <w:t>»</w:t>
      </w:r>
      <w:r>
        <w:rPr>
          <w:rStyle w:val="FontStyle58"/>
          <w:color w:val="000000"/>
          <w:sz w:val="28"/>
          <w:szCs w:val="28"/>
          <w:shd w:fill="auto" w:val="clear"/>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b/>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contextualSpacing/>
        <w:jc w:val="both"/>
        <w:rPr>
          <w:rStyle w:val="FontStyle58"/>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отсутствия опечаток и (или) ошибок в документах, выданных в результате предоставления муниципальной услуги 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 xml:space="preserve">2.10.6  Порядок </w:t>
      </w:r>
      <w:r>
        <w:rPr>
          <w:rFonts w:ascii="Times New Roman" w:hAnsi="Times New Roman"/>
          <w:b/>
          <w:sz w:val="28"/>
          <w:szCs w:val="28"/>
        </w:rPr>
        <w:t xml:space="preserve">выдачи дубликата документа, выданного </w:t>
      </w:r>
      <w:r>
        <w:rPr>
          <w:rFonts w:cs="Times New Roman" w:ascii="Times New Roman" w:hAnsi="Times New Roman"/>
          <w:b/>
          <w:color w:val="000000"/>
          <w:sz w:val="28"/>
          <w:szCs w:val="28"/>
        </w:rPr>
        <w:t>по результату ранее предоставленной муниципальной услуги</w:t>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Заявитель вправе обратиться в уполномоченный орган с заявлением  о выдаче дуб</w:t>
      </w:r>
      <w:r>
        <w:rPr>
          <w:rFonts w:cs="Times New Roman" w:ascii="Times New Roman" w:hAnsi="Times New Roman"/>
          <w:color w:val="000000"/>
          <w:sz w:val="28"/>
          <w:szCs w:val="28"/>
          <w:shd w:fill="auto" w:val="clear"/>
        </w:rPr>
        <w:t xml:space="preserve">ликата  </w:t>
      </w:r>
      <w:r>
        <w:rPr>
          <w:rFonts w:ascii="Times New Roman" w:hAnsi="Times New Roman"/>
          <w:color w:val="000000"/>
          <w:sz w:val="28"/>
          <w:szCs w:val="28"/>
          <w:shd w:fill="auto" w:val="clear"/>
        </w:rPr>
        <w:t xml:space="preserve">документа, выданного </w:t>
      </w:r>
      <w:r>
        <w:rPr>
          <w:rFonts w:cs="Times New Roman" w:ascii="Times New Roman" w:hAnsi="Times New Roman"/>
          <w:color w:val="000000"/>
          <w:sz w:val="28"/>
          <w:szCs w:val="28"/>
          <w:shd w:fill="auto" w:val="clear"/>
        </w:rPr>
        <w:t>по результату ранее предоставленной муниципальной услуги (далее – дубликат документа),  по рекомендуемой форме  приложения  № 12к настоящему административному регламенту,  образец заполнения заявления представлен в приложении  № 13  (далее - заявление о выдаче дубликата).</w:t>
      </w:r>
    </w:p>
    <w:p>
      <w:pPr>
        <w:pStyle w:val="NormalWeb"/>
        <w:shd w:val="clear" w:color="auto" w:fill="FFFFFF"/>
        <w:spacing w:beforeAutospacing="0" w:before="0" w:afterAutospacing="0" w:after="0"/>
        <w:jc w:val="both"/>
        <w:rPr/>
      </w:pPr>
      <w:r>
        <w:rPr>
          <w:color w:val="000000"/>
          <w:sz w:val="28"/>
          <w:szCs w:val="28"/>
          <w:shd w:fill="auto" w:val="clear"/>
        </w:rPr>
        <w:t xml:space="preserve">Перечень  документов, прилагаемые к заявлению,  которые заявитель должен представить самостоятельно,  приведен  в таблице № 1 приложения № 3 к </w:t>
      </w:r>
      <w:r>
        <w:rPr>
          <w:rStyle w:val="FontStyle58"/>
          <w:color w:val="000000"/>
          <w:sz w:val="28"/>
          <w:szCs w:val="28"/>
          <w:shd w:fill="auto" w:val="clear"/>
        </w:rPr>
        <w:t>настоящему административному регламенту.</w:t>
      </w:r>
    </w:p>
    <w:p>
      <w:pPr>
        <w:pStyle w:val="Normal"/>
        <w:tabs>
          <w:tab w:val="clear" w:pos="708"/>
          <w:tab w:val="left" w:pos="993" w:leader="none"/>
        </w:tabs>
        <w:spacing w:before="0" w:after="0"/>
        <w:ind w:firstLine="992"/>
        <w:contextualSpacing/>
        <w:jc w:val="both"/>
        <w:rPr>
          <w:rStyle w:val="FontStyle58"/>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b/>
          <w:b/>
          <w:sz w:val="28"/>
          <w:szCs w:val="28"/>
        </w:rPr>
      </w:pPr>
      <w:r>
        <w:rPr>
          <w:rFonts w:cs="Times New Roman" w:ascii="Times New Roman" w:hAnsi="Times New Roman"/>
          <w:sz w:val="28"/>
          <w:szCs w:val="28"/>
        </w:rPr>
        <w:t>Оснований для п</w:t>
      </w:r>
      <w:r>
        <w:rPr>
          <w:rFonts w:cs="Times New Roman" w:ascii="Times New Roman" w:hAnsi="Times New Roman"/>
          <w:color w:val="000000"/>
          <w:sz w:val="28"/>
          <w:szCs w:val="28"/>
          <w:shd w:fill="auto" w:val="clear"/>
        </w:rPr>
        <w:t>риостановления предоставления муниципальной услуги законодательством Российской Федерации не предусмотрено.</w:t>
      </w:r>
    </w:p>
    <w:p>
      <w:pPr>
        <w:pStyle w:val="Normal"/>
        <w:ind w:right="-1" w:firstLine="708"/>
        <w:jc w:val="both"/>
        <w:rPr>
          <w:rFonts w:ascii="Times New Roman" w:hAnsi="Times New Roman" w:cs="Times New Roman"/>
          <w:b/>
          <w:b/>
          <w:sz w:val="28"/>
          <w:szCs w:val="28"/>
        </w:rPr>
      </w:pPr>
      <w:r>
        <w:rPr>
          <w:rStyle w:val="FontStyle58"/>
          <w:color w:val="000000"/>
          <w:sz w:val="28"/>
          <w:szCs w:val="28"/>
          <w:shd w:fill="auto" w:val="clear"/>
        </w:rPr>
        <w:t>Перечень оснований для отказа</w:t>
      </w:r>
      <w:r>
        <w:rPr>
          <w:rFonts w:cs="Times New Roman" w:ascii="Times New Roman" w:hAnsi="Times New Roman"/>
          <w:b/>
          <w:color w:val="000000"/>
          <w:sz w:val="28"/>
          <w:szCs w:val="28"/>
          <w:shd w:fill="auto" w:val="clear"/>
        </w:rPr>
        <w:t xml:space="preserve"> </w:t>
      </w:r>
      <w:r>
        <w:rPr>
          <w:rFonts w:cs="Times New Roman" w:ascii="Times New Roman" w:hAnsi="Times New Roman"/>
          <w:color w:val="000000"/>
          <w:sz w:val="28"/>
          <w:szCs w:val="28"/>
          <w:shd w:fill="auto" w:val="clear"/>
        </w:rPr>
        <w:t>в</w:t>
      </w:r>
      <w:r>
        <w:rPr>
          <w:rFonts w:cs="Times New Roman" w:ascii="Times New Roman" w:hAnsi="Times New Roman"/>
          <w:b/>
          <w:color w:val="000000"/>
          <w:sz w:val="28"/>
          <w:szCs w:val="28"/>
          <w:shd w:fill="auto" w:val="clear"/>
        </w:rPr>
        <w:t xml:space="preserve"> </w:t>
      </w:r>
      <w:r>
        <w:rPr>
          <w:rFonts w:ascii="Times New Roman" w:hAnsi="Times New Roman"/>
          <w:color w:val="000000"/>
          <w:sz w:val="28"/>
          <w:szCs w:val="28"/>
          <w:shd w:fill="auto" w:val="clear"/>
        </w:rPr>
        <w:t xml:space="preserve">выдаче дубликата документа </w:t>
      </w:r>
      <w:r>
        <w:rPr>
          <w:rStyle w:val="FontStyle58"/>
          <w:color w:val="000000"/>
          <w:sz w:val="28"/>
          <w:szCs w:val="28"/>
          <w:shd w:fill="auto" w:val="clear"/>
        </w:rPr>
        <w:t>указан в  таблице № 3 приложения № 5 «Перечень оснований для отказа</w:t>
      </w:r>
      <w:r>
        <w:rPr>
          <w:rFonts w:cs="Times New Roman" w:ascii="Times New Roman" w:hAnsi="Times New Roman"/>
          <w:b/>
          <w:color w:val="000000"/>
          <w:sz w:val="28"/>
          <w:szCs w:val="28"/>
          <w:shd w:fill="auto" w:val="clear"/>
        </w:rPr>
        <w:t xml:space="preserve"> </w:t>
      </w:r>
      <w:r>
        <w:rPr>
          <w:rFonts w:cs="Times New Roman" w:ascii="Times New Roman" w:hAnsi="Times New Roman"/>
          <w:color w:val="000000"/>
          <w:sz w:val="28"/>
          <w:szCs w:val="28"/>
          <w:shd w:fill="auto" w:val="clear"/>
        </w:rPr>
        <w:t>в</w:t>
      </w:r>
      <w:r>
        <w:rPr>
          <w:rFonts w:ascii="Times New Roman" w:hAnsi="Times New Roman"/>
          <w:color w:val="000000"/>
          <w:sz w:val="28"/>
          <w:szCs w:val="28"/>
          <w:shd w:fill="auto" w:val="clear"/>
        </w:rPr>
        <w:t xml:space="preserve"> выдаче дубликата документа, выданного </w:t>
      </w:r>
      <w:r>
        <w:rPr>
          <w:rFonts w:cs="Times New Roman" w:ascii="Times New Roman" w:hAnsi="Times New Roman"/>
          <w:color w:val="000000"/>
          <w:sz w:val="28"/>
          <w:szCs w:val="28"/>
          <w:shd w:fill="auto" w:val="clear"/>
        </w:rPr>
        <w:t>по</w:t>
      </w:r>
      <w:r>
        <w:rPr>
          <w:rFonts w:cs="Times New Roman" w:ascii="Times New Roman" w:hAnsi="Times New Roman"/>
          <w:color w:val="000000"/>
          <w:sz w:val="28"/>
          <w:szCs w:val="28"/>
        </w:rPr>
        <w:t xml:space="preserve"> результату ранее предоставленной муниципальной услуги</w:t>
      </w:r>
      <w:r>
        <w:rPr>
          <w:rStyle w:val="FontStyle58"/>
          <w:sz w:val="28"/>
          <w:szCs w:val="28"/>
        </w:rPr>
        <w:t>».</w:t>
      </w:r>
    </w:p>
    <w:p>
      <w:pPr>
        <w:pStyle w:val="Normal"/>
        <w:spacing w:before="0" w:after="0"/>
        <w:ind w:firstLine="709"/>
        <w:contextualSpacing/>
        <w:jc w:val="both"/>
        <w:rPr>
          <w:rFonts w:ascii="Times New Roman" w:hAnsi="Times New Roman" w:cs="Times New Roman"/>
          <w:sz w:val="28"/>
        </w:rPr>
      </w:pPr>
      <w:r>
        <w:rPr>
          <w:rFonts w:cs="Times New Roman" w:ascii="Times New Roman" w:hAnsi="Times New Roman"/>
          <w:sz w:val="28"/>
          <w:szCs w:val="28"/>
        </w:rPr>
        <w:t>В случае отсутствия оснований для отказа  уполномоченный орган выдает дубликат документа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документа заявителю повторно представляется указанный документ.</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2.10.7 Порядок оставления заявления</w:t>
      </w:r>
      <w:r>
        <w:rPr>
          <w:rFonts w:cs="Times New Roman" w:ascii="Times New Roman" w:hAnsi="Times New Roman"/>
          <w:b/>
          <w:color w:val="FF0000"/>
          <w:sz w:val="28"/>
          <w:szCs w:val="28"/>
        </w:rPr>
        <w:t xml:space="preserve"> </w:t>
      </w:r>
      <w:r>
        <w:rPr>
          <w:rFonts w:cs="Times New Roman" w:ascii="Times New Roman" w:hAnsi="Times New Roman"/>
          <w:b/>
          <w:sz w:val="28"/>
          <w:szCs w:val="28"/>
        </w:rPr>
        <w:t>заявителя (ходатайства) о предоставлении муниципальной услуги без рассмотрения</w:t>
      </w:r>
    </w:p>
    <w:p>
      <w:pPr>
        <w:pStyle w:val="Normal"/>
        <w:tabs>
          <w:tab w:val="clear" w:pos="708"/>
          <w:tab w:val="left" w:pos="993" w:leader="none"/>
        </w:tabs>
        <w:spacing w:before="0" w:after="0"/>
        <w:contextualSpacing/>
        <w:jc w:val="both"/>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ab/>
        <w:t>Заявитель не позднее рабочего дня, предшествующего дню окончания срока предоставления у</w:t>
      </w:r>
      <w:r>
        <w:rPr>
          <w:rFonts w:cs="Times New Roman" w:ascii="Times New Roman" w:hAnsi="Times New Roman"/>
          <w:color w:val="000000" w:themeColor="text1"/>
          <w:sz w:val="28"/>
          <w:szCs w:val="28"/>
          <w:shd w:fill="auto" w:val="clear"/>
        </w:rPr>
        <w:t xml:space="preserve">слуги,  вправе обратиться в уполномоченный орган с заявлением </w:t>
      </w:r>
      <w:r>
        <w:rPr>
          <w:rFonts w:cs="Times New Roman" w:ascii="Times New Roman" w:hAnsi="Times New Roman"/>
          <w:color w:val="000000"/>
          <w:sz w:val="28"/>
          <w:szCs w:val="28"/>
          <w:shd w:fill="auto" w:val="clear"/>
        </w:rPr>
        <w:t xml:space="preserve">об </w:t>
      </w:r>
      <w:r>
        <w:rPr>
          <w:rFonts w:eastAsia="Calibri" w:cs="Times New Roman" w:ascii="Times New Roman" w:hAnsi="Times New Roman"/>
          <w:color w:val="000000"/>
          <w:sz w:val="28"/>
          <w:szCs w:val="28"/>
          <w:shd w:fill="auto" w:val="clear"/>
        </w:rPr>
        <w:t xml:space="preserve">оставлении </w:t>
      </w:r>
      <w:r>
        <w:rPr>
          <w:rFonts w:eastAsia="Calibri" w:cs="Times New Roman" w:ascii="Times New Roman" w:hAnsi="Times New Roman"/>
          <w:bCs/>
          <w:color w:val="000000"/>
          <w:sz w:val="28"/>
          <w:szCs w:val="28"/>
          <w:shd w:fill="auto" w:val="clear"/>
        </w:rPr>
        <w:t xml:space="preserve">заявления </w:t>
      </w:r>
      <w:r>
        <w:rPr>
          <w:rFonts w:cs="Times New Roman" w:ascii="Times New Roman" w:hAnsi="Times New Roman"/>
          <w:color w:val="000000"/>
          <w:sz w:val="28"/>
          <w:szCs w:val="28"/>
          <w:shd w:fill="auto" w:val="clear"/>
        </w:rPr>
        <w:t xml:space="preserve">о предоставлении  муниципальной услуги без рассмотрения  </w:t>
      </w:r>
      <w:r>
        <w:rPr>
          <w:rFonts w:cs="Times New Roman" w:ascii="Times New Roman" w:hAnsi="Times New Roman"/>
          <w:color w:val="000000" w:themeColor="text1"/>
          <w:sz w:val="28"/>
          <w:szCs w:val="28"/>
          <w:shd w:fill="auto" w:val="clear"/>
        </w:rPr>
        <w:t>по форме согласно приложению  № 15, образец заполнения заявления представлен в приложении  № 16  к  настоя</w:t>
      </w:r>
      <w:r>
        <w:rPr>
          <w:rFonts w:cs="Times New Roman" w:ascii="Times New Roman" w:hAnsi="Times New Roman"/>
          <w:color w:val="000000" w:themeColor="text1"/>
          <w:sz w:val="28"/>
          <w:szCs w:val="28"/>
        </w:rPr>
        <w:t>щему административному регламенту (далее – заявление без рассмотрения).</w:t>
      </w:r>
    </w:p>
    <w:p>
      <w:pPr>
        <w:pStyle w:val="Normal"/>
        <w:shd w:val="clear" w:color="auto" w:fill="FFFFFF"/>
        <w:ind w:firstLine="709"/>
        <w:jc w:val="both"/>
        <w:textAlignment w:val="baseline"/>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szCs w:val="28"/>
        </w:rPr>
        <w:t>К заявлению без рассмотрения</w:t>
      </w:r>
      <w:r>
        <w:rPr>
          <w:rFonts w:eastAsia="Times New Roman" w:cs="Times New Roman" w:ascii="Times New Roman" w:hAnsi="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ind w:firstLine="709"/>
        <w:jc w:val="both"/>
        <w:rPr>
          <w:rFonts w:ascii="Times New Roman" w:hAnsi="Times New Roman" w:eastAsia="Tahoma" w:cs="Times New Roman"/>
          <w:bCs/>
          <w:color w:val="000000" w:themeColor="text1"/>
          <w:sz w:val="28"/>
          <w:szCs w:val="28"/>
          <w:lang w:bidi="ru-RU"/>
        </w:rPr>
      </w:pPr>
      <w:r>
        <w:rPr>
          <w:rFonts w:eastAsia="Tahoma" w:cs="Times New Roman" w:ascii="Times New Roman" w:hAnsi="Times New Roman"/>
          <w:bCs/>
          <w:color w:val="000000" w:themeColor="text1"/>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Style w:val="FontStyle63"/>
          <w:sz w:val="28"/>
          <w:szCs w:val="28"/>
        </w:rPr>
      </w:pPr>
      <w:r>
        <w:rPr>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 xml:space="preserve">МФЦ осуществляется с использованием       информационно-телекоммуникационных технологий по защищенным каналам связи </w:t>
      </w:r>
      <w:r>
        <w:rPr>
          <w:rFonts w:cs="Times New Roman"/>
          <w:i/>
          <w:sz w:val="26"/>
          <w:szCs w:val="26"/>
        </w:rPr>
        <w:t>(использование программно-технических средств проводится при наличии технической возможности)</w:t>
      </w:r>
      <w:r>
        <w:rPr>
          <w:rStyle w:val="FontStyle16"/>
          <w:sz w:val="28"/>
          <w:szCs w:val="28"/>
        </w:rPr>
        <w:t>.</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w:t>
      </w:r>
      <w:r>
        <w:rPr>
          <w:rFonts w:cs="Times New Roman" w:ascii="Times New Roman" w:hAnsi="Times New Roman"/>
          <w:sz w:val="28"/>
          <w:szCs w:val="28"/>
        </w:rPr>
        <w:t>2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val="000000" w:themeColor="text1"/>
          <w:sz w:val="28"/>
          <w:szCs w:val="28"/>
        </w:rPr>
        <w:t>10.8</w:t>
      </w:r>
      <w:r>
        <w:rPr>
          <w:rStyle w:val="FontStyle93"/>
          <w:sz w:val="28"/>
          <w:szCs w:val="28"/>
        </w:rPr>
        <w:t xml:space="preserve">.3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9">
        <w:r>
          <w:rPr>
            <w:rFonts w:cs="Times New Roman" w:ascii="Times New Roman" w:hAnsi="Times New Roman"/>
            <w:color w:val="000000" w:themeColor="text1"/>
            <w:sz w:val="28"/>
            <w:szCs w:val="28"/>
          </w:rPr>
          <w:t>статьёй 15.1</w:t>
        </w:r>
      </w:hyperlink>
      <w:r>
        <w:rPr>
          <w:rFonts w:cs="Times New Roman" w:ascii="Times New Roman" w:hAnsi="Times New Roman"/>
          <w:color w:val="000000" w:themeColor="text1"/>
          <w:sz w:val="28"/>
          <w:szCs w:val="28"/>
        </w:rPr>
        <w:t xml:space="preserve"> Федер</w:t>
      </w:r>
      <w:r>
        <w:rPr>
          <w:rFonts w:cs="Times New Roman" w:ascii="Times New Roman" w:hAnsi="Times New Roman"/>
          <w:sz w:val="28"/>
          <w:szCs w:val="28"/>
        </w:rPr>
        <w:t>ального закона № 210-ФЗ.</w:t>
      </w:r>
    </w:p>
    <w:p>
      <w:pPr>
        <w:pStyle w:val="Normal"/>
        <w:tabs>
          <w:tab w:val="clear" w:pos="708"/>
          <w:tab w:val="left" w:pos="993" w:leader="none"/>
        </w:tabs>
        <w:spacing w:before="0" w:after="0"/>
        <w:contextualSpacing/>
        <w:jc w:val="both"/>
        <w:rPr>
          <w:rFonts w:ascii="Times New Roman" w:hAnsi="Times New Roman" w:cs="Times New Roman"/>
          <w:b/>
          <w:b/>
          <w:sz w:val="28"/>
          <w:szCs w:val="28"/>
        </w:rPr>
      </w:pPr>
      <w:r>
        <w:rPr>
          <w:rStyle w:val="FontStyle93"/>
          <w:rFonts w:eastAsia="Calibri"/>
          <w:sz w:val="28"/>
          <w:szCs w:val="28"/>
        </w:rPr>
        <w:tab/>
        <w:t>Подача</w:t>
      </w:r>
      <w:r>
        <w:rPr>
          <w:rStyle w:val="FontStyle93"/>
          <w:rFonts w:eastAsia="Calibri"/>
          <w:color w:val="0070C0"/>
          <w:sz w:val="28"/>
          <w:szCs w:val="28"/>
        </w:rPr>
        <w:t xml:space="preserve"> </w:t>
      </w:r>
      <w:r>
        <w:rPr>
          <w:rFonts w:eastAsia="Calibri" w:cs="Times New Roman" w:ascii="Times New Roman" w:hAnsi="Times New Roman"/>
          <w:sz w:val="28"/>
          <w:szCs w:val="28"/>
        </w:rPr>
        <w:t>заявления</w:t>
      </w:r>
      <w:r>
        <w:rPr>
          <w:rFonts w:eastAsia="Calibri" w:cs="Times New Roman" w:ascii="Times New Roman" w:hAnsi="Times New Roman"/>
          <w:color w:val="FF0000"/>
          <w:sz w:val="28"/>
          <w:szCs w:val="28"/>
        </w:rPr>
        <w:t xml:space="preserve"> </w:t>
      </w:r>
      <w:r>
        <w:rPr>
          <w:rStyle w:val="FontStyle93"/>
          <w:rFonts w:eastAsia="Calibri"/>
          <w:sz w:val="28"/>
          <w:szCs w:val="28"/>
        </w:rPr>
        <w:t xml:space="preserve">о  предоставлении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ind w:right="-1" w:firstLine="708"/>
        <w:jc w:val="left"/>
        <w:rPr>
          <w:rFonts w:ascii="Times New Roman" w:hAnsi="Times New Roman" w:eastAsia="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10.8.4</w:t>
      </w:r>
      <w:r>
        <w:rPr>
          <w:rFonts w:cs="Times New Roman" w:ascii="Times New Roman" w:hAnsi="Times New Roman"/>
          <w:sz w:val="28"/>
          <w:szCs w:val="28"/>
        </w:rPr>
        <w:t xml:space="preserve">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2.10.8.5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b/>
          <w:sz w:val="28"/>
          <w:szCs w:val="28"/>
        </w:rPr>
      </w:pPr>
      <w:r>
        <w:rPr>
          <w:rFonts w:cs="Times New Roman" w:ascii="Times New Roman" w:hAnsi="Times New Roman"/>
          <w:b/>
          <w:sz w:val="28"/>
          <w:szCs w:val="28"/>
        </w:rPr>
        <w:t>2.10.10  Особенности предоставления муниципальных услуг</w:t>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b/>
          <w:sz w:val="28"/>
          <w:szCs w:val="28"/>
        </w:rPr>
      </w:pPr>
      <w:r>
        <w:rPr>
          <w:rFonts w:cs="Times New Roman" w:ascii="Times New Roman" w:hAnsi="Times New Roman"/>
          <w:b/>
          <w:sz w:val="28"/>
          <w:szCs w:val="28"/>
        </w:rPr>
        <w:t>в электронной форме</w:t>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b/>
          <w:sz w:val="28"/>
          <w:szCs w:val="28"/>
        </w:rPr>
      </w:pPr>
      <w:r>
        <w:rPr>
          <w:rFonts w:cs="Times New Roman" w:ascii="Times New Roman" w:hAnsi="Times New Roman"/>
          <w:b/>
          <w:sz w:val="28"/>
          <w:szCs w:val="28"/>
        </w:rPr>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rPr>
        <w:t xml:space="preserve">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4"/>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Формирование заявления посредством </w:t>
      </w:r>
      <w:hyperlink r:id="rId10">
        <w:r>
          <w:rPr>
            <w:rFonts w:cs="Times New Roman" w:ascii="Times New Roman" w:hAnsi="Times New Roman"/>
            <w:sz w:val="28"/>
            <w:szCs w:val="28"/>
          </w:rPr>
          <w:t>ЕПГУ</w:t>
        </w:r>
      </w:hyperlink>
      <w:r>
        <w:rPr>
          <w:rFonts w:cs="Times New Roman" w:ascii="Times New Roman" w:hAnsi="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11">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2">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rStyle w:val="Style14"/>
          <w:rFonts w:ascii="Times New Roman" w:hAnsi="Times New Roman" w:cs="Times New Roman"/>
          <w:color w:val="auto"/>
          <w:sz w:val="28"/>
          <w:szCs w:val="28"/>
        </w:rPr>
      </w:pPr>
      <w:r>
        <w:rPr>
          <w:rFonts w:cs="Times New Roman" w:ascii="Times New Roman" w:hAnsi="Times New Roman"/>
          <w:sz w:val="28"/>
          <w:szCs w:val="28"/>
        </w:rPr>
        <w:t xml:space="preserve">При направлении заявления и документов в электронной форме  с использованием </w:t>
      </w:r>
      <w:r>
        <w:rPr>
          <w:rFonts w:eastAsia="Times New Roman" w:cs="Times New Roman" w:ascii="Times New Roman" w:hAnsi="Times New Roman"/>
          <w:sz w:val="28"/>
          <w:szCs w:val="28"/>
          <w:lang w:eastAsia="ru-RU"/>
        </w:rPr>
        <w:t xml:space="preserve">Единого портала,  </w:t>
      </w:r>
      <w:r>
        <w:rPr>
          <w:rStyle w:val="Style14"/>
          <w:rFonts w:cs="Times New Roman" w:ascii="Times New Roman" w:hAnsi="Times New Roman"/>
          <w:color w:val="auto"/>
          <w:sz w:val="28"/>
          <w:szCs w:val="28"/>
        </w:rPr>
        <w:t xml:space="preserve">Регионального портала </w:t>
      </w:r>
    </w:p>
    <w:p>
      <w:pPr>
        <w:pStyle w:val="Normal"/>
        <w:ind w:firstLine="992"/>
        <w:jc w:val="both"/>
        <w:rPr/>
      </w:pPr>
      <w:r>
        <w:rPr>
          <w:rFonts w:cs="Times New Roman" w:ascii="Times New Roman" w:hAnsi="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полученной в одном из сертифицированных удостоверяющих центров,  </w:t>
      </w:r>
    </w:p>
    <w:p>
      <w:pPr>
        <w:pStyle w:val="Normal"/>
        <w:ind w:firstLine="708"/>
        <w:jc w:val="both"/>
        <w:rPr/>
      </w:pPr>
      <w:r>
        <w:rPr>
          <w:rFonts w:cs="Times New Roman" w:ascii="Times New Roman" w:hAnsi="Times New Roman"/>
          <w:color w:val="000000"/>
          <w:sz w:val="28"/>
          <w:szCs w:val="28"/>
        </w:rPr>
        <w:t>з</w:t>
      </w:r>
      <w:r>
        <w:rPr>
          <w:rFonts w:cs="Times New Roman" w:ascii="Times New Roman" w:hAnsi="Times New Roman"/>
          <w:color w:val="000000"/>
          <w:sz w:val="28"/>
          <w:szCs w:val="28"/>
          <w:highlight w:val="white"/>
        </w:rPr>
        <w:t xml:space="preserve">аявитель, являющийся физическим лицом, вправе использовать простую электронную подпись </w:t>
      </w:r>
      <w:r>
        <w:rPr>
          <w:rFonts w:cs="Times New Roman" w:ascii="Times New Roman" w:hAnsi="Times New Roman"/>
          <w:color w:val="000000"/>
          <w:sz w:val="28"/>
          <w:szCs w:val="28"/>
        </w:rPr>
        <w:t xml:space="preserve"> в соответствии с требованиями  </w:t>
      </w:r>
      <w:r>
        <w:fldChar w:fldCharType="begin"/>
      </w:r>
      <w:r>
        <w:rPr>
          <w:sz w:val="28"/>
          <w:szCs w:val="28"/>
          <w:rFonts w:cs="Times New Roman" w:ascii="Times New Roman" w:hAnsi="Times New Roman"/>
          <w:color w:val="000000"/>
        </w:rPr>
        <w:instrText>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 </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tabs>
          <w:tab w:val="clear" w:pos="708"/>
          <w:tab w:val="left" w:pos="993" w:leader="none"/>
        </w:tabs>
        <w:spacing w:before="0" w:after="0"/>
        <w:contextualSpacing/>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2.11 Исчерпывающий перечень документов, необходимых для предоставления муниципальной услуги</w:t>
      </w:r>
    </w:p>
    <w:p>
      <w:pPr>
        <w:pStyle w:val="NormalWeb"/>
        <w:shd w:val="clear" w:color="auto" w:fill="FFFFFF"/>
        <w:spacing w:beforeAutospacing="0" w:before="52" w:afterAutospacing="0" w:after="52"/>
        <w:jc w:val="both"/>
        <w:rPr>
          <w:rStyle w:val="FontStyle58"/>
          <w:sz w:val="28"/>
          <w:szCs w:val="28"/>
        </w:rPr>
      </w:pPr>
      <w:r>
        <w:rPr>
          <w:sz w:val="28"/>
          <w:szCs w:val="28"/>
        </w:rPr>
      </w:r>
    </w:p>
    <w:p>
      <w:pPr>
        <w:pStyle w:val="NormalWeb"/>
        <w:shd w:val="clear" w:color="auto" w:fill="FFFFFF"/>
        <w:spacing w:beforeAutospacing="0" w:before="52" w:afterAutospacing="0" w:after="52"/>
        <w:jc w:val="both"/>
        <w:rPr>
          <w:rStyle w:val="FontStyle58"/>
          <w:sz w:val="28"/>
          <w:szCs w:val="28"/>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pPr>
        <w:pStyle w:val="NormalWeb"/>
        <w:shd w:val="clear" w:color="auto" w:fill="FFFFFF"/>
        <w:spacing w:beforeAutospacing="0" w:before="0" w:afterAutospacing="0" w:after="0"/>
        <w:jc w:val="both"/>
        <w:rPr>
          <w:sz w:val="28"/>
          <w:szCs w:val="28"/>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таблице №  2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color w:val="000000" w:themeColor="text1"/>
          <w:sz w:val="28"/>
          <w:szCs w:val="28"/>
        </w:rPr>
        <w:t xml:space="preserve">2.11.3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4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b/>
          <w:sz w:val="28"/>
          <w:szCs w:val="28"/>
        </w:rPr>
      </w:pPr>
      <w:r>
        <w:rPr>
          <w:rFonts w:cs="Times New Roman" w:ascii="Times New Roman" w:hAnsi="Times New Roman"/>
          <w:b/>
          <w:color w:val="000000" w:themeColor="text1"/>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ind w:firstLine="708"/>
        <w:jc w:val="both"/>
        <w:rPr/>
      </w:pPr>
      <w:r>
        <w:rPr>
          <w:rFonts w:cs="Times New Roman" w:ascii="Times New Roman" w:hAnsi="Times New Roman"/>
          <w:color w:val="000000"/>
          <w:sz w:val="28"/>
          <w:szCs w:val="28"/>
          <w:shd w:fill="auto" w:val="clear"/>
        </w:rPr>
        <w:t xml:space="preserve">2.12.1 Перечень способов подачи заявления (ходатайства) о предоставлении </w:t>
      </w:r>
      <w:r>
        <w:rPr>
          <w:rFonts w:cs="Times New Roman" w:ascii="Times New Roman" w:hAnsi="Times New Roman"/>
          <w:color w:val="000000" w:themeColor="text1"/>
          <w:sz w:val="28"/>
          <w:szCs w:val="28"/>
          <w:shd w:fill="auto" w:val="clear"/>
        </w:rPr>
        <w:t>муниципаль</w:t>
      </w:r>
      <w:r>
        <w:rPr>
          <w:rFonts w:cs="Times New Roman" w:ascii="Times New Roman" w:hAnsi="Times New Roman"/>
          <w:color w:val="000000"/>
          <w:sz w:val="28"/>
          <w:szCs w:val="28"/>
          <w:shd w:fill="auto" w:val="clear"/>
        </w:rPr>
        <w:t xml:space="preserve">ной услуги и документов, необходимых для предоставления </w:t>
      </w:r>
      <w:r>
        <w:rPr>
          <w:rFonts w:cs="Times New Roman" w:ascii="Times New Roman" w:hAnsi="Times New Roman"/>
          <w:color w:val="000000" w:themeColor="text1"/>
          <w:sz w:val="28"/>
          <w:szCs w:val="28"/>
          <w:shd w:fill="auto" w:val="clear"/>
        </w:rPr>
        <w:t>муниципаль</w:t>
      </w:r>
      <w:r>
        <w:rPr>
          <w:rFonts w:cs="Times New Roman" w:ascii="Times New Roman" w:hAnsi="Times New Roman"/>
          <w:color w:val="000000"/>
          <w:sz w:val="28"/>
          <w:szCs w:val="28"/>
          <w:shd w:fill="auto" w:val="clear"/>
        </w:rPr>
        <w:t xml:space="preserve">ной услуги приведен в таблице № 5 приложения № 3  к </w:t>
      </w:r>
      <w:r>
        <w:rPr>
          <w:rStyle w:val="FontStyle58"/>
          <w:color w:val="000000"/>
          <w:sz w:val="28"/>
          <w:szCs w:val="28"/>
          <w:shd w:fill="auto" w:val="clear"/>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6"/>
          <w:szCs w:val="26"/>
          <w:highlight w:val="none"/>
          <w:shd w:fill="auto" w:val="clear"/>
        </w:rPr>
      </w:pPr>
      <w:r>
        <w:rPr>
          <w:rFonts w:cs="Times New Roman" w:ascii="Times New Roman" w:hAnsi="Times New Roman"/>
          <w:color w:val="000000" w:themeColor="text1"/>
          <w:sz w:val="26"/>
          <w:szCs w:val="26"/>
          <w:shd w:fill="auto" w:val="clear"/>
        </w:rPr>
      </w:r>
    </w:p>
    <w:p>
      <w:pPr>
        <w:pStyle w:val="Normal"/>
        <w:rPr>
          <w:rFonts w:ascii="Times New Roman" w:hAnsi="Times New Roman" w:cs="Times New Roman"/>
          <w:b/>
          <w:b/>
          <w:sz w:val="28"/>
          <w:szCs w:val="28"/>
        </w:rPr>
      </w:pPr>
      <w:r>
        <w:rPr>
          <w:rFonts w:cs="Times New Roman" w:ascii="Times New Roman" w:hAnsi="Times New Roman"/>
          <w:b/>
          <w:color w:val="000000" w:themeColor="text1"/>
          <w:sz w:val="28"/>
          <w:szCs w:val="28"/>
        </w:rPr>
        <w:t xml:space="preserve">2.13 </w:t>
      </w:r>
      <w:r>
        <w:rPr>
          <w:rFonts w:cs="Times New Roman" w:ascii="Times New Roman" w:hAnsi="Times New Roman"/>
          <w:b/>
          <w:sz w:val="28"/>
          <w:szCs w:val="28"/>
        </w:rPr>
        <w:t xml:space="preserve">Формы заявлений </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cs="Times New Roman"/>
          <w:b/>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Style27"/>
        <w:rPr>
          <w:sz w:val="28"/>
          <w:szCs w:val="28"/>
        </w:rPr>
      </w:pPr>
      <w:r>
        <w:rPr>
          <w:sz w:val="28"/>
          <w:szCs w:val="28"/>
        </w:rPr>
        <w:t>2.13.1 Формы ходатайст</w:t>
      </w:r>
      <w:r>
        <w:rPr>
          <w:color w:val="000000"/>
          <w:sz w:val="28"/>
          <w:szCs w:val="28"/>
        </w:rPr>
        <w:t>в об о</w:t>
      </w:r>
      <w:r>
        <w:rPr>
          <w:rFonts w:eastAsia="Times New Roman" w:cs="Times New Roman"/>
          <w:i w:val="false"/>
          <w:iCs w:val="false"/>
          <w:color w:val="000000"/>
          <w:sz w:val="28"/>
          <w:szCs w:val="28"/>
        </w:rPr>
        <w:t>тнесении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Pr>
          <w:b/>
          <w:sz w:val="28"/>
          <w:szCs w:val="28"/>
        </w:rPr>
        <w:t xml:space="preserve"> </w:t>
      </w:r>
      <w:r>
        <w:rPr>
          <w:rFonts w:cs="Times New Roman"/>
          <w:sz w:val="28"/>
          <w:szCs w:val="28"/>
        </w:rPr>
        <w:t xml:space="preserve">приведены в приложениях  к </w:t>
      </w:r>
      <w:r>
        <w:rPr>
          <w:rStyle w:val="FontStyle58"/>
          <w:sz w:val="28"/>
          <w:szCs w:val="28"/>
        </w:rPr>
        <w:t xml:space="preserve">настоящему административному </w:t>
      </w:r>
      <w:r>
        <w:rPr>
          <w:rFonts w:cs="Times New Roman"/>
          <w:sz w:val="28"/>
          <w:szCs w:val="28"/>
        </w:rPr>
        <w:t>регламенту:</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Приложение № 6</w:t>
      </w:r>
      <w:r>
        <w:rPr>
          <w:rFonts w:cs="Times New Roman" w:ascii="Times New Roman" w:hAnsi="Times New Roman"/>
          <w:color w:val="000000"/>
          <w:sz w:val="28"/>
          <w:szCs w:val="28"/>
        </w:rPr>
        <w:t xml:space="preserve">  Образец ходатайства об отнесении земель или земельных участков к определенной категории</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 (далее – ходатайство). </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sz w:val="28"/>
          <w:szCs w:val="28"/>
        </w:rPr>
        <w:t xml:space="preserve">- Приложение № 7 </w:t>
      </w:r>
      <w:r>
        <w:rPr>
          <w:rFonts w:cs="Times New Roman" w:ascii="Times New Roman" w:hAnsi="Times New Roman"/>
          <w:color w:val="000000"/>
          <w:sz w:val="28"/>
          <w:szCs w:val="28"/>
        </w:rPr>
        <w:t>Образец заполнения ходатайства.</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sz w:val="28"/>
          <w:szCs w:val="28"/>
        </w:rPr>
        <w:t>- Приложение № 8 Форма Согласия на обработку персональных данных.</w:t>
      </w:r>
    </w:p>
    <w:p>
      <w:pPr>
        <w:pStyle w:val="Normal"/>
        <w:ind w:right="-1" w:hanging="0"/>
        <w:jc w:val="both"/>
        <w:rPr>
          <w:rFonts w:ascii="Times New Roman" w:hAnsi="Times New Roman" w:cs="Times New Roman"/>
          <w:sz w:val="28"/>
          <w:szCs w:val="28"/>
        </w:rPr>
      </w:pPr>
      <w:r>
        <w:rPr>
          <w:rFonts w:cs="Times New Roman" w:ascii="Times New Roman" w:hAnsi="Times New Roman"/>
          <w:sz w:val="28"/>
          <w:szCs w:val="28"/>
        </w:rPr>
        <w:tab/>
        <w:t>- Приложение № 9</w:t>
      </w:r>
      <w:r>
        <w:rPr>
          <w:rFonts w:cs="Times New Roman" w:ascii="Times New Roman" w:hAnsi="Times New Roman"/>
          <w:color w:val="000000"/>
          <w:sz w:val="28"/>
          <w:szCs w:val="28"/>
        </w:rPr>
        <w:t xml:space="preserve"> «Форма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rPr>
        <w:t xml:space="preserve">заявление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color w:val="000000"/>
          <w:sz w:val="28"/>
          <w:szCs w:val="28"/>
        </w:rPr>
        <w:t>;</w:t>
      </w:r>
    </w:p>
    <w:p>
      <w:pPr>
        <w:pStyle w:val="Normal"/>
        <w:ind w:firstLine="709"/>
        <w:jc w:val="both"/>
        <w:rPr>
          <w:rStyle w:val="FontStyle44"/>
          <w:rFonts w:ascii="Times New Roman" w:hAnsi="Times New Roman" w:cs="Times New Roman"/>
          <w:sz w:val="28"/>
          <w:szCs w:val="28"/>
        </w:rPr>
      </w:pPr>
      <w:r>
        <w:rPr>
          <w:rFonts w:cs="Times New Roman" w:ascii="Times New Roman" w:hAnsi="Times New Roman"/>
          <w:sz w:val="28"/>
          <w:szCs w:val="28"/>
        </w:rPr>
        <w:t>- Приложение № 10</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sz w:val="28"/>
          <w:szCs w:val="28"/>
        </w:rPr>
        <w:t>- Приложение №11 Форма «Согласия на обработку персональных данных»;</w:t>
      </w:r>
    </w:p>
    <w:p>
      <w:pPr>
        <w:pStyle w:val="Normal"/>
        <w:ind w:right="-1" w:firstLine="708"/>
        <w:jc w:val="both"/>
        <w:rPr>
          <w:rStyle w:val="FontStyle44"/>
          <w:rFonts w:ascii="Times New Roman" w:hAnsi="Times New Roman" w:cs="Times New Roman"/>
          <w:sz w:val="28"/>
          <w:szCs w:val="28"/>
        </w:rPr>
      </w:pPr>
      <w:r>
        <w:rPr>
          <w:rFonts w:cs="Times New Roman" w:ascii="Times New Roman" w:hAnsi="Times New Roman"/>
          <w:sz w:val="28"/>
          <w:szCs w:val="28"/>
        </w:rPr>
        <w:t>- Приложение № 12«</w:t>
      </w:r>
      <w:r>
        <w:rPr>
          <w:rFonts w:cs="Times New Roman" w:ascii="Times New Roman" w:hAnsi="Times New Roman"/>
          <w:color w:val="000000"/>
          <w:sz w:val="28"/>
          <w:szCs w:val="28"/>
        </w:rPr>
        <w:t xml:space="preserve">Форма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Приложение № 13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 (далее – заявление о выдаче дубликата);</w:t>
      </w:r>
    </w:p>
    <w:p>
      <w:pPr>
        <w:pStyle w:val="Normal"/>
        <w:ind w:right="-1" w:firstLine="708"/>
        <w:jc w:val="both"/>
        <w:rPr>
          <w:rStyle w:val="FontStyle44"/>
          <w:rFonts w:ascii="Times New Roman" w:hAnsi="Times New Roman" w:cs="Times New Roman"/>
          <w:color w:val="000000"/>
          <w:sz w:val="28"/>
          <w:szCs w:val="28"/>
        </w:rPr>
      </w:pPr>
      <w:r>
        <w:rPr>
          <w:rFonts w:cs="Times New Roman" w:ascii="Times New Roman" w:hAnsi="Times New Roman"/>
          <w:sz w:val="28"/>
          <w:szCs w:val="28"/>
        </w:rPr>
        <w:t>- Приложение № 14 Форма Согласия на обработку персональных данных</w:t>
      </w:r>
    </w:p>
    <w:p>
      <w:pPr>
        <w:pStyle w:val="Normal"/>
        <w:ind w:firstLine="708"/>
        <w:jc w:val="both"/>
        <w:rPr>
          <w:rFonts w:ascii="Times New Roman" w:hAnsi="Times New Roman" w:cs="Times New Roman"/>
          <w:bCs/>
          <w:sz w:val="28"/>
          <w:szCs w:val="28"/>
        </w:rPr>
      </w:pPr>
      <w:r>
        <w:rPr>
          <w:rFonts w:cs="Times New Roman" w:ascii="Times New Roman" w:hAnsi="Times New Roman"/>
          <w:sz w:val="28"/>
          <w:szCs w:val="28"/>
        </w:rPr>
        <w:t>- Приложение № 15«</w:t>
      </w:r>
      <w:r>
        <w:rPr>
          <w:rFonts w:cs="Times New Roman" w:ascii="Times New Roman" w:hAnsi="Times New Roman"/>
          <w:color w:val="000000"/>
          <w:sz w:val="28"/>
          <w:szCs w:val="28"/>
        </w:rPr>
        <w:t xml:space="preserve">Форма  заявления </w:t>
      </w:r>
      <w:r>
        <w:rPr>
          <w:rFonts w:cs="Times New Roman" w:ascii="Times New Roman" w:hAnsi="Times New Roman"/>
          <w:sz w:val="28"/>
          <w:szCs w:val="28"/>
        </w:rPr>
        <w:t>о предоставлении муниципальной услуги</w:t>
      </w:r>
      <w:r>
        <w:rPr>
          <w:rFonts w:cs="Times New Roman" w:ascii="Times New Roman" w:hAnsi="Times New Roman"/>
          <w:bCs/>
          <w:sz w:val="28"/>
          <w:szCs w:val="28"/>
        </w:rPr>
        <w:t xml:space="preserve"> без рассмотрения»;</w:t>
      </w:r>
    </w:p>
    <w:p>
      <w:pPr>
        <w:pStyle w:val="Normal"/>
        <w:ind w:firstLine="708"/>
        <w:jc w:val="both"/>
        <w:rPr>
          <w:rFonts w:ascii="Times New Roman" w:hAnsi="Times New Roman" w:cs="Times New Roman"/>
          <w:bCs/>
          <w:sz w:val="28"/>
          <w:szCs w:val="28"/>
        </w:rPr>
      </w:pPr>
      <w:r>
        <w:rPr>
          <w:rFonts w:cs="Times New Roman" w:ascii="Times New Roman" w:hAnsi="Times New Roman"/>
          <w:sz w:val="28"/>
          <w:szCs w:val="28"/>
        </w:rPr>
        <w:t>- Приложение № 16 «</w:t>
      </w:r>
      <w:r>
        <w:rPr>
          <w:rFonts w:cs="Times New Roman" w:ascii="Times New Roman" w:hAnsi="Times New Roman"/>
          <w:color w:val="000000"/>
          <w:sz w:val="28"/>
          <w:szCs w:val="28"/>
        </w:rPr>
        <w:t>Образец заполнения заявления</w:t>
      </w:r>
      <w:r>
        <w:rPr>
          <w:rFonts w:cs="Times New Roman" w:ascii="Times New Roman" w:hAnsi="Times New Roman"/>
          <w:bCs/>
          <w:sz w:val="28"/>
          <w:szCs w:val="28"/>
        </w:rPr>
        <w:t xml:space="preserve"> </w:t>
      </w:r>
      <w:r>
        <w:rPr>
          <w:rFonts w:cs="Times New Roman" w:ascii="Times New Roman" w:hAnsi="Times New Roman"/>
          <w:sz w:val="28"/>
          <w:szCs w:val="28"/>
        </w:rPr>
        <w:t>о предоставлении муниципальной услуги</w:t>
      </w:r>
      <w:r>
        <w:rPr>
          <w:rFonts w:cs="Times New Roman" w:ascii="Times New Roman" w:hAnsi="Times New Roman"/>
          <w:bCs/>
          <w:sz w:val="28"/>
          <w:szCs w:val="28"/>
        </w:rPr>
        <w:t xml:space="preserve">  без рассмотрения» (далее - заявление без рассмотрения).</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sz w:val="28"/>
          <w:szCs w:val="28"/>
        </w:rPr>
        <w:t>- Приложение № 17 Форма Согласия на обработку персональных данных</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ind w:left="1504" w:hanging="0"/>
        <w:jc w:val="both"/>
        <w:rPr/>
      </w:pPr>
      <w:r>
        <w:rPr>
          <w:rFonts w:cs="Times New Roman" w:ascii="Times New Roman" w:hAnsi="Times New Roman"/>
          <w:b/>
          <w:color w:val="000000" w:themeColor="text1"/>
          <w:sz w:val="28"/>
          <w:szCs w:val="28"/>
        </w:rPr>
        <w:t xml:space="preserve">  </w:t>
      </w:r>
      <w:r>
        <w:rPr>
          <w:rFonts w:cs="Times New Roman" w:ascii="Times New Roman" w:hAnsi="Times New Roman"/>
          <w:b/>
          <w:color w:val="000000" w:themeColor="text1"/>
          <w:sz w:val="28"/>
          <w:szCs w:val="28"/>
          <w:lang w:val="en-US"/>
        </w:rPr>
        <w:t>III</w:t>
      </w:r>
      <w:r>
        <w:rPr>
          <w:rFonts w:cs="Times New Roman" w:ascii="Times New Roman" w:hAnsi="Times New Roman"/>
          <w:b/>
          <w:color w:val="000000" w:themeColor="text1"/>
          <w:sz w:val="28"/>
          <w:szCs w:val="28"/>
        </w:rPr>
        <w:t>. Состав, последовательность и сроки выполнения</w:t>
      </w:r>
    </w:p>
    <w:p>
      <w:pPr>
        <w:pStyle w:val="ListParagraph"/>
        <w:ind w:left="1504" w:firstLine="620"/>
        <w:jc w:val="both"/>
        <w:rPr/>
      </w:pPr>
      <w:r>
        <w:rPr>
          <w:rFonts w:cs="Times New Roman" w:ascii="Times New Roman" w:hAnsi="Times New Roman"/>
          <w:b/>
          <w:color w:val="000000" w:themeColor="text1"/>
          <w:sz w:val="28"/>
          <w:szCs w:val="28"/>
        </w:rPr>
        <w:t xml:space="preserve">           </w:t>
      </w:r>
      <w:r>
        <w:rPr>
          <w:rFonts w:cs="Times New Roman" w:ascii="Times New Roman" w:hAnsi="Times New Roman"/>
          <w:b/>
          <w:color w:val="000000" w:themeColor="text1"/>
          <w:sz w:val="28"/>
          <w:szCs w:val="28"/>
        </w:rPr>
        <w:t>административных процедур</w:t>
      </w:r>
    </w:p>
    <w:p>
      <w:pPr>
        <w:pStyle w:val="ListParagraph"/>
        <w:ind w:left="1504" w:firstLine="620"/>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ind w:right="-1" w:hanging="0"/>
        <w:contextualSpacing/>
        <w:jc w:val="both"/>
        <w:rPr>
          <w:rFonts w:ascii="Times New Roman" w:hAnsi="Times New Roman" w:cs="Times New Roman"/>
          <w:sz w:val="28"/>
          <w:szCs w:val="28"/>
        </w:rPr>
      </w:pPr>
      <w:r>
        <w:rPr/>
        <w:tab/>
      </w:r>
      <w:r>
        <w:rPr>
          <w:rFonts w:cs="Times New Roman" w:ascii="Times New Roman" w:hAnsi="Times New Roman"/>
          <w:sz w:val="28"/>
          <w:szCs w:val="28"/>
        </w:rPr>
        <w:t>- профилирование заявителя;</w:t>
      </w:r>
    </w:p>
    <w:p>
      <w:pPr>
        <w:pStyle w:val="Style27"/>
        <w:rPr/>
      </w:pPr>
      <w:r>
        <w:rPr>
          <w:sz w:val="28"/>
        </w:rPr>
        <w:t>- прием</w:t>
      </w:r>
      <w:r>
        <w:rPr>
          <w:sz w:val="28"/>
          <w:szCs w:val="28"/>
        </w:rPr>
        <w:t xml:space="preserve">, рассмотрение заявления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 или 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color w:val="0070C0"/>
          <w:sz w:val="28"/>
          <w:szCs w:val="28"/>
        </w:rPr>
      </w:pPr>
      <w:r>
        <w:rPr>
          <w:rFonts w:cs="Times New Roman" w:ascii="Times New Roman" w:hAnsi="Times New Roman"/>
          <w:sz w:val="28"/>
          <w:szCs w:val="28"/>
        </w:rPr>
        <w:t>- формирование и направление межведомственных запросов;</w:t>
      </w:r>
    </w:p>
    <w:p>
      <w:pPr>
        <w:pStyle w:val="Style27"/>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7"/>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w:t>
      </w:r>
    </w:p>
    <w:p>
      <w:pPr>
        <w:pStyle w:val="Style27"/>
        <w:ind w:hanging="0"/>
        <w:rPr>
          <w:sz w:val="28"/>
          <w:szCs w:val="28"/>
        </w:rPr>
      </w:pPr>
      <w:r>
        <w:rPr>
          <w:sz w:val="28"/>
          <w:szCs w:val="28"/>
        </w:rPr>
        <w:t xml:space="preserve">(в случае   обращения   за   получением   муниципальной   услуги через МФЦ), </w:t>
      </w:r>
    </w:p>
    <w:p>
      <w:pPr>
        <w:pStyle w:val="Style27"/>
        <w:ind w:hanging="0"/>
        <w:rPr>
          <w:sz w:val="28"/>
          <w:szCs w:val="28"/>
        </w:rPr>
      </w:pPr>
      <w:r>
        <w:rPr>
          <w:sz w:val="28"/>
          <w:szCs w:val="28"/>
        </w:rPr>
        <w:t xml:space="preserve">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3.1.2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2. получения дополнительных сведений</w:t>
      </w:r>
      <w:r>
        <w:rPr>
          <w:rFonts w:eastAsia="Calibri"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sz w:val="28"/>
          <w:szCs w:val="28"/>
        </w:rPr>
        <w:t xml:space="preserve"> от заявителя;</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3.</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right="-1" w:firstLine="708"/>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rPr>
        <w:t xml:space="preserve">3.1.4 Перечень административных процедур предоставления </w:t>
      </w:r>
      <w:r>
        <w:rPr>
          <w:rStyle w:val="FontStyle83"/>
          <w:color w:val="000000" w:themeColor="text1"/>
          <w:sz w:val="28"/>
          <w:szCs w:val="28"/>
        </w:rPr>
        <w:t>муниципальной</w:t>
      </w:r>
      <w:r>
        <w:rPr>
          <w:rFonts w:cs="Times New Roman" w:ascii="Times New Roman" w:hAnsi="Times New Roman"/>
          <w:color w:val="000000" w:themeColor="text1"/>
          <w:sz w:val="28"/>
        </w:rPr>
        <w:t xml:space="preserve"> услуги</w:t>
      </w:r>
      <w:r>
        <w:rPr>
          <w:rFonts w:eastAsia="Times New Roman" w:cs="Times New Roman" w:ascii="Times New Roman" w:hAnsi="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themeColor="text1"/>
          <w:sz w:val="28"/>
          <w:szCs w:val="28"/>
          <w:lang w:eastAsia="ru-RU"/>
        </w:rPr>
        <w:t>(при условии технической реализации)</w:t>
      </w:r>
      <w:r>
        <w:rPr>
          <w:rFonts w:eastAsia="Times New Roman" w:cs="Times New Roman" w:ascii="Times New Roman" w:hAnsi="Times New Roman"/>
          <w:color w:val="000000" w:themeColor="text1"/>
          <w:sz w:val="28"/>
          <w:szCs w:val="28"/>
          <w:lang w:eastAsia="ru-RU"/>
        </w:rPr>
        <w:t>:</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themeColor="text1"/>
          <w:sz w:val="28"/>
          <w:szCs w:val="28"/>
        </w:rPr>
        <w:t xml:space="preserve"> заявления </w:t>
      </w:r>
      <w:r>
        <w:rPr>
          <w:rFonts w:eastAsia="Times New Roman" w:cs="Times New Roman" w:ascii="Times New Roman" w:hAnsi="Times New Roman"/>
          <w:color w:val="000000" w:themeColor="text1"/>
          <w:sz w:val="28"/>
          <w:szCs w:val="28"/>
          <w:lang w:eastAsia="ru-RU"/>
        </w:rPr>
        <w:t>и пакета электронных документов, необходимых для предоставления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уведомление заявителя на </w:t>
      </w:r>
      <w:r>
        <w:rPr>
          <w:rFonts w:cs="Times New Roman" w:ascii="Times New Roman" w:hAnsi="Times New Roman"/>
          <w:color w:val="000000" w:themeColor="text1"/>
          <w:sz w:val="28"/>
          <w:szCs w:val="28"/>
        </w:rPr>
        <w:t>e-mail электронной почты</w:t>
      </w:r>
      <w:r>
        <w:rPr>
          <w:rFonts w:eastAsia="Times New Roman" w:cs="Times New Roman" w:ascii="Times New Roman" w:hAnsi="Times New Roman"/>
          <w:color w:val="000000" w:themeColor="text1"/>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val="000000" w:themeColor="text1"/>
          <w:sz w:val="28"/>
          <w:szCs w:val="28"/>
        </w:rPr>
        <w:t>e-mail</w:t>
      </w:r>
      <w:r>
        <w:rPr>
          <w:rFonts w:eastAsia="Times New Roman" w:cs="Times New Roman" w:ascii="Times New Roman" w:hAnsi="Times New Roman"/>
          <w:color w:val="000000" w:themeColor="text1"/>
          <w:sz w:val="28"/>
          <w:szCs w:val="28"/>
          <w:lang w:eastAsia="ru-RU"/>
        </w:rPr>
        <w:t xml:space="preserve"> электронной почты или  в «Личный кабинет» заявителя  ЕПГУ, РПГУ.</w:t>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Style w:val="FontStyle91"/>
          <w:color w:val="000000" w:themeColor="text1"/>
          <w:sz w:val="28"/>
          <w:szCs w:val="28"/>
        </w:rPr>
        <w:tab/>
        <w:t xml:space="preserve">3.2.1 Возможность </w:t>
      </w:r>
      <w:r>
        <w:rPr>
          <w:rStyle w:val="Style15"/>
          <w:rFonts w:ascii="Times New Roman" w:hAnsi="Times New Roman"/>
          <w:color w:val="000000" w:themeColor="text1"/>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ind w:left="0"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3.3  Профилирование заявителя</w:t>
      </w:r>
    </w:p>
    <w:p>
      <w:pPr>
        <w:pStyle w:val="ListParagraph"/>
        <w:ind w:left="0" w:firstLine="709"/>
        <w:jc w:val="center"/>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right="-1" w:firstLine="708"/>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right="-1"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Профилирование осуществляется</w:t>
      </w:r>
      <w:bookmarkStart w:id="8" w:name="100180"/>
      <w:bookmarkEnd w:id="8"/>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w:t>
      </w:r>
      <w:bookmarkStart w:id="9" w:name="100181"/>
      <w:bookmarkEnd w:id="9"/>
      <w:r>
        <w:rPr>
          <w:rFonts w:cs="Times New Roman" w:ascii="Times New Roman" w:hAnsi="Times New Roman"/>
          <w:i/>
          <w:color w:val="000000"/>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color w:val="000000"/>
        </w:rPr>
      </w:pPr>
      <w:r>
        <w:rPr>
          <w:rFonts w:eastAsia="Times New Roman"/>
          <w:color w:val="000000"/>
        </w:rPr>
        <w:t xml:space="preserve">По результатам получения ответов от заявителя на Едином портале,  </w:t>
      </w:r>
      <w:r>
        <w:rPr>
          <w:color w:val="000000"/>
          <w:shd w:fill="FFFFFF" w:val="clear"/>
        </w:rPr>
        <w:t>Региональном портале автоматически подбирается под конкретного </w:t>
      </w:r>
      <w:r>
        <w:rPr>
          <w:bCs/>
          <w:color w:val="000000"/>
          <w:shd w:fill="FFFFFF" w:val="clear"/>
        </w:rPr>
        <w:t>заявителя</w:t>
      </w:r>
      <w:r>
        <w:rPr>
          <w:color w:val="000000"/>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color w:val="000000"/>
        </w:rPr>
      </w:pPr>
      <w:r>
        <w:rPr>
          <w:rFonts w:eastAsia="Times New Roman"/>
          <w:color w:val="000000"/>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w:t>
        <w:tab/>
        <w:t xml:space="preserve">. </w:t>
      </w:r>
    </w:p>
    <w:p>
      <w:pPr>
        <w:pStyle w:val="Normal"/>
        <w:shd w:val="clear" w:color="auto" w:fill="FFFFFF"/>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color w:val="000000"/>
          <w:sz w:val="28"/>
          <w:szCs w:val="28"/>
        </w:rPr>
        <w:t xml:space="preserve"> почтового (курьер</w:t>
      </w:r>
      <w:r>
        <w:rPr>
          <w:rFonts w:cs="Times New Roman" w:ascii="Times New Roman" w:hAnsi="Times New Roman"/>
          <w:sz w:val="28"/>
          <w:szCs w:val="28"/>
        </w:rPr>
        <w:t xml:space="preserve">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themeColor="text1"/>
          <w:sz w:val="28"/>
          <w:szCs w:val="28"/>
        </w:rPr>
        <w:t xml:space="preserve">3.3.2 </w:t>
      </w:r>
      <w:r>
        <w:rPr>
          <w:rFonts w:cs="Times New Roman" w:ascii="Times New Roman" w:hAnsi="Times New Roman"/>
          <w:sz w:val="28"/>
          <w:szCs w:val="28"/>
        </w:rPr>
        <w:t xml:space="preserve">Идентификаторы категорий (признаков) заявителей, приведены в </w:t>
      </w:r>
      <w:r>
        <w:rPr>
          <w:rFonts w:cs="Times New Roman" w:ascii="Times New Roman" w:hAnsi="Times New Roman"/>
          <w:sz w:val="28"/>
          <w:szCs w:val="28"/>
          <w:shd w:fill="FFFFFF" w:val="clear"/>
        </w:rPr>
        <w:t>таблице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     № 2 «</w:t>
      </w:r>
      <w:r>
        <w:rPr>
          <w:rFonts w:cs="Times New Roman" w:ascii="Times New Roman" w:hAnsi="Times New Roman"/>
          <w:sz w:val="28"/>
          <w:szCs w:val="28"/>
        </w:rPr>
        <w:t>Перечень отдельных признаков заявителей</w:t>
      </w:r>
      <w:r>
        <w:rPr>
          <w:rStyle w:val="Style15"/>
          <w:rFonts w:ascii="Times New Roman" w:hAnsi="Times New Roman"/>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Helvetica" w:hAnsi="Helvetica"/>
          <w:sz w:val="23"/>
          <w:szCs w:val="23"/>
        </w:rPr>
        <w:t xml:space="preserve"> </w:t>
      </w:r>
    </w:p>
    <w:p>
      <w:pPr>
        <w:pStyle w:val="S1"/>
        <w:shd w:val="clear" w:color="auto" w:fill="FFFFFF"/>
        <w:spacing w:beforeAutospacing="0" w:before="52" w:afterAutospacing="0" w:after="52"/>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bCs/>
          <w:sz w:val="28"/>
          <w:szCs w:val="28"/>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ind w:firstLine="709"/>
        <w:jc w:val="both"/>
        <w:rPr>
          <w:bCs/>
          <w:sz w:val="28"/>
          <w:szCs w:val="28"/>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52" w:afterAutospacing="0" w:after="52"/>
        <w:ind w:firstLine="709"/>
        <w:jc w:val="both"/>
        <w:rPr>
          <w:sz w:val="28"/>
          <w:szCs w:val="28"/>
        </w:rPr>
      </w:pPr>
      <w:r>
        <w:rPr>
          <w:rStyle w:val="Strong"/>
          <w:b w:val="false"/>
          <w:sz w:val="28"/>
          <w:szCs w:val="28"/>
        </w:rPr>
        <w:t xml:space="preserve">4.1.6 Проверить статус рассмотрения заявления </w:t>
      </w:r>
      <w:r>
        <w:rPr>
          <w:rStyle w:val="Strong"/>
          <w:b w:val="false"/>
          <w:color w:val="000000"/>
          <w:sz w:val="28"/>
          <w:szCs w:val="28"/>
        </w:rPr>
        <w:t xml:space="preserve">может осуществить  </w:t>
      </w:r>
      <w:r>
        <w:rPr>
          <w:rStyle w:val="Strong"/>
          <w:b w:val="false"/>
          <w:color w:val="7030A0"/>
          <w:sz w:val="28"/>
          <w:szCs w:val="28"/>
        </w:rPr>
        <w:t xml:space="preserve"> </w:t>
      </w:r>
      <w:r>
        <w:rPr>
          <w:rStyle w:val="Strong"/>
          <w:b w:val="false"/>
          <w:sz w:val="28"/>
          <w:szCs w:val="28"/>
        </w:rPr>
        <w:t>самостоятельно</w:t>
      </w:r>
      <w:r>
        <w:rPr>
          <w:sz w:val="28"/>
          <w:szCs w:val="28"/>
        </w:rPr>
        <w:t xml:space="preserve"> через портал ЕПГУ,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sz w:val="28"/>
          <w:szCs w:val="28"/>
        </w:rPr>
      </w:pPr>
      <w:r>
        <w:rPr>
          <w:sz w:val="28"/>
          <w:szCs w:val="28"/>
        </w:rPr>
        <w:t>-</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sz w:val="28"/>
          <w:szCs w:val="28"/>
        </w:rPr>
      </w:pPr>
      <w:r>
        <w:rPr>
          <w:sz w:val="28"/>
          <w:szCs w:val="28"/>
        </w:rPr>
        <w:t>-</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xml:space="preserve"> Статус появляется в случае, если  уполномоченный орган отказывает в предоставлении услуги. </w:t>
      </w:r>
    </w:p>
    <w:p>
      <w:pPr>
        <w:pStyle w:val="Futurismarkdownparagraph"/>
        <w:shd w:val="clear" w:color="auto" w:fill="FFFFFF"/>
        <w:spacing w:before="0" w:after="0"/>
        <w:ind w:firstLine="709"/>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bl>
    <w:p>
      <w:pPr>
        <w:pStyle w:val="Normal"/>
        <w:jc w:val="both"/>
        <w:rPr>
          <w:rFonts w:ascii="Times New Roman" w:hAnsi="Times New Roman" w:cs="Times New Roman"/>
          <w:b/>
          <w:b/>
          <w:color w:val="0070C0"/>
          <w:sz w:val="26"/>
          <w:szCs w:val="26"/>
          <w:u w:val="single"/>
        </w:rPr>
      </w:pPr>
      <w:r>
        <w:rPr>
          <w:rFonts w:cs="Times New Roman" w:ascii="Times New Roman" w:hAnsi="Times New Roman"/>
          <w:color w:val="000000"/>
          <w:sz w:val="28"/>
          <w:szCs w:val="28"/>
        </w:rPr>
        <w:t xml:space="preserve">                                    </w:t>
      </w:r>
    </w:p>
    <w:p>
      <w:pPr>
        <w:pStyle w:val="Normal"/>
        <w:jc w:val="both"/>
        <w:rPr>
          <w:rFonts w:ascii="Times New Roman" w:hAnsi="Times New Roman" w:cs="Times New Roman"/>
          <w:b/>
          <w:b/>
          <w:color w:val="0070C0"/>
          <w:sz w:val="26"/>
          <w:szCs w:val="26"/>
          <w:u w:val="single"/>
        </w:rPr>
      </w:pPr>
      <w:r>
        <w:rPr>
          <w:rFonts w:cs="Times New Roman" w:ascii="Times New Roman" w:hAnsi="Times New Roman"/>
          <w:b/>
          <w:color w:val="0070C0"/>
          <w:sz w:val="26"/>
          <w:szCs w:val="26"/>
          <w:u w:val="single"/>
        </w:rPr>
      </w:r>
    </w:p>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Перечень условных обозначений и сокращений</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16"/>
        <w:gridCol w:w="7337"/>
      </w:tblGrid>
      <w:tr>
        <w:trPr/>
        <w:tc>
          <w:tcPr>
            <w:tcW w:w="251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val="000000" w:themeColor="text1"/>
                <w:kern w:val="0"/>
                <w:sz w:val="24"/>
                <w:szCs w:val="24"/>
                <w:lang w:val="ru-RU" w:eastAsia="en-US" w:bidi="ar-SA"/>
              </w:rPr>
              <w:t>административный  регламент</w:t>
            </w:r>
          </w:p>
        </w:tc>
        <w:tc>
          <w:tcPr>
            <w:tcW w:w="733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Нормативный правовой акт, устанавливающий порядок и стандарт предоставления муниципальной </w:t>
            </w:r>
            <w:r>
              <w:rPr>
                <w:rFonts w:eastAsia="Calibri" w:cs="Times New Roman" w:ascii="Times New Roman" w:hAnsi="Times New Roman"/>
                <w:color w:val="000000"/>
                <w:kern w:val="0"/>
                <w:sz w:val="24"/>
                <w:szCs w:val="24"/>
                <w:lang w:val="ru-RU" w:eastAsia="en-US" w:bidi="ar-SA"/>
              </w:rPr>
              <w:t>администрацией  муниципального образования Кореновский  муниципальный  район  Краснодарского края</w:t>
            </w:r>
          </w:p>
        </w:tc>
      </w:tr>
      <w:tr>
        <w:trPr/>
        <w:tc>
          <w:tcPr>
            <w:tcW w:w="251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33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val="false"/>
              <w:suppressAutoHyphens w:val="true"/>
              <w:spacing w:before="0" w:after="0"/>
              <w:contextualSpacing/>
              <w:jc w:val="both"/>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516" w:type="dxa"/>
            <w:tcBorders/>
          </w:tcPr>
          <w:p>
            <w:pPr>
              <w:pStyle w:val="Style131"/>
              <w:widowControl w:val="false"/>
              <w:suppressAutoHyphens w:val="true"/>
              <w:spacing w:lineRule="auto" w:line="240" w:before="0" w:after="0"/>
              <w:ind w:hanging="0"/>
              <w:contextualSpacing/>
              <w:jc w:val="both"/>
              <w:rPr>
                <w:kern w:val="0"/>
                <w:lang w:val="ru-RU" w:bidi="ar-SA"/>
              </w:rPr>
            </w:pPr>
            <w:r>
              <w:rPr>
                <w:kern w:val="0"/>
                <w:lang w:val="ru-RU" w:bidi="ar-SA"/>
              </w:rPr>
              <w:t>Управление (отдел)</w:t>
            </w:r>
          </w:p>
          <w:p>
            <w:pPr>
              <w:pStyle w:val="Style131"/>
              <w:widowControl w:val="false"/>
              <w:suppressAutoHyphens w:val="true"/>
              <w:spacing w:lineRule="auto" w:line="240" w:before="0" w:after="0"/>
              <w:ind w:hanging="0"/>
              <w:contextualSpacing/>
              <w:jc w:val="both"/>
              <w:rPr>
                <w:rStyle w:val="FontStyle115"/>
                <w:sz w:val="24"/>
                <w:szCs w:val="24"/>
              </w:rPr>
            </w:pPr>
            <w:r>
              <w:rPr>
                <w:kern w:val="0"/>
                <w:lang w:val="ru-RU" w:bidi="ar-SA"/>
              </w:rPr>
              <w:t>уполномоченного органа</w:t>
            </w:r>
          </w:p>
        </w:tc>
        <w:tc>
          <w:tcPr>
            <w:tcW w:w="733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kern w:val="0"/>
                <w:lang w:val="ru-RU" w:bidi="ar-SA"/>
              </w:rPr>
              <w:t>Орган, предоставляющий муниципальную услугу</w:t>
            </w:r>
          </w:p>
        </w:tc>
      </w:tr>
      <w:tr>
        <w:trPr/>
        <w:tc>
          <w:tcPr>
            <w:tcW w:w="251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Официальный сайт</w:t>
            </w:r>
          </w:p>
        </w:tc>
        <w:tc>
          <w:tcPr>
            <w:tcW w:w="733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http: //www. korenovsk.ru  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 xml:space="preserve">Кореновский  муниципальный  район  Краснодарского края </w:t>
            </w:r>
            <w:r>
              <w:rPr>
                <w:rFonts w:eastAsia="Calibri" w:cs="Times New Roman" w:ascii="Times New Roman" w:hAnsi="Times New Roman"/>
                <w:kern w:val="0"/>
                <w:sz w:val="24"/>
                <w:szCs w:val="24"/>
                <w:lang w:val="ru-RU" w:eastAsia="en-US" w:bidi="ar-SA"/>
              </w:rPr>
              <w:t>в информационно-телекоммуникационной сети "Интернет"</w:t>
            </w:r>
          </w:p>
        </w:tc>
      </w:tr>
      <w:tr>
        <w:trPr/>
        <w:tc>
          <w:tcPr>
            <w:tcW w:w="251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kern w:val="0"/>
                <w:lang w:val="ru-RU" w:bidi="ar-SA"/>
              </w:rPr>
              <w:t>УФНС</w:t>
            </w:r>
          </w:p>
        </w:tc>
        <w:tc>
          <w:tcPr>
            <w:tcW w:w="733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kern w:val="0"/>
                <w:lang w:val="ru-RU" w:bidi="ar-SA"/>
              </w:rPr>
              <w:t>Федеральная налоговая служба Российской Федерации</w:t>
            </w:r>
          </w:p>
        </w:tc>
      </w:tr>
      <w:tr>
        <w:trPr/>
        <w:tc>
          <w:tcPr>
            <w:tcW w:w="251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ЕГРИП</w:t>
            </w:r>
          </w:p>
        </w:tc>
        <w:tc>
          <w:tcPr>
            <w:tcW w:w="733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Единый государственный реестр индивидуальных предпринимателей</w:t>
            </w:r>
          </w:p>
        </w:tc>
      </w:tr>
      <w:tr>
        <w:trPr/>
        <w:tc>
          <w:tcPr>
            <w:tcW w:w="251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ЕГРЮЛ</w:t>
            </w:r>
          </w:p>
        </w:tc>
        <w:tc>
          <w:tcPr>
            <w:tcW w:w="733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Единый государственный реестр юридических лиц</w:t>
            </w:r>
          </w:p>
        </w:tc>
      </w:tr>
      <w:tr>
        <w:trPr/>
        <w:tc>
          <w:tcPr>
            <w:tcW w:w="251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ИНН</w:t>
            </w:r>
          </w:p>
        </w:tc>
        <w:tc>
          <w:tcPr>
            <w:tcW w:w="733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Идентификационный номер налогоплательщика</w:t>
            </w:r>
          </w:p>
        </w:tc>
      </w:tr>
      <w:tr>
        <w:trPr/>
        <w:tc>
          <w:tcPr>
            <w:tcW w:w="251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ИП</w:t>
            </w:r>
          </w:p>
        </w:tc>
        <w:tc>
          <w:tcPr>
            <w:tcW w:w="733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Индивидуальный предприниматель</w:t>
            </w:r>
          </w:p>
        </w:tc>
      </w:tr>
      <w:tr>
        <w:trPr/>
        <w:tc>
          <w:tcPr>
            <w:tcW w:w="251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kern w:val="0"/>
                <w:lang w:val="ru-RU" w:bidi="ar-SA"/>
              </w:rPr>
              <w:t>СФР</w:t>
            </w:r>
          </w:p>
        </w:tc>
        <w:tc>
          <w:tcPr>
            <w:tcW w:w="7337" w:type="dxa"/>
            <w:tcBorders/>
          </w:tcPr>
          <w:p>
            <w:pPr>
              <w:pStyle w:val="Style131"/>
              <w:widowControl w:val="false"/>
              <w:suppressAutoHyphens w:val="true"/>
              <w:spacing w:lineRule="auto" w:line="240" w:before="0" w:after="0"/>
              <w:ind w:hanging="0"/>
              <w:contextualSpacing/>
              <w:jc w:val="both"/>
              <w:rPr>
                <w:rStyle w:val="FontStyle95"/>
                <w:rFonts w:eastAsia="Calibri"/>
                <w:sz w:val="24"/>
                <w:szCs w:val="24"/>
              </w:rPr>
            </w:pPr>
            <w:r>
              <w:rPr>
                <w:kern w:val="0"/>
                <w:lang w:val="ru-RU" w:bidi="ar-SA"/>
              </w:rPr>
              <w:t>Фонд пенсионного и социального страхования Российской Федерации</w:t>
            </w:r>
          </w:p>
        </w:tc>
      </w:tr>
      <w:tr>
        <w:trPr/>
        <w:tc>
          <w:tcPr>
            <w:tcW w:w="251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СНИЛС</w:t>
            </w:r>
          </w:p>
        </w:tc>
        <w:tc>
          <w:tcPr>
            <w:tcW w:w="733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Страховой номер индивидуального лицевого счета</w:t>
            </w:r>
          </w:p>
        </w:tc>
      </w:tr>
      <w:tr>
        <w:trPr/>
        <w:tc>
          <w:tcPr>
            <w:tcW w:w="251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ЕГРН</w:t>
            </w:r>
          </w:p>
        </w:tc>
        <w:tc>
          <w:tcPr>
            <w:tcW w:w="733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kern w:val="0"/>
                <w:lang w:val="ru-RU" w:bidi="ar-SA"/>
              </w:rPr>
              <w:t>Федеральная государственная информационная система</w:t>
            </w:r>
            <w:r>
              <w:rPr>
                <w:rStyle w:val="FontStyle95"/>
                <w:rFonts w:eastAsia="Calibri"/>
                <w:kern w:val="0"/>
                <w:sz w:val="24"/>
                <w:szCs w:val="24"/>
                <w:lang w:val="ru-RU" w:bidi="ar-SA"/>
              </w:rPr>
              <w:t xml:space="preserve"> «Единый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516" w:type="dxa"/>
            <w:tcBorders/>
          </w:tcPr>
          <w:p>
            <w:pPr>
              <w:pStyle w:val="Style28"/>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Росреестр</w:t>
            </w:r>
          </w:p>
        </w:tc>
        <w:tc>
          <w:tcPr>
            <w:tcW w:w="7337" w:type="dxa"/>
            <w:tcBorders/>
          </w:tcPr>
          <w:p>
            <w:pPr>
              <w:pStyle w:val="Style28"/>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Федеральная служба государственной регистрации, кадастра и картографии</w:t>
            </w:r>
          </w:p>
        </w:tc>
      </w:tr>
      <w:tr>
        <w:trPr/>
        <w:tc>
          <w:tcPr>
            <w:tcW w:w="251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ФИАС</w:t>
            </w:r>
          </w:p>
        </w:tc>
        <w:tc>
          <w:tcPr>
            <w:tcW w:w="733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Федеральная информационная адресная система</w:t>
            </w:r>
          </w:p>
        </w:tc>
      </w:tr>
      <w:tr>
        <w:trPr/>
        <w:tc>
          <w:tcPr>
            <w:tcW w:w="251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ФИО</w:t>
            </w:r>
          </w:p>
        </w:tc>
        <w:tc>
          <w:tcPr>
            <w:tcW w:w="733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Фамилия, имя, отчество</w:t>
            </w:r>
          </w:p>
        </w:tc>
      </w:tr>
      <w:tr>
        <w:trPr/>
        <w:tc>
          <w:tcPr>
            <w:tcW w:w="251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ФЛ</w:t>
            </w:r>
          </w:p>
        </w:tc>
        <w:tc>
          <w:tcPr>
            <w:tcW w:w="733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Физическое лицо</w:t>
            </w:r>
          </w:p>
        </w:tc>
      </w:tr>
      <w:tr>
        <w:trPr/>
        <w:tc>
          <w:tcPr>
            <w:tcW w:w="251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ЮЛ</w:t>
            </w:r>
          </w:p>
        </w:tc>
        <w:tc>
          <w:tcPr>
            <w:tcW w:w="733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Юридическое лицо</w:t>
            </w:r>
          </w:p>
        </w:tc>
      </w:tr>
      <w:tr>
        <w:trPr/>
        <w:tc>
          <w:tcPr>
            <w:tcW w:w="251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33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51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ФРГУ</w:t>
            </w:r>
          </w:p>
        </w:tc>
        <w:tc>
          <w:tcPr>
            <w:tcW w:w="733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51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4"/>
                <w:rFonts w:eastAsia="Calibri" w:cs="Times New Roman" w:ascii="Times New Roman" w:hAnsi="Times New Roman"/>
                <w:color w:val="auto"/>
                <w:kern w:val="0"/>
                <w:sz w:val="24"/>
                <w:szCs w:val="24"/>
                <w:lang w:val="ru-RU" w:eastAsia="en-US" w:bidi="ar-SA"/>
              </w:rPr>
              <w:t>Региональный портал</w:t>
            </w:r>
          </w:p>
        </w:tc>
        <w:tc>
          <w:tcPr>
            <w:tcW w:w="733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51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33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516" w:type="dxa"/>
            <w:tcBorders/>
          </w:tcPr>
          <w:p>
            <w:pPr>
              <w:pStyle w:val="Normal"/>
              <w:widowControl w:val="false"/>
              <w:suppressAutoHyphens w:val="true"/>
              <w:spacing w:before="0" w:after="0"/>
              <w:contextualSpacing/>
              <w:jc w:val="both"/>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337" w:type="dxa"/>
            <w:tcBorders/>
          </w:tcPr>
          <w:p>
            <w:pPr>
              <w:pStyle w:val="Normal"/>
              <w:widowControl w:val="false"/>
              <w:suppressAutoHyphens w:val="true"/>
              <w:spacing w:before="0" w:after="0"/>
              <w:contextualSpacing/>
              <w:jc w:val="both"/>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51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33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51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33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516" w:type="dxa"/>
            <w:tcBorders/>
          </w:tcPr>
          <w:p>
            <w:pPr>
              <w:pStyle w:val="Normal"/>
              <w:widowControl w:val="false"/>
              <w:suppressAutoHyphens w:val="true"/>
              <w:spacing w:before="0" w:after="0"/>
              <w:contextualSpacing/>
              <w:jc w:val="both"/>
              <w:rPr>
                <w:rFonts w:ascii="Times New Roman" w:hAnsi="Times New Roman" w:cs="Times New Roman"/>
                <w:color w:val="000000" w:themeColor="text1"/>
                <w:sz w:val="24"/>
                <w:szCs w:val="24"/>
              </w:rPr>
            </w:pPr>
            <w:r>
              <w:rPr>
                <w:rFonts w:eastAsia="Calibri" w:cs="Times New Roman" w:ascii="Times New Roman" w:hAnsi="Times New Roman"/>
                <w:kern w:val="0"/>
                <w:sz w:val="24"/>
                <w:szCs w:val="24"/>
                <w:lang w:val="ru-RU" w:eastAsia="en-US" w:bidi="ar-SA"/>
              </w:rPr>
              <w:t>ГИС ГМП</w:t>
            </w:r>
          </w:p>
        </w:tc>
        <w:tc>
          <w:tcPr>
            <w:tcW w:w="7337" w:type="dxa"/>
            <w:tcBorders/>
          </w:tcPr>
          <w:p>
            <w:pPr>
              <w:pStyle w:val="Normal"/>
              <w:widowControl w:val="false"/>
              <w:suppressAutoHyphens w:val="true"/>
              <w:spacing w:before="0" w:after="0"/>
              <w:contextualSpacing/>
              <w:jc w:val="both"/>
              <w:rPr>
                <w:rFonts w:ascii="Times New Roman" w:hAnsi="Times New Roman" w:cs="Times New Roman"/>
                <w:color w:val="000000" w:themeColor="text1"/>
                <w:sz w:val="24"/>
                <w:szCs w:val="24"/>
              </w:rPr>
            </w:pPr>
            <w:r>
              <w:rPr>
                <w:rFonts w:eastAsia="Times New Roman" w:cs="Times New Roman" w:ascii="Times New Roman" w:hAnsi="Times New Roman"/>
                <w:kern w:val="0"/>
                <w:sz w:val="24"/>
                <w:szCs w:val="24"/>
                <w:lang w:val="ru-RU" w:eastAsia="en-US" w:bidi="ar-SA"/>
              </w:rPr>
              <w:t>Государственная информационная система</w:t>
            </w:r>
            <w:r>
              <w:rPr>
                <w:rFonts w:eastAsia="Calibri" w:cs="Times New Roman" w:ascii="Times New Roman" w:hAnsi="Times New Roman"/>
                <w:kern w:val="0"/>
                <w:sz w:val="24"/>
                <w:szCs w:val="24"/>
                <w:lang w:val="ru-RU" w:eastAsia="en-US" w:bidi="ar-SA"/>
              </w:rPr>
              <w:t xml:space="preserve"> «Государственные и муниципальные платежи»</w:t>
            </w:r>
          </w:p>
        </w:tc>
      </w:tr>
      <w:tr>
        <w:trPr/>
        <w:tc>
          <w:tcPr>
            <w:tcW w:w="251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33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Многофункциональный центр предоставления государственных и муниципальных услуг</w:t>
            </w:r>
          </w:p>
        </w:tc>
      </w:tr>
      <w:tr>
        <w:trPr/>
        <w:tc>
          <w:tcPr>
            <w:tcW w:w="2516" w:type="dxa"/>
            <w:tcBorders/>
          </w:tcPr>
          <w:p>
            <w:pPr>
              <w:pStyle w:val="Normal"/>
              <w:widowControl w:val="false"/>
              <w:suppressAutoHyphens w:val="true"/>
              <w:spacing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ГАУ КК «МФЦ»</w:t>
            </w:r>
          </w:p>
        </w:tc>
        <w:tc>
          <w:tcPr>
            <w:tcW w:w="7337" w:type="dxa"/>
            <w:tcBorders/>
          </w:tcPr>
          <w:p>
            <w:pPr>
              <w:pStyle w:val="Normal"/>
              <w:widowControl w:val="false"/>
              <w:suppressAutoHyphens w:val="true"/>
              <w:spacing w:before="0" w:after="0"/>
              <w:contextualSpacing/>
              <w:jc w:val="both"/>
              <w:rPr>
                <w:rFonts w:ascii="Times New Roman" w:hAnsi="Times New Roman" w:cs="Times New Roman"/>
                <w:b/>
                <w:b/>
                <w:sz w:val="24"/>
                <w:szCs w:val="24"/>
              </w:rPr>
            </w:pPr>
            <w:r>
              <w:rPr>
                <w:rStyle w:val="FontStyle57"/>
                <w:rFonts w:eastAsia="Calibri"/>
                <w:b w:val="false"/>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51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337" w:type="dxa"/>
            <w:tcBorders/>
          </w:tcPr>
          <w:p>
            <w:pPr>
              <w:pStyle w:val="Normal"/>
              <w:widowControl w:val="false"/>
              <w:suppressAutoHyphens w:val="true"/>
              <w:spacing w:before="0" w:after="0"/>
              <w:contextualSpacing/>
              <w:jc w:val="both"/>
              <w:rPr>
                <w:rStyle w:val="FontStyle115"/>
                <w:sz w:val="24"/>
                <w:szCs w:val="24"/>
              </w:rPr>
            </w:pPr>
            <w:r>
              <w:rPr>
                <w:rFonts w:eastAsia="Calibri" w:cs="Times New Roman" w:ascii="Times New Roman" w:hAnsi="Times New Roman"/>
                <w:kern w:val="0"/>
                <w:sz w:val="24"/>
                <w:szCs w:val="24"/>
                <w:lang w:val="ru-RU" w:eastAsia="en-US" w:bidi="ar-SA"/>
              </w:rPr>
              <w:t>Интегрированная информационная система единой сети многофункциональных центров предоставления государственных и муниципальных услуг</w:t>
            </w:r>
          </w:p>
        </w:tc>
      </w:tr>
      <w:tr>
        <w:trPr/>
        <w:tc>
          <w:tcPr>
            <w:tcW w:w="251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33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Style w:val="FontStyle115"/>
                <w:rFonts w:eastAsia="Calibri"/>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516" w:type="dxa"/>
            <w:tcBorders/>
          </w:tcPr>
          <w:p>
            <w:pPr>
              <w:pStyle w:val="Style131"/>
              <w:widowControl w:val="false"/>
              <w:suppressAutoHyphens w:val="true"/>
              <w:spacing w:lineRule="auto" w:line="240" w:before="0" w:after="0"/>
              <w:ind w:hanging="0"/>
              <w:contextualSpacing/>
              <w:jc w:val="both"/>
              <w:rPr>
                <w:kern w:val="0"/>
                <w:lang w:val="ru-RU" w:bidi="ar-SA"/>
              </w:rPr>
            </w:pPr>
            <w:r>
              <w:rPr>
                <w:kern w:val="0"/>
                <w:lang w:val="ru-RU" w:bidi="ar-SA"/>
              </w:rPr>
              <w:t>Система "Дело"</w:t>
            </w:r>
          </w:p>
        </w:tc>
        <w:tc>
          <w:tcPr>
            <w:tcW w:w="7337"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Межведомственная система электронного документооборота и делопроизводства "Дело".</w:t>
            </w:r>
          </w:p>
        </w:tc>
      </w:tr>
      <w:tr>
        <w:trPr/>
        <w:tc>
          <w:tcPr>
            <w:tcW w:w="251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ЕСНСИ</w:t>
            </w:r>
          </w:p>
        </w:tc>
        <w:tc>
          <w:tcPr>
            <w:tcW w:w="7337" w:type="dxa"/>
            <w:tcBorders/>
          </w:tcPr>
          <w:p>
            <w:pPr>
              <w:pStyle w:val="Normal"/>
              <w:widowControl w:val="false"/>
              <w:suppressAutoHyphens w:val="true"/>
              <w:spacing w:before="0" w:after="0"/>
              <w:contextualSpacing/>
              <w:jc w:val="both"/>
              <w:rPr>
                <w:rStyle w:val="FontStyle115"/>
                <w:sz w:val="24"/>
                <w:szCs w:val="24"/>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tc>
      </w:tr>
      <w:tr>
        <w:trPr/>
        <w:tc>
          <w:tcPr>
            <w:tcW w:w="251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33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51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УКЭП</w:t>
            </w:r>
          </w:p>
        </w:tc>
        <w:tc>
          <w:tcPr>
            <w:tcW w:w="733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kern w:val="0"/>
                <w:lang w:val="ru-RU" w:bidi="ar-SA"/>
              </w:rPr>
              <w:t>Усиленная </w:t>
            </w:r>
            <w:r>
              <w:fldChar w:fldCharType="begin"/>
            </w:r>
            <w:r>
              <w:rPr>
                <w:kern w:val="0"/>
                <w:lang w:val="ru-RU" w:bidi="ar-SA"/>
              </w:rPr>
              <w:instrText>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51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ЭП</w:t>
            </w:r>
          </w:p>
        </w:tc>
        <w:tc>
          <w:tcPr>
            <w:tcW w:w="733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Электронная подпись, простая электронная подпись физического лица</w:t>
            </w:r>
          </w:p>
        </w:tc>
      </w:tr>
      <w:tr>
        <w:trPr/>
        <w:tc>
          <w:tcPr>
            <w:tcW w:w="251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e-mail</w:t>
            </w:r>
          </w:p>
        </w:tc>
        <w:tc>
          <w:tcPr>
            <w:tcW w:w="733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Электронная почта</w:t>
            </w:r>
          </w:p>
        </w:tc>
      </w:tr>
      <w:tr>
        <w:trPr/>
        <w:tc>
          <w:tcPr>
            <w:tcW w:w="2516" w:type="dxa"/>
            <w:tcBorders/>
          </w:tcPr>
          <w:p>
            <w:pPr>
              <w:pStyle w:val="Normal"/>
              <w:widowControl w:val="false"/>
              <w:suppressAutoHyphens w:val="true"/>
              <w:spacing w:before="0" w:after="0"/>
              <w:contextualSpacing/>
              <w:jc w:val="both"/>
              <w:rPr>
                <w:rFonts w:ascii="Times New Roman" w:hAnsi="Times New Roman" w:cs="Times New Roman"/>
                <w:sz w:val="24"/>
                <w:szCs w:val="24"/>
                <w:shd w:fill="FFFFFF" w:val="clear"/>
              </w:rPr>
            </w:pPr>
            <w:r>
              <w:rPr>
                <w:rStyle w:val="FontStyle58"/>
                <w:rFonts w:eastAsia="Calibri"/>
                <w:kern w:val="0"/>
                <w:sz w:val="24"/>
                <w:szCs w:val="24"/>
                <w:lang w:val="ru-RU" w:eastAsia="en-US" w:bidi="ar-SA"/>
              </w:rPr>
              <w:t>ГИСОГД</w:t>
            </w:r>
          </w:p>
        </w:tc>
        <w:tc>
          <w:tcPr>
            <w:tcW w:w="7337" w:type="dxa"/>
            <w:tcBorders/>
          </w:tcPr>
          <w:p>
            <w:pPr>
              <w:pStyle w:val="Normal"/>
              <w:widowControl w:val="false"/>
              <w:suppressAutoHyphens w:val="true"/>
              <w:spacing w:before="0" w:after="0"/>
              <w:contextualSpacing/>
              <w:jc w:val="both"/>
              <w:rPr>
                <w:rFonts w:ascii="Times New Roman" w:hAnsi="Times New Roman" w:cs="Times New Roman"/>
                <w:iCs/>
                <w:sz w:val="24"/>
                <w:szCs w:val="24"/>
              </w:rPr>
            </w:pPr>
            <w:r>
              <w:rPr>
                <w:rFonts w:eastAsia="Calibri" w:cs="Times New Roman" w:ascii="Times New Roman" w:hAnsi="Times New Roman"/>
                <w:kern w:val="0"/>
                <w:sz w:val="24"/>
                <w:szCs w:val="24"/>
                <w:lang w:val="ru-RU" w:eastAsia="en-US" w:bidi="ar-SA"/>
              </w:rPr>
              <w:t>Государственная информационная система обеспечения градостроительной деятельности</w:t>
            </w:r>
          </w:p>
        </w:tc>
      </w:tr>
      <w:tr>
        <w:trPr/>
        <w:tc>
          <w:tcPr>
            <w:tcW w:w="2516" w:type="dxa"/>
            <w:tcBorders/>
          </w:tcPr>
          <w:p>
            <w:pPr>
              <w:pStyle w:val="Normal"/>
              <w:widowControl w:val="false"/>
              <w:suppressAutoHyphens w:val="true"/>
              <w:spacing w:before="0" w:after="0"/>
              <w:contextualSpacing/>
              <w:jc w:val="both"/>
              <w:rPr>
                <w:rFonts w:ascii="Times New Roman" w:hAnsi="Times New Roman" w:cs="Times New Roman"/>
                <w:b/>
                <w:b/>
                <w:color w:val="000000" w:themeColor="text1"/>
                <w:sz w:val="24"/>
                <w:szCs w:val="24"/>
              </w:rPr>
            </w:pPr>
            <w:r>
              <w:rPr>
                <w:rStyle w:val="Style18"/>
                <w:rFonts w:eastAsia="Calibri" w:cs="Times New Roman" w:ascii="Times New Roman" w:hAnsi="Times New Roman"/>
                <w:b w:val="false"/>
                <w:kern w:val="0"/>
                <w:sz w:val="24"/>
                <w:szCs w:val="24"/>
                <w:lang w:val="ru-RU" w:eastAsia="en-US" w:bidi="ar-SA"/>
              </w:rPr>
              <w:t>ГрК РФ</w:t>
            </w:r>
          </w:p>
        </w:tc>
        <w:tc>
          <w:tcPr>
            <w:tcW w:w="7337" w:type="dxa"/>
            <w:tcBorders/>
          </w:tcPr>
          <w:p>
            <w:pPr>
              <w:pStyle w:val="Normal"/>
              <w:widowControl w:val="false"/>
              <w:suppressAutoHyphens w:val="true"/>
              <w:spacing w:before="0" w:after="0"/>
              <w:contextualSpacing/>
              <w:jc w:val="both"/>
              <w:rPr>
                <w:rFonts w:ascii="Times New Roman" w:hAnsi="Times New Roman" w:cs="Times New Roman"/>
                <w:color w:val="000000" w:themeColor="text1"/>
                <w:sz w:val="24"/>
                <w:szCs w:val="24"/>
              </w:rPr>
            </w:pPr>
            <w:hyperlink r:id="rId13">
              <w:r>
                <w:rPr>
                  <w:rFonts w:eastAsia="Calibri" w:cs="Times New Roman" w:ascii="Times New Roman" w:hAnsi="Times New Roman"/>
                  <w:kern w:val="0"/>
                  <w:sz w:val="24"/>
                  <w:szCs w:val="24"/>
                  <w:lang w:val="ru-RU" w:eastAsia="en-US" w:bidi="ar-SA"/>
                </w:rPr>
                <w:t>Градостроительный кодекс</w:t>
              </w:r>
            </w:hyperlink>
            <w:r>
              <w:rPr>
                <w:rFonts w:eastAsia="Calibri" w:cs="Times New Roman" w:ascii="Times New Roman" w:hAnsi="Times New Roman"/>
                <w:kern w:val="0"/>
                <w:sz w:val="24"/>
                <w:szCs w:val="24"/>
                <w:lang w:val="ru-RU" w:eastAsia="en-US" w:bidi="ar-SA"/>
              </w:rPr>
              <w:t xml:space="preserve"> Российской Федерации от 29.12.2004 N 190-ФЗ</w:t>
            </w:r>
          </w:p>
        </w:tc>
      </w:tr>
      <w:tr>
        <w:trPr>
          <w:trHeight w:val="398" w:hRule="atLeast"/>
        </w:trPr>
        <w:tc>
          <w:tcPr>
            <w:tcW w:w="2516" w:type="dxa"/>
            <w:tcBorders/>
          </w:tcPr>
          <w:p>
            <w:pPr>
              <w:pStyle w:val="Normal"/>
              <w:widowControl w:val="false"/>
              <w:suppressAutoHyphens w:val="true"/>
              <w:spacing w:before="0" w:after="0"/>
              <w:contextualSpacing/>
              <w:jc w:val="both"/>
              <w:rPr>
                <w:rFonts w:ascii="Times New Roman" w:hAnsi="Times New Roman" w:eastAsia="Calibri"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ЖК РФ</w:t>
            </w:r>
          </w:p>
        </w:tc>
        <w:tc>
          <w:tcPr>
            <w:tcW w:w="7337" w:type="dxa"/>
            <w:tcBorders/>
          </w:tcPr>
          <w:p>
            <w:pPr>
              <w:pStyle w:val="1"/>
              <w:widowControl w:val="false"/>
              <w:shd w:val="clear" w:color="auto" w:fill="FFFFFF"/>
              <w:suppressAutoHyphens w:val="true"/>
              <w:spacing w:beforeAutospacing="0" w:before="0" w:afterAutospacing="0" w:after="280"/>
              <w:jc w:val="both"/>
              <w:rPr>
                <w:b w:val="false"/>
                <w:b w:val="false"/>
                <w:color w:val="000000"/>
                <w:sz w:val="24"/>
                <w:szCs w:val="24"/>
              </w:rPr>
            </w:pPr>
            <w:r>
              <w:rPr>
                <w:b w:val="false"/>
                <w:color w:val="000000"/>
                <w:sz w:val="24"/>
                <w:szCs w:val="24"/>
                <w:lang w:val="ru-RU" w:bidi="ar-SA"/>
              </w:rPr>
              <w:t>Жилищный кодекс Российской Федерации" от 29.12.2004 N 188-Ф</w:t>
            </w:r>
          </w:p>
        </w:tc>
      </w:tr>
      <w:tr>
        <w:trPr/>
        <w:tc>
          <w:tcPr>
            <w:tcW w:w="2516" w:type="dxa"/>
            <w:tcBorders/>
          </w:tcPr>
          <w:p>
            <w:pPr>
              <w:pStyle w:val="Normal"/>
              <w:widowControl w:val="false"/>
              <w:suppressAutoHyphens w:val="true"/>
              <w:spacing w:before="0" w:after="0"/>
              <w:contextualSpacing/>
              <w:jc w:val="both"/>
              <w:rPr>
                <w:rFonts w:ascii="Times New Roman" w:hAnsi="Times New Roman" w:eastAsia="Calibri"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ЗК РФ</w:t>
            </w:r>
          </w:p>
        </w:tc>
        <w:tc>
          <w:tcPr>
            <w:tcW w:w="7337" w:type="dxa"/>
            <w:tcBorders/>
          </w:tcPr>
          <w:p>
            <w:pPr>
              <w:pStyle w:val="1"/>
              <w:widowControl w:val="false"/>
              <w:suppressAutoHyphens w:val="true"/>
              <w:spacing w:beforeAutospacing="0" w:before="0" w:afterAutospacing="0" w:after="280"/>
              <w:jc w:val="both"/>
              <w:rPr>
                <w:b w:val="false"/>
                <w:b w:val="false"/>
                <w:color w:val="333333"/>
                <w:sz w:val="24"/>
                <w:szCs w:val="24"/>
              </w:rPr>
            </w:pPr>
            <w:r>
              <w:rPr>
                <w:b w:val="false"/>
                <w:color w:val="333333"/>
                <w:sz w:val="24"/>
                <w:szCs w:val="24"/>
                <w:lang w:val="ru-RU" w:bidi="ar-SA"/>
              </w:rPr>
              <w:t>Земельный кодекс Российской Федерации от 25.10.2001 N 136-ФЗ</w:t>
            </w:r>
          </w:p>
        </w:tc>
      </w:tr>
      <w:tr>
        <w:trPr/>
        <w:tc>
          <w:tcPr>
            <w:tcW w:w="2516" w:type="dxa"/>
            <w:tcBorders/>
          </w:tcPr>
          <w:p>
            <w:pPr>
              <w:pStyle w:val="Normal"/>
              <w:widowControl w:val="false"/>
              <w:suppressAutoHyphens w:val="true"/>
              <w:spacing w:before="0" w:after="0"/>
              <w:contextualSpacing/>
              <w:jc w:val="both"/>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Федеральный закон № 210-ФЗ</w:t>
            </w:r>
          </w:p>
        </w:tc>
        <w:tc>
          <w:tcPr>
            <w:tcW w:w="7337" w:type="dxa"/>
            <w:tcBorders/>
          </w:tcPr>
          <w:p>
            <w:pPr>
              <w:pStyle w:val="Normal"/>
              <w:widowControl w:val="false"/>
              <w:suppressAutoHyphens w:val="true"/>
              <w:spacing w:before="0" w:after="0"/>
              <w:contextualSpacing/>
              <w:jc w:val="both"/>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516" w:type="dxa"/>
            <w:tcBorders/>
          </w:tcPr>
          <w:p>
            <w:pPr>
              <w:pStyle w:val="Normal"/>
              <w:widowControl w:val="false"/>
              <w:suppressAutoHyphens w:val="true"/>
              <w:spacing w:before="0" w:after="0"/>
              <w:contextualSpacing/>
              <w:jc w:val="both"/>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337" w:type="dxa"/>
            <w:tcBorders/>
          </w:tcPr>
          <w:p>
            <w:pPr>
              <w:pStyle w:val="Normal"/>
              <w:widowControl w:val="false"/>
              <w:suppressAutoHyphens w:val="true"/>
              <w:spacing w:before="0" w:after="0"/>
              <w:contextualSpacing/>
              <w:jc w:val="both"/>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516" w:type="dxa"/>
            <w:tcBorders/>
          </w:tcPr>
          <w:p>
            <w:pPr>
              <w:pStyle w:val="Normal"/>
              <w:widowControl w:val="false"/>
              <w:suppressAutoHyphens w:val="true"/>
              <w:spacing w:before="0" w:after="0"/>
              <w:contextualSpacing/>
              <w:jc w:val="both"/>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33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trPr/>
        <w:tc>
          <w:tcPr>
            <w:tcW w:w="2516" w:type="dxa"/>
            <w:tcBorders/>
          </w:tcPr>
          <w:p>
            <w:pPr>
              <w:pStyle w:val="Normal"/>
              <w:widowControl w:val="false"/>
              <w:suppressAutoHyphens w:val="true"/>
              <w:spacing w:before="0" w:after="0"/>
              <w:contextualSpacing/>
              <w:jc w:val="both"/>
              <w:rPr>
                <w:rFonts w:ascii="Times New Roman" w:hAnsi="Times New Roman" w:eastAsia="Calibri"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152-ФЗ</w:t>
            </w:r>
          </w:p>
        </w:tc>
        <w:tc>
          <w:tcPr>
            <w:tcW w:w="7337" w:type="dxa"/>
            <w:tcBorders/>
          </w:tcPr>
          <w:p>
            <w:pPr>
              <w:pStyle w:val="Normal"/>
              <w:widowControl w:val="false"/>
              <w:suppressAutoHyphens w:val="true"/>
              <w:spacing w:before="0" w:after="0"/>
              <w:contextualSpacing/>
              <w:jc w:val="both"/>
              <w:rPr>
                <w:rFonts w:ascii="Times New Roman" w:hAnsi="Times New Roman" w:eastAsia="Calibri" w:cs="Times New Roman"/>
                <w:sz w:val="24"/>
                <w:szCs w:val="24"/>
                <w:shd w:fill="FFFFFF" w:val="clear"/>
              </w:rPr>
            </w:pPr>
            <w:r>
              <w:rPr>
                <w:rStyle w:val="Style13"/>
                <w:rFonts w:cs="Times New Roman" w:ascii="Times New Roman" w:hAnsi="Times New Roman"/>
                <w:i w:val="false"/>
                <w:iCs w:val="false"/>
                <w:color w:val="22272F"/>
                <w:kern w:val="0"/>
                <w:sz w:val="24"/>
                <w:szCs w:val="24"/>
                <w:shd w:fill="FFFFFF" w:val="clear"/>
                <w:lang w:val="ru-RU" w:eastAsia="en-US" w:bidi="ar-SA"/>
              </w:rPr>
              <w:t>Федеральный</w:t>
            </w:r>
            <w:r>
              <w:rPr>
                <w:rFonts w:cs="Times New Roman" w:ascii="Times New Roman" w:hAnsi="Times New Roman"/>
                <w:color w:val="22272F"/>
                <w:kern w:val="0"/>
                <w:sz w:val="24"/>
                <w:szCs w:val="24"/>
                <w:shd w:fill="FFFFFF" w:val="clear"/>
                <w:lang w:val="ru-RU" w:eastAsia="en-US" w:bidi="ar-SA"/>
              </w:rPr>
              <w:t> </w:t>
            </w:r>
            <w:r>
              <w:rPr>
                <w:rStyle w:val="Style13"/>
                <w:rFonts w:cs="Times New Roman" w:ascii="Times New Roman" w:hAnsi="Times New Roman"/>
                <w:i w:val="false"/>
                <w:iCs w:val="false"/>
                <w:color w:val="22272F"/>
                <w:kern w:val="0"/>
                <w:sz w:val="24"/>
                <w:szCs w:val="24"/>
                <w:shd w:fill="FFFFFF" w:val="clear"/>
                <w:lang w:val="ru-RU" w:eastAsia="en-US" w:bidi="ar-SA"/>
              </w:rPr>
              <w:t>закон</w:t>
            </w:r>
            <w:r>
              <w:rPr>
                <w:rFonts w:cs="Times New Roman" w:ascii="Times New Roman" w:hAnsi="Times New Roman"/>
                <w:color w:val="22272F"/>
                <w:kern w:val="0"/>
                <w:sz w:val="24"/>
                <w:szCs w:val="24"/>
                <w:shd w:fill="FFFFFF" w:val="clear"/>
                <w:lang w:val="ru-RU" w:eastAsia="en-US" w:bidi="ar-SA"/>
              </w:rPr>
              <w:t> от 27 июля 2006 г. N </w:t>
            </w:r>
            <w:r>
              <w:rPr>
                <w:rStyle w:val="Style13"/>
                <w:rFonts w:cs="Times New Roman" w:ascii="Times New Roman" w:hAnsi="Times New Roman"/>
                <w:i w:val="false"/>
                <w:iCs w:val="false"/>
                <w:color w:val="22272F"/>
                <w:kern w:val="0"/>
                <w:sz w:val="24"/>
                <w:szCs w:val="24"/>
                <w:shd w:fill="FFFFFF" w:val="clear"/>
                <w:lang w:val="ru-RU" w:eastAsia="en-US" w:bidi="ar-SA"/>
              </w:rPr>
              <w:t>152</w:t>
            </w:r>
            <w:r>
              <w:rPr>
                <w:rFonts w:cs="Times New Roman" w:ascii="Times New Roman" w:hAnsi="Times New Roman"/>
                <w:color w:val="22272F"/>
                <w:kern w:val="0"/>
                <w:sz w:val="24"/>
                <w:szCs w:val="24"/>
                <w:shd w:fill="FFFFFF" w:val="clear"/>
                <w:lang w:val="ru-RU" w:eastAsia="en-US" w:bidi="ar-SA"/>
              </w:rPr>
              <w:t>-</w:t>
            </w:r>
            <w:r>
              <w:rPr>
                <w:rStyle w:val="Style13"/>
                <w:rFonts w:cs="Times New Roman" w:ascii="Times New Roman" w:hAnsi="Times New Roman"/>
                <w:i w:val="false"/>
                <w:iCs w:val="false"/>
                <w:color w:val="22272F"/>
                <w:kern w:val="0"/>
                <w:sz w:val="24"/>
                <w:szCs w:val="24"/>
                <w:shd w:fill="FFFFFF" w:val="clear"/>
                <w:lang w:val="ru-RU" w:eastAsia="en-US" w:bidi="ar-SA"/>
              </w:rPr>
              <w:t xml:space="preserve">ФЗ </w:t>
            </w:r>
            <w:r>
              <w:rPr>
                <w:rFonts w:cs="Times New Roman" w:ascii="Times New Roman" w:hAnsi="Times New Roman"/>
                <w:color w:val="22272F"/>
                <w:kern w:val="0"/>
                <w:sz w:val="24"/>
                <w:szCs w:val="24"/>
                <w:shd w:fill="FFFFFF" w:val="clear"/>
                <w:lang w:val="ru-RU" w:eastAsia="en-US" w:bidi="ar-SA"/>
              </w:rPr>
              <w:t>"О персональных данных"</w:t>
            </w:r>
          </w:p>
        </w:tc>
      </w:tr>
    </w:tbl>
    <w:p>
      <w:pPr>
        <w:pStyle w:val="Normal"/>
        <w:shd w:val="clear" w:color="auto" w:fill="FFFFFF"/>
        <w:jc w:val="left"/>
        <w:rPr>
          <w:rFonts w:ascii="Times New Roman" w:hAnsi="Times New Roman" w:cs="Times New Roman"/>
        </w:rPr>
      </w:pPr>
      <w:r>
        <w:rPr>
          <w:rFonts w:cs="Times New Roman" w:ascii="Times New Roman" w:hAnsi="Times New Roman"/>
        </w:rPr>
      </w:r>
    </w:p>
    <w:p>
      <w:pPr>
        <w:pStyle w:val="Normal"/>
        <w:shd w:val="clear" w:color="auto" w:fill="FFFFFF"/>
        <w:jc w:val="left"/>
        <w:rPr>
          <w:rFonts w:ascii="Times New Roman" w:hAnsi="Times New Roman" w:cs="Times New Roman"/>
        </w:rPr>
      </w:pPr>
      <w:r>
        <w:rPr>
          <w:rFonts w:cs="Times New Roman" w:ascii="Times New Roman" w:hAnsi="Times New Roman"/>
        </w:rPr>
      </w:r>
    </w:p>
    <w:p>
      <w:pPr>
        <w:pStyle w:val="Normal"/>
        <w:shd w:val="clear" w:color="auto" w:fill="FFFFFF"/>
        <w:jc w:val="left"/>
        <w:rPr>
          <w:rFonts w:ascii="Times New Roman" w:hAnsi="Times New Roman" w:cs="Times New Roman"/>
        </w:rPr>
      </w:pPr>
      <w:r>
        <w:rPr>
          <w:rFonts w:cs="Times New Roman" w:ascii="Times New Roman" w:hAnsi="Times New Roman"/>
        </w:rPr>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Начальник отдела</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sectPr>
          <w:type w:val="nextPage"/>
          <w:pgSz w:w="11906" w:h="16838"/>
          <w:pgMar w:left="1701" w:right="567" w:gutter="0" w:header="0" w:top="1134" w:footer="0" w:bottom="1134"/>
          <w:pgNumType w:fmt="decimal"/>
          <w:formProt w:val="false"/>
          <w:textDirection w:val="lrTb"/>
          <w:docGrid w:type="default" w:linePitch="360" w:charSpace="12288"/>
        </w:sect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r>
        <w:rPr>
          <w:rFonts w:cs="Times New Roman" w:ascii="Times New Roman" w:hAnsi="Times New Roman"/>
          <w:sz w:val="28"/>
          <w:szCs w:val="28"/>
        </w:rPr>
        <w:tab/>
        <w:tab/>
        <w:tab/>
        <w:tab/>
        <w:tab/>
        <w:tab/>
        <w:t xml:space="preserve">             </w:t>
      </w:r>
      <w:r>
        <w:rPr>
          <w:rFonts w:eastAsia="Calibri" w:cs="Times New Roman" w:ascii="Times New Roman" w:hAnsi="Times New Roman"/>
          <w:color w:val="000000"/>
          <w:sz w:val="28"/>
          <w:szCs w:val="28"/>
        </w:rPr>
        <w:t>Е.А. Сучкова</w:t>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val="false"/>
              <w:suppressAutoHyphens w:val="true"/>
              <w:spacing w:before="12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bl>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rPr>
          <w:rFonts w:ascii="Times New Roman" w:hAnsi="Times New Roman" w:cs="Times New Roman"/>
          <w:b/>
          <w:b/>
          <w:sz w:val="28"/>
          <w:szCs w:val="28"/>
        </w:rPr>
      </w:pPr>
      <w:r>
        <w:rPr>
          <w:rFonts w:cs="Times New Roman" w:ascii="Times New Roman" w:hAnsi="Times New Roman"/>
          <w:b/>
          <w:sz w:val="28"/>
          <w:szCs w:val="28"/>
        </w:rPr>
      </w:r>
    </w:p>
    <w:tbl>
      <w:tblPr>
        <w:tblStyle w:val="af8"/>
        <w:tblW w:w="985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23"/>
        <w:gridCol w:w="8835"/>
      </w:tblGrid>
      <w:tr>
        <w:trPr/>
        <w:tc>
          <w:tcPr>
            <w:tcW w:w="9858" w:type="dxa"/>
            <w:gridSpan w:val="2"/>
            <w:tcBorders/>
          </w:tcPr>
          <w:p>
            <w:pPr>
              <w:pStyle w:val="Normal"/>
              <w:widowControl w:val="false"/>
              <w:suppressAutoHyphens w:val="true"/>
              <w:spacing w:before="0" w:after="0"/>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r>
        <w:trPr/>
        <w:tc>
          <w:tcPr>
            <w:tcW w:w="1023" w:type="dxa"/>
            <w:tcBorders/>
            <w:vAlign w:val="center"/>
          </w:tcPr>
          <w:p>
            <w:pPr>
              <w:pStyle w:val="Normal"/>
              <w:widowControl w:val="false"/>
              <w:suppressAutoHyphens w:val="true"/>
              <w:spacing w:before="0" w:after="0"/>
              <w:jc w:val="both"/>
              <w:rPr>
                <w:rFonts w:ascii="Times New Roman" w:hAnsi="Times New Roman"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w:t>
            </w:r>
          </w:p>
        </w:tc>
        <w:tc>
          <w:tcPr>
            <w:tcW w:w="8835" w:type="dxa"/>
            <w:tcBorders/>
          </w:tcPr>
          <w:p>
            <w:pPr>
              <w:pStyle w:val="Normal"/>
              <w:widowControl w:val="false"/>
              <w:suppressAutoHyphens w:val="true"/>
              <w:spacing w:before="0" w:after="0"/>
              <w:jc w:val="both"/>
              <w:rPr>
                <w:rFonts w:ascii="Times New Roman" w:hAnsi="Times New Roman"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Постановление администрации муниципального образования Кореновский муниципальный район Красно</w:t>
              <w:softHyphen/>
              <w:t>дарского края об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r>
        <w:trPr/>
        <w:tc>
          <w:tcPr>
            <w:tcW w:w="1023" w:type="dxa"/>
            <w:tcBorders>
              <w:top w:val="nil"/>
            </w:tcBorders>
            <w:vAlign w:val="center"/>
          </w:tcPr>
          <w:p>
            <w:pPr>
              <w:pStyle w:val="Normal"/>
              <w:widowControl w:val="false"/>
              <w:suppressAutoHyphens w:val="true"/>
              <w:spacing w:before="0" w:after="0"/>
              <w:jc w:val="both"/>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2</w:t>
            </w:r>
          </w:p>
        </w:tc>
        <w:tc>
          <w:tcPr>
            <w:tcW w:w="8835" w:type="dxa"/>
            <w:tcBorders>
              <w:top w:val="nil"/>
            </w:tcBorders>
          </w:tcPr>
          <w:p>
            <w:pPr>
              <w:pStyle w:val="Normal"/>
              <w:widowControl w:val="false"/>
              <w:suppressAutoHyphens w:val="true"/>
              <w:spacing w:before="0" w:after="0"/>
              <w:jc w:val="both"/>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Письмо администрации муниципального образования Кореновский муниципальный район Краснодарского края об отказе отнесения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r>
        <w:trPr/>
        <w:tc>
          <w:tcPr>
            <w:tcW w:w="9858" w:type="dxa"/>
            <w:gridSpan w:val="2"/>
            <w:tcBorders/>
          </w:tcPr>
          <w:p>
            <w:pPr>
              <w:pStyle w:val="Normal"/>
              <w:widowControl w:val="false"/>
              <w:suppressAutoHyphens w:val="true"/>
              <w:spacing w:before="0" w:after="0"/>
              <w:rPr/>
            </w:pPr>
            <w:r>
              <w:rPr>
                <w:rStyle w:val="FontStyle44"/>
                <w:rFonts w:eastAsia="Calibri" w:cs="Times New Roman" w:ascii="Times New Roman" w:hAnsi="Times New Roman"/>
                <w:b/>
                <w:kern w:val="0"/>
                <w:sz w:val="24"/>
                <w:szCs w:val="24"/>
                <w:lang w:val="ru-RU" w:eastAsia="en-US" w:bidi="ar-SA"/>
              </w:rPr>
              <w:t>Исправление допущенных опечаток и  ошибок в выданном ранее постановлении администрации муниципального образования Кореновский муниципальный район Красно</w:t>
              <w:softHyphen/>
              <w:t>дарского края об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r>
        <w:trPr/>
        <w:tc>
          <w:tcPr>
            <w:tcW w:w="1023" w:type="dxa"/>
            <w:tcBorders/>
            <w:vAlign w:val="center"/>
          </w:tcPr>
          <w:p>
            <w:pPr>
              <w:pStyle w:val="Normal"/>
              <w:widowControl w:val="false"/>
              <w:suppressAutoHyphens w:val="true"/>
              <w:spacing w:before="0" w:after="0"/>
              <w:jc w:val="both"/>
              <w:rPr>
                <w:rFonts w:ascii="Times New Roman" w:hAnsi="Times New Roman"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w:t>
            </w:r>
          </w:p>
        </w:tc>
        <w:tc>
          <w:tcPr>
            <w:tcW w:w="8835" w:type="dxa"/>
            <w:tcBorders/>
          </w:tcPr>
          <w:p>
            <w:pPr>
              <w:pStyle w:val="Normal"/>
              <w:widowControl w:val="false"/>
              <w:suppressAutoHyphens w:val="true"/>
              <w:spacing w:before="0" w:after="0"/>
              <w:jc w:val="both"/>
              <w:rPr>
                <w:rFonts w:ascii="Times New Roman" w:hAnsi="Times New Roman" w:cs="Times New Roman"/>
                <w:kern w:val="0"/>
                <w:sz w:val="24"/>
                <w:szCs w:val="24"/>
                <w:lang w:val="ru-RU" w:eastAsia="en-US" w:bidi="ar-SA"/>
              </w:rPr>
            </w:pPr>
            <w:r>
              <w:rPr>
                <w:rFonts w:cs="Times New Roman" w:ascii="Times New Roman" w:hAnsi="Times New Roman"/>
                <w:kern w:val="0"/>
                <w:sz w:val="24"/>
                <w:szCs w:val="24"/>
                <w:lang w:val="ru-RU" w:eastAsia="en-US" w:bidi="ar-SA"/>
              </w:rPr>
              <w:t>Исправленный документ без опечаток и ошибок взамен ранее выданного постановления администрации муниципального образования Кореновский муниципальный район Красно</w:t>
              <w:softHyphen/>
              <w:t>дарского края об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r>
        <w:trPr/>
        <w:tc>
          <w:tcPr>
            <w:tcW w:w="1023" w:type="dxa"/>
            <w:tcBorders>
              <w:top w:val="nil"/>
            </w:tcBorders>
            <w:vAlign w:val="center"/>
          </w:tcPr>
          <w:p>
            <w:pPr>
              <w:pStyle w:val="Normal"/>
              <w:widowControl w:val="false"/>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2</w:t>
            </w:r>
          </w:p>
        </w:tc>
        <w:tc>
          <w:tcPr>
            <w:tcW w:w="8835" w:type="dxa"/>
            <w:tcBorders>
              <w:top w:val="nil"/>
            </w:tcBorders>
          </w:tcPr>
          <w:p>
            <w:pPr>
              <w:pStyle w:val="Normal"/>
              <w:widowControl w:val="false"/>
              <w:suppressAutoHyphens w:val="true"/>
              <w:spacing w:before="0" w:after="0"/>
              <w:jc w:val="left"/>
              <w:rPr>
                <w:rFonts w:ascii="Times New Roman" w:hAnsi="Times New Roman" w:cs="Times New Roman"/>
                <w:kern w:val="0"/>
                <w:sz w:val="24"/>
                <w:szCs w:val="24"/>
                <w:lang w:val="ru-RU" w:bidi="ar-SA"/>
              </w:rPr>
            </w:pPr>
            <w:r>
              <w:rPr>
                <w:rFonts w:eastAsia="Calibri" w:cs="Times New Roman" w:ascii="Times New Roman" w:hAnsi="Times New Roman"/>
                <w:kern w:val="0"/>
                <w:sz w:val="24"/>
                <w:szCs w:val="24"/>
                <w:lang w:val="ru-RU" w:eastAsia="ar-SA" w:bidi="ar-SA"/>
              </w:rPr>
              <w:t xml:space="preserve">Письмо администрации </w:t>
            </w:r>
            <w:r>
              <w:rPr>
                <w:rFonts w:eastAsia="Calibri" w:cs="Times New Roman" w:ascii="Times New Roman" w:hAnsi="Times New Roman"/>
                <w:kern w:val="0"/>
                <w:sz w:val="24"/>
                <w:szCs w:val="24"/>
                <w:lang w:val="ru-RU" w:eastAsia="en-US" w:bidi="ar-SA"/>
              </w:rPr>
              <w:t xml:space="preserve">муниципального образования Кореновский муниципальный район Краснодарского края об отказе в исправлении </w:t>
            </w:r>
            <w:r>
              <w:rPr>
                <w:rFonts w:eastAsia="Times New Roman" w:cs="Times New Roman" w:ascii="Times New Roman" w:hAnsi="Times New Roman"/>
                <w:kern w:val="0"/>
                <w:sz w:val="24"/>
                <w:szCs w:val="24"/>
                <w:lang w:val="ru-RU" w:eastAsia="en-US" w:bidi="ar-SA"/>
              </w:rPr>
              <w:t>опечаток и ошибок</w:t>
            </w:r>
            <w:r>
              <w:rPr>
                <w:rFonts w:eastAsia="Calibri" w:cs="Times New Roman" w:ascii="Times New Roman" w:hAnsi="Times New Roman"/>
                <w:kern w:val="0"/>
                <w:sz w:val="24"/>
                <w:szCs w:val="24"/>
                <w:lang w:val="ru-RU" w:eastAsia="en-US" w:bidi="ar-SA"/>
              </w:rPr>
              <w:t xml:space="preserve"> в ранее выданном постановлении администрации муниципального образования Кореновский муниципальный район Красно</w:t>
              <w:softHyphen/>
              <w:t>дарского края об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r>
        <w:trPr/>
        <w:tc>
          <w:tcPr>
            <w:tcW w:w="9858" w:type="dxa"/>
            <w:gridSpan w:val="2"/>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Выдача дубликата постановления администрации муниципального образования Кореновский муниципальный район Красно</w:t>
              <w:softHyphen/>
              <w:t>дарского края об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r>
        <w:trPr/>
        <w:tc>
          <w:tcPr>
            <w:tcW w:w="1023" w:type="dxa"/>
            <w:tcBorders/>
            <w:vAlign w:val="center"/>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835" w:type="dxa"/>
            <w:tcBorders/>
          </w:tcPr>
          <w:p>
            <w:pPr>
              <w:pStyle w:val="Normal"/>
              <w:widowControl w:val="false"/>
              <w:suppressAutoHyphens w:val="true"/>
              <w:spacing w:before="0" w:after="0"/>
              <w:jc w:val="both"/>
              <w:rPr>
                <w:rFonts w:ascii="Times New Roman" w:hAnsi="Times New Roman"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Дубликат постановления администрации муниципального образования Кореновский муниципальный район Красно</w:t>
              <w:softHyphen/>
              <w:t>дарского края об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r>
        <w:trPr/>
        <w:tc>
          <w:tcPr>
            <w:tcW w:w="1023" w:type="dxa"/>
            <w:tcBorders>
              <w:top w:val="nil"/>
            </w:tcBorders>
            <w:vAlign w:val="center"/>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835" w:type="dxa"/>
            <w:tcBorders>
              <w:top w:val="nil"/>
            </w:tcBorders>
          </w:tcPr>
          <w:p>
            <w:pPr>
              <w:pStyle w:val="Normal"/>
              <w:widowControl w:val="false"/>
              <w:suppressAutoHyphens w:val="true"/>
              <w:spacing w:before="0" w:after="0"/>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ar-SA" w:bidi="ar-SA"/>
              </w:rPr>
              <w:t xml:space="preserve">Письмо администрации </w:t>
            </w:r>
            <w:r>
              <w:rPr>
                <w:rFonts w:eastAsia="Calibri" w:cs="Times New Roman" w:ascii="Times New Roman" w:hAnsi="Times New Roman"/>
                <w:color w:val="000000"/>
                <w:kern w:val="0"/>
                <w:sz w:val="24"/>
                <w:szCs w:val="24"/>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color w:val="000000"/>
                <w:kern w:val="0"/>
                <w:sz w:val="24"/>
                <w:szCs w:val="24"/>
                <w:lang w:val="ru-RU" w:eastAsia="en-US" w:bidi="ar-SA"/>
              </w:rPr>
              <w:t xml:space="preserve"> </w:t>
            </w:r>
            <w:r>
              <w:rPr>
                <w:rFonts w:eastAsia="Calibri" w:cs="Times New Roman" w:ascii="Times New Roman" w:hAnsi="Times New Roman"/>
                <w:color w:val="000000"/>
                <w:kern w:val="0"/>
                <w:sz w:val="24"/>
                <w:szCs w:val="24"/>
                <w:lang w:val="ru-RU" w:eastAsia="en-US" w:bidi="ar-SA"/>
              </w:rPr>
              <w:t>выдаче дубликата постановления администрации муниципального образования Кореновский муниципальный район Красно</w:t>
              <w:softHyphen/>
              <w:t>дарского края об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bl>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ind w:left="0" w:hanging="0"/>
        <w:outlineLvl w:val="2"/>
        <w:rPr>
          <w:rFonts w:ascii="Times New Roman" w:hAnsi="Times New Roman" w:cs="Times New Roman"/>
          <w:b/>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ind w:right="-1" w:firstLine="708"/>
        <w:jc w:val="both"/>
        <w:rPr>
          <w:rFonts w:ascii="Arial" w:hAnsi="Arial" w:cs="Arial"/>
          <w:b/>
          <w:b/>
          <w:color w:val="000000"/>
          <w:sz w:val="24"/>
          <w:szCs w:val="24"/>
        </w:rPr>
      </w:pPr>
      <w:r>
        <w:rPr>
          <w:rFonts w:cs="Times New Roman" w:ascii="Times New Roman" w:hAnsi="Times New Roman"/>
          <w:color w:val="0070C0"/>
          <w:sz w:val="24"/>
          <w:szCs w:val="24"/>
        </w:rPr>
        <w:t xml:space="preserve">       </w:t>
      </w:r>
    </w:p>
    <w:tbl>
      <w:tblPr>
        <w:tblStyle w:val="af8"/>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8"/>
        <w:gridCol w:w="3551"/>
        <w:gridCol w:w="5777"/>
      </w:tblGrid>
      <w:tr>
        <w:trPr>
          <w:trHeight w:val="717" w:hRule="atLeast"/>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551" w:type="dxa"/>
            <w:tcBorders/>
          </w:tcPr>
          <w:p>
            <w:pPr>
              <w:pStyle w:val="Normal"/>
              <w:widowControl w:val="false"/>
              <w:suppressAutoHyphens w:val="true"/>
              <w:spacing w:before="0" w:after="0"/>
              <w:rPr>
                <w:rFonts w:ascii="Times New Roman" w:hAnsi="Times New Roman" w:eastAsia="Times New Roman" w:cs="Times New Roman"/>
                <w:color w:val="000000"/>
              </w:rPr>
            </w:pPr>
            <w:r>
              <w:rPr>
                <w:rFonts w:eastAsia="Times New Roman" w:cs="Times New Roman" w:ascii="Times New Roman" w:hAnsi="Times New Roman"/>
                <w:color w:val="000000"/>
                <w:sz w:val="22"/>
              </w:rPr>
            </w:r>
          </w:p>
          <w:p>
            <w:pPr>
              <w:pStyle w:val="Normal"/>
              <w:widowControl w:val="false"/>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Признак заявителя</w:t>
            </w:r>
          </w:p>
        </w:tc>
        <w:tc>
          <w:tcPr>
            <w:tcW w:w="5777" w:type="dxa"/>
            <w:tcBorders/>
          </w:tcPr>
          <w:p>
            <w:pPr>
              <w:pStyle w:val="Normal"/>
              <w:widowControl w:val="false"/>
              <w:suppressAutoHyphens w:val="true"/>
              <w:spacing w:before="0" w:after="0"/>
              <w:rPr>
                <w:rFonts w:ascii="Times New Roman" w:hAnsi="Times New Roman" w:eastAsia="Times New Roman" w:cs="Times New Roman"/>
                <w:color w:val="000000"/>
              </w:rPr>
            </w:pPr>
            <w:r>
              <w:rPr>
                <w:rFonts w:eastAsia="Times New Roman" w:cs="Times New Roman" w:ascii="Times New Roman" w:hAnsi="Times New Roman"/>
                <w:color w:val="000000"/>
                <w:sz w:val="22"/>
              </w:rPr>
            </w:r>
          </w:p>
          <w:p>
            <w:pPr>
              <w:pStyle w:val="Normal"/>
              <w:widowControl w:val="false"/>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Значения признака заявителя</w:t>
            </w:r>
          </w:p>
        </w:tc>
      </w:tr>
      <w:tr>
        <w:trPr/>
        <w:tc>
          <w:tcPr>
            <w:tcW w:w="9996" w:type="dxa"/>
            <w:gridSpan w:val="3"/>
            <w:tcBorders/>
          </w:tcPr>
          <w:p>
            <w:pPr>
              <w:pStyle w:val="Normal"/>
              <w:widowControl w:val="false"/>
              <w:suppressAutoHyphens w:val="true"/>
              <w:spacing w:before="0" w:after="0"/>
              <w:rPr>
                <w:rFonts w:ascii="Times New Roman" w:hAnsi="Times New Roman" w:cs="Times New Roman"/>
                <w:b/>
                <w:b/>
                <w:bCs/>
                <w:color w:val="000000"/>
                <w:sz w:val="24"/>
                <w:szCs w:val="24"/>
              </w:rPr>
            </w:pPr>
            <w:r>
              <w:rPr>
                <w:rFonts w:eastAsia="Calibri" w:cs="Times New Roman" w:ascii="Times New Roman" w:hAnsi="Times New Roman"/>
                <w:b/>
                <w:bCs/>
                <w:color w:val="000000"/>
                <w:kern w:val="0"/>
                <w:sz w:val="24"/>
                <w:szCs w:val="24"/>
                <w:lang w:val="ru-RU" w:eastAsia="en-US" w:bidi="ar-SA"/>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1</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3. Индивидуальный предприниматель</w:t>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2</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cs="Times New Roman"/>
                <w:color w:val="000000"/>
                <w:sz w:val="24"/>
                <w:szCs w:val="24"/>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color w:val="000000"/>
                <w:kern w:val="0"/>
                <w:sz w:val="24"/>
                <w:szCs w:val="24"/>
                <w:lang w:val="ru-RU" w:eastAsia="ru-RU" w:bidi="ar-SA"/>
              </w:rPr>
              <w:t xml:space="preserve"> по доверенности</w:t>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5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2"/>
                <w:szCs w:val="24"/>
              </w:rPr>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5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551" w:type="dxa"/>
            <w:tcBorders/>
            <w:vAlign w:val="center"/>
          </w:tcPr>
          <w:p>
            <w:pPr>
              <w:pStyle w:val="Normal"/>
              <w:widowControl w:val="false"/>
              <w:suppressAutoHyphens w:val="true"/>
              <w:spacing w:before="0" w:after="0"/>
              <w:jc w:val="left"/>
              <w:rPr>
                <w:rFonts w:ascii="Times New Roman" w:hAnsi="Times New Roman"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Тип земельного участка</w:t>
            </w:r>
          </w:p>
        </w:tc>
        <w:tc>
          <w:tcPr>
            <w:tcW w:w="5777" w:type="dxa"/>
            <w:tcBorders/>
            <w:vAlign w:val="center"/>
          </w:tcPr>
          <w:p>
            <w:pPr>
              <w:pStyle w:val="Normal"/>
              <w:widowControl w:val="false"/>
              <w:suppressAutoHyphens w:val="true"/>
              <w:spacing w:before="0" w:after="0"/>
              <w:jc w:val="left"/>
              <w:rPr>
                <w:rFonts w:ascii="Times New Roman" w:hAnsi="Times New Roman"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 Предназначен для размещения объектов федерального, регионального, местного значения</w:t>
            </w:r>
          </w:p>
          <w:p>
            <w:pPr>
              <w:pStyle w:val="Normal"/>
              <w:widowControl w:val="false"/>
              <w:suppressAutoHyphens w:val="true"/>
              <w:spacing w:before="0" w:after="0"/>
              <w:jc w:val="left"/>
              <w:rPr>
                <w:rFonts w:ascii="Times New Roman" w:hAnsi="Times New Roman"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2. Не предназначен для размещения объектов федерального, регионального, местного значения</w:t>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3551" w:type="dxa"/>
            <w:tcBorders/>
            <w:vAlign w:val="center"/>
          </w:tcPr>
          <w:p>
            <w:pPr>
              <w:pStyle w:val="Normal"/>
              <w:widowControl w:val="false"/>
              <w:suppressAutoHyphens w:val="true"/>
              <w:spacing w:before="0" w:after="0"/>
              <w:jc w:val="left"/>
              <w:rPr>
                <w:rFonts w:ascii="Times New Roman" w:hAnsi="Times New Roman"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Типы права на земельный участок</w:t>
            </w:r>
          </w:p>
        </w:tc>
        <w:tc>
          <w:tcPr>
            <w:tcW w:w="5777" w:type="dxa"/>
            <w:tcBorders/>
            <w:vAlign w:val="center"/>
          </w:tcPr>
          <w:p>
            <w:pPr>
              <w:pStyle w:val="Style191"/>
              <w:widowControl w:val="false"/>
              <w:tabs>
                <w:tab w:val="clear" w:pos="708"/>
                <w:tab w:val="left" w:pos="778" w:leader="none"/>
              </w:tabs>
              <w:suppressAutoHyphens w:val="true"/>
              <w:spacing w:before="0" w:after="0"/>
              <w:ind w:hanging="0"/>
              <w:rPr/>
            </w:pPr>
            <w:r>
              <w:rPr>
                <w:rStyle w:val="FontStyle120"/>
                <w:kern w:val="0"/>
                <w:sz w:val="24"/>
                <w:szCs w:val="24"/>
                <w:lang w:val="ru-RU" w:bidi="ar-SA"/>
              </w:rPr>
              <w:t>1. Право зарегистрировано в ЕГРН</w:t>
            </w:r>
          </w:p>
          <w:p>
            <w:pPr>
              <w:pStyle w:val="Normal"/>
              <w:widowControl w:val="false"/>
              <w:suppressAutoHyphens w:val="true"/>
              <w:spacing w:before="0" w:after="0"/>
              <w:jc w:val="left"/>
              <w:rPr/>
            </w:pPr>
            <w:r>
              <w:rPr>
                <w:rStyle w:val="FontStyle120"/>
                <w:rFonts w:eastAsia="Calibri" w:cs="" w:ascii="Times New Roman" w:hAnsi="Times New Roman"/>
                <w:kern w:val="0"/>
                <w:sz w:val="24"/>
                <w:szCs w:val="24"/>
                <w:lang w:val="ru-RU" w:eastAsia="en-US" w:bidi="ar-SA"/>
              </w:rPr>
              <w:t>2. Право не зарегистрировано в ЕГРН</w:t>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Типы документов</w:t>
            </w:r>
          </w:p>
        </w:tc>
        <w:tc>
          <w:tcPr>
            <w:tcW w:w="5777" w:type="dxa"/>
            <w:tcBorders/>
          </w:tcPr>
          <w:p>
            <w:pPr>
              <w:pStyle w:val="Normal"/>
              <w:widowControl w:val="false"/>
              <w:suppressAutoHyphens w:val="true"/>
              <w:spacing w:before="0" w:after="0"/>
              <w:jc w:val="left"/>
              <w:rPr>
                <w:rFonts w:ascii="Times New Roman" w:hAnsi="Times New Roman"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 Утвержденный проект межевания территории</w:t>
            </w:r>
          </w:p>
          <w:p>
            <w:pPr>
              <w:pStyle w:val="Normal"/>
              <w:widowControl w:val="false"/>
              <w:suppressAutoHyphens w:val="true"/>
              <w:spacing w:before="0" w:after="0"/>
              <w:jc w:val="left"/>
              <w:rPr>
                <w:rFonts w:ascii="Times New Roman" w:hAnsi="Times New Roman"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2. Утвержденная схема расположения земельного участка</w:t>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Normal"/>
              <w:widowControl w:val="false"/>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4"/>
                <w:szCs w:val="24"/>
                <w:lang w:val="ru-RU" w:eastAsia="en-US" w:bidi="ar-SA"/>
              </w:rPr>
              <w:t xml:space="preserve">1. Выдача решения об </w:t>
            </w:r>
            <w:r>
              <w:rPr>
                <w:rStyle w:val="Style13"/>
                <w:rFonts w:eastAsia="Calibri" w:cs="Times New Roman" w:ascii="Times New Roman" w:hAnsi="Times New Roman"/>
                <w:i w:val="false"/>
                <w:color w:val="000000"/>
                <w:kern w:val="0"/>
                <w:sz w:val="24"/>
                <w:szCs w:val="24"/>
                <w:shd w:fill="FFFFFF" w:val="clear"/>
                <w:lang w:val="ru-RU" w:eastAsia="en-US" w:bidi="ar-SA"/>
              </w:rPr>
              <w:t xml:space="preserve">отнесении земель </w:t>
            </w:r>
            <w:r>
              <w:rPr>
                <w:rFonts w:eastAsia="Calibri" w:cs="Times New Roman" w:ascii="Times New Roman" w:hAnsi="Times New Roman"/>
                <w:color w:val="000000"/>
                <w:kern w:val="0"/>
                <w:sz w:val="24"/>
                <w:szCs w:val="24"/>
                <w:lang w:val="ru-RU" w:eastAsia="en-US" w:bidi="ar-SA"/>
              </w:rPr>
              <w:t xml:space="preserve">или </w:t>
            </w:r>
            <w:r>
              <w:rPr>
                <w:rStyle w:val="Style13"/>
                <w:rFonts w:eastAsia="Calibri" w:cs="Times New Roman" w:ascii="Times New Roman" w:hAnsi="Times New Roman"/>
                <w:i w:val="false"/>
                <w:color w:val="000000"/>
                <w:kern w:val="0"/>
                <w:sz w:val="24"/>
                <w:szCs w:val="24"/>
                <w:shd w:fill="FFFFFF" w:val="clear"/>
                <w:lang w:val="ru-RU" w:eastAsia="en-US" w:bidi="ar-SA"/>
              </w:rPr>
              <w:t xml:space="preserve">земельных участков </w:t>
            </w:r>
            <w:r>
              <w:rPr>
                <w:rFonts w:eastAsia="Calibri" w:cs="Times New Roman" w:ascii="Times New Roman" w:hAnsi="Times New Roman"/>
                <w:color w:val="000000"/>
                <w:kern w:val="0"/>
                <w:sz w:val="24"/>
                <w:szCs w:val="24"/>
                <w:lang w:val="ru-RU" w:eastAsia="en-US" w:bidi="ar-SA"/>
              </w:rPr>
              <w:t xml:space="preserve">в составе таких </w:t>
            </w:r>
            <w:r>
              <w:rPr>
                <w:rStyle w:val="Style13"/>
                <w:rFonts w:eastAsia="Calibri" w:cs="Times New Roman" w:ascii="Times New Roman" w:hAnsi="Times New Roman"/>
                <w:i w:val="false"/>
                <w:color w:val="000000"/>
                <w:kern w:val="0"/>
                <w:sz w:val="24"/>
                <w:szCs w:val="24"/>
                <w:shd w:fill="FFFFFF" w:val="clear"/>
                <w:lang w:val="ru-RU" w:eastAsia="en-US" w:bidi="ar-SA"/>
              </w:rPr>
              <w:t xml:space="preserve">земель </w:t>
            </w:r>
            <w:r>
              <w:rPr>
                <w:rFonts w:eastAsia="Calibri" w:cs="Times New Roman" w:ascii="Times New Roman" w:hAnsi="Times New Roman"/>
                <w:color w:val="000000"/>
                <w:kern w:val="0"/>
                <w:sz w:val="24"/>
                <w:szCs w:val="24"/>
                <w:lang w:val="ru-RU" w:eastAsia="en-US" w:bidi="ar-SA"/>
              </w:rPr>
              <w:t xml:space="preserve">к определенной </w:t>
            </w:r>
            <w:r>
              <w:rPr>
                <w:rStyle w:val="Style13"/>
                <w:rFonts w:eastAsia="Calibri" w:cs="Times New Roman" w:ascii="Times New Roman" w:hAnsi="Times New Roman"/>
                <w:i w:val="false"/>
                <w:color w:val="000000"/>
                <w:kern w:val="0"/>
                <w:sz w:val="24"/>
                <w:szCs w:val="24"/>
                <w:shd w:fill="FFFFFF" w:val="clear"/>
                <w:lang w:val="ru-RU" w:eastAsia="en-US" w:bidi="ar-SA"/>
              </w:rPr>
              <w:t>категории земель;</w:t>
            </w:r>
            <w:r>
              <w:rPr>
                <w:rFonts w:eastAsia="Calibri" w:cs="Times New Roman" w:ascii="Times New Roman" w:hAnsi="Times New Roman"/>
                <w:color w:val="000000"/>
                <w:kern w:val="0"/>
                <w:sz w:val="24"/>
                <w:szCs w:val="24"/>
                <w:lang w:val="ru-RU" w:eastAsia="en-US" w:bidi="ar-SA"/>
              </w:rPr>
              <w:t xml:space="preserve"> выдача решения о переводе земель из одной категории в другую; выдача решения о переводе земельных участков из состава земель одной категории в другую</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предоставлении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r>
        <w:trPr/>
        <w:tc>
          <w:tcPr>
            <w:tcW w:w="9996" w:type="dxa"/>
            <w:gridSpan w:val="3"/>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b/>
                <w:b/>
                <w:sz w:val="24"/>
                <w:szCs w:val="24"/>
              </w:rPr>
            </w:pPr>
            <w:r>
              <w:rPr>
                <w:rStyle w:val="FontStyle44"/>
                <w:rFonts w:eastAsia="Calibri" w:cs="Times New Roman" w:ascii="Times New Roman" w:hAnsi="Times New Roman"/>
                <w:b/>
                <w:kern w:val="0"/>
                <w:sz w:val="24"/>
                <w:szCs w:val="24"/>
                <w:lang w:val="ru-RU" w:eastAsia="en-US" w:bidi="ar-SA"/>
              </w:rPr>
              <w:t>Исправление допущенных опечаток и  ошибок в выданном по результатам предоставления муниципальной услуги исправление допущенных опечаток и  ошибок в выданном ранее постановлении администрации муниципального образования Кореновский муниципальный район Красно</w:t>
              <w:softHyphen/>
              <w:t>дарского края об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3. Индивидуальный предприниматель</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5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5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5777" w:type="dxa"/>
            <w:tcBorders/>
            <w:vAlign w:val="center"/>
          </w:tcPr>
          <w:p>
            <w:pPr>
              <w:pStyle w:val="Style191"/>
              <w:widowControl w:val="false"/>
              <w:tabs>
                <w:tab w:val="clear" w:pos="708"/>
                <w:tab w:val="left" w:pos="778" w:leader="none"/>
              </w:tabs>
              <w:suppressAutoHyphens w:val="true"/>
              <w:spacing w:before="0" w:after="0"/>
              <w:ind w:hanging="0"/>
              <w:rPr>
                <w:rFonts w:ascii="Times New Roman" w:hAnsi="Times New Roman" w:eastAsia="Calibri" w:cs="Times New Roman"/>
                <w:color w:val="000000"/>
                <w:sz w:val="28"/>
                <w:szCs w:val="28"/>
              </w:rPr>
            </w:pPr>
            <w:r>
              <w:rPr>
                <w:rStyle w:val="FontStyle120"/>
                <w:kern w:val="0"/>
                <w:sz w:val="24"/>
                <w:szCs w:val="24"/>
                <w:lang w:val="ru-RU" w:bidi="ar-SA"/>
              </w:rPr>
              <w:t>1. Право зарегистрировано в ЕГРН</w:t>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Style w:val="FontStyle120"/>
                <w:rFonts w:eastAsia="Calibri" w:cs=""/>
                <w:kern w:val="0"/>
                <w:sz w:val="24"/>
                <w:szCs w:val="24"/>
                <w:lang w:val="ru-RU" w:eastAsia="en-US" w:bidi="ar-SA"/>
              </w:rPr>
              <w:t>2. Право не зарегистрировано в ЕГРН</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551" w:type="dxa"/>
            <w:tcBorders/>
            <w:vAlign w:val="center"/>
          </w:tcPr>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7</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rPr>
                <w:rFonts w:ascii="Times New Roman" w:hAnsi="Times New Roman" w:eastAsia="Calibri" w:cs="Times New Roman"/>
                <w:color w:val="000000"/>
                <w:sz w:val="28"/>
                <w:szCs w:val="28"/>
              </w:rPr>
            </w:pPr>
            <w:r>
              <w:rPr>
                <w:rStyle w:val="FontStyle44"/>
                <w:rFonts w:eastAsia="Calibri" w:cs="Times New Roman" w:ascii="Times New Roman" w:hAnsi="Times New Roman"/>
                <w:color w:val="000000"/>
                <w:kern w:val="0"/>
                <w:sz w:val="24"/>
                <w:szCs w:val="24"/>
                <w:lang w:val="ru-RU" w:eastAsia="en-US" w:bidi="ar-SA"/>
              </w:rPr>
              <w:t>1. Исправление допущенных опечаток и  ошибок в выданном ранее документе, полученного по результатам предоставления муниципальной услуги.</w:t>
            </w:r>
          </w:p>
          <w:p>
            <w:pPr>
              <w:pStyle w:val="ListParagraph"/>
              <w:widowControl w:val="false"/>
              <w:suppressAutoHyphens w:val="true"/>
              <w:spacing w:before="0" w:after="0"/>
              <w:ind w:left="0" w:hanging="0"/>
              <w:contextualSpacing/>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4"/>
                <w:szCs w:val="24"/>
                <w:lang w:val="ru-RU" w:eastAsia="en-US" w:bidi="ar-SA"/>
              </w:rPr>
              <w:t>2. Отказ в</w:t>
            </w:r>
            <w:r>
              <w:rPr>
                <w:rStyle w:val="FontStyle44"/>
                <w:rFonts w:eastAsia="Calibri" w:cs="Times New Roman" w:ascii="Times New Roman" w:hAnsi="Times New Roman"/>
                <w:color w:val="000000"/>
                <w:kern w:val="0"/>
                <w:sz w:val="24"/>
                <w:szCs w:val="24"/>
                <w:lang w:val="ru-RU" w:eastAsia="en-US" w:bidi="ar-SA"/>
              </w:rPr>
              <w:t xml:space="preserve"> исправлении допущенных опечаток и  ошибок в выданном ранее документе, полученного по результатам предоставления муниципальной услуги.</w:t>
            </w:r>
          </w:p>
        </w:tc>
      </w:tr>
      <w:tr>
        <w:trPr/>
        <w:tc>
          <w:tcPr>
            <w:tcW w:w="9996" w:type="dxa"/>
            <w:gridSpan w:val="3"/>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Выдача дубликата постановления администрации муниципального образования Кореновский муниципальный район Красно</w:t>
              <w:softHyphen/>
              <w:t>дарского края об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3. Индивидуальный предп</w:t>
            </w:r>
            <w:r>
              <w:rPr>
                <w:rFonts w:eastAsia="Calibri" w:cs="Times New Roman" w:ascii="Times New Roman" w:hAnsi="Times New Roman"/>
                <w:kern w:val="0"/>
                <w:sz w:val="24"/>
                <w:szCs w:val="24"/>
                <w:lang w:val="ru-RU" w:eastAsia="en-US" w:bidi="ar-SA"/>
              </w:rPr>
              <w:t>риниматель</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5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51" w:type="dxa"/>
            <w:tcBorders/>
            <w:vAlign w:val="center"/>
          </w:tcPr>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551" w:type="dxa"/>
            <w:tcBorders/>
            <w:vAlign w:val="center"/>
          </w:tcPr>
          <w:p>
            <w:pPr>
              <w:pStyle w:val="Normal"/>
              <w:widowControl w:val="false"/>
              <w:suppressAutoHyphens w:val="true"/>
              <w:spacing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Типы права на земельный участок</w:t>
            </w:r>
          </w:p>
        </w:tc>
        <w:tc>
          <w:tcPr>
            <w:tcW w:w="5777" w:type="dxa"/>
            <w:tcBorders/>
            <w:vAlign w:val="center"/>
          </w:tcPr>
          <w:p>
            <w:pPr>
              <w:pStyle w:val="Style191"/>
              <w:widowControl w:val="false"/>
              <w:tabs>
                <w:tab w:val="clear" w:pos="708"/>
                <w:tab w:val="left" w:pos="778" w:leader="none"/>
              </w:tabs>
              <w:suppressAutoHyphens w:val="true"/>
              <w:spacing w:before="0" w:after="0"/>
              <w:ind w:hanging="0"/>
              <w:rPr>
                <w:rFonts w:ascii="Times New Roman" w:hAnsi="Times New Roman" w:eastAsia="Calibri" w:cs="Times New Roman"/>
                <w:color w:val="000000"/>
                <w:sz w:val="28"/>
                <w:szCs w:val="28"/>
              </w:rPr>
            </w:pPr>
            <w:r>
              <w:rPr>
                <w:rStyle w:val="FontStyle120"/>
                <w:color w:val="000000"/>
                <w:kern w:val="0"/>
                <w:sz w:val="24"/>
                <w:szCs w:val="24"/>
                <w:lang w:val="ru-RU" w:bidi="ar-SA"/>
              </w:rPr>
              <w:t>1. Право зарегистрировано в ЕГРН</w:t>
            </w:r>
          </w:p>
          <w:p>
            <w:pPr>
              <w:pStyle w:val="Normal"/>
              <w:widowControl w:val="false"/>
              <w:suppressAutoHyphens w:val="true"/>
              <w:spacing w:before="0" w:after="0"/>
              <w:jc w:val="left"/>
              <w:rPr>
                <w:rFonts w:ascii="Times New Roman" w:hAnsi="Times New Roman" w:eastAsia="Calibri" w:cs="Times New Roman"/>
                <w:color w:val="000000"/>
                <w:sz w:val="28"/>
                <w:szCs w:val="28"/>
              </w:rPr>
            </w:pPr>
            <w:r>
              <w:rPr>
                <w:rStyle w:val="FontStyle120"/>
                <w:rFonts w:eastAsia="Calibri" w:cs=""/>
                <w:color w:val="000000"/>
                <w:kern w:val="0"/>
                <w:sz w:val="24"/>
                <w:szCs w:val="24"/>
                <w:lang w:val="ru-RU" w:eastAsia="en-US" w:bidi="ar-SA"/>
              </w:rPr>
              <w:t>2. Право не зарегистрировано в ЕГРН</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cs="Times New Roman" w:ascii="Times New Roman" w:hAnsi="Times New Roman"/>
                <w:sz w:val="22"/>
                <w:szCs w:val="28"/>
              </w:rPr>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1. Выдача дубликата документа, полученного по результатам предоставления муниципальной услуги</w:t>
            </w:r>
          </w:p>
          <w:p>
            <w:pPr>
              <w:pStyle w:val="ListParagraph"/>
              <w:widowControl w:val="false"/>
              <w:suppressAutoHyphens w:val="true"/>
              <w:spacing w:before="0" w:after="0"/>
              <w:ind w:left="0" w:hanging="0"/>
              <w:contextualSpacing/>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2. Отказ в выдаче дубликата документа, полученного по результатам предоставления муниципальной услуги.</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szCs w:val="28"/>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szCs w:val="28"/>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szCs w:val="28"/>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szCs w:val="28"/>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szCs w:val="28"/>
        </w:rPr>
        <w:t>Краснодарского края                                                                              Е.А. Сучко</w:t>
      </w:r>
      <w:r>
        <w:rPr>
          <w:rFonts w:cs="Times New Roman" w:ascii="Times New Roman" w:hAnsi="Times New Roman"/>
          <w:color w:val="000000" w:themeColor="text1"/>
          <w:sz w:val="28"/>
          <w:szCs w:val="28"/>
          <w:lang w:val="ru-RU"/>
        </w:rPr>
        <w:t>ва</w:t>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bl>
    <w:p>
      <w:pPr>
        <w:pStyle w:val="Normal"/>
        <w:tabs>
          <w:tab w:val="clear" w:pos="708"/>
          <w:tab w:val="left" w:pos="993" w:leader="none"/>
        </w:tabs>
        <w:spacing w:before="0" w:after="0"/>
        <w:contextualSpacing/>
        <w:rPr>
          <w:rFonts w:ascii="Times New Roman" w:hAnsi="Times New Roman" w:cs="Times New Roman"/>
          <w:b/>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b/>
          <w:color w:val="0070C0"/>
          <w:sz w:val="28"/>
          <w:szCs w:val="28"/>
        </w:rPr>
      </w:pPr>
      <w:r>
        <w:rPr>
          <w:rFonts w:cs="Times New Roman" w:ascii="Times New Roman" w:hAnsi="Times New Roman"/>
          <w:b/>
          <w:color w:val="0070C0"/>
          <w:sz w:val="28"/>
          <w:szCs w:val="28"/>
        </w:rPr>
      </w:r>
    </w:p>
    <w:tbl>
      <w:tblPr>
        <w:tblStyle w:val="af8"/>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2"/>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b/>
                <w:sz w:val="24"/>
                <w:szCs w:val="24"/>
              </w:rPr>
            </w:pPr>
            <w:r>
              <w:rPr>
                <w:rFonts w:cs="Times New Roman" w:ascii="Times New Roman" w:hAnsi="Times New Roman"/>
                <w:b/>
                <w:sz w:val="22"/>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Ходатайство (далее – ходатайство)</w:t>
            </w:r>
          </w:p>
        </w:tc>
        <w:tc>
          <w:tcPr>
            <w:tcW w:w="3993" w:type="dxa"/>
            <w:tcBorders/>
          </w:tcPr>
          <w:p>
            <w:pPr>
              <w:pStyle w:val="Style28"/>
              <w:widowControl w:val="false"/>
              <w:suppressAutoHyphens w:val="true"/>
              <w:spacing w:before="0" w:after="0"/>
              <w:ind w:hanging="0"/>
              <w:rPr>
                <w:rFonts w:ascii="Times New Roman" w:hAnsi="Times New Roman" w:cs="Times New Roman"/>
                <w:kern w:val="0"/>
                <w:sz w:val="24"/>
                <w:szCs w:val="24"/>
                <w:highlight w:val="none"/>
                <w:shd w:fill="auto" w:val="clear"/>
                <w:lang w:val="ru-RU" w:bidi="ar-SA"/>
              </w:rPr>
            </w:pPr>
            <w:r>
              <w:rPr>
                <w:rFonts w:cs="Times New Roman" w:ascii="Times New Roman" w:hAnsi="Times New Roman"/>
                <w:kern w:val="0"/>
                <w:sz w:val="24"/>
                <w:szCs w:val="24"/>
                <w:shd w:fill="auto" w:val="clear"/>
                <w:lang w:val="ru-RU" w:bidi="ar-SA"/>
              </w:rPr>
              <w:t>1 экз., оригинал,</w:t>
            </w:r>
          </w:p>
          <w:p>
            <w:pPr>
              <w:pStyle w:val="Normal"/>
              <w:widowControl w:val="false"/>
              <w:suppressAutoHyphens w:val="true"/>
              <w:spacing w:before="0" w:after="0"/>
              <w:jc w:val="both"/>
              <w:rPr>
                <w:rFonts w:ascii="Times New Roman" w:hAnsi="Times New Roman" w:cs="Times New Roman"/>
                <w:kern w:val="0"/>
                <w:sz w:val="24"/>
                <w:szCs w:val="24"/>
                <w:highlight w:val="none"/>
                <w:shd w:fill="auto" w:val="clear"/>
                <w:lang w:val="ru-RU" w:eastAsia="en-US" w:bidi="ar-SA"/>
              </w:rPr>
            </w:pPr>
            <w:r>
              <w:rPr>
                <w:rFonts w:eastAsia="Calibri" w:cs="Times New Roman" w:ascii="Times New Roman" w:hAnsi="Times New Roman"/>
                <w:kern w:val="0"/>
                <w:sz w:val="24"/>
                <w:szCs w:val="24"/>
                <w:shd w:fill="auto" w:val="clear"/>
                <w:lang w:val="ru-RU" w:eastAsia="en-US" w:bidi="ar-SA"/>
              </w:rPr>
              <w:t>Обязательно для всех категорий заявителей</w:t>
            </w:r>
          </w:p>
          <w:p>
            <w:pPr>
              <w:pStyle w:val="Style28"/>
              <w:widowControl w:val="false"/>
              <w:suppressAutoHyphens w:val="true"/>
              <w:spacing w:before="0" w:after="0"/>
              <w:ind w:hanging="0"/>
              <w:rPr/>
            </w:pPr>
            <w:r>
              <w:rPr>
                <w:rFonts w:cs="Times New Roman" w:ascii="Times New Roman" w:hAnsi="Times New Roman"/>
                <w:kern w:val="0"/>
                <w:sz w:val="24"/>
                <w:szCs w:val="24"/>
                <w:shd w:fill="auto" w:val="clear"/>
                <w:lang w:val="ru-RU" w:bidi="ar-SA"/>
              </w:rPr>
              <w:t>- в</w:t>
            </w:r>
            <w:r>
              <w:rPr>
                <w:rFonts w:cs="Times New Roman" w:ascii="Times New Roman" w:hAnsi="Times New Roman"/>
                <w:color w:val="000000"/>
                <w:kern w:val="0"/>
                <w:sz w:val="24"/>
                <w:szCs w:val="24"/>
                <w:shd w:fill="auto" w:val="clear"/>
                <w:lang w:val="ru-RU" w:bidi="ar-SA"/>
              </w:rPr>
              <w:t xml:space="preserve"> форме документа на бумажном носителе по форме согласно </w:t>
            </w:r>
            <w:hyperlink w:anchor="sub_150">
              <w:r>
                <w:rPr>
                  <w:rFonts w:cs="Times New Roman" w:ascii="Times New Roman" w:hAnsi="Times New Roman"/>
                  <w:color w:val="000000"/>
                  <w:kern w:val="0"/>
                  <w:sz w:val="24"/>
                  <w:szCs w:val="24"/>
                  <w:shd w:fill="auto" w:val="clear"/>
                  <w:lang w:val="ru-RU" w:bidi="ar-SA"/>
                </w:rPr>
                <w:t>приложению N 6</w:t>
              </w:r>
            </w:hyperlink>
            <w:r>
              <w:rPr>
                <w:rFonts w:cs="Times New Roman" w:ascii="Times New Roman" w:hAnsi="Times New Roman"/>
                <w:color w:val="000000"/>
                <w:kern w:val="0"/>
                <w:sz w:val="24"/>
                <w:szCs w:val="24"/>
                <w:shd w:fill="auto" w:val="clear"/>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shd w:fill="auto" w:val="clear"/>
                <w:lang w:val="ru-RU" w:eastAsia="en-US" w:bidi="ar-SA"/>
              </w:rPr>
              <w:t xml:space="preserve">- в электронной форме (интерактивную форму </w:t>
            </w:r>
            <w:hyperlink r:id="rId14">
              <w:r>
                <w:rPr>
                  <w:rFonts w:eastAsia="Calibri" w:cs="Times New Roman" w:ascii="Times New Roman" w:hAnsi="Times New Roman"/>
                  <w:color w:val="000000"/>
                  <w:kern w:val="0"/>
                  <w:sz w:val="24"/>
                  <w:szCs w:val="24"/>
                  <w:shd w:fill="auto" w:val="clear"/>
                  <w:lang w:val="ru-RU" w:eastAsia="en-US" w:bidi="ar-SA"/>
                </w:rPr>
                <w:t>ЕПГУ</w:t>
              </w:r>
            </w:hyperlink>
            <w:r>
              <w:rPr>
                <w:rFonts w:eastAsia="Calibri" w:cs="Times New Roman" w:ascii="Times New Roman" w:hAnsi="Times New Roman"/>
                <w:color w:val="000000"/>
                <w:kern w:val="0"/>
                <w:sz w:val="24"/>
                <w:szCs w:val="24"/>
                <w:shd w:fill="auto" w:val="clear"/>
                <w:lang w:val="ru-RU" w:eastAsia="en-US" w:bidi="ar-SA"/>
              </w:rPr>
              <w:t xml:space="preserve">, </w:t>
            </w:r>
            <w:hyperlink r:id="rId15">
              <w:r>
                <w:rPr>
                  <w:rFonts w:eastAsia="Calibri" w:cs="Times New Roman" w:ascii="Times New Roman" w:hAnsi="Times New Roman"/>
                  <w:color w:val="000000"/>
                  <w:kern w:val="0"/>
                  <w:sz w:val="24"/>
                  <w:szCs w:val="24"/>
                  <w:shd w:fill="auto" w:val="clear"/>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на обработку персональных данных</w:t>
            </w:r>
          </w:p>
        </w:tc>
        <w:tc>
          <w:tcPr>
            <w:tcW w:w="3993" w:type="dxa"/>
            <w:tcBorders/>
          </w:tcPr>
          <w:p>
            <w:pPr>
              <w:pStyle w:val="Style28"/>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оригинал,</w:t>
            </w:r>
          </w:p>
          <w:p>
            <w:pPr>
              <w:pStyle w:val="Normal"/>
              <w:widowControl w:val="false"/>
              <w:suppressAutoHyphens w:val="true"/>
              <w:spacing w:before="0" w:after="0"/>
              <w:jc w:val="both"/>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en-US" w:bidi="ar-SA"/>
              </w:rPr>
              <w:t>О</w:t>
            </w:r>
            <w:r>
              <w:rPr>
                <w:rFonts w:eastAsia="Calibri" w:cs="Times New Roman" w:ascii="Times New Roman" w:hAnsi="Times New Roman"/>
                <w:color w:val="000000"/>
                <w:kern w:val="0"/>
                <w:sz w:val="24"/>
                <w:szCs w:val="24"/>
                <w:lang w:val="ru-RU" w:eastAsia="en-US" w:bidi="ar-SA"/>
              </w:rPr>
              <w:t>бязательно для всех категорий заяви</w:t>
            </w:r>
            <w:r>
              <w:rPr>
                <w:rFonts w:eastAsia="Calibri" w:cs="Times New Roman" w:ascii="Times New Roman" w:hAnsi="Times New Roman"/>
                <w:color w:val="000000"/>
                <w:kern w:val="0"/>
                <w:sz w:val="24"/>
                <w:szCs w:val="24"/>
                <w:shd w:fill="auto" w:val="clear"/>
                <w:lang w:val="ru-RU" w:eastAsia="en-US" w:bidi="ar-SA"/>
              </w:rPr>
              <w:t>телей</w:t>
            </w:r>
          </w:p>
          <w:p>
            <w:pPr>
              <w:pStyle w:val="Style28"/>
              <w:widowControl w:val="false"/>
              <w:suppressAutoHyphens w:val="true"/>
              <w:spacing w:before="0" w:after="0"/>
              <w:ind w:hanging="0"/>
              <w:rPr>
                <w:rFonts w:ascii="Times New Roman" w:hAnsi="Times New Roman" w:eastAsia="Calibri" w:cs="Times New Roman"/>
                <w:color w:val="000000"/>
                <w:sz w:val="28"/>
                <w:szCs w:val="28"/>
              </w:rPr>
            </w:pPr>
            <w:r>
              <w:rPr>
                <w:rFonts w:cs="Times New Roman" w:ascii="Times New Roman" w:hAnsi="Times New Roman"/>
                <w:color w:val="000000"/>
                <w:kern w:val="0"/>
                <w:sz w:val="24"/>
                <w:szCs w:val="24"/>
                <w:shd w:fill="auto" w:val="clear"/>
                <w:lang w:val="ru-RU" w:bidi="ar-SA"/>
              </w:rPr>
              <w:t xml:space="preserve">- в форме документа на бумажном носителе по форме согласно </w:t>
            </w:r>
            <w:hyperlink w:anchor="sub_150">
              <w:r>
                <w:rPr>
                  <w:rFonts w:cs="Times New Roman" w:ascii="Times New Roman" w:hAnsi="Times New Roman"/>
                  <w:color w:val="000000"/>
                  <w:kern w:val="0"/>
                  <w:sz w:val="24"/>
                  <w:szCs w:val="24"/>
                  <w:shd w:fill="auto" w:val="clear"/>
                  <w:lang w:val="ru-RU" w:bidi="ar-SA"/>
                </w:rPr>
                <w:t>приложению N 8</w:t>
              </w:r>
            </w:hyperlink>
            <w:r>
              <w:rPr>
                <w:rFonts w:cs="Times New Roman" w:ascii="Times New Roman" w:hAnsi="Times New Roman"/>
                <w:color w:val="000000"/>
                <w:kern w:val="0"/>
                <w:sz w:val="24"/>
                <w:szCs w:val="24"/>
                <w:shd w:fill="auto" w:val="clear"/>
                <w:lang w:val="ru-RU" w:bidi="ar-SA"/>
              </w:rPr>
              <w:t xml:space="preserve">  к </w:t>
            </w:r>
            <w:r>
              <w:rPr>
                <w:rFonts w:cs="Times New Roman" w:ascii="Times New Roman" w:hAnsi="Times New Roman"/>
                <w:color w:val="000000"/>
                <w:kern w:val="0"/>
                <w:sz w:val="24"/>
                <w:szCs w:val="24"/>
                <w:lang w:val="ru-RU" w:bidi="ar-SA"/>
              </w:rPr>
              <w:t>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16">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7">
              <w:r>
                <w:rPr>
                  <w:rFonts w:eastAsia="Calibri" w:cs="Times New Roman" w:ascii="Times New Roman" w:hAnsi="Times New Roman"/>
                  <w:color w:val="000000"/>
                  <w:kern w:val="0"/>
                  <w:sz w:val="24"/>
                  <w:szCs w:val="24"/>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 </w:t>
            </w:r>
            <w:r>
              <w:rPr>
                <w:rFonts w:cs="Times New Roman" w:ascii="Times New Roman" w:hAnsi="Times New Roman"/>
                <w:kern w:val="0"/>
                <w:sz w:val="24"/>
                <w:szCs w:val="24"/>
                <w:lang w:val="ru-RU" w:eastAsia="en-US" w:bidi="ar-SA"/>
              </w:rPr>
              <w:t>временное удостоверение личности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eastAsia="Calibri" w:cs="Times New Roman"/>
                <w:sz w:val="24"/>
                <w:szCs w:val="24"/>
              </w:rPr>
            </w:pPr>
            <w:r>
              <w:rPr>
                <w:rFonts w:cs="Times New Roman" w:ascii="Times New Roman" w:hAnsi="Times New Roman"/>
                <w:kern w:val="0"/>
                <w:sz w:val="24"/>
                <w:szCs w:val="24"/>
                <w:lang w:val="ru-RU" w:eastAsia="en-US" w:bidi="ar-SA"/>
              </w:rPr>
              <w:t>- паспорт гражданина иностранного государства (для иностранных граждан);</w:t>
            </w:r>
          </w:p>
          <w:p>
            <w:pPr>
              <w:pStyle w:val="Normal"/>
              <w:widowControl w:val="false"/>
              <w:suppressAutoHyphens w:val="true"/>
              <w:spacing w:before="0" w:after="0"/>
              <w:jc w:val="left"/>
              <w:rPr>
                <w:rFonts w:ascii="Times New Roman" w:hAnsi="Times New Roman" w:eastAsia="Calibri" w:cs="Times New Roman"/>
                <w:sz w:val="24"/>
                <w:szCs w:val="24"/>
              </w:rPr>
            </w:pPr>
            <w:r>
              <w:rPr>
                <w:rFonts w:cs="Times New Roman" w:ascii="Times New Roman" w:hAnsi="Times New Roman"/>
                <w:kern w:val="0"/>
                <w:sz w:val="24"/>
                <w:szCs w:val="24"/>
                <w:lang w:val="ru-RU" w:eastAsia="en-US" w:bidi="ar-SA"/>
              </w:rPr>
              <w:t>- разрешение на временное проживание (для лиц без гражданства);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вид на жительство (для лиц без гражданства);</w:t>
            </w:r>
          </w:p>
          <w:p>
            <w:pPr>
              <w:pStyle w:val="Normal"/>
              <w:widowControl w:val="false"/>
              <w:suppressAutoHyphens w:val="true"/>
              <w:spacing w:before="0" w:after="0"/>
              <w:jc w:val="left"/>
              <w:rPr>
                <w:rFonts w:ascii="Times New Roman" w:hAnsi="Times New Roman" w:eastAsia="Calibri" w:cs="Times New Roman"/>
                <w:sz w:val="24"/>
                <w:szCs w:val="24"/>
              </w:rPr>
            </w:pPr>
            <w:r>
              <w:rPr>
                <w:rFonts w:cs="Times New Roman" w:ascii="Times New Roman" w:hAnsi="Times New Roman"/>
                <w:kern w:val="0"/>
                <w:sz w:val="24"/>
                <w:szCs w:val="24"/>
                <w:lang w:val="ru-RU" w:eastAsia="en-US" w:bidi="ar-SA"/>
              </w:rPr>
              <w:t>- удостоверение беженца в Российской Федерации (для беженцев)</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иностранного гражданина (лица без гражданства).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 для</w:t>
            </w:r>
            <w:r>
              <w:rPr>
                <w:rFonts w:cs="Times New Roman" w:ascii="Times New Roman" w:hAnsi="Times New Roman"/>
                <w:kern w:val="0"/>
                <w:sz w:val="24"/>
                <w:szCs w:val="24"/>
                <w:lang w:val="ru-RU" w:eastAsia="en-US" w:bidi="ar-SA"/>
              </w:rPr>
              <w:t xml:space="preserve"> идентификации личности</w:t>
            </w:r>
            <w:r>
              <w:rPr>
                <w:rFonts w:eastAsia="Calibri" w:cs="Times New Roman" w:ascii="Times New Roman" w:hAnsi="Times New Roman"/>
                <w:kern w:val="0"/>
                <w:sz w:val="24"/>
                <w:szCs w:val="24"/>
                <w:lang w:val="ru-RU" w:eastAsia="en-US" w:bidi="ar-SA"/>
              </w:rPr>
              <w:t xml:space="preserve"> и снятия копии или копия,  заверенная нотариально, с предоставлением оригинала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2"/>
                <w:szCs w:val="24"/>
              </w:rPr>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Представление документа, удостоверяющего личность заявителя не требуется в случае представления заявления посредством отправки через личный кабинет </w:t>
            </w:r>
            <w:hyperlink r:id="rId18">
              <w:r>
                <w:rPr>
                  <w:rFonts w:eastAsia="Calibri" w:cs="Times New Roman" w:ascii="Times New Roman" w:hAnsi="Times New Roman"/>
                  <w:kern w:val="0"/>
                  <w:sz w:val="24"/>
                  <w:szCs w:val="24"/>
                  <w:lang w:val="ru-RU" w:eastAsia="en-US" w:bidi="ar-SA"/>
                </w:rPr>
                <w:t>Портала</w:t>
              </w:r>
            </w:hyperlink>
            <w:r>
              <w:rPr>
                <w:rFonts w:eastAsia="Calibri" w:cs="Times New Roman" w:ascii="Times New Roman" w:hAnsi="Times New Roman"/>
                <w:kern w:val="0"/>
                <w:sz w:val="24"/>
                <w:szCs w:val="24"/>
                <w:lang w:val="ru-RU" w:eastAsia="en-US" w:bidi="ar-SA"/>
              </w:rPr>
              <w:t xml:space="preserve"> госуслуг, а также если заявление подписано усиленной </w:t>
            </w:r>
            <w:hyperlink r:id="rId19">
              <w:r>
                <w:rPr>
                  <w:rFonts w:eastAsia="Calibri" w:cs="Times New Roman" w:ascii="Times New Roman" w:hAnsi="Times New Roman"/>
                  <w:kern w:val="0"/>
                  <w:sz w:val="24"/>
                  <w:szCs w:val="24"/>
                  <w:lang w:val="ru-RU" w:eastAsia="en-US" w:bidi="ar-SA"/>
                </w:rPr>
                <w:t>квалифицированной электронной подписью</w:t>
              </w:r>
            </w:hyperlink>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2"/>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2"/>
                <w:szCs w:val="22"/>
                <w:lang w:val="ru-RU" w:eastAsia="en-US" w:bidi="ar-SA"/>
              </w:rPr>
              <w:t>4</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Документом, удостоверяющим личность представителя заявителя:</w:t>
            </w:r>
          </w:p>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 для</w:t>
            </w:r>
            <w:r>
              <w:rPr>
                <w:rFonts w:cs="Times New Roman" w:ascii="Times New Roman" w:hAnsi="Times New Roman"/>
                <w:kern w:val="0"/>
                <w:sz w:val="24"/>
                <w:szCs w:val="24"/>
                <w:lang w:val="ru-RU" w:eastAsia="en-US" w:bidi="ar-SA"/>
              </w:rPr>
              <w:t xml:space="preserve"> идентификации личности</w:t>
            </w:r>
            <w:r>
              <w:rPr>
                <w:rFonts w:eastAsia="Calibri" w:cs="Times New Roman" w:ascii="Times New Roman" w:hAnsi="Times New Roman"/>
                <w:kern w:val="0"/>
                <w:sz w:val="24"/>
                <w:szCs w:val="24"/>
                <w:lang w:val="ru-RU" w:eastAsia="en-US" w:bidi="ar-SA"/>
              </w:rPr>
              <w:t xml:space="preserve"> и снятия копии или копия,  заверенная нотариально, с предоставлением оригинала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2"/>
                <w:szCs w:val="24"/>
              </w:rPr>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Представление документа, удостоверяющего личность представителя заявителя не требуется в случае представления заявления посредством отправки через личный кабинет </w:t>
            </w:r>
            <w:hyperlink r:id="rId20">
              <w:r>
                <w:rPr>
                  <w:rFonts w:eastAsia="Calibri" w:cs="Times New Roman" w:ascii="Times New Roman" w:hAnsi="Times New Roman"/>
                  <w:kern w:val="0"/>
                  <w:sz w:val="24"/>
                  <w:szCs w:val="24"/>
                  <w:lang w:val="ru-RU" w:eastAsia="en-US" w:bidi="ar-SA"/>
                </w:rPr>
                <w:t>Портала</w:t>
              </w:r>
            </w:hyperlink>
            <w:r>
              <w:rPr>
                <w:rFonts w:eastAsia="Calibri" w:cs="Times New Roman" w:ascii="Times New Roman" w:hAnsi="Times New Roman"/>
                <w:kern w:val="0"/>
                <w:sz w:val="24"/>
                <w:szCs w:val="24"/>
                <w:lang w:val="ru-RU" w:eastAsia="en-US" w:bidi="ar-SA"/>
              </w:rPr>
              <w:t xml:space="preserve"> госуслуг, а также если заявление подписано усиленной </w:t>
            </w:r>
            <w:hyperlink r:id="rId21">
              <w:r>
                <w:rPr>
                  <w:rFonts w:eastAsia="Calibri" w:cs="Times New Roman" w:ascii="Times New Roman" w:hAnsi="Times New Roman"/>
                  <w:kern w:val="0"/>
                  <w:sz w:val="24"/>
                  <w:szCs w:val="24"/>
                  <w:lang w:val="ru-RU" w:eastAsia="en-US" w:bidi="ar-SA"/>
                </w:rPr>
                <w:t>квалифицированной электронной подписью</w:t>
              </w:r>
            </w:hyperlink>
            <w:r>
              <w:rPr>
                <w:rFonts w:eastAsia="Calibri" w:cs="Times New Roman" w:ascii="Times New Roman" w:hAnsi="Times New Roman"/>
                <w:kern w:val="0"/>
                <w:sz w:val="24"/>
                <w:szCs w:val="24"/>
                <w:lang w:val="ru-RU" w:eastAsia="en-US" w:bidi="ar-SA"/>
              </w:rPr>
              <w:t>.</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оформленная в установленном законом порядке, на представление интересов заявителя (заявителей);</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8"/>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или копия нотариально заверенная</w:t>
            </w:r>
          </w:p>
          <w:p>
            <w:pPr>
              <w:pStyle w:val="Normal"/>
              <w:widowControl w:val="false"/>
              <w:suppressAutoHyphens w:val="true"/>
              <w:spacing w:before="0" w:after="0"/>
              <w:jc w:val="both"/>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val="false"/>
              <w:suppressAutoHyphens w:val="true"/>
              <w:spacing w:before="0" w:after="0"/>
              <w:rPr>
                <w:rFonts w:ascii="Times New Roman" w:hAnsi="Times New Roman" w:cs="Times New Roman"/>
                <w:sz w:val="24"/>
                <w:szCs w:val="24"/>
                <w:lang w:eastAsia="ru-RU"/>
              </w:rPr>
            </w:pPr>
            <w:r>
              <w:rPr>
                <w:rFonts w:cs="Times New Roman" w:ascii="Times New Roman" w:hAnsi="Times New Roman"/>
                <w:sz w:val="22"/>
                <w:szCs w:val="24"/>
                <w:lang w:eastAsia="ru-RU"/>
              </w:rPr>
            </w:r>
          </w:p>
          <w:p>
            <w:pPr>
              <w:pStyle w:val="Style28"/>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В случ</w:t>
            </w:r>
            <w:r>
              <w:rPr>
                <w:rFonts w:cs="Times New Roman" w:ascii="Times New Roman" w:hAnsi="Times New Roman"/>
                <w:color w:val="000000"/>
                <w:kern w:val="0"/>
                <w:sz w:val="24"/>
                <w:szCs w:val="24"/>
                <w:lang w:val="ru-RU" w:bidi="ar-SA"/>
              </w:rPr>
              <w:t xml:space="preserve">ае представления документов в электронной форме посредством </w:t>
            </w:r>
            <w:hyperlink r:id="rId22">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23">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8"/>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24">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w:t>
            </w:r>
            <w:r>
              <w:rPr>
                <w:rFonts w:cs="Times New Roman" w:ascii="Times New Roman" w:hAnsi="Times New Roman"/>
                <w:kern w:val="0"/>
                <w:sz w:val="24"/>
                <w:szCs w:val="24"/>
                <w:lang w:val="ru-RU" w:bidi="ar-SA"/>
              </w:rPr>
              <w:t xml:space="preserve"> электронной подписью правомочного должностного лица такого юридического лица;</w:t>
            </w:r>
          </w:p>
          <w:p>
            <w:pPr>
              <w:pStyle w:val="Style28"/>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rHeight w:val="1123" w:hRule="atLeast"/>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color w:val="000000"/>
                <w:spacing w:val="2"/>
                <w:sz w:val="24"/>
                <w:szCs w:val="24"/>
                <w:shd w:fill="FFFFFF" w:val="clear"/>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права</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p>
            <w:pPr>
              <w:pStyle w:val="Normal"/>
              <w:widowControl w:val="false"/>
              <w:tabs>
                <w:tab w:val="clear" w:pos="708"/>
                <w:tab w:val="left" w:pos="993" w:leader="none"/>
              </w:tabs>
              <w:suppressAutoHyphens w:val="true"/>
              <w:spacing w:before="0" w:after="0"/>
              <w:contextualSpacing/>
              <w:jc w:val="left"/>
              <w:rPr>
                <w:rStyle w:val="Strong"/>
                <w:rFonts w:ascii="Times New Roman" w:hAnsi="Times New Roman" w:eastAsia="Calibri" w:cs="Times New Roman"/>
                <w:b w:val="false"/>
                <w:b w:val="false"/>
                <w:color w:val="121212"/>
                <w:sz w:val="24"/>
                <w:szCs w:val="24"/>
              </w:rPr>
            </w:pPr>
            <w:r>
              <w:rPr>
                <w:rStyle w:val="Strong"/>
                <w:rFonts w:eastAsia="Calibri" w:cs="Times New Roman" w:ascii="Times New Roman" w:hAnsi="Times New Roman"/>
                <w:b w:val="false"/>
                <w:color w:val="121212"/>
                <w:kern w:val="0"/>
                <w:sz w:val="24"/>
                <w:szCs w:val="24"/>
                <w:lang w:val="ru-RU" w:eastAsia="en-US" w:bidi="ar-SA"/>
              </w:rPr>
              <w:t xml:space="preserve">- договор купли-продажи </w:t>
            </w:r>
            <w:r>
              <w:rPr>
                <w:rFonts w:cs="Times New Roman" w:ascii="Times New Roman" w:hAnsi="Times New Roman"/>
                <w:kern w:val="0"/>
                <w:sz w:val="24"/>
                <w:szCs w:val="24"/>
                <w:lang w:val="ru-RU" w:eastAsia="en-US" w:bidi="ar-SA"/>
              </w:rPr>
              <w:t>(заключенный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Strong"/>
                <w:rFonts w:eastAsia="Calibri" w:cs="Times New Roman" w:ascii="Times New Roman" w:hAnsi="Times New Roman"/>
                <w:b w:val="false"/>
                <w:color w:val="121212"/>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Style w:val="Strong"/>
                <w:rFonts w:ascii="Times New Roman" w:hAnsi="Times New Roman" w:eastAsia="Calibri" w:cs="Times New Roman"/>
                <w:b w:val="false"/>
                <w:b w:val="false"/>
                <w:color w:val="121212"/>
                <w:sz w:val="24"/>
                <w:szCs w:val="24"/>
              </w:rPr>
            </w:pPr>
            <w:r>
              <w:rPr>
                <w:rStyle w:val="Strong"/>
                <w:rFonts w:eastAsia="Calibri" w:cs="Times New Roman" w:ascii="Times New Roman" w:hAnsi="Times New Roman"/>
                <w:b w:val="false"/>
                <w:color w:val="121212"/>
                <w:kern w:val="0"/>
                <w:sz w:val="24"/>
                <w:szCs w:val="24"/>
                <w:lang w:val="ru-RU" w:eastAsia="en-US" w:bidi="ar-SA"/>
              </w:rPr>
              <w:t xml:space="preserve">- договор аренды </w:t>
            </w:r>
            <w:r>
              <w:rPr>
                <w:rFonts w:cs="Times New Roman" w:ascii="Times New Roman" w:hAnsi="Times New Roman"/>
                <w:kern w:val="0"/>
                <w:sz w:val="24"/>
                <w:szCs w:val="24"/>
                <w:lang w:val="ru-RU" w:eastAsia="en-US" w:bidi="ar-SA"/>
              </w:rPr>
              <w:t>земельного участка (заключенный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Strong"/>
                <w:rFonts w:eastAsia="Calibri" w:cs="Times New Roman" w:ascii="Times New Roman" w:hAnsi="Times New Roman"/>
                <w:b w:val="false"/>
                <w:color w:val="121212"/>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b/>
                <w:b/>
                <w:color w:val="121212"/>
                <w:sz w:val="24"/>
                <w:szCs w:val="24"/>
              </w:rPr>
            </w:pPr>
            <w:r>
              <w:rPr>
                <w:rStyle w:val="Strong"/>
                <w:rFonts w:eastAsia="Calibri" w:cs="Times New Roman" w:ascii="Times New Roman" w:hAnsi="Times New Roman"/>
                <w:b w:val="false"/>
                <w:color w:val="121212"/>
                <w:kern w:val="0"/>
                <w:sz w:val="24"/>
                <w:szCs w:val="24"/>
                <w:lang w:val="ru-RU" w:eastAsia="en-US" w:bidi="ar-SA"/>
              </w:rPr>
              <w:t xml:space="preserve">- договор дарения </w:t>
            </w:r>
            <w:r>
              <w:rPr>
                <w:rFonts w:cs="Times New Roman" w:ascii="Times New Roman" w:hAnsi="Times New Roman"/>
                <w:kern w:val="0"/>
                <w:sz w:val="24"/>
                <w:szCs w:val="24"/>
                <w:lang w:val="ru-RU" w:eastAsia="en-US" w:bidi="ar-SA"/>
              </w:rPr>
              <w:t>(заключенный между гражданином (гражданами) и (или) юридическим лицом (юридическими лицами) (удостоверенный нотариусом)</w:t>
            </w:r>
            <w:r>
              <w:rPr>
                <w:rStyle w:val="Strong"/>
                <w:rFonts w:eastAsia="Calibri" w:cs="Times New Roman" w:ascii="Times New Roman" w:hAnsi="Times New Roman"/>
                <w:b w:val="false"/>
                <w:color w:val="121212"/>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b/>
                <w:b/>
                <w:color w:val="121212"/>
                <w:sz w:val="24"/>
                <w:szCs w:val="24"/>
              </w:rPr>
            </w:pPr>
            <w:r>
              <w:rPr>
                <w:rStyle w:val="Strong"/>
                <w:rFonts w:eastAsia="Calibri" w:cs="Times New Roman" w:ascii="Times New Roman" w:hAnsi="Times New Roman"/>
                <w:b w:val="false"/>
                <w:color w:val="121212"/>
                <w:kern w:val="0"/>
                <w:sz w:val="24"/>
                <w:szCs w:val="24"/>
                <w:lang w:val="ru-RU" w:eastAsia="en-US" w:bidi="ar-SA"/>
              </w:rPr>
              <w:t>- свидетельство о праве на наследство,</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b/>
                <w:b/>
                <w:color w:val="121212"/>
                <w:sz w:val="24"/>
                <w:szCs w:val="24"/>
              </w:rPr>
            </w:pPr>
            <w:r>
              <w:rPr>
                <w:rStyle w:val="Strong"/>
                <w:rFonts w:eastAsia="Calibri" w:cs="Times New Roman" w:ascii="Times New Roman" w:hAnsi="Times New Roman"/>
                <w:b w:val="false"/>
                <w:color w:val="121212"/>
                <w:kern w:val="0"/>
                <w:sz w:val="24"/>
                <w:szCs w:val="24"/>
                <w:lang w:val="ru-RU" w:eastAsia="en-US" w:bidi="ar-SA"/>
              </w:rPr>
              <w:t xml:space="preserve">- договор мены </w:t>
            </w:r>
            <w:r>
              <w:rPr>
                <w:rFonts w:cs="Times New Roman" w:ascii="Times New Roman" w:hAnsi="Times New Roman"/>
                <w:kern w:val="0"/>
                <w:sz w:val="24"/>
                <w:szCs w:val="24"/>
                <w:lang w:val="ru-RU" w:eastAsia="en-US" w:bidi="ar-SA"/>
              </w:rPr>
              <w:t>(заключенный между гражданином (гражданами) и (или) юридическим лицом (юридическими лицами) (удостоверенный нотариусом)</w:t>
            </w:r>
            <w:r>
              <w:rPr>
                <w:rStyle w:val="Strong"/>
                <w:rFonts w:eastAsia="Calibri" w:cs="Times New Roman" w:ascii="Times New Roman" w:hAnsi="Times New Roman"/>
                <w:b w:val="false"/>
                <w:color w:val="121212"/>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договор о переуступке прав (заключенный между гражданами и (или) юридическими лицами) (удостоверенный нотариусом),</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b/>
                <w:b/>
                <w:color w:val="121212"/>
                <w:sz w:val="24"/>
                <w:szCs w:val="24"/>
              </w:rPr>
            </w:pPr>
            <w:r>
              <w:rPr>
                <w:rFonts w:cs="Times New Roman" w:ascii="Times New Roman" w:hAnsi="Times New Roman"/>
                <w:kern w:val="0"/>
                <w:sz w:val="24"/>
                <w:szCs w:val="24"/>
                <w:lang w:val="ru-RU" w:eastAsia="en-US" w:bidi="ar-SA"/>
              </w:rPr>
              <w:t xml:space="preserve"> </w:t>
            </w:r>
            <w:r>
              <w:rPr>
                <w:rFonts w:cs="Times New Roman" w:ascii="Times New Roman" w:hAnsi="Times New Roman"/>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решение суда</w:t>
            </w:r>
            <w:r>
              <w:rPr>
                <w:rFonts w:eastAsia="Calibri" w:cs="Times New Roman" w:ascii="Times New Roman" w:hAnsi="Times New Roman"/>
                <w:b/>
                <w:color w:val="121212"/>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земельный участок,</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свидетельство о пожизненном наследуемом владении земельным участком(удостоверенный нотариусом),</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cs="Times New Roman" w:ascii="Times New Roman" w:hAnsi="Times New Roman"/>
                <w:kern w:val="0"/>
                <w:sz w:val="24"/>
                <w:szCs w:val="24"/>
                <w:lang w:val="ru-RU" w:eastAsia="en-US" w:bidi="ar-SA"/>
              </w:rPr>
              <w:t>- договор на передачу земельного участка в постоянное (бессрочное) пользование (удостоверенный нотариусом),</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cs="Times New Roman" w:ascii="Times New Roman" w:hAnsi="Times New Roman"/>
                <w:kern w:val="0"/>
                <w:sz w:val="24"/>
                <w:szCs w:val="24"/>
                <w:lang w:val="ru-RU" w:eastAsia="en-US" w:bidi="ar-SA"/>
              </w:rPr>
              <w:t>- свидетельство о праве постоянного (бессрочного) пользования землей</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соглашение об установлении сервитута (удостоверенный нотариусом),</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постановление  </w:t>
            </w:r>
            <w:r>
              <w:rPr>
                <w:rStyle w:val="Strong"/>
                <w:rFonts w:eastAsia="Calibri" w:cs="Times New Roman" w:ascii="Times New Roman" w:hAnsi="Times New Roman"/>
                <w:b w:val="false"/>
                <w:color w:val="121212"/>
                <w:kern w:val="0"/>
                <w:sz w:val="24"/>
                <w:szCs w:val="24"/>
                <w:lang w:val="ru-RU" w:eastAsia="en-US" w:bidi="ar-SA"/>
              </w:rPr>
              <w:t xml:space="preserve">органов власти  </w:t>
            </w:r>
            <w:r>
              <w:rPr>
                <w:rFonts w:eastAsia="Calibri" w:cs="Times New Roman" w:ascii="Times New Roman" w:hAnsi="Times New Roman"/>
                <w:kern w:val="0"/>
                <w:sz w:val="24"/>
                <w:szCs w:val="24"/>
                <w:lang w:val="ru-RU" w:eastAsia="en-US" w:bidi="ar-SA"/>
              </w:rPr>
              <w:t>об установлении публичного сервитута и т.п)</w:t>
            </w:r>
          </w:p>
        </w:tc>
        <w:tc>
          <w:tcPr>
            <w:tcW w:w="3993" w:type="dxa"/>
            <w:tcBorders/>
          </w:tcPr>
          <w:p>
            <w:pPr>
              <w:pStyle w:val="Style28"/>
              <w:widowControl w:val="false"/>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bidi="ar-SA"/>
              </w:rPr>
              <w:t xml:space="preserve">1 экз., подлинник для ознакомления и снятия копии </w:t>
            </w:r>
            <w:r>
              <w:rPr>
                <w:rFonts w:cs="Times New Roman" w:ascii="Times New Roman" w:hAnsi="Times New Roman"/>
                <w:kern w:val="0"/>
                <w:sz w:val="24"/>
                <w:szCs w:val="24"/>
                <w:lang w:val="ru-RU" w:bidi="ar-SA"/>
              </w:rPr>
              <w:t>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2"/>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121212"/>
                <w:kern w:val="0"/>
                <w:sz w:val="24"/>
                <w:szCs w:val="24"/>
                <w:lang w:val="ru-RU" w:eastAsia="en-US" w:bidi="ar-SA"/>
              </w:rPr>
              <w:t>Обязательно</w:t>
            </w:r>
            <w:r>
              <w:rPr>
                <w:rFonts w:eastAsia="Calibri" w:cs="Times New Roman" w:ascii="Times New Roman" w:hAnsi="Times New Roman"/>
                <w:kern w:val="0"/>
                <w:sz w:val="24"/>
                <w:szCs w:val="24"/>
                <w:lang w:val="ru-RU" w:eastAsia="en-US" w:bidi="ar-SA"/>
              </w:rPr>
              <w:t>, если право собственности не зарегистрировано в ЕГРН</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2"/>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color w:val="0070C0"/>
                <w:sz w:val="24"/>
                <w:szCs w:val="24"/>
              </w:rPr>
            </w:pPr>
            <w:r>
              <w:rPr>
                <w:rFonts w:eastAsia="Calibri" w:cs="Times New Roman" w:ascii="Times New Roman" w:hAnsi="Times New Roman"/>
                <w:color w:val="0070C0"/>
                <w:sz w:val="22"/>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color w:val="000000"/>
                <w:spacing w:val="2"/>
                <w:sz w:val="24"/>
                <w:szCs w:val="24"/>
                <w:shd w:fill="FFFFFF" w:val="clear"/>
              </w:rPr>
            </w:pPr>
            <w:r>
              <w:rPr>
                <w:rFonts w:eastAsia="Calibri" w:cs="Times New Roman" w:ascii="Times New Roman" w:hAnsi="Times New Roman"/>
                <w:color w:val="000000"/>
                <w:kern w:val="0"/>
                <w:sz w:val="24"/>
                <w:szCs w:val="24"/>
                <w:lang w:val="ru-RU" w:eastAsia="en-US" w:bidi="ar-SA"/>
              </w:rPr>
              <w:t>Правоустанавливающие документы на</w:t>
            </w:r>
            <w:r>
              <w:rPr>
                <w:rFonts w:eastAsia="Calibri" w:cs="Times New Roman" w:ascii="Times New Roman" w:hAnsi="Times New Roman"/>
                <w:kern w:val="0"/>
                <w:sz w:val="24"/>
                <w:szCs w:val="24"/>
                <w:lang w:val="ru-RU" w:eastAsia="en-US" w:bidi="ar-SA"/>
              </w:rPr>
              <w:t xml:space="preserve"> объект имущественного комплекса, </w:t>
            </w:r>
            <w:r>
              <w:rPr>
                <w:rFonts w:eastAsia="Calibri" w:cs="Times New Roman" w:ascii="Times New Roman" w:hAnsi="Times New Roman"/>
                <w:color w:val="000000"/>
                <w:kern w:val="0"/>
                <w:sz w:val="24"/>
                <w:szCs w:val="24"/>
                <w:lang w:val="ru-RU" w:eastAsia="en-US" w:bidi="ar-SA"/>
              </w:rPr>
              <w:t>,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права</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p>
            <w:pPr>
              <w:pStyle w:val="Normal"/>
              <w:widowControl w:val="false"/>
              <w:tabs>
                <w:tab w:val="clear" w:pos="708"/>
                <w:tab w:val="left" w:pos="993" w:leader="none"/>
              </w:tabs>
              <w:suppressAutoHyphens w:val="true"/>
              <w:spacing w:before="0" w:after="0"/>
              <w:contextualSpacing/>
              <w:jc w:val="left"/>
              <w:rPr>
                <w:rStyle w:val="Strong"/>
                <w:rFonts w:ascii="Times New Roman" w:hAnsi="Times New Roman" w:eastAsia="Calibri" w:cs="Times New Roman"/>
                <w:b w:val="false"/>
                <w:b w:val="false"/>
                <w:color w:val="121212"/>
                <w:sz w:val="24"/>
                <w:szCs w:val="24"/>
              </w:rPr>
            </w:pP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Договор купли-продажи </w:t>
            </w:r>
            <w:r>
              <w:rPr>
                <w:rFonts w:cs="Times New Roman" w:ascii="Times New Roman" w:hAnsi="Times New Roman"/>
                <w:kern w:val="0"/>
                <w:sz w:val="24"/>
                <w:szCs w:val="24"/>
                <w:lang w:val="ru-RU" w:eastAsia="en-US" w:bidi="ar-SA"/>
              </w:rPr>
              <w:t>(удостоверенный нотариусом)</w:t>
            </w:r>
            <w:r>
              <w:rPr>
                <w:rStyle w:val="Strong"/>
                <w:rFonts w:eastAsia="Calibri" w:cs="Times New Roman" w:ascii="Times New Roman" w:hAnsi="Times New Roman"/>
                <w:b w:val="false"/>
                <w:color w:val="121212"/>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Style w:val="Strong"/>
                <w:rFonts w:ascii="Times New Roman" w:hAnsi="Times New Roman" w:eastAsia="Calibri" w:cs="Times New Roman"/>
                <w:b w:val="false"/>
                <w:b w:val="false"/>
                <w:color w:val="121212"/>
                <w:sz w:val="24"/>
                <w:szCs w:val="24"/>
              </w:rPr>
            </w:pPr>
            <w:r>
              <w:rPr>
                <w:rStyle w:val="Strong"/>
                <w:rFonts w:eastAsia="Calibri" w:cs="Times New Roman" w:ascii="Times New Roman" w:hAnsi="Times New Roman"/>
                <w:b w:val="false"/>
                <w:color w:val="121212"/>
                <w:kern w:val="0"/>
                <w:sz w:val="24"/>
                <w:szCs w:val="24"/>
                <w:lang w:val="ru-RU" w:eastAsia="en-US" w:bidi="ar-SA"/>
              </w:rPr>
              <w:t xml:space="preserve">- договор аренды </w:t>
            </w:r>
            <w:r>
              <w:rPr>
                <w:rFonts w:cs="Times New Roman" w:ascii="Times New Roman" w:hAnsi="Times New Roman"/>
                <w:kern w:val="0"/>
                <w:sz w:val="24"/>
                <w:szCs w:val="24"/>
                <w:lang w:val="ru-RU" w:eastAsia="en-US" w:bidi="ar-SA"/>
              </w:rPr>
              <w:t>(удостоверенный нотариусом)</w:t>
            </w:r>
            <w:r>
              <w:rPr>
                <w:rStyle w:val="Strong"/>
                <w:rFonts w:eastAsia="Calibri" w:cs="Times New Roman" w:ascii="Times New Roman" w:hAnsi="Times New Roman"/>
                <w:b w:val="false"/>
                <w:color w:val="121212"/>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b/>
                <w:b/>
                <w:color w:val="121212"/>
                <w:sz w:val="24"/>
                <w:szCs w:val="24"/>
              </w:rPr>
            </w:pPr>
            <w:r>
              <w:rPr>
                <w:rStyle w:val="Strong"/>
                <w:rFonts w:eastAsia="Calibri" w:cs="Times New Roman" w:ascii="Times New Roman" w:hAnsi="Times New Roman"/>
                <w:b w:val="false"/>
                <w:color w:val="121212"/>
                <w:kern w:val="0"/>
                <w:sz w:val="24"/>
                <w:szCs w:val="24"/>
                <w:lang w:val="ru-RU" w:eastAsia="en-US" w:bidi="ar-SA"/>
              </w:rPr>
              <w:t xml:space="preserve">- договор дарения </w:t>
            </w:r>
            <w:r>
              <w:rPr>
                <w:rFonts w:cs="Times New Roman" w:ascii="Times New Roman" w:hAnsi="Times New Roman"/>
                <w:kern w:val="0"/>
                <w:sz w:val="24"/>
                <w:szCs w:val="24"/>
                <w:lang w:val="ru-RU" w:eastAsia="en-US" w:bidi="ar-SA"/>
              </w:rPr>
              <w:t>(удостоверенный нотариусом)</w:t>
            </w:r>
            <w:r>
              <w:rPr>
                <w:rStyle w:val="Strong"/>
                <w:rFonts w:eastAsia="Calibri" w:cs="Times New Roman" w:ascii="Times New Roman" w:hAnsi="Times New Roman"/>
                <w:b w:val="false"/>
                <w:color w:val="121212"/>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Style w:val="Strong"/>
                <w:rFonts w:ascii="Times New Roman" w:hAnsi="Times New Roman" w:eastAsia="Calibri" w:cs="Times New Roman"/>
                <w:b w:val="false"/>
                <w:b w:val="false"/>
                <w:color w:val="121212"/>
                <w:sz w:val="24"/>
                <w:szCs w:val="24"/>
              </w:rPr>
            </w:pP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свидетельство о праве на наследство </w:t>
            </w:r>
            <w:r>
              <w:rPr>
                <w:rFonts w:cs="Times New Roman" w:ascii="Times New Roman" w:hAnsi="Times New Roman"/>
                <w:kern w:val="0"/>
                <w:sz w:val="24"/>
                <w:szCs w:val="24"/>
                <w:lang w:val="ru-RU" w:eastAsia="en-US" w:bidi="ar-SA"/>
              </w:rPr>
              <w:t>по закону (выданное нотариусом)</w:t>
            </w:r>
            <w:r>
              <w:rPr>
                <w:rStyle w:val="Strong"/>
                <w:rFonts w:eastAsia="Calibri" w:cs="Times New Roman" w:ascii="Times New Roman" w:hAnsi="Times New Roman"/>
                <w:b w:val="false"/>
                <w:color w:val="121212"/>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b/>
                <w:b/>
                <w:color w:val="121212"/>
                <w:sz w:val="24"/>
                <w:szCs w:val="24"/>
              </w:rPr>
            </w:pPr>
            <w:r>
              <w:rPr>
                <w:rFonts w:eastAsia="Calibri" w:cs="Times New Roman" w:ascii="Times New Roman" w:hAnsi="Times New Roman"/>
                <w:b/>
                <w:color w:val="121212"/>
                <w:kern w:val="0"/>
                <w:sz w:val="24"/>
                <w:szCs w:val="24"/>
                <w:lang w:val="ru-RU" w:eastAsia="en-US" w:bidi="ar-SA"/>
              </w:rPr>
              <w:t xml:space="preserve">- </w:t>
            </w:r>
            <w:r>
              <w:rPr>
                <w:rFonts w:cs="Times New Roman" w:ascii="Times New Roman" w:hAnsi="Times New Roman"/>
                <w:kern w:val="0"/>
                <w:sz w:val="24"/>
                <w:szCs w:val="24"/>
                <w:lang w:val="ru-RU" w:eastAsia="en-US" w:bidi="ar-SA"/>
              </w:rPr>
              <w:t>свидетельство о праве на наследство по завещанию (выданное нотариусом)</w:t>
            </w:r>
          </w:p>
          <w:p>
            <w:pPr>
              <w:pStyle w:val="Normal"/>
              <w:widowControl w:val="false"/>
              <w:tabs>
                <w:tab w:val="clear" w:pos="708"/>
                <w:tab w:val="left" w:pos="993" w:leader="none"/>
              </w:tabs>
              <w:suppressAutoHyphens w:val="true"/>
              <w:spacing w:before="0" w:after="0"/>
              <w:contextualSpacing/>
              <w:jc w:val="left"/>
              <w:rPr>
                <w:rStyle w:val="Strong"/>
                <w:rFonts w:ascii="Times New Roman" w:hAnsi="Times New Roman" w:eastAsia="Calibri" w:cs="Times New Roman"/>
                <w:b w:val="false"/>
                <w:b w:val="false"/>
                <w:color w:val="121212"/>
                <w:sz w:val="24"/>
                <w:szCs w:val="24"/>
              </w:rPr>
            </w:pP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договор мены </w:t>
            </w:r>
            <w:r>
              <w:rPr>
                <w:rFonts w:cs="Times New Roman" w:ascii="Times New Roman" w:hAnsi="Times New Roman"/>
                <w:kern w:val="0"/>
                <w:sz w:val="24"/>
                <w:szCs w:val="24"/>
                <w:lang w:val="ru-RU" w:eastAsia="en-US" w:bidi="ar-SA"/>
              </w:rPr>
              <w:t>(удостоверенный нотариусом);</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договор ренты (пожизненного содержания с иждивением) (удостоверенный нотариусом);</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b/>
                <w:b/>
                <w:color w:val="121212"/>
                <w:sz w:val="24"/>
                <w:szCs w:val="24"/>
              </w:rPr>
            </w:pPr>
            <w:r>
              <w:rPr>
                <w:rFonts w:eastAsia="Calibri" w:cs="Times New Roman" w:ascii="Times New Roman" w:hAnsi="Times New Roman"/>
                <w:b/>
                <w:color w:val="121212"/>
                <w:kern w:val="0"/>
                <w:sz w:val="24"/>
                <w:szCs w:val="24"/>
                <w:lang w:val="ru-RU" w:eastAsia="en-US" w:bidi="ar-SA"/>
              </w:rPr>
              <w:t xml:space="preserve">- </w:t>
            </w:r>
            <w:r>
              <w:rPr>
                <w:rFonts w:cs="Times New Roman" w:ascii="Times New Roman" w:hAnsi="Times New Roman"/>
                <w:kern w:val="0"/>
                <w:sz w:val="24"/>
                <w:szCs w:val="24"/>
                <w:lang w:val="ru-RU" w:eastAsia="en-US" w:bidi="ar-SA"/>
              </w:rPr>
              <w:t xml:space="preserve">договор о переуступке прав (заключенный между гражданами и (или) юридическими лицами) (удостоверенный нотариусом),                                                            - </w:t>
            </w:r>
            <w:r>
              <w:rPr>
                <w:rStyle w:val="Strong"/>
                <w:rFonts w:eastAsia="Calibri" w:cs="Times New Roman" w:ascii="Times New Roman" w:hAnsi="Times New Roman"/>
                <w:b w:val="false"/>
                <w:color w:val="121212"/>
                <w:kern w:val="0"/>
                <w:sz w:val="24"/>
                <w:szCs w:val="24"/>
                <w:lang w:val="ru-RU" w:eastAsia="en-US" w:bidi="ar-SA"/>
              </w:rPr>
              <w:t>решение суда</w:t>
            </w:r>
            <w:r>
              <w:rPr>
                <w:rFonts w:eastAsia="Calibri" w:cs="Times New Roman" w:ascii="Times New Roman" w:hAnsi="Times New Roman"/>
                <w:b/>
                <w:color w:val="121212"/>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b/>
                <w:b/>
                <w:sz w:val="24"/>
                <w:szCs w:val="24"/>
              </w:rPr>
            </w:pPr>
            <w:r>
              <w:rPr>
                <w:rFonts w:eastAsia="Calibri" w:cs="Times New Roman" w:ascii="Times New Roman" w:hAnsi="Times New Roman"/>
                <w:kern w:val="0"/>
                <w:sz w:val="24"/>
                <w:szCs w:val="24"/>
                <w:lang w:val="ru-RU" w:eastAsia="en-US" w:bidi="ar-SA"/>
              </w:rPr>
              <w:t xml:space="preserve">- 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 </w:t>
            </w:r>
            <w:r>
              <w:rPr>
                <w:rFonts w:cs="Times New Roman" w:ascii="Times New Roman" w:hAnsi="Times New Roman"/>
                <w:kern w:val="0"/>
                <w:sz w:val="24"/>
                <w:szCs w:val="24"/>
                <w:lang w:val="ru-RU" w:eastAsia="en-US" w:bidi="ar-SA"/>
              </w:rPr>
              <w:t>(удостоверенный нотариусом)</w:t>
            </w:r>
            <w:r>
              <w:rPr>
                <w:rFonts w:eastAsia="Calibri" w:cs="Times New Roman" w:ascii="Times New Roman" w:hAnsi="Times New Roman"/>
                <w:b/>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b/>
                <w:color w:val="121212"/>
                <w:kern w:val="0"/>
                <w:sz w:val="24"/>
                <w:szCs w:val="24"/>
                <w:lang w:val="ru-RU" w:eastAsia="en-US" w:bidi="ar-SA"/>
              </w:rPr>
              <w:t xml:space="preserve">- </w:t>
            </w:r>
            <w:r>
              <w:rPr>
                <w:rFonts w:eastAsia="Calibri" w:cs="Times New Roman" w:ascii="Times New Roman" w:hAnsi="Times New Roman"/>
                <w:color w:val="121212"/>
                <w:kern w:val="0"/>
                <w:sz w:val="24"/>
                <w:szCs w:val="24"/>
                <w:lang w:val="ru-RU" w:eastAsia="en-US" w:bidi="ar-SA"/>
              </w:rPr>
              <w:t>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объект имущественного комплекса и т.д.</w:t>
            </w:r>
          </w:p>
        </w:tc>
        <w:tc>
          <w:tcPr>
            <w:tcW w:w="3993" w:type="dxa"/>
            <w:tcBorders/>
          </w:tcPr>
          <w:p>
            <w:pPr>
              <w:pStyle w:val="Style28"/>
              <w:widowControl w:val="false"/>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bidi="ar-SA"/>
              </w:rPr>
              <w:t>1 экз., подлинник для ознакомления и снятия копии</w:t>
            </w:r>
            <w:r>
              <w:rPr>
                <w:rFonts w:cs="Times New Roman" w:ascii="Times New Roman" w:hAnsi="Times New Roman"/>
                <w:kern w:val="0"/>
                <w:sz w:val="24"/>
                <w:szCs w:val="24"/>
                <w:lang w:val="ru-RU" w:bidi="ar-SA"/>
              </w:rPr>
              <w:t xml:space="preserve">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2"/>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121212"/>
                <w:kern w:val="0"/>
                <w:sz w:val="24"/>
                <w:szCs w:val="24"/>
                <w:lang w:val="ru-RU" w:eastAsia="en-US" w:bidi="ar-SA"/>
              </w:rPr>
              <w:t>Обязательно</w:t>
            </w:r>
            <w:r>
              <w:rPr>
                <w:rFonts w:eastAsia="Calibri" w:cs="Times New Roman" w:ascii="Times New Roman" w:hAnsi="Times New Roman"/>
                <w:kern w:val="0"/>
                <w:sz w:val="24"/>
                <w:szCs w:val="24"/>
                <w:lang w:val="ru-RU" w:eastAsia="en-US" w:bidi="ar-SA"/>
              </w:rPr>
              <w:t>, если право собственности не зарегистрировано в ЕГРН</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2"/>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color w:val="0070C0"/>
                <w:sz w:val="24"/>
                <w:szCs w:val="24"/>
              </w:rPr>
            </w:pPr>
            <w:r>
              <w:rPr>
                <w:rFonts w:eastAsia="Calibri" w:cs="Times New Roman" w:ascii="Times New Roman" w:hAnsi="Times New Roman"/>
                <w:color w:val="0070C0"/>
                <w:sz w:val="22"/>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Заверенный у нотариуса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9</w:t>
            </w:r>
          </w:p>
        </w:tc>
        <w:tc>
          <w:tcPr>
            <w:tcW w:w="5153" w:type="dxa"/>
            <w:tcBorders/>
          </w:tcPr>
          <w:p>
            <w:pPr>
              <w:pStyle w:val="Normal"/>
              <w:widowControl w:val="false"/>
              <w:suppressAutoHyphens w:val="true"/>
              <w:spacing w:before="0" w:after="0"/>
              <w:jc w:val="both"/>
              <w:rPr>
                <w:rFonts w:ascii="Times New Roman" w:hAnsi="Times New Roman" w:cs="Times New Roman"/>
                <w:sz w:val="24"/>
                <w:szCs w:val="24"/>
              </w:rPr>
            </w:pPr>
            <w:bookmarkStart w:id="10" w:name="sub_2634"/>
            <w:r>
              <w:rPr>
                <w:rFonts w:eastAsia="Calibri" w:cs="Times New Roman" w:ascii="Times New Roman" w:hAnsi="Times New Roman"/>
                <w:kern w:val="0"/>
                <w:sz w:val="24"/>
                <w:szCs w:val="24"/>
                <w:lang w:val="ru-RU" w:eastAsia="en-US" w:bidi="ar-SA"/>
              </w:rPr>
              <w:t xml:space="preserve">Свидетельство о рождении </w:t>
            </w:r>
            <w:bookmarkEnd w:id="10"/>
            <w:r>
              <w:rPr>
                <w:rFonts w:eastAsia="Calibri" w:cs="Times New Roman" w:ascii="Times New Roman" w:hAnsi="Times New Roman"/>
                <w:kern w:val="0"/>
                <w:sz w:val="24"/>
                <w:szCs w:val="24"/>
                <w:lang w:val="ru-RU" w:eastAsia="en-US" w:bidi="ar-SA"/>
              </w:rPr>
              <w:t>несовершеннолетнего ребенка до 14 лет</w:t>
            </w:r>
          </w:p>
        </w:tc>
        <w:tc>
          <w:tcPr>
            <w:tcW w:w="3993" w:type="dxa"/>
            <w:tcBorders/>
          </w:tcPr>
          <w:p>
            <w:pPr>
              <w:pStyle w:val="Style28"/>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или копия нотариально заверенная,  перевод на русский язык нотариально заверенный или сделанный переводчиком, подлинность подписи которого свидетельствует нотариус);</w:t>
            </w:r>
          </w:p>
          <w:p>
            <w:pPr>
              <w:pStyle w:val="Normal"/>
              <w:widowControl w:val="false"/>
              <w:suppressAutoHyphens w:val="true"/>
              <w:spacing w:before="0" w:after="0"/>
              <w:rPr>
                <w:rFonts w:ascii="Times New Roman" w:hAnsi="Times New Roman" w:cs="Times New Roman"/>
                <w:sz w:val="24"/>
                <w:szCs w:val="24"/>
                <w:lang w:eastAsia="ru-RU"/>
              </w:rPr>
            </w:pPr>
            <w:r>
              <w:rPr>
                <w:rFonts w:cs="Times New Roman" w:ascii="Times New Roman" w:hAnsi="Times New Roman"/>
                <w:sz w:val="22"/>
                <w:szCs w:val="24"/>
                <w:lang w:eastAsia="ru-RU"/>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представления интересов несовершеннолетнего ребенка до 14 лет, выданное компетентными органами иностранного государства</w:t>
            </w:r>
          </w:p>
        </w:tc>
      </w:tr>
    </w:tbl>
    <w:p>
      <w:pPr>
        <w:pStyle w:val="Normal"/>
        <w:tabs>
          <w:tab w:val="clear" w:pos="708"/>
          <w:tab w:val="left" w:pos="993" w:leader="none"/>
        </w:tabs>
        <w:spacing w:before="0" w:after="0"/>
        <w:contextualSpacing/>
        <w:rPr>
          <w:rFonts w:ascii="Times New Roman" w:hAnsi="Times New Roman" w:cs="Times New Roman"/>
          <w:b/>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b/>
          <w:color w:val="0070C0"/>
          <w:sz w:val="28"/>
          <w:szCs w:val="28"/>
        </w:rPr>
      </w:pPr>
      <w:r>
        <w:rPr>
          <w:rFonts w:cs="Times New Roman" w:ascii="Times New Roman" w:hAnsi="Times New Roman"/>
          <w:b/>
          <w:color w:val="0070C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5"/>
        <w:gridCol w:w="5078"/>
        <w:gridCol w:w="2008"/>
        <w:gridCol w:w="2152"/>
      </w:tblGrid>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b/>
                <w:sz w:val="24"/>
                <w:szCs w:val="24"/>
              </w:rPr>
            </w:pPr>
            <w:r>
              <w:rPr>
                <w:rFonts w:eastAsia="Calibri" w:cs="Times New Roman" w:ascii="Times New Roman" w:hAnsi="Times New Roman"/>
                <w:kern w:val="0"/>
                <w:sz w:val="24"/>
                <w:szCs w:val="24"/>
                <w:lang w:val="ru-RU" w:eastAsia="en-US" w:bidi="ar-SA"/>
              </w:rPr>
              <w:t>п/п</w:t>
            </w:r>
          </w:p>
        </w:tc>
        <w:tc>
          <w:tcPr>
            <w:tcW w:w="507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2"/>
                <w:szCs w:val="24"/>
              </w:rPr>
            </w:r>
          </w:p>
        </w:tc>
        <w:tc>
          <w:tcPr>
            <w:tcW w:w="215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078" w:type="dxa"/>
            <w:tcBorders/>
          </w:tcPr>
          <w:p>
            <w:pPr>
              <w:pStyle w:val="Normal"/>
              <w:widowControl w:val="false"/>
              <w:suppressAutoHyphens w:val="true"/>
              <w:spacing w:before="0" w:after="0"/>
              <w:jc w:val="both"/>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8"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8"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val="false"/>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val="false"/>
              <w:suppressAutoHyphens w:val="true"/>
              <w:spacing w:before="0" w:after="0"/>
              <w:jc w:val="both"/>
              <w:rPr>
                <w:rFonts w:ascii="Calibri" w:hAnsi="Calibri" w:eastAsia="Calibri"/>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8"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 здании и (или) сооружении, о помещении в здании, сооруже</w:t>
              <w:softHyphen/>
              <w:t>нии, расположенном(ых) на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tc>
        <w:tc>
          <w:tcPr>
            <w:tcW w:w="4160" w:type="dxa"/>
            <w:gridSpan w:val="2"/>
            <w:tcBorders/>
          </w:tcPr>
          <w:p>
            <w:pPr>
              <w:pStyle w:val="Normal"/>
              <w:widowControl w:val="false"/>
              <w:suppressAutoHyphens w:val="true"/>
              <w:spacing w:before="0" w:after="0"/>
              <w:jc w:val="both"/>
              <w:rPr>
                <w:rFonts w:ascii="Calibri" w:hAnsi="Calibri" w:eastAsia="Calibri"/>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val="false"/>
              <w:suppressAutoHyphens w:val="true"/>
              <w:spacing w:before="0" w:after="0"/>
              <w:jc w:val="both"/>
              <w:rPr>
                <w:rFonts w:ascii="Calibri" w:hAnsi="Calibri" w:eastAsia="Calibri"/>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8" w:type="dxa"/>
            <w:tcBorders/>
          </w:tcPr>
          <w:p>
            <w:pPr>
              <w:pStyle w:val="ConsPlusNormal1"/>
              <w:widowControl w:val="false"/>
              <w:suppressAutoHyphens w:val="true"/>
              <w:spacing w:before="0" w:after="0"/>
              <w:ind w:hanging="0"/>
              <w:jc w:val="both"/>
              <w:rPr>
                <w:sz w:val="24"/>
                <w:szCs w:val="24"/>
              </w:rPr>
            </w:pPr>
            <w:r>
              <w:rPr>
                <w:kern w:val="0"/>
                <w:sz w:val="24"/>
                <w:szCs w:val="24"/>
                <w:lang w:val="ru-RU" w:bidi="ar-SA"/>
              </w:rPr>
              <w:t xml:space="preserve">Технические условия (договор технологического присоединения) на подключение объектов капитального строительства к сетям инженерно-технического обеспечения –водоснабжения, канализования, теплоснабжения или информации о возможности подключения (технологического присоединения) объектов капитального строительства </w:t>
            </w:r>
            <w:r>
              <w:rPr>
                <w:kern w:val="0"/>
                <w:sz w:val="24"/>
                <w:szCs w:val="24"/>
                <w:shd w:fill="FFFFFF" w:val="clear"/>
                <w:lang w:val="ru-RU" w:bidi="ar-SA"/>
              </w:rPr>
              <w:t>к сетям электро-, газо-, тепло-, водоснабжения и водоотведения, сетям связи (далее - сети инженерно-технического обеспечения)</w:t>
            </w:r>
            <w:r>
              <w:rPr>
                <w:kern w:val="0"/>
                <w:sz w:val="24"/>
                <w:szCs w:val="24"/>
                <w:lang w:val="ru-RU" w:bidi="ar-SA"/>
              </w:rPr>
              <w:t xml:space="preserve">  (за исключением сетей электроснабжения)</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копия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5078"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Style w:val="FontStyle30"/>
                <w:rFonts w:eastAsia="Calibri"/>
                <w:kern w:val="0"/>
                <w:sz w:val="24"/>
                <w:szCs w:val="24"/>
                <w:lang w:val="ru-RU" w:eastAsia="en-US" w:bidi="ar-SA"/>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softHyphen/>
              <w:t>дия, историко-культурных заповедников, объектов археологи</w:t>
              <w:softHyphen/>
              <w:t>ческого наследия, музеев-заповедников, воинских и граждан</w:t>
              <w:softHyphen/>
              <w:t>ских захоронений</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r>
        <w:trPr/>
        <w:tc>
          <w:tcPr>
            <w:tcW w:w="6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5078"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Свидетельство о рождении</w:t>
            </w:r>
          </w:p>
        </w:tc>
        <w:tc>
          <w:tcPr>
            <w:tcW w:w="4160" w:type="dxa"/>
            <w:gridSpan w:val="2"/>
            <w:tcBorders/>
          </w:tcPr>
          <w:p>
            <w:pPr>
              <w:pStyle w:val="Normal"/>
              <w:widowControl w:val="false"/>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копия</w:t>
            </w:r>
          </w:p>
          <w:p>
            <w:pPr>
              <w:pStyle w:val="Normal"/>
              <w:widowControl w:val="false"/>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для законных представителей (родителей, усыновителей, опекунов) несовершеннолетних в возрасте до 14 лет;</w:t>
            </w:r>
          </w:p>
          <w:p>
            <w:pPr>
              <w:pStyle w:val="Normal"/>
              <w:widowControl w:val="false"/>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опекунов недееспособных граждан.</w:t>
            </w:r>
          </w:p>
          <w:p>
            <w:pPr>
              <w:pStyle w:val="Normal"/>
              <w:widowControl w:val="false"/>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2"/>
                <w:szCs w:val="24"/>
              </w:rPr>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Запрос документа с целью удостоверения личности лица, не достигшего четырнадцатилетнего возраста, и подтверждения полномочий законного представителя такого физического лица</w:t>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2"/>
                <w:szCs w:val="24"/>
              </w:rPr>
            </w:r>
          </w:p>
        </w:tc>
      </w:tr>
      <w:tr>
        <w:trPr/>
        <w:tc>
          <w:tcPr>
            <w:tcW w:w="6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w:t>
            </w:r>
          </w:p>
        </w:tc>
        <w:tc>
          <w:tcPr>
            <w:tcW w:w="5078" w:type="dxa"/>
            <w:tcBorders/>
          </w:tcPr>
          <w:p>
            <w:pPr>
              <w:pStyle w:val="ConsPlusNormal1"/>
              <w:widowControl w:val="false"/>
              <w:suppressAutoHyphens w:val="true"/>
              <w:spacing w:before="0" w:after="0"/>
              <w:ind w:hanging="0"/>
              <w:jc w:val="both"/>
              <w:rPr>
                <w:sz w:val="24"/>
                <w:szCs w:val="24"/>
              </w:rPr>
            </w:pPr>
            <w:r>
              <w:rPr>
                <w:kern w:val="0"/>
                <w:sz w:val="24"/>
                <w:szCs w:val="24"/>
                <w:lang w:val="ru-RU" w:bidi="ar-SA"/>
              </w:rPr>
              <w:t>Акт о назначении опекуна или попечителя</w:t>
            </w:r>
          </w:p>
        </w:tc>
        <w:tc>
          <w:tcPr>
            <w:tcW w:w="4160" w:type="dxa"/>
            <w:gridSpan w:val="2"/>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 законных представителей (родителей, усыновителей, опекунов) несовершеннолетних в возрасте до 14 лет;</w:t>
            </w:r>
          </w:p>
          <w:p>
            <w:pPr>
              <w:pStyle w:val="Normal"/>
              <w:widowControl w:val="false"/>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Опекунов недееспособных граждан</w:t>
            </w:r>
          </w:p>
          <w:p>
            <w:pPr>
              <w:pStyle w:val="Normal"/>
              <w:widowControl w:val="false"/>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2"/>
                <w:szCs w:val="24"/>
              </w:rPr>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Запрос документа с целью подтверждения полномочий законного представителя физического лица</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ascii="Times New Roman" w:hAnsi="Times New Roman"/>
          <w:b/>
          <w:sz w:val="28"/>
          <w:szCs w:val="28"/>
        </w:rPr>
        <w:t xml:space="preserve">исправление допущенных опечаток и  ошибок </w:t>
      </w:r>
      <w:r>
        <w:rPr>
          <w:rFonts w:cs="Times New Roman" w:ascii="Times New Roman" w:hAnsi="Times New Roman"/>
          <w:b/>
          <w:sz w:val="28"/>
          <w:szCs w:val="28"/>
        </w:rPr>
        <w:t>в</w:t>
      </w:r>
      <w:r>
        <w:rPr>
          <w:b/>
          <w:sz w:val="28"/>
          <w:szCs w:val="28"/>
        </w:rPr>
        <w:t xml:space="preserve"> </w:t>
      </w:r>
      <w:r>
        <w:rPr>
          <w:rFonts w:cs="Times New Roman" w:ascii="Times New Roman" w:hAnsi="Times New Roman"/>
          <w:b/>
          <w:sz w:val="28"/>
          <w:szCs w:val="28"/>
        </w:rPr>
        <w:t>ранее</w:t>
      </w:r>
      <w:r>
        <w:rPr>
          <w:b/>
          <w:sz w:val="28"/>
          <w:szCs w:val="28"/>
        </w:rPr>
        <w:t xml:space="preserve"> </w:t>
      </w:r>
      <w:r>
        <w:rPr>
          <w:rFonts w:cs="Times New Roman" w:ascii="Times New Roman" w:hAnsi="Times New Roman"/>
          <w:b/>
          <w:sz w:val="28"/>
          <w:szCs w:val="28"/>
        </w:rPr>
        <w:t>выданных документах в результате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b/>
          <w:color w:val="0070C0"/>
          <w:sz w:val="28"/>
          <w:szCs w:val="28"/>
        </w:rPr>
      </w:pPr>
      <w:r>
        <w:rPr>
          <w:rFonts w:cs="Times New Roman" w:ascii="Times New Roman" w:hAnsi="Times New Roman"/>
          <w:b/>
          <w:color w:val="0070C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5"/>
        <w:gridCol w:w="5072"/>
        <w:gridCol w:w="4167"/>
      </w:tblGrid>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67" w:type="dxa"/>
            <w:tcBorders/>
          </w:tcPr>
          <w:p>
            <w:pPr>
              <w:pStyle w:val="Style28"/>
              <w:widowControl w:val="false"/>
              <w:suppressAutoHyphens w:val="true"/>
              <w:spacing w:before="0" w:after="0"/>
              <w:ind w:hanging="0"/>
              <w:rPr>
                <w:rFonts w:ascii="Times New Roman" w:hAnsi="Times New Roman" w:cs="Times New Roman"/>
                <w:color w:val="000000"/>
                <w:kern w:val="0"/>
                <w:sz w:val="24"/>
                <w:szCs w:val="24"/>
                <w:highlight w:val="none"/>
                <w:shd w:fill="auto" w:val="clear"/>
                <w:lang w:val="ru-RU" w:bidi="ar-SA"/>
              </w:rPr>
            </w:pPr>
            <w:r>
              <w:rPr>
                <w:rFonts w:cs="Times New Roman" w:ascii="Times New Roman" w:hAnsi="Times New Roman"/>
                <w:color w:val="000000"/>
                <w:kern w:val="0"/>
                <w:sz w:val="24"/>
                <w:szCs w:val="24"/>
                <w:shd w:fill="auto" w:val="clear"/>
                <w:lang w:val="ru-RU" w:bidi="ar-SA"/>
              </w:rPr>
              <w:t>1 экз., оригинал</w:t>
            </w:r>
          </w:p>
          <w:p>
            <w:pPr>
              <w:pStyle w:val="Normal"/>
              <w:widowControl w:val="false"/>
              <w:suppressAutoHyphens w:val="true"/>
              <w:spacing w:before="0" w:after="0"/>
              <w:jc w:val="both"/>
              <w:rPr>
                <w:rFonts w:ascii="Times New Roman" w:hAnsi="Times New Roman" w:cs="Times New Roman"/>
                <w:color w:val="000000"/>
                <w:kern w:val="0"/>
                <w:sz w:val="24"/>
                <w:szCs w:val="24"/>
                <w:highlight w:val="none"/>
                <w:shd w:fill="auto" w:val="clear"/>
                <w:lang w:val="ru-RU" w:eastAsia="en-US" w:bidi="ar-SA"/>
              </w:rPr>
            </w:pPr>
            <w:r>
              <w:rPr>
                <w:rFonts w:eastAsia="Calibri" w:cs="Times New Roman" w:ascii="Times New Roman" w:hAnsi="Times New Roman"/>
                <w:color w:val="000000"/>
                <w:kern w:val="0"/>
                <w:sz w:val="24"/>
                <w:szCs w:val="24"/>
                <w:shd w:fill="auto" w:val="clear"/>
                <w:lang w:val="ru-RU" w:eastAsia="en-US" w:bidi="ar-SA"/>
              </w:rPr>
              <w:t>Обязательно для всех категорий заявителей</w:t>
            </w:r>
          </w:p>
          <w:p>
            <w:pPr>
              <w:pStyle w:val="Style28"/>
              <w:widowControl w:val="false"/>
              <w:suppressAutoHyphens w:val="true"/>
              <w:spacing w:before="0" w:after="0"/>
              <w:ind w:hanging="0"/>
              <w:rPr/>
            </w:pPr>
            <w:r>
              <w:rPr>
                <w:rFonts w:cs="Times New Roman" w:ascii="Times New Roman" w:hAnsi="Times New Roman"/>
                <w:color w:val="000000"/>
                <w:kern w:val="0"/>
                <w:sz w:val="24"/>
                <w:szCs w:val="24"/>
                <w:shd w:fill="auto" w:val="clear"/>
                <w:lang w:val="ru-RU" w:bidi="ar-SA"/>
              </w:rPr>
              <w:t xml:space="preserve">- в форме документа на бумажном носителе по форме согласно </w:t>
            </w:r>
            <w:hyperlink w:anchor="sub_150">
              <w:r>
                <w:rPr>
                  <w:rFonts w:cs="Times New Roman" w:ascii="Times New Roman" w:hAnsi="Times New Roman"/>
                  <w:color w:val="000000"/>
                  <w:kern w:val="0"/>
                  <w:sz w:val="24"/>
                  <w:szCs w:val="24"/>
                  <w:shd w:fill="auto" w:val="clear"/>
                  <w:lang w:val="ru-RU" w:bidi="ar-SA"/>
                </w:rPr>
                <w:t>приложению N </w:t>
              </w:r>
            </w:hyperlink>
            <w:r>
              <w:rPr>
                <w:rFonts w:cs="Times New Roman" w:ascii="Times New Roman" w:hAnsi="Times New Roman"/>
                <w:color w:val="000000"/>
                <w:kern w:val="0"/>
                <w:sz w:val="24"/>
                <w:szCs w:val="24"/>
                <w:shd w:fill="auto" w:val="clear"/>
                <w:lang w:val="ru-RU" w:bidi="ar-SA"/>
              </w:rPr>
              <w:t>9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shd w:fill="auto" w:val="clear"/>
                <w:lang w:val="ru-RU" w:eastAsia="en-US" w:bidi="ar-SA"/>
              </w:rPr>
              <w:t xml:space="preserve">- в электронной форме (интерактивную форму </w:t>
            </w:r>
            <w:hyperlink r:id="rId25">
              <w:r>
                <w:rPr>
                  <w:rFonts w:eastAsia="Calibri" w:cs="Times New Roman" w:ascii="Times New Roman" w:hAnsi="Times New Roman"/>
                  <w:color w:val="000000"/>
                  <w:kern w:val="0"/>
                  <w:sz w:val="24"/>
                  <w:szCs w:val="24"/>
                  <w:shd w:fill="auto" w:val="clear"/>
                  <w:lang w:val="ru-RU" w:eastAsia="en-US" w:bidi="ar-SA"/>
                </w:rPr>
                <w:t>ЕПГУ</w:t>
              </w:r>
            </w:hyperlink>
            <w:r>
              <w:rPr>
                <w:rFonts w:eastAsia="Calibri" w:cs="Times New Roman" w:ascii="Times New Roman" w:hAnsi="Times New Roman"/>
                <w:color w:val="000000"/>
                <w:kern w:val="0"/>
                <w:sz w:val="24"/>
                <w:szCs w:val="24"/>
                <w:shd w:fill="auto" w:val="clear"/>
                <w:lang w:val="ru-RU" w:eastAsia="en-US" w:bidi="ar-SA"/>
              </w:rPr>
              <w:t xml:space="preserve">, </w:t>
            </w:r>
            <w:hyperlink r:id="rId26">
              <w:r>
                <w:rPr>
                  <w:rFonts w:eastAsia="Calibri" w:cs="Times New Roman" w:ascii="Times New Roman" w:hAnsi="Times New Roman"/>
                  <w:color w:val="000000"/>
                  <w:kern w:val="0"/>
                  <w:sz w:val="24"/>
                  <w:szCs w:val="24"/>
                  <w:shd w:fill="auto" w:val="clear"/>
                  <w:lang w:val="ru-RU" w:eastAsia="en-US" w:bidi="ar-SA"/>
                </w:rPr>
                <w:t>РПГУ</w:t>
              </w:r>
            </w:hyperlink>
          </w:p>
        </w:tc>
      </w:tr>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на обработку персональных данных</w:t>
            </w:r>
          </w:p>
        </w:tc>
        <w:tc>
          <w:tcPr>
            <w:tcW w:w="4167" w:type="dxa"/>
            <w:tcBorders/>
          </w:tcPr>
          <w:p>
            <w:pPr>
              <w:pStyle w:val="Style28"/>
              <w:widowControl w:val="false"/>
              <w:suppressAutoHyphens w:val="true"/>
              <w:spacing w:before="0" w:after="0"/>
              <w:ind w:hanging="0"/>
              <w:rPr>
                <w:rFonts w:ascii="Times New Roman" w:hAnsi="Times New Roman" w:cs="Times New Roman"/>
                <w:color w:val="000000"/>
                <w:kern w:val="0"/>
                <w:sz w:val="24"/>
                <w:szCs w:val="24"/>
                <w:highlight w:val="none"/>
                <w:shd w:fill="auto" w:val="clear"/>
                <w:lang w:val="ru-RU" w:bidi="ar-SA"/>
              </w:rPr>
            </w:pPr>
            <w:r>
              <w:rPr>
                <w:rFonts w:cs="Times New Roman" w:ascii="Times New Roman" w:hAnsi="Times New Roman"/>
                <w:color w:val="000000"/>
                <w:kern w:val="0"/>
                <w:sz w:val="24"/>
                <w:szCs w:val="24"/>
                <w:shd w:fill="auto" w:val="clear"/>
                <w:lang w:val="ru-RU" w:bidi="ar-SA"/>
              </w:rPr>
              <w:t>1 экз., оригинал</w:t>
            </w:r>
          </w:p>
          <w:p>
            <w:pPr>
              <w:pStyle w:val="Normal"/>
              <w:widowControl w:val="false"/>
              <w:suppressAutoHyphens w:val="true"/>
              <w:spacing w:before="0" w:after="0"/>
              <w:jc w:val="both"/>
              <w:rPr>
                <w:rFonts w:ascii="Times New Roman" w:hAnsi="Times New Roman" w:cs="Times New Roman"/>
                <w:color w:val="000000"/>
                <w:kern w:val="0"/>
                <w:sz w:val="24"/>
                <w:szCs w:val="24"/>
                <w:highlight w:val="none"/>
                <w:shd w:fill="auto" w:val="clear"/>
                <w:lang w:val="ru-RU" w:eastAsia="en-US" w:bidi="ar-SA"/>
              </w:rPr>
            </w:pPr>
            <w:r>
              <w:rPr>
                <w:rFonts w:eastAsia="Calibri" w:cs="Times New Roman" w:ascii="Times New Roman" w:hAnsi="Times New Roman"/>
                <w:color w:val="000000"/>
                <w:kern w:val="0"/>
                <w:sz w:val="24"/>
                <w:szCs w:val="24"/>
                <w:shd w:fill="auto" w:val="clear"/>
                <w:lang w:val="ru-RU" w:eastAsia="en-US" w:bidi="ar-SA"/>
              </w:rPr>
              <w:t>Обязательно для всех категорий заявителей</w:t>
            </w:r>
          </w:p>
          <w:p>
            <w:pPr>
              <w:pStyle w:val="Style28"/>
              <w:widowControl w:val="false"/>
              <w:suppressAutoHyphens w:val="true"/>
              <w:spacing w:before="0" w:after="0"/>
              <w:ind w:hanging="0"/>
              <w:rPr/>
            </w:pPr>
            <w:r>
              <w:rPr>
                <w:rFonts w:cs="Times New Roman" w:ascii="Times New Roman" w:hAnsi="Times New Roman"/>
                <w:color w:val="000000"/>
                <w:kern w:val="0"/>
                <w:sz w:val="24"/>
                <w:szCs w:val="24"/>
                <w:shd w:fill="auto" w:val="clear"/>
                <w:lang w:val="ru-RU" w:bidi="ar-SA"/>
              </w:rPr>
              <w:t xml:space="preserve">- в форме документа на бумажном носителе по форме согласно </w:t>
            </w:r>
            <w:hyperlink w:anchor="sub_150">
              <w:r>
                <w:rPr>
                  <w:rFonts w:cs="Times New Roman" w:ascii="Times New Roman" w:hAnsi="Times New Roman"/>
                  <w:color w:val="000000"/>
                  <w:kern w:val="0"/>
                  <w:sz w:val="24"/>
                  <w:szCs w:val="24"/>
                  <w:shd w:fill="auto" w:val="clear"/>
                  <w:lang w:val="ru-RU" w:bidi="ar-SA"/>
                </w:rPr>
                <w:t>приложению N </w:t>
              </w:r>
            </w:hyperlink>
            <w:r>
              <w:rPr>
                <w:rFonts w:cs="Times New Roman" w:ascii="Times New Roman" w:hAnsi="Times New Roman"/>
                <w:color w:val="000000"/>
                <w:kern w:val="0"/>
                <w:sz w:val="24"/>
                <w:szCs w:val="24"/>
                <w:shd w:fill="auto" w:val="clear"/>
                <w:lang w:val="ru-RU" w:bidi="ar-SA"/>
              </w:rPr>
              <w:t>11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shd w:fill="auto" w:val="clear"/>
                <w:lang w:val="ru-RU" w:eastAsia="en-US" w:bidi="ar-SA"/>
              </w:rPr>
              <w:t xml:space="preserve">- в электронной форме (интерактивную форму </w:t>
            </w:r>
            <w:hyperlink r:id="rId27">
              <w:r>
                <w:rPr>
                  <w:rFonts w:eastAsia="Calibri" w:cs="Times New Roman" w:ascii="Times New Roman" w:hAnsi="Times New Roman"/>
                  <w:color w:val="000000"/>
                  <w:kern w:val="0"/>
                  <w:sz w:val="24"/>
                  <w:szCs w:val="24"/>
                  <w:shd w:fill="auto" w:val="clear"/>
                  <w:lang w:val="ru-RU" w:eastAsia="en-US" w:bidi="ar-SA"/>
                </w:rPr>
                <w:t>ЕПГУ</w:t>
              </w:r>
            </w:hyperlink>
            <w:r>
              <w:rPr>
                <w:rFonts w:eastAsia="Calibri" w:cs="Times New Roman" w:ascii="Times New Roman" w:hAnsi="Times New Roman"/>
                <w:color w:val="000000"/>
                <w:kern w:val="0"/>
                <w:sz w:val="24"/>
                <w:szCs w:val="24"/>
                <w:shd w:fill="auto" w:val="clear"/>
                <w:lang w:val="ru-RU" w:eastAsia="en-US" w:bidi="ar-SA"/>
              </w:rPr>
              <w:t xml:space="preserve">, </w:t>
            </w:r>
            <w:hyperlink r:id="rId28">
              <w:r>
                <w:rPr>
                  <w:rFonts w:eastAsia="Calibri" w:cs="Times New Roman" w:ascii="Times New Roman" w:hAnsi="Times New Roman"/>
                  <w:color w:val="000000"/>
                  <w:kern w:val="0"/>
                  <w:sz w:val="24"/>
                  <w:szCs w:val="24"/>
                  <w:shd w:fill="auto" w:val="clear"/>
                  <w:lang w:val="ru-RU" w:eastAsia="en-US" w:bidi="ar-SA"/>
                </w:rPr>
                <w:t>РПГУ</w:t>
              </w:r>
            </w:hyperlink>
          </w:p>
        </w:tc>
      </w:tr>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2"/>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 сл</w:t>
            </w:r>
            <w:r>
              <w:rPr>
                <w:rFonts w:eastAsia="Calibri" w:cs="Times New Roman" w:ascii="Times New Roman" w:hAnsi="Times New Roman"/>
                <w:color w:val="000000"/>
                <w:kern w:val="0"/>
                <w:sz w:val="24"/>
                <w:szCs w:val="24"/>
                <w:lang w:val="ru-RU" w:eastAsia="en-US" w:bidi="ar-SA"/>
              </w:rPr>
              <w:t xml:space="preserve">учае представления документов в электронной форме посредством </w:t>
            </w:r>
            <w:hyperlink r:id="rId29">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30">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 представление указанного докум</w:t>
            </w:r>
            <w:r>
              <w:rPr>
                <w:rFonts w:eastAsia="Calibri" w:cs="Times New Roman" w:ascii="Times New Roman" w:hAnsi="Times New Roman"/>
                <w:kern w:val="0"/>
                <w:sz w:val="24"/>
                <w:szCs w:val="24"/>
                <w:lang w:val="ru-RU" w:eastAsia="en-US" w:bidi="ar-SA"/>
              </w:rPr>
              <w:t>ента не требуется</w:t>
            </w:r>
          </w:p>
        </w:tc>
      </w:tr>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67" w:type="dxa"/>
            <w:tcBorders/>
          </w:tcPr>
          <w:p>
            <w:pPr>
              <w:pStyle w:val="Style28"/>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оригинал</w:t>
            </w:r>
          </w:p>
          <w:p>
            <w:pPr>
              <w:pStyle w:val="Normal"/>
              <w:widowControl w:val="false"/>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2"/>
                <w:szCs w:val="24"/>
              </w:rPr>
            </w:r>
          </w:p>
          <w:p>
            <w:pPr>
              <w:pStyle w:val="Normal"/>
              <w:widowControl w:val="false"/>
              <w:suppressAutoHyphens w:val="true"/>
              <w:spacing w:before="0" w:after="0"/>
              <w:jc w:val="both"/>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en-US" w:bidi="ar-SA"/>
              </w:rPr>
              <w:t>Обязательно для всех категорий заяв</w:t>
            </w:r>
            <w:r>
              <w:rPr>
                <w:rFonts w:eastAsia="Calibri" w:cs="Times New Roman" w:ascii="Times New Roman" w:hAnsi="Times New Roman"/>
                <w:color w:val="000000"/>
                <w:kern w:val="0"/>
                <w:sz w:val="24"/>
                <w:szCs w:val="24"/>
                <w:lang w:val="ru-RU" w:eastAsia="en-US" w:bidi="ar-SA"/>
              </w:rPr>
              <w:t>ителей</w:t>
            </w:r>
          </w:p>
          <w:p>
            <w:pPr>
              <w:pStyle w:val="Style28"/>
              <w:widowControl w:val="false"/>
              <w:suppressAutoHyphens w:val="true"/>
              <w:spacing w:before="0" w:after="0"/>
              <w:ind w:hanging="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8"/>
              <w:widowControl w:val="false"/>
              <w:suppressAutoHyphens w:val="true"/>
              <w:spacing w:before="0" w:after="0"/>
              <w:ind w:hanging="0"/>
              <w:rPr>
                <w:rFonts w:ascii="Times New Roman" w:hAnsi="Times New Roman" w:eastAsia="Calibri" w:cs="Times New Roman"/>
                <w:color w:val="000000"/>
                <w:sz w:val="28"/>
                <w:szCs w:val="28"/>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31">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32">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8"/>
              <w:widowControl w:val="false"/>
              <w:suppressAutoHyphens w:val="true"/>
              <w:spacing w:before="0" w:after="0"/>
              <w:ind w:hanging="0"/>
              <w:rPr>
                <w:rFonts w:ascii="Times New Roman" w:hAnsi="Times New Roman" w:eastAsia="Calibri" w:cs="Times New Roman"/>
                <w:color w:val="000000"/>
                <w:sz w:val="28"/>
                <w:szCs w:val="28"/>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33">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Документы, имеющие юридическую силу  и содержащие правильные данные</w:t>
            </w:r>
          </w:p>
        </w:tc>
        <w:tc>
          <w:tcPr>
            <w:tcW w:w="41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cs="Times New Roman"/>
          <w:b/>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b/>
          <w:color w:val="0070C0"/>
          <w:sz w:val="28"/>
          <w:szCs w:val="28"/>
        </w:rPr>
      </w:pPr>
      <w:r>
        <w:rPr>
          <w:rFonts w:cs="Times New Roman" w:ascii="Times New Roman" w:hAnsi="Times New Roman"/>
          <w:b/>
          <w:color w:val="0070C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5"/>
        <w:gridCol w:w="5072"/>
        <w:gridCol w:w="4167"/>
      </w:tblGrid>
      <w:tr>
        <w:trPr/>
        <w:tc>
          <w:tcPr>
            <w:tcW w:w="6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b/>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67"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Заявление о выдаче дубликата</w:t>
            </w:r>
          </w:p>
        </w:tc>
        <w:tc>
          <w:tcPr>
            <w:tcW w:w="4167" w:type="dxa"/>
            <w:tcBorders/>
          </w:tcPr>
          <w:p>
            <w:pPr>
              <w:pStyle w:val="Style28"/>
              <w:widowControl w:val="false"/>
              <w:suppressAutoHyphens w:val="true"/>
              <w:spacing w:before="0" w:after="0"/>
              <w:ind w:hanging="0"/>
              <w:jc w:val="both"/>
              <w:rPr>
                <w:rFonts w:ascii="Times New Roman" w:hAnsi="Times New Roman" w:cs="Times New Roman"/>
                <w:color w:val="000000"/>
                <w:kern w:val="0"/>
                <w:sz w:val="24"/>
                <w:szCs w:val="24"/>
                <w:highlight w:val="none"/>
                <w:shd w:fill="auto" w:val="clear"/>
                <w:lang w:val="ru-RU" w:bidi="ar-SA"/>
              </w:rPr>
            </w:pPr>
            <w:r>
              <w:rPr>
                <w:rFonts w:cs="Times New Roman" w:ascii="Times New Roman" w:hAnsi="Times New Roman"/>
                <w:color w:val="000000"/>
                <w:kern w:val="0"/>
                <w:sz w:val="24"/>
                <w:szCs w:val="24"/>
                <w:shd w:fill="auto" w:val="clear"/>
                <w:lang w:val="ru-RU" w:bidi="ar-SA"/>
              </w:rPr>
              <w:t>1 экз., оригинал</w:t>
            </w:r>
          </w:p>
          <w:p>
            <w:pPr>
              <w:pStyle w:val="Style28"/>
              <w:widowControl w:val="false"/>
              <w:suppressAutoHyphens w:val="true"/>
              <w:spacing w:before="0" w:after="0"/>
              <w:ind w:hanging="0"/>
              <w:jc w:val="both"/>
              <w:rPr>
                <w:rFonts w:ascii="Times New Roman" w:hAnsi="Times New Roman" w:cs="Times New Roman"/>
                <w:color w:val="000000"/>
                <w:kern w:val="0"/>
                <w:sz w:val="24"/>
                <w:szCs w:val="24"/>
                <w:highlight w:val="none"/>
                <w:shd w:fill="auto" w:val="clear"/>
                <w:lang w:val="ru-RU" w:bidi="ar-SA"/>
              </w:rPr>
            </w:pPr>
            <w:r>
              <w:rPr>
                <w:rFonts w:eastAsia="Calibri" w:cs="Times New Roman" w:ascii="Times New Roman" w:hAnsi="Times New Roman"/>
                <w:color w:val="000000"/>
                <w:kern w:val="0"/>
                <w:sz w:val="24"/>
                <w:szCs w:val="24"/>
                <w:shd w:fill="auto" w:val="clear"/>
                <w:lang w:val="ru-RU" w:bidi="ar-SA"/>
              </w:rPr>
              <w:t>Обязательно для всех категорий заявителей</w:t>
            </w:r>
          </w:p>
          <w:p>
            <w:pPr>
              <w:pStyle w:val="Normal"/>
              <w:widowControl w:val="false"/>
              <w:suppressAutoHyphens w:val="true"/>
              <w:spacing w:before="0" w:after="0"/>
              <w:jc w:val="both"/>
              <w:rPr>
                <w:rFonts w:ascii="Times New Roman" w:hAnsi="Times New Roman" w:eastAsia="Calibri" w:cs="Times New Roman"/>
                <w:color w:val="000000"/>
                <w:kern w:val="0"/>
                <w:sz w:val="22"/>
                <w:szCs w:val="22"/>
                <w:highlight w:val="none"/>
                <w:shd w:fill="auto" w:val="clear"/>
                <w:lang w:val="ru-RU" w:eastAsia="en-US" w:bidi="ar-SA"/>
              </w:rPr>
            </w:pPr>
            <w:r>
              <w:rPr>
                <w:rFonts w:eastAsia="Calibri" w:cs="Times New Roman" w:ascii="Times New Roman" w:hAnsi="Times New Roman"/>
                <w:color w:val="000000"/>
                <w:kern w:val="0"/>
                <w:sz w:val="22"/>
                <w:szCs w:val="22"/>
                <w:shd w:fill="auto" w:val="clear"/>
                <w:lang w:val="ru-RU" w:eastAsia="en-US" w:bidi="ar-SA"/>
              </w:rPr>
            </w:r>
          </w:p>
          <w:p>
            <w:pPr>
              <w:pStyle w:val="Style28"/>
              <w:widowControl w:val="false"/>
              <w:suppressAutoHyphens w:val="true"/>
              <w:spacing w:before="0" w:after="0"/>
              <w:ind w:hanging="0"/>
              <w:jc w:val="both"/>
              <w:rPr/>
            </w:pPr>
            <w:r>
              <w:rPr>
                <w:rFonts w:cs="Times New Roman" w:ascii="Times New Roman" w:hAnsi="Times New Roman"/>
                <w:color w:val="000000"/>
                <w:kern w:val="0"/>
                <w:sz w:val="24"/>
                <w:szCs w:val="24"/>
                <w:shd w:fill="auto" w:val="clear"/>
                <w:lang w:val="ru-RU" w:bidi="ar-SA"/>
              </w:rPr>
              <w:t xml:space="preserve">- в форме документа на бумажном носителе по форме согласно </w:t>
            </w:r>
            <w:hyperlink w:anchor="sub_150">
              <w:r>
                <w:rPr>
                  <w:rFonts w:cs="Times New Roman" w:ascii="Times New Roman" w:hAnsi="Times New Roman"/>
                  <w:color w:val="000000"/>
                  <w:kern w:val="0"/>
                  <w:sz w:val="24"/>
                  <w:szCs w:val="24"/>
                  <w:shd w:fill="auto" w:val="clear"/>
                  <w:lang w:val="ru-RU" w:bidi="ar-SA"/>
                </w:rPr>
                <w:t>приложению N </w:t>
              </w:r>
            </w:hyperlink>
            <w:r>
              <w:rPr>
                <w:rFonts w:cs="Times New Roman" w:ascii="Times New Roman" w:hAnsi="Times New Roman"/>
                <w:color w:val="000000"/>
                <w:kern w:val="0"/>
                <w:sz w:val="24"/>
                <w:szCs w:val="24"/>
                <w:shd w:fill="auto" w:val="clear"/>
                <w:lang w:val="ru-RU" w:bidi="ar-SA"/>
              </w:rPr>
              <w:t>12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both"/>
              <w:rPr/>
            </w:pPr>
            <w:r>
              <w:rPr>
                <w:rFonts w:eastAsia="Calibri" w:cs="Times New Roman" w:ascii="Times New Roman" w:hAnsi="Times New Roman"/>
                <w:color w:val="000000"/>
                <w:kern w:val="0"/>
                <w:sz w:val="24"/>
                <w:szCs w:val="24"/>
                <w:shd w:fill="auto" w:val="clear"/>
                <w:lang w:val="ru-RU" w:eastAsia="en-US" w:bidi="ar-SA"/>
              </w:rPr>
              <w:t xml:space="preserve">- в электронной форме (интерактивную форму </w:t>
            </w:r>
            <w:hyperlink r:id="rId34">
              <w:r>
                <w:rPr>
                  <w:rFonts w:eastAsia="Calibri" w:cs="Times New Roman" w:ascii="Times New Roman" w:hAnsi="Times New Roman"/>
                  <w:color w:val="000000"/>
                  <w:kern w:val="0"/>
                  <w:sz w:val="24"/>
                  <w:szCs w:val="24"/>
                  <w:shd w:fill="auto" w:val="clear"/>
                  <w:lang w:val="ru-RU" w:eastAsia="en-US" w:bidi="ar-SA"/>
                </w:rPr>
                <w:t>ЕПГУ</w:t>
              </w:r>
            </w:hyperlink>
            <w:r>
              <w:rPr>
                <w:rFonts w:eastAsia="Calibri" w:cs="Times New Roman" w:ascii="Times New Roman" w:hAnsi="Times New Roman"/>
                <w:color w:val="000000"/>
                <w:kern w:val="0"/>
                <w:sz w:val="24"/>
                <w:szCs w:val="24"/>
                <w:shd w:fill="auto" w:val="clear"/>
                <w:lang w:val="ru-RU" w:eastAsia="en-US" w:bidi="ar-SA"/>
              </w:rPr>
              <w:t xml:space="preserve">, </w:t>
            </w:r>
            <w:hyperlink r:id="rId35">
              <w:r>
                <w:rPr>
                  <w:rFonts w:eastAsia="Calibri" w:cs="Times New Roman" w:ascii="Times New Roman" w:hAnsi="Times New Roman"/>
                  <w:color w:val="000000"/>
                  <w:kern w:val="0"/>
                  <w:sz w:val="24"/>
                  <w:szCs w:val="24"/>
                  <w:shd w:fill="auto" w:val="clear"/>
                  <w:lang w:val="ru-RU" w:eastAsia="en-US" w:bidi="ar-SA"/>
                </w:rPr>
                <w:t>РПГУ</w:t>
              </w:r>
            </w:hyperlink>
          </w:p>
        </w:tc>
      </w:tr>
      <w:tr>
        <w:trPr/>
        <w:tc>
          <w:tcPr>
            <w:tcW w:w="6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на обработку персональных данных</w:t>
            </w:r>
          </w:p>
        </w:tc>
        <w:tc>
          <w:tcPr>
            <w:tcW w:w="4167" w:type="dxa"/>
            <w:tcBorders/>
          </w:tcPr>
          <w:p>
            <w:pPr>
              <w:pStyle w:val="Style28"/>
              <w:widowControl w:val="false"/>
              <w:suppressAutoHyphens w:val="true"/>
              <w:spacing w:before="0" w:after="0"/>
              <w:ind w:hanging="0"/>
              <w:jc w:val="both"/>
              <w:rPr>
                <w:rFonts w:ascii="Times New Roman" w:hAnsi="Times New Roman" w:cs="Times New Roman"/>
                <w:color w:val="000000"/>
                <w:kern w:val="0"/>
                <w:sz w:val="24"/>
                <w:szCs w:val="24"/>
                <w:highlight w:val="none"/>
                <w:shd w:fill="auto" w:val="clear"/>
                <w:lang w:val="ru-RU" w:bidi="ar-SA"/>
              </w:rPr>
            </w:pPr>
            <w:r>
              <w:rPr>
                <w:rFonts w:cs="Times New Roman" w:ascii="Times New Roman" w:hAnsi="Times New Roman"/>
                <w:color w:val="000000"/>
                <w:kern w:val="0"/>
                <w:sz w:val="24"/>
                <w:szCs w:val="24"/>
                <w:shd w:fill="auto" w:val="clear"/>
                <w:lang w:val="ru-RU" w:bidi="ar-SA"/>
              </w:rPr>
              <w:t>1 экз., ориганил</w:t>
            </w:r>
          </w:p>
          <w:p>
            <w:pPr>
              <w:pStyle w:val="Style28"/>
              <w:widowControl w:val="false"/>
              <w:suppressAutoHyphens w:val="true"/>
              <w:spacing w:before="0" w:after="0"/>
              <w:ind w:hanging="0"/>
              <w:jc w:val="both"/>
              <w:rPr>
                <w:rFonts w:ascii="Times New Roman" w:hAnsi="Times New Roman" w:cs="Times New Roman"/>
                <w:color w:val="000000"/>
                <w:kern w:val="0"/>
                <w:sz w:val="24"/>
                <w:szCs w:val="24"/>
                <w:highlight w:val="none"/>
                <w:shd w:fill="auto" w:val="clear"/>
                <w:lang w:val="ru-RU" w:bidi="ar-SA"/>
              </w:rPr>
            </w:pPr>
            <w:r>
              <w:rPr>
                <w:rFonts w:eastAsia="Calibri" w:cs="Times New Roman" w:ascii="Times New Roman" w:hAnsi="Times New Roman"/>
                <w:color w:val="000000"/>
                <w:kern w:val="0"/>
                <w:sz w:val="24"/>
                <w:szCs w:val="24"/>
                <w:shd w:fill="auto" w:val="clear"/>
                <w:lang w:val="ru-RU" w:bidi="ar-SA"/>
              </w:rPr>
              <w:t>Обязательно для всех категорий заявителей</w:t>
            </w:r>
          </w:p>
          <w:p>
            <w:pPr>
              <w:pStyle w:val="Style28"/>
              <w:widowControl w:val="false"/>
              <w:suppressAutoHyphens w:val="true"/>
              <w:spacing w:before="0" w:after="0"/>
              <w:ind w:hanging="0"/>
              <w:jc w:val="both"/>
              <w:rPr>
                <w:rFonts w:ascii="Times New Roman" w:hAnsi="Times New Roman" w:cs="Times New Roman"/>
                <w:color w:val="000000"/>
                <w:kern w:val="0"/>
                <w:sz w:val="24"/>
                <w:szCs w:val="24"/>
                <w:highlight w:val="none"/>
                <w:shd w:fill="auto" w:val="clear"/>
                <w:lang w:val="ru-RU" w:bidi="ar-SA"/>
              </w:rPr>
            </w:pPr>
            <w:r>
              <w:rPr>
                <w:rFonts w:cs="Times New Roman" w:ascii="Times New Roman" w:hAnsi="Times New Roman"/>
                <w:color w:val="000000"/>
                <w:kern w:val="0"/>
                <w:sz w:val="24"/>
                <w:szCs w:val="24"/>
                <w:shd w:fill="auto" w:val="clear"/>
                <w:lang w:val="ru-RU" w:bidi="ar-SA"/>
              </w:rPr>
            </w:r>
          </w:p>
          <w:p>
            <w:pPr>
              <w:pStyle w:val="Style28"/>
              <w:widowControl w:val="false"/>
              <w:suppressAutoHyphens w:val="true"/>
              <w:spacing w:before="0" w:after="0"/>
              <w:ind w:hanging="0"/>
              <w:jc w:val="both"/>
              <w:rPr/>
            </w:pPr>
            <w:r>
              <w:rPr>
                <w:rFonts w:cs="Times New Roman" w:ascii="Times New Roman" w:hAnsi="Times New Roman"/>
                <w:color w:val="000000"/>
                <w:kern w:val="0"/>
                <w:sz w:val="24"/>
                <w:szCs w:val="24"/>
                <w:shd w:fill="auto" w:val="clear"/>
                <w:lang w:val="ru-RU" w:bidi="ar-SA"/>
              </w:rPr>
              <w:t xml:space="preserve">- в форме документа на бумажном носителе по форме согласно </w:t>
            </w:r>
            <w:hyperlink w:anchor="sub_150">
              <w:r>
                <w:rPr>
                  <w:rFonts w:cs="Times New Roman" w:ascii="Times New Roman" w:hAnsi="Times New Roman"/>
                  <w:color w:val="000000"/>
                  <w:kern w:val="0"/>
                  <w:sz w:val="24"/>
                  <w:szCs w:val="24"/>
                  <w:shd w:fill="auto" w:val="clear"/>
                  <w:lang w:val="ru-RU" w:bidi="ar-SA"/>
                </w:rPr>
                <w:t>приложению N 1</w:t>
              </w:r>
            </w:hyperlink>
            <w:r>
              <w:rPr>
                <w:rFonts w:cs="Times New Roman" w:ascii="Times New Roman" w:hAnsi="Times New Roman"/>
                <w:color w:val="000000"/>
                <w:kern w:val="0"/>
                <w:sz w:val="24"/>
                <w:szCs w:val="24"/>
                <w:shd w:fill="auto" w:val="clear"/>
                <w:lang w:val="ru-RU" w:bidi="ar-SA"/>
              </w:rPr>
              <w:t>4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both"/>
              <w:rPr/>
            </w:pPr>
            <w:r>
              <w:rPr>
                <w:rFonts w:eastAsia="Calibri" w:cs="Times New Roman" w:ascii="Times New Roman" w:hAnsi="Times New Roman"/>
                <w:color w:val="000000"/>
                <w:kern w:val="0"/>
                <w:sz w:val="24"/>
                <w:szCs w:val="24"/>
                <w:shd w:fill="auto" w:val="clear"/>
                <w:lang w:val="ru-RU" w:eastAsia="en-US" w:bidi="ar-SA"/>
              </w:rPr>
              <w:t xml:space="preserve">- в электронной форме (интерактивную форму </w:t>
            </w:r>
            <w:hyperlink r:id="rId36">
              <w:r>
                <w:rPr>
                  <w:rFonts w:eastAsia="Calibri" w:cs="Times New Roman" w:ascii="Times New Roman" w:hAnsi="Times New Roman"/>
                  <w:color w:val="000000"/>
                  <w:kern w:val="0"/>
                  <w:sz w:val="24"/>
                  <w:szCs w:val="24"/>
                  <w:shd w:fill="auto" w:val="clear"/>
                  <w:lang w:val="ru-RU" w:eastAsia="en-US" w:bidi="ar-SA"/>
                </w:rPr>
                <w:t>ЕПГУ</w:t>
              </w:r>
            </w:hyperlink>
            <w:r>
              <w:rPr>
                <w:rFonts w:eastAsia="Calibri" w:cs="Times New Roman" w:ascii="Times New Roman" w:hAnsi="Times New Roman"/>
                <w:color w:val="000000"/>
                <w:kern w:val="0"/>
                <w:sz w:val="24"/>
                <w:szCs w:val="24"/>
                <w:shd w:fill="auto" w:val="clear"/>
                <w:lang w:val="ru-RU" w:eastAsia="en-US" w:bidi="ar-SA"/>
              </w:rPr>
              <w:t xml:space="preserve">, </w:t>
            </w:r>
            <w:hyperlink r:id="rId37">
              <w:r>
                <w:rPr>
                  <w:rFonts w:eastAsia="Calibri" w:cs="Times New Roman" w:ascii="Times New Roman" w:hAnsi="Times New Roman"/>
                  <w:color w:val="000000"/>
                  <w:kern w:val="0"/>
                  <w:sz w:val="24"/>
                  <w:szCs w:val="24"/>
                  <w:shd w:fill="auto" w:val="clear"/>
                  <w:lang w:val="ru-RU" w:eastAsia="en-US" w:bidi="ar-SA"/>
                </w:rPr>
                <w:t>РПГУ</w:t>
              </w:r>
            </w:hyperlink>
          </w:p>
        </w:tc>
      </w:tr>
      <w:tr>
        <w:trPr/>
        <w:tc>
          <w:tcPr>
            <w:tcW w:w="6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67"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color w:val="000000"/>
              </w:rPr>
            </w:pPr>
            <w:r>
              <w:rPr>
                <w:rFonts w:eastAsia="Calibri" w:cs="Times New Roman" w:ascii="Times New Roman" w:hAnsi="Times New Roman"/>
                <w:color w:val="000000"/>
                <w:sz w:val="22"/>
              </w:rPr>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38">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39">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представление указанного документа не требуется</w:t>
            </w:r>
          </w:p>
        </w:tc>
      </w:tr>
      <w:tr>
        <w:trPr/>
        <w:tc>
          <w:tcPr>
            <w:tcW w:w="6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both"/>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both"/>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 приказ о назначении ( избрании) физического лица на должность</w:t>
            </w:r>
          </w:p>
        </w:tc>
        <w:tc>
          <w:tcPr>
            <w:tcW w:w="4167" w:type="dxa"/>
            <w:tcBorders/>
          </w:tcPr>
          <w:p>
            <w:pPr>
              <w:pStyle w:val="Style28"/>
              <w:widowControl w:val="false"/>
              <w:suppressAutoHyphens w:val="true"/>
              <w:spacing w:before="0" w:after="0"/>
              <w:ind w:hanging="0"/>
              <w:jc w:val="both"/>
              <w:rPr>
                <w:rFonts w:ascii="Times New Roman" w:hAnsi="Times New Roman" w:cs="Times New Roman"/>
                <w:color w:val="000000"/>
                <w:sz w:val="24"/>
                <w:szCs w:val="24"/>
              </w:rPr>
            </w:pPr>
            <w:r>
              <w:rPr>
                <w:rFonts w:cs="Times New Roman" w:ascii="Times New Roman" w:hAnsi="Times New Roman"/>
                <w:color w:val="000000"/>
                <w:kern w:val="0"/>
                <w:sz w:val="24"/>
                <w:szCs w:val="24"/>
                <w:lang w:val="ru-RU" w:bidi="ar-SA"/>
              </w:rPr>
              <w:t>1 экз.,  подлинник</w:t>
            </w:r>
          </w:p>
          <w:p>
            <w:pPr>
              <w:pStyle w:val="Normal"/>
              <w:widowControl w:val="false"/>
              <w:suppressAutoHyphens w:val="true"/>
              <w:spacing w:before="0" w:after="0"/>
              <w:jc w:val="both"/>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Style28"/>
              <w:widowControl w:val="false"/>
              <w:suppressAutoHyphens w:val="true"/>
              <w:spacing w:before="0" w:after="0"/>
              <w:ind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8"/>
              <w:widowControl w:val="false"/>
              <w:suppressAutoHyphens w:val="true"/>
              <w:spacing w:before="0" w:after="0"/>
              <w:ind w:hanging="0"/>
              <w:jc w:val="both"/>
              <w:rPr>
                <w:rFonts w:ascii="Times New Roman" w:hAnsi="Times New Roman" w:eastAsia="Calibri" w:cs="Times New Roman"/>
                <w:color w:val="000000"/>
                <w:sz w:val="28"/>
                <w:szCs w:val="28"/>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40">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41">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8"/>
              <w:widowControl w:val="false"/>
              <w:suppressAutoHyphens w:val="true"/>
              <w:spacing w:before="0" w:after="0"/>
              <w:ind w:hanging="0"/>
              <w:jc w:val="both"/>
              <w:rPr>
                <w:rFonts w:ascii="Times New Roman" w:hAnsi="Times New Roman" w:eastAsia="Calibri" w:cs="Times New Roman"/>
                <w:color w:val="000000"/>
                <w:sz w:val="28"/>
                <w:szCs w:val="28"/>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42">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8"/>
              <w:widowControl w:val="false"/>
              <w:suppressAutoHyphens w:val="true"/>
              <w:spacing w:before="0" w:after="0"/>
              <w:ind w:hanging="0"/>
              <w:jc w:val="both"/>
              <w:rPr>
                <w:rFonts w:ascii="Times New Roman" w:hAnsi="Times New Roman" w:cs="Times New Roman"/>
                <w:color w:val="000000"/>
                <w:sz w:val="24"/>
                <w:szCs w:val="24"/>
              </w:rPr>
            </w:pPr>
            <w:r>
              <w:rPr>
                <w:rFonts w:cs="Times New Roman" w:ascii="Times New Roman" w:hAnsi="Times New Roman"/>
                <w:color w:val="000000"/>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rPr>
          <w:rFonts w:ascii="Times New Roman" w:hAnsi="Times New Roman" w:cs="Times New Roman"/>
          <w:b/>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9"/>
        <w:gridCol w:w="2977"/>
        <w:gridCol w:w="4508"/>
      </w:tblGrid>
      <w:tr>
        <w:trPr/>
        <w:tc>
          <w:tcPr>
            <w:tcW w:w="5346" w:type="dxa"/>
            <w:gridSpan w:val="2"/>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08"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9" w:type="dxa"/>
            <w:vMerge w:val="restart"/>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7" w:type="dxa"/>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Style w:val="Style15"/>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08" w:type="dxa"/>
            <w:vMerge w:val="restart"/>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5"/>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9" w:type="dxa"/>
            <w:vMerge w:val="continue"/>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tc>
        <w:tc>
          <w:tcPr>
            <w:tcW w:w="2977"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5"/>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08" w:type="dxa"/>
            <w:vMerge w:val="continue"/>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tc>
      </w:tr>
      <w:tr>
        <w:trPr/>
        <w:tc>
          <w:tcPr>
            <w:tcW w:w="2369" w:type="dxa"/>
            <w:vMerge w:val="continue"/>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tc>
        <w:tc>
          <w:tcPr>
            <w:tcW w:w="2977"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08" w:type="dxa"/>
            <w:vMerge w:val="continue"/>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tc>
      </w:tr>
      <w:tr>
        <w:trPr>
          <w:trHeight w:val="1666" w:hRule="atLeast"/>
        </w:trPr>
        <w:tc>
          <w:tcPr>
            <w:tcW w:w="2369" w:type="dxa"/>
            <w:vMerge w:val="restart"/>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7"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08" w:type="dxa"/>
            <w:vMerge w:val="restart"/>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val="false"/>
              <w:suppressAutoHyphens w:val="true"/>
              <w:spacing w:before="0" w:after="0"/>
              <w:jc w:val="both"/>
              <w:rPr>
                <w:rFonts w:ascii="Times New Roman" w:hAnsi="Times New Roman" w:cs="Times New Roman"/>
                <w:sz w:val="24"/>
                <w:szCs w:val="24"/>
              </w:rPr>
            </w:pPr>
            <w:r>
              <w:fldChar w:fldCharType="begin"/>
            </w:r>
            <w:r>
              <w:rPr>
                <w:sz w:val="24"/>
                <w:kern w:val="0"/>
                <w:szCs w:val="24"/>
                <w:rFonts w:eastAsia="Calibri" w:cs="Times New Roman" w:ascii="Times New Roman" w:hAnsi="Times New Roman"/>
                <w:lang w:val="ru-RU" w:eastAsia="en-US" w:bidi="ar-SA"/>
              </w:rPr>
              <w:instrText>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val="false"/>
              <w:suppressAutoHyphens w:val="true"/>
              <w:spacing w:before="0" w:after="0"/>
              <w:jc w:val="both"/>
              <w:rPr>
                <w:rFonts w:ascii="Times New Roman" w:hAnsi="Times New Roman" w:cs="Times New Roman"/>
                <w:sz w:val="24"/>
                <w:szCs w:val="24"/>
              </w:rPr>
            </w:pPr>
            <w:r>
              <w:fldChar w:fldCharType="begin"/>
            </w:r>
            <w:r>
              <w:rPr>
                <w:sz w:val="24"/>
                <w:kern w:val="0"/>
                <w:szCs w:val="24"/>
                <w:rFonts w:eastAsia="Calibri" w:cs="Times New Roman" w:ascii="Times New Roman" w:hAnsi="Times New Roman"/>
                <w:lang w:val="ru-RU" w:eastAsia="en-US" w:bidi="ar-SA"/>
              </w:rPr>
              <w:instrText>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9" w:type="dxa"/>
            <w:vMerge w:val="continue"/>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tc>
        <w:tc>
          <w:tcPr>
            <w:tcW w:w="2977"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08" w:type="dxa"/>
            <w:vMerge w:val="continue"/>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tc>
      </w:tr>
      <w:tr>
        <w:trPr/>
        <w:tc>
          <w:tcPr>
            <w:tcW w:w="2369" w:type="dxa"/>
            <w:vMerge w:val="continue"/>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tc>
        <w:tc>
          <w:tcPr>
            <w:tcW w:w="2977" w:type="dxa"/>
            <w:tcBorders/>
          </w:tcPr>
          <w:p>
            <w:pPr>
              <w:pStyle w:val="Normal"/>
              <w:widowControl w:val="false"/>
              <w:suppressAutoHyphens w:val="true"/>
              <w:spacing w:before="0" w:after="0"/>
              <w:jc w:val="both"/>
              <w:rPr>
                <w:rFonts w:ascii="Times New Roman" w:hAnsi="Times New Roman" w:cs="Times New Roman"/>
                <w:b/>
                <w:b/>
                <w:sz w:val="24"/>
                <w:szCs w:val="24"/>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08" w:type="dxa"/>
            <w:vMerge w:val="restart"/>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val="false"/>
              <w:suppressAutoHyphens w:val="true"/>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9" w:type="dxa"/>
            <w:vMerge w:val="continue"/>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tc>
        <w:tc>
          <w:tcPr>
            <w:tcW w:w="2977" w:type="dxa"/>
            <w:tcBorders/>
          </w:tcPr>
          <w:p>
            <w:pPr>
              <w:pStyle w:val="Normal"/>
              <w:widowControl w:val="false"/>
              <w:shd w:val="clear" w:color="auto" w:fill="FFFFFF"/>
              <w:suppressAutoHyphens w:val="true"/>
              <w:spacing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08" w:type="dxa"/>
            <w:vMerge w:val="continue"/>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tc>
      </w:tr>
      <w:tr>
        <w:trPr/>
        <w:tc>
          <w:tcPr>
            <w:tcW w:w="2369" w:type="dxa"/>
            <w:vMerge w:val="restart"/>
            <w:tcBorders/>
          </w:tcPr>
          <w:p>
            <w:pPr>
              <w:pStyle w:val="Normal"/>
              <w:widowControl w:val="false"/>
              <w:suppressAutoHyphens w:val="true"/>
              <w:spacing w:before="0" w:after="0"/>
              <w:jc w:val="both"/>
              <w:rPr>
                <w:rFonts w:ascii="Times New Roman" w:hAnsi="Times New Roman" w:cs="Times New Roman"/>
                <w:color w:val="000000"/>
                <w:sz w:val="24"/>
                <w:szCs w:val="24"/>
              </w:rPr>
            </w:pPr>
            <w:r>
              <w:rPr>
                <w:rFonts w:eastAsia="Times New Roman" w:cs="Times New Roman" w:ascii="Times New Roman" w:hAnsi="Times New Roman"/>
                <w:color w:val="000000"/>
                <w:kern w:val="0"/>
                <w:sz w:val="24"/>
                <w:szCs w:val="24"/>
                <w:lang w:val="ru-RU" w:eastAsia="ru-RU" w:bidi="ar-SA"/>
              </w:rPr>
              <w:t xml:space="preserve">3) </w:t>
            </w:r>
            <w:r>
              <w:rPr>
                <w:rFonts w:eastAsia="Calibri" w:cs="Times New Roman" w:ascii="Times New Roman" w:hAnsi="Times New Roman"/>
                <w:color w:val="000000"/>
                <w:kern w:val="0"/>
                <w:sz w:val="24"/>
                <w:szCs w:val="24"/>
                <w:lang w:val="ru-RU" w:eastAsia="en-US" w:bidi="ar-SA"/>
              </w:rPr>
              <w:t xml:space="preserve">Посредством </w:t>
            </w:r>
            <w:r>
              <w:rPr>
                <w:rFonts w:eastAsia="Calibri" w:cs="Times New Roman" w:ascii="Times New Roman" w:hAnsi="Times New Roman"/>
                <w:color w:val="000000"/>
                <w:kern w:val="0"/>
                <w:sz w:val="24"/>
                <w:szCs w:val="24"/>
                <w:shd w:fill="FFFFFF" w:val="clear"/>
                <w:lang w:val="ru-RU" w:eastAsia="en-US" w:bidi="ar-SA"/>
              </w:rPr>
              <w:t>почтового отправления с объявленной ценностью, описью вложения и уведомлением о вручении</w:t>
            </w:r>
          </w:p>
        </w:tc>
        <w:tc>
          <w:tcPr>
            <w:tcW w:w="2977" w:type="dxa"/>
            <w:tcBorders/>
          </w:tcPr>
          <w:p>
            <w:pPr>
              <w:pStyle w:val="Normal"/>
              <w:widowControl w:val="false"/>
              <w:suppressAutoHyphens w:val="true"/>
              <w:spacing w:before="0" w:after="0"/>
              <w:jc w:val="both"/>
              <w:rPr>
                <w:rFonts w:ascii="Times New Roman" w:hAnsi="Times New Roman" w:eastAsia="Calibri" w:cs="Times New Roman"/>
                <w:color w:val="000000"/>
                <w:sz w:val="28"/>
                <w:szCs w:val="28"/>
              </w:rPr>
            </w:pPr>
            <w:r>
              <w:rPr>
                <w:rStyle w:val="Style15"/>
                <w:rFonts w:eastAsia="Calibri" w:cs="" w:ascii="Times New Roman" w:hAnsi="Times New Roman"/>
                <w:kern w:val="0"/>
                <w:sz w:val="24"/>
                <w:szCs w:val="24"/>
                <w:lang w:val="ru-RU" w:eastAsia="en-US" w:bidi="ar-SA"/>
              </w:rPr>
              <w:t xml:space="preserve">в </w:t>
            </w:r>
            <w:r>
              <w:rPr>
                <w:rFonts w:eastAsia="Calibri" w:cs="Times New Roman" w:ascii="Times New Roman" w:hAnsi="Times New Roman"/>
                <w:color w:val="000000"/>
                <w:kern w:val="0"/>
                <w:sz w:val="24"/>
                <w:szCs w:val="24"/>
                <w:lang w:val="ru-RU" w:eastAsia="en-US" w:bidi="ar-SA"/>
              </w:rPr>
              <w:t>уполномоченный орган</w:t>
            </w:r>
          </w:p>
        </w:tc>
        <w:tc>
          <w:tcPr>
            <w:tcW w:w="4508" w:type="dxa"/>
            <w:vMerge w:val="restart"/>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5"/>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9" w:type="dxa"/>
            <w:vMerge w:val="continue"/>
            <w:tcBorders/>
          </w:tcPr>
          <w:p>
            <w:pPr>
              <w:pStyle w:val="Normal"/>
              <w:widowControl w:val="false"/>
              <w:suppressAutoHyphens w:val="true"/>
              <w:spacing w:before="0" w:after="0"/>
              <w:rPr>
                <w:rFonts w:ascii="Times New Roman" w:hAnsi="Times New Roman" w:eastAsia="Times New Roman" w:cs="Times New Roman"/>
                <w:color w:val="000000"/>
              </w:rPr>
            </w:pPr>
            <w:r>
              <w:rPr>
                <w:rFonts w:eastAsia="Times New Roman" w:cs="Times New Roman" w:ascii="Times New Roman" w:hAnsi="Times New Roman"/>
                <w:color w:val="000000"/>
                <w:sz w:val="22"/>
              </w:rPr>
            </w:r>
          </w:p>
        </w:tc>
        <w:tc>
          <w:tcPr>
            <w:tcW w:w="2977" w:type="dxa"/>
            <w:tcBorders/>
          </w:tcPr>
          <w:p>
            <w:pPr>
              <w:pStyle w:val="Normal"/>
              <w:widowControl w:val="false"/>
              <w:suppressAutoHyphens w:val="true"/>
              <w:spacing w:before="0" w:after="0"/>
              <w:jc w:val="left"/>
              <w:rPr>
                <w:rFonts w:ascii="Times New Roman" w:hAnsi="Times New Roman" w:cs="Times New Roman"/>
                <w:color w:val="000000"/>
                <w:sz w:val="24"/>
                <w:szCs w:val="24"/>
              </w:rPr>
            </w:pPr>
            <w:r>
              <w:rPr>
                <w:rFonts w:eastAsia="Times New Roman" w:cs="Times New Roman" w:ascii="Times New Roman" w:hAnsi="Times New Roman"/>
                <w:color w:val="000000"/>
                <w:kern w:val="0"/>
                <w:sz w:val="24"/>
                <w:szCs w:val="24"/>
                <w:lang w:val="ru-RU" w:eastAsia="ru-RU" w:bidi="ar-SA"/>
              </w:rPr>
              <w:t>в филиалы, отделы, удаленные рабочие места МФЦ</w:t>
            </w:r>
          </w:p>
        </w:tc>
        <w:tc>
          <w:tcPr>
            <w:tcW w:w="4508"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Начальник отдела </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земельных отношений администрации</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муниципального образования</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Кореновский муниципальный район </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Краснодарского края                                                                              Е.А. Сучкова</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val="false"/>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2"/>
                <w:szCs w:val="28"/>
              </w:rPr>
            </w:r>
          </w:p>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jc w:val="both"/>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b/>
          <w:color w:val="0070C0"/>
          <w:sz w:val="28"/>
          <w:szCs w:val="28"/>
        </w:rPr>
      </w:pPr>
      <w:r>
        <w:rPr>
          <w:rFonts w:cs="Times New Roman" w:ascii="Times New Roman" w:hAnsi="Times New Roman"/>
          <w:b/>
          <w:color w:val="0070C0"/>
          <w:sz w:val="28"/>
          <w:szCs w:val="28"/>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Заявление о предоставлении муниципальной услуги подано в орган, не уполномоченный на предоставление услуги;</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cs="Times New Roman" w:ascii="Times New Roman" w:hAnsi="Times New Roman"/>
                <w:sz w:val="22"/>
                <w:szCs w:val="24"/>
              </w:rPr>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Заявление </w:t>
            </w:r>
            <w:r>
              <w:rPr>
                <w:rFonts w:eastAsia="Calibri" w:cs="Times New Roman" w:ascii="Times New Roman" w:hAnsi="Times New Roman"/>
                <w:kern w:val="0"/>
                <w:sz w:val="24"/>
                <w:szCs w:val="24"/>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Содержание заявления не соответствует  форме заявления  настоящего административного регламента.</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Представленные  документы утратили силу на момент обращения за муниципальной услугой или не заверены в установленном законодательством Российской Федерации порядке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Представление неполного комплекта документов, </w:t>
            </w:r>
            <w:r>
              <w:rPr>
                <w:rFonts w:eastAsia="Calibri" w:cs="Times New Roman" w:ascii="Times New Roman" w:hAnsi="Times New Roman"/>
                <w:kern w:val="0"/>
                <w:sz w:val="24"/>
                <w:szCs w:val="24"/>
                <w:lang w:val="ru-RU" w:eastAsia="en-US" w:bidi="ar-SA"/>
              </w:rPr>
              <w:t>подлежащих обязательному представлению заявителем</w:t>
            </w:r>
            <w:r>
              <w:rPr>
                <w:rFonts w:eastAsia="Times New Roman" w:cs="Times New Roman" w:ascii="Times New Roman" w:hAnsi="Times New Roman"/>
                <w:kern w:val="0"/>
                <w:sz w:val="24"/>
                <w:szCs w:val="24"/>
                <w:lang w:val="ru-RU" w:eastAsia="ru-RU" w:bidi="ar-SA"/>
              </w:rPr>
              <w:t xml:space="preserve">   для предоставления </w:t>
            </w:r>
            <w:r>
              <w:rPr>
                <w:rFonts w:eastAsia="Calibri" w:cs="Times New Roman" w:ascii="Times New Roman" w:hAnsi="Times New Roman"/>
                <w:kern w:val="0"/>
                <w:sz w:val="24"/>
                <w:szCs w:val="24"/>
                <w:lang w:val="ru-RU" w:eastAsia="en-US" w:bidi="ar-SA"/>
              </w:rPr>
              <w:t>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Style w:val="FontStyle39"/>
                <w:rFonts w:eastAsia="Calibri"/>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Отказ заявителя от подачи документов</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Личность Заявителя не установлена/ идентификация личности не осуществлена</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11</w:t>
            </w:r>
          </w:p>
        </w:tc>
        <w:tc>
          <w:tcPr>
            <w:tcW w:w="8983" w:type="dxa"/>
            <w:tcBorders/>
          </w:tcPr>
          <w:p>
            <w:pPr>
              <w:pStyle w:val="Normal"/>
              <w:widowControl w:val="false"/>
              <w:suppressAutoHyphens w:val="true"/>
              <w:spacing w:before="0" w:after="0"/>
              <w:jc w:val="both"/>
              <w:rPr>
                <w:rFonts w:ascii="Times New Roman" w:hAnsi="Times New Roman" w:eastAsia="Calibri" w:cs="Times New Roman"/>
                <w:sz w:val="24"/>
                <w:szCs w:val="24"/>
              </w:rPr>
            </w:pPr>
            <w:r>
              <w:rPr>
                <w:rFonts w:cs="Times New Roman" w:ascii="Times New Roman" w:hAnsi="Times New Roman"/>
                <w:kern w:val="0"/>
                <w:sz w:val="24"/>
                <w:szCs w:val="24"/>
                <w:lang w:val="ru-RU" w:eastAsia="en-US" w:bidi="ar-SA"/>
              </w:rPr>
              <w:t>Неполное, некорректное заполнение полей в форме заявления, в том числе в интерактивной форме заявления н</w:t>
            </w:r>
            <w:r>
              <w:rPr>
                <w:rFonts w:cs="Times New Roman" w:ascii="Times New Roman" w:hAnsi="Times New Roman"/>
                <w:color w:val="000000"/>
                <w:kern w:val="0"/>
                <w:sz w:val="24"/>
                <w:szCs w:val="24"/>
                <w:lang w:val="ru-RU" w:eastAsia="en-US" w:bidi="ar-SA"/>
              </w:rPr>
              <w:t xml:space="preserve">а ЕПГУ, </w:t>
            </w:r>
            <w:hyperlink r:id="rId43">
              <w:r>
                <w:rPr>
                  <w:rFonts w:cs="Times New Roman" w:ascii="Times New Roman" w:hAnsi="Times New Roman"/>
                  <w:color w:val="000000"/>
                  <w:kern w:val="0"/>
                  <w:sz w:val="24"/>
                  <w:szCs w:val="24"/>
                  <w:lang w:val="ru-RU" w:eastAsia="en-US" w:bidi="ar-SA"/>
                </w:rPr>
                <w:t>РПГУ</w:t>
              </w:r>
            </w:hyperlink>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12</w:t>
            </w:r>
          </w:p>
        </w:tc>
        <w:tc>
          <w:tcPr>
            <w:tcW w:w="8983"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Электронные документы не соответствуют требованиям к форматам их предоставления и (или) не читаются</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8983"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Несоответствие заявления и каждого прилагаемого к нему документа, направляемого в электронной форме, требованиям </w:t>
            </w:r>
            <w:hyperlink r:id="rId44">
              <w:r>
                <w:rPr>
                  <w:rFonts w:eastAsia="Calibri" w:cs="Times New Roman" w:ascii="Times New Roman" w:hAnsi="Times New Roman"/>
                  <w:kern w:val="0"/>
                  <w:sz w:val="24"/>
                  <w:szCs w:val="24"/>
                  <w:lang w:val="ru-RU" w:eastAsia="en-US" w:bidi="ar-SA"/>
                </w:rPr>
                <w:t>Федерального закона</w:t>
              </w:r>
            </w:hyperlink>
            <w:r>
              <w:rPr>
                <w:rFonts w:eastAsia="Calibri" w:cs="Times New Roman" w:ascii="Times New Roman" w:hAnsi="Times New Roman"/>
                <w:kern w:val="0"/>
                <w:sz w:val="24"/>
                <w:szCs w:val="24"/>
                <w:lang w:val="ru-RU" w:eastAsia="en-US" w:bidi="ar-SA"/>
              </w:rPr>
              <w:t xml:space="preserve"> от 06 апреля 2011 г. N 63-ФЗ "Об электронной подписи", </w:t>
            </w:r>
            <w:hyperlink r:id="rId45">
              <w:r>
                <w:rPr>
                  <w:rFonts w:eastAsia="Calibri" w:cs="Times New Roman" w:ascii="Times New Roman" w:hAnsi="Times New Roman"/>
                  <w:kern w:val="0"/>
                  <w:sz w:val="24"/>
                  <w:szCs w:val="24"/>
                  <w:lang w:val="ru-RU" w:eastAsia="en-US" w:bidi="ar-SA"/>
                </w:rPr>
                <w:t>статьям 21.1</w:t>
              </w:r>
            </w:hyperlink>
            <w:r>
              <w:rPr>
                <w:rFonts w:eastAsia="Calibri" w:cs="Times New Roman" w:ascii="Times New Roman" w:hAnsi="Times New Roman"/>
                <w:kern w:val="0"/>
                <w:sz w:val="24"/>
                <w:szCs w:val="24"/>
                <w:lang w:val="ru-RU" w:eastAsia="en-US" w:bidi="ar-SA"/>
              </w:rPr>
              <w:t xml:space="preserve"> и </w:t>
            </w:r>
            <w:hyperlink r:id="rId46">
              <w:r>
                <w:rPr>
                  <w:rFonts w:eastAsia="Calibri" w:cs="Times New Roman" w:ascii="Times New Roman" w:hAnsi="Times New Roman"/>
                  <w:kern w:val="0"/>
                  <w:sz w:val="24"/>
                  <w:szCs w:val="24"/>
                  <w:lang w:val="ru-RU" w:eastAsia="en-US" w:bidi="ar-SA"/>
                </w:rPr>
                <w:t>21.2</w:t>
              </w:r>
            </w:hyperlink>
            <w:r>
              <w:rPr>
                <w:rFonts w:eastAsia="Calibri" w:cs="Times New Roman" w:ascii="Times New Roman" w:hAnsi="Times New Roman"/>
                <w:kern w:val="0"/>
                <w:sz w:val="24"/>
                <w:szCs w:val="24"/>
                <w:lang w:val="ru-RU" w:eastAsia="en-US" w:bidi="ar-SA"/>
              </w:rPr>
              <w:t xml:space="preserve"> Федерального закона N 210-ФЗ.</w:t>
            </w:r>
          </w:p>
        </w:tc>
      </w:tr>
    </w:tbl>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Style31"/>
        <w:tabs>
          <w:tab w:val="clear" w:pos="708"/>
          <w:tab w:val="left" w:pos="993" w:leader="none"/>
        </w:tabs>
        <w:jc w:val="both"/>
        <w:rPr>
          <w:rFonts w:ascii="Times New Roman" w:hAnsi="Times New Roman"/>
        </w:rPr>
      </w:pPr>
      <w:r>
        <w:rPr>
          <w:rFonts w:ascii="Times New Roman" w:hAnsi="Times New Roman"/>
        </w:rPr>
      </w:r>
    </w:p>
    <w:p>
      <w:pPr>
        <w:pStyle w:val="Style31"/>
        <w:tabs>
          <w:tab w:val="clear" w:pos="708"/>
          <w:tab w:val="left" w:pos="993" w:leader="none"/>
        </w:tabs>
        <w:jc w:val="both"/>
        <w:rPr>
          <w:rFonts w:ascii="Times New Roman" w:hAnsi="Times New Roman"/>
        </w:rPr>
      </w:pPr>
      <w:r>
        <w:rPr>
          <w:rFonts w:ascii="Times New Roman" w:hAnsi="Times New Roman"/>
        </w:rPr>
      </w:r>
    </w:p>
    <w:p>
      <w:pPr>
        <w:pStyle w:val="Style31"/>
        <w:tabs>
          <w:tab w:val="clear" w:pos="708"/>
          <w:tab w:val="left" w:pos="993" w:leader="none"/>
        </w:tabs>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sectPr>
          <w:type w:val="nextPage"/>
          <w:pgSz w:w="11906" w:h="16838"/>
          <w:pgMar w:left="1701" w:right="567" w:gutter="0" w:header="0" w:top="1134" w:footer="0" w:bottom="1134"/>
          <w:pgNumType w:fmt="decimal"/>
          <w:formProt w:val="false"/>
          <w:textDirection w:val="lrTb"/>
          <w:docGrid w:type="default" w:linePitch="360" w:charSpace="12288"/>
        </w:sect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№5</w:t>
            </w:r>
          </w:p>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bl>
    <w:p>
      <w:pPr>
        <w:pStyle w:val="Normal"/>
        <w:tabs>
          <w:tab w:val="clear" w:pos="708"/>
          <w:tab w:val="left" w:pos="993" w:leader="none"/>
        </w:tabs>
        <w:spacing w:before="0" w:after="0"/>
        <w:ind w:firstLine="709"/>
        <w:contextualSpacing/>
        <w:jc w:val="both"/>
        <w:rPr>
          <w:rFonts w:ascii="Times New Roman" w:hAnsi="Times New Roman" w:cs="Times New Roman"/>
          <w:color w:val="7030A0"/>
          <w:sz w:val="26"/>
          <w:szCs w:val="26"/>
        </w:rPr>
      </w:pPr>
      <w:r>
        <w:rPr>
          <w:rFonts w:cs="Times New Roman" w:ascii="Times New Roman" w:hAnsi="Times New Roman"/>
          <w:color w:val="7030A0"/>
          <w:sz w:val="26"/>
          <w:szCs w:val="26"/>
        </w:rPr>
      </w:r>
      <w:bookmarkStart w:id="11" w:name="sub_103443"/>
      <w:bookmarkStart w:id="12" w:name="sub_103443"/>
      <w:bookmarkEnd w:id="12"/>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w:t>
      </w:r>
      <w:r>
        <w:rPr>
          <w:rFonts w:eastAsia="Calibri" w:cs="Times New Roman" w:ascii="Times New Roman" w:hAnsi="Times New Roman"/>
          <w:b/>
          <w:bCs/>
          <w:color w:val="000000"/>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Pr>
          <w:rFonts w:eastAsia="Andale Sans UI" w:cs="Times New Roman" w:ascii="Times New Roman" w:hAnsi="Times New Roman"/>
          <w:b/>
          <w:bCs/>
          <w:kern w:val="2"/>
          <w:sz w:val="28"/>
          <w:szCs w:val="28"/>
          <w:lang w:val="de-DE" w:bidi="fa-IR"/>
        </w:rPr>
        <w:t>»</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709" w:leader="none"/>
                <w:tab w:val="left" w:pos="1440" w:leader="none"/>
              </w:tabs>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pPr>
            <w:r>
              <w:rPr>
                <w:rStyle w:val="FontStyle48"/>
                <w:rFonts w:eastAsia="Calibri" w:ascii="Times New Roman" w:hAnsi="Times New Roman"/>
                <w:kern w:val="0"/>
                <w:sz w:val="24"/>
                <w:szCs w:val="24"/>
                <w:lang w:val="ru-RU" w:eastAsia="en-US" w:bidi="ar-SA"/>
              </w:rPr>
              <w:t xml:space="preserve">Непредоставление заявителем необходимых документов </w:t>
            </w:r>
            <w:r>
              <w:rPr>
                <w:rFonts w:eastAsia="Calibri" w:cs="Times New Roman" w:ascii="Times New Roman" w:hAnsi="Times New Roman"/>
                <w:kern w:val="0"/>
                <w:sz w:val="24"/>
                <w:szCs w:val="24"/>
                <w:shd w:fill="F8F8F8" w:val="clear"/>
                <w:lang w:val="ru-RU" w:eastAsia="en-US" w:bidi="ar-SA"/>
              </w:rPr>
              <w:t>(или) информации отсутствующих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запрошенных по межведомственному запросу</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eastAsia="en-US" w:bidi="ar-SA"/>
              </w:rPr>
              <w:t>6</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cs="Times New Roman"/>
                <w:kern w:val="0"/>
                <w:sz w:val="24"/>
                <w:szCs w:val="24"/>
                <w:lang w:val="ru-RU" w:eastAsia="en-US" w:bidi="ar-SA"/>
              </w:rPr>
            </w:pPr>
            <w:r>
              <w:rPr>
                <w:rFonts w:cs="Times New Roman" w:ascii="Times New Roman" w:hAnsi="Times New Roman"/>
                <w:b w:val="false"/>
                <w:i w:val="false"/>
                <w:caps w:val="false"/>
                <w:smallCaps w:val="false"/>
                <w:color w:val="22272F"/>
                <w:spacing w:val="0"/>
                <w:kern w:val="0"/>
                <w:sz w:val="24"/>
                <w:szCs w:val="24"/>
                <w:lang w:val="ru-RU" w:eastAsia="en-US" w:bidi="ar-SA"/>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eastAsia="en-US" w:bidi="ar-SA"/>
              </w:rPr>
              <w:t>7</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cs="Times New Roman"/>
                <w:kern w:val="0"/>
                <w:sz w:val="24"/>
                <w:szCs w:val="24"/>
                <w:lang w:val="ru-RU" w:eastAsia="en-US" w:bidi="ar-SA"/>
              </w:rPr>
            </w:pPr>
            <w:r>
              <w:rPr>
                <w:rFonts w:cs="Times New Roman" w:ascii="Times New Roman" w:hAnsi="Times New Roman"/>
                <w:kern w:val="0"/>
                <w:sz w:val="24"/>
                <w:szCs w:val="24"/>
                <w:lang w:val="ru-RU" w:eastAsia="en-US" w:bidi="ar-SA"/>
              </w:rP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eastAsia="en-US" w:bidi="ar-SA"/>
              </w:rPr>
              <w:t>8</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cs="Times New Roman"/>
                <w:kern w:val="0"/>
                <w:sz w:val="24"/>
                <w:szCs w:val="24"/>
                <w:lang w:val="ru-RU" w:eastAsia="en-US" w:bidi="ar-SA"/>
              </w:rPr>
            </w:pPr>
            <w:r>
              <w:rPr>
                <w:rFonts w:cs="Times New Roman" w:ascii="Times New Roman" w:hAnsi="Times New Roman"/>
                <w:kern w:val="0"/>
                <w:sz w:val="24"/>
                <w:szCs w:val="24"/>
                <w:lang w:val="ru-RU" w:eastAsia="en-US" w:bidi="ar-SA"/>
              </w:rPr>
              <w:t>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 участков в составе таких земель из одной категории в другую</w:t>
            </w:r>
          </w:p>
        </w:tc>
      </w:tr>
    </w:tbl>
    <w:p>
      <w:pPr>
        <w:pStyle w:val="Normal"/>
        <w:ind w:firstLine="708"/>
        <w:rPr>
          <w:rFonts w:ascii="Times New Roman" w:hAnsi="Times New Roman" w:cs="Times New Roman"/>
          <w:b/>
          <w:b/>
          <w:color w:val="0070C0"/>
          <w:sz w:val="26"/>
          <w:szCs w:val="26"/>
        </w:rPr>
      </w:pPr>
      <w:r>
        <w:rPr>
          <w:rFonts w:cs="Times New Roman" w:ascii="Times New Roman" w:hAnsi="Times New Roman"/>
          <w:b/>
          <w:color w:val="0070C0"/>
          <w:sz w:val="26"/>
          <w:szCs w:val="26"/>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2</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b/>
          <w:sz w:val="28"/>
          <w:szCs w:val="28"/>
        </w:rPr>
      </w:pPr>
      <w:r>
        <w:rPr>
          <w:rFonts w:cs="Times New Roman" w:ascii="Times New Roman" w:hAnsi="Times New Roman"/>
          <w:b/>
          <w:sz w:val="28"/>
          <w:szCs w:val="28"/>
        </w:rPr>
        <w:t xml:space="preserve">Перечень оснований для отказа в </w:t>
      </w:r>
      <w:r>
        <w:rPr>
          <w:rFonts w:ascii="Times New Roman" w:hAnsi="Times New Roman"/>
          <w:b/>
          <w:sz w:val="28"/>
          <w:szCs w:val="28"/>
        </w:rPr>
        <w:t xml:space="preserve">исправлении допущенных опечаток и  ошибок </w:t>
      </w:r>
      <w:r>
        <w:rPr>
          <w:rFonts w:cs="Times New Roman" w:ascii="Times New Roman" w:hAnsi="Times New Roman"/>
          <w:b/>
          <w:sz w:val="28"/>
          <w:szCs w:val="28"/>
        </w:rPr>
        <w:t>в</w:t>
      </w:r>
      <w:r>
        <w:rPr>
          <w:b/>
          <w:sz w:val="28"/>
          <w:szCs w:val="28"/>
        </w:rPr>
        <w:t xml:space="preserve"> </w:t>
      </w:r>
      <w:r>
        <w:rPr>
          <w:rFonts w:cs="Times New Roman" w:ascii="Times New Roman" w:hAnsi="Times New Roman"/>
          <w:b/>
          <w:sz w:val="28"/>
          <w:szCs w:val="28"/>
        </w:rPr>
        <w:t>ранее</w:t>
      </w:r>
      <w:r>
        <w:rPr>
          <w:b/>
          <w:sz w:val="28"/>
          <w:szCs w:val="28"/>
        </w:rPr>
        <w:t xml:space="preserve"> </w:t>
      </w:r>
      <w:r>
        <w:rPr>
          <w:rFonts w:cs="Times New Roman" w:ascii="Times New Roman" w:hAnsi="Times New Roman"/>
          <w:b/>
          <w:sz w:val="28"/>
          <w:szCs w:val="28"/>
        </w:rPr>
        <w:t>выданных документах в результате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hanging="0"/>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rPr>
          <w:rFonts w:ascii="Times New Roman" w:hAnsi="Times New Roman" w:cs="Times New Roman"/>
          <w:b/>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ранее выданного по результатам предоставления муниципальной услуги</w:t>
      </w:r>
    </w:p>
    <w:p>
      <w:pPr>
        <w:pStyle w:val="Normal"/>
        <w:ind w:right="-1" w:hanging="0"/>
        <w:rPr>
          <w:rFonts w:ascii="Times New Roman" w:hAnsi="Times New Roman" w:cs="Times New Roman"/>
          <w:b/>
          <w:b/>
          <w:sz w:val="28"/>
          <w:szCs w:val="28"/>
        </w:rPr>
      </w:pPr>
      <w:r>
        <w:rPr>
          <w:rFonts w:cs="Times New Roman" w:ascii="Times New Roman" w:hAnsi="Times New Roman"/>
          <w:b/>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53"/>
        <w:gridCol w:w="8900"/>
      </w:tblGrid>
      <w:tr>
        <w:trPr/>
        <w:tc>
          <w:tcPr>
            <w:tcW w:w="953" w:type="dxa"/>
            <w:tcBorders/>
          </w:tcPr>
          <w:p>
            <w:pPr>
              <w:pStyle w:val="Normal"/>
              <w:widowControl w:val="false"/>
              <w:suppressAutoHyphens w:val="true"/>
              <w:spacing w:before="0" w:after="0"/>
              <w:ind w:right="-1" w:hanging="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00" w:type="dxa"/>
            <w:tcBorders/>
          </w:tcPr>
          <w:p>
            <w:pPr>
              <w:pStyle w:val="Normal"/>
              <w:widowControl w:val="false"/>
              <w:suppressAutoHyphens w:val="true"/>
              <w:spacing w:before="0" w:after="0"/>
              <w:ind w:right="-1" w:hanging="0"/>
              <w:jc w:val="both"/>
              <w:rPr>
                <w:rFonts w:ascii="Times New Roman" w:hAnsi="Times New Roman" w:cs="Times New Roman"/>
                <w:b/>
                <w:b/>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953" w:type="dxa"/>
            <w:tcBorders/>
          </w:tcPr>
          <w:p>
            <w:pPr>
              <w:pStyle w:val="Normal"/>
              <w:widowControl w:val="false"/>
              <w:suppressAutoHyphens w:val="true"/>
              <w:spacing w:before="0" w:after="0"/>
              <w:ind w:right="-1" w:hanging="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00" w:type="dxa"/>
            <w:tcBorders/>
          </w:tcPr>
          <w:p>
            <w:pPr>
              <w:pStyle w:val="Normal"/>
              <w:widowControl w:val="false"/>
              <w:suppressAutoHyphens w:val="true"/>
              <w:spacing w:before="0" w:after="0"/>
              <w:ind w:right="-1" w:hanging="0"/>
              <w:jc w:val="both"/>
              <w:rPr>
                <w:rFonts w:ascii="Times New Roman" w:hAnsi="Times New Roman" w:cs="Times New Roman"/>
                <w:b/>
                <w:b/>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953" w:type="dxa"/>
            <w:tcBorders/>
          </w:tcPr>
          <w:p>
            <w:pPr>
              <w:pStyle w:val="Normal"/>
              <w:widowControl w:val="false"/>
              <w:suppressAutoHyphens w:val="true"/>
              <w:spacing w:before="0" w:after="0"/>
              <w:ind w:right="-1" w:hanging="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00" w:type="dxa"/>
            <w:tcBorders/>
          </w:tcPr>
          <w:p>
            <w:pPr>
              <w:pStyle w:val="Normal"/>
              <w:widowControl w:val="false"/>
              <w:suppressAutoHyphens w:val="true"/>
              <w:spacing w:before="0" w:after="0"/>
              <w:ind w:right="-1" w:hanging="0"/>
              <w:jc w:val="both"/>
              <w:rPr>
                <w:rFonts w:ascii="Times New Roman" w:hAnsi="Times New Roman" w:cs="Times New Roman"/>
                <w:b/>
                <w:b/>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953" w:type="dxa"/>
            <w:tcBorders/>
          </w:tcPr>
          <w:p>
            <w:pPr>
              <w:pStyle w:val="Normal"/>
              <w:widowControl w:val="false"/>
              <w:suppressAutoHyphens w:val="true"/>
              <w:spacing w:before="0" w:after="0"/>
              <w:ind w:right="-1" w:hanging="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00" w:type="dxa"/>
            <w:tcBorders/>
          </w:tcPr>
          <w:p>
            <w:pPr>
              <w:pStyle w:val="Normal"/>
              <w:widowControl w:val="false"/>
              <w:suppressAutoHyphens w:val="true"/>
              <w:spacing w:before="0" w:after="0"/>
              <w:ind w:right="-1" w:hanging="0"/>
              <w:jc w:val="both"/>
              <w:rPr>
                <w:rFonts w:ascii="Times New Roman" w:hAnsi="Times New Roman" w:cs="Times New Roman"/>
                <w:b/>
                <w:b/>
                <w:sz w:val="24"/>
                <w:szCs w:val="24"/>
              </w:rPr>
            </w:pPr>
            <w:r>
              <w:rPr>
                <w:rFonts w:eastAsia="Calibri" w:cs="Times New Roman" w:ascii="Times New Roman" w:hAnsi="Times New Roman"/>
                <w:kern w:val="0"/>
                <w:sz w:val="24"/>
                <w:szCs w:val="24"/>
                <w:lang w:val="ru-RU" w:eastAsia="en-US" w:bidi="ar-SA"/>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hanging="0"/>
        <w:jc w:val="lef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right="-1" w:hanging="0"/>
        <w:jc w:val="lef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right="-1" w:hanging="0"/>
        <w:jc w:val="lef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right="-1" w:hanging="0"/>
        <w:jc w:val="left"/>
        <w:rPr>
          <w:rFonts w:ascii="Times New Roman" w:hAnsi="Times New Roman" w:cs="Times New Roman"/>
          <w:sz w:val="28"/>
          <w:szCs w:val="28"/>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val="false"/>
              <w:suppressAutoHyphens w:val="true"/>
              <w:spacing w:before="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bl>
    <w:p>
      <w:pPr>
        <w:pStyle w:val="Normal"/>
        <w:jc w:val="left"/>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b/>
          <w:color w:val="000000"/>
          <w:sz w:val="28"/>
          <w:szCs w:val="28"/>
        </w:rPr>
      </w:pPr>
      <w:r>
        <w:rPr>
          <w:rFonts w:cs="Times New Roman" w:ascii="Times New Roman" w:hAnsi="Times New Roman"/>
          <w:b/>
          <w:color w:val="000000"/>
          <w:sz w:val="28"/>
          <w:szCs w:val="28"/>
        </w:rPr>
        <w:t>ОБРАЗЕЦ ХОДАТАЙСТВА</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 </w:t>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9"/>
              <w:widowControl w:val="false"/>
              <w:suppressAutoHyphens w:val="true"/>
              <w:spacing w:before="0" w:after="0"/>
              <w:ind w:hanging="0"/>
              <w:jc w:val="left"/>
              <w:rPr>
                <w:rFonts w:ascii="Times New Roman" w:hAnsi="Times New Roman" w:cs="Times New Roman"/>
                <w:b w:val="false"/>
                <w:b w:val="false"/>
                <w:bCs w:val="false"/>
                <w:sz w:val="28"/>
                <w:szCs w:val="28"/>
              </w:rPr>
            </w:pPr>
            <w:r>
              <w:rPr>
                <w:rFonts w:cs="Times New Roman" w:ascii="Times New Roman" w:hAnsi="Times New Roman"/>
                <w:b w:val="false"/>
                <w:bCs w:val="false"/>
                <w:sz w:val="28"/>
                <w:szCs w:val="28"/>
              </w:rPr>
              <w:t>Начальнику отдела земельных отношений администрации муниципального образования Кореновский муниципальный район</w:t>
            </w:r>
          </w:p>
          <w:p>
            <w:pPr>
              <w:pStyle w:val="Style29"/>
              <w:widowControl w:val="false"/>
              <w:suppressAutoHyphens w:val="true"/>
              <w:spacing w:before="0" w:after="0"/>
              <w:ind w:hanging="0"/>
              <w:jc w:val="left"/>
              <w:rPr>
                <w:rFonts w:ascii="Times New Roman" w:hAnsi="Times New Roman" w:cs="Times New Roman"/>
                <w:b w:val="false"/>
                <w:b w:val="false"/>
                <w:bCs w:val="false"/>
                <w:sz w:val="28"/>
                <w:szCs w:val="28"/>
              </w:rPr>
            </w:pPr>
            <w:r>
              <w:rPr>
                <w:rFonts w:cs="Times New Roman" w:ascii="Times New Roman" w:hAnsi="Times New Roman"/>
                <w:b w:val="false"/>
                <w:bCs w:val="false"/>
                <w:sz w:val="28"/>
                <w:szCs w:val="28"/>
              </w:rPr>
              <w:t>Красно</w:t>
              <w:softHyphen/>
              <w:t>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(Ф.И.О.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Ходатайство</w:t>
      </w:r>
    </w:p>
    <w:p>
      <w:pPr>
        <w:pStyle w:val="Normal"/>
        <w:rPr>
          <w:rFonts w:ascii="Times New Roman" w:hAnsi="Times New Roman" w:cs="Times New Roman"/>
          <w:b/>
          <w:b/>
          <w:bCs/>
          <w:sz w:val="28"/>
          <w:szCs w:val="28"/>
        </w:rPr>
      </w:pPr>
      <w:r>
        <w:rPr>
          <w:rFonts w:cs="Times New Roman" w:ascii="Times New Roman" w:hAnsi="Times New Roman"/>
          <w:b/>
          <w:bCs/>
          <w:sz w:val="28"/>
          <w:szCs w:val="28"/>
        </w:rPr>
        <w:t xml:space="preserve"> </w:t>
      </w:r>
    </w:p>
    <w:p>
      <w:pPr>
        <w:pStyle w:val="Style30"/>
        <w:ind w:hanging="0"/>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В  соответствии  с  Федеральным  законом  от  21.12.2004 N 172-ФЗ "О</w:t>
      </w:r>
    </w:p>
    <w:p>
      <w:pPr>
        <w:pStyle w:val="Normal"/>
        <w:ind w:hanging="0"/>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переводе земель или земельных участков из одной категории в другую"  просит отнести земельный участок/просит перевести земельный участок:</w:t>
      </w:r>
    </w:p>
    <w:p>
      <w:pPr>
        <w:pStyle w:val="Normal"/>
        <w:ind w:hanging="0"/>
        <w:jc w:val="both"/>
        <w:rPr>
          <w:rFonts w:ascii="Times New Roman" w:hAnsi="Times New Roman" w:eastAsia="Calibri" w:cs="Times New Roman"/>
          <w:color w:val="000000"/>
          <w:sz w:val="28"/>
          <w:szCs w:val="28"/>
        </w:rPr>
      </w:pPr>
      <w:r>
        <w:rPr>
          <w:rFonts w:eastAsia="Times New Roman" w:cs="Times New Roman" w:ascii="Times New Roman" w:hAnsi="Times New Roman"/>
          <w:sz w:val="28"/>
          <w:szCs w:val="28"/>
          <w:vertAlign w:val="superscript"/>
          <w:lang w:eastAsia="ru-RU"/>
        </w:rPr>
        <w:t xml:space="preserve">                                                                 </w:t>
      </w:r>
      <w:r>
        <w:rPr>
          <w:rFonts w:eastAsia="Times New Roman" w:cs="Times New Roman" w:ascii="Times New Roman" w:hAnsi="Times New Roman"/>
          <w:sz w:val="26"/>
          <w:szCs w:val="26"/>
          <w:vertAlign w:val="superscript"/>
          <w:lang w:eastAsia="ru-RU"/>
        </w:rPr>
        <w:t>(нужное подчеркнуть)</w:t>
      </w:r>
      <w:r>
        <w:rPr>
          <w:rFonts w:cs="Times New Roman" w:ascii="Times New Roman" w:hAnsi="Times New Roman"/>
          <w:sz w:val="26"/>
          <w:szCs w:val="26"/>
          <w:lang w:eastAsia="ru-RU"/>
        </w:rPr>
        <w:t xml:space="preserve"> </w:t>
      </w:r>
    </w:p>
    <w:p>
      <w:pPr>
        <w:pStyle w:val="Normal"/>
        <w:ind w:hanging="0"/>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кадастровый номер:___________________________________________________</w:t>
      </w:r>
    </w:p>
    <w:p>
      <w:pPr>
        <w:pStyle w:val="Normal"/>
        <w:ind w:hanging="0"/>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к категории земель ___________________________________________________</w:t>
      </w:r>
    </w:p>
    <w:p>
      <w:pPr>
        <w:pStyle w:val="Normal"/>
        <w:ind w:hanging="0"/>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права на земельный участок: ___________________________________________</w:t>
      </w:r>
    </w:p>
    <w:p>
      <w:pPr>
        <w:pStyle w:val="Normal"/>
        <w:ind w:hanging="0"/>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Адрес для обратной связи с заявителем: __________________________________</w:t>
      </w:r>
    </w:p>
    <w:p>
      <w:pPr>
        <w:pStyle w:val="Normal"/>
        <w:ind w:hanging="0"/>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Информация для формирования межведомственных запросов:</w:t>
      </w:r>
    </w:p>
    <w:p>
      <w:pPr>
        <w:pStyle w:val="Normal"/>
        <w:ind w:hanging="0"/>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ab/>
        <w:t>- для запроса выписки из ЕГРЮЛ/ЕГРИП (ИНН либо ОГРН) ____________________________________________________________________,</w:t>
      </w:r>
    </w:p>
    <w:p>
      <w:pPr>
        <w:pStyle w:val="Normal"/>
        <w:ind w:firstLine="708"/>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 для предоставления сведений о государственной экологической  экспертизе в  случае,  если  ее  проведение  предусмотрено   федеральными   законами (реквизиты заключения, орган выдавший заключение) ____________________________________________________________________.</w:t>
      </w:r>
    </w:p>
    <w:p>
      <w:pPr>
        <w:pStyle w:val="Normal"/>
        <w:ind w:firstLine="708"/>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 xml:space="preserve"> </w:t>
      </w:r>
    </w:p>
    <w:p>
      <w:pPr>
        <w:pStyle w:val="Normal"/>
        <w:ind w:firstLine="708"/>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Приложение:</w:t>
      </w:r>
    </w:p>
    <w:p>
      <w:pPr>
        <w:pStyle w:val="Normal"/>
        <w:ind w:firstLine="708"/>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1.</w:t>
      </w:r>
    </w:p>
    <w:p>
      <w:pPr>
        <w:pStyle w:val="Normal"/>
        <w:ind w:firstLine="708"/>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firstLine="708"/>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"___" ______________ 20__ г. _____             _______________________</w:t>
      </w:r>
    </w:p>
    <w:p>
      <w:pPr>
        <w:pStyle w:val="Normal"/>
        <w:ind w:firstLine="708"/>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 xml:space="preserve">        </w:t>
      </w:r>
      <w:r>
        <w:rPr>
          <w:rFonts w:cs="Times New Roman" w:ascii="Times New Roman" w:hAnsi="Times New Roman"/>
          <w:sz w:val="22"/>
          <w:szCs w:val="22"/>
          <w:lang w:eastAsia="ru-RU"/>
        </w:rPr>
        <w:t xml:space="preserve">  </w:t>
      </w:r>
      <w:r>
        <w:rPr>
          <w:rFonts w:cs="Times New Roman" w:ascii="Times New Roman" w:hAnsi="Times New Roman"/>
          <w:sz w:val="22"/>
          <w:szCs w:val="22"/>
          <w:lang w:eastAsia="ru-RU"/>
        </w:rPr>
        <w:t>(дата)               (подпись)                                                   (фамилия, инициалы)</w:t>
      </w:r>
    </w:p>
    <w:p>
      <w:pPr>
        <w:pStyle w:val="Style30"/>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30"/>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8"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 xml:space="preserve">направить на бумажном носителе </w:t>
            </w:r>
            <w:r>
              <w:rPr>
                <w:rFonts w:cs="Times New Roman" w:ascii="Times New Roman" w:hAnsi="Times New Roman"/>
                <w:color w:val="22272F"/>
                <w:sz w:val="24"/>
                <w:szCs w:val="24"/>
                <w:shd w:fill="FFFFFF" w:val="clear"/>
              </w:rPr>
              <w:t>посредством почтового отправления</w:t>
            </w:r>
            <w:r>
              <w:rPr>
                <w:rFonts w:cs="Times New Roman" w:ascii="Times New Roman" w:hAnsi="Times New Roman"/>
                <w:sz w:val="24"/>
                <w:szCs w:val="24"/>
              </w:rPr>
              <w:t xml:space="preserve"> на почтовый адрес: _______________________________________________________</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cs="Times New Roman"/>
          <w:b/>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spacing w:before="0" w:after="0"/>
        <w:contextualSpacing/>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val="false"/>
              <w:suppressAutoHyphens w:val="true"/>
              <w:spacing w:before="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bl>
    <w:p>
      <w:pPr>
        <w:pStyle w:val="Normal"/>
        <w:jc w:val="left"/>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b/>
          <w:color w:val="000000"/>
          <w:sz w:val="28"/>
          <w:szCs w:val="28"/>
        </w:rPr>
      </w:pPr>
      <w:r>
        <w:rPr>
          <w:rFonts w:cs="Times New Roman" w:ascii="Times New Roman" w:hAnsi="Times New Roman"/>
          <w:b/>
          <w:color w:val="000000"/>
          <w:sz w:val="28"/>
          <w:szCs w:val="28"/>
        </w:rPr>
        <w:t>ОБРАЗЕЦ ЗАПОЛНЕНИЯ ХОДАТАЙСТВА</w:t>
      </w:r>
    </w:p>
    <w:p>
      <w:pPr>
        <w:pStyle w:val="Normal"/>
        <w:rPr>
          <w:rFonts w:ascii="Times New Roman" w:hAnsi="Times New Roman" w:cs="Times New Roman"/>
          <w:b/>
          <w:b/>
          <w:sz w:val="28"/>
          <w:szCs w:val="28"/>
        </w:rPr>
      </w:pPr>
      <w:r>
        <w:rPr>
          <w:rFonts w:cs="Times New Roman" w:ascii="Times New Roman" w:hAnsi="Times New Roman"/>
          <w:b/>
          <w:color w:val="000000"/>
          <w:sz w:val="28"/>
          <w:szCs w:val="28"/>
        </w:rPr>
        <w:t xml:space="preserve">  </w:t>
      </w:r>
    </w:p>
    <w:tbl>
      <w:tblPr>
        <w:tblStyle w:val="af8"/>
        <w:tblW w:w="4602" w:type="dxa"/>
        <w:jc w:val="left"/>
        <w:tblInd w:w="5252" w:type="dxa"/>
        <w:tblLayout w:type="fixed"/>
        <w:tblCellMar>
          <w:top w:w="0" w:type="dxa"/>
          <w:left w:w="108" w:type="dxa"/>
          <w:bottom w:w="0" w:type="dxa"/>
          <w:right w:w="108" w:type="dxa"/>
        </w:tblCellMar>
        <w:tblLook w:firstRow="1" w:noVBand="1" w:lastRow="0" w:firstColumn="1" w:lastColumn="0" w:noHBand="0" w:val="04a0"/>
      </w:tblPr>
      <w:tblGrid>
        <w:gridCol w:w="4602"/>
      </w:tblGrid>
      <w:tr>
        <w:trPr/>
        <w:tc>
          <w:tcPr>
            <w:tcW w:w="4602" w:type="dxa"/>
            <w:tcBorders>
              <w:top w:val="nil"/>
              <w:left w:val="nil"/>
              <w:bottom w:val="nil"/>
              <w:right w:val="nil"/>
            </w:tcBorders>
          </w:tcPr>
          <w:p>
            <w:pPr>
              <w:pStyle w:val="Style29"/>
              <w:widowControl w:val="false"/>
              <w:suppressAutoHyphens w:val="true"/>
              <w:spacing w:before="0" w:after="0"/>
              <w:ind w:hanging="0"/>
              <w:jc w:val="left"/>
              <w:rPr>
                <w:rFonts w:ascii="Times New Roman" w:hAnsi="Times New Roman" w:cs="Times New Roman"/>
                <w:b w:val="false"/>
                <w:b w:val="false"/>
                <w:bCs w:val="false"/>
                <w:sz w:val="28"/>
                <w:szCs w:val="28"/>
              </w:rPr>
            </w:pPr>
            <w:r>
              <w:rPr>
                <w:rFonts w:cs="Times New Roman" w:ascii="Times New Roman" w:hAnsi="Times New Roman"/>
                <w:b w:val="false"/>
                <w:bCs w:val="false"/>
                <w:sz w:val="28"/>
                <w:szCs w:val="28"/>
              </w:rPr>
              <w:t>Начальнику отдела земельных отношений администрации муниципального образования Кореновский муниципальный район</w:t>
            </w:r>
          </w:p>
          <w:p>
            <w:pPr>
              <w:pStyle w:val="Style29"/>
              <w:widowControl w:val="false"/>
              <w:suppressAutoHyphens w:val="true"/>
              <w:spacing w:before="0" w:after="0"/>
              <w:ind w:hanging="0"/>
              <w:jc w:val="left"/>
              <w:rPr>
                <w:rFonts w:ascii="Times New Roman" w:hAnsi="Times New Roman" w:cs="Times New Roman"/>
                <w:b w:val="false"/>
                <w:b w:val="false"/>
                <w:bCs w:val="false"/>
                <w:sz w:val="28"/>
                <w:szCs w:val="28"/>
              </w:rPr>
            </w:pPr>
            <w:r>
              <w:rPr>
                <w:rFonts w:eastAsia="Calibri" w:cs="Times New Roman" w:ascii="Times New Roman" w:hAnsi="Times New Roman"/>
                <w:b w:val="false"/>
                <w:bCs w:val="false"/>
                <w:color w:val="000000"/>
                <w:kern w:val="0"/>
                <w:sz w:val="28"/>
                <w:szCs w:val="28"/>
                <w:lang w:val="ru-RU" w:eastAsia="en-US" w:bidi="ar-SA"/>
              </w:rPr>
              <w:t>Красно</w:t>
              <w:softHyphen/>
              <w:t>дарского края</w:t>
            </w:r>
          </w:p>
        </w:tc>
      </w:tr>
      <w:tr>
        <w:trPr/>
        <w:tc>
          <w:tcPr>
            <w:tcW w:w="460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0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0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0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0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0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0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0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0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0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0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0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0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0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cs="Times New Roman" w:ascii="Times New Roman" w:hAnsi="Times New Roman"/>
                <w:b/>
                <w:color w:val="000000"/>
                <w:sz w:val="22"/>
                <w:szCs w:val="28"/>
              </w:rPr>
            </w:r>
          </w:p>
        </w:tc>
      </w:tr>
    </w:tbl>
    <w:p>
      <w:pPr>
        <w:pStyle w:val="Normal"/>
        <w:rPr>
          <w:rFonts w:ascii="Times New Roman" w:hAnsi="Times New Roman" w:cs="Times New Roman"/>
          <w:b/>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Ходатайство</w:t>
      </w:r>
    </w:p>
    <w:p>
      <w:pPr>
        <w:pStyle w:val="Normal"/>
        <w:rPr>
          <w:rFonts w:ascii="Times New Roman" w:hAnsi="Times New Roman" w:cs="Times New Roman"/>
          <w:b/>
          <w:b/>
          <w:bCs/>
          <w:sz w:val="28"/>
          <w:szCs w:val="28"/>
        </w:rPr>
      </w:pPr>
      <w:r>
        <w:rPr>
          <w:rFonts w:cs="Times New Roman" w:ascii="Times New Roman" w:hAnsi="Times New Roman"/>
          <w:b/>
          <w:bCs/>
          <w:sz w:val="28"/>
          <w:szCs w:val="28"/>
        </w:rPr>
      </w:r>
    </w:p>
    <w:p>
      <w:pPr>
        <w:pStyle w:val="Style30"/>
        <w:ind w:hanging="0"/>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 xml:space="preserve">В  соответствии  с  Федеральным  законом  от  21.12.2004 N 172-ФЗ "О переводе земель или земельных участков из одной категории в другую"   </w:t>
      </w:r>
      <w:r>
        <w:rPr>
          <w:rFonts w:cs="Times New Roman" w:ascii="Times New Roman" w:hAnsi="Times New Roman"/>
          <w:sz w:val="28"/>
          <w:szCs w:val="28"/>
          <w:lang w:val="ru-RU" w:eastAsia="ru-RU"/>
        </w:rPr>
        <w:t xml:space="preserve">просит </w:t>
      </w:r>
      <w:r>
        <w:rPr>
          <w:rFonts w:eastAsia="Calibri" w:cs="Times New Roman" w:ascii="Times New Roman" w:hAnsi="Times New Roman"/>
          <w:color w:val="000000"/>
          <w:sz w:val="28"/>
          <w:szCs w:val="28"/>
          <w:lang w:eastAsia="ru-RU"/>
        </w:rPr>
        <w:t>отнести земельный участок/</w:t>
      </w:r>
      <w:r>
        <w:rPr>
          <w:rFonts w:eastAsia="Calibri" w:cs="Times New Roman" w:ascii="Times New Roman" w:hAnsi="Times New Roman"/>
          <w:color w:val="000000"/>
          <w:sz w:val="28"/>
          <w:szCs w:val="28"/>
          <w:u w:val="single"/>
          <w:lang w:eastAsia="ru-RU"/>
        </w:rPr>
        <w:t>просит перевести земельный участок</w:t>
      </w:r>
      <w:r>
        <w:rPr>
          <w:rFonts w:eastAsia="Calibri" w:cs="Times New Roman" w:ascii="Times New Roman" w:hAnsi="Times New Roman"/>
          <w:color w:val="000000"/>
          <w:sz w:val="28"/>
          <w:szCs w:val="28"/>
          <w:lang w:eastAsia="ru-RU"/>
        </w:rPr>
        <w:t>:</w:t>
      </w:r>
    </w:p>
    <w:p>
      <w:pPr>
        <w:pStyle w:val="Normal"/>
        <w:ind w:hanging="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lang w:eastAsia="ru-RU"/>
        </w:rPr>
        <w:t xml:space="preserve">                                                  </w:t>
      </w:r>
      <w:r>
        <w:rPr>
          <w:rFonts w:eastAsia="Calibri" w:cs="Times New Roman" w:ascii="Times New Roman" w:hAnsi="Times New Roman"/>
          <w:color w:val="000000"/>
          <w:sz w:val="21"/>
          <w:szCs w:val="21"/>
          <w:lang w:eastAsia="ru-RU"/>
        </w:rPr>
        <w:t xml:space="preserve">(нужное подчеркнуть) </w:t>
      </w:r>
    </w:p>
    <w:p>
      <w:pPr>
        <w:pStyle w:val="Normal"/>
        <w:ind w:hanging="0"/>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кадастровый номер:</w:t>
      </w:r>
      <w:r>
        <w:rPr>
          <w:rFonts w:cs="Times New Roman" w:ascii="Times New Roman" w:hAnsi="Times New Roman"/>
          <w:sz w:val="28"/>
          <w:szCs w:val="28"/>
          <w:u w:val="single"/>
          <w:lang w:eastAsia="ru-RU"/>
        </w:rPr>
        <w:t xml:space="preserve">     00:00: 0000000:00                                                                 </w:t>
      </w:r>
    </w:p>
    <w:p>
      <w:pPr>
        <w:pStyle w:val="Normal"/>
        <w:ind w:hanging="0"/>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 xml:space="preserve">к категории земель:   </w:t>
      </w:r>
      <w:r>
        <w:rPr>
          <w:rFonts w:cs="Times New Roman" w:ascii="Times New Roman" w:hAnsi="Times New Roman"/>
          <w:sz w:val="28"/>
          <w:szCs w:val="28"/>
          <w:u w:val="single"/>
          <w:lang w:eastAsia="ru-RU"/>
        </w:rPr>
        <w:t xml:space="preserve">земли населенных пунктов                                                     </w:t>
      </w:r>
    </w:p>
    <w:p>
      <w:pPr>
        <w:pStyle w:val="Normal"/>
        <w:ind w:hanging="0"/>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 xml:space="preserve">права на земельный участок: </w:t>
      </w:r>
      <w:r>
        <w:rPr>
          <w:rFonts w:cs="Times New Roman" w:ascii="Times New Roman" w:hAnsi="Times New Roman"/>
          <w:sz w:val="28"/>
          <w:szCs w:val="28"/>
          <w:u w:val="single"/>
          <w:lang w:eastAsia="ru-RU"/>
        </w:rPr>
        <w:t>право собственности 23:12:0000000:00-00/000/2025/0 от 01.01.2024 г.</w:t>
      </w:r>
    </w:p>
    <w:p>
      <w:pPr>
        <w:pStyle w:val="Normal"/>
        <w:ind w:hanging="0"/>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 xml:space="preserve">Адрес для обратной связи с заявителем: </w:t>
      </w:r>
      <w:r>
        <w:rPr>
          <w:rFonts w:cs="Times New Roman" w:ascii="Times New Roman" w:hAnsi="Times New Roman"/>
          <w:sz w:val="28"/>
          <w:szCs w:val="28"/>
          <w:u w:val="single"/>
          <w:lang w:eastAsia="ru-RU"/>
        </w:rPr>
        <w:t>г. Кореновск, ул. Красная, д. 1</w:t>
      </w:r>
    </w:p>
    <w:p>
      <w:pPr>
        <w:pStyle w:val="Normal"/>
        <w:ind w:hanging="0"/>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Информация для формирования межведомственных запросов:</w:t>
      </w:r>
    </w:p>
    <w:p>
      <w:pPr>
        <w:pStyle w:val="Normal"/>
        <w:ind w:hanging="0"/>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ab/>
        <w:t>- для запроса выписки из ЕГРЮЛ/ЕГРИП (ИНН либо ОГРН) ____________________________________________________________________,</w:t>
      </w:r>
    </w:p>
    <w:p>
      <w:pPr>
        <w:pStyle w:val="Normal"/>
        <w:ind w:firstLine="708"/>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 xml:space="preserve">- для предоставления сведений о государственной экологической  экспертизе в  случае,  если  ее  проведение  предусмотрено   федеральными   законами (реквизиты заключения, орган выдавший заключение) </w:t>
      </w:r>
      <w:r>
        <w:rPr>
          <w:rFonts w:cs="Times New Roman" w:ascii="Times New Roman" w:hAnsi="Times New Roman"/>
          <w:sz w:val="28"/>
          <w:szCs w:val="28"/>
          <w:u w:val="single"/>
          <w:lang w:eastAsia="ru-RU"/>
        </w:rPr>
        <w:t>заключение №000/2025 от 01.01.2025 г., выданное Южным межрегиональным управлением Росприроднадзора.</w:t>
      </w:r>
    </w:p>
    <w:p>
      <w:pPr>
        <w:pStyle w:val="Normal"/>
        <w:ind w:firstLine="708"/>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 xml:space="preserve"> </w:t>
      </w:r>
    </w:p>
    <w:p>
      <w:pPr>
        <w:pStyle w:val="Normal"/>
        <w:ind w:firstLine="708"/>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Приложение:</w:t>
      </w:r>
    </w:p>
    <w:p>
      <w:pPr>
        <w:pStyle w:val="Normal"/>
        <w:ind w:firstLine="708"/>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1.</w:t>
      </w:r>
    </w:p>
    <w:p>
      <w:pPr>
        <w:pStyle w:val="Normal"/>
        <w:ind w:firstLine="708"/>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firstLine="708"/>
        <w:jc w:val="both"/>
        <w:rPr>
          <w:rFonts w:ascii="Times New Roman" w:hAnsi="Times New Roman" w:eastAsia="Calibri" w:cs="Times New Roman"/>
          <w:color w:val="000000"/>
          <w:sz w:val="28"/>
          <w:szCs w:val="28"/>
        </w:rPr>
      </w:pPr>
      <w:r>
        <w:rPr>
          <w:rFonts w:cs="Times New Roman" w:ascii="Times New Roman" w:hAnsi="Times New Roman"/>
          <w:sz w:val="28"/>
          <w:szCs w:val="28"/>
          <w:lang w:eastAsia="ru-RU"/>
        </w:rPr>
        <w:t>"</w:t>
      </w:r>
      <w:r>
        <w:rPr>
          <w:rFonts w:cs="Times New Roman" w:ascii="Times New Roman" w:hAnsi="Times New Roman"/>
          <w:sz w:val="28"/>
          <w:szCs w:val="28"/>
          <w:u w:val="single"/>
          <w:lang w:eastAsia="ru-RU"/>
        </w:rPr>
        <w:t xml:space="preserve">  10  </w:t>
      </w:r>
      <w:r>
        <w:rPr>
          <w:rFonts w:cs="Times New Roman" w:ascii="Times New Roman" w:hAnsi="Times New Roman"/>
          <w:sz w:val="28"/>
          <w:szCs w:val="28"/>
          <w:lang w:eastAsia="ru-RU"/>
        </w:rPr>
        <w:t xml:space="preserve">" </w:t>
      </w:r>
      <w:r>
        <w:rPr>
          <w:rFonts w:cs="Times New Roman" w:ascii="Times New Roman" w:hAnsi="Times New Roman"/>
          <w:sz w:val="28"/>
          <w:szCs w:val="28"/>
          <w:u w:val="single"/>
          <w:lang w:eastAsia="ru-RU"/>
        </w:rPr>
        <w:t xml:space="preserve">апреля  2026 </w:t>
      </w:r>
      <w:r>
        <w:rPr>
          <w:rFonts w:cs="Times New Roman" w:ascii="Times New Roman" w:hAnsi="Times New Roman"/>
          <w:sz w:val="28"/>
          <w:szCs w:val="28"/>
          <w:lang w:eastAsia="ru-RU"/>
        </w:rPr>
        <w:t xml:space="preserve">г.     ____________         </w:t>
      </w:r>
      <w:r>
        <w:rPr>
          <w:rFonts w:cs="Times New Roman" w:ascii="Times New Roman" w:hAnsi="Times New Roman"/>
          <w:sz w:val="28"/>
          <w:szCs w:val="28"/>
          <w:u w:val="single"/>
          <w:lang w:eastAsia="ru-RU"/>
        </w:rPr>
        <w:t>Иванов И.И.</w:t>
      </w:r>
    </w:p>
    <w:p>
      <w:pPr>
        <w:pStyle w:val="Normal"/>
        <w:ind w:firstLine="708"/>
        <w:jc w:val="both"/>
        <w:rPr>
          <w:rFonts w:ascii="Times New Roman" w:hAnsi="Times New Roman" w:eastAsia="Calibri" w:cs="Times New Roman"/>
          <w:color w:val="000000"/>
          <w:sz w:val="28"/>
          <w:szCs w:val="28"/>
        </w:rPr>
      </w:pPr>
      <w:r>
        <w:rPr>
          <w:rFonts w:cs="Times New Roman" w:ascii="Times New Roman" w:hAnsi="Times New Roman"/>
          <w:b/>
          <w:bCs/>
          <w:color w:val="333333"/>
          <w:sz w:val="28"/>
          <w:szCs w:val="28"/>
          <w:shd w:fill="FFFFFF" w:val="clear"/>
          <w:lang w:eastAsia="ru-RU"/>
        </w:rPr>
        <w:t xml:space="preserve">  </w:t>
      </w:r>
      <w:r>
        <w:rPr>
          <w:rFonts w:cs="Times New Roman" w:ascii="Times New Roman" w:hAnsi="Times New Roman"/>
          <w:b w:val="false"/>
          <w:bCs w:val="false"/>
          <w:color w:val="000000"/>
          <w:sz w:val="22"/>
          <w:szCs w:val="22"/>
          <w:shd w:fill="FFFFFF" w:val="clear"/>
          <w:lang w:eastAsia="ru-RU"/>
        </w:rPr>
        <w:t xml:space="preserve"> </w:t>
      </w:r>
      <w:r>
        <w:rPr>
          <w:rFonts w:cs="Times New Roman" w:ascii="Times New Roman" w:hAnsi="Times New Roman"/>
          <w:b w:val="false"/>
          <w:bCs w:val="false"/>
          <w:color w:val="000000"/>
          <w:sz w:val="22"/>
          <w:szCs w:val="22"/>
          <w:shd w:fill="FFFFFF" w:val="clear"/>
          <w:lang w:eastAsia="ru-RU"/>
        </w:rPr>
        <w:t>(дата)                                            (подпись)                   (фамилия, инициалы)</w:t>
      </w:r>
    </w:p>
    <w:p>
      <w:pPr>
        <w:pStyle w:val="Normal"/>
        <w:ind w:firstLine="708"/>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Style30"/>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30"/>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mc:AlternateContent>
                <mc:Choice Requires="wps">
                  <w:drawing>
                    <wp:anchor behindDoc="0" distT="0" distB="0" distL="0" distR="0" simplePos="0" locked="0" layoutInCell="0" allowOverlap="1" relativeHeight="2">
                      <wp:simplePos x="0" y="0"/>
                      <wp:positionH relativeFrom="column">
                        <wp:posOffset>38100</wp:posOffset>
                      </wp:positionH>
                      <wp:positionV relativeFrom="paragraph">
                        <wp:posOffset>53975</wp:posOffset>
                      </wp:positionV>
                      <wp:extent cx="132715" cy="115570"/>
                      <wp:effectExtent l="0" t="0" r="0" b="0"/>
                      <wp:wrapNone/>
                      <wp:docPr id="1" name="Линия 1"/>
                      <a:graphic xmlns:a="http://schemas.openxmlformats.org/drawingml/2006/main">
                        <a:graphicData uri="http://schemas.microsoft.com/office/word/2010/wordprocessingShape">
                          <wps:wsp>
                            <wps:cNvSpPr/>
                            <wps:spPr>
                              <a:xfrm>
                                <a:off x="0" y="0"/>
                                <a:ext cx="132120" cy="11484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3pt,4.25pt" to="13.35pt,13.25pt" ID="Линия 1" stroked="t" o:allowincell="f" style="position:absolute">
                      <v:stroke color="#3465a4" joinstyle="round" endcap="flat"/>
                      <v:fill o:detectmouseclick="t" on="false"/>
                      <w10:wrap type="none"/>
                    </v:line>
                  </w:pict>
                </mc:Fallback>
              </mc:AlternateContent>
              <mc:AlternateContent>
                <mc:Choice Requires="wps">
                  <w:drawing>
                    <wp:anchor behindDoc="0" distT="0" distB="0" distL="0" distR="0" simplePos="0" locked="0" layoutInCell="0" allowOverlap="1" relativeHeight="3">
                      <wp:simplePos x="0" y="0"/>
                      <wp:positionH relativeFrom="column">
                        <wp:posOffset>167640</wp:posOffset>
                      </wp:positionH>
                      <wp:positionV relativeFrom="paragraph">
                        <wp:posOffset>1905</wp:posOffset>
                      </wp:positionV>
                      <wp:extent cx="193675" cy="167640"/>
                      <wp:effectExtent l="0" t="0" r="0" b="0"/>
                      <wp:wrapNone/>
                      <wp:docPr id="2" name="Линия 2"/>
                      <a:graphic xmlns:a="http://schemas.openxmlformats.org/drawingml/2006/main">
                        <a:graphicData uri="http://schemas.microsoft.com/office/word/2010/wordprocessingShape">
                          <wps:wsp>
                            <wps:cNvSpPr/>
                            <wps:spPr>
                              <a:xfrm flipH="1">
                                <a:off x="0" y="0"/>
                                <a:ext cx="192960" cy="16704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3.2pt,0.15pt" to="28.35pt,13.25pt" ID="Линия 2" stroked="t" o:allowincell="f" style="position:absolute;flip:x">
                      <v:stroke color="#3465a4" joinstyle="round" endcap="flat"/>
                      <v:fill o:detectmouseclick="t" on="false"/>
                      <w10:wrap type="none"/>
                    </v:line>
                  </w:pict>
                </mc:Fallback>
              </mc:AlternateContent>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0"/>
                <w:szCs w:val="20"/>
              </w:rPr>
            </w:pPr>
            <w:r>
              <w:rPr>
                <w:rFonts w:eastAsia="Calibri" w:ascii="Times New Roman" w:hAnsi="Times New Roman"/>
                <w:sz w:val="24"/>
                <w:szCs w:val="24"/>
              </w:rPr>
              <w:t xml:space="preserve"> </w:t>
            </w:r>
            <w:r>
              <w:rPr>
                <w:rFonts w:eastAsia="Calibri" w:ascii="Times New Roman" w:hAnsi="Times New Roman"/>
                <w:sz w:val="20"/>
                <w:szCs w:val="20"/>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8"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Е.А.Сучкова</w:t>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2"/>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sz w:val="28"/>
          <w:szCs w:val="28"/>
        </w:rPr>
      </w:pPr>
      <w:r>
        <w:rPr>
          <w:sz w:val="28"/>
          <w:szCs w:val="28"/>
        </w:rPr>
      </w:r>
    </w:p>
    <w:p>
      <w:pPr>
        <w:pStyle w:val="Normal"/>
        <w:rPr>
          <w:rFonts w:ascii="Times New Roman" w:hAnsi="Times New Roman" w:cs="Times New Roman"/>
          <w:b/>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3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В 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3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30"/>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30"/>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30"/>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3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30"/>
        <w:ind w:hanging="0"/>
        <w:rPr>
          <w:rFonts w:ascii="Times New Roman" w:hAnsi="Times New Roman" w:cs="Times New Roman"/>
          <w:sz w:val="28"/>
          <w:szCs w:val="28"/>
        </w:rPr>
      </w:pPr>
      <w:r>
        <w:rPr>
          <w:rFonts w:cs="Times New Roman" w:ascii="Times New Roman" w:hAnsi="Times New Roman"/>
          <w:sz w:val="28"/>
          <w:szCs w:val="28"/>
        </w:rPr>
        <w:t xml:space="preserve">в  соответствии  со  </w:t>
      </w:r>
      <w:hyperlink r:id="rId47">
        <w:r>
          <w:rPr>
            <w:rFonts w:cs="Times New Roman" w:ascii="Times New Roman" w:hAnsi="Times New Roman"/>
            <w:sz w:val="28"/>
            <w:szCs w:val="28"/>
          </w:rPr>
          <w:t>статьей 9</w:t>
        </w:r>
      </w:hyperlink>
      <w:r>
        <w:rPr>
          <w:rFonts w:cs="Times New Roman" w:ascii="Times New Roman" w:hAnsi="Times New Roman"/>
          <w:sz w:val="28"/>
          <w:szCs w:val="28"/>
        </w:rPr>
        <w:t xml:space="preserve">  Федерального  закона от 27 июля 2006 года</w:t>
      </w:r>
    </w:p>
    <w:p>
      <w:pPr>
        <w:pStyle w:val="Style30"/>
        <w:ind w:hanging="0"/>
        <w:rPr>
          <w:rFonts w:ascii="Times New Roman" w:hAnsi="Times New Roman" w:cs="Times New Roman"/>
          <w:sz w:val="28"/>
          <w:szCs w:val="28"/>
        </w:rPr>
      </w:pPr>
      <w:r>
        <w:rPr>
          <w:rFonts w:cs="Times New Roman" w:ascii="Times New Roman" w:hAnsi="Times New Roman"/>
          <w:sz w:val="28"/>
          <w:szCs w:val="28"/>
        </w:rPr>
        <w:t>N 152-ФЗ "О персональных данных"  даю согласие на обработку персональных данных:</w:t>
      </w:r>
    </w:p>
    <w:p>
      <w:pPr>
        <w:pStyle w:val="Normal"/>
        <w:rPr>
          <w:lang w:eastAsia="ru-RU"/>
        </w:rPr>
      </w:pPr>
      <w:r>
        <w:rPr>
          <w:lang w:eastAsia="ru-RU"/>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5"/>
        <w:gridCol w:w="8068"/>
      </w:tblGrid>
      <w:tr>
        <w:trPr/>
        <w:tc>
          <w:tcPr>
            <w:tcW w:w="1785"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8"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30"/>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30"/>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30"/>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30"/>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4"/>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ConsPlusNormal1"/>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Е.А.Сучкова</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b/>
          <w:color w:val="000000"/>
          <w:sz w:val="28"/>
          <w:szCs w:val="28"/>
        </w:rPr>
      </w:pPr>
      <w:r>
        <w:rPr>
          <w:rFonts w:cs="Times New Roman" w:ascii="Times New Roman" w:hAnsi="Times New Roman"/>
          <w:b/>
          <w:color w:val="000000"/>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9</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2"/>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bl>
    <w:p>
      <w:pPr>
        <w:pStyle w:val="Normal"/>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eastAsia="Calibri" w:cs="Times New Roman"/>
          <w:b/>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b/>
          <w:sz w:val="28"/>
          <w:szCs w:val="28"/>
        </w:rPr>
      </w:pPr>
      <w:r>
        <w:rPr>
          <w:rFonts w:cs="Times New Roman" w:ascii="Times New Roman" w:hAnsi="Times New Roman"/>
          <w:b/>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9"/>
              <w:widowControl w:val="false"/>
              <w:suppressAutoHyphens w:val="true"/>
              <w:spacing w:before="0" w:after="0"/>
              <w:ind w:hanging="0"/>
              <w:jc w:val="left"/>
              <w:rPr>
                <w:rFonts w:ascii="Times New Roman" w:hAnsi="Times New Roman" w:cs="Times New Roman"/>
                <w:b w:val="false"/>
                <w:b w:val="false"/>
                <w:bCs w:val="false"/>
                <w:sz w:val="28"/>
                <w:szCs w:val="28"/>
              </w:rPr>
            </w:pPr>
            <w:r>
              <w:rPr>
                <w:rFonts w:eastAsia="Calibri" w:cs="Times New Roman" w:ascii="Times New Roman" w:hAnsi="Times New Roman"/>
                <w:b w:val="false"/>
                <w:bCs w:val="false"/>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9"/>
              <w:widowControl w:val="false"/>
              <w:suppressAutoHyphens w:val="true"/>
              <w:spacing w:before="0" w:after="0"/>
              <w:ind w:hanging="0"/>
              <w:jc w:val="left"/>
              <w:rPr>
                <w:rFonts w:ascii="Times New Roman" w:hAnsi="Times New Roman" w:cs="Times New Roman"/>
                <w:b w:val="false"/>
                <w:b w:val="false"/>
                <w:bCs w:val="false"/>
                <w:sz w:val="28"/>
                <w:szCs w:val="28"/>
              </w:rPr>
            </w:pPr>
            <w:r>
              <w:rPr>
                <w:rFonts w:eastAsia="Calibri" w:cs="Times New Roman" w:ascii="Times New Roman" w:hAnsi="Times New Roman"/>
                <w:b w:val="false"/>
                <w:bCs w:val="false"/>
                <w:color w:val="000000"/>
                <w:kern w:val="0"/>
                <w:sz w:val="28"/>
                <w:szCs w:val="28"/>
                <w:lang w:val="ru-RU" w:eastAsia="en-US" w:bidi="ar-SA"/>
              </w:rPr>
              <w:t>Красно</w:t>
              <w:softHyphen/>
              <w:t>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
          <w:bCs/>
          <w:sz w:val="28"/>
          <w:szCs w:val="28"/>
        </w:rPr>
      </w:pPr>
      <w:r>
        <w:rPr>
          <w:rFonts w:cs="Times New Roman" w:ascii="Times New Roman" w:hAnsi="Times New Roman"/>
          <w:b/>
          <w:bCs/>
          <w:sz w:val="28"/>
          <w:szCs w:val="28"/>
        </w:rPr>
      </w:r>
    </w:p>
    <w:p>
      <w:pPr>
        <w:pStyle w:val="Normal"/>
        <w:rPr>
          <w:rFonts w:ascii="Times New Roman" w:hAnsi="Times New Roman" w:cs="Times New Roman"/>
          <w:b/>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30"/>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8"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b/>
          <w:sz w:val="28"/>
          <w:szCs w:val="28"/>
        </w:rPr>
      </w:pPr>
      <w:r>
        <w:rPr>
          <w:rFonts w:eastAsia="Calibri"/>
          <w:b/>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Е.А.Сучкова</w:t>
      </w:r>
    </w:p>
    <w:p>
      <w:pPr>
        <w:pStyle w:val="Normal"/>
        <w:ind w:hanging="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10</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2"/>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bl>
    <w:p>
      <w:pPr>
        <w:pStyle w:val="Normal"/>
        <w:jc w:val="left"/>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eastAsia="Calibri" w:cs="Times New Roman"/>
          <w:b/>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eastAsia="Calibri" w:cs="Times New Roman"/>
          <w:b/>
          <w:b/>
          <w:sz w:val="28"/>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b/>
          <w:sz w:val="28"/>
          <w:szCs w:val="28"/>
        </w:rPr>
      </w:pPr>
      <w:r>
        <w:rPr>
          <w:rFonts w:cs="Times New Roman" w:ascii="Times New Roman" w:hAnsi="Times New Roman"/>
          <w:b/>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9"/>
              <w:widowControl w:val="false"/>
              <w:suppressAutoHyphens w:val="true"/>
              <w:spacing w:before="0" w:after="0"/>
              <w:ind w:hanging="0"/>
              <w:jc w:val="left"/>
              <w:rPr>
                <w:rFonts w:ascii="Times New Roman" w:hAnsi="Times New Roman" w:cs="Times New Roman"/>
                <w:b w:val="false"/>
                <w:b w:val="false"/>
                <w:bCs w:val="false"/>
                <w:sz w:val="28"/>
                <w:szCs w:val="28"/>
              </w:rPr>
            </w:pPr>
            <w:r>
              <w:rPr>
                <w:rFonts w:eastAsia="Calibri" w:cs="Times New Roman" w:ascii="Times New Roman" w:hAnsi="Times New Roman"/>
                <w:b w:val="false"/>
                <w:bCs w:val="false"/>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9"/>
              <w:widowControl w:val="false"/>
              <w:suppressAutoHyphens w:val="true"/>
              <w:spacing w:before="0" w:after="0"/>
              <w:ind w:hanging="0"/>
              <w:jc w:val="left"/>
              <w:rPr>
                <w:rFonts w:ascii="Times New Roman" w:hAnsi="Times New Roman" w:cs="Times New Roman"/>
                <w:b w:val="false"/>
                <w:b w:val="false"/>
                <w:bCs w:val="false"/>
                <w:sz w:val="28"/>
                <w:szCs w:val="28"/>
              </w:rPr>
            </w:pPr>
            <w:r>
              <w:rPr>
                <w:rFonts w:eastAsia="Calibri" w:cs="Times New Roman" w:ascii="Times New Roman" w:hAnsi="Times New Roman"/>
                <w:b w:val="false"/>
                <w:bCs w:val="false"/>
                <w:color w:val="000000"/>
                <w:kern w:val="0"/>
                <w:sz w:val="28"/>
                <w:szCs w:val="28"/>
                <w:lang w:val="ru-RU" w:eastAsia="en-US" w:bidi="ar-SA"/>
              </w:rPr>
              <w:t>Красно</w:t>
              <w:softHyphen/>
              <w:t>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cs="Times New Roman" w:ascii="Times New Roman" w:hAnsi="Times New Roman"/>
                <w:b/>
                <w:color w:val="000000"/>
                <w:sz w:val="22"/>
                <w:szCs w:val="28"/>
              </w:rPr>
            </w:r>
          </w:p>
        </w:tc>
      </w:tr>
    </w:tbl>
    <w:p>
      <w:pPr>
        <w:pStyle w:val="Normal"/>
        <w:rPr>
          <w:rFonts w:ascii="Times New Roman" w:hAnsi="Times New Roman" w:cs="Times New Roman"/>
          <w:b/>
          <w:b/>
          <w:bCs/>
          <w:sz w:val="28"/>
          <w:szCs w:val="28"/>
        </w:rPr>
      </w:pPr>
      <w:r>
        <w:rPr>
          <w:rFonts w:cs="Times New Roman" w:ascii="Times New Roman" w:hAnsi="Times New Roman"/>
          <w:b/>
          <w:bCs/>
          <w:sz w:val="28"/>
          <w:szCs w:val="28"/>
        </w:rPr>
      </w:r>
    </w:p>
    <w:p>
      <w:pPr>
        <w:pStyle w:val="Normal"/>
        <w:rPr>
          <w:rFonts w:ascii="Times New Roman" w:hAnsi="Times New Roman" w:cs="Times New Roman"/>
          <w:b/>
          <w:b/>
          <w:bCs/>
          <w:sz w:val="28"/>
          <w:szCs w:val="28"/>
        </w:rPr>
      </w:pPr>
      <w:r>
        <w:rPr>
          <w:rFonts w:cs="Times New Roman" w:ascii="Times New Roman" w:hAnsi="Times New Roman"/>
          <w:b/>
          <w:bCs/>
          <w:sz w:val="28"/>
          <w:szCs w:val="28"/>
        </w:rPr>
      </w:r>
    </w:p>
    <w:p>
      <w:pPr>
        <w:pStyle w:val="Normal"/>
        <w:rPr>
          <w:rFonts w:ascii="Times New Roman" w:hAnsi="Times New Roman" w:cs="Times New Roman"/>
          <w:b/>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Прошу исправить опечатку и (или) ошибку в градостроительном плане земельного участка, выданного 22.02.2022 г.</w:t>
      </w:r>
    </w:p>
    <w:p>
      <w:pPr>
        <w:pStyle w:val="Normal"/>
        <w:jc w:val="left"/>
        <w:rPr>
          <w:rFonts w:ascii="Times New Roman" w:hAnsi="Times New Roman" w:cs="Times New Roman"/>
        </w:rPr>
      </w:pPr>
      <w:r>
        <w:rPr>
          <w:rFonts w:eastAsia="Calibri" w:cs="Times New Roman" w:ascii="Times New Roman" w:hAnsi="Times New Roman"/>
          <w:sz w:val="28"/>
        </w:rPr>
        <w:t>Приложение :</w:t>
      </w:r>
      <w:r>
        <w:rPr>
          <w:rFonts w:cs="Times New Roman" w:ascii="Times New Roman" w:hAnsi="Times New Roman"/>
          <w:sz w:val="28"/>
          <w:szCs w:val="28"/>
        </w:rPr>
        <w:t xml:space="preserve"> градостроительный план земельного участка от  22.02.2022.</w:t>
      </w:r>
    </w:p>
    <w:p>
      <w:pPr>
        <w:pStyle w:val="Style30"/>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8"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b/>
          <w:sz w:val="28"/>
          <w:szCs w:val="28"/>
        </w:rPr>
      </w:pPr>
      <w:r>
        <w:rPr>
          <w:rFonts w:eastAsia="Calibri"/>
          <w:b/>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Е.А.Сучкова</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hanging="0"/>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11</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2"/>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bl>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b/>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3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В 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3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30"/>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30"/>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30"/>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3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30"/>
        <w:ind w:hanging="0"/>
        <w:rPr>
          <w:rFonts w:ascii="Times New Roman" w:hAnsi="Times New Roman" w:cs="Times New Roman"/>
          <w:sz w:val="28"/>
          <w:szCs w:val="28"/>
        </w:rPr>
      </w:pPr>
      <w:r>
        <w:rPr>
          <w:rFonts w:cs="Times New Roman" w:ascii="Times New Roman" w:hAnsi="Times New Roman"/>
          <w:sz w:val="28"/>
          <w:szCs w:val="28"/>
        </w:rPr>
        <w:t xml:space="preserve">в  соответствии  со  </w:t>
      </w:r>
      <w:hyperlink r:id="rId48">
        <w:r>
          <w:rPr>
            <w:rFonts w:cs="Times New Roman" w:ascii="Times New Roman" w:hAnsi="Times New Roman"/>
            <w:sz w:val="28"/>
            <w:szCs w:val="28"/>
          </w:rPr>
          <w:t>статьей 9</w:t>
        </w:r>
      </w:hyperlink>
      <w:r>
        <w:rPr>
          <w:rFonts w:cs="Times New Roman" w:ascii="Times New Roman" w:hAnsi="Times New Roman"/>
          <w:sz w:val="28"/>
          <w:szCs w:val="28"/>
        </w:rPr>
        <w:t xml:space="preserve">  Федерального  закона от 27 июля 2006 года</w:t>
      </w:r>
    </w:p>
    <w:p>
      <w:pPr>
        <w:pStyle w:val="Style30"/>
        <w:ind w:hanging="0"/>
        <w:rPr>
          <w:rFonts w:ascii="Times New Roman" w:hAnsi="Times New Roman" w:cs="Times New Roman"/>
          <w:sz w:val="28"/>
          <w:szCs w:val="28"/>
        </w:rPr>
      </w:pPr>
      <w:r>
        <w:rPr>
          <w:rFonts w:cs="Times New Roman" w:ascii="Times New Roman" w:hAnsi="Times New Roman"/>
          <w:sz w:val="28"/>
          <w:szCs w:val="28"/>
        </w:rPr>
        <w:t>N 152-ФЗ "О персональных данных"  даю согласие на обработку персональных данных:</w:t>
      </w:r>
    </w:p>
    <w:p>
      <w:pPr>
        <w:pStyle w:val="Normal"/>
        <w:rPr>
          <w:lang w:eastAsia="ru-RU"/>
        </w:rPr>
      </w:pPr>
      <w:r>
        <w:rPr>
          <w:lang w:eastAsia="ru-RU"/>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5"/>
        <w:gridCol w:w="8068"/>
      </w:tblGrid>
      <w:tr>
        <w:trPr/>
        <w:tc>
          <w:tcPr>
            <w:tcW w:w="1785"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8"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30"/>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30"/>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30"/>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30"/>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4"/>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ConsPlusNormal1"/>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Е.А.Сучкова</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12</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2"/>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b/>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b/>
        </w:rPr>
      </w:pPr>
      <w:r>
        <w:rPr>
          <w:rStyle w:val="Style15"/>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9"/>
              <w:widowControl w:val="false"/>
              <w:suppressAutoHyphens w:val="true"/>
              <w:spacing w:before="0" w:after="0"/>
              <w:ind w:hanging="0"/>
              <w:jc w:val="left"/>
              <w:rPr>
                <w:rFonts w:ascii="Times New Roman" w:hAnsi="Times New Roman" w:cs="Times New Roman"/>
                <w:b w:val="false"/>
                <w:b w:val="false"/>
                <w:bCs w:val="false"/>
                <w:sz w:val="28"/>
                <w:szCs w:val="28"/>
              </w:rPr>
            </w:pPr>
            <w:r>
              <w:rPr>
                <w:rFonts w:eastAsia="Calibri" w:cs="Times New Roman" w:ascii="Times New Roman" w:hAnsi="Times New Roman"/>
                <w:b w:val="false"/>
                <w:bCs w:val="false"/>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9"/>
              <w:widowControl w:val="false"/>
              <w:suppressAutoHyphens w:val="true"/>
              <w:spacing w:before="0" w:after="0"/>
              <w:ind w:hanging="0"/>
              <w:jc w:val="left"/>
              <w:rPr>
                <w:rFonts w:ascii="Times New Roman" w:hAnsi="Times New Roman" w:cs="Times New Roman"/>
                <w:b w:val="false"/>
                <w:b w:val="false"/>
                <w:bCs w:val="false"/>
                <w:sz w:val="28"/>
                <w:szCs w:val="28"/>
              </w:rPr>
            </w:pPr>
            <w:r>
              <w:rPr>
                <w:rFonts w:eastAsia="Calibri" w:cs="Times New Roman" w:ascii="Times New Roman" w:hAnsi="Times New Roman"/>
                <w:b w:val="false"/>
                <w:bCs w:val="false"/>
                <w:color w:val="000000"/>
                <w:kern w:val="0"/>
                <w:sz w:val="28"/>
                <w:szCs w:val="28"/>
                <w:lang w:val="ru-RU" w:eastAsia="en-US" w:bidi="ar-SA"/>
              </w:rPr>
              <w:t>Красно</w:t>
              <w:softHyphen/>
              <w:t>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b/>
          <w:sz w:val="28"/>
          <w:szCs w:val="28"/>
        </w:rPr>
      </w:pPr>
      <w:r>
        <w:rPr>
          <w:rFonts w:ascii="Times New Roman" w:hAnsi="Times New Roman"/>
          <w:b/>
          <w:sz w:val="28"/>
          <w:szCs w:val="28"/>
        </w:rPr>
      </w:r>
    </w:p>
    <w:p>
      <w:pPr>
        <w:pStyle w:val="ListParagraph"/>
        <w:jc w:val="center"/>
        <w:rPr>
          <w:rFonts w:ascii="Times New Roman" w:hAnsi="Times New Roman"/>
          <w:b/>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Style30"/>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8"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Style30"/>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Е.А.Сучкова</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13</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2"/>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b/>
          <w:sz w:val="28"/>
          <w:szCs w:val="28"/>
        </w:rPr>
      </w:pPr>
      <w:r>
        <w:rPr>
          <w:rFonts w:eastAsia="Calibri"/>
          <w:b/>
          <w:sz w:val="28"/>
          <w:szCs w:val="28"/>
        </w:rPr>
      </w:r>
    </w:p>
    <w:p>
      <w:pPr>
        <w:pStyle w:val="Normal"/>
        <w:rPr>
          <w:rFonts w:ascii="Times New Roman" w:hAnsi="Times New Roman" w:eastAsia="Times New Roman"/>
          <w:b/>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b/>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b/>
        </w:rPr>
      </w:pPr>
      <w:r>
        <w:rPr>
          <w:rStyle w:val="Style15"/>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9"/>
              <w:widowControl w:val="false"/>
              <w:suppressAutoHyphens w:val="true"/>
              <w:spacing w:before="0" w:after="0"/>
              <w:ind w:hanging="0"/>
              <w:jc w:val="left"/>
              <w:rPr>
                <w:rFonts w:ascii="Times New Roman" w:hAnsi="Times New Roman" w:cs="Times New Roman"/>
                <w:b w:val="false"/>
                <w:b w:val="false"/>
                <w:bCs w:val="false"/>
                <w:sz w:val="28"/>
                <w:szCs w:val="28"/>
              </w:rPr>
            </w:pPr>
            <w:r>
              <w:rPr>
                <w:rFonts w:eastAsia="Calibri" w:cs="Times New Roman" w:ascii="Times New Roman" w:hAnsi="Times New Roman"/>
                <w:b w:val="false"/>
                <w:bCs w:val="false"/>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9"/>
              <w:widowControl w:val="false"/>
              <w:suppressAutoHyphens w:val="true"/>
              <w:spacing w:before="0" w:after="0"/>
              <w:ind w:hanging="0"/>
              <w:jc w:val="left"/>
              <w:rPr>
                <w:rFonts w:ascii="Times New Roman" w:hAnsi="Times New Roman" w:cs="Times New Roman"/>
                <w:b w:val="false"/>
                <w:b w:val="false"/>
                <w:bCs w:val="false"/>
                <w:sz w:val="28"/>
                <w:szCs w:val="28"/>
              </w:rPr>
            </w:pPr>
            <w:r>
              <w:rPr>
                <w:rFonts w:eastAsia="Calibri" w:cs="Times New Roman" w:ascii="Times New Roman" w:hAnsi="Times New Roman"/>
                <w:b w:val="false"/>
                <w:bCs w:val="false"/>
                <w:color w:val="000000"/>
                <w:kern w:val="0"/>
                <w:sz w:val="28"/>
                <w:szCs w:val="28"/>
                <w:lang w:val="ru-RU" w:eastAsia="en-US" w:bidi="ar-SA"/>
              </w:rPr>
              <w:t>Красно</w:t>
              <w:softHyphen/>
              <w:t>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b/>
          <w:color w:val="000000"/>
          <w:sz w:val="28"/>
          <w:szCs w:val="28"/>
          <w:lang w:eastAsia="ru-RU"/>
        </w:rPr>
      </w:pPr>
      <w:r>
        <w:rPr>
          <w:rFonts w:eastAsia="Times New Roman" w:ascii="Times New Roman" w:hAnsi="Times New Roman"/>
          <w:b/>
          <w:color w:val="000000"/>
          <w:sz w:val="28"/>
          <w:szCs w:val="28"/>
          <w:lang w:eastAsia="ru-RU"/>
        </w:rPr>
      </w:r>
    </w:p>
    <w:p>
      <w:pPr>
        <w:pStyle w:val="Normal"/>
        <w:rPr>
          <w:rFonts w:ascii="Times New Roman" w:hAnsi="Times New Roman" w:eastAsia="Times New Roman"/>
          <w:b/>
          <w:b/>
          <w:color w:val="000000"/>
          <w:sz w:val="28"/>
          <w:szCs w:val="28"/>
          <w:lang w:eastAsia="ru-RU"/>
        </w:rPr>
      </w:pPr>
      <w:r>
        <w:rPr>
          <w:rFonts w:eastAsia="Times New Roman" w:ascii="Times New Roman" w:hAnsi="Times New Roman"/>
          <w:b/>
          <w:color w:val="000000"/>
          <w:sz w:val="28"/>
          <w:szCs w:val="28"/>
          <w:lang w:eastAsia="ru-RU"/>
        </w:rPr>
      </w:r>
    </w:p>
    <w:p>
      <w:pPr>
        <w:pStyle w:val="Normal"/>
        <w:rPr>
          <w:rFonts w:ascii="Times New Roman" w:hAnsi="Times New Roman" w:eastAsia="Times New Roman"/>
          <w:b/>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b/>
          <w:sz w:val="28"/>
          <w:szCs w:val="28"/>
        </w:rPr>
      </w:pPr>
      <w:r>
        <w:rPr>
          <w:rFonts w:ascii="Times New Roman" w:hAnsi="Times New Roman"/>
          <w:b/>
          <w:sz w:val="28"/>
          <w:szCs w:val="28"/>
        </w:rPr>
      </w:r>
    </w:p>
    <w:p>
      <w:pPr>
        <w:pStyle w:val="Normal"/>
        <w:jc w:val="left"/>
        <w:rPr>
          <w:rFonts w:ascii="Times New Roman" w:hAnsi="Times New Roman" w:cs="Times New Roman"/>
          <w:sz w:val="28"/>
          <w:szCs w:val="28"/>
        </w:rPr>
      </w:pPr>
      <w:r>
        <w:rPr>
          <w:rFonts w:ascii="Times New Roman" w:hAnsi="Times New Roman"/>
          <w:sz w:val="28"/>
          <w:szCs w:val="28"/>
        </w:rPr>
        <w:t>Прошу выдать дубликат  …………………………………………….</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  года.</w:t>
      </w:r>
    </w:p>
    <w:p>
      <w:pPr>
        <w:pStyle w:val="Style30"/>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8"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90"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strike/>
          <w:color w:val="000000"/>
          <w:sz w:val="24"/>
          <w:szCs w:val="24"/>
        </w:rPr>
      </w:pPr>
      <w:r>
        <w:rPr>
          <w:rFonts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Е.А.Сучкова</w:t>
      </w:r>
    </w:p>
    <w:p>
      <w:pPr>
        <w:pStyle w:val="Normal"/>
        <w:ind w:firstLine="708"/>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14</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2"/>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cs="Times New Roman"/>
          <w:b/>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3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В 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3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30"/>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30"/>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30"/>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3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30"/>
        <w:ind w:hanging="0"/>
        <w:rPr>
          <w:rFonts w:ascii="Times New Roman" w:hAnsi="Times New Roman" w:cs="Times New Roman"/>
          <w:sz w:val="28"/>
          <w:szCs w:val="28"/>
        </w:rPr>
      </w:pPr>
      <w:r>
        <w:rPr>
          <w:rFonts w:cs="Times New Roman" w:ascii="Times New Roman" w:hAnsi="Times New Roman"/>
          <w:sz w:val="28"/>
          <w:szCs w:val="28"/>
        </w:rPr>
        <w:t xml:space="preserve">в  соответствии  со  </w:t>
      </w:r>
      <w:hyperlink r:id="rId49">
        <w:r>
          <w:rPr>
            <w:rFonts w:cs="Times New Roman" w:ascii="Times New Roman" w:hAnsi="Times New Roman"/>
            <w:sz w:val="28"/>
            <w:szCs w:val="28"/>
          </w:rPr>
          <w:t>статьей 9</w:t>
        </w:r>
      </w:hyperlink>
      <w:r>
        <w:rPr>
          <w:rFonts w:cs="Times New Roman" w:ascii="Times New Roman" w:hAnsi="Times New Roman"/>
          <w:sz w:val="28"/>
          <w:szCs w:val="28"/>
        </w:rPr>
        <w:t xml:space="preserve">  Федерального  закона от 27 июля 2006 года</w:t>
      </w:r>
    </w:p>
    <w:p>
      <w:pPr>
        <w:pStyle w:val="Style30"/>
        <w:ind w:hanging="0"/>
        <w:rPr>
          <w:rFonts w:ascii="Times New Roman" w:hAnsi="Times New Roman" w:cs="Times New Roman"/>
          <w:sz w:val="28"/>
          <w:szCs w:val="28"/>
        </w:rPr>
      </w:pPr>
      <w:r>
        <w:rPr>
          <w:rFonts w:cs="Times New Roman" w:ascii="Times New Roman" w:hAnsi="Times New Roman"/>
          <w:sz w:val="28"/>
          <w:szCs w:val="28"/>
        </w:rPr>
        <w:t>N 152-ФЗ "О персональных данных"  даю согласие на обработку персональных данных:</w:t>
      </w:r>
    </w:p>
    <w:p>
      <w:pPr>
        <w:pStyle w:val="Normal"/>
        <w:rPr>
          <w:lang w:eastAsia="ru-RU"/>
        </w:rPr>
      </w:pPr>
      <w:r>
        <w:rPr>
          <w:lang w:eastAsia="ru-RU"/>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5"/>
        <w:gridCol w:w="8068"/>
      </w:tblGrid>
      <w:tr>
        <w:trPr/>
        <w:tc>
          <w:tcPr>
            <w:tcW w:w="1785"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8"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30"/>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30"/>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30"/>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30"/>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4"/>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ConsPlusNormal1"/>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Е.А.Сучкова</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15</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2"/>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9"/>
              <w:widowControl w:val="false"/>
              <w:suppressAutoHyphens w:val="true"/>
              <w:spacing w:before="0" w:after="0"/>
              <w:ind w:hanging="0"/>
              <w:jc w:val="left"/>
              <w:rPr>
                <w:rFonts w:ascii="Times New Roman" w:hAnsi="Times New Roman" w:cs="Times New Roman"/>
                <w:sz w:val="28"/>
                <w:szCs w:val="28"/>
              </w:rPr>
            </w:pPr>
            <w:r>
              <w:rPr>
                <w:rFonts w:cs="Times New Roman" w:ascii="Times New Roman" w:hAnsi="Times New Roman"/>
                <w:b w:val="false"/>
                <w:bCs w:val="false"/>
                <w:sz w:val="28"/>
                <w:szCs w:val="28"/>
              </w:rPr>
              <w:t>Начальнику отдела земельных отношений администрации муниципального образования Кореновский муниципальный район</w:t>
            </w:r>
          </w:p>
          <w:p>
            <w:pPr>
              <w:pStyle w:val="Style29"/>
              <w:widowControl w:val="false"/>
              <w:suppressAutoHyphens w:val="true"/>
              <w:spacing w:before="0" w:after="0"/>
              <w:ind w:hanging="0"/>
              <w:jc w:val="left"/>
              <w:rPr>
                <w:rFonts w:ascii="Times New Roman" w:hAnsi="Times New Roman" w:cs="Times New Roman"/>
                <w:b w:val="false"/>
                <w:b w:val="false"/>
                <w:bCs w:val="false"/>
                <w:sz w:val="28"/>
                <w:szCs w:val="28"/>
              </w:rPr>
            </w:pPr>
            <w:r>
              <w:rPr>
                <w:rFonts w:eastAsia="Calibri" w:cs="Times New Roman" w:ascii="Times New Roman" w:hAnsi="Times New Roman"/>
                <w:b w:val="false"/>
                <w:bCs w:val="false"/>
                <w:color w:val="000000"/>
                <w:kern w:val="0"/>
                <w:sz w:val="28"/>
                <w:szCs w:val="28"/>
                <w:lang w:val="ru-RU" w:eastAsia="en-US" w:bidi="ar-SA"/>
              </w:rPr>
              <w:t>Красно</w:t>
              <w:softHyphen/>
              <w:t>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b/>
          <w:sz w:val="28"/>
          <w:szCs w:val="28"/>
        </w:rPr>
      </w:pPr>
      <w:r>
        <w:rPr>
          <w:rFonts w:ascii="Times New Roman" w:hAnsi="Times New Roman"/>
          <w:b/>
          <w:sz w:val="28"/>
          <w:szCs w:val="28"/>
        </w:rPr>
      </w:r>
    </w:p>
    <w:p>
      <w:pPr>
        <w:pStyle w:val="ListParagraph"/>
        <w:jc w:val="center"/>
        <w:rPr>
          <w:rFonts w:ascii="Times New Roman" w:hAnsi="Times New Roman"/>
          <w:b/>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540"/>
        <w:rPr>
          <w:rFonts w:ascii="Times New Roman" w:hAnsi="Times New Roman" w:cs="Times New Roman"/>
          <w:sz w:val="28"/>
          <w:szCs w:val="28"/>
        </w:rPr>
      </w:pPr>
      <w:r>
        <w:rPr>
          <w:rFonts w:cs="Times New Roman" w:ascii="Times New Roman" w:hAnsi="Times New Roman"/>
          <w:sz w:val="28"/>
          <w:szCs w:val="28"/>
        </w:rPr>
        <w:t>Прошу оставить заявление о__________________________________ ______________ N _________________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30"/>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0"/>
        <w:gridCol w:w="988"/>
      </w:tblGrid>
      <w:tr>
        <w:trPr/>
        <w:tc>
          <w:tcPr>
            <w:tcW w:w="8650"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8"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8"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0"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8"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lang w:eastAsia="ru-RU"/>
        </w:rPr>
      </w:pPr>
      <w:r>
        <w:rPr>
          <w:lang w:eastAsia="ru-RU"/>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Е.А.Сучкова</w:t>
      </w:r>
    </w:p>
    <w:p>
      <w:pPr>
        <w:pStyle w:val="Normal"/>
        <w:ind w:hanging="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16</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2"/>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b/>
          <w:sz w:val="28"/>
          <w:szCs w:val="28"/>
        </w:rPr>
      </w:pPr>
      <w:r>
        <w:rPr>
          <w:rFonts w:eastAsia="Calibri"/>
          <w:b/>
          <w:sz w:val="28"/>
          <w:szCs w:val="28"/>
        </w:rPr>
      </w:r>
    </w:p>
    <w:p>
      <w:pPr>
        <w:pStyle w:val="Normal"/>
        <w:rPr>
          <w:rFonts w:ascii="Times New Roman" w:hAnsi="Times New Roman" w:eastAsia="Times New Roman"/>
          <w:b/>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9"/>
              <w:widowControl w:val="false"/>
              <w:suppressAutoHyphens w:val="true"/>
              <w:spacing w:before="0" w:after="0"/>
              <w:ind w:hanging="0"/>
              <w:jc w:val="left"/>
              <w:rPr>
                <w:rFonts w:ascii="Times New Roman" w:hAnsi="Times New Roman" w:cs="Times New Roman"/>
                <w:b w:val="false"/>
                <w:b w:val="false"/>
                <w:bCs w:val="false"/>
                <w:sz w:val="28"/>
                <w:szCs w:val="28"/>
              </w:rPr>
            </w:pPr>
            <w:r>
              <w:rPr>
                <w:rFonts w:eastAsia="Calibri" w:cs="Times New Roman" w:ascii="Times New Roman" w:hAnsi="Times New Roman"/>
                <w:b w:val="false"/>
                <w:bCs w:val="false"/>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w:t>
            </w:r>
          </w:p>
          <w:p>
            <w:pPr>
              <w:pStyle w:val="Style29"/>
              <w:widowControl w:val="false"/>
              <w:suppressAutoHyphens w:val="true"/>
              <w:spacing w:before="0" w:after="0"/>
              <w:ind w:hanging="0"/>
              <w:jc w:val="left"/>
              <w:rPr>
                <w:rFonts w:ascii="Times New Roman" w:hAnsi="Times New Roman" w:cs="Times New Roman"/>
                <w:b w:val="false"/>
                <w:b w:val="false"/>
                <w:bCs w:val="false"/>
                <w:sz w:val="28"/>
                <w:szCs w:val="28"/>
              </w:rPr>
            </w:pPr>
            <w:r>
              <w:rPr>
                <w:rFonts w:eastAsia="Calibri" w:cs="Times New Roman" w:ascii="Times New Roman" w:hAnsi="Times New Roman"/>
                <w:b w:val="false"/>
                <w:bCs w:val="false"/>
                <w:color w:val="000000"/>
                <w:kern w:val="0"/>
                <w:sz w:val="28"/>
                <w:szCs w:val="28"/>
                <w:lang w:val="ru-RU" w:eastAsia="en-US" w:bidi="ar-SA"/>
              </w:rPr>
              <w:t>Красно</w:t>
              <w:softHyphen/>
              <w:t>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b/>
          <w:sz w:val="28"/>
          <w:szCs w:val="28"/>
        </w:rPr>
      </w:pPr>
      <w:r>
        <w:rPr>
          <w:rFonts w:ascii="Times New Roman" w:hAnsi="Times New Roman"/>
          <w:b/>
          <w:sz w:val="28"/>
          <w:szCs w:val="28"/>
        </w:rPr>
      </w:r>
    </w:p>
    <w:p>
      <w:pPr>
        <w:pStyle w:val="Style30"/>
        <w:ind w:firstLine="708"/>
        <w:jc w:val="both"/>
        <w:rPr>
          <w:rFonts w:ascii="Times New Roman" w:hAnsi="Times New Roman" w:cs="Times New Roman"/>
          <w:sz w:val="22"/>
          <w:szCs w:val="22"/>
        </w:rPr>
      </w:pPr>
      <w:r>
        <w:rPr>
          <w:rFonts w:cs="Times New Roman" w:ascii="Times New Roman" w:hAnsi="Times New Roman"/>
          <w:sz w:val="28"/>
          <w:szCs w:val="28"/>
        </w:rPr>
        <w:t xml:space="preserve">Прошу оставить заявление о выдаче градостроительного плана земельного участка расположенного по адресу: 353180 Краснодарский край, ст. Журавская, промзона </w:t>
      </w:r>
    </w:p>
    <w:p>
      <w:pPr>
        <w:pStyle w:val="Style30"/>
        <w:ind w:hanging="0"/>
        <w:rPr>
          <w:rFonts w:ascii="Times New Roman" w:hAnsi="Times New Roman" w:cs="Times New Roman"/>
          <w:sz w:val="28"/>
          <w:szCs w:val="28"/>
        </w:rPr>
      </w:pPr>
      <w:r>
        <w:rPr>
          <w:rFonts w:cs="Times New Roman" w:ascii="Times New Roman" w:hAnsi="Times New Roman"/>
          <w:sz w:val="28"/>
          <w:szCs w:val="28"/>
        </w:rPr>
      </w:r>
    </w:p>
    <w:p>
      <w:pPr>
        <w:pStyle w:val="Style30"/>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0"/>
        <w:gridCol w:w="988"/>
      </w:tblGrid>
      <w:tr>
        <w:trPr/>
        <w:tc>
          <w:tcPr>
            <w:tcW w:w="8650"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8"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8"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0"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8" w:type="dxa"/>
            <w:tcBorders>
              <w:top w:val="single" w:sz="4" w:space="0" w:color="000000"/>
              <w:left w:val="single" w:sz="4" w:space="0" w:color="000000"/>
              <w:bottom w:val="single" w:sz="4" w:space="0" w:color="000000"/>
              <w:right w:val="single" w:sz="4" w:space="0" w:color="000000"/>
            </w:tcBorders>
          </w:tcPr>
          <w:p>
            <w:pPr>
              <w:pStyle w:val="Style29"/>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sz w:val="28"/>
          <w:szCs w:val="28"/>
        </w:rPr>
      </w:pPr>
      <w:r>
        <w:rPr>
          <w:rFonts w:ascii="Times New Roman" w:hAnsi="Times New Roman"/>
          <w:sz w:val="28"/>
          <w:szCs w:val="28"/>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Е.А.Сучкова</w:t>
      </w:r>
    </w:p>
    <w:p>
      <w:pPr>
        <w:pStyle w:val="Normal"/>
        <w:ind w:hanging="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right="-1"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17</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2"/>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r>
    </w:tbl>
    <w:p>
      <w:pPr>
        <w:pStyle w:val="Normal"/>
        <w:shd w:val="clear" w:color="auto" w:fill="FFFFFF"/>
        <w:spacing w:before="280" w:after="280"/>
        <w:ind w:firstLine="708"/>
        <w:jc w:val="both"/>
        <w:rPr>
          <w:color w:val="000000" w:themeColor="text1"/>
          <w:sz w:val="28"/>
          <w:szCs w:val="28"/>
        </w:rPr>
      </w:pPr>
      <w:r>
        <w:rPr>
          <w:color w:val="000000" w:themeColor="text1"/>
          <w:sz w:val="28"/>
          <w:szCs w:val="28"/>
        </w:rPr>
      </w:r>
    </w:p>
    <w:p>
      <w:pPr>
        <w:pStyle w:val="Normal"/>
        <w:rPr>
          <w:rFonts w:ascii="Times New Roman" w:hAnsi="Times New Roman" w:cs="Times New Roman"/>
          <w:b/>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3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В 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3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30"/>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30"/>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30"/>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3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30"/>
        <w:ind w:hanging="0"/>
        <w:rPr>
          <w:rFonts w:ascii="Times New Roman" w:hAnsi="Times New Roman" w:cs="Times New Roman"/>
          <w:sz w:val="28"/>
          <w:szCs w:val="28"/>
        </w:rPr>
      </w:pPr>
      <w:r>
        <w:rPr>
          <w:rFonts w:cs="Times New Roman" w:ascii="Times New Roman" w:hAnsi="Times New Roman"/>
          <w:sz w:val="28"/>
          <w:szCs w:val="28"/>
        </w:rPr>
        <w:t xml:space="preserve">в  соответствии  со  </w:t>
      </w:r>
      <w:hyperlink r:id="rId50">
        <w:r>
          <w:rPr>
            <w:rFonts w:cs="Times New Roman" w:ascii="Times New Roman" w:hAnsi="Times New Roman"/>
            <w:sz w:val="28"/>
            <w:szCs w:val="28"/>
          </w:rPr>
          <w:t>статьей 9</w:t>
        </w:r>
      </w:hyperlink>
      <w:r>
        <w:rPr>
          <w:rFonts w:cs="Times New Roman" w:ascii="Times New Roman" w:hAnsi="Times New Roman"/>
          <w:sz w:val="28"/>
          <w:szCs w:val="28"/>
        </w:rPr>
        <w:t xml:space="preserve">  Федерального  закона от 27 июля 2006 года</w:t>
      </w:r>
    </w:p>
    <w:p>
      <w:pPr>
        <w:pStyle w:val="Style30"/>
        <w:ind w:hanging="0"/>
        <w:rPr>
          <w:rFonts w:ascii="Times New Roman" w:hAnsi="Times New Roman" w:cs="Times New Roman"/>
          <w:sz w:val="28"/>
          <w:szCs w:val="28"/>
        </w:rPr>
      </w:pPr>
      <w:r>
        <w:rPr>
          <w:rFonts w:cs="Times New Roman" w:ascii="Times New Roman" w:hAnsi="Times New Roman"/>
          <w:sz w:val="28"/>
          <w:szCs w:val="28"/>
        </w:rPr>
        <w:t>N 152-ФЗ "О персональных данных"  даю согласие на обработку персональных данных:</w:t>
      </w:r>
    </w:p>
    <w:p>
      <w:pPr>
        <w:pStyle w:val="Normal"/>
        <w:rPr>
          <w:lang w:eastAsia="ru-RU"/>
        </w:rPr>
      </w:pPr>
      <w:r>
        <w:rPr>
          <w:lang w:eastAsia="ru-RU"/>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5"/>
        <w:gridCol w:w="8068"/>
      </w:tblGrid>
      <w:tr>
        <w:trPr/>
        <w:tc>
          <w:tcPr>
            <w:tcW w:w="1785"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8"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30"/>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Style30"/>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30"/>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30"/>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4"/>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ConsPlusNormal1"/>
        <w:jc w:val="center"/>
        <w:rPr>
          <w:rFonts w:ascii="Times New Roman" w:hAnsi="Times New Roman" w:eastAsia="Calibri" w:cs="Times New Roman"/>
          <w:color w:val="000000"/>
          <w:sz w:val="28"/>
          <w:szCs w:val="28"/>
        </w:rPr>
      </w:pPr>
      <w:r>
        <w:rPr>
          <w:rFonts w:eastAsia="Calibri" w:cs="Times New Roman"/>
          <w:color w:val="000000"/>
          <w:sz w:val="28"/>
          <w:szCs w:val="28"/>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Е.А.Сучкова</w:t>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jc w:val="both"/>
        <w:rPr>
          <w:color w:val="000000" w:themeColor="text1"/>
          <w:sz w:val="28"/>
          <w:szCs w:val="28"/>
        </w:rPr>
      </w:pPr>
      <w:r>
        <w:rPr>
          <w:color w:val="000000" w:themeColor="text1"/>
          <w:sz w:val="28"/>
          <w:szCs w:val="28"/>
        </w:rPr>
      </w:r>
    </w:p>
    <w:p>
      <w:pPr>
        <w:pStyle w:val="S1"/>
        <w:shd w:val="clear" w:color="auto" w:fill="FFFFFF"/>
        <w:spacing w:before="280" w:after="280"/>
        <w:jc w:val="both"/>
        <w:rPr>
          <w:color w:val="000000" w:themeColor="text1"/>
          <w:sz w:val="28"/>
          <w:szCs w:val="28"/>
        </w:rPr>
      </w:pPr>
      <w:r>
        <w:rPr>
          <w:color w:val="000000" w:themeColor="text1"/>
          <w:sz w:val="28"/>
          <w:szCs w:val="28"/>
        </w:rPr>
      </w:r>
    </w:p>
    <w:p>
      <w:pPr>
        <w:pStyle w:val="S1"/>
        <w:shd w:val="clear" w:color="auto" w:fill="FFFFFF"/>
        <w:spacing w:before="280" w:after="280"/>
        <w:jc w:val="both"/>
        <w:rPr>
          <w:color w:val="000000" w:themeColor="text1"/>
          <w:sz w:val="28"/>
          <w:szCs w:val="28"/>
        </w:rPr>
      </w:pPr>
      <w:r>
        <w:rPr>
          <w:color w:val="000000" w:themeColor="text1"/>
          <w:sz w:val="28"/>
          <w:szCs w:val="28"/>
        </w:rPr>
      </w:r>
    </w:p>
    <w:p>
      <w:pPr>
        <w:pStyle w:val="S1"/>
        <w:shd w:val="clear" w:color="auto" w:fill="FFFFFF"/>
        <w:spacing w:before="280" w:after="280"/>
        <w:jc w:val="both"/>
        <w:rPr>
          <w:color w:val="000000" w:themeColor="text1"/>
          <w:sz w:val="28"/>
          <w:szCs w:val="28"/>
        </w:rPr>
      </w:pPr>
      <w:r>
        <w:rPr>
          <w:color w:val="000000" w:themeColor="text1"/>
          <w:sz w:val="28"/>
          <w:szCs w:val="28"/>
        </w:rPr>
      </w:r>
    </w:p>
    <w:p>
      <w:pPr>
        <w:pStyle w:val="S1"/>
        <w:shd w:val="clear" w:color="auto" w:fill="FFFFFF"/>
        <w:spacing w:before="280" w:after="280"/>
        <w:jc w:val="both"/>
        <w:rPr>
          <w:color w:val="000000" w:themeColor="text1"/>
          <w:sz w:val="28"/>
          <w:szCs w:val="28"/>
        </w:rPr>
      </w:pPr>
      <w:r>
        <w:rPr>
          <w:color w:val="000000" w:themeColor="text1"/>
          <w:sz w:val="28"/>
          <w:szCs w:val="28"/>
        </w:rPr>
      </w:r>
    </w:p>
    <w:p>
      <w:pPr>
        <w:pStyle w:val="S1"/>
        <w:shd w:val="clear" w:color="auto" w:fill="FFFFFF"/>
        <w:spacing w:before="280" w:after="280"/>
        <w:jc w:val="both"/>
        <w:rPr>
          <w:color w:val="000000" w:themeColor="text1"/>
          <w:sz w:val="28"/>
          <w:szCs w:val="28"/>
        </w:rPr>
      </w:pPr>
      <w:r>
        <w:rPr>
          <w:color w:val="000000" w:themeColor="text1"/>
          <w:sz w:val="28"/>
          <w:szCs w:val="28"/>
        </w:rPr>
      </w:r>
    </w:p>
    <w:p>
      <w:pPr>
        <w:pStyle w:val="S1"/>
        <w:shd w:val="clear" w:color="auto" w:fill="FFFFFF"/>
        <w:spacing w:before="280" w:after="280"/>
        <w:jc w:val="both"/>
        <w:rPr>
          <w:color w:val="000000" w:themeColor="text1"/>
          <w:sz w:val="28"/>
          <w:szCs w:val="28"/>
        </w:rPr>
      </w:pPr>
      <w:r>
        <w:rPr>
          <w:color w:val="000000" w:themeColor="text1"/>
          <w:sz w:val="28"/>
          <w:szCs w:val="28"/>
        </w:rPr>
      </w:r>
    </w:p>
    <w:p>
      <w:pPr>
        <w:pStyle w:val="S1"/>
        <w:shd w:val="clear" w:color="auto" w:fill="FFFFFF"/>
        <w:spacing w:before="280" w:after="280"/>
        <w:jc w:val="both"/>
        <w:rPr>
          <w:color w:val="000000" w:themeColor="text1"/>
          <w:sz w:val="28"/>
          <w:szCs w:val="28"/>
        </w:rPr>
      </w:pPr>
      <w:r>
        <w:rPr>
          <w:color w:val="000000" w:themeColor="text1"/>
          <w:sz w:val="28"/>
          <w:szCs w:val="28"/>
        </w:rPr>
      </w:r>
    </w:p>
    <w:p>
      <w:pPr>
        <w:pStyle w:val="S1"/>
        <w:shd w:val="clear" w:color="auto" w:fill="FFFFFF"/>
        <w:spacing w:before="280" w:after="280"/>
        <w:jc w:val="both"/>
        <w:rPr>
          <w:color w:val="000000" w:themeColor="text1"/>
          <w:sz w:val="28"/>
          <w:szCs w:val="28"/>
        </w:rPr>
      </w:pPr>
      <w:r>
        <w:rPr>
          <w:color w:val="000000" w:themeColor="text1"/>
          <w:sz w:val="28"/>
          <w:szCs w:val="28"/>
        </w:rPr>
      </w:r>
    </w:p>
    <w:p>
      <w:pPr>
        <w:pStyle w:val="S1"/>
        <w:shd w:val="clear" w:color="auto" w:fill="FFFFFF"/>
        <w:spacing w:before="280" w:after="280"/>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r>
    </w:p>
    <w:sectPr>
      <w:type w:val="nextPage"/>
      <w:pgSz w:w="11906" w:h="16838"/>
      <w:pgMar w:left="1701" w:right="567" w:gutter="0" w:header="0" w:top="1134" w:footer="0"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 w:name="Liberation Mono">
    <w:altName w:val="Courier New"/>
    <w:charset w:val="cc"/>
    <w:family w:val="roman"/>
    <w:pitch w:val="variable"/>
  </w:font>
  <w:font w:name="Helvetica">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2">
    <w:name w:val="Heading 2"/>
    <w:basedOn w:val="Normal"/>
    <w:next w:val="Normal"/>
    <w:link w:val="20"/>
    <w:uiPriority w:val="9"/>
    <w:unhideWhenUsed/>
    <w:qFormat/>
    <w:rsid w:val="00da49d1"/>
    <w:pPr>
      <w:keepNext w:val="true"/>
      <w:keepLines/>
      <w:spacing w:before="200" w:after="0"/>
      <w:jc w:val="left"/>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Style12" w:customStyle="1">
    <w:name w:val="Интернет-ссылка"/>
    <w:basedOn w:val="DefaultParagraphFont"/>
    <w:uiPriority w:val="99"/>
    <w:unhideWhenUsed/>
    <w:rsid w:val="00eb0962"/>
    <w:rPr>
      <w:color w:val="0000FF"/>
      <w:u w:val="single"/>
    </w:rPr>
  </w:style>
  <w:style w:type="character" w:styleId="Style13">
    <w:name w:val="Выделение"/>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4"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5"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6"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uiPriority w:val="99"/>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0"/>
    <w:qFormat/>
    <w:locked/>
    <w:rsid w:val="0067789f"/>
    <w:rPr>
      <w:rFonts w:ascii="Times New Roman" w:hAnsi="Times New Roman" w:eastAsia="" w:cs="Times New Roman" w:eastAsiaTheme="minorEastAsia"/>
      <w:sz w:val="28"/>
      <w:szCs w:val="28"/>
      <w:lang w:eastAsia="ru-RU"/>
    </w:rPr>
  </w:style>
  <w:style w:type="character" w:styleId="Style17" w:customStyle="1">
    <w:name w:val="Посещённая гиперссылка"/>
    <w:basedOn w:val="DefaultParagraphFont"/>
    <w:uiPriority w:val="99"/>
    <w:semiHidden/>
    <w:unhideWhenUsed/>
    <w:rsid w:val="00ce6a1b"/>
    <w:rPr>
      <w:color w:val="800080" w:themeColor="followedHyperlink"/>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1" w:customStyle="1">
    <w:name w:val="Заголовок 1 Знак"/>
    <w:basedOn w:val="DefaultParagraphFont"/>
    <w:link w:val="1"/>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8"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1" w:customStyle="1">
    <w:name w:val="Заголовок 2 Знак"/>
    <w:basedOn w:val="DefaultParagraphFont"/>
    <w:link w:val="2"/>
    <w:uiPriority w:val="9"/>
    <w:qFormat/>
    <w:rsid w:val="00da49d1"/>
    <w:rPr>
      <w:rFonts w:ascii="Cambria" w:hAnsi="Cambria" w:eastAsia="" w:cs="" w:asciiTheme="majorHAnsi" w:cstheme="majorBidi" w:eastAsiaTheme="majorEastAsia" w:hAnsiTheme="majorHAnsi"/>
      <w:b/>
      <w:bCs/>
      <w:color w:val="4F81BD" w:themeColor="accent1"/>
      <w:sz w:val="26"/>
      <w:szCs w:val="26"/>
    </w:rPr>
  </w:style>
  <w:style w:type="character" w:styleId="FontStyle48" w:customStyle="1">
    <w:name w:val="Font Style48"/>
    <w:basedOn w:val="DefaultParagraphFont"/>
    <w:uiPriority w:val="99"/>
    <w:qFormat/>
    <w:rsid w:val="009a199d"/>
    <w:rPr>
      <w:rFonts w:ascii="Times New Roman" w:hAnsi="Times New Roman" w:cs="Times New Roman"/>
      <w:sz w:val="24"/>
      <w:szCs w:val="24"/>
    </w:rPr>
  </w:style>
  <w:style w:type="character" w:styleId="Style19">
    <w:name w:val="Выделение жирным"/>
    <w:qFormat/>
    <w:rPr>
      <w:b/>
      <w:bCs/>
    </w:rPr>
  </w:style>
  <w:style w:type="character" w:styleId="22">
    <w:name w:val="Основной шрифт абзаца2"/>
    <w:qFormat/>
    <w:rPr/>
  </w:style>
  <w:style w:type="character" w:styleId="FontStyle19">
    <w:name w:val="Font Style19"/>
    <w:qFormat/>
    <w:rPr>
      <w:rFonts w:ascii="Times New Roman" w:hAnsi="Times New Roman" w:cs="Times New Roman"/>
      <w:sz w:val="26"/>
      <w:szCs w:val="26"/>
    </w:rPr>
  </w:style>
  <w:style w:type="paragraph" w:styleId="Style20" w:customStyle="1">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lang w:val="zxx" w:eastAsia="zxx" w:bidi="zxx"/>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hanging="0"/>
      <w:contextualSpacing/>
      <w:jc w:val="left"/>
    </w:pPr>
    <w:rPr/>
  </w:style>
  <w:style w:type="paragraph" w:styleId="Style25" w:customStyle="1">
    <w:name w:val="Комментарий"/>
    <w:basedOn w:val="Normal"/>
    <w:next w:val="Normal"/>
    <w:uiPriority w:val="99"/>
    <w:qFormat/>
    <w:rsid w:val="00b476ea"/>
    <w:pPr>
      <w:widowControl w:val="false"/>
      <w:spacing w:before="75" w:after="0"/>
      <w:ind w:left="170" w:hanging="0"/>
      <w:jc w:val="both"/>
    </w:pPr>
    <w:rPr>
      <w:rFonts w:ascii="Times New Roman CYR" w:hAnsi="Times New Roman CYR" w:eastAsia="" w:cs="Times New Roman CYR" w:eastAsiaTheme="minorEastAsia"/>
      <w:color w:val="353842"/>
      <w:sz w:val="24"/>
      <w:szCs w:val="24"/>
      <w:lang w:eastAsia="ru-RU"/>
    </w:rPr>
  </w:style>
  <w:style w:type="paragraph" w:styleId="Style26" w:customStyle="1">
    <w:name w:val="Информация о версии"/>
    <w:basedOn w:val="Style25"/>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2"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7"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28"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9"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30"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10"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Style41" w:customStyle="1">
    <w:name w:val="Style4"/>
    <w:basedOn w:val="Normal"/>
    <w:uiPriority w:val="99"/>
    <w:qFormat/>
    <w:rsid w:val="009a199d"/>
    <w:pPr>
      <w:widowControl w:val="false"/>
      <w:suppressAutoHyphens w:val="false"/>
      <w:spacing w:lineRule="exact" w:line="276"/>
      <w:ind w:firstLine="566"/>
      <w:jc w:val="both"/>
    </w:pPr>
    <w:rPr>
      <w:rFonts w:ascii="Times New Roman" w:hAnsi="Times New Roman" w:eastAsia="" w:cs="Times New Roman" w:eastAsiaTheme="minorEastAsia"/>
      <w:sz w:val="24"/>
      <w:szCs w:val="24"/>
      <w:lang w:eastAsia="ru-RU"/>
    </w:rPr>
  </w:style>
  <w:style w:type="paragraph" w:styleId="Style31" w:customStyle="1">
    <w:name w:val="Текст в заданном формате"/>
    <w:basedOn w:val="Normal"/>
    <w:qFormat/>
    <w:pPr/>
    <w:rPr>
      <w:rFonts w:ascii="Liberation Mono" w:hAnsi="Liberation Mono" w:eastAsia="Liberation Mono" w:cs="Liberation Mono"/>
      <w:sz w:val="20"/>
      <w:szCs w:val="20"/>
    </w:rPr>
  </w:style>
  <w:style w:type="paragraph" w:styleId="Style32">
    <w:name w:val="Содержимое таблицы"/>
    <w:basedOn w:val="Normal"/>
    <w:qFormat/>
    <w:pPr>
      <w:widowControl w:val="false"/>
      <w:suppressLineNumbers/>
    </w:pPr>
    <w:rPr/>
  </w:style>
  <w:style w:type="paragraph" w:styleId="Style33">
    <w:name w:val="Заголовок таблицы"/>
    <w:basedOn w:val="Style32"/>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8">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990941/2770" TargetMode="External"/><Relationship Id="rId3" Type="http://schemas.openxmlformats.org/officeDocument/2006/relationships/hyperlink" Target="https://internet.garant.ru/document/redirect/990941/2770" TargetMode="External"/><Relationship Id="rId4" Type="http://schemas.openxmlformats.org/officeDocument/2006/relationships/hyperlink" Target="https://internet.garant.ru/document/redirect/30331527/598" TargetMode="External"/><Relationship Id="rId5" Type="http://schemas.openxmlformats.org/officeDocument/2006/relationships/hyperlink" Target="https://internet.garant.ru/document/redirect/10164504/3" TargetMode="External"/><Relationship Id="rId6" Type="http://schemas.openxmlformats.org/officeDocument/2006/relationships/hyperlink" Target="http://gosuslugi.ru/" TargetMode="External"/><Relationship Id="rId7" Type="http://schemas.openxmlformats.org/officeDocument/2006/relationships/hyperlink" Target="http://gosuslugi.ru/" TargetMode="External"/><Relationship Id="rId8" Type="http://schemas.openxmlformats.org/officeDocument/2006/relationships/hyperlink" Target="https://internet.garant.ru/document/redirect/410687828/0" TargetMode="External"/><Relationship Id="rId9" Type="http://schemas.openxmlformats.org/officeDocument/2006/relationships/hyperlink" Target="https://internet.garant.ru/document/redirect/12177515/1510" TargetMode="External"/><Relationship Id="rId10" Type="http://schemas.openxmlformats.org/officeDocument/2006/relationships/hyperlink" Target="https://internet.garant.ru/document/redirect/990941/2770" TargetMode="External"/><Relationship Id="rId11" Type="http://schemas.openxmlformats.org/officeDocument/2006/relationships/hyperlink" Target="https://internet.garant.ru/document/redirect/12184522/21" TargetMode="External"/><Relationship Id="rId12" Type="http://schemas.openxmlformats.org/officeDocument/2006/relationships/hyperlink" Target="https://internet.garant.ru/document/redirect/12177515/21102" TargetMode="External"/><Relationship Id="rId13" Type="http://schemas.openxmlformats.org/officeDocument/2006/relationships/hyperlink" Target="https://internet.garant.ru/document/redirect/12138258/0" TargetMode="External"/><Relationship Id="rId14" Type="http://schemas.openxmlformats.org/officeDocument/2006/relationships/hyperlink" Target="https://internet.garant.ru/document/redirect/7549153/815" TargetMode="External"/><Relationship Id="rId15" Type="http://schemas.openxmlformats.org/officeDocument/2006/relationships/hyperlink" Target="https://internet.garant.ru/document/redirect/7549153/1138" TargetMode="External"/><Relationship Id="rId16" Type="http://schemas.openxmlformats.org/officeDocument/2006/relationships/hyperlink" Target="https://internet.garant.ru/document/redirect/7549153/815" TargetMode="External"/><Relationship Id="rId17" Type="http://schemas.openxmlformats.org/officeDocument/2006/relationships/hyperlink" Target="https://internet.garant.ru/document/redirect/7549153/1138" TargetMode="External"/><Relationship Id="rId18" Type="http://schemas.openxmlformats.org/officeDocument/2006/relationships/hyperlink" Target="https://internet.garant.ru/document/redirect/10015512/175" TargetMode="External"/><Relationship Id="rId19" Type="http://schemas.openxmlformats.org/officeDocument/2006/relationships/hyperlink" Target="https://internet.garant.ru/document/redirect/12184522/54" TargetMode="External"/><Relationship Id="rId20" Type="http://schemas.openxmlformats.org/officeDocument/2006/relationships/hyperlink" Target="https://internet.garant.ru/document/redirect/10015512/175" TargetMode="External"/><Relationship Id="rId21" Type="http://schemas.openxmlformats.org/officeDocument/2006/relationships/hyperlink" Target="https://internet.garant.ru/document/redirect/12184522/54" TargetMode="External"/><Relationship Id="rId22" Type="http://schemas.openxmlformats.org/officeDocument/2006/relationships/hyperlink" Target="https://internet.garant.ru/document/redirect/7549153/815" TargetMode="External"/><Relationship Id="rId23" Type="http://schemas.openxmlformats.org/officeDocument/2006/relationships/hyperlink" Target="https://internet.garant.ru/document/redirect/7549153/1138" TargetMode="External"/><Relationship Id="rId24" Type="http://schemas.openxmlformats.org/officeDocument/2006/relationships/hyperlink" Target="https://internet.garant.ru/document/redirect/12184522/21" TargetMode="External"/><Relationship Id="rId25" Type="http://schemas.openxmlformats.org/officeDocument/2006/relationships/hyperlink" Target="https://internet.garant.ru/document/redirect/7549153/815" TargetMode="External"/><Relationship Id="rId26" Type="http://schemas.openxmlformats.org/officeDocument/2006/relationships/hyperlink" Target="https://internet.garant.ru/document/redirect/7549153/1138" TargetMode="External"/><Relationship Id="rId27" Type="http://schemas.openxmlformats.org/officeDocument/2006/relationships/hyperlink" Target="https://internet.garant.ru/document/redirect/7549153/815" TargetMode="External"/><Relationship Id="rId28" Type="http://schemas.openxmlformats.org/officeDocument/2006/relationships/hyperlink" Target="https://internet.garant.ru/document/redirect/7549153/1138" TargetMode="External"/><Relationship Id="rId29" Type="http://schemas.openxmlformats.org/officeDocument/2006/relationships/hyperlink" Target="https://internet.garant.ru/document/redirect/7549153/815" TargetMode="External"/><Relationship Id="rId30" Type="http://schemas.openxmlformats.org/officeDocument/2006/relationships/hyperlink" Target="https://internet.garant.ru/document/redirect/7549153/1138" TargetMode="External"/><Relationship Id="rId31" Type="http://schemas.openxmlformats.org/officeDocument/2006/relationships/hyperlink" Target="https://internet.garant.ru/document/redirect/7549153/815" TargetMode="External"/><Relationship Id="rId32" Type="http://schemas.openxmlformats.org/officeDocument/2006/relationships/hyperlink" Target="https://internet.garant.ru/document/redirect/7549153/1138" TargetMode="External"/><Relationship Id="rId33" Type="http://schemas.openxmlformats.org/officeDocument/2006/relationships/hyperlink" Target="https://internet.garant.ru/document/redirect/12184522/21" TargetMode="External"/><Relationship Id="rId34" Type="http://schemas.openxmlformats.org/officeDocument/2006/relationships/hyperlink" Target="https://internet.garant.ru/document/redirect/7549153/815" TargetMode="External"/><Relationship Id="rId35" Type="http://schemas.openxmlformats.org/officeDocument/2006/relationships/hyperlink" Target="https://internet.garant.ru/document/redirect/7549153/1138" TargetMode="External"/><Relationship Id="rId36" Type="http://schemas.openxmlformats.org/officeDocument/2006/relationships/hyperlink" Target="https://internet.garant.ru/document/redirect/7549153/815" TargetMode="External"/><Relationship Id="rId37" Type="http://schemas.openxmlformats.org/officeDocument/2006/relationships/hyperlink" Target="https://internet.garant.ru/document/redirect/7549153/1138" TargetMode="External"/><Relationship Id="rId38" Type="http://schemas.openxmlformats.org/officeDocument/2006/relationships/hyperlink" Target="https://internet.garant.ru/document/redirect/7549153/815" TargetMode="External"/><Relationship Id="rId39" Type="http://schemas.openxmlformats.org/officeDocument/2006/relationships/hyperlink" Target="https://internet.garant.ru/document/redirect/7549153/1138" TargetMode="External"/><Relationship Id="rId40" Type="http://schemas.openxmlformats.org/officeDocument/2006/relationships/hyperlink" Target="https://internet.garant.ru/document/redirect/7549153/815" TargetMode="External"/><Relationship Id="rId41" Type="http://schemas.openxmlformats.org/officeDocument/2006/relationships/hyperlink" Target="https://internet.garant.ru/document/redirect/7549153/1138" TargetMode="External"/><Relationship Id="rId42" Type="http://schemas.openxmlformats.org/officeDocument/2006/relationships/hyperlink" Target="https://internet.garant.ru/document/redirect/12184522/21" TargetMode="External"/><Relationship Id="rId43" Type="http://schemas.openxmlformats.org/officeDocument/2006/relationships/hyperlink" Target="https://internet.garant.ru/document/redirect/23700600/53" TargetMode="External"/><Relationship Id="rId44" Type="http://schemas.openxmlformats.org/officeDocument/2006/relationships/hyperlink" Target="https://internet.garant.ru/document/redirect/12184522/0" TargetMode="External"/><Relationship Id="rId45" Type="http://schemas.openxmlformats.org/officeDocument/2006/relationships/hyperlink" Target="https://internet.garant.ru/document/redirect/12177515/2110" TargetMode="External"/><Relationship Id="rId46" Type="http://schemas.openxmlformats.org/officeDocument/2006/relationships/hyperlink" Target="https://internet.garant.ru/document/redirect/12177515/2120" TargetMode="External"/><Relationship Id="rId47" Type="http://schemas.openxmlformats.org/officeDocument/2006/relationships/hyperlink" Target="https://internet.garant.ru/document/redirect/12148567/9" TargetMode="External"/><Relationship Id="rId48" Type="http://schemas.openxmlformats.org/officeDocument/2006/relationships/hyperlink" Target="https://internet.garant.ru/document/redirect/12148567/9" TargetMode="External"/><Relationship Id="rId49" Type="http://schemas.openxmlformats.org/officeDocument/2006/relationships/hyperlink" Target="https://internet.garant.ru/document/redirect/12148567/9" TargetMode="External"/><Relationship Id="rId50" Type="http://schemas.openxmlformats.org/officeDocument/2006/relationships/hyperlink" Target="https://internet.garant.ru/document/redirect/12148567/9" TargetMode="External"/><Relationship Id="rId51" Type="http://schemas.openxmlformats.org/officeDocument/2006/relationships/numbering" Target="numbering.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Relationship Id="rId5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7735A-4F15-49C1-A9D7-C7453327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5123</TotalTime>
  <Application>LibreOffice/7.2.3.2$Windows_X86_64 LibreOffice_project/d166454616c1632304285822f9c83ce2e660fd92</Application>
  <AppVersion>15.0000</AppVersion>
  <Pages>73</Pages>
  <Words>14903</Words>
  <Characters>115388</Characters>
  <CharactersWithSpaces>140623</CharactersWithSpaces>
  <Paragraphs>1443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2025-03-05T07:07:00Z</cp:lastPrinted>
  <dcterms:modified xsi:type="dcterms:W3CDTF">2026-03-26T12:44:54Z</dcterms:modified>
  <cp:revision>535</cp:revision>
  <dc:subject/>
  <dc:title/>
</cp:coreProperties>
</file>

<file path=docProps/custom.xml><?xml version="1.0" encoding="utf-8"?>
<Properties xmlns="http://schemas.openxmlformats.org/officeDocument/2006/custom-properties" xmlns:vt="http://schemas.openxmlformats.org/officeDocument/2006/docPropsVTypes"/>
</file>