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9A" w:rsidRPr="006502B4" w:rsidRDefault="00580125" w:rsidP="00580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2B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80125" w:rsidRPr="006502B4" w:rsidRDefault="00580125" w:rsidP="00580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02B4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6502B4">
        <w:rPr>
          <w:rFonts w:ascii="Times New Roman" w:hAnsi="Times New Roman" w:cs="Times New Roman"/>
          <w:b/>
          <w:sz w:val="28"/>
          <w:szCs w:val="28"/>
        </w:rPr>
        <w:t xml:space="preserve"> оценке эффективности и реализации целевых программ</w:t>
      </w:r>
    </w:p>
    <w:p w:rsidR="00580125" w:rsidRPr="006502B4" w:rsidRDefault="00580125" w:rsidP="00580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02B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6502B4">
        <w:rPr>
          <w:rFonts w:ascii="Times New Roman" w:hAnsi="Times New Roman" w:cs="Times New Roman"/>
          <w:b/>
          <w:sz w:val="28"/>
          <w:szCs w:val="28"/>
        </w:rPr>
        <w:t xml:space="preserve"> образования Кореновский </w:t>
      </w:r>
      <w:r w:rsidR="003368A1" w:rsidRPr="006502B4"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r w:rsidRPr="006502B4">
        <w:rPr>
          <w:rFonts w:ascii="Times New Roman" w:hAnsi="Times New Roman" w:cs="Times New Roman"/>
          <w:b/>
          <w:sz w:val="28"/>
          <w:szCs w:val="28"/>
        </w:rPr>
        <w:t>район</w:t>
      </w:r>
      <w:r w:rsidR="003368A1" w:rsidRPr="006502B4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Pr="006502B4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25376C" w:rsidRPr="006502B4">
        <w:rPr>
          <w:rFonts w:ascii="Times New Roman" w:hAnsi="Times New Roman" w:cs="Times New Roman"/>
          <w:b/>
          <w:sz w:val="28"/>
          <w:szCs w:val="28"/>
        </w:rPr>
        <w:t>5</w:t>
      </w:r>
      <w:r w:rsidRPr="006502B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80125" w:rsidRPr="006502B4" w:rsidRDefault="00580125" w:rsidP="005801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0125" w:rsidRPr="006502B4" w:rsidRDefault="00057DEF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="00FC3D2A" w:rsidRPr="006502B4">
        <w:rPr>
          <w:rFonts w:ascii="Times New Roman" w:hAnsi="Times New Roman" w:cs="Times New Roman"/>
          <w:sz w:val="28"/>
          <w:szCs w:val="28"/>
        </w:rPr>
        <w:t>муниципальн</w:t>
      </w:r>
      <w:r w:rsidR="00717CDF" w:rsidRPr="006502B4">
        <w:rPr>
          <w:rFonts w:ascii="Times New Roman" w:hAnsi="Times New Roman" w:cs="Times New Roman"/>
          <w:sz w:val="28"/>
          <w:szCs w:val="28"/>
        </w:rPr>
        <w:t>ых</w:t>
      </w:r>
      <w:r w:rsidRPr="006502B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92958" w:rsidRPr="006502B4">
        <w:rPr>
          <w:rFonts w:ascii="Times New Roman" w:hAnsi="Times New Roman" w:cs="Times New Roman"/>
          <w:sz w:val="28"/>
          <w:szCs w:val="28"/>
        </w:rPr>
        <w:t xml:space="preserve">, реализуемых на территории муниципального образования Кореновский </w:t>
      </w:r>
      <w:r w:rsidR="00FC3D2A" w:rsidRPr="006502B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92958" w:rsidRPr="006502B4">
        <w:rPr>
          <w:rFonts w:ascii="Times New Roman" w:hAnsi="Times New Roman" w:cs="Times New Roman"/>
          <w:sz w:val="28"/>
          <w:szCs w:val="28"/>
        </w:rPr>
        <w:t>район</w:t>
      </w:r>
      <w:r w:rsidR="00FC3D2A" w:rsidRPr="006502B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92958" w:rsidRPr="006502B4">
        <w:rPr>
          <w:rFonts w:ascii="Times New Roman" w:hAnsi="Times New Roman" w:cs="Times New Roman"/>
          <w:sz w:val="28"/>
          <w:szCs w:val="28"/>
        </w:rPr>
        <w:t xml:space="preserve">, проводилась на основании </w:t>
      </w:r>
      <w:r w:rsidR="00EA0067" w:rsidRPr="006502B4">
        <w:rPr>
          <w:rFonts w:ascii="Times New Roman" w:hAnsi="Times New Roman" w:cs="Times New Roman"/>
          <w:sz w:val="28"/>
          <w:szCs w:val="28"/>
        </w:rPr>
        <w:t>отчетов о реализации программ</w:t>
      </w:r>
      <w:r w:rsidR="00F92958" w:rsidRPr="006502B4"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принятия решения о разработке, формировании, реализации и оценки эффективности реализации муниципальных программ муниципального образования Кореновский </w:t>
      </w:r>
      <w:r w:rsidR="00FC3D2A" w:rsidRPr="006502B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92958" w:rsidRPr="006502B4">
        <w:rPr>
          <w:rFonts w:ascii="Times New Roman" w:hAnsi="Times New Roman" w:cs="Times New Roman"/>
          <w:sz w:val="28"/>
          <w:szCs w:val="28"/>
        </w:rPr>
        <w:t>район</w:t>
      </w:r>
      <w:r w:rsidR="00FC3D2A" w:rsidRPr="006502B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92958" w:rsidRPr="006502B4"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</w:t>
      </w:r>
      <w:r w:rsidR="00F87095" w:rsidRPr="006502B4">
        <w:rPr>
          <w:rFonts w:ascii="Times New Roman" w:hAnsi="Times New Roman" w:cs="Times New Roman"/>
          <w:sz w:val="28"/>
          <w:szCs w:val="28"/>
        </w:rPr>
        <w:t>и</w:t>
      </w:r>
      <w:r w:rsidR="00F92958" w:rsidRPr="006502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Кореновский</w:t>
      </w:r>
      <w:r w:rsidR="00FC3D2A" w:rsidRPr="006502B4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F92958" w:rsidRPr="006502B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C3D2A" w:rsidRPr="006502B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2934A5" w:rsidRPr="006502B4">
        <w:rPr>
          <w:rFonts w:ascii="Times New Roman" w:hAnsi="Times New Roman" w:cs="Times New Roman"/>
          <w:sz w:val="28"/>
          <w:szCs w:val="28"/>
        </w:rPr>
        <w:t xml:space="preserve"> от 0</w:t>
      </w:r>
      <w:r w:rsidR="00F87095" w:rsidRPr="006502B4">
        <w:rPr>
          <w:rFonts w:ascii="Times New Roman" w:hAnsi="Times New Roman" w:cs="Times New Roman"/>
          <w:sz w:val="28"/>
          <w:szCs w:val="28"/>
        </w:rPr>
        <w:t>2</w:t>
      </w:r>
      <w:r w:rsidR="002934A5" w:rsidRPr="006502B4">
        <w:rPr>
          <w:rFonts w:ascii="Times New Roman" w:hAnsi="Times New Roman" w:cs="Times New Roman"/>
          <w:sz w:val="28"/>
          <w:szCs w:val="28"/>
        </w:rPr>
        <w:t>.</w:t>
      </w:r>
      <w:r w:rsidR="00F87095" w:rsidRPr="006502B4">
        <w:rPr>
          <w:rFonts w:ascii="Times New Roman" w:hAnsi="Times New Roman" w:cs="Times New Roman"/>
          <w:sz w:val="28"/>
          <w:szCs w:val="28"/>
        </w:rPr>
        <w:t>11</w:t>
      </w:r>
      <w:r w:rsidR="002934A5" w:rsidRPr="006502B4">
        <w:rPr>
          <w:rFonts w:ascii="Times New Roman" w:hAnsi="Times New Roman" w:cs="Times New Roman"/>
          <w:sz w:val="28"/>
          <w:szCs w:val="28"/>
        </w:rPr>
        <w:t>.20</w:t>
      </w:r>
      <w:r w:rsidR="00F87095" w:rsidRPr="006502B4">
        <w:rPr>
          <w:rFonts w:ascii="Times New Roman" w:hAnsi="Times New Roman" w:cs="Times New Roman"/>
          <w:sz w:val="28"/>
          <w:szCs w:val="28"/>
        </w:rPr>
        <w:t>23</w:t>
      </w:r>
      <w:r w:rsidR="002934A5" w:rsidRPr="006502B4">
        <w:rPr>
          <w:rFonts w:ascii="Times New Roman" w:hAnsi="Times New Roman" w:cs="Times New Roman"/>
          <w:sz w:val="28"/>
          <w:szCs w:val="28"/>
        </w:rPr>
        <w:t xml:space="preserve"> №1</w:t>
      </w:r>
      <w:r w:rsidR="00F87095" w:rsidRPr="006502B4">
        <w:rPr>
          <w:rFonts w:ascii="Times New Roman" w:hAnsi="Times New Roman" w:cs="Times New Roman"/>
          <w:sz w:val="28"/>
          <w:szCs w:val="28"/>
        </w:rPr>
        <w:t>921</w:t>
      </w:r>
      <w:r w:rsidR="002934A5" w:rsidRPr="006502B4">
        <w:rPr>
          <w:rFonts w:ascii="Times New Roman" w:hAnsi="Times New Roman" w:cs="Times New Roman"/>
          <w:sz w:val="28"/>
          <w:szCs w:val="28"/>
        </w:rPr>
        <w:t xml:space="preserve"> </w:t>
      </w:r>
      <w:r w:rsidR="00F007AE" w:rsidRPr="006502B4">
        <w:rPr>
          <w:rFonts w:ascii="Times New Roman" w:hAnsi="Times New Roman" w:cs="Times New Roman"/>
          <w:sz w:val="28"/>
          <w:szCs w:val="28"/>
        </w:rPr>
        <w:t>проведен мониторинг реализации муниципальных программ за 202</w:t>
      </w:r>
      <w:r w:rsidR="0025376C" w:rsidRPr="006502B4">
        <w:rPr>
          <w:rFonts w:ascii="Times New Roman" w:hAnsi="Times New Roman" w:cs="Times New Roman"/>
          <w:sz w:val="28"/>
          <w:szCs w:val="28"/>
        </w:rPr>
        <w:t>5</w:t>
      </w:r>
      <w:r w:rsidR="00F007AE" w:rsidRPr="006502B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007AE" w:rsidRPr="006502B4" w:rsidRDefault="00A01663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>Основным критерием при проведении оценки эффективности являлась результативность достижения целевых показателей с учетом затрат на реализацию программ.</w:t>
      </w:r>
    </w:p>
    <w:p w:rsidR="00A01663" w:rsidRPr="006502B4" w:rsidRDefault="00A01663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FC3D2A" w:rsidRPr="006502B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502B4">
        <w:rPr>
          <w:rFonts w:ascii="Times New Roman" w:hAnsi="Times New Roman" w:cs="Times New Roman"/>
          <w:sz w:val="28"/>
          <w:szCs w:val="28"/>
        </w:rPr>
        <w:t>программ направлена на финансирование мероприятий</w:t>
      </w:r>
      <w:r w:rsidR="00B74DF9" w:rsidRPr="006502B4">
        <w:rPr>
          <w:rFonts w:ascii="Times New Roman" w:hAnsi="Times New Roman" w:cs="Times New Roman"/>
          <w:sz w:val="28"/>
          <w:szCs w:val="28"/>
        </w:rPr>
        <w:t xml:space="preserve"> в сфере образования, здравоохранения, культуры, молодежной политики, физической культуры и спорта, на развитие отрасли сельского хозяйства, малого и среднего предпринимательства, совершенствование системы ГО и ЧС, обеспечения безопасности жизнедеятельности в районе.</w:t>
      </w:r>
    </w:p>
    <w:p w:rsidR="006A3595" w:rsidRPr="006502B4" w:rsidRDefault="006A3595" w:rsidP="006A3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>На основании данных, представленных разработчиками муниципальных программ в годовых отчетах, был проведен анализ эффективности и результативности муниципальных программ. По результатам сводной оценки эффективности реализации целевых программ присваивается рейтинг эффективности целевых программ по итогам года по среднему проценту достижения показателей эффективности:</w:t>
      </w:r>
    </w:p>
    <w:p w:rsidR="006A3595" w:rsidRPr="006502B4" w:rsidRDefault="006A3595" w:rsidP="006A3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>100-90 - эффективная,</w:t>
      </w:r>
    </w:p>
    <w:p w:rsidR="006A3595" w:rsidRPr="006502B4" w:rsidRDefault="006A3595" w:rsidP="006A3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>90-80 - умеренно-эффективная,</w:t>
      </w:r>
    </w:p>
    <w:p w:rsidR="006A3595" w:rsidRPr="006502B4" w:rsidRDefault="006A3595" w:rsidP="006A3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>80-50 - малоэффективная,</w:t>
      </w:r>
    </w:p>
    <w:p w:rsidR="006A3595" w:rsidRPr="006502B4" w:rsidRDefault="006A3595" w:rsidP="006A3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>50-0 - неэффективная.</w:t>
      </w:r>
    </w:p>
    <w:tbl>
      <w:tblPr>
        <w:tblW w:w="9841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485"/>
        <w:gridCol w:w="2694"/>
        <w:gridCol w:w="1417"/>
        <w:gridCol w:w="992"/>
        <w:gridCol w:w="1418"/>
        <w:gridCol w:w="1276"/>
        <w:gridCol w:w="708"/>
        <w:gridCol w:w="851"/>
      </w:tblGrid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Разработчик программы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Выделено средств (</w:t>
            </w:r>
            <w:proofErr w:type="spellStart"/>
            <w:r w:rsidRPr="006502B4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6502B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Освоено средств (</w:t>
            </w:r>
            <w:proofErr w:type="spellStart"/>
            <w:r w:rsidRPr="006502B4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6502B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% освоения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Оценка эффективности</w:t>
            </w:r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 xml:space="preserve">Муниципальная </w:t>
            </w:r>
            <w:r w:rsidRPr="00774309">
              <w:rPr>
                <w:rFonts w:ascii="Times New Roman" w:hAnsi="Times New Roman" w:cs="Times New Roman"/>
              </w:rPr>
              <w:t xml:space="preserve">программа «Развитие образования на 2020-2026 </w:t>
            </w:r>
            <w:r w:rsidRPr="006502B4">
              <w:rPr>
                <w:rFonts w:ascii="Times New Roman" w:hAnsi="Times New Roman" w:cs="Times New Roman"/>
              </w:rPr>
              <w:t>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2B4">
              <w:rPr>
                <w:rFonts w:ascii="Times New Roman" w:hAnsi="Times New Roman" w:cs="Times New Roman"/>
              </w:rPr>
              <w:t>Федер</w:t>
            </w:r>
            <w:proofErr w:type="spellEnd"/>
            <w:r w:rsidRPr="006502B4">
              <w:rPr>
                <w:rFonts w:ascii="Times New Roman" w:hAnsi="Times New Roman" w:cs="Times New Roman"/>
              </w:rPr>
              <w:t>.,</w:t>
            </w:r>
            <w:proofErr w:type="gramEnd"/>
            <w:r w:rsidRPr="006502B4">
              <w:rPr>
                <w:rFonts w:ascii="Times New Roman" w:hAnsi="Times New Roman" w:cs="Times New Roman"/>
              </w:rPr>
              <w:t xml:space="preserve"> краев., </w:t>
            </w:r>
            <w:proofErr w:type="spell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2 118 263,8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2 116 226,8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«Развитие культуры на 2022-2026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2B4">
              <w:rPr>
                <w:rFonts w:ascii="Times New Roman" w:hAnsi="Times New Roman" w:cs="Times New Roman"/>
              </w:rPr>
              <w:t>Федер</w:t>
            </w:r>
            <w:proofErr w:type="spellEnd"/>
            <w:r w:rsidRPr="006502B4">
              <w:rPr>
                <w:rFonts w:ascii="Times New Roman" w:hAnsi="Times New Roman" w:cs="Times New Roman"/>
              </w:rPr>
              <w:t>.,</w:t>
            </w:r>
            <w:proofErr w:type="gramEnd"/>
            <w:r w:rsidRPr="006502B4">
              <w:rPr>
                <w:rFonts w:ascii="Times New Roman" w:hAnsi="Times New Roman" w:cs="Times New Roman"/>
              </w:rPr>
              <w:t xml:space="preserve"> краев., </w:t>
            </w:r>
            <w:proofErr w:type="spell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157 150,0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157 150,0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6502B4">
              <w:rPr>
                <w:rFonts w:ascii="Times New Roman" w:hAnsi="Times New Roman" w:cs="Times New Roman"/>
              </w:rPr>
              <w:lastRenderedPageBreak/>
              <w:t>«Экономическое развитие и инновационная экономика муниципального образования Кореновский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lastRenderedPageBreak/>
              <w:t>Управление экономики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proofErr w:type="gram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630,1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630,1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Муниципальная программа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Отдел строительства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краев.,</w:t>
            </w:r>
            <w:proofErr w:type="gramEnd"/>
            <w:r w:rsidRPr="006502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659 070,7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504 253,7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мало</w:t>
            </w:r>
            <w:proofErr w:type="gramEnd"/>
          </w:p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Муниципальная программа «Обеспечение безопасности населения на территории муниципального образования Кореновский район на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Отдел по ГО и ЧС, взаимодействию с правоохранительными органами и межнациональным отношениям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proofErr w:type="gram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5 063,4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5 034,9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Муниципальная программа «Построение и внедрение АПК «Безопасный город» на территории муниципального образования Кореновский район на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Отдел по ГО и ЧС, взаимодействию с правоохранительными органами и межнациональным отношениям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proofErr w:type="gram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1 570,2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1 539,3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 xml:space="preserve">Муниципальная </w:t>
            </w:r>
            <w:r w:rsidRPr="00D9331A">
              <w:rPr>
                <w:rFonts w:ascii="Times New Roman" w:hAnsi="Times New Roman" w:cs="Times New Roman"/>
              </w:rPr>
              <w:t>программа «Информатизация Кореновского района на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3368A1">
            <w:pPr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Управление информационных технологий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proofErr w:type="gram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1 985,8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1 938,6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Муниципальная программа «Управление и распоряжение земельными ресурсами и муниципальным имуществом муниципального образования Кореновский район на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Управление земельных и имущественных отношений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proofErr w:type="gram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2 663,0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2 662,7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Муниципальная программа «</w:t>
            </w:r>
            <w:r w:rsidRPr="006502B4">
              <w:rPr>
                <w:rStyle w:val="11"/>
                <w:rFonts w:ascii="Times New Roman" w:hAnsi="Times New Roman" w:cs="Times New Roman"/>
              </w:rPr>
              <w:t xml:space="preserve">Обеспечение детей-сирот и детей, оставшихся без попечения </w:t>
            </w:r>
            <w:r w:rsidRPr="006502B4">
              <w:rPr>
                <w:rStyle w:val="11"/>
                <w:rFonts w:ascii="Times New Roman" w:hAnsi="Times New Roman" w:cs="Times New Roman"/>
              </w:rPr>
              <w:lastRenderedPageBreak/>
              <w:t>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 по договорам найма специализированных жилых помещений, проживающих на территории Кореновского района</w:t>
            </w:r>
            <w:r w:rsidRPr="006502B4">
              <w:rPr>
                <w:rFonts w:ascii="Times New Roman" w:hAnsi="Times New Roman" w:cs="Times New Roman"/>
              </w:rPr>
              <w:t xml:space="preserve"> на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lastRenderedPageBreak/>
              <w:t>Управление земельных и имуществен</w:t>
            </w:r>
            <w:r w:rsidRPr="006502B4">
              <w:rPr>
                <w:rFonts w:ascii="Times New Roman" w:hAnsi="Times New Roman" w:cs="Times New Roman"/>
              </w:rPr>
              <w:lastRenderedPageBreak/>
              <w:t>ных отношений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lastRenderedPageBreak/>
              <w:t>краев</w:t>
            </w:r>
            <w:proofErr w:type="gram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60 705,2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60 704,8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Муниципальная программа «Противодействие коррупции на территории муниципального образования Кореновский район на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3368A1">
            <w:pPr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Правовое</w:t>
            </w:r>
            <w:r w:rsidRPr="006502B4">
              <w:rPr>
                <w:rFonts w:ascii="Times New Roman" w:hAnsi="Times New Roman" w:cs="Times New Roman"/>
              </w:rPr>
              <w:br/>
              <w:t>управление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proofErr w:type="gram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муниципальном образовании Кореновский район на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Отдел по ФК и спорту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краев.,</w:t>
            </w:r>
            <w:proofErr w:type="gramEnd"/>
            <w:r w:rsidRPr="006502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26 354,4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25 076,2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Муниципальная программа «Развитие муниципальной службы в администрации муниципального образования Кореновский район на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Управление</w:t>
            </w:r>
            <w:r w:rsidRPr="006502B4">
              <w:rPr>
                <w:rFonts w:ascii="Times New Roman" w:hAnsi="Times New Roman" w:cs="Times New Roman"/>
              </w:rPr>
              <w:br/>
              <w:t>делами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proofErr w:type="gram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Муниципальная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Управление делами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proofErr w:type="gram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8 217,1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8 217,1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3368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 xml:space="preserve">Муниципальная программа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</w:t>
            </w:r>
            <w:r w:rsidRPr="006502B4">
              <w:rPr>
                <w:rFonts w:ascii="Times New Roman" w:hAnsi="Times New Roman" w:cs="Times New Roman"/>
              </w:rPr>
              <w:lastRenderedPageBreak/>
              <w:t>образования Кореновский район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3368A1">
            <w:pPr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краев.,</w:t>
            </w:r>
            <w:proofErr w:type="gramEnd"/>
            <w:r w:rsidRPr="006502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--</w:t>
            </w:r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Муниципальная программа «Стимулирование активного участия граждан в социально-экономическом развитии Кореновского района на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Управление делами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proofErr w:type="gram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4 525,8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4 524,7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Муниципальная программа «Реализация инициативных проектов в муниципальном образовании Кореновский район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Управление делами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proofErr w:type="gram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Муниципальная программа 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3368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Управление службы протокола и информационной политики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proofErr w:type="gram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3 831,5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3 831,5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Муниципальная программа «Молодежь Кореновского района на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3368A1">
            <w:pPr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Отдел по делам молодежи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proofErr w:type="gram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1 175,0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1 175,0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100</w:t>
            </w:r>
          </w:p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Муниципальная программа «Создание условий для развития сельскохозяйственного производства в муниципальном образовании Кореновский район на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3368A1">
            <w:pPr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Управление сельского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proofErr w:type="gram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21 630,1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21 504,2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Муниципальная программа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3368A1">
            <w:pPr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Отдел по социальным вопросам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proofErr w:type="gram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2 871,3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2 871,3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D9331A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331A">
              <w:rPr>
                <w:rFonts w:ascii="Times New Roman" w:hAnsi="Times New Roman" w:cs="Times New Roman"/>
              </w:rPr>
              <w:t>Муниципальная программа «Меры социальной поддержки медицинских кадров в муниципальном образовании Кореновский район на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D9331A" w:rsidRDefault="003368A1" w:rsidP="003368A1">
            <w:pPr>
              <w:jc w:val="both"/>
              <w:rPr>
                <w:rFonts w:ascii="Times New Roman" w:hAnsi="Times New Roman" w:cs="Times New Roman"/>
              </w:rPr>
            </w:pPr>
            <w:r w:rsidRPr="00D9331A">
              <w:rPr>
                <w:rFonts w:ascii="Times New Roman" w:hAnsi="Times New Roman" w:cs="Times New Roman"/>
              </w:rPr>
              <w:t>Отдел по социальным вопросам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proofErr w:type="gram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3 950,0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3 920,0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Муниципальная программа «Развитие жилищно-коммунального хозяйства, топливно-энергетического комплекса и транспорта муниципального образования Кореновский район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3368A1">
            <w:pPr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Отдел жилищно-коммунального хозяйства, транспорта и связи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proofErr w:type="gram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4 800,2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4 800,2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Муниципальная программа «Обеспечение жильем молодых семей на территории сельских поселений муниципального образования Кореновский район на 2024-2028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3368A1">
            <w:pPr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Отдел жилищно-коммунального хозяйства, транспорта и связи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02B4">
              <w:rPr>
                <w:rFonts w:ascii="Times New Roman" w:hAnsi="Times New Roman" w:cs="Times New Roman"/>
              </w:rPr>
              <w:t>Федер</w:t>
            </w:r>
            <w:proofErr w:type="spellEnd"/>
            <w:r w:rsidRPr="006502B4">
              <w:rPr>
                <w:rFonts w:ascii="Times New Roman" w:hAnsi="Times New Roman" w:cs="Times New Roman"/>
              </w:rPr>
              <w:t>.,</w:t>
            </w:r>
            <w:proofErr w:type="gramEnd"/>
            <w:r w:rsidRPr="006502B4">
              <w:rPr>
                <w:rFonts w:ascii="Times New Roman" w:hAnsi="Times New Roman" w:cs="Times New Roman"/>
              </w:rPr>
              <w:t xml:space="preserve"> краев., </w:t>
            </w:r>
            <w:proofErr w:type="spell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4D4FEA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6 047,1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4D4F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6 04</w:t>
            </w:r>
            <w:r w:rsidR="004D4FEA">
              <w:rPr>
                <w:rFonts w:ascii="Times New Roman" w:hAnsi="Times New Roman" w:cs="Times New Roman"/>
              </w:rPr>
              <w:t>7</w:t>
            </w:r>
            <w:r w:rsidRPr="006502B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4D4FEA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Муниципальная программа «Мероприятия при осуществлении деятельности по обращению с животными без владельцев в муниципальном образовании Кореновский муниципальный район Краснодарского края на 2025-2029 годы»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3368A1">
            <w:pPr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 xml:space="preserve">Управление сельского хозяйства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Краев.</w:t>
            </w:r>
          </w:p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502B4">
              <w:rPr>
                <w:rFonts w:ascii="Times New Roman" w:hAnsi="Times New Roman" w:cs="Times New Roman"/>
              </w:rPr>
              <w:t>Местн</w:t>
            </w:r>
            <w:proofErr w:type="spellEnd"/>
            <w:r w:rsidRPr="006502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1 431,8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1 427,5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7E2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3368A1" w:rsidRPr="006502B4" w:rsidTr="003368A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3368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3368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3368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х</w:t>
            </w:r>
            <w:proofErr w:type="gram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3368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502B4">
              <w:rPr>
                <w:rFonts w:ascii="Times New Roman" w:hAnsi="Times New Roman" w:cs="Times New Roman"/>
              </w:rPr>
              <w:t>Федер</w:t>
            </w:r>
            <w:proofErr w:type="spellEnd"/>
            <w:r w:rsidRPr="006502B4">
              <w:rPr>
                <w:rFonts w:ascii="Times New Roman" w:hAnsi="Times New Roman" w:cs="Times New Roman"/>
              </w:rPr>
              <w:t>.</w:t>
            </w:r>
          </w:p>
          <w:p w:rsidR="003368A1" w:rsidRPr="006502B4" w:rsidRDefault="003368A1" w:rsidP="003368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Краев.</w:t>
            </w:r>
          </w:p>
          <w:p w:rsidR="003368A1" w:rsidRPr="006502B4" w:rsidRDefault="003368A1" w:rsidP="003368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Мест.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3368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3 093 140,0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3368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2 934 739,1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368A1" w:rsidRPr="006502B4" w:rsidRDefault="003368A1" w:rsidP="003368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502B4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68A1" w:rsidRPr="006502B4" w:rsidRDefault="003368A1" w:rsidP="003368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02B4">
              <w:rPr>
                <w:rFonts w:ascii="Times New Roman" w:hAnsi="Times New Roman" w:cs="Times New Roman"/>
              </w:rPr>
              <w:t>эффективно</w:t>
            </w:r>
            <w:proofErr w:type="gramEnd"/>
          </w:p>
        </w:tc>
      </w:tr>
    </w:tbl>
    <w:p w:rsidR="003368A1" w:rsidRPr="006502B4" w:rsidRDefault="003368A1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E0C" w:rsidRPr="006502B4" w:rsidRDefault="00D32E0C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>В 202</w:t>
      </w:r>
      <w:r w:rsidR="0025376C" w:rsidRPr="006502B4">
        <w:rPr>
          <w:rFonts w:ascii="Times New Roman" w:hAnsi="Times New Roman" w:cs="Times New Roman"/>
          <w:sz w:val="28"/>
          <w:szCs w:val="28"/>
        </w:rPr>
        <w:t>5</w:t>
      </w:r>
      <w:r w:rsidRPr="006502B4">
        <w:rPr>
          <w:rFonts w:ascii="Times New Roman" w:hAnsi="Times New Roman" w:cs="Times New Roman"/>
          <w:sz w:val="28"/>
          <w:szCs w:val="28"/>
        </w:rPr>
        <w:t xml:space="preserve"> году реализовалось </w:t>
      </w:r>
      <w:r w:rsidR="0025376C" w:rsidRPr="006502B4">
        <w:rPr>
          <w:rFonts w:ascii="Times New Roman" w:hAnsi="Times New Roman" w:cs="Times New Roman"/>
          <w:sz w:val="28"/>
          <w:szCs w:val="28"/>
        </w:rPr>
        <w:t>24</w:t>
      </w:r>
      <w:r w:rsidRPr="006502B4">
        <w:rPr>
          <w:rFonts w:ascii="Times New Roman" w:hAnsi="Times New Roman" w:cs="Times New Roman"/>
          <w:sz w:val="28"/>
          <w:szCs w:val="28"/>
        </w:rPr>
        <w:t xml:space="preserve"> </w:t>
      </w:r>
      <w:r w:rsidR="003368A1" w:rsidRPr="006502B4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="00717CDF" w:rsidRPr="006502B4">
        <w:rPr>
          <w:rFonts w:ascii="Times New Roman" w:hAnsi="Times New Roman" w:cs="Times New Roman"/>
          <w:sz w:val="28"/>
          <w:szCs w:val="28"/>
        </w:rPr>
        <w:t xml:space="preserve">, </w:t>
      </w:r>
      <w:r w:rsidRPr="006502B4">
        <w:rPr>
          <w:rFonts w:ascii="Times New Roman" w:hAnsi="Times New Roman" w:cs="Times New Roman"/>
          <w:sz w:val="28"/>
          <w:szCs w:val="28"/>
        </w:rPr>
        <w:t xml:space="preserve">с общим объемом </w:t>
      </w:r>
      <w:r w:rsidR="00A6020B" w:rsidRPr="006502B4">
        <w:rPr>
          <w:rFonts w:ascii="Times New Roman" w:hAnsi="Times New Roman" w:cs="Times New Roman"/>
          <w:sz w:val="28"/>
          <w:szCs w:val="28"/>
        </w:rPr>
        <w:t>финансирования из всех источников (федерального, краевого, местного</w:t>
      </w:r>
      <w:r w:rsidR="00831B77" w:rsidRPr="006502B4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="00A6020B" w:rsidRPr="006502B4">
        <w:rPr>
          <w:rFonts w:ascii="Times New Roman" w:hAnsi="Times New Roman" w:cs="Times New Roman"/>
          <w:sz w:val="28"/>
          <w:szCs w:val="28"/>
        </w:rPr>
        <w:t xml:space="preserve">) </w:t>
      </w:r>
      <w:r w:rsidR="003368A1" w:rsidRPr="006502B4">
        <w:rPr>
          <w:rFonts w:ascii="Times New Roman" w:hAnsi="Times New Roman" w:cs="Times New Roman"/>
          <w:sz w:val="28"/>
          <w:szCs w:val="28"/>
        </w:rPr>
        <w:t>3 093 140,0 тыс. рублей (на 8% больше 2024</w:t>
      </w:r>
      <w:r w:rsidR="00FF0FE9" w:rsidRPr="006502B4">
        <w:rPr>
          <w:rFonts w:ascii="Times New Roman" w:hAnsi="Times New Roman" w:cs="Times New Roman"/>
          <w:sz w:val="28"/>
          <w:szCs w:val="28"/>
        </w:rPr>
        <w:t xml:space="preserve"> года)</w:t>
      </w:r>
      <w:r w:rsidR="00A6020B" w:rsidRPr="006502B4">
        <w:rPr>
          <w:rFonts w:ascii="Times New Roman" w:hAnsi="Times New Roman" w:cs="Times New Roman"/>
          <w:sz w:val="28"/>
          <w:szCs w:val="28"/>
        </w:rPr>
        <w:t xml:space="preserve">, </w:t>
      </w:r>
      <w:r w:rsidR="003368A1" w:rsidRPr="006502B4">
        <w:rPr>
          <w:rFonts w:ascii="Times New Roman" w:hAnsi="Times New Roman" w:cs="Times New Roman"/>
          <w:sz w:val="28"/>
          <w:szCs w:val="28"/>
        </w:rPr>
        <w:t>процент выполнения составляет 94,8</w:t>
      </w:r>
      <w:r w:rsidR="00A6020B" w:rsidRPr="006502B4">
        <w:rPr>
          <w:rFonts w:ascii="Times New Roman" w:hAnsi="Times New Roman" w:cs="Times New Roman"/>
          <w:sz w:val="28"/>
          <w:szCs w:val="28"/>
        </w:rPr>
        <w:t>% от выделенных средств</w:t>
      </w:r>
      <w:r w:rsidR="00A950C7" w:rsidRPr="006502B4">
        <w:rPr>
          <w:rFonts w:ascii="Times New Roman" w:hAnsi="Times New Roman" w:cs="Times New Roman"/>
          <w:sz w:val="28"/>
          <w:szCs w:val="28"/>
        </w:rPr>
        <w:t xml:space="preserve"> (</w:t>
      </w:r>
      <w:r w:rsidR="00FF0FE9" w:rsidRPr="006502B4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FC3D2A" w:rsidRPr="006502B4">
        <w:rPr>
          <w:rFonts w:ascii="Times New Roman" w:hAnsi="Times New Roman" w:cs="Times New Roman"/>
          <w:sz w:val="28"/>
          <w:szCs w:val="28"/>
        </w:rPr>
        <w:t>2</w:t>
      </w:r>
      <w:r w:rsidR="00B43B0E">
        <w:rPr>
          <w:rFonts w:ascii="Times New Roman" w:hAnsi="Times New Roman" w:cs="Times New Roman"/>
          <w:sz w:val="28"/>
          <w:szCs w:val="28"/>
        </w:rPr>
        <w:t> </w:t>
      </w:r>
      <w:r w:rsidR="00FC3D2A" w:rsidRPr="006502B4">
        <w:rPr>
          <w:rFonts w:ascii="Times New Roman" w:hAnsi="Times New Roman" w:cs="Times New Roman"/>
          <w:sz w:val="28"/>
          <w:szCs w:val="28"/>
        </w:rPr>
        <w:t>934</w:t>
      </w:r>
      <w:r w:rsidR="00B43B0E">
        <w:rPr>
          <w:rFonts w:ascii="Times New Roman" w:hAnsi="Times New Roman" w:cs="Times New Roman"/>
          <w:sz w:val="28"/>
          <w:szCs w:val="28"/>
        </w:rPr>
        <w:t xml:space="preserve"> </w:t>
      </w:r>
      <w:r w:rsidR="00FC3D2A" w:rsidRPr="006502B4">
        <w:rPr>
          <w:rFonts w:ascii="Times New Roman" w:hAnsi="Times New Roman" w:cs="Times New Roman"/>
          <w:sz w:val="28"/>
          <w:szCs w:val="28"/>
        </w:rPr>
        <w:t>739,1</w:t>
      </w:r>
      <w:r w:rsidR="00A950C7" w:rsidRPr="006502B4">
        <w:rPr>
          <w:rFonts w:ascii="Times New Roman" w:hAnsi="Times New Roman" w:cs="Times New Roman"/>
          <w:sz w:val="28"/>
          <w:szCs w:val="28"/>
        </w:rPr>
        <w:t xml:space="preserve"> </w:t>
      </w:r>
      <w:r w:rsidR="00717CDF" w:rsidRPr="006502B4">
        <w:rPr>
          <w:rFonts w:ascii="Times New Roman" w:hAnsi="Times New Roman" w:cs="Times New Roman"/>
          <w:sz w:val="28"/>
          <w:szCs w:val="28"/>
        </w:rPr>
        <w:t>тыс</w:t>
      </w:r>
      <w:r w:rsidR="00A950C7" w:rsidRPr="006502B4">
        <w:rPr>
          <w:rFonts w:ascii="Times New Roman" w:hAnsi="Times New Roman" w:cs="Times New Roman"/>
          <w:sz w:val="28"/>
          <w:szCs w:val="28"/>
        </w:rPr>
        <w:t>. рублей)</w:t>
      </w:r>
      <w:r w:rsidR="003C0C25" w:rsidRPr="006502B4">
        <w:rPr>
          <w:rFonts w:ascii="Times New Roman" w:hAnsi="Times New Roman" w:cs="Times New Roman"/>
          <w:sz w:val="28"/>
          <w:szCs w:val="28"/>
        </w:rPr>
        <w:t>.</w:t>
      </w:r>
      <w:r w:rsidR="007A4413" w:rsidRPr="006502B4">
        <w:rPr>
          <w:rFonts w:ascii="Times New Roman" w:hAnsi="Times New Roman" w:cs="Times New Roman"/>
          <w:sz w:val="28"/>
          <w:szCs w:val="28"/>
        </w:rPr>
        <w:t xml:space="preserve"> В рамках указанных </w:t>
      </w:r>
      <w:r w:rsidR="00FC3D2A" w:rsidRPr="006502B4">
        <w:rPr>
          <w:rFonts w:ascii="Times New Roman" w:hAnsi="Times New Roman" w:cs="Times New Roman"/>
          <w:sz w:val="28"/>
          <w:szCs w:val="28"/>
        </w:rPr>
        <w:t>муниципальных</w:t>
      </w:r>
      <w:r w:rsidR="007A4413" w:rsidRPr="006502B4">
        <w:rPr>
          <w:rFonts w:ascii="Times New Roman" w:hAnsi="Times New Roman" w:cs="Times New Roman"/>
          <w:sz w:val="28"/>
          <w:szCs w:val="28"/>
        </w:rPr>
        <w:t xml:space="preserve"> программ реализовывались </w:t>
      </w:r>
      <w:r w:rsidR="00FC3D2A" w:rsidRPr="006502B4">
        <w:rPr>
          <w:rFonts w:ascii="Times New Roman" w:hAnsi="Times New Roman" w:cs="Times New Roman"/>
          <w:sz w:val="28"/>
          <w:szCs w:val="28"/>
        </w:rPr>
        <w:t>278</w:t>
      </w:r>
      <w:r w:rsidR="007A4413" w:rsidRPr="006502B4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D32E0C" w:rsidRPr="006502B4" w:rsidRDefault="00D32E0C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 xml:space="preserve">Анализ итогов проведенной оценки эффективности реализации муниципальных программ муниципального образования Кореновский </w:t>
      </w:r>
      <w:r w:rsidR="00FC3D2A" w:rsidRPr="006502B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502B4">
        <w:rPr>
          <w:rFonts w:ascii="Times New Roman" w:hAnsi="Times New Roman" w:cs="Times New Roman"/>
          <w:sz w:val="28"/>
          <w:szCs w:val="28"/>
        </w:rPr>
        <w:t>район</w:t>
      </w:r>
      <w:r w:rsidR="00FC3D2A" w:rsidRPr="006502B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502B4">
        <w:rPr>
          <w:rFonts w:ascii="Times New Roman" w:hAnsi="Times New Roman" w:cs="Times New Roman"/>
          <w:sz w:val="28"/>
          <w:szCs w:val="28"/>
        </w:rPr>
        <w:t xml:space="preserve"> за 202</w:t>
      </w:r>
      <w:r w:rsidR="00FC3D2A" w:rsidRPr="006502B4">
        <w:rPr>
          <w:rFonts w:ascii="Times New Roman" w:hAnsi="Times New Roman" w:cs="Times New Roman"/>
          <w:sz w:val="28"/>
          <w:szCs w:val="28"/>
        </w:rPr>
        <w:t>5</w:t>
      </w:r>
      <w:r w:rsidRPr="006502B4">
        <w:rPr>
          <w:rFonts w:ascii="Times New Roman" w:hAnsi="Times New Roman" w:cs="Times New Roman"/>
          <w:sz w:val="28"/>
          <w:szCs w:val="28"/>
        </w:rPr>
        <w:t xml:space="preserve"> год показал, что из </w:t>
      </w:r>
      <w:r w:rsidR="00FC3D2A" w:rsidRPr="006502B4">
        <w:rPr>
          <w:rFonts w:ascii="Times New Roman" w:hAnsi="Times New Roman" w:cs="Times New Roman"/>
          <w:sz w:val="28"/>
          <w:szCs w:val="28"/>
        </w:rPr>
        <w:t>24</w:t>
      </w:r>
      <w:r w:rsidRPr="006502B4">
        <w:rPr>
          <w:rFonts w:ascii="Times New Roman" w:hAnsi="Times New Roman" w:cs="Times New Roman"/>
          <w:sz w:val="28"/>
          <w:szCs w:val="28"/>
        </w:rPr>
        <w:t xml:space="preserve"> реализуемых программ:</w:t>
      </w:r>
    </w:p>
    <w:p w:rsidR="00D32E0C" w:rsidRPr="006502B4" w:rsidRDefault="00D32E0C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 xml:space="preserve">- эффективное исполнение по </w:t>
      </w:r>
      <w:r w:rsidR="00BB5194" w:rsidRPr="006502B4">
        <w:rPr>
          <w:rFonts w:ascii="Times New Roman" w:hAnsi="Times New Roman" w:cs="Times New Roman"/>
          <w:sz w:val="28"/>
          <w:szCs w:val="28"/>
        </w:rPr>
        <w:t>23</w:t>
      </w:r>
      <w:r w:rsidRPr="006502B4">
        <w:rPr>
          <w:rFonts w:ascii="Times New Roman" w:hAnsi="Times New Roman" w:cs="Times New Roman"/>
          <w:sz w:val="28"/>
          <w:szCs w:val="28"/>
        </w:rPr>
        <w:t xml:space="preserve"> программам;</w:t>
      </w:r>
    </w:p>
    <w:p w:rsidR="00D32E0C" w:rsidRPr="006502B4" w:rsidRDefault="00D32E0C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>- умеренно-эффективн</w:t>
      </w:r>
      <w:r w:rsidR="00B41695" w:rsidRPr="006502B4">
        <w:rPr>
          <w:rFonts w:ascii="Times New Roman" w:hAnsi="Times New Roman" w:cs="Times New Roman"/>
          <w:sz w:val="28"/>
          <w:szCs w:val="28"/>
        </w:rPr>
        <w:t xml:space="preserve">ое исполнение по </w:t>
      </w:r>
      <w:r w:rsidR="00BB5194" w:rsidRPr="006502B4">
        <w:rPr>
          <w:rFonts w:ascii="Times New Roman" w:hAnsi="Times New Roman" w:cs="Times New Roman"/>
          <w:sz w:val="28"/>
          <w:szCs w:val="28"/>
        </w:rPr>
        <w:t>0</w:t>
      </w:r>
      <w:r w:rsidR="00B41695" w:rsidRPr="006502B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B5194" w:rsidRPr="006502B4">
        <w:rPr>
          <w:rFonts w:ascii="Times New Roman" w:hAnsi="Times New Roman" w:cs="Times New Roman"/>
          <w:sz w:val="28"/>
          <w:szCs w:val="28"/>
        </w:rPr>
        <w:t>ам</w:t>
      </w:r>
      <w:r w:rsidR="00B41695" w:rsidRPr="006502B4">
        <w:rPr>
          <w:rFonts w:ascii="Times New Roman" w:hAnsi="Times New Roman" w:cs="Times New Roman"/>
          <w:sz w:val="28"/>
          <w:szCs w:val="28"/>
        </w:rPr>
        <w:t>;</w:t>
      </w:r>
    </w:p>
    <w:p w:rsidR="00FF0FE9" w:rsidRPr="006502B4" w:rsidRDefault="00FF0FE9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 xml:space="preserve">- малоэффективное исполнение по </w:t>
      </w:r>
      <w:r w:rsidR="00BB5194" w:rsidRPr="006502B4">
        <w:rPr>
          <w:rFonts w:ascii="Times New Roman" w:hAnsi="Times New Roman" w:cs="Times New Roman"/>
          <w:sz w:val="28"/>
          <w:szCs w:val="28"/>
        </w:rPr>
        <w:t>1 программе</w:t>
      </w:r>
      <w:r w:rsidRPr="006502B4">
        <w:rPr>
          <w:rFonts w:ascii="Times New Roman" w:hAnsi="Times New Roman" w:cs="Times New Roman"/>
          <w:sz w:val="28"/>
          <w:szCs w:val="28"/>
        </w:rPr>
        <w:t>;</w:t>
      </w:r>
    </w:p>
    <w:p w:rsidR="00B41695" w:rsidRPr="006502B4" w:rsidRDefault="00B41695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 xml:space="preserve">- отсутствие финансирования по </w:t>
      </w:r>
      <w:r w:rsidR="00BB5194" w:rsidRPr="006502B4">
        <w:rPr>
          <w:rFonts w:ascii="Times New Roman" w:hAnsi="Times New Roman" w:cs="Times New Roman"/>
          <w:sz w:val="28"/>
          <w:szCs w:val="28"/>
        </w:rPr>
        <w:t>0</w:t>
      </w:r>
      <w:r w:rsidRPr="006502B4">
        <w:rPr>
          <w:rFonts w:ascii="Times New Roman" w:hAnsi="Times New Roman" w:cs="Times New Roman"/>
          <w:sz w:val="28"/>
          <w:szCs w:val="28"/>
        </w:rPr>
        <w:t xml:space="preserve"> программам.</w:t>
      </w:r>
    </w:p>
    <w:p w:rsidR="005E1745" w:rsidRPr="006502B4" w:rsidRDefault="005E1745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>Основными причинами не</w:t>
      </w:r>
      <w:r w:rsidR="000E71D0" w:rsidRPr="006502B4">
        <w:rPr>
          <w:rFonts w:ascii="Times New Roman" w:hAnsi="Times New Roman" w:cs="Times New Roman"/>
          <w:sz w:val="28"/>
          <w:szCs w:val="28"/>
        </w:rPr>
        <w:t xml:space="preserve">полного </w:t>
      </w:r>
      <w:r w:rsidRPr="006502B4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F17483" w:rsidRPr="006502B4">
        <w:rPr>
          <w:rFonts w:ascii="Times New Roman" w:hAnsi="Times New Roman" w:cs="Times New Roman"/>
          <w:sz w:val="28"/>
          <w:szCs w:val="28"/>
        </w:rPr>
        <w:t>бюджетных</w:t>
      </w:r>
      <w:r w:rsidRPr="006502B4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0E71D0" w:rsidRPr="006502B4">
        <w:rPr>
          <w:rFonts w:ascii="Times New Roman" w:hAnsi="Times New Roman" w:cs="Times New Roman"/>
          <w:sz w:val="28"/>
          <w:szCs w:val="28"/>
        </w:rPr>
        <w:t xml:space="preserve">по данным анализа отчетов, предоставленных разработчиками </w:t>
      </w:r>
      <w:r w:rsidR="00BB5194" w:rsidRPr="006502B4">
        <w:rPr>
          <w:rFonts w:ascii="Times New Roman" w:hAnsi="Times New Roman" w:cs="Times New Roman"/>
          <w:sz w:val="28"/>
          <w:szCs w:val="28"/>
        </w:rPr>
        <w:t>муниципальных</w:t>
      </w:r>
      <w:r w:rsidR="000E71D0" w:rsidRPr="006502B4">
        <w:rPr>
          <w:rFonts w:ascii="Times New Roman" w:hAnsi="Times New Roman" w:cs="Times New Roman"/>
          <w:sz w:val="28"/>
          <w:szCs w:val="28"/>
        </w:rPr>
        <w:t xml:space="preserve"> </w:t>
      </w:r>
      <w:r w:rsidR="00E80831" w:rsidRPr="006502B4">
        <w:rPr>
          <w:rFonts w:ascii="Times New Roman" w:hAnsi="Times New Roman" w:cs="Times New Roman"/>
          <w:sz w:val="28"/>
          <w:szCs w:val="28"/>
        </w:rPr>
        <w:t>программ (</w:t>
      </w:r>
      <w:r w:rsidR="00EF1C32" w:rsidRPr="006502B4">
        <w:rPr>
          <w:rFonts w:ascii="Times New Roman" w:hAnsi="Times New Roman" w:cs="Times New Roman"/>
          <w:sz w:val="28"/>
          <w:szCs w:val="28"/>
        </w:rPr>
        <w:t>далее МП)</w:t>
      </w:r>
      <w:r w:rsidR="000E71D0" w:rsidRPr="006502B4">
        <w:rPr>
          <w:rFonts w:ascii="Times New Roman" w:hAnsi="Times New Roman" w:cs="Times New Roman"/>
          <w:sz w:val="28"/>
          <w:szCs w:val="28"/>
        </w:rPr>
        <w:t xml:space="preserve">, </w:t>
      </w:r>
      <w:r w:rsidRPr="006502B4">
        <w:rPr>
          <w:rFonts w:ascii="Times New Roman" w:hAnsi="Times New Roman" w:cs="Times New Roman"/>
          <w:sz w:val="28"/>
          <w:szCs w:val="28"/>
        </w:rPr>
        <w:t>являются:</w:t>
      </w:r>
    </w:p>
    <w:p w:rsidR="005E1745" w:rsidRPr="00774309" w:rsidRDefault="00DD72D6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309">
        <w:rPr>
          <w:rFonts w:ascii="Times New Roman" w:hAnsi="Times New Roman" w:cs="Times New Roman"/>
          <w:sz w:val="28"/>
          <w:szCs w:val="28"/>
        </w:rPr>
        <w:t>1.</w:t>
      </w:r>
      <w:r w:rsidR="00594147" w:rsidRPr="00774309">
        <w:rPr>
          <w:rFonts w:ascii="Times New Roman" w:hAnsi="Times New Roman" w:cs="Times New Roman"/>
          <w:sz w:val="28"/>
          <w:szCs w:val="28"/>
        </w:rPr>
        <w:t> </w:t>
      </w:r>
      <w:r w:rsidRPr="00774309">
        <w:rPr>
          <w:rFonts w:ascii="Times New Roman" w:hAnsi="Times New Roman" w:cs="Times New Roman"/>
          <w:sz w:val="28"/>
          <w:szCs w:val="28"/>
        </w:rPr>
        <w:t xml:space="preserve">Не освоены средства в размере </w:t>
      </w:r>
      <w:r w:rsidR="00EF1C32" w:rsidRPr="00774309">
        <w:rPr>
          <w:rFonts w:ascii="Times New Roman" w:hAnsi="Times New Roman" w:cs="Times New Roman"/>
          <w:sz w:val="28"/>
          <w:szCs w:val="28"/>
        </w:rPr>
        <w:t>2 037</w:t>
      </w:r>
      <w:r w:rsidR="00BB5194" w:rsidRPr="00774309">
        <w:rPr>
          <w:rFonts w:ascii="Times New Roman" w:hAnsi="Times New Roman" w:cs="Times New Roman"/>
          <w:sz w:val="28"/>
          <w:szCs w:val="28"/>
        </w:rPr>
        <w:t>,0</w:t>
      </w:r>
      <w:r w:rsidR="00F17483" w:rsidRPr="00774309">
        <w:rPr>
          <w:rFonts w:ascii="Times New Roman" w:hAnsi="Times New Roman" w:cs="Times New Roman"/>
          <w:sz w:val="28"/>
          <w:szCs w:val="28"/>
        </w:rPr>
        <w:t xml:space="preserve"> тыс. руб. по </w:t>
      </w:r>
      <w:r w:rsidR="00EF1C32" w:rsidRPr="00774309">
        <w:rPr>
          <w:rFonts w:ascii="Times New Roman" w:hAnsi="Times New Roman" w:cs="Times New Roman"/>
          <w:sz w:val="28"/>
          <w:szCs w:val="28"/>
        </w:rPr>
        <w:t>МП</w:t>
      </w:r>
      <w:r w:rsidRPr="00774309">
        <w:rPr>
          <w:rFonts w:ascii="Times New Roman" w:hAnsi="Times New Roman" w:cs="Times New Roman"/>
          <w:sz w:val="28"/>
          <w:szCs w:val="28"/>
        </w:rPr>
        <w:t xml:space="preserve"> "Развитие образования" на 2020-202</w:t>
      </w:r>
      <w:r w:rsidR="00EF1C32" w:rsidRPr="00774309">
        <w:rPr>
          <w:rFonts w:ascii="Times New Roman" w:hAnsi="Times New Roman" w:cs="Times New Roman"/>
          <w:sz w:val="28"/>
          <w:szCs w:val="28"/>
        </w:rPr>
        <w:t>6</w:t>
      </w:r>
      <w:r w:rsidRPr="00774309">
        <w:rPr>
          <w:rFonts w:ascii="Times New Roman" w:hAnsi="Times New Roman" w:cs="Times New Roman"/>
          <w:sz w:val="28"/>
          <w:szCs w:val="28"/>
        </w:rPr>
        <w:t xml:space="preserve"> годы", в том числе:</w:t>
      </w:r>
    </w:p>
    <w:p w:rsidR="00774309" w:rsidRPr="00774309" w:rsidRDefault="00774309" w:rsidP="002F1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309" w:rsidRPr="00774309" w:rsidRDefault="00774309" w:rsidP="002F1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309" w:rsidRPr="00774309" w:rsidRDefault="00774309" w:rsidP="002F1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309" w:rsidRPr="00774309" w:rsidRDefault="00774309" w:rsidP="002F1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2D6" w:rsidRPr="00774309" w:rsidRDefault="00DD72D6" w:rsidP="002F1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309">
        <w:rPr>
          <w:rFonts w:ascii="Times New Roman" w:hAnsi="Times New Roman" w:cs="Times New Roman"/>
          <w:sz w:val="28"/>
          <w:szCs w:val="28"/>
        </w:rPr>
        <w:t>-</w:t>
      </w:r>
      <w:r w:rsidR="00594147" w:rsidRPr="00774309">
        <w:rPr>
          <w:rFonts w:ascii="Times New Roman" w:hAnsi="Times New Roman" w:cs="Times New Roman"/>
          <w:sz w:val="28"/>
          <w:szCs w:val="28"/>
        </w:rPr>
        <w:t> </w:t>
      </w:r>
      <w:r w:rsidR="00774309" w:rsidRPr="00774309">
        <w:rPr>
          <w:rFonts w:ascii="Times New Roman" w:hAnsi="Times New Roman" w:cs="Times New Roman"/>
          <w:sz w:val="28"/>
          <w:szCs w:val="28"/>
        </w:rPr>
        <w:t xml:space="preserve">236,7 </w:t>
      </w:r>
      <w:r w:rsidRPr="00774309">
        <w:rPr>
          <w:rFonts w:ascii="Times New Roman" w:hAnsi="Times New Roman" w:cs="Times New Roman"/>
          <w:sz w:val="28"/>
          <w:szCs w:val="28"/>
        </w:rPr>
        <w:t xml:space="preserve">тыс. руб. по </w:t>
      </w:r>
      <w:r w:rsidR="002F1BE8" w:rsidRPr="00774309">
        <w:rPr>
          <w:rFonts w:ascii="Times New Roman" w:hAnsi="Times New Roman" w:cs="Times New Roman"/>
          <w:sz w:val="28"/>
          <w:szCs w:val="28"/>
        </w:rPr>
        <w:t>мероприятиям на 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семьи;</w:t>
      </w:r>
    </w:p>
    <w:p w:rsidR="002F1BE8" w:rsidRPr="00774309" w:rsidRDefault="002F1BE8" w:rsidP="002F1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309">
        <w:rPr>
          <w:rFonts w:ascii="Times New Roman" w:hAnsi="Times New Roman" w:cs="Times New Roman"/>
          <w:sz w:val="28"/>
          <w:szCs w:val="28"/>
        </w:rPr>
        <w:t>-</w:t>
      </w:r>
      <w:r w:rsidR="00594147" w:rsidRPr="00774309">
        <w:rPr>
          <w:rFonts w:ascii="Times New Roman" w:hAnsi="Times New Roman" w:cs="Times New Roman"/>
          <w:sz w:val="28"/>
          <w:szCs w:val="28"/>
        </w:rPr>
        <w:t> </w:t>
      </w:r>
      <w:r w:rsidR="00774309" w:rsidRPr="00774309">
        <w:rPr>
          <w:rFonts w:ascii="Times New Roman" w:hAnsi="Times New Roman" w:cs="Times New Roman"/>
          <w:sz w:val="28"/>
          <w:szCs w:val="28"/>
        </w:rPr>
        <w:t>1561,1</w:t>
      </w:r>
      <w:r w:rsidRPr="00774309">
        <w:rPr>
          <w:rFonts w:ascii="Times New Roman" w:hAnsi="Times New Roman" w:cs="Times New Roman"/>
          <w:sz w:val="28"/>
          <w:szCs w:val="28"/>
        </w:rPr>
        <w:t xml:space="preserve"> тыс. руб. на 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детей;</w:t>
      </w:r>
    </w:p>
    <w:p w:rsidR="002F1BE8" w:rsidRPr="00774309" w:rsidRDefault="002F1BE8" w:rsidP="002F1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309">
        <w:rPr>
          <w:rFonts w:ascii="Times New Roman" w:hAnsi="Times New Roman" w:cs="Times New Roman"/>
          <w:sz w:val="28"/>
          <w:szCs w:val="28"/>
        </w:rPr>
        <w:t>-</w:t>
      </w:r>
      <w:r w:rsidR="00594147" w:rsidRPr="00774309">
        <w:rPr>
          <w:rFonts w:ascii="Times New Roman" w:hAnsi="Times New Roman" w:cs="Times New Roman"/>
          <w:sz w:val="28"/>
          <w:szCs w:val="28"/>
        </w:rPr>
        <w:t> </w:t>
      </w:r>
      <w:r w:rsidR="00774309" w:rsidRPr="00774309">
        <w:rPr>
          <w:rFonts w:ascii="Times New Roman" w:hAnsi="Times New Roman" w:cs="Times New Roman"/>
          <w:sz w:val="28"/>
          <w:szCs w:val="28"/>
        </w:rPr>
        <w:t xml:space="preserve">83,8 </w:t>
      </w:r>
      <w:r w:rsidRPr="00774309">
        <w:rPr>
          <w:rFonts w:ascii="Times New Roman" w:hAnsi="Times New Roman" w:cs="Times New Roman"/>
          <w:sz w:val="28"/>
          <w:szCs w:val="28"/>
        </w:rPr>
        <w:t>тыс. руб. на осуществление отдельных государственных полномочий по предоставлению ежемесячных денежных выплат</w:t>
      </w:r>
      <w:r w:rsidR="00F1788A" w:rsidRPr="00774309">
        <w:rPr>
          <w:rFonts w:ascii="Times New Roman" w:hAnsi="Times New Roman" w:cs="Times New Roman"/>
          <w:sz w:val="28"/>
          <w:szCs w:val="28"/>
        </w:rPr>
        <w:t xml:space="preserve"> на содержание детей-сирот, детей, оставшихся без попечения родителей, переданных на патрона</w:t>
      </w:r>
      <w:r w:rsidR="00774309" w:rsidRPr="00774309">
        <w:rPr>
          <w:rFonts w:ascii="Times New Roman" w:hAnsi="Times New Roman" w:cs="Times New Roman"/>
          <w:sz w:val="28"/>
          <w:szCs w:val="28"/>
        </w:rPr>
        <w:t>ж</w:t>
      </w:r>
      <w:r w:rsidR="00F1788A" w:rsidRPr="00774309">
        <w:rPr>
          <w:rFonts w:ascii="Times New Roman" w:hAnsi="Times New Roman" w:cs="Times New Roman"/>
          <w:sz w:val="28"/>
          <w:szCs w:val="28"/>
        </w:rPr>
        <w:t>ное воспитание;</w:t>
      </w:r>
    </w:p>
    <w:p w:rsidR="00774309" w:rsidRPr="00774309" w:rsidRDefault="00F1788A" w:rsidP="00774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4309">
        <w:rPr>
          <w:rFonts w:ascii="Times New Roman" w:hAnsi="Times New Roman" w:cs="Times New Roman"/>
          <w:sz w:val="28"/>
          <w:szCs w:val="28"/>
        </w:rPr>
        <w:t>-</w:t>
      </w:r>
      <w:r w:rsidR="00594147" w:rsidRPr="00774309">
        <w:rPr>
          <w:rFonts w:ascii="Times New Roman" w:hAnsi="Times New Roman" w:cs="Times New Roman"/>
          <w:sz w:val="28"/>
          <w:szCs w:val="28"/>
        </w:rPr>
        <w:t> </w:t>
      </w:r>
      <w:r w:rsidR="00774309" w:rsidRPr="00774309">
        <w:rPr>
          <w:rFonts w:ascii="Times New Roman" w:hAnsi="Times New Roman" w:cs="Times New Roman"/>
          <w:sz w:val="28"/>
          <w:szCs w:val="28"/>
        </w:rPr>
        <w:t>96</w:t>
      </w:r>
      <w:r w:rsidRPr="00774309">
        <w:rPr>
          <w:rFonts w:ascii="Times New Roman" w:hAnsi="Times New Roman" w:cs="Times New Roman"/>
          <w:sz w:val="28"/>
          <w:szCs w:val="28"/>
        </w:rPr>
        <w:t>,1 тыс. руб. на осуществление отдельных государственных полномочий по обеспечению выплаты ежемесячного вознаграждения патронатным воспитателям на оказание услуг по осуществлению патронатного воспитания, социального патроната и</w:t>
      </w:r>
      <w:r w:rsidR="00774309" w:rsidRPr="00774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309" w:rsidRPr="00774309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="00774309" w:rsidRPr="00774309">
        <w:rPr>
          <w:rFonts w:ascii="Times New Roman" w:hAnsi="Times New Roman" w:cs="Times New Roman"/>
          <w:sz w:val="28"/>
          <w:szCs w:val="28"/>
        </w:rPr>
        <w:t xml:space="preserve"> сопровождения;</w:t>
      </w:r>
    </w:p>
    <w:p w:rsidR="00F1788A" w:rsidRPr="00774309" w:rsidRDefault="00774309" w:rsidP="00774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309">
        <w:rPr>
          <w:rFonts w:ascii="Times New Roman" w:eastAsia="Times New Roman" w:hAnsi="Times New Roman" w:cs="Times New Roman"/>
          <w:sz w:val="28"/>
          <w:szCs w:val="28"/>
        </w:rPr>
        <w:t>-  11,0 тыс. руб. на финансовое обеспечение руководства и управления в сфере образования «Центральный аппарат»;</w:t>
      </w:r>
    </w:p>
    <w:p w:rsidR="00774309" w:rsidRPr="00774309" w:rsidRDefault="00774309" w:rsidP="0077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309">
        <w:rPr>
          <w:rFonts w:ascii="Times New Roman" w:eastAsia="Times New Roman" w:hAnsi="Times New Roman" w:cs="Times New Roman"/>
          <w:sz w:val="28"/>
          <w:szCs w:val="28"/>
        </w:rPr>
        <w:t>-  48,3 на финансовое обеспечение деятельности казенных организаций.</w:t>
      </w:r>
    </w:p>
    <w:p w:rsidR="00E27C60" w:rsidRPr="00774309" w:rsidRDefault="00F1788A" w:rsidP="00E27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309">
        <w:rPr>
          <w:rFonts w:ascii="Times New Roman" w:hAnsi="Times New Roman" w:cs="Times New Roman"/>
          <w:sz w:val="28"/>
          <w:szCs w:val="28"/>
        </w:rPr>
        <w:t>Выплаты производились по фактическим расходам</w:t>
      </w:r>
      <w:r w:rsidR="00774309" w:rsidRPr="00774309">
        <w:rPr>
          <w:rFonts w:ascii="Times New Roman" w:hAnsi="Times New Roman" w:cs="Times New Roman"/>
          <w:sz w:val="28"/>
          <w:szCs w:val="28"/>
        </w:rPr>
        <w:t>,</w:t>
      </w:r>
      <w:r w:rsidR="00774309" w:rsidRPr="00774309">
        <w:rPr>
          <w:rFonts w:ascii="Times New Roman" w:eastAsia="Times New Roman" w:hAnsi="Times New Roman" w:cs="Times New Roman"/>
          <w:sz w:val="28"/>
          <w:szCs w:val="28"/>
        </w:rPr>
        <w:t xml:space="preserve"> за счет экономии при проведении конкурсных процедур</w:t>
      </w:r>
      <w:r w:rsidR="00774309" w:rsidRPr="00774309">
        <w:rPr>
          <w:rFonts w:ascii="Times New Roman" w:hAnsi="Times New Roman" w:cs="Times New Roman"/>
          <w:sz w:val="28"/>
          <w:szCs w:val="28"/>
        </w:rPr>
        <w:t xml:space="preserve"> с</w:t>
      </w:r>
      <w:r w:rsidRPr="00774309">
        <w:rPr>
          <w:rFonts w:ascii="Times New Roman" w:hAnsi="Times New Roman" w:cs="Times New Roman"/>
          <w:sz w:val="28"/>
          <w:szCs w:val="28"/>
        </w:rPr>
        <w:t>редства возмещены в краевой</w:t>
      </w:r>
      <w:r w:rsidR="00774309" w:rsidRPr="00774309">
        <w:rPr>
          <w:rFonts w:ascii="Times New Roman" w:hAnsi="Times New Roman" w:cs="Times New Roman"/>
          <w:sz w:val="28"/>
          <w:szCs w:val="28"/>
        </w:rPr>
        <w:t xml:space="preserve"> и местный</w:t>
      </w:r>
      <w:r w:rsidRPr="00774309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74309" w:rsidRPr="00774309">
        <w:rPr>
          <w:rFonts w:ascii="Times New Roman" w:hAnsi="Times New Roman" w:cs="Times New Roman"/>
          <w:sz w:val="28"/>
          <w:szCs w:val="28"/>
        </w:rPr>
        <w:t>ы</w:t>
      </w:r>
      <w:r w:rsidR="00774309" w:rsidRPr="007743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0831" w:rsidRPr="006502B4" w:rsidRDefault="009C64BB" w:rsidP="00FA7F44">
      <w:pPr>
        <w:spacing w:after="0" w:line="100" w:lineRule="atLeast"/>
        <w:ind w:firstLine="907"/>
        <w:jc w:val="both"/>
      </w:pPr>
      <w:r w:rsidRPr="006502B4">
        <w:rPr>
          <w:rFonts w:ascii="Times New Roman" w:hAnsi="Times New Roman" w:cs="Times New Roman"/>
          <w:sz w:val="28"/>
          <w:szCs w:val="28"/>
        </w:rPr>
        <w:t>2.</w:t>
      </w:r>
      <w:r w:rsidR="00B41695" w:rsidRPr="006502B4">
        <w:rPr>
          <w:rFonts w:ascii="Times New Roman" w:hAnsi="Times New Roman" w:cs="Times New Roman"/>
          <w:sz w:val="28"/>
          <w:szCs w:val="28"/>
        </w:rPr>
        <w:t> </w:t>
      </w:r>
      <w:r w:rsidRPr="006502B4">
        <w:rPr>
          <w:rFonts w:ascii="Times New Roman" w:hAnsi="Times New Roman" w:cs="Times New Roman"/>
          <w:sz w:val="28"/>
          <w:szCs w:val="28"/>
        </w:rPr>
        <w:t xml:space="preserve">Не освоены средства </w:t>
      </w:r>
      <w:r w:rsidR="00EF1C32" w:rsidRPr="006502B4">
        <w:rPr>
          <w:rFonts w:ascii="Times New Roman" w:hAnsi="Times New Roman" w:cs="Times New Roman"/>
          <w:sz w:val="28"/>
          <w:szCs w:val="28"/>
        </w:rPr>
        <w:t>154 817,0</w:t>
      </w:r>
      <w:r w:rsidRPr="006502B4">
        <w:rPr>
          <w:rFonts w:ascii="Times New Roman" w:hAnsi="Times New Roman" w:cs="Times New Roman"/>
          <w:sz w:val="28"/>
          <w:szCs w:val="28"/>
        </w:rPr>
        <w:t xml:space="preserve"> тыс. рублей по </w:t>
      </w:r>
      <w:r w:rsidR="007C4351" w:rsidRPr="006502B4"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 w:rsidRPr="006502B4">
        <w:rPr>
          <w:rFonts w:ascii="Times New Roman" w:hAnsi="Times New Roman" w:cs="Times New Roman"/>
          <w:sz w:val="28"/>
          <w:szCs w:val="28"/>
        </w:rPr>
        <w:t xml:space="preserve"> </w:t>
      </w:r>
      <w:r w:rsidR="007C4351" w:rsidRPr="006502B4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  <w:r w:rsidR="00E27C60" w:rsidRPr="006502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7C60" w:rsidRPr="006502B4">
        <w:rPr>
          <w:rFonts w:ascii="Times New Roman" w:hAnsi="Times New Roman" w:cs="Times New Roman"/>
          <w:sz w:val="28"/>
          <w:szCs w:val="28"/>
        </w:rPr>
        <w:t xml:space="preserve"> </w:t>
      </w:r>
      <w:r w:rsidR="00CC351D" w:rsidRPr="006502B4">
        <w:rPr>
          <w:rStyle w:val="3"/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следствии отсутствия переноса на 2026 год денежных средств по объектам строительства «Детское дошкольное образовательное учреждение на 40 мест расположенное по адресу: Краснодарский край, Кореновский район, село </w:t>
      </w:r>
      <w:proofErr w:type="spellStart"/>
      <w:r w:rsidR="00CC351D" w:rsidRPr="006502B4">
        <w:rPr>
          <w:rStyle w:val="3"/>
          <w:rFonts w:ascii="Times New Roman" w:eastAsia="Times New Roman" w:hAnsi="Times New Roman" w:cs="Times New Roman"/>
          <w:color w:val="000000"/>
          <w:sz w:val="28"/>
          <w:szCs w:val="28"/>
        </w:rPr>
        <w:t>Братковское</w:t>
      </w:r>
      <w:proofErr w:type="spellEnd"/>
      <w:r w:rsidR="00CC351D" w:rsidRPr="006502B4">
        <w:rPr>
          <w:rStyle w:val="3"/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ул. Школьная, 1Б», объекта строительства </w:t>
      </w:r>
      <w:r w:rsidR="00CC351D" w:rsidRPr="006502B4">
        <w:rPr>
          <w:rStyle w:val="3"/>
          <w:rFonts w:ascii="Times New Roman" w:eastAsia="Andale Sans UI" w:hAnsi="Times New Roman" w:cs="Times New Roman"/>
          <w:color w:val="000000"/>
          <w:sz w:val="28"/>
          <w:szCs w:val="28"/>
        </w:rPr>
        <w:t>«Плавательный бассейн на 4 дорожки в г. Кореновске».</w:t>
      </w:r>
      <w:r w:rsidR="00CC351D" w:rsidRPr="006502B4">
        <w:rPr>
          <w:rStyle w:val="3"/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Объемы финансирования по вышеуказанным объектам на 2025 год </w:t>
      </w:r>
      <w:r w:rsidR="00CC351D" w:rsidRPr="006502B4">
        <w:rPr>
          <w:rStyle w:val="3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были изменены (уменьшены) в связи с отсутствием по состоянию на 19 декабря 2025 года уведомлений на их уменьшение Главным распорядителем средств бюджета - департаментом строительства Краснодарского края.</w:t>
      </w:r>
    </w:p>
    <w:p w:rsidR="00183CC2" w:rsidRPr="006502B4" w:rsidRDefault="006502B4" w:rsidP="00FA7F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12CA" w:rsidRPr="006502B4">
        <w:rPr>
          <w:rFonts w:ascii="Times New Roman" w:hAnsi="Times New Roman" w:cs="Times New Roman"/>
          <w:sz w:val="28"/>
          <w:szCs w:val="28"/>
        </w:rPr>
        <w:t xml:space="preserve">. Не освоены средства </w:t>
      </w:r>
      <w:r w:rsidR="00FA7F44" w:rsidRPr="006502B4">
        <w:rPr>
          <w:rFonts w:ascii="Times New Roman" w:hAnsi="Times New Roman" w:cs="Times New Roman"/>
          <w:sz w:val="28"/>
          <w:szCs w:val="28"/>
        </w:rPr>
        <w:t xml:space="preserve">в размере 1278,20 тыс. рублей </w:t>
      </w:r>
      <w:r w:rsidR="00B312CA" w:rsidRPr="006502B4">
        <w:rPr>
          <w:rFonts w:ascii="Times New Roman" w:hAnsi="Times New Roman" w:cs="Times New Roman"/>
          <w:sz w:val="28"/>
          <w:szCs w:val="28"/>
        </w:rPr>
        <w:t>по МП «Развитие физической культуры и спорта в муниципальном образовании Кореновский муниципальн</w:t>
      </w:r>
      <w:r w:rsidR="00183CC2" w:rsidRPr="006502B4">
        <w:rPr>
          <w:rFonts w:ascii="Times New Roman" w:hAnsi="Times New Roman" w:cs="Times New Roman"/>
          <w:sz w:val="28"/>
          <w:szCs w:val="28"/>
        </w:rPr>
        <w:t>ый район Краснодарского края» по ПП «Реализация мероприятий на </w:t>
      </w:r>
      <w:proofErr w:type="spellStart"/>
      <w:r w:rsidR="00183CC2" w:rsidRPr="006502B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83CC2" w:rsidRPr="006502B4">
        <w:rPr>
          <w:rFonts w:ascii="Times New Roman" w:hAnsi="Times New Roman" w:cs="Times New Roman"/>
          <w:sz w:val="28"/>
          <w:szCs w:val="28"/>
        </w:rPr>
        <w:t xml:space="preserve">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</w:t>
      </w:r>
      <w:r w:rsidR="00183CC2" w:rsidRPr="006502B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Кореновский муниципальный район Краснодарского края отрасли «Физическая культура и спорт») не освоено 404,0 тыс. руб. в связи с увольнением инструкторов; по ПП «Приобретение комплексных спортивных площадок. Реализация мероприятий на </w:t>
      </w:r>
      <w:proofErr w:type="spellStart"/>
      <w:r w:rsidR="00183CC2" w:rsidRPr="006502B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83CC2" w:rsidRPr="006502B4">
        <w:rPr>
          <w:rFonts w:ascii="Times New Roman" w:hAnsi="Times New Roman" w:cs="Times New Roman"/>
          <w:sz w:val="28"/>
          <w:szCs w:val="28"/>
        </w:rPr>
        <w:t xml:space="preserve"> расходных обязательств в целях обеспечения условий для развития физической культуры и массового спорта, связанных с приобретением, монтажом оборудования, составлению проектно-сметной документации в целях создания кортов для вида спорта «</w:t>
      </w:r>
      <w:proofErr w:type="spellStart"/>
      <w:r w:rsidR="00183CC2" w:rsidRPr="006502B4">
        <w:rPr>
          <w:rFonts w:ascii="Times New Roman" w:hAnsi="Times New Roman" w:cs="Times New Roman"/>
          <w:sz w:val="28"/>
          <w:szCs w:val="28"/>
        </w:rPr>
        <w:t>Падел</w:t>
      </w:r>
      <w:proofErr w:type="spellEnd"/>
      <w:r w:rsidR="00183CC2" w:rsidRPr="006502B4">
        <w:rPr>
          <w:rFonts w:ascii="Times New Roman" w:hAnsi="Times New Roman" w:cs="Times New Roman"/>
          <w:sz w:val="28"/>
          <w:szCs w:val="28"/>
        </w:rPr>
        <w:t xml:space="preserve">» не освоено </w:t>
      </w:r>
      <w:r>
        <w:rPr>
          <w:rFonts w:ascii="Times New Roman" w:hAnsi="Times New Roman" w:cs="Times New Roman"/>
          <w:sz w:val="28"/>
          <w:szCs w:val="28"/>
        </w:rPr>
        <w:t>303,7</w:t>
      </w:r>
      <w:r w:rsidR="00183CC2" w:rsidRPr="006502B4">
        <w:rPr>
          <w:rFonts w:ascii="Times New Roman" w:hAnsi="Times New Roman" w:cs="Times New Roman"/>
          <w:sz w:val="28"/>
          <w:szCs w:val="28"/>
        </w:rPr>
        <w:t xml:space="preserve"> тыс.</w:t>
      </w:r>
      <w:r w:rsidR="00FA7F44" w:rsidRPr="006502B4">
        <w:rPr>
          <w:rFonts w:ascii="Times New Roman" w:hAnsi="Times New Roman" w:cs="Times New Roman"/>
          <w:sz w:val="28"/>
          <w:szCs w:val="28"/>
        </w:rPr>
        <w:t xml:space="preserve"> </w:t>
      </w:r>
      <w:r w:rsidR="00183CC2" w:rsidRPr="006502B4">
        <w:rPr>
          <w:rFonts w:ascii="Times New Roman" w:hAnsi="Times New Roman" w:cs="Times New Roman"/>
          <w:sz w:val="28"/>
          <w:szCs w:val="28"/>
        </w:rPr>
        <w:t>рублей в связи с приобретением и монтажом площадки по более низкой цене; по ПП «Капитальный ремонт муниципальных спортивных объектов, в целях обеспечения условий для занятий физической культурой и массовым спортом» не освоено 570</w:t>
      </w:r>
      <w:r>
        <w:rPr>
          <w:rFonts w:ascii="Times New Roman" w:hAnsi="Times New Roman" w:cs="Times New Roman"/>
          <w:sz w:val="28"/>
          <w:szCs w:val="28"/>
        </w:rPr>
        <w:t>,5</w:t>
      </w:r>
      <w:r w:rsidR="00183CC2" w:rsidRPr="006502B4">
        <w:rPr>
          <w:rFonts w:ascii="Times New Roman" w:hAnsi="Times New Roman" w:cs="Times New Roman"/>
          <w:sz w:val="28"/>
          <w:szCs w:val="28"/>
        </w:rPr>
        <w:t xml:space="preserve">  рублей  в связи со сменой подрядчика.</w:t>
      </w:r>
    </w:p>
    <w:p w:rsidR="006502B4" w:rsidRDefault="006502B4" w:rsidP="006502B4">
      <w:pPr>
        <w:spacing w:after="0"/>
        <w:ind w:firstLine="708"/>
        <w:jc w:val="both"/>
        <w:rPr>
          <w:rFonts w:eastAsia="Times New Roman" w:cs="Times New Roman"/>
          <w:color w:val="00000A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12CA" w:rsidRPr="006502B4">
        <w:rPr>
          <w:rFonts w:ascii="Times New Roman" w:hAnsi="Times New Roman" w:cs="Times New Roman"/>
          <w:sz w:val="28"/>
          <w:szCs w:val="28"/>
        </w:rPr>
        <w:t xml:space="preserve">. </w:t>
      </w:r>
      <w:r w:rsidR="00B312CA" w:rsidRPr="006502B4">
        <w:rPr>
          <w:rFonts w:ascii="Times New Roman" w:eastAsia="Times New Roman" w:hAnsi="Times New Roman" w:cs="Times New Roman"/>
          <w:sz w:val="28"/>
          <w:szCs w:val="28"/>
        </w:rPr>
        <w:t> Не освоены средства 30,90 тыс. рублей по МП «Построение и внедрение АПК «Безопасный город» на территории муниципального образования Кореновс</w:t>
      </w:r>
      <w:r w:rsidRPr="006502B4">
        <w:rPr>
          <w:rFonts w:ascii="Times New Roman" w:eastAsia="Times New Roman" w:hAnsi="Times New Roman" w:cs="Times New Roman"/>
          <w:sz w:val="28"/>
          <w:szCs w:val="28"/>
        </w:rPr>
        <w:t xml:space="preserve">кий район на 2024-2028 </w:t>
      </w:r>
      <w:proofErr w:type="spellStart"/>
      <w:r w:rsidRPr="006502B4">
        <w:rPr>
          <w:rFonts w:ascii="Times New Roman" w:eastAsia="Times New Roman" w:hAnsi="Times New Roman" w:cs="Times New Roman"/>
          <w:sz w:val="28"/>
          <w:szCs w:val="28"/>
        </w:rPr>
        <w:t>г.г</w:t>
      </w:r>
      <w:proofErr w:type="spellEnd"/>
      <w:r w:rsidRPr="006502B4">
        <w:rPr>
          <w:rFonts w:ascii="Times New Roman" w:eastAsia="Times New Roman" w:hAnsi="Times New Roman" w:cs="Times New Roman"/>
          <w:sz w:val="28"/>
          <w:szCs w:val="28"/>
        </w:rPr>
        <w:t xml:space="preserve">.» </w:t>
      </w:r>
      <w:r w:rsidRPr="006502B4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>по мероприятию № 2 остаток по состоянию на 31.12.2025 года составляет 30,9 тыс. рублей, т.к. кредиторская задолженность за декабрь 2025 года будет оплачена в январе 2026 года (в соответствии с п. 4.5 контракта на энергоснабжение № 23</w:t>
      </w:r>
      <w:r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 xml:space="preserve">1010000508 </w:t>
      </w:r>
      <w:r w:rsidRPr="006502B4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 xml:space="preserve"> № 23070901054 </w:t>
      </w:r>
      <w:r w:rsidRPr="006502B4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>от 01 января 2025 года)</w:t>
      </w:r>
      <w:r w:rsidRPr="00D7416F">
        <w:rPr>
          <w:rFonts w:eastAsia="Times New Roman" w:cs="Times New Roman"/>
          <w:color w:val="00000A"/>
        </w:rPr>
        <w:t xml:space="preserve">   </w:t>
      </w:r>
    </w:p>
    <w:p w:rsidR="00B312CA" w:rsidRPr="00CE5887" w:rsidRDefault="006502B4" w:rsidP="006502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887">
        <w:rPr>
          <w:rFonts w:ascii="Times New Roman" w:hAnsi="Times New Roman" w:cs="Times New Roman"/>
          <w:sz w:val="28"/>
          <w:szCs w:val="28"/>
        </w:rPr>
        <w:t>5</w:t>
      </w:r>
      <w:r w:rsidR="00E80831" w:rsidRPr="00CE5887">
        <w:rPr>
          <w:rFonts w:ascii="Times New Roman" w:hAnsi="Times New Roman" w:cs="Times New Roman"/>
          <w:sz w:val="28"/>
          <w:szCs w:val="28"/>
        </w:rPr>
        <w:t>.</w:t>
      </w:r>
      <w:r w:rsidR="009E62DB" w:rsidRPr="00CE5887">
        <w:rPr>
          <w:rFonts w:ascii="Times New Roman" w:eastAsia="Times New Roman" w:hAnsi="Times New Roman" w:cs="Times New Roman"/>
          <w:sz w:val="28"/>
          <w:szCs w:val="28"/>
        </w:rPr>
        <w:t xml:space="preserve"> Не освоены средства 30,00 тыс. рублей по МП «Мера социальной поддержки медицинских кадров в муниципальном образовании Кореновский муниципальный район Краснодарского края»</w:t>
      </w:r>
      <w:r w:rsidR="00CE5887" w:rsidRPr="00CE5887">
        <w:rPr>
          <w:rFonts w:ascii="Times New Roman" w:eastAsia="Times New Roman" w:hAnsi="Times New Roman" w:cs="Times New Roman"/>
          <w:sz w:val="28"/>
          <w:szCs w:val="28"/>
        </w:rPr>
        <w:t xml:space="preserve"> за счет экономии средств, остаток возвращен в бюджет муниципалитета;</w:t>
      </w:r>
    </w:p>
    <w:p w:rsidR="00D9331A" w:rsidRDefault="006502B4" w:rsidP="00D9331A">
      <w:pPr>
        <w:spacing w:after="0"/>
        <w:ind w:firstLine="708"/>
        <w:jc w:val="both"/>
        <w:rPr>
          <w:rFonts w:eastAsia="Times New Roman" w:cs="Times New Roman"/>
          <w:color w:val="00000A"/>
        </w:rPr>
      </w:pPr>
      <w:r w:rsidRPr="00D9331A">
        <w:rPr>
          <w:rFonts w:ascii="Times New Roman" w:hAnsi="Times New Roman" w:cs="Times New Roman"/>
          <w:sz w:val="28"/>
          <w:szCs w:val="28"/>
        </w:rPr>
        <w:t>6</w:t>
      </w:r>
      <w:r w:rsidR="00E80831" w:rsidRPr="00D9331A">
        <w:rPr>
          <w:rFonts w:ascii="Times New Roman" w:hAnsi="Times New Roman" w:cs="Times New Roman"/>
          <w:sz w:val="28"/>
          <w:szCs w:val="28"/>
        </w:rPr>
        <w:t>.</w:t>
      </w:r>
      <w:r w:rsidR="00F14A6F" w:rsidRPr="00D9331A">
        <w:rPr>
          <w:rFonts w:ascii="Times New Roman" w:hAnsi="Times New Roman" w:cs="Times New Roman"/>
          <w:sz w:val="28"/>
          <w:szCs w:val="28"/>
        </w:rPr>
        <w:t xml:space="preserve"> Не освоены средства 47,20 тыс. рублей по МП «Информатизация муниципального образования Кореновский муниципал</w:t>
      </w:r>
      <w:r w:rsidR="00D9331A" w:rsidRPr="00D9331A">
        <w:rPr>
          <w:rFonts w:ascii="Times New Roman" w:hAnsi="Times New Roman" w:cs="Times New Roman"/>
          <w:sz w:val="28"/>
          <w:szCs w:val="28"/>
        </w:rPr>
        <w:t xml:space="preserve">ьный район на 2024-2028г.г.» </w:t>
      </w:r>
      <w:r w:rsidR="00D9331A" w:rsidRPr="00D9331A">
        <w:rPr>
          <w:rFonts w:ascii="Times New Roman" w:eastAsia="Times New Roman" w:hAnsi="Times New Roman" w:cs="Times New Roman"/>
          <w:iCs/>
          <w:sz w:val="28"/>
          <w:szCs w:val="28"/>
        </w:rPr>
        <w:t>остаток по состоянию на 31.12.2025 года составляет 47,20 тыс. рублей</w:t>
      </w:r>
      <w:r w:rsidR="00D9331A" w:rsidRPr="006502B4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 xml:space="preserve">, т.к. </w:t>
      </w:r>
      <w:r w:rsidR="00D9331A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>деби</w:t>
      </w:r>
      <w:r w:rsidR="00D9331A" w:rsidRPr="006502B4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 xml:space="preserve">торская задолженность за декабрь 2025 года оплачена в январе 2026 года (в соответствии </w:t>
      </w:r>
      <w:r w:rsidR="00D9331A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 xml:space="preserve">с </w:t>
      </w:r>
      <w:r w:rsidR="00D9331A" w:rsidRPr="006502B4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>контракт</w:t>
      </w:r>
      <w:r w:rsidR="00D9331A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>ом</w:t>
      </w:r>
      <w:r w:rsidR="00D9331A" w:rsidRPr="006502B4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 xml:space="preserve"> на </w:t>
      </w:r>
      <w:r w:rsidR="00D9331A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>подключение</w:t>
      </w:r>
      <w:r w:rsidR="00D9331A" w:rsidRPr="00D9331A">
        <w:rPr>
          <w:sz w:val="28"/>
          <w:szCs w:val="28"/>
        </w:rPr>
        <w:t xml:space="preserve"> </w:t>
      </w:r>
      <w:r w:rsidR="00D9331A" w:rsidRPr="00D9331A">
        <w:rPr>
          <w:rFonts w:ascii="Times New Roman" w:hAnsi="Times New Roman" w:cs="Times New Roman"/>
          <w:sz w:val="28"/>
          <w:szCs w:val="28"/>
        </w:rPr>
        <w:t>к сети РМС ОГВ</w:t>
      </w:r>
      <w:r w:rsidR="00D9331A" w:rsidRPr="006502B4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>)</w:t>
      </w:r>
      <w:r w:rsidR="00D9331A">
        <w:rPr>
          <w:rFonts w:eastAsia="Times New Roman" w:cs="Times New Roman"/>
          <w:color w:val="00000A"/>
        </w:rPr>
        <w:t>.</w:t>
      </w:r>
      <w:r w:rsidR="00D9331A" w:rsidRPr="00D7416F">
        <w:rPr>
          <w:rFonts w:eastAsia="Times New Roman" w:cs="Times New Roman"/>
          <w:color w:val="00000A"/>
        </w:rPr>
        <w:t xml:space="preserve">  </w:t>
      </w:r>
    </w:p>
    <w:p w:rsidR="00DC5519" w:rsidRPr="006502B4" w:rsidRDefault="00F14A6F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 xml:space="preserve"> </w:t>
      </w:r>
      <w:r w:rsidR="00E04601" w:rsidRPr="006502B4">
        <w:rPr>
          <w:rFonts w:ascii="Times New Roman" w:hAnsi="Times New Roman" w:cs="Times New Roman"/>
          <w:sz w:val="28"/>
          <w:szCs w:val="28"/>
        </w:rPr>
        <w:t> </w:t>
      </w:r>
      <w:r w:rsidR="00FB018B" w:rsidRPr="006502B4">
        <w:rPr>
          <w:rFonts w:ascii="Times New Roman" w:hAnsi="Times New Roman" w:cs="Times New Roman"/>
          <w:sz w:val="28"/>
          <w:szCs w:val="28"/>
        </w:rPr>
        <w:t xml:space="preserve">Не освоены средства </w:t>
      </w:r>
      <w:r w:rsidR="00DC5519" w:rsidRPr="006502B4">
        <w:rPr>
          <w:rFonts w:ascii="Times New Roman" w:hAnsi="Times New Roman" w:cs="Times New Roman"/>
          <w:sz w:val="28"/>
          <w:szCs w:val="28"/>
        </w:rPr>
        <w:t xml:space="preserve">в связи с экономией по торгам </w:t>
      </w:r>
      <w:r w:rsidR="00FB018B" w:rsidRPr="006502B4">
        <w:rPr>
          <w:rFonts w:ascii="Times New Roman" w:hAnsi="Times New Roman" w:cs="Times New Roman"/>
          <w:sz w:val="28"/>
          <w:szCs w:val="28"/>
        </w:rPr>
        <w:t xml:space="preserve">по </w:t>
      </w:r>
      <w:r w:rsidR="00DC5519" w:rsidRPr="006502B4">
        <w:rPr>
          <w:rFonts w:ascii="Times New Roman" w:hAnsi="Times New Roman" w:cs="Times New Roman"/>
          <w:sz w:val="28"/>
          <w:szCs w:val="28"/>
        </w:rPr>
        <w:t>следующим программам:</w:t>
      </w:r>
    </w:p>
    <w:p w:rsidR="00847092" w:rsidRPr="006502B4" w:rsidRDefault="00DC5519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 xml:space="preserve"> </w:t>
      </w:r>
      <w:r w:rsidR="00FB018B" w:rsidRPr="006502B4">
        <w:rPr>
          <w:rFonts w:ascii="Times New Roman" w:hAnsi="Times New Roman" w:cs="Times New Roman"/>
          <w:sz w:val="28"/>
          <w:szCs w:val="28"/>
        </w:rPr>
        <w:t>"Мероприятия при осуществлении деятельности по обращению с животными без владельцев, обитающими на территории Кореновск</w:t>
      </w:r>
      <w:r w:rsidR="000377EB" w:rsidRPr="006502B4">
        <w:rPr>
          <w:rFonts w:ascii="Times New Roman" w:hAnsi="Times New Roman" w:cs="Times New Roman"/>
          <w:sz w:val="28"/>
          <w:szCs w:val="28"/>
        </w:rPr>
        <w:t>ого</w:t>
      </w:r>
      <w:r w:rsidR="00EF1C32" w:rsidRPr="006502B4"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="00FB018B" w:rsidRPr="006502B4">
        <w:rPr>
          <w:rFonts w:ascii="Times New Roman" w:hAnsi="Times New Roman" w:cs="Times New Roman"/>
          <w:sz w:val="28"/>
          <w:szCs w:val="28"/>
        </w:rPr>
        <w:t>-202</w:t>
      </w:r>
      <w:r w:rsidR="00EF1C32" w:rsidRPr="006502B4">
        <w:rPr>
          <w:rFonts w:ascii="Times New Roman" w:hAnsi="Times New Roman" w:cs="Times New Roman"/>
          <w:sz w:val="28"/>
          <w:szCs w:val="28"/>
        </w:rPr>
        <w:t>9</w:t>
      </w:r>
      <w:r w:rsidR="00FB018B" w:rsidRPr="006502B4">
        <w:rPr>
          <w:rFonts w:ascii="Times New Roman" w:hAnsi="Times New Roman" w:cs="Times New Roman"/>
          <w:sz w:val="28"/>
          <w:szCs w:val="28"/>
        </w:rPr>
        <w:t xml:space="preserve"> годы"</w:t>
      </w:r>
      <w:r w:rsidR="000377EB" w:rsidRPr="006502B4">
        <w:rPr>
          <w:rFonts w:ascii="Times New Roman" w:hAnsi="Times New Roman" w:cs="Times New Roman"/>
          <w:sz w:val="28"/>
          <w:szCs w:val="28"/>
        </w:rPr>
        <w:t xml:space="preserve"> </w:t>
      </w:r>
      <w:r w:rsidR="00EF1C32" w:rsidRPr="006502B4">
        <w:rPr>
          <w:rFonts w:ascii="Times New Roman" w:hAnsi="Times New Roman" w:cs="Times New Roman"/>
          <w:sz w:val="28"/>
          <w:szCs w:val="28"/>
        </w:rPr>
        <w:t>4,30</w:t>
      </w:r>
      <w:r w:rsidRPr="006502B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80831" w:rsidRPr="006502B4" w:rsidRDefault="00E80831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 xml:space="preserve">«Создание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2024-2028 </w:t>
      </w:r>
      <w:proofErr w:type="spellStart"/>
      <w:r w:rsidRPr="006502B4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6502B4">
        <w:rPr>
          <w:rFonts w:ascii="Times New Roman" w:hAnsi="Times New Roman" w:cs="Times New Roman"/>
          <w:sz w:val="28"/>
          <w:szCs w:val="28"/>
        </w:rPr>
        <w:t>.»</w:t>
      </w:r>
      <w:r w:rsidR="00955E7C" w:rsidRPr="006502B4">
        <w:rPr>
          <w:rFonts w:ascii="Times New Roman" w:hAnsi="Times New Roman" w:cs="Times New Roman"/>
          <w:sz w:val="28"/>
          <w:szCs w:val="28"/>
        </w:rPr>
        <w:t xml:space="preserve"> </w:t>
      </w:r>
      <w:r w:rsidRPr="006502B4">
        <w:rPr>
          <w:rFonts w:ascii="Times New Roman" w:hAnsi="Times New Roman" w:cs="Times New Roman"/>
          <w:sz w:val="28"/>
          <w:szCs w:val="28"/>
        </w:rPr>
        <w:t xml:space="preserve">125,90 тыс. рублей; </w:t>
      </w:r>
    </w:p>
    <w:p w:rsidR="00955E7C" w:rsidRPr="006502B4" w:rsidRDefault="00955E7C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>«Обеспечение безопасности населения на территории муниципального образования Кореновский муниципальный район Краснодарского края на 2024-2028 годы» 28,50 тыс. рублей;</w:t>
      </w:r>
    </w:p>
    <w:p w:rsidR="00183CC2" w:rsidRPr="006502B4" w:rsidRDefault="00183CC2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lastRenderedPageBreak/>
        <w:t>«Управление и распоряжение земельными ресурсами и муниципальным имуществом муниципального образования Кореновский муниципальный район Краснодарского края» 0,30 тыс. рублей;</w:t>
      </w:r>
    </w:p>
    <w:p w:rsidR="00183CC2" w:rsidRPr="006502B4" w:rsidRDefault="00FA7F44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>«</w:t>
      </w:r>
      <w:r w:rsidR="00183CC2" w:rsidRPr="006502B4">
        <w:rPr>
          <w:rFonts w:ascii="Times New Roman" w:hAnsi="Times New Roman" w:cs="Times New Roman"/>
          <w:sz w:val="28"/>
          <w:szCs w:val="28"/>
        </w:rPr>
        <w:t>Обеспечение детей-сирот и детей, оставшихся без попечения родителей, жилыми помещениями муниципального специализированного жилищного фонда и договорам найма специализированных жилых помещений, проживающих на территории Кореновского района на 2024-2028 годы», 0,40 тыс. рублей;</w:t>
      </w:r>
    </w:p>
    <w:p w:rsidR="006502B4" w:rsidRDefault="00183CC2" w:rsidP="006502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eastAsia="Times New Roman" w:hAnsi="Times New Roman" w:cs="Times New Roman"/>
          <w:sz w:val="28"/>
          <w:szCs w:val="28"/>
        </w:rPr>
        <w:t>«Стимулирование активного участия граждан в социально-экономическом развитии Кореновского муниципального района Краснодарского края на 2024-2028г.г»</w:t>
      </w:r>
      <w:r w:rsidRPr="006502B4">
        <w:rPr>
          <w:rFonts w:ascii="Times New Roman" w:hAnsi="Times New Roman" w:cs="Times New Roman"/>
          <w:sz w:val="28"/>
          <w:szCs w:val="28"/>
        </w:rPr>
        <w:t xml:space="preserve"> 1,1 тыс. руб. </w:t>
      </w:r>
    </w:p>
    <w:p w:rsidR="00F17483" w:rsidRPr="006502B4" w:rsidRDefault="00F17483" w:rsidP="006502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>Учитывая выше изложенное</w:t>
      </w:r>
      <w:r w:rsidR="00E04601" w:rsidRPr="006502B4">
        <w:rPr>
          <w:rFonts w:ascii="Times New Roman" w:hAnsi="Times New Roman" w:cs="Times New Roman"/>
          <w:sz w:val="28"/>
          <w:szCs w:val="28"/>
        </w:rPr>
        <w:t>, необходимо отметить, что анализ эффективности реализации целевых программ муниципального образования Кореновский</w:t>
      </w:r>
      <w:r w:rsidR="006502B4" w:rsidRPr="006502B4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E04601" w:rsidRPr="006502B4">
        <w:rPr>
          <w:rFonts w:ascii="Times New Roman" w:hAnsi="Times New Roman" w:cs="Times New Roman"/>
          <w:sz w:val="28"/>
          <w:szCs w:val="28"/>
        </w:rPr>
        <w:t>район</w:t>
      </w:r>
      <w:r w:rsidR="006502B4" w:rsidRPr="006502B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04601" w:rsidRPr="006502B4">
        <w:rPr>
          <w:rFonts w:ascii="Times New Roman" w:hAnsi="Times New Roman" w:cs="Times New Roman"/>
          <w:sz w:val="28"/>
          <w:szCs w:val="28"/>
        </w:rPr>
        <w:t xml:space="preserve"> в 202</w:t>
      </w:r>
      <w:r w:rsidR="006502B4" w:rsidRPr="006502B4">
        <w:rPr>
          <w:rFonts w:ascii="Times New Roman" w:hAnsi="Times New Roman" w:cs="Times New Roman"/>
          <w:sz w:val="28"/>
          <w:szCs w:val="28"/>
        </w:rPr>
        <w:t>5</w:t>
      </w:r>
      <w:r w:rsidR="00E04601" w:rsidRPr="006502B4">
        <w:rPr>
          <w:rFonts w:ascii="Times New Roman" w:hAnsi="Times New Roman" w:cs="Times New Roman"/>
          <w:sz w:val="28"/>
          <w:szCs w:val="28"/>
        </w:rPr>
        <w:t xml:space="preserve"> году показал, что указанные программы реализовались с достаточным финансированием за счет различных источников, исполнители программ осуществляли оперативный контроль за ходом их исполнения. Запланированные программные мероприятия выполнены, что позволило достичь большинства запланированных индикаторов.</w:t>
      </w:r>
    </w:p>
    <w:p w:rsidR="007F7795" w:rsidRPr="006502B4" w:rsidRDefault="00CF266C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>В 202</w:t>
      </w:r>
      <w:r w:rsidR="006502B4" w:rsidRPr="006502B4">
        <w:rPr>
          <w:rFonts w:ascii="Times New Roman" w:hAnsi="Times New Roman" w:cs="Times New Roman"/>
          <w:sz w:val="28"/>
          <w:szCs w:val="28"/>
        </w:rPr>
        <w:t>6</w:t>
      </w:r>
      <w:r w:rsidRPr="006502B4">
        <w:rPr>
          <w:rFonts w:ascii="Times New Roman" w:hAnsi="Times New Roman" w:cs="Times New Roman"/>
          <w:sz w:val="28"/>
          <w:szCs w:val="28"/>
        </w:rPr>
        <w:t xml:space="preserve"> году разработчикам </w:t>
      </w:r>
      <w:r w:rsidR="007F7795" w:rsidRPr="006502B4">
        <w:rPr>
          <w:rFonts w:ascii="Times New Roman" w:hAnsi="Times New Roman" w:cs="Times New Roman"/>
          <w:sz w:val="28"/>
          <w:szCs w:val="28"/>
        </w:rPr>
        <w:t>программ необходимо продолжить работу по реализации муниципальных программ, сосредоточив внимание на выполнение целевых индикаторов, более эффективном использовании финансовых ресурсов.</w:t>
      </w:r>
    </w:p>
    <w:p w:rsidR="007F7795" w:rsidRPr="006502B4" w:rsidRDefault="007F7795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F7795" w:rsidRPr="006502B4" w:rsidRDefault="007F7795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F7795" w:rsidRPr="006502B4" w:rsidRDefault="007F7795" w:rsidP="007F7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 xml:space="preserve">Начальник отдела финансово-экономического </w:t>
      </w:r>
    </w:p>
    <w:p w:rsidR="007F7795" w:rsidRPr="006502B4" w:rsidRDefault="007F7795" w:rsidP="007F7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02B4">
        <w:rPr>
          <w:rFonts w:ascii="Times New Roman" w:hAnsi="Times New Roman" w:cs="Times New Roman"/>
          <w:sz w:val="28"/>
          <w:szCs w:val="28"/>
        </w:rPr>
        <w:t>мониторинга</w:t>
      </w:r>
      <w:proofErr w:type="gramEnd"/>
      <w:r w:rsidRPr="006502B4">
        <w:rPr>
          <w:rFonts w:ascii="Times New Roman" w:hAnsi="Times New Roman" w:cs="Times New Roman"/>
          <w:sz w:val="28"/>
          <w:szCs w:val="28"/>
        </w:rPr>
        <w:t xml:space="preserve"> управления экономики </w:t>
      </w:r>
    </w:p>
    <w:p w:rsidR="007F7795" w:rsidRPr="006502B4" w:rsidRDefault="007F7795" w:rsidP="007F7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02B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6502B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FA7F44" w:rsidRPr="006502B4" w:rsidRDefault="007F7795" w:rsidP="007F7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02B4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6502B4">
        <w:rPr>
          <w:rFonts w:ascii="Times New Roman" w:hAnsi="Times New Roman" w:cs="Times New Roman"/>
          <w:sz w:val="28"/>
          <w:szCs w:val="28"/>
        </w:rPr>
        <w:t xml:space="preserve"> Ко</w:t>
      </w:r>
      <w:r w:rsidR="00FA7F44" w:rsidRPr="006502B4">
        <w:rPr>
          <w:rFonts w:ascii="Times New Roman" w:hAnsi="Times New Roman" w:cs="Times New Roman"/>
          <w:sz w:val="28"/>
          <w:szCs w:val="28"/>
        </w:rPr>
        <w:t>реновский муниципальный</w:t>
      </w:r>
      <w:r w:rsidRPr="006502B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F7795" w:rsidRPr="006502B4" w:rsidRDefault="00FA7F44" w:rsidP="007F7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</w:t>
      </w:r>
      <w:r w:rsidR="007F7795" w:rsidRPr="006502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6502B4">
        <w:rPr>
          <w:rFonts w:ascii="Times New Roman" w:hAnsi="Times New Roman" w:cs="Times New Roman"/>
          <w:sz w:val="28"/>
          <w:szCs w:val="28"/>
        </w:rPr>
        <w:t xml:space="preserve"> </w:t>
      </w:r>
      <w:r w:rsidR="007F7795" w:rsidRPr="006502B4">
        <w:rPr>
          <w:rFonts w:ascii="Times New Roman" w:hAnsi="Times New Roman" w:cs="Times New Roman"/>
          <w:sz w:val="28"/>
          <w:szCs w:val="28"/>
        </w:rPr>
        <w:t xml:space="preserve">   А.Г. </w:t>
      </w:r>
      <w:proofErr w:type="spellStart"/>
      <w:r w:rsidR="007F7795" w:rsidRPr="006502B4">
        <w:rPr>
          <w:rFonts w:ascii="Times New Roman" w:hAnsi="Times New Roman" w:cs="Times New Roman"/>
          <w:sz w:val="28"/>
          <w:szCs w:val="28"/>
        </w:rPr>
        <w:t>Мисько</w:t>
      </w:r>
      <w:proofErr w:type="spellEnd"/>
    </w:p>
    <w:p w:rsidR="007F7795" w:rsidRPr="006502B4" w:rsidRDefault="007F7795" w:rsidP="007F7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795" w:rsidRPr="006502B4" w:rsidRDefault="007F7795" w:rsidP="007F7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F7795" w:rsidRPr="006502B4" w:rsidRDefault="007F7795" w:rsidP="007F7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795" w:rsidRPr="006502B4" w:rsidRDefault="007F7795" w:rsidP="007F7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F7795" w:rsidRPr="006502B4" w:rsidRDefault="007F7795" w:rsidP="007F7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02B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6502B4"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FA7F44" w:rsidRPr="006502B4" w:rsidRDefault="007F7795" w:rsidP="007F7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 xml:space="preserve">Кореновский </w:t>
      </w:r>
      <w:r w:rsidR="00FA7F44" w:rsidRPr="006502B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502B4">
        <w:rPr>
          <w:rFonts w:ascii="Times New Roman" w:hAnsi="Times New Roman" w:cs="Times New Roman"/>
          <w:sz w:val="28"/>
          <w:szCs w:val="28"/>
        </w:rPr>
        <w:t>район</w:t>
      </w:r>
    </w:p>
    <w:p w:rsidR="007F7795" w:rsidRPr="00FA7F44" w:rsidRDefault="00FA7F44" w:rsidP="007F7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B4">
        <w:rPr>
          <w:rFonts w:ascii="Times New Roman" w:hAnsi="Times New Roman" w:cs="Times New Roman"/>
          <w:sz w:val="28"/>
          <w:szCs w:val="28"/>
        </w:rPr>
        <w:t xml:space="preserve">Краснодарского края    </w:t>
      </w:r>
      <w:r w:rsidR="007F7795" w:rsidRPr="006502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С.В. Колупайко</w:t>
      </w:r>
    </w:p>
    <w:p w:rsidR="007F7795" w:rsidRPr="00FA7F44" w:rsidRDefault="007F7795" w:rsidP="007F7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601" w:rsidRPr="00FA7F44" w:rsidRDefault="00E04601" w:rsidP="0029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4601" w:rsidRPr="00FA7F44" w:rsidSect="0035361E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61"/>
    <w:rsid w:val="0000724D"/>
    <w:rsid w:val="000251E5"/>
    <w:rsid w:val="000269DC"/>
    <w:rsid w:val="000377EB"/>
    <w:rsid w:val="0004470F"/>
    <w:rsid w:val="000455E5"/>
    <w:rsid w:val="00056FE5"/>
    <w:rsid w:val="00057DEF"/>
    <w:rsid w:val="00074106"/>
    <w:rsid w:val="000776D2"/>
    <w:rsid w:val="000C0C2C"/>
    <w:rsid w:val="000C0E6E"/>
    <w:rsid w:val="000E71D0"/>
    <w:rsid w:val="000F71CD"/>
    <w:rsid w:val="00112D9D"/>
    <w:rsid w:val="001144EC"/>
    <w:rsid w:val="00183CC2"/>
    <w:rsid w:val="001A1893"/>
    <w:rsid w:val="001B79A2"/>
    <w:rsid w:val="001C73AD"/>
    <w:rsid w:val="001F43CB"/>
    <w:rsid w:val="001F5657"/>
    <w:rsid w:val="00204B5B"/>
    <w:rsid w:val="0021692C"/>
    <w:rsid w:val="00231EBE"/>
    <w:rsid w:val="00236D3B"/>
    <w:rsid w:val="0025376C"/>
    <w:rsid w:val="0026136E"/>
    <w:rsid w:val="002934A5"/>
    <w:rsid w:val="002B30E3"/>
    <w:rsid w:val="002B4DE8"/>
    <w:rsid w:val="002B6291"/>
    <w:rsid w:val="002C5642"/>
    <w:rsid w:val="002F1BE8"/>
    <w:rsid w:val="00311A81"/>
    <w:rsid w:val="003368A1"/>
    <w:rsid w:val="0035361E"/>
    <w:rsid w:val="00354D61"/>
    <w:rsid w:val="00357A1C"/>
    <w:rsid w:val="00373CFD"/>
    <w:rsid w:val="003C0C25"/>
    <w:rsid w:val="003E011A"/>
    <w:rsid w:val="003E6A1D"/>
    <w:rsid w:val="003F654F"/>
    <w:rsid w:val="00424408"/>
    <w:rsid w:val="004616BD"/>
    <w:rsid w:val="00475DDE"/>
    <w:rsid w:val="004D4FEA"/>
    <w:rsid w:val="00507F7C"/>
    <w:rsid w:val="00520099"/>
    <w:rsid w:val="00545284"/>
    <w:rsid w:val="00571427"/>
    <w:rsid w:val="00580125"/>
    <w:rsid w:val="00594147"/>
    <w:rsid w:val="005B2A12"/>
    <w:rsid w:val="005C279A"/>
    <w:rsid w:val="005C44CC"/>
    <w:rsid w:val="005D55DC"/>
    <w:rsid w:val="005E1745"/>
    <w:rsid w:val="005F38E6"/>
    <w:rsid w:val="00640984"/>
    <w:rsid w:val="006502B4"/>
    <w:rsid w:val="0066579E"/>
    <w:rsid w:val="00685B03"/>
    <w:rsid w:val="00695B3C"/>
    <w:rsid w:val="006A3595"/>
    <w:rsid w:val="006D5F31"/>
    <w:rsid w:val="00700C72"/>
    <w:rsid w:val="00713476"/>
    <w:rsid w:val="00717CDF"/>
    <w:rsid w:val="00746B5C"/>
    <w:rsid w:val="00774309"/>
    <w:rsid w:val="00796651"/>
    <w:rsid w:val="007A4413"/>
    <w:rsid w:val="007C4351"/>
    <w:rsid w:val="007D2F46"/>
    <w:rsid w:val="007F7795"/>
    <w:rsid w:val="00813B2F"/>
    <w:rsid w:val="00831B77"/>
    <w:rsid w:val="00847092"/>
    <w:rsid w:val="00866D0E"/>
    <w:rsid w:val="00875B83"/>
    <w:rsid w:val="00880C8D"/>
    <w:rsid w:val="008813E4"/>
    <w:rsid w:val="008C3539"/>
    <w:rsid w:val="008E7ABD"/>
    <w:rsid w:val="00926C52"/>
    <w:rsid w:val="00933404"/>
    <w:rsid w:val="00943A19"/>
    <w:rsid w:val="00955E7C"/>
    <w:rsid w:val="009655F4"/>
    <w:rsid w:val="00990458"/>
    <w:rsid w:val="009967F4"/>
    <w:rsid w:val="009B19D2"/>
    <w:rsid w:val="009C64BB"/>
    <w:rsid w:val="009D4C3E"/>
    <w:rsid w:val="009E62DB"/>
    <w:rsid w:val="009F55DA"/>
    <w:rsid w:val="00A01663"/>
    <w:rsid w:val="00A02A92"/>
    <w:rsid w:val="00A315E6"/>
    <w:rsid w:val="00A3788C"/>
    <w:rsid w:val="00A6020B"/>
    <w:rsid w:val="00A950C7"/>
    <w:rsid w:val="00AA226D"/>
    <w:rsid w:val="00AE630C"/>
    <w:rsid w:val="00AF169C"/>
    <w:rsid w:val="00B0452C"/>
    <w:rsid w:val="00B312CA"/>
    <w:rsid w:val="00B41695"/>
    <w:rsid w:val="00B43B0E"/>
    <w:rsid w:val="00B726EF"/>
    <w:rsid w:val="00B74DF9"/>
    <w:rsid w:val="00BB5194"/>
    <w:rsid w:val="00BC5263"/>
    <w:rsid w:val="00BE3593"/>
    <w:rsid w:val="00CB3484"/>
    <w:rsid w:val="00CB65D0"/>
    <w:rsid w:val="00CC056F"/>
    <w:rsid w:val="00CC351D"/>
    <w:rsid w:val="00CE5887"/>
    <w:rsid w:val="00CF266C"/>
    <w:rsid w:val="00D2518A"/>
    <w:rsid w:val="00D32E0C"/>
    <w:rsid w:val="00D367DE"/>
    <w:rsid w:val="00D56358"/>
    <w:rsid w:val="00D9331A"/>
    <w:rsid w:val="00DC5519"/>
    <w:rsid w:val="00DD69A3"/>
    <w:rsid w:val="00DD72D6"/>
    <w:rsid w:val="00DE5251"/>
    <w:rsid w:val="00E04601"/>
    <w:rsid w:val="00E27C60"/>
    <w:rsid w:val="00E37CDA"/>
    <w:rsid w:val="00E45500"/>
    <w:rsid w:val="00E57827"/>
    <w:rsid w:val="00E80831"/>
    <w:rsid w:val="00EA0067"/>
    <w:rsid w:val="00ED6D22"/>
    <w:rsid w:val="00EF1C32"/>
    <w:rsid w:val="00EF59ED"/>
    <w:rsid w:val="00F007AE"/>
    <w:rsid w:val="00F14A6F"/>
    <w:rsid w:val="00F17483"/>
    <w:rsid w:val="00F1788A"/>
    <w:rsid w:val="00F73580"/>
    <w:rsid w:val="00F87095"/>
    <w:rsid w:val="00F92958"/>
    <w:rsid w:val="00FA7F44"/>
    <w:rsid w:val="00FB018B"/>
    <w:rsid w:val="00FC3D2A"/>
    <w:rsid w:val="00FE7997"/>
    <w:rsid w:val="00FF0DA8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072DF-F7E9-4369-B44C-A0E53190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79A"/>
  </w:style>
  <w:style w:type="paragraph" w:styleId="1">
    <w:name w:val="heading 1"/>
    <w:basedOn w:val="a"/>
    <w:link w:val="10"/>
    <w:uiPriority w:val="9"/>
    <w:qFormat/>
    <w:rsid w:val="00B04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045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695B3C"/>
    <w:rPr>
      <w:color w:val="0000FF"/>
      <w:u w:val="single"/>
    </w:rPr>
  </w:style>
  <w:style w:type="paragraph" w:styleId="a5">
    <w:name w:val="Normal (Web)"/>
    <w:basedOn w:val="a"/>
    <w:uiPriority w:val="99"/>
    <w:qFormat/>
    <w:rsid w:val="00F73580"/>
    <w:pPr>
      <w:suppressAutoHyphens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9C64BB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color w:val="00000A"/>
      <w:sz w:val="20"/>
      <w:szCs w:val="20"/>
      <w:lang w:eastAsia="zh-CN"/>
    </w:rPr>
  </w:style>
  <w:style w:type="character" w:customStyle="1" w:styleId="11">
    <w:name w:val="Основной шрифт абзаца1"/>
    <w:qFormat/>
    <w:rsid w:val="000455E5"/>
  </w:style>
  <w:style w:type="paragraph" w:customStyle="1" w:styleId="a6">
    <w:name w:val="Содержимое таблицы"/>
    <w:basedOn w:val="a"/>
    <w:qFormat/>
    <w:rsid w:val="0025376C"/>
    <w:pPr>
      <w:suppressLineNumbers/>
      <w:suppressAutoHyphens/>
    </w:pPr>
  </w:style>
  <w:style w:type="character" w:customStyle="1" w:styleId="3">
    <w:name w:val="Основной шрифт абзаца3"/>
    <w:rsid w:val="00CC3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Мисько Анастасия</dc:creator>
  <cp:keywords/>
  <dc:description/>
  <cp:lastModifiedBy>Колга Юлия</cp:lastModifiedBy>
  <cp:revision>24</cp:revision>
  <cp:lastPrinted>2023-04-04T07:20:00Z</cp:lastPrinted>
  <dcterms:created xsi:type="dcterms:W3CDTF">2026-04-22T06:17:00Z</dcterms:created>
  <dcterms:modified xsi:type="dcterms:W3CDTF">2026-05-13T11:18:00Z</dcterms:modified>
</cp:coreProperties>
</file>