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  <w:tab/>
        <w:tab/>
        <w:tab/>
        <w:t xml:space="preserve">Проект </w:t>
      </w:r>
    </w:p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overflowPunct w:val="false"/>
        <w:spacing w:lineRule="auto" w:line="240"/>
        <w:ind w:right="-2" w:hanging="0"/>
        <w:jc w:val="center"/>
        <w:textAlignment w:val="baseline"/>
        <w:rPr>
          <w:b/>
          <w:kern w:val="2"/>
          <w:sz w:val="28"/>
        </w:rPr>
      </w:pPr>
      <w:bookmarkStart w:id="0" w:name="_Hlk202294552"/>
      <w:bookmarkStart w:id="1" w:name="_Hlk76627203"/>
      <w:r>
        <w:rPr>
          <w:b/>
          <w:sz w:val="28"/>
          <w:szCs w:val="28"/>
        </w:rPr>
        <w:t>Об утверждении Порядка работы комиссии по установлению фактов проживания граждан в жилых помещениях</w:t>
      </w:r>
      <w:bookmarkEnd w:id="1"/>
      <w:r>
        <w:rPr>
          <w:b/>
          <w:sz w:val="28"/>
          <w:szCs w:val="28"/>
        </w:rPr>
        <w:t xml:space="preserve">, находящихся в зоне чрезвычайной ситуации, </w:t>
      </w:r>
      <w:r>
        <w:rPr>
          <w:b/>
          <w:w w:val="105"/>
          <w:sz w:val="28"/>
          <w:szCs w:val="28"/>
        </w:rPr>
        <w:t>нарушения условий</w:t>
      </w:r>
      <w:r>
        <w:rPr>
          <w:b/>
          <w:spacing w:val="-5"/>
          <w:w w:val="105"/>
          <w:sz w:val="28"/>
          <w:szCs w:val="28"/>
        </w:rPr>
        <w:t xml:space="preserve"> </w:t>
      </w:r>
      <w:r>
        <w:rPr>
          <w:b/>
          <w:color w:val="313131"/>
          <w:w w:val="105"/>
          <w:sz w:val="28"/>
          <w:szCs w:val="28"/>
        </w:rPr>
        <w:t>их</w:t>
      </w:r>
      <w:r>
        <w:rPr>
          <w:b/>
          <w:color w:val="313131"/>
          <w:spacing w:val="-13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жизнедеятельности</w:t>
      </w:r>
      <w:r>
        <w:rPr>
          <w:b/>
          <w:spacing w:val="-18"/>
          <w:w w:val="105"/>
          <w:sz w:val="28"/>
          <w:szCs w:val="28"/>
        </w:rPr>
        <w:t xml:space="preserve"> </w:t>
      </w:r>
      <w:r>
        <w:rPr>
          <w:b/>
          <w:color w:val="1A1A1A"/>
          <w:w w:val="105"/>
          <w:sz w:val="28"/>
          <w:szCs w:val="28"/>
        </w:rPr>
        <w:t>и</w:t>
      </w:r>
      <w:r>
        <w:rPr>
          <w:b/>
          <w:color w:val="1A1A1A"/>
          <w:spacing w:val="-14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утраты</w:t>
      </w:r>
      <w:r>
        <w:rPr>
          <w:b/>
          <w:spacing w:val="-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>ими</w:t>
      </w:r>
      <w:r>
        <w:rPr>
          <w:b/>
          <w:spacing w:val="-15"/>
          <w:w w:val="105"/>
          <w:sz w:val="28"/>
          <w:szCs w:val="28"/>
        </w:rPr>
        <w:t xml:space="preserve"> </w:t>
      </w:r>
      <w:r>
        <w:rPr>
          <w:b/>
          <w:w w:val="105"/>
          <w:sz w:val="28"/>
          <w:szCs w:val="28"/>
        </w:rPr>
        <w:t xml:space="preserve">имущества первой необходимости в результате чрезвычайной ситуации, произошедшей </w:t>
      </w:r>
      <w:r>
        <w:rPr>
          <w:b/>
          <w:color w:val="111111"/>
          <w:w w:val="105"/>
          <w:sz w:val="28"/>
          <w:szCs w:val="28"/>
        </w:rPr>
        <w:t xml:space="preserve">на </w:t>
      </w:r>
      <w:r>
        <w:rPr>
          <w:b/>
          <w:w w:val="105"/>
          <w:sz w:val="28"/>
          <w:szCs w:val="28"/>
        </w:rPr>
        <w:t xml:space="preserve">территории 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муниципального образования Кореновский</w:t>
      </w:r>
      <w:bookmarkStart w:id="2" w:name="_Hlk202294357"/>
      <w:r>
        <w:rPr>
          <w:b/>
          <w:sz w:val="28"/>
          <w:szCs w:val="28"/>
        </w:rPr>
        <w:t xml:space="preserve"> муниципальный район</w:t>
      </w:r>
      <w:bookmarkEnd w:id="0"/>
      <w:bookmarkEnd w:id="2"/>
      <w:r>
        <w:rPr>
          <w:b/>
          <w:sz w:val="28"/>
          <w:szCs w:val="28"/>
        </w:rPr>
        <w:t xml:space="preserve"> Краснодарского края</w:t>
      </w:r>
    </w:p>
    <w:p>
      <w:pPr>
        <w:pStyle w:val="Normal"/>
        <w:tabs>
          <w:tab w:val="clear" w:pos="708"/>
          <w:tab w:val="left" w:pos="9924" w:leader="none"/>
        </w:tabs>
        <w:ind w:left="993" w:right="1134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rFonts w:cs="Times New Roman"/>
          <w:sz w:val="28"/>
          <w:szCs w:val="28"/>
          <w:shd w:fill="FFFFFF" w:val="clear"/>
        </w:rPr>
        <w:tab/>
        <w:t xml:space="preserve">В соответствии с Федеральными </w:t>
      </w:r>
      <w:r>
        <w:rPr>
          <w:rStyle w:val="-"/>
          <w:rFonts w:cs="Times New Roman"/>
          <w:color w:val="000000"/>
          <w:sz w:val="28"/>
          <w:szCs w:val="28"/>
          <w:u w:val="none"/>
          <w:shd w:fill="FFFFFF" w:val="clear"/>
        </w:rPr>
        <w:t>закон</w:t>
      </w:r>
      <w:r>
        <w:rPr>
          <w:rFonts w:cs="Times New Roman"/>
          <w:color w:val="000000"/>
          <w:sz w:val="28"/>
          <w:szCs w:val="28"/>
          <w:u w:val="none"/>
          <w:shd w:fill="FFFFFF" w:val="clear"/>
        </w:rPr>
        <w:t>ами</w:t>
      </w:r>
      <w:r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shd w:fill="FFFFFF" w:val="clear"/>
        </w:rPr>
        <w:t>от 21.12.1994 года № 68-ФЗ  «О защите населения и территорий от чрезвычайных ситуаций природного и техногенного характера», от 20 марта 2025 года N </w:t>
      </w:r>
      <w:r>
        <w:rPr>
          <w:rStyle w:val="Style14"/>
          <w:rFonts w:cs="Times New Roman"/>
          <w:i w:val="false"/>
          <w:iCs w:val="false"/>
          <w:sz w:val="28"/>
          <w:szCs w:val="28"/>
          <w:shd w:fill="FFFFFF" w:val="clear"/>
        </w:rPr>
        <w:t>33</w:t>
      </w:r>
      <w:r>
        <w:rPr>
          <w:rFonts w:cs="Times New Roman"/>
          <w:i w:val="false"/>
          <w:iCs w:val="false"/>
          <w:sz w:val="28"/>
          <w:szCs w:val="28"/>
          <w:shd w:fill="FFFFFF" w:val="clear"/>
        </w:rPr>
        <w:t>-</w:t>
      </w:r>
      <w:r>
        <w:rPr>
          <w:rStyle w:val="Style14"/>
          <w:rFonts w:cs="Times New Roman"/>
          <w:i w:val="false"/>
          <w:iCs w:val="false"/>
          <w:sz w:val="28"/>
          <w:szCs w:val="28"/>
          <w:shd w:fill="FFFFFF" w:val="clear"/>
        </w:rPr>
        <w:t>ФЗ</w:t>
      </w:r>
      <w:r>
        <w:rPr>
          <w:rFonts w:cs="Times New Roman"/>
          <w:sz w:val="28"/>
          <w:szCs w:val="28"/>
          <w:shd w:fill="FFFFFF" w:val="clear"/>
        </w:rPr>
        <w:br/>
        <w:t xml:space="preserve">"Об общих принципах организации местного самоуправления в единой системе публичной  власти",   </w:t>
      </w:r>
      <w:r>
        <w:rPr>
          <w:rStyle w:val="-"/>
          <w:rFonts w:cs="Times New Roman"/>
          <w:color w:val="000000"/>
          <w:sz w:val="28"/>
          <w:szCs w:val="28"/>
          <w:u w:val="none"/>
          <w:shd w:fill="FFFFFF" w:val="clear"/>
        </w:rPr>
        <w:t xml:space="preserve">Законом  </w:t>
      </w:r>
      <w:r>
        <w:rPr>
          <w:rFonts w:cs="Times New Roman"/>
          <w:sz w:val="28"/>
          <w:szCs w:val="28"/>
          <w:shd w:fill="FFFFFF" w:val="clear"/>
        </w:rPr>
        <w:t xml:space="preserve">Краснодарского  края  от  13 июля   1998   года  № 135-КЗ  «О защите населения и территорий Краснодарского края от чрезвычайных ситуаций природного и техногенного характера», методическими рекомендациями по порядку действий исполнительных органов субъектов Российской Федерации и органов местного самоуправления при оказании гражданам единовременной материальной помощи, финансовой помощи в связи с утратой ими имущества первой необходимости, выплате единовременного пособия в связи с гибелью (смертью) члена семьи и единовременного пособия в связи с получением вреда здоровью при чрезвычайных ситуациях федерального, межрегионального, регионального и межмуниципального характера, одобренных на заседании Правительственной комиссии по предупреждению и ликвидации чрезвычайных ситуаций и обеспечению пожарной безопасности (протокол от 6 августа 2025 г. N 8), в целях  определения механизма </w:t>
      </w:r>
      <w:r>
        <w:rPr>
          <w:rFonts w:cs="Times New Roman"/>
          <w:b w:val="false"/>
          <w:bCs w:val="false"/>
          <w:sz w:val="28"/>
          <w:szCs w:val="28"/>
          <w:shd w:fill="FFFFFF" w:val="clear"/>
        </w:rPr>
        <w:t xml:space="preserve">установления фактов проживания граждан в жилых помещениях, находящихся в зоне чрезвычайной ситуации, </w:t>
      </w:r>
      <w:r>
        <w:rPr>
          <w:rFonts w:cs="Times New Roman"/>
          <w:b w:val="false"/>
          <w:bCs w:val="false"/>
          <w:w w:val="105"/>
          <w:sz w:val="28"/>
          <w:szCs w:val="28"/>
          <w:shd w:fill="FFFFFF" w:val="clear"/>
        </w:rPr>
        <w:t>нарушения условий</w:t>
      </w:r>
      <w:r>
        <w:rPr>
          <w:rFonts w:cs="Times New Roman"/>
          <w:b w:val="false"/>
          <w:bCs w:val="false"/>
          <w:spacing w:val="-5"/>
          <w:w w:val="105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color w:val="313131"/>
          <w:w w:val="105"/>
          <w:sz w:val="28"/>
          <w:szCs w:val="28"/>
          <w:shd w:fill="FFFFFF" w:val="clear"/>
        </w:rPr>
        <w:t>их</w:t>
      </w:r>
      <w:r>
        <w:rPr>
          <w:rFonts w:cs="Times New Roman"/>
          <w:b w:val="false"/>
          <w:bCs w:val="false"/>
          <w:color w:val="313131"/>
          <w:spacing w:val="-13"/>
          <w:w w:val="105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w w:val="105"/>
          <w:sz w:val="28"/>
          <w:szCs w:val="28"/>
          <w:shd w:fill="FFFFFF" w:val="clear"/>
        </w:rPr>
        <w:t>жизнедеятельности</w:t>
      </w:r>
      <w:r>
        <w:rPr>
          <w:rFonts w:cs="Times New Roman"/>
          <w:b w:val="false"/>
          <w:bCs w:val="false"/>
          <w:spacing w:val="-18"/>
          <w:w w:val="105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color w:val="1A1A1A"/>
          <w:w w:val="105"/>
          <w:sz w:val="28"/>
          <w:szCs w:val="28"/>
          <w:shd w:fill="FFFFFF" w:val="clear"/>
        </w:rPr>
        <w:t>и</w:t>
      </w:r>
      <w:r>
        <w:rPr>
          <w:rFonts w:cs="Times New Roman"/>
          <w:b w:val="false"/>
          <w:bCs w:val="false"/>
          <w:color w:val="1A1A1A"/>
          <w:spacing w:val="-14"/>
          <w:w w:val="105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w w:val="105"/>
          <w:sz w:val="28"/>
          <w:szCs w:val="28"/>
          <w:shd w:fill="FFFFFF" w:val="clear"/>
        </w:rPr>
        <w:t>утраты</w:t>
      </w:r>
      <w:r>
        <w:rPr>
          <w:rFonts w:cs="Times New Roman"/>
          <w:b w:val="false"/>
          <w:bCs w:val="false"/>
          <w:spacing w:val="-5"/>
          <w:w w:val="105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w w:val="105"/>
          <w:sz w:val="28"/>
          <w:szCs w:val="28"/>
          <w:shd w:fill="FFFFFF" w:val="clear"/>
        </w:rPr>
        <w:t>ими</w:t>
      </w:r>
      <w:r>
        <w:rPr>
          <w:rFonts w:cs="Times New Roman"/>
          <w:b w:val="false"/>
          <w:bCs w:val="false"/>
          <w:spacing w:val="-15"/>
          <w:w w:val="105"/>
          <w:sz w:val="28"/>
          <w:szCs w:val="28"/>
          <w:shd w:fill="FFFFFF" w:val="clear"/>
        </w:rPr>
        <w:t xml:space="preserve"> </w:t>
      </w:r>
      <w:r>
        <w:rPr>
          <w:rFonts w:cs="Times New Roman"/>
          <w:b w:val="false"/>
          <w:bCs w:val="false"/>
          <w:w w:val="105"/>
          <w:sz w:val="28"/>
          <w:szCs w:val="28"/>
          <w:shd w:fill="FFFFFF" w:val="clear"/>
        </w:rPr>
        <w:t>имущества первой необходимости в результате чрезвычайной ситуации</w:t>
      </w:r>
      <w:r>
        <w:rPr>
          <w:rFonts w:cs="Times New Roman"/>
          <w:sz w:val="28"/>
          <w:szCs w:val="28"/>
          <w:shd w:fill="FFFFFF" w:val="clear"/>
        </w:rPr>
        <w:t xml:space="preserve">, в рамках рассмотрения представления прокуратуры Кореновского района от 30.04.2026 № 07-01-2026/2131-26, администрация </w:t>
      </w:r>
      <w:r>
        <w:rPr>
          <w:rFonts w:cs="Times New Roman"/>
          <w:sz w:val="28"/>
          <w:szCs w:val="28"/>
        </w:rPr>
        <w:t xml:space="preserve"> муниципального образования Кореновский муниципальный район Краснодарского края п о с т а н о в л я е т: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>
        <w:rPr>
          <w:b w:val="false"/>
          <w:bCs w:val="false"/>
          <w:sz w:val="28"/>
          <w:szCs w:val="28"/>
        </w:rPr>
        <w:t>Порядок работы комиссии по установлению фактов проживания граждан в  жилых  помещениях,  находящихся в зоне чрезвычайной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center"/>
        <w:textAlignment w:val="baseline"/>
        <w:rPr/>
      </w:pPr>
      <w:r>
        <w:rPr>
          <w:b w:val="false"/>
          <w:bCs w:val="false"/>
          <w:sz w:val="28"/>
          <w:szCs w:val="28"/>
        </w:rPr>
        <w:t>2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hanging="0"/>
        <w:jc w:val="both"/>
        <w:textAlignment w:val="baseline"/>
        <w:rPr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ситуации, </w:t>
      </w:r>
      <w:r>
        <w:rPr>
          <w:b w:val="false"/>
          <w:bCs w:val="false"/>
          <w:w w:val="105"/>
          <w:sz w:val="28"/>
          <w:szCs w:val="28"/>
        </w:rPr>
        <w:t>нарушения условий</w:t>
      </w:r>
      <w:r>
        <w:rPr>
          <w:b w:val="false"/>
          <w:bCs w:val="false"/>
          <w:spacing w:val="-5"/>
          <w:w w:val="105"/>
          <w:sz w:val="28"/>
          <w:szCs w:val="28"/>
        </w:rPr>
        <w:t xml:space="preserve"> </w:t>
      </w:r>
      <w:r>
        <w:rPr>
          <w:b w:val="false"/>
          <w:bCs w:val="false"/>
          <w:color w:val="313131"/>
          <w:w w:val="105"/>
          <w:sz w:val="28"/>
          <w:szCs w:val="28"/>
        </w:rPr>
        <w:t>их</w:t>
      </w:r>
      <w:r>
        <w:rPr>
          <w:b w:val="false"/>
          <w:bCs w:val="false"/>
          <w:color w:val="313131"/>
          <w:spacing w:val="-13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>жизнедеятельности</w:t>
      </w:r>
      <w:r>
        <w:rPr>
          <w:b w:val="false"/>
          <w:bCs w:val="false"/>
          <w:spacing w:val="-18"/>
          <w:w w:val="105"/>
          <w:sz w:val="28"/>
          <w:szCs w:val="28"/>
        </w:rPr>
        <w:t xml:space="preserve"> </w:t>
      </w:r>
      <w:r>
        <w:rPr>
          <w:b w:val="false"/>
          <w:bCs w:val="false"/>
          <w:color w:val="1A1A1A"/>
          <w:w w:val="105"/>
          <w:sz w:val="28"/>
          <w:szCs w:val="28"/>
        </w:rPr>
        <w:t>и</w:t>
      </w:r>
      <w:r>
        <w:rPr>
          <w:b w:val="false"/>
          <w:bCs w:val="false"/>
          <w:color w:val="1A1A1A"/>
          <w:spacing w:val="-14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>утраты</w:t>
      </w:r>
      <w:r>
        <w:rPr>
          <w:b w:val="false"/>
          <w:bCs w:val="false"/>
          <w:spacing w:val="-5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>ими</w:t>
      </w:r>
      <w:r>
        <w:rPr>
          <w:b w:val="false"/>
          <w:bCs w:val="false"/>
          <w:spacing w:val="-15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 xml:space="preserve">имущества первой необходимости в результате чрезвычайной ситуации, произошедшей </w:t>
      </w:r>
      <w:r>
        <w:rPr>
          <w:b w:val="false"/>
          <w:bCs w:val="false"/>
          <w:color w:val="111111"/>
          <w:w w:val="105"/>
          <w:sz w:val="28"/>
          <w:szCs w:val="28"/>
        </w:rPr>
        <w:t xml:space="preserve">на </w:t>
      </w:r>
      <w:r>
        <w:rPr>
          <w:b w:val="false"/>
          <w:bCs w:val="false"/>
          <w:w w:val="105"/>
          <w:sz w:val="28"/>
          <w:szCs w:val="28"/>
        </w:rPr>
        <w:t xml:space="preserve">территории </w:t>
      </w:r>
      <w:r>
        <w:rPr>
          <w:b w:val="false"/>
          <w:bCs w:val="false"/>
          <w:sz w:val="28"/>
          <w:szCs w:val="28"/>
        </w:rPr>
        <w:t xml:space="preserve"> муниципального образования Кореновский</w:t>
      </w:r>
      <w:bookmarkStart w:id="3" w:name="_Hlk202294357_Копия_1"/>
      <w:r>
        <w:rPr>
          <w:b w:val="false"/>
          <w:bCs w:val="false"/>
          <w:sz w:val="28"/>
          <w:szCs w:val="28"/>
        </w:rPr>
        <w:t xml:space="preserve"> муниципальный район</w:t>
      </w:r>
      <w:bookmarkEnd w:id="3"/>
      <w:r>
        <w:rPr>
          <w:b w:val="false"/>
          <w:bCs w:val="false"/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>(приложение № 1).</w:t>
      </w:r>
    </w:p>
    <w:p>
      <w:pPr>
        <w:pStyle w:val="Normal"/>
        <w:spacing w:lineRule="atLeast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состав </w:t>
      </w:r>
      <w:r>
        <w:rPr>
          <w:b w:val="false"/>
          <w:bCs w:val="false"/>
          <w:sz w:val="28"/>
          <w:szCs w:val="28"/>
        </w:rPr>
        <w:t xml:space="preserve">комиссии по установлению фактов проживания граждан в жилых помещениях, находящихся в зоне чрезвычайной ситуации, </w:t>
      </w:r>
      <w:r>
        <w:rPr>
          <w:b w:val="false"/>
          <w:bCs w:val="false"/>
          <w:w w:val="105"/>
          <w:sz w:val="28"/>
          <w:szCs w:val="28"/>
        </w:rPr>
        <w:t>нарушения условий</w:t>
      </w:r>
      <w:r>
        <w:rPr>
          <w:b w:val="false"/>
          <w:bCs w:val="false"/>
          <w:spacing w:val="-5"/>
          <w:w w:val="105"/>
          <w:sz w:val="28"/>
          <w:szCs w:val="28"/>
        </w:rPr>
        <w:t xml:space="preserve"> </w:t>
      </w:r>
      <w:r>
        <w:rPr>
          <w:b w:val="false"/>
          <w:bCs w:val="false"/>
          <w:color w:val="313131"/>
          <w:w w:val="105"/>
          <w:sz w:val="28"/>
          <w:szCs w:val="28"/>
        </w:rPr>
        <w:t>их</w:t>
      </w:r>
      <w:r>
        <w:rPr>
          <w:b w:val="false"/>
          <w:bCs w:val="false"/>
          <w:color w:val="313131"/>
          <w:spacing w:val="-13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>жизнедеятельности</w:t>
      </w:r>
      <w:r>
        <w:rPr>
          <w:b w:val="false"/>
          <w:bCs w:val="false"/>
          <w:spacing w:val="-18"/>
          <w:w w:val="105"/>
          <w:sz w:val="28"/>
          <w:szCs w:val="28"/>
        </w:rPr>
        <w:t xml:space="preserve"> </w:t>
      </w:r>
      <w:r>
        <w:rPr>
          <w:b w:val="false"/>
          <w:bCs w:val="false"/>
          <w:color w:val="1A1A1A"/>
          <w:w w:val="105"/>
          <w:sz w:val="28"/>
          <w:szCs w:val="28"/>
        </w:rPr>
        <w:t>и</w:t>
      </w:r>
      <w:r>
        <w:rPr>
          <w:b w:val="false"/>
          <w:bCs w:val="false"/>
          <w:color w:val="1A1A1A"/>
          <w:spacing w:val="-14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>утраты</w:t>
      </w:r>
      <w:r>
        <w:rPr>
          <w:b w:val="false"/>
          <w:bCs w:val="false"/>
          <w:spacing w:val="-5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>ими</w:t>
      </w:r>
      <w:r>
        <w:rPr>
          <w:b w:val="false"/>
          <w:bCs w:val="false"/>
          <w:spacing w:val="-15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 xml:space="preserve">имущества первой необходимости в результате чрезвычайной ситуации, произошедшей </w:t>
      </w:r>
      <w:r>
        <w:rPr>
          <w:b w:val="false"/>
          <w:bCs w:val="false"/>
          <w:color w:val="111111"/>
          <w:w w:val="105"/>
          <w:sz w:val="28"/>
          <w:szCs w:val="28"/>
        </w:rPr>
        <w:t xml:space="preserve">на </w:t>
      </w:r>
      <w:r>
        <w:rPr>
          <w:b w:val="false"/>
          <w:bCs w:val="false"/>
          <w:w w:val="105"/>
          <w:sz w:val="28"/>
          <w:szCs w:val="28"/>
        </w:rPr>
        <w:t xml:space="preserve">территории </w:t>
      </w:r>
      <w:r>
        <w:rPr>
          <w:b w:val="false"/>
          <w:bCs w:val="false"/>
          <w:sz w:val="28"/>
          <w:szCs w:val="28"/>
        </w:rPr>
        <w:t xml:space="preserve"> муниципального образования Кореновский</w:t>
      </w:r>
      <w:bookmarkStart w:id="4" w:name="_Hlk202294357_Копия_1_Копия_1"/>
      <w:r>
        <w:rPr>
          <w:b w:val="false"/>
          <w:bCs w:val="false"/>
          <w:sz w:val="28"/>
          <w:szCs w:val="28"/>
        </w:rPr>
        <w:t xml:space="preserve"> муниципальный район</w:t>
      </w:r>
      <w:bookmarkEnd w:id="4"/>
      <w:r>
        <w:rPr>
          <w:b w:val="false"/>
          <w:bCs w:val="false"/>
          <w:sz w:val="28"/>
          <w:szCs w:val="28"/>
        </w:rPr>
        <w:t xml:space="preserve"> Краснодарского края </w:t>
      </w:r>
      <w:r>
        <w:rPr>
          <w:sz w:val="28"/>
          <w:szCs w:val="28"/>
        </w:rPr>
        <w:t>(приложение № 2).</w:t>
      </w:r>
    </w:p>
    <w:p>
      <w:pPr>
        <w:pStyle w:val="Normal"/>
        <w:spacing w:lineRule="atLeast" w:line="240"/>
        <w:ind w:firstLine="709"/>
        <w:jc w:val="both"/>
        <w:rPr>
          <w:sz w:val="28"/>
          <w:szCs w:val="28"/>
        </w:rPr>
      </w:pPr>
      <w:r>
        <w:rPr>
          <w:rFonts w:eastAsia="Times New Roman" w:cs="Times New Roman"/>
          <w:color w:val="000000"/>
          <w:spacing w:val="-2"/>
          <w:sz w:val="28"/>
          <w:szCs w:val="28"/>
          <w:shd w:fill="FFFFFF" w:val="clear"/>
          <w:lang w:eastAsia="zh-CN"/>
        </w:rPr>
        <w:t>3. Управлению службы протокола и информационной политики</w:t>
      </w:r>
      <w:r>
        <w:rPr>
          <w:rFonts w:cs="Times New Roman"/>
          <w:color w:val="000000"/>
          <w:spacing w:val="-2"/>
          <w:sz w:val="28"/>
          <w:szCs w:val="28"/>
          <w:shd w:fill="FFFFFF" w:val="clear"/>
        </w:rPr>
        <w:t xml:space="preserve"> администрации муниципального  образования Кореновский муниципальный район Краснодарского края официально обнародовать настоящее постановление в установленном порядке и </w:t>
      </w:r>
      <w:r>
        <w:rPr>
          <w:rFonts w:cs="Times New Roman"/>
          <w:color w:val="000000"/>
          <w:spacing w:val="-1"/>
          <w:sz w:val="28"/>
          <w:szCs w:val="28"/>
        </w:rPr>
        <w:t xml:space="preserve">разместить на   официальном   сайте администрации муниципального образования Кореновский район в информационно-телекоммуникационной  сети  «Интернет»  </w:t>
      </w:r>
    </w:p>
    <w:p>
      <w:pPr>
        <w:pStyle w:val="Normal"/>
        <w:suppressAutoHyphens w:val="true"/>
        <w:ind w:right="0" w:firstLine="709"/>
        <w:jc w:val="both"/>
        <w:rPr/>
      </w:pPr>
      <w:r>
        <w:rPr>
          <w:sz w:val="28"/>
        </w:rPr>
        <w:t xml:space="preserve">4. </w:t>
      </w:r>
      <w:r>
        <w:rPr>
          <w:sz w:val="28"/>
          <w:szCs w:val="28"/>
        </w:rPr>
        <w:t xml:space="preserve">Контроль за выполнением настоящего постановления возложить на заместителя главы муниципального образования Кореновский муниципальный район </w:t>
      </w:r>
      <w:r>
        <w:rPr>
          <w:rFonts w:cs="Times New Roman"/>
          <w:sz w:val="28"/>
          <w:szCs w:val="28"/>
        </w:rPr>
        <w:t xml:space="preserve">Краснодарского края </w:t>
      </w:r>
      <w:r>
        <w:rPr>
          <w:sz w:val="28"/>
          <w:szCs w:val="28"/>
        </w:rPr>
        <w:t>МанькоА.П.</w:t>
      </w:r>
    </w:p>
    <w:p>
      <w:pPr>
        <w:pStyle w:val="Normal"/>
        <w:suppressAutoHyphens w:val="true"/>
        <w:ind w:right="0" w:firstLine="709"/>
        <w:jc w:val="both"/>
        <w:rPr/>
      </w:pPr>
      <w:r>
        <w:rPr>
          <w:sz w:val="28"/>
          <w:szCs w:val="28"/>
        </w:rPr>
        <w:t>5. Постановление вступает в силу после его официального обнародования.</w:t>
      </w:r>
    </w:p>
    <w:p>
      <w:pPr>
        <w:pStyle w:val="Normal"/>
        <w:shd w:val="clear" w:fill="FFFFFF"/>
        <w:suppressAutoHyphens w:val="true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shd w:val="clear" w:fill="FFFFFF"/>
        <w:suppressAutoHyphens w:val="true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Глава </w:t>
      </w:r>
    </w:p>
    <w:p>
      <w:pPr>
        <w:pStyle w:val="Normal"/>
        <w:shd w:val="clear" w:fill="FFFFFF"/>
        <w:suppressAutoHyphens w:val="true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муниципального образования</w:t>
      </w:r>
    </w:p>
    <w:p>
      <w:pPr>
        <w:pStyle w:val="Normal"/>
        <w:shd w:val="clear" w:fill="FFFFFF"/>
        <w:suppressAutoHyphens w:val="true"/>
        <w:jc w:val="both"/>
        <w:rPr>
          <w:color w:val="000000"/>
          <w:spacing w:val="1"/>
          <w:sz w:val="28"/>
          <w:szCs w:val="28"/>
        </w:rPr>
      </w:pPr>
      <w:r>
        <w:rPr>
          <w:rStyle w:val="21"/>
          <w:color w:val="000000"/>
          <w:spacing w:val="1"/>
          <w:sz w:val="28"/>
          <w:szCs w:val="28"/>
        </w:rPr>
        <w:t>Кореновский муниципальный район</w:t>
      </w:r>
    </w:p>
    <w:p>
      <w:pPr>
        <w:pStyle w:val="Normal"/>
        <w:shd w:val="clear" w:fill="FFFFFF"/>
        <w:suppressAutoHyphens w:val="true"/>
        <w:jc w:val="both"/>
        <w:rPr>
          <w:color w:val="000000"/>
          <w:spacing w:val="1"/>
          <w:sz w:val="28"/>
          <w:szCs w:val="28"/>
        </w:rPr>
      </w:pPr>
      <w:r>
        <w:rPr>
          <w:rStyle w:val="21"/>
          <w:color w:val="000000"/>
          <w:spacing w:val="1"/>
          <w:sz w:val="28"/>
          <w:szCs w:val="28"/>
        </w:rPr>
        <w:t>Краснодарского края                                                                     С.А.Голобородько</w:t>
      </w:r>
    </w:p>
    <w:p>
      <w:pPr>
        <w:pStyle w:val="Normal"/>
        <w:shd w:val="clear" w:fill="FFFFFF"/>
        <w:suppressAutoHyphens w:val="true"/>
        <w:jc w:val="both"/>
        <w:rPr>
          <w:rStyle w:val="21"/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</w:r>
    </w:p>
    <w:p>
      <w:pPr>
        <w:pStyle w:val="Normal"/>
        <w:spacing w:lineRule="atLeast" w:lin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2"/>
        <w:spacing w:lineRule="atLeast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Style22"/>
        <w:spacing w:lineRule="atLeast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Style22"/>
        <w:spacing w:lineRule="atLeast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Style22"/>
        <w:spacing w:lineRule="atLeast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Style22"/>
        <w:spacing w:lineRule="atLeast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Style22"/>
        <w:spacing w:lineRule="atLeast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Style22"/>
        <w:spacing w:lineRule="atLeast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Style22"/>
        <w:spacing w:lineRule="atLeast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Style22"/>
        <w:spacing w:lineRule="atLeast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Style22"/>
        <w:spacing w:lineRule="atLeast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Style22"/>
        <w:spacing w:lineRule="atLeast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Style22"/>
        <w:spacing w:lineRule="atLeast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Style22"/>
        <w:spacing w:lineRule="atLeast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Style22"/>
        <w:spacing w:lineRule="atLeast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Style22"/>
        <w:spacing w:lineRule="atLeast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Style22"/>
        <w:spacing w:lineRule="atLeast" w:line="240"/>
        <w:ind w:left="0" w:hanging="0"/>
        <w:rPr>
          <w:szCs w:val="28"/>
        </w:rPr>
      </w:pPr>
      <w:r>
        <w:rPr>
          <w:szCs w:val="28"/>
        </w:rPr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>Приложение № 1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 xml:space="preserve">к постановлению  </w:t>
      </w:r>
      <w:r>
        <w:rPr>
          <w:rFonts w:eastAsia="Arial" w:cs="Times New Roman"/>
          <w:sz w:val="28"/>
          <w:szCs w:val="28"/>
          <w:shd w:fill="FFFFFF" w:val="clear"/>
          <w:lang w:bidi="ru-RU"/>
        </w:rPr>
        <w:t>администрация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 w:cs="Times New Roman"/>
          <w:sz w:val="28"/>
          <w:szCs w:val="28"/>
          <w:shd w:fill="FFFFFF" w:val="clear"/>
          <w:lang w:bidi="ru-RU"/>
        </w:rPr>
        <w:tab/>
        <w:tab/>
        <w:tab/>
        <w:tab/>
        <w:tab/>
        <w:tab/>
        <w:tab/>
        <w:tab/>
      </w:r>
      <w:r>
        <w:rPr>
          <w:rFonts w:eastAsia="Arial" w:cs="Times New Roman"/>
          <w:sz w:val="28"/>
          <w:szCs w:val="28"/>
          <w:lang w:bidi="ru-RU"/>
        </w:rPr>
        <w:t>муниципального образования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 w:cs="Times New Roman"/>
          <w:sz w:val="28"/>
          <w:szCs w:val="28"/>
          <w:lang w:bidi="ru-RU"/>
        </w:rPr>
        <w:tab/>
        <w:tab/>
        <w:tab/>
        <w:tab/>
        <w:tab/>
        <w:tab/>
        <w:tab/>
        <w:tab/>
        <w:t>Кореновский муниципальный район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 w:cs="Times New Roman"/>
          <w:sz w:val="28"/>
          <w:szCs w:val="28"/>
          <w:lang w:bidi="ru-RU"/>
        </w:rPr>
        <w:tab/>
        <w:tab/>
        <w:tab/>
        <w:tab/>
        <w:tab/>
        <w:tab/>
        <w:tab/>
        <w:tab/>
        <w:t xml:space="preserve">Краснодарского края 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 w:cs="Times New Roman"/>
          <w:sz w:val="28"/>
          <w:szCs w:val="28"/>
          <w:lang w:bidi="ru-RU"/>
        </w:rPr>
        <w:tab/>
        <w:tab/>
        <w:tab/>
        <w:tab/>
        <w:tab/>
        <w:tab/>
        <w:tab/>
        <w:tab/>
        <w:t>от _____________ № ________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>УТВЕРЖДЕНО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>постановлением администрации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 xml:space="preserve">муниципального образования 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 xml:space="preserve">Кореновский муниципальный район 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>Краснодарского края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lang w:bidi="ru-RU"/>
        </w:rPr>
        <w:tab/>
        <w:tab/>
        <w:tab/>
        <w:tab/>
        <w:tab/>
        <w:tab/>
        <w:tab/>
        <w:tab/>
        <w:t>от _____________</w:t>
      </w:r>
      <w:r>
        <w:rPr>
          <w:rFonts w:eastAsia="Arial" w:cs="Times New Roman"/>
          <w:sz w:val="28"/>
          <w:szCs w:val="28"/>
          <w:lang w:bidi="ru-RU"/>
        </w:rPr>
        <w:t xml:space="preserve"> № _________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/>
      </w:pPr>
      <w:r>
        <w:rPr>
          <w:rFonts w:eastAsia="Arial"/>
          <w:b w:val="false"/>
          <w:bCs w:val="false"/>
          <w:sz w:val="28"/>
          <w:szCs w:val="28"/>
          <w:lang w:bidi="ru-RU"/>
        </w:rPr>
        <w:tab/>
        <w:tab/>
        <w:tab/>
      </w:r>
      <w:r>
        <w:rPr>
          <w:rFonts w:eastAsia="Arial"/>
          <w:b/>
          <w:bCs/>
          <w:sz w:val="28"/>
          <w:szCs w:val="28"/>
          <w:lang w:bidi="ru-RU"/>
        </w:rPr>
        <w:t xml:space="preserve">Порядок 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center"/>
        <w:textAlignment w:val="baseline"/>
        <w:rPr>
          <w:b/>
          <w:bCs/>
        </w:rPr>
      </w:pPr>
      <w:r>
        <w:rPr>
          <w:rFonts w:eastAsia="Arial"/>
          <w:b/>
          <w:bCs/>
          <w:sz w:val="28"/>
          <w:szCs w:val="28"/>
          <w:lang w:bidi="ru-RU"/>
        </w:rPr>
        <w:t xml:space="preserve">работы комиссии по установлению фактов проживания граждан в жилых помещениях, находящихся в зоне чрезвычайной ситуации,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нарушения условий</w:t>
      </w:r>
      <w:r>
        <w:rPr>
          <w:rFonts w:eastAsia="Arial"/>
          <w:b/>
          <w:bCs/>
          <w:spacing w:val="-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313131"/>
          <w:w w:val="105"/>
          <w:sz w:val="28"/>
          <w:szCs w:val="28"/>
          <w:lang w:bidi="ru-RU"/>
        </w:rPr>
        <w:t>их</w:t>
      </w:r>
      <w:r>
        <w:rPr>
          <w:rFonts w:eastAsia="Arial"/>
          <w:b/>
          <w:bCs/>
          <w:color w:val="313131"/>
          <w:spacing w:val="-13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жизнедеятельности</w:t>
      </w:r>
      <w:r>
        <w:rPr>
          <w:rFonts w:eastAsia="Arial"/>
          <w:b/>
          <w:bCs/>
          <w:spacing w:val="-18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1A1A1A"/>
          <w:w w:val="105"/>
          <w:sz w:val="28"/>
          <w:szCs w:val="28"/>
          <w:lang w:bidi="ru-RU"/>
        </w:rPr>
        <w:t>и</w:t>
      </w:r>
      <w:r>
        <w:rPr>
          <w:rFonts w:eastAsia="Arial"/>
          <w:b/>
          <w:bCs/>
          <w:color w:val="1A1A1A"/>
          <w:spacing w:val="-14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утраты</w:t>
      </w:r>
      <w:r>
        <w:rPr>
          <w:rFonts w:eastAsia="Arial"/>
          <w:b/>
          <w:bCs/>
          <w:spacing w:val="-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ими</w:t>
      </w:r>
      <w:r>
        <w:rPr>
          <w:rFonts w:eastAsia="Arial"/>
          <w:b/>
          <w:bCs/>
          <w:spacing w:val="-1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w w:val="105"/>
          <w:sz w:val="28"/>
          <w:szCs w:val="28"/>
          <w:lang w:bidi="ru-RU"/>
        </w:rPr>
        <w:t xml:space="preserve">имущества первой необходимости в результате чрезвычайной ситуации, произошедшей </w:t>
      </w:r>
      <w:r>
        <w:rPr>
          <w:rFonts w:eastAsia="Arial"/>
          <w:b/>
          <w:bCs/>
          <w:color w:val="111111"/>
          <w:w w:val="105"/>
          <w:sz w:val="28"/>
          <w:szCs w:val="28"/>
          <w:lang w:bidi="ru-RU"/>
        </w:rPr>
        <w:t xml:space="preserve">на </w:t>
      </w:r>
      <w:r>
        <w:rPr>
          <w:rFonts w:eastAsia="Arial"/>
          <w:b/>
          <w:bCs/>
          <w:w w:val="105"/>
          <w:sz w:val="28"/>
          <w:szCs w:val="28"/>
          <w:lang w:bidi="ru-RU"/>
        </w:rPr>
        <w:t xml:space="preserve">территории </w:t>
      </w:r>
      <w:r>
        <w:rPr>
          <w:rFonts w:eastAsia="Arial"/>
          <w:b/>
          <w:bCs/>
          <w:sz w:val="28"/>
          <w:szCs w:val="28"/>
          <w:lang w:bidi="ru-RU"/>
        </w:rPr>
        <w:t xml:space="preserve"> муниципального образования Кореновский</w:t>
      </w:r>
      <w:bookmarkStart w:id="5" w:name="_Hlk202294357_Копия_1_Копия_2"/>
      <w:r>
        <w:rPr>
          <w:rFonts w:eastAsia="Arial"/>
          <w:b/>
          <w:bCs/>
          <w:sz w:val="28"/>
          <w:szCs w:val="28"/>
          <w:lang w:bidi="ru-RU"/>
        </w:rPr>
        <w:t xml:space="preserve"> муниципальный район</w:t>
      </w:r>
      <w:bookmarkEnd w:id="5"/>
      <w:r>
        <w:rPr>
          <w:rFonts w:eastAsia="Arial"/>
          <w:b/>
          <w:bCs/>
          <w:sz w:val="28"/>
          <w:szCs w:val="28"/>
          <w:lang w:bidi="ru-RU"/>
        </w:rPr>
        <w:t xml:space="preserve"> Краснодарского края 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center"/>
        <w:textAlignment w:val="baseline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</w:p>
    <w:p>
      <w:pPr>
        <w:pStyle w:val="Normal"/>
        <w:numPr>
          <w:ilvl w:val="0"/>
          <w:numId w:val="3"/>
        </w:num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color w:val="0F0F0F"/>
          <w:w w:val="105"/>
          <w:sz w:val="28"/>
          <w:szCs w:val="28"/>
        </w:rPr>
        <w:t>1. Общие</w:t>
      </w:r>
      <w:r>
        <w:rPr>
          <w:b/>
          <w:bCs/>
          <w:color w:val="0F0F0F"/>
          <w:spacing w:val="-2"/>
          <w:w w:val="105"/>
          <w:sz w:val="28"/>
          <w:szCs w:val="28"/>
        </w:rPr>
        <w:t xml:space="preserve"> </w:t>
      </w:r>
      <w:r>
        <w:rPr>
          <w:b/>
          <w:bCs/>
          <w:spacing w:val="-2"/>
          <w:w w:val="105"/>
          <w:sz w:val="28"/>
          <w:szCs w:val="28"/>
        </w:rPr>
        <w:t>положения</w:t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 xml:space="preserve">1.1. Настоящий Порядок определяет порядок и цели комиссии </w:t>
      </w:r>
      <w:r>
        <w:rPr>
          <w:rFonts w:eastAsia="Arial"/>
          <w:b w:val="false"/>
          <w:bCs w:val="false"/>
          <w:sz w:val="28"/>
          <w:szCs w:val="28"/>
          <w:lang w:bidi="ru-RU"/>
        </w:rPr>
        <w:t xml:space="preserve">по установлению фактов проживания граждан в жилых помещениях, находящихся в зоне чрезвычайной ситуации, </w:t>
      </w:r>
      <w:r>
        <w:rPr>
          <w:rFonts w:eastAsia="Arial"/>
          <w:b w:val="false"/>
          <w:bCs w:val="false"/>
          <w:w w:val="105"/>
          <w:sz w:val="28"/>
          <w:szCs w:val="28"/>
          <w:lang w:bidi="ru-RU"/>
        </w:rPr>
        <w:t>нарушения условий</w:t>
      </w:r>
      <w:r>
        <w:rPr>
          <w:rFonts w:eastAsia="Arial"/>
          <w:b w:val="false"/>
          <w:bCs w:val="false"/>
          <w:spacing w:val="-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 w:val="false"/>
          <w:bCs w:val="false"/>
          <w:color w:val="313131"/>
          <w:w w:val="105"/>
          <w:sz w:val="28"/>
          <w:szCs w:val="28"/>
          <w:lang w:bidi="ru-RU"/>
        </w:rPr>
        <w:t>их</w:t>
      </w:r>
      <w:r>
        <w:rPr>
          <w:rFonts w:eastAsia="Arial"/>
          <w:b w:val="false"/>
          <w:bCs w:val="false"/>
          <w:color w:val="313131"/>
          <w:spacing w:val="-13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 w:val="false"/>
          <w:bCs w:val="false"/>
          <w:w w:val="105"/>
          <w:sz w:val="28"/>
          <w:szCs w:val="28"/>
          <w:lang w:bidi="ru-RU"/>
        </w:rPr>
        <w:t>жизнедеятельности</w:t>
      </w:r>
      <w:r>
        <w:rPr>
          <w:rFonts w:eastAsia="Arial"/>
          <w:b w:val="false"/>
          <w:bCs w:val="false"/>
          <w:spacing w:val="-18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 w:val="false"/>
          <w:bCs w:val="false"/>
          <w:color w:val="1A1A1A"/>
          <w:w w:val="105"/>
          <w:sz w:val="28"/>
          <w:szCs w:val="28"/>
          <w:lang w:bidi="ru-RU"/>
        </w:rPr>
        <w:t>и</w:t>
      </w:r>
      <w:r>
        <w:rPr>
          <w:rFonts w:eastAsia="Arial"/>
          <w:b w:val="false"/>
          <w:bCs w:val="false"/>
          <w:color w:val="1A1A1A"/>
          <w:spacing w:val="-14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 w:val="false"/>
          <w:bCs w:val="false"/>
          <w:w w:val="105"/>
          <w:sz w:val="28"/>
          <w:szCs w:val="28"/>
          <w:lang w:bidi="ru-RU"/>
        </w:rPr>
        <w:t>утраты</w:t>
      </w:r>
      <w:r>
        <w:rPr>
          <w:rFonts w:eastAsia="Arial"/>
          <w:b w:val="false"/>
          <w:bCs w:val="false"/>
          <w:spacing w:val="-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 w:val="false"/>
          <w:bCs w:val="false"/>
          <w:w w:val="105"/>
          <w:sz w:val="28"/>
          <w:szCs w:val="28"/>
          <w:lang w:bidi="ru-RU"/>
        </w:rPr>
        <w:t>ими</w:t>
      </w:r>
      <w:r>
        <w:rPr>
          <w:rFonts w:eastAsia="Arial"/>
          <w:b w:val="false"/>
          <w:bCs w:val="false"/>
          <w:spacing w:val="-1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 w:val="false"/>
          <w:bCs w:val="false"/>
          <w:w w:val="105"/>
          <w:sz w:val="28"/>
          <w:szCs w:val="28"/>
          <w:lang w:bidi="ru-RU"/>
        </w:rPr>
        <w:t xml:space="preserve">имущества первой необходимости в результате чрезвычайной ситуации, произошедшей </w:t>
      </w:r>
      <w:r>
        <w:rPr>
          <w:rFonts w:eastAsia="Arial"/>
          <w:b w:val="false"/>
          <w:bCs w:val="false"/>
          <w:color w:val="111111"/>
          <w:w w:val="105"/>
          <w:sz w:val="28"/>
          <w:szCs w:val="28"/>
          <w:lang w:bidi="ru-RU"/>
        </w:rPr>
        <w:t xml:space="preserve">на </w:t>
      </w:r>
      <w:r>
        <w:rPr>
          <w:rFonts w:eastAsia="Arial"/>
          <w:b w:val="false"/>
          <w:bCs w:val="false"/>
          <w:w w:val="105"/>
          <w:sz w:val="28"/>
          <w:szCs w:val="28"/>
          <w:lang w:bidi="ru-RU"/>
        </w:rPr>
        <w:t xml:space="preserve">территории </w:t>
      </w:r>
      <w:r>
        <w:rPr>
          <w:rFonts w:eastAsia="Arial"/>
          <w:b w:val="false"/>
          <w:bCs w:val="false"/>
          <w:sz w:val="28"/>
          <w:szCs w:val="28"/>
          <w:lang w:bidi="ru-RU"/>
        </w:rPr>
        <w:t xml:space="preserve"> муниципального образования Кореновский</w:t>
      </w:r>
      <w:bookmarkStart w:id="6" w:name="_Hlk202294357_Копия_1_Копия_2_Копия_1"/>
      <w:r>
        <w:rPr>
          <w:rFonts w:eastAsia="Arial"/>
          <w:b w:val="false"/>
          <w:bCs w:val="false"/>
          <w:sz w:val="28"/>
          <w:szCs w:val="28"/>
          <w:lang w:bidi="ru-RU"/>
        </w:rPr>
        <w:t xml:space="preserve"> муниципальный район</w:t>
      </w:r>
      <w:bookmarkEnd w:id="6"/>
      <w:r>
        <w:rPr>
          <w:rFonts w:eastAsia="Arial"/>
          <w:b w:val="false"/>
          <w:bCs w:val="false"/>
          <w:sz w:val="28"/>
          <w:szCs w:val="28"/>
          <w:lang w:bidi="ru-RU"/>
        </w:rPr>
        <w:t xml:space="preserve"> Краснодарского края </w:t>
      </w:r>
      <w:r>
        <w:rPr>
          <w:b w:val="false"/>
          <w:bCs w:val="false"/>
          <w:sz w:val="28"/>
          <w:szCs w:val="28"/>
        </w:rPr>
        <w:t xml:space="preserve"> </w:t>
      </w:r>
      <w:r>
        <w:rPr>
          <w:sz w:val="28"/>
          <w:szCs w:val="28"/>
        </w:rPr>
        <w:t>(далее - Комиссия).</w:t>
      </w:r>
    </w:p>
    <w:p>
      <w:pPr>
        <w:pStyle w:val="Normal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color w:val="161616"/>
          <w:sz w:val="28"/>
          <w:szCs w:val="28"/>
        </w:rPr>
        <w:tab/>
        <w:t xml:space="preserve">1.2. В </w:t>
      </w:r>
      <w:r>
        <w:rPr>
          <w:sz w:val="28"/>
          <w:szCs w:val="28"/>
        </w:rPr>
        <w:t>своей деятельности Комиссия руководствуется настоящим Порядком,</w:t>
      </w:r>
      <w:r>
        <w:rPr>
          <w:spacing w:val="69"/>
          <w:sz w:val="28"/>
          <w:szCs w:val="28"/>
        </w:rPr>
        <w:t xml:space="preserve">  </w:t>
      </w:r>
      <w:r>
        <w:rPr>
          <w:sz w:val="28"/>
          <w:szCs w:val="28"/>
        </w:rPr>
        <w:t>требованиями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пункта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2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статьи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11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Федерального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 xml:space="preserve">закона от 21 декабря 1994 г. № 68-ФЗ «О защите населения и территорий от чрезвычайных ситуаций природного </w:t>
      </w:r>
      <w:r>
        <w:rPr>
          <w:color w:val="0E0E0E"/>
          <w:sz w:val="28"/>
          <w:szCs w:val="28"/>
        </w:rPr>
        <w:t xml:space="preserve">и </w:t>
      </w:r>
      <w:r>
        <w:rPr>
          <w:sz w:val="28"/>
          <w:szCs w:val="28"/>
        </w:rPr>
        <w:t>техногенного характера», постановлением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Российской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Федерации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28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2019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г.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1928 «Об утверждении Правил предоставления иных межбюджетных трансфертов </w:t>
      </w:r>
      <w:r>
        <w:rPr>
          <w:color w:val="080808"/>
          <w:sz w:val="28"/>
          <w:szCs w:val="28"/>
        </w:rPr>
        <w:t xml:space="preserve">из </w:t>
      </w:r>
      <w:r>
        <w:rPr>
          <w:sz w:val="28"/>
          <w:szCs w:val="28"/>
        </w:rPr>
        <w:t>федерального бюджета, источником финансового обеспечения которых являются бюджетные ассигнования резервного фонда Правительства Российской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Федерации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па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финансовое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обеспечение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отдельных</w:t>
      </w:r>
      <w:r>
        <w:rPr>
          <w:spacing w:val="40"/>
          <w:sz w:val="28"/>
          <w:szCs w:val="28"/>
        </w:rPr>
        <w:t xml:space="preserve">  </w:t>
      </w:r>
      <w:r>
        <w:rPr>
          <w:sz w:val="28"/>
          <w:szCs w:val="28"/>
        </w:rPr>
        <w:t>мер</w:t>
      </w:r>
      <w:r>
        <w:rPr>
          <w:spacing w:val="40"/>
          <w:sz w:val="28"/>
          <w:szCs w:val="28"/>
        </w:rPr>
        <w:t xml:space="preserve">  </w:t>
      </w:r>
      <w:r>
        <w:rPr>
          <w:color w:val="1A1A1A"/>
          <w:sz w:val="28"/>
          <w:szCs w:val="28"/>
        </w:rPr>
        <w:t>по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ликвидации чрезвычайным ситуаций природного </w:t>
      </w:r>
      <w:r>
        <w:rPr>
          <w:color w:val="161616"/>
          <w:sz w:val="28"/>
          <w:szCs w:val="28"/>
        </w:rPr>
        <w:t xml:space="preserve">и </w:t>
      </w:r>
      <w:r>
        <w:rPr>
          <w:sz w:val="28"/>
          <w:szCs w:val="28"/>
        </w:rPr>
        <w:t>техногенного характера, осуществления компенсационных выплат физическим и юридическими лицам, которым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причинен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ущерб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террористического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акта,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возмещения вреда, причиненного при пресечении террористического акта правомерными действиями», методическими рекомендациями по порядку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действий исполнительных органов  субъектов  Российской Федерации и органов </w:t>
      </w:r>
    </w:p>
    <w:p>
      <w:pPr>
        <w:pStyle w:val="Normal"/>
        <w:jc w:val="center"/>
        <w:rPr/>
      </w:pPr>
      <w:r>
        <w:rPr>
          <w:sz w:val="28"/>
          <w:szCs w:val="28"/>
        </w:rPr>
        <w:t>2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местного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самоуправления при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оказании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гражданам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единовременной материальной помощи, финансовой помощи </w:t>
      </w:r>
      <w:r>
        <w:rPr>
          <w:color w:val="131313"/>
          <w:sz w:val="28"/>
          <w:szCs w:val="28"/>
        </w:rPr>
        <w:t xml:space="preserve">в </w:t>
      </w:r>
      <w:r>
        <w:rPr>
          <w:sz w:val="28"/>
          <w:szCs w:val="28"/>
        </w:rPr>
        <w:t xml:space="preserve">связи с утратой ими имущества первой необходимости, выплате единовременного пособия в связи с гибелью (смертью) члена семьи </w:t>
      </w:r>
      <w:r>
        <w:rPr>
          <w:color w:val="181818"/>
          <w:sz w:val="28"/>
          <w:szCs w:val="28"/>
        </w:rPr>
        <w:t xml:space="preserve">и </w:t>
      </w:r>
      <w:r>
        <w:rPr>
          <w:sz w:val="28"/>
          <w:szCs w:val="28"/>
        </w:rPr>
        <w:t xml:space="preserve">единовременного пособия </w:t>
      </w:r>
      <w:r>
        <w:rPr>
          <w:color w:val="232323"/>
          <w:sz w:val="28"/>
          <w:szCs w:val="28"/>
        </w:rPr>
        <w:t xml:space="preserve">в </w:t>
      </w:r>
      <w:r>
        <w:rPr>
          <w:sz w:val="28"/>
          <w:szCs w:val="28"/>
        </w:rPr>
        <w:t>связи с получением вреда здоровью при чрезвычайных ситуациях федерального, межрегионального, регионального и межмуниципального характера, одобренные на заседании Правительственной комиссии по предупреждению и ликвидации чрезвычайных ситуаций</w:t>
      </w:r>
      <w:r>
        <w:rPr>
          <w:spacing w:val="32"/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и </w:t>
      </w:r>
      <w:r>
        <w:rPr>
          <w:sz w:val="28"/>
          <w:szCs w:val="28"/>
        </w:rPr>
        <w:t>обеспечению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пожарной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40"/>
          <w:sz w:val="28"/>
          <w:szCs w:val="28"/>
        </w:rPr>
        <w:t xml:space="preserve"> </w:t>
      </w:r>
      <w:r>
        <w:rPr>
          <w:color w:val="1C1C1C"/>
          <w:sz w:val="28"/>
          <w:szCs w:val="28"/>
        </w:rPr>
        <w:t xml:space="preserve">от </w:t>
      </w:r>
      <w:r>
        <w:rPr>
          <w:color w:val="181818"/>
          <w:sz w:val="28"/>
          <w:szCs w:val="28"/>
        </w:rPr>
        <w:t xml:space="preserve">6 </w:t>
      </w:r>
      <w:r>
        <w:rPr>
          <w:sz w:val="28"/>
          <w:szCs w:val="28"/>
        </w:rPr>
        <w:t>августа 2025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г. №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8.</w:t>
      </w:r>
    </w:p>
    <w:p>
      <w:pPr>
        <w:pStyle w:val="Normal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1.3. Комиссия является временным действующим органом 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свою работу </w:t>
      </w:r>
      <w:r>
        <w:rPr>
          <w:color w:val="1D1D1D"/>
          <w:sz w:val="28"/>
          <w:szCs w:val="28"/>
        </w:rPr>
        <w:t xml:space="preserve">в </w:t>
      </w:r>
      <w:r>
        <w:rPr>
          <w:sz w:val="28"/>
          <w:szCs w:val="28"/>
        </w:rPr>
        <w:t>период необходимый для подготовки списков граждан, нуждающихся в получении единовременной материальной помощи и (или) финансовой помощи в связи с утратой ими имущества первой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необходимости </w:t>
      </w:r>
      <w:r>
        <w:rPr>
          <w:color w:val="0C0C0C"/>
          <w:sz w:val="28"/>
          <w:szCs w:val="28"/>
        </w:rPr>
        <w:t xml:space="preserve">в </w:t>
      </w:r>
      <w:r>
        <w:rPr>
          <w:sz w:val="28"/>
          <w:szCs w:val="28"/>
        </w:rPr>
        <w:t>результате чрезвычайной ситуации, произошедшей на территории муниципального образования Кореновский муниципальный район Краснодарского края.</w:t>
      </w:r>
    </w:p>
    <w:p>
      <w:pPr>
        <w:pStyle w:val="Normal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 xml:space="preserve">1.4. Состав </w:t>
      </w:r>
      <w:r>
        <w:rPr>
          <w:color w:val="181818"/>
          <w:sz w:val="28"/>
          <w:szCs w:val="28"/>
        </w:rPr>
        <w:t xml:space="preserve">и </w:t>
      </w:r>
      <w:r>
        <w:rPr>
          <w:sz w:val="28"/>
          <w:szCs w:val="28"/>
        </w:rPr>
        <w:t>сроки полномочий Комиссии утверждается правовым актом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3"/>
        </w:numPr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2. Основные</w:t>
      </w:r>
      <w:r>
        <w:rPr>
          <w:b/>
          <w:spacing w:val="32"/>
          <w:sz w:val="28"/>
          <w:szCs w:val="28"/>
        </w:rPr>
        <w:t xml:space="preserve"> </w:t>
      </w:r>
      <w:r>
        <w:rPr>
          <w:b/>
          <w:sz w:val="28"/>
          <w:szCs w:val="28"/>
        </w:rPr>
        <w:t>задачи</w:t>
      </w:r>
      <w:r>
        <w:rPr>
          <w:b/>
          <w:spacing w:val="21"/>
          <w:sz w:val="28"/>
          <w:szCs w:val="28"/>
        </w:rPr>
        <w:t xml:space="preserve"> </w:t>
      </w:r>
      <w:r>
        <w:rPr>
          <w:b/>
          <w:color w:val="161616"/>
          <w:spacing w:val="-2"/>
          <w:sz w:val="28"/>
          <w:szCs w:val="28"/>
        </w:rPr>
        <w:t>Комиссии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2.1. Комиссия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выполняет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следующие</w:t>
      </w:r>
      <w:r>
        <w:rPr>
          <w:spacing w:val="5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функции: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ab/>
        <w:t xml:space="preserve">установление факта проживания граждан на территории муниципального образования Кореновский муниципальный район Краснодарского края </w:t>
      </w:r>
      <w:r>
        <w:rPr>
          <w:color w:val="1F1F1F"/>
          <w:w w:val="105"/>
          <w:sz w:val="28"/>
          <w:szCs w:val="28"/>
        </w:rPr>
        <w:t xml:space="preserve">в </w:t>
      </w:r>
      <w:r>
        <w:rPr>
          <w:w w:val="105"/>
          <w:sz w:val="28"/>
          <w:szCs w:val="28"/>
        </w:rPr>
        <w:t xml:space="preserve">жилых помещениях, находящихся </w:t>
      </w:r>
      <w:r>
        <w:rPr>
          <w:color w:val="1C1C1C"/>
          <w:w w:val="105"/>
          <w:sz w:val="28"/>
          <w:szCs w:val="28"/>
        </w:rPr>
        <w:t xml:space="preserve">в </w:t>
      </w:r>
      <w:r>
        <w:rPr>
          <w:w w:val="105"/>
          <w:sz w:val="28"/>
          <w:szCs w:val="28"/>
        </w:rPr>
        <w:t xml:space="preserve">зоне чрезвычайной ситуации, нарушения условий их жизнедеятельности </w:t>
      </w:r>
      <w:r>
        <w:rPr>
          <w:color w:val="1C1C1C"/>
          <w:w w:val="105"/>
          <w:sz w:val="28"/>
          <w:szCs w:val="28"/>
        </w:rPr>
        <w:t xml:space="preserve">и </w:t>
      </w:r>
      <w:r>
        <w:rPr>
          <w:w w:val="105"/>
          <w:sz w:val="28"/>
          <w:szCs w:val="28"/>
        </w:rPr>
        <w:t xml:space="preserve">утраты </w:t>
      </w:r>
      <w:r>
        <w:rPr>
          <w:color w:val="181818"/>
          <w:w w:val="105"/>
          <w:sz w:val="28"/>
          <w:szCs w:val="28"/>
        </w:rPr>
        <w:t xml:space="preserve">ими </w:t>
      </w:r>
      <w:r>
        <w:rPr>
          <w:w w:val="105"/>
          <w:sz w:val="28"/>
          <w:szCs w:val="28"/>
        </w:rPr>
        <w:t>имущества первой необходимости в результате чрезвычайной ситуации, произошедшей на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территории муниципального образования Кореновский муниципальный район Краснодарского края;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определяет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степень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утраты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имущества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первой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результате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чрезвычайной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ситуации,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произошедшей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территории муниципального образования Кореновский муниципальный район Краснодарского края;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ab/>
        <w:t>подготовка</w:t>
      </w:r>
      <w:r>
        <w:rPr>
          <w:spacing w:val="55"/>
          <w:w w:val="150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заключений об</w:t>
      </w:r>
      <w:r>
        <w:rPr>
          <w:spacing w:val="6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установлении</w:t>
      </w:r>
      <w:r>
        <w:rPr>
          <w:spacing w:val="59"/>
          <w:w w:val="150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факта</w:t>
      </w:r>
      <w:r>
        <w:rPr>
          <w:spacing w:val="6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проживания</w:t>
      </w:r>
      <w:r>
        <w:rPr>
          <w:spacing w:val="7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в</w:t>
      </w:r>
      <w:r>
        <w:rPr>
          <w:spacing w:val="62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 xml:space="preserve">жилом </w:t>
      </w:r>
      <w:r>
        <w:rPr>
          <w:w w:val="105"/>
          <w:sz w:val="28"/>
          <w:szCs w:val="28"/>
        </w:rPr>
        <w:t>помещении, находящемся в зоне чрезвычайной ситуации, и факта нарушения условий жизнедеятельности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заявителя в</w:t>
      </w:r>
      <w:r>
        <w:rPr>
          <w:b w:val="false"/>
          <w:bCs w:val="false"/>
          <w:spacing w:val="-3"/>
          <w:w w:val="105"/>
          <w:sz w:val="28"/>
          <w:szCs w:val="28"/>
        </w:rPr>
        <w:t xml:space="preserve"> </w:t>
      </w:r>
      <w:r>
        <w:rPr>
          <w:b w:val="false"/>
          <w:bCs w:val="false"/>
          <w:w w:val="105"/>
          <w:sz w:val="28"/>
          <w:szCs w:val="28"/>
        </w:rPr>
        <w:t>результате</w:t>
      </w:r>
      <w:r>
        <w:rPr>
          <w:b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чрезвычайной ситуации </w:t>
      </w:r>
      <w:r>
        <w:rPr>
          <w:color w:val="2F2F2F"/>
          <w:w w:val="105"/>
          <w:sz w:val="28"/>
          <w:szCs w:val="28"/>
        </w:rPr>
        <w:t xml:space="preserve">и </w:t>
      </w:r>
      <w:r>
        <w:rPr>
          <w:w w:val="105"/>
          <w:sz w:val="28"/>
          <w:szCs w:val="28"/>
        </w:rPr>
        <w:t xml:space="preserve">об установлении факта проживания в жилом помещении, находящемся в зоне чрезвычайной ситуации, </w:t>
      </w:r>
      <w:r>
        <w:rPr>
          <w:color w:val="2F2F2F"/>
          <w:w w:val="105"/>
          <w:sz w:val="28"/>
          <w:szCs w:val="28"/>
        </w:rPr>
        <w:t xml:space="preserve">и </w:t>
      </w:r>
      <w:r>
        <w:rPr>
          <w:w w:val="105"/>
          <w:sz w:val="28"/>
          <w:szCs w:val="28"/>
        </w:rPr>
        <w:t>факта утраты заявителем имущества первой необходимости в результате чрезвычайной ситуации, произошедшей на территории муниципального образования Кореновский муниципальный район Краснодарского края</w:t>
      </w:r>
      <w:r>
        <w:rPr>
          <w:spacing w:val="-1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(далее</w:t>
      </w:r>
      <w:r>
        <w:rPr>
          <w:spacing w:val="-17"/>
          <w:w w:val="105"/>
          <w:sz w:val="28"/>
          <w:szCs w:val="28"/>
        </w:rPr>
        <w:t xml:space="preserve"> </w:t>
      </w:r>
      <w:r>
        <w:rPr>
          <w:color w:val="232323"/>
          <w:w w:val="95"/>
          <w:sz w:val="28"/>
          <w:szCs w:val="28"/>
        </w:rPr>
        <w:t>—</w:t>
      </w:r>
      <w:r>
        <w:rPr>
          <w:color w:val="232323"/>
          <w:spacing w:val="-13"/>
          <w:w w:val="9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Заключение)</w:t>
      </w:r>
    </w:p>
    <w:p>
      <w:pPr>
        <w:pStyle w:val="Normal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ab/>
      </w:r>
    </w:p>
    <w:p>
      <w:pPr>
        <w:pStyle w:val="Normal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1"/>
          <w:numId w:val="3"/>
        </w:numPr>
        <w:jc w:val="center"/>
        <w:rPr/>
      </w:pPr>
      <w:r>
        <w:rPr>
          <w:w w:val="105"/>
          <w:sz w:val="28"/>
          <w:szCs w:val="28"/>
        </w:rPr>
        <w:t>3</w:t>
      </w:r>
    </w:p>
    <w:p>
      <w:pPr>
        <w:pStyle w:val="Normal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1"/>
          <w:numId w:val="3"/>
        </w:numPr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ab/>
        <w:t>2.2. Задачи</w:t>
      </w:r>
      <w:r>
        <w:rPr>
          <w:spacing w:val="1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Комиссии: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ab/>
        <w:t>установление   факта    утраты     имущества    первой   необходимости, находящегося в</w:t>
      </w:r>
      <w:r>
        <w:rPr>
          <w:spacing w:val="-10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жилом  помещении,    попавшем     в</w:t>
      </w:r>
      <w:r>
        <w:rPr>
          <w:spacing w:val="-10"/>
          <w:w w:val="105"/>
          <w:sz w:val="28"/>
          <w:szCs w:val="28"/>
        </w:rPr>
        <w:t xml:space="preserve">     </w:t>
      </w:r>
      <w:r>
        <w:rPr>
          <w:w w:val="105"/>
          <w:sz w:val="28"/>
          <w:szCs w:val="28"/>
        </w:rPr>
        <w:t>зону</w:t>
      </w:r>
      <w:r>
        <w:rPr>
          <w:spacing w:val="-8"/>
          <w:w w:val="105"/>
          <w:sz w:val="28"/>
          <w:szCs w:val="28"/>
        </w:rPr>
        <w:t xml:space="preserve">     ч</w:t>
      </w:r>
      <w:r>
        <w:rPr>
          <w:w w:val="105"/>
          <w:sz w:val="28"/>
          <w:szCs w:val="28"/>
        </w:rPr>
        <w:t>резвычайной ситуации;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определение</w:t>
      </w:r>
      <w:r>
        <w:rPr>
          <w:spacing w:val="55"/>
          <w:sz w:val="28"/>
          <w:szCs w:val="28"/>
        </w:rPr>
        <w:t xml:space="preserve">   </w:t>
      </w:r>
      <w:r>
        <w:rPr>
          <w:sz w:val="28"/>
          <w:szCs w:val="28"/>
        </w:rPr>
        <w:t>степени</w:t>
      </w:r>
      <w:r>
        <w:rPr>
          <w:spacing w:val="72"/>
          <w:w w:val="150"/>
          <w:sz w:val="28"/>
          <w:szCs w:val="28"/>
        </w:rPr>
        <w:t xml:space="preserve">  </w:t>
      </w:r>
      <w:r>
        <w:rPr>
          <w:sz w:val="28"/>
          <w:szCs w:val="28"/>
        </w:rPr>
        <w:t>утраты</w:t>
      </w:r>
      <w:r>
        <w:rPr>
          <w:spacing w:val="73"/>
          <w:w w:val="150"/>
          <w:sz w:val="28"/>
          <w:szCs w:val="28"/>
        </w:rPr>
        <w:t xml:space="preserve">  </w:t>
      </w:r>
      <w:r>
        <w:rPr>
          <w:sz w:val="28"/>
          <w:szCs w:val="28"/>
        </w:rPr>
        <w:t>имущества</w:t>
      </w:r>
      <w:r>
        <w:rPr>
          <w:spacing w:val="79"/>
          <w:w w:val="150"/>
          <w:sz w:val="28"/>
          <w:szCs w:val="28"/>
        </w:rPr>
        <w:t xml:space="preserve">  </w:t>
      </w:r>
      <w:r>
        <w:rPr>
          <w:sz w:val="28"/>
          <w:szCs w:val="28"/>
        </w:rPr>
        <w:t>первой</w:t>
      </w:r>
      <w:r>
        <w:rPr>
          <w:spacing w:val="72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необходимости</w:t>
      </w:r>
    </w:p>
    <w:p>
      <w:pPr>
        <w:pStyle w:val="Normal"/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>находящегося</w:t>
      </w:r>
      <w:r>
        <w:rPr>
          <w:spacing w:val="12"/>
          <w:w w:val="105"/>
          <w:sz w:val="28"/>
          <w:szCs w:val="28"/>
        </w:rPr>
        <w:t xml:space="preserve">    </w:t>
      </w:r>
      <w:r>
        <w:rPr>
          <w:color w:val="151515"/>
          <w:w w:val="105"/>
          <w:sz w:val="28"/>
          <w:szCs w:val="28"/>
        </w:rPr>
        <w:t xml:space="preserve">в   </w:t>
      </w:r>
      <w:r>
        <w:rPr>
          <w:color w:val="151515"/>
          <w:spacing w:val="-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жилом</w:t>
      </w:r>
      <w:r>
        <w:rPr>
          <w:spacing w:val="-3"/>
          <w:w w:val="105"/>
          <w:sz w:val="28"/>
          <w:szCs w:val="28"/>
        </w:rPr>
        <w:t xml:space="preserve">    </w:t>
      </w:r>
      <w:r>
        <w:rPr>
          <w:w w:val="105"/>
          <w:sz w:val="28"/>
          <w:szCs w:val="28"/>
        </w:rPr>
        <w:t xml:space="preserve">помещении,   попавшем   </w:t>
      </w:r>
      <w:r>
        <w:rPr>
          <w:color w:val="313131"/>
          <w:w w:val="105"/>
          <w:sz w:val="28"/>
          <w:szCs w:val="28"/>
        </w:rPr>
        <w:t>в</w:t>
      </w:r>
      <w:r>
        <w:rPr>
          <w:color w:val="313131"/>
          <w:spacing w:val="-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зону </w:t>
      </w:r>
      <w:r>
        <w:rPr>
          <w:spacing w:val="-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чрезвычайной ситуации; 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pacing w:val="-2"/>
          <w:w w:val="105"/>
          <w:sz w:val="28"/>
          <w:szCs w:val="28"/>
        </w:rPr>
        <w:tab/>
        <w:t>оценка фактического</w:t>
      </w:r>
      <w:r>
        <w:rPr>
          <w:spacing w:val="16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состояния условий жизнедеятельности</w:t>
      </w:r>
      <w:r>
        <w:rPr>
          <w:spacing w:val="-15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 xml:space="preserve">граждан; </w:t>
        <w:tab/>
      </w:r>
      <w:r>
        <w:rPr>
          <w:spacing w:val="-2"/>
          <w:sz w:val="28"/>
          <w:szCs w:val="28"/>
        </w:rPr>
        <w:t>принятие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решения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по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установлению</w:t>
      </w:r>
      <w:r>
        <w:rPr>
          <w:sz w:val="28"/>
          <w:szCs w:val="28"/>
        </w:rPr>
        <w:tab/>
      </w:r>
      <w:r>
        <w:rPr>
          <w:spacing w:val="-5"/>
          <w:sz w:val="28"/>
          <w:szCs w:val="28"/>
        </w:rPr>
        <w:t>(не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установлению) фактов проживания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>граждан</w:t>
      </w:r>
      <w:r>
        <w:rPr>
          <w:sz w:val="28"/>
          <w:szCs w:val="28"/>
        </w:rPr>
        <w:tab/>
      </w:r>
      <w:r>
        <w:rPr>
          <w:color w:val="3D3D3D"/>
          <w:spacing w:val="-10"/>
          <w:sz w:val="28"/>
          <w:szCs w:val="28"/>
        </w:rPr>
        <w:t>в</w:t>
      </w:r>
      <w:r>
        <w:rPr>
          <w:color w:val="3D3D3D"/>
          <w:sz w:val="28"/>
          <w:szCs w:val="28"/>
        </w:rPr>
        <w:tab/>
      </w:r>
      <w:r>
        <w:rPr>
          <w:spacing w:val="-2"/>
          <w:sz w:val="28"/>
          <w:szCs w:val="28"/>
        </w:rPr>
        <w:t>жилых</w:t>
      </w:r>
      <w:r>
        <w:rPr>
          <w:sz w:val="28"/>
          <w:szCs w:val="28"/>
        </w:rPr>
        <w:tab/>
      </w:r>
      <w:r>
        <w:rPr>
          <w:spacing w:val="-2"/>
          <w:sz w:val="28"/>
          <w:szCs w:val="28"/>
        </w:rPr>
        <w:t xml:space="preserve">помещениях, </w:t>
      </w:r>
      <w:r>
        <w:rPr>
          <w:sz w:val="28"/>
          <w:szCs w:val="28"/>
        </w:rPr>
        <w:t>н</w:t>
      </w:r>
      <w:r>
        <w:rPr>
          <w:spacing w:val="-2"/>
          <w:sz w:val="28"/>
          <w:szCs w:val="28"/>
        </w:rPr>
        <w:t xml:space="preserve">арушения условий </w:t>
      </w:r>
      <w:r>
        <w:rPr>
          <w:w w:val="105"/>
          <w:sz w:val="28"/>
          <w:szCs w:val="28"/>
        </w:rPr>
        <w:t>жизнедеятельности</w:t>
      </w:r>
      <w:r>
        <w:rPr>
          <w:spacing w:val="-1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граждан</w:t>
      </w:r>
      <w:r>
        <w:rPr>
          <w:spacing w:val="-1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 утраты ими</w:t>
      </w:r>
      <w:r>
        <w:rPr>
          <w:spacing w:val="-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имущества первой необходимости.</w:t>
      </w:r>
    </w:p>
    <w:p>
      <w:pPr>
        <w:pStyle w:val="Normal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2.3. Для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реализации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задач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Комиссия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имеет</w:t>
      </w:r>
      <w:r>
        <w:rPr>
          <w:spacing w:val="3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право: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осуществлять осмотр жилого помещения и имущества, пострадавшего от воздействия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чрезвычайных ситуаций;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 xml:space="preserve">обращаться </w:t>
      </w:r>
      <w:r>
        <w:rPr>
          <w:color w:val="1F1F1F"/>
          <w:sz w:val="28"/>
          <w:szCs w:val="28"/>
        </w:rPr>
        <w:t xml:space="preserve">к </w:t>
      </w:r>
      <w:r>
        <w:rPr>
          <w:sz w:val="28"/>
          <w:szCs w:val="28"/>
        </w:rPr>
        <w:t xml:space="preserve">гражданам, с целью оказания содействия Комиссии </w:t>
      </w:r>
      <w:r>
        <w:rPr>
          <w:color w:val="3A3A3A"/>
          <w:sz w:val="28"/>
          <w:szCs w:val="28"/>
        </w:rPr>
        <w:t xml:space="preserve">в </w:t>
      </w:r>
      <w:r>
        <w:rPr>
          <w:sz w:val="28"/>
          <w:szCs w:val="28"/>
        </w:rPr>
        <w:t>сборе документов и иных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сведений об их проживании </w:t>
      </w:r>
      <w:r>
        <w:rPr>
          <w:color w:val="131313"/>
          <w:sz w:val="28"/>
          <w:szCs w:val="28"/>
        </w:rPr>
        <w:t xml:space="preserve">в </w:t>
      </w:r>
      <w:r>
        <w:rPr>
          <w:sz w:val="28"/>
          <w:szCs w:val="28"/>
        </w:rPr>
        <w:t xml:space="preserve">жилых помещениях, находящихся </w:t>
      </w:r>
      <w:r>
        <w:rPr>
          <w:color w:val="232323"/>
          <w:sz w:val="28"/>
          <w:szCs w:val="28"/>
        </w:rPr>
        <w:t xml:space="preserve">в </w:t>
      </w:r>
      <w:r>
        <w:rPr>
          <w:sz w:val="28"/>
          <w:szCs w:val="28"/>
        </w:rPr>
        <w:t>зоне чрезвычайной ситуации;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ab/>
        <w:t>запрашивать и получать в установленном порядке от государственных органов власти,</w:t>
      </w:r>
      <w:r>
        <w:rPr>
          <w:spacing w:val="-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органов</w:t>
      </w:r>
      <w:r>
        <w:rPr>
          <w:spacing w:val="-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местного самоуправления,</w:t>
      </w:r>
      <w:r>
        <w:rPr>
          <w:spacing w:val="-15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организаций, должностных лиц и граждан необходимые для деятельности Комиссии материалы, документы </w:t>
      </w:r>
      <w:r>
        <w:rPr>
          <w:color w:val="161616"/>
          <w:w w:val="105"/>
          <w:sz w:val="28"/>
          <w:szCs w:val="28"/>
        </w:rPr>
        <w:t xml:space="preserve">и </w:t>
      </w:r>
      <w:r>
        <w:rPr>
          <w:w w:val="105"/>
          <w:sz w:val="28"/>
          <w:szCs w:val="28"/>
        </w:rPr>
        <w:t>информацию.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3"/>
        </w:numPr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ab/>
        <w:t xml:space="preserve">3. Установление факта </w:t>
      </w:r>
      <w:r>
        <w:rPr>
          <w:b/>
          <w:color w:val="0F0F0F"/>
          <w:sz w:val="28"/>
          <w:szCs w:val="28"/>
        </w:rPr>
        <w:t xml:space="preserve">проживания </w:t>
      </w:r>
      <w:r>
        <w:rPr>
          <w:b/>
          <w:sz w:val="28"/>
          <w:szCs w:val="28"/>
        </w:rPr>
        <w:t xml:space="preserve">граждан </w:t>
      </w:r>
      <w:r>
        <w:rPr>
          <w:b/>
          <w:color w:val="151515"/>
          <w:sz w:val="28"/>
          <w:szCs w:val="28"/>
        </w:rPr>
        <w:t xml:space="preserve">в </w:t>
      </w:r>
      <w:r>
        <w:rPr>
          <w:b/>
          <w:sz w:val="28"/>
          <w:szCs w:val="28"/>
        </w:rPr>
        <w:t>жилых помещениях,</w:t>
      </w:r>
      <w:r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находящихся </w:t>
      </w:r>
      <w:r>
        <w:rPr>
          <w:b/>
          <w:color w:val="232323"/>
          <w:sz w:val="28"/>
          <w:szCs w:val="28"/>
        </w:rPr>
        <w:t xml:space="preserve">в </w:t>
      </w:r>
      <w:r>
        <w:rPr>
          <w:b/>
          <w:color w:val="0E0E0E"/>
          <w:sz w:val="28"/>
          <w:szCs w:val="28"/>
        </w:rPr>
        <w:t xml:space="preserve">зоне </w:t>
      </w:r>
      <w:r>
        <w:rPr>
          <w:b/>
          <w:sz w:val="28"/>
          <w:szCs w:val="28"/>
        </w:rPr>
        <w:t>чрезвычайной</w:t>
      </w:r>
      <w:r>
        <w:rPr>
          <w:b/>
          <w:spacing w:val="40"/>
          <w:sz w:val="28"/>
          <w:szCs w:val="28"/>
        </w:rPr>
        <w:t xml:space="preserve"> </w:t>
      </w:r>
      <w:r>
        <w:rPr>
          <w:b/>
          <w:sz w:val="28"/>
          <w:szCs w:val="28"/>
        </w:rPr>
        <w:t>ситуации.</w:t>
      </w:r>
    </w:p>
    <w:p>
      <w:pPr>
        <w:pStyle w:val="Normal"/>
        <w:numPr>
          <w:ilvl w:val="0"/>
          <w:numId w:val="3"/>
        </w:numPr>
        <w:jc w:val="both"/>
        <w:rPr>
          <w:b/>
        </w:rPr>
      </w:pPr>
      <w:r>
        <w:rPr>
          <w:b/>
        </w:rPr>
      </w:r>
    </w:p>
    <w:p>
      <w:pPr>
        <w:pStyle w:val="Style29"/>
        <w:jc w:val="both"/>
        <w:rPr>
          <w:sz w:val="28"/>
          <w:szCs w:val="28"/>
        </w:rPr>
      </w:pPr>
      <w:bookmarkStart w:id="7" w:name="anchor601"/>
      <w:bookmarkEnd w:id="7"/>
      <w:r>
        <w:rPr>
          <w:sz w:val="28"/>
          <w:szCs w:val="28"/>
        </w:rPr>
        <w:tab/>
        <w:t>3.1. Факт проживания граждан от 14 лет и старше в жилых помещениях, находящихся в зоне чрезвычайной ситуации, устанавливается решением комиссии на основании следующих критериев:</w:t>
      </w:r>
    </w:p>
    <w:p>
      <w:pPr>
        <w:pStyle w:val="Style29"/>
        <w:jc w:val="both"/>
        <w:rPr>
          <w:sz w:val="28"/>
          <w:szCs w:val="28"/>
        </w:rPr>
      </w:pPr>
      <w:bookmarkStart w:id="8" w:name="anchor611"/>
      <w:bookmarkEnd w:id="8"/>
      <w:r>
        <w:rPr>
          <w:sz w:val="28"/>
          <w:szCs w:val="28"/>
        </w:rPr>
        <w:tab/>
        <w:t>а) гражданин зарегистрирован по месту жительства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>
      <w:pPr>
        <w:pStyle w:val="Style29"/>
        <w:jc w:val="both"/>
        <w:rPr>
          <w:sz w:val="28"/>
          <w:szCs w:val="28"/>
        </w:rPr>
      </w:pPr>
      <w:bookmarkStart w:id="9" w:name="anchor612"/>
      <w:bookmarkEnd w:id="9"/>
      <w:r>
        <w:rPr>
          <w:sz w:val="28"/>
          <w:szCs w:val="28"/>
        </w:rPr>
        <w:tab/>
        <w:t>б) гражданин зарегистрирован по месту пребывания в жилом помещении, которое попало в зону чрезвычайной ситуации, при введении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>
      <w:pPr>
        <w:pStyle w:val="Style29"/>
        <w:jc w:val="both"/>
        <w:rPr>
          <w:sz w:val="28"/>
          <w:szCs w:val="28"/>
        </w:rPr>
      </w:pPr>
      <w:bookmarkStart w:id="10" w:name="anchor613"/>
      <w:bookmarkEnd w:id="10"/>
      <w:r>
        <w:rPr>
          <w:sz w:val="28"/>
          <w:szCs w:val="28"/>
        </w:rPr>
        <w:tab/>
        <w:t>в) имеется договор аренды жилого помещения, которое попало в зону чрезвычайной ситуации,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>
      <w:pPr>
        <w:pStyle w:val="Style29"/>
        <w:jc w:val="center"/>
        <w:rPr>
          <w:sz w:val="28"/>
          <w:szCs w:val="28"/>
        </w:rPr>
      </w:pPr>
      <w:r>
        <w:rPr>
          <w:sz w:val="28"/>
          <w:szCs w:val="28"/>
        </w:rPr>
        <w:t>4</w:t>
      </w:r>
    </w:p>
    <w:p>
      <w:pPr>
        <w:pStyle w:val="Style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9"/>
        <w:jc w:val="both"/>
        <w:rPr>
          <w:sz w:val="28"/>
          <w:szCs w:val="28"/>
        </w:rPr>
      </w:pPr>
      <w:bookmarkStart w:id="11" w:name="anchor614"/>
      <w:bookmarkEnd w:id="11"/>
      <w:r>
        <w:rPr>
          <w:sz w:val="28"/>
          <w:szCs w:val="28"/>
        </w:rPr>
        <w:tab/>
        <w:t>г) имеется договор социального найма жилого помещения, которое попало в зону чрезвычайной ситуации, заключенный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>
      <w:pPr>
        <w:pStyle w:val="Style29"/>
        <w:jc w:val="both"/>
        <w:rPr>
          <w:sz w:val="28"/>
          <w:szCs w:val="28"/>
        </w:rPr>
      </w:pPr>
      <w:bookmarkStart w:id="12" w:name="anchor615"/>
      <w:bookmarkEnd w:id="12"/>
      <w:r>
        <w:rPr>
          <w:sz w:val="28"/>
          <w:szCs w:val="28"/>
        </w:rPr>
        <w:tab/>
        <w:t>д) имеются справки с места работы или учебы, справки медицинских организаций, подтверждающие проживание гражданина в зоне чрезвычайной ситуации до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>
      <w:pPr>
        <w:pStyle w:val="Style29"/>
        <w:jc w:val="both"/>
        <w:rPr>
          <w:sz w:val="28"/>
          <w:szCs w:val="28"/>
        </w:rPr>
      </w:pPr>
      <w:bookmarkStart w:id="13" w:name="anchor616"/>
      <w:bookmarkEnd w:id="13"/>
      <w:r>
        <w:rPr>
          <w:sz w:val="28"/>
          <w:szCs w:val="28"/>
        </w:rPr>
        <w:tab/>
        <w:t>е) имеются документы, подтверждающие оказание медицинских, образовательных, социальных услуг и услуг почтовой связи;</w:t>
      </w:r>
    </w:p>
    <w:p>
      <w:pPr>
        <w:pStyle w:val="Style29"/>
        <w:jc w:val="both"/>
        <w:rPr>
          <w:sz w:val="28"/>
          <w:szCs w:val="28"/>
        </w:rPr>
      </w:pPr>
      <w:bookmarkStart w:id="14" w:name="anchor617"/>
      <w:bookmarkEnd w:id="14"/>
      <w:r>
        <w:rPr>
          <w:sz w:val="28"/>
          <w:szCs w:val="28"/>
        </w:rPr>
        <w:tab/>
        <w:t>ж) иные сведения, которые могут быть предоставлены гражданином в инициативном порядке, получение которых не потребует от заявителя обращения за получением государственных (муниципальных) услуг, услуг организаций.</w:t>
      </w:r>
    </w:p>
    <w:p>
      <w:pPr>
        <w:pStyle w:val="Style29"/>
        <w:jc w:val="both"/>
        <w:rPr/>
      </w:pPr>
      <w:bookmarkStart w:id="15" w:name="anchor602"/>
      <w:bookmarkEnd w:id="15"/>
      <w:r>
        <w:rPr>
          <w:sz w:val="28"/>
          <w:szCs w:val="28"/>
        </w:rPr>
        <w:tab/>
        <w:t xml:space="preserve">3.2. Исчерпывающие основания, необходимые для принятия решения комиссией об установлении факта проживания граждан от 14 лет и старше в жилых помещениях, находящихся в зоне чрезвычайной ситуации, определяются нормативным правовым актом муниципального образования </w:t>
      </w:r>
      <w:r>
        <w:rPr>
          <w:rFonts w:eastAsia="Arial"/>
          <w:b w:val="false"/>
          <w:bCs w:val="false"/>
          <w:sz w:val="28"/>
          <w:szCs w:val="28"/>
          <w:lang w:bidi="ru-RU"/>
        </w:rPr>
        <w:t>Кореновский</w:t>
      </w:r>
      <w:bookmarkStart w:id="16" w:name="_Hlk202294357_Копия_1_Копия_2_Копия_1_Ко"/>
      <w:r>
        <w:rPr>
          <w:rFonts w:eastAsia="Arial"/>
          <w:b w:val="false"/>
          <w:bCs w:val="false"/>
          <w:sz w:val="28"/>
          <w:szCs w:val="28"/>
          <w:lang w:bidi="ru-RU"/>
        </w:rPr>
        <w:t xml:space="preserve"> муниципальный район</w:t>
      </w:r>
      <w:bookmarkEnd w:id="16"/>
      <w:r>
        <w:rPr>
          <w:rFonts w:eastAsia="Arial"/>
          <w:b w:val="false"/>
          <w:bCs w:val="false"/>
          <w:sz w:val="28"/>
          <w:szCs w:val="28"/>
          <w:lang w:bidi="ru-RU"/>
        </w:rPr>
        <w:t xml:space="preserve"> Краснодарского края </w:t>
      </w:r>
      <w:r>
        <w:rPr>
          <w:sz w:val="28"/>
          <w:szCs w:val="28"/>
        </w:rPr>
        <w:t>на основании сведений, указанных в пункте 3.1 раздела 3 настоящего Порядка.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bookmarkStart w:id="17" w:name="anchor603"/>
      <w:bookmarkEnd w:id="17"/>
      <w:r>
        <w:rPr>
          <w:w w:val="105"/>
          <w:sz w:val="28"/>
          <w:szCs w:val="28"/>
        </w:rPr>
        <w:tab/>
        <w:t>3.3. Факт проживания детей в возрасте до 14 лет в жилых помещениях, находящихся в зоне чрезвычайной ситуации, устанавливается решением комиссии, если установлен факт проживания в жилом помещении, находящемся в зоне чрезвычайной ситуации, хотя бы одного из родителей (усыновителей, опекунов), с которым проживает ребенок.</w:t>
        <w:tab/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3"/>
        </w:numPr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4. Установление </w:t>
      </w:r>
      <w:r>
        <w:rPr>
          <w:b/>
          <w:bCs/>
          <w:color w:val="0F0F0F"/>
          <w:sz w:val="28"/>
          <w:szCs w:val="28"/>
        </w:rPr>
        <w:t>факта</w:t>
      </w:r>
      <w:r>
        <w:rPr>
          <w:b/>
          <w:bCs/>
          <w:color w:val="0F0F0F"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нарушения</w:t>
      </w:r>
      <w:r>
        <w:rPr>
          <w:b/>
          <w:bCs/>
          <w:spacing w:val="-6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условий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жизнедеятельности граждан </w:t>
      </w:r>
      <w:r>
        <w:rPr>
          <w:b/>
          <w:bCs/>
          <w:color w:val="181818"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результате чрезвычайной</w:t>
      </w:r>
      <w:r>
        <w:rPr>
          <w:b/>
          <w:bCs/>
          <w:spacing w:val="4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ситуации.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  <w:t>4.1. Факт нарушения условий жизнедеятельности граждан в результате чрезвычайной ситуации определяется наличием либо отсутствием обстоятельств, которые возникли в результате чрезвычайной ситуации и при которых на определенной территории невозможно проживание людей в связи с гибелью или повреждением имущества, угрозой их жизни или здоровью.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4.2. Факт нарушения условий жизнедеятельности граждан в результате чрезвычайной ситуации устанавливается решением комиссии исходя из следующих критериев: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bookmarkStart w:id="18" w:name="anchor711"/>
      <w:bookmarkEnd w:id="18"/>
      <w:r>
        <w:rPr>
          <w:sz w:val="28"/>
          <w:szCs w:val="28"/>
        </w:rPr>
        <w:tab/>
        <w:t>а) невозможность проживания граждан в жилых помещениях;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bookmarkStart w:id="19" w:name="anchor712"/>
      <w:bookmarkEnd w:id="19"/>
      <w:r>
        <w:rPr>
          <w:sz w:val="28"/>
          <w:szCs w:val="28"/>
        </w:rPr>
        <w:tab/>
        <w:t>б) невозможность осуществления транспортного сообщения между территорией проживания граждан и иными территориями, где условия жизнедеятельности не были нарушены;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bookmarkStart w:id="20" w:name="anchor713"/>
      <w:bookmarkEnd w:id="20"/>
      <w:r>
        <w:rPr>
          <w:sz w:val="28"/>
          <w:szCs w:val="28"/>
        </w:rPr>
        <w:tab/>
        <w:t>в) нарушение санитарно-эпидемиологического благополучия граждан.</w:t>
      </w:r>
    </w:p>
    <w:p>
      <w:pPr>
        <w:pStyle w:val="Style29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Факт нарушения условий жизнедеятельности при чрезвычайной ситуации устанавливается по состоянию хотя бы одного из показателей указанных критериев, характеризующему невозможность проживания граждан в жилых помещениях.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bookmarkStart w:id="21" w:name="anchor702"/>
      <w:bookmarkEnd w:id="21"/>
      <w:r>
        <w:rPr>
          <w:sz w:val="28"/>
          <w:szCs w:val="28"/>
        </w:rPr>
        <w:tab/>
        <w:t>4.3. Критерий невозможности проживания граждан в жилых помещениях оценивается по следующим показателям состояния жилого помещения, характеризующего возможность или невозможность проживания в нем: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bookmarkStart w:id="22" w:name="anchor721"/>
      <w:bookmarkEnd w:id="22"/>
      <w:r>
        <w:rPr>
          <w:sz w:val="28"/>
          <w:szCs w:val="28"/>
        </w:rPr>
        <w:tab/>
        <w:t>а) состояние здания (помещения);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bookmarkStart w:id="23" w:name="anchor722"/>
      <w:bookmarkEnd w:id="23"/>
      <w:r>
        <w:rPr>
          <w:sz w:val="28"/>
          <w:szCs w:val="28"/>
        </w:rPr>
        <w:tab/>
        <w:t>б) состояние теплоснабжения здания (помещения);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bookmarkStart w:id="24" w:name="anchor723"/>
      <w:bookmarkEnd w:id="24"/>
      <w:r>
        <w:rPr>
          <w:sz w:val="28"/>
          <w:szCs w:val="28"/>
        </w:rPr>
        <w:tab/>
        <w:t>в) состояние водоснабжения здания (помещения);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bookmarkStart w:id="25" w:name="anchor724"/>
      <w:bookmarkEnd w:id="25"/>
      <w:r>
        <w:rPr>
          <w:sz w:val="28"/>
          <w:szCs w:val="28"/>
        </w:rPr>
        <w:tab/>
        <w:t>г) состояние электроснабжения здания (помещения);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bookmarkStart w:id="26" w:name="anchor725"/>
      <w:bookmarkEnd w:id="26"/>
      <w:r>
        <w:rPr>
          <w:sz w:val="28"/>
          <w:szCs w:val="28"/>
        </w:rPr>
        <w:tab/>
        <w:t>д) возможность использования лифта для отдельных категорий граждан (семьи с детьми до 3 лет, пенсионеры, инвалиды).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Состояние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поврежден или частично разрушен хотя бы один из следующих конструктивных элементов здания: фундамент, стены, перегородки, перекрытия, полы, крыша, окна и двери, отделочные работы, печное отопление, электроосвещение.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Состояние теплоснабжения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двух суток прекращено теплоснабжение жилого здания (помещения), осуществляемое до чрезвычайной ситуации. При этом необходимо учитывать соответствующие климатические зоны, а также периоды отопительного сезона в различных регионах.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Состояние водоснабжения здания (помещения) определяется визуально. Невозможность проживания гражданина в жилых помещениях констатируется, если в результате чрезвычайной ситуации более двух суток прекращено водоснабжение жилого здания (помещения), осуществляемое до чрезвычайной ситуации.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Состояние электроснабжения здания (помещения) определяется инструментально. Невозможность проживания гражданина в жилых помещениях констатируется, если в результате чрезвычайной ситуации более двух суток прекращено электроснабжение жилого здания (помещения), осуществляемое до чрезвычайной ситуации.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Возможность использования лифта для отдельных категорий граждан (семьи с детьми до 3 лет, пенсионеры, инвалиды) определяется визуально. Невозможность проживания таких граждан в жилых помещениях констатируется, если в результате чрезвычайной ситуации более трех суток невозможно использование всех лифтов в здании на этажах выше шестого включительно.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Критерий невозможности осуществления транспортного сообщения между территорией   проживания   граждан и иными территориями, где условия </w:t>
      </w:r>
    </w:p>
    <w:p>
      <w:pPr>
        <w:pStyle w:val="Style29"/>
        <w:numPr>
          <w:ilvl w:val="0"/>
          <w:numId w:val="3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жизнедеятельности не были нарушены, оценивается путем определения возможности (невозможности) функционирования общественного транспорта от ближайшего к гражданину остановочного пункта, в случае его функционирования до чрезвычайной ситуации.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Невозможность осуществления транспортного сообщения констатируется 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нарушены, более двух суток.</w:t>
      </w:r>
    </w:p>
    <w:p>
      <w:pPr>
        <w:pStyle w:val="Style2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ab/>
        <w:t>Критерий нарушения санитарно-эпидемиологического благополучия граждан оценивается инструментально. Нарушение санитарно-эпидемиологического благополучия гражданина констатируется, если в районе его проживания в результате чрезвычайной ситуации произошло загрязнение атмосферного воздуха, воды, почвы загрязняющими веществами, превышающее предельно допустимые концентрации.</w:t>
      </w:r>
    </w:p>
    <w:p>
      <w:pPr>
        <w:pStyle w:val="Normal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bookmarkStart w:id="27" w:name="anchor705"/>
      <w:bookmarkEnd w:id="27"/>
      <w:r>
        <w:rPr>
          <w:sz w:val="28"/>
          <w:szCs w:val="28"/>
        </w:rPr>
        <w:tab/>
        <w:t>4.4. Перечень критериев нарушения условий жизнедеятельности граждан в результате чрезвычайной ситуации является исчерпывающим. Критерии могут включать дополнительные условия, установленные высшими исполнительными органами субъектов Российской Федерации в соответствии с территориальными особенностями регионов.</w:t>
      </w:r>
    </w:p>
    <w:p>
      <w:pPr>
        <w:pStyle w:val="Normal"/>
        <w:numPr>
          <w:ilvl w:val="1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Установление факта утраты имущества первой необходимости гражданами в результате чрезвычайной ситуации</w:t>
      </w:r>
    </w:p>
    <w:p>
      <w:pPr>
        <w:pStyle w:val="Style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9"/>
        <w:jc w:val="both"/>
        <w:rPr/>
      </w:pPr>
      <w:bookmarkStart w:id="28" w:name="anchor801"/>
      <w:bookmarkEnd w:id="28"/>
      <w:r>
        <w:rPr>
          <w:sz w:val="28"/>
          <w:szCs w:val="28"/>
        </w:rPr>
        <w:tab/>
        <w:t>5.1. Для целей настоящих методических рекомендаций в соответствии с Правилами N 1928 под имуществом первой необходимости понимается минимальный набор непродовольственных товаров общесемейного пользования, необходимых для сохранения здоровья человека и обеспечения его жизнедеятельности, включающий в себя:</w:t>
      </w:r>
    </w:p>
    <w:p>
      <w:pPr>
        <w:pStyle w:val="Style29"/>
        <w:jc w:val="both"/>
        <w:rPr>
          <w:sz w:val="28"/>
          <w:szCs w:val="28"/>
        </w:rPr>
      </w:pPr>
      <w:bookmarkStart w:id="29" w:name="anchor811"/>
      <w:bookmarkEnd w:id="29"/>
      <w:r>
        <w:rPr>
          <w:sz w:val="28"/>
          <w:szCs w:val="28"/>
        </w:rPr>
        <w:tab/>
        <w:t>а) предметы для хранения и приготовления пищи - холодильник, газовая плита (электроплита) и шкаф для посуды;</w:t>
      </w:r>
    </w:p>
    <w:p>
      <w:pPr>
        <w:pStyle w:val="Style29"/>
        <w:jc w:val="both"/>
        <w:rPr>
          <w:sz w:val="28"/>
          <w:szCs w:val="28"/>
        </w:rPr>
      </w:pPr>
      <w:bookmarkStart w:id="30" w:name="anchor812"/>
      <w:bookmarkEnd w:id="30"/>
      <w:r>
        <w:rPr>
          <w:sz w:val="28"/>
          <w:szCs w:val="28"/>
        </w:rPr>
        <w:tab/>
        <w:t>б) предметы мебели для приема пищи - стол и стул (табуретка);</w:t>
      </w:r>
    </w:p>
    <w:p>
      <w:pPr>
        <w:pStyle w:val="Style29"/>
        <w:jc w:val="both"/>
        <w:rPr>
          <w:sz w:val="28"/>
          <w:szCs w:val="28"/>
        </w:rPr>
      </w:pPr>
      <w:bookmarkStart w:id="31" w:name="anchor813"/>
      <w:bookmarkEnd w:id="31"/>
      <w:r>
        <w:rPr>
          <w:sz w:val="28"/>
          <w:szCs w:val="28"/>
        </w:rPr>
        <w:tab/>
        <w:t>в) предметы мебели для сна - кровать (диван);</w:t>
      </w:r>
    </w:p>
    <w:p>
      <w:pPr>
        <w:pStyle w:val="Style29"/>
        <w:jc w:val="both"/>
        <w:rPr>
          <w:sz w:val="28"/>
          <w:szCs w:val="28"/>
        </w:rPr>
      </w:pPr>
      <w:bookmarkStart w:id="32" w:name="anchor814"/>
      <w:bookmarkEnd w:id="32"/>
      <w:r>
        <w:rPr>
          <w:sz w:val="28"/>
          <w:szCs w:val="28"/>
        </w:rPr>
        <w:tab/>
        <w:t>г) предметы средств информирования граждан - телевизор (радио);</w:t>
      </w:r>
    </w:p>
    <w:p>
      <w:pPr>
        <w:pStyle w:val="Style29"/>
        <w:jc w:val="both"/>
        <w:rPr>
          <w:sz w:val="28"/>
          <w:szCs w:val="28"/>
        </w:rPr>
      </w:pPr>
      <w:bookmarkStart w:id="33" w:name="anchor815"/>
      <w:bookmarkEnd w:id="33"/>
      <w:r>
        <w:rPr>
          <w:sz w:val="28"/>
          <w:szCs w:val="28"/>
        </w:rPr>
        <w:tab/>
        <w:t>д) предметы средств водоснабжения и отопления (в случае отсутствия централизованного водоснабжения и отопления) - насос для подачи воды, водонагреватель и отопительный котел (переносная печь).</w:t>
      </w:r>
    </w:p>
    <w:p>
      <w:pPr>
        <w:pStyle w:val="Style29"/>
        <w:jc w:val="both"/>
        <w:rPr>
          <w:sz w:val="28"/>
          <w:szCs w:val="28"/>
        </w:rPr>
      </w:pPr>
      <w:bookmarkStart w:id="34" w:name="anchor802"/>
      <w:bookmarkEnd w:id="34"/>
      <w:r>
        <w:rPr>
          <w:sz w:val="28"/>
          <w:szCs w:val="28"/>
        </w:rPr>
        <w:tab/>
        <w:t>5.2. Факт утраты имущества первой необходимости устанавливается решением комиссии исходя из следующих критериев:</w:t>
      </w:r>
    </w:p>
    <w:p>
      <w:pPr>
        <w:pStyle w:val="Style29"/>
        <w:jc w:val="both"/>
        <w:rPr>
          <w:sz w:val="28"/>
          <w:szCs w:val="28"/>
        </w:rPr>
      </w:pPr>
      <w:bookmarkStart w:id="35" w:name="anchor821"/>
      <w:bookmarkEnd w:id="35"/>
      <w:r>
        <w:rPr>
          <w:sz w:val="28"/>
          <w:szCs w:val="28"/>
        </w:rPr>
        <w:tab/>
        <w:t>а) частичная утрата имущества первой необходимости - приведение в результате воздействия поражающих факторов источника чрезвычайной ситуации части находящегося в жилом помещении, попавшем в зону чрезвычайной ситуации, имущества первой необходимости (не менее 3 предметов имущества первой необходимости) в состояние, непригодное для дальнейшего использования;</w:t>
      </w:r>
    </w:p>
    <w:p>
      <w:pPr>
        <w:pStyle w:val="Style29"/>
        <w:jc w:val="center"/>
        <w:rPr>
          <w:sz w:val="28"/>
          <w:szCs w:val="28"/>
        </w:rPr>
      </w:pPr>
      <w:r>
        <w:rPr>
          <w:sz w:val="28"/>
          <w:szCs w:val="28"/>
        </w:rPr>
        <w:t>7</w:t>
      </w:r>
    </w:p>
    <w:p>
      <w:pPr>
        <w:pStyle w:val="Style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29"/>
        <w:jc w:val="both"/>
        <w:rPr>
          <w:sz w:val="28"/>
          <w:szCs w:val="28"/>
        </w:rPr>
      </w:pPr>
      <w:bookmarkStart w:id="36" w:name="anchor822"/>
      <w:bookmarkEnd w:id="36"/>
      <w:r>
        <w:rPr>
          <w:sz w:val="28"/>
          <w:szCs w:val="28"/>
        </w:rPr>
        <w:tab/>
        <w:t>б) полная утрата имущества первой необходимости - приведение в результате воздействия поражающих факторов источника чрезвычайной ситуации всего находящегося в жилом помещении, попавшем в зону чрезвычайной ситуации, имущества первой необходимости в состояние, непригодное для дальнейшего использования.</w:t>
      </w:r>
    </w:p>
    <w:p>
      <w:pPr>
        <w:pStyle w:val="Style29"/>
        <w:jc w:val="both"/>
        <w:rPr>
          <w:sz w:val="28"/>
          <w:szCs w:val="28"/>
        </w:rPr>
      </w:pPr>
      <w:bookmarkStart w:id="37" w:name="anchor803"/>
      <w:bookmarkEnd w:id="37"/>
      <w:r>
        <w:rPr>
          <w:b w:val="false"/>
          <w:color w:val="111111"/>
          <w:sz w:val="28"/>
          <w:szCs w:val="28"/>
        </w:rPr>
        <w:tab/>
        <w:t>5.3. При определении степени утраты имущества первой необходимости учитывается утрата предметов имущества первой необходимости каждой категории однократно.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>
        <w:rPr>
          <w:b/>
          <w:color w:val="0C0C0C"/>
          <w:sz w:val="28"/>
          <w:szCs w:val="28"/>
        </w:rPr>
        <w:t>6. Подготовка</w:t>
      </w:r>
      <w:r>
        <w:rPr>
          <w:b/>
          <w:color w:val="0C0C0C"/>
          <w:spacing w:val="49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>Заключения</w:t>
      </w:r>
    </w:p>
    <w:p>
      <w:pPr>
        <w:pStyle w:val="Normal"/>
        <w:numPr>
          <w:ilvl w:val="0"/>
          <w:numId w:val="2"/>
        </w:numPr>
        <w:jc w:val="center"/>
        <w:rPr>
          <w:b/>
          <w:spacing w:val="-2"/>
        </w:rPr>
      </w:pPr>
      <w:r>
        <w:rPr>
          <w:b/>
          <w:spacing w:val="-2"/>
        </w:rPr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ab/>
        <w:t xml:space="preserve">6.1. Комиссия на основании сведений и документов, подтверждающих факт проживания граждан в жилых помещениях, находящихся в зоне </w:t>
      </w:r>
      <w:r>
        <w:rPr>
          <w:spacing w:val="-2"/>
          <w:w w:val="105"/>
          <w:sz w:val="28"/>
          <w:szCs w:val="28"/>
        </w:rPr>
        <w:t xml:space="preserve">чрезвычайной </w:t>
      </w:r>
      <w:r>
        <w:rPr>
          <w:w w:val="105"/>
          <w:sz w:val="28"/>
          <w:szCs w:val="28"/>
        </w:rPr>
        <w:t>ситуации,</w:t>
      </w:r>
      <w:r>
        <w:rPr>
          <w:spacing w:val="-9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</w:t>
      </w:r>
      <w:r>
        <w:rPr>
          <w:spacing w:val="-1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результатам оценки</w:t>
      </w:r>
      <w:r>
        <w:rPr>
          <w:spacing w:val="-1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фактического</w:t>
      </w:r>
      <w:r>
        <w:rPr>
          <w:spacing w:val="-2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состояния</w:t>
      </w:r>
      <w:r>
        <w:rPr>
          <w:spacing w:val="-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 xml:space="preserve">жилого помещения </w:t>
      </w:r>
      <w:r>
        <w:rPr>
          <w:color w:val="262626"/>
          <w:w w:val="105"/>
          <w:sz w:val="28"/>
          <w:szCs w:val="28"/>
        </w:rPr>
        <w:t xml:space="preserve">и </w:t>
      </w:r>
      <w:r>
        <w:rPr>
          <w:w w:val="105"/>
          <w:sz w:val="28"/>
          <w:szCs w:val="28"/>
        </w:rPr>
        <w:t xml:space="preserve">имущества первой необходимости, попавшего </w:t>
      </w:r>
      <w:r>
        <w:rPr>
          <w:color w:val="131313"/>
          <w:w w:val="105"/>
          <w:sz w:val="28"/>
          <w:szCs w:val="28"/>
        </w:rPr>
        <w:t xml:space="preserve">в </w:t>
      </w:r>
      <w:r>
        <w:rPr>
          <w:w w:val="105"/>
          <w:sz w:val="28"/>
          <w:szCs w:val="28"/>
        </w:rPr>
        <w:t>зону чрезвычайной</w:t>
      </w:r>
      <w:r>
        <w:rPr>
          <w:spacing w:val="24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ситуации формирует соответствующие</w:t>
      </w:r>
      <w:r>
        <w:rPr>
          <w:spacing w:val="-1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заключение (прилагается).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ab/>
        <w:t xml:space="preserve">Заключения подготавливаются Комиссией на одного или нескольких граждан, проживающих </w:t>
      </w:r>
      <w:r>
        <w:rPr>
          <w:color w:val="131313"/>
          <w:w w:val="105"/>
          <w:sz w:val="28"/>
          <w:szCs w:val="28"/>
        </w:rPr>
        <w:t xml:space="preserve">в </w:t>
      </w:r>
      <w:r>
        <w:rPr>
          <w:w w:val="105"/>
          <w:sz w:val="28"/>
          <w:szCs w:val="28"/>
        </w:rPr>
        <w:t xml:space="preserve">одном жилом помещении, находящемся в зоне чрезвычайной ситуации. Комиссия </w:t>
      </w:r>
      <w:r>
        <w:rPr>
          <w:color w:val="111111"/>
          <w:w w:val="105"/>
          <w:sz w:val="28"/>
          <w:szCs w:val="28"/>
        </w:rPr>
        <w:t xml:space="preserve">в </w:t>
      </w:r>
      <w:r>
        <w:rPr>
          <w:w w:val="105"/>
          <w:sz w:val="28"/>
          <w:szCs w:val="28"/>
        </w:rPr>
        <w:t>течение 5 календарных дней со дня проведения обследования жилого помещения готовит заключения.</w:t>
      </w:r>
    </w:p>
    <w:p>
      <w:pPr>
        <w:pStyle w:val="Normal"/>
        <w:jc w:val="both"/>
        <w:rPr/>
      </w:pPr>
      <w:r>
        <w:rPr>
          <w:sz w:val="28"/>
          <w:szCs w:val="28"/>
        </w:rPr>
        <w:tab/>
        <w:t>6.2. Заключения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подписываются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всеми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членами</w:t>
      </w:r>
      <w:r>
        <w:rPr>
          <w:spacing w:val="3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Комиссии.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w w:val="105"/>
          <w:sz w:val="28"/>
          <w:szCs w:val="28"/>
        </w:rPr>
        <w:tab/>
        <w:t>6.3</w:t>
      </w:r>
      <w:r>
        <w:rPr>
          <w:spacing w:val="-18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Граждане</w:t>
      </w:r>
      <w:r>
        <w:rPr>
          <w:spacing w:val="-13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ознакамливаются</w:t>
      </w:r>
      <w:r>
        <w:rPr>
          <w:spacing w:val="-16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с</w:t>
      </w:r>
      <w:r>
        <w:rPr>
          <w:spacing w:val="-1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Заключением</w:t>
      </w:r>
      <w:r>
        <w:rPr>
          <w:spacing w:val="-7"/>
          <w:w w:val="105"/>
          <w:sz w:val="28"/>
          <w:szCs w:val="28"/>
        </w:rPr>
        <w:t xml:space="preserve"> </w:t>
      </w:r>
      <w:r>
        <w:rPr>
          <w:w w:val="105"/>
          <w:sz w:val="28"/>
          <w:szCs w:val="28"/>
        </w:rPr>
        <w:t>под</w:t>
      </w:r>
      <w:r>
        <w:rPr>
          <w:spacing w:val="-17"/>
          <w:w w:val="105"/>
          <w:sz w:val="28"/>
          <w:szCs w:val="28"/>
        </w:rPr>
        <w:t xml:space="preserve"> </w:t>
      </w:r>
      <w:r>
        <w:rPr>
          <w:spacing w:val="-2"/>
          <w:w w:val="105"/>
          <w:sz w:val="28"/>
          <w:szCs w:val="28"/>
        </w:rPr>
        <w:t>подпись.</w:t>
      </w:r>
    </w:p>
    <w:p>
      <w:pPr>
        <w:pStyle w:val="Normal"/>
        <w:jc w:val="both"/>
        <w:rPr>
          <w:rFonts w:ascii="Times New Roman" w:hAnsi="Times New Roman"/>
          <w:sz w:val="28"/>
          <w:szCs w:val="28"/>
        </w:rPr>
      </w:pPr>
      <w:r>
        <w:rPr>
          <w:rFonts w:eastAsia="Arial"/>
          <w:w w:val="105"/>
          <w:sz w:val="28"/>
          <w:szCs w:val="28"/>
          <w:lang w:bidi="ru-RU"/>
        </w:rPr>
        <w:tab/>
        <w:t>6.4. Заключения утверждаются главой муниципального образования Кореновский муниципальный район Краснодарского края.</w:t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spacing w:lineRule="auto" w:line="240"/>
        <w:jc w:val="both"/>
        <w:rPr>
          <w:kern w:val="0"/>
          <w:sz w:val="28"/>
          <w:lang w:eastAsia="ru-RU"/>
        </w:rPr>
      </w:pPr>
      <w:bookmarkStart w:id="38" w:name="_Hlk202360195"/>
      <w:bookmarkEnd w:id="38"/>
      <w:r>
        <w:rPr>
          <w:sz w:val="28"/>
        </w:rPr>
        <w:t xml:space="preserve">Начальник </w:t>
      </w:r>
      <w:bookmarkStart w:id="39" w:name="__DdeLink__1215_778494716_Копия_2"/>
      <w:r>
        <w:rPr>
          <w:rFonts w:eastAsia="Times New Roman"/>
          <w:b w:val="false"/>
          <w:color w:val="000000"/>
          <w:sz w:val="28"/>
        </w:rPr>
        <w:t xml:space="preserve">отдела по ГО и ЧС, взаимодействию </w:t>
      </w:r>
    </w:p>
    <w:p>
      <w:pPr>
        <w:pStyle w:val="Normal"/>
        <w:spacing w:lineRule="auto" w:line="240"/>
        <w:jc w:val="both"/>
        <w:rPr>
          <w:kern w:val="0"/>
          <w:sz w:val="28"/>
          <w:lang w:eastAsia="ru-RU"/>
        </w:rPr>
      </w:pPr>
      <w:r>
        <w:rPr>
          <w:rFonts w:eastAsia="Times New Roman"/>
          <w:b w:val="false"/>
          <w:color w:val="000000"/>
          <w:sz w:val="28"/>
        </w:rPr>
        <w:t xml:space="preserve">с правоохранительными органами и </w:t>
      </w:r>
    </w:p>
    <w:p>
      <w:pPr>
        <w:pStyle w:val="Normal"/>
        <w:spacing w:lineRule="auto" w:line="240"/>
        <w:jc w:val="both"/>
        <w:rPr>
          <w:kern w:val="0"/>
          <w:sz w:val="28"/>
          <w:lang w:eastAsia="ru-RU"/>
        </w:rPr>
      </w:pPr>
      <w:r>
        <w:rPr>
          <w:rFonts w:eastAsia="Times New Roman"/>
          <w:b w:val="false"/>
          <w:color w:val="000000"/>
          <w:sz w:val="28"/>
        </w:rPr>
        <w:t xml:space="preserve">межнациональным отношениям администрации </w:t>
      </w:r>
    </w:p>
    <w:p>
      <w:pPr>
        <w:pStyle w:val="Normal"/>
        <w:spacing w:lineRule="auto" w:line="240"/>
        <w:jc w:val="both"/>
        <w:rPr>
          <w:kern w:val="0"/>
          <w:sz w:val="28"/>
          <w:lang w:eastAsia="ru-RU"/>
        </w:rPr>
      </w:pPr>
      <w:r>
        <w:rPr>
          <w:rFonts w:eastAsia="Times New Roman"/>
          <w:b w:val="false"/>
          <w:color w:val="000000"/>
          <w:sz w:val="28"/>
        </w:rPr>
        <w:t xml:space="preserve">муниципального образования Кореновский 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/>
          <w:b w:val="false"/>
          <w:color w:val="000000"/>
          <w:w w:val="105"/>
          <w:sz w:val="28"/>
          <w:szCs w:val="28"/>
          <w:lang w:bidi="ru-RU"/>
        </w:rPr>
        <w:t xml:space="preserve">муниципальный район </w:t>
      </w:r>
      <w:bookmarkEnd w:id="39"/>
      <w:r>
        <w:rPr>
          <w:rFonts w:eastAsia="Times New Roman"/>
          <w:b w:val="false"/>
          <w:color w:val="000000"/>
          <w:w w:val="105"/>
          <w:sz w:val="28"/>
          <w:szCs w:val="28"/>
          <w:lang w:bidi="ru-RU"/>
        </w:rPr>
        <w:t xml:space="preserve">Краснодарского края </w:t>
        <w:tab/>
        <w:tab/>
        <w:t xml:space="preserve">                      А.В.Головин</w:t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  <w:tab/>
        <w:tab/>
        <w:tab/>
        <w:tab/>
        <w:tab/>
        <w:tab/>
      </w:r>
      <w:r>
        <w:rPr>
          <w:rFonts w:eastAsia="Arial"/>
          <w:b w:val="false"/>
          <w:bCs w:val="false"/>
          <w:w w:val="105"/>
          <w:sz w:val="28"/>
          <w:szCs w:val="28"/>
          <w:lang w:bidi="ru-RU"/>
        </w:rPr>
        <w:t>Приложение № 1 к Порядку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работы комиссии по установлению фактов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проживания граждан в жилых помещениях,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находящихся в зоне чрезвычайной ситуации,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нарушения условий</w:t>
      </w:r>
      <w:r>
        <w:rPr>
          <w:b w:val="false"/>
          <w:bCs w:val="false"/>
          <w:spacing w:val="-5"/>
          <w:sz w:val="28"/>
          <w:szCs w:val="28"/>
        </w:rPr>
        <w:t xml:space="preserve"> </w:t>
      </w:r>
      <w:r>
        <w:rPr>
          <w:b w:val="false"/>
          <w:bCs w:val="false"/>
          <w:color w:val="313131"/>
          <w:sz w:val="28"/>
          <w:szCs w:val="28"/>
        </w:rPr>
        <w:t>их</w:t>
      </w:r>
      <w:r>
        <w:rPr>
          <w:b w:val="false"/>
          <w:bCs w:val="false"/>
          <w:color w:val="313131"/>
          <w:spacing w:val="-13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жизнедеятельности</w:t>
      </w:r>
      <w:r>
        <w:rPr>
          <w:b w:val="false"/>
          <w:bCs w:val="false"/>
          <w:spacing w:val="-18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и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pacing w:val="-14"/>
          <w:sz w:val="28"/>
          <w:szCs w:val="28"/>
        </w:rPr>
        <w:tab/>
        <w:tab/>
        <w:tab/>
      </w:r>
      <w:r>
        <w:rPr>
          <w:b w:val="false"/>
          <w:bCs w:val="false"/>
          <w:sz w:val="28"/>
          <w:szCs w:val="28"/>
        </w:rPr>
        <w:t>утраты</w:t>
      </w:r>
      <w:r>
        <w:rPr>
          <w:b w:val="false"/>
          <w:bCs w:val="false"/>
          <w:spacing w:val="-5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ими</w:t>
      </w:r>
      <w:r>
        <w:rPr>
          <w:b w:val="false"/>
          <w:bCs w:val="false"/>
          <w:spacing w:val="-15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имущества первой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необходимости в результате чрезвычайной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 xml:space="preserve">ситуации, произошедшей </w:t>
      </w:r>
      <w:r>
        <w:rPr>
          <w:b w:val="false"/>
          <w:bCs w:val="false"/>
          <w:color w:val="111111"/>
          <w:sz w:val="28"/>
          <w:szCs w:val="28"/>
        </w:rPr>
        <w:t xml:space="preserve">на </w:t>
      </w:r>
      <w:r>
        <w:rPr>
          <w:b w:val="false"/>
          <w:bCs w:val="false"/>
          <w:sz w:val="28"/>
          <w:szCs w:val="28"/>
        </w:rPr>
        <w:t>территории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муниципального образования Кореновский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</w:r>
      <w:bookmarkStart w:id="40" w:name="_Hlk202294357_Копия_1_Копия_2_Копия_1_К1"/>
      <w:r>
        <w:rPr>
          <w:b w:val="false"/>
          <w:bCs w:val="false"/>
          <w:sz w:val="28"/>
          <w:szCs w:val="28"/>
        </w:rPr>
        <w:t>муниципальный район</w:t>
      </w:r>
      <w:bookmarkEnd w:id="40"/>
      <w:r>
        <w:rPr>
          <w:b w:val="false"/>
          <w:bCs w:val="false"/>
          <w:sz w:val="28"/>
          <w:szCs w:val="28"/>
        </w:rPr>
        <w:t xml:space="preserve"> Краснодарского края 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rFonts w:ascii="Times New Roman" w:hAnsi="Times New Roman"/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ab/>
        <w:tab/>
        <w:tab/>
        <w:tab/>
        <w:tab/>
        <w:t>УТВЕРЖДАЮ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</w:t>
      </w:r>
      <w:r>
        <w:rPr>
          <w:rFonts w:ascii="Times New Roman" w:hAnsi="Times New Roman"/>
          <w:sz w:val="22"/>
        </w:rPr>
        <w:tab/>
        <w:tab/>
        <w:tab/>
        <w:t>Глава муниципального образования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</w:t>
      </w:r>
      <w:r>
        <w:rPr>
          <w:rFonts w:ascii="Times New Roman" w:hAnsi="Times New Roman"/>
          <w:sz w:val="22"/>
        </w:rPr>
        <w:tab/>
        <w:tab/>
        <w:tab/>
        <w:t>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</w:t>
      </w:r>
      <w:r>
        <w:rPr>
          <w:rFonts w:ascii="Times New Roman" w:hAnsi="Times New Roman"/>
          <w:sz w:val="22"/>
        </w:rPr>
        <w:tab/>
        <w:tab/>
        <w:tab/>
        <w:t xml:space="preserve">  </w:t>
      </w:r>
      <w:r>
        <w:rPr>
          <w:rFonts w:ascii="Times New Roman" w:hAnsi="Times New Roman"/>
          <w:sz w:val="16"/>
          <w:szCs w:val="16"/>
        </w:rPr>
        <w:t>(подпись, фамилия, инициалы)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</w:t>
      </w:r>
      <w:r>
        <w:rPr>
          <w:rFonts w:ascii="Times New Roman" w:hAnsi="Times New Roman"/>
          <w:sz w:val="22"/>
        </w:rPr>
        <w:tab/>
        <w:tab/>
        <w:tab/>
        <w:t>"___"___________20___г.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</w:t>
      </w:r>
      <w:r>
        <w:rPr>
          <w:rFonts w:ascii="Times New Roman" w:hAnsi="Times New Roman"/>
          <w:sz w:val="16"/>
          <w:szCs w:val="16"/>
        </w:rPr>
        <w:tab/>
        <w:tab/>
        <w:tab/>
        <w:tab/>
        <w:t xml:space="preserve"> М.П.</w:t>
      </w:r>
    </w:p>
    <w:p>
      <w:pPr>
        <w:pStyle w:val="Style29"/>
        <w:rPr>
          <w:rFonts w:ascii="Times New Roman" w:hAnsi="Times New Roman"/>
        </w:rPr>
      </w:pPr>
      <w:r>
        <w:rPr/>
      </w:r>
    </w:p>
    <w:p>
      <w:pPr>
        <w:pStyle w:val="OEM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</w:t>
      </w:r>
      <w:r>
        <w:rPr>
          <w:rFonts w:ascii="Times New Roman" w:hAnsi="Times New Roman"/>
          <w:sz w:val="22"/>
        </w:rPr>
        <w:tab/>
        <w:tab/>
        <w:tab/>
        <w:tab/>
        <w:tab/>
      </w:r>
      <w:r>
        <w:rPr>
          <w:rFonts w:ascii="Times New Roman" w:hAnsi="Times New Roman"/>
          <w:b/>
          <w:color w:val="26282F"/>
          <w:sz w:val="22"/>
        </w:rPr>
        <w:t>ЗАКЛЮЧЕНИЕ</w:t>
      </w:r>
    </w:p>
    <w:p>
      <w:pPr>
        <w:pStyle w:val="OEM"/>
        <w:jc w:val="center"/>
        <w:rPr>
          <w:rFonts w:ascii="Times New Roman" w:hAnsi="Times New Roman"/>
          <w:b/>
          <w:color w:val="26282F"/>
          <w:sz w:val="22"/>
        </w:rPr>
      </w:pPr>
      <w:r>
        <w:rPr>
          <w:rFonts w:ascii="Times New Roman" w:hAnsi="Times New Roman"/>
          <w:b/>
          <w:color w:val="26282F"/>
          <w:sz w:val="22"/>
        </w:rPr>
        <w:t>об установлении факта проживания в жилом помещении, находящемся в зоне</w:t>
      </w:r>
    </w:p>
    <w:p>
      <w:pPr>
        <w:pStyle w:val="OEM"/>
        <w:jc w:val="center"/>
        <w:rPr>
          <w:rFonts w:ascii="Times New Roman" w:hAnsi="Times New Roman"/>
          <w:b/>
          <w:color w:val="26282F"/>
          <w:sz w:val="22"/>
        </w:rPr>
      </w:pPr>
      <w:r>
        <w:rPr>
          <w:rFonts w:ascii="Times New Roman" w:hAnsi="Times New Roman"/>
          <w:b/>
          <w:color w:val="26282F"/>
          <w:sz w:val="22"/>
        </w:rPr>
        <w:t xml:space="preserve">    </w:t>
      </w:r>
      <w:r>
        <w:rPr>
          <w:rFonts w:ascii="Times New Roman" w:hAnsi="Times New Roman"/>
          <w:b/>
          <w:color w:val="26282F"/>
          <w:sz w:val="22"/>
        </w:rPr>
        <w:t>чрезвычайной ситуации, и факта нарушения условий жизнедеятельности</w:t>
      </w:r>
    </w:p>
    <w:p>
      <w:pPr>
        <w:pStyle w:val="OEM"/>
        <w:jc w:val="center"/>
        <w:rPr>
          <w:rFonts w:ascii="Times New Roman" w:hAnsi="Times New Roman"/>
          <w:b/>
          <w:color w:val="26282F"/>
          <w:sz w:val="22"/>
        </w:rPr>
      </w:pPr>
      <w:r>
        <w:rPr>
          <w:rFonts w:ascii="Times New Roman" w:hAnsi="Times New Roman"/>
          <w:b/>
          <w:color w:val="26282F"/>
          <w:sz w:val="22"/>
        </w:rPr>
        <w:t xml:space="preserve">          </w:t>
      </w:r>
      <w:r>
        <w:rPr>
          <w:rFonts w:ascii="Times New Roman" w:hAnsi="Times New Roman"/>
          <w:b/>
          <w:color w:val="26282F"/>
          <w:sz w:val="22"/>
        </w:rPr>
        <w:t>гражданина в результате чрезвычайной ситуации</w:t>
      </w:r>
    </w:p>
    <w:p>
      <w:pPr>
        <w:pStyle w:val="Style29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  <w:r>
        <w:rPr>
          <w:rFonts w:ascii="Times New Roman" w:hAnsi="Times New Roman"/>
          <w:sz w:val="16"/>
          <w:szCs w:val="16"/>
        </w:rPr>
        <w:t>(реквизиты нормативного правового акта субъекта Российской Федерации</w:t>
      </w:r>
    </w:p>
    <w:p>
      <w:pPr>
        <w:pStyle w:val="OEM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>
        <w:rPr>
          <w:rFonts w:ascii="Times New Roman" w:hAnsi="Times New Roman"/>
          <w:sz w:val="16"/>
          <w:szCs w:val="16"/>
        </w:rPr>
        <w:t>об отнесении сложившейся ситуации к чрезвычайной)</w:t>
      </w:r>
    </w:p>
    <w:p>
      <w:pPr>
        <w:pStyle w:val="Style29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>Комиссия, действующая на основании____________________________________________,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составе: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Председатель комиссии:___________________________________________________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Члены комиссии:__________________________________________________________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>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>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провела______________ обследование условий жизнедеятельности заявителя: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</w:t>
      </w:r>
      <w:r>
        <w:rPr>
          <w:rFonts w:ascii="Times New Roman" w:hAnsi="Times New Roman"/>
          <w:sz w:val="22"/>
        </w:rPr>
        <w:t>(дата)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Ф.И.О. заявителя:________________________________________________________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Адрес места жительства:__________________________________________________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Факт проживания в жилом помещении________________________________________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</w:t>
      </w:r>
      <w:r>
        <w:rPr>
          <w:rFonts w:ascii="Times New Roman" w:hAnsi="Times New Roman"/>
          <w:sz w:val="22"/>
        </w:rPr>
        <w:t>(Ф.И.О. заявителя)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установлен/не установлен на основании____________________________________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(нужное подчеркнуть)                  (указать, если факт проживания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</w:t>
      </w:r>
      <w:r>
        <w:rPr>
          <w:rFonts w:ascii="Times New Roman" w:hAnsi="Times New Roman"/>
          <w:sz w:val="22"/>
        </w:rPr>
        <w:t>установлен)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Дата начала нарушения условий жизнедеятельности:_________________________</w:t>
      </w:r>
    </w:p>
    <w:p>
      <w:pPr>
        <w:pStyle w:val="Style29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</w:t>
      </w:r>
      <w:r>
        <w:rPr>
          <w:rFonts w:ascii="Times New Roman" w:hAnsi="Times New Roman"/>
          <w:sz w:val="22"/>
        </w:rPr>
        <w:t>Характер нарушения условий жизнедеятельности:</w:t>
      </w:r>
    </w:p>
    <w:p>
      <w:pPr>
        <w:pStyle w:val="Style29"/>
        <w:rPr>
          <w:rFonts w:ascii="Times New Roman" w:hAnsi="Times New Roman"/>
        </w:rPr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2723"/>
        <w:gridCol w:w="3403"/>
        <w:gridCol w:w="3965"/>
      </w:tblGrid>
      <w:tr>
        <w:trPr/>
        <w:tc>
          <w:tcPr>
            <w:tcW w:w="27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ind w:hanging="0"/>
              <w:jc w:val="center"/>
              <w:rPr>
                <w:rFonts w:ascii="Times New Roman" w:hAnsi="Times New Roman"/>
              </w:rPr>
            </w:pPr>
            <w:r>
              <w:rPr/>
              <w:t>Критерии нарушения условий жизнедеятельности</w:t>
            </w:r>
          </w:p>
        </w:tc>
        <w:tc>
          <w:tcPr>
            <w:tcW w:w="340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ind w:hanging="0"/>
              <w:jc w:val="center"/>
              <w:rPr>
                <w:rFonts w:ascii="Times New Roman" w:hAnsi="Times New Roman"/>
              </w:rPr>
            </w:pPr>
            <w:r>
              <w:rPr/>
              <w:t>Показатели критериев нарушения условий жизнедеятельности</w:t>
            </w:r>
          </w:p>
        </w:tc>
        <w:tc>
          <w:tcPr>
            <w:tcW w:w="3965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ind w:hanging="0"/>
              <w:jc w:val="center"/>
              <w:rPr>
                <w:rFonts w:ascii="Times New Roman" w:hAnsi="Times New Roman"/>
              </w:rPr>
            </w:pPr>
            <w:r>
              <w:rPr/>
              <w:t>Состояние</w:t>
            </w:r>
          </w:p>
        </w:tc>
      </w:tr>
      <w:tr>
        <w:trPr/>
        <w:tc>
          <w:tcPr>
            <w:tcW w:w="2723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Невозможность проживания заявителя в жилом помещении:</w:t>
            </w:r>
          </w:p>
          <w:p>
            <w:pPr>
              <w:pStyle w:val="Style29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1) здание (жилое помещение):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фундамент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Поврежден (частично разрушен)/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не поврежден (частично не разрушен)</w:t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стены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Повреждены (частично разрушены)/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не повреждены (частично не разрушены)</w:t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перегородки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Повреждены (частично разрушены)/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не повреждены (частично не разрушены)</w:t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перекрытия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Повреждены (частично разрушены)/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не повреждены (частично не разрушены)</w:t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полы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Повреждены (частично разрушены)/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не повреждены (частично не разрушены)</w:t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крыша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Повреждена (частично разрушена)/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не повреждена (частично не разрушена)</w:t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окна и двери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Повреждены (частично разрушены)/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не повреждены (частично не разрушены)</w:t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отделочные работы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Повреждены (частично разрушены)/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не повреждены (частично не разрушены)</w:t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печное отопление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Повреждено (частично разрушено)/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не повреждено (частично не разрушено)</w:t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электроосвещение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Повреждено (частично разрушено)/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не повреждено (частично не разрушено)</w:t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прочие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Повреждены (частично разрушены)/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не повреждены (частично не разрушены)</w:t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2) теплоснабжение здания (жилого помещения)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(в результате чрезвычайной ситуации более двух суток прекращено теплоснабжение жилого здания (помещения), осуществляемое до чрезвычайной ситуации, при этом необходимо учитывать соответствующие климатические зоны, а также периоды отопительного сезона в различных регионах)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Нарушено/не нарушено</w:t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3) водоснабжение здания (жилого помещения)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(в результате чрезвычайной ситуации более двух суток прекращено водоснабжение жилого здания (помещения), осуществляемое до чрезвычайной ситуации)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Нарушено/не нарушено</w:t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4) электроснабжение здания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(жилого помещения)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(в результате чрезвычайной ситуации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более двух суток прекращено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электроснабжение жилого здания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(помещения), осуществляемое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до чрезвычайной ситуации)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Нарушено/не нарушено</w:t>
            </w:r>
          </w:p>
        </w:tc>
      </w:tr>
      <w:tr>
        <w:trPr/>
        <w:tc>
          <w:tcPr>
            <w:tcW w:w="2723" w:type="dxa"/>
            <w:vMerge w:val="continue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5) возможность использования лифта для отдельных категорий граждан (семьи с детьми до 3 лет, пенсионеры, инвалиды)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(в результате чрезвычайной ситуации более трех суток невозможно использование всех лифтов в здании на этажах выше шестого включительно)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Возможно/невозможно</w:t>
            </w:r>
          </w:p>
        </w:tc>
      </w:tr>
      <w:tr>
        <w:trPr/>
        <w:tc>
          <w:tcPr>
            <w:tcW w:w="2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Невозможность осуществления транспортного сообщения между территорией проживания заявителя и иными территориями, где условия жизнедеятельности не были нарушены</w:t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функционирование общественного транспорта от ближайшего к заявителю остановочного пункта</w:t>
            </w:r>
          </w:p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(при наличии абсолютной невозможности функционирования общественного транспорта между территорией проживания граждан и иными территориями, где условия жизнедеятельности не были нарушены, более двух суток, в случае его функционирования до чрезвычайной ситуации)</w:t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Возможно/невозможно</w:t>
            </w:r>
          </w:p>
        </w:tc>
      </w:tr>
      <w:tr>
        <w:trPr/>
        <w:tc>
          <w:tcPr>
            <w:tcW w:w="27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Нарушение санитарно-эпидемиологического благополучия заявителя</w:t>
            </w:r>
          </w:p>
        </w:tc>
        <w:tc>
          <w:tcPr>
            <w:tcW w:w="3403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  <w:tc>
          <w:tcPr>
            <w:tcW w:w="3965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>
                <w:rFonts w:ascii="Times New Roman" w:hAnsi="Times New Roman"/>
              </w:rPr>
            </w:pPr>
            <w:r>
              <w:rPr/>
              <w:t>Нарушено/не нарушено</w:t>
            </w:r>
          </w:p>
        </w:tc>
      </w:tr>
    </w:tbl>
    <w:p>
      <w:pPr>
        <w:pStyle w:val="Style29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ab/>
        <w:t>Факт нарушения условий жизнедеятельности  при чрезвычайной  ситуации устанавливается   по  состоянию   хотя бы одного из показателей указанных критериев, характеризующему невозможность проживания заявителя в жилом помещении.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>Факт нарушения условий жизнедеятельности____________________________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</w:t>
      </w:r>
      <w:r>
        <w:rPr>
          <w:rFonts w:ascii="Times New Roman" w:hAnsi="Times New Roman"/>
          <w:sz w:val="22"/>
        </w:rPr>
        <w:t>(Ф.И.О. заявителя)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результате чрезвычайной ситуации установлен/не установлен.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</w:t>
      </w:r>
      <w:r>
        <w:rPr>
          <w:rFonts w:ascii="Times New Roman" w:hAnsi="Times New Roman"/>
          <w:sz w:val="22"/>
        </w:rPr>
        <w:t>(нужное подчеркнуть)</w:t>
      </w:r>
    </w:p>
    <w:p>
      <w:pPr>
        <w:pStyle w:val="Style29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Председатель комиссии: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>(должность, подпись, фамилия, инициалы)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Члены комиссии: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>(должность, подпись, фамилия, инициалы)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>(должность, подпись, фамилия, инициалы)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>(должность, подпись, фамилия, инициалы)</w:t>
      </w:r>
    </w:p>
    <w:p>
      <w:pPr>
        <w:pStyle w:val="Style29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 заключением комиссии ознакомлен: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заявитель________________________________________________________________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</w:t>
      </w:r>
      <w:r>
        <w:rPr>
          <w:rFonts w:ascii="Times New Roman" w:hAnsi="Times New Roman"/>
          <w:sz w:val="22"/>
        </w:rPr>
        <w:t>(подпись, фамилия, инициалы)</w:t>
      </w:r>
    </w:p>
    <w:p>
      <w:pPr>
        <w:pStyle w:val="Normal"/>
        <w:jc w:val="both"/>
        <w:rPr>
          <w:rFonts w:ascii="Times New Roman" w:hAnsi="Times New Roman"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b w:val="false"/>
          <w:bCs w:val="false"/>
          <w:w w:val="105"/>
          <w:sz w:val="28"/>
          <w:szCs w:val="28"/>
          <w:lang w:bidi="ru-RU"/>
        </w:rPr>
        <w:tab/>
        <w:tab/>
        <w:tab/>
        <w:tab/>
        <w:tab/>
        <w:tab/>
        <w:t>Приложение № 2 к Порядку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работы комиссии по установлению фактов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проживания граждан в жилых помещениях,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находящихся в зоне чрезвычайной ситуации,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нарушения условий</w:t>
      </w:r>
      <w:r>
        <w:rPr>
          <w:b w:val="false"/>
          <w:bCs w:val="false"/>
          <w:spacing w:val="-5"/>
          <w:sz w:val="28"/>
          <w:szCs w:val="28"/>
        </w:rPr>
        <w:t xml:space="preserve"> </w:t>
      </w:r>
      <w:r>
        <w:rPr>
          <w:b w:val="false"/>
          <w:bCs w:val="false"/>
          <w:color w:val="313131"/>
          <w:sz w:val="28"/>
          <w:szCs w:val="28"/>
        </w:rPr>
        <w:t>их</w:t>
      </w:r>
      <w:r>
        <w:rPr>
          <w:b w:val="false"/>
          <w:bCs w:val="false"/>
          <w:color w:val="313131"/>
          <w:spacing w:val="-13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жизнедеятельности</w:t>
      </w:r>
      <w:r>
        <w:rPr>
          <w:b w:val="false"/>
          <w:bCs w:val="false"/>
          <w:spacing w:val="-18"/>
          <w:sz w:val="28"/>
          <w:szCs w:val="28"/>
        </w:rPr>
        <w:t xml:space="preserve"> </w:t>
      </w:r>
      <w:r>
        <w:rPr>
          <w:b w:val="false"/>
          <w:bCs w:val="false"/>
          <w:color w:val="1A1A1A"/>
          <w:sz w:val="28"/>
          <w:szCs w:val="28"/>
        </w:rPr>
        <w:t>и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color w:val="1A1A1A"/>
          <w:spacing w:val="-14"/>
          <w:sz w:val="28"/>
          <w:szCs w:val="28"/>
        </w:rPr>
        <w:tab/>
        <w:tab/>
        <w:tab/>
      </w:r>
      <w:r>
        <w:rPr>
          <w:b w:val="false"/>
          <w:bCs w:val="false"/>
          <w:sz w:val="28"/>
          <w:szCs w:val="28"/>
        </w:rPr>
        <w:t>утраты</w:t>
      </w:r>
      <w:r>
        <w:rPr>
          <w:b w:val="false"/>
          <w:bCs w:val="false"/>
          <w:spacing w:val="-5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ими</w:t>
      </w:r>
      <w:r>
        <w:rPr>
          <w:b w:val="false"/>
          <w:bCs w:val="false"/>
          <w:spacing w:val="-15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имущества первой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необходимости в результате чрезвычайной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 xml:space="preserve">ситуации, произошедшей </w:t>
      </w:r>
      <w:r>
        <w:rPr>
          <w:b w:val="false"/>
          <w:bCs w:val="false"/>
          <w:color w:val="111111"/>
          <w:sz w:val="28"/>
          <w:szCs w:val="28"/>
        </w:rPr>
        <w:t xml:space="preserve">на </w:t>
      </w:r>
      <w:r>
        <w:rPr>
          <w:b w:val="false"/>
          <w:bCs w:val="false"/>
          <w:sz w:val="28"/>
          <w:szCs w:val="28"/>
        </w:rPr>
        <w:t>территории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  <w:t>муниципального образования Кореновский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ab/>
        <w:tab/>
        <w:tab/>
      </w:r>
      <w:bookmarkStart w:id="41" w:name="_Hlk202294357_Копия_1_Копия_2_Копия_1_К1"/>
      <w:r>
        <w:rPr>
          <w:b w:val="false"/>
          <w:bCs w:val="false"/>
          <w:sz w:val="28"/>
          <w:szCs w:val="28"/>
        </w:rPr>
        <w:t>муниципальный район</w:t>
      </w:r>
      <w:bookmarkEnd w:id="41"/>
      <w:r>
        <w:rPr>
          <w:b w:val="false"/>
          <w:bCs w:val="false"/>
          <w:sz w:val="28"/>
          <w:szCs w:val="28"/>
        </w:rPr>
        <w:t xml:space="preserve"> Краснодарского края 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rPr>
          <w:rFonts w:ascii="Courier New" w:hAnsi="Courier New"/>
          <w:sz w:val="22"/>
        </w:rPr>
      </w:pPr>
      <w:r>
        <w:rPr>
          <w:rFonts w:ascii="Courier New" w:hAnsi="Courier New"/>
          <w:sz w:val="22"/>
        </w:rPr>
        <w:t xml:space="preserve">  </w:t>
      </w:r>
      <w:r>
        <w:rPr>
          <w:sz w:val="22"/>
        </w:rPr>
        <w:t xml:space="preserve"> </w:t>
      </w:r>
      <w:r>
        <w:rPr>
          <w:sz w:val="22"/>
        </w:rPr>
        <w:tab/>
        <w:tab/>
        <w:tab/>
        <w:tab/>
        <w:tab/>
        <w:tab/>
        <w:t>УТВЕРЖДАЮ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</w:t>
      </w:r>
      <w:r>
        <w:rPr>
          <w:rFonts w:ascii="Times New Roman" w:hAnsi="Times New Roman"/>
          <w:sz w:val="22"/>
        </w:rPr>
        <w:tab/>
        <w:tab/>
        <w:tab/>
        <w:t xml:space="preserve"> Глава муниципального образования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</w:t>
      </w:r>
      <w:r>
        <w:rPr>
          <w:rFonts w:ascii="Times New Roman" w:hAnsi="Times New Roman"/>
          <w:sz w:val="22"/>
        </w:rPr>
        <w:tab/>
        <w:tab/>
        <w:tab/>
        <w:t>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</w:t>
      </w:r>
      <w:r>
        <w:rPr>
          <w:rFonts w:ascii="Times New Roman" w:hAnsi="Times New Roman"/>
          <w:sz w:val="22"/>
        </w:rPr>
        <w:tab/>
        <w:tab/>
        <w:tab/>
        <w:tab/>
        <w:t xml:space="preserve">                </w:t>
      </w:r>
      <w:r>
        <w:rPr>
          <w:rFonts w:ascii="Times New Roman" w:hAnsi="Times New Roman"/>
          <w:sz w:val="16"/>
          <w:szCs w:val="16"/>
        </w:rPr>
        <w:t xml:space="preserve">  (подпись, фамилия, инициалы)</w:t>
      </w:r>
    </w:p>
    <w:p>
      <w:pPr>
        <w:pStyle w:val="OEM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</w:t>
      </w:r>
      <w:r>
        <w:rPr>
          <w:rFonts w:ascii="Times New Roman" w:hAnsi="Times New Roman"/>
          <w:sz w:val="16"/>
          <w:szCs w:val="16"/>
        </w:rPr>
        <w:tab/>
        <w:tab/>
        <w:tab/>
        <w:tab/>
        <w:t xml:space="preserve">     "___"___________20___г.</w:t>
      </w:r>
    </w:p>
    <w:p>
      <w:pPr>
        <w:pStyle w:val="OEM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</w:t>
      </w:r>
      <w:r>
        <w:rPr>
          <w:rFonts w:ascii="Times New Roman" w:hAnsi="Times New Roman"/>
          <w:sz w:val="16"/>
          <w:szCs w:val="16"/>
        </w:rPr>
        <w:tab/>
        <w:tab/>
        <w:tab/>
        <w:tab/>
        <w:tab/>
        <w:t xml:space="preserve">        М.П.</w:t>
      </w:r>
    </w:p>
    <w:p>
      <w:pPr>
        <w:pStyle w:val="Style29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</w:t>
      </w:r>
      <w:r>
        <w:rPr>
          <w:rFonts w:ascii="Times New Roman" w:hAnsi="Times New Roman"/>
          <w:sz w:val="22"/>
        </w:rPr>
        <w:tab/>
        <w:tab/>
        <w:tab/>
      </w:r>
      <w:r>
        <w:rPr>
          <w:rFonts w:ascii="Times New Roman" w:hAnsi="Times New Roman"/>
          <w:b/>
          <w:color w:val="26282F"/>
          <w:sz w:val="22"/>
        </w:rPr>
        <w:t>ЗАКЛЮЧЕНИЕ</w:t>
      </w:r>
    </w:p>
    <w:p>
      <w:pPr>
        <w:pStyle w:val="OEM"/>
        <w:jc w:val="center"/>
        <w:rPr>
          <w:rFonts w:ascii="Times New Roman" w:hAnsi="Times New Roman"/>
          <w:b/>
          <w:color w:val="26282F"/>
          <w:sz w:val="22"/>
        </w:rPr>
      </w:pPr>
      <w:r>
        <w:rPr>
          <w:rFonts w:ascii="Times New Roman" w:hAnsi="Times New Roman"/>
          <w:b/>
          <w:color w:val="26282F"/>
          <w:sz w:val="22"/>
        </w:rPr>
        <w:t>об установлении факта проживания в жилом помещении, находящемся в зоне</w:t>
      </w:r>
    </w:p>
    <w:p>
      <w:pPr>
        <w:pStyle w:val="OEM"/>
        <w:jc w:val="center"/>
        <w:rPr>
          <w:rFonts w:ascii="Times New Roman" w:hAnsi="Times New Roman"/>
          <w:b/>
          <w:color w:val="26282F"/>
          <w:sz w:val="22"/>
        </w:rPr>
      </w:pPr>
      <w:r>
        <w:rPr>
          <w:rFonts w:ascii="Times New Roman" w:hAnsi="Times New Roman"/>
          <w:b/>
          <w:color w:val="26282F"/>
          <w:sz w:val="22"/>
        </w:rPr>
        <w:t xml:space="preserve">   </w:t>
      </w:r>
      <w:r>
        <w:rPr>
          <w:rFonts w:ascii="Times New Roman" w:hAnsi="Times New Roman"/>
          <w:b/>
          <w:color w:val="26282F"/>
          <w:sz w:val="22"/>
        </w:rPr>
        <w:t>чрезвычайной ситуации, и факта утраты заявителем имущества первой</w:t>
      </w:r>
    </w:p>
    <w:p>
      <w:pPr>
        <w:pStyle w:val="OEM"/>
        <w:jc w:val="center"/>
        <w:rPr>
          <w:rFonts w:ascii="Times New Roman" w:hAnsi="Times New Roman"/>
          <w:b/>
          <w:color w:val="26282F"/>
          <w:sz w:val="22"/>
        </w:rPr>
      </w:pPr>
      <w:r>
        <w:rPr>
          <w:rFonts w:ascii="Times New Roman" w:hAnsi="Times New Roman"/>
          <w:b/>
          <w:color w:val="26282F"/>
          <w:sz w:val="22"/>
        </w:rPr>
        <w:t xml:space="preserve">          </w:t>
      </w:r>
      <w:r>
        <w:rPr>
          <w:rFonts w:ascii="Times New Roman" w:hAnsi="Times New Roman"/>
          <w:b/>
          <w:color w:val="26282F"/>
          <w:sz w:val="22"/>
        </w:rPr>
        <w:t>необходимости в результате чрезвычайной ситуации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(реквизиты нормативного правового акта субъекта Российской Федерации об отнесении сложившейся ситуации к чрезвычайной)</w:t>
      </w:r>
    </w:p>
    <w:p>
      <w:pPr>
        <w:pStyle w:val="Style29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>Комиссия, действующая на основании_________________________________,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составе: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Председатель комиссии:___________________________________________________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Члены комиссии:__________________________________________________________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>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</w:t>
      </w:r>
      <w:r>
        <w:rPr>
          <w:rFonts w:ascii="Times New Roman" w:hAnsi="Times New Roman"/>
          <w:sz w:val="22"/>
        </w:rPr>
        <w:t>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провела ________ обследование утраченного имущества первой необходимости.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>
        <w:rPr>
          <w:rFonts w:ascii="Times New Roman" w:hAnsi="Times New Roman"/>
          <w:sz w:val="22"/>
        </w:rPr>
        <w:t>(дата)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Адрес места жительства:__________________________________________________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Ф.И.О. заявителя:________________________________________________________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Факт проживания в жилом помещении________________________________________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</w:t>
      </w:r>
      <w:r>
        <w:rPr>
          <w:rFonts w:ascii="Times New Roman" w:hAnsi="Times New Roman"/>
          <w:sz w:val="22"/>
        </w:rPr>
        <w:t>(Ф.И.О. заявителя)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установлен/не установлен на основании___________________________________.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</w:t>
      </w:r>
      <w:r>
        <w:rPr>
          <w:rFonts w:ascii="Times New Roman" w:hAnsi="Times New Roman"/>
          <w:sz w:val="22"/>
        </w:rPr>
        <w:t>(нужное подчеркнуть)                 (указать, если факт проживания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</w:t>
      </w:r>
      <w:r>
        <w:rPr>
          <w:rFonts w:ascii="Times New Roman" w:hAnsi="Times New Roman"/>
          <w:sz w:val="22"/>
        </w:rPr>
        <w:t>установлен)</w:t>
      </w:r>
    </w:p>
    <w:p>
      <w:pPr>
        <w:pStyle w:val="Style29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</w:t>
      </w:r>
      <w:r>
        <w:rPr>
          <w:rFonts w:ascii="Times New Roman" w:hAnsi="Times New Roman"/>
          <w:b/>
          <w:color w:val="26282F"/>
          <w:sz w:val="22"/>
        </w:rPr>
        <w:t>Список утраченного имущества первой необходимости</w:t>
      </w:r>
    </w:p>
    <w:p>
      <w:pPr>
        <w:pStyle w:val="Style29"/>
        <w:rPr/>
      </w:pPr>
      <w:r>
        <w:rPr/>
      </w:r>
    </w:p>
    <w:tbl>
      <w:tblPr>
        <w:tblW w:w="10091" w:type="dxa"/>
        <w:jc w:val="left"/>
        <w:tblInd w:w="0" w:type="dxa"/>
        <w:tblLayout w:type="fixed"/>
        <w:tblCellMar>
          <w:top w:w="0" w:type="dxa"/>
          <w:left w:w="2" w:type="dxa"/>
          <w:bottom w:w="0" w:type="dxa"/>
          <w:right w:w="2" w:type="dxa"/>
        </w:tblCellMar>
      </w:tblPr>
      <w:tblGrid>
        <w:gridCol w:w="5299"/>
        <w:gridCol w:w="2624"/>
        <w:gridCol w:w="2168"/>
      </w:tblGrid>
      <w:tr>
        <w:trPr/>
        <w:tc>
          <w:tcPr>
            <w:tcW w:w="5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ind w:hanging="0"/>
              <w:jc w:val="center"/>
              <w:rPr/>
            </w:pPr>
            <w:r>
              <w:rPr/>
              <w:t>Список имущества первой необходимости</w:t>
            </w:r>
          </w:p>
        </w:tc>
        <w:tc>
          <w:tcPr>
            <w:tcW w:w="262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ind w:hanging="0"/>
              <w:jc w:val="center"/>
              <w:rPr/>
            </w:pPr>
            <w:r>
              <w:rPr/>
              <w:t>Утрачено (ДА или НЕТ)</w:t>
            </w:r>
          </w:p>
        </w:tc>
        <w:tc>
          <w:tcPr>
            <w:tcW w:w="216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ind w:hanging="0"/>
              <w:jc w:val="center"/>
              <w:rPr/>
            </w:pPr>
            <w:r>
              <w:rPr/>
              <w:t>Примечание</w:t>
            </w:r>
          </w:p>
        </w:tc>
      </w:tr>
      <w:tr>
        <w:trPr/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/>
            </w:pPr>
            <w:r>
              <w:rPr/>
              <w:t>Предметы для хранения и приготовления пищи:</w:t>
            </w:r>
          </w:p>
        </w:tc>
        <w:tc>
          <w:tcPr>
            <w:tcW w:w="262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/>
            </w:pPr>
            <w:r>
              <w:rPr/>
              <w:t>холодильник</w:t>
            </w:r>
          </w:p>
        </w:tc>
        <w:tc>
          <w:tcPr>
            <w:tcW w:w="262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/>
            </w:pPr>
            <w:r>
              <w:rPr/>
              <w:t>газовая плита (электроплита)</w:t>
            </w:r>
          </w:p>
        </w:tc>
        <w:tc>
          <w:tcPr>
            <w:tcW w:w="262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/>
            </w:pPr>
            <w:r>
              <w:rPr/>
              <w:t>шкаф для посуды</w:t>
            </w:r>
          </w:p>
        </w:tc>
        <w:tc>
          <w:tcPr>
            <w:tcW w:w="262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/>
            </w:pPr>
            <w:r>
              <w:rPr/>
              <w:t>Предметы мебели для приема пищи:</w:t>
            </w:r>
          </w:p>
        </w:tc>
        <w:tc>
          <w:tcPr>
            <w:tcW w:w="262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/>
            </w:pPr>
            <w:r>
              <w:rPr/>
              <w:t>стол</w:t>
            </w:r>
          </w:p>
        </w:tc>
        <w:tc>
          <w:tcPr>
            <w:tcW w:w="262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/>
            </w:pPr>
            <w:r>
              <w:rPr/>
              <w:t>стул (табуретка)</w:t>
            </w:r>
          </w:p>
        </w:tc>
        <w:tc>
          <w:tcPr>
            <w:tcW w:w="262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/>
            </w:pPr>
            <w:r>
              <w:rPr/>
              <w:t>Предметы мебели для сна:</w:t>
            </w:r>
          </w:p>
        </w:tc>
        <w:tc>
          <w:tcPr>
            <w:tcW w:w="262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/>
            </w:pPr>
            <w:r>
              <w:rPr/>
              <w:t>кровать (диван)</w:t>
            </w:r>
          </w:p>
        </w:tc>
        <w:tc>
          <w:tcPr>
            <w:tcW w:w="262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/>
            </w:pPr>
            <w:r>
              <w:rPr/>
              <w:t>Предметы средств информирования граждан:</w:t>
            </w:r>
          </w:p>
        </w:tc>
        <w:tc>
          <w:tcPr>
            <w:tcW w:w="262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/>
            </w:pPr>
            <w:r>
              <w:rPr/>
              <w:t>телевизор (радио)</w:t>
            </w:r>
          </w:p>
        </w:tc>
        <w:tc>
          <w:tcPr>
            <w:tcW w:w="262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/>
            </w:pPr>
            <w:r>
              <w:rPr/>
              <w:t>Предметы средств водоснабжения и отопления (заполняется в случае отсутствия централизованного водоснабжения и отопления):</w:t>
            </w:r>
          </w:p>
        </w:tc>
        <w:tc>
          <w:tcPr>
            <w:tcW w:w="262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/>
            </w:pPr>
            <w:r>
              <w:rPr/>
              <w:t>насос для подачи воды</w:t>
            </w:r>
          </w:p>
        </w:tc>
        <w:tc>
          <w:tcPr>
            <w:tcW w:w="262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/>
            </w:pPr>
            <w:r>
              <w:rPr/>
              <w:t>водонагреватель</w:t>
            </w:r>
          </w:p>
        </w:tc>
        <w:tc>
          <w:tcPr>
            <w:tcW w:w="262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29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30"/>
              <w:widowControl w:val="false"/>
              <w:ind w:hanging="0"/>
              <w:rPr/>
            </w:pPr>
            <w:r>
              <w:rPr/>
              <w:t>котел отопительный (переносная печь)</w:t>
            </w:r>
          </w:p>
        </w:tc>
        <w:tc>
          <w:tcPr>
            <w:tcW w:w="2624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  <w:tc>
          <w:tcPr>
            <w:tcW w:w="216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Style29"/>
              <w:widowControl w:val="false"/>
              <w:rPr/>
            </w:pPr>
            <w:r>
              <w:rPr/>
            </w:r>
          </w:p>
        </w:tc>
      </w:tr>
    </w:tbl>
    <w:p>
      <w:pPr>
        <w:pStyle w:val="Style29"/>
        <w:rPr/>
      </w:pPr>
      <w:r>
        <w:rPr/>
      </w:r>
    </w:p>
    <w:p>
      <w:pPr>
        <w:pStyle w:val="OEM"/>
        <w:rPr>
          <w:rFonts w:ascii="Courier New" w:hAnsi="Courier New"/>
          <w:sz w:val="22"/>
        </w:rPr>
      </w:pPr>
      <w:r>
        <w:rPr>
          <w:sz w:val="22"/>
        </w:rPr>
        <w:t xml:space="preserve">   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Факт утраты имущества первой необходимости__________________________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                          </w:t>
      </w:r>
      <w:r>
        <w:rPr>
          <w:rFonts w:ascii="Times New Roman" w:hAnsi="Times New Roman"/>
          <w:sz w:val="22"/>
        </w:rPr>
        <w:tab/>
        <w:tab/>
        <w:tab/>
        <w:t>(Ф.И.О. заявителя)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в результате чрезвычайной ситуации установлен/не установлен.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          </w:t>
      </w:r>
      <w:r>
        <w:rPr>
          <w:rFonts w:ascii="Times New Roman" w:hAnsi="Times New Roman"/>
          <w:sz w:val="22"/>
        </w:rPr>
        <w:tab/>
        <w:tab/>
        <w:tab/>
        <w:t xml:space="preserve">         </w:t>
      </w:r>
      <w:r>
        <w:rPr>
          <w:rFonts w:ascii="Times New Roman" w:hAnsi="Times New Roman"/>
          <w:sz w:val="16"/>
          <w:szCs w:val="16"/>
        </w:rPr>
        <w:t xml:space="preserve"> (нужное подчеркнуть)</w:t>
      </w:r>
    </w:p>
    <w:p>
      <w:pPr>
        <w:pStyle w:val="Style29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Председатель комиссии:_________________________________________________________________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</w:t>
      </w:r>
      <w:r>
        <w:rPr>
          <w:rFonts w:ascii="Times New Roman" w:hAnsi="Times New Roman"/>
          <w:sz w:val="22"/>
        </w:rPr>
        <w:tab/>
        <w:tab/>
        <w:t xml:space="preserve">    (должность, подпись, фамилия, инициалы)</w:t>
      </w:r>
    </w:p>
    <w:p>
      <w:pPr>
        <w:pStyle w:val="Style29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Члены комиссии: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</w:t>
      </w:r>
      <w:r>
        <w:rPr>
          <w:rFonts w:ascii="Times New Roman" w:hAnsi="Times New Roman"/>
          <w:sz w:val="22"/>
        </w:rPr>
        <w:t>(должность, подпись, фамилия, инициалы)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</w:t>
      </w:r>
      <w:r>
        <w:rPr>
          <w:rFonts w:ascii="Times New Roman" w:hAnsi="Times New Roman"/>
          <w:sz w:val="22"/>
        </w:rPr>
        <w:t>(должность, подпись, фамилия, инициалы)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           </w:t>
      </w:r>
      <w:r>
        <w:rPr>
          <w:rFonts w:ascii="Times New Roman" w:hAnsi="Times New Roman"/>
          <w:sz w:val="22"/>
        </w:rPr>
        <w:t>(должность, подпись, фамилия, инициалы)</w:t>
      </w:r>
    </w:p>
    <w:p>
      <w:pPr>
        <w:pStyle w:val="Style29"/>
        <w:rPr>
          <w:rFonts w:ascii="Times New Roman" w:hAnsi="Times New Roman"/>
        </w:rPr>
      </w:pPr>
      <w:r>
        <w:rPr/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С заключением комиссии ознакомлен: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заявитель</w:t>
      </w:r>
    </w:p>
    <w:p>
      <w:pPr>
        <w:pStyle w:val="OEM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_________________________________________________________________________</w:t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>Приложение № 2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 xml:space="preserve">к постановлению  </w:t>
      </w:r>
      <w:r>
        <w:rPr>
          <w:rFonts w:eastAsia="Arial" w:cs="Times New Roman"/>
          <w:sz w:val="28"/>
          <w:szCs w:val="28"/>
          <w:shd w:fill="FFFFFF" w:val="clear"/>
          <w:lang w:bidi="ru-RU"/>
        </w:rPr>
        <w:t>администрация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 w:cs="Times New Roman"/>
          <w:sz w:val="28"/>
          <w:szCs w:val="28"/>
          <w:shd w:fill="FFFFFF" w:val="clear"/>
          <w:lang w:bidi="ru-RU"/>
        </w:rPr>
        <w:tab/>
        <w:tab/>
        <w:tab/>
        <w:tab/>
        <w:tab/>
        <w:tab/>
        <w:tab/>
        <w:tab/>
      </w:r>
      <w:r>
        <w:rPr>
          <w:rFonts w:eastAsia="Arial" w:cs="Times New Roman"/>
          <w:sz w:val="28"/>
          <w:szCs w:val="28"/>
          <w:lang w:bidi="ru-RU"/>
        </w:rPr>
        <w:t>муниципального образования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 w:cs="Times New Roman"/>
          <w:sz w:val="28"/>
          <w:szCs w:val="28"/>
          <w:lang w:bidi="ru-RU"/>
        </w:rPr>
        <w:tab/>
        <w:tab/>
        <w:tab/>
        <w:tab/>
        <w:tab/>
        <w:tab/>
        <w:tab/>
        <w:tab/>
        <w:t>Кореновский муниципальный район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 w:cs="Times New Roman"/>
          <w:sz w:val="28"/>
          <w:szCs w:val="28"/>
          <w:lang w:bidi="ru-RU"/>
        </w:rPr>
        <w:tab/>
        <w:tab/>
        <w:tab/>
        <w:tab/>
        <w:tab/>
        <w:tab/>
        <w:tab/>
        <w:tab/>
        <w:t xml:space="preserve">Краснодарского края 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 w:cs="Times New Roman"/>
          <w:sz w:val="28"/>
          <w:szCs w:val="28"/>
          <w:lang w:bidi="ru-RU"/>
        </w:rPr>
        <w:tab/>
        <w:tab/>
        <w:tab/>
        <w:tab/>
        <w:tab/>
        <w:tab/>
        <w:tab/>
        <w:tab/>
        <w:t>от _____________ № _____________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>УТВЕРЖДЕНО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>постановлением администрации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 xml:space="preserve">муниципального образования 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 xml:space="preserve">Кореновский муниципальный район 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  <w:tab/>
        <w:tab/>
        <w:tab/>
        <w:tab/>
        <w:tab/>
        <w:tab/>
        <w:tab/>
        <w:tab/>
        <w:t>Краснодарского края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lang w:bidi="ru-RU"/>
        </w:rPr>
        <w:tab/>
        <w:tab/>
        <w:tab/>
        <w:tab/>
        <w:tab/>
        <w:tab/>
        <w:tab/>
        <w:tab/>
        <w:t>от ____________</w:t>
      </w:r>
      <w:r>
        <w:rPr>
          <w:rFonts w:eastAsia="Arial" w:cs="Times New Roman"/>
          <w:sz w:val="28"/>
          <w:szCs w:val="28"/>
          <w:lang w:bidi="ru-RU"/>
        </w:rPr>
        <w:t xml:space="preserve"> № __________</w:t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</w:p>
    <w:p>
      <w:pPr>
        <w:pStyle w:val="Normal"/>
        <w:ind w:left="-20" w:right="-33" w:hanging="0"/>
        <w:rPr>
          <w:rFonts w:eastAsia="Arial"/>
          <w:sz w:val="28"/>
          <w:szCs w:val="28"/>
          <w:lang w:bidi="ru-RU"/>
        </w:rPr>
      </w:pPr>
      <w:r>
        <w:rPr>
          <w:rFonts w:eastAsia="Arial"/>
          <w:sz w:val="28"/>
          <w:szCs w:val="28"/>
          <w:lang w:bidi="ru-RU"/>
        </w:rPr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/>
      </w:pPr>
      <w:r>
        <w:rPr>
          <w:rFonts w:eastAsia="Arial"/>
          <w:b w:val="false"/>
          <w:bCs w:val="false"/>
          <w:sz w:val="28"/>
          <w:szCs w:val="28"/>
          <w:lang w:bidi="ru-RU"/>
        </w:rPr>
        <w:tab/>
        <w:tab/>
      </w:r>
      <w:r>
        <w:rPr>
          <w:rFonts w:eastAsia="Arial"/>
          <w:b/>
          <w:bCs/>
          <w:sz w:val="28"/>
          <w:szCs w:val="28"/>
          <w:lang w:bidi="ru-RU"/>
        </w:rPr>
        <w:tab/>
        <w:t xml:space="preserve">Состав 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/>
          <w:bCs/>
        </w:rPr>
      </w:pPr>
      <w:r>
        <w:rPr>
          <w:rFonts w:eastAsia="Arial"/>
          <w:b/>
          <w:bCs/>
          <w:w w:val="105"/>
          <w:sz w:val="28"/>
          <w:szCs w:val="28"/>
          <w:lang w:bidi="ru-RU"/>
        </w:rPr>
        <w:t>комиссии по установлению фактов проживания граждан в жилых помещениях, находящихся в зоне чрезвычайной ситуации, нарушения условий</w:t>
      </w:r>
      <w:r>
        <w:rPr>
          <w:rFonts w:eastAsia="Arial"/>
          <w:b/>
          <w:bCs/>
          <w:spacing w:val="-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313131"/>
          <w:w w:val="105"/>
          <w:sz w:val="28"/>
          <w:szCs w:val="28"/>
          <w:lang w:bidi="ru-RU"/>
        </w:rPr>
        <w:t>их</w:t>
      </w:r>
      <w:r>
        <w:rPr>
          <w:rFonts w:eastAsia="Arial"/>
          <w:b/>
          <w:bCs/>
          <w:color w:val="313131"/>
          <w:spacing w:val="-13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жизнедеятельности</w:t>
      </w:r>
      <w:r>
        <w:rPr>
          <w:rFonts w:eastAsia="Arial"/>
          <w:b/>
          <w:bCs/>
          <w:spacing w:val="-18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color w:val="1A1A1A"/>
          <w:w w:val="105"/>
          <w:sz w:val="28"/>
          <w:szCs w:val="28"/>
          <w:lang w:bidi="ru-RU"/>
        </w:rPr>
        <w:t>и</w:t>
      </w:r>
      <w:r>
        <w:rPr>
          <w:rFonts w:eastAsia="Arial"/>
          <w:b/>
          <w:bCs/>
          <w:color w:val="1A1A1A"/>
          <w:spacing w:val="-14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утраты</w:t>
      </w:r>
      <w:r>
        <w:rPr>
          <w:rFonts w:eastAsia="Arial"/>
          <w:b/>
          <w:bCs/>
          <w:spacing w:val="-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ими</w:t>
      </w:r>
      <w:r>
        <w:rPr>
          <w:rFonts w:eastAsia="Arial"/>
          <w:b/>
          <w:bCs/>
          <w:spacing w:val="-15"/>
          <w:w w:val="105"/>
          <w:sz w:val="28"/>
          <w:szCs w:val="28"/>
          <w:lang w:bidi="ru-RU"/>
        </w:rPr>
        <w:t xml:space="preserve"> </w:t>
      </w:r>
      <w:r>
        <w:rPr>
          <w:rFonts w:eastAsia="Arial"/>
          <w:b/>
          <w:bCs/>
          <w:w w:val="105"/>
          <w:sz w:val="28"/>
          <w:szCs w:val="28"/>
          <w:lang w:bidi="ru-RU"/>
        </w:rPr>
        <w:t xml:space="preserve">имущества первой необходимости в результате чрезвычайной ситуации, произошедшей </w:t>
      </w:r>
      <w:r>
        <w:rPr>
          <w:rFonts w:eastAsia="Arial"/>
          <w:b/>
          <w:bCs/>
          <w:color w:val="111111"/>
          <w:w w:val="105"/>
          <w:sz w:val="28"/>
          <w:szCs w:val="28"/>
          <w:lang w:bidi="ru-RU"/>
        </w:rPr>
        <w:t>на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/>
          <w:bCs/>
        </w:rPr>
      </w:pPr>
      <w:r>
        <w:rPr>
          <w:rFonts w:eastAsia="Arial"/>
          <w:b/>
          <w:bCs/>
          <w:color w:val="111111"/>
          <w:w w:val="105"/>
          <w:sz w:val="28"/>
          <w:szCs w:val="28"/>
          <w:lang w:bidi="ru-RU"/>
        </w:rPr>
        <w:t xml:space="preserve">  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территории  муниципального образования Кореновский</w:t>
      </w:r>
    </w:p>
    <w:p>
      <w:pPr>
        <w:pStyle w:val="Normal"/>
        <w:tabs>
          <w:tab w:val="clear" w:pos="708"/>
          <w:tab w:val="left" w:pos="3300" w:leader="none"/>
        </w:tabs>
        <w:overflowPunct w:val="false"/>
        <w:spacing w:lineRule="atLeast" w:line="240"/>
        <w:ind w:firstLine="709"/>
        <w:jc w:val="both"/>
        <w:textAlignment w:val="baseline"/>
        <w:rPr>
          <w:b/>
          <w:bCs/>
        </w:rPr>
      </w:pPr>
      <w:bookmarkStart w:id="42" w:name="_Hlk202294357_Копия_1_Копия_2_Копия_2"/>
      <w:r>
        <w:rPr>
          <w:rFonts w:eastAsia="Arial"/>
          <w:b/>
          <w:bCs/>
          <w:w w:val="105"/>
          <w:sz w:val="28"/>
          <w:szCs w:val="28"/>
          <w:lang w:bidi="ru-RU"/>
        </w:rPr>
        <w:t xml:space="preserve">                 </w:t>
      </w:r>
      <w:r>
        <w:rPr>
          <w:rFonts w:eastAsia="Arial"/>
          <w:b/>
          <w:bCs/>
          <w:w w:val="105"/>
          <w:sz w:val="28"/>
          <w:szCs w:val="28"/>
          <w:lang w:bidi="ru-RU"/>
        </w:rPr>
        <w:t>муниципальный район</w:t>
      </w:r>
      <w:bookmarkEnd w:id="42"/>
      <w:r>
        <w:rPr>
          <w:rFonts w:eastAsia="Arial"/>
          <w:b/>
          <w:bCs/>
          <w:w w:val="105"/>
          <w:sz w:val="28"/>
          <w:szCs w:val="28"/>
          <w:lang w:bidi="ru-RU"/>
        </w:rPr>
        <w:t xml:space="preserve"> Краснодарского края </w:t>
      </w:r>
      <w:r>
        <w:rPr>
          <w:rFonts w:eastAsia="Arial"/>
          <w:b/>
          <w:bCs/>
          <w:w w:val="105"/>
          <w:lang w:bidi="ru-RU"/>
        </w:rPr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15" w:type="dxa"/>
        <w:jc w:val="left"/>
        <w:tblInd w:w="79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65"/>
        <w:gridCol w:w="6149"/>
      </w:tblGrid>
      <w:tr>
        <w:trPr/>
        <w:tc>
          <w:tcPr>
            <w:tcW w:w="3465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Голобородько                                    Сергей Анатольевич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глава муниципального образования   Кореновский муниципальный район Краснодарского края , председатель комиссии;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Головин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Александр Владимирович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uppressAutoHyphens w:val="true"/>
              <w:bidi w:val="0"/>
              <w:snapToGrid w:val="false"/>
              <w:jc w:val="both"/>
              <w:rPr>
                <w:rFonts w:ascii="Times New Roman" w:hAnsi="Times New Roman" w:eastAsia="Times New Roman" w:cs="Times New Roman"/>
                <w:b w:val="false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sz w:val="28"/>
                <w:szCs w:val="28"/>
              </w:rPr>
              <w:t>начальник отдела по ГО и ЧС, взаимодействию с правоохранительными органами и межнациональным отношениям администрации муниципального образования Кореновский муниципальный район, заместитель председателя комиссии;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Козыренко</w:t>
            </w:r>
          </w:p>
          <w:p>
            <w:pPr>
              <w:pStyle w:val="Normal"/>
              <w:widowControl w:val="false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 Владимирович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отдела по гражданской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обороне и чрезвычайным ситуациям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Fonts w:eastAsia="Times New Roman" w:cs="Times New Roman"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администрации муниципального образования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sz w:val="28"/>
                <w:szCs w:val="28"/>
              </w:rPr>
              <w:t>Кореновский муниципальный район Краснодарского края, секретарь комиссии.</w:t>
            </w:r>
          </w:p>
        </w:tc>
      </w:tr>
      <w:tr>
        <w:trPr/>
        <w:tc>
          <w:tcPr>
            <w:tcW w:w="9614" w:type="dxa"/>
            <w:gridSpan w:val="2"/>
            <w:tcBorders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yle26"/>
              <w:widowControl w:val="false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cs="Times New Roman"/>
                <w:sz w:val="28"/>
                <w:szCs w:val="28"/>
                <w:highlight w:val="white"/>
                <w:lang w:val="ru-RU"/>
              </w:rPr>
              <w:t>Андреева</w:t>
            </w:r>
          </w:p>
          <w:p>
            <w:pPr>
              <w:pStyle w:val="Style26"/>
              <w:widowControl w:val="false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cs="Times New Roman"/>
                <w:sz w:val="28"/>
                <w:szCs w:val="28"/>
                <w:highlight w:val="white"/>
                <w:lang w:val="ru-RU"/>
              </w:rPr>
              <w:t>Галина Николаевна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</w:rPr>
              <w:t>- глава Журавского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сельского поселения Кореновского муниципального района Краснодарского края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Белозор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Сергей Алексеевич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военный комиссар Кореновского и Выселковского районов Краснодарского края               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andard"/>
              <w:widowControl w:val="false"/>
              <w:bidi w:val="0"/>
              <w:snapToGrid w:val="false"/>
              <w:jc w:val="left"/>
              <w:rPr>
                <w:rFonts w:eastAsia="DejaVu Sans;Arial" w:cs="Tahoma"/>
                <w:color w:val="auto"/>
                <w:kern w:val="2"/>
                <w:sz w:val="28"/>
                <w:szCs w:val="28"/>
                <w:lang w:val="ru-RU" w:eastAsia="zh-CN" w:bidi="ar-SA"/>
              </w:rPr>
            </w:pPr>
            <w:r>
              <w:rPr>
                <w:rFonts w:eastAsia="DejaVu Sans;Arial" w:cs="Tahoma"/>
                <w:color w:val="auto"/>
                <w:kern w:val="2"/>
                <w:sz w:val="28"/>
                <w:szCs w:val="28"/>
                <w:lang w:val="ru-RU" w:eastAsia="zh-CN" w:bidi="ar-SA"/>
              </w:rPr>
              <w:t>Бойко</w:t>
            </w:r>
          </w:p>
          <w:p>
            <w:pPr>
              <w:pStyle w:val="Standard"/>
              <w:widowControl w:val="false"/>
              <w:bidi w:val="0"/>
              <w:snapToGrid w:val="false"/>
              <w:jc w:val="left"/>
              <w:rPr/>
            </w:pPr>
            <w:r>
              <w:rPr>
                <w:rFonts w:eastAsia="DejaVu Sans;Arial" w:cs="Tahoma"/>
                <w:color w:val="auto"/>
                <w:kern w:val="2"/>
                <w:sz w:val="28"/>
                <w:szCs w:val="28"/>
                <w:lang w:val="ru-RU" w:eastAsia="zh-CN" w:bidi="ar-SA"/>
              </w:rPr>
              <w:t>Антон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rFonts w:eastAsia="DejaVu Sans;Arial" w:cs="Tahoma"/>
                <w:color w:val="auto"/>
                <w:kern w:val="2"/>
                <w:sz w:val="28"/>
                <w:szCs w:val="28"/>
                <w:lang w:val="ru-RU" w:eastAsia="zh-CN" w:bidi="ar-SA"/>
              </w:rPr>
              <w:t>Леонидо</w:t>
            </w:r>
            <w:r>
              <w:rPr>
                <w:sz w:val="28"/>
                <w:szCs w:val="28"/>
                <w:lang w:val="ru-RU"/>
              </w:rPr>
              <w:t>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начальник Кореновского военного гарнизона          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andard"/>
              <w:widowControl w:val="false"/>
              <w:bidi w:val="0"/>
              <w:snapToGrid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Бурдун</w:t>
            </w:r>
          </w:p>
          <w:p>
            <w:pPr>
              <w:pStyle w:val="Standard"/>
              <w:widowControl w:val="false"/>
              <w:bidi w:val="0"/>
              <w:snapToGrid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Евгений Евгеньевич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генеральный директор МКУ КГП КР «Жилищно-коммунальное хозяйство» (по согласованию)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andard"/>
              <w:widowControl w:val="false"/>
              <w:bidi w:val="0"/>
              <w:snapToGrid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Варивода</w:t>
            </w:r>
          </w:p>
          <w:p>
            <w:pPr>
              <w:pStyle w:val="Standard"/>
              <w:widowControl w:val="false"/>
              <w:bidi w:val="0"/>
              <w:snapToGrid w:val="false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Григорьевна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г</w:t>
            </w:r>
            <w:r>
              <w:rPr>
                <w:rFonts w:cs="Times New Roman"/>
                <w:sz w:val="28"/>
                <w:szCs w:val="28"/>
                <w:lang w:val="ru-RU"/>
              </w:rPr>
              <w:t>лава Пролетарского сельского поселения Кореновского муниципального района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Величко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Сергей Валерьевич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начальник </w:t>
            </w:r>
            <w:r>
              <w:rPr>
                <w:rFonts w:eastAsia="Times New Roman" w:cs="Times New Roman"/>
                <w:b w:val="false"/>
                <w:bCs w:val="false"/>
                <w:color w:val="000000"/>
                <w:sz w:val="28"/>
                <w:szCs w:val="28"/>
                <w:u w:val="none"/>
                <w:shd w:fill="FFFFFF" w:val="clear"/>
                <w:lang w:val="ru-RU" w:eastAsia="zh-CN" w:bidi="ar-SA"/>
              </w:rPr>
              <w:t>МКУ КГП КР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 "Служба спасения»</w:t>
            </w:r>
            <w:r>
              <w:rPr>
                <w:rFonts w:cs="Times New Roman"/>
                <w:sz w:val="28"/>
                <w:szCs w:val="28"/>
              </w:rPr>
              <w:t xml:space="preserve">     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Дукуп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Александр Владимирович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директор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филиала № 4 </w:t>
            </w:r>
            <w:r>
              <w:rPr>
                <w:rFonts w:eastAsia="Times New Roman" w:cs="Times New Roman"/>
                <w:sz w:val="28"/>
                <w:szCs w:val="28"/>
                <w:lang w:val="ru-RU"/>
              </w:rPr>
              <w:t xml:space="preserve">АО «Газпром газораспределение Краснодар» </w:t>
            </w:r>
            <w:r>
              <w:rPr>
                <w:rFonts w:cs="Times New Roman"/>
                <w:sz w:val="28"/>
                <w:szCs w:val="28"/>
              </w:rPr>
              <w:t>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yle26"/>
              <w:widowControl w:val="false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cs="Times New Roman"/>
                <w:sz w:val="28"/>
                <w:szCs w:val="28"/>
                <w:highlight w:val="white"/>
                <w:lang w:val="ru-RU"/>
              </w:rPr>
              <w:t>Демченко</w:t>
            </w:r>
          </w:p>
          <w:p>
            <w:pPr>
              <w:pStyle w:val="Style26"/>
              <w:widowControl w:val="false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cs="Times New Roman"/>
                <w:sz w:val="28"/>
                <w:szCs w:val="28"/>
                <w:highlight w:val="white"/>
                <w:lang w:val="ru-RU"/>
              </w:rPr>
              <w:t>Алексей Владимирович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г</w:t>
            </w:r>
            <w:r>
              <w:rPr>
                <w:rFonts w:cs="Times New Roman"/>
                <w:sz w:val="28"/>
                <w:szCs w:val="28"/>
                <w:lang w:val="ru-RU"/>
              </w:rPr>
              <w:t>лава Братковского сельского поселения Кореновского муниципального района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Деляниди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Евгений Дмитриевич</w:t>
            </w:r>
          </w:p>
          <w:p>
            <w:pPr>
              <w:pStyle w:val="Normal"/>
              <w:widowControl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директор публичного акционерного общества «Кореновское автотранспортное  предприятие» 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yle26"/>
              <w:widowControl w:val="false"/>
              <w:snapToGrid w:val="false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Дружинкин</w:t>
            </w:r>
          </w:p>
          <w:p>
            <w:pPr>
              <w:pStyle w:val="Style26"/>
              <w:widowControl w:val="false"/>
              <w:snapToGrid w:val="false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Александр Евгеньевич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заместитель главы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муниципальный </w:t>
            </w:r>
            <w:r>
              <w:rPr>
                <w:rFonts w:cs="Times New Roman"/>
                <w:sz w:val="28"/>
                <w:szCs w:val="28"/>
              </w:rPr>
              <w:t>район;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yle26"/>
              <w:widowControl w:val="false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Еригин</w:t>
            </w:r>
          </w:p>
          <w:p>
            <w:pPr>
              <w:pStyle w:val="Style26"/>
              <w:widowControl w:val="false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Анатолий Николаевич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г</w:t>
            </w:r>
            <w:r>
              <w:rPr>
                <w:rFonts w:cs="Times New Roman"/>
                <w:sz w:val="28"/>
                <w:szCs w:val="28"/>
                <w:lang w:val="ru-RU"/>
              </w:rPr>
              <w:t>лава Раздольненского сельского поселения Кореновского  муниципального района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yle26"/>
              <w:widowControl w:val="false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cs="Times New Roman"/>
                <w:sz w:val="28"/>
                <w:szCs w:val="28"/>
                <w:highlight w:val="white"/>
                <w:lang w:val="ru-RU"/>
              </w:rPr>
              <w:t>Зарицкий</w:t>
            </w:r>
          </w:p>
          <w:p>
            <w:pPr>
              <w:pStyle w:val="Style26"/>
              <w:widowControl w:val="false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highlight w:val="white"/>
                <w:lang w:val="ru-RU"/>
              </w:rPr>
            </w:pPr>
            <w:r>
              <w:rPr>
                <w:rFonts w:cs="Times New Roman"/>
                <w:sz w:val="28"/>
                <w:szCs w:val="28"/>
                <w:highlight w:val="white"/>
                <w:lang w:val="ru-RU"/>
              </w:rPr>
              <w:t>Александр Викторович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</w:rPr>
              <w:t>- глава Новоберезанского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сельского поселения Кореновского муниципального района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Мироненко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Валентина Ивановна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руководитель Управления социальной защиты населения департамента социальной защиты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населения Краснодарского края в Кореновском районе (по согласованию);</w:t>
            </w:r>
          </w:p>
        </w:tc>
      </w:tr>
      <w:tr>
        <w:trPr>
          <w:trHeight w:val="902" w:hRule="atLeast"/>
        </w:trPr>
        <w:tc>
          <w:tcPr>
            <w:tcW w:w="3465" w:type="dxa"/>
            <w:tcBorders/>
          </w:tcPr>
          <w:p>
            <w:pPr>
              <w:pStyle w:val="Style26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Кулиш</w:t>
            </w:r>
          </w:p>
          <w:p>
            <w:pPr>
              <w:pStyle w:val="Style26"/>
              <w:widowControl w:val="false"/>
              <w:bidi w:val="0"/>
              <w:snapToGrid w:val="false"/>
              <w:jc w:val="lef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Михаил Викторович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глава Платнировского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сельского поселения Кореновского муниципального района (по согласованию);</w:t>
            </w:r>
          </w:p>
        </w:tc>
      </w:tr>
      <w:tr>
        <w:trPr>
          <w:trHeight w:val="672" w:hRule="atLeast"/>
        </w:trPr>
        <w:tc>
          <w:tcPr>
            <w:tcW w:w="346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Колупайко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Светлана Викторовна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заместитель главы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муниципальный</w:t>
            </w:r>
            <w:r>
              <w:rPr>
                <w:rFonts w:cs="Times New Roman"/>
                <w:sz w:val="28"/>
                <w:szCs w:val="28"/>
              </w:rPr>
              <w:t xml:space="preserve"> район;</w:t>
            </w:r>
          </w:p>
        </w:tc>
      </w:tr>
      <w:tr>
        <w:trPr>
          <w:trHeight w:val="672" w:hRule="atLeast"/>
        </w:trPr>
        <w:tc>
          <w:tcPr>
            <w:tcW w:w="346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Ковалева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Татьяна Григорьевна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- заместитель главы муниципального образования Кореновский </w:t>
            </w:r>
            <w:r>
              <w:rPr>
                <w:rFonts w:cs="Times New Roman"/>
                <w:sz w:val="28"/>
                <w:szCs w:val="28"/>
                <w:lang w:val="ru-RU"/>
              </w:rPr>
              <w:t xml:space="preserve"> муниципальный</w:t>
            </w:r>
            <w:r>
              <w:rPr>
                <w:rFonts w:cs="Times New Roman"/>
                <w:sz w:val="28"/>
                <w:szCs w:val="28"/>
              </w:rPr>
              <w:t xml:space="preserve"> район;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yle26"/>
              <w:widowControl w:val="false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Мозговой</w:t>
            </w:r>
          </w:p>
          <w:p>
            <w:pPr>
              <w:pStyle w:val="Style26"/>
              <w:widowControl w:val="false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Анатолий Петрович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г</w:t>
            </w:r>
            <w:r>
              <w:rPr>
                <w:rFonts w:cs="Times New Roman"/>
                <w:sz w:val="28"/>
                <w:szCs w:val="28"/>
                <w:lang w:val="ru-RU"/>
              </w:rPr>
              <w:t>лава Сергиевского сельского поселения Кореновского муниципального района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yle26"/>
              <w:widowControl w:val="false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Николаенко</w:t>
            </w:r>
          </w:p>
          <w:p>
            <w:pPr>
              <w:pStyle w:val="Style26"/>
              <w:widowControl w:val="false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Максим Юрьевич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  <w:t xml:space="preserve">- </w:t>
            </w:r>
            <w:r>
              <w:rPr>
                <w:sz w:val="28"/>
                <w:szCs w:val="28"/>
              </w:rPr>
              <w:t xml:space="preserve">директор МУП КГП КР «Тепловые сети» </w:t>
            </w:r>
            <w:r>
              <w:rPr>
                <w:rFonts w:cs="Times New Roman"/>
                <w:sz w:val="28"/>
                <w:szCs w:val="28"/>
              </w:rPr>
              <w:t>(по согласованию)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Style26"/>
              <w:widowControl w:val="false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Орлецкая</w:t>
            </w:r>
          </w:p>
          <w:p>
            <w:pPr>
              <w:pStyle w:val="Style26"/>
              <w:widowControl w:val="false"/>
              <w:bidi w:val="0"/>
              <w:snapToGrid w:val="false"/>
              <w:jc w:val="left"/>
              <w:rPr>
                <w:rFonts w:cs="Times New Roman"/>
                <w:sz w:val="28"/>
                <w:szCs w:val="28"/>
                <w:lang w:val="ru-RU"/>
              </w:rPr>
            </w:pPr>
            <w:r>
              <w:rPr>
                <w:rFonts w:cs="Times New Roman"/>
                <w:sz w:val="28"/>
                <w:szCs w:val="28"/>
                <w:lang w:val="ru-RU"/>
              </w:rPr>
              <w:t>Любовь Ивановна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>
                <w:rFonts w:cs="Times New Roman"/>
                <w:sz w:val="28"/>
                <w:szCs w:val="28"/>
              </w:rPr>
              <w:t>- г</w:t>
            </w:r>
            <w:r>
              <w:rPr>
                <w:rFonts w:cs="Times New Roman"/>
                <w:sz w:val="28"/>
                <w:szCs w:val="28"/>
                <w:lang w:val="ru-RU"/>
              </w:rPr>
              <w:t>лава Бураковского сельского поселения Кореновского муниципального района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Плотникова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Галина Ивановна</w:t>
            </w:r>
          </w:p>
          <w:p>
            <w:pPr>
              <w:pStyle w:val="Normal"/>
              <w:widowControl w:val="false"/>
              <w:rPr>
                <w:rFonts w:cs="Times New Roman"/>
                <w:b/>
                <w:bCs/>
                <w:sz w:val="28"/>
                <w:szCs w:val="28"/>
              </w:rPr>
            </w:pPr>
            <w:r>
              <w:rPr>
                <w:rFonts w:cs="Times New Roman"/>
                <w:b/>
                <w:bCs/>
                <w:sz w:val="28"/>
                <w:szCs w:val="28"/>
              </w:rPr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- начальник территориального отдела управления «Роспотребнадзора» по Краснодарскому краю в Выселковском, Усть-Лабинском, Кореновском и Динском районах  (по согласованию);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Нейжмак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Виктор Николаевич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b/>
                <w:bCs/>
                <w:sz w:val="28"/>
                <w:szCs w:val="28"/>
                <w:highlight w:val="white"/>
              </w:rPr>
            </w:pPr>
            <w:r>
              <w:rPr>
                <w:rFonts w:cs="Times New Roman"/>
                <w:b/>
                <w:bCs/>
                <w:sz w:val="28"/>
                <w:szCs w:val="28"/>
                <w:highlight w:val="white"/>
              </w:rPr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- начальник отдела  ЖКХ, транспорта и связи</w:t>
            </w:r>
          </w:p>
          <w:p>
            <w:pPr>
              <w:pStyle w:val="Normal"/>
              <w:widowControl w:val="false"/>
              <w:suppressAutoHyphens w:val="true"/>
              <w:bidi w:val="0"/>
              <w:snapToGrid w:val="false"/>
              <w:jc w:val="both"/>
              <w:rPr>
                <w:rFonts w:ascii="Times New Roman" w:hAnsi="Times New Roman" w:eastAsia="Times New Roman" w:cs="Times New Roman"/>
                <w:b w:val="false"/>
                <w:sz w:val="28"/>
                <w:szCs w:val="28"/>
              </w:rPr>
            </w:pPr>
            <w:r>
              <w:rPr>
                <w:rFonts w:eastAsia="Times New Roman" w:cs="Times New Roman"/>
                <w:b w:val="false"/>
                <w:sz w:val="28"/>
                <w:szCs w:val="28"/>
              </w:rPr>
              <w:t>администрации муниципального образования Кореновский муниципальный район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Байгин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Сергей Юрьевич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 xml:space="preserve">- начальник отдела строительства </w:t>
            </w:r>
            <w:r>
              <w:rPr>
                <w:rFonts w:eastAsia="Times New Roman" w:cs="Times New Roman"/>
                <w:b w:val="false"/>
                <w:sz w:val="28"/>
                <w:szCs w:val="28"/>
                <w:highlight w:val="white"/>
              </w:rPr>
              <w:t>администрации муниципального образования Кореновский муниципальный район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Милославская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Марина Григорьевна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 xml:space="preserve">- начальник отдела архитектуры и градостроительства  </w:t>
            </w:r>
            <w:r>
              <w:rPr>
                <w:rFonts w:eastAsia="Times New Roman" w:cs="Times New Roman"/>
                <w:b w:val="false"/>
                <w:sz w:val="28"/>
                <w:szCs w:val="28"/>
                <w:highlight w:val="white"/>
              </w:rPr>
              <w:t>администрации муниципального образования Кореновский муниципальный район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Аннина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Татьяна Сергеевна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 xml:space="preserve">- начальник отдела по социальным вопросам </w:t>
            </w:r>
            <w:r>
              <w:rPr>
                <w:rFonts w:eastAsia="Times New Roman" w:cs="Times New Roman"/>
                <w:b w:val="false"/>
                <w:sz w:val="28"/>
                <w:szCs w:val="28"/>
                <w:highlight w:val="white"/>
              </w:rPr>
              <w:t>администрации муниципального образования Кореновский муниципальный район</w:t>
            </w:r>
          </w:p>
        </w:tc>
      </w:tr>
      <w:tr>
        <w:trPr/>
        <w:tc>
          <w:tcPr>
            <w:tcW w:w="3465" w:type="dxa"/>
            <w:tcBorders/>
          </w:tcPr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Сучкова</w:t>
            </w:r>
          </w:p>
          <w:p>
            <w:pPr>
              <w:pStyle w:val="Normal"/>
              <w:widowControl w:val="false"/>
              <w:snapToGrid w:val="false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>Екатерина Алексеевна</w:t>
            </w:r>
          </w:p>
        </w:tc>
        <w:tc>
          <w:tcPr>
            <w:tcW w:w="6149" w:type="dxa"/>
            <w:tcBorders/>
          </w:tcPr>
          <w:p>
            <w:pPr>
              <w:pStyle w:val="Normal"/>
              <w:widowControl w:val="false"/>
              <w:snapToGrid w:val="false"/>
              <w:jc w:val="both"/>
              <w:rPr>
                <w:rFonts w:cs="Times New Roman"/>
                <w:sz w:val="28"/>
                <w:szCs w:val="28"/>
                <w:highlight w:val="white"/>
              </w:rPr>
            </w:pPr>
            <w:r>
              <w:rPr>
                <w:rFonts w:cs="Times New Roman"/>
                <w:sz w:val="28"/>
                <w:szCs w:val="28"/>
                <w:highlight w:val="white"/>
              </w:rPr>
              <w:t xml:space="preserve">- начальник отдела земельных отношений </w:t>
            </w:r>
            <w:r>
              <w:rPr>
                <w:rFonts w:eastAsia="Times New Roman" w:cs="Times New Roman"/>
                <w:b w:val="false"/>
                <w:sz w:val="28"/>
                <w:szCs w:val="28"/>
                <w:highlight w:val="white"/>
              </w:rPr>
              <w:t>администрации муниципального образования Кореновский муниципальный район</w:t>
            </w:r>
          </w:p>
        </w:tc>
      </w:tr>
    </w:tbl>
    <w:p>
      <w:pPr>
        <w:pStyle w:val="Normal"/>
        <w:widowControl/>
        <w:tabs>
          <w:tab w:val="clear" w:pos="708"/>
          <w:tab w:val="left" w:pos="3300" w:leader="none"/>
        </w:tabs>
        <w:suppressAutoHyphens w:val="true"/>
        <w:overflowPunct w:val="false"/>
        <w:bidi w:val="0"/>
        <w:spacing w:lineRule="atLeast" w:line="240" w:before="0" w:after="0"/>
        <w:ind w:left="0" w:right="0" w:hanging="0"/>
        <w:jc w:val="both"/>
        <w:textAlignment w:val="baseline"/>
        <w:rPr>
          <w:b/>
          <w:bCs/>
        </w:rPr>
      </w:pPr>
      <w:r>
        <w:rPr>
          <w:rFonts w:eastAsia="Arial"/>
          <w:b/>
          <w:bCs/>
          <w:w w:val="105"/>
          <w:lang w:bidi="ru-RU"/>
        </w:rPr>
        <w:tab/>
        <w:tab/>
        <w:tab/>
        <w:tab/>
      </w:r>
    </w:p>
    <w:p>
      <w:pPr>
        <w:pStyle w:val="Normal"/>
        <w:jc w:val="both"/>
        <w:rPr>
          <w:rFonts w:eastAsia="Arial"/>
          <w:w w:val="105"/>
          <w:lang w:bidi="ru-RU"/>
        </w:rPr>
      </w:pPr>
      <w:r>
        <w:rPr>
          <w:rFonts w:eastAsia="Arial"/>
          <w:w w:val="105"/>
          <w:lang w:bidi="ru-RU"/>
        </w:rPr>
      </w:r>
    </w:p>
    <w:p>
      <w:pPr>
        <w:pStyle w:val="Normal"/>
        <w:spacing w:lineRule="auto" w:line="240"/>
        <w:jc w:val="both"/>
        <w:rPr>
          <w:kern w:val="0"/>
          <w:sz w:val="28"/>
          <w:lang w:eastAsia="ru-RU"/>
        </w:rPr>
      </w:pPr>
      <w:bookmarkStart w:id="43" w:name="_Hlk202360195_Копия_1"/>
      <w:bookmarkEnd w:id="43"/>
      <w:r>
        <w:rPr>
          <w:sz w:val="28"/>
        </w:rPr>
        <w:t xml:space="preserve">Начальник </w:t>
      </w:r>
      <w:bookmarkStart w:id="44" w:name="__DdeLink__1215_778494716_Копия_2_Копия_"/>
      <w:r>
        <w:rPr>
          <w:rFonts w:eastAsia="Times New Roman"/>
          <w:b w:val="false"/>
          <w:color w:val="000000"/>
          <w:sz w:val="28"/>
        </w:rPr>
        <w:t xml:space="preserve">отдела по ГО и ЧС, взаимодействию </w:t>
      </w:r>
    </w:p>
    <w:p>
      <w:pPr>
        <w:pStyle w:val="Normal"/>
        <w:spacing w:lineRule="auto" w:line="240"/>
        <w:jc w:val="both"/>
        <w:rPr>
          <w:kern w:val="0"/>
          <w:sz w:val="28"/>
          <w:lang w:eastAsia="ru-RU"/>
        </w:rPr>
      </w:pPr>
      <w:r>
        <w:rPr>
          <w:rFonts w:eastAsia="Times New Roman"/>
          <w:b w:val="false"/>
          <w:color w:val="000000"/>
          <w:sz w:val="28"/>
        </w:rPr>
        <w:t xml:space="preserve">с правоохранительными органами и </w:t>
      </w:r>
    </w:p>
    <w:p>
      <w:pPr>
        <w:pStyle w:val="Normal"/>
        <w:spacing w:lineRule="auto" w:line="240"/>
        <w:jc w:val="both"/>
        <w:rPr>
          <w:kern w:val="0"/>
          <w:sz w:val="28"/>
          <w:lang w:eastAsia="ru-RU"/>
        </w:rPr>
      </w:pPr>
      <w:r>
        <w:rPr>
          <w:rFonts w:eastAsia="Times New Roman"/>
          <w:b w:val="false"/>
          <w:color w:val="000000"/>
          <w:sz w:val="28"/>
        </w:rPr>
        <w:t xml:space="preserve">межнациональным отношениям администрации </w:t>
      </w:r>
    </w:p>
    <w:p>
      <w:pPr>
        <w:pStyle w:val="Normal"/>
        <w:spacing w:lineRule="auto" w:line="240"/>
        <w:jc w:val="both"/>
        <w:rPr>
          <w:kern w:val="0"/>
          <w:sz w:val="28"/>
          <w:lang w:eastAsia="ru-RU"/>
        </w:rPr>
      </w:pPr>
      <w:r>
        <w:rPr>
          <w:rFonts w:eastAsia="Times New Roman"/>
          <w:b w:val="false"/>
          <w:color w:val="000000"/>
          <w:sz w:val="28"/>
        </w:rPr>
        <w:t xml:space="preserve">муниципального образования Кореновский 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rFonts w:eastAsia="Times New Roman"/>
          <w:b w:val="false"/>
          <w:color w:val="000000"/>
          <w:w w:val="105"/>
          <w:sz w:val="28"/>
          <w:szCs w:val="28"/>
          <w:lang w:bidi="ru-RU"/>
        </w:rPr>
        <w:t xml:space="preserve">муниципальный район </w:t>
      </w:r>
      <w:bookmarkEnd w:id="44"/>
      <w:r>
        <w:rPr>
          <w:rFonts w:eastAsia="Times New Roman"/>
          <w:b w:val="false"/>
          <w:color w:val="000000"/>
          <w:w w:val="105"/>
          <w:sz w:val="28"/>
          <w:szCs w:val="28"/>
          <w:lang w:bidi="ru-RU"/>
        </w:rPr>
        <w:t xml:space="preserve">Краснодарского края </w:t>
        <w:tab/>
        <w:tab/>
        <w:tab/>
        <w:t xml:space="preserve">            А.В.Головин</w:t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ЛИСТ СОГЛАСОВАНИЯ</w:t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проекта постановления администрации муниципального</w:t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 xml:space="preserve"> </w:t>
      </w:r>
      <w:r>
        <w:rPr>
          <w:b w:val="false"/>
          <w:bCs w:val="false"/>
          <w:sz w:val="28"/>
          <w:szCs w:val="28"/>
        </w:rPr>
        <w:t>образования Кореновский</w:t>
      </w:r>
      <w:r>
        <w:rPr>
          <w:b w:val="false"/>
          <w:bCs w:val="false"/>
          <w:sz w:val="28"/>
          <w:szCs w:val="28"/>
          <w:lang w:val="ru-RU"/>
        </w:rPr>
        <w:t xml:space="preserve"> муниципальный </w:t>
      </w:r>
      <w:r>
        <w:rPr>
          <w:b w:val="false"/>
          <w:bCs w:val="false"/>
          <w:sz w:val="28"/>
          <w:szCs w:val="28"/>
        </w:rPr>
        <w:t xml:space="preserve">район </w:t>
      </w:r>
      <w:r>
        <w:rPr>
          <w:b w:val="false"/>
          <w:bCs w:val="false"/>
          <w:sz w:val="28"/>
          <w:szCs w:val="28"/>
          <w:lang w:val="ru-RU"/>
        </w:rPr>
        <w:t xml:space="preserve">Краснодарского края </w:t>
      </w:r>
    </w:p>
    <w:p>
      <w:pPr>
        <w:pStyle w:val="Normal"/>
        <w:jc w:val="center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  <w:lang w:val="ru-RU"/>
        </w:rPr>
        <w:tab/>
        <w:tab/>
        <w:tab/>
        <w:t xml:space="preserve"> </w:t>
      </w:r>
      <w:r>
        <w:rPr>
          <w:b w:val="false"/>
          <w:bCs w:val="false"/>
          <w:sz w:val="28"/>
          <w:szCs w:val="28"/>
        </w:rPr>
        <w:t xml:space="preserve">от __________ №_____                                                      </w:t>
      </w:r>
    </w:p>
    <w:p>
      <w:pPr>
        <w:pStyle w:val="Normal"/>
        <w:jc w:val="center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overflowPunct w:val="false"/>
        <w:spacing w:lineRule="auto" w:line="240"/>
        <w:ind w:right="-2" w:hanging="0"/>
        <w:jc w:val="both"/>
        <w:textAlignment w:val="baseline"/>
        <w:rPr>
          <w:b w:val="false"/>
          <w:bCs w:val="false"/>
        </w:rPr>
      </w:pPr>
      <w:r>
        <w:rPr>
          <w:rFonts w:eastAsia="Times New Roman"/>
          <w:b w:val="false"/>
          <w:bCs w:val="false"/>
          <w:color w:val="000000"/>
          <w:sz w:val="28"/>
          <w:szCs w:val="28"/>
          <w:shd w:fill="FFFFFF" w:val="clear"/>
          <w:lang w:eastAsia="ru-RU"/>
        </w:rPr>
        <w:t>«</w:t>
      </w:r>
      <w:bookmarkStart w:id="45" w:name="_Hlk202294552_Копия_2"/>
      <w:bookmarkStart w:id="46" w:name="_Hlk76627203_Копия_2"/>
      <w:r>
        <w:rPr>
          <w:rFonts w:eastAsia="Times New Roman"/>
          <w:b w:val="false"/>
          <w:bCs w:val="false"/>
          <w:color w:val="000000"/>
          <w:sz w:val="28"/>
          <w:szCs w:val="28"/>
          <w:shd w:fill="FFFFFF" w:val="clear"/>
          <w:lang w:eastAsia="ru-RU"/>
        </w:rPr>
        <w:t>Об утверждении Порядка работы комиссии по установлению фактов проживания граждан в жилых помещениях</w:t>
      </w:r>
      <w:bookmarkEnd w:id="46"/>
      <w:r>
        <w:rPr>
          <w:rFonts w:eastAsia="Times New Roman"/>
          <w:b w:val="false"/>
          <w:bCs w:val="false"/>
          <w:color w:val="000000"/>
          <w:sz w:val="28"/>
          <w:szCs w:val="28"/>
          <w:shd w:fill="FFFFFF" w:val="clear"/>
          <w:lang w:eastAsia="ru-RU"/>
        </w:rPr>
        <w:t xml:space="preserve">, находящихся в зоне чрезвычайной ситуации, </w:t>
      </w:r>
      <w:r>
        <w:rPr>
          <w:rFonts w:eastAsia="Times New Roman"/>
          <w:b w:val="false"/>
          <w:bCs w:val="false"/>
          <w:color w:val="000000"/>
          <w:w w:val="105"/>
          <w:sz w:val="28"/>
          <w:szCs w:val="28"/>
          <w:shd w:fill="FFFFFF" w:val="clear"/>
          <w:lang w:eastAsia="ru-RU"/>
        </w:rPr>
        <w:t>нарушения условий</w:t>
      </w:r>
      <w:r>
        <w:rPr>
          <w:rFonts w:eastAsia="Times New Roman"/>
          <w:b w:val="false"/>
          <w:bCs w:val="false"/>
          <w:color w:val="000000"/>
          <w:spacing w:val="-5"/>
          <w:w w:val="105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/>
          <w:b w:val="false"/>
          <w:bCs w:val="false"/>
          <w:color w:val="313131"/>
          <w:w w:val="105"/>
          <w:sz w:val="28"/>
          <w:szCs w:val="28"/>
          <w:shd w:fill="FFFFFF" w:val="clear"/>
          <w:lang w:eastAsia="ru-RU"/>
        </w:rPr>
        <w:t>их</w:t>
      </w:r>
      <w:r>
        <w:rPr>
          <w:rFonts w:eastAsia="Times New Roman"/>
          <w:b w:val="false"/>
          <w:bCs w:val="false"/>
          <w:color w:val="313131"/>
          <w:spacing w:val="-13"/>
          <w:w w:val="105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/>
          <w:b w:val="false"/>
          <w:bCs w:val="false"/>
          <w:color w:val="000000"/>
          <w:w w:val="105"/>
          <w:sz w:val="28"/>
          <w:szCs w:val="28"/>
          <w:shd w:fill="FFFFFF" w:val="clear"/>
          <w:lang w:eastAsia="ru-RU"/>
        </w:rPr>
        <w:t>жизнедеятельности</w:t>
      </w:r>
      <w:r>
        <w:rPr>
          <w:rFonts w:eastAsia="Times New Roman"/>
          <w:b w:val="false"/>
          <w:bCs w:val="false"/>
          <w:color w:val="000000"/>
          <w:spacing w:val="-18"/>
          <w:w w:val="105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/>
          <w:b w:val="false"/>
          <w:bCs w:val="false"/>
          <w:color w:val="1A1A1A"/>
          <w:w w:val="105"/>
          <w:sz w:val="28"/>
          <w:szCs w:val="28"/>
          <w:shd w:fill="FFFFFF" w:val="clear"/>
          <w:lang w:eastAsia="ru-RU"/>
        </w:rPr>
        <w:t>и</w:t>
      </w:r>
      <w:r>
        <w:rPr>
          <w:rFonts w:eastAsia="Times New Roman"/>
          <w:b w:val="false"/>
          <w:bCs w:val="false"/>
          <w:color w:val="1A1A1A"/>
          <w:spacing w:val="-14"/>
          <w:w w:val="105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/>
          <w:b w:val="false"/>
          <w:bCs w:val="false"/>
          <w:color w:val="000000"/>
          <w:w w:val="105"/>
          <w:sz w:val="28"/>
          <w:szCs w:val="28"/>
          <w:shd w:fill="FFFFFF" w:val="clear"/>
          <w:lang w:eastAsia="ru-RU"/>
        </w:rPr>
        <w:t>утраты</w:t>
      </w:r>
      <w:r>
        <w:rPr>
          <w:rFonts w:eastAsia="Times New Roman"/>
          <w:b w:val="false"/>
          <w:bCs w:val="false"/>
          <w:color w:val="000000"/>
          <w:spacing w:val="-5"/>
          <w:w w:val="105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/>
          <w:b w:val="false"/>
          <w:bCs w:val="false"/>
          <w:color w:val="000000"/>
          <w:w w:val="105"/>
          <w:sz w:val="28"/>
          <w:szCs w:val="28"/>
          <w:shd w:fill="FFFFFF" w:val="clear"/>
          <w:lang w:eastAsia="ru-RU"/>
        </w:rPr>
        <w:t>ими</w:t>
      </w:r>
      <w:r>
        <w:rPr>
          <w:rFonts w:eastAsia="Times New Roman"/>
          <w:b w:val="false"/>
          <w:bCs w:val="false"/>
          <w:color w:val="000000"/>
          <w:spacing w:val="-15"/>
          <w:w w:val="105"/>
          <w:sz w:val="28"/>
          <w:szCs w:val="28"/>
          <w:shd w:fill="FFFFFF" w:val="clear"/>
          <w:lang w:eastAsia="ru-RU"/>
        </w:rPr>
        <w:t xml:space="preserve"> </w:t>
      </w:r>
      <w:r>
        <w:rPr>
          <w:rFonts w:eastAsia="Times New Roman"/>
          <w:b w:val="false"/>
          <w:bCs w:val="false"/>
          <w:color w:val="000000"/>
          <w:w w:val="105"/>
          <w:sz w:val="28"/>
          <w:szCs w:val="28"/>
          <w:shd w:fill="FFFFFF" w:val="clear"/>
          <w:lang w:eastAsia="ru-RU"/>
        </w:rPr>
        <w:t xml:space="preserve">имущества первой необходимости в результате чрезвычайной ситуации, произошедшей </w:t>
      </w:r>
      <w:r>
        <w:rPr>
          <w:rFonts w:eastAsia="Times New Roman"/>
          <w:b w:val="false"/>
          <w:bCs w:val="false"/>
          <w:color w:val="111111"/>
          <w:w w:val="105"/>
          <w:sz w:val="28"/>
          <w:szCs w:val="28"/>
          <w:shd w:fill="FFFFFF" w:val="clear"/>
          <w:lang w:eastAsia="ru-RU"/>
        </w:rPr>
        <w:t xml:space="preserve">на </w:t>
      </w:r>
      <w:r>
        <w:rPr>
          <w:rFonts w:eastAsia="Times New Roman"/>
          <w:b w:val="false"/>
          <w:bCs w:val="false"/>
          <w:color w:val="000000"/>
          <w:w w:val="105"/>
          <w:sz w:val="28"/>
          <w:szCs w:val="28"/>
          <w:shd w:fill="FFFFFF" w:val="clear"/>
          <w:lang w:eastAsia="ru-RU"/>
        </w:rPr>
        <w:t xml:space="preserve">территории </w:t>
      </w:r>
      <w:r>
        <w:rPr>
          <w:rFonts w:eastAsia="Times New Roman"/>
          <w:b w:val="false"/>
          <w:bCs w:val="false"/>
          <w:color w:val="000000"/>
          <w:sz w:val="28"/>
          <w:szCs w:val="28"/>
          <w:shd w:fill="FFFFFF" w:val="clear"/>
          <w:lang w:eastAsia="ru-RU"/>
        </w:rPr>
        <w:t xml:space="preserve"> муниципального образования Кореновский</w:t>
      </w:r>
      <w:bookmarkStart w:id="47" w:name="_Hlk202294357_Копия_2"/>
      <w:r>
        <w:rPr>
          <w:rFonts w:eastAsia="Times New Roman"/>
          <w:b w:val="false"/>
          <w:bCs w:val="false"/>
          <w:color w:val="000000"/>
          <w:sz w:val="28"/>
          <w:szCs w:val="28"/>
          <w:shd w:fill="FFFFFF" w:val="clear"/>
          <w:lang w:eastAsia="ru-RU"/>
        </w:rPr>
        <w:t xml:space="preserve"> муниципальный район</w:t>
      </w:r>
      <w:bookmarkEnd w:id="45"/>
      <w:bookmarkEnd w:id="47"/>
      <w:r>
        <w:rPr>
          <w:rFonts w:eastAsia="Times New Roman"/>
          <w:b w:val="false"/>
          <w:bCs w:val="false"/>
          <w:color w:val="000000"/>
          <w:sz w:val="28"/>
          <w:szCs w:val="28"/>
          <w:shd w:fill="FFFFFF" w:val="clear"/>
          <w:lang w:eastAsia="ru-RU"/>
        </w:rPr>
        <w:t xml:space="preserve"> Краснодарского края»</w:t>
      </w:r>
    </w:p>
    <w:p>
      <w:pPr>
        <w:pStyle w:val="Normal"/>
        <w:suppressAutoHyphens w:val="true"/>
        <w:jc w:val="both"/>
        <w:rPr>
          <w:rFonts w:ascii="Times New Roman" w:hAnsi="Times New Roman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Отделом по ГО и ЧС, взаимодействию с правоохранительными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органами и межнациональным отношениям администрации муниципального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образования Кореновский </w:t>
      </w:r>
      <w:r>
        <w:rPr>
          <w:sz w:val="28"/>
          <w:szCs w:val="28"/>
          <w:lang w:val="ru-RU"/>
        </w:rPr>
        <w:t>муниципальный район Краснодарского края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>Начальник</w:t>
      </w:r>
      <w:r>
        <w:rPr>
          <w:sz w:val="28"/>
          <w:szCs w:val="28"/>
        </w:rPr>
        <w:t xml:space="preserve"> отдела                                                   </w:t>
        <w:tab/>
        <w:t xml:space="preserve">  </w:t>
        <w:tab/>
        <w:tab/>
        <w:t>А.В.</w:t>
      </w:r>
      <w:r>
        <w:rPr>
          <w:sz w:val="28"/>
          <w:szCs w:val="28"/>
          <w:lang w:val="ru-RU"/>
        </w:rPr>
        <w:t>Головин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>Исполняющий обязанности н</w:t>
      </w:r>
      <w:r>
        <w:rPr>
          <w:sz w:val="28"/>
          <w:szCs w:val="28"/>
        </w:rPr>
        <w:t xml:space="preserve">ачальника 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правового управления 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администрации муниципального образования   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Кореновский </w:t>
      </w:r>
      <w:r>
        <w:rPr>
          <w:sz w:val="28"/>
          <w:szCs w:val="28"/>
          <w:lang w:val="ru-RU"/>
        </w:rPr>
        <w:t xml:space="preserve">муниципальный район 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  <w:lang w:val="ru-RU"/>
        </w:rPr>
        <w:t>Краснодарского края</w:t>
      </w:r>
      <w:r>
        <w:rPr>
          <w:sz w:val="28"/>
          <w:szCs w:val="28"/>
        </w:rPr>
        <w:t xml:space="preserve">                        </w:t>
        <w:tab/>
        <w:tab/>
        <w:t xml:space="preserve">   </w:t>
        <w:tab/>
        <w:tab/>
        <w:tab/>
        <w:t xml:space="preserve">           </w:t>
      </w:r>
      <w:r>
        <w:rPr>
          <w:sz w:val="28"/>
          <w:szCs w:val="28"/>
          <w:lang w:val="ru-RU"/>
        </w:rPr>
        <w:t>Д.Н.Грицаев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Кореновский </w:t>
      </w:r>
      <w:r>
        <w:rPr>
          <w:sz w:val="28"/>
          <w:szCs w:val="28"/>
          <w:lang w:val="ru-RU"/>
        </w:rPr>
        <w:t>муниципальный район</w:t>
      </w:r>
    </w:p>
    <w:p>
      <w:pPr>
        <w:pStyle w:val="Normal"/>
        <w:widowControl/>
        <w:bidi w:val="0"/>
        <w:spacing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/>
          <w:b w:val="false"/>
          <w:color w:val="000000"/>
          <w:w w:val="105"/>
          <w:sz w:val="28"/>
          <w:szCs w:val="28"/>
          <w:lang w:val="ru-RU" w:bidi="ru-RU"/>
        </w:rPr>
        <w:t>Краснодарского края</w:t>
      </w:r>
      <w:r>
        <w:rPr>
          <w:rFonts w:eastAsia="Times New Roman"/>
          <w:b w:val="false"/>
          <w:color w:val="000000"/>
          <w:w w:val="105"/>
          <w:sz w:val="28"/>
          <w:szCs w:val="28"/>
          <w:lang w:bidi="ru-RU"/>
        </w:rPr>
        <w:t xml:space="preserve">                                </w:t>
        <w:tab/>
        <w:tab/>
        <w:t xml:space="preserve">                      И.А.Максименко</w:t>
      </w:r>
    </w:p>
    <w:sectPr>
      <w:type w:val="nextPage"/>
      <w:pgSz w:w="11906" w:h="16838"/>
      <w:pgMar w:left="1701" w:right="567" w:gutter="0" w:header="0" w:top="993" w:footer="0" w:bottom="993"/>
      <w:pgNumType w:fmt="decimal"/>
      <w:formProt w:val="false"/>
      <w:textDirection w:val="lrTb"/>
      <w:docGrid w:type="default" w:linePitch="272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962e6"/>
    <w:pPr>
      <w:widowControl/>
      <w:suppressAutoHyphens w:val="tru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ar-SA" w:bidi="ar-SA"/>
    </w:rPr>
  </w:style>
  <w:style w:type="paragraph" w:styleId="1">
    <w:name w:val="Heading 1"/>
    <w:basedOn w:val="Style17"/>
    <w:next w:val="Style18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paragraph" w:styleId="2">
    <w:name w:val="Heading 2"/>
    <w:basedOn w:val="Normal"/>
    <w:next w:val="Normal"/>
    <w:qFormat/>
    <w:pPr>
      <w:keepNext w:val="true"/>
      <w:ind w:left="0" w:right="0" w:hanging="0"/>
      <w:jc w:val="center"/>
      <w:outlineLvl w:val="1"/>
    </w:pPr>
    <w:rPr>
      <w:b/>
      <w:sz w:val="24"/>
    </w:rPr>
  </w:style>
  <w:style w:type="paragraph" w:styleId="5">
    <w:name w:val="Heading 5"/>
    <w:basedOn w:val="Normal"/>
    <w:next w:val="Normal"/>
    <w:link w:val="51"/>
    <w:qFormat/>
    <w:rsid w:val="00e1692c"/>
    <w:pPr>
      <w:keepNext w:val="true"/>
      <w:widowControl w:val="false"/>
      <w:numPr>
        <w:ilvl w:val="4"/>
        <w:numId w:val="2"/>
      </w:numPr>
      <w:spacing w:lineRule="auto" w:line="240"/>
      <w:outlineLvl w:val="4"/>
    </w:pPr>
    <w:rPr>
      <w:kern w:val="0"/>
      <w:sz w:val="28"/>
    </w:rPr>
  </w:style>
  <w:style w:type="paragraph" w:styleId="6">
    <w:name w:val="Heading 6"/>
    <w:basedOn w:val="Normal"/>
    <w:next w:val="Normal"/>
    <w:link w:val="61"/>
    <w:qFormat/>
    <w:rsid w:val="00e1692c"/>
    <w:pPr>
      <w:keepNext w:val="true"/>
      <w:widowControl w:val="false"/>
      <w:numPr>
        <w:ilvl w:val="5"/>
        <w:numId w:val="2"/>
      </w:numPr>
      <w:spacing w:lineRule="auto" w:line="240"/>
      <w:outlineLvl w:val="5"/>
    </w:pPr>
    <w:rPr>
      <w:b/>
      <w:kern w:val="0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Основной текст (2)_"/>
    <w:qFormat/>
    <w:rsid w:val="00e962e6"/>
    <w:rPr/>
  </w:style>
  <w:style w:type="character" w:styleId="Style10" w:customStyle="1">
    <w:name w:val="Основной текст с отступом Знак"/>
    <w:basedOn w:val="DefaultParagraphFont"/>
    <w:qFormat/>
    <w:rsid w:val="00e962e6"/>
    <w:rPr>
      <w:rFonts w:ascii="Times New Roman" w:hAnsi="Times New Roman" w:eastAsia="Times New Roman" w:cs="Times New Roman"/>
      <w:kern w:val="2"/>
      <w:sz w:val="28"/>
      <w:szCs w:val="20"/>
      <w:lang w:eastAsia="ar-SA"/>
    </w:rPr>
  </w:style>
  <w:style w:type="character" w:styleId="Style11" w:customStyle="1">
    <w:name w:val="Верхний колонтитул Знак"/>
    <w:basedOn w:val="DefaultParagraphFont"/>
    <w:uiPriority w:val="99"/>
    <w:qFormat/>
    <w:rsid w:val="00e962e6"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-">
    <w:name w:val="Hyperlink"/>
    <w:basedOn w:val="DefaultParagraphFont"/>
    <w:uiPriority w:val="99"/>
    <w:semiHidden/>
    <w:unhideWhenUsed/>
    <w:rsid w:val="00f058b0"/>
    <w:rPr>
      <w:color w:val="0000FF"/>
      <w:u w:val="single"/>
    </w:rPr>
  </w:style>
  <w:style w:type="character" w:styleId="Style12" w:customStyle="1">
    <w:name w:val="Основной текст Знак"/>
    <w:basedOn w:val="DefaultParagraphFont"/>
    <w:uiPriority w:val="99"/>
    <w:semiHidden/>
    <w:qFormat/>
    <w:rsid w:val="00e1692c"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51" w:customStyle="1">
    <w:name w:val="Заголовок 5 Знак"/>
    <w:basedOn w:val="DefaultParagraphFont"/>
    <w:qFormat/>
    <w:rsid w:val="00e1692c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61" w:customStyle="1">
    <w:name w:val="Заголовок 6 Знак"/>
    <w:basedOn w:val="DefaultParagraphFont"/>
    <w:qFormat/>
    <w:rsid w:val="00e1692c"/>
    <w:rPr>
      <w:rFonts w:ascii="Times New Roman" w:hAnsi="Times New Roman" w:eastAsia="Times New Roman" w:cs="Times New Roman"/>
      <w:b/>
      <w:sz w:val="28"/>
      <w:szCs w:val="20"/>
      <w:lang w:eastAsia="ar-SA"/>
    </w:rPr>
  </w:style>
  <w:style w:type="character" w:styleId="Style13" w:customStyle="1">
    <w:name w:val="Нижний колонтитул Знак"/>
    <w:basedOn w:val="DefaultParagraphFont"/>
    <w:uiPriority w:val="99"/>
    <w:qFormat/>
    <w:rsid w:val="00e1692c"/>
    <w:rPr>
      <w:rFonts w:ascii="Times New Roman" w:hAnsi="Times New Roman" w:eastAsia="Times New Roman" w:cs="Times New Roman"/>
      <w:kern w:val="2"/>
      <w:sz w:val="20"/>
      <w:szCs w:val="20"/>
      <w:lang w:eastAsia="ar-SA"/>
    </w:rPr>
  </w:style>
  <w:style w:type="character" w:styleId="WW-Absatz-Standardschriftart" w:customStyle="1">
    <w:name w:val="WW-Absatz-Standardschriftart"/>
    <w:qFormat/>
    <w:rsid w:val="00f73c6e"/>
    <w:rPr/>
  </w:style>
  <w:style w:type="character" w:styleId="Style14">
    <w:name w:val="Emphasis"/>
    <w:qFormat/>
    <w:rPr>
      <w:i/>
      <w:iCs/>
    </w:rPr>
  </w:style>
  <w:style w:type="character" w:styleId="Style15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6">
    <w:name w:val="Символ нумерации"/>
    <w:qFormat/>
    <w:rPr/>
  </w:style>
  <w:style w:type="character" w:styleId="WW-Absatz-Standardschriftart1">
    <w:name w:val="WW-Absatz-Standardschriftart1"/>
    <w:qFormat/>
    <w:rPr/>
  </w:style>
  <w:style w:type="character" w:styleId="Absatz-Standardschriftart">
    <w:name w:val="Absatz-Standardschriftart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link w:val="Style12"/>
    <w:uiPriority w:val="99"/>
    <w:semiHidden/>
    <w:unhideWhenUsed/>
    <w:rsid w:val="00e1692c"/>
    <w:pPr>
      <w:spacing w:before="0" w:after="12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Body Text Indent"/>
    <w:basedOn w:val="Normal"/>
    <w:link w:val="Style10"/>
    <w:rsid w:val="00e962e6"/>
    <w:pPr>
      <w:ind w:left="283" w:firstLine="720"/>
      <w:jc w:val="both"/>
    </w:pPr>
    <w:rPr>
      <w:sz w:val="28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link w:val="Style11"/>
    <w:uiPriority w:val="99"/>
    <w:rsid w:val="00e962e6"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Абзац списка1"/>
    <w:basedOn w:val="Normal"/>
    <w:qFormat/>
    <w:rsid w:val="00e962e6"/>
    <w:pPr/>
    <w:rPr/>
  </w:style>
  <w:style w:type="paragraph" w:styleId="22" w:customStyle="1">
    <w:name w:val="Основной текст (2)"/>
    <w:basedOn w:val="Normal"/>
    <w:qFormat/>
    <w:rsid w:val="00e962e6"/>
    <w:pPr/>
    <w:rPr/>
  </w:style>
  <w:style w:type="paragraph" w:styleId="Iauiue1" w:customStyle="1">
    <w:name w:val="Iau?iue1"/>
    <w:qFormat/>
    <w:rsid w:val="00e1692c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ar-SA" w:bidi="ar-SA"/>
    </w:rPr>
  </w:style>
  <w:style w:type="paragraph" w:styleId="Style25">
    <w:name w:val="Footer"/>
    <w:basedOn w:val="Normal"/>
    <w:link w:val="Style13"/>
    <w:uiPriority w:val="99"/>
    <w:unhideWhenUsed/>
    <w:rsid w:val="00e1692c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NoSpacing">
    <w:name w:val="No Spacing"/>
    <w:uiPriority w:val="1"/>
    <w:qFormat/>
    <w:rsid w:val="00d02f5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Style26">
    <w:name w:val="Содержимое таблицы"/>
    <w:basedOn w:val="Normal"/>
    <w:qFormat/>
    <w:pPr/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paragraph" w:styleId="Style28">
    <w:name w:val="Subtitle"/>
    <w:basedOn w:val="Style17"/>
    <w:next w:val="Style18"/>
    <w:qFormat/>
    <w:pPr>
      <w:jc w:val="center"/>
    </w:pPr>
    <w:rPr>
      <w:i/>
      <w:iCs/>
      <w:sz w:val="28"/>
      <w:szCs w:val="28"/>
    </w:rPr>
  </w:style>
  <w:style w:type="paragraph" w:styleId="WW-">
    <w:name w:val="WW-Заголовок"/>
    <w:basedOn w:val="Style17"/>
    <w:next w:val="Style28"/>
    <w:qFormat/>
    <w:pPr/>
    <w:rPr/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8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DejaVu Sans;Arial" w:cs="Tahoma"/>
      <w:color w:val="auto"/>
      <w:kern w:val="2"/>
      <w:sz w:val="24"/>
      <w:szCs w:val="24"/>
      <w:lang w:val="ru-RU" w:eastAsia="zh-CN" w:bidi="ar-SA"/>
    </w:rPr>
  </w:style>
  <w:style w:type="paragraph" w:styleId="Style29">
    <w:name w:val="Нормальный"/>
    <w:basedOn w:val="Normal"/>
    <w:qFormat/>
    <w:pPr/>
    <w:rPr/>
  </w:style>
  <w:style w:type="paragraph" w:styleId="Preformatted">
    <w:name w:val="Preformatted"/>
    <w:qFormat/>
    <w:pPr>
      <w:widowControl/>
      <w:suppressAutoHyphens w:val="false"/>
      <w:bidi w:val="0"/>
      <w:spacing w:before="0" w:after="0"/>
      <w:ind w:left="0" w:right="0" w:hanging="0"/>
      <w:jc w:val="both"/>
    </w:pPr>
    <w:rPr>
      <w:rFonts w:ascii="Courier New" w:hAnsi="Courier New" w:eastAsia="Symbol" w:cs="Wingdings"/>
      <w:color w:val="auto"/>
      <w:kern w:val="0"/>
      <w:sz w:val="24"/>
      <w:szCs w:val="24"/>
      <w:lang w:val="ru-RU" w:eastAsia="en-US" w:bidi="ar-SA"/>
    </w:rPr>
  </w:style>
  <w:style w:type="paragraph" w:styleId="OEM">
    <w:name w:val="Нормальный (OEM)"/>
    <w:basedOn w:val="Preformatted"/>
    <w:qFormat/>
    <w:pPr/>
    <w:rPr/>
  </w:style>
  <w:style w:type="paragraph" w:styleId="Style30">
    <w:name w:val="Прижатый влево"/>
    <w:basedOn w:val="Normal"/>
    <w:qFormat/>
    <w:pPr>
      <w:suppressAutoHyphens w:val="true"/>
      <w:ind w:hanging="0"/>
      <w:jc w:val="left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1">
    <w:name w:val="WW8Num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ACF36-D077-4C2B-96FB-B78500FAC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Application>LibreOffice/7.5.4.2$Windows_X86_64 LibreOffice_project/36ccfdc35048b057fd9854c757a8b67ec53977b6</Application>
  <AppVersion>15.0000</AppVersion>
  <Pages>18</Pages>
  <Words>3610</Words>
  <Characters>30162</Characters>
  <CharactersWithSpaces>35584</CharactersWithSpaces>
  <Paragraphs>440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2025-07-02T09:04:00Z</dcterms:created>
  <dc:creator>Щинова Кристина Станиставовн</dc:creator>
  <dc:description/>
  <dc:language>ru-RU</dc:language>
  <cp:lastModifiedBy/>
  <cp:lastPrinted>2026-05-18T19:04:01Z</cp:lastPrinted>
  <dcterms:modified xsi:type="dcterms:W3CDTF">2026-05-19T11:40:33Z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