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-5180" w:leader="none"/>
        </w:tabs>
        <w:suppressAutoHyphens w:val="true"/>
        <w:bidi w:val="0"/>
        <w:spacing w:lineRule="auto" w:line="240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СПРАВКА-РАСЧЁТ </w:t>
      </w:r>
    </w:p>
    <w:p>
      <w:pPr>
        <w:pStyle w:val="Normal"/>
        <w:suppressAutoHyphens w:val="true"/>
        <w:bidi w:val="0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суммы субсидии на возмещение части </w:t>
      </w:r>
      <w:r>
        <w:rPr>
          <w:rFonts w:ascii="Times New Roman" w:hAnsi="Times New Roman"/>
          <w:color w:val="000000"/>
          <w:sz w:val="28"/>
          <w:szCs w:val="28"/>
        </w:rPr>
        <w:t>затрат, на приобретение</w:t>
      </w:r>
    </w:p>
    <w:p>
      <w:pPr>
        <w:pStyle w:val="Normal"/>
        <w:suppressAutoHyphens w:val="true"/>
        <w:bidi w:val="0"/>
        <w:spacing w:lineRule="auto" w:line="240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>саженцев плодово-ягодных культур, рассады и семян овощных и цветочных культур гражданами, ведущими личное подсобное хозяйство и применяющими специальный налоговый режим «Налог на профессиональный доход»</w:t>
      </w:r>
    </w:p>
    <w:p>
      <w:pPr>
        <w:pStyle w:val="Normal"/>
        <w:suppressAutoHyphens w:val="true"/>
        <w:bidi w:val="0"/>
        <w:spacing w:lineRule="auto" w:line="216"/>
        <w:jc w:val="center"/>
        <w:rPr>
          <w:szCs w:val="28"/>
        </w:rPr>
      </w:pPr>
      <w:r>
        <w:rPr>
          <w:rFonts w:ascii="Times New Roman" w:hAnsi="Times New Roman"/>
          <w:szCs w:val="28"/>
        </w:rPr>
      </w:r>
    </w:p>
    <w:tbl>
      <w:tblPr>
        <w:tblW w:w="9765" w:type="dxa"/>
        <w:jc w:val="left"/>
        <w:tblInd w:w="-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7"/>
        <w:gridCol w:w="5458"/>
      </w:tblGrid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получателя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(город)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2" w:hRule="atLeast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 и телефон</w:t>
            </w:r>
          </w:p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2" w:hRule="atLeast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</w:t>
            </w:r>
          </w:p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(№, когда, кем выдан)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2" w:hRule="atLeast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счёт получателя субсидий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счёт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tbl>
      <w:tblPr>
        <w:tblW w:w="9765" w:type="dxa"/>
        <w:jc w:val="left"/>
        <w:tblInd w:w="-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700"/>
        <w:gridCol w:w="1360"/>
        <w:gridCol w:w="1120"/>
        <w:gridCol w:w="1261"/>
        <w:gridCol w:w="1120"/>
        <w:gridCol w:w="1679"/>
      </w:tblGrid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Площадь высева (посадки)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/>
                <w:position w:val="0"/>
                <w:sz w:val="22"/>
                <w:sz w:val="22"/>
                <w:szCs w:val="22"/>
                <w:vertAlign w:val="baseline"/>
              </w:rPr>
              <w:t xml:space="preserve"> (кв.м.)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Фактические затраты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/>
                <w:position w:val="0"/>
                <w:sz w:val="22"/>
                <w:sz w:val="22"/>
                <w:szCs w:val="22"/>
                <w:vertAlign w:val="baseline"/>
              </w:rPr>
              <w:t xml:space="preserve"> (руб.)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Фактические затраты на 1 кв.м.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гр.3= гр.2/гр.1 (руб.)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Ставка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субсидии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(%)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гр.5 = </w:t>
              <w:br/>
              <w:t>гр.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×гр.4/100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Макси-мальный размер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выплат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Сумма субсидии (</w:t>
            </w:r>
            <w:r>
              <w:rPr>
                <w:rFonts w:ascii="Times New Roman" w:hAnsi="Times New Roman"/>
                <w:sz w:val="20"/>
                <w:szCs w:val="20"/>
              </w:rPr>
              <w:t>минимальная величина из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гр.5 или гр.6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50 000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3408" w:leader="none"/>
        </w:tabs>
        <w:bidi w:val="0"/>
        <w:ind w:hanging="0" w:right="0"/>
        <w:jc w:val="left"/>
        <w:rPr>
          <w:szCs w:val="28"/>
        </w:rPr>
      </w:pPr>
      <w:r>
        <w:rPr>
          <w:rFonts w:ascii="Times New Roman" w:hAnsi="Times New Roman"/>
          <w:szCs w:val="28"/>
        </w:rPr>
        <w:t>*</w:t>
      </w:r>
      <w:r>
        <w:rPr>
          <w:rFonts w:ascii="Times New Roman" w:hAnsi="Times New Roman"/>
          <w:sz w:val="24"/>
          <w:szCs w:val="24"/>
        </w:rPr>
        <w:t>Данные берутся из акта расхода семян и посадочного материала</w:t>
      </w:r>
    </w:p>
    <w:p>
      <w:pPr>
        <w:pStyle w:val="Normal"/>
        <w:tabs>
          <w:tab w:val="clear" w:pos="709"/>
          <w:tab w:val="left" w:pos="3408" w:leader="none"/>
        </w:tabs>
        <w:bidi w:val="0"/>
        <w:ind w:hanging="0" w:right="0"/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635" w:type="dxa"/>
        <w:jc w:val="left"/>
        <w:tblInd w:w="-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9"/>
        <w:gridCol w:w="2036"/>
        <w:gridCol w:w="236"/>
        <w:gridCol w:w="3164"/>
      </w:tblGrid>
      <w:tr>
        <w:trPr/>
        <w:tc>
          <w:tcPr>
            <w:tcW w:w="4199" w:type="dxa"/>
            <w:tcBorders/>
          </w:tcPr>
          <w:p>
            <w:pPr>
              <w:pStyle w:val="Normal"/>
              <w:bidi w:val="0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Гражданин, ведущий</w:t>
            </w:r>
          </w:p>
          <w:p>
            <w:pPr>
              <w:pStyle w:val="Normal"/>
              <w:bidi w:val="0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личное подсобное хозяйство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36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16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199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 ___ » ____________  20__г.</w:t>
            </w:r>
          </w:p>
        </w:tc>
        <w:tc>
          <w:tcPr>
            <w:tcW w:w="2036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236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164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(расшифровка подписи)</w:t>
            </w:r>
          </w:p>
        </w:tc>
      </w:tr>
    </w:tbl>
    <w:p>
      <w:pPr>
        <w:pStyle w:val="Normal"/>
        <w:bidi w:val="0"/>
        <w:jc w:val="both"/>
        <w:rPr>
          <w:b w:val="false"/>
          <w:bCs w:val="false"/>
          <w:sz w:val="28"/>
          <w:szCs w:val="28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LibreOffice/7.6.4.1$Windows_X86_64 LibreOffice_project/e19e193f88cd6c0525a17fb7a176ed8e6a3e2aa1</Application>
  <AppVersion>15.0000</AppVersion>
  <Pages>1</Pages>
  <Words>136</Words>
  <Characters>864</Characters>
  <CharactersWithSpaces>956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2025-05-16T14:31:58Z</dcterms:created>
  <dc:creator/>
  <dc:description/>
  <dc:language>ru-RU</dc:language>
  <cp:lastModifiedBy/>
  <dcterms:modified xsi:type="dcterms:W3CDTF">2025-05-28T09:58:19Z</dcterms:modified>
  <cp:revision>2</cp:revision>
  <dc:subject/>
  <dc:title/>
</cp:coreProperties>
</file>