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P6"/>
        <w:spacing w:before="0" w:after="0"/>
        <w:rPr>
          <w:rFonts w:cs="Times New Roman"/>
          <w:color w:val="auto"/>
          <w:sz w:val="28"/>
          <w:szCs w:val="28"/>
        </w:rPr>
      </w:pPr>
      <w:r>
        <w:rPr>
          <w:rFonts w:cs="Times New Roman"/>
          <w:color w:val="auto"/>
          <w:sz w:val="28"/>
          <w:szCs w:val="28"/>
        </w:rPr>
        <w:t xml:space="preserve">                                                                                                                         </w:t>
      </w:r>
      <w:r>
        <w:rPr>
          <w:rFonts w:cs="Times New Roman"/>
          <w:color w:val="auto"/>
          <w:sz w:val="28"/>
          <w:szCs w:val="28"/>
        </w:rPr>
        <w:t>ПР</w:t>
      </w:r>
      <w:r>
        <w:rPr>
          <w:rFonts w:cs="Times New Roman"/>
          <w:color w:val="auto"/>
          <w:sz w:val="28"/>
          <w:szCs w:val="28"/>
        </w:rPr>
        <w:t>ОЕКТ</w:t>
      </w:r>
    </w:p>
    <w:p>
      <w:pPr>
        <w:pStyle w:val="P6"/>
        <w:spacing w:before="0" w:after="0"/>
        <w:jc w:val="center"/>
        <w:rPr>
          <w:rFonts w:cs="Times New Roman"/>
          <w:color w:val="auto"/>
          <w:sz w:val="28"/>
          <w:szCs w:val="28"/>
        </w:rPr>
      </w:pPr>
      <w:r>
        <w:rPr>
          <w:rFonts w:cs="Times New Roman"/>
          <w:color w:val="auto"/>
          <w:sz w:val="28"/>
          <w:szCs w:val="28"/>
        </w:rPr>
      </w:r>
    </w:p>
    <w:p>
      <w:pPr>
        <w:pStyle w:val="P6"/>
        <w:spacing w:before="0" w:after="0"/>
        <w:rPr>
          <w:rFonts w:cs="Times New Roman"/>
          <w:color w:val="auto"/>
          <w:sz w:val="28"/>
          <w:szCs w:val="28"/>
        </w:rPr>
      </w:pPr>
      <w:r>
        <w:rPr>
          <w:rFonts w:cs="Times New Roman"/>
          <w:color w:val="auto"/>
          <w:sz w:val="28"/>
          <w:szCs w:val="28"/>
        </w:rPr>
        <w:t xml:space="preserve">                                                                                                       </w:t>
      </w:r>
    </w:p>
    <w:p>
      <w:pPr>
        <w:pStyle w:val="22"/>
        <w:ind w:hanging="0"/>
        <w:jc w:val="center"/>
        <w:rPr>
          <w:b/>
          <w:color w:val="auto"/>
          <w:sz w:val="28"/>
          <w:szCs w:val="28"/>
        </w:rPr>
      </w:pPr>
      <w:r>
        <w:rPr/>
      </w:r>
    </w:p>
    <w:p>
      <w:pPr>
        <w:pStyle w:val="22"/>
        <w:ind w:hanging="0"/>
        <w:jc w:val="center"/>
        <w:rPr>
          <w:b/>
          <w:color w:val="auto"/>
          <w:sz w:val="28"/>
          <w:szCs w:val="28"/>
        </w:rPr>
      </w:pPr>
      <w:r>
        <w:rPr/>
      </w:r>
    </w:p>
    <w:p>
      <w:pPr>
        <w:pStyle w:val="22"/>
        <w:ind w:hanging="0"/>
        <w:jc w:val="center"/>
        <w:rPr>
          <w:b/>
          <w:color w:val="auto"/>
          <w:sz w:val="28"/>
          <w:szCs w:val="28"/>
        </w:rPr>
      </w:pPr>
      <w:r>
        <w:rPr/>
      </w:r>
    </w:p>
    <w:p>
      <w:pPr>
        <w:pStyle w:val="22"/>
        <w:ind w:hanging="0"/>
        <w:jc w:val="center"/>
        <w:rPr>
          <w:b/>
          <w:color w:val="auto"/>
          <w:sz w:val="28"/>
          <w:szCs w:val="28"/>
        </w:rPr>
      </w:pPr>
      <w:r>
        <w:rPr/>
      </w:r>
    </w:p>
    <w:p>
      <w:pPr>
        <w:pStyle w:val="22"/>
        <w:ind w:hanging="0"/>
        <w:jc w:val="center"/>
        <w:rPr>
          <w:b/>
          <w:color w:val="auto"/>
          <w:sz w:val="28"/>
          <w:szCs w:val="28"/>
        </w:rPr>
      </w:pPr>
      <w:r>
        <w:rPr/>
      </w:r>
    </w:p>
    <w:p>
      <w:pPr>
        <w:pStyle w:val="22"/>
        <w:ind w:hanging="0"/>
        <w:jc w:val="center"/>
        <w:rPr>
          <w:b/>
          <w:color w:val="auto"/>
          <w:sz w:val="28"/>
          <w:szCs w:val="28"/>
        </w:rPr>
      </w:pPr>
      <w:r>
        <w:rPr/>
      </w:r>
    </w:p>
    <w:p>
      <w:pPr>
        <w:pStyle w:val="22"/>
        <w:ind w:hanging="0"/>
        <w:jc w:val="center"/>
        <w:rPr>
          <w:b/>
          <w:color w:val="auto"/>
          <w:sz w:val="28"/>
          <w:szCs w:val="28"/>
        </w:rPr>
      </w:pPr>
      <w:r>
        <w:rPr/>
      </w:r>
    </w:p>
    <w:p>
      <w:pPr>
        <w:pStyle w:val="22"/>
        <w:ind w:hanging="0"/>
        <w:jc w:val="center"/>
        <w:rPr>
          <w:b/>
          <w:color w:val="auto"/>
          <w:sz w:val="28"/>
          <w:szCs w:val="28"/>
        </w:rPr>
      </w:pPr>
      <w:r>
        <w:rPr/>
      </w:r>
    </w:p>
    <w:p>
      <w:pPr>
        <w:pStyle w:val="22"/>
        <w:ind w:hanging="0"/>
        <w:jc w:val="center"/>
        <w:rPr>
          <w:b/>
          <w:color w:val="auto"/>
          <w:sz w:val="28"/>
          <w:szCs w:val="28"/>
        </w:rPr>
      </w:pPr>
      <w:r>
        <w:rPr/>
      </w:r>
    </w:p>
    <w:p>
      <w:pPr>
        <w:pStyle w:val="22"/>
        <w:ind w:hanging="0"/>
        <w:jc w:val="center"/>
        <w:rPr>
          <w:b/>
          <w:color w:val="auto"/>
          <w:sz w:val="28"/>
          <w:szCs w:val="28"/>
        </w:rPr>
      </w:pPr>
      <w:r>
        <w:rPr/>
      </w:r>
    </w:p>
    <w:p>
      <w:pPr>
        <w:pStyle w:val="22"/>
        <w:ind w:hanging="0"/>
        <w:jc w:val="center"/>
        <w:rPr>
          <w:b/>
          <w:color w:val="auto"/>
          <w:sz w:val="28"/>
          <w:szCs w:val="28"/>
        </w:rPr>
      </w:pPr>
      <w:r>
        <w:rPr/>
      </w:r>
    </w:p>
    <w:p>
      <w:pPr>
        <w:pStyle w:val="22"/>
        <w:ind w:hanging="0"/>
        <w:jc w:val="center"/>
        <w:rPr>
          <w:b/>
          <w:color w:val="auto"/>
          <w:sz w:val="28"/>
          <w:szCs w:val="28"/>
        </w:rPr>
      </w:pPr>
      <w:r>
        <w:rPr/>
      </w:r>
    </w:p>
    <w:p>
      <w:pPr>
        <w:pStyle w:val="22"/>
        <w:ind w:hanging="0"/>
        <w:jc w:val="center"/>
        <w:rPr>
          <w:b/>
          <w:color w:val="auto"/>
          <w:sz w:val="28"/>
          <w:szCs w:val="28"/>
        </w:rPr>
      </w:pPr>
      <w:r>
        <w:rPr/>
      </w:r>
    </w:p>
    <w:p>
      <w:pPr>
        <w:pStyle w:val="22"/>
        <w:ind w:hanging="0"/>
        <w:jc w:val="center"/>
        <w:rPr>
          <w:b/>
          <w:color w:val="auto"/>
          <w:sz w:val="28"/>
          <w:szCs w:val="28"/>
        </w:rPr>
      </w:pPr>
      <w:r>
        <w:rPr/>
      </w:r>
    </w:p>
    <w:p>
      <w:pPr>
        <w:pStyle w:val="22"/>
        <w:ind w:hanging="0"/>
        <w:jc w:val="center"/>
        <w:rPr>
          <w:b/>
          <w:color w:val="auto"/>
          <w:sz w:val="28"/>
          <w:szCs w:val="28"/>
        </w:rPr>
      </w:pPr>
      <w:r>
        <w:rPr>
          <w:b/>
          <w:bCs/>
          <w:color w:val="auto"/>
          <w:sz w:val="28"/>
          <w:szCs w:val="28"/>
          <w:highlight w:val="white"/>
        </w:rPr>
        <w:t xml:space="preserve">Об утверждении административного регламента </w:t>
      </w:r>
    </w:p>
    <w:p>
      <w:pPr>
        <w:pStyle w:val="Normal"/>
        <w:widowControl w:val="false"/>
        <w:tabs>
          <w:tab w:val="clear" w:pos="708"/>
          <w:tab w:val="left" w:pos="8505" w:leader="none"/>
        </w:tabs>
        <w:rPr>
          <w:rFonts w:ascii="Times New Roman" w:hAnsi="Times New Roman" w:cs="Times New Roman"/>
          <w:b/>
          <w:sz w:val="28"/>
          <w:szCs w:val="28"/>
        </w:rPr>
      </w:pPr>
      <w:r>
        <w:rPr>
          <w:rFonts w:eastAsia="Andale Sans UI" w:cs="Times New Roman" w:ascii="Times New Roman" w:hAnsi="Times New Roman"/>
          <w:b/>
          <w:bCs/>
          <w:kern w:val="2"/>
          <w:sz w:val="28"/>
          <w:szCs w:val="28"/>
          <w:lang w:bidi="fa-IR"/>
        </w:rPr>
        <w:t>а</w:t>
      </w:r>
      <w:r>
        <w:rPr>
          <w:rFonts w:eastAsia="Andale Sans UI" w:cs="Times New Roman" w:ascii="Times New Roman" w:hAnsi="Times New Roman"/>
          <w:b/>
          <w:bCs/>
          <w:kern w:val="2"/>
          <w:sz w:val="28"/>
          <w:szCs w:val="28"/>
          <w:lang w:val="de-DE" w:bidi="fa-IR"/>
        </w:rPr>
        <w:t>дминистраци</w:t>
      </w:r>
      <w:r>
        <w:rPr>
          <w:rFonts w:eastAsia="Andale Sans UI" w:cs="Times New Roman" w:ascii="Times New Roman" w:hAnsi="Times New Roman"/>
          <w:b/>
          <w:bCs/>
          <w:kern w:val="2"/>
          <w:sz w:val="28"/>
          <w:szCs w:val="28"/>
          <w:lang w:bidi="fa-IR"/>
        </w:rPr>
        <w:t xml:space="preserve">и  </w:t>
      </w:r>
      <w:r>
        <w:rPr>
          <w:rFonts w:cs="Times New Roman" w:ascii="Times New Roman" w:hAnsi="Times New Roman"/>
          <w:b/>
          <w:sz w:val="28"/>
          <w:szCs w:val="28"/>
        </w:rPr>
        <w:t xml:space="preserve">муниципального образования Кореновский муниципальный район Краснодарского края </w:t>
      </w:r>
      <w:r>
        <w:rPr>
          <w:rFonts w:cs="Times New Roman" w:ascii="Times New Roman" w:hAnsi="Times New Roman"/>
          <w:b/>
          <w:bCs/>
          <w:sz w:val="28"/>
          <w:szCs w:val="28"/>
          <w:highlight w:val="white"/>
        </w:rPr>
        <w:t xml:space="preserve">по предоставлению </w:t>
      </w:r>
      <w:r>
        <w:rPr>
          <w:rFonts w:cs="Times New Roman" w:ascii="Times New Roman" w:hAnsi="Times New Roman"/>
          <w:b/>
          <w:sz w:val="28"/>
          <w:szCs w:val="28"/>
        </w:rPr>
        <w:t>муниципальной услуги</w:t>
      </w:r>
      <w:r>
        <w:rPr>
          <w:rFonts w:cs="Times New Roman" w:ascii="Times New Roman" w:hAnsi="Times New Roman"/>
          <w:b/>
          <w:bCs/>
          <w:sz w:val="28"/>
          <w:szCs w:val="28"/>
          <w:highlight w:val="white"/>
        </w:rPr>
        <w:t xml:space="preserve"> «</w:t>
      </w:r>
      <w:r>
        <w:rPr>
          <w:rStyle w:val="FontStyle19"/>
          <w:b/>
          <w:sz w:val="28"/>
          <w:szCs w:val="28"/>
        </w:rPr>
        <w:t xml:space="preserve">Предоставление копий правовых актов органов местного самоуправления муниципального образования Кореновский </w:t>
      </w:r>
      <w:r>
        <w:rPr>
          <w:rFonts w:cs="Times New Roman" w:ascii="Times New Roman" w:hAnsi="Times New Roman"/>
          <w:b/>
          <w:sz w:val="28"/>
          <w:szCs w:val="28"/>
        </w:rPr>
        <w:t>муниципальный район Краснодарского края</w:t>
      </w:r>
      <w:r>
        <w:rPr>
          <w:rFonts w:cs="Times New Roman" w:ascii="Times New Roman" w:hAnsi="Times New Roman"/>
          <w:b/>
          <w:bCs/>
          <w:sz w:val="28"/>
          <w:szCs w:val="28"/>
          <w:highlight w:val="white"/>
        </w:rPr>
        <w:t>»</w:t>
      </w:r>
    </w:p>
    <w:p>
      <w:pPr>
        <w:pStyle w:val="ConsPlusTitle"/>
        <w:widowControl/>
        <w:jc w:val="center"/>
        <w:rPr>
          <w:rFonts w:ascii="Times New Roman" w:hAnsi="Times New Roman"/>
          <w:b w:val="false"/>
          <w:color w:val="auto"/>
          <w:sz w:val="28"/>
          <w:szCs w:val="28"/>
          <w:highlight w:val="white"/>
        </w:rPr>
      </w:pPr>
      <w:r>
        <w:rPr>
          <w:rFonts w:ascii="Times New Roman" w:hAnsi="Times New Roman"/>
          <w:b w:val="false"/>
          <w:color w:val="auto"/>
          <w:sz w:val="28"/>
          <w:szCs w:val="28"/>
          <w:highlight w:val="white"/>
        </w:rPr>
      </w:r>
    </w:p>
    <w:p>
      <w:pPr>
        <w:pStyle w:val="ConsPlusTitle"/>
        <w:widowControl/>
        <w:jc w:val="center"/>
        <w:rPr>
          <w:rFonts w:ascii="Times New Roman" w:hAnsi="Times New Roman"/>
          <w:b w:val="false"/>
          <w:color w:val="auto"/>
          <w:sz w:val="28"/>
          <w:szCs w:val="28"/>
          <w:highlight w:val="white"/>
        </w:rPr>
      </w:pPr>
      <w:r>
        <w:rPr>
          <w:rFonts w:ascii="Times New Roman" w:hAnsi="Times New Roman"/>
          <w:b w:val="false"/>
          <w:color w:val="auto"/>
          <w:sz w:val="28"/>
          <w:szCs w:val="28"/>
          <w:highlight w:val="white"/>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highlight w:val="white"/>
        </w:rPr>
        <w:tab/>
      </w:r>
      <w:r>
        <w:rPr>
          <w:rFonts w:cs="Times New Roman" w:ascii="Times New Roman" w:hAnsi="Times New Roman"/>
          <w:sz w:val="28"/>
          <w:szCs w:val="28"/>
        </w:rPr>
        <w:t>В соответствии с Федеральным законом  от 27 июля 2010 года       № 210-ФЗ «Об организации предоставления государственных и муниципальных услуг» и  постановлением администрации муниципального образования Кореновский муниципальный  район Краснодарского края и  постановлением администрации муниципального образования Кореновский район от 19 ноября 2025 года №1624 «Об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 администрация муниципального образования Кореновский муниципальный район Краснодарского края  п о с т а н о в л я е т:</w:t>
      </w:r>
    </w:p>
    <w:p>
      <w:pPr>
        <w:pStyle w:val="22"/>
        <w:jc w:val="both"/>
        <w:rPr>
          <w:color w:val="auto"/>
          <w:sz w:val="28"/>
          <w:szCs w:val="28"/>
        </w:rPr>
      </w:pPr>
      <w:r>
        <w:rPr>
          <w:color w:val="auto"/>
          <w:sz w:val="28"/>
          <w:szCs w:val="28"/>
          <w:highlight w:val="white"/>
        </w:rPr>
        <w:t xml:space="preserve">1. </w:t>
      </w:r>
      <w:r>
        <w:rPr>
          <w:color w:val="auto"/>
          <w:sz w:val="28"/>
          <w:szCs w:val="28"/>
        </w:rPr>
        <w:t xml:space="preserve">Утвердить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w:t>
      </w:r>
      <w:r>
        <w:rPr>
          <w:color w:val="auto"/>
          <w:sz w:val="28"/>
          <w:szCs w:val="28"/>
          <w:highlight w:val="white"/>
        </w:rPr>
        <w:t>«</w:t>
      </w:r>
      <w:r>
        <w:rPr>
          <w:rStyle w:val="FontStyle19"/>
          <w:color w:val="auto"/>
          <w:sz w:val="28"/>
          <w:szCs w:val="28"/>
        </w:rPr>
        <w:t xml:space="preserve">Предоставление копий правовых актов органов местного самоуправления муниципального образования Кореновский </w:t>
      </w:r>
      <w:r>
        <w:rPr>
          <w:color w:val="auto"/>
          <w:sz w:val="28"/>
          <w:szCs w:val="28"/>
        </w:rPr>
        <w:t>муниципальный район Краснодарского края</w:t>
      </w:r>
      <w:r>
        <w:rPr>
          <w:color w:val="auto"/>
          <w:sz w:val="28"/>
          <w:szCs w:val="28"/>
          <w:highlight w:val="white"/>
        </w:rPr>
        <w:t>» (прилагается).</w:t>
      </w:r>
    </w:p>
    <w:p>
      <w:pPr>
        <w:pStyle w:val="22"/>
        <w:jc w:val="both"/>
        <w:rPr>
          <w:color w:val="auto"/>
          <w:sz w:val="28"/>
          <w:szCs w:val="28"/>
        </w:rPr>
      </w:pPr>
      <w:r>
        <w:rPr>
          <w:color w:val="auto"/>
          <w:sz w:val="28"/>
          <w:szCs w:val="28"/>
          <w:highlight w:val="white"/>
        </w:rPr>
        <w:t>2. Признать утратившим силу постановление администрации муниципального образования Кореновский район от 12 апреля 2024 года № 387 «Об утверждении административного регламента администрации муниципального образования Кореновский район</w:t>
      </w:r>
      <w:r>
        <w:rPr>
          <w:rFonts w:eastAsia="Times New Roman"/>
          <w:color w:val="auto"/>
          <w:sz w:val="28"/>
          <w:szCs w:val="28"/>
          <w:highlight w:val="white"/>
        </w:rPr>
        <w:t xml:space="preserve"> </w:t>
      </w:r>
      <w:r>
        <w:rPr>
          <w:color w:val="auto"/>
          <w:sz w:val="28"/>
          <w:szCs w:val="28"/>
          <w:highlight w:val="white"/>
        </w:rPr>
        <w:t>по предоставлению муниципальной услуги «Предоставление копий правовых актов администрации муниципального образования».</w:t>
      </w:r>
    </w:p>
    <w:p>
      <w:pPr>
        <w:pStyle w:val="22"/>
        <w:jc w:val="both"/>
        <w:rPr>
          <w:color w:val="auto"/>
          <w:sz w:val="28"/>
          <w:szCs w:val="28"/>
        </w:rPr>
      </w:pPr>
      <w:r>
        <w:rPr>
          <w:color w:val="auto"/>
          <w:sz w:val="28"/>
          <w:szCs w:val="28"/>
          <w:highlight w:val="white"/>
        </w:rPr>
        <w:t xml:space="preserve">3. </w:t>
      </w:r>
      <w:r>
        <w:rPr>
          <w:rFonts w:eastAsia="SimSun" w:cs="Times New Roman"/>
          <w:color w:val="auto"/>
          <w:sz w:val="28"/>
          <w:szCs w:val="28"/>
          <w:highlight w:val="white"/>
        </w:rPr>
        <w:t xml:space="preserve">Управлению информационных технологий и взаимодействия со СМИ </w:t>
      </w:r>
      <w:r>
        <w:rPr>
          <w:rFonts w:eastAsia="SimSun" w:cs="Times New Roman"/>
          <w:sz w:val="28"/>
          <w:szCs w:val="28"/>
        </w:rPr>
        <w:t>администрации муниципального образования Кореновский муниципальный  район  Краснодарского края (Синицын) официально  опубликовать настоящее постановление  путем  размещения   его  в сетевом   издании «Официальный  Интернет-портал администрации муниципального образования Кореновский     район».</w:t>
      </w:r>
    </w:p>
    <w:p>
      <w:pPr>
        <w:pStyle w:val="Normal"/>
        <w:ind w:firstLine="709"/>
        <w:jc w:val="both"/>
        <w:rPr>
          <w:rFonts w:ascii="Times New Roman" w:hAnsi="Times New Roman" w:eastAsia="Times New Roman" w:cs="Times New Roman"/>
          <w:sz w:val="28"/>
          <w:szCs w:val="28"/>
        </w:rPr>
      </w:pPr>
      <w:r>
        <w:rPr>
          <w:rFonts w:cs="Times New Roman" w:ascii="Times New Roman" w:hAnsi="Times New Roman"/>
          <w:sz w:val="28"/>
          <w:szCs w:val="28"/>
          <w:highlight w:val="white"/>
        </w:rPr>
        <w:t xml:space="preserve">4. </w:t>
      </w:r>
      <w:r>
        <w:rPr>
          <w:rFonts w:cs="Times New Roman" w:ascii="Times New Roman" w:hAnsi="Times New Roman"/>
          <w:sz w:val="28"/>
          <w:szCs w:val="28"/>
        </w:rPr>
        <w:t xml:space="preserve">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w:t>
      </w:r>
      <w:r>
        <w:rPr>
          <w:rFonts w:cs="Times New Roman" w:ascii="Times New Roman" w:hAnsi="Times New Roman"/>
          <w:sz w:val="28"/>
          <w:szCs w:val="28"/>
          <w:highlight w:val="white"/>
        </w:rPr>
        <w:t>И.А. Максименко.</w:t>
      </w:r>
    </w:p>
    <w:p>
      <w:pPr>
        <w:pStyle w:val="12"/>
        <w:jc w:val="both"/>
        <w:rPr>
          <w:color w:val="auto"/>
          <w:sz w:val="28"/>
          <w:szCs w:val="28"/>
        </w:rPr>
      </w:pPr>
      <w:r>
        <w:rPr>
          <w:color w:val="auto"/>
          <w:sz w:val="28"/>
          <w:szCs w:val="28"/>
          <w:highlight w:val="white"/>
        </w:rPr>
        <w:t xml:space="preserve">5. </w:t>
      </w:r>
      <w:r>
        <w:rPr>
          <w:color w:val="auto"/>
          <w:sz w:val="28"/>
          <w:szCs w:val="28"/>
        </w:rPr>
        <w:t>Постановление вступает в силу после его официального опубликования.</w:t>
      </w:r>
    </w:p>
    <w:p>
      <w:pPr>
        <w:pStyle w:val="22"/>
        <w:ind w:hanging="0"/>
        <w:jc w:val="both"/>
        <w:rPr>
          <w:color w:val="auto"/>
          <w:sz w:val="28"/>
          <w:szCs w:val="28"/>
        </w:rPr>
      </w:pPr>
      <w:r>
        <w:rPr>
          <w:color w:val="auto"/>
          <w:sz w:val="28"/>
          <w:szCs w:val="28"/>
        </w:rPr>
      </w:r>
    </w:p>
    <w:p>
      <w:pPr>
        <w:pStyle w:val="Normal"/>
        <w:tabs>
          <w:tab w:val="clear" w:pos="708"/>
          <w:tab w:val="center" w:pos="4819" w:leader="none"/>
          <w:tab w:val="left" w:pos="6497" w:leader="none"/>
        </w:tabs>
        <w:rPr>
          <w:rFonts w:ascii="Times New Roman" w:hAnsi="Times New Roman" w:cs="Times New Roman"/>
          <w:sz w:val="28"/>
          <w:szCs w:val="28"/>
          <w:highlight w:val="white"/>
        </w:rPr>
      </w:pPr>
      <w:r>
        <w:rPr>
          <w:rFonts w:cs="Times New Roman" w:ascii="Times New Roman" w:hAnsi="Times New Roman"/>
          <w:sz w:val="28"/>
          <w:szCs w:val="28"/>
          <w:highlight w:val="white"/>
        </w:rPr>
      </w:r>
    </w:p>
    <w:p>
      <w:pPr>
        <w:pStyle w:val="12"/>
        <w:ind w:hanging="0"/>
        <w:jc w:val="both"/>
        <w:rPr>
          <w:rFonts w:eastAsia="Times New Roman"/>
          <w:color w:val="auto"/>
          <w:sz w:val="28"/>
          <w:szCs w:val="28"/>
        </w:rPr>
      </w:pPr>
      <w:r>
        <w:rPr>
          <w:color w:val="auto"/>
          <w:sz w:val="28"/>
          <w:szCs w:val="28"/>
        </w:rPr>
        <w:t>Глава</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муниципального образования </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Кореновский муниципальный район  </w:t>
      </w:r>
    </w:p>
    <w:p>
      <w:pPr>
        <w:pStyle w:val="Normal"/>
        <w:jc w:val="both"/>
        <w:rPr>
          <w:rFonts w:ascii="Times New Roman" w:hAnsi="Times New Roman"/>
        </w:rPr>
      </w:pPr>
      <w:r>
        <w:rPr>
          <w:rFonts w:cs="Times New Roman" w:ascii="Times New Roman" w:hAnsi="Times New Roman"/>
          <w:color w:val="auto"/>
          <w:sz w:val="28"/>
          <w:szCs w:val="28"/>
        </w:rPr>
        <w:t>Краснодарского края                                                                    С.А.Голобородько</w:t>
      </w:r>
    </w:p>
    <w:p>
      <w:pPr>
        <w:pStyle w:val="Normal"/>
        <w:tabs>
          <w:tab w:val="clear" w:pos="708"/>
          <w:tab w:val="center" w:pos="4819" w:leader="none"/>
          <w:tab w:val="left" w:pos="6497" w:leader="none"/>
        </w:tabs>
        <w:jc w:val="both"/>
        <w:rPr>
          <w:rFonts w:ascii="Times New Roman" w:hAnsi="Times New Roman" w:cs="Times New Roman"/>
          <w:sz w:val="28"/>
          <w:szCs w:val="28"/>
          <w:highlight w:val="white"/>
        </w:rPr>
      </w:pPr>
      <w:r>
        <w:rPr>
          <w:rFonts w:cs="Times New Roman" w:ascii="Times New Roman" w:hAnsi="Times New Roman"/>
          <w:sz w:val="28"/>
          <w:szCs w:val="28"/>
          <w:highlight w:val="white"/>
        </w:rPr>
      </w:r>
    </w:p>
    <w:p>
      <w:pPr>
        <w:pStyle w:val="Normal"/>
        <w:tabs>
          <w:tab w:val="clear" w:pos="708"/>
          <w:tab w:val="center" w:pos="4819" w:leader="none"/>
          <w:tab w:val="left" w:pos="6497" w:leader="none"/>
        </w:tabs>
        <w:rPr>
          <w:rFonts w:ascii="Times New Roman" w:hAnsi="Times New Roman" w:cs="Times New Roman"/>
          <w:sz w:val="28"/>
          <w:szCs w:val="28"/>
          <w:highlight w:val="white"/>
        </w:rPr>
      </w:pPr>
      <w:r>
        <w:rPr>
          <w:rFonts w:cs="Times New Roman" w:ascii="Times New Roman" w:hAnsi="Times New Roman"/>
          <w:sz w:val="28"/>
          <w:szCs w:val="28"/>
          <w:highlight w:val="white"/>
        </w:rPr>
      </w:r>
    </w:p>
    <w:p>
      <w:pPr>
        <w:pStyle w:val="Normal"/>
        <w:tabs>
          <w:tab w:val="clear" w:pos="708"/>
          <w:tab w:val="center" w:pos="4819" w:leader="none"/>
          <w:tab w:val="left" w:pos="6497" w:leader="none"/>
        </w:tabs>
        <w:rPr>
          <w:rFonts w:ascii="Times New Roman" w:hAnsi="Times New Roman" w:cs="Times New Roman"/>
          <w:sz w:val="28"/>
          <w:szCs w:val="28"/>
          <w:highlight w:val="white"/>
        </w:rPr>
      </w:pPr>
      <w:r>
        <w:rPr>
          <w:rFonts w:cs="Times New Roman" w:ascii="Times New Roman" w:hAnsi="Times New Roman"/>
          <w:sz w:val="28"/>
          <w:szCs w:val="28"/>
          <w:highlight w:val="white"/>
        </w:rPr>
      </w:r>
    </w:p>
    <w:p>
      <w:pPr>
        <w:pStyle w:val="Normal"/>
        <w:tabs>
          <w:tab w:val="clear" w:pos="708"/>
          <w:tab w:val="center" w:pos="4819" w:leader="none"/>
          <w:tab w:val="left" w:pos="6497" w:leader="none"/>
        </w:tabs>
        <w:rPr>
          <w:rFonts w:ascii="Times New Roman" w:hAnsi="Times New Roman" w:cs="Times New Roman"/>
          <w:sz w:val="28"/>
          <w:szCs w:val="28"/>
          <w:highlight w:val="white"/>
        </w:rPr>
      </w:pPr>
      <w:r>
        <w:rPr>
          <w:rFonts w:cs="Times New Roman" w:ascii="Times New Roman" w:hAnsi="Times New Roman"/>
          <w:sz w:val="28"/>
          <w:szCs w:val="28"/>
          <w:highlight w:val="white"/>
        </w:rPr>
      </w:r>
    </w:p>
    <w:p>
      <w:pPr>
        <w:pStyle w:val="Normal"/>
        <w:tabs>
          <w:tab w:val="clear" w:pos="708"/>
          <w:tab w:val="center" w:pos="4819" w:leader="none"/>
          <w:tab w:val="left" w:pos="6497" w:leader="none"/>
        </w:tabs>
        <w:rPr>
          <w:rFonts w:ascii="Times New Roman" w:hAnsi="Times New Roman" w:cs="Times New Roman"/>
          <w:sz w:val="28"/>
          <w:szCs w:val="28"/>
          <w:highlight w:val="white"/>
        </w:rPr>
      </w:pPr>
      <w:r>
        <w:rPr>
          <w:rFonts w:cs="Times New Roman" w:ascii="Times New Roman" w:hAnsi="Times New Roman"/>
          <w:sz w:val="28"/>
          <w:szCs w:val="28"/>
          <w:highlight w:val="white"/>
        </w:rPr>
      </w:r>
    </w:p>
    <w:p>
      <w:pPr>
        <w:pStyle w:val="Normal"/>
        <w:tabs>
          <w:tab w:val="clear" w:pos="708"/>
          <w:tab w:val="center" w:pos="4819" w:leader="none"/>
          <w:tab w:val="left" w:pos="6497" w:leader="none"/>
        </w:tabs>
        <w:rPr>
          <w:rFonts w:ascii="Times New Roman" w:hAnsi="Times New Roman" w:cs="Times New Roman"/>
          <w:sz w:val="28"/>
          <w:szCs w:val="28"/>
          <w:highlight w:val="white"/>
        </w:rPr>
      </w:pPr>
      <w:r>
        <w:rPr>
          <w:rFonts w:cs="Times New Roman" w:ascii="Times New Roman" w:hAnsi="Times New Roman"/>
          <w:sz w:val="28"/>
          <w:szCs w:val="28"/>
          <w:highlight w:val="white"/>
        </w:rPr>
      </w:r>
    </w:p>
    <w:p>
      <w:pPr>
        <w:pStyle w:val="Normal"/>
        <w:tabs>
          <w:tab w:val="clear" w:pos="708"/>
          <w:tab w:val="center" w:pos="4819" w:leader="none"/>
          <w:tab w:val="left" w:pos="6497" w:leader="none"/>
        </w:tabs>
        <w:rPr>
          <w:rFonts w:ascii="Times New Roman" w:hAnsi="Times New Roman" w:cs="Times New Roman"/>
          <w:sz w:val="28"/>
          <w:szCs w:val="28"/>
          <w:highlight w:val="white"/>
        </w:rPr>
      </w:pPr>
      <w:r>
        <w:rPr>
          <w:rFonts w:cs="Times New Roman" w:ascii="Times New Roman" w:hAnsi="Times New Roman"/>
          <w:sz w:val="28"/>
          <w:szCs w:val="28"/>
          <w:highlight w:val="white"/>
        </w:rPr>
      </w:r>
    </w:p>
    <w:p>
      <w:pPr>
        <w:pStyle w:val="Normal"/>
        <w:tabs>
          <w:tab w:val="clear" w:pos="708"/>
          <w:tab w:val="center" w:pos="4819" w:leader="none"/>
          <w:tab w:val="left" w:pos="6497" w:leader="none"/>
        </w:tabs>
        <w:rPr>
          <w:rFonts w:ascii="Times New Roman" w:hAnsi="Times New Roman" w:cs="Times New Roman"/>
          <w:sz w:val="28"/>
          <w:szCs w:val="28"/>
          <w:highlight w:val="white"/>
        </w:rPr>
      </w:pPr>
      <w:r>
        <w:rPr>
          <w:rFonts w:cs="Times New Roman" w:ascii="Times New Roman" w:hAnsi="Times New Roman"/>
          <w:sz w:val="28"/>
          <w:szCs w:val="28"/>
          <w:highlight w:val="white"/>
        </w:rPr>
      </w:r>
    </w:p>
    <w:p>
      <w:pPr>
        <w:pStyle w:val="Normal"/>
        <w:tabs>
          <w:tab w:val="clear" w:pos="708"/>
          <w:tab w:val="center" w:pos="4819" w:leader="none"/>
          <w:tab w:val="left" w:pos="6497" w:leader="none"/>
        </w:tabs>
        <w:rPr>
          <w:rFonts w:ascii="Times New Roman" w:hAnsi="Times New Roman" w:cs="Times New Roman"/>
          <w:sz w:val="28"/>
          <w:szCs w:val="28"/>
          <w:highlight w:val="white"/>
        </w:rPr>
      </w:pPr>
      <w:r>
        <w:rPr>
          <w:rFonts w:cs="Times New Roman" w:ascii="Times New Roman" w:hAnsi="Times New Roman"/>
          <w:sz w:val="28"/>
          <w:szCs w:val="28"/>
          <w:highlight w:val="white"/>
        </w:rPr>
      </w:r>
    </w:p>
    <w:p>
      <w:pPr>
        <w:pStyle w:val="Normal"/>
        <w:tabs>
          <w:tab w:val="clear" w:pos="708"/>
          <w:tab w:val="center" w:pos="4819" w:leader="none"/>
          <w:tab w:val="left" w:pos="6497" w:leader="none"/>
        </w:tabs>
        <w:rPr>
          <w:rFonts w:ascii="Times New Roman" w:hAnsi="Times New Roman" w:cs="Times New Roman"/>
          <w:sz w:val="28"/>
          <w:szCs w:val="28"/>
          <w:highlight w:val="white"/>
        </w:rPr>
      </w:pPr>
      <w:r>
        <w:rPr>
          <w:rFonts w:cs="Times New Roman" w:ascii="Times New Roman" w:hAnsi="Times New Roman"/>
          <w:sz w:val="28"/>
          <w:szCs w:val="28"/>
          <w:highlight w:val="white"/>
        </w:rPr>
      </w:r>
    </w:p>
    <w:p>
      <w:pPr>
        <w:pStyle w:val="Normal"/>
        <w:tabs>
          <w:tab w:val="clear" w:pos="708"/>
          <w:tab w:val="center" w:pos="4819" w:leader="none"/>
          <w:tab w:val="left" w:pos="6497" w:leader="none"/>
        </w:tabs>
        <w:rPr>
          <w:rFonts w:ascii="Times New Roman" w:hAnsi="Times New Roman" w:cs="Times New Roman"/>
          <w:sz w:val="28"/>
          <w:szCs w:val="28"/>
          <w:highlight w:val="white"/>
        </w:rPr>
      </w:pPr>
      <w:r>
        <w:rPr>
          <w:rFonts w:cs="Times New Roman" w:ascii="Times New Roman" w:hAnsi="Times New Roman"/>
          <w:sz w:val="28"/>
          <w:szCs w:val="28"/>
          <w:highlight w:val="white"/>
        </w:rPr>
      </w:r>
    </w:p>
    <w:p>
      <w:pPr>
        <w:pStyle w:val="Normal"/>
        <w:tabs>
          <w:tab w:val="clear" w:pos="708"/>
          <w:tab w:val="center" w:pos="4819" w:leader="none"/>
          <w:tab w:val="left" w:pos="6497" w:leader="none"/>
        </w:tabs>
        <w:rPr>
          <w:rFonts w:ascii="Times New Roman" w:hAnsi="Times New Roman" w:cs="Times New Roman"/>
          <w:sz w:val="28"/>
          <w:szCs w:val="28"/>
          <w:highlight w:val="white"/>
        </w:rPr>
      </w:pPr>
      <w:r>
        <w:rPr>
          <w:rFonts w:cs="Times New Roman" w:ascii="Times New Roman" w:hAnsi="Times New Roman"/>
          <w:sz w:val="28"/>
          <w:szCs w:val="28"/>
          <w:highlight w:val="white"/>
        </w:rPr>
      </w:r>
    </w:p>
    <w:p>
      <w:pPr>
        <w:pStyle w:val="Normal"/>
        <w:tabs>
          <w:tab w:val="clear" w:pos="708"/>
          <w:tab w:val="center" w:pos="4819" w:leader="none"/>
          <w:tab w:val="left" w:pos="6497" w:leader="none"/>
        </w:tabs>
        <w:rPr>
          <w:rFonts w:ascii="Times New Roman" w:hAnsi="Times New Roman" w:cs="Times New Roman"/>
          <w:sz w:val="28"/>
          <w:szCs w:val="28"/>
          <w:highlight w:val="white"/>
        </w:rPr>
      </w:pPr>
      <w:r>
        <w:rPr>
          <w:rFonts w:cs="Times New Roman" w:ascii="Times New Roman" w:hAnsi="Times New Roman"/>
          <w:sz w:val="28"/>
          <w:szCs w:val="28"/>
          <w:highlight w:val="white"/>
        </w:rPr>
      </w:r>
    </w:p>
    <w:p>
      <w:pPr>
        <w:pStyle w:val="Normal"/>
        <w:tabs>
          <w:tab w:val="clear" w:pos="708"/>
          <w:tab w:val="center" w:pos="4819" w:leader="none"/>
          <w:tab w:val="left" w:pos="6497" w:leader="none"/>
        </w:tabs>
        <w:rPr>
          <w:rFonts w:ascii="Times New Roman" w:hAnsi="Times New Roman" w:cs="Times New Roman"/>
          <w:sz w:val="28"/>
          <w:szCs w:val="28"/>
          <w:highlight w:val="white"/>
        </w:rPr>
      </w:pPr>
      <w:r>
        <w:rPr>
          <w:rFonts w:cs="Times New Roman" w:ascii="Times New Roman" w:hAnsi="Times New Roman"/>
          <w:sz w:val="28"/>
          <w:szCs w:val="28"/>
          <w:highlight w:val="white"/>
        </w:rPr>
      </w:r>
    </w:p>
    <w:p>
      <w:pPr>
        <w:pStyle w:val="Normal"/>
        <w:tabs>
          <w:tab w:val="clear" w:pos="708"/>
          <w:tab w:val="center" w:pos="4819" w:leader="none"/>
          <w:tab w:val="left" w:pos="6497" w:leader="none"/>
        </w:tabs>
        <w:rPr>
          <w:rFonts w:ascii="Times New Roman" w:hAnsi="Times New Roman" w:cs="Times New Roman"/>
          <w:sz w:val="28"/>
          <w:szCs w:val="28"/>
          <w:highlight w:val="white"/>
        </w:rPr>
      </w:pPr>
      <w:r>
        <w:rPr>
          <w:rFonts w:cs="Times New Roman" w:ascii="Times New Roman" w:hAnsi="Times New Roman"/>
          <w:sz w:val="28"/>
          <w:szCs w:val="28"/>
          <w:highlight w:val="white"/>
        </w:rPr>
      </w:r>
    </w:p>
    <w:p>
      <w:pPr>
        <w:pStyle w:val="Normal"/>
        <w:tabs>
          <w:tab w:val="clear" w:pos="708"/>
          <w:tab w:val="center" w:pos="4819" w:leader="none"/>
          <w:tab w:val="left" w:pos="6497" w:leader="none"/>
        </w:tabs>
        <w:rPr>
          <w:rFonts w:ascii="Times New Roman" w:hAnsi="Times New Roman" w:cs="Times New Roman"/>
          <w:sz w:val="28"/>
          <w:szCs w:val="28"/>
          <w:highlight w:val="white"/>
        </w:rPr>
      </w:pPr>
      <w:r>
        <w:rPr>
          <w:rFonts w:cs="Times New Roman" w:ascii="Times New Roman" w:hAnsi="Times New Roman"/>
          <w:sz w:val="28"/>
          <w:szCs w:val="28"/>
          <w:highlight w:val="white"/>
        </w:rPr>
      </w:r>
    </w:p>
    <w:p>
      <w:pPr>
        <w:pStyle w:val="Normal"/>
        <w:tabs>
          <w:tab w:val="clear" w:pos="708"/>
          <w:tab w:val="center" w:pos="4819" w:leader="none"/>
          <w:tab w:val="left" w:pos="6497" w:leader="none"/>
        </w:tabs>
        <w:rPr>
          <w:rFonts w:ascii="Times New Roman" w:hAnsi="Times New Roman" w:cs="Times New Roman"/>
          <w:sz w:val="28"/>
          <w:szCs w:val="28"/>
          <w:highlight w:val="white"/>
        </w:rPr>
      </w:pPr>
      <w:r>
        <w:rPr>
          <w:rFonts w:cs="Times New Roman" w:ascii="Times New Roman" w:hAnsi="Times New Roman"/>
          <w:sz w:val="28"/>
          <w:szCs w:val="28"/>
          <w:highlight w:val="white"/>
        </w:rPr>
      </w:r>
    </w:p>
    <w:p>
      <w:pPr>
        <w:pStyle w:val="Normal"/>
        <w:tabs>
          <w:tab w:val="clear" w:pos="708"/>
          <w:tab w:val="center" w:pos="4819" w:leader="none"/>
          <w:tab w:val="left" w:pos="6497" w:leader="none"/>
        </w:tabs>
        <w:rPr>
          <w:rFonts w:ascii="Times New Roman" w:hAnsi="Times New Roman" w:cs="Times New Roman"/>
          <w:sz w:val="28"/>
          <w:szCs w:val="28"/>
          <w:highlight w:val="white"/>
        </w:rPr>
      </w:pPr>
      <w:r>
        <w:rPr>
          <w:rFonts w:cs="Times New Roman" w:ascii="Times New Roman" w:hAnsi="Times New Roman"/>
          <w:sz w:val="28"/>
          <w:szCs w:val="28"/>
          <w:highlight w:val="white"/>
        </w:rPr>
      </w:r>
    </w:p>
    <w:p>
      <w:pPr>
        <w:pStyle w:val="Normal"/>
        <w:tabs>
          <w:tab w:val="clear" w:pos="708"/>
          <w:tab w:val="center" w:pos="4819" w:leader="none"/>
          <w:tab w:val="left" w:pos="6497" w:leader="none"/>
        </w:tabs>
        <w:rPr>
          <w:rFonts w:ascii="Times New Roman" w:hAnsi="Times New Roman" w:cs="Times New Roman"/>
          <w:sz w:val="28"/>
          <w:szCs w:val="28"/>
          <w:highlight w:val="white"/>
        </w:rPr>
      </w:pPr>
      <w:r>
        <w:rPr>
          <w:rFonts w:cs="Times New Roman" w:ascii="Times New Roman" w:hAnsi="Times New Roman"/>
          <w:sz w:val="28"/>
          <w:szCs w:val="28"/>
          <w:highlight w:val="white"/>
        </w:rPr>
      </w:r>
    </w:p>
    <w:p>
      <w:pPr>
        <w:pStyle w:val="Normal"/>
        <w:tabs>
          <w:tab w:val="clear" w:pos="708"/>
          <w:tab w:val="center" w:pos="4819" w:leader="none"/>
          <w:tab w:val="left" w:pos="6497" w:leader="none"/>
        </w:tabs>
        <w:rPr>
          <w:rFonts w:ascii="Times New Roman" w:hAnsi="Times New Roman" w:cs="Times New Roman"/>
          <w:sz w:val="28"/>
          <w:szCs w:val="28"/>
          <w:highlight w:val="white"/>
        </w:rPr>
      </w:pPr>
      <w:r>
        <w:rPr>
          <w:rFonts w:cs="Times New Roman" w:ascii="Times New Roman" w:hAnsi="Times New Roman"/>
          <w:sz w:val="28"/>
          <w:szCs w:val="28"/>
          <w:highlight w:val="white"/>
        </w:rPr>
      </w:r>
    </w:p>
    <w:p>
      <w:pPr>
        <w:pStyle w:val="Normal"/>
        <w:tabs>
          <w:tab w:val="clear" w:pos="708"/>
          <w:tab w:val="center" w:pos="4819" w:leader="none"/>
          <w:tab w:val="left" w:pos="6497" w:leader="none"/>
        </w:tabs>
        <w:rPr>
          <w:rFonts w:ascii="Times New Roman" w:hAnsi="Times New Roman" w:cs="Times New Roman"/>
          <w:sz w:val="28"/>
          <w:szCs w:val="28"/>
          <w:highlight w:val="white"/>
        </w:rPr>
      </w:pPr>
      <w:r>
        <w:rPr>
          <w:rFonts w:cs="Times New Roman" w:ascii="Times New Roman" w:hAnsi="Times New Roman"/>
          <w:sz w:val="28"/>
          <w:szCs w:val="28"/>
          <w:highlight w:val="white"/>
        </w:rPr>
      </w:r>
    </w:p>
    <w:p>
      <w:pPr>
        <w:pStyle w:val="Normal"/>
        <w:tabs>
          <w:tab w:val="clear" w:pos="708"/>
          <w:tab w:val="center" w:pos="4819" w:leader="none"/>
          <w:tab w:val="left" w:pos="6497" w:leader="none"/>
        </w:tabs>
        <w:rPr>
          <w:rFonts w:ascii="Times New Roman" w:hAnsi="Times New Roman" w:cs="Times New Roman"/>
          <w:sz w:val="28"/>
          <w:szCs w:val="28"/>
          <w:highlight w:val="white"/>
        </w:rPr>
      </w:pPr>
      <w:r>
        <w:rPr>
          <w:rFonts w:cs="Times New Roman" w:ascii="Times New Roman" w:hAnsi="Times New Roman"/>
          <w:sz w:val="28"/>
          <w:szCs w:val="28"/>
          <w:highlight w:val="white"/>
        </w:rPr>
      </w:r>
    </w:p>
    <w:p>
      <w:pPr>
        <w:pStyle w:val="Normal"/>
        <w:tabs>
          <w:tab w:val="clear" w:pos="708"/>
          <w:tab w:val="center" w:pos="4819" w:leader="none"/>
          <w:tab w:val="left" w:pos="6497" w:leader="none"/>
        </w:tabs>
        <w:rPr>
          <w:rFonts w:ascii="Times New Roman" w:hAnsi="Times New Roman" w:cs="Times New Roman"/>
          <w:sz w:val="28"/>
          <w:szCs w:val="28"/>
          <w:highlight w:val="white"/>
        </w:rPr>
      </w:pPr>
      <w:r>
        <w:rPr>
          <w:rFonts w:cs="Times New Roman" w:ascii="Times New Roman" w:hAnsi="Times New Roman"/>
          <w:sz w:val="28"/>
          <w:szCs w:val="28"/>
          <w:highlight w:val="white"/>
        </w:rPr>
      </w:r>
    </w:p>
    <w:p>
      <w:pPr>
        <w:pStyle w:val="Normal"/>
        <w:tabs>
          <w:tab w:val="clear" w:pos="708"/>
          <w:tab w:val="center" w:pos="4819" w:leader="none"/>
          <w:tab w:val="left" w:pos="6497" w:leader="none"/>
        </w:tabs>
        <w:rPr>
          <w:rFonts w:ascii="Times New Roman" w:hAnsi="Times New Roman" w:cs="Times New Roman"/>
          <w:sz w:val="28"/>
          <w:szCs w:val="28"/>
          <w:highlight w:val="white"/>
        </w:rPr>
      </w:pPr>
      <w:r>
        <w:rPr>
          <w:rFonts w:cs="Times New Roman" w:ascii="Times New Roman" w:hAnsi="Times New Roman"/>
          <w:sz w:val="28"/>
          <w:szCs w:val="28"/>
          <w:highlight w:val="white"/>
        </w:rPr>
      </w:r>
    </w:p>
    <w:p>
      <w:pPr>
        <w:sectPr>
          <w:headerReference w:type="default" r:id="rId2"/>
          <w:type w:val="nextPage"/>
          <w:pgSz w:w="11906" w:h="16838"/>
          <w:pgMar w:left="1701" w:right="567" w:gutter="0" w:header="0" w:top="1134" w:footer="0" w:bottom="1134"/>
          <w:pgNumType w:fmt="decimal"/>
          <w:formProt w:val="false"/>
          <w:titlePg/>
          <w:textDirection w:val="lrTb"/>
          <w:docGrid w:type="default" w:linePitch="360" w:charSpace="8192"/>
        </w:sectPr>
        <w:pStyle w:val="Normal"/>
        <w:tabs>
          <w:tab w:val="clear" w:pos="708"/>
          <w:tab w:val="center" w:pos="4819" w:leader="none"/>
          <w:tab w:val="left" w:pos="6497" w:leader="none"/>
        </w:tabs>
        <w:rPr>
          <w:rFonts w:ascii="Times New Roman" w:hAnsi="Times New Roman" w:cs="Times New Roman"/>
          <w:sz w:val="28"/>
          <w:szCs w:val="28"/>
          <w:highlight w:val="white"/>
        </w:rPr>
      </w:pPr>
      <w:r>
        <w:rPr>
          <w:rFonts w:cs="Times New Roman" w:ascii="Times New Roman" w:hAnsi="Times New Roman"/>
          <w:sz w:val="28"/>
          <w:szCs w:val="28"/>
          <w:highlight w:val="white"/>
        </w:rPr>
      </w:r>
    </w:p>
    <w:p>
      <w:pPr>
        <w:pStyle w:val="Normal"/>
        <w:tabs>
          <w:tab w:val="clear" w:pos="708"/>
          <w:tab w:val="center" w:pos="4819" w:leader="none"/>
          <w:tab w:val="left" w:pos="6497" w:leader="none"/>
        </w:tabs>
        <w:rPr>
          <w:rFonts w:ascii="Times New Roman" w:hAnsi="Times New Roman" w:cs="Times New Roman"/>
          <w:sz w:val="28"/>
          <w:szCs w:val="28"/>
        </w:rPr>
      </w:pPr>
      <w:r>
        <w:rPr>
          <w:rFonts w:cs="Times New Roman" w:ascii="Times New Roman" w:hAnsi="Times New Roman"/>
          <w:sz w:val="28"/>
          <w:szCs w:val="28"/>
          <w:highlight w:val="white"/>
        </w:rPr>
        <w:t xml:space="preserve">                                                                                 </w:t>
      </w:r>
      <w:r>
        <w:rPr>
          <w:rFonts w:cs="Times New Roman" w:ascii="Times New Roman" w:hAnsi="Times New Roman"/>
          <w:sz w:val="28"/>
          <w:szCs w:val="28"/>
          <w:highlight w:val="white"/>
        </w:rPr>
        <w:t>ПРИЛОЖЕНИЕ</w:t>
      </w:r>
    </w:p>
    <w:p>
      <w:pPr>
        <w:pStyle w:val="Normal"/>
        <w:tabs>
          <w:tab w:val="clear" w:pos="708"/>
          <w:tab w:val="center" w:pos="4819" w:leader="none"/>
          <w:tab w:val="left" w:pos="6497" w:leader="none"/>
        </w:tabs>
        <w:rPr>
          <w:rFonts w:ascii="Times New Roman" w:hAnsi="Times New Roman" w:cs="Times New Roman"/>
          <w:sz w:val="28"/>
          <w:szCs w:val="28"/>
          <w:highlight w:val="white"/>
        </w:rPr>
      </w:pPr>
      <w:r>
        <w:rPr>
          <w:rFonts w:cs="Times New Roman" w:ascii="Times New Roman" w:hAnsi="Times New Roman"/>
          <w:sz w:val="28"/>
          <w:szCs w:val="28"/>
          <w:highlight w:val="white"/>
        </w:rPr>
        <w:t xml:space="preserve">                                                                               </w:t>
      </w:r>
    </w:p>
    <w:p>
      <w:pPr>
        <w:pStyle w:val="Normal"/>
        <w:tabs>
          <w:tab w:val="clear" w:pos="708"/>
          <w:tab w:val="center" w:pos="4819" w:leader="none"/>
          <w:tab w:val="left" w:pos="6497" w:leader="none"/>
        </w:tabs>
        <w:rPr>
          <w:rFonts w:ascii="Times New Roman" w:hAnsi="Times New Roman" w:cs="Times New Roman"/>
          <w:sz w:val="28"/>
          <w:szCs w:val="28"/>
          <w:highlight w:val="white"/>
        </w:rPr>
      </w:pPr>
      <w:r>
        <w:rPr>
          <w:rFonts w:cs="Times New Roman" w:ascii="Times New Roman" w:hAnsi="Times New Roman"/>
          <w:sz w:val="28"/>
          <w:szCs w:val="28"/>
          <w:highlight w:val="white"/>
        </w:rPr>
        <w:t xml:space="preserve">                                                                               </w:t>
      </w:r>
      <w:r>
        <w:rPr>
          <w:rFonts w:cs="Times New Roman" w:ascii="Times New Roman" w:hAnsi="Times New Roman"/>
          <w:sz w:val="28"/>
          <w:szCs w:val="28"/>
          <w:highlight w:val="white"/>
        </w:rPr>
        <w:t>УТВЕРЖДЕН</w:t>
      </w:r>
    </w:p>
    <w:p>
      <w:pPr>
        <w:pStyle w:val="22"/>
        <w:jc w:val="center"/>
        <w:rPr>
          <w:color w:val="auto"/>
          <w:sz w:val="28"/>
          <w:szCs w:val="28"/>
        </w:rPr>
      </w:pPr>
      <w:r>
        <w:rPr>
          <w:color w:val="auto"/>
          <w:sz w:val="28"/>
          <w:szCs w:val="28"/>
          <w:highlight w:val="white"/>
        </w:rPr>
        <w:t xml:space="preserve">                                                                      </w:t>
      </w:r>
      <w:r>
        <w:rPr>
          <w:color w:val="auto"/>
          <w:sz w:val="28"/>
          <w:szCs w:val="28"/>
          <w:highlight w:val="white"/>
        </w:rPr>
        <w:t xml:space="preserve">постановлением администрации </w:t>
      </w:r>
    </w:p>
    <w:p>
      <w:pPr>
        <w:pStyle w:val="22"/>
        <w:jc w:val="center"/>
        <w:rPr>
          <w:color w:val="auto"/>
          <w:sz w:val="28"/>
          <w:szCs w:val="28"/>
        </w:rPr>
      </w:pPr>
      <w:r>
        <w:rPr>
          <w:color w:val="auto"/>
          <w:sz w:val="28"/>
          <w:szCs w:val="28"/>
          <w:highlight w:val="white"/>
        </w:rPr>
        <w:t xml:space="preserve">                                                                    </w:t>
      </w:r>
      <w:r>
        <w:rPr>
          <w:color w:val="auto"/>
          <w:sz w:val="28"/>
          <w:szCs w:val="28"/>
          <w:highlight w:val="white"/>
        </w:rPr>
        <w:t>муниципального образования</w:t>
      </w:r>
    </w:p>
    <w:p>
      <w:pPr>
        <w:pStyle w:val="22"/>
        <w:jc w:val="center"/>
        <w:rPr>
          <w:color w:val="auto"/>
          <w:sz w:val="28"/>
          <w:szCs w:val="28"/>
        </w:rPr>
      </w:pPr>
      <w:r>
        <w:rPr>
          <w:color w:val="auto"/>
          <w:sz w:val="28"/>
          <w:szCs w:val="28"/>
          <w:highlight w:val="white"/>
        </w:rPr>
        <w:t xml:space="preserve">                                                                 </w:t>
      </w:r>
      <w:r>
        <w:rPr>
          <w:color w:val="auto"/>
          <w:sz w:val="28"/>
          <w:szCs w:val="28"/>
          <w:highlight w:val="white"/>
        </w:rPr>
        <w:t>Кореновский муниципальный район</w:t>
      </w:r>
    </w:p>
    <w:p>
      <w:pPr>
        <w:pStyle w:val="22"/>
        <w:jc w:val="center"/>
        <w:rPr>
          <w:color w:val="auto"/>
          <w:sz w:val="28"/>
          <w:szCs w:val="28"/>
        </w:rPr>
      </w:pPr>
      <w:r>
        <w:rPr>
          <w:color w:val="auto"/>
          <w:sz w:val="28"/>
          <w:szCs w:val="28"/>
          <w:highlight w:val="white"/>
        </w:rPr>
        <w:t xml:space="preserve">                                                                      </w:t>
      </w:r>
      <w:r>
        <w:rPr>
          <w:color w:val="auto"/>
          <w:sz w:val="28"/>
          <w:szCs w:val="28"/>
          <w:highlight w:val="white"/>
        </w:rPr>
        <w:t>Краснодарского края</w:t>
      </w:r>
    </w:p>
    <w:p>
      <w:pPr>
        <w:pStyle w:val="22"/>
        <w:jc w:val="center"/>
        <w:rPr>
          <w:color w:val="auto"/>
          <w:sz w:val="28"/>
          <w:szCs w:val="28"/>
        </w:rPr>
      </w:pPr>
      <w:r>
        <w:rPr>
          <w:color w:val="auto"/>
          <w:sz w:val="28"/>
          <w:szCs w:val="28"/>
          <w:highlight w:val="white"/>
        </w:rPr>
        <w:t xml:space="preserve">                                                                     </w:t>
      </w:r>
      <w:r>
        <w:rPr>
          <w:color w:val="auto"/>
          <w:sz w:val="28"/>
          <w:szCs w:val="28"/>
          <w:highlight w:val="white"/>
        </w:rPr>
        <w:t>от ______________  № _______</w:t>
      </w:r>
    </w:p>
    <w:p>
      <w:pPr>
        <w:pStyle w:val="ConsPlusTitle"/>
        <w:widowControl/>
        <w:jc w:val="center"/>
        <w:rPr>
          <w:rFonts w:ascii="Times New Roman" w:hAnsi="Times New Roman"/>
          <w:color w:val="auto"/>
          <w:sz w:val="28"/>
          <w:szCs w:val="28"/>
          <w:highlight w:val="white"/>
        </w:rPr>
      </w:pPr>
      <w:r>
        <w:rPr>
          <w:rFonts w:ascii="Times New Roman" w:hAnsi="Times New Roman"/>
          <w:color w:val="auto"/>
          <w:sz w:val="28"/>
          <w:szCs w:val="28"/>
          <w:highlight w:val="white"/>
        </w:rPr>
      </w:r>
    </w:p>
    <w:p>
      <w:pPr>
        <w:pStyle w:val="Normal"/>
        <w:rPr>
          <w:rFonts w:ascii="Times New Roman" w:hAnsi="Times New Roman" w:cs="Times New Roman"/>
          <w:b/>
          <w:bCs/>
          <w:sz w:val="28"/>
          <w:szCs w:val="28"/>
          <w:highlight w:val="white"/>
        </w:rPr>
      </w:pPr>
      <w:r>
        <w:rPr>
          <w:rFonts w:cs="Times New Roman" w:ascii="Times New Roman" w:hAnsi="Times New Roman"/>
          <w:b/>
          <w:bCs/>
          <w:sz w:val="28"/>
          <w:szCs w:val="28"/>
          <w:highlight w:val="white"/>
        </w:rPr>
      </w:r>
    </w:p>
    <w:p>
      <w:pPr>
        <w:pStyle w:val="22"/>
        <w:ind w:hanging="0"/>
        <w:jc w:val="center"/>
        <w:rPr>
          <w:color w:val="auto"/>
          <w:sz w:val="28"/>
          <w:szCs w:val="28"/>
        </w:rPr>
      </w:pPr>
      <w:r>
        <w:rPr>
          <w:rFonts w:eastAsia="Andale Sans UI"/>
          <w:b/>
          <w:bCs/>
          <w:color w:val="000000"/>
          <w:kern w:val="2"/>
          <w:sz w:val="28"/>
          <w:szCs w:val="28"/>
          <w:shd w:fill="FFFFFF" w:val="clear"/>
          <w:lang w:bidi="fa-IR"/>
        </w:rPr>
        <w:t>А</w:t>
      </w:r>
      <w:r>
        <w:rPr>
          <w:rFonts w:eastAsia="Andale Sans UI"/>
          <w:b/>
          <w:bCs/>
          <w:color w:val="000000"/>
          <w:kern w:val="2"/>
          <w:sz w:val="28"/>
          <w:szCs w:val="28"/>
          <w:shd w:fill="FFFFFF" w:val="clear"/>
          <w:lang w:val="de-DE" w:bidi="fa-IR"/>
        </w:rPr>
        <w:t>дминистративн</w:t>
      </w:r>
      <w:r>
        <w:rPr>
          <w:rFonts w:eastAsia="Andale Sans UI"/>
          <w:b/>
          <w:bCs/>
          <w:color w:val="000000"/>
          <w:kern w:val="2"/>
          <w:sz w:val="28"/>
          <w:szCs w:val="28"/>
          <w:shd w:fill="FFFFFF" w:val="clear"/>
          <w:lang w:bidi="fa-IR"/>
        </w:rPr>
        <w:t>ый</w:t>
      </w:r>
      <w:r>
        <w:rPr>
          <w:rFonts w:eastAsia="Andale Sans UI"/>
          <w:b/>
          <w:bCs/>
          <w:color w:val="000000"/>
          <w:kern w:val="2"/>
          <w:sz w:val="28"/>
          <w:szCs w:val="28"/>
          <w:shd w:fill="FFFFFF" w:val="clear"/>
          <w:lang w:val="de-DE" w:bidi="fa-IR"/>
        </w:rPr>
        <w:t xml:space="preserve"> регламент</w:t>
      </w:r>
      <w:r>
        <w:rPr>
          <w:rFonts w:eastAsia="Andale Sans UI"/>
          <w:b/>
          <w:bCs/>
          <w:color w:val="auto"/>
          <w:kern w:val="2"/>
          <w:sz w:val="28"/>
          <w:szCs w:val="28"/>
          <w:lang w:val="de-DE" w:bidi="fa-IR"/>
        </w:rPr>
        <w:t xml:space="preserve"> </w:t>
      </w:r>
    </w:p>
    <w:p>
      <w:pPr>
        <w:pStyle w:val="Normal"/>
        <w:widowControl w:val="false"/>
        <w:tabs>
          <w:tab w:val="clear" w:pos="708"/>
          <w:tab w:val="left" w:pos="8505" w:leader="none"/>
        </w:tabs>
        <w:rPr>
          <w:rFonts w:ascii="Times New Roman" w:hAnsi="Times New Roman" w:cs="Times New Roman"/>
          <w:b/>
          <w:sz w:val="28"/>
          <w:szCs w:val="28"/>
        </w:rPr>
      </w:pPr>
      <w:r>
        <w:rPr>
          <w:rFonts w:eastAsia="Andale Sans UI" w:cs="Times New Roman" w:ascii="Times New Roman" w:hAnsi="Times New Roman"/>
          <w:b/>
          <w:bCs/>
          <w:kern w:val="2"/>
          <w:sz w:val="28"/>
          <w:szCs w:val="28"/>
          <w:lang w:bidi="fa-IR"/>
        </w:rPr>
        <w:t>а</w:t>
      </w:r>
      <w:r>
        <w:rPr>
          <w:rFonts w:eastAsia="Andale Sans UI" w:cs="Times New Roman" w:ascii="Times New Roman" w:hAnsi="Times New Roman"/>
          <w:b/>
          <w:bCs/>
          <w:kern w:val="2"/>
          <w:sz w:val="28"/>
          <w:szCs w:val="28"/>
          <w:lang w:val="de-DE" w:bidi="fa-IR"/>
        </w:rPr>
        <w:t>дминистраци</w:t>
      </w:r>
      <w:r>
        <w:rPr>
          <w:rFonts w:eastAsia="Andale Sans UI" w:cs="Times New Roman" w:ascii="Times New Roman" w:hAnsi="Times New Roman"/>
          <w:b/>
          <w:bCs/>
          <w:kern w:val="2"/>
          <w:sz w:val="28"/>
          <w:szCs w:val="28"/>
          <w:lang w:bidi="fa-IR"/>
        </w:rPr>
        <w:t xml:space="preserve">и  </w:t>
      </w:r>
      <w:r>
        <w:rPr>
          <w:rFonts w:cs="Times New Roman" w:ascii="Times New Roman" w:hAnsi="Times New Roman"/>
          <w:b/>
          <w:sz w:val="28"/>
          <w:szCs w:val="28"/>
        </w:rPr>
        <w:t xml:space="preserve">муниципального образования Кореновский муниципальный район Краснодарского края </w:t>
      </w:r>
      <w:r>
        <w:rPr>
          <w:rFonts w:cs="Times New Roman" w:ascii="Times New Roman" w:hAnsi="Times New Roman"/>
          <w:b/>
          <w:bCs/>
          <w:sz w:val="28"/>
          <w:szCs w:val="28"/>
          <w:highlight w:val="white"/>
        </w:rPr>
        <w:t xml:space="preserve">по предоставлению </w:t>
      </w:r>
      <w:r>
        <w:rPr>
          <w:rFonts w:cs="Times New Roman" w:ascii="Times New Roman" w:hAnsi="Times New Roman"/>
          <w:b/>
          <w:sz w:val="28"/>
          <w:szCs w:val="28"/>
        </w:rPr>
        <w:t>муниципальной услуги "</w:t>
      </w:r>
      <w:r>
        <w:rPr>
          <w:rStyle w:val="FontStyle19"/>
          <w:b/>
          <w:sz w:val="28"/>
          <w:szCs w:val="28"/>
        </w:rPr>
        <w:t xml:space="preserve">Предоставление копий правовых актов органов местного самоуправления муниципального образования Кореновский </w:t>
      </w:r>
      <w:r>
        <w:rPr>
          <w:rFonts w:cs="Times New Roman" w:ascii="Times New Roman" w:hAnsi="Times New Roman"/>
          <w:b/>
          <w:sz w:val="28"/>
          <w:szCs w:val="28"/>
        </w:rPr>
        <w:t>муниципальный район Краснодарского края"</w:t>
      </w:r>
    </w:p>
    <w:p>
      <w:pPr>
        <w:pStyle w:val="S1"/>
        <w:shd w:val="clear" w:color="auto" w:fill="FFFFFF"/>
        <w:spacing w:before="280" w:after="280"/>
        <w:jc w:val="center"/>
        <w:rPr>
          <w:b/>
          <w:sz w:val="28"/>
          <w:szCs w:val="28"/>
        </w:rPr>
      </w:pPr>
      <w:r>
        <w:rPr>
          <w:b/>
          <w:sz w:val="28"/>
          <w:szCs w:val="28"/>
          <w:lang w:val="en-US"/>
        </w:rPr>
        <w:t>I</w:t>
      </w:r>
      <w:r>
        <w:rPr>
          <w:b/>
          <w:sz w:val="28"/>
          <w:szCs w:val="28"/>
        </w:rPr>
        <w:t xml:space="preserve"> Общие положения</w:t>
      </w:r>
    </w:p>
    <w:p>
      <w:pPr>
        <w:pStyle w:val="ListParagraph"/>
        <w:widowControl/>
        <w:numPr>
          <w:ilvl w:val="1"/>
          <w:numId w:val="1"/>
        </w:numPr>
        <w:suppressAutoHyphens w:val="true"/>
        <w:bidi w:val="0"/>
        <w:spacing w:before="0" w:after="0"/>
        <w:ind w:hanging="0" w:left="0" w:right="0"/>
        <w:contextualSpacing/>
        <w:jc w:val="center"/>
        <w:rPr>
          <w:rFonts w:ascii="Times New Roman" w:hAnsi="Times New Roman" w:cs="Times New Roman"/>
          <w:b/>
          <w:sz w:val="28"/>
          <w:szCs w:val="28"/>
        </w:rPr>
      </w:pPr>
      <w:r>
        <w:rPr>
          <w:rFonts w:cs="Times New Roman" w:ascii="Times New Roman" w:hAnsi="Times New Roman"/>
          <w:b/>
          <w:sz w:val="28"/>
          <w:szCs w:val="28"/>
        </w:rPr>
        <w:t>Предмет регулирования административного регламента</w:t>
      </w:r>
    </w:p>
    <w:p>
      <w:pPr>
        <w:pStyle w:val="Normal"/>
        <w:rPr>
          <w:rFonts w:ascii="Times New Roman" w:hAnsi="Times New Roman" w:cs="Times New Roman"/>
          <w:b/>
          <w:i/>
          <w:i/>
          <w:sz w:val="28"/>
          <w:szCs w:val="28"/>
          <w:u w:val="single"/>
        </w:rPr>
      </w:pPr>
      <w:r>
        <w:rPr>
          <w:rFonts w:cs="Times New Roman" w:ascii="Times New Roman" w:hAnsi="Times New Roman"/>
          <w:b/>
          <w:i/>
          <w:sz w:val="28"/>
          <w:szCs w:val="28"/>
          <w:u w:val="single"/>
        </w:rPr>
      </w:r>
    </w:p>
    <w:p>
      <w:pPr>
        <w:pStyle w:val="Normal"/>
        <w:ind w:firstLine="708"/>
        <w:jc w:val="both"/>
        <w:rPr>
          <w:rFonts w:ascii="Times New Roman" w:hAnsi="Times New Roman" w:eastAsia="DejaVu Sans" w:cs="Times New Roman"/>
          <w:kern w:val="2"/>
          <w:sz w:val="28"/>
          <w:szCs w:val="28"/>
          <w:lang w:eastAsia="zh-CN" w:bidi="hi-IN"/>
        </w:rPr>
      </w:pPr>
      <w:r>
        <w:rPr>
          <w:rFonts w:cs="Times New Roman" w:ascii="Times New Roman" w:hAnsi="Times New Roman"/>
          <w:sz w:val="28"/>
          <w:szCs w:val="28"/>
        </w:rPr>
        <w:t>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w:t>
      </w:r>
      <w:r>
        <w:rPr>
          <w:rStyle w:val="FontStyle19"/>
          <w:sz w:val="28"/>
          <w:szCs w:val="28"/>
        </w:rPr>
        <w:t xml:space="preserve">Предоставление копий правовых актов органов местного самоуправления муниципального образования Кореновский </w:t>
      </w:r>
      <w:r>
        <w:rPr>
          <w:rFonts w:cs="Times New Roman" w:ascii="Times New Roman" w:hAnsi="Times New Roman"/>
          <w:sz w:val="28"/>
          <w:szCs w:val="28"/>
        </w:rPr>
        <w:t xml:space="preserve">муниципальный район Краснодарского края»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eastAsia="DejaVu Sans" w:cs="Times New Roman" w:ascii="Times New Roman" w:hAnsi="Times New Roman"/>
          <w:kern w:val="2"/>
          <w:sz w:val="28"/>
          <w:szCs w:val="28"/>
          <w:lang w:eastAsia="zh-CN" w:bidi="hi-IN"/>
        </w:rPr>
        <w:t xml:space="preserve">по предоставлению </w:t>
      </w:r>
      <w:r>
        <w:rPr>
          <w:rFonts w:cs="Times New Roman" w:ascii="Times New Roman" w:hAnsi="Times New Roman"/>
          <w:sz w:val="28"/>
          <w:szCs w:val="28"/>
        </w:rPr>
        <w:t>администрацией муниципального образования Кореновский муниципальный район Краснодарского края</w:t>
      </w:r>
      <w:r>
        <w:rPr>
          <w:rFonts w:eastAsia="DejaVu Sans" w:cs="Times New Roman" w:ascii="Times New Roman" w:hAnsi="Times New Roman"/>
          <w:kern w:val="2"/>
          <w:sz w:val="28"/>
          <w:szCs w:val="28"/>
          <w:lang w:eastAsia="zh-CN" w:bidi="hi-IN"/>
        </w:rPr>
        <w:t xml:space="preserve"> муниципальной услуги «</w:t>
      </w:r>
      <w:r>
        <w:rPr>
          <w:rStyle w:val="FontStyle19"/>
          <w:sz w:val="28"/>
          <w:szCs w:val="28"/>
        </w:rPr>
        <w:t xml:space="preserve">Предоставление копий правовых актов органов местного самоуправления муниципального образования Кореновский </w:t>
      </w:r>
      <w:r>
        <w:rPr>
          <w:rFonts w:cs="Times New Roman" w:ascii="Times New Roman" w:hAnsi="Times New Roman"/>
          <w:sz w:val="28"/>
          <w:szCs w:val="28"/>
        </w:rPr>
        <w:t>муниципальный район Краснодарского края</w:t>
      </w:r>
      <w:r>
        <w:rPr>
          <w:rFonts w:eastAsia="DejaVu Sans" w:cs="Times New Roman" w:ascii="Times New Roman" w:hAnsi="Times New Roman"/>
          <w:kern w:val="2"/>
          <w:sz w:val="28"/>
          <w:szCs w:val="28"/>
          <w:lang w:eastAsia="zh-CN" w:bidi="hi-IN"/>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1.1.2 Действия настоящего административного регламента  распространяется на правоотношения по подготовке, регистрации и выдаче</w:t>
      </w:r>
      <w:r>
        <w:rPr>
          <w:rStyle w:val="FontStyle19"/>
          <w:sz w:val="28"/>
          <w:szCs w:val="28"/>
        </w:rPr>
        <w:t xml:space="preserve"> копий правовых актов органов местного самоуправления муниципального образования Кореновский </w:t>
      </w:r>
      <w:r>
        <w:rPr>
          <w:rFonts w:cs="Times New Roman" w:ascii="Times New Roman" w:hAnsi="Times New Roman"/>
          <w:sz w:val="28"/>
          <w:szCs w:val="28"/>
        </w:rPr>
        <w:t xml:space="preserve">муниципальный район Краснодарского края; на правоотношения, возникающие в связи с исправлением допущенных опечаток и ошибок в ранее выданном документе, а также выдаче дубликата документа,  в случае утраты </w:t>
      </w:r>
      <w:r>
        <w:rPr>
          <w:rFonts w:eastAsia="Calibri" w:cs="Times New Roman" w:ascii="Times New Roman" w:hAnsi="Times New Roman"/>
          <w:sz w:val="28"/>
          <w:szCs w:val="28"/>
          <w:lang w:eastAsia="ru-RU"/>
        </w:rPr>
        <w:t xml:space="preserve">(пришедшего в негодность) </w:t>
      </w:r>
      <w:r>
        <w:rPr>
          <w:rFonts w:cs="Times New Roman" w:ascii="Times New Roman" w:hAnsi="Times New Roman"/>
          <w:sz w:val="28"/>
          <w:szCs w:val="28"/>
        </w:rPr>
        <w:t xml:space="preserve">документа, выданного по результату ранее предоставленной муниципальной услуги, </w:t>
      </w:r>
      <w:r>
        <w:rPr>
          <w:rFonts w:eastAsia="Calibri" w:cs="Times New Roman" w:ascii="Times New Roman" w:hAnsi="Times New Roman"/>
          <w:sz w:val="28"/>
          <w:szCs w:val="28"/>
          <w:lang w:eastAsia="ru-RU"/>
        </w:rPr>
        <w:t>в порядке, установленном в</w:t>
      </w:r>
      <w:r>
        <w:rPr>
          <w:rFonts w:cs="Times New Roman" w:ascii="Times New Roman" w:hAnsi="Times New Roman"/>
          <w:sz w:val="28"/>
          <w:szCs w:val="28"/>
        </w:rPr>
        <w:t xml:space="preserve"> администрации муниципального образования Кореновский муниципальный район Краснодарского края</w:t>
      </w:r>
      <w:r>
        <w:rPr>
          <w:rFonts w:eastAsia="Calibri" w:cs="Times New Roman" w:ascii="Times New Roman" w:hAnsi="Times New Roman"/>
          <w:sz w:val="28"/>
          <w:szCs w:val="28"/>
          <w:lang w:eastAsia="ru-RU"/>
        </w:rPr>
        <w:t>.</w:t>
      </w:r>
    </w:p>
    <w:p>
      <w:pPr>
        <w:sectPr>
          <w:headerReference w:type="default" r:id="rId3"/>
          <w:headerReference w:type="first" r:id="rId4"/>
          <w:type w:val="nextPage"/>
          <w:pgSz w:w="11906" w:h="16838"/>
          <w:pgMar w:left="1701" w:right="567" w:gutter="0" w:header="850" w:top="1455" w:footer="0" w:bottom="1134"/>
          <w:pgNumType w:fmt="decimal"/>
          <w:formProt w:val="false"/>
          <w:textDirection w:val="lrTb"/>
          <w:docGrid w:type="default" w:linePitch="100" w:charSpace="0"/>
        </w:sectPr>
        <w:pStyle w:val="Normal"/>
        <w:ind w:firstLine="708"/>
        <w:jc w:val="both"/>
        <w:rPr>
          <w:rFonts w:ascii="Times New Roman" w:hAnsi="Times New Roman" w:cs="Times New Roman"/>
          <w:sz w:val="28"/>
          <w:szCs w:val="28"/>
        </w:rPr>
      </w:pPr>
      <w:r>
        <w:rPr>
          <w:rFonts w:eastAsia="Calibri" w:cs="Times New Roman" w:ascii="Times New Roman" w:hAnsi="Times New Roman"/>
          <w:sz w:val="28"/>
          <w:szCs w:val="28"/>
          <w:lang w:eastAsia="ru-RU"/>
        </w:rPr>
        <w:t xml:space="preserve">1.1.3 </w:t>
      </w:r>
      <w:r>
        <w:rPr>
          <w:rFonts w:eastAsia="Calibri" w:cs="Times New Roman" w:ascii="Times New Roman" w:hAnsi="Times New Roman"/>
          <w:b w:val="false"/>
          <w:sz w:val="28"/>
          <w:szCs w:val="28"/>
          <w:lang w:eastAsia="ru-RU"/>
        </w:rPr>
        <w:t>Действия настоящего административного  регламента регулируются</w:t>
      </w:r>
    </w:p>
    <w:p>
      <w:pPr>
        <w:pStyle w:val="7"/>
        <w:tabs>
          <w:tab w:val="clear" w:pos="708"/>
          <w:tab w:val="left" w:pos="2189" w:leader="none"/>
        </w:tabs>
        <w:spacing w:lineRule="auto" w:line="240" w:before="0" w:after="0"/>
        <w:ind w:hanging="0"/>
        <w:jc w:val="both"/>
        <w:rPr>
          <w:rFonts w:cs="Times New Roman"/>
          <w:b w:val="false"/>
          <w:sz w:val="28"/>
          <w:szCs w:val="28"/>
        </w:rPr>
      </w:pPr>
      <w:bookmarkStart w:id="0" w:name="sub_3028"/>
      <w:bookmarkEnd w:id="0"/>
      <w:r>
        <w:rPr>
          <w:rStyle w:val="FontStyle24"/>
          <w:rFonts w:eastAsia="DejaVu Sans"/>
          <w:b w:val="false"/>
          <w:bCs w:val="false"/>
          <w:sz w:val="28"/>
          <w:szCs w:val="28"/>
          <w:lang w:eastAsia="ru-RU"/>
        </w:rPr>
        <w:t>постановлением  администрации муниципального образования Кореновский</w:t>
      </w:r>
      <w:r>
        <w:rPr>
          <w:rStyle w:val="FontStyle24"/>
          <w:rFonts w:eastAsia="DejaVu Sans"/>
          <w:b/>
          <w:sz w:val="28"/>
          <w:szCs w:val="28"/>
          <w:lang w:eastAsia="ru-RU"/>
        </w:rPr>
        <w:t xml:space="preserve"> </w:t>
      </w:r>
      <w:r>
        <w:rPr>
          <w:rFonts w:cs="Times New Roman"/>
          <w:b w:val="false"/>
          <w:sz w:val="28"/>
          <w:szCs w:val="28"/>
        </w:rPr>
        <w:t xml:space="preserve">район от 27.06.2024 № 697 «Об утверждении Инструкции по делопроизводству в </w:t>
      </w:r>
      <w:r>
        <w:rPr>
          <w:rFonts w:cs="Times New Roman"/>
          <w:b w:val="false"/>
          <w:kern w:val="0"/>
          <w:sz w:val="28"/>
          <w:szCs w:val="28"/>
          <w:lang w:eastAsia="ru-RU" w:bidi="ru-RU"/>
        </w:rPr>
        <w:t>администрации муниципального образования Кореновский район, ее отраслевых (функциональных) органах» (с изменениями, внесенными постановлением администрации муниципального образования Кореновский муниципальный район Краснодарского края от 8 августа 2025 года № 1144)».</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1.1.4 Перечень условных обозначений и сокращений приведен в </w:t>
      </w:r>
      <w:hyperlink w:anchor="sub_10100">
        <w:r>
          <w:rPr>
            <w:rStyle w:val="Style10"/>
            <w:rFonts w:cs="Times New Roman" w:ascii="Times New Roman" w:hAnsi="Times New Roman"/>
            <w:color w:val="auto"/>
            <w:sz w:val="28"/>
            <w:szCs w:val="28"/>
          </w:rPr>
          <w:t>приложении № 1</w:t>
        </w:r>
      </w:hyperlink>
      <w:r>
        <w:rPr>
          <w:rFonts w:cs="Times New Roman" w:ascii="Times New Roman" w:hAnsi="Times New Roman"/>
          <w:sz w:val="28"/>
          <w:szCs w:val="28"/>
        </w:rPr>
        <w:t xml:space="preserve"> к настоящему Административному регламенту.</w:t>
      </w:r>
    </w:p>
    <w:p>
      <w:pPr>
        <w:pStyle w:val="Normal"/>
        <w:ind w:left="1560"/>
        <w:jc w:val="left"/>
        <w:rPr>
          <w:rFonts w:ascii="Times New Roman" w:hAnsi="Times New Roman" w:cs="Times New Roman"/>
          <w:b/>
          <w:sz w:val="28"/>
          <w:szCs w:val="28"/>
        </w:rPr>
      </w:pPr>
      <w:r>
        <w:rPr>
          <w:rFonts w:cs="Times New Roman" w:ascii="Times New Roman" w:hAnsi="Times New Roman"/>
          <w:b/>
          <w:sz w:val="28"/>
          <w:szCs w:val="28"/>
        </w:rPr>
      </w:r>
    </w:p>
    <w:p>
      <w:pPr>
        <w:pStyle w:val="Normal"/>
        <w:widowControl/>
        <w:suppressAutoHyphens w:val="true"/>
        <w:bidi w:val="0"/>
        <w:spacing w:before="0" w:after="0"/>
        <w:ind w:hanging="0" w:left="0" w:right="0"/>
        <w:jc w:val="center"/>
        <w:rPr>
          <w:rFonts w:ascii="Times New Roman" w:hAnsi="Times New Roman" w:cs="Times New Roman"/>
          <w:b/>
          <w:sz w:val="28"/>
          <w:szCs w:val="28"/>
        </w:rPr>
      </w:pPr>
      <w:r>
        <w:rPr>
          <w:rFonts w:cs="Times New Roman" w:ascii="Times New Roman" w:hAnsi="Times New Roman"/>
          <w:b/>
          <w:sz w:val="28"/>
          <w:szCs w:val="28"/>
        </w:rPr>
        <w:t>1.2 Круг заявителей</w:t>
      </w:r>
    </w:p>
    <w:p>
      <w:pPr>
        <w:pStyle w:val="Normal"/>
        <w:ind w:left="1560"/>
        <w:rPr>
          <w:rFonts w:ascii="Times New Roman" w:hAnsi="Times New Roman" w:cs="Times New Roman"/>
          <w:b/>
          <w:sz w:val="28"/>
          <w:szCs w:val="28"/>
        </w:rPr>
      </w:pPr>
      <w:r>
        <w:rPr>
          <w:rFonts w:cs="Times New Roman" w:ascii="Times New Roman" w:hAnsi="Times New Roman"/>
          <w:b/>
          <w:sz w:val="28"/>
          <w:szCs w:val="28"/>
        </w:rPr>
      </w:r>
    </w:p>
    <w:p>
      <w:pPr>
        <w:pStyle w:val="Style91"/>
        <w:widowControl/>
        <w:spacing w:lineRule="auto" w:line="240"/>
        <w:ind w:firstLine="709"/>
        <w:rPr>
          <w:rStyle w:val="FontStyle113"/>
          <w:sz w:val="28"/>
          <w:szCs w:val="28"/>
        </w:rPr>
      </w:pPr>
      <w:r>
        <w:rPr>
          <w:rStyle w:val="FontStyle113"/>
          <w:sz w:val="28"/>
          <w:szCs w:val="28"/>
        </w:rPr>
        <w:t xml:space="preserve">1.2.1 Лицами, имеющими право на получение </w:t>
      </w:r>
      <w:r>
        <w:rPr>
          <w:sz w:val="28"/>
          <w:szCs w:val="28"/>
        </w:rPr>
        <w:t xml:space="preserve">муниципальной </w:t>
      </w:r>
      <w:r>
        <w:rPr>
          <w:rStyle w:val="FontStyle113"/>
          <w:sz w:val="28"/>
          <w:szCs w:val="28"/>
        </w:rPr>
        <w:t xml:space="preserve"> услуги (далее – заявитель), являются:</w:t>
      </w:r>
      <w:r>
        <w:rPr>
          <w:sz w:val="28"/>
          <w:szCs w:val="28"/>
        </w:rPr>
        <w:t xml:space="preserve"> физические или юридические лица, </w:t>
      </w:r>
      <w:r>
        <w:rPr>
          <w:bCs/>
          <w:sz w:val="28"/>
          <w:szCs w:val="28"/>
        </w:rPr>
        <w:t>индивидуальные предприниматели</w:t>
      </w:r>
      <w:r>
        <w:rPr>
          <w:rStyle w:val="FontStyle113"/>
          <w:sz w:val="28"/>
          <w:szCs w:val="28"/>
        </w:rPr>
        <w:t>.</w:t>
      </w:r>
    </w:p>
    <w:p>
      <w:pPr>
        <w:pStyle w:val="Normal"/>
        <w:ind w:firstLine="708"/>
        <w:jc w:val="both"/>
        <w:rPr>
          <w:rFonts w:ascii="Times New Roman" w:hAnsi="Times New Roman" w:cs="Times New Roman"/>
          <w:sz w:val="28"/>
          <w:szCs w:val="28"/>
        </w:rPr>
      </w:pPr>
      <w:r>
        <w:rPr>
          <w:rStyle w:val="FontStyle113"/>
          <w:sz w:val="28"/>
          <w:szCs w:val="28"/>
        </w:rPr>
        <w:t>1.2.2</w:t>
      </w:r>
      <w:r>
        <w:rPr>
          <w:rFonts w:cs="Times New Roman" w:ascii="Times New Roman" w:hAnsi="Times New Roman"/>
          <w:sz w:val="28"/>
          <w:szCs w:val="28"/>
        </w:rPr>
        <w:t xml:space="preserve"> Заявитель вправе обратиться за получением услуги через представителя: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От имени физических лиц заявления могут подавать:</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действующие в силу полномочий, основанных на доверенности или договоре;</w:t>
      </w:r>
    </w:p>
    <w:p>
      <w:pPr>
        <w:pStyle w:val="Normal"/>
        <w:jc w:val="both"/>
        <w:rPr>
          <w:rFonts w:ascii="Times New Roman" w:hAnsi="Times New Roman" w:cs="Times New Roman"/>
          <w:sz w:val="28"/>
          <w:szCs w:val="28"/>
        </w:rPr>
      </w:pPr>
      <w:r>
        <w:rPr>
          <w:rFonts w:eastAsia="Calibri" w:cs="Times New Roman" w:ascii="Times New Roman" w:hAnsi="Times New Roman"/>
          <w:sz w:val="28"/>
          <w:szCs w:val="28"/>
        </w:rPr>
        <w:t>- законные представители (родители, усыновители, опекуны) несовершеннолетних в возрасте до 14 лет;</w:t>
      </w:r>
    </w:p>
    <w:p>
      <w:pPr>
        <w:pStyle w:val="Normal"/>
        <w:ind w:firstLine="708"/>
        <w:jc w:val="both"/>
        <w:rPr>
          <w:rFonts w:ascii="Times New Roman" w:hAnsi="Times New Roman" w:cs="Times New Roman"/>
          <w:sz w:val="28"/>
          <w:szCs w:val="28"/>
        </w:rPr>
      </w:pPr>
      <w:r>
        <w:rPr>
          <w:rFonts w:eastAsia="Calibri" w:cs="Times New Roman" w:ascii="Times New Roman" w:hAnsi="Times New Roman"/>
          <w:sz w:val="28"/>
          <w:szCs w:val="28"/>
        </w:rPr>
        <w:t>- опекуны недееспособных граждан.</w:t>
      </w:r>
    </w:p>
    <w:p>
      <w:pPr>
        <w:pStyle w:val="Normal"/>
        <w:ind w:firstLine="708"/>
        <w:jc w:val="both"/>
        <w:rPr>
          <w:rFonts w:ascii="Times New Roman" w:hAnsi="Times New Roman" w:cs="Times New Roman"/>
          <w:sz w:val="28"/>
          <w:szCs w:val="28"/>
        </w:rPr>
      </w:pPr>
      <w:bookmarkStart w:id="1" w:name="sub_13"/>
      <w:bookmarkStart w:id="2" w:name="sub_12"/>
      <w:bookmarkEnd w:id="2"/>
      <w:r>
        <w:rPr>
          <w:rFonts w:cs="Times New Roman" w:ascii="Times New Roman" w:hAnsi="Times New Roman"/>
          <w:sz w:val="28"/>
          <w:szCs w:val="28"/>
        </w:rPr>
        <w:t>2) От имени юридического лица заявления могут подавать:</w:t>
      </w:r>
      <w:bookmarkEnd w:id="1"/>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в силу полномочий, основанных на доверенности или договоре;</w:t>
      </w:r>
    </w:p>
    <w:p>
      <w:pPr>
        <w:pStyle w:val="Normal"/>
        <w:ind w:firstLine="708"/>
        <w:jc w:val="both"/>
        <w:rPr>
          <w:rStyle w:val="FontStyle113"/>
          <w:sz w:val="28"/>
          <w:szCs w:val="28"/>
        </w:rPr>
      </w:pPr>
      <w:r>
        <w:rPr>
          <w:rFonts w:cs="Times New Roman" w:ascii="Times New Roman" w:hAnsi="Times New Roman"/>
          <w:sz w:val="28"/>
          <w:szCs w:val="28"/>
        </w:rPr>
        <w:t xml:space="preserve">- лица, действующие в соответствии с законом, иными правовыми актами и учредительными документами без доверенности </w:t>
      </w:r>
      <w:r>
        <w:rPr>
          <w:rStyle w:val="FontStyle113"/>
          <w:sz w:val="28"/>
          <w:szCs w:val="28"/>
        </w:rPr>
        <w:t>на основании акта, уполномоченного государственного органа или органа местного самоуправления;</w:t>
      </w:r>
    </w:p>
    <w:p>
      <w:pPr>
        <w:pStyle w:val="Normal"/>
        <w:ind w:firstLine="708"/>
        <w:jc w:val="both"/>
        <w:rPr>
          <w:rStyle w:val="FontStyle113"/>
          <w:sz w:val="28"/>
          <w:szCs w:val="28"/>
        </w:rPr>
      </w:pPr>
      <w:r>
        <w:rPr>
          <w:rStyle w:val="FontStyle113"/>
          <w:sz w:val="28"/>
          <w:szCs w:val="28"/>
        </w:rPr>
        <w:t>- участники юридического лица в предусмотренных законом случаях (далее - заявитель).</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ab/>
        <w:t xml:space="preserve">1.2.3 Заявитель имеет право получить муниципальную услугу путём направления комплексного заявления о предоставлении нескольких муниципальных услуг в МФЦ, предусмотренного </w:t>
      </w:r>
      <w:hyperlink r:id="rId5">
        <w:r>
          <w:rPr>
            <w:rFonts w:eastAsia="Calibri" w:cs="Times New Roman" w:ascii="Times New Roman" w:hAnsi="Times New Roman"/>
            <w:sz w:val="28"/>
            <w:szCs w:val="28"/>
          </w:rPr>
          <w:t>статьёй 15.1</w:t>
        </w:r>
      </w:hyperlink>
      <w:r>
        <w:rPr>
          <w:rFonts w:eastAsia="Calibri" w:cs="Times New Roman" w:ascii="Times New Roman" w:hAnsi="Times New Roman"/>
          <w:sz w:val="28"/>
          <w:szCs w:val="28"/>
        </w:rPr>
        <w:t xml:space="preserve"> Федерального закона № 210-ФЗ.</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1.3. Требование предоставления заявителю муниципальной услуги в соответствии с категориями (признаками) заявителя, сведения о которых размещаются в Государственной информационной системе</w:t>
      </w:r>
      <w:r>
        <w:rPr>
          <w:rFonts w:cs="Times New Roman" w:ascii="Times New Roman" w:hAnsi="Times New Roman"/>
          <w:b/>
          <w:sz w:val="28"/>
          <w:szCs w:val="28"/>
          <w:shd w:fill="FFFFFF" w:val="clear"/>
        </w:rPr>
        <w:t xml:space="preserve"> Краснодарского края </w:t>
      </w:r>
      <w:r>
        <w:rPr>
          <w:rFonts w:cs="Times New Roman" w:ascii="Times New Roman" w:hAnsi="Times New Roman"/>
          <w:b/>
          <w:sz w:val="28"/>
          <w:szCs w:val="28"/>
        </w:rPr>
        <w:t>«</w:t>
      </w:r>
      <w:r>
        <w:rPr>
          <w:rFonts w:cs="Times New Roman" w:ascii="Times New Roman" w:hAnsi="Times New Roman"/>
          <w:b/>
          <w:sz w:val="28"/>
          <w:szCs w:val="28"/>
          <w:shd w:fill="FFFFFF" w:val="clear"/>
        </w:rPr>
        <w:t>Портал государственных и муниципальных услуг Краснодарского края</w:t>
      </w:r>
      <w:r>
        <w:rPr>
          <w:rFonts w:cs="Times New Roman" w:ascii="Times New Roman" w:hAnsi="Times New Roman"/>
          <w:b/>
          <w:sz w:val="28"/>
          <w:szCs w:val="28"/>
        </w:rPr>
        <w:t>»</w:t>
      </w:r>
    </w:p>
    <w:p>
      <w:pPr>
        <w:pStyle w:val="Normal"/>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ind w:firstLine="708"/>
        <w:jc w:val="both"/>
        <w:rPr>
          <w:rStyle w:val="FontStyle63"/>
          <w:sz w:val="28"/>
          <w:szCs w:val="28"/>
          <w:shd w:fill="FFFFFF" w:val="clear"/>
        </w:rPr>
      </w:pPr>
      <w:r>
        <w:rPr>
          <w:rFonts w:cs="Times New Roman" w:ascii="Times New Roman" w:hAnsi="Times New Roman"/>
          <w:sz w:val="28"/>
          <w:szCs w:val="28"/>
        </w:rPr>
        <w:t>1.3.1.</w:t>
      </w:r>
      <w:r>
        <w:rPr>
          <w:rStyle w:val="FontStyle63"/>
          <w:sz w:val="28"/>
          <w:szCs w:val="28"/>
        </w:rPr>
        <w:t xml:space="preserve"> </w:t>
      </w:r>
      <w:r>
        <w:rPr>
          <w:rFonts w:cs="Times New Roman" w:ascii="Times New Roman" w:hAnsi="Times New Roman"/>
          <w:sz w:val="28"/>
          <w:szCs w:val="28"/>
        </w:rPr>
        <w:t>Муниципальная</w:t>
      </w:r>
      <w:r>
        <w:rPr>
          <w:rFonts w:cs="Times New Roman" w:ascii="Times New Roman" w:hAnsi="Times New Roman"/>
          <w:sz w:val="28"/>
          <w:szCs w:val="28"/>
          <w:shd w:fill="FFFFFF" w:val="clear"/>
        </w:rPr>
        <w:t xml:space="preserve"> услуга должна быть предоставлена заявителю в соответствии с</w:t>
      </w:r>
      <w:r>
        <w:rPr>
          <w:rFonts w:cs="Times New Roman" w:ascii="Times New Roman" w:hAnsi="Times New Roman"/>
          <w:b/>
          <w:sz w:val="28"/>
          <w:szCs w:val="28"/>
        </w:rPr>
        <w:t xml:space="preserve"> </w:t>
      </w:r>
      <w:r>
        <w:rPr>
          <w:rFonts w:cs="Times New Roman" w:ascii="Times New Roman" w:hAnsi="Times New Roman"/>
          <w:sz w:val="28"/>
          <w:szCs w:val="28"/>
        </w:rPr>
        <w:t>категориями (признаками) заявителя, сведения о которых размещаются в Государственной информационной системе</w:t>
      </w:r>
      <w:r>
        <w:rPr>
          <w:rFonts w:cs="Times New Roman" w:ascii="Times New Roman" w:hAnsi="Times New Roman"/>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sz w:val="28"/>
          <w:szCs w:val="28"/>
          <w:shd w:fill="FFFFFF" w:val="clear"/>
        </w:rPr>
        <w:t>Портал государственных и муниципальных услуг Краснодарского края</w:t>
      </w:r>
      <w:r>
        <w:rPr>
          <w:rFonts w:cs="Times New Roman" w:ascii="Times New Roman" w:hAnsi="Times New Roman"/>
          <w:sz w:val="28"/>
          <w:szCs w:val="28"/>
        </w:rPr>
        <w:t>»</w:t>
      </w:r>
      <w:r>
        <w:rPr>
          <w:rFonts w:cs="Times New Roman" w:ascii="Times New Roman" w:hAnsi="Times New Roman"/>
          <w:sz w:val="28"/>
          <w:szCs w:val="28"/>
          <w:shd w:fill="FFFFFF" w:val="clear"/>
        </w:rPr>
        <w:t xml:space="preserve"> </w:t>
      </w:r>
      <w:r>
        <w:rPr>
          <w:rFonts w:cs="Times New Roman" w:ascii="Times New Roman" w:hAnsi="Times New Roman"/>
          <w:sz w:val="28"/>
          <w:szCs w:val="28"/>
        </w:rPr>
        <w:t>(далее соответственно - категории (признаки) заявителей, Региональный портал или РПГУ).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rPr>
        <w:t xml:space="preserve">Идентификаторы категорий (признаков) заявителя </w:t>
      </w:r>
      <w:r>
        <w:rPr>
          <w:rFonts w:cs="Times New Roman" w:ascii="Times New Roman" w:hAnsi="Times New Roman"/>
          <w:sz w:val="28"/>
          <w:szCs w:val="28"/>
          <w:shd w:fill="FFFFFF" w:val="clear"/>
        </w:rPr>
        <w:t>определяются в соответствии с таблицей № 1 «</w:t>
      </w:r>
      <w:r>
        <w:rPr>
          <w:rFonts w:cs="Times New Roman" w:ascii="Times New Roman" w:hAnsi="Times New Roman"/>
          <w:sz w:val="28"/>
          <w:szCs w:val="28"/>
        </w:rPr>
        <w:t>Перечень результатов предоставления муниципальной услуги»</w:t>
      </w:r>
      <w:r>
        <w:rPr>
          <w:rFonts w:cs="Times New Roman" w:ascii="Times New Roman" w:hAnsi="Times New Roman"/>
          <w:sz w:val="28"/>
          <w:szCs w:val="28"/>
          <w:shd w:fill="FFFFFF" w:val="clear"/>
        </w:rPr>
        <w:t xml:space="preserve"> и таблицей № 2 «</w:t>
      </w:r>
      <w:r>
        <w:rPr>
          <w:rFonts w:cs="Times New Roman" w:ascii="Times New Roman" w:hAnsi="Times New Roman"/>
          <w:sz w:val="28"/>
          <w:szCs w:val="28"/>
        </w:rPr>
        <w:t>Перечень отдельных признаков заявителей</w:t>
      </w:r>
      <w:r>
        <w:rPr>
          <w:rStyle w:val="Style11"/>
          <w:rFonts w:ascii="Times New Roman" w:hAnsi="Times New Roman"/>
          <w:color w:val="auto"/>
          <w:sz w:val="28"/>
          <w:szCs w:val="28"/>
        </w:rPr>
        <w:t xml:space="preserve">» </w:t>
      </w:r>
      <w:r>
        <w:rPr>
          <w:rFonts w:cs="Times New Roman" w:ascii="Times New Roman" w:hAnsi="Times New Roman"/>
          <w:sz w:val="28"/>
          <w:szCs w:val="28"/>
          <w:shd w:fill="FFFFFF" w:val="clear"/>
        </w:rPr>
        <w:t xml:space="preserve">приложения № 1 </w:t>
      </w:r>
      <w:r>
        <w:rPr>
          <w:rFonts w:cs="Times New Roman" w:ascii="Times New Roman" w:hAnsi="Times New Roman"/>
          <w:sz w:val="28"/>
          <w:szCs w:val="28"/>
        </w:rPr>
        <w:t xml:space="preserve">«Идентификаторы категорий (признаков) заявителя» </w:t>
      </w:r>
      <w:r>
        <w:rPr>
          <w:rFonts w:cs="Times New Roman" w:ascii="Times New Roman" w:hAnsi="Times New Roman"/>
          <w:sz w:val="28"/>
          <w:szCs w:val="28"/>
          <w:shd w:fill="FFFFFF" w:val="clear"/>
        </w:rPr>
        <w:t>к настоящему административному регламенту.</w:t>
      </w:r>
    </w:p>
    <w:p>
      <w:pPr>
        <w:pStyle w:val="Normal"/>
        <w:jc w:val="both"/>
        <w:rPr>
          <w:rFonts w:ascii="Times New Roman" w:hAnsi="Times New Roman" w:eastAsia="Calibri" w:cs="Times New Roman"/>
          <w:sz w:val="28"/>
          <w:szCs w:val="28"/>
        </w:rPr>
      </w:pPr>
      <w:r>
        <w:rPr>
          <w:rFonts w:cs="Times New Roman" w:ascii="Times New Roman" w:hAnsi="Times New Roman"/>
          <w:sz w:val="28"/>
          <w:szCs w:val="28"/>
        </w:rPr>
        <w:tab/>
        <w:t>1.3.2.</w:t>
      </w:r>
      <w:r>
        <w:rPr>
          <w:rStyle w:val="FontStyle63"/>
          <w:sz w:val="28"/>
          <w:szCs w:val="28"/>
        </w:rPr>
        <w:t xml:space="preserve"> </w:t>
      </w:r>
      <w:r>
        <w:rPr>
          <w:rFonts w:cs="Times New Roman" w:ascii="Times New Roman" w:hAnsi="Times New Roman"/>
          <w:sz w:val="28"/>
          <w:szCs w:val="28"/>
          <w:shd w:fill="FFFFFF" w:val="clear"/>
        </w:rPr>
        <w:t>Признаки заявителя определяются путем профилирования, осуществляемого в соответствии с настоящим административным регламентом.</w:t>
      </w:r>
    </w:p>
    <w:p>
      <w:pPr>
        <w:pStyle w:val="S1"/>
        <w:shd w:val="clear" w:color="auto" w:fill="FFFFFF"/>
        <w:spacing w:before="280" w:after="280"/>
        <w:jc w:val="center"/>
        <w:rPr>
          <w:b/>
          <w:sz w:val="28"/>
          <w:szCs w:val="28"/>
        </w:rPr>
      </w:pPr>
      <w:r>
        <w:rPr>
          <w:b/>
          <w:sz w:val="28"/>
          <w:szCs w:val="28"/>
          <w:lang w:val="en-US"/>
        </w:rPr>
        <w:t>II</w:t>
      </w:r>
      <w:r>
        <w:rPr>
          <w:b/>
          <w:sz w:val="28"/>
          <w:szCs w:val="28"/>
        </w:rPr>
        <w:t xml:space="preserve"> Стандарт предоставления муниципальной услуги</w:t>
      </w:r>
    </w:p>
    <w:p>
      <w:pPr>
        <w:pStyle w:val="S1"/>
        <w:spacing w:before="280" w:after="280"/>
        <w:jc w:val="center"/>
        <w:rPr>
          <w:b/>
          <w:sz w:val="28"/>
          <w:szCs w:val="28"/>
        </w:rPr>
      </w:pPr>
      <w:r>
        <w:rPr>
          <w:b/>
          <w:sz w:val="28"/>
          <w:szCs w:val="28"/>
        </w:rPr>
        <w:t>2.1 Наименование муниципальной услуги</w:t>
      </w:r>
    </w:p>
    <w:p>
      <w:pPr>
        <w:pStyle w:val="Normal"/>
        <w:spacing w:before="0" w:after="0"/>
        <w:ind w:firstLine="709"/>
        <w:contextualSpacing/>
        <w:jc w:val="both"/>
        <w:rPr>
          <w:rFonts w:ascii="Times New Roman" w:hAnsi="Times New Roman" w:cs="Times New Roman"/>
          <w:sz w:val="28"/>
          <w:szCs w:val="28"/>
          <w:lang w:eastAsia="ru-RU"/>
        </w:rPr>
      </w:pPr>
      <w:r>
        <w:rPr>
          <w:rFonts w:cs="Times New Roman" w:ascii="Times New Roman" w:hAnsi="Times New Roman"/>
          <w:sz w:val="28"/>
          <w:szCs w:val="28"/>
          <w:lang w:eastAsia="ru-RU"/>
        </w:rPr>
        <w:t>2.1.1.</w:t>
      </w:r>
      <w:r>
        <w:rPr>
          <w:rStyle w:val="FontStyle19"/>
          <w:b/>
          <w:sz w:val="28"/>
          <w:szCs w:val="28"/>
        </w:rPr>
        <w:t xml:space="preserve"> </w:t>
      </w:r>
      <w:r>
        <w:rPr>
          <w:rStyle w:val="FontStyle19"/>
          <w:sz w:val="28"/>
          <w:szCs w:val="28"/>
        </w:rPr>
        <w:t xml:space="preserve">Предоставление копий правовых актов органов местного самоуправления муниципального образования Кореновский </w:t>
      </w:r>
      <w:r>
        <w:rPr>
          <w:rFonts w:cs="Times New Roman" w:ascii="Times New Roman" w:hAnsi="Times New Roman"/>
          <w:sz w:val="28"/>
          <w:szCs w:val="28"/>
        </w:rPr>
        <w:t>муниципальный район Краснодарского края</w:t>
      </w:r>
      <w:r>
        <w:rPr>
          <w:rFonts w:cs="Times New Roman" w:ascii="Times New Roman" w:hAnsi="Times New Roman"/>
          <w:sz w:val="28"/>
          <w:szCs w:val="28"/>
          <w:lang w:eastAsia="ru-RU"/>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2.1.2 Настоящая муниципальная услуга включает в себя следующие подуслуги (далее - подуслуга):</w:t>
      </w:r>
    </w:p>
    <w:p>
      <w:pPr>
        <w:pStyle w:val="Normal"/>
        <w:tabs>
          <w:tab w:val="clear" w:pos="708"/>
          <w:tab w:val="left" w:pos="1134" w:leader="none"/>
        </w:tabs>
        <w:ind w:firstLine="709"/>
        <w:jc w:val="both"/>
        <w:rPr>
          <w:rFonts w:ascii="Times New Roman" w:hAnsi="Times New Roman" w:cs="Times New Roman"/>
          <w:bCs/>
          <w:sz w:val="28"/>
          <w:szCs w:val="28"/>
          <w:shd w:fill="FFFFFF" w:val="clear"/>
        </w:rPr>
      </w:pPr>
      <w:r>
        <w:rPr>
          <w:rFonts w:cs="Times New Roman" w:ascii="Times New Roman" w:hAnsi="Times New Roman"/>
          <w:b/>
          <w:bCs/>
          <w:sz w:val="28"/>
          <w:szCs w:val="28"/>
          <w:shd w:fill="FFFFFF" w:val="clear"/>
        </w:rPr>
        <w:t xml:space="preserve">- </w:t>
      </w:r>
      <w:r>
        <w:rPr>
          <w:rStyle w:val="FontStyle19"/>
          <w:sz w:val="28"/>
          <w:szCs w:val="28"/>
        </w:rPr>
        <w:t xml:space="preserve">Предоставление копий правовых актов органов местного самоуправления муниципального образования Кореновский </w:t>
      </w:r>
      <w:r>
        <w:rPr>
          <w:rFonts w:cs="Times New Roman" w:ascii="Times New Roman" w:hAnsi="Times New Roman"/>
          <w:sz w:val="28"/>
          <w:szCs w:val="28"/>
        </w:rPr>
        <w:t xml:space="preserve">муниципальный район Краснодарского края (далее - </w:t>
      </w:r>
      <w:r>
        <w:rPr>
          <w:rStyle w:val="FontStyle19"/>
          <w:sz w:val="28"/>
          <w:szCs w:val="28"/>
        </w:rPr>
        <w:t>предоставление копий правовых актов)</w:t>
      </w:r>
      <w:r>
        <w:rPr>
          <w:rFonts w:cs="Times New Roman" w:ascii="Times New Roman" w:hAnsi="Times New Roman"/>
          <w:sz w:val="28"/>
          <w:szCs w:val="28"/>
        </w:rPr>
        <w:t>;</w:t>
      </w:r>
    </w:p>
    <w:p>
      <w:pPr>
        <w:pStyle w:val="Normal"/>
        <w:tabs>
          <w:tab w:val="clear" w:pos="708"/>
          <w:tab w:val="left" w:pos="1134" w:leader="none"/>
        </w:tabs>
        <w:ind w:firstLine="709"/>
        <w:jc w:val="both"/>
        <w:rPr>
          <w:rFonts w:ascii="Times New Roman" w:hAnsi="Times New Roman" w:cs="Times New Roman"/>
          <w:sz w:val="28"/>
          <w:szCs w:val="28"/>
        </w:rPr>
      </w:pPr>
      <w:r>
        <w:rPr>
          <w:rFonts w:cs="Times New Roman" w:ascii="Times New Roman" w:hAnsi="Times New Roman"/>
          <w:sz w:val="28"/>
          <w:szCs w:val="28"/>
        </w:rPr>
        <w:t>- Исправление допущенных опечаток и  ошибок (отказ в исправлении допущенных опечаток и  ошибок) в ранее выданных документах в результате предоставления муниципальной услуги (далее - исправление допущенных опечаток и  ошибок в ранее выданных документах);</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Выдача (отказ в выдаче) дубликата документа, выданного по результату ранее предоставленной муниципальной услуги (далее - выдача дубликата  ранее выданных документов). </w:t>
      </w:r>
    </w:p>
    <w:p>
      <w:pPr>
        <w:pStyle w:val="S1"/>
        <w:spacing w:before="280" w:after="280"/>
        <w:jc w:val="center"/>
        <w:rPr>
          <w:rStyle w:val="Hyperlink"/>
          <w:b/>
          <w:color w:val="auto"/>
          <w:sz w:val="28"/>
          <w:szCs w:val="28"/>
          <w:u w:val="none"/>
        </w:rPr>
      </w:pPr>
      <w:r>
        <w:rPr>
          <w:b/>
          <w:sz w:val="28"/>
          <w:szCs w:val="28"/>
        </w:rPr>
        <w:t xml:space="preserve">2.2 Наименование органа, предоставляющего  </w:t>
      </w:r>
      <w:r>
        <w:fldChar w:fldCharType="begin"/>
      </w:r>
      <w:r>
        <w:rPr>
          <w:rStyle w:val="Hyperlink"/>
          <w:sz w:val="28"/>
          <w:u w:val="none"/>
          <w:b/>
          <w:szCs w:val="28"/>
          <w:color w:val="auto"/>
        </w:rPr>
        <w:instrText xml:space="preserve"> HYPERLINK "https://internet.garant.ru/" \l "/document/12177515/entry/2002"</w:instrText>
      </w:r>
      <w:r>
        <w:rPr>
          <w:rStyle w:val="Hyperlink"/>
          <w:sz w:val="28"/>
          <w:u w:val="none"/>
          <w:b/>
          <w:szCs w:val="28"/>
          <w:color w:val="auto"/>
        </w:rPr>
        <w:fldChar w:fldCharType="separate"/>
      </w:r>
      <w:r>
        <w:rPr>
          <w:rStyle w:val="Hyperlink"/>
          <w:b/>
          <w:color w:val="auto"/>
          <w:sz w:val="28"/>
          <w:szCs w:val="28"/>
          <w:u w:val="none"/>
        </w:rPr>
        <w:t>муниципальную услугу</w:t>
      </w:r>
      <w:r>
        <w:rPr>
          <w:rStyle w:val="Hyperlink"/>
          <w:sz w:val="28"/>
          <w:u w:val="none"/>
          <w:b/>
          <w:szCs w:val="28"/>
          <w:color w:val="auto"/>
        </w:rPr>
        <w:fldChar w:fldCharType="end"/>
      </w:r>
    </w:p>
    <w:p>
      <w:pPr>
        <w:pStyle w:val="Normal"/>
        <w:widowControl w:val="false"/>
        <w:tabs>
          <w:tab w:val="clear" w:pos="708"/>
          <w:tab w:val="left" w:pos="709" w:leader="none"/>
        </w:tabs>
        <w:jc w:val="both"/>
        <w:rPr>
          <w:rFonts w:ascii="Times New Roman" w:hAnsi="Times New Roman" w:eastAsia="Times New Roman" w:cs="Times New Roman"/>
          <w:spacing w:val="-4"/>
          <w:sz w:val="28"/>
          <w:szCs w:val="28"/>
        </w:rPr>
      </w:pPr>
      <w:r>
        <w:rPr>
          <w:rFonts w:cs="Times New Roman" w:ascii="Times New Roman" w:hAnsi="Times New Roman"/>
          <w:sz w:val="28"/>
          <w:szCs w:val="28"/>
        </w:rPr>
        <w:tab/>
        <w:t xml:space="preserve">2.2.1 </w:t>
      </w:r>
      <w:r>
        <w:rPr>
          <w:rFonts w:eastAsia="Times New Roman" w:cs="Times New Roman" w:ascii="Times New Roman" w:hAnsi="Times New Roman"/>
          <w:spacing w:val="-4"/>
          <w:sz w:val="28"/>
          <w:szCs w:val="28"/>
        </w:rPr>
        <w:t xml:space="preserve">Предоставление муниципальной услуги осуществляется администрацией </w:t>
      </w:r>
      <w:r>
        <w:rPr>
          <w:rFonts w:cs="Times New Roman" w:ascii="Times New Roman" w:hAnsi="Times New Roman"/>
          <w:sz w:val="28"/>
          <w:szCs w:val="28"/>
        </w:rPr>
        <w:t xml:space="preserve">муниципального образования Кореновский муниципальный район Краснодарского края   </w:t>
      </w:r>
      <w:r>
        <w:rPr>
          <w:rFonts w:eastAsia="Times New Roman" w:cs="Times New Roman" w:ascii="Times New Roman" w:hAnsi="Times New Roman"/>
          <w:spacing w:val="-4"/>
          <w:sz w:val="28"/>
          <w:szCs w:val="28"/>
        </w:rPr>
        <w:t xml:space="preserve">(далее – уполномоченный орган)  </w:t>
      </w:r>
      <w:r>
        <w:rPr>
          <w:rFonts w:cs="Times New Roman" w:ascii="Times New Roman" w:hAnsi="Times New Roman"/>
          <w:spacing w:val="-4"/>
          <w:sz w:val="28"/>
          <w:szCs w:val="28"/>
        </w:rPr>
        <w:t xml:space="preserve">через  общий отдел </w:t>
      </w:r>
      <w:r>
        <w:rPr>
          <w:rFonts w:eastAsia="Calibri" w:cs="Times New Roman" w:ascii="Times New Roman" w:hAnsi="Times New Roman"/>
          <w:sz w:val="28"/>
          <w:szCs w:val="28"/>
        </w:rPr>
        <w:t>управления делами</w:t>
      </w:r>
      <w:r>
        <w:rPr>
          <w:rFonts w:cs="Times New Roman" w:ascii="Times New Roman" w:hAnsi="Times New Roman"/>
          <w:spacing w:val="-4"/>
          <w:sz w:val="28"/>
          <w:szCs w:val="28"/>
        </w:rPr>
        <w:t xml:space="preserve"> </w:t>
      </w:r>
      <w:r>
        <w:rPr>
          <w:rFonts w:cs="Times New Roman" w:ascii="Times New Roman" w:hAnsi="Times New Roman"/>
          <w:sz w:val="28"/>
          <w:szCs w:val="28"/>
        </w:rPr>
        <w:t>администрации муниципального образования Кореновский муниципальный район Краснодарского края  (далее – отдел   уполномоченного органа).</w:t>
      </w:r>
    </w:p>
    <w:p>
      <w:pPr>
        <w:pStyle w:val="S1"/>
        <w:spacing w:before="280" w:after="280"/>
        <w:jc w:val="center"/>
        <w:rPr>
          <w:b/>
          <w:sz w:val="28"/>
          <w:szCs w:val="28"/>
        </w:rPr>
      </w:pPr>
      <w:r>
        <w:rPr>
          <w:b/>
          <w:sz w:val="28"/>
          <w:szCs w:val="28"/>
        </w:rPr>
        <w:t>2.3 Результат предоставления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2.3.1.  Результатом предоставления муниципальной услуги является:</w:t>
      </w:r>
    </w:p>
    <w:p>
      <w:pPr>
        <w:pStyle w:val="ListParagraph"/>
        <w:ind w:firstLine="709" w:left="0" w:right="-1"/>
        <w:rPr>
          <w:rFonts w:ascii="Times New Roman" w:hAnsi="Times New Roman" w:cs="Times New Roman"/>
          <w:sz w:val="28"/>
          <w:szCs w:val="28"/>
        </w:rPr>
      </w:pPr>
      <w:r>
        <w:rPr>
          <w:rFonts w:cs="Times New Roman" w:ascii="Times New Roman" w:hAnsi="Times New Roman"/>
          <w:sz w:val="28"/>
          <w:szCs w:val="28"/>
        </w:rPr>
        <w:t xml:space="preserve">а) в случае принятия решения о предоставлении </w:t>
      </w:r>
      <w:r>
        <w:rPr>
          <w:rStyle w:val="FontStyle19"/>
          <w:sz w:val="28"/>
          <w:szCs w:val="28"/>
        </w:rPr>
        <w:t>копий правовых актов</w:t>
      </w:r>
      <w:r>
        <w:rPr>
          <w:rFonts w:cs="Times New Roman" w:ascii="Times New Roman" w:hAnsi="Times New Roman"/>
          <w:sz w:val="28"/>
          <w:szCs w:val="28"/>
        </w:rPr>
        <w:t>:</w:t>
      </w:r>
    </w:p>
    <w:p>
      <w:pPr>
        <w:pStyle w:val="Normal"/>
        <w:ind w:firstLine="708" w:right="-1"/>
        <w:jc w:val="both"/>
        <w:rPr>
          <w:rFonts w:ascii="Times New Roman" w:hAnsi="Times New Roman" w:cs="Times New Roman"/>
          <w:sz w:val="28"/>
          <w:szCs w:val="28"/>
          <w:shd w:fill="FFFFFF" w:val="clear"/>
        </w:rPr>
      </w:pPr>
      <w:r>
        <w:rPr>
          <w:rFonts w:cs="Times New Roman" w:ascii="Times New Roman" w:hAnsi="Times New Roman"/>
          <w:sz w:val="28"/>
          <w:szCs w:val="28"/>
        </w:rPr>
        <w:t>-</w:t>
      </w:r>
      <w:r>
        <w:rPr>
          <w:rStyle w:val="FontStyle19"/>
          <w:sz w:val="28"/>
          <w:szCs w:val="28"/>
        </w:rPr>
        <w:t xml:space="preserve"> копия правового акта</w:t>
      </w:r>
      <w:r>
        <w:rPr>
          <w:rFonts w:eastAsia="Times New Roman" w:cs="Times New Roman" w:ascii="Times New Roman" w:hAnsi="Times New Roman"/>
          <w:spacing w:val="-4"/>
          <w:sz w:val="28"/>
          <w:szCs w:val="28"/>
        </w:rPr>
        <w:t xml:space="preserve"> администрации </w:t>
      </w:r>
      <w:r>
        <w:rPr>
          <w:rFonts w:cs="Times New Roman" w:ascii="Times New Roman" w:hAnsi="Times New Roman"/>
          <w:sz w:val="28"/>
          <w:szCs w:val="28"/>
        </w:rPr>
        <w:t>муниципального образования Кореновский муниципальный район Краснодарского края</w:t>
      </w:r>
      <w:r>
        <w:rPr>
          <w:rFonts w:cs="Times New Roman" w:ascii="Times New Roman" w:hAnsi="Times New Roman"/>
          <w:sz w:val="28"/>
          <w:szCs w:val="28"/>
          <w:shd w:fill="FFFFFF" w:val="clear"/>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w:t>
      </w:r>
      <w:r>
        <w:rPr>
          <w:rFonts w:cs="Times New Roman" w:ascii="Times New Roman" w:hAnsi="Times New Roman"/>
          <w:sz w:val="28"/>
          <w:szCs w:val="28"/>
          <w:lang w:eastAsia="ar-SA"/>
        </w:rPr>
        <w:t xml:space="preserve"> края  об отказе в </w:t>
      </w:r>
      <w:r>
        <w:rPr>
          <w:rFonts w:cs="Times New Roman" w:ascii="Times New Roman" w:hAnsi="Times New Roman"/>
          <w:sz w:val="28"/>
          <w:szCs w:val="28"/>
        </w:rPr>
        <w:t xml:space="preserve"> предоставлении </w:t>
      </w:r>
      <w:r>
        <w:rPr>
          <w:rStyle w:val="FontStyle19"/>
          <w:sz w:val="28"/>
          <w:szCs w:val="28"/>
        </w:rPr>
        <w:t>копий правовых актов</w:t>
      </w:r>
      <w:r>
        <w:rPr>
          <w:rFonts w:cs="Times New Roman" w:ascii="Times New Roman" w:hAnsi="Times New Roman"/>
          <w:sz w:val="28"/>
          <w:szCs w:val="28"/>
        </w:rPr>
        <w:t xml:space="preserve"> предоставлении </w:t>
      </w:r>
      <w:r>
        <w:rPr>
          <w:rStyle w:val="FontStyle19"/>
          <w:sz w:val="28"/>
          <w:szCs w:val="28"/>
        </w:rPr>
        <w:t>копий правовых актов</w:t>
      </w:r>
      <w:r>
        <w:rPr>
          <w:rStyle w:val="FontStyle58"/>
          <w:sz w:val="28"/>
          <w:szCs w:val="28"/>
        </w:rPr>
        <w:t>, в случае наличия хотя бы одного из оснований для отказа, указанных в таблице № 1 приложения № 5 «</w:t>
      </w:r>
      <w:r>
        <w:rPr>
          <w:rFonts w:cs="Times New Roman" w:ascii="Times New Roman" w:hAnsi="Times New Roman"/>
          <w:sz w:val="28"/>
          <w:szCs w:val="28"/>
        </w:rPr>
        <w:t>Исчерпывающий перечень оснований для отказа в</w:t>
      </w:r>
      <w:r>
        <w:rPr>
          <w:rFonts w:cs="Times New Roman" w:ascii="Times New Roman" w:hAnsi="Times New Roman"/>
          <w:b/>
          <w:sz w:val="28"/>
          <w:szCs w:val="28"/>
        </w:rPr>
        <w:t xml:space="preserve">  </w:t>
      </w:r>
      <w:r>
        <w:rPr>
          <w:rFonts w:cs="Times New Roman" w:ascii="Times New Roman" w:hAnsi="Times New Roman"/>
          <w:sz w:val="28"/>
          <w:szCs w:val="28"/>
        </w:rPr>
        <w:t>предоставлении муниципальной услуги»</w:t>
      </w:r>
      <w:r>
        <w:rPr>
          <w:rStyle w:val="FontStyle58"/>
          <w:sz w:val="28"/>
          <w:szCs w:val="28"/>
        </w:rPr>
        <w:t xml:space="preserve"> настоящего административного регламента.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S1"/>
        <w:shd w:val="clear" w:color="auto" w:fill="FFFFFF"/>
        <w:spacing w:beforeAutospacing="0" w:before="0" w:afterAutospacing="0" w:after="0"/>
        <w:ind w:firstLine="709"/>
        <w:jc w:val="both"/>
        <w:rPr>
          <w:sz w:val="28"/>
          <w:szCs w:val="28"/>
        </w:rPr>
      </w:pPr>
      <w:r>
        <w:rPr>
          <w:sz w:val="28"/>
          <w:szCs w:val="28"/>
        </w:rPr>
        <w:t>б) В случае исправления  технической ошибки в ранее выданных документах в результате предоставления муниципальной услуги результатом является:</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 исправленный  документ </w:t>
      </w:r>
      <w:r>
        <w:rPr>
          <w:rFonts w:eastAsia="Times New Roman" w:cs="Times New Roman" w:ascii="Times New Roman" w:hAnsi="Times New Roman"/>
          <w:sz w:val="28"/>
          <w:szCs w:val="28"/>
        </w:rPr>
        <w:t xml:space="preserve">без опечаток и ошибок, </w:t>
      </w:r>
      <w:r>
        <w:rPr>
          <w:rFonts w:cs="Times New Roman" w:ascii="Times New Roman" w:hAnsi="Times New Roman"/>
          <w:sz w:val="28"/>
          <w:szCs w:val="28"/>
        </w:rPr>
        <w:t>взамен ранее выданного;</w:t>
      </w:r>
    </w:p>
    <w:p>
      <w:pPr>
        <w:pStyle w:val="Normal"/>
        <w:tabs>
          <w:tab w:val="clear" w:pos="708"/>
          <w:tab w:val="left" w:pos="993" w:leader="none"/>
        </w:tabs>
        <w:spacing w:before="0" w:after="0"/>
        <w:contextualSpacing/>
        <w:jc w:val="both"/>
        <w:rPr>
          <w:rStyle w:val="FontStyle58"/>
          <w:sz w:val="28"/>
          <w:szCs w:val="28"/>
        </w:rPr>
      </w:pPr>
      <w:r>
        <w:rPr>
          <w:rFonts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об отказе в</w:t>
      </w:r>
      <w:r>
        <w:rPr>
          <w:rFonts w:cs="Times New Roman" w:ascii="Times New Roman" w:hAnsi="Times New Roman"/>
          <w:sz w:val="28"/>
          <w:szCs w:val="28"/>
        </w:rPr>
        <w:t xml:space="preserve"> исправлении допущенных опечаток и  ошибок в ранее выданных документах</w:t>
      </w:r>
      <w:r>
        <w:rPr>
          <w:rStyle w:val="FontStyle44"/>
          <w:rFonts w:cs="Times New Roman" w:ascii="Times New Roman" w:hAnsi="Times New Roman"/>
          <w:sz w:val="28"/>
          <w:szCs w:val="28"/>
        </w:rPr>
        <w:t xml:space="preserve">, </w:t>
      </w:r>
      <w:r>
        <w:rPr>
          <w:rStyle w:val="FontStyle58"/>
          <w:sz w:val="28"/>
          <w:szCs w:val="28"/>
        </w:rPr>
        <w:t>в случае наличия хотя бы одного из оснований для отказа,</w:t>
      </w:r>
      <w:r>
        <w:rPr>
          <w:rFonts w:cs="Times New Roman" w:ascii="Times New Roman" w:hAnsi="Times New Roman"/>
          <w:sz w:val="28"/>
          <w:szCs w:val="28"/>
        </w:rPr>
        <w:t xml:space="preserve"> </w:t>
      </w:r>
      <w:r>
        <w:rPr>
          <w:rStyle w:val="FontStyle58"/>
          <w:sz w:val="28"/>
          <w:szCs w:val="28"/>
        </w:rPr>
        <w:t>указанных в таблице  № 2  приложения № 5 «</w:t>
      </w:r>
      <w:r>
        <w:rPr>
          <w:rFonts w:cs="Times New Roman" w:ascii="Times New Roman" w:hAnsi="Times New Roman"/>
          <w:sz w:val="28"/>
          <w:szCs w:val="28"/>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8" w:right="-1"/>
        <w:jc w:val="left"/>
        <w:rPr>
          <w:rFonts w:ascii="Times New Roman" w:hAnsi="Times New Roman" w:cs="Times New Roman"/>
          <w:sz w:val="28"/>
          <w:szCs w:val="28"/>
        </w:rPr>
      </w:pPr>
      <w:r>
        <w:rPr>
          <w:rFonts w:cs="Times New Roman" w:ascii="Times New Roman" w:hAnsi="Times New Roman"/>
          <w:sz w:val="28"/>
          <w:szCs w:val="28"/>
        </w:rPr>
        <w:t>в) в случае выдачи дубликата  ранее выданных документов:</w:t>
      </w:r>
    </w:p>
    <w:p>
      <w:pPr>
        <w:pStyle w:val="12"/>
        <w:ind w:firstLine="708"/>
        <w:jc w:val="both"/>
        <w:rPr>
          <w:color w:val="auto"/>
          <w:sz w:val="28"/>
          <w:szCs w:val="28"/>
        </w:rPr>
      </w:pPr>
      <w:r>
        <w:rPr>
          <w:color w:val="auto"/>
          <w:sz w:val="28"/>
          <w:szCs w:val="28"/>
        </w:rPr>
        <w:t xml:space="preserve">- дубликат </w:t>
      </w:r>
      <w:r>
        <w:rPr>
          <w:rStyle w:val="FontStyle19"/>
          <w:color w:val="auto"/>
          <w:sz w:val="28"/>
          <w:szCs w:val="28"/>
        </w:rPr>
        <w:t>копия правового акта</w:t>
      </w:r>
      <w:r>
        <w:rPr>
          <w:color w:val="auto"/>
          <w:sz w:val="28"/>
          <w:szCs w:val="28"/>
        </w:rPr>
        <w:t>,  выданный по результату ранее предоставленной муниципальной услуги (далее – дубликат);</w:t>
      </w:r>
    </w:p>
    <w:p>
      <w:pPr>
        <w:pStyle w:val="Normal"/>
        <w:widowControl/>
        <w:tabs>
          <w:tab w:val="clear" w:pos="708"/>
          <w:tab w:val="left" w:pos="0" w:leader="none"/>
          <w:tab w:val="left" w:pos="993" w:leader="none"/>
        </w:tabs>
        <w:suppressAutoHyphens w:val="true"/>
        <w:bidi w:val="0"/>
        <w:spacing w:before="0" w:after="0"/>
        <w:ind w:firstLine="737" w:left="0" w:right="0"/>
        <w:contextualSpacing/>
        <w:jc w:val="both"/>
        <w:rPr>
          <w:rFonts w:ascii="Times New Roman" w:hAnsi="Times New Roman" w:cs="Times New Roman"/>
          <w:sz w:val="28"/>
          <w:szCs w:val="28"/>
          <w:lang w:eastAsia="ar-SA"/>
        </w:rPr>
      </w:pPr>
      <w:r>
        <w:rPr>
          <w:rFonts w:cs="Times New Roman" w:ascii="Times New Roman" w:hAnsi="Times New Roman"/>
          <w:sz w:val="28"/>
          <w:szCs w:val="28"/>
        </w:rPr>
        <w:t>-</w:t>
      </w:r>
      <w:r>
        <w:rPr>
          <w:rFonts w:cs="Times New Roman" w:ascii="Times New Roman" w:hAnsi="Times New Roman"/>
          <w:sz w:val="28"/>
          <w:szCs w:val="28"/>
          <w:lang w:eastAsia="ar-SA"/>
        </w:rPr>
        <w:t xml:space="preserve">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 xml:space="preserve">об отказе в выдаче дубликата, </w:t>
      </w:r>
      <w:r>
        <w:rPr>
          <w:rStyle w:val="FontStyle58"/>
          <w:sz w:val="28"/>
          <w:szCs w:val="28"/>
        </w:rPr>
        <w:t>случае наличия хотя бы одного из оснований для отказа,</w:t>
      </w:r>
      <w:r>
        <w:rPr>
          <w:rFonts w:cs="Times New Roman" w:ascii="Times New Roman" w:hAnsi="Times New Roman"/>
          <w:sz w:val="28"/>
          <w:szCs w:val="28"/>
        </w:rPr>
        <w:t xml:space="preserve">  </w:t>
      </w:r>
      <w:r>
        <w:rPr>
          <w:rStyle w:val="FontStyle58"/>
          <w:sz w:val="28"/>
          <w:szCs w:val="28"/>
        </w:rPr>
        <w:t>указанных в таблице № 3 приложения № 5 «</w:t>
      </w:r>
      <w:r>
        <w:rPr>
          <w:rFonts w:cs="Times New Roman" w:ascii="Times New Roman" w:hAnsi="Times New Roman"/>
          <w:sz w:val="28"/>
          <w:szCs w:val="28"/>
        </w:rPr>
        <w:t>Перечень оснований для отказа в</w:t>
      </w:r>
      <w:r>
        <w:rPr>
          <w:rFonts w:cs="Times New Roman" w:ascii="Times New Roman" w:hAnsi="Times New Roman"/>
          <w:b/>
          <w:sz w:val="28"/>
          <w:szCs w:val="28"/>
        </w:rPr>
        <w:t xml:space="preserve"> </w:t>
      </w:r>
      <w:r>
        <w:rPr>
          <w:rFonts w:cs="Times New Roman" w:ascii="Times New Roman" w:hAnsi="Times New Roman"/>
          <w:sz w:val="28"/>
          <w:szCs w:val="28"/>
        </w:rPr>
        <w:t>выдаче дубликата документа, ранее выданных документов»</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widowControl w:val="false"/>
        <w:ind w:firstLine="567" w:right="-1"/>
        <w:jc w:val="both"/>
        <w:rPr>
          <w:rFonts w:ascii="Times New Roman" w:hAnsi="Times New Roman" w:cs="Times New Roman"/>
          <w:sz w:val="28"/>
          <w:szCs w:val="28"/>
        </w:rPr>
      </w:pPr>
      <w:r>
        <w:rPr>
          <w:rFonts w:eastAsia="Times New Roman" w:cs="Times New Roman" w:ascii="Times New Roman" w:hAnsi="Times New Roman"/>
          <w:sz w:val="28"/>
          <w:szCs w:val="28"/>
        </w:rPr>
        <w:t xml:space="preserve">2.3.2  Формирование реестровой записи в РГИС </w:t>
      </w:r>
      <w:r>
        <w:rPr>
          <w:rStyle w:val="FontStyle58"/>
          <w:sz w:val="28"/>
          <w:szCs w:val="28"/>
        </w:rPr>
        <w:t>«</w:t>
      </w:r>
      <w:r>
        <w:rPr>
          <w:rFonts w:cs="Times New Roman" w:ascii="Times New Roman" w:hAnsi="Times New Roman"/>
          <w:sz w:val="28"/>
          <w:szCs w:val="28"/>
        </w:rPr>
        <w:t xml:space="preserve">Реестр государственных и муниципальных услуг Краснодарского края» </w:t>
      </w:r>
      <w:r>
        <w:rPr>
          <w:rFonts w:eastAsia="Times New Roman" w:cs="Times New Roman" w:ascii="Times New Roman" w:hAnsi="Times New Roman"/>
          <w:sz w:val="28"/>
          <w:szCs w:val="28"/>
        </w:rPr>
        <w:t>в качестве результата предоставления муниципальной услуги не предусмотрено.</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2.3.3  Документ (результат предоставления муниципальной услуги), указанные в пунктах 2.3.1 – 2.3. 3 подраздела  2,3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 могут  быть получены по выбору заявителя одним из следующих способов: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путем личного обращения в уполномоченный орган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 путем направления почтового отправления </w:t>
      </w:r>
      <w:r>
        <w:rPr>
          <w:rFonts w:cs="Times New Roman" w:ascii="Times New Roman" w:hAnsi="Times New Roman"/>
          <w:sz w:val="28"/>
          <w:szCs w:val="28"/>
          <w:shd w:fill="FFFFFF" w:val="clear"/>
        </w:rPr>
        <w:t>с объявленной ценностью и  описью вложения, с  уведомлением о вручении</w:t>
      </w:r>
      <w:r>
        <w:rPr>
          <w:rFonts w:cs="Times New Roman" w:ascii="Times New Roman" w:hAnsi="Times New Roman"/>
          <w:sz w:val="28"/>
          <w:szCs w:val="28"/>
        </w:rPr>
        <w:t xml:space="preserve">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путем личного обращения в</w:t>
      </w:r>
      <w:r>
        <w:rPr>
          <w:rStyle w:val="Hyperlink"/>
          <w:rFonts w:cs="Times New Roman" w:ascii="Times New Roman" w:hAnsi="Times New Roman"/>
          <w:color w:val="auto"/>
          <w:sz w:val="28"/>
          <w:szCs w:val="28"/>
          <w:u w:val="none"/>
        </w:rPr>
        <w:t xml:space="preserve"> </w:t>
      </w:r>
      <w:r>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cs="Times New Roman" w:ascii="Times New Roman" w:hAnsi="Times New Roman"/>
          <w:sz w:val="28"/>
          <w:szCs w:val="28"/>
        </w:rPr>
        <w:t xml:space="preserve">  на бумажном носителе или в форме электронного документа,  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по  экстерриториальному принципу в МФЦ,  т. е не 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Документ направляется заявителю  через  МФЦ  - на бумажном носителе  посредством почтового отправления с уведомлением или в виде электронных документов и (или) электронных образов документов  </w:t>
      </w:r>
      <w:r>
        <w:rPr>
          <w:rFonts w:eastAsia="Times New Roman" w:cs="Times New Roman" w:ascii="Times New Roman" w:hAnsi="Times New Roman"/>
          <w:sz w:val="28"/>
          <w:szCs w:val="28"/>
          <w:lang w:eastAsia="ru-RU"/>
        </w:rPr>
        <w:t xml:space="preserve">через «Личный кабинет» заявителя  на РПГУ или </w:t>
      </w:r>
      <w:r>
        <w:rPr>
          <w:rFonts w:cs="Times New Roman" w:ascii="Times New Roman" w:hAnsi="Times New Roman"/>
          <w:sz w:val="28"/>
          <w:szCs w:val="28"/>
        </w:rPr>
        <w:t xml:space="preserve"> на  e-mail электронной почты заявителя.</w:t>
      </w:r>
    </w:p>
    <w:p>
      <w:pPr>
        <w:pStyle w:val="Normal"/>
        <w:widowControl w:val="false"/>
        <w:ind w:firstLine="708" w:right="-1"/>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При подаче заявления через </w:t>
      </w:r>
      <w:hyperlink r:id="rId6">
        <w:r>
          <w:rPr>
            <w:rStyle w:val="Style10"/>
            <w:rFonts w:cs="Times New Roman" w:ascii="Times New Roman" w:hAnsi="Times New Roman"/>
            <w:color w:val="auto"/>
            <w:sz w:val="28"/>
            <w:szCs w:val="28"/>
          </w:rPr>
          <w:t>Региональный портал</w:t>
        </w:r>
      </w:hyperlink>
      <w:r>
        <w:rPr>
          <w:rFonts w:cs="Times New Roman" w:ascii="Times New Roman" w:hAnsi="Times New Roman"/>
          <w:sz w:val="28"/>
          <w:szCs w:val="28"/>
        </w:rPr>
        <w:t xml:space="preserve">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заявителя  РПГУ или путем направления на адрес e-mail электронной почты заявителя.</w:t>
      </w:r>
    </w:p>
    <w:p>
      <w:pPr>
        <w:pStyle w:val="Normal"/>
        <w:widowControl w:val="false"/>
        <w:ind w:firstLine="708" w:right="-1"/>
        <w:jc w:val="both"/>
        <w:rPr>
          <w:rFonts w:ascii="Times New Roman" w:hAnsi="Times New Roman" w:cs="Times New Roman"/>
          <w:sz w:val="28"/>
          <w:szCs w:val="28"/>
        </w:rPr>
      </w:pPr>
      <w:r>
        <w:rPr>
          <w:rFonts w:cs="Times New Roman" w:ascii="Times New Roman" w:hAnsi="Times New Roman"/>
          <w:sz w:val="28"/>
          <w:szCs w:val="28"/>
        </w:rPr>
      </w:r>
    </w:p>
    <w:p>
      <w:pPr>
        <w:pStyle w:val="S1"/>
        <w:spacing w:before="280" w:after="280"/>
        <w:jc w:val="center"/>
        <w:rPr>
          <w:b/>
          <w:sz w:val="28"/>
          <w:szCs w:val="28"/>
        </w:rPr>
      </w:pPr>
      <w:r>
        <w:rPr>
          <w:b/>
          <w:sz w:val="28"/>
          <w:szCs w:val="28"/>
        </w:rPr>
        <w:t>2.4 Срок предоставления муниципальной услуги</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 xml:space="preserve">2.4.1 Максимальный срок </w:t>
      </w:r>
      <w:r>
        <w:rPr>
          <w:rFonts w:cs="Times New Roman" w:ascii="Times New Roman" w:hAnsi="Times New Roman"/>
          <w:sz w:val="28"/>
          <w:szCs w:val="28"/>
        </w:rPr>
        <w:t xml:space="preserve">предоставления </w:t>
      </w:r>
      <w:r>
        <w:rPr>
          <w:rStyle w:val="FontStyle19"/>
          <w:sz w:val="28"/>
          <w:szCs w:val="28"/>
        </w:rPr>
        <w:t>копий правовых актов</w:t>
      </w:r>
      <w:r>
        <w:rPr>
          <w:rFonts w:cs="Times New Roman" w:ascii="Times New Roman" w:hAnsi="Times New Roman"/>
          <w:sz w:val="28"/>
          <w:szCs w:val="28"/>
          <w:shd w:fill="FFFFFF" w:val="clear"/>
        </w:rPr>
        <w:t xml:space="preserve"> составляет  </w:t>
      </w:r>
      <w:r>
        <w:rPr>
          <w:rFonts w:cs="Times New Roman" w:ascii="Times New Roman" w:hAnsi="Times New Roman"/>
          <w:sz w:val="28"/>
          <w:szCs w:val="28"/>
        </w:rPr>
        <w:t>не более чем 10 календарных  дней  со дня регистрации заявления, документов и (или) информации, необходимых для предоставления муниципальной услуги,</w:t>
      </w:r>
      <w:r>
        <w:rPr>
          <w:rFonts w:cs="Times New Roman" w:ascii="Times New Roman" w:hAnsi="Times New Roman"/>
          <w:sz w:val="28"/>
          <w:szCs w:val="28"/>
          <w:shd w:fill="FFFFFF" w:val="clear"/>
        </w:rPr>
        <w:t xml:space="preserve"> в</w:t>
      </w:r>
      <w:r>
        <w:rPr>
          <w:rFonts w:cs="Times New Roman" w:ascii="Times New Roman" w:hAnsi="Times New Roman"/>
          <w:sz w:val="28"/>
          <w:szCs w:val="28"/>
        </w:rPr>
        <w:t xml:space="preserve"> отделе  уполномоченного органа.</w:t>
      </w:r>
      <w:r>
        <w:rPr>
          <w:rFonts w:cs="Times New Roman" w:ascii="Times New Roman" w:hAnsi="Times New Roman"/>
          <w:sz w:val="28"/>
          <w:szCs w:val="28"/>
          <w:shd w:fill="FFFFFF" w:val="clear"/>
        </w:rPr>
        <w:t xml:space="preserve"> </w:t>
      </w:r>
    </w:p>
    <w:p>
      <w:pPr>
        <w:pStyle w:val="Normal"/>
        <w:ind w:firstLine="708"/>
        <w:jc w:val="both"/>
        <w:rPr>
          <w:rFonts w:ascii="Times New Roman" w:hAnsi="Times New Roman" w:cs="Times New Roman"/>
          <w:sz w:val="28"/>
          <w:szCs w:val="28"/>
        </w:rPr>
      </w:pPr>
      <w:bookmarkStart w:id="3" w:name="sub_10135"/>
      <w:r>
        <w:rPr>
          <w:rFonts w:cs="Times New Roman" w:ascii="Times New Roman" w:hAnsi="Times New Roman"/>
          <w:sz w:val="28"/>
          <w:szCs w:val="28"/>
        </w:rPr>
        <w:t>Срок предоставления муниципальной услуги в электронном виде начинается с момента приема и регистрации в уполномоченном органе электронных документов, необходимых для предоставления муниципальной услуги.</w:t>
      </w:r>
      <w:bookmarkEnd w:id="3"/>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widowControl/>
        <w:suppressAutoHyphens w:val="true"/>
        <w:bidi w:val="0"/>
        <w:spacing w:before="0" w:after="0"/>
        <w:ind w:firstLine="1020" w:left="0" w:right="0"/>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2.4.2  Максимальный срок</w:t>
      </w:r>
      <w:r>
        <w:rPr>
          <w:rFonts w:cs="Times New Roman" w:ascii="Times New Roman" w:hAnsi="Times New Roman"/>
          <w:sz w:val="28"/>
          <w:szCs w:val="28"/>
        </w:rPr>
        <w:t xml:space="preserve"> исправление допущенных опечаток и  ошибок в ранее выданных документах</w:t>
      </w:r>
      <w:r>
        <w:rPr>
          <w:rFonts w:cs="Times New Roman" w:ascii="Times New Roman" w:hAnsi="Times New Roman"/>
          <w:sz w:val="28"/>
          <w:szCs w:val="28"/>
          <w:shd w:fill="FFFFFF" w:val="clear"/>
        </w:rPr>
        <w:t xml:space="preserve"> составляет </w:t>
      </w:r>
      <w:r>
        <w:rPr>
          <w:rFonts w:cs="Times New Roman" w:ascii="Times New Roman" w:hAnsi="Times New Roman"/>
          <w:sz w:val="28"/>
          <w:szCs w:val="28"/>
        </w:rPr>
        <w:t xml:space="preserve">не более чем 5 рабочих дней со дня регистрации заявления, документов </w:t>
      </w:r>
      <w:r>
        <w:rPr>
          <w:rFonts w:cs="Times New Roman" w:ascii="Times New Roman" w:hAnsi="Times New Roman"/>
          <w:sz w:val="28"/>
          <w:szCs w:val="28"/>
          <w:shd w:fill="FFFFFF" w:val="clear"/>
        </w:rPr>
        <w:t>в</w:t>
      </w:r>
      <w:r>
        <w:rPr>
          <w:rFonts w:cs="Times New Roman" w:ascii="Times New Roman" w:hAnsi="Times New Roman"/>
          <w:sz w:val="28"/>
          <w:szCs w:val="28"/>
        </w:rPr>
        <w:t xml:space="preserve"> отделе уполномоченного органа</w:t>
      </w:r>
      <w:r>
        <w:rPr>
          <w:rFonts w:cs="Times New Roman" w:ascii="Times New Roman" w:hAnsi="Times New Roman"/>
          <w:sz w:val="28"/>
          <w:szCs w:val="28"/>
          <w:shd w:fill="FFFFFF" w:val="clear"/>
        </w:rPr>
        <w:t>.</w:t>
      </w:r>
    </w:p>
    <w:p>
      <w:pPr>
        <w:pStyle w:val="Normal"/>
        <w:widowControl/>
        <w:suppressAutoHyphens w:val="true"/>
        <w:bidi w:val="0"/>
        <w:spacing w:before="0" w:after="0"/>
        <w:ind w:firstLine="1020" w:left="0" w:right="0"/>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widowControl/>
        <w:suppressAutoHyphens w:val="true"/>
        <w:bidi w:val="0"/>
        <w:spacing w:before="0" w:after="0"/>
        <w:ind w:firstLine="1020" w:left="0" w:right="0"/>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2.4.3  Максимальный срок</w:t>
      </w:r>
      <w:r>
        <w:rPr>
          <w:rFonts w:cs="Times New Roman" w:ascii="Times New Roman" w:hAnsi="Times New Roman"/>
          <w:sz w:val="28"/>
          <w:szCs w:val="28"/>
        </w:rPr>
        <w:t xml:space="preserve"> выдачи дубликата  ранее выданных документов</w:t>
      </w:r>
      <w:r>
        <w:rPr>
          <w:rFonts w:cs="Times New Roman" w:ascii="Times New Roman" w:hAnsi="Times New Roman"/>
          <w:sz w:val="28"/>
          <w:szCs w:val="28"/>
          <w:shd w:fill="FFFFFF" w:val="clear"/>
        </w:rPr>
        <w:t xml:space="preserve"> составляет  </w:t>
      </w:r>
      <w:r>
        <w:rPr>
          <w:rFonts w:cs="Times New Roman" w:ascii="Times New Roman" w:hAnsi="Times New Roman"/>
          <w:sz w:val="28"/>
          <w:szCs w:val="28"/>
        </w:rPr>
        <w:t>не более чем 5 рабочих дней со дня регистрации заявления, документов в</w:t>
      </w:r>
      <w:r>
        <w:rPr>
          <w:rFonts w:cs="Times New Roman" w:ascii="Times New Roman" w:hAnsi="Times New Roman"/>
          <w:sz w:val="28"/>
          <w:szCs w:val="28"/>
          <w:shd w:fill="FFFFFF" w:val="clear"/>
        </w:rPr>
        <w:t xml:space="preserve"> </w:t>
      </w:r>
      <w:r>
        <w:rPr>
          <w:rFonts w:cs="Times New Roman" w:ascii="Times New Roman" w:hAnsi="Times New Roman"/>
          <w:sz w:val="28"/>
          <w:szCs w:val="28"/>
        </w:rPr>
        <w:t>отделе уполномоченного органа</w:t>
      </w:r>
      <w:r>
        <w:rPr>
          <w:rFonts w:cs="Times New Roman" w:ascii="Times New Roman" w:hAnsi="Times New Roman"/>
          <w:sz w:val="28"/>
          <w:szCs w:val="28"/>
          <w:shd w:fill="FFFFFF" w:val="clear"/>
        </w:rPr>
        <w:t>, предоставляющего муниципальную услугу.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tabs>
          <w:tab w:val="clear" w:pos="708"/>
          <w:tab w:val="left" w:pos="993" w:leader="none"/>
        </w:tabs>
        <w:spacing w:before="0" w:after="0"/>
        <w:contextualSpacing/>
        <w:jc w:val="both"/>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ind w:firstLine="709"/>
        <w:contextualSpacing/>
        <w:rPr>
          <w:rFonts w:ascii="Times New Roman" w:hAnsi="Times New Roman" w:cs="Times New Roman"/>
          <w:b/>
          <w:sz w:val="28"/>
          <w:szCs w:val="28"/>
        </w:rPr>
      </w:pPr>
      <w:r>
        <w:rPr>
          <w:rFonts w:cs="Times New Roman" w:ascii="Times New Roman" w:hAnsi="Times New Roman"/>
          <w:b/>
          <w:sz w:val="28"/>
          <w:szCs w:val="28"/>
        </w:rPr>
        <w:t>2.5 Исчерпывающий перечень оснований для отказа в приеме</w:t>
      </w:r>
    </w:p>
    <w:p>
      <w:pPr>
        <w:pStyle w:val="Normal"/>
        <w:tabs>
          <w:tab w:val="clear" w:pos="708"/>
          <w:tab w:val="left" w:pos="993" w:leader="none"/>
        </w:tabs>
        <w:spacing w:before="0" w:after="0"/>
        <w:ind w:firstLine="709"/>
        <w:contextualSpacing/>
        <w:rPr>
          <w:rFonts w:ascii="Times New Roman" w:hAnsi="Times New Roman" w:cs="Times New Roman"/>
          <w:b/>
          <w:sz w:val="28"/>
          <w:szCs w:val="28"/>
        </w:rPr>
      </w:pPr>
      <w:r>
        <w:rPr>
          <w:rFonts w:cs="Times New Roman" w:ascii="Times New Roman" w:hAnsi="Times New Roman"/>
          <w:b/>
          <w:sz w:val="28"/>
          <w:szCs w:val="28"/>
        </w:rPr>
        <w:t xml:space="preserve"> </w:t>
      </w:r>
      <w:bookmarkStart w:id="4" w:name="_Hlk192847844"/>
      <w:r>
        <w:rPr>
          <w:rFonts w:cs="Times New Roman" w:ascii="Times New Roman" w:hAnsi="Times New Roman"/>
          <w:b/>
          <w:sz w:val="28"/>
          <w:szCs w:val="28"/>
        </w:rPr>
        <w:t xml:space="preserve">заявления о предоставлении муниципальной услуги и </w:t>
      </w:r>
      <w:bookmarkEnd w:id="4"/>
      <w:r>
        <w:rPr>
          <w:rFonts w:cs="Times New Roman" w:ascii="Times New Roman" w:hAnsi="Times New Roman"/>
          <w:b/>
          <w:sz w:val="28"/>
          <w:szCs w:val="28"/>
        </w:rPr>
        <w:t xml:space="preserve">документов, необходимых для предоставления муниципальной услуги, и </w:t>
      </w:r>
    </w:p>
    <w:p>
      <w:pPr>
        <w:pStyle w:val="Normal"/>
        <w:tabs>
          <w:tab w:val="clear" w:pos="708"/>
          <w:tab w:val="left" w:pos="993" w:leader="none"/>
        </w:tabs>
        <w:spacing w:before="0" w:after="0"/>
        <w:ind w:firstLine="709"/>
        <w:contextualSpacing/>
        <w:rPr>
          <w:rFonts w:ascii="Times New Roman" w:hAnsi="Times New Roman" w:cs="Times New Roman"/>
          <w:b/>
          <w:sz w:val="28"/>
          <w:szCs w:val="28"/>
        </w:rPr>
      </w:pPr>
      <w:r>
        <w:rPr>
          <w:rFonts w:cs="Times New Roman" w:ascii="Times New Roman" w:hAnsi="Times New Roman"/>
          <w:b/>
          <w:sz w:val="28"/>
          <w:szCs w:val="28"/>
        </w:rPr>
        <w:t xml:space="preserve">исчерпывающий перечень оснований для приостановления предоставления муниципальной услуги или для отказа </w:t>
      </w:r>
    </w:p>
    <w:p>
      <w:pPr>
        <w:pStyle w:val="Normal"/>
        <w:tabs>
          <w:tab w:val="clear" w:pos="708"/>
          <w:tab w:val="left" w:pos="993" w:leader="none"/>
        </w:tabs>
        <w:spacing w:before="0" w:after="0"/>
        <w:ind w:firstLine="709"/>
        <w:contextualSpacing/>
        <w:rPr>
          <w:rFonts w:ascii="Times New Roman" w:hAnsi="Times New Roman" w:cs="Times New Roman"/>
          <w:b/>
          <w:sz w:val="28"/>
          <w:szCs w:val="28"/>
        </w:rPr>
      </w:pPr>
      <w:r>
        <w:rPr>
          <w:rFonts w:cs="Times New Roman" w:ascii="Times New Roman" w:hAnsi="Times New Roman"/>
          <w:b/>
          <w:sz w:val="28"/>
          <w:szCs w:val="28"/>
        </w:rPr>
        <w:t>в предоставлении муниципальной услуги</w:t>
      </w:r>
    </w:p>
    <w:p>
      <w:pPr>
        <w:pStyle w:val="Normal"/>
        <w:tabs>
          <w:tab w:val="clear" w:pos="708"/>
          <w:tab w:val="left" w:pos="993" w:leader="none"/>
        </w:tabs>
        <w:spacing w:before="0" w:after="0"/>
        <w:contextualSpacing/>
        <w:jc w:val="both"/>
        <w:rPr>
          <w:rStyle w:val="FontStyle58"/>
          <w:sz w:val="28"/>
          <w:szCs w:val="28"/>
        </w:rPr>
      </w:pPr>
      <w:r>
        <w:rPr>
          <w:sz w:val="28"/>
          <w:szCs w:val="28"/>
        </w:rPr>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Style w:val="FontStyle58"/>
          <w:sz w:val="28"/>
          <w:szCs w:val="28"/>
        </w:rPr>
        <w:tab/>
        <w:t>2.5.1 П</w:t>
      </w:r>
      <w:r>
        <w:rPr>
          <w:rFonts w:cs="Times New Roman" w:ascii="Times New Roman" w:hAnsi="Times New Roman"/>
          <w:sz w:val="28"/>
          <w:szCs w:val="28"/>
        </w:rPr>
        <w:t xml:space="preserve">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sz w:val="28"/>
          <w:szCs w:val="28"/>
        </w:rPr>
        <w:t xml:space="preserve">  </w:t>
      </w:r>
      <w:r>
        <w:rPr>
          <w:rStyle w:val="FontStyle58"/>
          <w:sz w:val="28"/>
          <w:szCs w:val="28"/>
        </w:rPr>
        <w:t xml:space="preserve">указан в приложении № 4 </w:t>
      </w:r>
      <w:r>
        <w:rPr>
          <w:rFonts w:cs="Times New Roman" w:ascii="Times New Roman" w:hAnsi="Times New Roman"/>
          <w:b/>
          <w:sz w:val="28"/>
          <w:szCs w:val="28"/>
        </w:rPr>
        <w:t xml:space="preserve"> </w:t>
      </w:r>
      <w:r>
        <w:rPr>
          <w:rFonts w:cs="Times New Roman" w:ascii="Times New Roman" w:hAnsi="Times New Roman"/>
          <w:sz w:val="28"/>
          <w:szCs w:val="28"/>
        </w:rPr>
        <w:t xml:space="preserve">к </w:t>
      </w:r>
      <w:r>
        <w:rPr>
          <w:rStyle w:val="FontStyle58"/>
          <w:sz w:val="28"/>
          <w:szCs w:val="28"/>
        </w:rPr>
        <w:t xml:space="preserve"> настоящему административному регламенту.</w:t>
      </w:r>
    </w:p>
    <w:p>
      <w:pPr>
        <w:pStyle w:val="Normal"/>
        <w:tabs>
          <w:tab w:val="clear" w:pos="708"/>
          <w:tab w:val="left" w:pos="993" w:leader="none"/>
        </w:tabs>
        <w:spacing w:before="0" w:after="0"/>
        <w:contextualSpacing/>
        <w:jc w:val="left"/>
        <w:rPr>
          <w:rFonts w:ascii="Times New Roman" w:hAnsi="Times New Roman" w:cs="Times New Roman"/>
          <w:b/>
          <w:sz w:val="28"/>
          <w:szCs w:val="28"/>
        </w:rPr>
      </w:pPr>
      <w:r>
        <w:rPr>
          <w:rFonts w:cs="Times New Roman" w:ascii="Times New Roman" w:hAnsi="Times New Roman"/>
          <w:sz w:val="28"/>
          <w:szCs w:val="28"/>
        </w:rPr>
        <w:tab/>
        <w:t>2.5.2</w:t>
      </w:r>
      <w:r>
        <w:rPr>
          <w:rFonts w:cs="Times New Roman" w:ascii="Times New Roman" w:hAnsi="Times New Roman"/>
          <w:b/>
          <w:sz w:val="28"/>
          <w:szCs w:val="28"/>
        </w:rPr>
        <w:t xml:space="preserve"> </w:t>
      </w: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r>
        <w:rPr>
          <w:rFonts w:cs="Times New Roman" w:ascii="Times New Roman" w:hAnsi="Times New Roman"/>
          <w:b/>
          <w:sz w:val="28"/>
          <w:szCs w:val="28"/>
        </w:rPr>
        <w:t xml:space="preserve"> </w:t>
      </w:r>
    </w:p>
    <w:p>
      <w:pPr>
        <w:pStyle w:val="Normal"/>
        <w:widowControl w:val="false"/>
        <w:tabs>
          <w:tab w:val="clear" w:pos="708"/>
          <w:tab w:val="left" w:pos="8505" w:leader="none"/>
        </w:tabs>
        <w:suppressAutoHyphens w:val="true"/>
        <w:bidi w:val="0"/>
        <w:spacing w:before="0" w:after="0"/>
        <w:ind w:firstLine="1020" w:left="0" w:right="0"/>
        <w:jc w:val="both"/>
        <w:rPr>
          <w:rStyle w:val="FontStyle58"/>
          <w:sz w:val="28"/>
          <w:szCs w:val="28"/>
        </w:rPr>
      </w:pPr>
      <w:r>
        <w:rPr>
          <w:rStyle w:val="FontStyle58"/>
          <w:sz w:val="28"/>
          <w:szCs w:val="28"/>
        </w:rPr>
        <w:t>2.5.3 П</w:t>
      </w:r>
      <w:r>
        <w:rPr>
          <w:rFonts w:cs="Times New Roman" w:ascii="Times New Roman" w:hAnsi="Times New Roman"/>
          <w:sz w:val="28"/>
          <w:szCs w:val="28"/>
        </w:rPr>
        <w:t xml:space="preserve">еречень оснований для отказа в  предоставлении </w:t>
      </w:r>
      <w:r>
        <w:rPr>
          <w:rStyle w:val="FontStyle19"/>
          <w:sz w:val="28"/>
          <w:szCs w:val="28"/>
        </w:rPr>
        <w:t>копий правовых актов</w:t>
      </w:r>
      <w:r>
        <w:rPr>
          <w:rStyle w:val="FontStyle58"/>
          <w:sz w:val="28"/>
          <w:szCs w:val="28"/>
        </w:rPr>
        <w:t xml:space="preserve"> указан в таблице № 1 приложения № 5 к настоящему  административному регламенту.</w:t>
      </w:r>
    </w:p>
    <w:p>
      <w:pPr>
        <w:pStyle w:val="Normal"/>
        <w:widowControl/>
        <w:suppressAutoHyphens w:val="true"/>
        <w:bidi w:val="0"/>
        <w:spacing w:before="0" w:after="0"/>
        <w:ind w:firstLine="1077" w:left="0" w:right="0"/>
        <w:jc w:val="both"/>
        <w:rPr>
          <w:rFonts w:ascii="Times New Roman" w:hAnsi="Times New Roman" w:cs="Times New Roman"/>
          <w:sz w:val="28"/>
          <w:szCs w:val="28"/>
        </w:rPr>
      </w:pPr>
      <w:bookmarkStart w:id="5" w:name="sub_2312"/>
      <w:r>
        <w:rPr>
          <w:rFonts w:cs="Times New Roman" w:ascii="Times New Roman" w:hAnsi="Times New Roman"/>
          <w:sz w:val="28"/>
          <w:szCs w:val="28"/>
        </w:rPr>
        <w:t>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bookmarkEnd w:id="5"/>
    </w:p>
    <w:p>
      <w:pPr>
        <w:pStyle w:val="Normal"/>
        <w:widowControl w:val="false"/>
        <w:tabs>
          <w:tab w:val="clear" w:pos="708"/>
          <w:tab w:val="left" w:pos="8505" w:leader="none"/>
        </w:tabs>
        <w:suppressAutoHyphens w:val="true"/>
        <w:bidi w:val="0"/>
        <w:spacing w:before="0" w:after="0"/>
        <w:ind w:firstLine="1020" w:left="0" w:right="0"/>
        <w:jc w:val="both"/>
        <w:rPr>
          <w:rStyle w:val="FontStyle58"/>
          <w:sz w:val="28"/>
          <w:szCs w:val="28"/>
        </w:rPr>
      </w:pPr>
      <w:r>
        <w:rPr>
          <w:rStyle w:val="FontStyle58"/>
          <w:sz w:val="28"/>
          <w:szCs w:val="28"/>
        </w:rPr>
        <w:t>2.5.4 П</w:t>
      </w:r>
      <w:r>
        <w:rPr>
          <w:rFonts w:cs="Times New Roman" w:ascii="Times New Roman" w:hAnsi="Times New Roman"/>
          <w:sz w:val="28"/>
          <w:szCs w:val="28"/>
        </w:rPr>
        <w:t xml:space="preserve">еречень оснований для отказа в исправлении допущенных опечаток и  ошибок в ранее выданных документах в результате предоставления муниципальной услуги  </w:t>
      </w:r>
      <w:r>
        <w:rPr>
          <w:rStyle w:val="FontStyle58"/>
          <w:sz w:val="28"/>
          <w:szCs w:val="28"/>
        </w:rPr>
        <w:t>указан  в таблице № 2 приложения №  5 к настоящему административному регламенту.</w:t>
      </w:r>
    </w:p>
    <w:p>
      <w:pPr>
        <w:pStyle w:val="Normal"/>
        <w:widowControl/>
        <w:suppressAutoHyphens w:val="true"/>
        <w:bidi w:val="0"/>
        <w:spacing w:before="0" w:after="0"/>
        <w:ind w:firstLine="907" w:left="0" w:right="0"/>
        <w:jc w:val="both"/>
        <w:rPr>
          <w:rStyle w:val="FontStyle58"/>
          <w:sz w:val="28"/>
          <w:szCs w:val="28"/>
        </w:rPr>
      </w:pPr>
      <w:r>
        <w:rPr>
          <w:rStyle w:val="FontStyle58"/>
          <w:sz w:val="28"/>
          <w:szCs w:val="28"/>
        </w:rPr>
        <w:t xml:space="preserve">2.5.5 </w:t>
      </w:r>
      <w:r>
        <w:rPr>
          <w:rFonts w:cs="Times New Roman" w:ascii="Times New Roman" w:hAnsi="Times New Roman"/>
          <w:sz w:val="28"/>
          <w:szCs w:val="28"/>
        </w:rPr>
        <w:t>Перечень оснований для отказа в выдаче выдача дубликата  ранее выданных документов указан в</w:t>
      </w:r>
      <w:r>
        <w:rPr>
          <w:rFonts w:cs="Times New Roman" w:ascii="Times New Roman" w:hAnsi="Times New Roman"/>
          <w:b/>
          <w:sz w:val="28"/>
          <w:szCs w:val="28"/>
        </w:rPr>
        <w:t xml:space="preserve"> </w:t>
      </w:r>
      <w:r>
        <w:rPr>
          <w:rFonts w:cs="Times New Roman" w:ascii="Times New Roman" w:hAnsi="Times New Roman"/>
          <w:sz w:val="28"/>
          <w:szCs w:val="28"/>
        </w:rPr>
        <w:t xml:space="preserve">таблице № 3 </w:t>
      </w:r>
      <w:r>
        <w:rPr>
          <w:rStyle w:val="FontStyle58"/>
          <w:sz w:val="28"/>
          <w:szCs w:val="28"/>
        </w:rPr>
        <w:t>приложения №  5  к настоящему административному регламенту.</w:t>
      </w:r>
    </w:p>
    <w:p>
      <w:pPr>
        <w:pStyle w:val="Normal"/>
        <w:widowControl/>
        <w:suppressAutoHyphens w:val="true"/>
        <w:bidi w:val="0"/>
        <w:spacing w:before="0" w:after="0"/>
        <w:ind w:firstLine="907" w:left="0" w:right="0"/>
        <w:jc w:val="both"/>
        <w:rPr>
          <w:rStyle w:val="FontStyle58"/>
          <w:sz w:val="28"/>
          <w:szCs w:val="28"/>
        </w:rPr>
      </w:pPr>
      <w:r>
        <w:rPr>
          <w:rStyle w:val="FontStyle58"/>
          <w:sz w:val="28"/>
          <w:szCs w:val="28"/>
        </w:rPr>
        <w:t xml:space="preserve">2.5.6 </w:t>
      </w:r>
      <w:r>
        <w:rPr>
          <w:rStyle w:val="FontStyle58"/>
          <w:rFonts w:eastAsia="Times New Roman" w:cs="Times New Roman" w:ascii="Times New Roman" w:hAnsi="Times New Roman"/>
          <w:sz w:val="28"/>
          <w:szCs w:val="28"/>
        </w:rPr>
        <w:t>Отказ  в  предоставлении  муниципальной  услуги не  препятствует</w:t>
      </w:r>
    </w:p>
    <w:p>
      <w:pPr>
        <w:pStyle w:val="Normal"/>
        <w:widowControl/>
        <w:suppressAutoHyphens w:val="true"/>
        <w:bidi w:val="0"/>
        <w:spacing w:before="0" w:after="0"/>
        <w:ind w:hanging="0" w:left="0" w:right="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повторному обращению Заявителя после устранения причины, послужившей основанием для отказа.</w:t>
      </w:r>
    </w:p>
    <w:p>
      <w:pPr>
        <w:pStyle w:val="Normal"/>
        <w:widowControl/>
        <w:tabs>
          <w:tab w:val="clear" w:pos="708"/>
          <w:tab w:val="left" w:pos="993" w:leader="none"/>
        </w:tabs>
        <w:suppressAutoHyphens w:val="true"/>
        <w:bidi w:val="0"/>
        <w:spacing w:before="0" w:after="0"/>
        <w:ind w:hanging="0" w:left="0" w:right="0"/>
        <w:contextualSpacing/>
        <w:jc w:val="both"/>
        <w:rPr>
          <w:rFonts w:ascii="Times New Roman" w:hAnsi="Times New Roman" w:cs="Times New Roman"/>
          <w:sz w:val="28"/>
          <w:szCs w:val="28"/>
        </w:rPr>
      </w:pPr>
      <w:r>
        <w:rPr>
          <w:rFonts w:cs="Times New Roman" w:ascii="Times New Roman" w:hAnsi="Times New Roman"/>
          <w:sz w:val="28"/>
          <w:szCs w:val="28"/>
        </w:rPr>
        <w:tab/>
        <w:t xml:space="preserve">2.5.7 Перечни являются едиными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bookmarkStart w:id="6" w:name="sub_10184"/>
      <w:bookmarkEnd w:id="6"/>
    </w:p>
    <w:p>
      <w:pPr>
        <w:pStyle w:val="S1"/>
        <w:spacing w:before="280" w:after="280"/>
        <w:jc w:val="center"/>
        <w:rPr>
          <w:sz w:val="28"/>
          <w:szCs w:val="28"/>
        </w:rPr>
      </w:pPr>
      <w:r>
        <w:rPr>
          <w:b/>
          <w:sz w:val="28"/>
          <w:szCs w:val="28"/>
        </w:rPr>
        <w:t xml:space="preserve">2.6 Размер платы, взимаемой с заявителя при предоставлении </w:t>
      </w:r>
    </w:p>
    <w:p>
      <w:pPr>
        <w:pStyle w:val="ListParagraph"/>
        <w:widowControl/>
        <w:suppressAutoHyphens w:val="true"/>
        <w:bidi w:val="0"/>
        <w:spacing w:before="0" w:after="0"/>
        <w:ind w:firstLine="964" w:left="0" w:right="0"/>
        <w:contextualSpacing/>
        <w:jc w:val="both"/>
        <w:rPr>
          <w:rFonts w:ascii="Times New Roman" w:hAnsi="Times New Roman" w:cs="Times New Roman"/>
          <w:sz w:val="28"/>
          <w:szCs w:val="28"/>
        </w:rPr>
      </w:pPr>
      <w:r>
        <w:rPr>
          <w:rFonts w:cs="Times New Roman" w:ascii="Times New Roman" w:hAnsi="Times New Roman"/>
          <w:sz w:val="28"/>
          <w:szCs w:val="28"/>
        </w:rPr>
        <w:t>2.6.1 Информация размещена:</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w:t>
      </w:r>
      <w:r>
        <w:rPr>
          <w:rStyle w:val="Style10"/>
          <w:rFonts w:cs="Times New Roman" w:ascii="Times New Roman" w:hAnsi="Times New Roman"/>
          <w:color w:val="auto"/>
          <w:sz w:val="28"/>
          <w:szCs w:val="28"/>
        </w:rPr>
        <w:t>http://pgu.krasnodar.ru</w:t>
      </w:r>
      <w:r>
        <w:rPr>
          <w:rFonts w:cs="Times New Roman" w:ascii="Times New Roman" w:hAnsi="Times New Roman"/>
          <w:sz w:val="28"/>
          <w:szCs w:val="28"/>
        </w:rPr>
        <w:t>);</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xml:space="preserve">- на официальном сайте  администрации муниципального образования Кореновский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rPr>
        <w:t>http: //www. korenovsk.ru. (далее - официальный сайт или официальный сайт http: //www. korenovsk.ru) в разделе «Административные регламенты».</w:t>
      </w:r>
    </w:p>
    <w:p>
      <w:pPr>
        <w:pStyle w:val="ListParagraph"/>
        <w:widowControl/>
        <w:suppressAutoHyphens w:val="true"/>
        <w:bidi w:val="0"/>
        <w:spacing w:before="0" w:after="0"/>
        <w:ind w:firstLine="1020" w:left="0" w:right="0"/>
        <w:contextualSpacing/>
        <w:jc w:val="both"/>
        <w:rPr>
          <w:rFonts w:ascii="Times New Roman" w:hAnsi="Times New Roman" w:cs="Times New Roman"/>
          <w:sz w:val="28"/>
          <w:szCs w:val="28"/>
        </w:rPr>
      </w:pPr>
      <w:r>
        <w:rPr>
          <w:rFonts w:cs="Times New Roman" w:ascii="Times New Roman" w:hAnsi="Times New Roman"/>
          <w:sz w:val="28"/>
          <w:szCs w:val="28"/>
        </w:rPr>
        <w:t>2.6.2 Государственная пошлина или иная плата  за предоставление муниципальной услуги не взимается.  Муниципальная услуга предоставляется  без взимания платы.</w:t>
      </w:r>
    </w:p>
    <w:p>
      <w:pPr>
        <w:pStyle w:val="Normal"/>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S1"/>
        <w:spacing w:beforeAutospacing="0" w:before="0" w:afterAutospacing="0" w:after="0"/>
        <w:jc w:val="center"/>
        <w:rPr>
          <w:b/>
          <w:sz w:val="28"/>
          <w:szCs w:val="28"/>
        </w:rPr>
      </w:pPr>
      <w:r>
        <w:rPr>
          <w:b/>
          <w:sz w:val="28"/>
          <w:szCs w:val="28"/>
        </w:rPr>
        <w:t>2.7 Срок регистрации запроса </w:t>
      </w:r>
      <w:r>
        <w:fldChar w:fldCharType="begin"/>
      </w:r>
      <w:r>
        <w:rPr>
          <w:rStyle w:val="Hyperlink"/>
          <w:sz w:val="28"/>
          <w:u w:val="none"/>
          <w:b/>
          <w:szCs w:val="28"/>
          <w:color w:val="auto"/>
        </w:rPr>
        <w:instrText xml:space="preserve"> HYPERLINK "https://internet.garant.ru/" \l "/document/12177515/entry/2003"</w:instrText>
      </w:r>
      <w:r>
        <w:rPr>
          <w:rStyle w:val="Hyperlink"/>
          <w:sz w:val="28"/>
          <w:u w:val="none"/>
          <w:b/>
          <w:szCs w:val="28"/>
          <w:color w:val="auto"/>
        </w:rPr>
        <w:fldChar w:fldCharType="separate"/>
      </w:r>
      <w:r>
        <w:rPr>
          <w:rStyle w:val="Hyperlink"/>
          <w:b/>
          <w:color w:val="auto"/>
          <w:sz w:val="28"/>
          <w:szCs w:val="28"/>
          <w:u w:val="none"/>
        </w:rPr>
        <w:t>заявителя</w:t>
      </w:r>
      <w:r>
        <w:rPr>
          <w:rStyle w:val="Hyperlink"/>
          <w:sz w:val="28"/>
          <w:u w:val="none"/>
          <w:b/>
          <w:szCs w:val="28"/>
          <w:color w:val="auto"/>
        </w:rPr>
        <w:fldChar w:fldCharType="end"/>
      </w:r>
      <w:r>
        <w:rPr>
          <w:b/>
          <w:sz w:val="28"/>
          <w:szCs w:val="28"/>
        </w:rPr>
        <w:t> о предоставлении</w:t>
      </w:r>
    </w:p>
    <w:p>
      <w:pPr>
        <w:pStyle w:val="S1"/>
        <w:spacing w:beforeAutospacing="0" w:before="0" w:afterAutospacing="0" w:after="0"/>
        <w:jc w:val="center"/>
        <w:rPr>
          <w:b/>
          <w:sz w:val="28"/>
          <w:szCs w:val="28"/>
        </w:rPr>
      </w:pPr>
      <w:r>
        <w:rPr>
          <w:b/>
          <w:sz w:val="28"/>
          <w:szCs w:val="28"/>
        </w:rPr>
        <w:t xml:space="preserve"> </w:t>
      </w:r>
      <w:r>
        <w:rPr>
          <w:b/>
          <w:sz w:val="28"/>
          <w:szCs w:val="28"/>
        </w:rPr>
        <w:t>муниципальной услуги</w:t>
      </w:r>
    </w:p>
    <w:p>
      <w:pPr>
        <w:pStyle w:val="Normal"/>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Formattext"/>
        <w:widowControl/>
        <w:suppressAutoHyphens w:val="true"/>
        <w:bidi w:val="0"/>
        <w:spacing w:beforeAutospacing="0" w:before="0" w:afterAutospacing="0" w:after="0"/>
        <w:ind w:firstLine="1020" w:left="0" w:right="0"/>
        <w:jc w:val="both"/>
        <w:textAlignment w:val="baseline"/>
        <w:rPr>
          <w:sz w:val="28"/>
          <w:szCs w:val="28"/>
        </w:rPr>
      </w:pPr>
      <w:r>
        <w:rPr>
          <w:sz w:val="28"/>
          <w:szCs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sz w:val="28"/>
          <w:szCs w:val="28"/>
          <w:shd w:fill="FFFFFF" w:val="clear"/>
        </w:rPr>
        <w:t>осуществляется в день его поступления</w:t>
      </w:r>
      <w:r>
        <w:rPr>
          <w:sz w:val="28"/>
          <w:szCs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pPr>
        <w:pStyle w:val="Formattext"/>
        <w:spacing w:beforeAutospacing="0" w:before="0" w:afterAutospacing="0" w:after="0"/>
        <w:jc w:val="both"/>
        <w:textAlignment w:val="baseline"/>
        <w:rPr>
          <w:strike/>
          <w:sz w:val="28"/>
          <w:szCs w:val="28"/>
        </w:rPr>
      </w:pPr>
      <w:r>
        <w:rPr>
          <w:sz w:val="28"/>
          <w:szCs w:val="28"/>
        </w:rPr>
        <w:t>Заявление о предоставлении муниципальной услуги, поступившее в уполномоченный орган через МФЦ, регистрируется в день поступления такого заявления в уполномоченный орган.</w:t>
      </w:r>
    </w:p>
    <w:p>
      <w:pPr>
        <w:pStyle w:val="Normal"/>
        <w:widowControl/>
        <w:suppressAutoHyphens w:val="true"/>
        <w:bidi w:val="0"/>
        <w:spacing w:before="0" w:after="0"/>
        <w:ind w:firstLine="1020" w:left="0" w:right="0"/>
        <w:jc w:val="both"/>
        <w:rPr>
          <w:rFonts w:ascii="Times New Roman" w:hAnsi="Times New Roman" w:cs="Times New Roman"/>
          <w:sz w:val="28"/>
          <w:szCs w:val="28"/>
        </w:rPr>
      </w:pPr>
      <w:r>
        <w:rPr>
          <w:rFonts w:cs="Times New Roman" w:ascii="Times New Roman" w:hAnsi="Times New Roman"/>
          <w:sz w:val="28"/>
          <w:szCs w:val="28"/>
        </w:rPr>
        <w:t xml:space="preserve">2.7.2 При поступлении заявления в уполномоченный орган по почте, в электронном виде посредством РПГУ -  заявление регистрируется в течение 1 рабочего дня со дня его подачи. </w:t>
      </w:r>
    </w:p>
    <w:p>
      <w:pPr>
        <w:pStyle w:val="Normal"/>
        <w:widowControl/>
        <w:suppressAutoHyphens w:val="true"/>
        <w:bidi w:val="0"/>
        <w:spacing w:before="0" w:after="0"/>
        <w:ind w:firstLine="1020" w:left="0" w:right="0"/>
        <w:jc w:val="both"/>
        <w:rPr>
          <w:rFonts w:ascii="Times New Roman" w:hAnsi="Times New Roman" w:cs="Times New Roman"/>
          <w:sz w:val="28"/>
          <w:szCs w:val="28"/>
        </w:rPr>
      </w:pPr>
      <w:r>
        <w:rPr>
          <w:rFonts w:cs="Times New Roman" w:ascii="Times New Roman" w:hAnsi="Times New Roman"/>
          <w:sz w:val="28"/>
          <w:szCs w:val="28"/>
        </w:rPr>
        <w:t>2.7.3 При поступлении заявления  в выходной (нерабочий или праздничный) день – заявление регистрируется в первый рабочий день, следующий за днем подачи.</w:t>
      </w:r>
    </w:p>
    <w:p>
      <w:pPr>
        <w:pStyle w:val="Normal"/>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S1"/>
        <w:spacing w:beforeAutospacing="0" w:before="0" w:afterAutospacing="0" w:after="0"/>
        <w:jc w:val="center"/>
        <w:rPr>
          <w:b/>
          <w:sz w:val="28"/>
          <w:szCs w:val="28"/>
        </w:rPr>
      </w:pPr>
      <w:r>
        <w:rPr>
          <w:b/>
          <w:sz w:val="28"/>
          <w:szCs w:val="28"/>
        </w:rPr>
        <w:t>2.8 Требования к помещениям, в которых предоставляется</w:t>
      </w:r>
    </w:p>
    <w:p>
      <w:pPr>
        <w:pStyle w:val="S1"/>
        <w:spacing w:beforeAutospacing="0" w:before="0" w:afterAutospacing="0" w:after="0"/>
        <w:jc w:val="center"/>
        <w:rPr>
          <w:b/>
          <w:sz w:val="28"/>
          <w:szCs w:val="28"/>
        </w:rPr>
      </w:pPr>
      <w:r>
        <w:rPr>
          <w:b/>
          <w:sz w:val="28"/>
          <w:szCs w:val="28"/>
        </w:rPr>
        <w:t xml:space="preserve"> </w:t>
      </w:r>
      <w:r>
        <w:rPr>
          <w:b/>
          <w:sz w:val="28"/>
          <w:szCs w:val="28"/>
        </w:rPr>
        <w:t xml:space="preserve">муниципальная  услуга </w:t>
      </w:r>
    </w:p>
    <w:p>
      <w:pPr>
        <w:pStyle w:val="S1"/>
        <w:spacing w:beforeAutospacing="0" w:before="0" w:afterAutospacing="0" w:after="0"/>
        <w:jc w:val="both"/>
        <w:rPr>
          <w:sz w:val="28"/>
          <w:szCs w:val="28"/>
        </w:rPr>
      </w:pPr>
      <w:r>
        <w:rPr>
          <w:sz w:val="28"/>
          <w:szCs w:val="28"/>
        </w:rPr>
      </w:r>
    </w:p>
    <w:p>
      <w:pPr>
        <w:pStyle w:val="Normal"/>
        <w:widowControl/>
        <w:suppressAutoHyphens w:val="true"/>
        <w:bidi w:val="0"/>
        <w:spacing w:before="0" w:after="0"/>
        <w:ind w:firstLine="1077" w:left="0" w:right="0"/>
        <w:jc w:val="both"/>
        <w:rPr>
          <w:rFonts w:ascii="Times New Roman" w:hAnsi="Times New Roman" w:cs="Times New Roman"/>
          <w:sz w:val="28"/>
          <w:szCs w:val="28"/>
        </w:rPr>
      </w:pPr>
      <w:r>
        <w:rPr>
          <w:rFonts w:cs="Times New Roman" w:ascii="Times New Roman" w:hAnsi="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7">
        <w:r>
          <w:rPr>
            <w:rFonts w:cs="Times New Roman" w:ascii="Times New Roman" w:hAnsi="Times New Roman"/>
            <w:sz w:val="28"/>
            <w:szCs w:val="28"/>
          </w:rPr>
          <w:t>законодательством</w:t>
        </w:r>
      </w:hyperlink>
      <w:r>
        <w:rPr>
          <w:rFonts w:cs="Times New Roman" w:ascii="Times New Roman" w:hAnsi="Times New Roman"/>
          <w:sz w:val="28"/>
          <w:szCs w:val="28"/>
        </w:rPr>
        <w:t xml:space="preserve"> Российской Федерации о социальной защите инвалидов размещены:</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на официальном сайте  http: //www. korenovsk.ru;</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S1"/>
        <w:spacing w:before="280" w:after="280"/>
        <w:jc w:val="center"/>
        <w:rPr>
          <w:b/>
          <w:sz w:val="28"/>
          <w:szCs w:val="28"/>
        </w:rPr>
      </w:pPr>
      <w:r>
        <w:rPr>
          <w:b/>
          <w:sz w:val="28"/>
          <w:szCs w:val="28"/>
        </w:rPr>
        <w:t>2.9 Показатели качества и доступности муниципальной услуги</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на официальном сайте  http: //www. korenovsk.ru;</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sz w:val="28"/>
          <w:szCs w:val="28"/>
        </w:rPr>
      </w:pPr>
      <w:r>
        <w:rPr>
          <w:rFonts w:cs="Times New Roman" w:ascii="Times New Roman" w:hAnsi="Times New Roman"/>
          <w:b/>
          <w:bCs/>
          <w:sz w:val="28"/>
          <w:szCs w:val="28"/>
        </w:rPr>
        <w:t>2.10</w:t>
      </w:r>
      <w:r>
        <w:rPr>
          <w:rFonts w:cs="Times New Roman" w:ascii="Times New Roman" w:hAnsi="Times New Roman"/>
          <w:sz w:val="28"/>
          <w:szCs w:val="28"/>
        </w:rPr>
        <w:t xml:space="preserve"> </w:t>
      </w:r>
      <w:r>
        <w:rPr>
          <w:rFonts w:cs="Times New Roman" w:ascii="Times New Roman" w:hAnsi="Times New Roman"/>
          <w:b/>
          <w:sz w:val="28"/>
          <w:szCs w:val="28"/>
        </w:rPr>
        <w:t>Иные требования к предоставлению муниципальной услуги</w:t>
      </w:r>
    </w:p>
    <w:p>
      <w:pPr>
        <w:pStyle w:val="Normal"/>
        <w:spacing w:before="0" w:after="0"/>
        <w:ind w:firstLine="709"/>
        <w:contextualSpacing/>
        <w:jc w:val="left"/>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8"/>
        <w:contextualSpacing/>
        <w:jc w:val="both"/>
        <w:rPr>
          <w:rFonts w:ascii="Times New Roman" w:hAnsi="Times New Roman" w:cs="Times New Roman"/>
          <w:sz w:val="28"/>
          <w:szCs w:val="28"/>
        </w:rPr>
      </w:pPr>
      <w:r>
        <w:rPr>
          <w:rFonts w:cs="Times New Roman" w:ascii="Times New Roman" w:hAnsi="Times New Roman"/>
          <w:sz w:val="28"/>
          <w:szCs w:val="28"/>
        </w:rPr>
        <w:t>2.10.1 Услуги, которые являются необходимыми и обязательными для предоставления муниципальной услуги отсутствуют.</w:t>
      </w:r>
    </w:p>
    <w:p>
      <w:pPr>
        <w:pStyle w:val="ConsPlusNormal1"/>
        <w:ind w:firstLine="709" w:right="-1"/>
        <w:jc w:val="both"/>
        <w:rPr/>
      </w:pPr>
      <w:r>
        <w:rPr/>
        <w:t>2.10.2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2.10.3 При предоставлении муниципальных услуг используются следующие основные информационные системы:</w:t>
      </w:r>
    </w:p>
    <w:p>
      <w:pPr>
        <w:pStyle w:val="Normal"/>
        <w:ind w:firstLine="709"/>
        <w:jc w:val="both"/>
        <w:rPr>
          <w:rStyle w:val="FontStyle58"/>
          <w:sz w:val="28"/>
          <w:szCs w:val="28"/>
        </w:rPr>
      </w:pPr>
      <w:r>
        <w:rPr>
          <w:rFonts w:eastAsia="Times New Roman" w:cs="Times New Roman" w:ascii="Times New Roman" w:hAnsi="Times New Roman"/>
          <w:sz w:val="28"/>
          <w:szCs w:val="28"/>
        </w:rPr>
        <w:t>-</w:t>
      </w:r>
      <w:r>
        <w:rPr>
          <w:rStyle w:val="Style10"/>
          <w:rFonts w:cs="Times New Roman" w:ascii="Times New Roman" w:hAnsi="Times New Roman"/>
          <w:color w:val="auto"/>
          <w:sz w:val="28"/>
          <w:szCs w:val="28"/>
        </w:rPr>
        <w:t xml:space="preserve"> Региональный портал </w:t>
      </w:r>
      <w:r>
        <w:rPr>
          <w:rFonts w:cs="Times New Roman" w:ascii="Times New Roman" w:hAnsi="Times New Roman"/>
          <w:sz w:val="28"/>
          <w:szCs w:val="28"/>
        </w:rPr>
        <w:t>http://pgu.krasnodar.ru</w:t>
      </w:r>
      <w:r>
        <w:rPr>
          <w:rStyle w:val="FontStyle58"/>
          <w:sz w:val="28"/>
          <w:szCs w:val="28"/>
        </w:rPr>
        <w:t>;</w:t>
      </w:r>
    </w:p>
    <w:p>
      <w:pPr>
        <w:pStyle w:val="Heading1"/>
        <w:spacing w:beforeAutospacing="0" w:before="0" w:afterAutospacing="0" w:after="0"/>
        <w:jc w:val="both"/>
        <w:rPr>
          <w:b w:val="false"/>
          <w:sz w:val="28"/>
          <w:szCs w:val="28"/>
        </w:rPr>
      </w:pPr>
      <w:r>
        <w:rPr>
          <w:b w:val="false"/>
          <w:sz w:val="28"/>
          <w:szCs w:val="28"/>
        </w:rPr>
        <w:tab/>
        <w:t xml:space="preserve">2.10.4 В соответствии с Федеральным законом от 08.07.2024 № 172-ФЗ «О внесении изменений в статьи 2 и 5 Федерального закона от 27.07.2010              № 210-ФЗ и </w:t>
      </w:r>
      <w:hyperlink r:id="rId8">
        <w:r>
          <w:rPr>
            <w:b w:val="false"/>
            <w:bCs w:val="false"/>
            <w:sz w:val="28"/>
            <w:szCs w:val="28"/>
          </w:rPr>
          <w:t>Закон Краснодарского края от 6 ноября 2024 г. N 5233-КЗ "О внесении изменений в статью 6.3 Закона Краснодарского края "Об отдельных вопросах организации предоставления государственных и муниципальных услуг на территории Краснодарского края"</w:t>
        </w:r>
      </w:hyperlink>
      <w:r>
        <w:rPr>
          <w:sz w:val="28"/>
          <w:szCs w:val="28"/>
        </w:rPr>
        <w:t xml:space="preserve">  </w:t>
      </w:r>
      <w:r>
        <w:rPr>
          <w:b w:val="false"/>
          <w:sz w:val="28"/>
          <w:szCs w:val="28"/>
        </w:rPr>
        <w:t xml:space="preserve">законные представители несовершеннолетнего, которые не являются заявителем,  </w:t>
      </w:r>
      <w:r>
        <w:rPr>
          <w:b w:val="false"/>
          <w:sz w:val="28"/>
          <w:szCs w:val="28"/>
          <w:shd w:fill="FFFFFF" w:val="clear"/>
        </w:rPr>
        <w:t xml:space="preserve"> смогут получить результат</w:t>
      </w:r>
      <w:r>
        <w:rPr>
          <w:b w:val="false"/>
          <w:sz w:val="28"/>
          <w:szCs w:val="28"/>
        </w:rPr>
        <w:t xml:space="preserve"> </w:t>
      </w:r>
      <w:r>
        <w:rPr>
          <w:b w:val="false"/>
          <w:sz w:val="28"/>
          <w:szCs w:val="28"/>
          <w:shd w:fill="FFFFFF" w:val="clear"/>
        </w:rPr>
        <w:t xml:space="preserve">муниципальной услуги </w:t>
      </w:r>
      <w:r>
        <w:rPr>
          <w:b w:val="false"/>
          <w:sz w:val="28"/>
          <w:szCs w:val="28"/>
        </w:rPr>
        <w:t>на бумажном носителе</w:t>
      </w:r>
      <w:r>
        <w:rPr>
          <w:b w:val="false"/>
          <w:sz w:val="28"/>
          <w:szCs w:val="28"/>
          <w:shd w:fill="FFFFFF" w:val="clear"/>
        </w:rPr>
        <w:t xml:space="preserve"> в отношении несовершеннолетнего независимо от того, кто является заявителем.</w:t>
      </w:r>
    </w:p>
    <w:p>
      <w:pPr>
        <w:pStyle w:val="Heading1"/>
        <w:spacing w:beforeAutospacing="0" w:before="0" w:afterAutospacing="0" w:after="0"/>
        <w:ind w:firstLine="709"/>
        <w:jc w:val="both"/>
        <w:rPr>
          <w:b w:val="false"/>
          <w:sz w:val="28"/>
          <w:szCs w:val="28"/>
        </w:rPr>
      </w:pPr>
      <w:r>
        <w:rPr>
          <w:b w:val="false"/>
          <w:sz w:val="28"/>
          <w:szCs w:val="28"/>
        </w:rPr>
        <w:t>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pPr>
        <w:pStyle w:val="Normal"/>
        <w:ind w:firstLine="709"/>
        <w:jc w:val="both"/>
        <w:rPr>
          <w:rFonts w:ascii="Times New Roman" w:hAnsi="Times New Roman" w:cs="Times New Roman"/>
          <w:sz w:val="28"/>
          <w:szCs w:val="28"/>
        </w:rPr>
      </w:pPr>
      <w:r>
        <w:rPr>
          <w:rFonts w:eastAsia="Calibri" w:cs="Times New Roman" w:ascii="Times New Roman" w:hAnsi="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Normal"/>
        <w:tabs>
          <w:tab w:val="clear" w:pos="708"/>
          <w:tab w:val="left" w:pos="993" w:leader="none"/>
        </w:tabs>
        <w:spacing w:before="0" w:after="0"/>
        <w:ind w:firstLine="709"/>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Для этого родитель - заявитель в момент подачи заявления должен указать сведения о другом родителе ребенка, уполномоченном на получение результатов предоставления соответствующей услуги в отношении ребенка.</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shd w:fill="FFFFFF" w:val="clear"/>
        </w:rPr>
      </w:pPr>
      <w:r>
        <w:rPr>
          <w:rFonts w:eastAsia="Calibri" w:cs="Times New Roman" w:ascii="Times New Roman" w:hAnsi="Times New Roman"/>
          <w:sz w:val="28"/>
          <w:szCs w:val="28"/>
          <w:shd w:fill="FFFFFF" w:val="clear"/>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с учетом требования, предусмотренного</w:t>
      </w:r>
      <w:r>
        <w:rPr>
          <w:rFonts w:eastAsia="Times New Roman" w:cs="Times New Roman" w:ascii="Times New Roman" w:hAnsi="Times New Roman"/>
          <w:sz w:val="28"/>
          <w:szCs w:val="28"/>
          <w:u w:val="none"/>
          <w:lang w:eastAsia="ru-RU"/>
        </w:rPr>
        <w:t> </w:t>
      </w:r>
      <w:r>
        <w:fldChar w:fldCharType="begin"/>
      </w:r>
      <w:r>
        <w:rPr>
          <w:sz w:val="28"/>
          <w:u w:val="none"/>
          <w:szCs w:val="28"/>
          <w:rFonts w:eastAsia="Times New Roman" w:cs="Times New Roman" w:ascii="Times New Roman" w:hAnsi="Times New Roman"/>
          <w:lang w:eastAsia="ru-RU"/>
        </w:rPr>
        <w:instrText xml:space="preserve"> HYPERLINK "https://www.consultant.ru/document/cons_doc_LAW_494996/ec44362ff44a1158aa5b56cf5c77285e3c470b4e/" \l "dst427"</w:instrText>
      </w:r>
      <w:r>
        <w:rPr>
          <w:sz w:val="28"/>
          <w:u w:val="none"/>
          <w:szCs w:val="28"/>
          <w:rFonts w:eastAsia="Times New Roman" w:cs="Times New Roman" w:ascii="Times New Roman" w:hAnsi="Times New Roman"/>
          <w:lang w:eastAsia="ru-RU"/>
        </w:rPr>
        <w:fldChar w:fldCharType="separate"/>
      </w:r>
      <w:r>
        <w:rPr>
          <w:rFonts w:eastAsia="Times New Roman" w:cs="Times New Roman" w:ascii="Times New Roman" w:hAnsi="Times New Roman"/>
          <w:sz w:val="28"/>
          <w:szCs w:val="28"/>
          <w:u w:val="none"/>
          <w:lang w:eastAsia="ru-RU"/>
        </w:rPr>
        <w:t>частью 3</w:t>
      </w:r>
      <w:r>
        <w:rPr>
          <w:sz w:val="28"/>
          <w:u w:val="none"/>
          <w:szCs w:val="28"/>
          <w:rFonts w:eastAsia="Times New Roman" w:cs="Times New Roman" w:ascii="Times New Roman" w:hAnsi="Times New Roman"/>
          <w:lang w:eastAsia="ru-RU"/>
        </w:rPr>
        <w:fldChar w:fldCharType="end"/>
      </w:r>
      <w:r>
        <w:rPr>
          <w:rFonts w:eastAsia="Times New Roman" w:cs="Times New Roman" w:ascii="Times New Roman" w:hAnsi="Times New Roman"/>
          <w:sz w:val="28"/>
          <w:szCs w:val="28"/>
          <w:u w:val="none"/>
          <w:lang w:eastAsia="ru-RU"/>
        </w:rPr>
        <w:t> </w:t>
      </w:r>
      <w:r>
        <w:rPr>
          <w:rFonts w:eastAsia="Times New Roman" w:cs="Times New Roman" w:ascii="Times New Roman" w:hAnsi="Times New Roman"/>
          <w:sz w:val="28"/>
          <w:szCs w:val="28"/>
          <w:lang w:eastAsia="ru-RU"/>
        </w:rPr>
        <w:t xml:space="preserve"> статьи 5 </w:t>
      </w:r>
      <w:r>
        <w:rPr>
          <w:rFonts w:eastAsia="Calibri" w:cs="Times New Roman" w:ascii="Times New Roman" w:hAnsi="Times New Roman"/>
          <w:sz w:val="28"/>
          <w:szCs w:val="28"/>
        </w:rPr>
        <w:t>Федерального закона № 210-ФЗ</w:t>
      </w:r>
      <w:r>
        <w:rPr>
          <w:rFonts w:eastAsia="Times New Roman" w:cs="Times New Roman" w:ascii="Times New Roman" w:hAnsi="Times New Roman"/>
          <w:sz w:val="28"/>
          <w:szCs w:val="28"/>
          <w:lang w:eastAsia="ru-RU"/>
        </w:rPr>
        <w:t>.</w:t>
      </w:r>
    </w:p>
    <w:p>
      <w:pPr>
        <w:pStyle w:val="Heading1"/>
        <w:spacing w:beforeAutospacing="0" w:before="0" w:afterAutospacing="0" w:after="0"/>
        <w:ind w:firstLine="708"/>
        <w:jc w:val="both"/>
        <w:rPr>
          <w:b w:val="false"/>
          <w:sz w:val="28"/>
          <w:szCs w:val="28"/>
        </w:rPr>
      </w:pPr>
      <w:r>
        <w:rPr>
          <w:rFonts w:eastAsia="Calibri"/>
          <w:b w:val="false"/>
          <w:sz w:val="28"/>
          <w:szCs w:val="28"/>
          <w:shd w:fill="FFFFFF" w:val="clear"/>
        </w:rPr>
        <w:t>Результат предоставления муниципальной услуги в отношении несовершеннолетнего, оформленный в форме документа на бумажном носителе, выдается законному представителю несовершеннолетнего, не являющемуся заявителем, лично в уполномоченном органе, либо способом получения ответа, указанным в заявлении, в сроки, установленные настоящим регламентом, для заявителей.</w:t>
      </w:r>
    </w:p>
    <w:p>
      <w:pPr>
        <w:pStyle w:val="S1"/>
        <w:shd w:val="clear" w:color="auto" w:fill="FFFFFF"/>
        <w:spacing w:beforeAutospacing="0" w:before="0" w:afterAutospacing="0" w:after="0"/>
        <w:ind w:firstLine="709"/>
        <w:jc w:val="center"/>
        <w:rPr>
          <w:b/>
          <w:sz w:val="28"/>
          <w:szCs w:val="28"/>
        </w:rPr>
      </w:pPr>
      <w:r>
        <w:rPr>
          <w:b/>
          <w:sz w:val="28"/>
          <w:szCs w:val="28"/>
        </w:rPr>
      </w:r>
    </w:p>
    <w:p>
      <w:pPr>
        <w:pStyle w:val="S1"/>
        <w:shd w:val="clear" w:color="auto" w:fill="FFFFFF"/>
        <w:spacing w:beforeAutospacing="0" w:before="0" w:afterAutospacing="0" w:after="0"/>
        <w:ind w:firstLine="709"/>
        <w:jc w:val="center"/>
        <w:rPr>
          <w:b/>
          <w:sz w:val="28"/>
          <w:szCs w:val="28"/>
        </w:rPr>
      </w:pPr>
      <w:r>
        <w:rPr>
          <w:b/>
          <w:sz w:val="28"/>
          <w:szCs w:val="28"/>
        </w:rPr>
        <w:t xml:space="preserve">2.10.5  Порядок исправления допущенных опечаток и  ошибок в ранее выданных документах в результате предоставления </w:t>
      </w:r>
    </w:p>
    <w:p>
      <w:pPr>
        <w:pStyle w:val="S1"/>
        <w:shd w:val="clear" w:color="auto" w:fill="FFFFFF"/>
        <w:spacing w:beforeAutospacing="0" w:before="0" w:afterAutospacing="0" w:after="0"/>
        <w:ind w:firstLine="709"/>
        <w:jc w:val="center"/>
        <w:rPr>
          <w:b/>
          <w:sz w:val="28"/>
          <w:szCs w:val="28"/>
        </w:rPr>
      </w:pPr>
      <w:r>
        <w:rPr>
          <w:b/>
          <w:sz w:val="28"/>
          <w:szCs w:val="28"/>
        </w:rPr>
        <w:t>муниципальной услуги</w:t>
      </w:r>
    </w:p>
    <w:p>
      <w:pPr>
        <w:pStyle w:val="S1"/>
        <w:shd w:val="clear" w:color="auto" w:fill="FFFFFF"/>
        <w:spacing w:beforeAutospacing="0" w:before="0" w:afterAutospacing="0" w:after="0"/>
        <w:ind w:firstLine="709"/>
        <w:jc w:val="center"/>
        <w:rPr>
          <w:b/>
          <w:sz w:val="28"/>
          <w:szCs w:val="28"/>
        </w:rPr>
      </w:pPr>
      <w:r>
        <w:rPr>
          <w:b/>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Заявитель вправе обратиться в уполномоченный орган с заявлением об исправлении допущенных опечаток и ошибок, в случае выявления заявителем в документах  опечаток и (или) ошибок  в ранее выданном документе, являющемся результатом предоставления муниципальной услуги.    </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Заявитель (его представитель)  представляет  в письменной форме заявление об  </w:t>
      </w:r>
      <w:r>
        <w:rPr>
          <w:rStyle w:val="FontStyle44"/>
          <w:rFonts w:cs="Times New Roman" w:ascii="Times New Roman" w:hAnsi="Times New Roman"/>
          <w:sz w:val="28"/>
          <w:szCs w:val="28"/>
        </w:rPr>
        <w:t>исправлении допущенных опечаток и (или)  ошибок в ранее выданных документах  (техническая ошибка)</w:t>
      </w:r>
      <w:r>
        <w:rPr>
          <w:rStyle w:val="FontStyle44"/>
          <w:rFonts w:cs="Times New Roman" w:ascii="Times New Roman" w:hAnsi="Times New Roman"/>
          <w:b/>
          <w:sz w:val="28"/>
          <w:szCs w:val="28"/>
        </w:rPr>
        <w:t xml:space="preserve"> </w:t>
      </w:r>
      <w:r>
        <w:rPr>
          <w:rStyle w:val="FontStyle44"/>
          <w:rFonts w:cs="Times New Roman" w:ascii="Times New Roman" w:hAnsi="Times New Roman"/>
          <w:sz w:val="28"/>
          <w:szCs w:val="28"/>
        </w:rPr>
        <w:t>в выданном результате предоставления муниципальной услуги</w:t>
      </w:r>
      <w:r>
        <w:rPr>
          <w:rFonts w:cs="Times New Roman" w:ascii="Times New Roman" w:hAnsi="Times New Roman"/>
          <w:sz w:val="28"/>
          <w:szCs w:val="28"/>
        </w:rPr>
        <w:t xml:space="preserve">, с изложением сути допущенных опечаток и(или) ошибок,  которое оформляется  по рекомендуемой форме  приложения № 9,  образец заполнения заявления представлен в приложении     № 10 (далее – заявление об исправлении </w:t>
      </w:r>
      <w:r>
        <w:rPr>
          <w:rStyle w:val="FontStyle44"/>
          <w:rFonts w:cs="Times New Roman" w:ascii="Times New Roman" w:hAnsi="Times New Roman"/>
          <w:sz w:val="28"/>
          <w:szCs w:val="28"/>
        </w:rPr>
        <w:t>технической ошибки).</w:t>
      </w:r>
    </w:p>
    <w:p>
      <w:pPr>
        <w:pStyle w:val="NormalWeb"/>
        <w:shd w:val="clear" w:color="auto" w:fill="FFFFFF"/>
        <w:spacing w:beforeAutospacing="0" w:before="0" w:afterAutospacing="0" w:after="0"/>
        <w:jc w:val="both"/>
        <w:rPr>
          <w:sz w:val="28"/>
          <w:szCs w:val="28"/>
        </w:rPr>
      </w:pPr>
      <w:r>
        <w:rPr>
          <w:sz w:val="28"/>
          <w:szCs w:val="28"/>
        </w:rPr>
        <w:t xml:space="preserve">Перечень  документов, прилагаемые к заявлению,  которые заявитель должен представить самостоятельно,  приведен в таблице № 3 приложения № 3 к  </w:t>
      </w:r>
      <w:r>
        <w:rPr>
          <w:rStyle w:val="FontStyle58"/>
          <w:sz w:val="28"/>
          <w:szCs w:val="28"/>
        </w:rPr>
        <w:t xml:space="preserve">настоящему административному регламенту.  </w:t>
      </w:r>
      <w:r>
        <w:rPr>
          <w:sz w:val="28"/>
          <w:szCs w:val="28"/>
        </w:rPr>
        <w:t>Также заявитель вправе приобщить документы, обосновывающие доводы, изложенные в заявлении.</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rStyle w:val="FontStyle58"/>
          <w:sz w:val="28"/>
          <w:szCs w:val="28"/>
        </w:rPr>
      </w:pPr>
      <w:r>
        <w:rPr>
          <w:rStyle w:val="FontStyle58"/>
          <w:sz w:val="28"/>
          <w:szCs w:val="28"/>
        </w:rPr>
        <w:t>Перечень оснований для отказа</w:t>
      </w:r>
      <w:r>
        <w:rPr>
          <w:rFonts w:cs="Times New Roman" w:ascii="Times New Roman" w:hAnsi="Times New Roman"/>
          <w:b/>
          <w:sz w:val="28"/>
          <w:szCs w:val="28"/>
        </w:rPr>
        <w:t xml:space="preserve"> </w:t>
      </w:r>
      <w:r>
        <w:rPr>
          <w:rFonts w:cs="Times New Roman" w:ascii="Times New Roman" w:hAnsi="Times New Roman"/>
          <w:sz w:val="28"/>
          <w:szCs w:val="28"/>
        </w:rPr>
        <w:t>в исправлении допущенных опечаток и ошибок в ранее  выданных документах в результате предоставления муниципальной услуги</w:t>
      </w:r>
      <w:r>
        <w:rPr>
          <w:rStyle w:val="FontStyle58"/>
          <w:sz w:val="28"/>
          <w:szCs w:val="28"/>
        </w:rPr>
        <w:t xml:space="preserve">  указан в  таблице № 2 приложения № 5 «</w:t>
      </w:r>
      <w:r>
        <w:rPr>
          <w:rFonts w:cs="Times New Roman" w:ascii="Times New Roman" w:hAnsi="Times New Roman"/>
          <w:sz w:val="28"/>
          <w:szCs w:val="28"/>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rStyle w:val="FontStyle58"/>
          <w:b/>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709"/>
        <w:contextualSpacing/>
        <w:jc w:val="both"/>
        <w:rPr>
          <w:rStyle w:val="FontStyle58"/>
          <w:sz w:val="28"/>
          <w:szCs w:val="28"/>
        </w:rPr>
      </w:pPr>
      <w:r>
        <w:rPr>
          <w:rFonts w:cs="Times New Roman" w:ascii="Times New Roman" w:hAnsi="Times New Roman"/>
          <w:sz w:val="28"/>
          <w:szCs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документе.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Срок подготовки документа не должен превышать 3 рабочих дней со дня регистрации заявления.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В случае отсутствия опечаток и (или) ошибок в документах, выданных в результате предоставления муниципальной услуги срок подготовки документа 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8"/>
          <w:szCs w:val="28"/>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Способы</w:t>
      </w:r>
      <w:r>
        <w:rPr>
          <w:rFonts w:cs="Times New Roman" w:ascii="Times New Roman" w:hAnsi="Times New Roman"/>
          <w:b/>
          <w:sz w:val="28"/>
          <w:szCs w:val="28"/>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2.3.5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2.10.6  Порядок выдачи дубликата </w:t>
      </w:r>
      <w:r>
        <w:rPr>
          <w:rFonts w:cs="Times New Roman" w:ascii="Times New Roman" w:hAnsi="Times New Roman"/>
          <w:sz w:val="28"/>
          <w:szCs w:val="28"/>
        </w:rPr>
        <w:t xml:space="preserve"> </w:t>
      </w:r>
      <w:r>
        <w:rPr>
          <w:rFonts w:cs="Times New Roman" w:ascii="Times New Roman" w:hAnsi="Times New Roman"/>
          <w:b/>
          <w:sz w:val="28"/>
          <w:szCs w:val="28"/>
        </w:rPr>
        <w:t>ранее выданных документов</w:t>
      </w:r>
    </w:p>
    <w:p>
      <w:pPr>
        <w:pStyle w:val="Normal"/>
        <w:spacing w:before="0" w:after="0"/>
        <w:ind w:hanging="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Заявитель вправе обратиться в уполномоченный орган с заявлением  о выдаче дубликата  документа, выданного по результату ранее предоставленной муниципальной услуги (далее – дубликат документа),  по рекомендуемой форме  приложения  № 12    к настоящему административному регламенту,  образец заполнения заявления представлен в приложении  № 13  (далее - заявление о выдаче дубликата).</w:t>
      </w:r>
    </w:p>
    <w:p>
      <w:pPr>
        <w:pStyle w:val="NormalWeb"/>
        <w:shd w:val="clear" w:color="auto" w:fill="FFFFFF"/>
        <w:spacing w:beforeAutospacing="0" w:before="0" w:afterAutospacing="0" w:after="0"/>
        <w:jc w:val="both"/>
        <w:rPr>
          <w:rStyle w:val="FontStyle58"/>
          <w:sz w:val="28"/>
          <w:szCs w:val="28"/>
        </w:rPr>
      </w:pPr>
      <w:r>
        <w:rPr>
          <w:sz w:val="28"/>
          <w:szCs w:val="28"/>
        </w:rPr>
        <w:t xml:space="preserve">Перечень  документов, прилагаемые к заявлению,  которые заявитель должен представить самостоятельно,  приведен  в таблице № 3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992"/>
        <w:contextualSpacing/>
        <w:jc w:val="both"/>
        <w:rPr>
          <w:rStyle w:val="FontStyle58"/>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rStyle w:val="FontStyle58"/>
          <w:b/>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ind w:firstLine="708" w:right="-1"/>
        <w:jc w:val="both"/>
        <w:rPr>
          <w:rFonts w:ascii="Times New Roman" w:hAnsi="Times New Roman" w:cs="Times New Roman"/>
          <w:b/>
          <w:sz w:val="28"/>
          <w:szCs w:val="28"/>
        </w:rPr>
      </w:pPr>
      <w:r>
        <w:rPr>
          <w:rStyle w:val="FontStyle58"/>
          <w:sz w:val="28"/>
          <w:szCs w:val="28"/>
        </w:rPr>
        <w:t>Перечень оснований для отказа</w:t>
      </w:r>
      <w:r>
        <w:rPr>
          <w:rFonts w:cs="Times New Roman" w:ascii="Times New Roman" w:hAnsi="Times New Roman"/>
          <w:b/>
          <w:sz w:val="28"/>
          <w:szCs w:val="28"/>
        </w:rPr>
        <w:t xml:space="preserve"> </w:t>
      </w:r>
      <w:r>
        <w:rPr>
          <w:rFonts w:cs="Times New Roman" w:ascii="Times New Roman" w:hAnsi="Times New Roman"/>
          <w:sz w:val="28"/>
          <w:szCs w:val="28"/>
        </w:rPr>
        <w:t>в</w:t>
      </w:r>
      <w:r>
        <w:rPr>
          <w:rFonts w:cs="Times New Roman" w:ascii="Times New Roman" w:hAnsi="Times New Roman"/>
          <w:b/>
          <w:sz w:val="28"/>
          <w:szCs w:val="28"/>
        </w:rPr>
        <w:t xml:space="preserve"> </w:t>
      </w:r>
      <w:r>
        <w:rPr>
          <w:rFonts w:cs="Times New Roman" w:ascii="Times New Roman" w:hAnsi="Times New Roman"/>
          <w:sz w:val="28"/>
          <w:szCs w:val="28"/>
        </w:rPr>
        <w:t xml:space="preserve">выдаче дубликата документа </w:t>
      </w:r>
      <w:r>
        <w:rPr>
          <w:rStyle w:val="FontStyle58"/>
          <w:sz w:val="28"/>
          <w:szCs w:val="28"/>
        </w:rPr>
        <w:t>указан в  таблице № 3 приложения № 5  «Перечень оснований для отказа</w:t>
      </w:r>
      <w:r>
        <w:rPr>
          <w:rFonts w:cs="Times New Roman" w:ascii="Times New Roman" w:hAnsi="Times New Roman"/>
          <w:b/>
          <w:sz w:val="28"/>
          <w:szCs w:val="28"/>
        </w:rPr>
        <w:t xml:space="preserve"> </w:t>
      </w:r>
      <w:r>
        <w:rPr>
          <w:rFonts w:cs="Times New Roman" w:ascii="Times New Roman" w:hAnsi="Times New Roman"/>
          <w:sz w:val="28"/>
          <w:szCs w:val="28"/>
        </w:rPr>
        <w:t>в выдаче дубликата документа, ранее выданных документов</w:t>
      </w:r>
      <w:r>
        <w:rPr>
          <w:rStyle w:val="FontStyle58"/>
          <w:sz w:val="28"/>
          <w:szCs w:val="28"/>
        </w:rPr>
        <w:t>».</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 случае отсутствия оснований для отказа  уполномоченный орган выдает дубликат документа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документа заявителю повторно представляется указанный документ.</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Срок подготовки документа не должен превышать 3 рабочих дней со дня регистрации заявления.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Срок подготовки документа 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8"/>
          <w:szCs w:val="28"/>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Способы</w:t>
      </w:r>
      <w:r>
        <w:rPr>
          <w:rFonts w:cs="Times New Roman" w:ascii="Times New Roman" w:hAnsi="Times New Roman"/>
          <w:b/>
          <w:sz w:val="28"/>
          <w:szCs w:val="28"/>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2.3.5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sz w:val="18"/>
          <w:szCs w:val="18"/>
        </w:rPr>
      </w:pPr>
      <w:r>
        <w:rPr>
          <w:rFonts w:cs="Times New Roman" w:ascii="Times New Roman" w:hAnsi="Times New Roman"/>
          <w:sz w:val="18"/>
          <w:szCs w:val="1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2.10.7 Порядок оставления заявления заявителя о предоставлении муниципальной услуги без рассмотрения</w:t>
      </w:r>
    </w:p>
    <w:p>
      <w:pPr>
        <w:pStyle w:val="Normal"/>
        <w:tabs>
          <w:tab w:val="clear" w:pos="708"/>
          <w:tab w:val="left" w:pos="993" w:leader="none"/>
        </w:tabs>
        <w:spacing w:before="0" w:after="0"/>
        <w:contextualSpacing/>
        <w:rPr>
          <w:sz w:val="14"/>
          <w:szCs w:val="14"/>
        </w:rPr>
      </w:pPr>
      <w:r>
        <w:rPr>
          <w:sz w:val="14"/>
          <w:szCs w:val="14"/>
        </w:rPr>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Заявитель не позднее рабочего дня, предшествующего дню окончания срока предоставления услуги,  вправе обратиться в уполномоченный орган с заявлением об </w:t>
      </w:r>
      <w:r>
        <w:rPr>
          <w:rFonts w:eastAsia="Calibri" w:cs="Times New Roman" w:ascii="Times New Roman" w:hAnsi="Times New Roman"/>
          <w:sz w:val="28"/>
          <w:szCs w:val="28"/>
        </w:rPr>
        <w:t xml:space="preserve">оставлении </w:t>
      </w:r>
      <w:r>
        <w:rPr>
          <w:rFonts w:eastAsia="Calibri" w:cs="Times New Roman" w:ascii="Times New Roman" w:hAnsi="Times New Roman"/>
          <w:bCs/>
          <w:sz w:val="28"/>
          <w:szCs w:val="28"/>
        </w:rPr>
        <w:t xml:space="preserve">заявления без рассмотрения </w:t>
      </w:r>
      <w:r>
        <w:rPr>
          <w:rFonts w:cs="Times New Roman" w:ascii="Times New Roman" w:hAnsi="Times New Roman"/>
          <w:sz w:val="28"/>
          <w:szCs w:val="28"/>
        </w:rPr>
        <w:t>по форме согласно приложению  № 15, образец заполнения заявления представлен в приложении № 16 к настоящему административному регламенту (далее – заявление без рассмотрения).</w:t>
      </w:r>
    </w:p>
    <w:p>
      <w:pPr>
        <w:pStyle w:val="Normal"/>
        <w:shd w:val="clear" w:color="auto" w:fill="FFFFFF"/>
        <w:ind w:firstLine="709"/>
        <w:jc w:val="both"/>
        <w:textAlignment w:val="baseline"/>
        <w:rPr>
          <w:rFonts w:ascii="Times New Roman" w:hAnsi="Times New Roman" w:eastAsia="Times New Roman" w:cs="Times New Roman"/>
          <w:sz w:val="28"/>
          <w:szCs w:val="28"/>
          <w:lang w:eastAsia="ru-RU"/>
        </w:rPr>
      </w:pPr>
      <w:r>
        <w:rPr>
          <w:rFonts w:cs="Times New Roman" w:ascii="Times New Roman" w:hAnsi="Times New Roman"/>
          <w:sz w:val="28"/>
          <w:szCs w:val="28"/>
        </w:rPr>
        <w:t>К заявлению без рассмотрения</w:t>
      </w:r>
      <w:r>
        <w:rPr>
          <w:rFonts w:eastAsia="Times New Roman" w:cs="Times New Roman" w:ascii="Times New Roman" w:hAnsi="Times New Roman"/>
          <w:sz w:val="28"/>
          <w:szCs w:val="28"/>
          <w:lang w:eastAsia="ru-RU"/>
        </w:rPr>
        <w:t xml:space="preserve">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rFonts w:ascii="Times New Roman" w:hAnsi="Times New Roman" w:eastAsia="Calibri" w:cs="Times New Roman"/>
          <w:bCs/>
          <w:sz w:val="28"/>
          <w:szCs w:val="28"/>
        </w:rPr>
      </w:pPr>
      <w:r>
        <w:rPr>
          <w:rFonts w:eastAsia="Calibri" w:cs="Times New Roman" w:ascii="Times New Roman" w:hAnsi="Times New Roman"/>
          <w:bCs/>
          <w:sz w:val="28"/>
          <w:szCs w:val="28"/>
        </w:rPr>
        <w:t xml:space="preserve">На основании поступившего заявления без рассмотрения отдел уполномоченного  органа принимает решение о приеме  заявления без рассмотрения и направляет заявителю </w:t>
      </w:r>
      <w:r>
        <w:rPr>
          <w:rFonts w:cs="Times New Roman" w:ascii="Times New Roman" w:hAnsi="Times New Roman"/>
          <w:sz w:val="28"/>
          <w:szCs w:val="28"/>
        </w:rPr>
        <w:t xml:space="preserve"> </w:t>
      </w:r>
      <w:r>
        <w:rPr>
          <w:rFonts w:cs="Times New Roman" w:ascii="Times New Roman" w:hAnsi="Times New Roman"/>
          <w:sz w:val="28"/>
          <w:szCs w:val="28"/>
          <w:lang w:eastAsia="ar-SA"/>
        </w:rPr>
        <w:t xml:space="preserve">письмо администрации </w:t>
      </w:r>
      <w:r>
        <w:rPr>
          <w:rFonts w:cs="Times New Roman" w:ascii="Times New Roman" w:hAnsi="Times New Roman"/>
          <w:sz w:val="28"/>
          <w:szCs w:val="28"/>
        </w:rPr>
        <w:t xml:space="preserve">муниципального образования Кореновский муниципальный район Краснодарского края  </w:t>
      </w:r>
      <w:r>
        <w:rPr>
          <w:rFonts w:eastAsia="Calibri" w:cs="Times New Roman" w:ascii="Times New Roman" w:hAnsi="Times New Roman"/>
          <w:bCs/>
          <w:sz w:val="28"/>
          <w:szCs w:val="28"/>
        </w:rPr>
        <w:t>в порядке</w:t>
      </w:r>
      <w:r>
        <w:rPr>
          <w:rFonts w:eastAsia="Calibri" w:cs="Times New Roman" w:ascii="Times New Roman" w:hAnsi="Times New Roman"/>
          <w:sz w:val="28"/>
          <w:szCs w:val="28"/>
        </w:rPr>
        <w:t xml:space="preserve">, установленном настоящим административным  регламентом,  способом, указанным заявителем в заявлении </w:t>
      </w:r>
      <w:r>
        <w:rPr>
          <w:rFonts w:eastAsia="Calibri" w:cs="Times New Roman" w:ascii="Times New Roman" w:hAnsi="Times New Roman"/>
          <w:bCs/>
          <w:sz w:val="28"/>
          <w:szCs w:val="28"/>
        </w:rPr>
        <w:t>без рассмотрения</w:t>
      </w:r>
      <w:r>
        <w:rPr>
          <w:rFonts w:eastAsia="Calibri" w:cs="Times New Roman" w:ascii="Times New Roman" w:hAnsi="Times New Roman"/>
          <w:sz w:val="28"/>
          <w:szCs w:val="28"/>
        </w:rPr>
        <w:t xml:space="preserve">, </w:t>
      </w:r>
      <w:r>
        <w:rPr>
          <w:rFonts w:eastAsia="Calibri" w:cs="Times New Roman" w:ascii="Times New Roman" w:hAnsi="Times New Roman"/>
          <w:bCs/>
          <w:sz w:val="28"/>
          <w:szCs w:val="28"/>
        </w:rPr>
        <w:t xml:space="preserve">не позднее рабочего дня, следующего за днем поступления </w:t>
      </w:r>
      <w:r>
        <w:rPr>
          <w:rFonts w:eastAsia="Calibri" w:cs="Times New Roman" w:ascii="Times New Roman" w:hAnsi="Times New Roman"/>
          <w:sz w:val="28"/>
          <w:szCs w:val="28"/>
        </w:rPr>
        <w:t>заявления</w:t>
      </w:r>
      <w:r>
        <w:rPr>
          <w:rFonts w:cs="Times New Roman" w:ascii="Times New Roman" w:hAnsi="Times New Roman"/>
          <w:sz w:val="28"/>
          <w:szCs w:val="28"/>
        </w:rPr>
        <w:t xml:space="preserve"> без рассмотрения</w:t>
      </w:r>
      <w:r>
        <w:rPr>
          <w:rFonts w:eastAsia="Calibri" w:cs="Times New Roman" w:ascii="Times New Roman" w:hAnsi="Times New Roman"/>
          <w:sz w:val="28"/>
          <w:szCs w:val="28"/>
        </w:rPr>
        <w:t>.</w:t>
      </w:r>
    </w:p>
    <w:p>
      <w:pPr>
        <w:pStyle w:val="Normal"/>
        <w:ind w:firstLine="709"/>
        <w:jc w:val="both"/>
        <w:rPr>
          <w:rFonts w:ascii="Times New Roman" w:hAnsi="Times New Roman" w:eastAsia="Tahoma" w:cs="Times New Roman"/>
          <w:bCs/>
          <w:sz w:val="28"/>
          <w:szCs w:val="28"/>
          <w:lang w:bidi="ru-RU"/>
        </w:rPr>
      </w:pPr>
      <w:r>
        <w:rPr>
          <w:rFonts w:eastAsia="Tahoma" w:cs="Times New Roman" w:ascii="Times New Roman" w:hAnsi="Times New Roman"/>
          <w:bCs/>
          <w:sz w:val="28"/>
          <w:szCs w:val="28"/>
          <w:lang w:bidi="ru-RU"/>
        </w:rPr>
        <w:t>Оставление заявления без рассмотрения не препятствует повторному обращению заявителя в уполномоченный орган за предоставлением услуги.</w:t>
      </w:r>
    </w:p>
    <w:p>
      <w:pPr>
        <w:pStyle w:val="Normal"/>
        <w:tabs>
          <w:tab w:val="clear" w:pos="708"/>
          <w:tab w:val="left" w:pos="993" w:leader="none"/>
        </w:tabs>
        <w:spacing w:before="0" w:after="0"/>
        <w:ind w:firstLine="709"/>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2.10.8  Особенности предоставления муниципальных услуг в многофункциональных центрах</w:t>
      </w:r>
    </w:p>
    <w:p>
      <w:pPr>
        <w:pStyle w:val="Normal"/>
        <w:rPr>
          <w:rStyle w:val="FontStyle63"/>
          <w:sz w:val="28"/>
          <w:szCs w:val="28"/>
        </w:rPr>
      </w:pPr>
      <w:r>
        <w:rPr>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2.10.8.1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pPr>
        <w:pStyle w:val="Standard"/>
        <w:ind w:firstLine="708"/>
        <w:jc w:val="both"/>
        <w:rPr>
          <w:rStyle w:val="FontStyle16"/>
          <w:sz w:val="28"/>
          <w:szCs w:val="28"/>
        </w:rPr>
      </w:pPr>
      <w:r>
        <w:rPr>
          <w:rStyle w:val="FontStyle16"/>
          <w:sz w:val="28"/>
          <w:szCs w:val="28"/>
        </w:rPr>
        <w:t xml:space="preserve">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 xml:space="preserve">МФЦ осуществляется с использованием       информационно-телекоммуникационных технологий по защищенным каналам связи </w:t>
      </w:r>
      <w:r>
        <w:rPr>
          <w:rFonts w:cs="Times New Roman"/>
          <w:i/>
          <w:sz w:val="28"/>
          <w:szCs w:val="28"/>
        </w:rPr>
        <w:t>(использование программно-технических средств проводится при наличии технической возможности)</w:t>
      </w:r>
      <w:r>
        <w:rPr>
          <w:rStyle w:val="FontStyle16"/>
          <w:sz w:val="28"/>
          <w:szCs w:val="28"/>
        </w:rPr>
        <w:t>.</w:t>
      </w:r>
    </w:p>
    <w:p>
      <w:pPr>
        <w:pStyle w:val="Style71"/>
        <w:widowControl/>
        <w:spacing w:lineRule="auto" w:line="240"/>
        <w:ind w:firstLine="708"/>
        <w:rPr>
          <w:rStyle w:val="FontStyle16"/>
          <w:sz w:val="28"/>
          <w:szCs w:val="28"/>
        </w:rPr>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в Уполномоченный орган, предоставляющий муниципальную услугу</w:t>
      </w:r>
      <w:r>
        <w:rPr>
          <w:sz w:val="28"/>
          <w:szCs w:val="28"/>
          <w:shd w:fill="FFFFFF" w:val="clear"/>
        </w:rPr>
        <w:t xml:space="preserve"> в день подачи заявления</w:t>
      </w:r>
      <w:r>
        <w:rPr>
          <w:rStyle w:val="FontStyle16"/>
          <w:sz w:val="28"/>
          <w:szCs w:val="28"/>
        </w:rPr>
        <w:t>.</w:t>
      </w:r>
    </w:p>
    <w:p>
      <w:pPr>
        <w:pStyle w:val="Style101"/>
        <w:widowControl/>
        <w:tabs>
          <w:tab w:val="clear" w:pos="708"/>
          <w:tab w:val="left" w:pos="1114" w:leader="none"/>
        </w:tabs>
        <w:spacing w:lineRule="auto" w:line="240"/>
        <w:ind w:firstLine="709"/>
        <w:rPr>
          <w:rStyle w:val="FontStyle16"/>
          <w:sz w:val="28"/>
          <w:szCs w:val="28"/>
        </w:rPr>
      </w:pPr>
      <w:r>
        <w:rPr>
          <w:rStyle w:val="FontStyle16"/>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firstLine="709"/>
        <w:rPr>
          <w:rStyle w:val="FontStyle16"/>
          <w:sz w:val="28"/>
          <w:szCs w:val="28"/>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rPr>
          <w:sz w:val="28"/>
          <w:szCs w:val="28"/>
        </w:rPr>
      </w:pPr>
      <w:r>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br/>
        <w:t>на основании реестра, который составляется в двух экземплярах и содержит дату и время передачи, заверяются подписями специалиста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и работника МФЦ.</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2.10.8.2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br/>
        <w:tab/>
        <w:t xml:space="preserve">В случае представления заявителем документов, предусмотренных пунктами    1 - 3.1, 7, 9, 17 и 18 части 6 статьи 7 Федерального закона                </w:t>
      </w:r>
      <w:r>
        <w:rPr>
          <w:rStyle w:val="4"/>
          <w:rFonts w:eastAsia="Times New Roman" w:cs="Times New Roman" w:ascii="Times New Roman" w:hAnsi="Times New Roman"/>
          <w:sz w:val="28"/>
          <w:szCs w:val="28"/>
        </w:rPr>
        <w:t xml:space="preserve">№ 210 </w:t>
      </w:r>
      <w:r>
        <w:rPr>
          <w:rFonts w:cs="Times New Roman" w:ascii="Times New Roman" w:hAnsi="Times New Roman"/>
          <w:iCs/>
          <w:sz w:val="28"/>
          <w:szCs w:val="28"/>
        </w:rPr>
        <w:t>- ФЗ</w:t>
      </w:r>
      <w:r>
        <w:rPr>
          <w:rFonts w:cs="Times New Roman" w:ascii="Times New Roman" w:hAnsi="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firstLine="708"/>
        <w:jc w:val="both"/>
        <w:rPr>
          <w:rFonts w:ascii="Times New Roman" w:hAnsi="Times New Roman" w:cs="Times New Roman"/>
          <w:sz w:val="28"/>
          <w:szCs w:val="28"/>
        </w:rPr>
      </w:pPr>
      <w:r>
        <w:rPr>
          <w:rStyle w:val="FontStyle93"/>
          <w:sz w:val="28"/>
          <w:szCs w:val="28"/>
        </w:rPr>
        <w:t>2.</w:t>
      </w:r>
      <w:r>
        <w:rPr>
          <w:rFonts w:cs="Times New Roman" w:ascii="Times New Roman" w:hAnsi="Times New Roman"/>
          <w:sz w:val="28"/>
          <w:szCs w:val="28"/>
        </w:rPr>
        <w:t>10.8</w:t>
      </w:r>
      <w:r>
        <w:rPr>
          <w:rStyle w:val="FontStyle93"/>
          <w:sz w:val="28"/>
          <w:szCs w:val="28"/>
        </w:rPr>
        <w:t xml:space="preserve">.3 </w:t>
      </w:r>
      <w:r>
        <w:rPr>
          <w:rFonts w:cs="Times New Roman"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9">
        <w:r>
          <w:rPr>
            <w:rFonts w:cs="Times New Roman" w:ascii="Times New Roman" w:hAnsi="Times New Roman"/>
            <w:sz w:val="28"/>
            <w:szCs w:val="28"/>
          </w:rPr>
          <w:t>статьёй 15.1</w:t>
        </w:r>
      </w:hyperlink>
      <w:r>
        <w:rPr>
          <w:rFonts w:cs="Times New Roman" w:ascii="Times New Roman" w:hAnsi="Times New Roman"/>
          <w:sz w:val="28"/>
          <w:szCs w:val="28"/>
        </w:rPr>
        <w:t xml:space="preserve"> Федерального закона № 210-ФЗ.</w:t>
      </w:r>
    </w:p>
    <w:p>
      <w:pPr>
        <w:pStyle w:val="Style20"/>
        <w:widowControl w:val="false"/>
        <w:ind w:hanging="0"/>
        <w:rPr>
          <w:sz w:val="28"/>
          <w:szCs w:val="28"/>
        </w:rPr>
      </w:pPr>
      <w:r>
        <w:rPr>
          <w:sz w:val="28"/>
          <w:szCs w:val="28"/>
        </w:rPr>
        <w:tab/>
        <w:t>МФЦ при обращении заявителя с запросом о предоставлении нескольких муниципальных услуг, в соответствии с представленными заявителем документами, необходимыми для предоставления  муниципальных услуг, формирует одно общее заявления.</w:t>
      </w:r>
    </w:p>
    <w:p>
      <w:pPr>
        <w:pStyle w:val="Style20"/>
        <w:widowControl w:val="false"/>
        <w:ind w:firstLine="709"/>
        <w:rPr>
          <w:sz w:val="28"/>
          <w:szCs w:val="28"/>
        </w:rPr>
      </w:pPr>
      <w:r>
        <w:rPr>
          <w:rFonts w:eastAsia="Calibri"/>
          <w:kern w:val="0"/>
          <w:sz w:val="28"/>
          <w:szCs w:val="28"/>
          <w:lang w:eastAsia="en-US"/>
        </w:rPr>
        <w:t xml:space="preserve"> </w:t>
      </w:r>
      <w:r>
        <w:rPr>
          <w:rFonts w:eastAsia="Calibri"/>
          <w:kern w:val="0"/>
          <w:sz w:val="28"/>
          <w:szCs w:val="28"/>
          <w:lang w:eastAsia="en-US"/>
        </w:rPr>
        <w:t>Работник МФЦ на основании сведений, указанных в комплексном запросе, формирует отдельные заявления от имени заявителя  в соответствии с формами, предусмотренными административными регламентами или нормативными правовыми актами.</w:t>
      </w:r>
    </w:p>
    <w:p>
      <w:pPr>
        <w:pStyle w:val="Style20"/>
        <w:widowControl w:val="false"/>
        <w:ind w:firstLine="709"/>
        <w:rPr>
          <w:rStyle w:val="FontStyle93"/>
          <w:sz w:val="28"/>
          <w:szCs w:val="28"/>
        </w:rPr>
      </w:pPr>
      <w:r>
        <w:rPr>
          <w:sz w:val="28"/>
          <w:szCs w:val="28"/>
        </w:rPr>
        <w:t>МФЦ  действует в интересах заявителя без доверенности и направляет в уполномоченный орган заявление, подписанное уполномоченным работником МФЦ и скрепленные печатью МФЦ, к которому прилагаются документы, необходимые для предоставления муниципальных услуг, с приложением заверенной МФЦ копии комплексного запроса.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Заявитель вправе получить отдельный результат услуги, входящей в комплексный запрос, в течение общего срока выполнения запроса или все результаты услуг одновременно после истечения общего срока выполнения комплексного запроса.</w:t>
      </w:r>
    </w:p>
    <w:p>
      <w:pPr>
        <w:pStyle w:val="Normal"/>
        <w:ind w:firstLine="708" w:right="-1"/>
        <w:jc w:val="both"/>
        <w:rPr>
          <w:rFonts w:ascii="Times New Roman" w:hAnsi="Times New Roman" w:eastAsia="Times New Roman" w:cs="Times New Roman"/>
          <w:sz w:val="28"/>
          <w:szCs w:val="28"/>
        </w:rPr>
      </w:pPr>
      <w:r>
        <w:rPr>
          <w:rFonts w:cs="Times New Roman" w:ascii="Times New Roman" w:hAnsi="Times New Roman"/>
          <w:sz w:val="28"/>
          <w:szCs w:val="28"/>
        </w:rPr>
        <w:t xml:space="preserve">2.10.8.4  При подаче запроса о предоставлении муниципальной услуги в  </w:t>
      </w:r>
      <w:r>
        <w:rPr>
          <w:rStyle w:val="FontStyle63"/>
          <w:sz w:val="28"/>
          <w:szCs w:val="28"/>
        </w:rPr>
        <w:t>МФЦ</w:t>
      </w:r>
      <w:r>
        <w:rPr>
          <w:rFonts w:cs="Times New Roman" w:ascii="Times New Roman" w:hAnsi="Times New Roman"/>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eastAsia="Times New Roman" w:cs="Times New Roman" w:ascii="Times New Roman" w:hAnsi="Times New Roman"/>
          <w:sz w:val="28"/>
          <w:szCs w:val="28"/>
        </w:rPr>
        <w:t xml:space="preserve">, предусмотренных настоящим </w:t>
      </w:r>
      <w:r>
        <w:rPr>
          <w:rFonts w:cs="Times New Roman" w:ascii="Times New Roman" w:hAnsi="Times New Roman"/>
          <w:sz w:val="28"/>
          <w:szCs w:val="28"/>
        </w:rPr>
        <w:t>административным</w:t>
      </w:r>
      <w:r>
        <w:rPr>
          <w:rFonts w:eastAsia="Times New Roman" w:cs="Times New Roman" w:ascii="Times New Roman" w:hAnsi="Times New Roman"/>
          <w:sz w:val="28"/>
          <w:szCs w:val="28"/>
        </w:rPr>
        <w:t xml:space="preserve"> регламентом.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2.10.8.5  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cs="Times New Roman" w:ascii="Times New Roman" w:hAnsi="Times New Roman"/>
          <w:sz w:val="28"/>
          <w:szCs w:val="28"/>
          <w:shd w:fill="FFFFFF" w:val="clear"/>
        </w:rPr>
        <w:t>на основе выписок, полученных  в электронном виде</w:t>
      </w:r>
      <w:r>
        <w:rPr>
          <w:rFonts w:cs="Times New Roman" w:ascii="Times New Roman" w:hAnsi="Times New Roman"/>
          <w:sz w:val="28"/>
          <w:szCs w:val="28"/>
        </w:rPr>
        <w:t xml:space="preserve">  из информационных систем уполномоченного органа, </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заверенных </w:t>
      </w:r>
      <w:r>
        <w:rPr>
          <w:rFonts w:cs="Times New Roman" w:ascii="Times New Roman" w:hAnsi="Times New Roman"/>
          <w:sz w:val="28"/>
          <w:szCs w:val="28"/>
          <w:shd w:fill="FFFFFF" w:val="clear"/>
        </w:rPr>
        <w:t xml:space="preserve">печатью </w:t>
      </w:r>
      <w:r>
        <w:rPr>
          <w:rFonts w:cs="Times New Roman" w:ascii="Times New Roman" w:hAnsi="Times New Roman"/>
          <w:sz w:val="28"/>
          <w:szCs w:val="28"/>
        </w:rPr>
        <w:t>МФЦ.</w:t>
      </w:r>
    </w:p>
    <w:p>
      <w:pPr>
        <w:pStyle w:val="Normal"/>
        <w:tabs>
          <w:tab w:val="clear" w:pos="708"/>
          <w:tab w:val="left" w:pos="993" w:leader="none"/>
        </w:tabs>
        <w:spacing w:before="0" w:after="0"/>
        <w:contextualSpacing/>
        <w:jc w:val="both"/>
        <w:rPr>
          <w:rFonts w:ascii="Times New Roman" w:hAnsi="Times New Roman" w:cs="Times New Roman"/>
          <w:b/>
          <w:sz w:val="28"/>
          <w:szCs w:val="28"/>
        </w:rPr>
      </w:pPr>
      <w:r>
        <w:rPr>
          <w:rFonts w:cs="Times New Roman" w:ascii="Times New Roman" w:hAnsi="Times New Roman"/>
          <w:b/>
          <w:sz w:val="28"/>
          <w:szCs w:val="28"/>
        </w:rPr>
      </w:r>
    </w:p>
    <w:p>
      <w:pPr>
        <w:pStyle w:val="Normal"/>
        <w:widowControl/>
        <w:numPr>
          <w:ilvl w:val="0"/>
          <w:numId w:val="0"/>
        </w:numPr>
        <w:tabs>
          <w:tab w:val="clear" w:pos="708"/>
          <w:tab w:val="left" w:pos="993" w:leader="none"/>
        </w:tabs>
        <w:suppressAutoHyphens w:val="true"/>
        <w:bidi w:val="0"/>
        <w:spacing w:before="0" w:after="0"/>
        <w:ind w:hanging="57" w:left="0" w:right="0"/>
        <w:contextualSpacing/>
        <w:jc w:val="center"/>
        <w:outlineLvl w:val="2"/>
        <w:rPr>
          <w:rFonts w:ascii="Times New Roman" w:hAnsi="Times New Roman" w:cs="Times New Roman"/>
          <w:b/>
          <w:sz w:val="28"/>
          <w:szCs w:val="28"/>
        </w:rPr>
      </w:pPr>
      <w:r>
        <w:rPr>
          <w:rFonts w:cs="Times New Roman" w:ascii="Times New Roman" w:hAnsi="Times New Roman"/>
          <w:b/>
          <w:sz w:val="28"/>
          <w:szCs w:val="28"/>
        </w:rPr>
        <w:t>2.10.10  Особенности предоставления муниципальных услуг</w:t>
      </w:r>
    </w:p>
    <w:p>
      <w:pPr>
        <w:pStyle w:val="Normal"/>
        <w:widowControl/>
        <w:numPr>
          <w:ilvl w:val="0"/>
          <w:numId w:val="0"/>
        </w:numPr>
        <w:tabs>
          <w:tab w:val="clear" w:pos="708"/>
          <w:tab w:val="left" w:pos="993" w:leader="none"/>
        </w:tabs>
        <w:suppressAutoHyphens w:val="true"/>
        <w:bidi w:val="0"/>
        <w:spacing w:before="0" w:after="0"/>
        <w:ind w:hanging="0" w:left="0" w:right="0"/>
        <w:contextualSpacing/>
        <w:jc w:val="center"/>
        <w:outlineLvl w:val="2"/>
        <w:rPr>
          <w:rFonts w:ascii="Times New Roman" w:hAnsi="Times New Roman" w:cs="Times New Roman"/>
          <w:b/>
          <w:sz w:val="28"/>
          <w:szCs w:val="28"/>
        </w:rPr>
      </w:pPr>
      <w:r>
        <w:rPr>
          <w:rFonts w:cs="Times New Roman" w:ascii="Times New Roman" w:hAnsi="Times New Roman"/>
          <w:b/>
          <w:sz w:val="28"/>
          <w:szCs w:val="28"/>
        </w:rPr>
        <w:t>в электронной форме</w:t>
      </w:r>
    </w:p>
    <w:p>
      <w:pPr>
        <w:pStyle w:val="Normal"/>
        <w:ind w:firstLine="992"/>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rPr>
        <w:t xml:space="preserve">Заявитель имеет право получения муниципальной услуги  в форме электронного документа </w:t>
      </w:r>
      <w:r>
        <w:rPr>
          <w:rFonts w:cs="Times New Roman" w:ascii="Times New Roman" w:hAnsi="Times New Roman"/>
          <w:i/>
          <w:sz w:val="28"/>
          <w:szCs w:val="28"/>
        </w:rPr>
        <w:t>(использование программно-технических средств  проводится при наличии технической возможности)</w:t>
      </w:r>
      <w:r>
        <w:rPr>
          <w:rFonts w:eastAsia="Times New Roman" w:cs="Times New Roman" w:ascii="Times New Roman" w:hAnsi="Times New Roman"/>
          <w:sz w:val="28"/>
          <w:szCs w:val="28"/>
        </w:rPr>
        <w:t>:</w:t>
      </w:r>
    </w:p>
    <w:p>
      <w:pPr>
        <w:pStyle w:val="NormalWeb"/>
        <w:spacing w:beforeAutospacing="0" w:before="0" w:afterAutospacing="0" w:after="0"/>
        <w:ind w:firstLine="992"/>
        <w:jc w:val="both"/>
        <w:rPr>
          <w:sz w:val="28"/>
          <w:szCs w:val="28"/>
        </w:rPr>
      </w:pPr>
      <w:r>
        <w:rPr>
          <w:sz w:val="28"/>
          <w:szCs w:val="28"/>
        </w:rPr>
        <w:t>-  через «Личный кабинет» заявителя на  ЕПГУ, РПГУ, и других средств информационно-телекоммуникационных технологий в случаях и порядке, установленных законодательством Российской Федерации.</w:t>
      </w:r>
    </w:p>
    <w:p>
      <w:pPr>
        <w:pStyle w:val="Normal"/>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Электронные документы могут быть направлены:</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eastAsia="Times New Roman" w:cs="Times New Roman" w:ascii="Times New Roman" w:hAnsi="Times New Roman"/>
          <w:sz w:val="28"/>
          <w:szCs w:val="28"/>
          <w:lang w:eastAsia="ru-RU"/>
        </w:rPr>
        <w:t xml:space="preserve">  через</w:t>
      </w:r>
      <w:r>
        <w:rPr>
          <w:rFonts w:cs="Times New Roman" w:ascii="Times New Roman" w:hAnsi="Times New Roman"/>
          <w:sz w:val="28"/>
          <w:szCs w:val="28"/>
        </w:rPr>
        <w:t xml:space="preserve"> МФЦ, в котором обеспечен  доступ к  </w:t>
      </w:r>
      <w:r>
        <w:rPr>
          <w:rFonts w:eastAsia="Times New Roman" w:cs="Times New Roman" w:ascii="Times New Roman" w:hAnsi="Times New Roman"/>
          <w:sz w:val="28"/>
          <w:szCs w:val="28"/>
          <w:lang w:eastAsia="ru-RU"/>
        </w:rPr>
        <w:t xml:space="preserve">Единому порталу,  </w:t>
      </w:r>
      <w:r>
        <w:rPr>
          <w:rStyle w:val="Style10"/>
          <w:rFonts w:cs="Times New Roman" w:ascii="Times New Roman" w:hAnsi="Times New Roman"/>
          <w:color w:val="auto"/>
          <w:sz w:val="28"/>
          <w:szCs w:val="28"/>
        </w:rPr>
        <w:t xml:space="preserve">Региональному порталу </w:t>
      </w:r>
      <w:r>
        <w:rPr>
          <w:rFonts w:cs="Times New Roman" w:ascii="Times New Roman" w:hAnsi="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shd w:fill="FFFFFF" w:val="clear"/>
        </w:rPr>
        <w:t xml:space="preserve"> путем направления электронного документа на официальную электронную почту (</w:t>
      </w:r>
      <w:r>
        <w:rPr>
          <w:rFonts w:cs="Times New Roman" w:ascii="Times New Roman" w:hAnsi="Times New Roman"/>
          <w:sz w:val="28"/>
          <w:szCs w:val="28"/>
        </w:rPr>
        <w:t xml:space="preserve">e-mail) </w:t>
      </w:r>
      <w:r>
        <w:rPr>
          <w:rFonts w:cs="Times New Roman" w:ascii="Times New Roman" w:hAnsi="Times New Roman"/>
          <w:sz w:val="28"/>
          <w:szCs w:val="28"/>
          <w:shd w:fill="FFFFFF" w:val="clear"/>
        </w:rPr>
        <w:t>уполномоченного органа.</w:t>
      </w:r>
    </w:p>
    <w:p>
      <w:pPr>
        <w:pStyle w:val="Normal"/>
        <w:widowControl w:val="false"/>
        <w:ind w:firstLine="992"/>
        <w:jc w:val="both"/>
        <w:rPr>
          <w:rFonts w:ascii="Times New Roman" w:hAnsi="Times New Roman" w:cs="Times New Roman"/>
          <w:sz w:val="28"/>
          <w:szCs w:val="28"/>
        </w:rPr>
      </w:pPr>
      <w:r>
        <w:rPr>
          <w:rFonts w:cs="Times New Roman" w:ascii="Times New Roman" w:hAnsi="Times New Roman"/>
          <w:sz w:val="28"/>
          <w:szCs w:val="28"/>
        </w:rPr>
        <w:t xml:space="preserve">В случае направления заявления посредством </w:t>
      </w:r>
      <w:r>
        <w:rPr>
          <w:rFonts w:eastAsia="Times New Roman" w:cs="Times New Roman" w:ascii="Times New Roman" w:hAnsi="Times New Roman"/>
          <w:sz w:val="28"/>
          <w:szCs w:val="28"/>
          <w:lang w:eastAsia="ru-RU"/>
        </w:rPr>
        <w:t xml:space="preserve">Единого портала,  </w:t>
      </w:r>
      <w:r>
        <w:rPr>
          <w:rFonts w:cs="Times New Roman" w:ascii="Times New Roman" w:hAnsi="Times New Roman"/>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Формирование заявления посредством </w:t>
      </w:r>
      <w:hyperlink r:id="rId10">
        <w:r>
          <w:rPr>
            <w:rFonts w:cs="Times New Roman" w:ascii="Times New Roman" w:hAnsi="Times New Roman"/>
            <w:sz w:val="28"/>
            <w:szCs w:val="28"/>
          </w:rPr>
          <w:t>ЕПГУ</w:t>
        </w:r>
      </w:hyperlink>
      <w:r>
        <w:rPr>
          <w:rFonts w:cs="Times New Roman" w:ascii="Times New Roman" w:hAnsi="Times New Roman"/>
          <w:sz w:val="28"/>
          <w:szCs w:val="28"/>
        </w:rPr>
        <w:t>,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Заявление в форме электронного документа подписывается </w:t>
      </w:r>
      <w:hyperlink r:id="rId11">
        <w:r>
          <w:rPr>
            <w:rFonts w:cs="Times New Roman" w:ascii="Times New Roman" w:hAnsi="Times New Roman"/>
            <w:sz w:val="28"/>
            <w:szCs w:val="28"/>
          </w:rPr>
          <w:t>электронной подписью</w:t>
        </w:r>
      </w:hyperlink>
      <w:r>
        <w:rPr>
          <w:rFonts w:cs="Times New Roman" w:ascii="Times New Roman" w:hAnsi="Times New Roman"/>
          <w:sz w:val="28"/>
          <w:szCs w:val="28"/>
        </w:rPr>
        <w:t xml:space="preserve">, вид которой определяется в соответствии с </w:t>
      </w:r>
      <w:hyperlink r:id="rId12">
        <w:r>
          <w:rPr>
            <w:rFonts w:cs="Times New Roman" w:ascii="Times New Roman" w:hAnsi="Times New Roman"/>
            <w:sz w:val="28"/>
            <w:szCs w:val="28"/>
          </w:rPr>
          <w:t>частью 2 статьи 21.1</w:t>
        </w:r>
      </w:hyperlink>
      <w:r>
        <w:rPr>
          <w:rFonts w:cs="Times New Roman" w:ascii="Times New Roman" w:hAnsi="Times New Roman"/>
          <w:sz w:val="28"/>
          <w:szCs w:val="28"/>
        </w:rPr>
        <w:t xml:space="preserve"> Федерального закона № 210-ФЗ.</w:t>
      </w:r>
    </w:p>
    <w:p>
      <w:pPr>
        <w:pStyle w:val="Normal"/>
        <w:ind w:firstLine="992"/>
        <w:jc w:val="both"/>
        <w:rPr>
          <w:rStyle w:val="Style10"/>
          <w:rFonts w:ascii="Times New Roman" w:hAnsi="Times New Roman" w:cs="Times New Roman"/>
          <w:color w:val="auto"/>
          <w:sz w:val="28"/>
          <w:szCs w:val="28"/>
        </w:rPr>
      </w:pPr>
      <w:r>
        <w:rPr>
          <w:rFonts w:cs="Times New Roman" w:ascii="Times New Roman" w:hAnsi="Times New Roman"/>
          <w:sz w:val="28"/>
          <w:szCs w:val="28"/>
        </w:rPr>
        <w:t xml:space="preserve">При направлении заявления (запроса) и документов в электронной форме  с использованием </w:t>
      </w:r>
      <w:r>
        <w:rPr>
          <w:rFonts w:eastAsia="Times New Roman" w:cs="Times New Roman" w:ascii="Times New Roman" w:hAnsi="Times New Roman"/>
          <w:sz w:val="28"/>
          <w:szCs w:val="28"/>
          <w:lang w:eastAsia="ru-RU"/>
        </w:rPr>
        <w:t xml:space="preserve">Единого портала,  </w:t>
      </w:r>
      <w:r>
        <w:rPr>
          <w:rStyle w:val="Style10"/>
          <w:rFonts w:cs="Times New Roman" w:ascii="Times New Roman" w:hAnsi="Times New Roman"/>
          <w:color w:val="auto"/>
          <w:sz w:val="28"/>
          <w:szCs w:val="28"/>
        </w:rPr>
        <w:t xml:space="preserve">Регионального портала </w:t>
      </w:r>
    </w:p>
    <w:p>
      <w:pPr>
        <w:pStyle w:val="Normal"/>
        <w:ind w:firstLine="992"/>
        <w:jc w:val="both"/>
        <w:rPr>
          <w:rFonts w:ascii="Times New Roman" w:hAnsi="Times New Roman" w:cs="Times New Roman"/>
          <w:b/>
          <w:i/>
          <w:i/>
          <w:sz w:val="28"/>
          <w:szCs w:val="28"/>
        </w:rPr>
      </w:pPr>
      <w:r>
        <w:rPr>
          <w:rFonts w:cs="Times New Roman" w:ascii="Times New Roman" w:hAnsi="Times New Roman"/>
          <w:sz w:val="28"/>
          <w:szCs w:val="28"/>
        </w:rPr>
        <w:t xml:space="preserve">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8"/>
          <w:szCs w:val="28"/>
          <w:rFonts w:cs="Times New Roman" w:ascii="Times New Roman" w:hAnsi="Times New Roman"/>
        </w:rPr>
        <w:instrText xml:space="preserve"> HYPERLINK "http://mobileonline.garant.ru/" \l "/document/12184522/entry/54"</w:instrText>
      </w:r>
      <w:r>
        <w:rPr>
          <w:sz w:val="28"/>
          <w:szCs w:val="28"/>
          <w:rFonts w:cs="Times New Roman" w:ascii="Times New Roman" w:hAnsi="Times New Roman"/>
        </w:rPr>
        <w:fldChar w:fldCharType="separate"/>
      </w:r>
      <w:r>
        <w:rPr>
          <w:rFonts w:cs="Times New Roman" w:ascii="Times New Roman" w:hAnsi="Times New Roman"/>
          <w:sz w:val="28"/>
          <w:szCs w:val="28"/>
        </w:rPr>
        <w:t>квалифицированной электронной подписью</w:t>
      </w:r>
      <w:r>
        <w:rPr>
          <w:sz w:val="28"/>
          <w:szCs w:val="28"/>
          <w:rFonts w:cs="Times New Roman" w:ascii="Times New Roman" w:hAnsi="Times New Roman"/>
        </w:rPr>
        <w:fldChar w:fldCharType="end"/>
      </w:r>
      <w:r>
        <w:rPr>
          <w:rFonts w:cs="Times New Roman" w:ascii="Times New Roman" w:hAnsi="Times New Roman"/>
          <w:sz w:val="28"/>
          <w:szCs w:val="28"/>
        </w:rPr>
        <w:t xml:space="preserve">, полученной в одном из сертифицированных удостоверяющих центров;  </w:t>
      </w:r>
    </w:p>
    <w:p>
      <w:pPr>
        <w:pStyle w:val="Normal"/>
        <w:ind w:firstLine="708"/>
        <w:jc w:val="both"/>
        <w:rPr>
          <w:rFonts w:ascii="Times New Roman" w:hAnsi="Times New Roman" w:eastAsia="Times New Roman" w:cs="Times New Roman"/>
          <w:b/>
          <w:i/>
          <w:i/>
          <w:sz w:val="28"/>
          <w:szCs w:val="28"/>
          <w:lang w:eastAsia="ru-RU"/>
        </w:rPr>
      </w:pPr>
      <w:r>
        <w:rPr>
          <w:rFonts w:cs="Times New Roman" w:ascii="Times New Roman" w:hAnsi="Times New Roman"/>
          <w:sz w:val="28"/>
          <w:szCs w:val="28"/>
        </w:rPr>
        <w:t>з</w:t>
      </w:r>
      <w:r>
        <w:rPr>
          <w:rFonts w:cs="Times New Roman" w:ascii="Times New Roman" w:hAnsi="Times New Roman"/>
          <w:sz w:val="28"/>
          <w:szCs w:val="28"/>
          <w:highlight w:val="white"/>
        </w:rPr>
        <w:t xml:space="preserve">аявитель, являющийся физическим лицом, вправе использовать простую электронную подпись </w:t>
      </w:r>
      <w:r>
        <w:rPr>
          <w:rFonts w:cs="Times New Roman" w:ascii="Times New Roman" w:hAnsi="Times New Roman"/>
          <w:sz w:val="28"/>
          <w:szCs w:val="28"/>
        </w:rPr>
        <w:t xml:space="preserve"> в соответствии с требованиями  </w:t>
      </w:r>
      <w:r>
        <w:fldChar w:fldCharType="begin"/>
      </w:r>
      <w:r>
        <w:rPr>
          <w:sz w:val="28"/>
          <w:szCs w:val="28"/>
          <w:rFonts w:cs="Times New Roman" w:ascii="Times New Roman" w:hAnsi="Times New Roman"/>
        </w:rPr>
        <w:instrText xml:space="preserve"> HYPERLINK "http://mobileonline.garant.ru/" \l "/document/12184522/entry/0"</w:instrText>
      </w:r>
      <w:r>
        <w:rPr>
          <w:sz w:val="28"/>
          <w:szCs w:val="28"/>
          <w:rFonts w:cs="Times New Roman" w:ascii="Times New Roman" w:hAnsi="Times New Roman"/>
        </w:rPr>
        <w:fldChar w:fldCharType="separate"/>
      </w:r>
      <w:r>
        <w:rPr>
          <w:rFonts w:cs="Times New Roman" w:ascii="Times New Roman" w:hAnsi="Times New Roman"/>
          <w:sz w:val="28"/>
          <w:szCs w:val="28"/>
        </w:rPr>
        <w:t>Федерального закона</w:t>
      </w:r>
      <w:r>
        <w:rPr>
          <w:sz w:val="28"/>
          <w:szCs w:val="28"/>
          <w:rFonts w:cs="Times New Roman" w:ascii="Times New Roman" w:hAnsi="Times New Roman"/>
        </w:rPr>
        <w:fldChar w:fldCharType="end"/>
      </w:r>
      <w:r>
        <w:rPr>
          <w:rFonts w:cs="Times New Roman" w:ascii="Times New Roman" w:hAnsi="Times New Roman"/>
          <w:sz w:val="28"/>
          <w:szCs w:val="28"/>
        </w:rPr>
        <w:t xml:space="preserve"> № 63-ФЗ  и постановления Правительства № 634. </w:t>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года № 63-ФЗ "Об электронной подписи", </w:t>
      </w:r>
      <w:r>
        <w:rPr>
          <w:rFonts w:cs="Times New Roman" w:ascii="Times New Roman" w:hAnsi="Times New Roman"/>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pPr>
        <w:pStyle w:val="Normal"/>
        <w:jc w:val="both"/>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2.11 Исчерпывающий перечень документов, необходимых для предоставления муниципальной услуги</w:t>
      </w:r>
    </w:p>
    <w:p>
      <w:pPr>
        <w:pStyle w:val="Normal"/>
        <w:tabs>
          <w:tab w:val="clear" w:pos="708"/>
          <w:tab w:val="left" w:pos="993" w:leader="none"/>
        </w:tabs>
        <w:spacing w:before="0" w:after="0"/>
        <w:ind w:firstLine="709"/>
        <w:contextualSpacing/>
        <w:rPr>
          <w:rFonts w:ascii="Times New Roman" w:hAnsi="Times New Roman" w:cs="Times New Roman"/>
          <w:b/>
          <w:sz w:val="28"/>
          <w:szCs w:val="28"/>
        </w:rPr>
      </w:pPr>
      <w:r>
        <w:rPr>
          <w:rFonts w:cs="Times New Roman" w:ascii="Times New Roman" w:hAnsi="Times New Roman"/>
          <w:b/>
          <w:sz w:val="28"/>
          <w:szCs w:val="28"/>
        </w:rPr>
      </w:r>
    </w:p>
    <w:p>
      <w:pPr>
        <w:pStyle w:val="NormalWeb"/>
        <w:shd w:val="clear" w:color="auto" w:fill="FFFFFF"/>
        <w:spacing w:beforeAutospacing="0" w:before="0" w:afterAutospacing="0" w:after="0"/>
        <w:jc w:val="both"/>
        <w:rPr>
          <w:rStyle w:val="FontStyle58"/>
          <w:sz w:val="28"/>
          <w:szCs w:val="28"/>
        </w:rPr>
      </w:pPr>
      <w:r>
        <w:rPr>
          <w:sz w:val="28"/>
          <w:szCs w:val="28"/>
        </w:rPr>
        <w:t xml:space="preserve">2.11.1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приведен в  таблицах № 1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2.11.2 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ранее выданных документах в результате предоставления муниципальной услуги,  приведен в таблице №  2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Style w:val="FontStyle58"/>
          <w:sz w:val="28"/>
          <w:szCs w:val="28"/>
        </w:rPr>
      </w:pPr>
      <w:r>
        <w:rPr>
          <w:rFonts w:cs="Times New Roman" w:ascii="Times New Roman" w:hAnsi="Times New Roman"/>
          <w:sz w:val="28"/>
          <w:szCs w:val="28"/>
        </w:rPr>
        <w:t xml:space="preserve">2.11.3 Исчерпывающий перечень документов и информации, которые заявитель должен представить самостоятельно при подаче заявления о выдаче  дубликата документа, выданного по результатам предоставления муниципальной услуги, приведен в таблице №  3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b/>
          <w:sz w:val="28"/>
          <w:szCs w:val="28"/>
        </w:rPr>
      </w:pPr>
      <w:r>
        <w:rPr>
          <w:rFonts w:cs="Times New Roman" w:ascii="Times New Roman" w:hAnsi="Times New Roman"/>
          <w:b/>
          <w:sz w:val="28"/>
          <w:szCs w:val="28"/>
        </w:rPr>
        <w:t xml:space="preserve">2.12 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муниципальной услуги и документов, необходимых для </w:t>
      </w:r>
    </w:p>
    <w:p>
      <w:pPr>
        <w:pStyle w:val="Normal"/>
        <w:rPr>
          <w:rFonts w:ascii="Times New Roman" w:hAnsi="Times New Roman" w:cs="Times New Roman"/>
          <w:b/>
          <w:sz w:val="28"/>
          <w:szCs w:val="28"/>
        </w:rPr>
      </w:pPr>
      <w:r>
        <w:rPr>
          <w:rFonts w:cs="Times New Roman" w:ascii="Times New Roman" w:hAnsi="Times New Roman"/>
          <w:b/>
          <w:sz w:val="28"/>
          <w:szCs w:val="28"/>
        </w:rPr>
        <w:t>предоставления муниципальной услуги</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2.12.1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таблице № 4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2.13 Формы заявлений о предоставлении муниципальной услуги и документов, необходимых для предоставления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муниципальной услуги </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Style20"/>
        <w:rPr>
          <w:sz w:val="28"/>
          <w:szCs w:val="28"/>
        </w:rPr>
      </w:pPr>
      <w:r>
        <w:rPr>
          <w:sz w:val="28"/>
          <w:szCs w:val="28"/>
        </w:rPr>
        <w:t xml:space="preserve">2.13.1 Формы заявлений приведены в приложениях  к </w:t>
      </w:r>
      <w:r>
        <w:rPr>
          <w:rStyle w:val="FontStyle58"/>
          <w:sz w:val="28"/>
          <w:szCs w:val="28"/>
        </w:rPr>
        <w:t xml:space="preserve">настоящему административному </w:t>
      </w:r>
      <w:r>
        <w:rPr>
          <w:sz w:val="28"/>
          <w:szCs w:val="28"/>
        </w:rPr>
        <w:t>регламенту:</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xml:space="preserve">- Приложение № 6  Образец заявления о  </w:t>
      </w:r>
      <w:r>
        <w:rPr>
          <w:rStyle w:val="FontStyle19"/>
          <w:sz w:val="28"/>
          <w:szCs w:val="28"/>
        </w:rPr>
        <w:t xml:space="preserve">предоставлении копий правовых актов органов местного самоуправления муниципального образования Кореновский </w:t>
      </w:r>
      <w:r>
        <w:rPr>
          <w:rFonts w:cs="Times New Roman" w:ascii="Times New Roman" w:hAnsi="Times New Roman"/>
          <w:sz w:val="28"/>
          <w:szCs w:val="28"/>
        </w:rPr>
        <w:t xml:space="preserve">муниципальный район Краснодарского края   (далее – заявление). </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Приложение № 7 Образец заполнения заявления.</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Приложение № 8 Форма Согласия на обработку персональных данных</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xml:space="preserve">- Приложение № 9  «Образец заявления об  </w:t>
      </w:r>
      <w:r>
        <w:rPr>
          <w:rStyle w:val="FontStyle44"/>
          <w:rFonts w:cs="Times New Roman" w:ascii="Times New Roman" w:hAnsi="Times New Roman"/>
          <w:sz w:val="28"/>
          <w:szCs w:val="28"/>
        </w:rPr>
        <w:t xml:space="preserve">исправлении допущенных опечаток и (или)  ошибок в выданных ранее документах» (далее - </w:t>
      </w:r>
      <w:r>
        <w:rPr>
          <w:rFonts w:cs="Times New Roman" w:ascii="Times New Roman" w:hAnsi="Times New Roman"/>
          <w:sz w:val="28"/>
          <w:szCs w:val="28"/>
        </w:rPr>
        <w:t xml:space="preserve">заявление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w:t>
      </w:r>
    </w:p>
    <w:p>
      <w:pPr>
        <w:pStyle w:val="Normal"/>
        <w:ind w:firstLine="709"/>
        <w:jc w:val="both"/>
        <w:rPr>
          <w:rStyle w:val="FontStyle44"/>
          <w:rFonts w:ascii="Times New Roman" w:hAnsi="Times New Roman" w:cs="Times New Roman"/>
          <w:sz w:val="28"/>
          <w:szCs w:val="28"/>
        </w:rPr>
      </w:pPr>
      <w:r>
        <w:rPr>
          <w:rFonts w:cs="Times New Roman" w:ascii="Times New Roman" w:hAnsi="Times New Roman"/>
          <w:sz w:val="28"/>
          <w:szCs w:val="28"/>
        </w:rPr>
        <w:t xml:space="preserve">- Приложение № 10 «Образец заполнения заявления об  </w:t>
      </w:r>
      <w:r>
        <w:rPr>
          <w:rStyle w:val="FontStyle44"/>
          <w:rFonts w:cs="Times New Roman" w:ascii="Times New Roman" w:hAnsi="Times New Roman"/>
          <w:sz w:val="28"/>
          <w:szCs w:val="28"/>
        </w:rPr>
        <w:t>исправлении допущенных опечаток и (или)  ошибок в выданных ранее документах»;</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Приложение № 11 Форма «Согласия на обработку персональных данных»;</w:t>
      </w:r>
    </w:p>
    <w:p>
      <w:pPr>
        <w:pStyle w:val="Normal"/>
        <w:ind w:firstLine="708" w:right="-1"/>
        <w:jc w:val="both"/>
        <w:rPr>
          <w:rStyle w:val="FontStyle44"/>
          <w:rFonts w:ascii="Times New Roman" w:hAnsi="Times New Roman" w:cs="Times New Roman"/>
          <w:sz w:val="28"/>
          <w:szCs w:val="28"/>
        </w:rPr>
      </w:pPr>
      <w:r>
        <w:rPr>
          <w:rFonts w:cs="Times New Roman" w:ascii="Times New Roman" w:hAnsi="Times New Roman"/>
          <w:sz w:val="28"/>
          <w:szCs w:val="28"/>
        </w:rPr>
        <w:t>- Приложение № 12 «Образец  заявления о выдаче дубликата документа ранее предоставленной муниципальной услуги»;</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Приложение № 13 «Образец заполнения заявления о выдаче дубликата документа ранее предоставленной муниципальной услуги» (далее – заявление о выдаче дубликата);</w:t>
      </w:r>
    </w:p>
    <w:p>
      <w:pPr>
        <w:pStyle w:val="Normal"/>
        <w:ind w:firstLine="708" w:right="-1"/>
        <w:jc w:val="both"/>
        <w:rPr>
          <w:rStyle w:val="FontStyle44"/>
          <w:rFonts w:ascii="Times New Roman" w:hAnsi="Times New Roman" w:cs="Times New Roman"/>
          <w:sz w:val="28"/>
          <w:szCs w:val="28"/>
        </w:rPr>
      </w:pPr>
      <w:r>
        <w:rPr>
          <w:rFonts w:cs="Times New Roman" w:ascii="Times New Roman" w:hAnsi="Times New Roman"/>
          <w:sz w:val="28"/>
          <w:szCs w:val="28"/>
        </w:rPr>
        <w:t>- Приложение № 14 Форма Согласия на обработку персональных данных</w:t>
      </w:r>
    </w:p>
    <w:p>
      <w:pPr>
        <w:pStyle w:val="Normal"/>
        <w:ind w:firstLine="708"/>
        <w:jc w:val="both"/>
        <w:rPr>
          <w:rFonts w:ascii="Times New Roman" w:hAnsi="Times New Roman" w:cs="Times New Roman"/>
          <w:bCs/>
          <w:sz w:val="28"/>
          <w:szCs w:val="28"/>
        </w:rPr>
      </w:pPr>
      <w:r>
        <w:rPr>
          <w:rFonts w:cs="Times New Roman" w:ascii="Times New Roman" w:hAnsi="Times New Roman"/>
          <w:sz w:val="28"/>
          <w:szCs w:val="28"/>
        </w:rPr>
        <w:t>- Приложение № 15 «Образец заявления об оставлении заявления</w:t>
      </w:r>
      <w:r>
        <w:rPr>
          <w:rFonts w:cs="Times New Roman" w:ascii="Times New Roman" w:hAnsi="Times New Roman"/>
          <w:bCs/>
          <w:sz w:val="28"/>
          <w:szCs w:val="28"/>
        </w:rPr>
        <w:t xml:space="preserve"> без рассмотрения»;</w:t>
      </w:r>
    </w:p>
    <w:p>
      <w:pPr>
        <w:pStyle w:val="Normal"/>
        <w:ind w:firstLine="708"/>
        <w:jc w:val="both"/>
        <w:rPr>
          <w:rFonts w:ascii="Times New Roman" w:hAnsi="Times New Roman" w:cs="Times New Roman"/>
          <w:bCs/>
          <w:sz w:val="28"/>
          <w:szCs w:val="28"/>
        </w:rPr>
      </w:pPr>
      <w:r>
        <w:rPr>
          <w:rFonts w:cs="Times New Roman" w:ascii="Times New Roman" w:hAnsi="Times New Roman"/>
          <w:sz w:val="28"/>
          <w:szCs w:val="28"/>
        </w:rPr>
        <w:t>- Приложение № 16 «Образец заполнения заявления</w:t>
      </w:r>
      <w:r>
        <w:rPr>
          <w:rFonts w:cs="Times New Roman" w:ascii="Times New Roman" w:hAnsi="Times New Roman"/>
          <w:bCs/>
          <w:sz w:val="28"/>
          <w:szCs w:val="28"/>
        </w:rPr>
        <w:t xml:space="preserve"> об оставлении заявления без рассмотрения» (далее - заявление без рассмотрения);</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Приложение № 1</w:t>
      </w:r>
      <w:bookmarkStart w:id="7" w:name="_GoBack"/>
      <w:bookmarkEnd w:id="7"/>
      <w:r>
        <w:rPr>
          <w:rFonts w:cs="Times New Roman" w:ascii="Times New Roman" w:hAnsi="Times New Roman"/>
          <w:sz w:val="28"/>
          <w:szCs w:val="28"/>
        </w:rPr>
        <w:t>7 «Форма Согласия на обработку персональных данных».</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r>
    </w:p>
    <w:p>
      <w:pPr>
        <w:pStyle w:val="ListParagraph"/>
        <w:widowControl/>
        <w:suppressAutoHyphens w:val="true"/>
        <w:bidi w:val="0"/>
        <w:spacing w:before="0" w:after="0"/>
        <w:ind w:hanging="0" w:left="0" w:right="0"/>
        <w:contextualSpacing/>
        <w:jc w:val="center"/>
        <w:rPr>
          <w:rFonts w:ascii="Times New Roman" w:hAnsi="Times New Roman" w:cs="Times New Roman"/>
          <w:b/>
          <w:sz w:val="28"/>
          <w:szCs w:val="28"/>
        </w:rPr>
      </w:pPr>
      <w:r>
        <w:rPr>
          <w:rFonts w:cs="Times New Roman" w:ascii="Times New Roman" w:hAnsi="Times New Roman"/>
          <w:b/>
          <w:sz w:val="28"/>
          <w:szCs w:val="28"/>
          <w:lang w:val="en-US"/>
        </w:rPr>
        <w:t>III</w:t>
      </w:r>
      <w:r>
        <w:rPr>
          <w:rFonts w:cs="Times New Roman" w:ascii="Times New Roman" w:hAnsi="Times New Roman"/>
          <w:b/>
          <w:sz w:val="28"/>
          <w:szCs w:val="28"/>
        </w:rPr>
        <w:t>. Состав, последовательность и сроки выполнения</w:t>
      </w:r>
    </w:p>
    <w:p>
      <w:pPr>
        <w:pStyle w:val="ListParagraph"/>
        <w:widowControl/>
        <w:suppressAutoHyphens w:val="true"/>
        <w:bidi w:val="0"/>
        <w:spacing w:before="0" w:after="0"/>
        <w:ind w:hanging="57" w:left="57" w:right="0"/>
        <w:contextualSpacing/>
        <w:jc w:val="center"/>
        <w:rPr>
          <w:rFonts w:ascii="Times New Roman" w:hAnsi="Times New Roman" w:cs="Times New Roman"/>
          <w:b/>
          <w:sz w:val="28"/>
          <w:szCs w:val="28"/>
        </w:rPr>
      </w:pPr>
      <w:r>
        <w:rPr>
          <w:rFonts w:cs="Times New Roman" w:ascii="Times New Roman" w:hAnsi="Times New Roman"/>
          <w:b/>
          <w:sz w:val="28"/>
          <w:szCs w:val="28"/>
        </w:rPr>
        <w:t>административных процедур</w:t>
      </w:r>
    </w:p>
    <w:p>
      <w:pPr>
        <w:pStyle w:val="Normal"/>
        <w:jc w:val="both"/>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3.1  Перечень административных процедур осуществляемых при предоставлении </w:t>
      </w:r>
      <w:r>
        <w:rPr>
          <w:rStyle w:val="FontStyle83"/>
          <w:b/>
          <w:sz w:val="28"/>
          <w:szCs w:val="28"/>
        </w:rPr>
        <w:t>муниципаль</w:t>
      </w:r>
      <w:r>
        <w:rPr>
          <w:rFonts w:cs="Times New Roman" w:ascii="Times New Roman" w:hAnsi="Times New Roman"/>
          <w:b/>
          <w:sz w:val="28"/>
          <w:szCs w:val="28"/>
        </w:rPr>
        <w:t xml:space="preserve">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709" w:leader="none"/>
        </w:tabs>
        <w:spacing w:before="0" w:after="0"/>
        <w:ind w:right="-1"/>
        <w:contextualSpacing/>
        <w:jc w:val="both"/>
        <w:rPr>
          <w:rFonts w:ascii="Times New Roman" w:hAnsi="Times New Roman" w:cs="Times New Roman"/>
          <w:sz w:val="28"/>
          <w:szCs w:val="28"/>
        </w:rPr>
      </w:pPr>
      <w:r>
        <w:rPr>
          <w:rFonts w:cs="Times New Roman" w:ascii="Times New Roman" w:hAnsi="Times New Roman"/>
          <w:sz w:val="28"/>
          <w:szCs w:val="28"/>
        </w:rPr>
        <w:tab/>
        <w:t xml:space="preserve">3.1.1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szCs w:val="28"/>
        </w:rPr>
        <w:t xml:space="preserve"> услуги при обращении заявителя в управление уполномоченного органа:</w:t>
      </w:r>
    </w:p>
    <w:p>
      <w:pPr>
        <w:pStyle w:val="Normal"/>
        <w:tabs>
          <w:tab w:val="clear" w:pos="708"/>
          <w:tab w:val="left" w:pos="709" w:leader="none"/>
        </w:tabs>
        <w:spacing w:before="0" w:after="0"/>
        <w:ind w:right="-1"/>
        <w:contextualSpacing/>
        <w:jc w:val="both"/>
        <w:rPr>
          <w:rFonts w:ascii="Times New Roman" w:hAnsi="Times New Roman" w:cs="Times New Roman"/>
          <w:sz w:val="28"/>
          <w:szCs w:val="28"/>
        </w:rPr>
      </w:pPr>
      <w:r>
        <w:rPr>
          <w:rFonts w:cs="Times New Roman" w:ascii="Times New Roman" w:hAnsi="Times New Roman"/>
          <w:sz w:val="28"/>
          <w:szCs w:val="28"/>
        </w:rPr>
        <w:tab/>
        <w:t>- профилирование заявителя;</w:t>
      </w:r>
    </w:p>
    <w:p>
      <w:pPr>
        <w:pStyle w:val="Style20"/>
        <w:rPr>
          <w:sz w:val="28"/>
          <w:szCs w:val="28"/>
        </w:rPr>
      </w:pPr>
      <w:r>
        <w:rPr>
          <w:sz w:val="28"/>
          <w:szCs w:val="28"/>
        </w:rPr>
        <w:t xml:space="preserve">- прием, рассмотрение заявления  и пакета документов, необходимых для предоставления </w:t>
      </w:r>
      <w:r>
        <w:rPr>
          <w:rStyle w:val="FontStyle83"/>
          <w:sz w:val="28"/>
          <w:szCs w:val="28"/>
        </w:rPr>
        <w:t>муниципальной</w:t>
      </w:r>
      <w:r>
        <w:rPr>
          <w:sz w:val="28"/>
          <w:szCs w:val="28"/>
        </w:rPr>
        <w:t xml:space="preserve"> услуги,  регистрация </w:t>
      </w:r>
      <w:r>
        <w:rPr>
          <w:sz w:val="28"/>
          <w:szCs w:val="28"/>
          <w:shd w:fill="FFFFFF" w:val="clear"/>
        </w:rPr>
        <w:t>заявления и прилагаемых документов</w:t>
      </w:r>
      <w:r>
        <w:rPr>
          <w:sz w:val="28"/>
          <w:szCs w:val="28"/>
        </w:rPr>
        <w:t xml:space="preserve"> или </w:t>
      </w:r>
      <w:r>
        <w:rPr>
          <w:sz w:val="28"/>
          <w:szCs w:val="28"/>
          <w:shd w:fill="FFFFFF" w:val="clear"/>
        </w:rPr>
        <w:t>принятие  решения об отказе в приёме заявления и документов и (или) информации;</w:t>
      </w:r>
    </w:p>
    <w:p>
      <w:pPr>
        <w:pStyle w:val="Style20"/>
        <w:rPr>
          <w:sz w:val="28"/>
          <w:szCs w:val="28"/>
        </w:rPr>
      </w:pPr>
      <w:r>
        <w:rPr>
          <w:sz w:val="28"/>
          <w:szCs w:val="28"/>
        </w:rPr>
        <w:t xml:space="preserve">-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 </w:t>
      </w:r>
    </w:p>
    <w:p>
      <w:pPr>
        <w:pStyle w:val="Style20"/>
        <w:rPr>
          <w:sz w:val="28"/>
          <w:szCs w:val="28"/>
        </w:rPr>
      </w:pPr>
      <w:r>
        <w:rPr>
          <w:sz w:val="28"/>
          <w:szCs w:val="28"/>
        </w:rPr>
        <w:t xml:space="preserve">- выдача результата </w:t>
      </w:r>
      <w:r>
        <w:rPr>
          <w:rStyle w:val="FontStyle83"/>
          <w:sz w:val="28"/>
          <w:szCs w:val="28"/>
        </w:rPr>
        <w:t>муниципальной</w:t>
      </w:r>
      <w:r>
        <w:rPr>
          <w:sz w:val="28"/>
          <w:szCs w:val="28"/>
        </w:rPr>
        <w:t xml:space="preserve"> услуги - передача результата предоставления   муниципальной   услуги    в   МФЦ    для выдачи  заявителю  (в случае   обращения   за   получением   муниципальной   услуги через МФЦ), или </w:t>
      </w:r>
      <w:r>
        <w:rPr>
          <w:sz w:val="28"/>
          <w:szCs w:val="28"/>
          <w:shd w:fill="FFFFFF" w:val="clear"/>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sz w:val="28"/>
          <w:szCs w:val="28"/>
        </w:rPr>
        <w:t xml:space="preserve"> ЕПГУ, РПГУ). </w:t>
      </w:r>
    </w:p>
    <w:p>
      <w:pPr>
        <w:pStyle w:val="Normal"/>
        <w:tabs>
          <w:tab w:val="clear" w:pos="708"/>
          <w:tab w:val="left" w:pos="993" w:leader="none"/>
        </w:tabs>
        <w:spacing w:before="0" w:after="0"/>
        <w:ind w:firstLine="709"/>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ab/>
        <w:t>3.1.2 В настоящем административном регламенте законодательством Российской Федерации не предусмотрены  административные процедуры:</w:t>
      </w:r>
    </w:p>
    <w:p>
      <w:pPr>
        <w:pStyle w:val="Normal"/>
        <w:tabs>
          <w:tab w:val="clear" w:pos="708"/>
          <w:tab w:val="left" w:pos="993" w:leader="none"/>
        </w:tabs>
        <w:spacing w:before="0" w:after="0"/>
        <w:ind w:firstLine="709"/>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ab/>
        <w:t>1. приостановления предоставления муниципальной услуги;</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eastAsia="Calibri" w:cs="Times New Roman" w:ascii="Times New Roman" w:hAnsi="Times New Roman"/>
          <w:sz w:val="28"/>
          <w:szCs w:val="28"/>
        </w:rPr>
        <w:tab/>
        <w:t>2. получения дополнительных сведений и дополнительных документов и (или) информации в процессе предоставления муниципальной услуги от заявителя;</w:t>
      </w:r>
    </w:p>
    <w:p>
      <w:pPr>
        <w:pStyle w:val="Normal"/>
        <w:tabs>
          <w:tab w:val="clear" w:pos="708"/>
          <w:tab w:val="left" w:pos="993" w:leader="none"/>
        </w:tabs>
        <w:spacing w:before="0" w:after="0"/>
        <w:ind w:firstLine="709"/>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ab/>
        <w:t>3.</w:t>
      </w:r>
      <w:r>
        <w:rPr>
          <w:rFonts w:eastAsia="Calibri" w:cs="Times New Roman" w:ascii="Times New Roman" w:hAnsi="Times New Roman"/>
          <w:b/>
          <w:sz w:val="28"/>
          <w:szCs w:val="28"/>
        </w:rPr>
        <w:t xml:space="preserve"> </w:t>
      </w:r>
      <w:r>
        <w:rPr>
          <w:rFonts w:eastAsia="Calibri" w:cs="Times New Roman" w:ascii="Times New Roman" w:hAnsi="Times New Roman"/>
          <w:sz w:val="28"/>
          <w:szCs w:val="28"/>
        </w:rPr>
        <w:t xml:space="preserve">проведение оценки сведений о заявителе </w:t>
      </w:r>
    </w:p>
    <w:p>
      <w:pPr>
        <w:pStyle w:val="Style20"/>
        <w:widowControl/>
        <w:suppressAutoHyphens w:val="true"/>
        <w:bidi w:val="0"/>
        <w:spacing w:before="0" w:after="0"/>
        <w:ind w:hanging="0" w:left="0" w:right="0"/>
        <w:jc w:val="both"/>
        <w:textAlignment w:val="baseline"/>
        <w:rPr>
          <w:sz w:val="28"/>
          <w:szCs w:val="28"/>
        </w:rPr>
      </w:pPr>
      <w:r>
        <w:rPr>
          <w:rFonts w:eastAsia="Calibri"/>
          <w:sz w:val="28"/>
          <w:szCs w:val="28"/>
        </w:rPr>
        <w:tab/>
        <w:t xml:space="preserve">    4. распределения в отношении заявителя ограниченного ресурса</w:t>
      </w:r>
    </w:p>
    <w:p>
      <w:pPr>
        <w:pStyle w:val="Normal"/>
        <w:widowControl/>
        <w:suppressAutoHyphens w:val="true"/>
        <w:bidi w:val="0"/>
        <w:spacing w:before="0" w:after="0"/>
        <w:ind w:firstLine="1020" w:left="0" w:right="0"/>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3.1.3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szCs w:val="28"/>
        </w:rPr>
        <w:t xml:space="preserve"> услуги </w:t>
      </w:r>
      <w:r>
        <w:rPr>
          <w:rFonts w:eastAsia="Times New Roman" w:cs="Times New Roman" w:ascii="Times New Roman" w:hAnsi="Times New Roman"/>
          <w:sz w:val="28"/>
          <w:szCs w:val="28"/>
          <w:lang w:eastAsia="ru-RU"/>
        </w:rPr>
        <w:t>при обращении заявителя в  МФЦ:</w:t>
      </w:r>
    </w:p>
    <w:p>
      <w:pPr>
        <w:pStyle w:val="Normal"/>
        <w:ind w:firstLine="708"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прием </w:t>
      </w:r>
      <w:r>
        <w:rPr>
          <w:rFonts w:cs="Times New Roman" w:ascii="Times New Roman" w:hAnsi="Times New Roman"/>
          <w:sz w:val="28"/>
          <w:szCs w:val="28"/>
        </w:rPr>
        <w:t xml:space="preserve">заявления </w:t>
      </w:r>
      <w:r>
        <w:rPr>
          <w:rFonts w:eastAsia="Times New Roman" w:cs="Times New Roman" w:ascii="Times New Roman" w:hAnsi="Times New Roman"/>
          <w:sz w:val="28"/>
          <w:szCs w:val="28"/>
          <w:lang w:eastAsia="ru-RU"/>
        </w:rPr>
        <w:t>и пакета документов, необходимых для предоставления муниципальной услуги;</w:t>
      </w:r>
    </w:p>
    <w:p>
      <w:pPr>
        <w:pStyle w:val="Normal"/>
        <w:ind w:firstLine="708"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передача запроса и документов, необходимых для предоставления муниципальной услуги в уполномоченный орган;</w:t>
      </w:r>
    </w:p>
    <w:p>
      <w:pPr>
        <w:pStyle w:val="Normal"/>
        <w:ind w:firstLine="708" w:right="-1"/>
        <w:jc w:val="both"/>
        <w:rPr>
          <w:rFonts w:ascii="Times New Roman" w:hAnsi="Times New Roman" w:eastAsia="Calibri" w:cs="Times New Roman"/>
          <w:sz w:val="28"/>
          <w:szCs w:val="28"/>
        </w:rPr>
      </w:pPr>
      <w:r>
        <w:rPr>
          <w:rFonts w:eastAsia="Times New Roman" w:cs="Times New Roman" w:ascii="Times New Roman" w:hAnsi="Times New Roman"/>
          <w:sz w:val="28"/>
          <w:szCs w:val="28"/>
          <w:lang w:eastAsia="ru-RU"/>
        </w:rPr>
        <w:t xml:space="preserve">- </w:t>
      </w:r>
      <w:r>
        <w:rPr>
          <w:rFonts w:eastAsia="Calibri"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уполномоченного органа  </w:t>
      </w:r>
      <w:r>
        <w:rPr>
          <w:rFonts w:eastAsia="Calibri" w:cs="Times New Roman" w:ascii="Times New Roman" w:hAnsi="Times New Roman"/>
          <w:sz w:val="28"/>
          <w:szCs w:val="28"/>
        </w:rPr>
        <w:t>результата предоставления муниципальной услуги</w:t>
      </w:r>
    </w:p>
    <w:p>
      <w:pPr>
        <w:pStyle w:val="Normal"/>
        <w:ind w:firstLine="720"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выдача заявителю результата предоставления муниципальной услуги.</w:t>
      </w:r>
    </w:p>
    <w:p>
      <w:pPr>
        <w:pStyle w:val="Normal"/>
        <w:ind w:firstLine="708" w:right="-1"/>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3.1.4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szCs w:val="28"/>
        </w:rPr>
        <w:t xml:space="preserve"> услуги</w:t>
      </w:r>
      <w:r>
        <w:rPr>
          <w:rFonts w:eastAsia="Times New Roman" w:cs="Times New Roman" w:ascii="Times New Roman" w:hAnsi="Times New Roman"/>
          <w:sz w:val="28"/>
          <w:szCs w:val="28"/>
          <w:lang w:eastAsia="ru-RU"/>
        </w:rPr>
        <w:t xml:space="preserve"> при обращении заявителя за предоставлением муниципальной услуги в электронной форме </w:t>
      </w:r>
      <w:r>
        <w:rPr>
          <w:rFonts w:eastAsia="Times New Roman" w:cs="Times New Roman" w:ascii="Times New Roman" w:hAnsi="Times New Roman"/>
          <w:i/>
          <w:sz w:val="28"/>
          <w:szCs w:val="28"/>
          <w:lang w:eastAsia="ru-RU"/>
        </w:rPr>
        <w:t>(при условии технической реализации)</w:t>
      </w:r>
      <w:r>
        <w:rPr>
          <w:rFonts w:eastAsia="Times New Roman" w:cs="Times New Roman" w:ascii="Times New Roman" w:hAnsi="Times New Roman"/>
          <w:sz w:val="28"/>
          <w:szCs w:val="28"/>
          <w:lang w:eastAsia="ru-RU"/>
        </w:rPr>
        <w:t>:</w:t>
      </w:r>
    </w:p>
    <w:p>
      <w:pPr>
        <w:pStyle w:val="Normal"/>
        <w:ind w:firstLine="708"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прием и регистрацию органом, предоставляющим муниципальную услугу, заполненного  в электронной форме,</w:t>
      </w:r>
      <w:r>
        <w:rPr>
          <w:rFonts w:cs="Times New Roman" w:ascii="Times New Roman" w:hAnsi="Times New Roman"/>
          <w:sz w:val="28"/>
          <w:szCs w:val="28"/>
        </w:rPr>
        <w:t xml:space="preserve"> заявления </w:t>
      </w:r>
      <w:r>
        <w:rPr>
          <w:rFonts w:eastAsia="Times New Roman" w:cs="Times New Roman" w:ascii="Times New Roman" w:hAnsi="Times New Roman"/>
          <w:sz w:val="28"/>
          <w:szCs w:val="28"/>
          <w:lang w:eastAsia="ru-RU"/>
        </w:rPr>
        <w:t>и пакета электронных документов, необходимых для предоставления услуги;</w:t>
      </w:r>
    </w:p>
    <w:p>
      <w:pPr>
        <w:pStyle w:val="Normal"/>
        <w:ind w:firstLine="708"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уведомление заявителя на </w:t>
      </w:r>
      <w:r>
        <w:rPr>
          <w:rFonts w:cs="Times New Roman" w:ascii="Times New Roman" w:hAnsi="Times New Roman"/>
          <w:sz w:val="28"/>
          <w:szCs w:val="28"/>
        </w:rPr>
        <w:t>e-mail электронной почты</w:t>
      </w:r>
      <w:r>
        <w:rPr>
          <w:rFonts w:eastAsia="Times New Roman" w:cs="Times New Roman" w:ascii="Times New Roman" w:hAnsi="Times New Roman"/>
          <w:sz w:val="28"/>
          <w:szCs w:val="28"/>
          <w:lang w:eastAsia="ru-RU"/>
        </w:rPr>
        <w:t xml:space="preserve"> или в «Личный кабинет» заявителя  ЕПГУ, РПГУ о ходе выполнения запроса о предоставлении муниципальной услуги;</w:t>
      </w:r>
    </w:p>
    <w:p>
      <w:pPr>
        <w:pStyle w:val="Normal"/>
        <w:ind w:firstLine="708"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направление заявителю результата предоставления муниципальной услуги в электронной форме на </w:t>
      </w:r>
      <w:r>
        <w:rPr>
          <w:rFonts w:cs="Times New Roman" w:ascii="Times New Roman" w:hAnsi="Times New Roman"/>
          <w:sz w:val="28"/>
          <w:szCs w:val="28"/>
        </w:rPr>
        <w:t>e-mail</w:t>
      </w:r>
      <w:r>
        <w:rPr>
          <w:rFonts w:eastAsia="Times New Roman" w:cs="Times New Roman" w:ascii="Times New Roman" w:hAnsi="Times New Roman"/>
          <w:sz w:val="28"/>
          <w:szCs w:val="28"/>
          <w:lang w:eastAsia="ru-RU"/>
        </w:rPr>
        <w:t xml:space="preserve"> электронной почты или  в «Личный кабинет» заявителя  ЕПГУ, РПГУ.</w:t>
      </w:r>
    </w:p>
    <w:p>
      <w:pPr>
        <w:pStyle w:val="Normal"/>
        <w:ind w:firstLine="708"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3.2 Предоставление муниципальной услуги в упреждающем</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(проактивном) режиме</w:t>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Style w:val="FontStyle91"/>
          <w:sz w:val="28"/>
          <w:szCs w:val="28"/>
        </w:rPr>
        <w:tab/>
        <w:t xml:space="preserve">3.2.1 Возможность </w:t>
      </w:r>
      <w:r>
        <w:rPr>
          <w:rStyle w:val="Style11"/>
          <w:rFonts w:ascii="Times New Roman" w:hAnsi="Times New Roman"/>
          <w:color w:val="auto"/>
          <w:sz w:val="28"/>
          <w:szCs w:val="28"/>
        </w:rPr>
        <w:t>в</w:t>
      </w:r>
      <w:r>
        <w:rPr>
          <w:rFonts w:cs="Times New Roman" w:ascii="Times New Roman" w:hAnsi="Times New Roman"/>
          <w:sz w:val="28"/>
          <w:szCs w:val="28"/>
        </w:rPr>
        <w:t xml:space="preserve"> упреждающем (проактивном) </w:t>
      </w:r>
      <w:r>
        <w:rPr>
          <w:rStyle w:val="Highlightsearch"/>
          <w:rFonts w:cs="Times New Roman" w:ascii="Times New Roman" w:hAnsi="Times New Roman"/>
          <w:sz w:val="28"/>
          <w:szCs w:val="28"/>
        </w:rPr>
        <w:t xml:space="preserve">режиме </w:t>
      </w:r>
      <w:r>
        <w:rPr>
          <w:rStyle w:val="FontStyle91"/>
          <w:sz w:val="28"/>
          <w:szCs w:val="28"/>
        </w:rPr>
        <w:t xml:space="preserve">предоставление муниципальной услуги без участия заявителя </w:t>
      </w:r>
      <w:r>
        <w:rPr>
          <w:rStyle w:val="FontStyle134"/>
          <w:sz w:val="28"/>
          <w:szCs w:val="28"/>
        </w:rPr>
        <w:t>не применяется.</w:t>
      </w:r>
    </w:p>
    <w:p>
      <w:pPr>
        <w:pStyle w:val="ListParagraph"/>
        <w:ind w:firstLine="709" w:left="0"/>
        <w:jc w:val="center"/>
        <w:rPr>
          <w:rFonts w:ascii="Times New Roman" w:hAnsi="Times New Roman" w:cs="Times New Roman"/>
          <w:b/>
          <w:sz w:val="28"/>
          <w:szCs w:val="28"/>
        </w:rPr>
      </w:pPr>
      <w:r>
        <w:rPr>
          <w:rFonts w:cs="Times New Roman" w:ascii="Times New Roman" w:hAnsi="Times New Roman"/>
          <w:b/>
          <w:sz w:val="28"/>
          <w:szCs w:val="28"/>
        </w:rPr>
      </w:r>
    </w:p>
    <w:p>
      <w:pPr>
        <w:pStyle w:val="ListParagraph"/>
        <w:widowControl/>
        <w:suppressAutoHyphens w:val="true"/>
        <w:bidi w:val="0"/>
        <w:spacing w:before="0" w:after="0"/>
        <w:ind w:hanging="0" w:left="0" w:right="0"/>
        <w:contextualSpacing/>
        <w:jc w:val="center"/>
        <w:rPr>
          <w:rFonts w:ascii="Times New Roman" w:hAnsi="Times New Roman" w:cs="Times New Roman"/>
          <w:b/>
          <w:sz w:val="28"/>
          <w:szCs w:val="28"/>
        </w:rPr>
      </w:pPr>
      <w:r>
        <w:rPr>
          <w:rFonts w:cs="Times New Roman" w:ascii="Times New Roman" w:hAnsi="Times New Roman"/>
          <w:b/>
          <w:sz w:val="28"/>
          <w:szCs w:val="28"/>
        </w:rPr>
        <w:t>3.3  Профилирование заявителя</w:t>
      </w:r>
    </w:p>
    <w:p>
      <w:pPr>
        <w:pStyle w:val="ListParagraph"/>
        <w:ind w:firstLine="709" w:left="0"/>
        <w:jc w:val="center"/>
        <w:rPr>
          <w:rFonts w:ascii="Times New Roman" w:hAnsi="Times New Roman" w:cs="Times New Roman"/>
          <w:sz w:val="28"/>
          <w:szCs w:val="28"/>
        </w:rPr>
      </w:pPr>
      <w:r>
        <w:rPr>
          <w:rFonts w:cs="Times New Roman" w:ascii="Times New Roman" w:hAnsi="Times New Roman"/>
          <w:sz w:val="28"/>
          <w:szCs w:val="28"/>
        </w:rPr>
      </w:r>
    </w:p>
    <w:p>
      <w:pPr>
        <w:pStyle w:val="ListParagraph"/>
        <w:ind w:firstLine="709" w:left="0"/>
        <w:jc w:val="center"/>
        <w:rPr>
          <w:rFonts w:ascii="Times New Roman" w:hAnsi="Times New Roman" w:cs="Times New Roman"/>
          <w:sz w:val="28"/>
          <w:szCs w:val="28"/>
        </w:rPr>
      </w:pPr>
      <w:r>
        <w:rPr>
          <w:rFonts w:cs="Times New Roman" w:ascii="Times New Roman" w:hAnsi="Times New Roman"/>
          <w:bCs/>
          <w:sz w:val="28"/>
          <w:szCs w:val="28"/>
          <w:shd w:fill="FFFFFF" w:val="clear"/>
        </w:rPr>
        <w:t>3.3.1 Профилирование</w:t>
      </w:r>
      <w:r>
        <w:rPr>
          <w:rFonts w:cs="Times New Roman" w:ascii="Times New Roman" w:hAnsi="Times New Roman"/>
          <w:sz w:val="28"/>
          <w:szCs w:val="28"/>
          <w:shd w:fill="FFFFFF" w:val="clear"/>
        </w:rPr>
        <w:t> служит для формирования из перечня ответов на</w:t>
      </w:r>
    </w:p>
    <w:p>
      <w:pPr>
        <w:pStyle w:val="Normal"/>
        <w:ind w:right="-1"/>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вопросы  формы </w:t>
      </w:r>
      <w:r>
        <w:rPr>
          <w:rFonts w:cs="Times New Roman" w:ascii="Times New Roman" w:hAnsi="Times New Roman"/>
          <w:bCs/>
          <w:sz w:val="28"/>
          <w:szCs w:val="28"/>
          <w:shd w:fill="FFFFFF" w:val="clear"/>
        </w:rPr>
        <w:t>заявления</w:t>
      </w:r>
      <w:r>
        <w:rPr>
          <w:rFonts w:cs="Times New Roman" w:ascii="Times New Roman" w:hAnsi="Times New Roman"/>
          <w:sz w:val="28"/>
          <w:szCs w:val="28"/>
          <w:shd w:fill="FFFFFF" w:val="clear"/>
        </w:rPr>
        <w:t> для конкретной категории </w:t>
      </w:r>
      <w:r>
        <w:rPr>
          <w:rFonts w:cs="Times New Roman" w:ascii="Times New Roman" w:hAnsi="Times New Roman"/>
          <w:bCs/>
          <w:sz w:val="28"/>
          <w:szCs w:val="28"/>
          <w:shd w:fill="FFFFFF" w:val="clear"/>
        </w:rPr>
        <w:t>заявителя</w:t>
      </w:r>
      <w:r>
        <w:rPr>
          <w:rFonts w:cs="Times New Roman" w:ascii="Times New Roman" w:hAnsi="Times New Roman"/>
          <w:sz w:val="28"/>
          <w:szCs w:val="28"/>
          <w:shd w:fill="FFFFFF" w:val="clear"/>
        </w:rPr>
        <w:t> и его случая обращения, индивидуального пакета документов, межведомственных запросов.</w:t>
      </w:r>
    </w:p>
    <w:p>
      <w:pPr>
        <w:pStyle w:val="Normal"/>
        <w:shd w:val="clear" w:color="auto" w:fill="FFFFFF"/>
        <w:jc w:val="both"/>
        <w:rPr>
          <w:rFonts w:ascii="Times New Roman" w:hAnsi="Times New Roman" w:cs="Times New Roman"/>
          <w:sz w:val="28"/>
          <w:szCs w:val="28"/>
          <w:shd w:fill="FFFFFF" w:val="clear"/>
        </w:rPr>
      </w:pPr>
      <w:r>
        <w:rPr>
          <w:rFonts w:eastAsia="Times New Roman" w:cs="Times New Roman" w:ascii="Times New Roman" w:hAnsi="Times New Roman"/>
          <w:sz w:val="28"/>
          <w:szCs w:val="28"/>
          <w:lang w:eastAsia="ru-RU"/>
        </w:rPr>
        <w:t xml:space="preserve">По результатам получения ответов от заявителя на вопросы профилирования, а также  </w:t>
      </w:r>
      <w:r>
        <w:rPr>
          <w:rFonts w:cs="Times New Roman" w:ascii="Times New Roman" w:hAnsi="Times New Roman"/>
          <w:sz w:val="28"/>
          <w:szCs w:val="28"/>
          <w:shd w:fill="FFFFFF" w:val="clear"/>
        </w:rPr>
        <w:t xml:space="preserve">анализа содержания запроса заявителя </w:t>
      </w:r>
      <w:r>
        <w:rPr>
          <w:rFonts w:eastAsia="Times New Roman" w:cs="Times New Roman" w:ascii="Times New Roman" w:hAnsi="Times New Roman"/>
          <w:sz w:val="28"/>
          <w:szCs w:val="28"/>
          <w:lang w:eastAsia="ru-RU"/>
        </w:rPr>
        <w:t xml:space="preserve">уполномоченный орган определяет </w:t>
      </w:r>
      <w:r>
        <w:rPr>
          <w:rFonts w:cs="Times New Roman" w:ascii="Times New Roman" w:hAnsi="Times New Roman"/>
          <w:sz w:val="28"/>
          <w:szCs w:val="28"/>
          <w:shd w:fill="FFFFFF" w:val="clear"/>
        </w:rPr>
        <w:t xml:space="preserve">результат муниципальной услуги, за которым обратился заявитель, а также признаки заявителя. </w:t>
      </w:r>
    </w:p>
    <w:p>
      <w:pPr>
        <w:pStyle w:val="Normal"/>
        <w:ind w:firstLine="708"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Профилирование осуществляется</w:t>
      </w:r>
      <w:bookmarkStart w:id="8" w:name="100180"/>
      <w:bookmarkEnd w:id="8"/>
      <w:r>
        <w:rPr>
          <w:rFonts w:eastAsia="Times New Roman" w:cs="Times New Roman" w:ascii="Times New Roman" w:hAnsi="Times New Roman"/>
          <w:sz w:val="28"/>
          <w:szCs w:val="28"/>
          <w:lang w:eastAsia="ru-RU"/>
        </w:rPr>
        <w:t xml:space="preserve">  при обращении заявителя за предоставлением муниципальной услуги в личном кабинете на Региональном портале.  </w:t>
      </w:r>
      <w:bookmarkStart w:id="9" w:name="100181"/>
      <w:bookmarkEnd w:id="9"/>
      <w:r>
        <w:rPr>
          <w:rFonts w:cs="Times New Roman" w:ascii="Times New Roman" w:hAnsi="Times New Roman"/>
          <w:i/>
          <w:sz w:val="28"/>
          <w:szCs w:val="28"/>
          <w:highlight w:val="white"/>
        </w:rPr>
        <w:t>Использование вышеуказанных технологий проводится при наличии технической возможности.</w:t>
      </w:r>
    </w:p>
    <w:p>
      <w:pPr>
        <w:pStyle w:val="ConsPlusNormal1"/>
        <w:suppressAutoHyphens w:val="true"/>
        <w:jc w:val="both"/>
        <w:rPr/>
      </w:pPr>
      <w:r>
        <w:rPr>
          <w:rFonts w:eastAsia="Times New Roman"/>
        </w:rPr>
        <w:t xml:space="preserve">По результатам получения ответов от заявителя на </w:t>
      </w:r>
      <w:r>
        <w:rPr>
          <w:shd w:fill="FFFFFF" w:val="clear"/>
        </w:rPr>
        <w:t>Региональном портале автоматически подбирается под конкретного </w:t>
      </w:r>
      <w:r>
        <w:rPr>
          <w:bCs/>
          <w:shd w:fill="FFFFFF" w:val="clear"/>
        </w:rPr>
        <w:t>заявителя</w:t>
      </w:r>
      <w:r>
        <w:rPr>
          <w:shd w:fill="FFFFFF" w:val="clear"/>
        </w:rPr>
        <w:t xml:space="preserve"> результат муниципальной услуги с четким перечнем необходимых документов, сроками предоставления услуги. </w:t>
      </w:r>
    </w:p>
    <w:p>
      <w:pPr>
        <w:pStyle w:val="ConsPlusNormal1"/>
        <w:suppressAutoHyphens w:val="true"/>
        <w:jc w:val="both"/>
        <w:rPr/>
      </w:pPr>
      <w:r>
        <w:rPr>
          <w:rFonts w:eastAsia="Times New Roman"/>
        </w:rPr>
        <w:t>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Единого или Регионального портала</w:t>
        <w:tab/>
        <w:t xml:space="preserve">. </w:t>
      </w:r>
    </w:p>
    <w:p>
      <w:pPr>
        <w:pStyle w:val="Normal"/>
        <w:shd w:val="clear" w:color="auto" w:fill="FFFFFF"/>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При обращении заявителя путем направления </w:t>
      </w:r>
      <w:r>
        <w:rPr>
          <w:rFonts w:cs="Times New Roman" w:ascii="Times New Roman" w:hAnsi="Times New Roman"/>
          <w:sz w:val="28"/>
          <w:szCs w:val="28"/>
        </w:rPr>
        <w:t xml:space="preserve"> почтового (курьерского) отправления </w:t>
      </w:r>
      <w:r>
        <w:rPr>
          <w:rFonts w:eastAsia="Times New Roman" w:cs="Times New Roman" w:ascii="Times New Roman" w:hAnsi="Times New Roman"/>
          <w:sz w:val="28"/>
          <w:szCs w:val="28"/>
          <w:lang w:eastAsia="ru-RU"/>
        </w:rPr>
        <w:t>профилирование не осуществляется</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rPr>
        <w:t xml:space="preserve">3.3.2 Идентификаторы категорий (признаков) заявителей, приведены в </w:t>
      </w:r>
      <w:r>
        <w:rPr>
          <w:rFonts w:cs="Times New Roman" w:ascii="Times New Roman" w:hAnsi="Times New Roman"/>
          <w:sz w:val="28"/>
          <w:szCs w:val="28"/>
          <w:shd w:fill="FFFFFF" w:val="clear"/>
        </w:rPr>
        <w:t>таблице № 1 «</w:t>
      </w:r>
      <w:r>
        <w:rPr>
          <w:rFonts w:cs="Times New Roman" w:ascii="Times New Roman" w:hAnsi="Times New Roman"/>
          <w:sz w:val="28"/>
          <w:szCs w:val="28"/>
        </w:rPr>
        <w:t>Перечень результатов предоставления муниципальной услуги»</w:t>
      </w:r>
      <w:r>
        <w:rPr>
          <w:rFonts w:cs="Times New Roman" w:ascii="Times New Roman" w:hAnsi="Times New Roman"/>
          <w:sz w:val="28"/>
          <w:szCs w:val="28"/>
          <w:shd w:fill="FFFFFF" w:val="clear"/>
        </w:rPr>
        <w:t xml:space="preserve">  и  таблице № 2 «</w:t>
      </w:r>
      <w:r>
        <w:rPr>
          <w:rFonts w:cs="Times New Roman" w:ascii="Times New Roman" w:hAnsi="Times New Roman"/>
          <w:sz w:val="28"/>
          <w:szCs w:val="28"/>
        </w:rPr>
        <w:t>Перечень отдельных признаков заявителей</w:t>
      </w:r>
      <w:r>
        <w:rPr>
          <w:rStyle w:val="Style11"/>
          <w:rFonts w:ascii="Times New Roman" w:hAnsi="Times New Roman"/>
          <w:color w:val="auto"/>
          <w:sz w:val="28"/>
          <w:szCs w:val="28"/>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lang w:val="en-US"/>
        </w:rPr>
        <w:t>IY</w:t>
      </w:r>
      <w:r>
        <w:rPr>
          <w:rFonts w:cs="Times New Roman" w:ascii="Times New Roman" w:hAnsi="Times New Roman"/>
          <w:b/>
          <w:sz w:val="28"/>
          <w:szCs w:val="28"/>
        </w:rPr>
        <w:t>. Способы информирования заявителя об изменении статуса рассмотрения запроса о предоставлении муниципальной услуги</w:t>
      </w:r>
    </w:p>
    <w:p>
      <w:pPr>
        <w:pStyle w:val="Normal"/>
        <w:ind w:firstLine="708"/>
        <w:rPr>
          <w:rFonts w:ascii="Times New Roman" w:hAnsi="Times New Roman" w:cs="Times New Roman"/>
          <w:sz w:val="28"/>
          <w:szCs w:val="28"/>
        </w:rPr>
      </w:pPr>
      <w:r>
        <w:rPr>
          <w:rFonts w:cs="Times New Roman" w:ascii="Times New Roman" w:hAnsi="Times New Roman"/>
          <w:sz w:val="28"/>
          <w:szCs w:val="28"/>
        </w:rPr>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shd w:fill="FFFFFF" w:val="clear"/>
        </w:rPr>
        <w:t xml:space="preserve">4.1.1 Заявитель имеет право на получение информации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Times New Roman" w:ascii="Times New Roman" w:hAnsi="Times New Roman"/>
          <w:sz w:val="28"/>
          <w:szCs w:val="28"/>
          <w:lang w:eastAsia="ru-RU"/>
        </w:rPr>
        <w:t xml:space="preserve"> предоставления муниципальной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4.1.2 Предоставление сведений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Times New Roman" w:ascii="Times New Roman" w:hAnsi="Times New Roman"/>
          <w:sz w:val="28"/>
          <w:szCs w:val="28"/>
          <w:lang w:eastAsia="ru-RU"/>
        </w:rPr>
        <w:t xml:space="preserve"> предоставления муниципальной услуги осуществляется: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непосредственно при личном приеме Заявителя в уполномоченном  органе или МФЦ;</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по телефону в уполномоченном органе или МФЦ;</w:t>
      </w:r>
    </w:p>
    <w:p>
      <w:pPr>
        <w:pStyle w:val="Normal"/>
        <w:shd w:val="clear" w:color="auto" w:fill="FFFFFF"/>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3) </w:t>
      </w:r>
      <w:r>
        <w:rPr>
          <w:rFonts w:cs="Times New Roman" w:ascii="Times New Roman" w:hAnsi="Times New Roman"/>
          <w:sz w:val="28"/>
          <w:szCs w:val="28"/>
        </w:rPr>
        <w:t xml:space="preserve">в письменном виде </w:t>
      </w:r>
      <w:r>
        <w:rPr>
          <w:rFonts w:eastAsia="Times New Roman" w:cs="Times New Roman" w:ascii="Times New Roman" w:hAnsi="Times New Roman"/>
          <w:sz w:val="28"/>
          <w:szCs w:val="28"/>
          <w:lang w:eastAsia="ru-RU"/>
        </w:rPr>
        <w:t>(ответ направляется Заявителю в соответствии со способом, указанным в обращении)</w:t>
      </w:r>
      <w:r>
        <w:rPr>
          <w:rFonts w:cs="Times New Roman" w:ascii="Times New Roman" w:hAnsi="Times New Roman"/>
          <w:sz w:val="28"/>
          <w:szCs w:val="28"/>
        </w:rPr>
        <w:t>:</w:t>
      </w:r>
    </w:p>
    <w:p>
      <w:pPr>
        <w:pStyle w:val="S1"/>
        <w:shd w:val="clear" w:color="auto" w:fill="FFFFFF"/>
        <w:spacing w:beforeAutospacing="0" w:before="0" w:afterAutospacing="0" w:after="0"/>
        <w:ind w:firstLine="709"/>
        <w:jc w:val="both"/>
        <w:rPr>
          <w:sz w:val="28"/>
          <w:szCs w:val="28"/>
        </w:rPr>
      </w:pPr>
      <w:r>
        <w:rPr>
          <w:sz w:val="28"/>
          <w:szCs w:val="28"/>
        </w:rPr>
        <w:t>- по почтовому адресу, указанному в обращении;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посредством электронной почты (в случае, если в запросе был указан адрес электронной почты) ;</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 факсимильной связи (в случае, если в запросе был указан номер факса);</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посредством размещения в открытой и доступной форме информации через  личный кабинет заявителя на РПГУ.</w:t>
      </w:r>
      <w:r>
        <w:rPr>
          <w:rFonts w:cs="Times New Roman" w:ascii="Times New Roman" w:hAnsi="Times New Roman"/>
          <w:sz w:val="28"/>
          <w:szCs w:val="28"/>
        </w:rPr>
        <w:t xml:space="preserve"> </w:t>
      </w:r>
    </w:p>
    <w:p>
      <w:pPr>
        <w:pStyle w:val="S1"/>
        <w:shd w:val="clear" w:color="auto" w:fill="FFFFFF"/>
        <w:spacing w:beforeAutospacing="0" w:before="0" w:afterAutospacing="0" w:after="0"/>
        <w:ind w:firstLine="709"/>
        <w:jc w:val="both"/>
        <w:rPr>
          <w:sz w:val="28"/>
          <w:szCs w:val="28"/>
        </w:rPr>
      </w:pPr>
      <w:r>
        <w:rPr>
          <w:sz w:val="28"/>
          <w:szCs w:val="28"/>
        </w:rPr>
        <w:t>4.1.3 Срок предоставления информации по письменным обращениям заявителей - не позднее 5 календарных дней с момента регистрации обращения.</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4.1.4  Заявителю  направляется: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сведения</w:t>
      </w:r>
      <w:r>
        <w:rPr>
          <w:rFonts w:cs="Times New Roman" w:ascii="Times New Roman" w:hAnsi="Times New Roman"/>
          <w:sz w:val="28"/>
          <w:szCs w:val="28"/>
        </w:rPr>
        <w:t xml:space="preserve"> о ходе рассмотрения заявления о предоставлении муниципальной услуги;</w:t>
      </w:r>
    </w:p>
    <w:p>
      <w:pPr>
        <w:pStyle w:val="Normal"/>
        <w:shd w:val="clear" w:color="auto" w:fill="FFFFFF"/>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и начале процедуры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а также единый номер заявления, поступившего в уполномоченный орган;</w:t>
      </w:r>
    </w:p>
    <w:p>
      <w:pPr>
        <w:pStyle w:val="Normal"/>
        <w:shd w:val="clear" w:color="auto" w:fill="FFFFFF"/>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 сведения о дате и времени окончания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уведомление о результатах рассмотрения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предоставлении услуги.</w:t>
      </w:r>
    </w:p>
    <w:p>
      <w:pPr>
        <w:pStyle w:val="Futurismarkdown-paragraph"/>
        <w:shd w:val="clear" w:color="auto" w:fill="FFFFFF"/>
        <w:spacing w:beforeAutospacing="0" w:before="0" w:afterAutospacing="0" w:after="0"/>
        <w:ind w:firstLine="709"/>
        <w:jc w:val="both"/>
        <w:rPr>
          <w:bCs/>
          <w:sz w:val="28"/>
          <w:szCs w:val="28"/>
        </w:rPr>
      </w:pPr>
      <w:r>
        <w:rPr>
          <w:sz w:val="28"/>
          <w:szCs w:val="28"/>
        </w:rPr>
        <w:t xml:space="preserve">4.1.5 </w:t>
      </w:r>
      <w:r>
        <w:rPr>
          <w:sz w:val="28"/>
          <w:szCs w:val="28"/>
          <w:shd w:fill="FFFFFF" w:val="clear"/>
        </w:rPr>
        <w:t xml:space="preserve">Узнать о статусе рассмотрения заявления  в МФЦ </w:t>
      </w:r>
      <w:r>
        <w:rPr>
          <w:rStyle w:val="Strong"/>
          <w:b w:val="false"/>
          <w:sz w:val="28"/>
          <w:szCs w:val="28"/>
        </w:rPr>
        <w:t>можно несколькими способами</w:t>
      </w:r>
      <w:r>
        <w:rPr>
          <w:sz w:val="28"/>
          <w:szCs w:val="28"/>
        </w:rPr>
        <w:t>: </w:t>
      </w:r>
    </w:p>
    <w:p>
      <w:pPr>
        <w:pStyle w:val="Normal"/>
        <w:shd w:val="clear" w:color="auto" w:fill="FFFFFF"/>
        <w:ind w:firstLine="709"/>
        <w:jc w:val="both"/>
        <w:rPr>
          <w:rFonts w:ascii="Times New Roman" w:hAnsi="Times New Roman" w:cs="Times New Roman"/>
          <w:sz w:val="28"/>
          <w:szCs w:val="28"/>
        </w:rPr>
      </w:pPr>
      <w:r>
        <w:rPr>
          <w:rStyle w:val="Strong"/>
          <w:rFonts w:cs="Times New Roman" w:ascii="Times New Roman" w:hAnsi="Times New Roman"/>
          <w:b w:val="false"/>
          <w:sz w:val="28"/>
          <w:szCs w:val="28"/>
        </w:rPr>
        <w:t>- Через портал «РПГУ»</w:t>
      </w:r>
      <w:r>
        <w:rPr>
          <w:rFonts w:cs="Times New Roman" w:ascii="Times New Roman" w:hAnsi="Times New Roman"/>
          <w:sz w:val="28"/>
          <w:szCs w:val="28"/>
        </w:rPr>
        <w:t xml:space="preserve"> в личном кабинете по логину с паролем  в разделе «Заявления»;</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На сайте МФЦ</w:t>
      </w:r>
      <w:r>
        <w:rPr>
          <w:rFonts w:cs="Times New Roman" w:ascii="Times New Roman" w:hAnsi="Times New Roman"/>
          <w:sz w:val="28"/>
          <w:szCs w:val="28"/>
        </w:rPr>
        <w:t xml:space="preserve">. С главной страницы сайта в разделе «Проверить статус дела» или «Проверка статуса заявления»; </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По телефону горячей линии МФЦ</w:t>
      </w:r>
      <w:r>
        <w:rPr>
          <w:rFonts w:cs="Times New Roman" w:ascii="Times New Roman" w:hAnsi="Times New Roman"/>
          <w:sz w:val="28"/>
          <w:szCs w:val="28"/>
        </w:rPr>
        <w:t>, указанному на официальном сайте МФЦ;</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Лично в МФЦ</w:t>
      </w:r>
      <w:r>
        <w:rPr>
          <w:rFonts w:cs="Times New Roman" w:ascii="Times New Roman" w:hAnsi="Times New Roman"/>
          <w:sz w:val="28"/>
          <w:szCs w:val="28"/>
        </w:rPr>
        <w:t xml:space="preserve"> по документу удостоверяющему личность заявителя;</w:t>
      </w:r>
    </w:p>
    <w:p>
      <w:pPr>
        <w:pStyle w:val="Futurismarkdown-paragraph"/>
        <w:shd w:val="clear" w:color="auto" w:fill="FFFFFF"/>
        <w:spacing w:beforeAutospacing="0" w:before="0" w:afterAutospacing="0" w:after="0"/>
        <w:ind w:firstLine="709"/>
        <w:jc w:val="both"/>
        <w:rPr>
          <w:bCs/>
          <w:sz w:val="28"/>
          <w:szCs w:val="28"/>
        </w:rPr>
      </w:pPr>
      <w:r>
        <w:rPr>
          <w:rStyle w:val="Strong"/>
          <w:b w:val="false"/>
          <w:sz w:val="28"/>
          <w:szCs w:val="28"/>
        </w:rPr>
        <w:t>- В мобильном приложении</w:t>
      </w:r>
      <w:r>
        <w:rPr>
          <w:sz w:val="28"/>
          <w:szCs w:val="28"/>
        </w:rPr>
        <w:t>  на главном экране  в разделе «Уведомления»,  и вкладку «Заявления»  можно посмотреть историю  всех промежуточных статусов. </w:t>
      </w:r>
    </w:p>
    <w:p>
      <w:pPr>
        <w:pStyle w:val="Futurismarkdown-paragraph"/>
        <w:shd w:val="clear" w:color="auto" w:fill="FFFFFF"/>
        <w:spacing w:beforeAutospacing="0" w:before="0" w:afterAutospacing="0" w:after="0"/>
        <w:ind w:firstLine="709"/>
        <w:jc w:val="both"/>
        <w:rPr>
          <w:sz w:val="28"/>
          <w:szCs w:val="28"/>
        </w:rPr>
      </w:pPr>
      <w:r>
        <w:rPr>
          <w:rStyle w:val="Strong"/>
          <w:b w:val="false"/>
          <w:sz w:val="28"/>
          <w:szCs w:val="28"/>
        </w:rPr>
        <w:t>4.1.6 Проверить статус рассмотрения заявления может осуществить   самостоятельно</w:t>
      </w:r>
      <w:r>
        <w:rPr>
          <w:sz w:val="28"/>
          <w:szCs w:val="28"/>
        </w:rPr>
        <w:t xml:space="preserve"> через портал РПГУ</w:t>
      </w:r>
      <w:r>
        <w:rPr>
          <w:rStyle w:val="Strong"/>
          <w:b w:val="false"/>
          <w:sz w:val="28"/>
          <w:szCs w:val="28"/>
        </w:rPr>
        <w:t xml:space="preserve"> </w:t>
      </w:r>
      <w:r>
        <w:rPr>
          <w:sz w:val="28"/>
          <w:szCs w:val="28"/>
        </w:rPr>
        <w:t>с любой страницы  в верхнем меню через  вкладку «Заявления», внутри которой видны все статусы:</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 xml:space="preserve"> «Черновик заявления»</w:t>
      </w:r>
      <w:r>
        <w:rPr>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«В очереди на отправку»</w:t>
      </w:r>
      <w:r>
        <w:rPr>
          <w:sz w:val="28"/>
          <w:szCs w:val="28"/>
        </w:rPr>
        <w:t xml:space="preserve">. Пользователь уже не вправе редактировать документ, он ждёт отправки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на портале»</w:t>
      </w:r>
      <w:r>
        <w:rPr>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«Отправлено в ведомство»</w:t>
      </w:r>
      <w:r>
        <w:rPr>
          <w:sz w:val="28"/>
          <w:szCs w:val="28"/>
        </w:rPr>
        <w:t>. Обращение ушло на рассмотрение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ведомством»</w:t>
      </w:r>
      <w:r>
        <w:rPr>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sz w:val="28"/>
          <w:szCs w:val="28"/>
        </w:rPr>
        <w:t xml:space="preserve">- </w:t>
      </w:r>
      <w:r>
        <w:rPr>
          <w:rStyle w:val="Strong"/>
          <w:b w:val="false"/>
          <w:sz w:val="28"/>
          <w:szCs w:val="28"/>
        </w:rPr>
        <w:t>«Принято к рассмотрению»</w:t>
      </w:r>
      <w:r>
        <w:rPr>
          <w:sz w:val="28"/>
          <w:szCs w:val="28"/>
        </w:rPr>
        <w:t xml:space="preserve">. Должностное лицо приступило к предметному рассмотрению запроса.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«Заявление отменяется»</w:t>
      </w:r>
      <w:r>
        <w:rPr>
          <w:sz w:val="28"/>
          <w:szCs w:val="28"/>
        </w:rPr>
        <w:t>.  Статус появляется в случае, если  заявитель отменил запрос.</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«Отказано в предоставлении услуги»</w:t>
      </w:r>
      <w:r>
        <w:rPr>
          <w:sz w:val="28"/>
          <w:szCs w:val="28"/>
        </w:rPr>
        <w:t xml:space="preserve">. </w:t>
      </w:r>
      <w:r>
        <w:rPr>
          <w:rStyle w:val="Strong"/>
          <w:b w:val="false"/>
          <w:sz w:val="28"/>
          <w:szCs w:val="28"/>
        </w:rPr>
        <w:t>»</w:t>
      </w:r>
      <w:r>
        <w:rPr>
          <w:sz w:val="28"/>
          <w:szCs w:val="28"/>
        </w:rPr>
        <w:t>.  Статус появляется в случае, если  уполномоченный орган отказывает в предоставлении услуги.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«Услуга оказана»</w:t>
      </w:r>
      <w:r>
        <w:rPr>
          <w:sz w:val="28"/>
          <w:szCs w:val="28"/>
        </w:rPr>
        <w:t xml:space="preserve">. Документы рассмотрены и по ним вынесено положительное решение. </w:t>
      </w:r>
    </w:p>
    <w:p>
      <w:pPr>
        <w:pStyle w:val="Futurismarkdown-paragraph"/>
        <w:shd w:val="clear" w:color="auto" w:fill="FFFFFF"/>
        <w:spacing w:beforeAutospacing="0" w:before="0" w:afterAutospacing="0" w:after="0"/>
        <w:ind w:firstLine="709"/>
        <w:jc w:val="both"/>
        <w:rPr>
          <w:sz w:val="28"/>
          <w:szCs w:val="28"/>
        </w:rPr>
      </w:pPr>
      <w:r>
        <w:rPr>
          <w:sz w:val="28"/>
          <w:szCs w:val="28"/>
        </w:rPr>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Начальник управления делами</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администрации муниципального образования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Кореновский муниципальный район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Краснодарского края   </w:t>
        <w:tab/>
        <w:tab/>
        <w:tab/>
        <w:t xml:space="preserve">   </w:t>
        <w:tab/>
        <w:tab/>
        <w:t xml:space="preserve">                              Т.А. Киракосян</w:t>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120" w:after="0"/>
              <w:jc w:val="left"/>
              <w:rPr>
                <w:rFonts w:ascii="Times New Roman" w:hAnsi="Times New Roman" w:eastAsia="Calibri" w:cs="Times New Roman"/>
                <w:sz w:val="28"/>
                <w:szCs w:val="28"/>
              </w:rPr>
            </w:pPr>
            <w:r>
              <w:rPr>
                <w:rFonts w:eastAsia="Calibri" w:cs="Times New Roman" w:ascii="Times New Roman" w:hAnsi="Times New Roman"/>
                <w:kern w:val="0"/>
                <w:sz w:val="28"/>
                <w:szCs w:val="28"/>
                <w:lang w:val="ru-RU" w:eastAsia="en-US" w:bidi="ar-SA"/>
              </w:rPr>
              <w:t>Приложение №  1</w:t>
            </w:r>
          </w:p>
          <w:p>
            <w:pPr>
              <w:pStyle w:val="Normal"/>
              <w:widowControl/>
              <w:suppressAutoHyphens w:val="true"/>
              <w:spacing w:before="120" w:after="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12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к административному регламенту                                                                       предоставления</w:t>
            </w:r>
            <w:r>
              <w:rPr>
                <w:rFonts w:eastAsia="Calibri" w:cs="Times New Roman" w:ascii="Times New Roman" w:hAnsi="Times New Roman"/>
                <w:b/>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FontStyle19"/>
                <w:rFonts w:eastAsia="Calibri"/>
                <w:kern w:val="0"/>
                <w:sz w:val="28"/>
                <w:szCs w:val="28"/>
                <w:lang w:val="ru-RU" w:eastAsia="en-US" w:bidi="ar-SA"/>
              </w:rPr>
              <w:t xml:space="preserve">Предоставление копий правовых актов органов местного самоуправления муниципального образования Кореновский </w:t>
            </w:r>
            <w:r>
              <w:rPr>
                <w:rFonts w:eastAsia="Calibri" w:cs="Times New Roman" w:ascii="Times New Roman" w:hAnsi="Times New Roman"/>
                <w:kern w:val="0"/>
                <w:sz w:val="28"/>
                <w:szCs w:val="28"/>
                <w:lang w:val="ru-RU" w:eastAsia="en-US" w:bidi="ar-SA"/>
              </w:rPr>
              <w:t>муниципальный район Краснодарского края»</w:t>
            </w:r>
          </w:p>
        </w:tc>
      </w:tr>
    </w:tbl>
    <w:p>
      <w:pPr>
        <w:pStyle w:val="Normal"/>
        <w:ind w:right="-1"/>
        <w:jc w:val="both"/>
        <w:rPr>
          <w:rFonts w:ascii="Times New Roman" w:hAnsi="Times New Roman" w:cs="Times New Roman"/>
          <w:sz w:val="28"/>
          <w:szCs w:val="28"/>
        </w:rPr>
      </w:pPr>
      <w:r>
        <w:rPr>
          <w:rFonts w:cs="Times New Roman" w:ascii="Times New Roman" w:hAnsi="Times New Roman"/>
          <w:sz w:val="28"/>
          <w:szCs w:val="28"/>
        </w:rPr>
      </w:r>
    </w:p>
    <w:p>
      <w:pPr>
        <w:pStyle w:val="Normal"/>
        <w:ind w:right="-1"/>
        <w:jc w:val="both"/>
        <w:rPr>
          <w:rFonts w:ascii="Times New Roman" w:hAnsi="Times New Roman" w:cs="Times New Roman"/>
          <w:sz w:val="28"/>
          <w:szCs w:val="28"/>
        </w:rPr>
      </w:pPr>
      <w:r>
        <w:rPr>
          <w:rFonts w:cs="Times New Roman" w:ascii="Times New Roman" w:hAnsi="Times New Roman"/>
          <w:sz w:val="28"/>
          <w:szCs w:val="28"/>
        </w:rPr>
        <w:t xml:space="preserve">                   </w:t>
      </w:r>
    </w:p>
    <w:p>
      <w:pPr>
        <w:pStyle w:val="Normal"/>
        <w:rPr>
          <w:rFonts w:ascii="Times New Roman" w:hAnsi="Times New Roman" w:cs="Times New Roman"/>
          <w:b/>
          <w:sz w:val="28"/>
          <w:szCs w:val="28"/>
        </w:rPr>
      </w:pPr>
      <w:r>
        <w:rPr>
          <w:rFonts w:cs="Times New Roman" w:ascii="Times New Roman" w:hAnsi="Times New Roman"/>
          <w:b/>
          <w:sz w:val="28"/>
          <w:szCs w:val="28"/>
        </w:rPr>
        <w:t>Перечень условных обозначений и сокращений</w:t>
      </w:r>
    </w:p>
    <w:p>
      <w:pPr>
        <w:pStyle w:val="Normal"/>
        <w:rPr>
          <w:rFonts w:ascii="Times New Roman" w:hAnsi="Times New Roman" w:cs="Times New Roman"/>
          <w:sz w:val="28"/>
          <w:szCs w:val="28"/>
        </w:rPr>
      </w:pPr>
      <w:r>
        <w:rPr>
          <w:rFonts w:cs="Times New Roman" w:ascii="Times New Roman" w:hAnsi="Times New Roman"/>
          <w:sz w:val="28"/>
          <w:szCs w:val="28"/>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517"/>
        <w:gridCol w:w="7336"/>
      </w:tblGrid>
      <w:tr>
        <w:trPr/>
        <w:tc>
          <w:tcPr>
            <w:tcW w:w="2517"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АР или административный  регламент</w:t>
            </w:r>
          </w:p>
        </w:tc>
        <w:tc>
          <w:tcPr>
            <w:tcW w:w="7336"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Нормативный правовой акт, устанавливающий порядок и стандарт предоставления муниципальной администрацией  муниципального образования Кореновский  муниципальный  район  Краснодарского края</w:t>
            </w:r>
          </w:p>
        </w:tc>
      </w:tr>
      <w:tr>
        <w:trPr/>
        <w:tc>
          <w:tcPr>
            <w:tcW w:w="2517"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Уполномоченный орган</w:t>
            </w:r>
          </w:p>
        </w:tc>
        <w:tc>
          <w:tcPr>
            <w:tcW w:w="7336" w:type="dxa"/>
            <w:tcBorders/>
          </w:tcPr>
          <w:p>
            <w:pPr>
              <w:pStyle w:val="Normal"/>
              <w:widowControl/>
              <w:suppressAutoHyphens w:val="true"/>
              <w:spacing w:before="0" w:after="0"/>
              <w:contextualSpacing/>
              <w:jc w:val="both"/>
              <w:rPr>
                <w:rStyle w:val="FontStyle115"/>
                <w:rFonts w:eastAsia="Calibri"/>
                <w:sz w:val="24"/>
                <w:szCs w:val="24"/>
              </w:rPr>
            </w:pPr>
            <w:r>
              <w:rPr>
                <w:rFonts w:eastAsia="Calibri" w:cs="Times New Roman" w:ascii="Times New Roman" w:hAnsi="Times New Roman"/>
                <w:kern w:val="0"/>
                <w:sz w:val="24"/>
                <w:szCs w:val="24"/>
                <w:lang w:val="ru-RU" w:eastAsia="en-US" w:bidi="ar-SA"/>
              </w:rPr>
              <w:t>Администрация  муниципального образования Кореновский  муниципальный  район  Краснодарского края</w:t>
            </w:r>
          </w:p>
        </w:tc>
      </w:tr>
      <w:tr>
        <w:trPr/>
        <w:tc>
          <w:tcPr>
            <w:tcW w:w="2517" w:type="dxa"/>
            <w:tcBorders/>
          </w:tcPr>
          <w:p>
            <w:pPr>
              <w:pStyle w:val="Style131"/>
              <w:widowControl/>
              <w:suppressAutoHyphens w:val="true"/>
              <w:spacing w:lineRule="auto" w:line="240" w:before="0" w:after="0"/>
              <w:ind w:hanging="0"/>
              <w:contextualSpacing/>
              <w:rPr>
                <w:kern w:val="0"/>
                <w:lang w:val="ru-RU" w:bidi="ar-SA"/>
              </w:rPr>
            </w:pPr>
            <w:r>
              <w:rPr>
                <w:kern w:val="0"/>
                <w:lang w:val="ru-RU" w:bidi="ar-SA"/>
              </w:rPr>
              <w:t>Управление (отдел)</w:t>
            </w:r>
          </w:p>
          <w:p>
            <w:pPr>
              <w:pStyle w:val="Style131"/>
              <w:widowControl/>
              <w:suppressAutoHyphens w:val="true"/>
              <w:spacing w:lineRule="auto" w:line="240" w:before="0" w:after="0"/>
              <w:ind w:hanging="0"/>
              <w:contextualSpacing/>
              <w:rPr>
                <w:rStyle w:val="FontStyle115"/>
                <w:sz w:val="24"/>
                <w:szCs w:val="24"/>
              </w:rPr>
            </w:pPr>
            <w:r>
              <w:rPr>
                <w:kern w:val="0"/>
                <w:lang w:val="ru-RU" w:bidi="ar-SA"/>
              </w:rPr>
              <w:t>уполномоченного органа</w:t>
            </w:r>
          </w:p>
        </w:tc>
        <w:tc>
          <w:tcPr>
            <w:tcW w:w="7336" w:type="dxa"/>
            <w:tcBorders/>
          </w:tcPr>
          <w:p>
            <w:pPr>
              <w:pStyle w:val="Style131"/>
              <w:widowControl/>
              <w:suppressAutoHyphens w:val="true"/>
              <w:spacing w:lineRule="auto" w:line="240" w:before="0" w:after="0"/>
              <w:ind w:hanging="0"/>
              <w:contextualSpacing/>
              <w:jc w:val="both"/>
              <w:rPr>
                <w:rStyle w:val="FontStyle115"/>
                <w:sz w:val="24"/>
                <w:szCs w:val="24"/>
              </w:rPr>
            </w:pPr>
            <w:r>
              <w:rPr>
                <w:kern w:val="0"/>
                <w:lang w:val="ru-RU" w:bidi="ar-SA"/>
              </w:rPr>
              <w:t>Орган, предоставляющий муниципальную услугу</w:t>
            </w:r>
          </w:p>
        </w:tc>
      </w:tr>
      <w:tr>
        <w:trPr/>
        <w:tc>
          <w:tcPr>
            <w:tcW w:w="2517"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Официальный сайт</w:t>
            </w:r>
          </w:p>
        </w:tc>
        <w:tc>
          <w:tcPr>
            <w:tcW w:w="7336"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http: //www. korenovsk.ru  официальный сайт  администрации муниципального образования Кореновский  муниципальный  район  Краснодарского края в информационно-телекоммуникационной сети "Интернет"</w:t>
            </w:r>
          </w:p>
        </w:tc>
      </w:tr>
      <w:tr>
        <w:trPr/>
        <w:tc>
          <w:tcPr>
            <w:tcW w:w="2517" w:type="dxa"/>
            <w:tcBorders/>
          </w:tcPr>
          <w:p>
            <w:pPr>
              <w:pStyle w:val="Style131"/>
              <w:widowControl/>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ФИО</w:t>
            </w:r>
          </w:p>
        </w:tc>
        <w:tc>
          <w:tcPr>
            <w:tcW w:w="7336" w:type="dxa"/>
            <w:tcBorders/>
          </w:tcPr>
          <w:p>
            <w:pPr>
              <w:pStyle w:val="Style131"/>
              <w:widowControl/>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Фамилия, имя, отчество</w:t>
            </w:r>
          </w:p>
        </w:tc>
      </w:tr>
      <w:tr>
        <w:trPr/>
        <w:tc>
          <w:tcPr>
            <w:tcW w:w="2517" w:type="dxa"/>
            <w:tcBorders/>
          </w:tcPr>
          <w:p>
            <w:pPr>
              <w:pStyle w:val="Style131"/>
              <w:widowControl/>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ФЛ</w:t>
            </w:r>
          </w:p>
        </w:tc>
        <w:tc>
          <w:tcPr>
            <w:tcW w:w="7336" w:type="dxa"/>
            <w:tcBorders/>
          </w:tcPr>
          <w:p>
            <w:pPr>
              <w:pStyle w:val="Style131"/>
              <w:widowControl/>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Физическое лицо</w:t>
            </w:r>
          </w:p>
        </w:tc>
      </w:tr>
      <w:tr>
        <w:trPr/>
        <w:tc>
          <w:tcPr>
            <w:tcW w:w="2517" w:type="dxa"/>
            <w:tcBorders/>
          </w:tcPr>
          <w:p>
            <w:pPr>
              <w:pStyle w:val="Style131"/>
              <w:widowControl/>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ЮЛ</w:t>
            </w:r>
          </w:p>
        </w:tc>
        <w:tc>
          <w:tcPr>
            <w:tcW w:w="7336" w:type="dxa"/>
            <w:tcBorders/>
          </w:tcPr>
          <w:p>
            <w:pPr>
              <w:pStyle w:val="Style131"/>
              <w:widowControl/>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Юридическое лицо</w:t>
            </w:r>
          </w:p>
        </w:tc>
      </w:tr>
      <w:tr>
        <w:trPr/>
        <w:tc>
          <w:tcPr>
            <w:tcW w:w="2517"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РПГУ или </w:t>
            </w:r>
            <w:r>
              <w:rPr>
                <w:rStyle w:val="Style10"/>
                <w:rFonts w:eastAsia="Calibri" w:cs="Times New Roman" w:ascii="Times New Roman" w:hAnsi="Times New Roman"/>
                <w:color w:val="auto"/>
                <w:kern w:val="0"/>
                <w:sz w:val="24"/>
                <w:szCs w:val="24"/>
                <w:lang w:val="ru-RU" w:eastAsia="en-US" w:bidi="ar-SA"/>
              </w:rPr>
              <w:t>Региональный портал</w:t>
            </w:r>
          </w:p>
        </w:tc>
        <w:tc>
          <w:tcPr>
            <w:tcW w:w="7336"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Региональный портал государственных и муниципальных услуг (функций)</w:t>
            </w:r>
          </w:p>
        </w:tc>
      </w:tr>
      <w:tr>
        <w:trPr/>
        <w:tc>
          <w:tcPr>
            <w:tcW w:w="2517"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РГИС</w:t>
            </w:r>
          </w:p>
        </w:tc>
        <w:tc>
          <w:tcPr>
            <w:tcW w:w="7336" w:type="dxa"/>
            <w:tcBorders/>
          </w:tcPr>
          <w:p>
            <w:pPr>
              <w:pStyle w:val="Normal"/>
              <w:widowControl/>
              <w:suppressAutoHyphens w:val="true"/>
              <w:spacing w:before="0" w:after="0"/>
              <w:contextualSpacing/>
              <w:jc w:val="both"/>
              <w:rPr>
                <w:rFonts w:ascii="Times New Roman" w:hAnsi="Times New Roman" w:cs="Times New Roman"/>
                <w:sz w:val="24"/>
                <w:szCs w:val="24"/>
              </w:rPr>
            </w:pPr>
            <w:r>
              <w:rPr>
                <w:rStyle w:val="FontStyle58"/>
                <w:rFonts w:eastAsia="Calibri"/>
                <w:kern w:val="0"/>
                <w:sz w:val="24"/>
                <w:szCs w:val="24"/>
                <w:lang w:val="ru-RU" w:eastAsia="en-US" w:bidi="ar-SA"/>
              </w:rPr>
              <w:t>«</w:t>
            </w:r>
            <w:r>
              <w:rPr>
                <w:rFonts w:eastAsia="Calibri" w:cs="Times New Roman" w:ascii="Times New Roman" w:hAnsi="Times New Roman"/>
                <w:kern w:val="0"/>
                <w:sz w:val="24"/>
                <w:szCs w:val="24"/>
                <w:lang w:val="ru-RU" w:eastAsia="en-US" w:bidi="ar-SA"/>
              </w:rPr>
              <w:t>Реестр государственных и муниципальных услуг Краснодарского края»</w:t>
            </w:r>
          </w:p>
        </w:tc>
      </w:tr>
      <w:tr>
        <w:trPr/>
        <w:tc>
          <w:tcPr>
            <w:tcW w:w="2517" w:type="dxa"/>
            <w:tcBorders/>
          </w:tcPr>
          <w:p>
            <w:pPr>
              <w:pStyle w:val="Normal"/>
              <w:widowControl/>
              <w:suppressAutoHyphens w:val="true"/>
              <w:spacing w:before="0" w:after="0"/>
              <w:contextualSpacing/>
              <w:jc w:val="both"/>
              <w:rPr>
                <w:rFonts w:ascii="Times New Roman" w:hAnsi="Times New Roman" w:eastAsia="Times New Roman" w:cs="Times New Roman"/>
                <w:sz w:val="24"/>
                <w:szCs w:val="24"/>
              </w:rPr>
            </w:pPr>
            <w:r>
              <w:rPr>
                <w:rFonts w:eastAsia="Calibri" w:cs="Times New Roman" w:ascii="Times New Roman" w:hAnsi="Times New Roman"/>
                <w:kern w:val="0"/>
                <w:sz w:val="24"/>
                <w:szCs w:val="24"/>
                <w:lang w:val="ru-RU" w:eastAsia="en-US" w:bidi="ar-SA"/>
              </w:rPr>
              <w:t>Личный кабинет</w:t>
            </w:r>
          </w:p>
        </w:tc>
        <w:tc>
          <w:tcPr>
            <w:tcW w:w="7336" w:type="dxa"/>
            <w:tcBorders/>
          </w:tcPr>
          <w:p>
            <w:pPr>
              <w:pStyle w:val="Normal"/>
              <w:widowControl/>
              <w:suppressAutoHyphens w:val="true"/>
              <w:spacing w:before="0" w:after="0"/>
              <w:contextualSpacing/>
              <w:jc w:val="both"/>
              <w:rPr>
                <w:rStyle w:val="FontStyle58"/>
                <w:sz w:val="24"/>
                <w:szCs w:val="24"/>
              </w:rPr>
            </w:pPr>
            <w:r>
              <w:rPr>
                <w:rFonts w:eastAsia="Calibri" w:cs="Times New Roman" w:ascii="Times New Roman" w:hAnsi="Times New Roman"/>
                <w:kern w:val="0"/>
                <w:sz w:val="24"/>
                <w:szCs w:val="24"/>
                <w:lang w:val="ru-RU" w:eastAsia="en-US" w:bidi="ar-SA"/>
              </w:rPr>
              <w:t>Сервис РПГУ, позволяющий Заявителю получать информацию о ходе обработки запросов, поданных посредством РПГУ</w:t>
            </w:r>
          </w:p>
        </w:tc>
      </w:tr>
      <w:tr>
        <w:trPr/>
        <w:tc>
          <w:tcPr>
            <w:tcW w:w="2517"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АИС «ПГМУ» КК</w:t>
            </w:r>
          </w:p>
        </w:tc>
        <w:tc>
          <w:tcPr>
            <w:tcW w:w="7336"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trPr/>
        <w:tc>
          <w:tcPr>
            <w:tcW w:w="2517"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ФГИС ЕСИА или ЕСИА</w:t>
            </w:r>
          </w:p>
        </w:tc>
        <w:tc>
          <w:tcPr>
            <w:tcW w:w="7336"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trPr/>
        <w:tc>
          <w:tcPr>
            <w:tcW w:w="2517"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МФЦ</w:t>
            </w:r>
          </w:p>
        </w:tc>
        <w:tc>
          <w:tcPr>
            <w:tcW w:w="7336"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Многофункциональный центр предоставления государственных и муниципальных услуг</w:t>
            </w:r>
          </w:p>
        </w:tc>
      </w:tr>
      <w:tr>
        <w:trPr/>
        <w:tc>
          <w:tcPr>
            <w:tcW w:w="2517" w:type="dxa"/>
            <w:tcBorders/>
          </w:tcPr>
          <w:p>
            <w:pPr>
              <w:pStyle w:val="Normal"/>
              <w:widowControl/>
              <w:suppressAutoHyphens w:val="true"/>
              <w:spacing w:before="0" w:after="0"/>
              <w:contextualSpacing/>
              <w:jc w:val="both"/>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ГАУ КК «МФЦ»</w:t>
            </w:r>
          </w:p>
        </w:tc>
        <w:tc>
          <w:tcPr>
            <w:tcW w:w="7336" w:type="dxa"/>
            <w:tcBorders/>
          </w:tcPr>
          <w:p>
            <w:pPr>
              <w:pStyle w:val="Normal"/>
              <w:widowControl/>
              <w:suppressAutoHyphens w:val="true"/>
              <w:spacing w:before="0" w:after="0"/>
              <w:contextualSpacing/>
              <w:jc w:val="both"/>
              <w:rPr>
                <w:rFonts w:ascii="Times New Roman" w:hAnsi="Times New Roman" w:cs="Times New Roman"/>
                <w:b/>
                <w:sz w:val="24"/>
                <w:szCs w:val="24"/>
              </w:rPr>
            </w:pPr>
            <w:r>
              <w:rPr>
                <w:rStyle w:val="FontStyle57"/>
                <w:rFonts w:eastAsia="Calibri"/>
                <w:b w:val="false"/>
                <w:kern w:val="0"/>
                <w:sz w:val="24"/>
                <w:szCs w:val="24"/>
                <w:lang w:val="ru-RU" w:eastAsia="en-US" w:bidi="ar-SA"/>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trPr/>
        <w:tc>
          <w:tcPr>
            <w:tcW w:w="2517"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АИС МФЦ</w:t>
            </w:r>
          </w:p>
        </w:tc>
        <w:tc>
          <w:tcPr>
            <w:tcW w:w="7336" w:type="dxa"/>
            <w:tcBorders/>
          </w:tcPr>
          <w:p>
            <w:pPr>
              <w:pStyle w:val="Normal"/>
              <w:widowControl/>
              <w:suppressAutoHyphens w:val="true"/>
              <w:spacing w:before="0" w:after="0"/>
              <w:contextualSpacing/>
              <w:jc w:val="both"/>
              <w:rPr>
                <w:rStyle w:val="FontStyle115"/>
                <w:sz w:val="24"/>
                <w:szCs w:val="24"/>
              </w:rPr>
            </w:pPr>
            <w:r>
              <w:rPr>
                <w:rFonts w:eastAsia="Calibri" w:cs="Times New Roman" w:ascii="Times New Roman" w:hAnsi="Times New Roman"/>
                <w:kern w:val="0"/>
                <w:sz w:val="24"/>
                <w:szCs w:val="24"/>
                <w:lang w:val="ru-RU" w:eastAsia="en-US" w:bidi="ar-SA"/>
              </w:rPr>
              <w:t>Интегрированная информационная система единой сети многофункциональных центров предоставления государственных и муниципальных услуг</w:t>
            </w:r>
          </w:p>
        </w:tc>
      </w:tr>
      <w:tr>
        <w:trPr/>
        <w:tc>
          <w:tcPr>
            <w:tcW w:w="2517" w:type="dxa"/>
            <w:tcBorders/>
          </w:tcPr>
          <w:p>
            <w:pPr>
              <w:pStyle w:val="Style131"/>
              <w:widowControl/>
              <w:suppressAutoHyphens w:val="true"/>
              <w:spacing w:lineRule="auto" w:line="240" w:before="0" w:after="0"/>
              <w:ind w:hanging="0"/>
              <w:contextualSpacing/>
              <w:jc w:val="both"/>
              <w:rPr>
                <w:kern w:val="0"/>
                <w:lang w:val="ru-RU" w:bidi="ar-SA"/>
              </w:rPr>
            </w:pPr>
            <w:r>
              <w:rPr>
                <w:kern w:val="0"/>
                <w:lang w:val="ru-RU" w:bidi="ar-SA"/>
              </w:rPr>
              <w:t>Система "Дело"</w:t>
            </w:r>
          </w:p>
        </w:tc>
        <w:tc>
          <w:tcPr>
            <w:tcW w:w="7336" w:type="dxa"/>
            <w:tcBorders/>
          </w:tcPr>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Межведомственная система электронного документооборота и делопроизводства "Дело".</w:t>
            </w:r>
          </w:p>
        </w:tc>
      </w:tr>
      <w:tr>
        <w:trPr/>
        <w:tc>
          <w:tcPr>
            <w:tcW w:w="2517"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ЕСНСИ</w:t>
            </w:r>
          </w:p>
        </w:tc>
        <w:tc>
          <w:tcPr>
            <w:tcW w:w="7336" w:type="dxa"/>
            <w:tcBorders/>
          </w:tcPr>
          <w:p>
            <w:pPr>
              <w:pStyle w:val="Normal"/>
              <w:widowControl/>
              <w:suppressAutoHyphens w:val="true"/>
              <w:spacing w:before="0" w:after="0"/>
              <w:contextualSpacing/>
              <w:jc w:val="both"/>
              <w:rPr>
                <w:rStyle w:val="FontStyle115"/>
                <w:sz w:val="24"/>
                <w:szCs w:val="24"/>
              </w:rPr>
            </w:pPr>
            <w:r>
              <w:rPr>
                <w:rFonts w:eastAsia="Calibri" w:cs="Times New Roman" w:ascii="Times New Roman" w:hAnsi="Times New Roman"/>
                <w:kern w:val="0"/>
                <w:sz w:val="24"/>
                <w:szCs w:val="24"/>
                <w:lang w:val="ru-RU" w:eastAsia="en-US" w:bidi="ar-SA"/>
              </w:rPr>
              <w:t>Единая система нормативно-справочной информации</w:t>
            </w:r>
          </w:p>
        </w:tc>
      </w:tr>
      <w:tr>
        <w:trPr/>
        <w:tc>
          <w:tcPr>
            <w:tcW w:w="2517"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Единая биометрическая система</w:t>
            </w:r>
          </w:p>
        </w:tc>
        <w:tc>
          <w:tcPr>
            <w:tcW w:w="7336"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trPr/>
        <w:tc>
          <w:tcPr>
            <w:tcW w:w="2517" w:type="dxa"/>
            <w:tcBorders/>
          </w:tcPr>
          <w:p>
            <w:pPr>
              <w:pStyle w:val="Style131"/>
              <w:widowControl/>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УКЭП</w:t>
            </w:r>
          </w:p>
        </w:tc>
        <w:tc>
          <w:tcPr>
            <w:tcW w:w="7336" w:type="dxa"/>
            <w:tcBorders/>
          </w:tcPr>
          <w:p>
            <w:pPr>
              <w:pStyle w:val="Style131"/>
              <w:widowControl/>
              <w:suppressAutoHyphens w:val="true"/>
              <w:spacing w:lineRule="auto" w:line="240" w:before="0" w:after="0"/>
              <w:ind w:hanging="0"/>
              <w:contextualSpacing/>
              <w:jc w:val="both"/>
              <w:rPr>
                <w:rStyle w:val="FontStyle115"/>
                <w:sz w:val="24"/>
                <w:szCs w:val="24"/>
              </w:rPr>
            </w:pPr>
            <w:r>
              <w:rPr>
                <w:kern w:val="0"/>
                <w:lang w:val="ru-RU" w:bidi="ar-SA"/>
              </w:rPr>
              <w:t>Усиленная </w:t>
            </w:r>
            <w:r>
              <w:fldChar w:fldCharType="begin"/>
            </w:r>
            <w:r>
              <w:rPr>
                <w:kern w:val="0"/>
                <w:lang w:val="ru-RU" w:bidi="ar-SA"/>
              </w:rPr>
              <w:instrText xml:space="preserve"> HYPERLINK "http://mobileonline.garant.ru/" \l "/document/12184522/entry/54"</w:instrText>
            </w:r>
            <w:r>
              <w:rPr>
                <w:kern w:val="0"/>
                <w:lang w:val="ru-RU" w:bidi="ar-SA"/>
              </w:rPr>
              <w:fldChar w:fldCharType="separate"/>
            </w:r>
            <w:r>
              <w:rPr>
                <w:kern w:val="0"/>
                <w:lang w:val="ru-RU" w:bidi="ar-SA"/>
              </w:rPr>
              <w:t>квалифицированная электронная подписью</w:t>
            </w:r>
            <w:r>
              <w:rPr>
                <w:kern w:val="0"/>
                <w:lang w:val="ru-RU" w:bidi="ar-SA"/>
              </w:rPr>
              <w:fldChar w:fldCharType="end"/>
            </w:r>
          </w:p>
        </w:tc>
      </w:tr>
      <w:tr>
        <w:trPr/>
        <w:tc>
          <w:tcPr>
            <w:tcW w:w="2517" w:type="dxa"/>
            <w:tcBorders/>
          </w:tcPr>
          <w:p>
            <w:pPr>
              <w:pStyle w:val="Style131"/>
              <w:widowControl/>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ЭП</w:t>
            </w:r>
          </w:p>
        </w:tc>
        <w:tc>
          <w:tcPr>
            <w:tcW w:w="7336" w:type="dxa"/>
            <w:tcBorders/>
          </w:tcPr>
          <w:p>
            <w:pPr>
              <w:pStyle w:val="Style131"/>
              <w:widowControl/>
              <w:suppressAutoHyphens w:val="true"/>
              <w:spacing w:lineRule="auto" w:line="240" w:before="0" w:after="0"/>
              <w:ind w:hanging="0"/>
              <w:contextualSpacing/>
              <w:jc w:val="both"/>
              <w:rPr>
                <w:rStyle w:val="FontStyle115"/>
                <w:sz w:val="24"/>
                <w:szCs w:val="24"/>
              </w:rPr>
            </w:pPr>
            <w:r>
              <w:rPr>
                <w:rStyle w:val="FontStyle115"/>
                <w:kern w:val="0"/>
                <w:sz w:val="24"/>
                <w:szCs w:val="24"/>
                <w:lang w:val="ru-RU" w:bidi="ar-SA"/>
              </w:rPr>
              <w:t>Электронная подпись, простая электронная подпись физического лица</w:t>
            </w:r>
          </w:p>
        </w:tc>
      </w:tr>
      <w:tr>
        <w:trPr/>
        <w:tc>
          <w:tcPr>
            <w:tcW w:w="2517"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e-mail</w:t>
            </w:r>
          </w:p>
        </w:tc>
        <w:tc>
          <w:tcPr>
            <w:tcW w:w="7336"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Электронная почта</w:t>
            </w:r>
          </w:p>
        </w:tc>
      </w:tr>
      <w:tr>
        <w:trPr/>
        <w:tc>
          <w:tcPr>
            <w:tcW w:w="2517" w:type="dxa"/>
            <w:tcBorders/>
          </w:tcPr>
          <w:p>
            <w:pPr>
              <w:pStyle w:val="Normal"/>
              <w:widowControl/>
              <w:suppressAutoHyphens w:val="true"/>
              <w:spacing w:before="0" w:after="0"/>
              <w:contextualSpacing/>
              <w:jc w:val="both"/>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Федеральный закон № 210-ФЗ</w:t>
            </w:r>
          </w:p>
        </w:tc>
        <w:tc>
          <w:tcPr>
            <w:tcW w:w="7336" w:type="dxa"/>
            <w:tcBorders/>
          </w:tcPr>
          <w:p>
            <w:pPr>
              <w:pStyle w:val="Normal"/>
              <w:widowControl/>
              <w:suppressAutoHyphens w:val="true"/>
              <w:spacing w:before="0" w:after="0"/>
              <w:contextualSpacing/>
              <w:jc w:val="both"/>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Федерального закона от 27.07.2010 N 210-ФЗ "Об организации предоставления государственных и муниципальных услуг"</w:t>
            </w:r>
          </w:p>
        </w:tc>
      </w:tr>
      <w:tr>
        <w:trPr/>
        <w:tc>
          <w:tcPr>
            <w:tcW w:w="2517" w:type="dxa"/>
            <w:tcBorders/>
          </w:tcPr>
          <w:p>
            <w:pPr>
              <w:pStyle w:val="Normal"/>
              <w:widowControl/>
              <w:suppressAutoHyphens w:val="true"/>
              <w:spacing w:before="0" w:after="0"/>
              <w:contextualSpacing/>
              <w:jc w:val="both"/>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N 820 ФЗ</w:t>
            </w:r>
          </w:p>
        </w:tc>
        <w:tc>
          <w:tcPr>
            <w:tcW w:w="7336" w:type="dxa"/>
            <w:tcBorders/>
          </w:tcPr>
          <w:p>
            <w:pPr>
              <w:pStyle w:val="Normal"/>
              <w:widowControl/>
              <w:suppressAutoHyphens w:val="true"/>
              <w:spacing w:before="0" w:after="0"/>
              <w:contextualSpacing/>
              <w:jc w:val="both"/>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от 14.07.2018 № 820 «</w:t>
            </w:r>
            <w:r>
              <w:rPr>
                <w:rFonts w:eastAsia="Calibri" w:cs="Times New Roman" w:ascii="Times New Roman" w:hAnsi="Times New Roman"/>
                <w:iCs/>
                <w:kern w:val="0"/>
                <w:sz w:val="24"/>
                <w:szCs w:val="24"/>
                <w:shd w:fill="FDFDFD" w:val="clear"/>
                <w:lang w:val="ru-RU" w:eastAsia="en-US" w:bidi="ar-SA"/>
              </w:rPr>
              <w:t>Об установлении требований к проведению идентификации гражданина Российской Федерации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tc>
      </w:tr>
      <w:tr>
        <w:trPr/>
        <w:tc>
          <w:tcPr>
            <w:tcW w:w="2517" w:type="dxa"/>
            <w:tcBorders/>
          </w:tcPr>
          <w:p>
            <w:pPr>
              <w:pStyle w:val="Normal"/>
              <w:widowControl/>
              <w:suppressAutoHyphens w:val="true"/>
              <w:spacing w:before="0" w:after="0"/>
              <w:contextualSpacing/>
              <w:jc w:val="both"/>
              <w:rPr>
                <w:rStyle w:val="FontStyle58"/>
                <w:sz w:val="24"/>
                <w:szCs w:val="24"/>
              </w:rPr>
            </w:pPr>
            <w:r>
              <w:rPr>
                <w:rFonts w:eastAsia="Calibri" w:cs="Times New Roman" w:ascii="Times New Roman" w:hAnsi="Times New Roman"/>
                <w:kern w:val="0"/>
                <w:sz w:val="24"/>
                <w:szCs w:val="24"/>
                <w:shd w:fill="FFFFFF" w:val="clear"/>
                <w:lang w:val="ru-RU" w:eastAsia="en-US" w:bidi="ar-SA"/>
              </w:rPr>
              <w:t>Федеральный закон N 572-ФЗ</w:t>
            </w:r>
          </w:p>
        </w:tc>
        <w:tc>
          <w:tcPr>
            <w:tcW w:w="7336" w:type="dxa"/>
            <w:tcBorders/>
          </w:tcPr>
          <w:p>
            <w:pPr>
              <w:pStyle w:val="Normal"/>
              <w:widowControl/>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Федеральный закон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r>
        <w:trPr/>
        <w:tc>
          <w:tcPr>
            <w:tcW w:w="2517" w:type="dxa"/>
            <w:tcBorders/>
          </w:tcPr>
          <w:p>
            <w:pPr>
              <w:pStyle w:val="Normal"/>
              <w:widowControl/>
              <w:suppressAutoHyphens w:val="true"/>
              <w:spacing w:before="0" w:after="0"/>
              <w:contextualSpacing/>
              <w:jc w:val="both"/>
              <w:rPr>
                <w:rFonts w:ascii="Times New Roman" w:hAnsi="Times New Roman" w:eastAsia="Calibri"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N  152-ФЗ</w:t>
            </w:r>
          </w:p>
        </w:tc>
        <w:tc>
          <w:tcPr>
            <w:tcW w:w="7336" w:type="dxa"/>
            <w:tcBorders/>
          </w:tcPr>
          <w:p>
            <w:pPr>
              <w:pStyle w:val="Normal"/>
              <w:widowControl/>
              <w:suppressAutoHyphens w:val="true"/>
              <w:spacing w:before="0" w:after="0"/>
              <w:contextualSpacing/>
              <w:jc w:val="both"/>
              <w:rPr>
                <w:rFonts w:ascii="Times New Roman" w:hAnsi="Times New Roman" w:eastAsia="Calibri" w:cs="Times New Roman"/>
                <w:sz w:val="24"/>
                <w:szCs w:val="24"/>
                <w:shd w:fill="FFFFFF" w:val="clear"/>
              </w:rPr>
            </w:pPr>
            <w:r>
              <w:rPr>
                <w:rStyle w:val="Emphasis"/>
                <w:rFonts w:eastAsia="Calibri" w:cs="Times New Roman" w:ascii="Times New Roman" w:hAnsi="Times New Roman"/>
                <w:i w:val="false"/>
                <w:iCs w:val="false"/>
                <w:kern w:val="0"/>
                <w:sz w:val="24"/>
                <w:szCs w:val="24"/>
                <w:shd w:fill="FFFFFF" w:val="clear"/>
                <w:lang w:val="ru-RU" w:eastAsia="en-US" w:bidi="ar-SA"/>
              </w:rPr>
              <w:t>Федеральный</w:t>
            </w:r>
            <w:r>
              <w:rPr>
                <w:rFonts w:eastAsia="Calibri" w:cs="Times New Roman" w:ascii="Times New Roman" w:hAnsi="Times New Roman"/>
                <w:kern w:val="0"/>
                <w:sz w:val="24"/>
                <w:szCs w:val="24"/>
                <w:shd w:fill="FFFFFF" w:val="clear"/>
                <w:lang w:val="ru-RU" w:eastAsia="en-US" w:bidi="ar-SA"/>
              </w:rPr>
              <w:t> </w:t>
            </w:r>
            <w:r>
              <w:rPr>
                <w:rStyle w:val="Emphasis"/>
                <w:rFonts w:eastAsia="Calibri" w:cs="Times New Roman" w:ascii="Times New Roman" w:hAnsi="Times New Roman"/>
                <w:i w:val="false"/>
                <w:iCs w:val="false"/>
                <w:kern w:val="0"/>
                <w:sz w:val="24"/>
                <w:szCs w:val="24"/>
                <w:shd w:fill="FFFFFF" w:val="clear"/>
                <w:lang w:val="ru-RU" w:eastAsia="en-US" w:bidi="ar-SA"/>
              </w:rPr>
              <w:t>закон</w:t>
            </w:r>
            <w:r>
              <w:rPr>
                <w:rFonts w:eastAsia="Calibri" w:cs="Times New Roman" w:ascii="Times New Roman" w:hAnsi="Times New Roman"/>
                <w:kern w:val="0"/>
                <w:sz w:val="24"/>
                <w:szCs w:val="24"/>
                <w:shd w:fill="FFFFFF" w:val="clear"/>
                <w:lang w:val="ru-RU" w:eastAsia="en-US" w:bidi="ar-SA"/>
              </w:rPr>
              <w:t> от 27 июля 2006 г. N </w:t>
            </w:r>
            <w:r>
              <w:rPr>
                <w:rStyle w:val="Emphasis"/>
                <w:rFonts w:eastAsia="Calibri" w:cs="Times New Roman" w:ascii="Times New Roman" w:hAnsi="Times New Roman"/>
                <w:i w:val="false"/>
                <w:iCs w:val="false"/>
                <w:kern w:val="0"/>
                <w:sz w:val="24"/>
                <w:szCs w:val="24"/>
                <w:shd w:fill="FFFFFF" w:val="clear"/>
                <w:lang w:val="ru-RU" w:eastAsia="en-US" w:bidi="ar-SA"/>
              </w:rPr>
              <w:t>152</w:t>
            </w:r>
            <w:r>
              <w:rPr>
                <w:rFonts w:eastAsia="Calibri" w:cs="Times New Roman" w:ascii="Times New Roman" w:hAnsi="Times New Roman"/>
                <w:kern w:val="0"/>
                <w:sz w:val="24"/>
                <w:szCs w:val="24"/>
                <w:shd w:fill="FFFFFF" w:val="clear"/>
                <w:lang w:val="ru-RU" w:eastAsia="en-US" w:bidi="ar-SA"/>
              </w:rPr>
              <w:t>-</w:t>
            </w:r>
            <w:r>
              <w:rPr>
                <w:rStyle w:val="Emphasis"/>
                <w:rFonts w:eastAsia="Calibri" w:cs="Times New Roman" w:ascii="Times New Roman" w:hAnsi="Times New Roman"/>
                <w:i w:val="false"/>
                <w:iCs w:val="false"/>
                <w:kern w:val="0"/>
                <w:sz w:val="24"/>
                <w:szCs w:val="24"/>
                <w:shd w:fill="FFFFFF" w:val="clear"/>
                <w:lang w:val="ru-RU" w:eastAsia="en-US" w:bidi="ar-SA"/>
              </w:rPr>
              <w:t xml:space="preserve">ФЗ </w:t>
            </w:r>
            <w:r>
              <w:rPr>
                <w:rFonts w:eastAsia="Calibri" w:cs="Times New Roman" w:ascii="Times New Roman" w:hAnsi="Times New Roman"/>
                <w:kern w:val="0"/>
                <w:sz w:val="24"/>
                <w:szCs w:val="24"/>
                <w:shd w:fill="FFFFFF" w:val="clear"/>
                <w:lang w:val="ru-RU" w:eastAsia="en-US" w:bidi="ar-SA"/>
              </w:rPr>
              <w:t>"О персональных данных"</w:t>
            </w:r>
          </w:p>
        </w:tc>
      </w:tr>
    </w:tbl>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Начальник управления делами</w:t>
      </w:r>
    </w:p>
    <w:p>
      <w:pPr>
        <w:pStyle w:val="Normal"/>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администрации муниципального образования </w:t>
      </w:r>
    </w:p>
    <w:p>
      <w:pPr>
        <w:pStyle w:val="Normal"/>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Кореновский муниципальный район </w:t>
      </w:r>
    </w:p>
    <w:p>
      <w:pPr>
        <w:sectPr>
          <w:headerReference w:type="default" r:id="rId13"/>
          <w:headerReference w:type="first" r:id="rId14"/>
          <w:type w:val="nextPage"/>
          <w:pgSz w:w="11906" w:h="16838"/>
          <w:pgMar w:left="1701" w:right="567" w:gutter="0" w:header="0" w:top="1134" w:footer="0" w:bottom="1134"/>
          <w:pgNumType w:start="2" w:fmt="decimal"/>
          <w:formProt w:val="false"/>
          <w:textDirection w:val="lrTb"/>
          <w:docGrid w:type="default" w:linePitch="360" w:charSpace="8192"/>
        </w:sectPr>
        <w:pStyle w:val="Normal"/>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Краснодарского края   </w:t>
        <w:tab/>
        <w:tab/>
        <w:tab/>
        <w:t xml:space="preserve">   </w:t>
        <w:tab/>
        <w:tab/>
        <w:t xml:space="preserve">                              Т.А. Киракосян</w:t>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120" w:after="0"/>
              <w:jc w:val="left"/>
              <w:rPr>
                <w:rFonts w:ascii="Times New Roman" w:hAnsi="Times New Roman" w:eastAsia="Calibri" w:cs="Times New Roman"/>
                <w:sz w:val="28"/>
                <w:szCs w:val="28"/>
              </w:rPr>
            </w:pPr>
            <w:r>
              <w:rPr>
                <w:rFonts w:eastAsia="Calibri" w:cs="Times New Roman" w:ascii="Times New Roman" w:hAnsi="Times New Roman"/>
                <w:kern w:val="0"/>
                <w:sz w:val="28"/>
                <w:szCs w:val="28"/>
                <w:lang w:val="ru-RU" w:eastAsia="en-US" w:bidi="ar-SA"/>
              </w:rPr>
              <w:t>Приложение №  2</w:t>
            </w:r>
          </w:p>
          <w:p>
            <w:pPr>
              <w:pStyle w:val="Normal"/>
              <w:widowControl/>
              <w:suppressAutoHyphens w:val="true"/>
              <w:spacing w:before="120" w:after="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12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к административному регламенту                                                                       предоставления</w:t>
            </w:r>
            <w:r>
              <w:rPr>
                <w:rFonts w:eastAsia="Calibri" w:cs="Times New Roman" w:ascii="Times New Roman" w:hAnsi="Times New Roman"/>
                <w:b/>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FontStyle19"/>
                <w:rFonts w:eastAsia="Calibri"/>
                <w:kern w:val="0"/>
                <w:sz w:val="28"/>
                <w:szCs w:val="28"/>
                <w:lang w:val="ru-RU" w:eastAsia="en-US" w:bidi="ar-SA"/>
              </w:rPr>
              <w:t xml:space="preserve">Предоставление копий правовых актов органов местного самоуправления муниципального образования Кореновский </w:t>
            </w:r>
            <w:r>
              <w:rPr>
                <w:rFonts w:eastAsia="Calibri" w:cs="Times New Roman" w:ascii="Times New Roman" w:hAnsi="Times New Roman"/>
                <w:kern w:val="0"/>
                <w:sz w:val="28"/>
                <w:szCs w:val="28"/>
                <w:lang w:val="ru-RU" w:eastAsia="en-US" w:bidi="ar-SA"/>
              </w:rPr>
              <w:t>муниципальный район Краснодарского края»</w:t>
            </w:r>
          </w:p>
        </w:tc>
      </w:tr>
    </w:tbl>
    <w:p>
      <w:pPr>
        <w:pStyle w:val="Normal"/>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rPr>
          <w:rFonts w:ascii="Times New Roman" w:hAnsi="Times New Roman" w:cs="Times New Roman"/>
          <w:b/>
          <w:sz w:val="28"/>
          <w:szCs w:val="28"/>
        </w:rPr>
      </w:pPr>
      <w:r>
        <w:rPr>
          <w:rFonts w:cs="Times New Roman" w:ascii="Times New Roman" w:hAnsi="Times New Roman"/>
          <w:b/>
          <w:sz w:val="28"/>
          <w:szCs w:val="28"/>
        </w:rPr>
        <w:t>Идентификаторы категорий (признаков) заявителя</w:t>
      </w:r>
    </w:p>
    <w:p>
      <w:pPr>
        <w:pStyle w:val="Normal"/>
        <w:widowControl w:val="false"/>
        <w:numPr>
          <w:ilvl w:val="0"/>
          <w:numId w:val="0"/>
        </w:numPr>
        <w:ind w:hanging="0" w:left="0"/>
        <w:outlineLvl w:val="2"/>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ind w:hanging="0" w:left="0"/>
        <w:outlineLvl w:val="2"/>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Таблица № 1</w:t>
      </w:r>
    </w:p>
    <w:p>
      <w:pPr>
        <w:pStyle w:val="Normal"/>
        <w:widowControl w:val="false"/>
        <w:rPr>
          <w:rFonts w:ascii="Times New Roman" w:hAnsi="Times New Roman" w:cs="Times New Roman"/>
          <w:b/>
          <w:sz w:val="28"/>
          <w:szCs w:val="28"/>
        </w:rPr>
      </w:pPr>
      <w:r>
        <w:rPr>
          <w:rFonts w:cs="Times New Roman" w:ascii="Times New Roman" w:hAnsi="Times New Roman"/>
          <w:b/>
          <w:sz w:val="28"/>
          <w:szCs w:val="28"/>
        </w:rPr>
        <w:t xml:space="preserve">Перечень </w:t>
      </w:r>
    </w:p>
    <w:p>
      <w:pPr>
        <w:pStyle w:val="Normal"/>
        <w:widowControl w:val="false"/>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результатов предоставления муниципальной услуги</w:t>
      </w:r>
    </w:p>
    <w:p>
      <w:pPr>
        <w:pStyle w:val="Normal"/>
        <w:widowControl w:val="false"/>
        <w:ind w:right="-1"/>
        <w:jc w:val="both"/>
        <w:rPr>
          <w:rFonts w:ascii="Times New Roman" w:hAnsi="Times New Roman" w:cs="Times New Roman"/>
          <w:sz w:val="28"/>
          <w:szCs w:val="28"/>
        </w:rPr>
      </w:pPr>
      <w:r>
        <w:rPr>
          <w:rFonts w:cs="Times New Roman" w:ascii="Times New Roman" w:hAnsi="Times New Roman"/>
          <w:sz w:val="28"/>
          <w:szCs w:val="28"/>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96"/>
        <w:gridCol w:w="8757"/>
      </w:tblGrid>
      <w:tr>
        <w:trPr/>
        <w:tc>
          <w:tcPr>
            <w:tcW w:w="9853" w:type="dxa"/>
            <w:gridSpan w:val="2"/>
            <w:tcBorders/>
          </w:tcPr>
          <w:p>
            <w:pPr>
              <w:pStyle w:val="Normal"/>
              <w:widowControl w:val="false"/>
              <w:suppressAutoHyphens w:val="true"/>
              <w:spacing w:before="0" w:after="0"/>
              <w:rPr>
                <w:rFonts w:ascii="Times New Roman" w:hAnsi="Times New Roman" w:cs="Times New Roman"/>
                <w:b/>
                <w:i/>
                <w:i/>
                <w:sz w:val="24"/>
                <w:szCs w:val="24"/>
              </w:rPr>
            </w:pPr>
            <w:r>
              <w:rPr>
                <w:rStyle w:val="FontStyle19"/>
                <w:rFonts w:eastAsia="Calibri"/>
                <w:b/>
                <w:kern w:val="0"/>
                <w:sz w:val="24"/>
                <w:szCs w:val="24"/>
                <w:lang w:val="ru-RU" w:eastAsia="en-US" w:bidi="ar-SA"/>
              </w:rPr>
              <w:t xml:space="preserve">Предоставление копий правовых актов органов местного самоуправления муниципального образования Кореновский </w:t>
            </w:r>
            <w:r>
              <w:rPr>
                <w:rFonts w:eastAsia="Calibri" w:cs="Times New Roman" w:ascii="Times New Roman" w:hAnsi="Times New Roman"/>
                <w:b/>
                <w:kern w:val="0"/>
                <w:sz w:val="24"/>
                <w:szCs w:val="24"/>
                <w:lang w:val="ru-RU" w:eastAsia="en-US" w:bidi="ar-SA"/>
              </w:rPr>
              <w:t>муниципальный район Краснодарского края</w:t>
            </w:r>
          </w:p>
        </w:tc>
      </w:tr>
      <w:tr>
        <w:trPr/>
        <w:tc>
          <w:tcPr>
            <w:tcW w:w="1096" w:type="dxa"/>
            <w:tcBorders/>
            <w:vAlign w:val="center"/>
          </w:tcPr>
          <w:p>
            <w:pPr>
              <w:pStyle w:val="Normal"/>
              <w:widowControl w:val="false"/>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w:t>
            </w:r>
          </w:p>
        </w:tc>
        <w:tc>
          <w:tcPr>
            <w:tcW w:w="8757" w:type="dxa"/>
            <w:tcBorders/>
          </w:tcPr>
          <w:p>
            <w:pPr>
              <w:pStyle w:val="Normal"/>
              <w:widowControl w:val="false"/>
              <w:suppressAutoHyphens w:val="true"/>
              <w:spacing w:before="0" w:after="0"/>
              <w:jc w:val="left"/>
              <w:rPr>
                <w:rFonts w:ascii="Times New Roman" w:hAnsi="Times New Roman" w:cs="Times New Roman"/>
                <w:i/>
                <w:i/>
                <w:sz w:val="24"/>
                <w:szCs w:val="24"/>
              </w:rPr>
            </w:pPr>
            <w:r>
              <w:rPr>
                <w:rStyle w:val="FontStyle19"/>
                <w:rFonts w:eastAsia="Calibri"/>
                <w:kern w:val="0"/>
                <w:sz w:val="24"/>
                <w:szCs w:val="24"/>
                <w:lang w:val="ru-RU" w:eastAsia="en-US" w:bidi="ar-SA"/>
              </w:rPr>
              <w:t xml:space="preserve">копий правовых актов органов местного самоуправления муниципального образования Кореновский </w:t>
            </w:r>
            <w:r>
              <w:rPr>
                <w:rFonts w:eastAsia="Calibri" w:cs="Times New Roman" w:ascii="Times New Roman" w:hAnsi="Times New Roman"/>
                <w:kern w:val="0"/>
                <w:sz w:val="24"/>
                <w:szCs w:val="24"/>
                <w:lang w:val="ru-RU" w:eastAsia="en-US" w:bidi="ar-SA"/>
              </w:rPr>
              <w:t>муниципальный район Краснодарского края</w:t>
            </w:r>
          </w:p>
        </w:tc>
      </w:tr>
      <w:tr>
        <w:trPr/>
        <w:tc>
          <w:tcPr>
            <w:tcW w:w="1096" w:type="dxa"/>
            <w:tcBorders/>
            <w:vAlign w:val="center"/>
          </w:tcPr>
          <w:p>
            <w:pPr>
              <w:pStyle w:val="Normal"/>
              <w:widowControl w:val="false"/>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2</w:t>
            </w:r>
          </w:p>
        </w:tc>
        <w:tc>
          <w:tcPr>
            <w:tcW w:w="875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ar-SA" w:bidi="ar-SA"/>
              </w:rPr>
              <w:t xml:space="preserve">Письмо администрации </w:t>
            </w:r>
            <w:r>
              <w:rPr>
                <w:rFonts w:eastAsia="Calibri" w:cs="Times New Roman" w:ascii="Times New Roman" w:hAnsi="Times New Roman"/>
                <w:kern w:val="0"/>
                <w:sz w:val="24"/>
                <w:szCs w:val="24"/>
                <w:lang w:val="ru-RU" w:eastAsia="en-US" w:bidi="ar-SA"/>
              </w:rPr>
              <w:t>муниципального образования Кореновский муниципальный район Краснодарского края об отказе в предоставлении</w:t>
            </w:r>
            <w:r>
              <w:rPr>
                <w:rStyle w:val="FontStyle19"/>
                <w:rFonts w:eastAsia="Calibri"/>
                <w:kern w:val="0"/>
                <w:sz w:val="24"/>
                <w:szCs w:val="24"/>
                <w:lang w:val="ru-RU" w:eastAsia="en-US" w:bidi="ar-SA"/>
              </w:rPr>
              <w:t xml:space="preserve"> копий правовых актов органов местного самоуправления муниципального образования Кореновский </w:t>
            </w:r>
            <w:r>
              <w:rPr>
                <w:rFonts w:eastAsia="Calibri" w:cs="Times New Roman" w:ascii="Times New Roman" w:hAnsi="Times New Roman"/>
                <w:kern w:val="0"/>
                <w:sz w:val="24"/>
                <w:szCs w:val="24"/>
                <w:lang w:val="ru-RU" w:eastAsia="en-US" w:bidi="ar-SA"/>
              </w:rPr>
              <w:t>муниципальный район Краснодарского края</w:t>
            </w:r>
          </w:p>
        </w:tc>
      </w:tr>
      <w:tr>
        <w:trPr/>
        <w:tc>
          <w:tcPr>
            <w:tcW w:w="9853" w:type="dxa"/>
            <w:gridSpan w:val="2"/>
            <w:tcBorders/>
          </w:tcPr>
          <w:p>
            <w:pPr>
              <w:pStyle w:val="Normal"/>
              <w:widowControl w:val="false"/>
              <w:suppressAutoHyphens w:val="true"/>
              <w:spacing w:before="0" w:after="0"/>
              <w:rPr>
                <w:rFonts w:ascii="Times New Roman" w:hAnsi="Times New Roman" w:cs="Times New Roman"/>
                <w:b/>
                <w:sz w:val="24"/>
                <w:szCs w:val="24"/>
              </w:rPr>
            </w:pPr>
            <w:r>
              <w:rPr>
                <w:rStyle w:val="FontStyle44"/>
                <w:rFonts w:eastAsia="Calibri" w:cs="Times New Roman" w:ascii="Times New Roman" w:hAnsi="Times New Roman"/>
                <w:b/>
                <w:kern w:val="0"/>
                <w:sz w:val="24"/>
                <w:szCs w:val="24"/>
                <w:lang w:val="ru-RU" w:eastAsia="en-US" w:bidi="ar-SA"/>
              </w:rPr>
              <w:t xml:space="preserve">Исправление допущенных опечаток и  ошибок в выданных ранее </w:t>
            </w:r>
            <w:r>
              <w:rPr>
                <w:rStyle w:val="FontStyle19"/>
                <w:rFonts w:eastAsia="Calibri"/>
                <w:b/>
                <w:kern w:val="0"/>
                <w:sz w:val="24"/>
                <w:szCs w:val="24"/>
                <w:lang w:val="ru-RU" w:eastAsia="en-US" w:bidi="ar-SA"/>
              </w:rPr>
              <w:t xml:space="preserve">копиях правовых актов органов местного самоуправления муниципального образования Кореновский </w:t>
            </w:r>
            <w:r>
              <w:rPr>
                <w:rFonts w:eastAsia="Calibri" w:cs="Times New Roman" w:ascii="Times New Roman" w:hAnsi="Times New Roman"/>
                <w:b/>
                <w:kern w:val="0"/>
                <w:sz w:val="24"/>
                <w:szCs w:val="24"/>
                <w:lang w:val="ru-RU" w:eastAsia="en-US" w:bidi="ar-SA"/>
              </w:rPr>
              <w:t>муниципальный район Краснодарского края</w:t>
            </w:r>
          </w:p>
        </w:tc>
      </w:tr>
      <w:tr>
        <w:trPr/>
        <w:tc>
          <w:tcPr>
            <w:tcW w:w="1096" w:type="dxa"/>
            <w:tcBorders/>
            <w:vAlign w:val="center"/>
          </w:tcPr>
          <w:p>
            <w:pPr>
              <w:pStyle w:val="Normal"/>
              <w:widowControl w:val="false"/>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w:t>
            </w:r>
          </w:p>
        </w:tc>
        <w:tc>
          <w:tcPr>
            <w:tcW w:w="875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Исправленный документ </w:t>
            </w:r>
            <w:r>
              <w:rPr>
                <w:rFonts w:eastAsia="Times New Roman" w:cs="Times New Roman" w:ascii="Times New Roman" w:hAnsi="Times New Roman"/>
                <w:kern w:val="0"/>
                <w:sz w:val="24"/>
                <w:szCs w:val="24"/>
                <w:lang w:val="ru-RU" w:eastAsia="en-US" w:bidi="ar-SA"/>
              </w:rPr>
              <w:t>без опечаток и ошибок</w:t>
            </w:r>
            <w:r>
              <w:rPr>
                <w:rFonts w:eastAsia="Calibri" w:cs="Times New Roman" w:ascii="Times New Roman" w:hAnsi="Times New Roman"/>
                <w:kern w:val="0"/>
                <w:sz w:val="24"/>
                <w:szCs w:val="24"/>
                <w:lang w:val="ru-RU" w:eastAsia="en-US" w:bidi="ar-SA"/>
              </w:rPr>
              <w:t xml:space="preserve"> взамен ранее выданных </w:t>
            </w:r>
            <w:r>
              <w:rPr>
                <w:rStyle w:val="FontStyle19"/>
                <w:rFonts w:eastAsia="Calibri"/>
                <w:kern w:val="0"/>
                <w:sz w:val="24"/>
                <w:szCs w:val="24"/>
                <w:lang w:val="ru-RU" w:eastAsia="en-US" w:bidi="ar-SA"/>
              </w:rPr>
              <w:t xml:space="preserve">копиях правовых актов органов местного самоуправления муниципального образования Кореновский </w:t>
            </w:r>
            <w:r>
              <w:rPr>
                <w:rFonts w:eastAsia="Calibri" w:cs="Times New Roman" w:ascii="Times New Roman" w:hAnsi="Times New Roman"/>
                <w:kern w:val="0"/>
                <w:sz w:val="24"/>
                <w:szCs w:val="24"/>
                <w:lang w:val="ru-RU" w:eastAsia="en-US" w:bidi="ar-SA"/>
              </w:rPr>
              <w:t>муниципальный район Краснодарского края</w:t>
            </w:r>
          </w:p>
        </w:tc>
      </w:tr>
      <w:tr>
        <w:trPr/>
        <w:tc>
          <w:tcPr>
            <w:tcW w:w="1096" w:type="dxa"/>
            <w:tcBorders/>
            <w:vAlign w:val="center"/>
          </w:tcPr>
          <w:p>
            <w:pPr>
              <w:pStyle w:val="Normal"/>
              <w:widowControl w:val="false"/>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2</w:t>
            </w:r>
          </w:p>
        </w:tc>
        <w:tc>
          <w:tcPr>
            <w:tcW w:w="875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ar-SA" w:bidi="ar-SA"/>
              </w:rPr>
              <w:t xml:space="preserve">Письмо администрации </w:t>
            </w:r>
            <w:r>
              <w:rPr>
                <w:rFonts w:eastAsia="Calibri" w:cs="Times New Roman" w:ascii="Times New Roman" w:hAnsi="Times New Roman"/>
                <w:kern w:val="0"/>
                <w:sz w:val="24"/>
                <w:szCs w:val="24"/>
                <w:lang w:val="ru-RU" w:eastAsia="en-US" w:bidi="ar-SA"/>
              </w:rPr>
              <w:t xml:space="preserve">муниципального образования Кореновский муниципальный район Краснодарского края об отказе в исправлении </w:t>
            </w:r>
            <w:r>
              <w:rPr>
                <w:rFonts w:eastAsia="Times New Roman" w:cs="Times New Roman" w:ascii="Times New Roman" w:hAnsi="Times New Roman"/>
                <w:kern w:val="0"/>
                <w:sz w:val="24"/>
                <w:szCs w:val="24"/>
                <w:lang w:val="ru-RU" w:eastAsia="en-US" w:bidi="ar-SA"/>
              </w:rPr>
              <w:t>опечаток и ошибок</w:t>
            </w:r>
            <w:r>
              <w:rPr>
                <w:rFonts w:eastAsia="Calibri" w:cs="Times New Roman" w:ascii="Times New Roman" w:hAnsi="Times New Roman"/>
                <w:kern w:val="0"/>
                <w:sz w:val="24"/>
                <w:szCs w:val="24"/>
                <w:lang w:val="ru-RU" w:eastAsia="en-US" w:bidi="ar-SA"/>
              </w:rPr>
              <w:t xml:space="preserve"> в ранее выданных </w:t>
            </w:r>
            <w:r>
              <w:rPr>
                <w:rStyle w:val="FontStyle19"/>
                <w:rFonts w:eastAsia="Calibri"/>
                <w:kern w:val="0"/>
                <w:sz w:val="24"/>
                <w:szCs w:val="24"/>
                <w:lang w:val="ru-RU" w:eastAsia="en-US" w:bidi="ar-SA"/>
              </w:rPr>
              <w:t xml:space="preserve">копиях правовых актов органов местного самоуправления муниципального образования Кореновский </w:t>
            </w:r>
            <w:r>
              <w:rPr>
                <w:rFonts w:eastAsia="Calibri" w:cs="Times New Roman" w:ascii="Times New Roman" w:hAnsi="Times New Roman"/>
                <w:kern w:val="0"/>
                <w:sz w:val="24"/>
                <w:szCs w:val="24"/>
                <w:lang w:val="ru-RU" w:eastAsia="en-US" w:bidi="ar-SA"/>
              </w:rPr>
              <w:t>муниципальный район Краснодарского края</w:t>
            </w:r>
          </w:p>
        </w:tc>
      </w:tr>
      <w:tr>
        <w:trPr/>
        <w:tc>
          <w:tcPr>
            <w:tcW w:w="9853" w:type="dxa"/>
            <w:gridSpan w:val="2"/>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b/>
                <w:kern w:val="0"/>
                <w:sz w:val="24"/>
                <w:szCs w:val="24"/>
                <w:lang w:val="ru-RU" w:eastAsia="en-US" w:bidi="ar-SA"/>
              </w:rPr>
              <w:t xml:space="preserve">Выдача дубликата </w:t>
            </w:r>
            <w:r>
              <w:rPr>
                <w:rStyle w:val="FontStyle19"/>
                <w:rFonts w:eastAsia="Calibri"/>
                <w:b/>
                <w:kern w:val="0"/>
                <w:sz w:val="24"/>
                <w:szCs w:val="24"/>
                <w:lang w:val="ru-RU" w:eastAsia="en-US" w:bidi="ar-SA"/>
              </w:rPr>
              <w:t xml:space="preserve">копий правовых актов органов местного самоуправления муниципального образования Кореновский </w:t>
            </w:r>
            <w:r>
              <w:rPr>
                <w:rFonts w:eastAsia="Calibri" w:cs="Times New Roman" w:ascii="Times New Roman" w:hAnsi="Times New Roman"/>
                <w:b/>
                <w:kern w:val="0"/>
                <w:sz w:val="24"/>
                <w:szCs w:val="24"/>
                <w:lang w:val="ru-RU" w:eastAsia="en-US" w:bidi="ar-SA"/>
              </w:rPr>
              <w:t>муниципальный район Краснодарского края</w:t>
            </w:r>
          </w:p>
        </w:tc>
      </w:tr>
      <w:tr>
        <w:trPr/>
        <w:tc>
          <w:tcPr>
            <w:tcW w:w="1096" w:type="dxa"/>
            <w:tcBorders/>
            <w:vAlign w:val="center"/>
          </w:tcPr>
          <w:p>
            <w:pPr>
              <w:pStyle w:val="Normal"/>
              <w:widowControl w:val="false"/>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w:t>
            </w:r>
          </w:p>
        </w:tc>
        <w:tc>
          <w:tcPr>
            <w:tcW w:w="875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Дубликат </w:t>
            </w:r>
            <w:r>
              <w:rPr>
                <w:rStyle w:val="FontStyle19"/>
                <w:rFonts w:eastAsia="Calibri"/>
                <w:kern w:val="0"/>
                <w:sz w:val="24"/>
                <w:szCs w:val="24"/>
                <w:lang w:val="ru-RU" w:eastAsia="en-US" w:bidi="ar-SA"/>
              </w:rPr>
              <w:t xml:space="preserve">копий правовых актов органов местного самоуправления муниципального образования Кореновский </w:t>
            </w:r>
            <w:r>
              <w:rPr>
                <w:rFonts w:eastAsia="Calibri" w:cs="Times New Roman" w:ascii="Times New Roman" w:hAnsi="Times New Roman"/>
                <w:kern w:val="0"/>
                <w:sz w:val="24"/>
                <w:szCs w:val="24"/>
                <w:lang w:val="ru-RU" w:eastAsia="en-US" w:bidi="ar-SA"/>
              </w:rPr>
              <w:t>муниципальный район Краснодарского края</w:t>
            </w:r>
          </w:p>
        </w:tc>
      </w:tr>
      <w:tr>
        <w:trPr/>
        <w:tc>
          <w:tcPr>
            <w:tcW w:w="1096" w:type="dxa"/>
            <w:tcBorders/>
            <w:vAlign w:val="center"/>
          </w:tcPr>
          <w:p>
            <w:pPr>
              <w:pStyle w:val="Normal"/>
              <w:widowControl w:val="false"/>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2</w:t>
            </w:r>
          </w:p>
        </w:tc>
        <w:tc>
          <w:tcPr>
            <w:tcW w:w="875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ar-SA" w:bidi="ar-SA"/>
              </w:rPr>
              <w:t xml:space="preserve">Письмо администрации </w:t>
            </w:r>
            <w:r>
              <w:rPr>
                <w:rFonts w:eastAsia="Calibri" w:cs="Times New Roman" w:ascii="Times New Roman" w:hAnsi="Times New Roman"/>
                <w:kern w:val="0"/>
                <w:sz w:val="24"/>
                <w:szCs w:val="24"/>
                <w:lang w:val="ru-RU" w:eastAsia="en-US" w:bidi="ar-SA"/>
              </w:rPr>
              <w:t>муниципального образования Кореновский муниципальный район Краснодарского края об отказе в</w:t>
            </w:r>
            <w:r>
              <w:rPr>
                <w:rFonts w:eastAsia="Calibri" w:cs="Times New Roman" w:ascii="Times New Roman" w:hAnsi="Times New Roman"/>
                <w:b/>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 xml:space="preserve">выдаче дубликата </w:t>
            </w:r>
            <w:r>
              <w:rPr>
                <w:rStyle w:val="FontStyle19"/>
                <w:rFonts w:eastAsia="Calibri"/>
                <w:kern w:val="0"/>
                <w:sz w:val="24"/>
                <w:szCs w:val="24"/>
                <w:lang w:val="ru-RU" w:eastAsia="en-US" w:bidi="ar-SA"/>
              </w:rPr>
              <w:t xml:space="preserve">копий правовых актов органов местного самоуправления муниципального образования Кореновский </w:t>
            </w:r>
            <w:r>
              <w:rPr>
                <w:rFonts w:eastAsia="Calibri" w:cs="Times New Roman" w:ascii="Times New Roman" w:hAnsi="Times New Roman"/>
                <w:kern w:val="0"/>
                <w:sz w:val="24"/>
                <w:szCs w:val="24"/>
                <w:lang w:val="ru-RU" w:eastAsia="en-US" w:bidi="ar-SA"/>
              </w:rPr>
              <w:t>муниципальный район Краснодарского края</w:t>
            </w:r>
          </w:p>
        </w:tc>
      </w:tr>
    </w:tbl>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t>Таблица № 2</w:t>
      </w:r>
      <w:r>
        <w:rPr>
          <w:rFonts w:cs="Times New Roman" w:ascii="Times New Roman" w:hAnsi="Times New Roman"/>
          <w:b/>
          <w:sz w:val="28"/>
          <w:szCs w:val="28"/>
        </w:rPr>
        <w:t xml:space="preserve">                 </w:t>
      </w:r>
    </w:p>
    <w:p>
      <w:pPr>
        <w:pStyle w:val="Normal"/>
        <w:widowControl w:val="false"/>
        <w:numPr>
          <w:ilvl w:val="0"/>
          <w:numId w:val="0"/>
        </w:numPr>
        <w:ind w:hanging="0" w:left="0"/>
        <w:outlineLvl w:val="2"/>
        <w:rPr>
          <w:rFonts w:ascii="Times New Roman" w:hAnsi="Times New Roman" w:cs="Times New Roman"/>
          <w:b/>
          <w:sz w:val="28"/>
          <w:szCs w:val="28"/>
        </w:rPr>
      </w:pPr>
      <w:r>
        <w:rPr>
          <w:rFonts w:cs="Times New Roman" w:ascii="Times New Roman" w:hAnsi="Times New Roman"/>
          <w:b/>
          <w:sz w:val="28"/>
          <w:szCs w:val="28"/>
        </w:rPr>
        <w:t>Перечень отдельных признаков заявителей</w:t>
      </w:r>
    </w:p>
    <w:p>
      <w:pPr>
        <w:pStyle w:val="Normal"/>
        <w:widowControl w:val="false"/>
        <w:numPr>
          <w:ilvl w:val="0"/>
          <w:numId w:val="0"/>
        </w:numPr>
        <w:ind w:hanging="0" w:left="0"/>
        <w:outlineLvl w:val="2"/>
        <w:rPr>
          <w:rFonts w:ascii="Times New Roman" w:hAnsi="Times New Roman" w:cs="Times New Roman"/>
          <w:b/>
          <w:sz w:val="28"/>
          <w:szCs w:val="28"/>
        </w:rPr>
      </w:pPr>
      <w:r>
        <w:rPr>
          <w:rFonts w:cs="Times New Roman" w:ascii="Times New Roman" w:hAnsi="Times New Roman"/>
          <w:b/>
          <w:sz w:val="28"/>
          <w:szCs w:val="28"/>
        </w:rPr>
      </w:r>
    </w:p>
    <w:tbl>
      <w:tblPr>
        <w:tblStyle w:val="af8"/>
        <w:tblW w:w="999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70"/>
        <w:gridCol w:w="3549"/>
        <w:gridCol w:w="5777"/>
      </w:tblGrid>
      <w:tr>
        <w:trPr>
          <w:trHeight w:val="717" w:hRule="atLeast"/>
        </w:trPr>
        <w:tc>
          <w:tcPr>
            <w:tcW w:w="670"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numPr>
                <w:ilvl w:val="0"/>
                <w:numId w:val="0"/>
              </w:numPr>
              <w:suppressAutoHyphens w:val="true"/>
              <w:spacing w:before="0" w:after="0"/>
              <w:ind w:hanging="0" w:left="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п/п</w:t>
            </w:r>
          </w:p>
        </w:tc>
        <w:tc>
          <w:tcPr>
            <w:tcW w:w="3549" w:type="dxa"/>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Признак заявителя</w:t>
            </w:r>
          </w:p>
        </w:tc>
        <w:tc>
          <w:tcPr>
            <w:tcW w:w="5777" w:type="dxa"/>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Значения признака заявителя</w:t>
            </w:r>
          </w:p>
        </w:tc>
      </w:tr>
      <w:tr>
        <w:trPr/>
        <w:tc>
          <w:tcPr>
            <w:tcW w:w="9996" w:type="dxa"/>
            <w:gridSpan w:val="3"/>
            <w:tcBorders/>
          </w:tcPr>
          <w:p>
            <w:pPr>
              <w:pStyle w:val="Normal"/>
              <w:widowControl/>
              <w:suppressAutoHyphens w:val="true"/>
              <w:spacing w:before="0" w:after="0"/>
              <w:rPr>
                <w:rFonts w:ascii="Times New Roman" w:hAnsi="Times New Roman" w:cs="Times New Roman"/>
                <w:b/>
                <w:sz w:val="24"/>
                <w:szCs w:val="24"/>
              </w:rPr>
            </w:pPr>
            <w:r>
              <w:rPr>
                <w:rStyle w:val="FontStyle19"/>
                <w:rFonts w:eastAsia="Calibri"/>
                <w:b/>
                <w:kern w:val="0"/>
                <w:sz w:val="24"/>
                <w:szCs w:val="24"/>
                <w:lang w:val="ru-RU" w:eastAsia="en-US" w:bidi="ar-SA"/>
              </w:rPr>
              <w:t xml:space="preserve">Предоставление копий правовых актов органов местного самоуправления муниципального образования Кореновский </w:t>
            </w:r>
            <w:r>
              <w:rPr>
                <w:rFonts w:eastAsia="Calibri" w:cs="Times New Roman" w:ascii="Times New Roman" w:hAnsi="Times New Roman"/>
                <w:b/>
                <w:kern w:val="0"/>
                <w:sz w:val="24"/>
                <w:szCs w:val="24"/>
                <w:lang w:val="ru-RU" w:eastAsia="en-US" w:bidi="ar-SA"/>
              </w:rPr>
              <w:t>муниципальный район Краснодарского края</w:t>
            </w:r>
          </w:p>
        </w:tc>
      </w:tr>
      <w:tr>
        <w:trPr/>
        <w:tc>
          <w:tcPr>
            <w:tcW w:w="670"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354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Физическое лицо;</w:t>
            </w:r>
          </w:p>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Юридическое лицо;</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70"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354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70"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49"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7" w:type="dxa"/>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70"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354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70"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354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70"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354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1. Выдача </w:t>
            </w:r>
            <w:r>
              <w:rPr>
                <w:rStyle w:val="FontStyle19"/>
                <w:rFonts w:eastAsia="Calibri"/>
                <w:kern w:val="0"/>
                <w:sz w:val="24"/>
                <w:szCs w:val="24"/>
                <w:lang w:val="ru-RU" w:eastAsia="en-US" w:bidi="ar-SA"/>
              </w:rPr>
              <w:t xml:space="preserve">копий правовых актов органов местного самоуправления муниципального образования Кореновский </w:t>
            </w:r>
            <w:r>
              <w:rPr>
                <w:rFonts w:eastAsia="Calibri" w:cs="Times New Roman" w:ascii="Times New Roman" w:hAnsi="Times New Roman"/>
                <w:kern w:val="0"/>
                <w:sz w:val="24"/>
                <w:szCs w:val="24"/>
                <w:lang w:val="ru-RU" w:eastAsia="en-US" w:bidi="ar-SA"/>
              </w:rPr>
              <w:t>муниципальный район Краснодарского края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2. Отказ в выдаче </w:t>
            </w:r>
            <w:r>
              <w:rPr>
                <w:rStyle w:val="FontStyle19"/>
                <w:rFonts w:eastAsia="Calibri"/>
                <w:kern w:val="0"/>
                <w:sz w:val="24"/>
                <w:szCs w:val="24"/>
                <w:lang w:val="ru-RU" w:eastAsia="en-US" w:bidi="ar-SA"/>
              </w:rPr>
              <w:t xml:space="preserve">копий правовых актов органов местного самоуправления муниципального образования Кореновский </w:t>
            </w:r>
            <w:r>
              <w:rPr>
                <w:rFonts w:eastAsia="Calibri" w:cs="Times New Roman" w:ascii="Times New Roman" w:hAnsi="Times New Roman"/>
                <w:kern w:val="0"/>
                <w:sz w:val="24"/>
                <w:szCs w:val="24"/>
                <w:lang w:val="ru-RU" w:eastAsia="en-US" w:bidi="ar-SA"/>
              </w:rPr>
              <w:t>муниципальный район Краснодарского края</w:t>
            </w:r>
          </w:p>
        </w:tc>
      </w:tr>
      <w:tr>
        <w:trPr/>
        <w:tc>
          <w:tcPr>
            <w:tcW w:w="9996" w:type="dxa"/>
            <w:gridSpan w:val="3"/>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b/>
                <w:sz w:val="24"/>
                <w:szCs w:val="24"/>
              </w:rPr>
            </w:pPr>
            <w:r>
              <w:rPr>
                <w:rStyle w:val="FontStyle44"/>
                <w:rFonts w:eastAsia="Calibri" w:cs="Times New Roman" w:ascii="Times New Roman" w:hAnsi="Times New Roman"/>
                <w:b/>
                <w:kern w:val="0"/>
                <w:sz w:val="24"/>
                <w:szCs w:val="24"/>
                <w:lang w:val="ru-RU" w:eastAsia="en-US" w:bidi="ar-SA"/>
              </w:rPr>
              <w:t xml:space="preserve">Исправление допущенных опечаток и  ошибок в выданных ранее </w:t>
            </w:r>
            <w:r>
              <w:rPr>
                <w:rStyle w:val="FontStyle19"/>
                <w:rFonts w:eastAsia="Calibri"/>
                <w:b/>
                <w:kern w:val="0"/>
                <w:sz w:val="24"/>
                <w:szCs w:val="24"/>
                <w:lang w:val="ru-RU" w:eastAsia="en-US" w:bidi="ar-SA"/>
              </w:rPr>
              <w:t xml:space="preserve">копиях правовых актов органов местного самоуправления муниципального образования Кореновский </w:t>
            </w:r>
            <w:r>
              <w:rPr>
                <w:rFonts w:eastAsia="Calibri" w:cs="Times New Roman" w:ascii="Times New Roman" w:hAnsi="Times New Roman"/>
                <w:b/>
                <w:kern w:val="0"/>
                <w:sz w:val="24"/>
                <w:szCs w:val="24"/>
                <w:lang w:val="ru-RU" w:eastAsia="en-US" w:bidi="ar-SA"/>
              </w:rPr>
              <w:t>муниципальный район Краснодарского края</w:t>
            </w:r>
          </w:p>
        </w:tc>
      </w:tr>
      <w:tr>
        <w:trPr/>
        <w:tc>
          <w:tcPr>
            <w:tcW w:w="670"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354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Физическое лицо;</w:t>
            </w:r>
          </w:p>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Юридическое лицо;</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70"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354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70"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49"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7" w:type="dxa"/>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70"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354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670"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354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ListParagraph"/>
              <w:widowControl w:val="false"/>
              <w:suppressAutoHyphens w:val="true"/>
              <w:spacing w:before="0" w:after="0"/>
              <w:ind w:left="0"/>
              <w:contextualSpacing/>
              <w:rPr>
                <w:rFonts w:ascii="Times New Roman" w:hAnsi="Times New Roman" w:eastAsia="Calibri" w:cs="Times New Roman"/>
                <w:sz w:val="24"/>
                <w:szCs w:val="24"/>
              </w:rPr>
            </w:pPr>
            <w:r>
              <w:rPr>
                <w:rStyle w:val="FontStyle44"/>
                <w:rFonts w:eastAsia="Calibri" w:cs="Times New Roman" w:ascii="Times New Roman" w:hAnsi="Times New Roman"/>
                <w:kern w:val="0"/>
                <w:sz w:val="24"/>
                <w:szCs w:val="24"/>
                <w:lang w:val="ru-RU" w:eastAsia="en-US" w:bidi="ar-SA"/>
              </w:rPr>
              <w:t xml:space="preserve">1. Исправление допущенных опечаток и  ошибок в выданных ранее </w:t>
            </w:r>
            <w:r>
              <w:rPr>
                <w:rStyle w:val="FontStyle19"/>
                <w:rFonts w:eastAsia="Calibri"/>
                <w:b w:val="false"/>
                <w:bCs w:val="false"/>
                <w:kern w:val="0"/>
                <w:sz w:val="24"/>
                <w:szCs w:val="24"/>
                <w:lang w:val="ru-RU" w:eastAsia="en-US" w:bidi="ar-SA"/>
              </w:rPr>
              <w:t xml:space="preserve">копиях правовых актов органов местного самоуправления муниципального образования Кореновский </w:t>
            </w:r>
            <w:r>
              <w:rPr>
                <w:rFonts w:eastAsia="Calibri" w:cs="Times New Roman" w:ascii="Times New Roman" w:hAnsi="Times New Roman"/>
                <w:b w:val="false"/>
                <w:bCs w:val="false"/>
                <w:kern w:val="0"/>
                <w:sz w:val="24"/>
                <w:szCs w:val="24"/>
                <w:lang w:val="ru-RU" w:eastAsia="en-US" w:bidi="ar-SA"/>
              </w:rPr>
              <w:t>муниципальный район Краснодарского края</w:t>
            </w:r>
          </w:p>
          <w:p>
            <w:pPr>
              <w:pStyle w:val="ListParagraph"/>
              <w:widowControl w:val="false"/>
              <w:suppressAutoHyphens w:val="true"/>
              <w:spacing w:before="0" w:after="0"/>
              <w:ind w:left="0"/>
              <w:contextualSpacing/>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 Отказ в</w:t>
            </w:r>
            <w:r>
              <w:rPr>
                <w:rStyle w:val="FontStyle44"/>
                <w:rFonts w:eastAsia="Calibri" w:cs="Times New Roman" w:ascii="Times New Roman" w:hAnsi="Times New Roman"/>
                <w:kern w:val="0"/>
                <w:sz w:val="24"/>
                <w:szCs w:val="24"/>
                <w:lang w:val="ru-RU" w:eastAsia="en-US" w:bidi="ar-SA"/>
              </w:rPr>
              <w:t xml:space="preserve"> исправлении допущенных опечаток и  ошибок в выданных ранее </w:t>
            </w:r>
            <w:r>
              <w:rPr>
                <w:rStyle w:val="FontStyle19"/>
                <w:rFonts w:eastAsia="Calibri"/>
                <w:b w:val="false"/>
                <w:bCs w:val="false"/>
                <w:kern w:val="0"/>
                <w:sz w:val="24"/>
                <w:szCs w:val="24"/>
                <w:lang w:val="ru-RU" w:eastAsia="en-US" w:bidi="ar-SA"/>
              </w:rPr>
              <w:t xml:space="preserve">копиях правовых актов органов местного самоуправления муниципального образования Кореновский </w:t>
            </w:r>
            <w:r>
              <w:rPr>
                <w:rFonts w:eastAsia="Calibri" w:cs="Times New Roman" w:ascii="Times New Roman" w:hAnsi="Times New Roman"/>
                <w:b w:val="false"/>
                <w:bCs w:val="false"/>
                <w:kern w:val="0"/>
                <w:sz w:val="24"/>
                <w:szCs w:val="24"/>
                <w:lang w:val="ru-RU" w:eastAsia="en-US" w:bidi="ar-SA"/>
              </w:rPr>
              <w:t>муниципальный район Краснодарского края</w:t>
            </w:r>
          </w:p>
        </w:tc>
      </w:tr>
      <w:tr>
        <w:trPr/>
        <w:tc>
          <w:tcPr>
            <w:tcW w:w="9996" w:type="dxa"/>
            <w:gridSpan w:val="3"/>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t xml:space="preserve">Выдача дубликата </w:t>
            </w:r>
            <w:r>
              <w:rPr>
                <w:rStyle w:val="FontStyle19"/>
                <w:rFonts w:eastAsia="Calibri"/>
                <w:b/>
                <w:kern w:val="0"/>
                <w:sz w:val="24"/>
                <w:szCs w:val="24"/>
                <w:lang w:val="ru-RU" w:eastAsia="en-US" w:bidi="ar-SA"/>
              </w:rPr>
              <w:t xml:space="preserve">копий правовых актов органов местного самоуправления муниципального образования Кореновский </w:t>
            </w:r>
            <w:r>
              <w:rPr>
                <w:rFonts w:eastAsia="Calibri" w:cs="Times New Roman" w:ascii="Times New Roman" w:hAnsi="Times New Roman"/>
                <w:b/>
                <w:kern w:val="0"/>
                <w:sz w:val="24"/>
                <w:szCs w:val="24"/>
                <w:lang w:val="ru-RU" w:eastAsia="en-US" w:bidi="ar-SA"/>
              </w:rPr>
              <w:t>муниципальный район Краснодарского края</w:t>
            </w:r>
          </w:p>
        </w:tc>
      </w:tr>
      <w:tr>
        <w:trPr/>
        <w:tc>
          <w:tcPr>
            <w:tcW w:w="670"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354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Физическое лицо;</w:t>
            </w:r>
          </w:p>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Юридическое лицо;</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70"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354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70"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49"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7" w:type="dxa"/>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70"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354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670"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354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70"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4"/>
                <w:szCs w:val="24"/>
              </w:rPr>
            </w:pPr>
            <w:r>
              <w:rPr>
                <w:rFonts w:cs="Times New Roman" w:ascii="Times New Roman" w:hAnsi="Times New Roman"/>
                <w:sz w:val="24"/>
                <w:szCs w:val="24"/>
              </w:rPr>
            </w:r>
          </w:p>
        </w:tc>
        <w:tc>
          <w:tcPr>
            <w:tcW w:w="3549"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ListParagraph"/>
              <w:widowControl w:val="false"/>
              <w:suppressAutoHyphens w:val="true"/>
              <w:spacing w:before="0" w:after="0"/>
              <w:ind w:left="0"/>
              <w:contextualSpacing/>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1. Выдача дубликата  </w:t>
            </w:r>
            <w:r>
              <w:rPr>
                <w:rStyle w:val="FontStyle19"/>
                <w:rFonts w:eastAsia="Calibri"/>
                <w:kern w:val="0"/>
                <w:sz w:val="24"/>
                <w:szCs w:val="24"/>
                <w:lang w:val="ru-RU" w:eastAsia="en-US" w:bidi="ar-SA"/>
              </w:rPr>
              <w:t xml:space="preserve">копий правовых актов органов местного самоуправления муниципального образования Кореновский </w:t>
            </w:r>
            <w:r>
              <w:rPr>
                <w:rFonts w:eastAsia="Calibri" w:cs="Times New Roman" w:ascii="Times New Roman" w:hAnsi="Times New Roman"/>
                <w:kern w:val="0"/>
                <w:sz w:val="24"/>
                <w:szCs w:val="24"/>
                <w:lang w:val="ru-RU" w:eastAsia="en-US" w:bidi="ar-SA"/>
              </w:rPr>
              <w:t>муниципальный район Краснодарского края</w:t>
            </w:r>
          </w:p>
          <w:p>
            <w:pPr>
              <w:pStyle w:val="ListParagraph"/>
              <w:widowControl w:val="false"/>
              <w:suppressAutoHyphens w:val="true"/>
              <w:spacing w:before="0" w:after="0"/>
              <w:ind w:left="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2. Отказ в выдаче дубликата  </w:t>
            </w:r>
            <w:r>
              <w:rPr>
                <w:rStyle w:val="FontStyle19"/>
                <w:rFonts w:eastAsia="Calibri"/>
                <w:kern w:val="0"/>
                <w:sz w:val="24"/>
                <w:szCs w:val="24"/>
                <w:lang w:val="ru-RU" w:eastAsia="en-US" w:bidi="ar-SA"/>
              </w:rPr>
              <w:t xml:space="preserve">копий правовых актов органов местного самоуправления муниципального образования Кореновский </w:t>
            </w:r>
            <w:r>
              <w:rPr>
                <w:rFonts w:eastAsia="Calibri" w:cs="Times New Roman" w:ascii="Times New Roman" w:hAnsi="Times New Roman"/>
                <w:kern w:val="0"/>
                <w:sz w:val="24"/>
                <w:szCs w:val="24"/>
                <w:lang w:val="ru-RU" w:eastAsia="en-US" w:bidi="ar-SA"/>
              </w:rPr>
              <w:t>муниципальный район Краснодарского края</w:t>
            </w:r>
          </w:p>
        </w:tc>
      </w:tr>
    </w:tbl>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Начальник управления делами</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администрации муниципального образования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Кореновский муниципальный район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Краснодарского края   </w:t>
        <w:tab/>
        <w:tab/>
        <w:tab/>
        <w:t xml:space="preserve">   </w:t>
        <w:tab/>
        <w:tab/>
        <w:t xml:space="preserve">                              Т.А. Киракосян</w:t>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120" w:after="0"/>
              <w:jc w:val="left"/>
              <w:rPr>
                <w:rFonts w:ascii="Times New Roman" w:hAnsi="Times New Roman" w:eastAsia="Calibri" w:cs="Times New Roman"/>
                <w:sz w:val="28"/>
                <w:szCs w:val="28"/>
              </w:rPr>
            </w:pPr>
            <w:r>
              <w:rPr>
                <w:rFonts w:eastAsia="Calibri" w:cs="Times New Roman" w:ascii="Times New Roman" w:hAnsi="Times New Roman"/>
                <w:kern w:val="0"/>
                <w:sz w:val="28"/>
                <w:szCs w:val="28"/>
                <w:lang w:val="ru-RU" w:eastAsia="en-US" w:bidi="ar-SA"/>
              </w:rPr>
              <w:t>Приложение №  3</w:t>
            </w:r>
          </w:p>
          <w:p>
            <w:pPr>
              <w:pStyle w:val="Normal"/>
              <w:widowControl/>
              <w:suppressAutoHyphens w:val="true"/>
              <w:spacing w:before="120" w:after="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12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к административному регламенту                                                                       предоставления</w:t>
            </w:r>
            <w:r>
              <w:rPr>
                <w:rFonts w:eastAsia="Calibri" w:cs="Times New Roman" w:ascii="Times New Roman" w:hAnsi="Times New Roman"/>
                <w:b/>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FontStyle19"/>
                <w:rFonts w:eastAsia="Calibri"/>
                <w:kern w:val="0"/>
                <w:sz w:val="28"/>
                <w:szCs w:val="28"/>
                <w:lang w:val="ru-RU" w:eastAsia="en-US" w:bidi="ar-SA"/>
              </w:rPr>
              <w:t xml:space="preserve">Предоставление копий правовых актов органов местного самоуправления муниципального образования Кореновский </w:t>
            </w:r>
            <w:r>
              <w:rPr>
                <w:rFonts w:eastAsia="Calibri" w:cs="Times New Roman" w:ascii="Times New Roman" w:hAnsi="Times New Roman"/>
                <w:kern w:val="0"/>
                <w:sz w:val="28"/>
                <w:szCs w:val="28"/>
                <w:lang w:val="ru-RU" w:eastAsia="en-US" w:bidi="ar-SA"/>
              </w:rPr>
              <w:t>муниципальный район Краснодарского края»</w:t>
            </w:r>
          </w:p>
        </w:tc>
      </w:tr>
    </w:tbl>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pPr>
      <w:r>
        <w:rPr>
          <w:rFonts w:cs="Times New Roman" w:ascii="Times New Roman" w:hAnsi="Times New Roman"/>
          <w:b/>
          <w:bCs/>
          <w:sz w:val="28"/>
          <w:szCs w:val="28"/>
        </w:rPr>
        <w:t>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w:t>
      </w:r>
      <w:r>
        <w:rPr>
          <w:rStyle w:val="FontStyle19"/>
          <w:b/>
          <w:bCs/>
          <w:sz w:val="28"/>
          <w:szCs w:val="28"/>
        </w:rPr>
        <w:t xml:space="preserve">Предоставление копий правовых актов органов местного самоуправления муниципального образования Кореновский </w:t>
      </w:r>
      <w:r>
        <w:rPr>
          <w:rFonts w:cs="Times New Roman" w:ascii="Times New Roman" w:hAnsi="Times New Roman"/>
          <w:b/>
          <w:bCs/>
          <w:sz w:val="28"/>
          <w:szCs w:val="28"/>
        </w:rPr>
        <w:t>муниципальный район Краснодарского края»</w:t>
      </w:r>
    </w:p>
    <w:p>
      <w:pPr>
        <w:pStyle w:val="Normal"/>
        <w:jc w:val="left"/>
        <w:rPr>
          <w:rFonts w:ascii="Times New Roman" w:hAnsi="Times New Roman" w:cs="Times New Roman"/>
          <w:sz w:val="28"/>
          <w:szCs w:val="28"/>
        </w:rPr>
      </w:pPr>
      <w:r>
        <w:rPr>
          <w:rFonts w:cs="Times New Roman" w:ascii="Times New Roman" w:hAnsi="Times New Roman"/>
          <w:sz w:val="28"/>
          <w:szCs w:val="28"/>
        </w:rPr>
      </w:r>
    </w:p>
    <w:tbl>
      <w:tblPr>
        <w:tblStyle w:val="af8"/>
        <w:tblW w:w="988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32"/>
        <w:gridCol w:w="4292"/>
        <w:gridCol w:w="4965"/>
      </w:tblGrid>
      <w:tr>
        <w:trPr/>
        <w:tc>
          <w:tcPr>
            <w:tcW w:w="632" w:type="dxa"/>
            <w:tcBorders/>
          </w:tcPr>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п/п</w:t>
            </w:r>
          </w:p>
        </w:tc>
        <w:tc>
          <w:tcPr>
            <w:tcW w:w="4292" w:type="dxa"/>
            <w:tcBorders/>
          </w:tcPr>
          <w:p>
            <w:pPr>
              <w:pStyle w:val="Normal"/>
              <w:widowControl/>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документов</w:t>
            </w:r>
          </w:p>
          <w:p>
            <w:pPr>
              <w:pStyle w:val="Normal"/>
              <w:widowControl/>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4965" w:type="dxa"/>
            <w:tcBorders/>
          </w:tcPr>
          <w:p>
            <w:pPr>
              <w:pStyle w:val="Normal"/>
              <w:widowControl/>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Требования к количеству экземпляров       Условия предоставления документа</w:t>
            </w:r>
          </w:p>
          <w:p>
            <w:pPr>
              <w:pStyle w:val="Normal"/>
              <w:widowControl/>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Порядок  представления</w:t>
            </w:r>
          </w:p>
        </w:tc>
      </w:tr>
      <w:tr>
        <w:trPr/>
        <w:tc>
          <w:tcPr>
            <w:tcW w:w="632"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429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Заявление о  </w:t>
            </w:r>
            <w:r>
              <w:rPr>
                <w:rStyle w:val="FontStyle19"/>
                <w:rFonts w:eastAsia="Calibri"/>
                <w:kern w:val="0"/>
                <w:sz w:val="24"/>
                <w:szCs w:val="24"/>
                <w:lang w:val="ru-RU" w:eastAsia="en-US" w:bidi="ar-SA"/>
              </w:rPr>
              <w:t xml:space="preserve">предоставлении копий правовых актов органов местного самоуправления муниципального образования Кореновский </w:t>
            </w:r>
            <w:r>
              <w:rPr>
                <w:rFonts w:eastAsia="Calibri" w:cs="Times New Roman" w:ascii="Times New Roman" w:hAnsi="Times New Roman"/>
                <w:kern w:val="0"/>
                <w:sz w:val="24"/>
                <w:szCs w:val="24"/>
                <w:lang w:val="ru-RU" w:eastAsia="en-US" w:bidi="ar-SA"/>
              </w:rPr>
              <w:t>муниципальный район Краснодарского края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(далее – заявление)</w:t>
            </w:r>
          </w:p>
        </w:tc>
        <w:tc>
          <w:tcPr>
            <w:tcW w:w="4965" w:type="dxa"/>
            <w:tcBorders/>
          </w:tcPr>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Style21"/>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Обязательно для всех категорий заявителей.</w:t>
            </w:r>
            <w:r>
              <w:rPr>
                <w:rFonts w:cs="Times New Roman" w:ascii="Times New Roman" w:hAnsi="Times New Roman"/>
                <w:kern w:val="0"/>
                <w:sz w:val="24"/>
                <w:szCs w:val="24"/>
                <w:lang w:val="ru-RU" w:bidi="ar-SA"/>
              </w:rPr>
              <w:br/>
              <w:t xml:space="preserve">На бумажном носителе  -   </w:t>
            </w:r>
            <w:hyperlink w:anchor="sub_150">
              <w:r>
                <w:rPr>
                  <w:rFonts w:cs="Times New Roman" w:ascii="Times New Roman" w:hAnsi="Times New Roman"/>
                  <w:kern w:val="0"/>
                  <w:sz w:val="24"/>
                  <w:szCs w:val="24"/>
                  <w:lang w:val="ru-RU" w:bidi="ar-SA"/>
                </w:rPr>
                <w:t>приложение  N </w:t>
              </w:r>
            </w:hyperlink>
            <w:r>
              <w:rPr>
                <w:rFonts w:cs="Times New Roman" w:ascii="Times New Roman" w:hAnsi="Times New Roman"/>
                <w:kern w:val="0"/>
                <w:sz w:val="24"/>
                <w:szCs w:val="24"/>
                <w:lang w:val="ru-RU" w:bidi="ar-SA"/>
              </w:rPr>
              <w:t>____ к настоящему регламенту  (при</w:t>
            </w:r>
          </w:p>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личном обращении).</w:t>
            </w:r>
          </w:p>
          <w:p>
            <w:pPr>
              <w:pStyle w:val="Style21"/>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lang w:val="ru-RU" w:bidi="ar-SA"/>
              </w:rPr>
              <w:t xml:space="preserve">В </w:t>
            </w:r>
            <w:r>
              <w:rPr>
                <w:rFonts w:eastAsia="Calibri" w:cs="Times New Roman" w:ascii="Times New Roman" w:hAnsi="Times New Roman"/>
                <w:kern w:val="0"/>
                <w:sz w:val="24"/>
                <w:szCs w:val="24"/>
                <w:lang w:val="ru-RU" w:bidi="ar-SA"/>
              </w:rPr>
              <w:t>интерактивной форме</w:t>
            </w:r>
            <w:r>
              <w:rPr>
                <w:rFonts w:cs="Times New Roman" w:ascii="Times New Roman" w:hAnsi="Times New Roman"/>
                <w:kern w:val="0"/>
                <w:sz w:val="24"/>
                <w:szCs w:val="24"/>
                <w:lang w:val="ru-RU" w:bidi="ar-SA"/>
              </w:rPr>
              <w:t xml:space="preserve"> посредством </w:t>
            </w:r>
            <w:hyperlink r:id="rId15">
              <w:r>
                <w:rPr>
                  <w:rFonts w:cs="Times New Roman" w:ascii="Times New Roman" w:hAnsi="Times New Roman"/>
                  <w:kern w:val="0"/>
                  <w:sz w:val="24"/>
                  <w:szCs w:val="24"/>
                  <w:lang w:val="ru-RU" w:bidi="ar-SA"/>
                </w:rPr>
                <w:t>РПГУ</w:t>
              </w:r>
            </w:hyperlink>
            <w:r>
              <w:rPr>
                <w:rFonts w:eastAsia="Calibri" w:cs="Times New Roman" w:ascii="Times New Roman" w:hAnsi="Times New Roman"/>
                <w:kern w:val="0"/>
                <w:sz w:val="24"/>
                <w:szCs w:val="24"/>
                <w:lang w:val="ru-RU" w:bidi="ar-SA"/>
              </w:rPr>
              <w:t>:</w:t>
            </w:r>
          </w:p>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заверенное усиленной квалифицированной  </w:t>
            </w:r>
            <w:hyperlink r:id="rId16">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w:t>
            </w:r>
          </w:p>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для физических лиц, заверенное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электронной подписью нотариуса.</w:t>
            </w:r>
          </w:p>
          <w:p>
            <w:pPr>
              <w:pStyle w:val="Normal"/>
              <w:widowControl/>
              <w:suppressAutoHyphens w:val="true"/>
              <w:spacing w:before="0" w:after="0"/>
              <w:ind w:left="-108"/>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на бумажном носителе подлинник</w:t>
            </w:r>
          </w:p>
        </w:tc>
      </w:tr>
      <w:tr>
        <w:trPr/>
        <w:tc>
          <w:tcPr>
            <w:tcW w:w="632"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4292"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965" w:type="dxa"/>
            <w:tcBorders/>
          </w:tcPr>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suppressAutoHyphens w:val="true"/>
              <w:spacing w:before="0" w:after="0"/>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Бланк выдается заявителю (законному представителю заявителя</w:t>
            </w:r>
            <w:r>
              <w:rPr>
                <w:rFonts w:eastAsia="Calibri" w:cs="Times New Roman" w:ascii="Times New Roman" w:hAnsi="Times New Roman"/>
                <w:i/>
                <w:kern w:val="0"/>
                <w:sz w:val="24"/>
                <w:szCs w:val="24"/>
                <w:lang w:val="ru-RU" w:eastAsia="en-US" w:bidi="ar-SA"/>
              </w:rPr>
              <w:t>)</w:t>
            </w:r>
            <w:r>
              <w:rPr>
                <w:rFonts w:eastAsia="Calibri" w:cs="Times New Roman" w:ascii="Times New Roman" w:hAnsi="Times New Roman"/>
                <w:kern w:val="0"/>
                <w:sz w:val="24"/>
                <w:szCs w:val="24"/>
                <w:shd w:fill="FFFFFF" w:val="clear"/>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При  личном  обращении - на бумажном носителе  в форме документа согласно приложению № __  к настоящему административному регламенту.</w:t>
            </w:r>
          </w:p>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Посредством </w:t>
            </w:r>
            <w:hyperlink r:id="rId17">
              <w:r>
                <w:rPr>
                  <w:rFonts w:eastAsia="Calibri" w:cs="Times New Roman" w:ascii="Times New Roman" w:hAnsi="Times New Roman"/>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 xml:space="preserve"> - интерактивная  форма </w:t>
            </w:r>
            <w:r>
              <w:rPr>
                <w:rFonts w:eastAsia="Calibri" w:cs="Times New Roman" w:ascii="Times New Roman" w:hAnsi="Times New Roman"/>
                <w:kern w:val="0"/>
                <w:sz w:val="24"/>
                <w:szCs w:val="24"/>
                <w:shd w:fill="FFFFFF" w:val="clear"/>
                <w:lang w:val="ru-RU" w:eastAsia="en-US" w:bidi="ar-SA"/>
              </w:rPr>
              <w:t>привязана  к учетной записи пользователя в личном кабинете</w:t>
            </w:r>
            <w:r>
              <w:rPr>
                <w:rFonts w:eastAsia="Calibri" w:cs="Times New Roman" w:ascii="Times New Roman" w:hAnsi="Times New Roman"/>
                <w:kern w:val="0"/>
                <w:sz w:val="24"/>
                <w:szCs w:val="24"/>
                <w:lang w:val="ru-RU" w:eastAsia="en-US" w:bidi="ar-SA"/>
              </w:rPr>
              <w:t>:</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для юридических лиц  форма заверяется усиленной квалифицированной  </w:t>
            </w:r>
            <w:hyperlink r:id="rId18">
              <w:r>
                <w:rPr>
                  <w:rFonts w:eastAsia="Calibri" w:cs="Times New Roman" w:ascii="Times New Roman" w:hAnsi="Times New Roman"/>
                  <w:kern w:val="0"/>
                  <w:sz w:val="24"/>
                  <w:szCs w:val="24"/>
                  <w:lang w:val="ru-RU" w:eastAsia="en-US" w:bidi="ar-SA"/>
                </w:rPr>
                <w:t>электронной подписью</w:t>
              </w:r>
            </w:hyperlink>
            <w:r>
              <w:rPr>
                <w:rFonts w:eastAsia="Calibri" w:cs="Times New Roman" w:ascii="Times New Roman" w:hAnsi="Times New Roman"/>
                <w:kern w:val="0"/>
                <w:sz w:val="24"/>
                <w:szCs w:val="24"/>
                <w:lang w:val="ru-RU" w:eastAsia="en-US"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для физических лиц форма  заверяется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подлинник  на бумажном носителе.</w:t>
            </w:r>
          </w:p>
          <w:p>
            <w:pPr>
              <w:pStyle w:val="Normal"/>
              <w:widowControl/>
              <w:suppressAutoHyphens w:val="true"/>
              <w:spacing w:before="0" w:after="0"/>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на бумажном носителе, заверенное  нотариально.</w:t>
            </w:r>
          </w:p>
        </w:tc>
      </w:tr>
      <w:tr>
        <w:trPr/>
        <w:tc>
          <w:tcPr>
            <w:tcW w:w="9889" w:type="dxa"/>
            <w:gridSpan w:val="3"/>
            <w:tcBorders/>
          </w:tcPr>
          <w:p>
            <w:pPr>
              <w:pStyle w:val="Normal"/>
              <w:widowControl/>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Документ, удостоверяющий личность заявителя или представителя заявителя (один из)</w:t>
            </w:r>
          </w:p>
        </w:tc>
      </w:tr>
      <w:tr>
        <w:trPr/>
        <w:tc>
          <w:tcPr>
            <w:tcW w:w="632"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3.1</w:t>
            </w:r>
          </w:p>
        </w:tc>
        <w:tc>
          <w:tcPr>
            <w:tcW w:w="4292" w:type="dxa"/>
            <w:tcBorders/>
          </w:tcPr>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Паспорт гражданина Российской Федерации</w:t>
            </w:r>
          </w:p>
          <w:p>
            <w:pPr>
              <w:pStyle w:val="Normal"/>
              <w:widowControl/>
              <w:suppressAutoHyphens w:val="true"/>
              <w:spacing w:before="0" w:after="0"/>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shd w:fill="FFFFFF" w:val="clear"/>
                <w:lang w:val="ru-RU" w:eastAsia="en-US" w:bidi="ar-SA"/>
              </w:rPr>
              <w:t>В отдельных случаях при отсутствии паспорта гражданина РФ его могут заменить:</w:t>
            </w:r>
          </w:p>
          <w:p>
            <w:pPr>
              <w:pStyle w:val="Normal"/>
              <w:widowControl/>
              <w:suppressAutoHyphens w:val="true"/>
              <w:spacing w:before="0" w:after="0"/>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временное удостоверение личности гражданина Российской Федерации </w:t>
            </w:r>
            <w:r>
              <w:rPr>
                <w:rFonts w:eastAsia="Calibri" w:cs="Times New Roman" w:ascii="Times New Roman" w:hAnsi="Times New Roman"/>
                <w:kern w:val="0"/>
                <w:sz w:val="24"/>
                <w:szCs w:val="24"/>
                <w:shd w:fill="FFFFFF" w:val="clear"/>
                <w:lang w:val="ru-RU" w:eastAsia="en-US" w:bidi="ar-SA"/>
              </w:rPr>
              <w:t>по форме № 2 П (для утративших паспорт граждан, а также для граждан, в отношении которых до выдачи паспорта проводится дополнительная проверка);</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w:t>
            </w:r>
            <w:r>
              <w:rPr>
                <w:rFonts w:eastAsia="Calibri" w:cs="Times New Roman" w:ascii="Times New Roman" w:hAnsi="Times New Roman"/>
                <w:kern w:val="0"/>
                <w:sz w:val="24"/>
                <w:szCs w:val="24"/>
                <w:shd w:fill="FFFFFF" w:val="clear"/>
                <w:lang w:val="ru-RU" w:eastAsia="en-US" w:bidi="ar-SA"/>
              </w:rPr>
              <w:t>- удостоверение личности или военный билет военнослужащего</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r>
              <w:rPr>
                <w:rFonts w:eastAsia="Calibri" w:cs="Times New Roman" w:ascii="Times New Roman" w:hAnsi="Times New Roman"/>
                <w:bCs/>
                <w:kern w:val="0"/>
                <w:sz w:val="24"/>
                <w:szCs w:val="24"/>
                <w:lang w:val="ru-RU" w:eastAsia="en-US" w:bidi="ar-SA"/>
              </w:rPr>
              <w:t xml:space="preserve"> относящийся к документам, удостоверяющим личность заявителя, его место жительства (пребывания) на территории Краснодарского края </w:t>
            </w:r>
            <w:r>
              <w:rPr>
                <w:rFonts w:eastAsia="Times New Roman" w:cs="Times New Roman" w:ascii="Times New Roman" w:hAnsi="Times New Roman"/>
                <w:kern w:val="0"/>
                <w:sz w:val="24"/>
                <w:szCs w:val="24"/>
                <w:lang w:val="ru-RU" w:eastAsia="en-US" w:bidi="ar-SA"/>
              </w:rPr>
              <w:t xml:space="preserve">или </w:t>
            </w:r>
            <w:r>
              <w:rPr>
                <w:rFonts w:eastAsia="Calibri" w:cs="Times New Roman" w:ascii="Times New Roman" w:hAnsi="Times New Roman"/>
                <w:bCs/>
                <w:kern w:val="0"/>
                <w:sz w:val="24"/>
                <w:szCs w:val="24"/>
                <w:lang w:val="ru-RU" w:eastAsia="en-US" w:bidi="ar-SA"/>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965" w:type="dxa"/>
            <w:tcBorders/>
          </w:tcPr>
          <w:p>
            <w:pPr>
              <w:pStyle w:val="Style21"/>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 xml:space="preserve">с предоставлением оригинала документа </w:t>
            </w:r>
            <w:r>
              <w:rPr>
                <w:rFonts w:cs="Times New Roman" w:ascii="Times New Roman" w:hAnsi="Times New Roman"/>
                <w:kern w:val="0"/>
                <w:sz w:val="24"/>
                <w:szCs w:val="24"/>
                <w:lang w:val="ru-RU" w:bidi="ar-SA"/>
              </w:rPr>
              <w:t>(при личном обращении).</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19">
              <w:r>
                <w:rPr>
                  <w:rFonts w:eastAsia="Calibri" w:cs="Times New Roman" w:ascii="Times New Roman" w:hAnsi="Times New Roman"/>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w:t>
            </w:r>
          </w:p>
          <w:p>
            <w:pPr>
              <w:pStyle w:val="Style21"/>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Normal"/>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9889" w:type="dxa"/>
            <w:gridSpan w:val="3"/>
            <w:tcBorders/>
          </w:tcPr>
          <w:p>
            <w:pPr>
              <w:pStyle w:val="Style21"/>
              <w:suppressAutoHyphens w:val="true"/>
              <w:spacing w:before="0" w:after="0"/>
              <w:ind w:hanging="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4 Документы, подтверждающие полномочия представителя</w:t>
            </w:r>
          </w:p>
        </w:tc>
      </w:tr>
      <w:tr>
        <w:trPr/>
        <w:tc>
          <w:tcPr>
            <w:tcW w:w="632"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4.1</w:t>
            </w:r>
          </w:p>
          <w:p>
            <w:pPr>
              <w:pStyle w:val="Normal"/>
              <w:widowControl/>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4.2</w:t>
            </w:r>
          </w:p>
        </w:tc>
        <w:tc>
          <w:tcPr>
            <w:tcW w:w="4292" w:type="dxa"/>
            <w:tcBorders/>
          </w:tcPr>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Доверенность</w:t>
            </w:r>
          </w:p>
          <w:p>
            <w:pPr>
              <w:pStyle w:val="Normal"/>
              <w:widowControl/>
              <w:suppressAutoHyphens w:val="true"/>
              <w:spacing w:before="0" w:after="0"/>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shd w:fill="FFFFFF" w:val="clear"/>
                <w:lang w:val="ru-RU" w:eastAsia="en-US" w:bidi="ar-SA"/>
              </w:rPr>
              <w:t>Для юридических лиц:</w:t>
            </w:r>
          </w:p>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965" w:type="dxa"/>
            <w:tcBorders/>
          </w:tcPr>
          <w:p>
            <w:pPr>
              <w:pStyle w:val="Style21"/>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 (при личном обращении)</w:t>
            </w:r>
            <w:r>
              <w:rPr>
                <w:rFonts w:eastAsia="Calibri" w:cs="Times New Roman" w:ascii="Times New Roman" w:hAnsi="Times New Roman"/>
                <w:kern w:val="0"/>
                <w:sz w:val="24"/>
                <w:szCs w:val="24"/>
                <w:lang w:val="ru-RU"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Style21"/>
              <w:suppressAutoHyphens w:val="true"/>
              <w:spacing w:before="0" w:after="0"/>
              <w:ind w:hanging="0"/>
              <w:rPr>
                <w:rFonts w:ascii="Times New Roman" w:hAnsi="Times New Roman" w:cs="Times New Roman"/>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20">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 xml:space="preserve"> </w:t>
            </w:r>
            <w:r>
              <w:rPr>
                <w:rFonts w:cs="Times New Roman" w:ascii="Times New Roman" w:hAnsi="Times New Roman"/>
                <w:kern w:val="0"/>
                <w:sz w:val="24"/>
                <w:szCs w:val="24"/>
                <w:shd w:fill="FFFFFF" w:val="clear"/>
                <w:lang w:val="ru-RU" w:bidi="ar-SA"/>
              </w:rPr>
              <w:t>скан-образ документа:</w:t>
            </w:r>
          </w:p>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заверенного усиленной квалифицированной  </w:t>
            </w:r>
            <w:hyperlink r:id="rId21">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для физических лиц, заверенного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 электронной подписью нотариуса.</w:t>
            </w:r>
          </w:p>
          <w:p>
            <w:pPr>
              <w:pStyle w:val="Style21"/>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9889" w:type="dxa"/>
            <w:gridSpan w:val="3"/>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5 Документы, подтверждающие полномочия</w:t>
            </w:r>
            <w:r>
              <w:rPr>
                <w:rFonts w:eastAsia="Times New Roman" w:cs="Times New Roman" w:ascii="Times New Roman" w:hAnsi="Times New Roman"/>
                <w:b/>
                <w:bCs/>
                <w:kern w:val="0"/>
                <w:sz w:val="24"/>
                <w:szCs w:val="24"/>
                <w:lang w:val="ru-RU" w:eastAsia="ru-RU" w:bidi="ar-SA"/>
              </w:rPr>
              <w:t xml:space="preserve"> </w:t>
            </w:r>
            <w:r>
              <w:rPr>
                <w:rFonts w:eastAsia="Times New Roman" w:cs="Times New Roman" w:ascii="Times New Roman" w:hAnsi="Times New Roman"/>
                <w:bCs/>
                <w:kern w:val="0"/>
                <w:sz w:val="24"/>
                <w:szCs w:val="24"/>
                <w:lang w:val="ru-RU" w:eastAsia="ru-RU" w:bidi="ar-SA"/>
              </w:rPr>
              <w:t>законных представителей</w:t>
            </w:r>
          </w:p>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(родители, усыновители, опекуны, попечители)</w:t>
            </w:r>
          </w:p>
          <w:p>
            <w:pPr>
              <w:pStyle w:val="Normal"/>
              <w:widowControl/>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в случае, </w:t>
            </w:r>
            <w:r>
              <w:rPr>
                <w:rFonts w:eastAsia="Calibri" w:cs="Times New Roman" w:ascii="Times New Roman" w:hAnsi="Times New Roman"/>
                <w:bCs/>
                <w:kern w:val="0"/>
                <w:sz w:val="24"/>
                <w:szCs w:val="24"/>
                <w:lang w:val="ru-RU" w:eastAsia="en-US" w:bidi="ar-SA"/>
              </w:rPr>
              <w:t>если несовершеннолетний подопечный младше 14 лет)</w:t>
            </w:r>
            <w:r>
              <w:rPr>
                <w:rFonts w:eastAsia="Calibri" w:cs="Times New Roman" w:ascii="Times New Roman" w:hAnsi="Times New Roman"/>
                <w:kern w:val="0"/>
                <w:sz w:val="24"/>
                <w:szCs w:val="24"/>
                <w:lang w:val="ru-RU" w:eastAsia="en-US" w:bidi="ar-SA"/>
              </w:rPr>
              <w:t xml:space="preserve"> (один из)</w:t>
            </w:r>
          </w:p>
        </w:tc>
      </w:tr>
      <w:tr>
        <w:trPr/>
        <w:tc>
          <w:tcPr>
            <w:tcW w:w="632" w:type="dxa"/>
            <w:tcBorders/>
          </w:tcPr>
          <w:p>
            <w:pPr>
              <w:pStyle w:val="Normal"/>
              <w:widowControl/>
              <w:suppressAutoHyphens w:val="true"/>
              <w:spacing w:before="0" w:after="0"/>
              <w:jc w:val="left"/>
              <w:rPr>
                <w:rFonts w:ascii="Times New Roman" w:hAnsi="Times New Roman" w:cs="Times New Roman"/>
                <w:sz w:val="28"/>
                <w:szCs w:val="28"/>
              </w:rPr>
            </w:pPr>
            <w:r>
              <w:rPr>
                <w:rFonts w:cs="Times New Roman" w:ascii="Times New Roman" w:hAnsi="Times New Roman"/>
                <w:sz w:val="28"/>
                <w:szCs w:val="28"/>
              </w:rPr>
            </w:r>
          </w:p>
        </w:tc>
        <w:tc>
          <w:tcPr>
            <w:tcW w:w="4292" w:type="dxa"/>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свидетельство о рождении ребёнка,</w:t>
            </w:r>
          </w:p>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свидетельство об усыновлении,</w:t>
            </w:r>
          </w:p>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 акт органа опеки и попечительства </w:t>
            </w:r>
            <w:r>
              <w:rPr>
                <w:rFonts w:eastAsia="Times New Roman" w:cs="Times New Roman" w:ascii="Times New Roman" w:hAnsi="Times New Roman"/>
                <w:kern w:val="0"/>
                <w:sz w:val="24"/>
                <w:szCs w:val="24"/>
                <w:lang w:val="ru-RU" w:eastAsia="ru-RU" w:bidi="ar-SA"/>
              </w:rPr>
              <w:t>(постановление, распоряжение, приказ, договор)</w:t>
            </w:r>
            <w:r>
              <w:rPr>
                <w:rFonts w:eastAsia="Calibri" w:cs="Times New Roman" w:ascii="Times New Roman" w:hAnsi="Times New Roman"/>
                <w:kern w:val="0"/>
                <w:sz w:val="24"/>
                <w:szCs w:val="24"/>
                <w:lang w:val="ru-RU" w:eastAsia="en-US" w:bidi="ar-SA"/>
              </w:rPr>
              <w:t xml:space="preserve"> о назначении опекуна (попечителя), приемного родителя, патронатного воспитателя</w:t>
            </w:r>
          </w:p>
          <w:p>
            <w:pPr>
              <w:pStyle w:val="Normal"/>
              <w:widowControl/>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постановление или решение суда об установлении опеки или попечительства</w:t>
            </w:r>
          </w:p>
        </w:tc>
        <w:tc>
          <w:tcPr>
            <w:tcW w:w="4965" w:type="dxa"/>
            <w:tcBorders/>
          </w:tcPr>
          <w:p>
            <w:pPr>
              <w:pStyle w:val="Style21"/>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xml:space="preserve">, с предоставлением оригинала документа </w:t>
            </w:r>
            <w:r>
              <w:rPr>
                <w:rFonts w:cs="Times New Roman" w:ascii="Times New Roman" w:hAnsi="Times New Roman"/>
                <w:kern w:val="0"/>
                <w:sz w:val="24"/>
                <w:szCs w:val="24"/>
                <w:lang w:val="ru-RU" w:bidi="ar-SA"/>
              </w:rPr>
              <w:t>(при личном обращении)</w:t>
            </w:r>
            <w:r>
              <w:rPr>
                <w:rFonts w:eastAsia="Calibri" w:cs="Times New Roman" w:ascii="Times New Roman" w:hAnsi="Times New Roman"/>
                <w:kern w:val="0"/>
                <w:sz w:val="24"/>
                <w:szCs w:val="24"/>
                <w:lang w:val="ru-RU" w:bidi="ar-SA"/>
              </w:rPr>
              <w:t>.</w:t>
            </w:r>
          </w:p>
          <w:p>
            <w:pPr>
              <w:pStyle w:val="Normal"/>
              <w:widowControl/>
              <w:numPr>
                <w:ilvl w:val="0"/>
                <w:numId w:val="0"/>
              </w:numPr>
              <w:shd w:val="clear" w:color="auto" w:fill="FFFFFF"/>
              <w:suppressAutoHyphens w:val="true"/>
              <w:spacing w:before="0" w:after="0"/>
              <w:ind w:hanging="0" w:left="0"/>
              <w:jc w:val="left"/>
              <w:outlineLvl w:val="1"/>
              <w:rPr>
                <w:rFonts w:ascii="Times New Roman" w:hAnsi="Times New Roman" w:eastAsia="Times New Roman" w:cs="Times New Roman"/>
                <w:bCs/>
                <w:sz w:val="24"/>
                <w:szCs w:val="24"/>
                <w:lang w:eastAsia="ru-RU"/>
              </w:rPr>
            </w:pPr>
            <w:r>
              <w:rPr>
                <w:rFonts w:eastAsia="Calibri" w:cs="Times New Roman" w:ascii="Times New Roman" w:hAnsi="Times New Roman"/>
                <w:kern w:val="0"/>
                <w:sz w:val="24"/>
                <w:szCs w:val="24"/>
                <w:lang w:val="ru-RU" w:eastAsia="en-US" w:bidi="ar-SA"/>
              </w:rPr>
              <w:t xml:space="preserve">Обязательно для подтверждения </w:t>
            </w:r>
            <w:r>
              <w:rPr>
                <w:rFonts w:eastAsia="Times New Roman" w:cs="Times New Roman" w:ascii="Times New Roman" w:hAnsi="Times New Roman"/>
                <w:bCs/>
                <w:kern w:val="0"/>
                <w:sz w:val="24"/>
                <w:szCs w:val="24"/>
                <w:lang w:val="ru-RU" w:eastAsia="ru-RU" w:bidi="ar-SA"/>
              </w:rPr>
              <w:t>полномочий в зависимости от статуса представителя</w:t>
            </w:r>
          </w:p>
          <w:p>
            <w:pPr>
              <w:pStyle w:val="Style21"/>
              <w:suppressAutoHyphens w:val="true"/>
              <w:spacing w:before="0" w:after="0"/>
              <w:ind w:hanging="0"/>
              <w:rPr>
                <w:rFonts w:ascii="Times New Roman" w:hAnsi="Times New Roman" w:cs="Times New Roman"/>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22">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 xml:space="preserve"> </w:t>
            </w:r>
            <w:r>
              <w:rPr>
                <w:rFonts w:cs="Times New Roman" w:ascii="Times New Roman" w:hAnsi="Times New Roman"/>
                <w:kern w:val="0"/>
                <w:sz w:val="24"/>
                <w:szCs w:val="24"/>
                <w:shd w:fill="FFFFFF" w:val="clear"/>
                <w:lang w:val="ru-RU" w:bidi="ar-SA"/>
              </w:rPr>
              <w:t>скан-образ документа</w:t>
            </w:r>
            <w:r>
              <w:rPr>
                <w:rFonts w:cs="Times New Roman" w:ascii="Times New Roman" w:hAnsi="Times New Roman"/>
                <w:kern w:val="0"/>
                <w:sz w:val="24"/>
                <w:szCs w:val="24"/>
                <w:lang w:val="ru-RU" w:bidi="ar-SA"/>
              </w:rPr>
              <w:t xml:space="preserve">, заверенного </w:t>
            </w:r>
            <w:r>
              <w:rPr>
                <w:rFonts w:cs="Times New Roman" w:ascii="Times New Roman" w:hAnsi="Times New Roman"/>
                <w:kern w:val="0"/>
                <w:sz w:val="24"/>
                <w:szCs w:val="24"/>
                <w:highlight w:val="white"/>
                <w:lang w:val="ru-RU" w:bidi="ar-SA"/>
              </w:rPr>
              <w:t>простой электронной подпись</w:t>
            </w:r>
            <w:r>
              <w:rPr>
                <w:rFonts w:cs="Times New Roman" w:ascii="Times New Roman" w:hAnsi="Times New Roman"/>
                <w:kern w:val="0"/>
                <w:sz w:val="24"/>
                <w:szCs w:val="24"/>
                <w:lang w:val="ru-RU" w:bidi="ar-SA"/>
              </w:rPr>
              <w:t>ю или усиленной квалифицированной электронной подписью нотариуса.</w:t>
            </w:r>
          </w:p>
          <w:p>
            <w:pPr>
              <w:pStyle w:val="Style21"/>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bl>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2</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 об</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исправление допущенных опечаток и  ошибок в ранее выданных документах в результате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17"/>
        <w:gridCol w:w="5072"/>
        <w:gridCol w:w="4165"/>
      </w:tblGrid>
      <w:tr>
        <w:trPr/>
        <w:tc>
          <w:tcPr>
            <w:tcW w:w="61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65"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tc>
      </w:tr>
      <w:tr>
        <w:trPr/>
        <w:tc>
          <w:tcPr>
            <w:tcW w:w="61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 xml:space="preserve">Заявление об исправлении </w:t>
            </w:r>
            <w:r>
              <w:rPr>
                <w:rStyle w:val="FontStyle44"/>
                <w:rFonts w:eastAsia="Calibri" w:cs="Times New Roman" w:ascii="Times New Roman" w:hAnsi="Times New Roman"/>
                <w:kern w:val="0"/>
                <w:sz w:val="24"/>
                <w:szCs w:val="24"/>
                <w:lang w:val="ru-RU" w:eastAsia="en-US" w:bidi="ar-SA"/>
              </w:rPr>
              <w:t>технической ошибки</w:t>
            </w:r>
          </w:p>
        </w:tc>
        <w:tc>
          <w:tcPr>
            <w:tcW w:w="4165" w:type="dxa"/>
            <w:tcBorders/>
          </w:tcPr>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Style21"/>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Обязательно для всех категорий заявителей.</w:t>
            </w:r>
            <w:r>
              <w:rPr>
                <w:rFonts w:cs="Times New Roman" w:ascii="Times New Roman" w:hAnsi="Times New Roman"/>
                <w:kern w:val="0"/>
                <w:sz w:val="24"/>
                <w:szCs w:val="24"/>
                <w:lang w:val="ru-RU" w:bidi="ar-SA"/>
              </w:rPr>
              <w:br/>
              <w:t xml:space="preserve">На бумажном носителе  -   </w:t>
            </w:r>
            <w:hyperlink w:anchor="sub_150">
              <w:r>
                <w:rPr>
                  <w:rFonts w:cs="Times New Roman" w:ascii="Times New Roman" w:hAnsi="Times New Roman"/>
                  <w:kern w:val="0"/>
                  <w:sz w:val="24"/>
                  <w:szCs w:val="24"/>
                  <w:lang w:val="ru-RU" w:bidi="ar-SA"/>
                </w:rPr>
                <w:t>приложение  N </w:t>
              </w:r>
            </w:hyperlink>
            <w:r>
              <w:rPr>
                <w:rFonts w:cs="Times New Roman" w:ascii="Times New Roman" w:hAnsi="Times New Roman"/>
                <w:kern w:val="0"/>
                <w:sz w:val="24"/>
                <w:szCs w:val="24"/>
                <w:lang w:val="ru-RU" w:bidi="ar-SA"/>
              </w:rPr>
              <w:t>____ к настоящему регламенту  (при</w:t>
            </w:r>
          </w:p>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личном обращении).</w:t>
            </w:r>
          </w:p>
          <w:p>
            <w:pPr>
              <w:pStyle w:val="Style21"/>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lang w:val="ru-RU" w:bidi="ar-SA"/>
              </w:rPr>
              <w:t xml:space="preserve">В </w:t>
            </w:r>
            <w:r>
              <w:rPr>
                <w:rFonts w:eastAsia="Calibri" w:cs="Times New Roman" w:ascii="Times New Roman" w:hAnsi="Times New Roman"/>
                <w:kern w:val="0"/>
                <w:sz w:val="24"/>
                <w:szCs w:val="24"/>
                <w:lang w:val="ru-RU" w:bidi="ar-SA"/>
              </w:rPr>
              <w:t>интерактивной форме</w:t>
            </w:r>
            <w:r>
              <w:rPr>
                <w:rFonts w:cs="Times New Roman" w:ascii="Times New Roman" w:hAnsi="Times New Roman"/>
                <w:kern w:val="0"/>
                <w:sz w:val="24"/>
                <w:szCs w:val="24"/>
                <w:lang w:val="ru-RU" w:bidi="ar-SA"/>
              </w:rPr>
              <w:t xml:space="preserve"> посредством </w:t>
            </w:r>
            <w:hyperlink r:id="rId23">
              <w:r>
                <w:rPr>
                  <w:rFonts w:cs="Times New Roman" w:ascii="Times New Roman" w:hAnsi="Times New Roman"/>
                  <w:kern w:val="0"/>
                  <w:sz w:val="24"/>
                  <w:szCs w:val="24"/>
                  <w:lang w:val="ru-RU" w:bidi="ar-SA"/>
                </w:rPr>
                <w:t>РПГУ</w:t>
              </w:r>
            </w:hyperlink>
            <w:r>
              <w:rPr>
                <w:rFonts w:eastAsia="Calibri" w:cs="Times New Roman" w:ascii="Times New Roman" w:hAnsi="Times New Roman"/>
                <w:kern w:val="0"/>
                <w:sz w:val="24"/>
                <w:szCs w:val="24"/>
                <w:lang w:val="ru-RU" w:bidi="ar-SA"/>
              </w:rPr>
              <w:t>:</w:t>
            </w:r>
          </w:p>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заверенное усиленной квалифицированной  </w:t>
            </w:r>
            <w:hyperlink r:id="rId24">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w:t>
            </w:r>
          </w:p>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для физических лиц, заверенное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на бумажном носителе подлинник</w:t>
            </w:r>
          </w:p>
        </w:tc>
      </w:tr>
      <w:tr>
        <w:trPr/>
        <w:tc>
          <w:tcPr>
            <w:tcW w:w="61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lang w:val="en-US"/>
              </w:rPr>
            </w:pPr>
            <w:r>
              <w:rPr>
                <w:rFonts w:eastAsia="Calibri" w:cs="Times New Roman" w:ascii="Times New Roman" w:hAnsi="Times New Roman"/>
                <w:kern w:val="0"/>
                <w:sz w:val="24"/>
                <w:szCs w:val="24"/>
                <w:lang w:val="en-US" w:eastAsia="en-US" w:bidi="ar-SA"/>
              </w:rPr>
              <w:t>2</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165" w:type="dxa"/>
            <w:tcBorders/>
          </w:tcPr>
          <w:p>
            <w:pPr>
              <w:pStyle w:val="Normal"/>
              <w:widowControl/>
              <w:suppressAutoHyphens w:val="true"/>
              <w:spacing w:before="0" w:after="0"/>
              <w:jc w:val="left"/>
              <w:rPr>
                <w:rFonts w:ascii="Times New Roman" w:hAnsi="Times New Roman" w:eastAsia="Calibri"/>
                <w:sz w:val="24"/>
                <w:szCs w:val="24"/>
              </w:rPr>
            </w:pPr>
            <w:r>
              <w:rPr>
                <w:rFonts w:eastAsia="Calibri" w:cs="" w:ascii="Times New Roman" w:hAnsi="Times New Roman"/>
                <w:kern w:val="0"/>
                <w:sz w:val="24"/>
                <w:szCs w:val="24"/>
                <w:lang w:val="ru-RU" w:eastAsia="en-US" w:bidi="ar-SA"/>
              </w:rPr>
              <w:t>1 экз., подлинник.</w:t>
            </w:r>
          </w:p>
          <w:p>
            <w:pPr>
              <w:pStyle w:val="Normal"/>
              <w:widowControl/>
              <w:suppressAutoHyphens w:val="true"/>
              <w:spacing w:before="0" w:after="0"/>
              <w:jc w:val="left"/>
              <w:rPr>
                <w:rFonts w:ascii="Times New Roman" w:hAnsi="Times New Roman"/>
                <w:sz w:val="24"/>
                <w:szCs w:val="24"/>
                <w:shd w:fill="FFFFFF" w:val="clear"/>
              </w:rPr>
            </w:pPr>
            <w:r>
              <w:rPr>
                <w:rFonts w:eastAsia="Calibri" w:cs="" w:ascii="Times New Roman" w:hAnsi="Times New Roman"/>
                <w:kern w:val="0"/>
                <w:sz w:val="24"/>
                <w:szCs w:val="24"/>
                <w:shd w:fill="FFFFFF" w:val="clear"/>
                <w:lang w:val="ru-RU" w:eastAsia="en-US" w:bidi="ar-SA"/>
              </w:rPr>
              <w:t>Бланк выдается заявителю (законному представителю заявителя</w:t>
            </w:r>
            <w:r>
              <w:rPr>
                <w:rFonts w:eastAsia="Calibri" w:cs="" w:ascii="Times New Roman" w:hAnsi="Times New Roman"/>
                <w:i/>
                <w:kern w:val="0"/>
                <w:sz w:val="24"/>
                <w:szCs w:val="24"/>
                <w:lang w:val="ru-RU" w:eastAsia="en-US" w:bidi="ar-SA"/>
              </w:rPr>
              <w:t>)</w:t>
            </w:r>
            <w:r>
              <w:rPr>
                <w:rFonts w:eastAsia="Calibri" w:cs="" w:ascii="Times New Roman" w:hAnsi="Times New Roman"/>
                <w:kern w:val="0"/>
                <w:sz w:val="24"/>
                <w:szCs w:val="24"/>
                <w:shd w:fill="FFFFFF" w:val="clear"/>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Normal"/>
              <w:widowControl/>
              <w:suppressAutoHyphens w:val="true"/>
              <w:spacing w:before="0" w:after="0"/>
              <w:jc w:val="left"/>
              <w:rPr>
                <w:rFonts w:ascii="Times New Roman" w:hAnsi="Times New Roman"/>
                <w:sz w:val="24"/>
                <w:szCs w:val="24"/>
              </w:rPr>
            </w:pPr>
            <w:r>
              <w:rPr>
                <w:rFonts w:eastAsia="Calibri" w:cs="" w:ascii="Times New Roman" w:hAnsi="Times New Roman"/>
                <w:kern w:val="0"/>
                <w:sz w:val="24"/>
                <w:szCs w:val="24"/>
                <w:lang w:val="ru-RU" w:eastAsia="en-US" w:bidi="ar-SA"/>
              </w:rPr>
              <w:t>При  личном  обращении - на бумажном носителе.</w:t>
            </w:r>
          </w:p>
          <w:p>
            <w:pPr>
              <w:pStyle w:val="Normal"/>
              <w:widowControl/>
              <w:suppressAutoHyphens w:val="true"/>
              <w:spacing w:before="0" w:after="0"/>
              <w:jc w:val="left"/>
              <w:rPr>
                <w:rFonts w:ascii="Times New Roman" w:hAnsi="Times New Roman" w:eastAsia="Calibri"/>
                <w:sz w:val="24"/>
                <w:szCs w:val="24"/>
              </w:rPr>
            </w:pPr>
            <w:r>
              <w:rPr>
                <w:rFonts w:eastAsia="Calibri" w:cs="" w:ascii="Times New Roman" w:hAnsi="Times New Roman"/>
                <w:kern w:val="0"/>
                <w:sz w:val="24"/>
                <w:szCs w:val="24"/>
                <w:lang w:val="ru-RU" w:eastAsia="en-US" w:bidi="ar-SA"/>
              </w:rPr>
              <w:t xml:space="preserve">Посредством </w:t>
            </w:r>
            <w:hyperlink r:id="rId25">
              <w:r>
                <w:rPr>
                  <w:rFonts w:eastAsia="Calibri" w:cs="" w:ascii="Times New Roman" w:hAnsi="Times New Roman"/>
                  <w:kern w:val="0"/>
                  <w:sz w:val="24"/>
                  <w:szCs w:val="24"/>
                  <w:lang w:val="ru-RU" w:eastAsia="en-US" w:bidi="ar-SA"/>
                </w:rPr>
                <w:t>РПГУ</w:t>
              </w:r>
            </w:hyperlink>
            <w:r>
              <w:rPr>
                <w:rFonts w:eastAsia="Calibri" w:cs="" w:ascii="Times New Roman" w:hAnsi="Times New Roman"/>
                <w:color w:val="106BBE"/>
                <w:kern w:val="0"/>
                <w:sz w:val="24"/>
                <w:szCs w:val="24"/>
                <w:lang w:val="ru-RU" w:eastAsia="en-US" w:bidi="ar-SA"/>
              </w:rPr>
              <w:t xml:space="preserve"> - </w:t>
            </w:r>
            <w:r>
              <w:rPr>
                <w:rFonts w:eastAsia="Calibri" w:cs="" w:ascii="Times New Roman" w:hAnsi="Times New Roman"/>
                <w:kern w:val="0"/>
                <w:sz w:val="24"/>
                <w:szCs w:val="24"/>
                <w:lang w:val="ru-RU" w:eastAsia="en-US" w:bidi="ar-SA"/>
              </w:rPr>
              <w:t xml:space="preserve">интерактивная  форма </w:t>
            </w:r>
            <w:r>
              <w:rPr>
                <w:rFonts w:eastAsia="Calibri" w:cs="" w:ascii="Times New Roman" w:hAnsi="Times New Roman"/>
                <w:kern w:val="0"/>
                <w:sz w:val="24"/>
                <w:szCs w:val="24"/>
                <w:shd w:fill="FFFFFF" w:val="clear"/>
                <w:lang w:val="ru-RU" w:eastAsia="en-US" w:bidi="ar-SA"/>
              </w:rPr>
              <w:t>привязана  к учетной записи пользователя</w:t>
            </w:r>
            <w:r>
              <w:rPr>
                <w:rFonts w:eastAsia="Calibri" w:cs=""/>
                <w:color w:val="585858"/>
                <w:kern w:val="0"/>
                <w:sz w:val="22"/>
                <w:szCs w:val="22"/>
                <w:shd w:fill="FFFFFF" w:val="clear"/>
                <w:lang w:val="ru-RU" w:eastAsia="en-US" w:bidi="ar-SA"/>
              </w:rPr>
              <w:t xml:space="preserve"> </w:t>
            </w:r>
            <w:r>
              <w:rPr>
                <w:rFonts w:eastAsia="Calibri" w:cs="" w:ascii="Times New Roman" w:hAnsi="Times New Roman"/>
                <w:kern w:val="0"/>
                <w:sz w:val="24"/>
                <w:szCs w:val="24"/>
                <w:shd w:fill="FFFFFF" w:val="clear"/>
                <w:lang w:val="ru-RU" w:eastAsia="en-US" w:bidi="ar-SA"/>
              </w:rPr>
              <w:t>в личном кабинете</w:t>
            </w:r>
            <w:r>
              <w:rPr>
                <w:rFonts w:eastAsia="Calibri" w:cs="" w:ascii="Times New Roman" w:hAnsi="Times New Roman"/>
                <w:kern w:val="0"/>
                <w:sz w:val="24"/>
                <w:szCs w:val="24"/>
                <w:lang w:val="ru-RU" w:eastAsia="en-US" w:bidi="ar-SA"/>
              </w:rPr>
              <w:t>:</w:t>
            </w:r>
          </w:p>
          <w:p>
            <w:pPr>
              <w:pStyle w:val="Normal"/>
              <w:widowControl/>
              <w:suppressAutoHyphens w:val="true"/>
              <w:spacing w:before="0" w:after="0"/>
              <w:jc w:val="left"/>
              <w:rPr>
                <w:rFonts w:ascii="Times New Roman" w:hAnsi="Times New Roman"/>
                <w:sz w:val="24"/>
                <w:szCs w:val="24"/>
              </w:rPr>
            </w:pPr>
            <w:r>
              <w:rPr>
                <w:rFonts w:eastAsia="Calibri" w:cs="" w:ascii="Times New Roman" w:hAnsi="Times New Roman"/>
                <w:kern w:val="0"/>
                <w:sz w:val="24"/>
                <w:szCs w:val="24"/>
                <w:lang w:val="ru-RU" w:eastAsia="en-US" w:bidi="ar-SA"/>
              </w:rPr>
              <w:t xml:space="preserve">- для юридических лиц  форма заверяется усиленной квалифицированной  </w:t>
            </w:r>
            <w:hyperlink r:id="rId26">
              <w:r>
                <w:rPr>
                  <w:rFonts w:eastAsia="Calibri" w:cs="" w:ascii="Times New Roman" w:hAnsi="Times New Roman"/>
                  <w:kern w:val="0"/>
                  <w:sz w:val="24"/>
                  <w:szCs w:val="24"/>
                  <w:lang w:val="ru-RU" w:eastAsia="en-US" w:bidi="ar-SA"/>
                </w:rPr>
                <w:t>электронной подписью</w:t>
              </w:r>
            </w:hyperlink>
            <w:r>
              <w:rPr>
                <w:rFonts w:eastAsia="Calibri" w:cs="" w:ascii="Times New Roman" w:hAnsi="Times New Roman"/>
                <w:kern w:val="0"/>
                <w:sz w:val="24"/>
                <w:szCs w:val="24"/>
                <w:lang w:val="ru-RU" w:eastAsia="en-US"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Times New Roman" w:hAnsi="Times New Roman"/>
                <w:sz w:val="24"/>
                <w:szCs w:val="24"/>
                <w:shd w:fill="FFFFFF" w:val="clear"/>
              </w:rPr>
            </w:pPr>
            <w:r>
              <w:rPr>
                <w:rFonts w:eastAsia="Calibri" w:cs="" w:ascii="Times New Roman" w:hAnsi="Times New Roman"/>
                <w:kern w:val="0"/>
                <w:sz w:val="24"/>
                <w:szCs w:val="24"/>
                <w:lang w:val="ru-RU" w:eastAsia="en-US" w:bidi="ar-SA"/>
              </w:rPr>
              <w:t xml:space="preserve">- для физических лиц форма  заверяется </w:t>
            </w:r>
            <w:r>
              <w:rPr>
                <w:rFonts w:eastAsia="Calibri" w:cs="" w:ascii="Times New Roman" w:hAnsi="Times New Roman"/>
                <w:kern w:val="0"/>
                <w:sz w:val="24"/>
                <w:szCs w:val="24"/>
                <w:highlight w:val="white"/>
                <w:lang w:val="ru-RU" w:eastAsia="en-US" w:bidi="ar-SA"/>
              </w:rPr>
              <w:t>простой электронной подпись</w:t>
            </w:r>
            <w:r>
              <w:rPr>
                <w:rFonts w:eastAsia="Calibri" w:cs="" w:ascii="Times New Roman" w:hAnsi="Times New Roman"/>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kern w:val="0"/>
                <w:sz w:val="24"/>
                <w:szCs w:val="24"/>
                <w:shd w:fill="FFFFFF" w:val="clear"/>
                <w:lang w:val="ru-RU" w:eastAsia="en-US" w:bidi="ar-SA"/>
              </w:rPr>
              <w:t xml:space="preserve">Посредством МФЦ - </w:t>
            </w:r>
            <w:r>
              <w:rPr>
                <w:rFonts w:eastAsia="Calibri" w:cs="" w:ascii="Times New Roman" w:hAnsi="Times New Roman"/>
                <w:kern w:val="0"/>
                <w:sz w:val="24"/>
                <w:szCs w:val="24"/>
                <w:lang w:val="ru-RU" w:eastAsia="en-US" w:bidi="ar-SA"/>
              </w:rPr>
              <w:t>подлинник  на бумажном носителе.</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 w:ascii="Times New Roman" w:hAnsi="Times New Roman"/>
                <w:kern w:val="0"/>
                <w:sz w:val="24"/>
                <w:szCs w:val="24"/>
                <w:shd w:fill="FFFFFF" w:val="clear"/>
                <w:lang w:val="ru-RU" w:eastAsia="en-US" w:bidi="ar-SA"/>
              </w:rPr>
              <w:t>Посредством почтовой связи</w:t>
            </w:r>
            <w:r>
              <w:rPr>
                <w:rFonts w:eastAsia="Calibri" w:cs="" w:ascii="Times New Roman" w:hAnsi="Times New Roman"/>
                <w:kern w:val="0"/>
                <w:sz w:val="24"/>
                <w:szCs w:val="24"/>
                <w:lang w:val="ru-RU" w:eastAsia="en-US" w:bidi="ar-SA"/>
              </w:rPr>
              <w:t xml:space="preserve"> на бумажном носителе, заверенное  нотариально.</w:t>
            </w:r>
          </w:p>
        </w:tc>
      </w:tr>
      <w:tr>
        <w:trPr/>
        <w:tc>
          <w:tcPr>
            <w:tcW w:w="9854" w:type="dxa"/>
            <w:gridSpan w:val="3"/>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 Документ, удостоверяющий личность заявителя или представителя заявителя (один из)</w:t>
            </w:r>
          </w:p>
        </w:tc>
      </w:tr>
      <w:tr>
        <w:trPr/>
        <w:tc>
          <w:tcPr>
            <w:tcW w:w="61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3.1</w:t>
            </w:r>
          </w:p>
        </w:tc>
        <w:tc>
          <w:tcPr>
            <w:tcW w:w="5072" w:type="dxa"/>
            <w:tcBorders/>
          </w:tcPr>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Паспорт гражданина Российской Федерации</w:t>
            </w:r>
          </w:p>
          <w:p>
            <w:pPr>
              <w:pStyle w:val="Normal"/>
              <w:widowControl/>
              <w:suppressAutoHyphens w:val="true"/>
              <w:spacing w:before="0" w:after="0"/>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shd w:fill="FFFFFF" w:val="clear"/>
                <w:lang w:val="ru-RU" w:eastAsia="en-US" w:bidi="ar-SA"/>
              </w:rPr>
              <w:t>В отдельных случаях при отсутствии паспорта гражданина РФ его могут заменить:</w:t>
            </w:r>
          </w:p>
          <w:p>
            <w:pPr>
              <w:pStyle w:val="Normal"/>
              <w:widowControl/>
              <w:suppressAutoHyphens w:val="true"/>
              <w:spacing w:before="0" w:after="0"/>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временное удостоверение личности гражданина Российской Федерации </w:t>
            </w:r>
            <w:r>
              <w:rPr>
                <w:rFonts w:eastAsia="Calibri" w:cs="Times New Roman" w:ascii="Times New Roman" w:hAnsi="Times New Roman"/>
                <w:kern w:val="0"/>
                <w:sz w:val="24"/>
                <w:szCs w:val="24"/>
                <w:shd w:fill="FFFFFF" w:val="clear"/>
                <w:lang w:val="ru-RU" w:eastAsia="en-US" w:bidi="ar-SA"/>
              </w:rPr>
              <w:t>по форме № 2 П (для утративших паспорт граждан, а также для граждан, в отношении которых до выдачи паспорта проводится дополнительная проверка);</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w:t>
            </w:r>
            <w:r>
              <w:rPr>
                <w:rFonts w:eastAsia="Calibri" w:cs="Times New Roman" w:ascii="Times New Roman" w:hAnsi="Times New Roman"/>
                <w:kern w:val="0"/>
                <w:sz w:val="24"/>
                <w:szCs w:val="24"/>
                <w:shd w:fill="FFFFFF" w:val="clear"/>
                <w:lang w:val="ru-RU" w:eastAsia="en-US" w:bidi="ar-SA"/>
              </w:rPr>
              <w:t>- удостоверение личности или военный билет военнослужащего</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r>
              <w:rPr>
                <w:rFonts w:eastAsia="Calibri" w:cs="Times New Roman" w:ascii="Times New Roman" w:hAnsi="Times New Roman"/>
                <w:bCs/>
                <w:kern w:val="0"/>
                <w:sz w:val="24"/>
                <w:szCs w:val="24"/>
                <w:lang w:val="ru-RU" w:eastAsia="en-US" w:bidi="ar-SA"/>
              </w:rPr>
              <w:t xml:space="preserve"> относящийся к документам, удостоверяющим личность заявителя, его место жительства (пребывания) на территории Краснодарского края </w:t>
            </w:r>
            <w:r>
              <w:rPr>
                <w:rFonts w:eastAsia="Times New Roman" w:cs="Times New Roman" w:ascii="Times New Roman" w:hAnsi="Times New Roman"/>
                <w:kern w:val="0"/>
                <w:sz w:val="24"/>
                <w:szCs w:val="24"/>
                <w:lang w:val="ru-RU" w:eastAsia="en-US" w:bidi="ar-SA"/>
              </w:rPr>
              <w:t xml:space="preserve">или </w:t>
            </w:r>
            <w:r>
              <w:rPr>
                <w:rFonts w:eastAsia="Calibri" w:cs="Times New Roman" w:ascii="Times New Roman" w:hAnsi="Times New Roman"/>
                <w:bCs/>
                <w:kern w:val="0"/>
                <w:sz w:val="24"/>
                <w:szCs w:val="24"/>
                <w:lang w:val="ru-RU" w:eastAsia="en-US" w:bidi="ar-SA"/>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165" w:type="dxa"/>
            <w:tcBorders/>
          </w:tcPr>
          <w:p>
            <w:pPr>
              <w:pStyle w:val="Style21"/>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 xml:space="preserve">с предоставлением оригинала документа </w:t>
            </w:r>
            <w:r>
              <w:rPr>
                <w:rFonts w:cs="Times New Roman" w:ascii="Times New Roman" w:hAnsi="Times New Roman"/>
                <w:kern w:val="0"/>
                <w:sz w:val="24"/>
                <w:szCs w:val="24"/>
                <w:lang w:val="ru-RU" w:bidi="ar-SA"/>
              </w:rPr>
              <w:t>(при личном обращении).</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27">
              <w:r>
                <w:rPr>
                  <w:rFonts w:eastAsia="Calibri" w:cs="Times New Roman" w:ascii="Times New Roman" w:hAnsi="Times New Roman"/>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w:t>
            </w:r>
          </w:p>
          <w:p>
            <w:pPr>
              <w:pStyle w:val="Style21"/>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Normal"/>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9854" w:type="dxa"/>
            <w:gridSpan w:val="3"/>
            <w:tcBorders/>
          </w:tcPr>
          <w:p>
            <w:pPr>
              <w:pStyle w:val="Style21"/>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4 Документы, подтверждающие полномочия представителя</w:t>
            </w:r>
          </w:p>
        </w:tc>
      </w:tr>
      <w:tr>
        <w:trPr/>
        <w:tc>
          <w:tcPr>
            <w:tcW w:w="617"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4.1</w:t>
            </w:r>
          </w:p>
          <w:p>
            <w:pPr>
              <w:pStyle w:val="Normal"/>
              <w:widowControl/>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4.2</w:t>
            </w:r>
          </w:p>
        </w:tc>
        <w:tc>
          <w:tcPr>
            <w:tcW w:w="5072" w:type="dxa"/>
            <w:tcBorders/>
          </w:tcPr>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Доверенность</w:t>
            </w:r>
          </w:p>
          <w:p>
            <w:pPr>
              <w:pStyle w:val="Normal"/>
              <w:widowControl/>
              <w:suppressAutoHyphens w:val="true"/>
              <w:spacing w:before="0" w:after="0"/>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shd w:fill="FFFFFF" w:val="clear"/>
                <w:lang w:val="ru-RU" w:eastAsia="en-US" w:bidi="ar-SA"/>
              </w:rPr>
              <w:t>Для юридических лиц:</w:t>
            </w:r>
          </w:p>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65" w:type="dxa"/>
            <w:tcBorders/>
          </w:tcPr>
          <w:p>
            <w:pPr>
              <w:pStyle w:val="Style21"/>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 (при личном обращении)</w:t>
            </w:r>
            <w:r>
              <w:rPr>
                <w:rFonts w:eastAsia="Calibri" w:cs="Times New Roman" w:ascii="Times New Roman" w:hAnsi="Times New Roman"/>
                <w:kern w:val="0"/>
                <w:sz w:val="24"/>
                <w:szCs w:val="24"/>
                <w:lang w:val="ru-RU"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Style21"/>
              <w:suppressAutoHyphens w:val="true"/>
              <w:spacing w:before="0" w:after="0"/>
              <w:ind w:hanging="0"/>
              <w:rPr>
                <w:rFonts w:ascii="Times New Roman" w:hAnsi="Times New Roman" w:cs="Times New Roman"/>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28">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 xml:space="preserve"> </w:t>
            </w:r>
            <w:r>
              <w:rPr>
                <w:rFonts w:cs="Times New Roman" w:ascii="Times New Roman" w:hAnsi="Times New Roman"/>
                <w:kern w:val="0"/>
                <w:sz w:val="24"/>
                <w:szCs w:val="24"/>
                <w:shd w:fill="FFFFFF" w:val="clear"/>
                <w:lang w:val="ru-RU" w:bidi="ar-SA"/>
              </w:rPr>
              <w:t>скан-образ документа:</w:t>
            </w:r>
          </w:p>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заверенного усиленной квалифицированной  </w:t>
            </w:r>
            <w:hyperlink r:id="rId29">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для физических лиц, заверенного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 электронной подписью нотариуса.</w:t>
            </w:r>
          </w:p>
          <w:p>
            <w:pPr>
              <w:pStyle w:val="Style21"/>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9854" w:type="dxa"/>
            <w:gridSpan w:val="3"/>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5 Документы, подтверждающие полномочия</w:t>
            </w:r>
            <w:r>
              <w:rPr>
                <w:rFonts w:eastAsia="Times New Roman" w:cs="Times New Roman" w:ascii="Times New Roman" w:hAnsi="Times New Roman"/>
                <w:b/>
                <w:bCs/>
                <w:kern w:val="0"/>
                <w:sz w:val="24"/>
                <w:szCs w:val="24"/>
                <w:lang w:val="ru-RU" w:eastAsia="ru-RU" w:bidi="ar-SA"/>
              </w:rPr>
              <w:t xml:space="preserve"> </w:t>
            </w:r>
            <w:r>
              <w:rPr>
                <w:rFonts w:eastAsia="Times New Roman" w:cs="Times New Roman" w:ascii="Times New Roman" w:hAnsi="Times New Roman"/>
                <w:bCs/>
                <w:kern w:val="0"/>
                <w:sz w:val="24"/>
                <w:szCs w:val="24"/>
                <w:lang w:val="ru-RU" w:eastAsia="ru-RU" w:bidi="ar-SA"/>
              </w:rPr>
              <w:t>законных представителей</w:t>
            </w:r>
          </w:p>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(родители, усыновители, опекуны, попечители)</w:t>
            </w:r>
          </w:p>
          <w:p>
            <w:pPr>
              <w:pStyle w:val="Normal"/>
              <w:widowControl/>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в случае, </w:t>
            </w:r>
            <w:r>
              <w:rPr>
                <w:rFonts w:eastAsia="Calibri" w:cs="Times New Roman" w:ascii="Times New Roman" w:hAnsi="Times New Roman"/>
                <w:bCs/>
                <w:kern w:val="0"/>
                <w:sz w:val="24"/>
                <w:szCs w:val="24"/>
                <w:lang w:val="ru-RU" w:eastAsia="en-US" w:bidi="ar-SA"/>
              </w:rPr>
              <w:t>если несовершеннолетний подопечный младше 14 лет)</w:t>
            </w:r>
            <w:r>
              <w:rPr>
                <w:rFonts w:eastAsia="Calibri" w:cs="Times New Roman" w:ascii="Times New Roman" w:hAnsi="Times New Roman"/>
                <w:kern w:val="0"/>
                <w:sz w:val="24"/>
                <w:szCs w:val="24"/>
                <w:lang w:val="ru-RU" w:eastAsia="en-US" w:bidi="ar-SA"/>
              </w:rPr>
              <w:t xml:space="preserve"> (один из)</w:t>
            </w:r>
          </w:p>
        </w:tc>
      </w:tr>
      <w:tr>
        <w:trPr/>
        <w:tc>
          <w:tcPr>
            <w:tcW w:w="617" w:type="dxa"/>
            <w:tcBorders/>
          </w:tcPr>
          <w:p>
            <w:pPr>
              <w:pStyle w:val="Normal"/>
              <w:widowControl/>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5072" w:type="dxa"/>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свидетельство о рождении ребёнка,</w:t>
            </w:r>
          </w:p>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свидетельство об усыновлении,</w:t>
            </w:r>
          </w:p>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 акт органа опеки и попечительства </w:t>
            </w:r>
            <w:r>
              <w:rPr>
                <w:rFonts w:eastAsia="Times New Roman" w:cs="Times New Roman" w:ascii="Times New Roman" w:hAnsi="Times New Roman"/>
                <w:kern w:val="0"/>
                <w:sz w:val="24"/>
                <w:szCs w:val="24"/>
                <w:lang w:val="ru-RU" w:eastAsia="ru-RU" w:bidi="ar-SA"/>
              </w:rPr>
              <w:t>(постановление, распоряжение, приказ, договор)</w:t>
            </w:r>
            <w:r>
              <w:rPr>
                <w:rFonts w:eastAsia="Calibri" w:cs="Times New Roman" w:ascii="Times New Roman" w:hAnsi="Times New Roman"/>
                <w:kern w:val="0"/>
                <w:sz w:val="24"/>
                <w:szCs w:val="24"/>
                <w:lang w:val="ru-RU" w:eastAsia="en-US" w:bidi="ar-SA"/>
              </w:rPr>
              <w:t xml:space="preserve"> о назначении опекуна (попечителя), приемного родителя, патронатного воспитателя</w:t>
            </w:r>
          </w:p>
          <w:p>
            <w:pPr>
              <w:pStyle w:val="Normal"/>
              <w:widowControl/>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постановление или решение суда об установлении опеки или попечительства</w:t>
            </w:r>
          </w:p>
        </w:tc>
        <w:tc>
          <w:tcPr>
            <w:tcW w:w="4165" w:type="dxa"/>
            <w:tcBorders/>
          </w:tcPr>
          <w:p>
            <w:pPr>
              <w:pStyle w:val="Style21"/>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xml:space="preserve">, с предоставлением оригинала документа </w:t>
            </w:r>
            <w:r>
              <w:rPr>
                <w:rFonts w:cs="Times New Roman" w:ascii="Times New Roman" w:hAnsi="Times New Roman"/>
                <w:kern w:val="0"/>
                <w:sz w:val="24"/>
                <w:szCs w:val="24"/>
                <w:lang w:val="ru-RU" w:bidi="ar-SA"/>
              </w:rPr>
              <w:t>(при личном обращении)</w:t>
            </w:r>
            <w:r>
              <w:rPr>
                <w:rFonts w:eastAsia="Calibri" w:cs="Times New Roman" w:ascii="Times New Roman" w:hAnsi="Times New Roman"/>
                <w:kern w:val="0"/>
                <w:sz w:val="24"/>
                <w:szCs w:val="24"/>
                <w:lang w:val="ru-RU" w:bidi="ar-SA"/>
              </w:rPr>
              <w:t>.</w:t>
            </w:r>
          </w:p>
          <w:p>
            <w:pPr>
              <w:pStyle w:val="Normal"/>
              <w:widowControl/>
              <w:numPr>
                <w:ilvl w:val="0"/>
                <w:numId w:val="0"/>
              </w:numPr>
              <w:shd w:val="clear" w:color="auto" w:fill="FFFFFF"/>
              <w:suppressAutoHyphens w:val="true"/>
              <w:spacing w:before="0" w:after="0"/>
              <w:ind w:hanging="0" w:left="0"/>
              <w:jc w:val="left"/>
              <w:outlineLvl w:val="1"/>
              <w:rPr>
                <w:rFonts w:ascii="Times New Roman" w:hAnsi="Times New Roman" w:eastAsia="Times New Roman" w:cs="Times New Roman"/>
                <w:bCs/>
                <w:sz w:val="24"/>
                <w:szCs w:val="24"/>
                <w:lang w:eastAsia="ru-RU"/>
              </w:rPr>
            </w:pPr>
            <w:r>
              <w:rPr>
                <w:rFonts w:eastAsia="Calibri" w:cs="Times New Roman" w:ascii="Times New Roman" w:hAnsi="Times New Roman"/>
                <w:kern w:val="0"/>
                <w:sz w:val="24"/>
                <w:szCs w:val="24"/>
                <w:lang w:val="ru-RU" w:eastAsia="en-US" w:bidi="ar-SA"/>
              </w:rPr>
              <w:t xml:space="preserve">Обязательно для подтверждения </w:t>
            </w:r>
            <w:r>
              <w:rPr>
                <w:rFonts w:eastAsia="Times New Roman" w:cs="Times New Roman" w:ascii="Times New Roman" w:hAnsi="Times New Roman"/>
                <w:bCs/>
                <w:kern w:val="0"/>
                <w:sz w:val="24"/>
                <w:szCs w:val="24"/>
                <w:lang w:val="ru-RU" w:eastAsia="ru-RU" w:bidi="ar-SA"/>
              </w:rPr>
              <w:t>полномочий в зависимости от статуса представителя</w:t>
            </w:r>
          </w:p>
          <w:p>
            <w:pPr>
              <w:pStyle w:val="Style21"/>
              <w:suppressAutoHyphens w:val="true"/>
              <w:spacing w:before="0" w:after="0"/>
              <w:ind w:hanging="0"/>
              <w:rPr>
                <w:rFonts w:ascii="Times New Roman" w:hAnsi="Times New Roman" w:cs="Times New Roman"/>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30">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 xml:space="preserve"> </w:t>
            </w:r>
            <w:r>
              <w:rPr>
                <w:rFonts w:cs="Times New Roman" w:ascii="Times New Roman" w:hAnsi="Times New Roman"/>
                <w:kern w:val="0"/>
                <w:sz w:val="24"/>
                <w:szCs w:val="24"/>
                <w:shd w:fill="FFFFFF" w:val="clear"/>
                <w:lang w:val="ru-RU" w:bidi="ar-SA"/>
              </w:rPr>
              <w:t>скан-образ документа</w:t>
            </w:r>
            <w:r>
              <w:rPr>
                <w:rFonts w:cs="Times New Roman" w:ascii="Times New Roman" w:hAnsi="Times New Roman"/>
                <w:kern w:val="0"/>
                <w:sz w:val="24"/>
                <w:szCs w:val="24"/>
                <w:lang w:val="ru-RU" w:bidi="ar-SA"/>
              </w:rPr>
              <w:t xml:space="preserve">, заверенного </w:t>
            </w:r>
            <w:r>
              <w:rPr>
                <w:rFonts w:cs="Times New Roman" w:ascii="Times New Roman" w:hAnsi="Times New Roman"/>
                <w:kern w:val="0"/>
                <w:sz w:val="24"/>
                <w:szCs w:val="24"/>
                <w:highlight w:val="white"/>
                <w:lang w:val="ru-RU" w:bidi="ar-SA"/>
              </w:rPr>
              <w:t>простой электронной подпись</w:t>
            </w:r>
            <w:r>
              <w:rPr>
                <w:rFonts w:cs="Times New Roman" w:ascii="Times New Roman" w:hAnsi="Times New Roman"/>
                <w:kern w:val="0"/>
                <w:sz w:val="24"/>
                <w:szCs w:val="24"/>
                <w:lang w:val="ru-RU" w:bidi="ar-SA"/>
              </w:rPr>
              <w:t>ю или усиленной квалифицированной электронной подписью нотариуса.</w:t>
            </w:r>
          </w:p>
          <w:p>
            <w:pPr>
              <w:pStyle w:val="Style21"/>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61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Документы, имеющие юридическую силу  и содержащие правильные данные</w:t>
            </w:r>
          </w:p>
        </w:tc>
        <w:tc>
          <w:tcPr>
            <w:tcW w:w="4165"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17"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Документы, подтверждающие наличие в выданном уполномоченным  органом  результате муниципальной услуги </w:t>
            </w:r>
            <w:r>
              <w:rPr>
                <w:rFonts w:eastAsia="Calibri" w:cs="Times New Roman" w:ascii="Times New Roman" w:hAnsi="Times New Roman"/>
                <w:kern w:val="0"/>
                <w:sz w:val="24"/>
                <w:szCs w:val="24"/>
                <w:lang w:val="ru-RU" w:eastAsia="en-US" w:bidi="ar-SA"/>
              </w:rPr>
              <w:t>допущенные опечатки и (или) технические ошибки.</w:t>
            </w:r>
          </w:p>
        </w:tc>
        <w:tc>
          <w:tcPr>
            <w:tcW w:w="4165"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3</w:t>
      </w:r>
    </w:p>
    <w:p>
      <w:pPr>
        <w:pStyle w:val="Normal"/>
        <w:tabs>
          <w:tab w:val="clear" w:pos="708"/>
          <w:tab w:val="left" w:pos="993" w:leader="none"/>
        </w:tabs>
        <w:spacing w:before="0" w:after="0"/>
        <w:contextualSpacing/>
        <w:jc w:val="right"/>
        <w:rPr>
          <w:rFonts w:ascii="Times New Roman" w:hAnsi="Times New Roman" w:cs="Times New Roman"/>
          <w:b/>
          <w:sz w:val="28"/>
          <w:szCs w:val="28"/>
        </w:rPr>
      </w:pPr>
      <w:r>
        <w:rPr>
          <w:rFonts w:cs="Times New Roman" w:ascii="Times New Roman" w:hAnsi="Times New Roman"/>
          <w:b/>
          <w:sz w:val="28"/>
          <w:szCs w:val="28"/>
        </w:rPr>
        <w:t xml:space="preserve"> </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 о выдаче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17"/>
        <w:gridCol w:w="5072"/>
        <w:gridCol w:w="4165"/>
      </w:tblGrid>
      <w:tr>
        <w:trPr/>
        <w:tc>
          <w:tcPr>
            <w:tcW w:w="617"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both"/>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7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65"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 Количество экземпляров, форма документа, назначение документа</w:t>
            </w:r>
          </w:p>
        </w:tc>
      </w:tr>
      <w:tr>
        <w:trPr/>
        <w:tc>
          <w:tcPr>
            <w:tcW w:w="617"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7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Заявление о выдаче дубликата</w:t>
            </w:r>
          </w:p>
        </w:tc>
        <w:tc>
          <w:tcPr>
            <w:tcW w:w="4165" w:type="dxa"/>
            <w:tcBorders/>
          </w:tcPr>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Style21"/>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Обязательно для всех категорий заявителей.</w:t>
            </w:r>
            <w:r>
              <w:rPr>
                <w:rFonts w:cs="Times New Roman" w:ascii="Times New Roman" w:hAnsi="Times New Roman"/>
                <w:kern w:val="0"/>
                <w:sz w:val="24"/>
                <w:szCs w:val="24"/>
                <w:lang w:val="ru-RU" w:bidi="ar-SA"/>
              </w:rPr>
              <w:br/>
              <w:t xml:space="preserve">На бумажном носителе  -   </w:t>
            </w:r>
            <w:hyperlink w:anchor="sub_150">
              <w:r>
                <w:rPr>
                  <w:rFonts w:cs="Times New Roman" w:ascii="Times New Roman" w:hAnsi="Times New Roman"/>
                  <w:kern w:val="0"/>
                  <w:sz w:val="24"/>
                  <w:szCs w:val="24"/>
                  <w:lang w:val="ru-RU" w:bidi="ar-SA"/>
                </w:rPr>
                <w:t>приложение  N </w:t>
              </w:r>
            </w:hyperlink>
            <w:r>
              <w:rPr>
                <w:rFonts w:cs="Times New Roman" w:ascii="Times New Roman" w:hAnsi="Times New Roman"/>
                <w:kern w:val="0"/>
                <w:sz w:val="24"/>
                <w:szCs w:val="24"/>
                <w:lang w:val="ru-RU" w:bidi="ar-SA"/>
              </w:rPr>
              <w:t>____ к настоящему регламенту  (при</w:t>
            </w:r>
          </w:p>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личном обращении).</w:t>
            </w:r>
          </w:p>
          <w:p>
            <w:pPr>
              <w:pStyle w:val="Style21"/>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lang w:val="ru-RU" w:bidi="ar-SA"/>
              </w:rPr>
              <w:t xml:space="preserve">В </w:t>
            </w:r>
            <w:r>
              <w:rPr>
                <w:rFonts w:eastAsia="Calibri" w:cs="Times New Roman" w:ascii="Times New Roman" w:hAnsi="Times New Roman"/>
                <w:kern w:val="0"/>
                <w:sz w:val="24"/>
                <w:szCs w:val="24"/>
                <w:lang w:val="ru-RU" w:bidi="ar-SA"/>
              </w:rPr>
              <w:t>интерактивной форме</w:t>
            </w:r>
            <w:r>
              <w:rPr>
                <w:rFonts w:cs="Times New Roman" w:ascii="Times New Roman" w:hAnsi="Times New Roman"/>
                <w:kern w:val="0"/>
                <w:sz w:val="24"/>
                <w:szCs w:val="24"/>
                <w:lang w:val="ru-RU" w:bidi="ar-SA"/>
              </w:rPr>
              <w:t xml:space="preserve"> посредством </w:t>
            </w:r>
            <w:hyperlink r:id="rId31">
              <w:r>
                <w:rPr>
                  <w:rFonts w:cs="Times New Roman" w:ascii="Times New Roman" w:hAnsi="Times New Roman"/>
                  <w:kern w:val="0"/>
                  <w:sz w:val="24"/>
                  <w:szCs w:val="24"/>
                  <w:lang w:val="ru-RU" w:bidi="ar-SA"/>
                </w:rPr>
                <w:t>РПГУ</w:t>
              </w:r>
            </w:hyperlink>
            <w:r>
              <w:rPr>
                <w:rFonts w:eastAsia="Calibri" w:cs="Times New Roman" w:ascii="Times New Roman" w:hAnsi="Times New Roman"/>
                <w:kern w:val="0"/>
                <w:sz w:val="24"/>
                <w:szCs w:val="24"/>
                <w:lang w:val="ru-RU" w:bidi="ar-SA"/>
              </w:rPr>
              <w:t>:</w:t>
            </w:r>
          </w:p>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заверенное усиленной квалифицированной  </w:t>
            </w:r>
            <w:hyperlink r:id="rId32">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w:t>
            </w:r>
          </w:p>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для физических лиц, заверенное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электронной подписью нотариуса.</w:t>
            </w:r>
          </w:p>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на бумажном носителе подлинник</w:t>
            </w:r>
          </w:p>
        </w:tc>
      </w:tr>
      <w:tr>
        <w:trPr/>
        <w:tc>
          <w:tcPr>
            <w:tcW w:w="617"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sz w:val="24"/>
                <w:szCs w:val="24"/>
                <w:lang w:val="en-US"/>
              </w:rPr>
            </w:pPr>
            <w:r>
              <w:rPr>
                <w:rFonts w:eastAsia="Calibri" w:cs="Times New Roman" w:ascii="Times New Roman" w:hAnsi="Times New Roman"/>
                <w:kern w:val="0"/>
                <w:sz w:val="24"/>
                <w:szCs w:val="24"/>
                <w:lang w:val="en-US" w:eastAsia="en-US" w:bidi="ar-SA"/>
              </w:rPr>
              <w:t>2</w:t>
            </w:r>
          </w:p>
        </w:tc>
        <w:tc>
          <w:tcPr>
            <w:tcW w:w="507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165" w:type="dxa"/>
            <w:tcBorders/>
          </w:tcPr>
          <w:p>
            <w:pPr>
              <w:pStyle w:val="Normal"/>
              <w:widowControl/>
              <w:suppressAutoHyphens w:val="true"/>
              <w:spacing w:before="0" w:after="0"/>
              <w:jc w:val="both"/>
              <w:rPr>
                <w:rFonts w:ascii="Times New Roman" w:hAnsi="Times New Roman" w:eastAsia="Calibri"/>
                <w:sz w:val="24"/>
                <w:szCs w:val="24"/>
              </w:rPr>
            </w:pPr>
            <w:r>
              <w:rPr>
                <w:rFonts w:eastAsia="Calibri" w:cs="" w:ascii="Times New Roman" w:hAnsi="Times New Roman"/>
                <w:kern w:val="0"/>
                <w:sz w:val="24"/>
                <w:szCs w:val="24"/>
                <w:lang w:val="ru-RU" w:eastAsia="en-US" w:bidi="ar-SA"/>
              </w:rPr>
              <w:t>1 экз., подлинник.</w:t>
            </w:r>
          </w:p>
          <w:p>
            <w:pPr>
              <w:pStyle w:val="Normal"/>
              <w:widowControl/>
              <w:suppressAutoHyphens w:val="true"/>
              <w:spacing w:before="0" w:after="0"/>
              <w:jc w:val="both"/>
              <w:rPr>
                <w:rFonts w:ascii="Times New Roman" w:hAnsi="Times New Roman"/>
                <w:sz w:val="24"/>
                <w:szCs w:val="24"/>
                <w:shd w:fill="FFFFFF" w:val="clear"/>
              </w:rPr>
            </w:pPr>
            <w:r>
              <w:rPr>
                <w:rFonts w:eastAsia="Calibri" w:cs="" w:ascii="Times New Roman" w:hAnsi="Times New Roman"/>
                <w:kern w:val="0"/>
                <w:sz w:val="24"/>
                <w:szCs w:val="24"/>
                <w:shd w:fill="FFFFFF" w:val="clear"/>
                <w:lang w:val="ru-RU" w:eastAsia="en-US" w:bidi="ar-SA"/>
              </w:rPr>
              <w:t>Бланк выдается заявителю (законному представителю заявителя</w:t>
            </w:r>
            <w:r>
              <w:rPr>
                <w:rFonts w:eastAsia="Calibri" w:cs="" w:ascii="Times New Roman" w:hAnsi="Times New Roman"/>
                <w:i/>
                <w:kern w:val="0"/>
                <w:sz w:val="24"/>
                <w:szCs w:val="24"/>
                <w:lang w:val="ru-RU" w:eastAsia="en-US" w:bidi="ar-SA"/>
              </w:rPr>
              <w:t>)</w:t>
            </w:r>
            <w:r>
              <w:rPr>
                <w:rFonts w:eastAsia="Calibri" w:cs="" w:ascii="Times New Roman" w:hAnsi="Times New Roman"/>
                <w:kern w:val="0"/>
                <w:sz w:val="24"/>
                <w:szCs w:val="24"/>
                <w:shd w:fill="FFFFFF" w:val="clear"/>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Normal"/>
              <w:widowControl/>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При  личном  обращении - на бумажном носителе.</w:t>
            </w:r>
          </w:p>
          <w:p>
            <w:pPr>
              <w:pStyle w:val="Normal"/>
              <w:widowControl/>
              <w:suppressAutoHyphens w:val="true"/>
              <w:spacing w:before="0" w:after="0"/>
              <w:jc w:val="both"/>
              <w:rPr>
                <w:rFonts w:ascii="Times New Roman" w:hAnsi="Times New Roman" w:eastAsia="Calibri"/>
                <w:sz w:val="24"/>
                <w:szCs w:val="24"/>
              </w:rPr>
            </w:pPr>
            <w:r>
              <w:rPr>
                <w:rFonts w:eastAsia="Calibri" w:cs="" w:ascii="Times New Roman" w:hAnsi="Times New Roman"/>
                <w:kern w:val="0"/>
                <w:sz w:val="24"/>
                <w:szCs w:val="24"/>
                <w:lang w:val="ru-RU" w:eastAsia="en-US" w:bidi="ar-SA"/>
              </w:rPr>
              <w:t xml:space="preserve">Посредством </w:t>
            </w:r>
            <w:hyperlink r:id="rId33">
              <w:r>
                <w:rPr>
                  <w:rFonts w:eastAsia="Calibri" w:cs="" w:ascii="Times New Roman" w:hAnsi="Times New Roman"/>
                  <w:kern w:val="0"/>
                  <w:sz w:val="24"/>
                  <w:szCs w:val="24"/>
                  <w:lang w:val="ru-RU" w:eastAsia="en-US" w:bidi="ar-SA"/>
                </w:rPr>
                <w:t>РПГУ</w:t>
              </w:r>
            </w:hyperlink>
            <w:r>
              <w:rPr>
                <w:rFonts w:eastAsia="Calibri" w:cs="" w:ascii="Times New Roman" w:hAnsi="Times New Roman"/>
                <w:color w:val="106BBE"/>
                <w:kern w:val="0"/>
                <w:sz w:val="24"/>
                <w:szCs w:val="24"/>
                <w:lang w:val="ru-RU" w:eastAsia="en-US" w:bidi="ar-SA"/>
              </w:rPr>
              <w:t xml:space="preserve"> - </w:t>
            </w:r>
            <w:r>
              <w:rPr>
                <w:rFonts w:eastAsia="Calibri" w:cs="" w:ascii="Times New Roman" w:hAnsi="Times New Roman"/>
                <w:kern w:val="0"/>
                <w:sz w:val="24"/>
                <w:szCs w:val="24"/>
                <w:lang w:val="ru-RU" w:eastAsia="en-US" w:bidi="ar-SA"/>
              </w:rPr>
              <w:t xml:space="preserve">интерактивная  форма </w:t>
            </w:r>
            <w:r>
              <w:rPr>
                <w:rFonts w:eastAsia="Calibri" w:cs="" w:ascii="Times New Roman" w:hAnsi="Times New Roman"/>
                <w:kern w:val="0"/>
                <w:sz w:val="24"/>
                <w:szCs w:val="24"/>
                <w:shd w:fill="FFFFFF" w:val="clear"/>
                <w:lang w:val="ru-RU" w:eastAsia="en-US" w:bidi="ar-SA"/>
              </w:rPr>
              <w:t>привязана  к учетной записи пользователя</w:t>
            </w:r>
            <w:r>
              <w:rPr>
                <w:rFonts w:eastAsia="Calibri" w:cs=""/>
                <w:color w:val="585858"/>
                <w:kern w:val="0"/>
                <w:sz w:val="22"/>
                <w:szCs w:val="22"/>
                <w:shd w:fill="FFFFFF" w:val="clear"/>
                <w:lang w:val="ru-RU" w:eastAsia="en-US" w:bidi="ar-SA"/>
              </w:rPr>
              <w:t xml:space="preserve"> </w:t>
            </w:r>
            <w:r>
              <w:rPr>
                <w:rFonts w:eastAsia="Calibri" w:cs="" w:ascii="Times New Roman" w:hAnsi="Times New Roman"/>
                <w:kern w:val="0"/>
                <w:sz w:val="24"/>
                <w:szCs w:val="24"/>
                <w:shd w:fill="FFFFFF" w:val="clear"/>
                <w:lang w:val="ru-RU" w:eastAsia="en-US" w:bidi="ar-SA"/>
              </w:rPr>
              <w:t>в личном кабинете</w:t>
            </w:r>
            <w:r>
              <w:rPr>
                <w:rFonts w:eastAsia="Calibri" w:cs="" w:ascii="Times New Roman" w:hAnsi="Times New Roman"/>
                <w:kern w:val="0"/>
                <w:sz w:val="24"/>
                <w:szCs w:val="24"/>
                <w:lang w:val="ru-RU" w:eastAsia="en-US" w:bidi="ar-SA"/>
              </w:rPr>
              <w:t>:</w:t>
            </w:r>
          </w:p>
          <w:p>
            <w:pPr>
              <w:pStyle w:val="Normal"/>
              <w:widowControl/>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 xml:space="preserve">- для юридических лиц  форма заверяется усиленной квалифицированной  </w:t>
            </w:r>
            <w:hyperlink r:id="rId34">
              <w:r>
                <w:rPr>
                  <w:rFonts w:eastAsia="Calibri" w:cs="" w:ascii="Times New Roman" w:hAnsi="Times New Roman"/>
                  <w:kern w:val="0"/>
                  <w:sz w:val="24"/>
                  <w:szCs w:val="24"/>
                  <w:lang w:val="ru-RU" w:eastAsia="en-US" w:bidi="ar-SA"/>
                </w:rPr>
                <w:t>электронной подписью</w:t>
              </w:r>
            </w:hyperlink>
            <w:r>
              <w:rPr>
                <w:rFonts w:eastAsia="Calibri" w:cs="" w:ascii="Times New Roman" w:hAnsi="Times New Roman"/>
                <w:kern w:val="0"/>
                <w:sz w:val="24"/>
                <w:szCs w:val="24"/>
                <w:lang w:val="ru-RU" w:eastAsia="en-US"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both"/>
              <w:rPr>
                <w:rFonts w:ascii="Times New Roman" w:hAnsi="Times New Roman"/>
                <w:sz w:val="24"/>
                <w:szCs w:val="24"/>
                <w:shd w:fill="FFFFFF" w:val="clear"/>
              </w:rPr>
            </w:pPr>
            <w:r>
              <w:rPr>
                <w:rFonts w:eastAsia="Calibri" w:cs="" w:ascii="Times New Roman" w:hAnsi="Times New Roman"/>
                <w:kern w:val="0"/>
                <w:sz w:val="24"/>
                <w:szCs w:val="24"/>
                <w:lang w:val="ru-RU" w:eastAsia="en-US" w:bidi="ar-SA"/>
              </w:rPr>
              <w:t xml:space="preserve">- для физических лиц форма  заверяется </w:t>
            </w:r>
            <w:r>
              <w:rPr>
                <w:rFonts w:eastAsia="Calibri" w:cs="" w:ascii="Times New Roman" w:hAnsi="Times New Roman"/>
                <w:kern w:val="0"/>
                <w:sz w:val="24"/>
                <w:szCs w:val="24"/>
                <w:highlight w:val="white"/>
                <w:lang w:val="ru-RU" w:eastAsia="en-US" w:bidi="ar-SA"/>
              </w:rPr>
              <w:t>простой электронной подпись</w:t>
            </w:r>
            <w:r>
              <w:rPr>
                <w:rFonts w:eastAsia="Calibri" w:cs="" w:ascii="Times New Roman" w:hAnsi="Times New Roman"/>
                <w:kern w:val="0"/>
                <w:sz w:val="24"/>
                <w:szCs w:val="24"/>
                <w:lang w:val="ru-RU" w:eastAsia="en-US" w:bidi="ar-SA"/>
              </w:rPr>
              <w:t>ю или усиленной квалифицированной электронной подписью нотариуса.</w:t>
            </w:r>
          </w:p>
          <w:p>
            <w:pPr>
              <w:pStyle w:val="Normal"/>
              <w:widowControl/>
              <w:tabs>
                <w:tab w:val="clear" w:pos="708"/>
                <w:tab w:val="left" w:pos="993" w:leader="none"/>
              </w:tabs>
              <w:suppressAutoHyphens w:val="true"/>
              <w:spacing w:before="0" w:after="0"/>
              <w:contextualSpacing/>
              <w:jc w:val="both"/>
              <w:rPr>
                <w:rFonts w:ascii="Times New Roman" w:hAnsi="Times New Roman"/>
                <w:sz w:val="24"/>
                <w:szCs w:val="24"/>
              </w:rPr>
            </w:pPr>
            <w:r>
              <w:rPr>
                <w:rFonts w:eastAsia="Calibri" w:cs="" w:ascii="Times New Roman" w:hAnsi="Times New Roman"/>
                <w:kern w:val="0"/>
                <w:sz w:val="24"/>
                <w:szCs w:val="24"/>
                <w:shd w:fill="FFFFFF" w:val="clear"/>
                <w:lang w:val="ru-RU" w:eastAsia="en-US" w:bidi="ar-SA"/>
              </w:rPr>
              <w:t xml:space="preserve">Посредством МФЦ - </w:t>
            </w:r>
            <w:r>
              <w:rPr>
                <w:rFonts w:eastAsia="Calibri" w:cs="" w:ascii="Times New Roman" w:hAnsi="Times New Roman"/>
                <w:kern w:val="0"/>
                <w:sz w:val="24"/>
                <w:szCs w:val="24"/>
                <w:lang w:val="ru-RU" w:eastAsia="en-US" w:bidi="ar-SA"/>
              </w:rPr>
              <w:t>подлинник  на бумажном носителе.</w:t>
            </w:r>
          </w:p>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 w:ascii="Times New Roman" w:hAnsi="Times New Roman"/>
                <w:kern w:val="0"/>
                <w:sz w:val="24"/>
                <w:szCs w:val="24"/>
                <w:shd w:fill="FFFFFF" w:val="clear"/>
                <w:lang w:val="ru-RU" w:eastAsia="en-US" w:bidi="ar-SA"/>
              </w:rPr>
              <w:t>Посредством почтовой связи</w:t>
            </w:r>
            <w:r>
              <w:rPr>
                <w:rFonts w:eastAsia="Calibri" w:cs="" w:ascii="Times New Roman" w:hAnsi="Times New Roman"/>
                <w:kern w:val="0"/>
                <w:sz w:val="24"/>
                <w:szCs w:val="24"/>
                <w:lang w:val="ru-RU" w:eastAsia="en-US" w:bidi="ar-SA"/>
              </w:rPr>
              <w:t xml:space="preserve"> на бумажном носителе, заверенное  нотариально.</w:t>
            </w:r>
          </w:p>
        </w:tc>
      </w:tr>
      <w:tr>
        <w:trPr/>
        <w:tc>
          <w:tcPr>
            <w:tcW w:w="9854" w:type="dxa"/>
            <w:gridSpan w:val="3"/>
            <w:tcBorders/>
          </w:tcPr>
          <w:p>
            <w:pPr>
              <w:pStyle w:val="Normal"/>
              <w:widowControl/>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Документ, удостоверяющий личность заявителя или представителя заявителя (один из)</w:t>
            </w:r>
          </w:p>
        </w:tc>
      </w:tr>
      <w:tr>
        <w:trPr/>
        <w:tc>
          <w:tcPr>
            <w:tcW w:w="617" w:type="dxa"/>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3.1</w:t>
            </w:r>
          </w:p>
        </w:tc>
        <w:tc>
          <w:tcPr>
            <w:tcW w:w="5072" w:type="dxa"/>
            <w:tcBorders/>
          </w:tcPr>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Паспорт гражданина Российской Федерации</w:t>
            </w:r>
          </w:p>
          <w:p>
            <w:pPr>
              <w:pStyle w:val="Normal"/>
              <w:widowControl/>
              <w:suppressAutoHyphens w:val="true"/>
              <w:spacing w:before="0" w:after="0"/>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shd w:fill="FFFFFF" w:val="clear"/>
                <w:lang w:val="ru-RU" w:eastAsia="en-US" w:bidi="ar-SA"/>
              </w:rPr>
              <w:t>В отдельных случаях при отсутствии паспорта гражданина РФ его могут заменить:</w:t>
            </w:r>
          </w:p>
          <w:p>
            <w:pPr>
              <w:pStyle w:val="Normal"/>
              <w:widowControl/>
              <w:suppressAutoHyphens w:val="true"/>
              <w:spacing w:before="0" w:after="0"/>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временное удостоверение личности гражданина Российской Федерации </w:t>
            </w:r>
            <w:r>
              <w:rPr>
                <w:rFonts w:eastAsia="Calibri" w:cs="Times New Roman" w:ascii="Times New Roman" w:hAnsi="Times New Roman"/>
                <w:kern w:val="0"/>
                <w:sz w:val="24"/>
                <w:szCs w:val="24"/>
                <w:shd w:fill="FFFFFF" w:val="clear"/>
                <w:lang w:val="ru-RU" w:eastAsia="en-US" w:bidi="ar-SA"/>
              </w:rPr>
              <w:t>по форме № 2 П (для утративших паспорт граждан, а также для граждан, в отношении которых до выдачи паспорта проводится дополнительная проверка);</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w:t>
            </w:r>
            <w:r>
              <w:rPr>
                <w:rFonts w:eastAsia="Calibri" w:cs="Times New Roman" w:ascii="Times New Roman" w:hAnsi="Times New Roman"/>
                <w:kern w:val="0"/>
                <w:sz w:val="24"/>
                <w:szCs w:val="24"/>
                <w:shd w:fill="FFFFFF" w:val="clear"/>
                <w:lang w:val="ru-RU" w:eastAsia="en-US" w:bidi="ar-SA"/>
              </w:rPr>
              <w:t>- удостоверение личности или военный билет военнослужащего</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r>
              <w:rPr>
                <w:rFonts w:eastAsia="Calibri" w:cs="Times New Roman" w:ascii="Times New Roman" w:hAnsi="Times New Roman"/>
                <w:bCs/>
                <w:kern w:val="0"/>
                <w:sz w:val="24"/>
                <w:szCs w:val="24"/>
                <w:lang w:val="ru-RU" w:eastAsia="en-US" w:bidi="ar-SA"/>
              </w:rPr>
              <w:t xml:space="preserve"> относящийся к документам, удостоверяющим личность заявителя, его место жительства (пребывания) на территории Краснодарского края </w:t>
            </w:r>
            <w:r>
              <w:rPr>
                <w:rFonts w:eastAsia="Times New Roman" w:cs="Times New Roman" w:ascii="Times New Roman" w:hAnsi="Times New Roman"/>
                <w:kern w:val="0"/>
                <w:sz w:val="24"/>
                <w:szCs w:val="24"/>
                <w:lang w:val="ru-RU" w:eastAsia="en-US" w:bidi="ar-SA"/>
              </w:rPr>
              <w:t xml:space="preserve">или </w:t>
            </w:r>
            <w:r>
              <w:rPr>
                <w:rFonts w:eastAsia="Calibri" w:cs="Times New Roman" w:ascii="Times New Roman" w:hAnsi="Times New Roman"/>
                <w:bCs/>
                <w:kern w:val="0"/>
                <w:sz w:val="24"/>
                <w:szCs w:val="24"/>
                <w:lang w:val="ru-RU" w:eastAsia="en-US" w:bidi="ar-SA"/>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165" w:type="dxa"/>
            <w:tcBorders/>
          </w:tcPr>
          <w:p>
            <w:pPr>
              <w:pStyle w:val="Style21"/>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 xml:space="preserve">с предоставлением оригинала документа </w:t>
            </w:r>
            <w:r>
              <w:rPr>
                <w:rFonts w:cs="Times New Roman" w:ascii="Times New Roman" w:hAnsi="Times New Roman"/>
                <w:kern w:val="0"/>
                <w:sz w:val="24"/>
                <w:szCs w:val="24"/>
                <w:lang w:val="ru-RU" w:bidi="ar-SA"/>
              </w:rPr>
              <w:t>(при личном обращении).</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35">
              <w:r>
                <w:rPr>
                  <w:rFonts w:eastAsia="Calibri" w:cs="Times New Roman" w:ascii="Times New Roman" w:hAnsi="Times New Roman"/>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w:t>
            </w:r>
          </w:p>
          <w:p>
            <w:pPr>
              <w:pStyle w:val="Style21"/>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Normal"/>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9854" w:type="dxa"/>
            <w:gridSpan w:val="3"/>
            <w:tcBorders/>
          </w:tcPr>
          <w:p>
            <w:pPr>
              <w:pStyle w:val="Style21"/>
              <w:suppressAutoHyphens w:val="true"/>
              <w:spacing w:before="0" w:after="0"/>
              <w:ind w:hanging="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4 Документы, подтверждающие полномочия представителя</w:t>
            </w:r>
          </w:p>
        </w:tc>
      </w:tr>
      <w:tr>
        <w:trPr/>
        <w:tc>
          <w:tcPr>
            <w:tcW w:w="617"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4.1</w:t>
            </w:r>
          </w:p>
          <w:p>
            <w:pPr>
              <w:pStyle w:val="Normal"/>
              <w:widowControl/>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4.2</w:t>
            </w:r>
          </w:p>
        </w:tc>
        <w:tc>
          <w:tcPr>
            <w:tcW w:w="5072" w:type="dxa"/>
            <w:tcBorders/>
          </w:tcPr>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Доверенность</w:t>
            </w:r>
          </w:p>
          <w:p>
            <w:pPr>
              <w:pStyle w:val="Normal"/>
              <w:widowControl/>
              <w:suppressAutoHyphens w:val="true"/>
              <w:spacing w:before="0" w:after="0"/>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shd w:fill="FFFFFF" w:val="clear"/>
                <w:lang w:val="ru-RU" w:eastAsia="en-US" w:bidi="ar-SA"/>
              </w:rPr>
              <w:t>Для юридических лиц:</w:t>
            </w:r>
          </w:p>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65" w:type="dxa"/>
            <w:tcBorders/>
          </w:tcPr>
          <w:p>
            <w:pPr>
              <w:pStyle w:val="Style21"/>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 (при личном обращении)</w:t>
            </w:r>
            <w:r>
              <w:rPr>
                <w:rFonts w:eastAsia="Calibri" w:cs="Times New Roman" w:ascii="Times New Roman" w:hAnsi="Times New Roman"/>
                <w:kern w:val="0"/>
                <w:sz w:val="24"/>
                <w:szCs w:val="24"/>
                <w:lang w:val="ru-RU"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Style21"/>
              <w:suppressAutoHyphens w:val="true"/>
              <w:spacing w:before="0" w:after="0"/>
              <w:ind w:hanging="0"/>
              <w:rPr>
                <w:rFonts w:ascii="Times New Roman" w:hAnsi="Times New Roman" w:cs="Times New Roman"/>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36">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 xml:space="preserve"> </w:t>
            </w:r>
            <w:r>
              <w:rPr>
                <w:rFonts w:cs="Times New Roman" w:ascii="Times New Roman" w:hAnsi="Times New Roman"/>
                <w:kern w:val="0"/>
                <w:sz w:val="24"/>
                <w:szCs w:val="24"/>
                <w:shd w:fill="FFFFFF" w:val="clear"/>
                <w:lang w:val="ru-RU" w:bidi="ar-SA"/>
              </w:rPr>
              <w:t>скан-образ документа:</w:t>
            </w:r>
          </w:p>
          <w:p>
            <w:pPr>
              <w:pStyle w:val="Style21"/>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заверенного усиленной квалифицированной  </w:t>
            </w:r>
            <w:hyperlink r:id="rId37">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для физических лиц, заверенного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 электронной подписью нотариуса.</w:t>
            </w:r>
          </w:p>
          <w:p>
            <w:pPr>
              <w:pStyle w:val="Style21"/>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9854" w:type="dxa"/>
            <w:gridSpan w:val="3"/>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5 Документы, подтверждающие полномочия</w:t>
            </w:r>
            <w:r>
              <w:rPr>
                <w:rFonts w:eastAsia="Times New Roman" w:cs="Times New Roman" w:ascii="Times New Roman" w:hAnsi="Times New Roman"/>
                <w:b/>
                <w:bCs/>
                <w:kern w:val="0"/>
                <w:sz w:val="24"/>
                <w:szCs w:val="24"/>
                <w:lang w:val="ru-RU" w:eastAsia="ru-RU" w:bidi="ar-SA"/>
              </w:rPr>
              <w:t xml:space="preserve"> </w:t>
            </w:r>
            <w:r>
              <w:rPr>
                <w:rFonts w:eastAsia="Times New Roman" w:cs="Times New Roman" w:ascii="Times New Roman" w:hAnsi="Times New Roman"/>
                <w:bCs/>
                <w:kern w:val="0"/>
                <w:sz w:val="24"/>
                <w:szCs w:val="24"/>
                <w:lang w:val="ru-RU" w:eastAsia="ru-RU" w:bidi="ar-SA"/>
              </w:rPr>
              <w:t>законных представителей</w:t>
            </w:r>
          </w:p>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(родители, усыновители, опекуны, попечители)</w:t>
            </w:r>
          </w:p>
          <w:p>
            <w:pPr>
              <w:pStyle w:val="Style21"/>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lang w:val="ru-RU" w:bidi="ar-SA"/>
              </w:rPr>
              <w:t xml:space="preserve">в случае, </w:t>
            </w:r>
            <w:r>
              <w:rPr>
                <w:rFonts w:eastAsia="Calibri" w:cs="Times New Roman" w:ascii="Times New Roman" w:hAnsi="Times New Roman"/>
                <w:bCs/>
                <w:kern w:val="0"/>
                <w:sz w:val="24"/>
                <w:szCs w:val="24"/>
                <w:lang w:val="ru-RU" w:bidi="ar-SA"/>
              </w:rPr>
              <w:t>если несовершеннолетний подопечный младше 14 лет)</w:t>
            </w:r>
            <w:r>
              <w:rPr>
                <w:rFonts w:eastAsia="Calibri" w:cs="Times New Roman" w:ascii="Times New Roman" w:hAnsi="Times New Roman"/>
                <w:kern w:val="0"/>
                <w:sz w:val="24"/>
                <w:szCs w:val="24"/>
                <w:lang w:val="ru-RU" w:bidi="ar-SA"/>
              </w:rPr>
              <w:t xml:space="preserve"> (один из)</w:t>
            </w:r>
          </w:p>
        </w:tc>
      </w:tr>
      <w:tr>
        <w:trPr/>
        <w:tc>
          <w:tcPr>
            <w:tcW w:w="617" w:type="dxa"/>
            <w:tcBorders/>
          </w:tcPr>
          <w:p>
            <w:pPr>
              <w:pStyle w:val="Normal"/>
              <w:widowControl/>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5072" w:type="dxa"/>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свидетельство о рождении ребёнка,</w:t>
            </w:r>
          </w:p>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свидетельство об усыновлении,</w:t>
            </w:r>
          </w:p>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 акт органа опеки и попечительства </w:t>
            </w:r>
            <w:r>
              <w:rPr>
                <w:rFonts w:eastAsia="Times New Roman" w:cs="Times New Roman" w:ascii="Times New Roman" w:hAnsi="Times New Roman"/>
                <w:kern w:val="0"/>
                <w:sz w:val="24"/>
                <w:szCs w:val="24"/>
                <w:lang w:val="ru-RU" w:eastAsia="ru-RU" w:bidi="ar-SA"/>
              </w:rPr>
              <w:t>(постановление, распоряжение, приказ, договор)</w:t>
            </w:r>
            <w:r>
              <w:rPr>
                <w:rFonts w:eastAsia="Calibri" w:cs="Times New Roman" w:ascii="Times New Roman" w:hAnsi="Times New Roman"/>
                <w:kern w:val="0"/>
                <w:sz w:val="24"/>
                <w:szCs w:val="24"/>
                <w:lang w:val="ru-RU" w:eastAsia="en-US" w:bidi="ar-SA"/>
              </w:rPr>
              <w:t xml:space="preserve"> о назначении опекуна (попечителя), приемного родителя, патронатного воспитателя</w:t>
            </w:r>
          </w:p>
          <w:p>
            <w:pPr>
              <w:pStyle w:val="Normal"/>
              <w:widowControl/>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постановление или решение суда об установлении опеки или попечительства</w:t>
            </w:r>
          </w:p>
        </w:tc>
        <w:tc>
          <w:tcPr>
            <w:tcW w:w="4165" w:type="dxa"/>
            <w:tcBorders/>
          </w:tcPr>
          <w:p>
            <w:pPr>
              <w:pStyle w:val="Style21"/>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xml:space="preserve">, с предоставлением оригинала документа </w:t>
            </w:r>
            <w:r>
              <w:rPr>
                <w:rFonts w:cs="Times New Roman" w:ascii="Times New Roman" w:hAnsi="Times New Roman"/>
                <w:kern w:val="0"/>
                <w:sz w:val="24"/>
                <w:szCs w:val="24"/>
                <w:lang w:val="ru-RU" w:bidi="ar-SA"/>
              </w:rPr>
              <w:t>(при личном обращении)</w:t>
            </w:r>
            <w:r>
              <w:rPr>
                <w:rFonts w:eastAsia="Calibri" w:cs="Times New Roman" w:ascii="Times New Roman" w:hAnsi="Times New Roman"/>
                <w:kern w:val="0"/>
                <w:sz w:val="24"/>
                <w:szCs w:val="24"/>
                <w:lang w:val="ru-RU" w:bidi="ar-SA"/>
              </w:rPr>
              <w:t>.</w:t>
            </w:r>
          </w:p>
          <w:p>
            <w:pPr>
              <w:pStyle w:val="Normal"/>
              <w:widowControl/>
              <w:numPr>
                <w:ilvl w:val="0"/>
                <w:numId w:val="0"/>
              </w:numPr>
              <w:shd w:val="clear" w:color="auto" w:fill="FFFFFF"/>
              <w:suppressAutoHyphens w:val="true"/>
              <w:spacing w:before="0" w:after="0"/>
              <w:ind w:hanging="0" w:left="0"/>
              <w:jc w:val="left"/>
              <w:outlineLvl w:val="1"/>
              <w:rPr>
                <w:rFonts w:ascii="Times New Roman" w:hAnsi="Times New Roman" w:eastAsia="Times New Roman" w:cs="Times New Roman"/>
                <w:bCs/>
                <w:sz w:val="24"/>
                <w:szCs w:val="24"/>
                <w:lang w:eastAsia="ru-RU"/>
              </w:rPr>
            </w:pPr>
            <w:r>
              <w:rPr>
                <w:rFonts w:eastAsia="Calibri" w:cs="Times New Roman" w:ascii="Times New Roman" w:hAnsi="Times New Roman"/>
                <w:kern w:val="0"/>
                <w:sz w:val="24"/>
                <w:szCs w:val="24"/>
                <w:lang w:val="ru-RU" w:eastAsia="en-US" w:bidi="ar-SA"/>
              </w:rPr>
              <w:t xml:space="preserve">Обязательно для подтверждения </w:t>
            </w:r>
            <w:r>
              <w:rPr>
                <w:rFonts w:eastAsia="Times New Roman" w:cs="Times New Roman" w:ascii="Times New Roman" w:hAnsi="Times New Roman"/>
                <w:bCs/>
                <w:kern w:val="0"/>
                <w:sz w:val="24"/>
                <w:szCs w:val="24"/>
                <w:lang w:val="ru-RU" w:eastAsia="ru-RU" w:bidi="ar-SA"/>
              </w:rPr>
              <w:t>полномочий в зависимости от статуса представителя</w:t>
            </w:r>
          </w:p>
          <w:p>
            <w:pPr>
              <w:pStyle w:val="Style21"/>
              <w:suppressAutoHyphens w:val="true"/>
              <w:spacing w:before="0" w:after="0"/>
              <w:ind w:hanging="0"/>
              <w:rPr>
                <w:rFonts w:ascii="Times New Roman" w:hAnsi="Times New Roman" w:cs="Times New Roman"/>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38">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 xml:space="preserve"> </w:t>
            </w:r>
            <w:r>
              <w:rPr>
                <w:rFonts w:cs="Times New Roman" w:ascii="Times New Roman" w:hAnsi="Times New Roman"/>
                <w:kern w:val="0"/>
                <w:sz w:val="24"/>
                <w:szCs w:val="24"/>
                <w:shd w:fill="FFFFFF" w:val="clear"/>
                <w:lang w:val="ru-RU" w:bidi="ar-SA"/>
              </w:rPr>
              <w:t>скан-образ документа</w:t>
            </w:r>
            <w:r>
              <w:rPr>
                <w:rFonts w:cs="Times New Roman" w:ascii="Times New Roman" w:hAnsi="Times New Roman"/>
                <w:kern w:val="0"/>
                <w:sz w:val="24"/>
                <w:szCs w:val="24"/>
                <w:lang w:val="ru-RU" w:bidi="ar-SA"/>
              </w:rPr>
              <w:t xml:space="preserve">, заверенного </w:t>
            </w:r>
            <w:r>
              <w:rPr>
                <w:rFonts w:cs="Times New Roman" w:ascii="Times New Roman" w:hAnsi="Times New Roman"/>
                <w:kern w:val="0"/>
                <w:sz w:val="24"/>
                <w:szCs w:val="24"/>
                <w:highlight w:val="white"/>
                <w:lang w:val="ru-RU" w:bidi="ar-SA"/>
              </w:rPr>
              <w:t>простой электронной подпись</w:t>
            </w:r>
            <w:r>
              <w:rPr>
                <w:rFonts w:cs="Times New Roman" w:ascii="Times New Roman" w:hAnsi="Times New Roman"/>
                <w:kern w:val="0"/>
                <w:sz w:val="24"/>
                <w:szCs w:val="24"/>
                <w:lang w:val="ru-RU" w:bidi="ar-SA"/>
              </w:rPr>
              <w:t>ю или усиленной квалифицированной электронной подписью нотариуса.</w:t>
            </w:r>
          </w:p>
          <w:p>
            <w:pPr>
              <w:pStyle w:val="Style21"/>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bl>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4</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sz w:val="28"/>
          <w:szCs w:val="28"/>
        </w:rPr>
        <w:t>муниципальной услуги и документов, необходимых для предоставления муниципальной услуги</w:t>
      </w:r>
    </w:p>
    <w:p>
      <w:pPr>
        <w:pStyle w:val="Normal"/>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71"/>
        <w:gridCol w:w="2977"/>
        <w:gridCol w:w="4506"/>
      </w:tblGrid>
      <w:tr>
        <w:trPr/>
        <w:tc>
          <w:tcPr>
            <w:tcW w:w="5348" w:type="dxa"/>
            <w:gridSpan w:val="2"/>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Способ подачи запроса о предоставлении муниципальной услуги и документов, необходимых для предоставления муниципальной услуги</w:t>
            </w:r>
            <w:r>
              <w:rPr>
                <w:rFonts w:eastAsia="Times New Roman" w:cs="Times New Roman" w:ascii="Times New Roman" w:hAnsi="Times New Roman"/>
                <w:kern w:val="0"/>
                <w:sz w:val="24"/>
                <w:szCs w:val="24"/>
                <w:lang w:val="ru-RU" w:eastAsia="ru-RU" w:bidi="ar-SA"/>
              </w:rPr>
              <w:t xml:space="preserve"> заявителем </w:t>
            </w:r>
            <w:r>
              <w:rPr>
                <w:rFonts w:eastAsia="Calibri" w:cs="Times New Roman" w:ascii="Times New Roman" w:hAnsi="Times New Roman"/>
                <w:kern w:val="0"/>
                <w:sz w:val="24"/>
                <w:szCs w:val="24"/>
                <w:lang w:val="ru-RU" w:eastAsia="en-US" w:bidi="ar-SA"/>
              </w:rPr>
              <w:t>или через представителя заявителя</w:t>
            </w:r>
          </w:p>
        </w:tc>
        <w:tc>
          <w:tcPr>
            <w:tcW w:w="4506" w:type="dxa"/>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Примечание</w:t>
            </w:r>
          </w:p>
        </w:tc>
      </w:tr>
      <w:tr>
        <w:trPr/>
        <w:tc>
          <w:tcPr>
            <w:tcW w:w="2371" w:type="dxa"/>
            <w:vMerge w:val="restart"/>
            <w:tcBorders/>
          </w:tcPr>
          <w:p>
            <w:pPr>
              <w:pStyle w:val="Normal"/>
              <w:widowControl/>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При личном обращении</w:t>
            </w:r>
          </w:p>
        </w:tc>
        <w:tc>
          <w:tcPr>
            <w:tcW w:w="2977" w:type="dxa"/>
            <w:tcBorders/>
          </w:tcPr>
          <w:p>
            <w:pPr>
              <w:pStyle w:val="Normal"/>
              <w:widowControl/>
              <w:suppressAutoHyphens w:val="true"/>
              <w:spacing w:before="0" w:after="0"/>
              <w:jc w:val="both"/>
              <w:rPr>
                <w:rFonts w:ascii="Times New Roman" w:hAnsi="Times New Roman" w:eastAsia="Times New Roman" w:cs="Times New Roman"/>
                <w:sz w:val="24"/>
                <w:szCs w:val="24"/>
                <w:lang w:eastAsia="ru-RU"/>
              </w:rPr>
            </w:pPr>
            <w:r>
              <w:rPr>
                <w:rStyle w:val="Style11"/>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06" w:type="dxa"/>
            <w:vMerge w:val="restart"/>
            <w:tcBorders/>
          </w:tcPr>
          <w:p>
            <w:pPr>
              <w:pStyle w:val="Normal"/>
              <w:widowControl/>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Заявление </w:t>
            </w:r>
            <w:r>
              <w:rPr>
                <w:rStyle w:val="Style11"/>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w:t>
            </w:r>
          </w:p>
          <w:p>
            <w:pPr>
              <w:pStyle w:val="Normal"/>
              <w:widowControl/>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принимается </w:t>
            </w:r>
            <w:r>
              <w:rPr>
                <w:rFonts w:eastAsia="Calibri" w:cs="Times New Roman" w:ascii="Times New Roman" w:hAnsi="Times New Roman"/>
                <w:kern w:val="0"/>
                <w:sz w:val="24"/>
                <w:szCs w:val="24"/>
                <w:lang w:val="ru-RU" w:eastAsia="en-US" w:bidi="ar-SA"/>
              </w:rPr>
              <w:t xml:space="preserve">на бумажном носителе, </w:t>
            </w:r>
            <w:r>
              <w:rPr>
                <w:rFonts w:eastAsia="Times New Roman" w:cs="Times New Roman" w:ascii="Times New Roman" w:hAnsi="Times New Roman"/>
                <w:kern w:val="0"/>
                <w:sz w:val="24"/>
                <w:szCs w:val="24"/>
                <w:lang w:val="ru-RU" w:eastAsia="ru-RU" w:bidi="ar-SA"/>
              </w:rPr>
              <w:t xml:space="preserve">в том числе </w:t>
            </w:r>
            <w:r>
              <w:rPr>
                <w:rFonts w:eastAsia="Times New Roman" w:cs="Times New Roman" w:ascii="Times New Roman" w:hAnsi="Times New Roman"/>
                <w:kern w:val="0"/>
                <w:sz w:val="24"/>
                <w:szCs w:val="24"/>
                <w:lang w:val="ru-RU" w:eastAsia="en-US" w:bidi="ar-SA"/>
              </w:rPr>
              <w:t>по экстерриториальному принципу</w:t>
            </w:r>
          </w:p>
        </w:tc>
      </w:tr>
      <w:tr>
        <w:trPr/>
        <w:tc>
          <w:tcPr>
            <w:tcW w:w="2371" w:type="dxa"/>
            <w:vMerge w:val="continue"/>
            <w:tcBorders/>
          </w:tcPr>
          <w:p>
            <w:pPr>
              <w:pStyle w:val="Normal"/>
              <w:widowControl/>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во время личного приема граждан</w:t>
            </w:r>
            <w:r>
              <w:rPr>
                <w:rStyle w:val="Style11"/>
                <w:rFonts w:eastAsia="Calibri" w:ascii="Times New Roman" w:hAnsi="Times New Roman"/>
                <w:color w:val="auto"/>
                <w:kern w:val="0"/>
                <w:sz w:val="24"/>
                <w:szCs w:val="24"/>
                <w:lang w:val="ru-RU" w:eastAsia="en-US" w:bidi="ar-SA"/>
              </w:rPr>
              <w:t xml:space="preserve"> в </w:t>
            </w:r>
            <w:r>
              <w:rPr>
                <w:rFonts w:eastAsia="Calibri" w:cs="Times New Roman" w:ascii="Times New Roman" w:hAnsi="Times New Roman"/>
                <w:kern w:val="0"/>
                <w:sz w:val="24"/>
                <w:szCs w:val="24"/>
                <w:lang w:val="ru-RU" w:eastAsia="en-US" w:bidi="ar-SA"/>
              </w:rPr>
              <w:t>уполномоченный орган</w:t>
            </w:r>
          </w:p>
        </w:tc>
        <w:tc>
          <w:tcPr>
            <w:tcW w:w="4506" w:type="dxa"/>
            <w:vMerge w:val="continue"/>
            <w:tcBorders/>
          </w:tcPr>
          <w:p>
            <w:pPr>
              <w:pStyle w:val="Normal"/>
              <w:widowControl/>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71" w:type="dxa"/>
            <w:vMerge w:val="continue"/>
            <w:tcBorders/>
          </w:tcPr>
          <w:p>
            <w:pPr>
              <w:pStyle w:val="Normal"/>
              <w:widowControl/>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suppressAutoHyphens w:val="true"/>
              <w:spacing w:before="0" w:after="0"/>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06" w:type="dxa"/>
            <w:vMerge w:val="continue"/>
            <w:tcBorders/>
          </w:tcPr>
          <w:p>
            <w:pPr>
              <w:pStyle w:val="Normal"/>
              <w:widowControl/>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666" w:hRule="atLeast"/>
        </w:trPr>
        <w:tc>
          <w:tcPr>
            <w:tcW w:w="2371" w:type="dxa"/>
            <w:vMerge w:val="restart"/>
            <w:tcBorders/>
          </w:tcPr>
          <w:p>
            <w:pPr>
              <w:pStyle w:val="Normal"/>
              <w:widowControl/>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Без личной явки заявителя</w:t>
            </w:r>
          </w:p>
        </w:tc>
        <w:tc>
          <w:tcPr>
            <w:tcW w:w="2977" w:type="dxa"/>
            <w:tcBorders/>
          </w:tcPr>
          <w:p>
            <w:pPr>
              <w:pStyle w:val="Normal"/>
              <w:widowControl/>
              <w:suppressAutoHyphens w:val="true"/>
              <w:spacing w:before="0" w:after="0"/>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размещенного на  ЕПГУ, РПГУ</w:t>
            </w:r>
            <w:r>
              <w:rPr>
                <w:rFonts w:eastAsia="Calibri" w:cs="Times New Roman"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через «Личный кабинет» заявителя</w:t>
            </w:r>
            <w:r>
              <w:rPr>
                <w:rFonts w:eastAsia="Calibri" w:cs="Times New Roman" w:ascii="Times New Roman" w:hAnsi="Times New Roman"/>
                <w:kern w:val="0"/>
                <w:sz w:val="24"/>
                <w:szCs w:val="24"/>
                <w:lang w:val="ru-RU" w:eastAsia="en-US" w:bidi="ar-SA"/>
              </w:rPr>
              <w:t xml:space="preserve"> с применением электронной подписи</w:t>
            </w:r>
          </w:p>
        </w:tc>
        <w:tc>
          <w:tcPr>
            <w:tcW w:w="4506" w:type="dxa"/>
            <w:vMerge w:val="restart"/>
            <w:tcBorders/>
          </w:tcPr>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  в соответствии с требованиями</w:t>
            </w:r>
          </w:p>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"/document/12184522/entry/0"</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Федерального закона</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xml:space="preserve"> от 06.04.2011 № 63-ФЗ  «Об электронной подписи»</w:t>
            </w:r>
          </w:p>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highlight w:val="white"/>
                <w:lang w:val="ru-RU" w:eastAsia="en-US" w:bidi="ar-SA"/>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eastAsia="Calibri" w:cs="Times New Roman" w:ascii="Times New Roman" w:hAnsi="Times New Roman"/>
                <w:kern w:val="0"/>
                <w:sz w:val="24"/>
                <w:szCs w:val="24"/>
                <w:lang w:val="ru-RU" w:eastAsia="en-US" w:bidi="ar-SA"/>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trPr/>
        <w:tc>
          <w:tcPr>
            <w:tcW w:w="2371" w:type="dxa"/>
            <w:vMerge w:val="continue"/>
            <w:tcBorders/>
          </w:tcPr>
          <w:p>
            <w:pPr>
              <w:pStyle w:val="Normal"/>
              <w:widowControl/>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suppressAutoHyphens w:val="true"/>
              <w:spacing w:before="0" w:after="0"/>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через</w:t>
            </w:r>
            <w:r>
              <w:rPr>
                <w:rFonts w:eastAsia="Calibri" w:cs="Times New Roman" w:ascii="Times New Roman" w:hAnsi="Times New Roman"/>
                <w:kern w:val="0"/>
                <w:sz w:val="24"/>
                <w:szCs w:val="24"/>
                <w:lang w:val="ru-RU" w:eastAsia="en-US" w:bidi="ar-SA"/>
              </w:rPr>
              <w:t xml:space="preserve"> МФЦ, в котором обеспечен  доступ к  ЕПГУ, РПГУ</w:t>
            </w:r>
          </w:p>
        </w:tc>
        <w:tc>
          <w:tcPr>
            <w:tcW w:w="4506" w:type="dxa"/>
            <w:vMerge w:val="continue"/>
            <w:tcBorders/>
          </w:tcPr>
          <w:p>
            <w:pPr>
              <w:pStyle w:val="Normal"/>
              <w:widowControl/>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71" w:type="dxa"/>
            <w:vMerge w:val="continue"/>
            <w:tcBorders/>
          </w:tcPr>
          <w:p>
            <w:pPr>
              <w:pStyle w:val="Normal"/>
              <w:widowControl/>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suppressAutoHyphens w:val="true"/>
              <w:spacing w:before="0" w:after="0"/>
              <w:jc w:val="both"/>
              <w:rPr>
                <w:rFonts w:ascii="Times New Roman" w:hAnsi="Times New Roman" w:cs="Times New Roman"/>
                <w:b/>
                <w:sz w:val="24"/>
                <w:szCs w:val="24"/>
              </w:rPr>
            </w:pPr>
            <w:r>
              <w:rPr>
                <w:rFonts w:eastAsia="Times New Roman" w:cs="Times New Roman" w:ascii="Times New Roman" w:hAnsi="Times New Roman"/>
                <w:kern w:val="0"/>
                <w:sz w:val="24"/>
                <w:szCs w:val="24"/>
                <w:lang w:val="ru-RU" w:eastAsia="ru-RU" w:bidi="ar-SA"/>
              </w:rPr>
              <w:t xml:space="preserve">в электронной форме документа  </w:t>
            </w:r>
            <w:r>
              <w:rPr>
                <w:rFonts w:eastAsia="Calibri" w:cs="Times New Roman" w:ascii="Times New Roman" w:hAnsi="Times New Roman"/>
                <w:kern w:val="0"/>
                <w:sz w:val="24"/>
                <w:szCs w:val="24"/>
                <w:lang w:val="ru-RU" w:eastAsia="en-US" w:bidi="ar-SA"/>
              </w:rPr>
              <w:t>по e-mail электронной почты</w:t>
            </w:r>
          </w:p>
        </w:tc>
        <w:tc>
          <w:tcPr>
            <w:tcW w:w="4506" w:type="dxa"/>
            <w:vMerge w:val="restart"/>
            <w:tcBorders/>
          </w:tcPr>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w:t>
            </w:r>
          </w:p>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highlight w:val="white"/>
                <w:lang w:val="ru-RU" w:eastAsia="en-US" w:bidi="ar-SA"/>
              </w:rPr>
              <w:t>Заявитель - физическое лицо, вправе использовать простую электронную подпись</w:t>
            </w:r>
            <w:r>
              <w:rPr>
                <w:rFonts w:eastAsia="Calibri" w:cs="Times New Roman" w:ascii="Times New Roman" w:hAnsi="Times New Roman"/>
                <w:kern w:val="0"/>
                <w:sz w:val="24"/>
                <w:szCs w:val="24"/>
                <w:lang w:val="ru-RU" w:eastAsia="en-US" w:bidi="ar-SA"/>
              </w:rPr>
              <w:t>.</w:t>
            </w:r>
          </w:p>
          <w:p>
            <w:pPr>
              <w:pStyle w:val="Normal"/>
              <w:widowControl/>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trPr/>
        <w:tc>
          <w:tcPr>
            <w:tcW w:w="2371" w:type="dxa"/>
            <w:vMerge w:val="continue"/>
            <w:tcBorders/>
          </w:tcPr>
          <w:p>
            <w:pPr>
              <w:pStyle w:val="Normal"/>
              <w:widowControl/>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shd w:val="clear" w:color="auto" w:fill="FFFFFF"/>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в форме электронного документа </w:t>
            </w:r>
            <w:r>
              <w:rPr>
                <w:rFonts w:eastAsia="Calibri" w:cs="Times New Roman" w:ascii="Times New Roman" w:hAnsi="Times New Roman"/>
                <w:kern w:val="0"/>
                <w:sz w:val="24"/>
                <w:szCs w:val="24"/>
                <w:lang w:val="ru-RU" w:eastAsia="en-US" w:bidi="ar-SA"/>
              </w:rPr>
              <w:t>на официальном сайте http: // www. korenovsk.ru</w:t>
            </w:r>
          </w:p>
        </w:tc>
        <w:tc>
          <w:tcPr>
            <w:tcW w:w="4506" w:type="dxa"/>
            <w:vMerge w:val="continue"/>
            <w:tcBorders/>
          </w:tcPr>
          <w:p>
            <w:pPr>
              <w:pStyle w:val="Normal"/>
              <w:widowControl/>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71" w:type="dxa"/>
            <w:vMerge w:val="restart"/>
            <w:tcBorders/>
          </w:tcPr>
          <w:p>
            <w:pPr>
              <w:pStyle w:val="Normal"/>
              <w:widowControl/>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3) </w:t>
            </w:r>
            <w:r>
              <w:rPr>
                <w:rFonts w:eastAsia="Calibri" w:cs="Times New Roman" w:ascii="Times New Roman" w:hAnsi="Times New Roman"/>
                <w:kern w:val="0"/>
                <w:sz w:val="24"/>
                <w:szCs w:val="24"/>
                <w:lang w:val="ru-RU" w:eastAsia="en-US" w:bidi="ar-SA"/>
              </w:rPr>
              <w:t xml:space="preserve">Посредством </w:t>
            </w:r>
            <w:r>
              <w:rPr>
                <w:rFonts w:eastAsia="Calibri" w:cs="Times New Roman" w:ascii="Times New Roman" w:hAnsi="Times New Roman"/>
                <w:kern w:val="0"/>
                <w:sz w:val="24"/>
                <w:szCs w:val="24"/>
                <w:shd w:fill="FFFFFF" w:val="clear"/>
                <w:lang w:val="ru-RU" w:eastAsia="en-US" w:bidi="ar-SA"/>
              </w:rPr>
              <w:t>почтового отправления с объявленной ценностью, описью вложения и уведомлением о вручении</w:t>
            </w:r>
          </w:p>
        </w:tc>
        <w:tc>
          <w:tcPr>
            <w:tcW w:w="2977" w:type="dxa"/>
            <w:tcBorders/>
          </w:tcPr>
          <w:p>
            <w:pPr>
              <w:pStyle w:val="Normal"/>
              <w:widowControl/>
              <w:suppressAutoHyphens w:val="true"/>
              <w:spacing w:before="0" w:after="0"/>
              <w:jc w:val="both"/>
              <w:rPr>
                <w:rFonts w:ascii="Times New Roman" w:hAnsi="Times New Roman" w:eastAsia="Times New Roman" w:cs="Times New Roman"/>
                <w:sz w:val="24"/>
                <w:szCs w:val="24"/>
                <w:lang w:eastAsia="ru-RU"/>
              </w:rPr>
            </w:pPr>
            <w:r>
              <w:rPr>
                <w:rStyle w:val="Style11"/>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06" w:type="dxa"/>
            <w:vMerge w:val="restart"/>
            <w:tcBorders/>
          </w:tcPr>
          <w:p>
            <w:pPr>
              <w:pStyle w:val="Normal"/>
              <w:widowControl/>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Заявление </w:t>
            </w:r>
            <w:r>
              <w:rPr>
                <w:rStyle w:val="Style11"/>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 принимается</w:t>
            </w:r>
            <w:r>
              <w:rPr>
                <w:rFonts w:eastAsia="Calibri" w:cs="Times New Roman" w:ascii="Times New Roman" w:hAnsi="Times New Roman"/>
                <w:kern w:val="0"/>
                <w:sz w:val="24"/>
                <w:szCs w:val="24"/>
                <w:lang w:val="ru-RU" w:eastAsia="en-US" w:bidi="ar-SA"/>
              </w:rPr>
              <w:t xml:space="preserve"> на бумажном носителе.</w:t>
            </w:r>
          </w:p>
        </w:tc>
      </w:tr>
      <w:tr>
        <w:trPr/>
        <w:tc>
          <w:tcPr>
            <w:tcW w:w="2371"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06"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tabs>
          <w:tab w:val="clear" w:pos="708"/>
          <w:tab w:val="left" w:pos="993" w:leader="none"/>
        </w:tabs>
        <w:spacing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Начальник управления делами</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администрации муниципального образования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Кореновский муниципальный район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Краснодарского края   </w:t>
        <w:tab/>
        <w:tab/>
        <w:tab/>
        <w:t xml:space="preserve">   </w:t>
        <w:tab/>
        <w:tab/>
        <w:t xml:space="preserve">                              Т.А. Киракосян</w:t>
      </w:r>
    </w:p>
    <w:p>
      <w:pPr>
        <w:pStyle w:val="Normal"/>
        <w:tabs>
          <w:tab w:val="clear" w:pos="708"/>
          <w:tab w:val="left" w:pos="6360" w:leader="none"/>
        </w:tabs>
        <w:ind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120" w:after="0"/>
              <w:jc w:val="left"/>
              <w:rPr>
                <w:rFonts w:ascii="Times New Roman" w:hAnsi="Times New Roman" w:eastAsia="Calibri" w:cs="Times New Roman"/>
                <w:sz w:val="28"/>
                <w:szCs w:val="28"/>
              </w:rPr>
            </w:pPr>
            <w:r>
              <w:rPr>
                <w:rFonts w:eastAsia="Calibri" w:cs="Times New Roman" w:ascii="Times New Roman" w:hAnsi="Times New Roman"/>
                <w:kern w:val="0"/>
                <w:sz w:val="28"/>
                <w:szCs w:val="28"/>
                <w:lang w:val="ru-RU" w:eastAsia="en-US" w:bidi="ar-SA"/>
              </w:rPr>
              <w:t>Приложение №  4</w:t>
            </w:r>
          </w:p>
          <w:p>
            <w:pPr>
              <w:pStyle w:val="Normal"/>
              <w:widowControl/>
              <w:suppressAutoHyphens w:val="true"/>
              <w:spacing w:before="120" w:after="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suppressAutoHyphens w:val="true"/>
              <w:spacing w:before="12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к административному регламенту                                                                       предоставления</w:t>
            </w:r>
            <w:r>
              <w:rPr>
                <w:rFonts w:eastAsia="Calibri" w:cs="Times New Roman" w:ascii="Times New Roman" w:hAnsi="Times New Roman"/>
                <w:b/>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FontStyle19"/>
                <w:rFonts w:eastAsia="Calibri"/>
                <w:kern w:val="0"/>
                <w:sz w:val="28"/>
                <w:szCs w:val="28"/>
                <w:lang w:val="ru-RU" w:eastAsia="en-US" w:bidi="ar-SA"/>
              </w:rPr>
              <w:t xml:space="preserve">Предоставление копий правовых актов органов местного самоуправления муниципального образования Кореновский </w:t>
            </w:r>
            <w:r>
              <w:rPr>
                <w:rFonts w:eastAsia="Calibri" w:cs="Times New Roman" w:ascii="Times New Roman" w:hAnsi="Times New Roman"/>
                <w:kern w:val="0"/>
                <w:sz w:val="28"/>
                <w:szCs w:val="28"/>
                <w:lang w:val="ru-RU" w:eastAsia="en-US" w:bidi="ar-SA"/>
              </w:rPr>
              <w:t>муниципальный район Краснодарского края»</w:t>
            </w:r>
          </w:p>
        </w:tc>
      </w:tr>
    </w:tbl>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both"/>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tbl>
      <w:tblPr>
        <w:tblStyle w:val="af8"/>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Заявление о предоставлении муниципальной услуги подано в орган, не уполномоченный на предоставление услуги;</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Заявление подано лицом, не имеющим полномочий представлять интересы заявителя</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Содержание заявления не соответствует  форме заявления  настоящего административного регламента.</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Наличие в заявлении (</w:t>
            </w:r>
            <w:r>
              <w:rPr>
                <w:rFonts w:eastAsia="Calibri" w:cs="Times New Roman" w:ascii="Times New Roman" w:hAnsi="Times New Roman"/>
                <w:kern w:val="0"/>
                <w:sz w:val="24"/>
                <w:szCs w:val="24"/>
                <w:lang w:val="ru-RU" w:eastAsia="en-US" w:bidi="ar-SA"/>
              </w:rPr>
              <w:t xml:space="preserve">в том числе в интерактивной форме заявления) </w:t>
            </w:r>
            <w:r>
              <w:rPr>
                <w:rFonts w:eastAsia="Times New Roman" w:cs="Times New Roman" w:ascii="Times New Roman" w:hAnsi="Times New Roman"/>
                <w:kern w:val="0"/>
                <w:sz w:val="24"/>
                <w:szCs w:val="24"/>
                <w:lang w:val="ru-RU" w:eastAsia="ru-RU" w:bidi="ar-SA"/>
              </w:rPr>
              <w:t xml:space="preserve">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Представленные  документы утратили силу на момент обращения за муниципальной услугой или не заверены в установленном законодательством Российской Федерации порядке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898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Представление неполного комплекта документов, </w:t>
            </w:r>
            <w:r>
              <w:rPr>
                <w:rFonts w:eastAsia="Calibri" w:cs="Times New Roman" w:ascii="Times New Roman" w:hAnsi="Times New Roman"/>
                <w:kern w:val="0"/>
                <w:sz w:val="24"/>
                <w:szCs w:val="24"/>
                <w:lang w:val="ru-RU" w:eastAsia="en-US" w:bidi="ar-SA"/>
              </w:rPr>
              <w:t>подлежащих обязательному представлению заявителем</w:t>
            </w:r>
            <w:r>
              <w:rPr>
                <w:rFonts w:eastAsia="Times New Roman" w:cs="Times New Roman" w:ascii="Times New Roman" w:hAnsi="Times New Roman"/>
                <w:kern w:val="0"/>
                <w:sz w:val="24"/>
                <w:szCs w:val="24"/>
                <w:lang w:val="ru-RU" w:eastAsia="ru-RU" w:bidi="ar-SA"/>
              </w:rPr>
              <w:t xml:space="preserve">   для предоставления </w:t>
            </w:r>
            <w:r>
              <w:rPr>
                <w:rFonts w:eastAsia="Calibri" w:cs="Times New Roman" w:ascii="Times New Roman" w:hAnsi="Times New Roman"/>
                <w:kern w:val="0"/>
                <w:sz w:val="24"/>
                <w:szCs w:val="24"/>
                <w:lang w:val="ru-RU" w:eastAsia="en-US" w:bidi="ar-SA"/>
              </w:rPr>
              <w:t>муниципальной услуги</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898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Style w:val="FontStyle39"/>
                <w:rFonts w:eastAsia="Calibri"/>
                <w:kern w:val="0"/>
                <w:sz w:val="24"/>
                <w:szCs w:val="24"/>
                <w:lang w:val="ru-RU" w:eastAsia="en-US" w:bidi="ar-SA"/>
              </w:rPr>
              <w:t>Копии документов, представленные без предъявления оригиналов, не имеют нотариального удостоверения</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898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898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Отказ заявителя от подачи документов</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10</w:t>
            </w:r>
          </w:p>
        </w:tc>
        <w:tc>
          <w:tcPr>
            <w:tcW w:w="8983"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Личность Заявителя не установлена/ идентификация личности не осуществлена</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11</w:t>
            </w:r>
          </w:p>
        </w:tc>
        <w:tc>
          <w:tcPr>
            <w:tcW w:w="8983" w:type="dxa"/>
            <w:tcBorders/>
          </w:tcPr>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Неполное, некорректное заполнение полей в форме заявления, в том числе в интерактивной форме заявления на ЕПГУ, </w:t>
            </w:r>
            <w:hyperlink r:id="rId39">
              <w:r>
                <w:rPr>
                  <w:rStyle w:val="Style10"/>
                  <w:rFonts w:eastAsia="Calibri" w:cs="Times New Roman" w:ascii="Times New Roman" w:hAnsi="Times New Roman"/>
                  <w:color w:val="auto"/>
                  <w:kern w:val="0"/>
                  <w:sz w:val="24"/>
                  <w:szCs w:val="24"/>
                  <w:lang w:val="ru-RU" w:eastAsia="en-US" w:bidi="ar-SA"/>
                </w:rPr>
                <w:t>РПГУ</w:t>
              </w:r>
            </w:hyperlink>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12</w:t>
            </w:r>
          </w:p>
        </w:tc>
        <w:tc>
          <w:tcPr>
            <w:tcW w:w="8983"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Электронные документы не соответствуют требованиям к форматам их предоставления и (или) не читаются</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13</w:t>
            </w:r>
          </w:p>
        </w:tc>
        <w:tc>
          <w:tcPr>
            <w:tcW w:w="8983" w:type="dxa"/>
            <w:tcBorders/>
          </w:tcPr>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Несоответствие заявления и каждого прилагаемого к нему документа, направляемого в электронной форме, требованиям </w:t>
            </w:r>
            <w:hyperlink r:id="rId40">
              <w:r>
                <w:rPr>
                  <w:rStyle w:val="Style10"/>
                  <w:rFonts w:eastAsia="Calibri" w:cs="Times New Roman" w:ascii="Times New Roman" w:hAnsi="Times New Roman"/>
                  <w:color w:val="auto"/>
                  <w:kern w:val="0"/>
                  <w:sz w:val="24"/>
                  <w:szCs w:val="24"/>
                  <w:lang w:val="ru-RU" w:eastAsia="en-US" w:bidi="ar-SA"/>
                </w:rPr>
                <w:t>Федерального закона</w:t>
              </w:r>
            </w:hyperlink>
            <w:r>
              <w:rPr>
                <w:rFonts w:eastAsia="Calibri" w:cs="Times New Roman" w:ascii="Times New Roman" w:hAnsi="Times New Roman"/>
                <w:kern w:val="0"/>
                <w:sz w:val="24"/>
                <w:szCs w:val="24"/>
                <w:lang w:val="ru-RU" w:eastAsia="en-US" w:bidi="ar-SA"/>
              </w:rPr>
              <w:t xml:space="preserve"> от 06 апреля 2011 г. N 63-ФЗ "Об электронной подписи", </w:t>
            </w:r>
            <w:hyperlink r:id="rId41">
              <w:r>
                <w:rPr>
                  <w:rStyle w:val="Style10"/>
                  <w:rFonts w:eastAsia="Calibri" w:cs="Times New Roman" w:ascii="Times New Roman" w:hAnsi="Times New Roman"/>
                  <w:color w:val="auto"/>
                  <w:kern w:val="0"/>
                  <w:sz w:val="24"/>
                  <w:szCs w:val="24"/>
                  <w:lang w:val="ru-RU" w:eastAsia="en-US" w:bidi="ar-SA"/>
                </w:rPr>
                <w:t>статьям 21.1</w:t>
              </w:r>
            </w:hyperlink>
            <w:r>
              <w:rPr>
                <w:rFonts w:eastAsia="Calibri" w:cs="Times New Roman" w:ascii="Times New Roman" w:hAnsi="Times New Roman"/>
                <w:kern w:val="0"/>
                <w:sz w:val="24"/>
                <w:szCs w:val="24"/>
                <w:lang w:val="ru-RU" w:eastAsia="en-US" w:bidi="ar-SA"/>
              </w:rPr>
              <w:t xml:space="preserve"> и </w:t>
            </w:r>
            <w:hyperlink r:id="rId42">
              <w:r>
                <w:rPr>
                  <w:rStyle w:val="Style10"/>
                  <w:rFonts w:eastAsia="Calibri" w:cs="Times New Roman" w:ascii="Times New Roman" w:hAnsi="Times New Roman"/>
                  <w:color w:val="auto"/>
                  <w:kern w:val="0"/>
                  <w:sz w:val="24"/>
                  <w:szCs w:val="24"/>
                  <w:lang w:val="ru-RU" w:eastAsia="en-US" w:bidi="ar-SA"/>
                </w:rPr>
                <w:t>21.2</w:t>
              </w:r>
            </w:hyperlink>
            <w:r>
              <w:rPr>
                <w:rFonts w:eastAsia="Calibri" w:cs="Times New Roman" w:ascii="Times New Roman" w:hAnsi="Times New Roman"/>
                <w:kern w:val="0"/>
                <w:sz w:val="24"/>
                <w:szCs w:val="24"/>
                <w:lang w:val="ru-RU" w:eastAsia="en-US" w:bidi="ar-SA"/>
              </w:rPr>
              <w:t xml:space="preserve"> Федерального закона N 210-ФЗ.</w:t>
            </w:r>
          </w:p>
        </w:tc>
      </w:tr>
    </w:tbl>
    <w:p>
      <w:pPr>
        <w:pStyle w:val="Normal"/>
        <w:ind w:right="-1"/>
        <w:rPr>
          <w:rFonts w:ascii="Times New Roman" w:hAnsi="Times New Roman" w:cs="Times New Roman"/>
          <w:sz w:val="28"/>
          <w:szCs w:val="28"/>
        </w:rPr>
      </w:pPr>
      <w:r>
        <w:rPr>
          <w:rFonts w:cs="Times New Roman" w:ascii="Times New Roman" w:hAnsi="Times New Roman"/>
          <w:sz w:val="28"/>
          <w:szCs w:val="28"/>
        </w:rPr>
        <w:t xml:space="preserve">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Начальник управления делами</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администрации муниципального образования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Кореновский муниципальный район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Краснодарского края   </w:t>
        <w:tab/>
        <w:tab/>
        <w:tab/>
        <w:t xml:space="preserve">   </w:t>
        <w:tab/>
        <w:tab/>
        <w:t xml:space="preserve">                              Т.А. Киракосян</w:t>
      </w:r>
    </w:p>
    <w:p>
      <w:pPr>
        <w:pStyle w:val="Normal"/>
        <w:tabs>
          <w:tab w:val="clear" w:pos="708"/>
          <w:tab w:val="left" w:pos="6360" w:leader="none"/>
        </w:tabs>
        <w:ind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12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Приложение №  5</w:t>
            </w:r>
          </w:p>
          <w:p>
            <w:pPr>
              <w:pStyle w:val="Normal"/>
              <w:widowControl/>
              <w:suppressAutoHyphens w:val="true"/>
              <w:spacing w:before="120" w:after="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suppressAutoHyphens w:val="true"/>
              <w:spacing w:before="12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к административному регламенту                                                                       предоставления</w:t>
            </w:r>
            <w:r>
              <w:rPr>
                <w:rFonts w:eastAsia="Calibri" w:cs="Times New Roman" w:ascii="Times New Roman" w:hAnsi="Times New Roman"/>
                <w:b/>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FontStyle19"/>
                <w:rFonts w:eastAsia="Calibri"/>
                <w:kern w:val="0"/>
                <w:sz w:val="28"/>
                <w:szCs w:val="28"/>
                <w:lang w:val="ru-RU" w:eastAsia="en-US" w:bidi="ar-SA"/>
              </w:rPr>
              <w:t xml:space="preserve">Предоставление копий правовых актов органов местного самоуправления муниципального образования Кореновский </w:t>
            </w:r>
            <w:r>
              <w:rPr>
                <w:rFonts w:eastAsia="Calibri" w:cs="Times New Roman" w:ascii="Times New Roman" w:hAnsi="Times New Roman"/>
                <w:kern w:val="0"/>
                <w:sz w:val="28"/>
                <w:szCs w:val="28"/>
                <w:lang w:val="ru-RU" w:eastAsia="en-US" w:bidi="ar-SA"/>
              </w:rPr>
              <w:t>муниципальный район Краснодарского края»</w:t>
            </w:r>
          </w:p>
        </w:tc>
      </w:tr>
    </w:tbl>
    <w:p>
      <w:pPr>
        <w:pStyle w:val="Normal"/>
        <w:tabs>
          <w:tab w:val="clear" w:pos="708"/>
          <w:tab w:val="left" w:pos="993" w:leader="none"/>
        </w:tabs>
        <w:spacing w:before="0" w:after="0"/>
        <w:contextualSpacing/>
        <w:jc w:val="both"/>
        <w:rPr>
          <w:rStyle w:val="FontStyle58"/>
          <w:sz w:val="28"/>
          <w:szCs w:val="28"/>
        </w:rPr>
      </w:pPr>
      <w:r>
        <w:rPr>
          <w:sz w:val="28"/>
          <w:szCs w:val="28"/>
        </w:rPr>
      </w:r>
    </w:p>
    <w:p>
      <w:pPr>
        <w:pStyle w:val="Normal"/>
        <w:tabs>
          <w:tab w:val="clear" w:pos="708"/>
          <w:tab w:val="left" w:pos="993" w:leader="none"/>
        </w:tabs>
        <w:spacing w:before="0" w:after="0"/>
        <w:contextualSpacing/>
        <w:jc w:val="right"/>
        <w:rPr>
          <w:rFonts w:ascii="Times New Roman" w:hAnsi="Times New Roman" w:cs="Times New Roman"/>
          <w:b/>
          <w:sz w:val="28"/>
          <w:szCs w:val="28"/>
        </w:rPr>
      </w:pPr>
      <w:r>
        <w:rPr>
          <w:rFonts w:cs="Times New Roman" w:ascii="Times New Roman" w:hAnsi="Times New Roman"/>
          <w:b/>
          <w:sz w:val="28"/>
          <w:szCs w:val="28"/>
        </w:rPr>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tabs>
          <w:tab w:val="clear" w:pos="708"/>
          <w:tab w:val="left" w:pos="8505" w:leader="none"/>
        </w:tabs>
        <w:ind w:firstLine="720"/>
        <w:rPr>
          <w:rFonts w:ascii="Times New Roman" w:hAnsi="Times New Roman" w:cs="Times New Roman"/>
          <w:b/>
          <w:sz w:val="28"/>
          <w:szCs w:val="28"/>
        </w:rPr>
      </w:pPr>
      <w:r>
        <w:rPr>
          <w:rFonts w:cs="Times New Roman" w:ascii="Times New Roman" w:hAnsi="Times New Roman"/>
          <w:b/>
          <w:sz w:val="28"/>
          <w:szCs w:val="28"/>
        </w:rPr>
        <w:t>Перечень оснований для отказа в</w:t>
      </w:r>
      <w:r>
        <w:rPr>
          <w:rFonts w:cs="Times New Roman" w:ascii="Times New Roman" w:hAnsi="Times New Roman"/>
          <w:sz w:val="28"/>
          <w:szCs w:val="28"/>
        </w:rPr>
        <w:t xml:space="preserve">  </w:t>
      </w:r>
      <w:r>
        <w:rPr>
          <w:rFonts w:cs="Times New Roman" w:ascii="Times New Roman" w:hAnsi="Times New Roman"/>
          <w:b/>
          <w:sz w:val="28"/>
          <w:szCs w:val="28"/>
        </w:rPr>
        <w:t xml:space="preserve">предоставлении муниципальной услуги </w:t>
      </w:r>
      <w:r>
        <w:rPr>
          <w:rFonts w:eastAsia="Andale Sans UI" w:cs="Times New Roman" w:ascii="Times New Roman" w:hAnsi="Times New Roman"/>
          <w:b/>
          <w:bCs/>
          <w:kern w:val="2"/>
          <w:sz w:val="28"/>
          <w:szCs w:val="28"/>
          <w:lang w:val="de-DE" w:bidi="fa-IR"/>
        </w:rPr>
        <w:t>«</w:t>
      </w:r>
      <w:r>
        <w:rPr>
          <w:rStyle w:val="FontStyle19"/>
          <w:b/>
          <w:sz w:val="28"/>
          <w:szCs w:val="28"/>
        </w:rPr>
        <w:t xml:space="preserve">Предоставление копий правовых актов органов местного самоуправления муниципального образования Кореновский </w:t>
      </w:r>
      <w:r>
        <w:rPr>
          <w:rFonts w:cs="Times New Roman" w:ascii="Times New Roman" w:hAnsi="Times New Roman"/>
          <w:b/>
          <w:sz w:val="28"/>
          <w:szCs w:val="28"/>
        </w:rPr>
        <w:t>муниципальный район Краснодарского края</w:t>
      </w:r>
      <w:r>
        <w:rPr>
          <w:rFonts w:eastAsia="Andale Sans UI" w:cs="Times New Roman" w:ascii="Times New Roman" w:hAnsi="Times New Roman"/>
          <w:b/>
          <w:bCs/>
          <w:kern w:val="2"/>
          <w:sz w:val="28"/>
          <w:szCs w:val="28"/>
          <w:lang w:val="de-DE" w:bidi="fa-IR"/>
        </w:rPr>
        <w:t>»</w:t>
      </w:r>
    </w:p>
    <w:p>
      <w:pPr>
        <w:pStyle w:val="Normal"/>
        <w:widowControl w:val="false"/>
        <w:tabs>
          <w:tab w:val="clear" w:pos="708"/>
          <w:tab w:val="left" w:pos="8505" w:leader="none"/>
        </w:tabs>
        <w:ind w:firstLine="720"/>
        <w:rPr>
          <w:rFonts w:ascii="Times New Roman" w:hAnsi="Times New Roman" w:cs="Times New Roman"/>
          <w:sz w:val="28"/>
          <w:szCs w:val="28"/>
        </w:rPr>
      </w:pPr>
      <w:r>
        <w:rPr>
          <w:rFonts w:cs="Times New Roman" w:ascii="Times New Roman" w:hAnsi="Times New Roman"/>
          <w:sz w:val="28"/>
          <w:szCs w:val="28"/>
        </w:rPr>
      </w:r>
    </w:p>
    <w:tbl>
      <w:tblPr>
        <w:tblStyle w:val="af8"/>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suppressAutoHyphens w:val="true"/>
              <w:spacing w:before="0" w:after="0"/>
              <w:ind w:right="-1"/>
              <w:jc w:val="both"/>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suppressAutoHyphens w:val="true"/>
              <w:spacing w:before="0" w:after="0"/>
              <w:ind w:right="-1"/>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  ранее неизвестных при приеме документов, но ставших известными в процессе предоставления муниципальной услуги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tabs>
                <w:tab w:val="clear" w:pos="708"/>
                <w:tab w:val="left" w:pos="709" w:leader="none"/>
                <w:tab w:val="left" w:pos="1440" w:leader="none"/>
              </w:tabs>
              <w:suppressAutoHyphens w:val="true"/>
              <w:spacing w:before="0" w:after="0"/>
              <w:ind w:right="-1"/>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tabs>
                <w:tab w:val="clear" w:pos="708"/>
                <w:tab w:val="left" w:pos="709" w:leader="none"/>
                <w:tab w:val="left" w:pos="1440" w:leader="none"/>
              </w:tabs>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Обращение (в письменном виде) заявителя с просьбой о прекращении муниципальной услуги</w:t>
            </w:r>
          </w:p>
        </w:tc>
      </w:tr>
    </w:tbl>
    <w:p>
      <w:pPr>
        <w:pStyle w:val="Normal"/>
        <w:ind w:hanging="0"/>
        <w:rPr>
          <w:rFonts w:ascii="Times New Roman" w:hAnsi="Times New Roman" w:cs="Times New Roman"/>
          <w:b/>
          <w:sz w:val="28"/>
          <w:szCs w:val="28"/>
        </w:rPr>
      </w:pPr>
      <w:r>
        <w:rPr>
          <w:rFonts w:cs="Times New Roman" w:ascii="Times New Roman" w:hAnsi="Times New Roman"/>
          <w:b/>
          <w:sz w:val="28"/>
          <w:szCs w:val="28"/>
        </w:rPr>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2</w:t>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tbl>
      <w:tblPr>
        <w:tblStyle w:val="af8"/>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suppressAutoHyphens w:val="true"/>
              <w:spacing w:before="0" w:after="0"/>
              <w:ind w:right="-1"/>
              <w:jc w:val="both"/>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suppressAutoHyphens w:val="true"/>
              <w:spacing w:before="0" w:after="0"/>
              <w:ind w:right="-1"/>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Отсутствие допущенных опечаток и ошибок в выданных в результате предоставления муниципальной услуги документах</w:t>
            </w:r>
          </w:p>
        </w:tc>
      </w:tr>
    </w:tbl>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3</w:t>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rPr>
          <w:rFonts w:ascii="Times New Roman" w:hAnsi="Times New Roman" w:cs="Times New Roman"/>
          <w:b/>
          <w:sz w:val="28"/>
          <w:szCs w:val="28"/>
        </w:rPr>
      </w:pPr>
      <w:r>
        <w:rPr>
          <w:rFonts w:cs="Times New Roman" w:ascii="Times New Roman" w:hAnsi="Times New Roman"/>
          <w:b/>
          <w:sz w:val="28"/>
          <w:szCs w:val="28"/>
        </w:rPr>
        <w:t>Перечень оснований для отказа в</w:t>
      </w:r>
      <w:r>
        <w:rPr>
          <w:rFonts w:cs="Times New Roman" w:ascii="Times New Roman" w:hAnsi="Times New Roman"/>
          <w:sz w:val="28"/>
          <w:szCs w:val="28"/>
        </w:rPr>
        <w:t xml:space="preserve"> </w:t>
      </w:r>
      <w:r>
        <w:rPr>
          <w:rFonts w:cs="Times New Roman" w:ascii="Times New Roman" w:hAnsi="Times New Roman"/>
          <w:b/>
          <w:sz w:val="28"/>
          <w:szCs w:val="28"/>
        </w:rPr>
        <w:t>выдаче</w:t>
      </w:r>
      <w:r>
        <w:rPr>
          <w:rFonts w:cs="Times New Roman" w:ascii="Times New Roman" w:hAnsi="Times New Roman"/>
          <w:sz w:val="28"/>
          <w:szCs w:val="28"/>
        </w:rPr>
        <w:t xml:space="preserve"> </w:t>
      </w:r>
      <w:r>
        <w:rPr>
          <w:rFonts w:cs="Times New Roman" w:ascii="Times New Roman" w:hAnsi="Times New Roman"/>
          <w:b/>
          <w:sz w:val="28"/>
          <w:szCs w:val="28"/>
        </w:rPr>
        <w:t xml:space="preserve">дубликата  </w:t>
      </w:r>
    </w:p>
    <w:p>
      <w:pPr>
        <w:pStyle w:val="Normal"/>
        <w:ind w:right="-1"/>
        <w:rPr>
          <w:rFonts w:ascii="Times New Roman" w:hAnsi="Times New Roman" w:cs="Times New Roman"/>
          <w:b/>
          <w:sz w:val="28"/>
          <w:szCs w:val="28"/>
        </w:rPr>
      </w:pPr>
      <w:r>
        <w:rPr>
          <w:rFonts w:cs="Times New Roman" w:ascii="Times New Roman" w:hAnsi="Times New Roman"/>
          <w:b/>
          <w:sz w:val="28"/>
          <w:szCs w:val="28"/>
        </w:rPr>
        <w:t>ранее выданных документов</w:t>
      </w:r>
    </w:p>
    <w:p>
      <w:pPr>
        <w:pStyle w:val="Normal"/>
        <w:ind w:right="-1"/>
        <w:rPr>
          <w:rFonts w:ascii="Times New Roman" w:hAnsi="Times New Roman" w:cs="Times New Roman"/>
          <w:b/>
          <w:sz w:val="28"/>
          <w:szCs w:val="28"/>
        </w:rPr>
      </w:pPr>
      <w:r>
        <w:rPr>
          <w:rFonts w:cs="Times New Roman" w:ascii="Times New Roman" w:hAnsi="Times New Roman"/>
          <w:b/>
          <w:sz w:val="28"/>
          <w:szCs w:val="28"/>
        </w:rPr>
      </w:r>
    </w:p>
    <w:tbl>
      <w:tblPr>
        <w:tblStyle w:val="af8"/>
        <w:tblW w:w="9707" w:type="dxa"/>
        <w:jc w:val="left"/>
        <w:tblInd w:w="147" w:type="dxa"/>
        <w:tblLayout w:type="fixed"/>
        <w:tblCellMar>
          <w:top w:w="0" w:type="dxa"/>
          <w:left w:w="108" w:type="dxa"/>
          <w:bottom w:w="0" w:type="dxa"/>
          <w:right w:w="108" w:type="dxa"/>
        </w:tblCellMar>
        <w:tblLook w:firstRow="1" w:noVBand="1" w:lastRow="0" w:firstColumn="1" w:lastColumn="0" w:noHBand="0" w:val="04a0"/>
      </w:tblPr>
      <w:tblGrid>
        <w:gridCol w:w="816"/>
        <w:gridCol w:w="8890"/>
      </w:tblGrid>
      <w:tr>
        <w:trPr/>
        <w:tc>
          <w:tcPr>
            <w:tcW w:w="816" w:type="dxa"/>
            <w:tcBorders/>
          </w:tcPr>
          <w:p>
            <w:pPr>
              <w:pStyle w:val="Normal"/>
              <w:widowControl/>
              <w:suppressAutoHyphens w:val="true"/>
              <w:spacing w:before="0" w:after="0"/>
              <w:ind w:right="-1"/>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890" w:type="dxa"/>
            <w:tcBorders/>
          </w:tcPr>
          <w:p>
            <w:pPr>
              <w:pStyle w:val="Normal"/>
              <w:widowControl/>
              <w:suppressAutoHyphens w:val="true"/>
              <w:spacing w:before="0" w:after="0"/>
              <w:ind w:right="-1"/>
              <w:jc w:val="both"/>
              <w:rPr>
                <w:rFonts w:ascii="Times New Roman" w:hAnsi="Times New Roman" w:cs="Times New Roman"/>
                <w:b/>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816" w:type="dxa"/>
            <w:tcBorders/>
          </w:tcPr>
          <w:p>
            <w:pPr>
              <w:pStyle w:val="Normal"/>
              <w:widowControl/>
              <w:suppressAutoHyphens w:val="true"/>
              <w:spacing w:before="0" w:after="0"/>
              <w:ind w:right="-1"/>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890" w:type="dxa"/>
            <w:tcBorders/>
          </w:tcPr>
          <w:p>
            <w:pPr>
              <w:pStyle w:val="Normal"/>
              <w:widowControl/>
              <w:suppressAutoHyphens w:val="true"/>
              <w:spacing w:before="0" w:after="0"/>
              <w:ind w:right="-1"/>
              <w:jc w:val="both"/>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816" w:type="dxa"/>
            <w:tcBorders/>
          </w:tcPr>
          <w:p>
            <w:pPr>
              <w:pStyle w:val="Normal"/>
              <w:widowControl/>
              <w:suppressAutoHyphens w:val="true"/>
              <w:spacing w:before="0" w:after="0"/>
              <w:ind w:right="-1"/>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890" w:type="dxa"/>
            <w:tcBorders/>
          </w:tcPr>
          <w:p>
            <w:pPr>
              <w:pStyle w:val="Normal"/>
              <w:widowControl/>
              <w:suppressAutoHyphens w:val="true"/>
              <w:spacing w:before="0" w:after="0"/>
              <w:ind w:right="-1"/>
              <w:jc w:val="both"/>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Отсутствие факта обращения заявителя за получением муниципальной услуги по результатам, которой выдан соответствующий документ</w:t>
            </w:r>
          </w:p>
        </w:tc>
      </w:tr>
      <w:tr>
        <w:trPr/>
        <w:tc>
          <w:tcPr>
            <w:tcW w:w="816" w:type="dxa"/>
            <w:tcBorders/>
          </w:tcPr>
          <w:p>
            <w:pPr>
              <w:pStyle w:val="Normal"/>
              <w:widowControl/>
              <w:suppressAutoHyphens w:val="true"/>
              <w:spacing w:before="0" w:after="0"/>
              <w:ind w:right="-1"/>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890" w:type="dxa"/>
            <w:tcBorders/>
          </w:tcPr>
          <w:p>
            <w:pPr>
              <w:pStyle w:val="Normal"/>
              <w:widowControl/>
              <w:suppressAutoHyphens w:val="true"/>
              <w:spacing w:before="0" w:after="0"/>
              <w:ind w:right="-1"/>
              <w:jc w:val="both"/>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Отсутствие в запросе о выдаче дубликата информации, позволяющей идентифицировать ранее выданный документ</w:t>
            </w:r>
          </w:p>
        </w:tc>
      </w:tr>
    </w:tbl>
    <w:p>
      <w:pPr>
        <w:pStyle w:val="Normal"/>
        <w:tabs>
          <w:tab w:val="clear" w:pos="708"/>
          <w:tab w:val="left" w:pos="709" w:leader="none"/>
          <w:tab w:val="left" w:pos="1440" w:leader="none"/>
        </w:tabs>
        <w:ind w:right="-1"/>
        <w:rPr>
          <w:rFonts w:ascii="Times New Roman" w:hAnsi="Times New Roman" w:cs="Times New Roman"/>
          <w:sz w:val="28"/>
          <w:szCs w:val="28"/>
        </w:rPr>
      </w:pPr>
      <w:r>
        <w:rPr>
          <w:rFonts w:cs="Times New Roman" w:ascii="Times New Roman" w:hAnsi="Times New Roman"/>
          <w:sz w:val="28"/>
          <w:szCs w:val="28"/>
        </w:rPr>
        <w:tab/>
      </w:r>
    </w:p>
    <w:p>
      <w:pPr>
        <w:pStyle w:val="Normal"/>
        <w:tabs>
          <w:tab w:val="clear" w:pos="708"/>
          <w:tab w:val="left" w:pos="709" w:leader="none"/>
          <w:tab w:val="left" w:pos="1440" w:leader="none"/>
        </w:tabs>
        <w:ind w:right="-1"/>
        <w:rPr>
          <w:rFonts w:ascii="Times New Roman" w:hAnsi="Times New Roman" w:cs="Times New Roman"/>
          <w:sz w:val="28"/>
          <w:szCs w:val="28"/>
        </w:rPr>
      </w:pPr>
      <w:r>
        <w:rPr>
          <w:rFonts w:cs="Times New Roman" w:ascii="Times New Roman" w:hAnsi="Times New Roman"/>
          <w:sz w:val="28"/>
          <w:szCs w:val="28"/>
        </w:rPr>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Начальник управления делами</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администрации муниципального образования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Кореновский муниципальный район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Краснодарского края   </w:t>
        <w:tab/>
        <w:tab/>
        <w:tab/>
        <w:t xml:space="preserve">   </w:t>
        <w:tab/>
        <w:tab/>
        <w:t xml:space="preserve">                              Т.А. Киракосян</w:t>
      </w:r>
    </w:p>
    <w:p>
      <w:pPr>
        <w:pStyle w:val="Normal"/>
        <w:tabs>
          <w:tab w:val="clear" w:pos="708"/>
          <w:tab w:val="left" w:pos="6360" w:leader="none"/>
        </w:tabs>
        <w:ind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S1"/>
        <w:shd w:val="clear" w:color="auto" w:fill="FFFFFF"/>
        <w:spacing w:beforeAutospacing="0" w:before="0" w:afterAutospacing="0" w:after="0"/>
        <w:ind w:firstLine="708"/>
        <w:jc w:val="both"/>
        <w:rPr>
          <w:sz w:val="28"/>
          <w:szCs w:val="28"/>
        </w:rPr>
      </w:pPr>
      <w:r>
        <w:rPr>
          <w:sz w:val="28"/>
          <w:szCs w:val="28"/>
        </w:rPr>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Приложение №  6</w:t>
            </w:r>
          </w:p>
          <w:p>
            <w:pPr>
              <w:pStyle w:val="Normal"/>
              <w:widowControl/>
              <w:suppressAutoHyphens w:val="true"/>
              <w:spacing w:before="0" w:after="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к административному регламенту                                                                       предоставления</w:t>
            </w:r>
            <w:r>
              <w:rPr>
                <w:rFonts w:eastAsia="Calibri" w:cs="Times New Roman" w:ascii="Times New Roman" w:hAnsi="Times New Roman"/>
                <w:b/>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FontStyle19"/>
                <w:rFonts w:eastAsia="Calibri"/>
                <w:kern w:val="0"/>
                <w:sz w:val="28"/>
                <w:szCs w:val="28"/>
                <w:lang w:val="ru-RU" w:eastAsia="en-US" w:bidi="ar-SA"/>
              </w:rPr>
              <w:t xml:space="preserve">Предоставление копий правовых актов органов местного самоуправления муниципального образования Кореновский </w:t>
            </w:r>
            <w:r>
              <w:rPr>
                <w:rFonts w:eastAsia="Calibri" w:cs="Times New Roman" w:ascii="Times New Roman" w:hAnsi="Times New Roman"/>
                <w:kern w:val="0"/>
                <w:sz w:val="28"/>
                <w:szCs w:val="28"/>
                <w:lang w:val="ru-RU" w:eastAsia="en-US" w:bidi="ar-SA"/>
              </w:rPr>
              <w:t>муниципальный район Краснодарского края»</w:t>
            </w:r>
          </w:p>
        </w:tc>
      </w:tr>
    </w:tbl>
    <w:p>
      <w:pPr>
        <w:pStyle w:val="Normal"/>
        <w:jc w:val="left"/>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ОБРАЗЕЦ ЗАЯВЛЕНИЯ</w:t>
      </w:r>
    </w:p>
    <w:p>
      <w:pPr>
        <w:pStyle w:val="Normal"/>
        <w:rPr>
          <w:rFonts w:ascii="Times New Roman" w:hAnsi="Times New Roman" w:cs="Times New Roman"/>
          <w:sz w:val="28"/>
          <w:szCs w:val="28"/>
        </w:rPr>
      </w:pPr>
      <w:r>
        <w:rPr>
          <w:rFonts w:cs="Times New Roman" w:ascii="Times New Roman" w:hAnsi="Times New Roman"/>
          <w:b/>
          <w:sz w:val="28"/>
          <w:szCs w:val="28"/>
        </w:rPr>
        <w:t>о</w:t>
      </w:r>
      <w:r>
        <w:rPr>
          <w:rStyle w:val="FontStyle19"/>
          <w:sz w:val="28"/>
          <w:szCs w:val="28"/>
        </w:rPr>
        <w:t xml:space="preserve"> </w:t>
      </w:r>
      <w:r>
        <w:rPr>
          <w:rStyle w:val="FontStyle19"/>
          <w:b/>
          <w:sz w:val="28"/>
          <w:szCs w:val="28"/>
        </w:rPr>
        <w:t xml:space="preserve">предоставлении копий правовых актов органов местного самоуправления муниципального образования Кореновский </w:t>
      </w:r>
      <w:r>
        <w:rPr>
          <w:rFonts w:cs="Times New Roman" w:ascii="Times New Roman" w:hAnsi="Times New Roman"/>
          <w:b/>
          <w:sz w:val="28"/>
          <w:szCs w:val="28"/>
        </w:rPr>
        <w:t xml:space="preserve">муниципальный район Краснодарского края </w:t>
      </w:r>
    </w:p>
    <w:p>
      <w:pPr>
        <w:pStyle w:val="Normal"/>
        <w:ind w:firstLine="709" w:right="-1"/>
        <w:rPr>
          <w:rFonts w:ascii="Times New Roman" w:hAnsi="Times New Roman" w:cs="Times New Roman"/>
          <w:sz w:val="28"/>
          <w:szCs w:val="28"/>
        </w:rPr>
      </w:pPr>
      <w:r>
        <w:rPr>
          <w:rFonts w:cs="Times New Roman" w:ascii="Times New Roman" w:hAnsi="Times New Roman"/>
          <w:sz w:val="28"/>
          <w:szCs w:val="28"/>
        </w:rPr>
      </w:r>
    </w:p>
    <w:tbl>
      <w:tblPr>
        <w:tblStyle w:val="af8"/>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2"/>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kern w:val="0"/>
                <w:sz w:val="28"/>
                <w:szCs w:val="28"/>
                <w:lang w:val="ru-RU" w:bidi="ar-SA"/>
              </w:rPr>
              <w:t>Главе</w:t>
            </w:r>
          </w:p>
          <w:p>
            <w:pPr>
              <w:pStyle w:val="Style22"/>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b/>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от 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b/>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w:t>
            </w:r>
            <w:r>
              <w:rPr>
                <w:rFonts w:eastAsia="Calibri" w:cs="Times New Roman" w:ascii="Times New Roman" w:hAnsi="Times New Roman"/>
                <w:kern w:val="0"/>
                <w:sz w:val="24"/>
                <w:szCs w:val="24"/>
                <w:lang w:val="ru-RU" w:eastAsia="en-US" w:bidi="ar-SA"/>
              </w:rPr>
              <w:t>Ф.И.О.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kern w:val="0"/>
                <w:sz w:val="28"/>
                <w:szCs w:val="28"/>
                <w:lang w:val="ru-RU" w:eastAsia="en-US" w:bidi="ar-SA"/>
              </w:rPr>
              <w:t>выдан</w:t>
            </w:r>
            <w:r>
              <w:rPr>
                <w:rFonts w:eastAsia="Calibri" w:cs="Times New Roman" w:ascii="Times New Roman" w:hAnsi="Times New Roman"/>
                <w:b/>
                <w:kern w:val="0"/>
                <w:sz w:val="28"/>
                <w:szCs w:val="28"/>
                <w:lang w:val="ru-RU" w:eastAsia="en-US" w:bidi="ar-SA"/>
              </w:rPr>
              <w:t xml:space="preserve"> 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_______________________________</w:t>
            </w:r>
          </w:p>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kern w:val="0"/>
                <w:sz w:val="28"/>
                <w:szCs w:val="28"/>
                <w:lang w:val="ru-RU" w:eastAsia="en-US" w:bidi="ar-SA"/>
              </w:rPr>
              <w:t>(</w:t>
            </w:r>
            <w:r>
              <w:rPr>
                <w:rFonts w:eastAsia="Calibri" w:cs="Times New Roman" w:ascii="Times New Roman" w:hAnsi="Times New Roman"/>
                <w:kern w:val="0"/>
                <w:sz w:val="24"/>
                <w:szCs w:val="24"/>
                <w:lang w:val="ru-RU" w:eastAsia="en-US" w:bidi="ar-SA"/>
              </w:rPr>
              <w:t>рекв-ты документа удостоверяющего личность или рекв-ты регистрации юр. л)</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b/>
                <w:kern w:val="0"/>
                <w:sz w:val="28"/>
                <w:szCs w:val="28"/>
                <w:lang w:val="ru-RU" w:eastAsia="en-US" w:bidi="ar-SA"/>
              </w:rPr>
              <w:t>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(ИНН  налогоплательщика, рег. номер записи в ЕГРЮЛ, ЕГРИП)</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_______________________________</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8"/>
                <w:szCs w:val="28"/>
                <w:lang w:val="ru-RU" w:eastAsia="en-US" w:bidi="ar-SA"/>
              </w:rPr>
              <w:t xml:space="preserve">         </w:t>
            </w:r>
            <w:r>
              <w:rPr>
                <w:rFonts w:eastAsia="Calibri" w:cs="Times New Roman" w:ascii="Times New Roman" w:hAnsi="Times New Roman"/>
                <w:kern w:val="0"/>
                <w:sz w:val="24"/>
                <w:szCs w:val="24"/>
                <w:lang w:val="ru-RU" w:eastAsia="en-US" w:bidi="ar-SA"/>
              </w:rPr>
              <w:t>(адрес регистрации – полностью)</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_______________________________</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8"/>
                <w:szCs w:val="28"/>
                <w:lang w:val="ru-RU" w:eastAsia="en-US" w:bidi="ar-SA"/>
              </w:rPr>
              <w:t xml:space="preserve">          </w:t>
            </w:r>
            <w:r>
              <w:rPr>
                <w:rFonts w:eastAsia="Calibri" w:cs="Times New Roman" w:ascii="Times New Roman" w:hAnsi="Times New Roman"/>
                <w:kern w:val="0"/>
                <w:sz w:val="24"/>
                <w:szCs w:val="24"/>
                <w:lang w:val="ru-RU" w:eastAsia="en-US" w:bidi="ar-SA"/>
              </w:rPr>
              <w:t>(место нахождения - полностью )</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Тел. (</w:t>
            </w:r>
            <w:r>
              <w:rPr>
                <w:rFonts w:eastAsia="Calibri" w:cs="Times New Roman" w:ascii="Times New Roman" w:hAnsi="Times New Roman"/>
                <w:kern w:val="0"/>
                <w:sz w:val="24"/>
                <w:szCs w:val="24"/>
                <w:lang w:val="ru-RU" w:eastAsia="en-US" w:bidi="ar-SA"/>
              </w:rPr>
              <w:t>обязательно)</w:t>
            </w:r>
            <w:r>
              <w:rPr>
                <w:rFonts w:eastAsia="Calibri" w:cs="Times New Roman" w:ascii="Times New Roman" w:hAnsi="Times New Roman"/>
                <w:kern w:val="0"/>
                <w:sz w:val="28"/>
                <w:szCs w:val="28"/>
                <w:lang w:val="ru-RU" w:eastAsia="en-US" w:bidi="ar-SA"/>
              </w:rPr>
              <w:t>:________________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en-US" w:eastAsia="en-US" w:bidi="ar-SA"/>
              </w:rPr>
              <w:t>E</w:t>
            </w:r>
            <w:r>
              <w:rPr>
                <w:rFonts w:eastAsia="Calibri" w:cs="Times New Roman" w:ascii="Times New Roman" w:hAnsi="Times New Roman"/>
                <w:kern w:val="0"/>
                <w:sz w:val="28"/>
                <w:szCs w:val="28"/>
                <w:lang w:val="ru-RU" w:eastAsia="en-US" w:bidi="ar-SA"/>
              </w:rPr>
              <w:t>-</w:t>
            </w:r>
            <w:r>
              <w:rPr>
                <w:rFonts w:eastAsia="Calibri" w:cs="Times New Roman" w:ascii="Times New Roman" w:hAnsi="Times New Roman"/>
                <w:kern w:val="0"/>
                <w:sz w:val="28"/>
                <w:szCs w:val="28"/>
                <w:lang w:val="en-US" w:eastAsia="en-US" w:bidi="ar-SA"/>
              </w:rPr>
              <w:t>mail</w:t>
            </w:r>
            <w:r>
              <w:rPr>
                <w:rFonts w:eastAsia="Calibri" w:cs="Times New Roman" w:ascii="Times New Roman" w:hAnsi="Times New Roman"/>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(Ф.И.О.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b/>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(рек- ты док-та удостоверяющие личность)</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Style23"/>
        <w:ind w:firstLine="708"/>
        <w:rPr>
          <w:rFonts w:ascii="Times New Roman" w:hAnsi="Times New Roman" w:cs="Times New Roman"/>
          <w:sz w:val="28"/>
          <w:szCs w:val="28"/>
        </w:rPr>
      </w:pPr>
      <w:r>
        <w:rPr>
          <w:rFonts w:cs="Times New Roman" w:ascii="Times New Roman" w:hAnsi="Times New Roman"/>
          <w:sz w:val="28"/>
          <w:szCs w:val="28"/>
        </w:rPr>
        <w:t>Прошу   выдать _________________________________________________,</w:t>
      </w:r>
    </w:p>
    <w:p>
      <w:pPr>
        <w:pStyle w:val="Style23"/>
        <w:ind w:hanging="0"/>
        <w:rPr>
          <w:rFonts w:ascii="Times New Roman" w:hAnsi="Times New Roman" w:cs="Times New Roman"/>
          <w:sz w:val="28"/>
          <w:szCs w:val="28"/>
        </w:rPr>
      </w:pPr>
      <w:r>
        <w:rPr>
          <w:rFonts w:cs="Times New Roman" w:ascii="Times New Roman" w:hAnsi="Times New Roman"/>
          <w:sz w:val="28"/>
          <w:szCs w:val="28"/>
        </w:rPr>
      </w:r>
    </w:p>
    <w:p>
      <w:pPr>
        <w:pStyle w:val="Style23"/>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Style23"/>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46"/>
        <w:gridCol w:w="992"/>
      </w:tblGrid>
      <w:tr>
        <w:trPr/>
        <w:tc>
          <w:tcPr>
            <w:tcW w:w="8646"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2"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w:t>
            </w:r>
          </w:p>
        </w:tc>
        <w:tc>
          <w:tcPr>
            <w:tcW w:w="992"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92"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eastAsia="Calibri" w:cs="Times New Roman"/>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cs="Times New Roman" w:ascii="Times New Roman" w:hAnsi="Times New Roman"/>
                <w:sz w:val="24"/>
                <w:szCs w:val="24"/>
              </w:rPr>
              <w:t>законному  представителю  несовершеннолетнего, не являющимся заявителем</w:t>
            </w:r>
          </w:p>
          <w:p>
            <w:pPr>
              <w:pStyle w:val="Normal"/>
              <w:jc w:val="left"/>
              <w:rPr>
                <w:rFonts w:ascii="Times New Roman" w:hAnsi="Times New Roman" w:eastAsia="Calibri" w:cs="Times New Roman"/>
                <w:sz w:val="24"/>
                <w:szCs w:val="24"/>
              </w:rPr>
            </w:pPr>
            <w:r>
              <w:rPr>
                <w:rFonts w:eastAsia="Calibri" w:cs="Times New Roman"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cs="Times New Roman"/>
                <w:sz w:val="24"/>
                <w:szCs w:val="24"/>
              </w:rPr>
            </w:pPr>
            <w:r>
              <w:rPr>
                <w:rFonts w:eastAsia="Calibri" w:cs="Times New Roman" w:ascii="Times New Roman" w:hAnsi="Times New Roman"/>
                <w:sz w:val="24"/>
                <w:szCs w:val="24"/>
              </w:rPr>
              <w:t>_____________________________________________________________________</w:t>
            </w:r>
          </w:p>
          <w:p>
            <w:pPr>
              <w:pStyle w:val="Normal"/>
              <w:rPr>
                <w:rFonts w:ascii="Times New Roman" w:hAnsi="Times New Roman" w:cs="Times New Roman"/>
                <w:sz w:val="24"/>
                <w:szCs w:val="24"/>
              </w:rPr>
            </w:pPr>
            <w:r>
              <w:rPr>
                <w:rFonts w:eastAsia="Calibri" w:cs="Times New Roman" w:ascii="Times New Roman" w:hAnsi="Times New Roman"/>
                <w:sz w:val="24"/>
                <w:szCs w:val="24"/>
              </w:rPr>
              <w:t>(наименование документа, серия, номер, когда и кем выдан)</w:t>
            </w:r>
          </w:p>
        </w:tc>
        <w:tc>
          <w:tcPr>
            <w:tcW w:w="992"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2"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tc>
      </w:tr>
      <w:tr>
        <w:trPr>
          <w:trHeight w:val="457" w:hRule="atLeast"/>
        </w:trPr>
        <w:tc>
          <w:tcPr>
            <w:tcW w:w="8646"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 xml:space="preserve">направить на бумажном носителе </w:t>
            </w:r>
            <w:r>
              <w:rPr>
                <w:rFonts w:cs="Times New Roman" w:ascii="Times New Roman" w:hAnsi="Times New Roman"/>
                <w:sz w:val="24"/>
                <w:szCs w:val="24"/>
                <w:shd w:fill="FFFFFF" w:val="clear"/>
              </w:rPr>
              <w:t>посредством почтового отправления</w:t>
            </w:r>
            <w:r>
              <w:rPr>
                <w:rFonts w:cs="Times New Roman" w:ascii="Times New Roman" w:hAnsi="Times New Roman"/>
                <w:sz w:val="24"/>
                <w:szCs w:val="24"/>
              </w:rPr>
              <w:t xml:space="preserve"> на почтовый адрес: _______________________________________________________</w:t>
            </w:r>
          </w:p>
        </w:tc>
        <w:tc>
          <w:tcPr>
            <w:tcW w:w="992"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tc>
      </w:tr>
    </w:tbl>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eastAsia="Calibri" w:cs="Times New Roman"/>
          <w:sz w:val="24"/>
          <w:szCs w:val="24"/>
          <w:highlight w:val="yellow"/>
        </w:rPr>
      </w:pPr>
      <w:r>
        <w:rPr>
          <w:rFonts w:eastAsia="Calibri" w:cs="Times New Roman" w:ascii="Times New Roman" w:hAnsi="Times New Roman"/>
          <w:sz w:val="24"/>
          <w:szCs w:val="24"/>
        </w:rPr>
        <w:t>нужное отметить «</w:t>
      </w:r>
      <w:r>
        <w:rPr>
          <w:rFonts w:eastAsia="Calibri" w:cs="Times New Roman" w:ascii="Times New Roman" w:hAnsi="Times New Roman"/>
          <w:sz w:val="24"/>
          <w:szCs w:val="24"/>
          <w:lang w:val="en-US"/>
        </w:rPr>
        <w:t>V</w:t>
      </w:r>
      <w:r>
        <w:rPr>
          <w:rFonts w:eastAsia="Calibri" w:cs="Times New Roman" w:ascii="Times New Roman" w:hAnsi="Times New Roman"/>
          <w:sz w:val="24"/>
          <w:szCs w:val="24"/>
        </w:rPr>
        <w:t>»)</w:t>
      </w:r>
    </w:p>
    <w:p>
      <w:pPr>
        <w:pStyle w:val="Normal"/>
        <w:widowControl w:val="false"/>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cs="Times New Roman"/>
          <w:b/>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(дата)                           (подпись заявителя)          (расшифровка подписи заявителя</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6360" w:leader="none"/>
        </w:tabs>
        <w:jc w:val="left"/>
        <w:rPr>
          <w:rFonts w:ascii="Times New Roman" w:hAnsi="Times New Roman" w:cs="Times New Roman"/>
          <w:sz w:val="24"/>
          <w:szCs w:val="24"/>
        </w:rPr>
      </w:pPr>
      <w:r>
        <w:rPr>
          <w:rFonts w:cs="Times New Roman" w:ascii="Times New Roman" w:hAnsi="Times New Roman"/>
          <w:sz w:val="28"/>
          <w:szCs w:val="28"/>
        </w:rPr>
        <w:t xml:space="preserve">М.П. </w:t>
      </w:r>
      <w:r>
        <w:rPr>
          <w:rFonts w:cs="Times New Roman" w:ascii="Times New Roman" w:hAnsi="Times New Roman"/>
          <w:sz w:val="24"/>
          <w:szCs w:val="24"/>
        </w:rPr>
        <w:t>(при наличии)</w:t>
      </w:r>
    </w:p>
    <w:p>
      <w:pPr>
        <w:pStyle w:val="Normal"/>
        <w:spacing w:before="0" w:after="0"/>
        <w:contextualSpacing/>
        <w:jc w:val="left"/>
        <w:rPr>
          <w:rFonts w:ascii="Times New Roman" w:hAnsi="Times New Roman" w:cs="Times New Roman"/>
          <w:sz w:val="28"/>
          <w:szCs w:val="28"/>
        </w:rPr>
      </w:pPr>
      <w:r>
        <w:rPr>
          <w:rFonts w:cs="Times New Roman" w:ascii="Times New Roman" w:hAnsi="Times New Roman"/>
          <w:sz w:val="28"/>
          <w:szCs w:val="28"/>
        </w:rPr>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ДНачальник управления делами</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администрации муниципального образования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Кореновский муниципальный район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Краснодарского края   </w:t>
        <w:tab/>
        <w:tab/>
        <w:tab/>
        <w:t xml:space="preserve">   </w:t>
        <w:tab/>
        <w:tab/>
        <w:t xml:space="preserve">                              Т.А. Киракосян</w:t>
      </w:r>
    </w:p>
    <w:p>
      <w:pPr>
        <w:pStyle w:val="Normal"/>
        <w:ind w:firstLine="708"/>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sz w:val="28"/>
          <w:szCs w:val="28"/>
        </w:rPr>
      </w:pPr>
      <w:r>
        <w:rPr>
          <w:rFonts w:cs="Times New Roman" w:ascii="Times New Roman" w:hAnsi="Times New Roman"/>
          <w:sz w:val="28"/>
          <w:szCs w:val="28"/>
        </w:rPr>
        <w:t xml:space="preserve">                </w:t>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Приложение №  7</w:t>
            </w:r>
          </w:p>
          <w:p>
            <w:pPr>
              <w:pStyle w:val="Normal"/>
              <w:widowControl/>
              <w:suppressAutoHyphens w:val="true"/>
              <w:spacing w:before="0" w:after="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suppressAutoHyphens w:val="true"/>
              <w:spacing w:before="0" w:after="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к административному регламенту                                                                       предоставления</w:t>
            </w:r>
            <w:r>
              <w:rPr>
                <w:rFonts w:eastAsia="Calibri" w:cs="Times New Roman" w:ascii="Times New Roman" w:hAnsi="Times New Roman"/>
                <w:b/>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FontStyle19"/>
                <w:rFonts w:eastAsia="Calibri"/>
                <w:kern w:val="0"/>
                <w:sz w:val="28"/>
                <w:szCs w:val="28"/>
                <w:lang w:val="ru-RU" w:eastAsia="en-US" w:bidi="ar-SA"/>
              </w:rPr>
              <w:t xml:space="preserve">Предоставление копий правовых актов органов местного самоуправления муниципального образования Кореновский </w:t>
            </w:r>
            <w:r>
              <w:rPr>
                <w:rFonts w:eastAsia="Calibri" w:cs="Times New Roman" w:ascii="Times New Roman" w:hAnsi="Times New Roman"/>
                <w:kern w:val="0"/>
                <w:sz w:val="28"/>
                <w:szCs w:val="28"/>
                <w:lang w:val="ru-RU" w:eastAsia="en-US" w:bidi="ar-SA"/>
              </w:rPr>
              <w:t>муниципальный район Краснодарского края»</w:t>
            </w:r>
          </w:p>
        </w:tc>
      </w:tr>
    </w:tbl>
    <w:p>
      <w:pPr>
        <w:pStyle w:val="Normal"/>
        <w:jc w:val="left"/>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ОБРАЗЕЦ ЗАПОЛНЕНИЯ ЗАЯВЛЕНИЯ</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о </w:t>
      </w:r>
      <w:r>
        <w:rPr>
          <w:rStyle w:val="FontStyle19"/>
          <w:b/>
          <w:sz w:val="28"/>
          <w:szCs w:val="28"/>
        </w:rPr>
        <w:t xml:space="preserve">предоставление копий правовых актов органов местного самоуправления муниципального образования Кореновский </w:t>
      </w:r>
      <w:r>
        <w:rPr>
          <w:rFonts w:cs="Times New Roman" w:ascii="Times New Roman" w:hAnsi="Times New Roman"/>
          <w:b/>
          <w:sz w:val="28"/>
          <w:szCs w:val="28"/>
        </w:rPr>
        <w:t>муниципальный район Краснодарского края</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8"/>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2"/>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kern w:val="0"/>
                <w:sz w:val="28"/>
                <w:szCs w:val="28"/>
                <w:lang w:val="ru-RU" w:bidi="ar-SA"/>
              </w:rPr>
              <w:t>Главе</w:t>
            </w:r>
          </w:p>
          <w:p>
            <w:pPr>
              <w:pStyle w:val="Style22"/>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b/>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от 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lang w:val="en-US"/>
              </w:rPr>
            </w:pPr>
            <w:r>
              <w:rPr>
                <w:rFonts w:eastAsia="Calibri" w:cs="Times New Roman" w:ascii="Times New Roman" w:hAnsi="Times New Roman"/>
                <w:kern w:val="0"/>
                <w:sz w:val="28"/>
                <w:szCs w:val="28"/>
                <w:lang w:val="en-US" w:eastAsia="en-US" w:bidi="ar-SA"/>
              </w:rPr>
              <w:t xml:space="preserve">E-mail: </w:t>
            </w:r>
            <w:r>
              <w:rPr>
                <w:rFonts w:eastAsia="Calibri" w:cs="Times New Roman" w:ascii="Times New Roman" w:hAnsi="Times New Roman"/>
                <w:kern w:val="0"/>
                <w:sz w:val="28"/>
                <w:szCs w:val="28"/>
                <w:lang w:val="ru-RU" w:eastAsia="en-US" w:bidi="ar-SA"/>
              </w:rPr>
              <w:t>хххххххх</w:t>
            </w:r>
            <w:r>
              <w:rPr>
                <w:rFonts w:eastAsia="Calibri" w:cs="Times New Roman"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На основании: доверенности № хх</w:t>
            </w:r>
          </w:p>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от  хх хххххх 2025 года</w:t>
            </w:r>
          </w:p>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Times New Roman"/>
                <w:sz w:val="28"/>
                <w:szCs w:val="28"/>
              </w:rPr>
            </w:pPr>
            <w:r>
              <w:rPr>
                <w:rFonts w:eastAsia="Calibri" w:cs="Times New Roman" w:ascii="Times New Roman" w:hAnsi="Times New Roman"/>
                <w:kern w:val="0"/>
                <w:sz w:val="28"/>
                <w:szCs w:val="28"/>
                <w:lang w:val="ru-RU" w:eastAsia="en-US" w:bidi="ar-SA"/>
              </w:rPr>
              <w:t>г. Кореновск, центральный</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8"/>
                <w:szCs w:val="28"/>
              </w:rPr>
            </w:pPr>
            <w:r>
              <w:rPr>
                <w:rFonts w:cs="Times New Roman" w:ascii="Times New Roman" w:hAnsi="Times New Roman"/>
                <w:b/>
                <w:sz w:val="28"/>
                <w:szCs w:val="28"/>
              </w:rPr>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Style23"/>
        <w:ind w:firstLine="708"/>
        <w:rPr>
          <w:rFonts w:ascii="Times New Roman" w:hAnsi="Times New Roman" w:cs="Times New Roman"/>
          <w:sz w:val="28"/>
          <w:szCs w:val="28"/>
          <w:shd w:fill="FFFFFF" w:val="clear"/>
        </w:rPr>
      </w:pPr>
      <w:r>
        <w:rPr>
          <w:rFonts w:cs="Times New Roman" w:ascii="Times New Roman" w:hAnsi="Times New Roman"/>
          <w:sz w:val="28"/>
          <w:szCs w:val="28"/>
        </w:rPr>
        <w:t xml:space="preserve">Прошу   выдать  копию постановления администрации </w:t>
      </w:r>
      <w:r>
        <w:rPr>
          <w:rStyle w:val="FontStyle19"/>
          <w:sz w:val="28"/>
          <w:szCs w:val="28"/>
        </w:rPr>
        <w:t xml:space="preserve">муниципального образования Кореновский </w:t>
      </w:r>
      <w:r>
        <w:rPr>
          <w:rFonts w:cs="Times New Roman" w:ascii="Times New Roman" w:hAnsi="Times New Roman"/>
          <w:sz w:val="28"/>
          <w:szCs w:val="28"/>
        </w:rPr>
        <w:t>муниципальный район Краснодарского края</w:t>
      </w:r>
    </w:p>
    <w:p>
      <w:pPr>
        <w:pStyle w:val="Style23"/>
        <w:ind w:hanging="0"/>
        <w:rPr>
          <w:rFonts w:ascii="Times New Roman" w:hAnsi="Times New Roman" w:cs="Times New Roman"/>
          <w:sz w:val="28"/>
          <w:szCs w:val="28"/>
        </w:rPr>
      </w:pPr>
      <w:r>
        <w:rPr>
          <w:rFonts w:cs="Times New Roman" w:ascii="Times New Roman" w:hAnsi="Times New Roman"/>
          <w:sz w:val="28"/>
          <w:szCs w:val="28"/>
        </w:rPr>
      </w:r>
    </w:p>
    <w:p>
      <w:pPr>
        <w:pStyle w:val="Style23"/>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46"/>
        <w:gridCol w:w="992"/>
      </w:tblGrid>
      <w:tr>
        <w:trPr/>
        <w:tc>
          <w:tcPr>
            <w:tcW w:w="8646"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2"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по e-mail электронной почты:</w:t>
            </w:r>
          </w:p>
        </w:tc>
        <w:tc>
          <w:tcPr>
            <w:tcW w:w="992"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92"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eastAsia="Calibri" w:cs="Times New Roman"/>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cs="Times New Roman" w:ascii="Times New Roman" w:hAnsi="Times New Roman"/>
                <w:sz w:val="24"/>
                <w:szCs w:val="24"/>
              </w:rPr>
              <w:t>законному  представителю  несовершеннолетнего, не являющимся заявителем</w:t>
            </w:r>
          </w:p>
          <w:p>
            <w:pPr>
              <w:pStyle w:val="Normal"/>
              <w:jc w:val="left"/>
              <w:rPr>
                <w:rFonts w:ascii="Times New Roman" w:hAnsi="Times New Roman" w:eastAsia="Calibri" w:cs="Times New Roman"/>
                <w:sz w:val="24"/>
                <w:szCs w:val="24"/>
              </w:rPr>
            </w:pPr>
            <w:r>
              <w:rPr>
                <w:rFonts w:eastAsia="Calibri" w:cs="Times New Roman"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cs="Times New Roman"/>
                <w:sz w:val="24"/>
                <w:szCs w:val="24"/>
              </w:rPr>
            </w:pPr>
            <w:r>
              <w:rPr>
                <w:rFonts w:eastAsia="Calibri" w:cs="Times New Roman" w:ascii="Times New Roman" w:hAnsi="Times New Roman"/>
                <w:sz w:val="24"/>
                <w:szCs w:val="24"/>
              </w:rPr>
              <w:t>_____________________________________________________________________</w:t>
            </w:r>
          </w:p>
          <w:p>
            <w:pPr>
              <w:pStyle w:val="Normal"/>
              <w:rPr>
                <w:rFonts w:ascii="Times New Roman" w:hAnsi="Times New Roman" w:cs="Times New Roman"/>
                <w:sz w:val="24"/>
                <w:szCs w:val="24"/>
              </w:rPr>
            </w:pPr>
            <w:r>
              <w:rPr>
                <w:rFonts w:eastAsia="Calibri" w:cs="Times New Roman" w:ascii="Times New Roman" w:hAnsi="Times New Roman"/>
                <w:sz w:val="24"/>
                <w:szCs w:val="24"/>
              </w:rPr>
              <w:t>(наименование документа, серия, номер, когда и кем выдан)</w:t>
            </w:r>
          </w:p>
        </w:tc>
        <w:tc>
          <w:tcPr>
            <w:tcW w:w="992"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2"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46"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992"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eastAsia="Calibri" w:cs="Times New Roman"/>
          <w:sz w:val="24"/>
          <w:szCs w:val="24"/>
          <w:highlight w:val="yellow"/>
        </w:rPr>
      </w:pPr>
      <w:r>
        <w:rPr>
          <w:rFonts w:eastAsia="Calibri" w:cs="Times New Roman" w:ascii="Times New Roman" w:hAnsi="Times New Roman"/>
          <w:sz w:val="24"/>
          <w:szCs w:val="24"/>
        </w:rPr>
        <w:t>нужное отметить «</w:t>
      </w:r>
      <w:r>
        <w:rPr>
          <w:rFonts w:eastAsia="Calibri" w:cs="Times New Roman" w:ascii="Times New Roman" w:hAnsi="Times New Roman"/>
          <w:sz w:val="24"/>
          <w:szCs w:val="24"/>
          <w:lang w:val="en-US"/>
        </w:rPr>
        <w:t>V</w:t>
      </w:r>
      <w:r>
        <w:rPr>
          <w:rFonts w:eastAsia="Calibri" w:cs="Times New Roman" w:ascii="Times New Roman" w:hAnsi="Times New Roman"/>
          <w:sz w:val="24"/>
          <w:szCs w:val="24"/>
        </w:rPr>
        <w:t>»)</w:t>
      </w:r>
    </w:p>
    <w:p>
      <w:pPr>
        <w:pStyle w:val="Normal"/>
        <w:widowControl w:val="false"/>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4"/>
          <w:szCs w:val="24"/>
        </w:rPr>
      </w:pPr>
      <w:r>
        <w:rPr>
          <w:rFonts w:cs="Times New Roman" w:ascii="Times New Roman" w:hAnsi="Times New Roman"/>
          <w:sz w:val="28"/>
          <w:szCs w:val="28"/>
        </w:rPr>
        <w:t xml:space="preserve">      </w:t>
      </w:r>
      <w:r>
        <w:rPr>
          <w:rFonts w:cs="Times New Roman" w:ascii="Times New Roman" w:hAnsi="Times New Roman"/>
          <w:sz w:val="24"/>
          <w:szCs w:val="24"/>
        </w:rPr>
        <w:t>(дата)                           (подпись заявителя)          (расшифровка подписи заявителя</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6360" w:leader="none"/>
        </w:tabs>
        <w:jc w:val="left"/>
        <w:rPr>
          <w:rFonts w:ascii="Times New Roman" w:hAnsi="Times New Roman" w:cs="Times New Roman"/>
          <w:sz w:val="24"/>
          <w:szCs w:val="24"/>
        </w:rPr>
      </w:pPr>
      <w:r>
        <w:rPr>
          <w:rFonts w:cs="Times New Roman" w:ascii="Times New Roman" w:hAnsi="Times New Roman"/>
          <w:sz w:val="28"/>
          <w:szCs w:val="28"/>
        </w:rPr>
        <w:t xml:space="preserve">М.П. </w:t>
      </w:r>
      <w:r>
        <w:rPr>
          <w:rFonts w:cs="Times New Roman" w:ascii="Times New Roman" w:hAnsi="Times New Roman"/>
          <w:sz w:val="24"/>
          <w:szCs w:val="24"/>
        </w:rPr>
        <w:t>(при наличии)</w:t>
      </w:r>
    </w:p>
    <w:p>
      <w:pPr>
        <w:pStyle w:val="Normal"/>
        <w:tabs>
          <w:tab w:val="clear" w:pos="708"/>
          <w:tab w:val="left" w:pos="6360" w:leader="none"/>
        </w:tabs>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Начальник управления делами</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администрации муниципального образования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Кореновский муниципальный район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Краснодарского края   </w:t>
        <w:tab/>
        <w:tab/>
        <w:tab/>
        <w:t xml:space="preserve">   </w:t>
        <w:tab/>
        <w:tab/>
        <w:t xml:space="preserve">                              Т.А. Киракосян</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xml:space="preserve">                                                 </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Приложение №  8</w:t>
            </w:r>
          </w:p>
          <w:p>
            <w:pPr>
              <w:pStyle w:val="Normal"/>
              <w:widowControl/>
              <w:suppressAutoHyphens w:val="true"/>
              <w:spacing w:before="0" w:after="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к административному регламенту                                                                       предоставления</w:t>
            </w:r>
            <w:r>
              <w:rPr>
                <w:rFonts w:eastAsia="Calibri" w:cs="Times New Roman" w:ascii="Times New Roman" w:hAnsi="Times New Roman"/>
                <w:b/>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FontStyle19"/>
                <w:rFonts w:eastAsia="Calibri"/>
                <w:kern w:val="0"/>
                <w:sz w:val="28"/>
                <w:szCs w:val="28"/>
                <w:lang w:val="ru-RU" w:eastAsia="en-US" w:bidi="ar-SA"/>
              </w:rPr>
              <w:t xml:space="preserve">Предоставление копий правовых актов органов местного самоуправления муниципального образования Кореновский </w:t>
            </w:r>
            <w:r>
              <w:rPr>
                <w:rFonts w:eastAsia="Calibri" w:cs="Times New Roman" w:ascii="Times New Roman" w:hAnsi="Times New Roman"/>
                <w:kern w:val="0"/>
                <w:sz w:val="28"/>
                <w:szCs w:val="28"/>
                <w:lang w:val="ru-RU" w:eastAsia="en-US" w:bidi="ar-SA"/>
              </w:rPr>
              <w:t>муниципальный район Краснодарского края»</w:t>
            </w:r>
          </w:p>
        </w:tc>
      </w:tr>
    </w:tbl>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sz w:val="24"/>
          <w:szCs w:val="24"/>
        </w:rPr>
      </w:pPr>
      <w:r>
        <w:rPr>
          <w:rFonts w:cs="Times New Roman" w:ascii="Times New Roman" w:hAnsi="Times New Roman"/>
          <w:sz w:val="24"/>
          <w:szCs w:val="24"/>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3"/>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В лице   представителя ______________________________, _______________</w:t>
      </w:r>
    </w:p>
    <w:p>
      <w:pPr>
        <w:pStyle w:val="Normal"/>
        <w:jc w:val="both"/>
        <w:rPr>
          <w:rFonts w:ascii="Times New Roman" w:hAnsi="Times New Roman" w:cs="Times New Roman"/>
          <w:i/>
          <w:i/>
          <w:iCs/>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rPr>
        <w:t>(Вид документа, серия, номер, дата выдачи документа, наименование выдавшего органа)</w:t>
      </w:r>
    </w:p>
    <w:p>
      <w:pPr>
        <w:pStyle w:val="Standard"/>
        <w:ind w:hanging="0"/>
        <w:rPr>
          <w:rFonts w:cs="Times New Roman"/>
          <w:sz w:val="28"/>
          <w:szCs w:val="28"/>
        </w:rPr>
      </w:pPr>
      <w:r>
        <w:rPr>
          <w:rFonts w:eastAsia="Calibri" w:cs="Times New Roman"/>
          <w:sz w:val="28"/>
          <w:szCs w:val="28"/>
        </w:rPr>
        <w:t>зарегистрированный(ая) по адресу: _____________________________________</w:t>
      </w:r>
    </w:p>
    <w:p>
      <w:pPr>
        <w:pStyle w:val="Style23"/>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(Место постоянной регистрации)</w:t>
      </w:r>
    </w:p>
    <w:p>
      <w:pPr>
        <w:pStyle w:val="Style23"/>
        <w:ind w:hanging="0"/>
        <w:rPr>
          <w:rFonts w:ascii="Times New Roman" w:hAnsi="Times New Roman" w:cs="Times New Roman"/>
          <w:sz w:val="28"/>
          <w:szCs w:val="28"/>
        </w:rPr>
      </w:pPr>
      <w:r>
        <w:rPr>
          <w:rFonts w:eastAsia="Calibri" w:cs="Times New Roman" w:ascii="Times New Roman" w:hAnsi="Times New Roman"/>
          <w:sz w:val="28"/>
          <w:szCs w:val="28"/>
        </w:rPr>
        <w:t>__________________________________________________________________</w:t>
      </w:r>
    </w:p>
    <w:p>
      <w:pPr>
        <w:pStyle w:val="Style23"/>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3"/>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(вид и реквизиты документа, подтверждающего</w:t>
      </w:r>
    </w:p>
    <w:p>
      <w:pPr>
        <w:pStyle w:val="Style23"/>
        <w:rPr>
          <w:rFonts w:ascii="Times New Roman" w:hAnsi="Times New Roman" w:cs="Times New Roman"/>
          <w:sz w:val="24"/>
          <w:szCs w:val="24"/>
        </w:rPr>
      </w:pPr>
      <w:r>
        <w:rPr>
          <w:rFonts w:cs="Times New Roman" w:ascii="Times New Roman" w:hAnsi="Times New Roman"/>
          <w:sz w:val="28"/>
          <w:szCs w:val="28"/>
        </w:rPr>
        <w:t xml:space="preserve">                                                           </w:t>
      </w:r>
      <w:r>
        <w:rPr>
          <w:rFonts w:cs="Times New Roman" w:ascii="Times New Roman" w:hAnsi="Times New Roman"/>
          <w:sz w:val="24"/>
          <w:szCs w:val="24"/>
        </w:rPr>
        <w:t>полномочия представителя)</w:t>
      </w:r>
    </w:p>
    <w:p>
      <w:pPr>
        <w:pStyle w:val="Style23"/>
        <w:ind w:hanging="0"/>
        <w:rPr>
          <w:rFonts w:ascii="Times New Roman" w:hAnsi="Times New Roman" w:cs="Times New Roman"/>
          <w:sz w:val="28"/>
          <w:szCs w:val="28"/>
        </w:rPr>
      </w:pPr>
      <w:r>
        <w:rPr>
          <w:rFonts w:cs="Times New Roman" w:ascii="Times New Roman" w:hAnsi="Times New Roman"/>
          <w:sz w:val="28"/>
          <w:szCs w:val="28"/>
        </w:rPr>
        <w:t xml:space="preserve">в  соответствии  со  </w:t>
      </w:r>
      <w:hyperlink r:id="rId43">
        <w:r>
          <w:rPr>
            <w:rStyle w:val="Style10"/>
            <w:rFonts w:cs="Times New Roman" w:ascii="Times New Roman" w:hAnsi="Times New Roman"/>
            <w:color w:val="auto"/>
            <w:sz w:val="28"/>
            <w:szCs w:val="28"/>
          </w:rPr>
          <w:t>статьей 9</w:t>
        </w:r>
      </w:hyperlink>
      <w:r>
        <w:rPr>
          <w:rFonts w:cs="Times New Roman" w:ascii="Times New Roman" w:hAnsi="Times New Roman"/>
          <w:sz w:val="28"/>
          <w:szCs w:val="28"/>
        </w:rPr>
        <w:t xml:space="preserve">  Федерального  закона от 27 июля 2006 года</w:t>
      </w:r>
    </w:p>
    <w:p>
      <w:pPr>
        <w:pStyle w:val="Style23"/>
        <w:ind w:hanging="0"/>
        <w:rPr>
          <w:rFonts w:ascii="Times New Roman" w:hAnsi="Times New Roman" w:cs="Times New Roman"/>
          <w:sz w:val="28"/>
          <w:szCs w:val="28"/>
        </w:rPr>
      </w:pPr>
      <w:r>
        <w:rPr>
          <w:rFonts w:cs="Times New Roman" w:ascii="Times New Roman" w:hAnsi="Times New Roman"/>
          <w:sz w:val="28"/>
          <w:szCs w:val="28"/>
        </w:rPr>
        <w:t>N 152-ФЗ "О персональных данных"  даю согласие на обработку персональных данных:</w:t>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187"/>
        <w:gridCol w:w="1666"/>
      </w:tblGrid>
      <w:tr>
        <w:trPr/>
        <w:tc>
          <w:tcPr>
            <w:tcW w:w="8187" w:type="dxa"/>
            <w:tcBorders/>
          </w:tcPr>
          <w:p>
            <w:pPr>
              <w:pStyle w:val="Normal"/>
              <w:widowControl/>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Фамилия, имя, отчество, год, месяц, дата и место рождения, гражданство</w:t>
            </w:r>
          </w:p>
        </w:tc>
        <w:tc>
          <w:tcPr>
            <w:tcW w:w="1666" w:type="dxa"/>
            <w:tcBorders/>
          </w:tcPr>
          <w:p>
            <w:pPr>
              <w:pStyle w:val="Normal"/>
              <w:widowControl/>
              <w:suppressAutoHyphens w:val="true"/>
              <w:spacing w:before="0" w:after="0"/>
              <w:rPr>
                <w:rFonts w:ascii="Times New Roman" w:hAnsi="Times New Roman" w:cs="Times New Roman"/>
                <w:sz w:val="28"/>
                <w:szCs w:val="28"/>
                <w:lang w:eastAsia="ru-RU"/>
              </w:rPr>
            </w:pPr>
            <w:r>
              <w:rPr>
                <w:rFonts w:cs="Times New Roman" w:ascii="Times New Roman" w:hAnsi="Times New Roman"/>
                <w:sz w:val="28"/>
                <w:szCs w:val="28"/>
                <w:lang w:eastAsia="ru-RU"/>
              </w:rPr>
            </w:r>
          </w:p>
        </w:tc>
      </w:tr>
      <w:tr>
        <w:trPr/>
        <w:tc>
          <w:tcPr>
            <w:tcW w:w="8187" w:type="dxa"/>
            <w:tcBorders/>
          </w:tcPr>
          <w:p>
            <w:pPr>
              <w:pStyle w:val="Normal"/>
              <w:widowControl/>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Адрес регистрации по месту жительства и адрес фактического проживания</w:t>
            </w:r>
          </w:p>
        </w:tc>
        <w:tc>
          <w:tcPr>
            <w:tcW w:w="1666" w:type="dxa"/>
            <w:tcBorders/>
          </w:tcPr>
          <w:p>
            <w:pPr>
              <w:pStyle w:val="Normal"/>
              <w:widowControl/>
              <w:suppressAutoHyphens w:val="true"/>
              <w:spacing w:before="0" w:after="0"/>
              <w:rPr>
                <w:rFonts w:ascii="Times New Roman" w:hAnsi="Times New Roman" w:cs="Times New Roman"/>
                <w:sz w:val="28"/>
                <w:szCs w:val="28"/>
                <w:lang w:eastAsia="ru-RU"/>
              </w:rPr>
            </w:pPr>
            <w:r>
              <w:rPr>
                <w:rFonts w:cs="Times New Roman" w:ascii="Times New Roman" w:hAnsi="Times New Roman"/>
                <w:sz w:val="28"/>
                <w:szCs w:val="28"/>
                <w:lang w:eastAsia="ru-RU"/>
              </w:rPr>
            </w:r>
          </w:p>
        </w:tc>
      </w:tr>
      <w:tr>
        <w:trPr/>
        <w:tc>
          <w:tcPr>
            <w:tcW w:w="8187" w:type="dxa"/>
            <w:tcBorders/>
          </w:tcPr>
          <w:p>
            <w:pPr>
              <w:pStyle w:val="Normal"/>
              <w:widowControl/>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Реквизиты документа, удостоверяющего личность, сведения о  дате его выдачи и выдавшем органе</w:t>
            </w:r>
          </w:p>
        </w:tc>
        <w:tc>
          <w:tcPr>
            <w:tcW w:w="1666" w:type="dxa"/>
            <w:tcBorders/>
          </w:tcPr>
          <w:p>
            <w:pPr>
              <w:pStyle w:val="Normal"/>
              <w:widowControl/>
              <w:suppressAutoHyphens w:val="true"/>
              <w:spacing w:before="0" w:after="0"/>
              <w:rPr>
                <w:rFonts w:ascii="Times New Roman" w:hAnsi="Times New Roman" w:cs="Times New Roman"/>
                <w:sz w:val="28"/>
                <w:szCs w:val="28"/>
                <w:lang w:eastAsia="ru-RU"/>
              </w:rPr>
            </w:pPr>
            <w:r>
              <w:rPr>
                <w:rFonts w:cs="Times New Roman" w:ascii="Times New Roman" w:hAnsi="Times New Roman"/>
                <w:sz w:val="28"/>
                <w:szCs w:val="28"/>
                <w:lang w:eastAsia="ru-RU"/>
              </w:rPr>
            </w:r>
          </w:p>
        </w:tc>
      </w:tr>
    </w:tbl>
    <w:p>
      <w:pPr>
        <w:pStyle w:val="Normal"/>
        <w:widowControl w:val="false"/>
        <w:rPr>
          <w:rFonts w:ascii="Times New Roman" w:hAnsi="Times New Roman" w:eastAsia="Calibri" w:cs="Times New Roman"/>
        </w:rPr>
      </w:pPr>
      <w:r>
        <w:rPr>
          <w:rFonts w:eastAsia="Calibri" w:cs="Times New Roman" w:ascii="Times New Roman" w:hAnsi="Times New Roman"/>
          <w:sz w:val="28"/>
          <w:szCs w:val="28"/>
        </w:rPr>
        <w:t>(</w:t>
      </w:r>
      <w:r>
        <w:rPr>
          <w:rFonts w:eastAsia="Calibri" w:cs="Times New Roman" w:ascii="Times New Roman" w:hAnsi="Times New Roman"/>
        </w:rPr>
        <w:t xml:space="preserve">Выбор данных  из предложенных:  путем </w:t>
      </w:r>
      <w:r>
        <w:rPr>
          <w:rFonts w:eastAsia="Times New Roman" w:cs="Times New Roman" w:ascii="Times New Roman" w:hAnsi="Times New Roman"/>
          <w:lang w:eastAsia="ru-RU"/>
        </w:rPr>
        <w:t xml:space="preserve">проставления галочки в специальном окне («Я даю свое согласите на обработку персональных данных» </w:t>
      </w:r>
      <w:r>
        <w:rPr>
          <w:rFonts w:eastAsia="MS Mincho" w:cs="MS Mincho" w:ascii="MS Mincho" w:hAnsi="MS Mincho"/>
          <w:lang w:eastAsia="ru-RU"/>
        </w:rPr>
        <w:t>☑</w:t>
      </w:r>
      <w:r>
        <w:rPr>
          <w:rFonts w:eastAsia="Times New Roman" w:cs="Times New Roman" w:ascii="Times New Roman" w:hAnsi="Times New Roman"/>
          <w:lang w:eastAsia="ru-RU"/>
        </w:rPr>
        <w:t>)</w:t>
      </w:r>
    </w:p>
    <w:p>
      <w:pPr>
        <w:pStyle w:val="Style23"/>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3"/>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0"/>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bCs/>
          <w:iCs/>
          <w:sz w:val="24"/>
          <w:szCs w:val="24"/>
        </w:rPr>
      </w:pPr>
      <w:r>
        <w:rPr>
          <w:rFonts w:cs="Times New Roman" w:ascii="Times New Roman" w:hAnsi="Times New Roman"/>
          <w:sz w:val="28"/>
          <w:szCs w:val="28"/>
        </w:rPr>
        <w:t xml:space="preserve">       </w:t>
      </w:r>
      <w:r>
        <w:rPr>
          <w:rFonts w:cs="Times New Roman" w:ascii="Times New Roman" w:hAnsi="Times New Roman"/>
          <w:bCs/>
          <w:iCs/>
          <w:sz w:val="24"/>
          <w:szCs w:val="24"/>
        </w:rPr>
        <w:t xml:space="preserve">(Подпись) </w:t>
        <w:tab/>
        <w:tab/>
        <w:tab/>
        <w:t xml:space="preserve">               (Расшифровка подписи)</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pPr>
      <w:r>
        <w:rPr/>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Начальник управления делами</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администрации муниципального образования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Кореновский муниципальный район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Краснодарского края   </w:t>
        <w:tab/>
        <w:tab/>
        <w:tab/>
        <w:t xml:space="preserve">   </w:t>
        <w:tab/>
        <w:tab/>
        <w:t xml:space="preserve">                              Т.А. Киракосян</w:t>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Приложение №  9</w:t>
            </w:r>
          </w:p>
          <w:p>
            <w:pPr>
              <w:pStyle w:val="Normal"/>
              <w:widowControl/>
              <w:suppressAutoHyphens w:val="true"/>
              <w:spacing w:before="0" w:after="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к административному регламенту                                                                       предоставления</w:t>
            </w:r>
            <w:r>
              <w:rPr>
                <w:rFonts w:eastAsia="Calibri" w:cs="Times New Roman" w:ascii="Times New Roman" w:hAnsi="Times New Roman"/>
                <w:b/>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FontStyle19"/>
                <w:rFonts w:eastAsia="Calibri"/>
                <w:kern w:val="0"/>
                <w:sz w:val="28"/>
                <w:szCs w:val="28"/>
                <w:lang w:val="ru-RU" w:eastAsia="en-US" w:bidi="ar-SA"/>
              </w:rPr>
              <w:t xml:space="preserve">Предоставление копий правовых актов органов местного самоуправления муниципального образования Кореновский </w:t>
            </w:r>
            <w:r>
              <w:rPr>
                <w:rFonts w:eastAsia="Calibri" w:cs="Times New Roman" w:ascii="Times New Roman" w:hAnsi="Times New Roman"/>
                <w:kern w:val="0"/>
                <w:sz w:val="28"/>
                <w:szCs w:val="28"/>
                <w:lang w:val="ru-RU" w:eastAsia="en-US" w:bidi="ar-SA"/>
              </w:rPr>
              <w:t>муниципальный район Краснодарского края»</w:t>
            </w:r>
          </w:p>
        </w:tc>
      </w:tr>
    </w:tbl>
    <w:p>
      <w:pPr>
        <w:pStyle w:val="Normal"/>
        <w:jc w:val="left"/>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ОБРАЗЕЦ ЗАЯВЛЕНИЯ</w:t>
      </w:r>
    </w:p>
    <w:p>
      <w:pPr>
        <w:pStyle w:val="Normal"/>
        <w:rPr>
          <w:rFonts w:ascii="Times New Roman" w:hAnsi="Times New Roman" w:eastAsia="Calibri" w:cs="Times New Roman"/>
          <w:b/>
          <w:sz w:val="28"/>
          <w:szCs w:val="28"/>
        </w:rPr>
      </w:pPr>
      <w:r>
        <w:rPr>
          <w:rFonts w:eastAsia="Calibri" w:cs="Times New Roman" w:ascii="Times New Roman" w:hAnsi="Times New Roman"/>
          <w:b/>
          <w:sz w:val="28"/>
          <w:szCs w:val="28"/>
        </w:rPr>
        <w:t>об исправлении допущенных опечаток и (или) ошибок</w:t>
      </w:r>
    </w:p>
    <w:p>
      <w:pPr>
        <w:pStyle w:val="Normal"/>
        <w:rPr>
          <w:rFonts w:ascii="Times New Roman" w:hAnsi="Times New Roman" w:cs="Times New Roman"/>
          <w:sz w:val="28"/>
          <w:szCs w:val="28"/>
        </w:rPr>
      </w:pPr>
      <w:r>
        <w:rPr>
          <w:rFonts w:eastAsia="Calibri" w:cs="Times New Roman" w:ascii="Times New Roman" w:hAnsi="Times New Roman"/>
          <w:b/>
          <w:sz w:val="28"/>
          <w:szCs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8"/>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2"/>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kern w:val="0"/>
                <w:sz w:val="28"/>
                <w:szCs w:val="28"/>
                <w:lang w:val="ru-RU" w:bidi="ar-SA"/>
              </w:rPr>
              <w:t>Главе</w:t>
            </w:r>
          </w:p>
          <w:p>
            <w:pPr>
              <w:pStyle w:val="Style22"/>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b/>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b/>
                <w:kern w:val="0"/>
                <w:sz w:val="28"/>
                <w:szCs w:val="28"/>
                <w:lang w:val="ru-RU" w:eastAsia="en-US" w:bidi="ar-SA"/>
              </w:rPr>
              <w:t>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b/>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b/>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en-US" w:eastAsia="en-US" w:bidi="ar-SA"/>
              </w:rPr>
              <w:t>E-mail</w:t>
            </w:r>
            <w:r>
              <w:rPr>
                <w:rFonts w:eastAsia="Calibri" w:cs="Times New Roman" w:ascii="Times New Roman" w:hAnsi="Times New Roman"/>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bCs/>
          <w:sz w:val="24"/>
          <w:szCs w:val="24"/>
        </w:rPr>
      </w:pPr>
      <w:r>
        <w:rPr>
          <w:rFonts w:cs="Times New Roman" w:ascii="Times New Roman" w:hAnsi="Times New Roman"/>
          <w:b/>
          <w:bCs/>
          <w:sz w:val="24"/>
          <w:szCs w:val="24"/>
        </w:rPr>
      </w:r>
    </w:p>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t xml:space="preserve">Прошу исправить опечатку и (или) ошибку в документе: </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pPr>
        <w:pStyle w:val="Normal"/>
        <w:jc w:val="left"/>
        <w:rPr>
          <w:rFonts w:ascii="Times New Roman" w:hAnsi="Times New Roman" w:cs="Times New Roman"/>
          <w:sz w:val="28"/>
          <w:szCs w:val="28"/>
        </w:rPr>
      </w:pPr>
      <w:r>
        <w:rPr>
          <w:rFonts w:eastAsia="Calibri" w:cs="Times New Roman" w:ascii="Times New Roman" w:hAnsi="Times New Roman"/>
          <w:sz w:val="28"/>
          <w:szCs w:val="28"/>
        </w:rPr>
        <w:t>Приложение (при наличии): ___________________________________________.</w:t>
      </w:r>
    </w:p>
    <w:p>
      <w:pPr>
        <w:pStyle w:val="Normal"/>
        <w:jc w:val="left"/>
        <w:rPr>
          <w:rFonts w:ascii="Times New Roman" w:hAnsi="Times New Roman" w:cs="Times New Roman"/>
          <w:sz w:val="24"/>
          <w:szCs w:val="24"/>
        </w:rPr>
      </w:pPr>
      <w:r>
        <w:rPr>
          <w:rFonts w:cs="Times New Roman" w:ascii="Times New Roman" w:hAnsi="Times New Roman"/>
          <w:sz w:val="28"/>
          <w:szCs w:val="28"/>
        </w:rPr>
        <w:t xml:space="preserve">                                               </w:t>
      </w:r>
      <w:r>
        <w:rPr>
          <w:rFonts w:eastAsia="Calibri" w:cs="Times New Roman" w:ascii="Times New Roman" w:hAnsi="Times New Roman"/>
          <w:sz w:val="24"/>
          <w:szCs w:val="24"/>
        </w:rPr>
        <w:t>прилагаются материалы, обосновывающие наличие опечатки и (или) ошибки</w:t>
      </w:r>
    </w:p>
    <w:p>
      <w:pPr>
        <w:pStyle w:val="Style23"/>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46"/>
        <w:gridCol w:w="992"/>
      </w:tblGrid>
      <w:tr>
        <w:trPr/>
        <w:tc>
          <w:tcPr>
            <w:tcW w:w="8646"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2"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по e-mail электронной почты:</w:t>
            </w:r>
          </w:p>
        </w:tc>
        <w:tc>
          <w:tcPr>
            <w:tcW w:w="992"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sz w:val="24"/>
                <w:szCs w:val="24"/>
              </w:rPr>
              <w:t>муниципальный  район  Краснодарского края</w:t>
            </w:r>
          </w:p>
        </w:tc>
        <w:tc>
          <w:tcPr>
            <w:tcW w:w="992"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2"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46"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992"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«____» ________ 20__г.  _______________            </w:t>
      </w:r>
    </w:p>
    <w:p>
      <w:pPr>
        <w:pStyle w:val="Normal"/>
        <w:spacing w:before="0" w:after="0"/>
        <w:contextualSpacing/>
        <w:jc w:val="left"/>
        <w:rPr>
          <w:rFonts w:ascii="Times New Roman" w:hAnsi="Times New Roman" w:cs="Times New Roman"/>
          <w:b/>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(дата)                           (подпись заявителя)          (расшифровка подписи заявителя</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6360" w:leader="none"/>
        </w:tabs>
        <w:jc w:val="left"/>
        <w:rPr>
          <w:rFonts w:ascii="Times New Roman" w:hAnsi="Times New Roman" w:cs="Times New Roman"/>
          <w:sz w:val="24"/>
          <w:szCs w:val="24"/>
        </w:rPr>
      </w:pPr>
      <w:r>
        <w:rPr>
          <w:rFonts w:cs="Times New Roman" w:ascii="Times New Roman" w:hAnsi="Times New Roman"/>
          <w:sz w:val="28"/>
          <w:szCs w:val="28"/>
        </w:rPr>
        <w:t xml:space="preserve">М.П. </w:t>
      </w:r>
      <w:r>
        <w:rPr>
          <w:rFonts w:cs="Times New Roman" w:ascii="Times New Roman" w:hAnsi="Times New Roman"/>
          <w:sz w:val="24"/>
          <w:szCs w:val="24"/>
        </w:rPr>
        <w:t>(при наличии)</w:t>
      </w:r>
    </w:p>
    <w:p>
      <w:pPr>
        <w:pStyle w:val="Normal"/>
        <w:jc w:val="left"/>
        <w:rPr>
          <w:rFonts w:ascii="Times New Roman" w:hAnsi="Times New Roman" w:eastAsia="Calibri" w:cs="Times New Roman"/>
          <w:b/>
          <w:sz w:val="28"/>
          <w:szCs w:val="28"/>
        </w:rPr>
      </w:pPr>
      <w:r>
        <w:rPr>
          <w:rFonts w:eastAsia="Calibri" w:cs="Times New Roman" w:ascii="Times New Roman" w:hAnsi="Times New Roman"/>
          <w:b/>
          <w:sz w:val="28"/>
          <w:szCs w:val="28"/>
        </w:rPr>
      </w:r>
    </w:p>
    <w:p>
      <w:pPr>
        <w:pStyle w:val="Normal"/>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Начальник управления делами</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администрации муниципального образования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Кореновский муниципальный район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Краснодарского края   </w:t>
        <w:tab/>
        <w:tab/>
        <w:tab/>
        <w:t xml:space="preserve">   </w:t>
        <w:tab/>
        <w:tab/>
        <w:t xml:space="preserve">                              Т.А. Киракосян</w:t>
      </w:r>
    </w:p>
    <w:p>
      <w:pPr>
        <w:pStyle w:val="Normal"/>
        <w:jc w:val="left"/>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jc w:val="left"/>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ind w:firstLine="708"/>
        <w:rPr>
          <w:rFonts w:ascii="Times New Roman" w:hAnsi="Times New Roman" w:cs="Times New Roman"/>
          <w:sz w:val="28"/>
          <w:szCs w:val="28"/>
        </w:rPr>
      </w:pPr>
      <w:r>
        <w:rPr>
          <w:rFonts w:cs="Times New Roman" w:ascii="Times New Roman" w:hAnsi="Times New Roman"/>
          <w:sz w:val="28"/>
          <w:szCs w:val="28"/>
        </w:rPr>
      </w:r>
    </w:p>
    <w:p>
      <w:pPr>
        <w:pStyle w:val="Normal"/>
        <w:ind w:hanging="0"/>
        <w:rPr>
          <w:rFonts w:ascii="Times New Roman" w:hAnsi="Times New Roman" w:cs="Times New Roman"/>
          <w:sz w:val="28"/>
          <w:szCs w:val="28"/>
        </w:rPr>
      </w:pPr>
      <w:r>
        <w:rPr>
          <w:rFonts w:cs="Times New Roman" w:ascii="Times New Roman" w:hAnsi="Times New Roman"/>
          <w:sz w:val="28"/>
          <w:szCs w:val="28"/>
        </w:rPr>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Приложение №  10</w:t>
            </w:r>
          </w:p>
          <w:p>
            <w:pPr>
              <w:pStyle w:val="Normal"/>
              <w:widowControl/>
              <w:suppressAutoHyphens w:val="true"/>
              <w:spacing w:before="0" w:after="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к административному регламенту                                                                       предоставления</w:t>
            </w:r>
            <w:r>
              <w:rPr>
                <w:rFonts w:eastAsia="Calibri" w:cs="Times New Roman" w:ascii="Times New Roman" w:hAnsi="Times New Roman"/>
                <w:b/>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FontStyle19"/>
                <w:rFonts w:eastAsia="Calibri"/>
                <w:kern w:val="0"/>
                <w:sz w:val="28"/>
                <w:szCs w:val="28"/>
                <w:lang w:val="ru-RU" w:eastAsia="en-US" w:bidi="ar-SA"/>
              </w:rPr>
              <w:t xml:space="preserve">Предоставление копий правовых актов органов местного самоуправления муниципального образования Кореновский </w:t>
            </w:r>
            <w:r>
              <w:rPr>
                <w:rFonts w:eastAsia="Calibri" w:cs="Times New Roman" w:ascii="Times New Roman" w:hAnsi="Times New Roman"/>
                <w:kern w:val="0"/>
                <w:sz w:val="28"/>
                <w:szCs w:val="28"/>
                <w:lang w:val="ru-RU" w:eastAsia="en-US" w:bidi="ar-SA"/>
              </w:rPr>
              <w:t>муниципальный район Краснодарского края»</w:t>
            </w:r>
          </w:p>
        </w:tc>
      </w:tr>
    </w:tbl>
    <w:p>
      <w:pPr>
        <w:pStyle w:val="Normal"/>
        <w:jc w:val="left"/>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ОБРАЗЕЦ ЗАПОЛНЕНИЯ ЗАЯВЛЕНИЯ</w:t>
      </w:r>
    </w:p>
    <w:p>
      <w:pPr>
        <w:pStyle w:val="Normal"/>
        <w:rPr>
          <w:rFonts w:ascii="Times New Roman" w:hAnsi="Times New Roman" w:eastAsia="Calibri" w:cs="Times New Roman"/>
          <w:b/>
          <w:sz w:val="28"/>
          <w:szCs w:val="28"/>
        </w:rPr>
      </w:pPr>
      <w:r>
        <w:rPr>
          <w:rFonts w:eastAsia="Calibri" w:cs="Times New Roman" w:ascii="Times New Roman" w:hAnsi="Times New Roman"/>
          <w:b/>
          <w:sz w:val="28"/>
          <w:szCs w:val="28"/>
        </w:rPr>
        <w:t>об исправлении допущенных опечаток и (или) ошибок</w:t>
      </w:r>
    </w:p>
    <w:p>
      <w:pPr>
        <w:pStyle w:val="Normal"/>
        <w:rPr>
          <w:rFonts w:ascii="Times New Roman" w:hAnsi="Times New Roman" w:eastAsia="Calibri" w:cs="Times New Roman"/>
          <w:b/>
          <w:sz w:val="28"/>
          <w:szCs w:val="28"/>
        </w:rPr>
      </w:pPr>
      <w:r>
        <w:rPr>
          <w:rFonts w:eastAsia="Calibri" w:cs="Times New Roman" w:ascii="Times New Roman" w:hAnsi="Times New Roman"/>
          <w:b/>
          <w:sz w:val="28"/>
          <w:szCs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8"/>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2"/>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kern w:val="0"/>
                <w:sz w:val="28"/>
                <w:szCs w:val="28"/>
                <w:lang w:val="ru-RU" w:bidi="ar-SA"/>
              </w:rPr>
              <w:t>Главе</w:t>
            </w:r>
          </w:p>
          <w:p>
            <w:pPr>
              <w:pStyle w:val="Style22"/>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b/>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от  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lang w:val="en-US"/>
              </w:rPr>
            </w:pPr>
            <w:r>
              <w:rPr>
                <w:rFonts w:eastAsia="Calibri" w:cs="Times New Roman" w:ascii="Times New Roman" w:hAnsi="Times New Roman"/>
                <w:kern w:val="0"/>
                <w:sz w:val="28"/>
                <w:szCs w:val="28"/>
                <w:lang w:val="en-US" w:eastAsia="en-US" w:bidi="ar-SA"/>
              </w:rPr>
              <w:t xml:space="preserve">E-mail: </w:t>
            </w:r>
            <w:r>
              <w:rPr>
                <w:rFonts w:eastAsia="Calibri" w:cs="Times New Roman" w:ascii="Times New Roman" w:hAnsi="Times New Roman"/>
                <w:kern w:val="0"/>
                <w:sz w:val="28"/>
                <w:szCs w:val="28"/>
                <w:lang w:val="ru-RU" w:eastAsia="en-US" w:bidi="ar-SA"/>
              </w:rPr>
              <w:t>хххххххх</w:t>
            </w:r>
            <w:r>
              <w:rPr>
                <w:rFonts w:eastAsia="Calibri" w:cs="Times New Roman"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На основании: доверенности № хх</w:t>
            </w:r>
          </w:p>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от  хх хххххх 2025 года</w:t>
            </w:r>
          </w:p>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г. Кореновск, центральный</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8"/>
                <w:szCs w:val="28"/>
              </w:rPr>
            </w:pPr>
            <w:r>
              <w:rPr>
                <w:rFonts w:cs="Times New Roman" w:ascii="Times New Roman" w:hAnsi="Times New Roman"/>
                <w:b/>
                <w:sz w:val="28"/>
                <w:szCs w:val="28"/>
              </w:rPr>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Прошу исправить опечатку и (или) ошибку в постановлении администрации </w:t>
      </w:r>
      <w:r>
        <w:rPr>
          <w:rStyle w:val="FontStyle19"/>
          <w:sz w:val="28"/>
          <w:szCs w:val="28"/>
        </w:rPr>
        <w:t xml:space="preserve">муниципального образования Кореновский </w:t>
      </w:r>
      <w:r>
        <w:rPr>
          <w:rFonts w:cs="Times New Roman" w:ascii="Times New Roman" w:hAnsi="Times New Roman"/>
          <w:sz w:val="28"/>
          <w:szCs w:val="28"/>
        </w:rPr>
        <w:t>муниципальный район Краснодарского края от 22.02.2022 г.</w:t>
      </w:r>
    </w:p>
    <w:p>
      <w:pPr>
        <w:pStyle w:val="Normal"/>
        <w:jc w:val="left"/>
        <w:rPr>
          <w:rFonts w:ascii="Times New Roman" w:hAnsi="Times New Roman" w:cs="Times New Roman"/>
          <w:sz w:val="28"/>
          <w:szCs w:val="28"/>
        </w:rPr>
      </w:pPr>
      <w:r>
        <w:rPr>
          <w:rFonts w:eastAsia="Calibri" w:cs="Times New Roman" w:ascii="Times New Roman" w:hAnsi="Times New Roman"/>
          <w:sz w:val="28"/>
          <w:szCs w:val="28"/>
        </w:rPr>
        <w:t>Приложение :</w:t>
      </w:r>
      <w:r>
        <w:rPr>
          <w:rFonts w:cs="Times New Roman" w:ascii="Times New Roman" w:hAnsi="Times New Roman"/>
          <w:sz w:val="28"/>
          <w:szCs w:val="28"/>
        </w:rPr>
        <w:t xml:space="preserve"> постановление администрации </w:t>
      </w:r>
      <w:r>
        <w:rPr>
          <w:rStyle w:val="FontStyle19"/>
          <w:sz w:val="28"/>
          <w:szCs w:val="28"/>
        </w:rPr>
        <w:t xml:space="preserve">муниципального образования Кореновский </w:t>
      </w:r>
      <w:r>
        <w:rPr>
          <w:rFonts w:cs="Times New Roman" w:ascii="Times New Roman" w:hAnsi="Times New Roman"/>
          <w:sz w:val="28"/>
          <w:szCs w:val="28"/>
        </w:rPr>
        <w:t>муниципальный район Краснодарского края от  22.02.2022.</w:t>
      </w:r>
    </w:p>
    <w:p>
      <w:pPr>
        <w:pStyle w:val="Style23"/>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46"/>
        <w:gridCol w:w="992"/>
      </w:tblGrid>
      <w:tr>
        <w:trPr/>
        <w:tc>
          <w:tcPr>
            <w:tcW w:w="8646"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2"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r>
          </w:p>
        </w:tc>
        <w:tc>
          <w:tcPr>
            <w:tcW w:w="992"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sz w:val="24"/>
                <w:szCs w:val="24"/>
              </w:rPr>
              <w:t>муниципальный  район  Краснодарского края</w:t>
            </w:r>
          </w:p>
        </w:tc>
        <w:tc>
          <w:tcPr>
            <w:tcW w:w="992"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2"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46"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tc>
        <w:tc>
          <w:tcPr>
            <w:tcW w:w="992"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4"/>
          <w:szCs w:val="24"/>
        </w:rPr>
      </w:pPr>
      <w:r>
        <w:rPr>
          <w:rFonts w:cs="Times New Roman" w:ascii="Times New Roman" w:hAnsi="Times New Roman"/>
          <w:sz w:val="28"/>
          <w:szCs w:val="28"/>
        </w:rPr>
        <w:t xml:space="preserve">      </w:t>
      </w:r>
      <w:r>
        <w:rPr>
          <w:rFonts w:cs="Times New Roman" w:ascii="Times New Roman" w:hAnsi="Times New Roman"/>
          <w:sz w:val="24"/>
          <w:szCs w:val="24"/>
        </w:rPr>
        <w:t>(дата)                           (подпись заявителя)          (расшифровка подписи заявителя</w:t>
      </w:r>
    </w:p>
    <w:p>
      <w:pPr>
        <w:pStyle w:val="Normal"/>
        <w:tabs>
          <w:tab w:val="clear" w:pos="708"/>
          <w:tab w:val="left" w:pos="6360" w:leader="none"/>
        </w:tabs>
        <w:jc w:val="lef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6360" w:leader="none"/>
        </w:tabs>
        <w:jc w:val="left"/>
        <w:rPr>
          <w:rFonts w:ascii="Times New Roman" w:hAnsi="Times New Roman" w:cs="Times New Roman"/>
          <w:sz w:val="28"/>
          <w:szCs w:val="28"/>
        </w:rPr>
      </w:pPr>
      <w:r>
        <w:rPr>
          <w:rFonts w:cs="Times New Roman" w:ascii="Times New Roman" w:hAnsi="Times New Roman"/>
          <w:sz w:val="28"/>
          <w:szCs w:val="28"/>
        </w:rPr>
        <w:t xml:space="preserve">М.П. </w:t>
      </w:r>
      <w:r>
        <w:rPr>
          <w:rFonts w:cs="Times New Roman" w:ascii="Times New Roman" w:hAnsi="Times New Roman"/>
          <w:sz w:val="24"/>
          <w:szCs w:val="24"/>
        </w:rPr>
        <w:t>(при наличии)</w:t>
      </w:r>
    </w:p>
    <w:p>
      <w:pPr>
        <w:pStyle w:val="Normal"/>
        <w:jc w:val="left"/>
        <w:rPr>
          <w:rFonts w:ascii="Times New Roman" w:hAnsi="Times New Roman" w:eastAsia="Calibri" w:cs="Times New Roman"/>
          <w:b/>
          <w:sz w:val="28"/>
          <w:szCs w:val="28"/>
        </w:rPr>
      </w:pPr>
      <w:r>
        <w:rPr>
          <w:rFonts w:eastAsia="Calibri" w:cs="Times New Roman" w:ascii="Times New Roman" w:hAnsi="Times New Roman"/>
          <w:b/>
          <w:sz w:val="28"/>
          <w:szCs w:val="28"/>
        </w:rPr>
      </w:r>
    </w:p>
    <w:p>
      <w:pPr>
        <w:pStyle w:val="Normal"/>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Начальник управления делами</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администрации муниципального образования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Кореновский муниципальный район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Краснодарского края   </w:t>
        <w:tab/>
        <w:tab/>
        <w:tab/>
        <w:t xml:space="preserve">   </w:t>
        <w:tab/>
        <w:tab/>
        <w:t xml:space="preserve">                              Т.А. Киракосян</w:t>
      </w:r>
    </w:p>
    <w:p>
      <w:pPr>
        <w:pStyle w:val="Normal"/>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Приложение № 11</w:t>
            </w:r>
          </w:p>
          <w:p>
            <w:pPr>
              <w:pStyle w:val="Normal"/>
              <w:widowControl/>
              <w:suppressAutoHyphens w:val="true"/>
              <w:spacing w:before="0" w:after="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к административному регламенту                                                                       предоставления</w:t>
            </w:r>
            <w:r>
              <w:rPr>
                <w:rFonts w:eastAsia="Calibri" w:cs="Times New Roman" w:ascii="Times New Roman" w:hAnsi="Times New Roman"/>
                <w:b/>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FontStyle19"/>
                <w:rFonts w:eastAsia="Calibri"/>
                <w:kern w:val="0"/>
                <w:sz w:val="28"/>
                <w:szCs w:val="28"/>
                <w:lang w:val="ru-RU" w:eastAsia="en-US" w:bidi="ar-SA"/>
              </w:rPr>
              <w:t xml:space="preserve">Предоставление копий правовых актов органов местного самоуправления муниципального образования Кореновский </w:t>
            </w:r>
            <w:r>
              <w:rPr>
                <w:rFonts w:eastAsia="Calibri" w:cs="Times New Roman" w:ascii="Times New Roman" w:hAnsi="Times New Roman"/>
                <w:kern w:val="0"/>
                <w:sz w:val="28"/>
                <w:szCs w:val="28"/>
                <w:lang w:val="ru-RU" w:eastAsia="en-US" w:bidi="ar-SA"/>
              </w:rPr>
              <w:t>муниципальный район Краснодарского края»</w:t>
            </w:r>
          </w:p>
        </w:tc>
      </w:tr>
    </w:tbl>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sz w:val="24"/>
          <w:szCs w:val="24"/>
        </w:rPr>
      </w:pPr>
      <w:r>
        <w:rPr>
          <w:rFonts w:cs="Times New Roman" w:ascii="Times New Roman" w:hAnsi="Times New Roman"/>
          <w:sz w:val="24"/>
          <w:szCs w:val="24"/>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3"/>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В лице   представителя ______________________________, _______________</w:t>
      </w:r>
    </w:p>
    <w:p>
      <w:pPr>
        <w:pStyle w:val="Normal"/>
        <w:jc w:val="both"/>
        <w:rPr>
          <w:rFonts w:ascii="Times New Roman" w:hAnsi="Times New Roman" w:cs="Times New Roman"/>
          <w:i/>
          <w:i/>
          <w:iCs/>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rPr>
        <w:t>(Вид документа, серия, номер, дата выдачи документа, наименование выдавшего органа)</w:t>
      </w:r>
    </w:p>
    <w:p>
      <w:pPr>
        <w:pStyle w:val="Standard"/>
        <w:ind w:hanging="0"/>
        <w:rPr>
          <w:rFonts w:cs="Times New Roman"/>
          <w:sz w:val="28"/>
          <w:szCs w:val="28"/>
        </w:rPr>
      </w:pPr>
      <w:r>
        <w:rPr>
          <w:rFonts w:eastAsia="Calibri" w:cs="Times New Roman"/>
          <w:sz w:val="28"/>
          <w:szCs w:val="28"/>
        </w:rPr>
        <w:t>зарегистрированный(ая) по адресу: _____________________________________</w:t>
      </w:r>
    </w:p>
    <w:p>
      <w:pPr>
        <w:pStyle w:val="Style23"/>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(Место постоянной регистрации)</w:t>
      </w:r>
    </w:p>
    <w:p>
      <w:pPr>
        <w:pStyle w:val="Style23"/>
        <w:ind w:hanging="0"/>
        <w:rPr>
          <w:rFonts w:ascii="Times New Roman" w:hAnsi="Times New Roman" w:cs="Times New Roman"/>
          <w:sz w:val="28"/>
          <w:szCs w:val="28"/>
        </w:rPr>
      </w:pPr>
      <w:r>
        <w:rPr>
          <w:rFonts w:eastAsia="Calibri" w:cs="Times New Roman" w:ascii="Times New Roman" w:hAnsi="Times New Roman"/>
          <w:sz w:val="28"/>
          <w:szCs w:val="28"/>
        </w:rPr>
        <w:t>__________________________________________________________________</w:t>
      </w:r>
    </w:p>
    <w:p>
      <w:pPr>
        <w:pStyle w:val="Style23"/>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3"/>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(вид и реквизиты документа, подтверждающего</w:t>
      </w:r>
    </w:p>
    <w:p>
      <w:pPr>
        <w:pStyle w:val="Style23"/>
        <w:rPr>
          <w:rFonts w:ascii="Times New Roman" w:hAnsi="Times New Roman" w:cs="Times New Roman"/>
          <w:sz w:val="24"/>
          <w:szCs w:val="24"/>
        </w:rPr>
      </w:pPr>
      <w:r>
        <w:rPr>
          <w:rFonts w:cs="Times New Roman" w:ascii="Times New Roman" w:hAnsi="Times New Roman"/>
          <w:sz w:val="28"/>
          <w:szCs w:val="28"/>
        </w:rPr>
        <w:t xml:space="preserve">                                                           </w:t>
      </w:r>
      <w:r>
        <w:rPr>
          <w:rFonts w:cs="Times New Roman" w:ascii="Times New Roman" w:hAnsi="Times New Roman"/>
          <w:sz w:val="24"/>
          <w:szCs w:val="24"/>
        </w:rPr>
        <w:t>полномочия представителя)</w:t>
      </w:r>
    </w:p>
    <w:p>
      <w:pPr>
        <w:pStyle w:val="Style23"/>
        <w:ind w:hanging="0"/>
        <w:rPr>
          <w:rFonts w:ascii="Times New Roman" w:hAnsi="Times New Roman" w:cs="Times New Roman"/>
          <w:sz w:val="28"/>
          <w:szCs w:val="28"/>
        </w:rPr>
      </w:pPr>
      <w:r>
        <w:rPr>
          <w:rFonts w:cs="Times New Roman" w:ascii="Times New Roman" w:hAnsi="Times New Roman"/>
          <w:sz w:val="28"/>
          <w:szCs w:val="28"/>
        </w:rPr>
        <w:t xml:space="preserve">в  соответствии  со  </w:t>
      </w:r>
      <w:hyperlink r:id="rId44">
        <w:r>
          <w:rPr>
            <w:rStyle w:val="Style10"/>
            <w:rFonts w:cs="Times New Roman" w:ascii="Times New Roman" w:hAnsi="Times New Roman"/>
            <w:color w:val="auto"/>
            <w:sz w:val="28"/>
            <w:szCs w:val="28"/>
          </w:rPr>
          <w:t>статьей 9</w:t>
        </w:r>
      </w:hyperlink>
      <w:r>
        <w:rPr>
          <w:rFonts w:cs="Times New Roman" w:ascii="Times New Roman" w:hAnsi="Times New Roman"/>
          <w:sz w:val="28"/>
          <w:szCs w:val="28"/>
        </w:rPr>
        <w:t xml:space="preserve">  Федерального  закона от 27 июля 2006 года</w:t>
      </w:r>
    </w:p>
    <w:p>
      <w:pPr>
        <w:pStyle w:val="Style23"/>
        <w:ind w:hanging="0"/>
        <w:rPr>
          <w:rFonts w:ascii="Times New Roman" w:hAnsi="Times New Roman" w:cs="Times New Roman"/>
          <w:sz w:val="28"/>
          <w:szCs w:val="28"/>
        </w:rPr>
      </w:pPr>
      <w:r>
        <w:rPr>
          <w:rFonts w:cs="Times New Roman" w:ascii="Times New Roman" w:hAnsi="Times New Roman"/>
          <w:sz w:val="28"/>
          <w:szCs w:val="28"/>
        </w:rPr>
        <w:t>N 152-ФЗ "О персональных данных"  даю согласие на обработку персональных данных:</w:t>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187"/>
        <w:gridCol w:w="1666"/>
      </w:tblGrid>
      <w:tr>
        <w:trPr/>
        <w:tc>
          <w:tcPr>
            <w:tcW w:w="8187" w:type="dxa"/>
            <w:tcBorders/>
          </w:tcPr>
          <w:p>
            <w:pPr>
              <w:pStyle w:val="Normal"/>
              <w:widowControl/>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Фамилия, имя, отчество, год, месяц, дата и место рождения, гражданство</w:t>
            </w:r>
          </w:p>
        </w:tc>
        <w:tc>
          <w:tcPr>
            <w:tcW w:w="1666" w:type="dxa"/>
            <w:tcBorders/>
          </w:tcPr>
          <w:p>
            <w:pPr>
              <w:pStyle w:val="Normal"/>
              <w:widowControl/>
              <w:suppressAutoHyphens w:val="true"/>
              <w:spacing w:before="0" w:after="0"/>
              <w:rPr>
                <w:rFonts w:ascii="Times New Roman" w:hAnsi="Times New Roman" w:cs="Times New Roman"/>
                <w:sz w:val="28"/>
                <w:szCs w:val="28"/>
                <w:lang w:eastAsia="ru-RU"/>
              </w:rPr>
            </w:pPr>
            <w:r>
              <w:rPr>
                <w:rFonts w:cs="Times New Roman" w:ascii="Times New Roman" w:hAnsi="Times New Roman"/>
                <w:sz w:val="28"/>
                <w:szCs w:val="28"/>
                <w:lang w:eastAsia="ru-RU"/>
              </w:rPr>
            </w:r>
          </w:p>
        </w:tc>
      </w:tr>
      <w:tr>
        <w:trPr/>
        <w:tc>
          <w:tcPr>
            <w:tcW w:w="8187" w:type="dxa"/>
            <w:tcBorders/>
          </w:tcPr>
          <w:p>
            <w:pPr>
              <w:pStyle w:val="Normal"/>
              <w:widowControl/>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Адрес регистрации по месту жительства и адрес фактического проживания</w:t>
            </w:r>
          </w:p>
        </w:tc>
        <w:tc>
          <w:tcPr>
            <w:tcW w:w="1666" w:type="dxa"/>
            <w:tcBorders/>
          </w:tcPr>
          <w:p>
            <w:pPr>
              <w:pStyle w:val="Normal"/>
              <w:widowControl/>
              <w:suppressAutoHyphens w:val="true"/>
              <w:spacing w:before="0" w:after="0"/>
              <w:rPr>
                <w:rFonts w:ascii="Times New Roman" w:hAnsi="Times New Roman" w:cs="Times New Roman"/>
                <w:sz w:val="28"/>
                <w:szCs w:val="28"/>
                <w:lang w:eastAsia="ru-RU"/>
              </w:rPr>
            </w:pPr>
            <w:r>
              <w:rPr>
                <w:rFonts w:cs="Times New Roman" w:ascii="Times New Roman" w:hAnsi="Times New Roman"/>
                <w:sz w:val="28"/>
                <w:szCs w:val="28"/>
                <w:lang w:eastAsia="ru-RU"/>
              </w:rPr>
            </w:r>
          </w:p>
        </w:tc>
      </w:tr>
      <w:tr>
        <w:trPr/>
        <w:tc>
          <w:tcPr>
            <w:tcW w:w="8187" w:type="dxa"/>
            <w:tcBorders/>
          </w:tcPr>
          <w:p>
            <w:pPr>
              <w:pStyle w:val="Normal"/>
              <w:widowControl/>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Реквизиты документа, удостоверяющего личность, сведения о  дате его выдачи и выдавшем органе</w:t>
            </w:r>
          </w:p>
        </w:tc>
        <w:tc>
          <w:tcPr>
            <w:tcW w:w="1666" w:type="dxa"/>
            <w:tcBorders/>
          </w:tcPr>
          <w:p>
            <w:pPr>
              <w:pStyle w:val="Normal"/>
              <w:widowControl/>
              <w:suppressAutoHyphens w:val="true"/>
              <w:spacing w:before="0" w:after="0"/>
              <w:rPr>
                <w:rFonts w:ascii="Times New Roman" w:hAnsi="Times New Roman" w:cs="Times New Roman"/>
                <w:sz w:val="28"/>
                <w:szCs w:val="28"/>
                <w:lang w:eastAsia="ru-RU"/>
              </w:rPr>
            </w:pPr>
            <w:r>
              <w:rPr>
                <w:rFonts w:cs="Times New Roman" w:ascii="Times New Roman" w:hAnsi="Times New Roman"/>
                <w:sz w:val="28"/>
                <w:szCs w:val="28"/>
                <w:lang w:eastAsia="ru-RU"/>
              </w:rPr>
            </w:r>
          </w:p>
        </w:tc>
      </w:tr>
    </w:tbl>
    <w:p>
      <w:pPr>
        <w:pStyle w:val="Normal"/>
        <w:widowControl w:val="false"/>
        <w:rPr>
          <w:rFonts w:ascii="Times New Roman" w:hAnsi="Times New Roman" w:eastAsia="Calibri" w:cs="Times New Roman"/>
        </w:rPr>
      </w:pPr>
      <w:r>
        <w:rPr>
          <w:rFonts w:eastAsia="Calibri" w:cs="Times New Roman" w:ascii="Times New Roman" w:hAnsi="Times New Roman"/>
          <w:sz w:val="28"/>
          <w:szCs w:val="28"/>
        </w:rPr>
        <w:t>(</w:t>
      </w:r>
      <w:r>
        <w:rPr>
          <w:rFonts w:eastAsia="Calibri" w:cs="Times New Roman" w:ascii="Times New Roman" w:hAnsi="Times New Roman"/>
        </w:rPr>
        <w:t xml:space="preserve">Выбор данных  из предложенных:  путем </w:t>
      </w:r>
      <w:r>
        <w:rPr>
          <w:rFonts w:eastAsia="Times New Roman" w:cs="Times New Roman" w:ascii="Times New Roman" w:hAnsi="Times New Roman"/>
          <w:lang w:eastAsia="ru-RU"/>
        </w:rPr>
        <w:t xml:space="preserve">проставления галочки в специальном окне («Я даю свое согласите на обработку персональных данных» </w:t>
      </w:r>
      <w:r>
        <w:rPr>
          <w:rFonts w:eastAsia="MS Mincho" w:cs="MS Mincho" w:ascii="MS Mincho" w:hAnsi="MS Mincho"/>
          <w:lang w:eastAsia="ru-RU"/>
        </w:rPr>
        <w:t>☑</w:t>
      </w:r>
      <w:r>
        <w:rPr>
          <w:rFonts w:eastAsia="Times New Roman" w:cs="Times New Roman" w:ascii="Times New Roman" w:hAnsi="Times New Roman"/>
          <w:lang w:eastAsia="ru-RU"/>
        </w:rPr>
        <w:t>)</w:t>
      </w:r>
    </w:p>
    <w:p>
      <w:pPr>
        <w:pStyle w:val="Style23"/>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3"/>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0"/>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bCs/>
          <w:iCs/>
          <w:sz w:val="24"/>
          <w:szCs w:val="24"/>
        </w:rPr>
      </w:pPr>
      <w:r>
        <w:rPr>
          <w:rFonts w:cs="Times New Roman" w:ascii="Times New Roman" w:hAnsi="Times New Roman"/>
          <w:sz w:val="28"/>
          <w:szCs w:val="28"/>
        </w:rPr>
        <w:t xml:space="preserve">       </w:t>
      </w:r>
      <w:r>
        <w:rPr>
          <w:rFonts w:cs="Times New Roman" w:ascii="Times New Roman" w:hAnsi="Times New Roman"/>
          <w:bCs/>
          <w:iCs/>
          <w:sz w:val="24"/>
          <w:szCs w:val="24"/>
        </w:rPr>
        <w:t xml:space="preserve">(Подпись) </w:t>
        <w:tab/>
        <w:tab/>
        <w:tab/>
        <w:t xml:space="preserve">               (Расшифровка подписи)</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pPr>
      <w:r>
        <w:rPr/>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Начальник управления делами</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администрации муниципального образования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Кореновский муниципальный район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Краснодарского края   </w:t>
        <w:tab/>
        <w:tab/>
        <w:tab/>
        <w:t xml:space="preserve">   </w:t>
        <w:tab/>
        <w:tab/>
        <w:t xml:space="preserve">                              Т.А. Киракосян</w:t>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Приложение №  12</w:t>
            </w:r>
          </w:p>
          <w:p>
            <w:pPr>
              <w:pStyle w:val="Normal"/>
              <w:widowControl/>
              <w:suppressAutoHyphens w:val="true"/>
              <w:spacing w:before="0" w:after="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к административному регламенту                                                                       предоставления</w:t>
            </w:r>
            <w:r>
              <w:rPr>
                <w:rFonts w:eastAsia="Calibri" w:cs="Times New Roman" w:ascii="Times New Roman" w:hAnsi="Times New Roman"/>
                <w:b/>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FontStyle19"/>
                <w:rFonts w:eastAsia="Calibri"/>
                <w:kern w:val="0"/>
                <w:sz w:val="28"/>
                <w:szCs w:val="28"/>
                <w:lang w:val="ru-RU" w:eastAsia="en-US" w:bidi="ar-SA"/>
              </w:rPr>
              <w:t xml:space="preserve">Предоставление копий правовых актов органов местного самоуправления муниципального образования Кореновский </w:t>
            </w:r>
            <w:r>
              <w:rPr>
                <w:rFonts w:eastAsia="Calibri" w:cs="Times New Roman" w:ascii="Times New Roman" w:hAnsi="Times New Roman"/>
                <w:kern w:val="0"/>
                <w:sz w:val="28"/>
                <w:szCs w:val="28"/>
                <w:lang w:val="ru-RU" w:eastAsia="en-US" w:bidi="ar-SA"/>
              </w:rPr>
              <w:t>муниципальный район Краснодарского края»</w:t>
            </w:r>
          </w:p>
        </w:tc>
      </w:tr>
    </w:tbl>
    <w:p>
      <w:pPr>
        <w:pStyle w:val="Normal"/>
        <w:jc w:val="left"/>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rPr>
          <w:rFonts w:ascii="Times New Roman" w:hAnsi="Times New Roman" w:eastAsia="Times New Roman" w:cs="Times New Roman"/>
          <w:b/>
          <w:sz w:val="28"/>
          <w:szCs w:val="28"/>
          <w:lang w:eastAsia="zh-CN"/>
        </w:rPr>
      </w:pPr>
      <w:r>
        <w:rPr>
          <w:rFonts w:cs="Times New Roman" w:ascii="Times New Roman" w:hAnsi="Times New Roman"/>
          <w:b/>
          <w:sz w:val="28"/>
          <w:szCs w:val="28"/>
        </w:rPr>
        <w:t>ОБРАЗЕЦ ЗАЯВЛЕНИЯ</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о выдаче </w:t>
      </w:r>
      <w:r>
        <w:rPr>
          <w:rFonts w:eastAsia="Times New Roman" w:cs="Times New Roman" w:ascii="Times New Roman" w:hAnsi="Times New Roman"/>
          <w:b/>
          <w:sz w:val="28"/>
          <w:szCs w:val="28"/>
          <w:lang w:eastAsia="ru-RU"/>
        </w:rPr>
        <w:t>дубликата документа</w:t>
      </w:r>
      <w:r>
        <w:rPr>
          <w:rFonts w:cs="Times New Roman" w:ascii="Times New Roman" w:hAnsi="Times New Roman"/>
          <w:sz w:val="28"/>
          <w:szCs w:val="28"/>
        </w:rPr>
        <w:t xml:space="preserve"> </w:t>
      </w:r>
      <w:r>
        <w:rPr>
          <w:rFonts w:cs="Times New Roman" w:ascii="Times New Roman" w:hAnsi="Times New Roman"/>
          <w:b/>
          <w:sz w:val="28"/>
          <w:szCs w:val="28"/>
        </w:rPr>
        <w:t xml:space="preserve">ранее предоставленной </w:t>
      </w:r>
    </w:p>
    <w:p>
      <w:pPr>
        <w:pStyle w:val="Normal"/>
        <w:rPr>
          <w:rFonts w:ascii="Times New Roman" w:hAnsi="Times New Roman" w:cs="Times New Roman"/>
          <w:b/>
          <w:sz w:val="28"/>
          <w:szCs w:val="28"/>
        </w:rPr>
      </w:pPr>
      <w:r>
        <w:rPr>
          <w:rStyle w:val="Style11"/>
          <w:rFonts w:ascii="Times New Roman" w:hAnsi="Times New Roman"/>
          <w:b/>
          <w:color w:val="auto"/>
          <w:sz w:val="28"/>
          <w:szCs w:val="28"/>
        </w:rPr>
        <w:t>муниципальной</w:t>
      </w:r>
      <w:r>
        <w:rPr>
          <w:rFonts w:cs="Times New Roman" w:ascii="Times New Roman" w:hAnsi="Times New Roman"/>
          <w:b/>
          <w:sz w:val="28"/>
          <w:szCs w:val="28"/>
        </w:rPr>
        <w:t xml:space="preserve"> услуги</w:t>
      </w:r>
    </w:p>
    <w:p>
      <w:pPr>
        <w:pStyle w:val="Normal"/>
        <w:rPr>
          <w:rFonts w:ascii="Times New Roman" w:hAnsi="Times New Roman" w:cs="Times New Roman"/>
          <w:sz w:val="28"/>
          <w:szCs w:val="28"/>
        </w:rPr>
      </w:pPr>
      <w:r>
        <w:rPr>
          <w:rFonts w:cs="Times New Roman" w:ascii="Times New Roman" w:hAnsi="Times New Roman"/>
          <w:sz w:val="28"/>
          <w:szCs w:val="28"/>
        </w:rPr>
      </w:r>
    </w:p>
    <w:tbl>
      <w:tblPr>
        <w:tblStyle w:val="af8"/>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2"/>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kern w:val="0"/>
                <w:sz w:val="28"/>
                <w:szCs w:val="28"/>
                <w:lang w:val="ru-RU" w:bidi="ar-SA"/>
              </w:rPr>
              <w:t>Главе</w:t>
            </w:r>
          </w:p>
          <w:p>
            <w:pPr>
              <w:pStyle w:val="Style22"/>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b/>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b/>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b/>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b/>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en-US" w:eastAsia="en-US" w:bidi="ar-SA"/>
              </w:rPr>
              <w:t>E-mail</w:t>
            </w:r>
            <w:r>
              <w:rPr>
                <w:rFonts w:eastAsia="Calibri" w:cs="Times New Roman" w:ascii="Times New Roman" w:hAnsi="Times New Roman"/>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cs="Times New Roman" w:ascii="Times New Roman" w:hAnsi="Times New Roman"/>
          <w:sz w:val="28"/>
          <w:szCs w:val="28"/>
        </w:rPr>
        <w:t xml:space="preserve">   </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p>
      <w:pPr>
        <w:pStyle w:val="ListParagraph"/>
        <w:jc w:val="center"/>
        <w:rPr>
          <w:rFonts w:ascii="Times New Roman" w:hAnsi="Times New Roman" w:cs="Times New Roman"/>
          <w:b/>
          <w:sz w:val="28"/>
          <w:szCs w:val="28"/>
        </w:rPr>
      </w:pPr>
      <w:r>
        <w:rPr>
          <w:rFonts w:cs="Times New Roman" w:ascii="Times New Roman" w:hAnsi="Times New Roman"/>
          <w:b/>
          <w:sz w:val="28"/>
          <w:szCs w:val="28"/>
        </w:rPr>
        <w:t>ЗАЯВЛЕНИЕ</w:t>
      </w:r>
      <w:r>
        <w:rPr>
          <w:rFonts w:cs="Times New Roman" w:ascii="Times New Roman" w:hAnsi="Times New Roman"/>
          <w:sz w:val="28"/>
          <w:szCs w:val="28"/>
        </w:rPr>
        <w:b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Прошу выдать дубликат  ___________________________________, выданного ________________года.</w:t>
      </w:r>
    </w:p>
    <w:p>
      <w:pPr>
        <w:pStyle w:val="Style23"/>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46"/>
        <w:gridCol w:w="992"/>
      </w:tblGrid>
      <w:tr>
        <w:trPr/>
        <w:tc>
          <w:tcPr>
            <w:tcW w:w="8646"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2"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r>
          </w:p>
        </w:tc>
        <w:tc>
          <w:tcPr>
            <w:tcW w:w="992"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sz w:val="24"/>
                <w:szCs w:val="24"/>
              </w:rPr>
              <w:t>муниципальный  район  Краснодарского края</w:t>
            </w:r>
          </w:p>
        </w:tc>
        <w:tc>
          <w:tcPr>
            <w:tcW w:w="992"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2"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46"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tc>
        <w:tc>
          <w:tcPr>
            <w:tcW w:w="992"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Style23"/>
        <w:ind w:hanging="0"/>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cs="Times New Roman"/>
          <w:b/>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(дата)                           (подпись заявителя)          (расшифровка подписи заявителя</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6360" w:leader="none"/>
        </w:tabs>
        <w:jc w:val="left"/>
        <w:rPr>
          <w:rFonts w:ascii="Times New Roman" w:hAnsi="Times New Roman" w:cs="Times New Roman"/>
          <w:sz w:val="24"/>
          <w:szCs w:val="24"/>
        </w:rPr>
      </w:pPr>
      <w:r>
        <w:rPr>
          <w:rFonts w:cs="Times New Roman" w:ascii="Times New Roman" w:hAnsi="Times New Roman"/>
          <w:sz w:val="28"/>
          <w:szCs w:val="28"/>
        </w:rPr>
        <w:t xml:space="preserve">М.П. </w:t>
      </w:r>
      <w:r>
        <w:rPr>
          <w:rFonts w:cs="Times New Roman" w:ascii="Times New Roman" w:hAnsi="Times New Roman"/>
          <w:sz w:val="24"/>
          <w:szCs w:val="24"/>
        </w:rPr>
        <w:t>(при наличии)</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Начальник управления делами</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администрации муниципального образования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Кореновский муниципальный район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Краснодарского края   </w:t>
        <w:tab/>
        <w:tab/>
        <w:tab/>
        <w:t xml:space="preserve">   </w:t>
        <w:tab/>
        <w:tab/>
        <w:t xml:space="preserve">                              Т.А. Киракосян</w:t>
      </w:r>
    </w:p>
    <w:p>
      <w:pPr>
        <w:pStyle w:val="Normal"/>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Приложение №  13</w:t>
            </w:r>
          </w:p>
          <w:p>
            <w:pPr>
              <w:pStyle w:val="Normal"/>
              <w:widowControl/>
              <w:suppressAutoHyphens w:val="true"/>
              <w:spacing w:before="0" w:after="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к административному регламенту                                                                       предоставления</w:t>
            </w:r>
            <w:r>
              <w:rPr>
                <w:rFonts w:eastAsia="Calibri" w:cs="Times New Roman" w:ascii="Times New Roman" w:hAnsi="Times New Roman"/>
                <w:b/>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FontStyle19"/>
                <w:rFonts w:eastAsia="Calibri"/>
                <w:kern w:val="0"/>
                <w:sz w:val="28"/>
                <w:szCs w:val="28"/>
                <w:lang w:val="ru-RU" w:eastAsia="en-US" w:bidi="ar-SA"/>
              </w:rPr>
              <w:t xml:space="preserve">Предоставление копий правовых актов органов местного самоуправления муниципального образования Кореновский </w:t>
            </w:r>
            <w:r>
              <w:rPr>
                <w:rFonts w:eastAsia="Calibri" w:cs="Times New Roman" w:ascii="Times New Roman" w:hAnsi="Times New Roman"/>
                <w:kern w:val="0"/>
                <w:sz w:val="28"/>
                <w:szCs w:val="28"/>
                <w:lang w:val="ru-RU" w:eastAsia="en-US" w:bidi="ar-SA"/>
              </w:rPr>
              <w:t>муниципальный район Краснодарского края»</w:t>
            </w:r>
          </w:p>
        </w:tc>
      </w:tr>
    </w:tbl>
    <w:p>
      <w:pPr>
        <w:pStyle w:val="Normal"/>
        <w:jc w:val="left"/>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jc w:val="left"/>
        <w:rPr>
          <w:rFonts w:ascii="Times New Roman" w:hAnsi="Times New Roman" w:eastAsia="Calibri" w:cs="Times New Roman"/>
          <w:b/>
          <w:sz w:val="28"/>
          <w:szCs w:val="28"/>
        </w:rPr>
      </w:pPr>
      <w:r>
        <w:rPr>
          <w:rFonts w:eastAsia="Calibri" w:cs="Times New Roman" w:ascii="Times New Roman" w:hAnsi="Times New Roman"/>
          <w:b/>
          <w:sz w:val="28"/>
          <w:szCs w:val="28"/>
        </w:rPr>
      </w:r>
    </w:p>
    <w:p>
      <w:pPr>
        <w:pStyle w:val="Normal"/>
        <w:rPr>
          <w:rFonts w:ascii="Times New Roman" w:hAnsi="Times New Roman" w:eastAsia="Times New Roman" w:cs="Times New Roman"/>
          <w:b/>
          <w:sz w:val="28"/>
          <w:szCs w:val="28"/>
          <w:lang w:eastAsia="zh-CN"/>
        </w:rPr>
      </w:pPr>
      <w:r>
        <w:rPr>
          <w:rFonts w:cs="Times New Roman" w:ascii="Times New Roman" w:hAnsi="Times New Roman"/>
          <w:b/>
          <w:sz w:val="28"/>
          <w:szCs w:val="28"/>
        </w:rPr>
        <w:t>ОБРАЗЕЦ ЗАПОЛНЕНИЯ ЗАЯВЛЕНИЯ</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о выдаче </w:t>
      </w:r>
      <w:r>
        <w:rPr>
          <w:rFonts w:eastAsia="Times New Roman" w:cs="Times New Roman" w:ascii="Times New Roman" w:hAnsi="Times New Roman"/>
          <w:b/>
          <w:sz w:val="28"/>
          <w:szCs w:val="28"/>
          <w:lang w:eastAsia="ru-RU"/>
        </w:rPr>
        <w:t>дубликата документа</w:t>
      </w:r>
      <w:r>
        <w:rPr>
          <w:rFonts w:cs="Times New Roman" w:ascii="Times New Roman" w:hAnsi="Times New Roman"/>
          <w:sz w:val="28"/>
          <w:szCs w:val="28"/>
        </w:rPr>
        <w:t xml:space="preserve"> </w:t>
      </w:r>
      <w:r>
        <w:rPr>
          <w:rFonts w:cs="Times New Roman" w:ascii="Times New Roman" w:hAnsi="Times New Roman"/>
          <w:b/>
          <w:sz w:val="28"/>
          <w:szCs w:val="28"/>
        </w:rPr>
        <w:t xml:space="preserve">ранее предоставленной </w:t>
      </w:r>
    </w:p>
    <w:p>
      <w:pPr>
        <w:pStyle w:val="Normal"/>
        <w:rPr>
          <w:rFonts w:ascii="Times New Roman" w:hAnsi="Times New Roman" w:cs="Times New Roman"/>
          <w:b/>
          <w:sz w:val="28"/>
          <w:szCs w:val="28"/>
        </w:rPr>
      </w:pPr>
      <w:r>
        <w:rPr>
          <w:rStyle w:val="Style11"/>
          <w:rFonts w:ascii="Times New Roman" w:hAnsi="Times New Roman"/>
          <w:b/>
          <w:color w:val="auto"/>
          <w:sz w:val="28"/>
          <w:szCs w:val="28"/>
        </w:rPr>
        <w:t>муниципальной</w:t>
      </w:r>
      <w:r>
        <w:rPr>
          <w:rFonts w:cs="Times New Roman" w:ascii="Times New Roman" w:hAnsi="Times New Roman"/>
          <w:b/>
          <w:sz w:val="28"/>
          <w:szCs w:val="28"/>
        </w:rPr>
        <w:t xml:space="preserve"> услуги</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r>
    </w:p>
    <w:tbl>
      <w:tblPr>
        <w:tblStyle w:val="af8"/>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2"/>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kern w:val="0"/>
                <w:sz w:val="28"/>
                <w:szCs w:val="28"/>
                <w:lang w:val="ru-RU" w:bidi="ar-SA"/>
              </w:rPr>
              <w:t>Главе</w:t>
            </w:r>
          </w:p>
          <w:p>
            <w:pPr>
              <w:pStyle w:val="Style22"/>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b/>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От 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lang w:val="en-US"/>
              </w:rPr>
            </w:pPr>
            <w:r>
              <w:rPr>
                <w:rFonts w:eastAsia="Calibri" w:cs="Times New Roman" w:ascii="Times New Roman" w:hAnsi="Times New Roman"/>
                <w:kern w:val="0"/>
                <w:sz w:val="28"/>
                <w:szCs w:val="28"/>
                <w:lang w:val="en-US" w:eastAsia="en-US" w:bidi="ar-SA"/>
              </w:rPr>
              <w:t xml:space="preserve">E-mail: </w:t>
            </w:r>
            <w:r>
              <w:rPr>
                <w:rFonts w:eastAsia="Calibri" w:cs="Times New Roman" w:ascii="Times New Roman" w:hAnsi="Times New Roman"/>
                <w:kern w:val="0"/>
                <w:sz w:val="28"/>
                <w:szCs w:val="28"/>
                <w:lang w:val="ru-RU" w:eastAsia="en-US" w:bidi="ar-SA"/>
              </w:rPr>
              <w:t>хххххххх</w:t>
            </w:r>
            <w:r>
              <w:rPr>
                <w:rFonts w:eastAsia="Calibri" w:cs="Times New Roman"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На основании: доверенности № хх</w:t>
            </w:r>
          </w:p>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от  хх хххххх 2025 года</w:t>
            </w:r>
          </w:p>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г. Кореновск, центральный</w:t>
            </w:r>
          </w:p>
        </w:tc>
      </w:tr>
    </w:tbl>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eastAsia="Times New Roman" w:cs="Times New Roman"/>
          <w:b/>
          <w:sz w:val="28"/>
          <w:szCs w:val="28"/>
          <w:lang w:eastAsia="ru-RU"/>
        </w:rPr>
      </w:pPr>
      <w:r>
        <w:rPr>
          <w:rFonts w:cs="Times New Roman" w:ascii="Times New Roman" w:hAnsi="Times New Roman"/>
          <w:b/>
          <w:sz w:val="28"/>
          <w:szCs w:val="28"/>
        </w:rPr>
        <w:t>ЗАЯВЛЕНИЕ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Прошу выдать дубликат  постановления администрации </w:t>
      </w:r>
      <w:r>
        <w:rPr>
          <w:rStyle w:val="FontStyle19"/>
          <w:sz w:val="28"/>
          <w:szCs w:val="28"/>
        </w:rPr>
        <w:t xml:space="preserve">муниципального образования Кореновский </w:t>
      </w:r>
      <w:r>
        <w:rPr>
          <w:rFonts w:cs="Times New Roman" w:ascii="Times New Roman" w:hAnsi="Times New Roman"/>
          <w:sz w:val="28"/>
          <w:szCs w:val="28"/>
        </w:rPr>
        <w:t xml:space="preserve">муниципальный район Краснодарского края от 22.02.2022 г, выданного  администрацией муниципального образования </w:t>
      </w:r>
      <w:r>
        <w:rPr>
          <w:rStyle w:val="FontStyle24"/>
          <w:rFonts w:eastAsia="DejaVu Sans"/>
          <w:b w:val="false"/>
          <w:sz w:val="28"/>
          <w:szCs w:val="28"/>
        </w:rPr>
        <w:t xml:space="preserve">Кореновский </w:t>
      </w:r>
      <w:r>
        <w:rPr>
          <w:rFonts w:eastAsia="Calibri" w:cs="Times New Roman" w:ascii="Times New Roman" w:hAnsi="Times New Roman"/>
          <w:sz w:val="28"/>
          <w:szCs w:val="28"/>
        </w:rPr>
        <w:t>муниципальный  район  Краснодарского края</w:t>
      </w:r>
      <w:r>
        <w:rPr>
          <w:rFonts w:cs="Times New Roman" w:ascii="Times New Roman" w:hAnsi="Times New Roman"/>
          <w:sz w:val="28"/>
          <w:szCs w:val="28"/>
        </w:rPr>
        <w:t xml:space="preserve"> в 2022 году.</w:t>
      </w:r>
    </w:p>
    <w:p>
      <w:pPr>
        <w:pStyle w:val="Style23"/>
        <w:ind w:hanging="0"/>
        <w:jc w:val="both"/>
        <w:rPr>
          <w:rFonts w:ascii="Times New Roman" w:hAnsi="Times New Roman" w:cs="Times New Roman"/>
          <w:sz w:val="28"/>
          <w:szCs w:val="28"/>
        </w:rPr>
      </w:pPr>
      <w:r>
        <w:rPr>
          <w:rFonts w:cs="Times New Roman" w:ascii="Times New Roman" w:hAnsi="Times New Roman"/>
          <w:sz w:val="28"/>
          <w:szCs w:val="28"/>
        </w:rPr>
      </w:r>
    </w:p>
    <w:p>
      <w:pPr>
        <w:pStyle w:val="Style23"/>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46"/>
        <w:gridCol w:w="992"/>
      </w:tblGrid>
      <w:tr>
        <w:trPr/>
        <w:tc>
          <w:tcPr>
            <w:tcW w:w="8646"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2"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r>
          </w:p>
        </w:tc>
        <w:tc>
          <w:tcPr>
            <w:tcW w:w="992"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sz w:val="24"/>
                <w:szCs w:val="24"/>
              </w:rPr>
              <w:t>муниципальный  район  Краснодарского края</w:t>
            </w:r>
          </w:p>
        </w:tc>
        <w:tc>
          <w:tcPr>
            <w:tcW w:w="992"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2"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46"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tc>
        <w:tc>
          <w:tcPr>
            <w:tcW w:w="992"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4"/>
          <w:szCs w:val="24"/>
        </w:rPr>
        <w:t>(Указывается    один   из      перечисленных способов)</w:t>
      </w:r>
    </w:p>
    <w:p>
      <w:pPr>
        <w:pStyle w:val="Normal"/>
        <w:tabs>
          <w:tab w:val="clear" w:pos="708"/>
          <w:tab w:val="left" w:pos="8925" w:leader="none"/>
        </w:tabs>
        <w:jc w:val="left"/>
        <w:rPr>
          <w:rFonts w:ascii="Times New Roman" w:hAnsi="Times New Roman" w:cs="Times New Roman"/>
          <w:strike/>
          <w:sz w:val="28"/>
          <w:szCs w:val="28"/>
        </w:rPr>
      </w:pPr>
      <w:r>
        <w:rPr>
          <w:rFonts w:cs="Times New Roman" w:ascii="Times New Roman" w:hAnsi="Times New Roman"/>
          <w:strike/>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(дата)                           (подпись заявителя)          (расшифровка подписи заявителя</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6360" w:leader="none"/>
        </w:tabs>
        <w:jc w:val="left"/>
        <w:rPr>
          <w:rFonts w:ascii="Times New Roman" w:hAnsi="Times New Roman" w:cs="Times New Roman"/>
          <w:sz w:val="28"/>
          <w:szCs w:val="28"/>
        </w:rPr>
      </w:pPr>
      <w:r>
        <w:rPr>
          <w:rFonts w:cs="Times New Roman" w:ascii="Times New Roman" w:hAnsi="Times New Roman"/>
          <w:sz w:val="28"/>
          <w:szCs w:val="28"/>
        </w:rPr>
        <w:t>М.П. (при наличии)</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Начальник управления делами</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администрации муниципального образования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Кореновский муниципальный район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Краснодарского края   </w:t>
        <w:tab/>
        <w:tab/>
        <w:tab/>
        <w:t xml:space="preserve">   </w:t>
        <w:tab/>
        <w:tab/>
        <w:t xml:space="preserve">                              Т.А. Киракосян</w:t>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jc w:val="left"/>
        <w:rPr>
          <w:rFonts w:ascii="Times New Roman" w:hAnsi="Times New Roman" w:cs="Times New Roman"/>
          <w:sz w:val="28"/>
          <w:szCs w:val="28"/>
        </w:rPr>
      </w:pPr>
      <w:r>
        <w:rPr>
          <w:rFonts w:cs="Times New Roman" w:ascii="Times New Roman" w:hAnsi="Times New Roman"/>
          <w:sz w:val="28"/>
          <w:szCs w:val="28"/>
        </w:rPr>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Приложение №  14</w:t>
            </w:r>
          </w:p>
          <w:p>
            <w:pPr>
              <w:pStyle w:val="Normal"/>
              <w:widowControl/>
              <w:suppressAutoHyphens w:val="true"/>
              <w:spacing w:before="0" w:after="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к административному регламенту                                                                       предоставления</w:t>
            </w:r>
            <w:r>
              <w:rPr>
                <w:rFonts w:eastAsia="Calibri" w:cs="Times New Roman" w:ascii="Times New Roman" w:hAnsi="Times New Roman"/>
                <w:b/>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FontStyle19"/>
                <w:rFonts w:eastAsia="Calibri"/>
                <w:kern w:val="0"/>
                <w:sz w:val="28"/>
                <w:szCs w:val="28"/>
                <w:lang w:val="ru-RU" w:eastAsia="en-US" w:bidi="ar-SA"/>
              </w:rPr>
              <w:t xml:space="preserve">Предоставление копий правовых актов органов местного самоуправления муниципального образования Кореновский </w:t>
            </w:r>
            <w:r>
              <w:rPr>
                <w:rFonts w:eastAsia="Calibri" w:cs="Times New Roman" w:ascii="Times New Roman" w:hAnsi="Times New Roman"/>
                <w:kern w:val="0"/>
                <w:sz w:val="28"/>
                <w:szCs w:val="28"/>
                <w:lang w:val="ru-RU" w:eastAsia="en-US" w:bidi="ar-SA"/>
              </w:rPr>
              <w:t>муниципальный район Краснодарского края»</w:t>
            </w:r>
          </w:p>
        </w:tc>
      </w:tr>
    </w:tbl>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sz w:val="24"/>
          <w:szCs w:val="24"/>
        </w:rPr>
      </w:pPr>
      <w:r>
        <w:rPr>
          <w:rFonts w:cs="Times New Roman" w:ascii="Times New Roman" w:hAnsi="Times New Roman"/>
          <w:sz w:val="24"/>
          <w:szCs w:val="24"/>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3"/>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В лице   представителя ______________________________, _______________</w:t>
      </w:r>
    </w:p>
    <w:p>
      <w:pPr>
        <w:pStyle w:val="Normal"/>
        <w:jc w:val="both"/>
        <w:rPr>
          <w:rFonts w:ascii="Times New Roman" w:hAnsi="Times New Roman" w:cs="Times New Roman"/>
          <w:i/>
          <w:i/>
          <w:iCs/>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rPr>
        <w:t>(Вид документа, серия, номер, дата выдачи документа, наименование выдавшего органа)</w:t>
      </w:r>
    </w:p>
    <w:p>
      <w:pPr>
        <w:pStyle w:val="Standard"/>
        <w:ind w:hanging="0"/>
        <w:rPr>
          <w:rFonts w:cs="Times New Roman"/>
          <w:sz w:val="28"/>
          <w:szCs w:val="28"/>
        </w:rPr>
      </w:pPr>
      <w:r>
        <w:rPr>
          <w:rFonts w:eastAsia="Calibri" w:cs="Times New Roman"/>
          <w:sz w:val="28"/>
          <w:szCs w:val="28"/>
        </w:rPr>
        <w:t>зарегистрированный(ая) по адресу: _____________________________________</w:t>
      </w:r>
    </w:p>
    <w:p>
      <w:pPr>
        <w:pStyle w:val="Style23"/>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(Место постоянной регистрации)</w:t>
      </w:r>
    </w:p>
    <w:p>
      <w:pPr>
        <w:pStyle w:val="Style23"/>
        <w:ind w:hanging="0"/>
        <w:rPr>
          <w:rFonts w:ascii="Times New Roman" w:hAnsi="Times New Roman" w:cs="Times New Roman"/>
          <w:sz w:val="28"/>
          <w:szCs w:val="28"/>
        </w:rPr>
      </w:pPr>
      <w:r>
        <w:rPr>
          <w:rFonts w:eastAsia="Calibri" w:cs="Times New Roman" w:ascii="Times New Roman" w:hAnsi="Times New Roman"/>
          <w:sz w:val="28"/>
          <w:szCs w:val="28"/>
        </w:rPr>
        <w:t>__________________________________________________________________</w:t>
      </w:r>
    </w:p>
    <w:p>
      <w:pPr>
        <w:pStyle w:val="Style23"/>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3"/>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(вид и реквизиты документа, подтверждающего</w:t>
      </w:r>
    </w:p>
    <w:p>
      <w:pPr>
        <w:pStyle w:val="Style23"/>
        <w:rPr>
          <w:rFonts w:ascii="Times New Roman" w:hAnsi="Times New Roman" w:cs="Times New Roman"/>
          <w:sz w:val="24"/>
          <w:szCs w:val="24"/>
        </w:rPr>
      </w:pPr>
      <w:r>
        <w:rPr>
          <w:rFonts w:cs="Times New Roman" w:ascii="Times New Roman" w:hAnsi="Times New Roman"/>
          <w:sz w:val="28"/>
          <w:szCs w:val="28"/>
        </w:rPr>
        <w:t xml:space="preserve">                                                           </w:t>
      </w:r>
      <w:r>
        <w:rPr>
          <w:rFonts w:cs="Times New Roman" w:ascii="Times New Roman" w:hAnsi="Times New Roman"/>
          <w:sz w:val="24"/>
          <w:szCs w:val="24"/>
        </w:rPr>
        <w:t>полномочия представителя)</w:t>
      </w:r>
    </w:p>
    <w:p>
      <w:pPr>
        <w:pStyle w:val="Style23"/>
        <w:ind w:hanging="0"/>
        <w:rPr>
          <w:rFonts w:ascii="Times New Roman" w:hAnsi="Times New Roman" w:cs="Times New Roman"/>
          <w:sz w:val="28"/>
          <w:szCs w:val="28"/>
        </w:rPr>
      </w:pPr>
      <w:r>
        <w:rPr>
          <w:rFonts w:cs="Times New Roman" w:ascii="Times New Roman" w:hAnsi="Times New Roman"/>
          <w:sz w:val="28"/>
          <w:szCs w:val="28"/>
        </w:rPr>
        <w:t xml:space="preserve">в  соответствии  со  </w:t>
      </w:r>
      <w:hyperlink r:id="rId45">
        <w:r>
          <w:rPr>
            <w:rStyle w:val="Style10"/>
            <w:rFonts w:cs="Times New Roman" w:ascii="Times New Roman" w:hAnsi="Times New Roman"/>
            <w:color w:val="auto"/>
            <w:sz w:val="28"/>
            <w:szCs w:val="28"/>
          </w:rPr>
          <w:t>статьей 9</w:t>
        </w:r>
      </w:hyperlink>
      <w:r>
        <w:rPr>
          <w:rFonts w:cs="Times New Roman" w:ascii="Times New Roman" w:hAnsi="Times New Roman"/>
          <w:sz w:val="28"/>
          <w:szCs w:val="28"/>
        </w:rPr>
        <w:t xml:space="preserve">  Федерального  закона от 27 июля 2006 года</w:t>
      </w:r>
    </w:p>
    <w:p>
      <w:pPr>
        <w:pStyle w:val="Style23"/>
        <w:ind w:hanging="0"/>
        <w:rPr>
          <w:rFonts w:ascii="Times New Roman" w:hAnsi="Times New Roman" w:cs="Times New Roman"/>
          <w:sz w:val="28"/>
          <w:szCs w:val="28"/>
        </w:rPr>
      </w:pPr>
      <w:r>
        <w:rPr>
          <w:rFonts w:cs="Times New Roman" w:ascii="Times New Roman" w:hAnsi="Times New Roman"/>
          <w:sz w:val="28"/>
          <w:szCs w:val="28"/>
        </w:rPr>
        <w:t>N 152-ФЗ "О персональных данных"  даю согласие на обработку персональных данных:</w:t>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187"/>
        <w:gridCol w:w="1666"/>
      </w:tblGrid>
      <w:tr>
        <w:trPr/>
        <w:tc>
          <w:tcPr>
            <w:tcW w:w="8187" w:type="dxa"/>
            <w:tcBorders/>
          </w:tcPr>
          <w:p>
            <w:pPr>
              <w:pStyle w:val="Normal"/>
              <w:widowControl/>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Фамилия, имя, отчество, год, месяц, дата и место рождения, гражданство</w:t>
            </w:r>
          </w:p>
        </w:tc>
        <w:tc>
          <w:tcPr>
            <w:tcW w:w="1666" w:type="dxa"/>
            <w:tcBorders/>
          </w:tcPr>
          <w:p>
            <w:pPr>
              <w:pStyle w:val="Normal"/>
              <w:widowControl/>
              <w:suppressAutoHyphens w:val="true"/>
              <w:spacing w:before="0" w:after="0"/>
              <w:rPr>
                <w:rFonts w:ascii="Times New Roman" w:hAnsi="Times New Roman" w:cs="Times New Roman"/>
                <w:sz w:val="28"/>
                <w:szCs w:val="28"/>
                <w:lang w:eastAsia="ru-RU"/>
              </w:rPr>
            </w:pPr>
            <w:r>
              <w:rPr>
                <w:rFonts w:cs="Times New Roman" w:ascii="Times New Roman" w:hAnsi="Times New Roman"/>
                <w:sz w:val="28"/>
                <w:szCs w:val="28"/>
                <w:lang w:eastAsia="ru-RU"/>
              </w:rPr>
            </w:r>
          </w:p>
        </w:tc>
      </w:tr>
      <w:tr>
        <w:trPr/>
        <w:tc>
          <w:tcPr>
            <w:tcW w:w="8187" w:type="dxa"/>
            <w:tcBorders/>
          </w:tcPr>
          <w:p>
            <w:pPr>
              <w:pStyle w:val="Normal"/>
              <w:widowControl/>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Адрес регистрации по месту жительства и адрес фактического проживания</w:t>
            </w:r>
          </w:p>
        </w:tc>
        <w:tc>
          <w:tcPr>
            <w:tcW w:w="1666" w:type="dxa"/>
            <w:tcBorders/>
          </w:tcPr>
          <w:p>
            <w:pPr>
              <w:pStyle w:val="Normal"/>
              <w:widowControl/>
              <w:suppressAutoHyphens w:val="true"/>
              <w:spacing w:before="0" w:after="0"/>
              <w:rPr>
                <w:rFonts w:ascii="Times New Roman" w:hAnsi="Times New Roman" w:cs="Times New Roman"/>
                <w:sz w:val="28"/>
                <w:szCs w:val="28"/>
                <w:lang w:eastAsia="ru-RU"/>
              </w:rPr>
            </w:pPr>
            <w:r>
              <w:rPr>
                <w:rFonts w:cs="Times New Roman" w:ascii="Times New Roman" w:hAnsi="Times New Roman"/>
                <w:sz w:val="28"/>
                <w:szCs w:val="28"/>
                <w:lang w:eastAsia="ru-RU"/>
              </w:rPr>
            </w:r>
          </w:p>
        </w:tc>
      </w:tr>
      <w:tr>
        <w:trPr/>
        <w:tc>
          <w:tcPr>
            <w:tcW w:w="8187" w:type="dxa"/>
            <w:tcBorders/>
          </w:tcPr>
          <w:p>
            <w:pPr>
              <w:pStyle w:val="Normal"/>
              <w:widowControl/>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Реквизиты документа, удостоверяющего личность, сведения о  дате его выдачи и выдавшем органе</w:t>
            </w:r>
          </w:p>
        </w:tc>
        <w:tc>
          <w:tcPr>
            <w:tcW w:w="1666" w:type="dxa"/>
            <w:tcBorders/>
          </w:tcPr>
          <w:p>
            <w:pPr>
              <w:pStyle w:val="Normal"/>
              <w:widowControl/>
              <w:suppressAutoHyphens w:val="true"/>
              <w:spacing w:before="0" w:after="0"/>
              <w:rPr>
                <w:rFonts w:ascii="Times New Roman" w:hAnsi="Times New Roman" w:cs="Times New Roman"/>
                <w:sz w:val="28"/>
                <w:szCs w:val="28"/>
                <w:lang w:eastAsia="ru-RU"/>
              </w:rPr>
            </w:pPr>
            <w:r>
              <w:rPr>
                <w:rFonts w:cs="Times New Roman" w:ascii="Times New Roman" w:hAnsi="Times New Roman"/>
                <w:sz w:val="28"/>
                <w:szCs w:val="28"/>
                <w:lang w:eastAsia="ru-RU"/>
              </w:rPr>
            </w:r>
          </w:p>
        </w:tc>
      </w:tr>
    </w:tbl>
    <w:p>
      <w:pPr>
        <w:pStyle w:val="Normal"/>
        <w:widowControl w:val="false"/>
        <w:rPr>
          <w:rFonts w:ascii="Times New Roman" w:hAnsi="Times New Roman" w:eastAsia="Calibri" w:cs="Times New Roman"/>
        </w:rPr>
      </w:pPr>
      <w:r>
        <w:rPr>
          <w:rFonts w:eastAsia="Calibri" w:cs="Times New Roman" w:ascii="Times New Roman" w:hAnsi="Times New Roman"/>
          <w:sz w:val="28"/>
          <w:szCs w:val="28"/>
        </w:rPr>
        <w:t>(</w:t>
      </w:r>
      <w:r>
        <w:rPr>
          <w:rFonts w:eastAsia="Calibri" w:cs="Times New Roman" w:ascii="Times New Roman" w:hAnsi="Times New Roman"/>
        </w:rPr>
        <w:t xml:space="preserve">Выбор данных  из предложенных:  путем </w:t>
      </w:r>
      <w:r>
        <w:rPr>
          <w:rFonts w:eastAsia="Times New Roman" w:cs="Times New Roman" w:ascii="Times New Roman" w:hAnsi="Times New Roman"/>
          <w:lang w:eastAsia="ru-RU"/>
        </w:rPr>
        <w:t xml:space="preserve">проставления галочки в специальном окне («Я даю свое согласите на обработку персональных данных» </w:t>
      </w:r>
      <w:r>
        <w:rPr>
          <w:rFonts w:eastAsia="MS Mincho" w:cs="MS Mincho" w:ascii="MS Mincho" w:hAnsi="MS Mincho"/>
          <w:lang w:eastAsia="ru-RU"/>
        </w:rPr>
        <w:t>☑</w:t>
      </w:r>
      <w:r>
        <w:rPr>
          <w:rFonts w:eastAsia="Times New Roman" w:cs="Times New Roman" w:ascii="Times New Roman" w:hAnsi="Times New Roman"/>
          <w:lang w:eastAsia="ru-RU"/>
        </w:rPr>
        <w:t>)</w:t>
      </w:r>
    </w:p>
    <w:p>
      <w:pPr>
        <w:pStyle w:val="Style23"/>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3"/>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0"/>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bCs/>
          <w:iCs/>
          <w:sz w:val="24"/>
          <w:szCs w:val="24"/>
        </w:rPr>
      </w:pPr>
      <w:r>
        <w:rPr>
          <w:rFonts w:cs="Times New Roman" w:ascii="Times New Roman" w:hAnsi="Times New Roman"/>
          <w:sz w:val="28"/>
          <w:szCs w:val="28"/>
        </w:rPr>
        <w:t xml:space="preserve">       </w:t>
      </w:r>
      <w:r>
        <w:rPr>
          <w:rFonts w:cs="Times New Roman" w:ascii="Times New Roman" w:hAnsi="Times New Roman"/>
          <w:bCs/>
          <w:iCs/>
          <w:sz w:val="24"/>
          <w:szCs w:val="24"/>
        </w:rPr>
        <w:t xml:space="preserve">(Подпись) </w:t>
        <w:tab/>
        <w:tab/>
        <w:tab/>
        <w:t xml:space="preserve">               (Расшифровка подписи)</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pPr>
      <w:r>
        <w:rPr/>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Начальник управления делами</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администрации муниципального образования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Кореновский муниципальный район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Краснодарского края   </w:t>
        <w:tab/>
        <w:tab/>
        <w:tab/>
        <w:t xml:space="preserve">   </w:t>
        <w:tab/>
        <w:tab/>
        <w:t xml:space="preserve">                              Т.А. Киракосян</w:t>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Приложение №  15</w:t>
            </w:r>
          </w:p>
          <w:p>
            <w:pPr>
              <w:pStyle w:val="Normal"/>
              <w:widowControl/>
              <w:suppressAutoHyphens w:val="true"/>
              <w:spacing w:before="0" w:after="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к административному регламенту                                                                       предоставления</w:t>
            </w:r>
            <w:r>
              <w:rPr>
                <w:rFonts w:eastAsia="Calibri" w:cs="Times New Roman" w:ascii="Times New Roman" w:hAnsi="Times New Roman"/>
                <w:b/>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FontStyle19"/>
                <w:rFonts w:eastAsia="Calibri"/>
                <w:kern w:val="0"/>
                <w:sz w:val="28"/>
                <w:szCs w:val="28"/>
                <w:lang w:val="ru-RU" w:eastAsia="en-US" w:bidi="ar-SA"/>
              </w:rPr>
              <w:t xml:space="preserve">Предоставление копий правовых актов органов местного самоуправления муниципального образования Кореновский </w:t>
            </w:r>
            <w:r>
              <w:rPr>
                <w:rFonts w:eastAsia="Calibri" w:cs="Times New Roman" w:ascii="Times New Roman" w:hAnsi="Times New Roman"/>
                <w:kern w:val="0"/>
                <w:sz w:val="28"/>
                <w:szCs w:val="28"/>
                <w:lang w:val="ru-RU" w:eastAsia="en-US" w:bidi="ar-SA"/>
              </w:rPr>
              <w:t>муниципальный район Краснодарского края»</w:t>
            </w:r>
          </w:p>
        </w:tc>
      </w:tr>
    </w:tbl>
    <w:p>
      <w:pPr>
        <w:pStyle w:val="Normal"/>
        <w:jc w:val="left"/>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rPr>
          <w:rFonts w:ascii="Times New Roman" w:hAnsi="Times New Roman" w:eastAsia="Times New Roman" w:cs="Times New Roman"/>
          <w:b/>
          <w:sz w:val="28"/>
          <w:szCs w:val="28"/>
          <w:lang w:eastAsia="zh-CN"/>
        </w:rPr>
      </w:pPr>
      <w:r>
        <w:rPr>
          <w:rFonts w:cs="Times New Roman" w:ascii="Times New Roman" w:hAnsi="Times New Roman"/>
          <w:b/>
          <w:sz w:val="28"/>
          <w:szCs w:val="28"/>
        </w:rPr>
        <w:t>ОБРАЗЕЦ ЗАЯВЛЕНИЯ</w:t>
      </w:r>
    </w:p>
    <w:p>
      <w:pPr>
        <w:pStyle w:val="Normal"/>
        <w:rPr>
          <w:rFonts w:ascii="Times New Roman" w:hAnsi="Times New Roman" w:cs="Times New Roman"/>
          <w:sz w:val="28"/>
          <w:szCs w:val="28"/>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sz w:val="28"/>
          <w:szCs w:val="28"/>
        </w:rPr>
      </w:pPr>
      <w:r>
        <w:rPr>
          <w:rFonts w:cs="Times New Roman" w:ascii="Times New Roman" w:hAnsi="Times New Roman"/>
          <w:sz w:val="28"/>
          <w:szCs w:val="28"/>
        </w:rPr>
      </w:r>
    </w:p>
    <w:tbl>
      <w:tblPr>
        <w:tblStyle w:val="af8"/>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2"/>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Style22"/>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kern w:val="0"/>
                <w:sz w:val="28"/>
                <w:szCs w:val="28"/>
                <w:lang w:val="ru-RU" w:bidi="ar-SA"/>
              </w:rPr>
              <w:t>Главе</w:t>
            </w:r>
          </w:p>
          <w:p>
            <w:pPr>
              <w:pStyle w:val="Style22"/>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b/>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b/>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b/>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b/>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en-US" w:eastAsia="en-US" w:bidi="ar-SA"/>
              </w:rPr>
              <w:t>E-mail</w:t>
            </w:r>
            <w:r>
              <w:rPr>
                <w:rFonts w:eastAsia="Calibri" w:cs="Times New Roman" w:ascii="Times New Roman" w:hAnsi="Times New Roman"/>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cs="Times New Roman" w:ascii="Times New Roman" w:hAnsi="Times New Roman"/>
          <w:sz w:val="28"/>
          <w:szCs w:val="28"/>
        </w:rPr>
        <w:t xml:space="preserve">   </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p>
      <w:pPr>
        <w:pStyle w:val="ListParagraph"/>
        <w:jc w:val="center"/>
        <w:rPr>
          <w:rFonts w:ascii="Times New Roman" w:hAnsi="Times New Roman" w:cs="Times New Roman"/>
          <w:b/>
          <w:sz w:val="28"/>
          <w:szCs w:val="28"/>
        </w:rPr>
      </w:pPr>
      <w:r>
        <w:rPr>
          <w:rFonts w:cs="Times New Roman" w:ascii="Times New Roman" w:hAnsi="Times New Roman"/>
          <w:b/>
          <w:sz w:val="28"/>
          <w:szCs w:val="28"/>
        </w:rPr>
        <w:t>ЗАЯВЛЕНИЕ</w:t>
      </w:r>
      <w:r>
        <w:rPr>
          <w:rFonts w:cs="Times New Roman" w:ascii="Times New Roman" w:hAnsi="Times New Roman"/>
          <w:sz w:val="28"/>
          <w:szCs w:val="28"/>
        </w:rPr>
        <w:br/>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t>Прошу оставить заявление  ______________________________________</w:t>
      </w:r>
    </w:p>
    <w:p>
      <w:pPr>
        <w:pStyle w:val="Normal"/>
        <w:ind w:firstLine="708"/>
        <w:jc w:val="left"/>
        <w:rPr>
          <w:rFonts w:ascii="Times New Roman" w:hAnsi="Times New Roman" w:cs="Times New Roman"/>
          <w:sz w:val="24"/>
          <w:szCs w:val="24"/>
        </w:rPr>
      </w:pPr>
      <w:r>
        <w:rPr>
          <w:rFonts w:cs="Times New Roman" w:ascii="Times New Roman" w:hAnsi="Times New Roman"/>
          <w:sz w:val="28"/>
          <w:szCs w:val="28"/>
        </w:rPr>
        <w:t xml:space="preserve">                                                            </w:t>
      </w:r>
      <w:r>
        <w:rPr>
          <w:rFonts w:cs="Times New Roman" w:ascii="Times New Roman" w:hAnsi="Times New Roman"/>
          <w:sz w:val="24"/>
          <w:szCs w:val="24"/>
        </w:rPr>
        <w:t>(указать наименование заявления о предоставлении муниципальной услуги)</w:t>
      </w:r>
    </w:p>
    <w:p>
      <w:pPr>
        <w:pStyle w:val="Normal"/>
        <w:jc w:val="both"/>
        <w:rPr>
          <w:rFonts w:ascii="Times New Roman" w:hAnsi="Times New Roman" w:cs="Times New Roman"/>
          <w:sz w:val="28"/>
          <w:szCs w:val="28"/>
        </w:rPr>
      </w:pPr>
      <w:r>
        <w:rPr>
          <w:rFonts w:cs="Times New Roman" w:ascii="Times New Roman" w:hAnsi="Times New Roman"/>
          <w:sz w:val="28"/>
          <w:szCs w:val="28"/>
        </w:rPr>
        <w:t>от ________________№_________________ без рассмотрения.</w:t>
      </w:r>
    </w:p>
    <w:p>
      <w:pPr>
        <w:pStyle w:val="Normal"/>
        <w:jc w:val="both"/>
        <w:rPr>
          <w:rFonts w:ascii="Times New Roman" w:hAnsi="Times New Roman" w:cs="Times New Roman"/>
          <w:sz w:val="24"/>
          <w:szCs w:val="24"/>
        </w:rPr>
      </w:pPr>
      <w:r>
        <w:rPr>
          <w:rFonts w:cs="Times New Roman" w:ascii="Times New Roman" w:hAnsi="Times New Roman"/>
          <w:sz w:val="28"/>
          <w:szCs w:val="28"/>
        </w:rPr>
        <w:t xml:space="preserve">                 </w:t>
      </w:r>
      <w:r>
        <w:rPr>
          <w:rFonts w:cs="Times New Roman" w:ascii="Times New Roman" w:hAnsi="Times New Roman"/>
          <w:sz w:val="24"/>
          <w:szCs w:val="24"/>
        </w:rPr>
        <w:t>(дата и номер регистрации заявления)</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r>
    </w:p>
    <w:p>
      <w:pPr>
        <w:pStyle w:val="Style23"/>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48"/>
        <w:gridCol w:w="990"/>
      </w:tblGrid>
      <w:tr>
        <w:trPr/>
        <w:tc>
          <w:tcPr>
            <w:tcW w:w="8648"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0"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90"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sz w:val="24"/>
                <w:szCs w:val="24"/>
              </w:rPr>
              <w:t>муниципальный  район  Краснодарского края</w:t>
            </w:r>
          </w:p>
        </w:tc>
        <w:tc>
          <w:tcPr>
            <w:tcW w:w="990"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0"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48"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tc>
        <w:tc>
          <w:tcPr>
            <w:tcW w:w="990"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jc w:val="lef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cs="Times New Roman"/>
          <w:b/>
          <w:sz w:val="24"/>
          <w:szCs w:val="24"/>
        </w:rPr>
      </w:pPr>
      <w:r>
        <w:rPr>
          <w:rFonts w:cs="Times New Roman" w:ascii="Times New Roman" w:hAnsi="Times New Roman"/>
          <w:sz w:val="28"/>
          <w:szCs w:val="28"/>
        </w:rPr>
        <w:t xml:space="preserve">      </w:t>
      </w:r>
      <w:r>
        <w:rPr>
          <w:rFonts w:cs="Times New Roman" w:ascii="Times New Roman" w:hAnsi="Times New Roman"/>
          <w:sz w:val="24"/>
          <w:szCs w:val="24"/>
        </w:rPr>
        <w:t>(дата)                           (подпись заявителя)          (расшифровка подписи заявителя</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6360" w:leader="none"/>
        </w:tabs>
        <w:jc w:val="left"/>
        <w:rPr>
          <w:rFonts w:ascii="Times New Roman" w:hAnsi="Times New Roman" w:cs="Times New Roman"/>
          <w:sz w:val="24"/>
          <w:szCs w:val="24"/>
        </w:rPr>
      </w:pPr>
      <w:r>
        <w:rPr>
          <w:rFonts w:cs="Times New Roman" w:ascii="Times New Roman" w:hAnsi="Times New Roman"/>
          <w:sz w:val="28"/>
          <w:szCs w:val="28"/>
        </w:rPr>
        <w:t xml:space="preserve">М.П. </w:t>
      </w:r>
      <w:r>
        <w:rPr>
          <w:rFonts w:cs="Times New Roman" w:ascii="Times New Roman" w:hAnsi="Times New Roman"/>
          <w:sz w:val="24"/>
          <w:szCs w:val="24"/>
        </w:rPr>
        <w:t>(при наличии)</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Начальник управления делами</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администрации муниципального образования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Кореновский муниципальный район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Краснодарского края   </w:t>
        <w:tab/>
        <w:tab/>
        <w:tab/>
        <w:t xml:space="preserve">   </w:t>
        <w:tab/>
        <w:tab/>
        <w:t xml:space="preserve">                              Т.А. Киракосян</w:t>
      </w:r>
    </w:p>
    <w:p>
      <w:pPr>
        <w:pStyle w:val="Normal"/>
        <w:jc w:val="left"/>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jc w:val="left"/>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jc w:val="left"/>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jc w:val="left"/>
        <w:rPr>
          <w:rFonts w:ascii="Times New Roman" w:hAnsi="Times New Roman" w:eastAsia="Calibri" w:cs="Times New Roman"/>
          <w:sz w:val="28"/>
          <w:szCs w:val="28"/>
        </w:rPr>
      </w:pPr>
      <w:r>
        <w:rPr>
          <w:rFonts w:eastAsia="Calibri" w:cs="Times New Roman" w:ascii="Times New Roman" w:hAnsi="Times New Roman"/>
          <w:sz w:val="28"/>
          <w:szCs w:val="28"/>
        </w:rPr>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Приложение №  16</w:t>
            </w:r>
          </w:p>
          <w:p>
            <w:pPr>
              <w:pStyle w:val="Normal"/>
              <w:widowControl/>
              <w:suppressAutoHyphens w:val="true"/>
              <w:spacing w:before="0" w:after="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к административному регламенту                                                                       предоставления</w:t>
            </w:r>
            <w:r>
              <w:rPr>
                <w:rFonts w:eastAsia="Calibri" w:cs="Times New Roman" w:ascii="Times New Roman" w:hAnsi="Times New Roman"/>
                <w:b/>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FontStyle19"/>
                <w:rFonts w:eastAsia="Calibri"/>
                <w:kern w:val="0"/>
                <w:sz w:val="28"/>
                <w:szCs w:val="28"/>
                <w:lang w:val="ru-RU" w:eastAsia="en-US" w:bidi="ar-SA"/>
              </w:rPr>
              <w:t xml:space="preserve">Предоставление копий правовых актов органов местного самоуправления муниципального образования Кореновский </w:t>
            </w:r>
            <w:r>
              <w:rPr>
                <w:rFonts w:eastAsia="Calibri" w:cs="Times New Roman" w:ascii="Times New Roman" w:hAnsi="Times New Roman"/>
                <w:kern w:val="0"/>
                <w:sz w:val="28"/>
                <w:szCs w:val="28"/>
                <w:lang w:val="ru-RU" w:eastAsia="en-US" w:bidi="ar-SA"/>
              </w:rPr>
              <w:t>муниципальный район Краснодарского края»</w:t>
            </w:r>
          </w:p>
        </w:tc>
      </w:tr>
    </w:tbl>
    <w:p>
      <w:pPr>
        <w:pStyle w:val="Normal"/>
        <w:jc w:val="left"/>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jc w:val="left"/>
        <w:rPr>
          <w:rFonts w:ascii="Times New Roman" w:hAnsi="Times New Roman" w:eastAsia="Calibri" w:cs="Times New Roman"/>
          <w:b/>
          <w:sz w:val="28"/>
          <w:szCs w:val="28"/>
        </w:rPr>
      </w:pPr>
      <w:r>
        <w:rPr>
          <w:rFonts w:eastAsia="Calibri" w:cs="Times New Roman" w:ascii="Times New Roman" w:hAnsi="Times New Roman"/>
          <w:b/>
          <w:sz w:val="28"/>
          <w:szCs w:val="28"/>
        </w:rPr>
      </w:r>
    </w:p>
    <w:p>
      <w:pPr>
        <w:pStyle w:val="Normal"/>
        <w:rPr>
          <w:rFonts w:ascii="Times New Roman" w:hAnsi="Times New Roman" w:eastAsia="Times New Roman" w:cs="Times New Roman"/>
          <w:b/>
          <w:sz w:val="28"/>
          <w:szCs w:val="28"/>
          <w:lang w:eastAsia="zh-CN"/>
        </w:rPr>
      </w:pPr>
      <w:r>
        <w:rPr>
          <w:rFonts w:cs="Times New Roman" w:ascii="Times New Roman" w:hAnsi="Times New Roman"/>
          <w:b/>
          <w:sz w:val="28"/>
          <w:szCs w:val="28"/>
        </w:rPr>
        <w:t>ОБРАЗЕЦ ЗАПОЛНЕНИЯ ЗАЯВЛЕНИЯ</w:t>
      </w:r>
    </w:p>
    <w:p>
      <w:pPr>
        <w:pStyle w:val="Normal"/>
        <w:rPr>
          <w:rFonts w:ascii="Times New Roman" w:hAnsi="Times New Roman" w:cs="Times New Roman"/>
          <w:sz w:val="28"/>
          <w:szCs w:val="28"/>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r>
    </w:p>
    <w:tbl>
      <w:tblPr>
        <w:tblStyle w:val="af8"/>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2"/>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kern w:val="0"/>
                <w:sz w:val="28"/>
                <w:szCs w:val="28"/>
                <w:lang w:val="ru-RU" w:bidi="ar-SA"/>
              </w:rPr>
              <w:t>Главе</w:t>
            </w:r>
          </w:p>
          <w:p>
            <w:pPr>
              <w:pStyle w:val="Style22"/>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b/>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от 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lang w:val="en-US"/>
              </w:rPr>
            </w:pPr>
            <w:r>
              <w:rPr>
                <w:rFonts w:eastAsia="Calibri" w:cs="Times New Roman" w:ascii="Times New Roman" w:hAnsi="Times New Roman"/>
                <w:kern w:val="0"/>
                <w:sz w:val="28"/>
                <w:szCs w:val="28"/>
                <w:lang w:val="en-US" w:eastAsia="en-US" w:bidi="ar-SA"/>
              </w:rPr>
              <w:t xml:space="preserve">E-mail: </w:t>
            </w:r>
            <w:r>
              <w:rPr>
                <w:rFonts w:eastAsia="Calibri" w:cs="Times New Roman" w:ascii="Times New Roman" w:hAnsi="Times New Roman"/>
                <w:kern w:val="0"/>
                <w:sz w:val="28"/>
                <w:szCs w:val="28"/>
                <w:lang w:val="ru-RU" w:eastAsia="en-US" w:bidi="ar-SA"/>
              </w:rPr>
              <w:t>хххххххх</w:t>
            </w:r>
            <w:r>
              <w:rPr>
                <w:rFonts w:eastAsia="Calibri" w:cs="Times New Roman"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sz w:val="28"/>
                <w:szCs w:val="28"/>
              </w:rPr>
            </w:pPr>
            <w:r>
              <w:rPr>
                <w:rFonts w:eastAsia="Calibri" w:cs="Times New Roman" w:ascii="Times New Roman" w:hAnsi="Times New Roman"/>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На основании: доверенности № хх</w:t>
            </w:r>
          </w:p>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от  хх хххххх 2025 года</w:t>
            </w:r>
          </w:p>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г. Кореновск, центральный</w:t>
            </w:r>
          </w:p>
        </w:tc>
      </w:tr>
    </w:tbl>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eastAsia="Times New Roman" w:cs="Times New Roman"/>
          <w:b/>
          <w:sz w:val="28"/>
          <w:szCs w:val="28"/>
          <w:lang w:eastAsia="ru-RU"/>
        </w:rPr>
      </w:pPr>
      <w:r>
        <w:rPr>
          <w:rFonts w:cs="Times New Roman" w:ascii="Times New Roman" w:hAnsi="Times New Roman"/>
          <w:b/>
          <w:sz w:val="28"/>
          <w:szCs w:val="28"/>
        </w:rPr>
        <w:t>ЗАЯВЛЕНИЕ</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Прошу оставить заявление о выдаче постановления администрации </w:t>
      </w:r>
      <w:r>
        <w:rPr>
          <w:rStyle w:val="FontStyle19"/>
          <w:sz w:val="28"/>
          <w:szCs w:val="28"/>
        </w:rPr>
        <w:t xml:space="preserve">муниципального образования Кореновский </w:t>
      </w:r>
      <w:r>
        <w:rPr>
          <w:rFonts w:cs="Times New Roman" w:ascii="Times New Roman" w:hAnsi="Times New Roman"/>
          <w:sz w:val="28"/>
          <w:szCs w:val="28"/>
        </w:rPr>
        <w:t>муниципальный район Краснодарского края от 22.02.2022 г. без рассмотрения.</w:t>
      </w:r>
    </w:p>
    <w:p>
      <w:pPr>
        <w:pStyle w:val="Style23"/>
        <w:ind w:hanging="0"/>
        <w:rPr>
          <w:rFonts w:ascii="Times New Roman" w:hAnsi="Times New Roman" w:cs="Times New Roman"/>
          <w:sz w:val="28"/>
          <w:szCs w:val="28"/>
        </w:rPr>
      </w:pPr>
      <w:r>
        <w:rPr>
          <w:rFonts w:cs="Times New Roman" w:ascii="Times New Roman" w:hAnsi="Times New Roman"/>
          <w:sz w:val="28"/>
          <w:szCs w:val="28"/>
        </w:rPr>
      </w:r>
    </w:p>
    <w:p>
      <w:pPr>
        <w:pStyle w:val="Style23"/>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48"/>
        <w:gridCol w:w="990"/>
      </w:tblGrid>
      <w:tr>
        <w:trPr/>
        <w:tc>
          <w:tcPr>
            <w:tcW w:w="8648"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0"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90"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sz w:val="24"/>
                <w:szCs w:val="24"/>
              </w:rPr>
              <w:t>муниципальный  район  Краснодарского края</w:t>
            </w:r>
          </w:p>
        </w:tc>
        <w:tc>
          <w:tcPr>
            <w:tcW w:w="990"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0"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48" w:type="dxa"/>
            <w:tcBorders>
              <w:top w:val="single" w:sz="4" w:space="0" w:color="000000"/>
              <w:left w:val="single" w:sz="4" w:space="0" w:color="000000"/>
              <w:bottom w:val="single" w:sz="4" w:space="0" w:color="000000"/>
              <w:right w:val="single" w:sz="4" w:space="0" w:color="000000"/>
            </w:tcBorders>
          </w:tcPr>
          <w:p>
            <w:pPr>
              <w:pStyle w:val="Style21"/>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990" w:type="dxa"/>
            <w:tcBorders>
              <w:top w:val="single" w:sz="4" w:space="0" w:color="000000"/>
              <w:left w:val="single" w:sz="4" w:space="0" w:color="000000"/>
              <w:bottom w:val="single" w:sz="4" w:space="0" w:color="000000"/>
              <w:right w:val="single" w:sz="4" w:space="0" w:color="000000"/>
            </w:tcBorders>
          </w:tcPr>
          <w:p>
            <w:pPr>
              <w:pStyle w:val="Style22"/>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(дата)                           (подпись заявителя)          (расшифровка подписи заявителя</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6360" w:leader="none"/>
        </w:tabs>
        <w:jc w:val="left"/>
        <w:rPr>
          <w:rFonts w:ascii="Times New Roman" w:hAnsi="Times New Roman" w:cs="Times New Roman"/>
          <w:sz w:val="24"/>
          <w:szCs w:val="24"/>
        </w:rPr>
      </w:pPr>
      <w:r>
        <w:rPr>
          <w:rFonts w:cs="Times New Roman" w:ascii="Times New Roman" w:hAnsi="Times New Roman"/>
          <w:sz w:val="28"/>
          <w:szCs w:val="28"/>
        </w:rPr>
        <w:t xml:space="preserve">М.П. </w:t>
      </w:r>
      <w:r>
        <w:rPr>
          <w:rFonts w:cs="Times New Roman" w:ascii="Times New Roman" w:hAnsi="Times New Roman"/>
          <w:sz w:val="24"/>
          <w:szCs w:val="24"/>
        </w:rPr>
        <w:t>(при наличии)</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Начальник управления делами</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администрации муниципального образования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Кореновский муниципальный район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Краснодарского края   </w:t>
        <w:tab/>
        <w:tab/>
        <w:tab/>
        <w:t xml:space="preserve">   </w:t>
        <w:tab/>
        <w:tab/>
        <w:t xml:space="preserve">                              Т.А. Киракосян</w:t>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6360" w:leader="none"/>
        </w:tabs>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jc w:val="left"/>
        <w:rPr>
          <w:rFonts w:ascii="Times New Roman" w:hAnsi="Times New Roman" w:cs="Times New Roman"/>
          <w:sz w:val="28"/>
          <w:szCs w:val="28"/>
        </w:rPr>
      </w:pPr>
      <w:r>
        <w:rPr>
          <w:rFonts w:cs="Times New Roman" w:ascii="Times New Roman" w:hAnsi="Times New Roman"/>
          <w:sz w:val="28"/>
          <w:szCs w:val="28"/>
        </w:rPr>
      </w:r>
    </w:p>
    <w:tbl>
      <w:tblPr>
        <w:tblStyle w:val="af8"/>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Приложение № 17</w:t>
            </w:r>
          </w:p>
          <w:p>
            <w:pPr>
              <w:pStyle w:val="Normal"/>
              <w:widowControl/>
              <w:suppressAutoHyphens w:val="true"/>
              <w:spacing w:before="0" w:after="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851" w:leader="none"/>
              </w:tabs>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к административному регламенту                                                                       предоставления</w:t>
            </w:r>
            <w:r>
              <w:rPr>
                <w:rFonts w:eastAsia="Calibri" w:cs="Times New Roman" w:ascii="Times New Roman" w:hAnsi="Times New Roman"/>
                <w:b/>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FontStyle19"/>
                <w:rFonts w:eastAsia="Calibri"/>
                <w:kern w:val="0"/>
                <w:sz w:val="28"/>
                <w:szCs w:val="28"/>
                <w:lang w:val="ru-RU" w:eastAsia="en-US" w:bidi="ar-SA"/>
              </w:rPr>
              <w:t xml:space="preserve">Предоставление копий правовых актов органов местного самоуправления муниципального образования Кореновский </w:t>
            </w:r>
            <w:r>
              <w:rPr>
                <w:rFonts w:eastAsia="Calibri" w:cs="Times New Roman" w:ascii="Times New Roman" w:hAnsi="Times New Roman"/>
                <w:kern w:val="0"/>
                <w:sz w:val="28"/>
                <w:szCs w:val="28"/>
                <w:lang w:val="ru-RU" w:eastAsia="en-US" w:bidi="ar-SA"/>
              </w:rPr>
              <w:t>муниципальный район Краснодарского края»</w:t>
            </w:r>
          </w:p>
        </w:tc>
      </w:tr>
    </w:tbl>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sz w:val="24"/>
          <w:szCs w:val="24"/>
        </w:rPr>
      </w:pPr>
      <w:r>
        <w:rPr>
          <w:rFonts w:cs="Times New Roman" w:ascii="Times New Roman" w:hAnsi="Times New Roman"/>
          <w:sz w:val="24"/>
          <w:szCs w:val="24"/>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3"/>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В лице   представителя ______________________________, _______________</w:t>
      </w:r>
    </w:p>
    <w:p>
      <w:pPr>
        <w:pStyle w:val="Normal"/>
        <w:jc w:val="both"/>
        <w:rPr>
          <w:rFonts w:ascii="Times New Roman" w:hAnsi="Times New Roman" w:cs="Times New Roman"/>
          <w:i/>
          <w:i/>
          <w:iCs/>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rPr>
        <w:t>(Вид документа, серия, номер, дата выдачи документа, наименование выдавшего органа)</w:t>
      </w:r>
    </w:p>
    <w:p>
      <w:pPr>
        <w:pStyle w:val="Standard"/>
        <w:ind w:hanging="0"/>
        <w:rPr>
          <w:rFonts w:cs="Times New Roman"/>
          <w:sz w:val="28"/>
          <w:szCs w:val="28"/>
        </w:rPr>
      </w:pPr>
      <w:r>
        <w:rPr>
          <w:rFonts w:eastAsia="Calibri" w:cs="Times New Roman"/>
          <w:sz w:val="28"/>
          <w:szCs w:val="28"/>
        </w:rPr>
        <w:t>зарегистрированный(ая) по адресу: _____________________________________</w:t>
      </w:r>
    </w:p>
    <w:p>
      <w:pPr>
        <w:pStyle w:val="Style23"/>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(Место постоянной регистрации)</w:t>
      </w:r>
    </w:p>
    <w:p>
      <w:pPr>
        <w:pStyle w:val="Style23"/>
        <w:ind w:hanging="0"/>
        <w:rPr>
          <w:rFonts w:ascii="Times New Roman" w:hAnsi="Times New Roman" w:cs="Times New Roman"/>
          <w:sz w:val="28"/>
          <w:szCs w:val="28"/>
        </w:rPr>
      </w:pPr>
      <w:r>
        <w:rPr>
          <w:rFonts w:eastAsia="Calibri" w:cs="Times New Roman" w:ascii="Times New Roman" w:hAnsi="Times New Roman"/>
          <w:sz w:val="28"/>
          <w:szCs w:val="28"/>
        </w:rPr>
        <w:t>__________________________________________________________________</w:t>
      </w:r>
    </w:p>
    <w:p>
      <w:pPr>
        <w:pStyle w:val="Style23"/>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3"/>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(вид и реквизиты документа, подтверждающего</w:t>
      </w:r>
    </w:p>
    <w:p>
      <w:pPr>
        <w:pStyle w:val="Style23"/>
        <w:rPr>
          <w:rFonts w:ascii="Times New Roman" w:hAnsi="Times New Roman" w:cs="Times New Roman"/>
          <w:sz w:val="24"/>
          <w:szCs w:val="24"/>
        </w:rPr>
      </w:pPr>
      <w:r>
        <w:rPr>
          <w:rFonts w:cs="Times New Roman" w:ascii="Times New Roman" w:hAnsi="Times New Roman"/>
          <w:sz w:val="28"/>
          <w:szCs w:val="28"/>
        </w:rPr>
        <w:t xml:space="preserve">                                                           </w:t>
      </w:r>
      <w:r>
        <w:rPr>
          <w:rFonts w:cs="Times New Roman" w:ascii="Times New Roman" w:hAnsi="Times New Roman"/>
          <w:sz w:val="24"/>
          <w:szCs w:val="24"/>
        </w:rPr>
        <w:t>полномочия представителя)</w:t>
      </w:r>
    </w:p>
    <w:p>
      <w:pPr>
        <w:pStyle w:val="Style23"/>
        <w:ind w:hanging="0"/>
        <w:rPr>
          <w:rFonts w:ascii="Times New Roman" w:hAnsi="Times New Roman" w:cs="Times New Roman"/>
          <w:sz w:val="28"/>
          <w:szCs w:val="28"/>
        </w:rPr>
      </w:pPr>
      <w:r>
        <w:rPr>
          <w:rFonts w:cs="Times New Roman" w:ascii="Times New Roman" w:hAnsi="Times New Roman"/>
          <w:sz w:val="28"/>
          <w:szCs w:val="28"/>
        </w:rPr>
        <w:t xml:space="preserve">в  соответствии  со  </w:t>
      </w:r>
      <w:hyperlink r:id="rId46">
        <w:r>
          <w:rPr>
            <w:rStyle w:val="Style10"/>
            <w:rFonts w:cs="Times New Roman" w:ascii="Times New Roman" w:hAnsi="Times New Roman"/>
            <w:color w:val="auto"/>
            <w:sz w:val="28"/>
            <w:szCs w:val="28"/>
          </w:rPr>
          <w:t>статьей 9</w:t>
        </w:r>
      </w:hyperlink>
      <w:r>
        <w:rPr>
          <w:rFonts w:cs="Times New Roman" w:ascii="Times New Roman" w:hAnsi="Times New Roman"/>
          <w:sz w:val="28"/>
          <w:szCs w:val="28"/>
        </w:rPr>
        <w:t xml:space="preserve">  Федерального  закона от 27 июля 2006 года</w:t>
      </w:r>
    </w:p>
    <w:p>
      <w:pPr>
        <w:pStyle w:val="Style23"/>
        <w:ind w:hanging="0"/>
        <w:rPr>
          <w:rFonts w:ascii="Times New Roman" w:hAnsi="Times New Roman" w:cs="Times New Roman"/>
          <w:sz w:val="28"/>
          <w:szCs w:val="28"/>
        </w:rPr>
      </w:pPr>
      <w:r>
        <w:rPr>
          <w:rFonts w:cs="Times New Roman" w:ascii="Times New Roman" w:hAnsi="Times New Roman"/>
          <w:sz w:val="28"/>
          <w:szCs w:val="28"/>
        </w:rPr>
        <w:t>N 152-ФЗ "О персональных данных"  даю согласие на обработку персональных данных:</w:t>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187"/>
        <w:gridCol w:w="1666"/>
      </w:tblGrid>
      <w:tr>
        <w:trPr/>
        <w:tc>
          <w:tcPr>
            <w:tcW w:w="8187" w:type="dxa"/>
            <w:tcBorders/>
          </w:tcPr>
          <w:p>
            <w:pPr>
              <w:pStyle w:val="Normal"/>
              <w:widowControl/>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Фамилия, имя, отчество, год, месяц, дата и место рождения, гражданство</w:t>
            </w:r>
          </w:p>
        </w:tc>
        <w:tc>
          <w:tcPr>
            <w:tcW w:w="1666" w:type="dxa"/>
            <w:tcBorders/>
          </w:tcPr>
          <w:p>
            <w:pPr>
              <w:pStyle w:val="Normal"/>
              <w:widowControl/>
              <w:suppressAutoHyphens w:val="true"/>
              <w:spacing w:before="0" w:after="0"/>
              <w:rPr>
                <w:rFonts w:ascii="Times New Roman" w:hAnsi="Times New Roman" w:cs="Times New Roman"/>
                <w:sz w:val="28"/>
                <w:szCs w:val="28"/>
                <w:lang w:eastAsia="ru-RU"/>
              </w:rPr>
            </w:pPr>
            <w:r>
              <w:rPr>
                <w:rFonts w:cs="Times New Roman" w:ascii="Times New Roman" w:hAnsi="Times New Roman"/>
                <w:sz w:val="28"/>
                <w:szCs w:val="28"/>
                <w:lang w:eastAsia="ru-RU"/>
              </w:rPr>
            </w:r>
          </w:p>
        </w:tc>
      </w:tr>
      <w:tr>
        <w:trPr/>
        <w:tc>
          <w:tcPr>
            <w:tcW w:w="8187" w:type="dxa"/>
            <w:tcBorders/>
          </w:tcPr>
          <w:p>
            <w:pPr>
              <w:pStyle w:val="Normal"/>
              <w:widowControl/>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Адрес регистрации по месту жительства и адрес фактического проживания</w:t>
            </w:r>
          </w:p>
        </w:tc>
        <w:tc>
          <w:tcPr>
            <w:tcW w:w="1666" w:type="dxa"/>
            <w:tcBorders/>
          </w:tcPr>
          <w:p>
            <w:pPr>
              <w:pStyle w:val="Normal"/>
              <w:widowControl/>
              <w:suppressAutoHyphens w:val="true"/>
              <w:spacing w:before="0" w:after="0"/>
              <w:rPr>
                <w:rFonts w:ascii="Times New Roman" w:hAnsi="Times New Roman" w:cs="Times New Roman"/>
                <w:sz w:val="28"/>
                <w:szCs w:val="28"/>
                <w:lang w:eastAsia="ru-RU"/>
              </w:rPr>
            </w:pPr>
            <w:r>
              <w:rPr>
                <w:rFonts w:cs="Times New Roman" w:ascii="Times New Roman" w:hAnsi="Times New Roman"/>
                <w:sz w:val="28"/>
                <w:szCs w:val="28"/>
                <w:lang w:eastAsia="ru-RU"/>
              </w:rPr>
            </w:r>
          </w:p>
        </w:tc>
      </w:tr>
      <w:tr>
        <w:trPr/>
        <w:tc>
          <w:tcPr>
            <w:tcW w:w="8187" w:type="dxa"/>
            <w:tcBorders/>
          </w:tcPr>
          <w:p>
            <w:pPr>
              <w:pStyle w:val="Normal"/>
              <w:widowControl/>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Реквизиты документа, удостоверяющего личность, сведения о  дате его выдачи и выдавшем органе</w:t>
            </w:r>
          </w:p>
        </w:tc>
        <w:tc>
          <w:tcPr>
            <w:tcW w:w="1666" w:type="dxa"/>
            <w:tcBorders/>
          </w:tcPr>
          <w:p>
            <w:pPr>
              <w:pStyle w:val="Normal"/>
              <w:widowControl/>
              <w:suppressAutoHyphens w:val="true"/>
              <w:spacing w:before="0" w:after="0"/>
              <w:rPr>
                <w:rFonts w:ascii="Times New Roman" w:hAnsi="Times New Roman" w:cs="Times New Roman"/>
                <w:sz w:val="28"/>
                <w:szCs w:val="28"/>
                <w:lang w:eastAsia="ru-RU"/>
              </w:rPr>
            </w:pPr>
            <w:r>
              <w:rPr>
                <w:rFonts w:cs="Times New Roman" w:ascii="Times New Roman" w:hAnsi="Times New Roman"/>
                <w:sz w:val="28"/>
                <w:szCs w:val="28"/>
                <w:lang w:eastAsia="ru-RU"/>
              </w:rPr>
            </w:r>
          </w:p>
        </w:tc>
      </w:tr>
    </w:tbl>
    <w:p>
      <w:pPr>
        <w:pStyle w:val="Normal"/>
        <w:widowControl w:val="false"/>
        <w:rPr>
          <w:rFonts w:ascii="Times New Roman" w:hAnsi="Times New Roman" w:eastAsia="Calibri" w:cs="Times New Roman"/>
        </w:rPr>
      </w:pPr>
      <w:r>
        <w:rPr>
          <w:rFonts w:eastAsia="Calibri" w:cs="Times New Roman" w:ascii="Times New Roman" w:hAnsi="Times New Roman"/>
          <w:sz w:val="28"/>
          <w:szCs w:val="28"/>
        </w:rPr>
        <w:t>(</w:t>
      </w:r>
      <w:r>
        <w:rPr>
          <w:rFonts w:eastAsia="Calibri" w:cs="Times New Roman" w:ascii="Times New Roman" w:hAnsi="Times New Roman"/>
        </w:rPr>
        <w:t xml:space="preserve">Выбор данных  из предложенных:  путем </w:t>
      </w:r>
      <w:r>
        <w:rPr>
          <w:rFonts w:eastAsia="Times New Roman" w:cs="Times New Roman" w:ascii="Times New Roman" w:hAnsi="Times New Roman"/>
          <w:lang w:eastAsia="ru-RU"/>
        </w:rPr>
        <w:t xml:space="preserve">проставления галочки в специальном окне («Я даю свое согласите на обработку персональных данных» </w:t>
      </w:r>
      <w:r>
        <w:rPr>
          <w:rFonts w:eastAsia="MS Mincho" w:cs="MS Mincho" w:ascii="MS Mincho" w:hAnsi="MS Mincho"/>
          <w:lang w:eastAsia="ru-RU"/>
        </w:rPr>
        <w:t>☑</w:t>
      </w:r>
      <w:r>
        <w:rPr>
          <w:rFonts w:eastAsia="Times New Roman" w:cs="Times New Roman" w:ascii="Times New Roman" w:hAnsi="Times New Roman"/>
          <w:lang w:eastAsia="ru-RU"/>
        </w:rPr>
        <w:t>)</w:t>
      </w:r>
    </w:p>
    <w:p>
      <w:pPr>
        <w:pStyle w:val="Style23"/>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3"/>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0"/>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bCs/>
          <w:iCs/>
          <w:sz w:val="24"/>
          <w:szCs w:val="24"/>
        </w:rPr>
      </w:pPr>
      <w:r>
        <w:rPr>
          <w:rFonts w:cs="Times New Roman" w:ascii="Times New Roman" w:hAnsi="Times New Roman"/>
          <w:sz w:val="28"/>
          <w:szCs w:val="28"/>
        </w:rPr>
        <w:t xml:space="preserve">       </w:t>
      </w:r>
      <w:r>
        <w:rPr>
          <w:rFonts w:cs="Times New Roman" w:ascii="Times New Roman" w:hAnsi="Times New Roman"/>
          <w:bCs/>
          <w:iCs/>
          <w:sz w:val="24"/>
          <w:szCs w:val="24"/>
        </w:rPr>
        <w:t xml:space="preserve">(Подпись) </w:t>
        <w:tab/>
        <w:tab/>
        <w:tab/>
        <w:t xml:space="preserve">               (Расшифровка подписи)</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pPr>
      <w:r>
        <w:rPr/>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Начальник управления делами</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администрации муниципального образования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Кореновский муниципальный район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Краснодарского края   </w:t>
        <w:tab/>
        <w:tab/>
        <w:tab/>
        <w:t xml:space="preserve">   </w:t>
        <w:tab/>
        <w:tab/>
        <w:t xml:space="preserve">                              Т.А. Киракосян</w:t>
      </w:r>
    </w:p>
    <w:sectPr>
      <w:headerReference w:type="default" r:id="rId47"/>
      <w:headerReference w:type="first" r:id="rId48"/>
      <w:type w:val="nextPage"/>
      <w:pgSz w:w="11906" w:h="16838"/>
      <w:pgMar w:left="1701" w:right="567" w:gutter="0" w:header="0" w:top="1134" w:footer="0"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Arial">
    <w:charset w:val="cc"/>
    <w:family w:val="roman"/>
    <w:pitch w:val="variable"/>
  </w:font>
  <w:font w:name="Times New Roman CYR">
    <w:charset w:val="cc"/>
    <w:family w:val="roman"/>
    <w:pitch w:val="variable"/>
  </w:font>
  <w:font w:name="Liberation Sans">
    <w:altName w:val="Arial"/>
    <w:charset w:val="cc"/>
    <w:family w:val="roman"/>
    <w:pitch w:val="variable"/>
  </w:font>
  <w:font w:name="Courier New">
    <w:charset w:val="cc"/>
    <w:family w:val="roman"/>
    <w:pitch w:val="variable"/>
  </w:font>
  <w:font w:name="MS Mincho">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839659012"/>
    </w:sdtPr>
    <w:sdtContent>
      <w:p>
        <w:pPr>
          <w:pStyle w:val="Header"/>
          <w:jc w:val="center"/>
          <w:rPr>
            <w:rFonts w:ascii="Times New Roman" w:hAnsi="Times New Roman"/>
            <w:sz w:val="28"/>
            <w:szCs w:val="28"/>
          </w:rPr>
        </w:pPr>
        <w:r>
          <w:rPr>
            <w:rFonts w:ascii="Times New Roman" w:hAnsi="Times New Roman"/>
            <w:sz w:val="28"/>
            <w:szCs w:val="28"/>
          </w:rPr>
        </w:r>
      </w:p>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2</w:t>
        </w:r>
        <w:r>
          <w:rPr>
            <w:sz w:val="28"/>
            <w:szCs w:val="28"/>
            <w:rFonts w:ascii="Times New Roman" w:hAnsi="Times New Roman"/>
          </w:rPr>
          <w:fldChar w:fldCharType="end"/>
        </w:r>
      </w:p>
      <w:p>
        <w:pPr>
          <w:pStyle w:val="Header"/>
          <w:rPr/>
        </w:pPr>
        <w:r>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szCs w:val="28"/>
      </w:rPr>
    </w:pPr>
    <w:r>
      <w:rPr>
        <w:rFonts w:ascii="Times New Roman" w:hAnsi="Times New Roman"/>
        <w:sz w:val="28"/>
        <w:szCs w:val="28"/>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839659012"/>
    </w:sdtPr>
    <w:sdtContent>
      <w:p>
        <w:pPr>
          <w:pStyle w:val="Header"/>
          <w:jc w:val="center"/>
          <w:rPr>
            <w:rFonts w:ascii="Times New Roman" w:hAnsi="Times New Roman"/>
            <w:sz w:val="28"/>
            <w:szCs w:val="28"/>
          </w:rPr>
        </w:pPr>
        <w:r>
          <w:rPr>
            <w:rFonts w:ascii="Times New Roman" w:hAnsi="Times New Roman"/>
            <w:sz w:val="28"/>
            <w:szCs w:val="28"/>
          </w:rPr>
        </w:r>
      </w:p>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22</w:t>
        </w:r>
        <w:r>
          <w:rPr>
            <w:sz w:val="28"/>
            <w:szCs w:val="28"/>
            <w:rFonts w:ascii="Times New Roman" w:hAnsi="Times New Roman"/>
          </w:rPr>
          <w:fldChar w:fldCharType="end"/>
        </w:r>
      </w:p>
      <w:p>
        <w:pPr>
          <w:pStyle w:val="Header"/>
          <w:rPr/>
        </w:pPr>
        <w:r>
          <w:rPr/>
        </w:r>
      </w:p>
    </w:sdtContent>
  </w:sdt>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839659012"/>
    </w:sdtPr>
    <w:sdtContent>
      <w:p>
        <w:pPr>
          <w:pStyle w:val="Header"/>
          <w:jc w:val="center"/>
          <w:rPr/>
        </w:pPr>
        <w:r>
          <w:rPr/>
        </w:r>
      </w:p>
      <w:p>
        <w:pPr>
          <w:pStyle w:val="Header"/>
          <w:jc w:val="center"/>
          <w:rPr/>
        </w:pPr>
        <w:r>
          <w:rPr/>
        </w:r>
      </w:p>
      <w:p>
        <w:pPr>
          <w:pStyle w:val="Header"/>
          <w:jc w:val="center"/>
          <w:rPr/>
        </w:pPr>
        <w:r>
          <w:rPr/>
        </w:r>
      </w:p>
      <w:p>
        <w:pPr>
          <w:pStyle w:val="Header"/>
          <w:jc w:val="center"/>
          <w:rPr/>
        </w:pPr>
        <w:r>
          <w:rPr/>
          <w:fldChar w:fldCharType="begin"/>
        </w:r>
        <w:r>
          <w:rPr/>
          <w:instrText xml:space="preserve"> PAGE </w:instrText>
        </w:r>
        <w:r>
          <w:rPr/>
          <w:fldChar w:fldCharType="separate"/>
        </w:r>
        <w:r>
          <w:rPr/>
          <w:t>65</w:t>
        </w:r>
        <w:r>
          <w:rPr/>
          <w:fldChar w:fldCharType="end"/>
        </w:r>
      </w:p>
      <w:p>
        <w:pPr>
          <w:pStyle w:val="Header"/>
          <w:rPr/>
        </w:pPr>
        <w:r>
          <w:rPr/>
        </w:r>
      </w:p>
    </w:sdtContent>
  </w:sdt>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25" w:hanging="525"/>
      </w:pPr>
      <w:rPr/>
    </w:lvl>
    <w:lvl w:ilvl="1">
      <w:start w:val="1"/>
      <w:numFmt w:val="decimal"/>
      <w:lvlText w:val="%1.%2"/>
      <w:lvlJc w:val="left"/>
      <w:pPr>
        <w:tabs>
          <w:tab w:val="num" w:pos="0"/>
        </w:tabs>
        <w:ind w:left="2085" w:hanging="525"/>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Normal (Web)" w:qFormat="1"/>
    <w:lsdException w:name="Table Grid" w:uiPriority="59" w:semiHidden="0" w:unhideWhenUsed="0"/>
    <w:lsdException w:name="Placeholder Text" w:unhideWhenUsed="0"/>
    <w:lsdException w:name="No Spacing" w:uiPriority="0"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center"/>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link w:val="1"/>
    <w:uiPriority w:val="9"/>
    <w:qFormat/>
    <w:rsid w:val="00a34447"/>
    <w:pPr>
      <w:spacing w:beforeAutospacing="1" w:afterAutospacing="1"/>
      <w:jc w:val="left"/>
      <w:outlineLvl w:val="0"/>
    </w:pPr>
    <w:rPr>
      <w:rFonts w:ascii="Times New Roman" w:hAnsi="Times New Roman" w:eastAsia="Times New Roman" w:cs="Times New Roman"/>
      <w:b/>
      <w:bCs/>
      <w:kern w:val="2"/>
      <w:sz w:val="48"/>
      <w:szCs w:val="48"/>
      <w:lang w:eastAsia="ru-RU"/>
    </w:rPr>
  </w:style>
  <w:style w:type="paragraph" w:styleId="Heading2">
    <w:name w:val="Heading 2"/>
    <w:basedOn w:val="Normal"/>
    <w:next w:val="Normal"/>
    <w:link w:val="2"/>
    <w:uiPriority w:val="9"/>
    <w:unhideWhenUsed/>
    <w:qFormat/>
    <w:rsid w:val="00da49d1"/>
    <w:pPr>
      <w:keepNext w:val="true"/>
      <w:keepLines/>
      <w:spacing w:before="200" w:after="0"/>
      <w:jc w:val="left"/>
      <w:outlineLvl w:val="1"/>
    </w:pPr>
    <w:rPr>
      <w:rFonts w:ascii="Cambria" w:hAnsi="Cambria" w:eastAsia="" w:cs="" w:asciiTheme="majorHAnsi" w:cstheme="majorBidi" w:eastAsiaTheme="majorEastAsia" w:hAnsiTheme="majorHAnsi"/>
      <w:b/>
      <w:bCs/>
      <w:color w:themeColor="accent1" w:val="4F81BD"/>
      <w:sz w:val="26"/>
      <w:szCs w:val="26"/>
    </w:rPr>
  </w:style>
  <w:style w:type="paragraph" w:styleId="Heading3">
    <w:name w:val="Heading 3"/>
    <w:basedOn w:val="Normal"/>
    <w:link w:val="3"/>
    <w:uiPriority w:val="9"/>
    <w:qFormat/>
    <w:rsid w:val="00e05b0a"/>
    <w:pPr>
      <w:suppressAutoHyphens w:val="false"/>
      <w:spacing w:beforeAutospacing="1" w:afterAutospacing="1"/>
      <w:jc w:val="left"/>
      <w:outlineLvl w:val="2"/>
    </w:pPr>
    <w:rPr>
      <w:rFonts w:ascii="Times New Roman" w:hAnsi="Times New Roman" w:eastAsia="Times New Roman" w:cs="Times New Roman"/>
      <w:b/>
      <w:bCs/>
      <w:sz w:val="27"/>
      <w:szCs w:val="27"/>
      <w:lang w:eastAsia="ru-RU"/>
    </w:rPr>
  </w:style>
  <w:style w:type="paragraph" w:styleId="Heading4">
    <w:name w:val="Heading 4"/>
    <w:basedOn w:val="Normal"/>
    <w:next w:val="Normal"/>
    <w:link w:val="41"/>
    <w:uiPriority w:val="9"/>
    <w:unhideWhenUsed/>
    <w:qFormat/>
    <w:rsid w:val="00063451"/>
    <w:pPr>
      <w:keepNext w:val="true"/>
      <w:keepLines/>
      <w:spacing w:before="200" w:after="0"/>
      <w:outlineLvl w:val="3"/>
    </w:pPr>
    <w:rPr>
      <w:rFonts w:ascii="Cambria" w:hAnsi="Cambria" w:eastAsia="" w:cs="" w:asciiTheme="majorHAnsi" w:cstheme="majorBidi" w:eastAsiaTheme="majorEastAsia" w:hAnsiTheme="majorHAnsi"/>
      <w:b/>
      <w:bCs/>
      <w:i/>
      <w:iCs/>
      <w:color w:themeColor="accent1" w:val="4F81BD"/>
    </w:rPr>
  </w:style>
  <w:style w:type="character" w:styleId="DefaultParagraphFont" w:default="1">
    <w:name w:val="Default Paragraph Font"/>
    <w:uiPriority w:val="1"/>
    <w:semiHidden/>
    <w:unhideWhenUsed/>
    <w:qFormat/>
    <w:rPr/>
  </w:style>
  <w:style w:type="character" w:styleId="S10" w:customStyle="1">
    <w:name w:val="s_10"/>
    <w:basedOn w:val="DefaultParagraphFont"/>
    <w:qFormat/>
    <w:rsid w:val="00eb0962"/>
    <w:rPr/>
  </w:style>
  <w:style w:type="character" w:styleId="Hyperlink">
    <w:name w:val="Hyperlink"/>
    <w:basedOn w:val="DefaultParagraphFont"/>
    <w:unhideWhenUsed/>
    <w:rsid w:val="00eb0962"/>
    <w:rPr>
      <w:color w:val="0000FF"/>
      <w:u w:val="single"/>
    </w:rPr>
  </w:style>
  <w:style w:type="character" w:styleId="Emphasis">
    <w:name w:val="Emphasis"/>
    <w:basedOn w:val="DefaultParagraphFont"/>
    <w:uiPriority w:val="20"/>
    <w:qFormat/>
    <w:rsid w:val="00905f21"/>
    <w:rPr>
      <w:i/>
      <w:iCs/>
    </w:rPr>
  </w:style>
  <w:style w:type="character" w:styleId="Strong">
    <w:name w:val="Strong"/>
    <w:basedOn w:val="DefaultParagraphFont"/>
    <w:uiPriority w:val="22"/>
    <w:qFormat/>
    <w:rsid w:val="00b51cb9"/>
    <w:rPr>
      <w:b/>
      <w:bCs/>
    </w:rPr>
  </w:style>
  <w:style w:type="character" w:styleId="Style10" w:customStyle="1">
    <w:name w:val="Гипертекстовая ссылка"/>
    <w:basedOn w:val="DefaultParagraphFont"/>
    <w:qFormat/>
    <w:rsid w:val="00b17e00"/>
    <w:rPr>
      <w:color w:val="106BBE"/>
    </w:rPr>
  </w:style>
  <w:style w:type="character" w:styleId="Highlightsearch" w:customStyle="1">
    <w:name w:val="highlightsearch"/>
    <w:basedOn w:val="DefaultParagraphFont"/>
    <w:qFormat/>
    <w:rsid w:val="00743f6e"/>
    <w:rPr/>
  </w:style>
  <w:style w:type="character" w:styleId="FontStyle58" w:customStyle="1">
    <w:name w:val="Font Style58"/>
    <w:basedOn w:val="DefaultParagraphFont"/>
    <w:uiPriority w:val="99"/>
    <w:qFormat/>
    <w:rsid w:val="004a6a20"/>
    <w:rPr>
      <w:rFonts w:ascii="Times New Roman" w:hAnsi="Times New Roman" w:cs="Times New Roman"/>
      <w:sz w:val="22"/>
      <w:szCs w:val="22"/>
    </w:rPr>
  </w:style>
  <w:style w:type="character" w:styleId="Style11" w:customStyle="1">
    <w:name w:val="Не вступил в силу"/>
    <w:basedOn w:val="DefaultParagraphFont"/>
    <w:uiPriority w:val="99"/>
    <w:qFormat/>
    <w:rsid w:val="005047cb"/>
    <w:rPr>
      <w:rFonts w:cs="Times New Roman"/>
      <w:b w:val="false"/>
      <w:color w:val="000000"/>
    </w:rPr>
  </w:style>
  <w:style w:type="character" w:styleId="FontStyle63" w:customStyle="1">
    <w:name w:val="Font Style63"/>
    <w:basedOn w:val="DefaultParagraphFont"/>
    <w:uiPriority w:val="99"/>
    <w:qFormat/>
    <w:rsid w:val="000b48eb"/>
    <w:rPr>
      <w:rFonts w:ascii="Times New Roman" w:hAnsi="Times New Roman" w:cs="Times New Roman"/>
      <w:sz w:val="26"/>
      <w:szCs w:val="26"/>
    </w:rPr>
  </w:style>
  <w:style w:type="character" w:styleId="FontStyle83" w:customStyle="1">
    <w:name w:val="Font Style83"/>
    <w:basedOn w:val="DefaultParagraphFont"/>
    <w:qFormat/>
    <w:rsid w:val="008475f0"/>
    <w:rPr>
      <w:rFonts w:ascii="Times New Roman" w:hAnsi="Times New Roman" w:cs="Times New Roman"/>
      <w:sz w:val="26"/>
      <w:szCs w:val="26"/>
    </w:rPr>
  </w:style>
  <w:style w:type="character" w:styleId="FontStyle134" w:customStyle="1">
    <w:name w:val="Font Style134"/>
    <w:basedOn w:val="DefaultParagraphFont"/>
    <w:uiPriority w:val="99"/>
    <w:qFormat/>
    <w:rsid w:val="008475f0"/>
    <w:rPr>
      <w:rFonts w:ascii="Times New Roman" w:hAnsi="Times New Roman" w:cs="Times New Roman"/>
      <w:sz w:val="26"/>
      <w:szCs w:val="26"/>
    </w:rPr>
  </w:style>
  <w:style w:type="character" w:styleId="FontStyle91" w:customStyle="1">
    <w:name w:val="Font Style91"/>
    <w:basedOn w:val="DefaultParagraphFont"/>
    <w:uiPriority w:val="99"/>
    <w:qFormat/>
    <w:rsid w:val="008475f0"/>
    <w:rPr>
      <w:rFonts w:ascii="Times New Roman" w:hAnsi="Times New Roman" w:cs="Times New Roman"/>
      <w:sz w:val="26"/>
      <w:szCs w:val="26"/>
    </w:rPr>
  </w:style>
  <w:style w:type="character" w:styleId="FontStyle113" w:customStyle="1">
    <w:name w:val="Font Style113"/>
    <w:basedOn w:val="DefaultParagraphFont"/>
    <w:uiPriority w:val="99"/>
    <w:qFormat/>
    <w:rsid w:val="00f06618"/>
    <w:rPr>
      <w:rFonts w:ascii="Times New Roman" w:hAnsi="Times New Roman" w:cs="Times New Roman"/>
      <w:sz w:val="26"/>
      <w:szCs w:val="26"/>
    </w:rPr>
  </w:style>
  <w:style w:type="character" w:styleId="FontStyle24" w:customStyle="1">
    <w:name w:val="Font Style24"/>
    <w:basedOn w:val="DefaultParagraphFont"/>
    <w:qFormat/>
    <w:rsid w:val="00d35768"/>
    <w:rPr>
      <w:rFonts w:ascii="Times New Roman" w:hAnsi="Times New Roman" w:eastAsia="Times New Roman" w:cs="Times New Roman"/>
      <w:b/>
      <w:bCs/>
      <w:sz w:val="26"/>
      <w:szCs w:val="26"/>
    </w:rPr>
  </w:style>
  <w:style w:type="character" w:styleId="FontStyle44" w:customStyle="1">
    <w:name w:val="Font Style44"/>
    <w:basedOn w:val="DefaultParagraphFont"/>
    <w:uiPriority w:val="99"/>
    <w:qFormat/>
    <w:rsid w:val="000a7cc8"/>
    <w:rPr>
      <w:rFonts w:ascii="Arial" w:hAnsi="Arial" w:cs="Arial"/>
      <w:sz w:val="18"/>
      <w:szCs w:val="18"/>
    </w:rPr>
  </w:style>
  <w:style w:type="character" w:styleId="Style12" w:customStyle="1">
    <w:name w:val="Цветовое выделение для Текст"/>
    <w:qFormat/>
    <w:rsid w:val="000a7cc8"/>
    <w:rPr>
      <w:rFonts w:ascii="Times New Roman CYR" w:hAnsi="Times New Roman CYR"/>
    </w:rPr>
  </w:style>
  <w:style w:type="character" w:styleId="FontStyle57" w:customStyle="1">
    <w:name w:val="Font Style57"/>
    <w:basedOn w:val="DefaultParagraphFont"/>
    <w:uiPriority w:val="99"/>
    <w:qFormat/>
    <w:rsid w:val="00d60b9f"/>
    <w:rPr>
      <w:rFonts w:ascii="Times New Roman" w:hAnsi="Times New Roman" w:cs="Times New Roman"/>
      <w:b/>
      <w:bCs/>
      <w:sz w:val="22"/>
      <w:szCs w:val="22"/>
    </w:rPr>
  </w:style>
  <w:style w:type="character" w:styleId="ConsPlusNormal" w:customStyle="1">
    <w:name w:val="ConsPlusNormal Знак"/>
    <w:basedOn w:val="DefaultParagraphFont"/>
    <w:link w:val="ConsPlusNormal1"/>
    <w:qFormat/>
    <w:locked/>
    <w:rsid w:val="0067789f"/>
    <w:rPr>
      <w:rFonts w:ascii="Times New Roman" w:hAnsi="Times New Roman" w:eastAsia="" w:cs="Times New Roman" w:eastAsiaTheme="minorEastAsia"/>
      <w:sz w:val="28"/>
      <w:szCs w:val="28"/>
      <w:lang w:eastAsia="ru-RU"/>
    </w:rPr>
  </w:style>
  <w:style w:type="character" w:styleId="FollowedHyperlink">
    <w:name w:val="FollowedHyperlink"/>
    <w:basedOn w:val="DefaultParagraphFont"/>
    <w:uiPriority w:val="99"/>
    <w:semiHidden/>
    <w:unhideWhenUsed/>
    <w:rsid w:val="00ce6a1b"/>
    <w:rPr>
      <w:color w:themeColor="followedHyperlink" w:val="800080"/>
      <w:u w:val="single"/>
    </w:rPr>
  </w:style>
  <w:style w:type="character" w:styleId="FontStyle36" w:customStyle="1">
    <w:name w:val="Font Style36"/>
    <w:uiPriority w:val="99"/>
    <w:qFormat/>
    <w:rsid w:val="004d23f1"/>
    <w:rPr>
      <w:rFonts w:ascii="Times New Roman" w:hAnsi="Times New Roman" w:eastAsia="Times New Roman" w:cs="Times New Roman"/>
      <w:b/>
      <w:bCs/>
    </w:rPr>
  </w:style>
  <w:style w:type="character" w:styleId="FontStyle95" w:customStyle="1">
    <w:name w:val="Font Style95"/>
    <w:basedOn w:val="DefaultParagraphFont"/>
    <w:uiPriority w:val="99"/>
    <w:qFormat/>
    <w:rsid w:val="004d23f1"/>
    <w:rPr>
      <w:rFonts w:ascii="Times New Roman" w:hAnsi="Times New Roman" w:cs="Times New Roman"/>
      <w:sz w:val="22"/>
      <w:szCs w:val="22"/>
    </w:rPr>
  </w:style>
  <w:style w:type="character" w:styleId="1" w:customStyle="1">
    <w:name w:val="Заголовок 1 Знак"/>
    <w:basedOn w:val="DefaultParagraphFont"/>
    <w:uiPriority w:val="9"/>
    <w:qFormat/>
    <w:rsid w:val="00a34447"/>
    <w:rPr>
      <w:rFonts w:ascii="Times New Roman" w:hAnsi="Times New Roman" w:eastAsia="Times New Roman" w:cs="Times New Roman"/>
      <w:b/>
      <w:bCs/>
      <w:kern w:val="2"/>
      <w:sz w:val="48"/>
      <w:szCs w:val="48"/>
      <w:lang w:eastAsia="ru-RU"/>
    </w:rPr>
  </w:style>
  <w:style w:type="character" w:styleId="FontStyle93" w:customStyle="1">
    <w:name w:val="Font Style93"/>
    <w:basedOn w:val="DefaultParagraphFont"/>
    <w:qFormat/>
    <w:rsid w:val="00771fb2"/>
    <w:rPr>
      <w:rFonts w:ascii="Times New Roman" w:hAnsi="Times New Roman" w:cs="Times New Roman"/>
      <w:sz w:val="26"/>
      <w:szCs w:val="26"/>
    </w:rPr>
  </w:style>
  <w:style w:type="character" w:styleId="4" w:customStyle="1">
    <w:name w:val="Основной шрифт абзаца4"/>
    <w:qFormat/>
    <w:rsid w:val="00f33653"/>
    <w:rPr/>
  </w:style>
  <w:style w:type="character" w:styleId="FontStyle16" w:customStyle="1">
    <w:name w:val="Font Style16"/>
    <w:basedOn w:val="DefaultParagraphFont"/>
    <w:uiPriority w:val="99"/>
    <w:qFormat/>
    <w:rsid w:val="00f33653"/>
    <w:rPr>
      <w:rFonts w:ascii="Times New Roman" w:hAnsi="Times New Roman" w:cs="Times New Roman"/>
      <w:sz w:val="26"/>
      <w:szCs w:val="26"/>
    </w:rPr>
  </w:style>
  <w:style w:type="character" w:styleId="FontStyle12" w:customStyle="1">
    <w:name w:val="Font Style12"/>
    <w:basedOn w:val="DefaultParagraphFont"/>
    <w:uiPriority w:val="99"/>
    <w:qFormat/>
    <w:rsid w:val="00f33653"/>
    <w:rPr>
      <w:rFonts w:ascii="Times New Roman" w:hAnsi="Times New Roman" w:cs="Times New Roman"/>
      <w:b/>
      <w:bCs/>
      <w:spacing w:val="190"/>
      <w:sz w:val="42"/>
      <w:szCs w:val="42"/>
    </w:rPr>
  </w:style>
  <w:style w:type="character" w:styleId="FontStyle13" w:customStyle="1">
    <w:name w:val="Font Style13"/>
    <w:basedOn w:val="DefaultParagraphFont"/>
    <w:uiPriority w:val="99"/>
    <w:qFormat/>
    <w:rsid w:val="00f33653"/>
    <w:rPr>
      <w:rFonts w:ascii="Times New Roman" w:hAnsi="Times New Roman" w:cs="Times New Roman"/>
      <w:sz w:val="32"/>
      <w:szCs w:val="32"/>
    </w:rPr>
  </w:style>
  <w:style w:type="character" w:styleId="FontStyle14" w:customStyle="1">
    <w:name w:val="Font Style14"/>
    <w:basedOn w:val="DefaultParagraphFont"/>
    <w:uiPriority w:val="99"/>
    <w:qFormat/>
    <w:rsid w:val="00f33653"/>
    <w:rPr>
      <w:rFonts w:ascii="Times New Roman" w:hAnsi="Times New Roman" w:cs="Times New Roman"/>
      <w:b/>
      <w:bCs/>
      <w:sz w:val="30"/>
      <w:szCs w:val="30"/>
    </w:rPr>
  </w:style>
  <w:style w:type="character" w:styleId="Cmd" w:customStyle="1">
    <w:name w:val="cmd"/>
    <w:basedOn w:val="DefaultParagraphFont"/>
    <w:qFormat/>
    <w:rsid w:val="00a345e1"/>
    <w:rPr/>
  </w:style>
  <w:style w:type="character" w:styleId="FontStyle30" w:customStyle="1">
    <w:name w:val="Font Style30"/>
    <w:basedOn w:val="DefaultParagraphFont"/>
    <w:uiPriority w:val="99"/>
    <w:qFormat/>
    <w:rsid w:val="00a345e1"/>
    <w:rPr>
      <w:rFonts w:ascii="Times New Roman" w:hAnsi="Times New Roman" w:cs="Times New Roman"/>
      <w:sz w:val="22"/>
      <w:szCs w:val="22"/>
    </w:rPr>
  </w:style>
  <w:style w:type="character" w:styleId="FontStyle45" w:customStyle="1">
    <w:name w:val="Font Style45"/>
    <w:basedOn w:val="DefaultParagraphFont"/>
    <w:uiPriority w:val="99"/>
    <w:qFormat/>
    <w:rsid w:val="0096540a"/>
    <w:rPr>
      <w:rFonts w:ascii="Times New Roman" w:hAnsi="Times New Roman" w:cs="Times New Roman"/>
      <w:sz w:val="26"/>
      <w:szCs w:val="26"/>
    </w:rPr>
  </w:style>
  <w:style w:type="character" w:styleId="FontStyle115" w:customStyle="1">
    <w:name w:val="Font Style115"/>
    <w:basedOn w:val="DefaultParagraphFont"/>
    <w:uiPriority w:val="99"/>
    <w:qFormat/>
    <w:rsid w:val="00bf38a4"/>
    <w:rPr>
      <w:rFonts w:ascii="Times New Roman" w:hAnsi="Times New Roman" w:cs="Times New Roman"/>
      <w:sz w:val="22"/>
      <w:szCs w:val="22"/>
    </w:rPr>
  </w:style>
  <w:style w:type="character" w:styleId="Style13" w:customStyle="1">
    <w:name w:val="Цветовое выделение"/>
    <w:uiPriority w:val="99"/>
    <w:qFormat/>
    <w:rsid w:val="00bf38a4"/>
    <w:rPr>
      <w:b/>
      <w:bCs/>
      <w:color w:val="26282F"/>
    </w:rPr>
  </w:style>
  <w:style w:type="character" w:styleId="FontStyle120" w:customStyle="1">
    <w:name w:val="Font Style120"/>
    <w:basedOn w:val="DefaultParagraphFont"/>
    <w:uiPriority w:val="99"/>
    <w:qFormat/>
    <w:rsid w:val="00bf38a4"/>
    <w:rPr>
      <w:rFonts w:ascii="Times New Roman" w:hAnsi="Times New Roman" w:cs="Times New Roman"/>
      <w:sz w:val="22"/>
      <w:szCs w:val="22"/>
    </w:rPr>
  </w:style>
  <w:style w:type="character" w:styleId="FontStyle39" w:customStyle="1">
    <w:name w:val="Font Style39"/>
    <w:basedOn w:val="DefaultParagraphFont"/>
    <w:qFormat/>
    <w:rsid w:val="00321d42"/>
    <w:rPr>
      <w:rFonts w:ascii="Times New Roman" w:hAnsi="Times New Roman" w:cs="Times New Roman"/>
      <w:sz w:val="26"/>
      <w:szCs w:val="26"/>
    </w:rPr>
  </w:style>
  <w:style w:type="character" w:styleId="2" w:customStyle="1">
    <w:name w:val="Заголовок 2 Знак"/>
    <w:basedOn w:val="DefaultParagraphFont"/>
    <w:uiPriority w:val="9"/>
    <w:qFormat/>
    <w:rsid w:val="00da49d1"/>
    <w:rPr>
      <w:rFonts w:ascii="Cambria" w:hAnsi="Cambria" w:eastAsia="" w:cs="" w:asciiTheme="majorHAnsi" w:cstheme="majorBidi" w:eastAsiaTheme="majorEastAsia" w:hAnsiTheme="majorHAnsi"/>
      <w:b/>
      <w:bCs/>
      <w:color w:themeColor="accent1" w:val="4F81BD"/>
      <w:sz w:val="26"/>
      <w:szCs w:val="26"/>
    </w:rPr>
  </w:style>
  <w:style w:type="character" w:styleId="FontStyle48" w:customStyle="1">
    <w:name w:val="Font Style48"/>
    <w:basedOn w:val="DefaultParagraphFont"/>
    <w:uiPriority w:val="99"/>
    <w:qFormat/>
    <w:rsid w:val="009a199d"/>
    <w:rPr>
      <w:rFonts w:ascii="Times New Roman" w:hAnsi="Times New Roman" w:cs="Times New Roman"/>
      <w:sz w:val="24"/>
      <w:szCs w:val="24"/>
    </w:rPr>
  </w:style>
  <w:style w:type="character" w:styleId="41" w:customStyle="1">
    <w:name w:val="Заголовок 4 Знак"/>
    <w:basedOn w:val="DefaultParagraphFont"/>
    <w:uiPriority w:val="9"/>
    <w:qFormat/>
    <w:rsid w:val="00063451"/>
    <w:rPr>
      <w:rFonts w:ascii="Cambria" w:hAnsi="Cambria" w:eastAsia="" w:cs="" w:asciiTheme="majorHAnsi" w:cstheme="majorBidi" w:eastAsiaTheme="majorEastAsia" w:hAnsiTheme="majorHAnsi"/>
      <w:b/>
      <w:bCs/>
      <w:i/>
      <w:iCs/>
      <w:color w:themeColor="accent1" w:val="4F81BD"/>
    </w:rPr>
  </w:style>
  <w:style w:type="character" w:styleId="21" w:customStyle="1">
    <w:name w:val="Основной шрифт абзаца2"/>
    <w:qFormat/>
    <w:rsid w:val="00b623c0"/>
    <w:rPr/>
  </w:style>
  <w:style w:type="character" w:styleId="FontStyle60" w:customStyle="1">
    <w:name w:val="Font Style60"/>
    <w:basedOn w:val="DefaultParagraphFont"/>
    <w:uiPriority w:val="99"/>
    <w:qFormat/>
    <w:rsid w:val="00bd5998"/>
    <w:rPr>
      <w:rFonts w:ascii="Times New Roman" w:hAnsi="Times New Roman" w:cs="Times New Roman"/>
      <w:sz w:val="26"/>
      <w:szCs w:val="26"/>
    </w:rPr>
  </w:style>
  <w:style w:type="character" w:styleId="3" w:customStyle="1">
    <w:name w:val="Заголовок 3 Знак"/>
    <w:basedOn w:val="DefaultParagraphFont"/>
    <w:uiPriority w:val="9"/>
    <w:qFormat/>
    <w:rsid w:val="00e05b0a"/>
    <w:rPr>
      <w:rFonts w:ascii="Times New Roman" w:hAnsi="Times New Roman" w:eastAsia="Times New Roman" w:cs="Times New Roman"/>
      <w:b/>
      <w:bCs/>
      <w:sz w:val="27"/>
      <w:szCs w:val="27"/>
      <w:lang w:eastAsia="ru-RU"/>
    </w:rPr>
  </w:style>
  <w:style w:type="character" w:styleId="W" w:customStyle="1">
    <w:name w:val="w"/>
    <w:basedOn w:val="DefaultParagraphFont"/>
    <w:qFormat/>
    <w:rsid w:val="00e05b0a"/>
    <w:rPr/>
  </w:style>
  <w:style w:type="character" w:styleId="FontStyle15" w:customStyle="1">
    <w:name w:val="Font Style15"/>
    <w:basedOn w:val="DefaultParagraphFont"/>
    <w:qFormat/>
    <w:rsid w:val="005e10b4"/>
    <w:rPr>
      <w:rFonts w:ascii="Times New Roman" w:hAnsi="Times New Roman" w:eastAsia="Times New Roman" w:cs="Times New Roman"/>
      <w:sz w:val="26"/>
    </w:rPr>
  </w:style>
  <w:style w:type="character" w:styleId="Style14" w:customStyle="1">
    <w:name w:val="Верхний колонтитул Знак"/>
    <w:basedOn w:val="DefaultParagraphFont"/>
    <w:uiPriority w:val="99"/>
    <w:qFormat/>
    <w:rsid w:val="005e10b4"/>
    <w:rPr/>
  </w:style>
  <w:style w:type="character" w:styleId="11" w:customStyle="1">
    <w:name w:val="Название книги1"/>
    <w:qFormat/>
    <w:rsid w:val="005e10b4"/>
    <w:rPr>
      <w:caps/>
      <w:color w:val="622423"/>
      <w:spacing w:val="5"/>
      <w:u w:val="none"/>
    </w:rPr>
  </w:style>
  <w:style w:type="character" w:styleId="FontStyle19" w:customStyle="1">
    <w:name w:val="Font Style19"/>
    <w:qFormat/>
    <w:rsid w:val="005e10b4"/>
    <w:rPr>
      <w:rFonts w:ascii="Times New Roman" w:hAnsi="Times New Roman" w:cs="Times New Roman"/>
      <w:sz w:val="26"/>
      <w:szCs w:val="26"/>
    </w:rPr>
  </w:style>
  <w:style w:type="character" w:styleId="Style15" w:customStyle="1">
    <w:name w:val="Нижний колонтитул Знак"/>
    <w:basedOn w:val="DefaultParagraphFont"/>
    <w:uiPriority w:val="99"/>
    <w:qFormat/>
    <w:rsid w:val="000f5317"/>
    <w:rPr/>
  </w:style>
  <w:style w:type="paragraph" w:styleId="Style16" w:customStyle="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Mangal"/>
      <w:i/>
      <w:iCs/>
      <w:sz w:val="24"/>
      <w:szCs w:val="24"/>
    </w:rPr>
  </w:style>
  <w:style w:type="paragraph" w:styleId="Style17">
    <w:name w:val="Указатель"/>
    <w:basedOn w:val="Normal"/>
    <w:qFormat/>
    <w:pPr>
      <w:suppressLineNumbers/>
    </w:pPr>
    <w:rPr>
      <w:rFonts w:cs="Mangal"/>
    </w:rPr>
  </w:style>
  <w:style w:type="paragraph" w:styleId="Caption1">
    <w:name w:val="caption1"/>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S15" w:customStyle="1">
    <w:name w:val="s_15"/>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9" w:customStyle="1">
    <w:name w:val="s_9"/>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22" w:customStyle="1">
    <w:name w:val="s_22"/>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1" w:customStyle="1">
    <w:name w:val="s_1"/>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ListParagraph">
    <w:name w:val="List Paragraph"/>
    <w:basedOn w:val="Normal"/>
    <w:uiPriority w:val="34"/>
    <w:qFormat/>
    <w:rsid w:val="00743f6e"/>
    <w:pPr>
      <w:spacing w:before="0" w:after="0"/>
      <w:ind w:left="720"/>
      <w:contextualSpacing/>
      <w:jc w:val="left"/>
    </w:pPr>
    <w:rPr/>
  </w:style>
  <w:style w:type="paragraph" w:styleId="Style18" w:customStyle="1">
    <w:name w:val="Комментарий"/>
    <w:basedOn w:val="Normal"/>
    <w:next w:val="Normal"/>
    <w:uiPriority w:val="99"/>
    <w:qFormat/>
    <w:rsid w:val="00b476ea"/>
    <w:pPr>
      <w:widowControl w:val="false"/>
      <w:spacing w:before="75" w:after="0"/>
      <w:ind w:left="170"/>
      <w:jc w:val="both"/>
    </w:pPr>
    <w:rPr>
      <w:rFonts w:ascii="Times New Roman CYR" w:hAnsi="Times New Roman CYR" w:eastAsia="" w:cs="Times New Roman CYR" w:eastAsiaTheme="minorEastAsia"/>
      <w:color w:val="353842"/>
      <w:sz w:val="24"/>
      <w:szCs w:val="24"/>
      <w:lang w:eastAsia="ru-RU"/>
    </w:rPr>
  </w:style>
  <w:style w:type="paragraph" w:styleId="Style19" w:customStyle="1">
    <w:name w:val="Информация о версии"/>
    <w:basedOn w:val="Style18"/>
    <w:next w:val="Normal"/>
    <w:uiPriority w:val="99"/>
    <w:qFormat/>
    <w:rsid w:val="00b476ea"/>
    <w:pPr/>
    <w:rPr>
      <w:i/>
      <w:iCs/>
    </w:rPr>
  </w:style>
  <w:style w:type="paragraph" w:styleId="Style91" w:customStyle="1">
    <w:name w:val="Style9"/>
    <w:basedOn w:val="Normal"/>
    <w:uiPriority w:val="99"/>
    <w:qFormat/>
    <w:rsid w:val="00f06618"/>
    <w:pPr>
      <w:widowControl w:val="false"/>
      <w:spacing w:lineRule="exact" w:line="370"/>
      <w:ind w:firstLine="701"/>
      <w:jc w:val="both"/>
    </w:pPr>
    <w:rPr>
      <w:rFonts w:ascii="Times New Roman" w:hAnsi="Times New Roman" w:eastAsia="" w:cs="Times New Roman" w:eastAsiaTheme="minorEastAsia"/>
      <w:sz w:val="24"/>
      <w:szCs w:val="24"/>
      <w:lang w:eastAsia="ru-RU"/>
    </w:rPr>
  </w:style>
  <w:style w:type="paragraph" w:styleId="12" w:customStyle="1">
    <w:name w:val="Обычный1"/>
    <w:qFormat/>
    <w:rsid w:val="000a7cc8"/>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Pboth" w:customStyle="1">
    <w:name w:val="pboth"/>
    <w:basedOn w:val="Normal"/>
    <w:qFormat/>
    <w:rsid w:val="00d60b9f"/>
    <w:pPr>
      <w:spacing w:beforeAutospacing="1" w:afterAutospacing="1"/>
      <w:jc w:val="left"/>
    </w:pPr>
    <w:rPr>
      <w:rFonts w:ascii="Times New Roman" w:hAnsi="Times New Roman" w:eastAsia="Times New Roman" w:cs="Times New Roman"/>
      <w:sz w:val="24"/>
      <w:szCs w:val="24"/>
      <w:lang w:eastAsia="ru-RU"/>
    </w:rPr>
  </w:style>
  <w:style w:type="paragraph" w:styleId="ConsPlusNormal1" w:customStyle="1">
    <w:name w:val="ConsPlusNormal"/>
    <w:link w:val="ConsPlusNormal"/>
    <w:qFormat/>
    <w:rsid w:val="0067789f"/>
    <w:pPr>
      <w:widowControl/>
      <w:suppressAutoHyphens w:val="true"/>
      <w:bidi w:val="0"/>
      <w:spacing w:before="0" w:after="0"/>
      <w:ind w:firstLine="709"/>
      <w:jc w:val="left"/>
    </w:pPr>
    <w:rPr>
      <w:rFonts w:ascii="Times New Roman" w:hAnsi="Times New Roman" w:eastAsia="" w:cs="Times New Roman" w:eastAsiaTheme="minorEastAsia"/>
      <w:color w:val="auto"/>
      <w:kern w:val="0"/>
      <w:sz w:val="28"/>
      <w:szCs w:val="28"/>
      <w:lang w:val="ru-RU" w:eastAsia="ru-RU" w:bidi="ar-SA"/>
    </w:rPr>
  </w:style>
  <w:style w:type="paragraph" w:styleId="Formattext" w:customStyle="1">
    <w:name w:val="formattext"/>
    <w:basedOn w:val="Normal"/>
    <w:qFormat/>
    <w:rsid w:val="00a962bf"/>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20" w:customStyle="1">
    <w:name w:val="Нормальный"/>
    <w:basedOn w:val="Normal"/>
    <w:qFormat/>
    <w:rsid w:val="00a962bf"/>
    <w:pPr>
      <w:ind w:firstLine="720"/>
      <w:jc w:val="both"/>
      <w:textAlignment w:val="baseline"/>
    </w:pPr>
    <w:rPr>
      <w:rFonts w:ascii="Times New Roman" w:hAnsi="Times New Roman" w:eastAsia="Times New Roman" w:cs="Times New Roman"/>
      <w:kern w:val="2"/>
      <w:sz w:val="24"/>
      <w:lang w:eastAsia="ru-RU"/>
    </w:rPr>
  </w:style>
  <w:style w:type="paragraph" w:styleId="Standard" w:customStyle="1">
    <w:name w:val="Standard"/>
    <w:qFormat/>
    <w:rsid w:val="00b43056"/>
    <w:pPr>
      <w:widowControl w:val="false"/>
      <w:suppressAutoHyphens w:val="true"/>
      <w:bidi w:val="0"/>
      <w:spacing w:before="0" w:after="0"/>
      <w:ind w:firstLine="709"/>
      <w:jc w:val="left"/>
      <w:textAlignment w:val="baseline"/>
    </w:pPr>
    <w:rPr>
      <w:rFonts w:ascii="Times New Roman" w:hAnsi="Times New Roman" w:eastAsia="" w:cs="DejaVu Sans" w:eastAsiaTheme="minorEastAsia"/>
      <w:color w:val="auto"/>
      <w:kern w:val="2"/>
      <w:sz w:val="24"/>
      <w:szCs w:val="24"/>
      <w:lang w:val="ru-RU" w:eastAsia="zh-CN" w:bidi="hi-IN"/>
    </w:rPr>
  </w:style>
  <w:style w:type="paragraph" w:styleId="NormalWeb">
    <w:name w:val="Normal (Web)"/>
    <w:basedOn w:val="Normal"/>
    <w:uiPriority w:val="99"/>
    <w:unhideWhenUsed/>
    <w:qFormat/>
    <w:rsid w:val="00e10a1c"/>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101" w:customStyle="1">
    <w:name w:val="Style10"/>
    <w:basedOn w:val="Normal"/>
    <w:uiPriority w:val="99"/>
    <w:qFormat/>
    <w:rsid w:val="00a96324"/>
    <w:pPr>
      <w:widowControl w:val="false"/>
      <w:spacing w:lineRule="exact" w:line="482"/>
      <w:ind w:firstLine="706"/>
      <w:jc w:val="both"/>
    </w:pPr>
    <w:rPr>
      <w:rFonts w:ascii="Times New Roman" w:hAnsi="Times New Roman" w:eastAsia="" w:cs="Times New Roman" w:eastAsiaTheme="minorEastAsia"/>
      <w:sz w:val="24"/>
      <w:szCs w:val="24"/>
      <w:lang w:eastAsia="ru-RU"/>
    </w:rPr>
  </w:style>
  <w:style w:type="paragraph" w:styleId="Style71" w:customStyle="1">
    <w:name w:val="Style7"/>
    <w:basedOn w:val="Normal"/>
    <w:uiPriority w:val="99"/>
    <w:qFormat/>
    <w:rsid w:val="00f33653"/>
    <w:pPr>
      <w:widowControl w:val="false"/>
      <w:spacing w:lineRule="exact" w:line="442"/>
      <w:ind w:firstLine="691"/>
      <w:jc w:val="both"/>
    </w:pPr>
    <w:rPr>
      <w:rFonts w:ascii="Times New Roman" w:hAnsi="Times New Roman" w:eastAsia="" w:cs="Times New Roman" w:eastAsiaTheme="minorEastAsia"/>
      <w:sz w:val="24"/>
      <w:szCs w:val="24"/>
      <w:lang w:eastAsia="ru-RU"/>
    </w:rPr>
  </w:style>
  <w:style w:type="paragraph" w:styleId="ConsPlusTitle" w:customStyle="1">
    <w:name w:val="ConsPlusTitle"/>
    <w:qFormat/>
    <w:rsid w:val="00a345e1"/>
    <w:pPr>
      <w:widowControl w:val="false"/>
      <w:suppressAutoHyphens w:val="true"/>
      <w:bidi w:val="0"/>
      <w:spacing w:before="0" w:after="0"/>
      <w:ind w:firstLine="709"/>
      <w:jc w:val="left"/>
    </w:pPr>
    <w:rPr>
      <w:rFonts w:ascii="Arial" w:hAnsi="Arial" w:eastAsia="Times New Roman" w:cs="Times New Roman"/>
      <w:b/>
      <w:color w:val="000000"/>
      <w:kern w:val="0"/>
      <w:sz w:val="20"/>
      <w:szCs w:val="20"/>
      <w:lang w:val="ru-RU" w:eastAsia="ru-RU" w:bidi="ar-SA"/>
    </w:rPr>
  </w:style>
  <w:style w:type="paragraph" w:styleId="Style161" w:customStyle="1">
    <w:name w:val="Style16"/>
    <w:basedOn w:val="Normal"/>
    <w:uiPriority w:val="99"/>
    <w:qFormat/>
    <w:rsid w:val="00a345e1"/>
    <w:pPr>
      <w:widowControl w:val="false"/>
      <w:spacing w:lineRule="exact" w:line="274"/>
      <w:ind w:firstLine="709"/>
      <w:jc w:val="both"/>
    </w:pPr>
    <w:rPr>
      <w:rFonts w:ascii="Times New Roman" w:hAnsi="Times New Roman" w:eastAsia="" w:cs="Times New Roman" w:eastAsiaTheme="minorEastAsia"/>
      <w:sz w:val="24"/>
      <w:szCs w:val="24"/>
      <w:lang w:eastAsia="ru-RU"/>
    </w:rPr>
  </w:style>
  <w:style w:type="paragraph" w:styleId="Futurismarkdown-paragraph" w:customStyle="1">
    <w:name w:val="futurismarkdown-paragraph"/>
    <w:basedOn w:val="Normal"/>
    <w:qFormat/>
    <w:rsid w:val="00e52a83"/>
    <w:pPr>
      <w:spacing w:beforeAutospacing="1" w:afterAutospacing="1"/>
      <w:jc w:val="left"/>
    </w:pPr>
    <w:rPr>
      <w:rFonts w:ascii="Times New Roman" w:hAnsi="Times New Roman" w:eastAsia="Times New Roman" w:cs="Times New Roman"/>
      <w:sz w:val="24"/>
      <w:szCs w:val="24"/>
      <w:lang w:eastAsia="ru-RU"/>
    </w:rPr>
  </w:style>
  <w:style w:type="paragraph" w:styleId="Style131" w:customStyle="1">
    <w:name w:val="Style13"/>
    <w:basedOn w:val="Normal"/>
    <w:uiPriority w:val="99"/>
    <w:qFormat/>
    <w:rsid w:val="00bf38a4"/>
    <w:pPr>
      <w:widowControl w:val="false"/>
      <w:spacing w:lineRule="exact" w:line="278"/>
      <w:ind w:firstLine="709"/>
      <w:jc w:val="left"/>
    </w:pPr>
    <w:rPr>
      <w:rFonts w:ascii="Times New Roman" w:hAnsi="Times New Roman" w:eastAsia="" w:cs="Times New Roman" w:eastAsiaTheme="minorEastAsia"/>
      <w:sz w:val="24"/>
      <w:szCs w:val="24"/>
      <w:lang w:eastAsia="ru-RU"/>
    </w:rPr>
  </w:style>
  <w:style w:type="paragraph" w:styleId="Style191" w:customStyle="1">
    <w:name w:val="Style19"/>
    <w:basedOn w:val="Normal"/>
    <w:uiPriority w:val="99"/>
    <w:qFormat/>
    <w:rsid w:val="00bf38a4"/>
    <w:pPr>
      <w:widowControl w:val="false"/>
      <w:ind w:firstLine="709"/>
      <w:jc w:val="left"/>
    </w:pPr>
    <w:rPr>
      <w:rFonts w:ascii="Times New Roman" w:hAnsi="Times New Roman" w:eastAsia="" w:cs="Times New Roman" w:eastAsiaTheme="minorEastAsia"/>
      <w:sz w:val="24"/>
      <w:szCs w:val="24"/>
      <w:lang w:eastAsia="ru-RU"/>
    </w:rPr>
  </w:style>
  <w:style w:type="paragraph" w:styleId="Style21" w:customStyle="1">
    <w:name w:val="Прижатый влево"/>
    <w:basedOn w:val="Normal"/>
    <w:next w:val="Normal"/>
    <w:qFormat/>
    <w:rsid w:val="00321d42"/>
    <w:pPr>
      <w:widowControl w:val="false"/>
      <w:ind w:firstLine="709"/>
      <w:jc w:val="left"/>
    </w:pPr>
    <w:rPr>
      <w:rFonts w:ascii="Arial" w:hAnsi="Arial" w:eastAsia="Times New Roman" w:cs="Arial"/>
      <w:sz w:val="26"/>
      <w:szCs w:val="26"/>
      <w:lang w:eastAsia="ru-RU"/>
    </w:rPr>
  </w:style>
  <w:style w:type="paragraph" w:styleId="Style22" w:customStyle="1">
    <w:name w:val="Нормальный (таблица)"/>
    <w:basedOn w:val="Normal"/>
    <w:uiPriority w:val="99"/>
    <w:qFormat/>
    <w:rsid w:val="00981445"/>
    <w:pPr>
      <w:widowControl w:val="false"/>
      <w:ind w:firstLine="709"/>
      <w:jc w:val="both"/>
      <w:textAlignment w:val="baseline"/>
    </w:pPr>
    <w:rPr>
      <w:rFonts w:ascii="Arial" w:hAnsi="Arial" w:eastAsia="Arial" w:cs="Arial"/>
      <w:color w:val="00000A"/>
      <w:sz w:val="20"/>
      <w:szCs w:val="20"/>
      <w:lang w:eastAsia="zh-CN"/>
    </w:rPr>
  </w:style>
  <w:style w:type="paragraph" w:styleId="Style23" w:customStyle="1">
    <w:name w:val="Таблицы (моноширинный)"/>
    <w:basedOn w:val="Normal"/>
    <w:next w:val="Normal"/>
    <w:uiPriority w:val="99"/>
    <w:qFormat/>
    <w:rsid w:val="00981445"/>
    <w:pPr>
      <w:widowControl w:val="false"/>
      <w:ind w:firstLine="709"/>
      <w:jc w:val="left"/>
    </w:pPr>
    <w:rPr>
      <w:rFonts w:ascii="Courier New" w:hAnsi="Courier New" w:eastAsia="Times New Roman" w:cs="Courier New"/>
      <w:sz w:val="26"/>
      <w:szCs w:val="26"/>
      <w:lang w:eastAsia="ru-RU"/>
    </w:rPr>
  </w:style>
  <w:style w:type="paragraph" w:styleId="Style24" w:customStyle="1">
    <w:name w:val="Style2"/>
    <w:basedOn w:val="Normal"/>
    <w:uiPriority w:val="99"/>
    <w:qFormat/>
    <w:rsid w:val="00da49d1"/>
    <w:pPr>
      <w:widowControl w:val="false"/>
      <w:jc w:val="both"/>
    </w:pPr>
    <w:rPr>
      <w:rFonts w:ascii="Times New Roman" w:hAnsi="Times New Roman" w:eastAsia="" w:cs="Times New Roman" w:eastAsiaTheme="minorEastAsia"/>
      <w:sz w:val="24"/>
      <w:szCs w:val="24"/>
      <w:lang w:eastAsia="ru-RU"/>
    </w:rPr>
  </w:style>
  <w:style w:type="paragraph" w:styleId="Pc" w:customStyle="1">
    <w:name w:val="pc"/>
    <w:basedOn w:val="Normal"/>
    <w:qFormat/>
    <w:rsid w:val="00df72dd"/>
    <w:pPr>
      <w:spacing w:beforeAutospacing="1" w:afterAutospacing="1"/>
      <w:jc w:val="left"/>
    </w:pPr>
    <w:rPr>
      <w:rFonts w:ascii="Times New Roman" w:hAnsi="Times New Roman" w:eastAsia="Times New Roman" w:cs="Times New Roman"/>
      <w:sz w:val="24"/>
      <w:szCs w:val="24"/>
      <w:lang w:eastAsia="ru-RU"/>
    </w:rPr>
  </w:style>
  <w:style w:type="paragraph" w:styleId="Style41" w:customStyle="1">
    <w:name w:val="Style4"/>
    <w:basedOn w:val="Normal"/>
    <w:uiPriority w:val="99"/>
    <w:qFormat/>
    <w:rsid w:val="009a199d"/>
    <w:pPr>
      <w:widowControl w:val="false"/>
      <w:suppressAutoHyphens w:val="false"/>
      <w:spacing w:lineRule="exact" w:line="276"/>
      <w:ind w:firstLine="566"/>
      <w:jc w:val="both"/>
    </w:pPr>
    <w:rPr>
      <w:rFonts w:ascii="Times New Roman" w:hAnsi="Times New Roman" w:eastAsia="" w:cs="Times New Roman" w:eastAsiaTheme="minorEastAsia"/>
      <w:sz w:val="24"/>
      <w:szCs w:val="24"/>
      <w:lang w:eastAsia="ru-RU"/>
    </w:rPr>
  </w:style>
  <w:style w:type="paragraph" w:styleId="22" w:customStyle="1">
    <w:name w:val="Основной текст с отступом Знак2"/>
    <w:qFormat/>
    <w:rsid w:val="005e10b4"/>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NoSpacing">
    <w:name w:val="No Spacing"/>
    <w:qFormat/>
    <w:rsid w:val="005e10b4"/>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Style25">
    <w:name w:val="Колонтитул"/>
    <w:basedOn w:val="Normal"/>
    <w:qFormat/>
    <w:pPr/>
    <w:rPr/>
  </w:style>
  <w:style w:type="paragraph" w:styleId="Header">
    <w:name w:val="Header"/>
    <w:basedOn w:val="Normal"/>
    <w:link w:val="Style14"/>
    <w:uiPriority w:val="99"/>
    <w:unhideWhenUsed/>
    <w:rsid w:val="005e10b4"/>
    <w:pPr>
      <w:tabs>
        <w:tab w:val="clear" w:pos="708"/>
        <w:tab w:val="center" w:pos="4677" w:leader="none"/>
        <w:tab w:val="right" w:pos="9355" w:leader="none"/>
      </w:tabs>
      <w:jc w:val="left"/>
    </w:pPr>
    <w:rPr/>
  </w:style>
  <w:style w:type="paragraph" w:styleId="P6" w:customStyle="1">
    <w:name w:val="p6"/>
    <w:basedOn w:val="12"/>
    <w:qFormat/>
    <w:rsid w:val="00d430e2"/>
    <w:pPr>
      <w:tabs>
        <w:tab w:val="left" w:pos="708" w:leader="none"/>
      </w:tabs>
      <w:spacing w:lineRule="atLeast" w:line="100" w:before="0" w:after="280"/>
      <w:ind w:hanging="0"/>
      <w:textAlignment w:val="baseline"/>
    </w:pPr>
    <w:rPr>
      <w:rFonts w:eastAsia="DejaVu Sans" w:cs="Tahoma"/>
      <w:lang w:bidi="ar-SA"/>
    </w:rPr>
  </w:style>
  <w:style w:type="paragraph" w:styleId="13" w:customStyle="1">
    <w:name w:val="Обычный (веб)1"/>
    <w:basedOn w:val="12"/>
    <w:qFormat/>
    <w:rsid w:val="00d430e2"/>
    <w:pPr>
      <w:tabs>
        <w:tab w:val="left" w:pos="708" w:leader="none"/>
      </w:tabs>
      <w:spacing w:lineRule="atLeast" w:line="100" w:before="100" w:after="119"/>
      <w:ind w:hanging="0"/>
      <w:textAlignment w:val="baseline"/>
    </w:pPr>
    <w:rPr>
      <w:rFonts w:eastAsia="DejaVu Sans" w:cs="Tahoma"/>
      <w:lang w:bidi="ar-SA"/>
    </w:rPr>
  </w:style>
  <w:style w:type="paragraph" w:styleId="7" w:customStyle="1">
    <w:name w:val="Основной текст (7)"/>
    <w:basedOn w:val="Normal"/>
    <w:qFormat/>
    <w:rsid w:val="00af1420"/>
    <w:pPr>
      <w:widowControl w:val="false"/>
      <w:shd w:val="clear" w:color="auto" w:fill="FFFFFF"/>
      <w:spacing w:lineRule="exact" w:line="317" w:before="600" w:after="600"/>
      <w:jc w:val="left"/>
    </w:pPr>
    <w:rPr>
      <w:rFonts w:ascii="Times New Roman" w:hAnsi="Times New Roman" w:eastAsia="Times New Roman" w:cs="Liberation Serif"/>
      <w:b/>
      <w:bCs/>
      <w:kern w:val="2"/>
      <w:sz w:val="26"/>
      <w:szCs w:val="24"/>
      <w:lang w:eastAsia="hi-IN" w:bidi="hi-IN"/>
    </w:rPr>
  </w:style>
  <w:style w:type="paragraph" w:styleId="Footer">
    <w:name w:val="Footer"/>
    <w:basedOn w:val="Normal"/>
    <w:link w:val="Style15"/>
    <w:uiPriority w:val="99"/>
    <w:unhideWhenUsed/>
    <w:rsid w:val="000f5317"/>
    <w:pPr>
      <w:tabs>
        <w:tab w:val="clear" w:pos="708"/>
        <w:tab w:val="center" w:pos="4677" w:leader="none"/>
        <w:tab w:val="right" w:pos="9355" w:leader="none"/>
      </w:tab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8">
    <w:name w:val="Table Grid"/>
    <w:basedOn w:val="a1"/>
    <w:uiPriority w:val="59"/>
    <w:rsid w:val="00303ff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yperlink" Target="https://internet.garant.ru/document/redirect/12177515/1510" TargetMode="External"/><Relationship Id="rId6" Type="http://schemas.openxmlformats.org/officeDocument/2006/relationships/hyperlink" Target="https://internet.garant.ru/document/redirect/30331527/598" TargetMode="External"/><Relationship Id="rId7" Type="http://schemas.openxmlformats.org/officeDocument/2006/relationships/hyperlink" Target="https://internet.garant.ru/document/redirect/10164504/3" TargetMode="External"/><Relationship Id="rId8" Type="http://schemas.openxmlformats.org/officeDocument/2006/relationships/hyperlink" Target="https://internet.garant.ru/document/redirect/410687828/0" TargetMode="External"/><Relationship Id="rId9" Type="http://schemas.openxmlformats.org/officeDocument/2006/relationships/hyperlink" Target="https://internet.garant.ru/document/redirect/12177515/1510" TargetMode="External"/><Relationship Id="rId10" Type="http://schemas.openxmlformats.org/officeDocument/2006/relationships/hyperlink" Target="https://internet.garant.ru/document/redirect/990941/2770" TargetMode="External"/><Relationship Id="rId11" Type="http://schemas.openxmlformats.org/officeDocument/2006/relationships/hyperlink" Target="https://internet.garant.ru/document/redirect/12184522/21" TargetMode="External"/><Relationship Id="rId12" Type="http://schemas.openxmlformats.org/officeDocument/2006/relationships/hyperlink" Target="https://internet.garant.ru/document/redirect/12177515/21102" TargetMode="External"/><Relationship Id="rId13" Type="http://schemas.openxmlformats.org/officeDocument/2006/relationships/header" Target="header4.xml"/><Relationship Id="rId14" Type="http://schemas.openxmlformats.org/officeDocument/2006/relationships/header" Target="header5.xml"/><Relationship Id="rId15" Type="http://schemas.openxmlformats.org/officeDocument/2006/relationships/hyperlink" Target="https://internet.garant.ru/document/redirect/7549153/1138" TargetMode="External"/><Relationship Id="rId16" Type="http://schemas.openxmlformats.org/officeDocument/2006/relationships/hyperlink" Target="https://internet.garant.ru/document/redirect/12184522/21" TargetMode="External"/><Relationship Id="rId17" Type="http://schemas.openxmlformats.org/officeDocument/2006/relationships/hyperlink" Target="https://internet.garant.ru/document/redirect/7549153/1138" TargetMode="External"/><Relationship Id="rId18" Type="http://schemas.openxmlformats.org/officeDocument/2006/relationships/hyperlink" Target="https://internet.garant.ru/document/redirect/12184522/21" TargetMode="External"/><Relationship Id="rId19" Type="http://schemas.openxmlformats.org/officeDocument/2006/relationships/hyperlink" Target="https://internet.garant.ru/document/redirect/7549153/1138" TargetMode="External"/><Relationship Id="rId20" Type="http://schemas.openxmlformats.org/officeDocument/2006/relationships/hyperlink" Target="https://internet.garant.ru/document/redirect/7549153/1138" TargetMode="External"/><Relationship Id="rId21" Type="http://schemas.openxmlformats.org/officeDocument/2006/relationships/hyperlink" Target="https://internet.garant.ru/document/redirect/12184522/21" TargetMode="External"/><Relationship Id="rId22" Type="http://schemas.openxmlformats.org/officeDocument/2006/relationships/hyperlink" Target="https://internet.garant.ru/document/redirect/7549153/1138" TargetMode="External"/><Relationship Id="rId23" Type="http://schemas.openxmlformats.org/officeDocument/2006/relationships/hyperlink" Target="https://internet.garant.ru/document/redirect/7549153/1138" TargetMode="External"/><Relationship Id="rId24" Type="http://schemas.openxmlformats.org/officeDocument/2006/relationships/hyperlink" Target="https://internet.garant.ru/document/redirect/12184522/21" TargetMode="External"/><Relationship Id="rId25" Type="http://schemas.openxmlformats.org/officeDocument/2006/relationships/hyperlink" Target="https://internet.garant.ru/document/redirect/7549153/1138" TargetMode="External"/><Relationship Id="rId26" Type="http://schemas.openxmlformats.org/officeDocument/2006/relationships/hyperlink" Target="https://internet.garant.ru/document/redirect/12184522/21" TargetMode="External"/><Relationship Id="rId27" Type="http://schemas.openxmlformats.org/officeDocument/2006/relationships/hyperlink" Target="https://internet.garant.ru/document/redirect/7549153/1138" TargetMode="External"/><Relationship Id="rId28" Type="http://schemas.openxmlformats.org/officeDocument/2006/relationships/hyperlink" Target="https://internet.garant.ru/document/redirect/7549153/1138" TargetMode="External"/><Relationship Id="rId29" Type="http://schemas.openxmlformats.org/officeDocument/2006/relationships/hyperlink" Target="https://internet.garant.ru/document/redirect/12184522/21" TargetMode="External"/><Relationship Id="rId30" Type="http://schemas.openxmlformats.org/officeDocument/2006/relationships/hyperlink" Target="https://internet.garant.ru/document/redirect/7549153/1138" TargetMode="External"/><Relationship Id="rId31" Type="http://schemas.openxmlformats.org/officeDocument/2006/relationships/hyperlink" Target="https://internet.garant.ru/document/redirect/7549153/1138" TargetMode="External"/><Relationship Id="rId32" Type="http://schemas.openxmlformats.org/officeDocument/2006/relationships/hyperlink" Target="https://internet.garant.ru/document/redirect/12184522/21" TargetMode="External"/><Relationship Id="rId33" Type="http://schemas.openxmlformats.org/officeDocument/2006/relationships/hyperlink" Target="https://internet.garant.ru/document/redirect/7549153/1138" TargetMode="External"/><Relationship Id="rId34" Type="http://schemas.openxmlformats.org/officeDocument/2006/relationships/hyperlink" Target="https://internet.garant.ru/document/redirect/12184522/21" TargetMode="External"/><Relationship Id="rId35" Type="http://schemas.openxmlformats.org/officeDocument/2006/relationships/hyperlink" Target="https://internet.garant.ru/document/redirect/7549153/1138" TargetMode="External"/><Relationship Id="rId36" Type="http://schemas.openxmlformats.org/officeDocument/2006/relationships/hyperlink" Target="https://internet.garant.ru/document/redirect/7549153/1138" TargetMode="External"/><Relationship Id="rId37" Type="http://schemas.openxmlformats.org/officeDocument/2006/relationships/hyperlink" Target="https://internet.garant.ru/document/redirect/12184522/21" TargetMode="External"/><Relationship Id="rId38" Type="http://schemas.openxmlformats.org/officeDocument/2006/relationships/hyperlink" Target="https://internet.garant.ru/document/redirect/7549153/1138" TargetMode="External"/><Relationship Id="rId39" Type="http://schemas.openxmlformats.org/officeDocument/2006/relationships/hyperlink" Target="https://internet.garant.ru/document/redirect/23700600/53" TargetMode="External"/><Relationship Id="rId40" Type="http://schemas.openxmlformats.org/officeDocument/2006/relationships/hyperlink" Target="https://internet.garant.ru/document/redirect/12184522/0" TargetMode="External"/><Relationship Id="rId41" Type="http://schemas.openxmlformats.org/officeDocument/2006/relationships/hyperlink" Target="https://internet.garant.ru/document/redirect/12177515/2110" TargetMode="External"/><Relationship Id="rId42" Type="http://schemas.openxmlformats.org/officeDocument/2006/relationships/hyperlink" Target="https://internet.garant.ru/document/redirect/12177515/2120" TargetMode="External"/><Relationship Id="rId43" Type="http://schemas.openxmlformats.org/officeDocument/2006/relationships/hyperlink" Target="https://internet.garant.ru/document/redirect/12148567/9" TargetMode="External"/><Relationship Id="rId44" Type="http://schemas.openxmlformats.org/officeDocument/2006/relationships/hyperlink" Target="https://internet.garant.ru/document/redirect/12148567/9" TargetMode="External"/><Relationship Id="rId45" Type="http://schemas.openxmlformats.org/officeDocument/2006/relationships/hyperlink" Target="https://internet.garant.ru/document/redirect/12148567/9" TargetMode="External"/><Relationship Id="rId46" Type="http://schemas.openxmlformats.org/officeDocument/2006/relationships/hyperlink" Target="https://internet.garant.ru/document/redirect/12148567/9" TargetMode="External"/><Relationship Id="rId47" Type="http://schemas.openxmlformats.org/officeDocument/2006/relationships/header" Target="header6.xml"/><Relationship Id="rId48" Type="http://schemas.openxmlformats.org/officeDocument/2006/relationships/header" Target="header7.xml"/><Relationship Id="rId49" Type="http://schemas.openxmlformats.org/officeDocument/2006/relationships/numbering" Target="numbering.xml"/><Relationship Id="rId50" Type="http://schemas.openxmlformats.org/officeDocument/2006/relationships/fontTable" Target="fontTable.xml"/><Relationship Id="rId51" Type="http://schemas.openxmlformats.org/officeDocument/2006/relationships/settings" Target="settings.xml"/><Relationship Id="rId52" Type="http://schemas.openxmlformats.org/officeDocument/2006/relationships/theme" Target="theme/theme1.xml"/><Relationship Id="rId5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6C50A-B6E9-49B5-AF34-7F85CEA53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7353</TotalTime>
  <Application>LibreOffice/7.6.4.1$Windows_X86_64 LibreOffice_project/e19e193f88cd6c0525a17fb7a176ed8e6a3e2aa1</Application>
  <AppVersion>15.0000</AppVersion>
  <Pages>67</Pages>
  <Words>13782</Words>
  <Characters>108945</Characters>
  <CharactersWithSpaces>133641</CharactersWithSpaces>
  <Paragraphs>1296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2025-01-21T07:12:00Z</dcterms:created>
  <dc:creator>User</dc:creator>
  <dc:description/>
  <dc:language>ru-RU</dc:language>
  <cp:lastModifiedBy/>
  <cp:lastPrinted>2026-07-10T11:06:11Z</cp:lastPrinted>
  <dcterms:modified xsi:type="dcterms:W3CDTF">2026-07-10T14:22:22Z</dcterms:modified>
  <cp:revision>609</cp:revision>
  <dc:subject/>
  <dc:title/>
</cp:coreProperties>
</file>

<file path=docProps/custom.xml><?xml version="1.0" encoding="utf-8"?>
<Properties xmlns="http://schemas.openxmlformats.org/officeDocument/2006/custom-properties" xmlns:vt="http://schemas.openxmlformats.org/officeDocument/2006/docPropsVTypes"/>
</file>