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О </w:t>
      </w:r>
      <w:r>
        <w:rPr>
          <w:rFonts w:cs="Times New Roman" w:ascii="Times New Roman" w:hAnsi="Times New Roman"/>
          <w:b/>
          <w:bCs/>
          <w:sz w:val="28"/>
          <w:szCs w:val="28"/>
          <w:lang w:eastAsia="ru-RU" w:bidi="ar-SA"/>
        </w:rPr>
        <w:t>выявлении правообладателя ранее учтенного объекта недвижимости</w:t>
      </w:r>
      <w:r>
        <w:rPr>
          <w:rFonts w:cs="Times New Roman" w:ascii="Times New Roman" w:hAnsi="Times New Roman"/>
          <w:b/>
          <w:bCs/>
          <w:sz w:val="28"/>
          <w:szCs w:val="28"/>
        </w:rPr>
        <w:t xml:space="preserve">, расположенного по адресу: Российская Федерация, </w:t>
      </w:r>
      <w:bookmarkStart w:id="0" w:name="_Hlk86741996"/>
      <w:r>
        <w:rPr>
          <w:rFonts w:cs="Times New Roman" w:ascii="Times New Roman" w:hAnsi="Times New Roman"/>
          <w:b/>
          <w:bCs/>
          <w:sz w:val="28"/>
          <w:szCs w:val="28"/>
        </w:rPr>
        <w:t>Краснодарский край, Кореновский район,</w:t>
      </w:r>
      <w:bookmarkEnd w:id="0"/>
      <w:r>
        <w:rPr>
          <w:rFonts w:cs="Times New Roman" w:ascii="Times New Roman" w:hAnsi="Times New Roman"/>
          <w:b/>
          <w:bCs/>
          <w:sz w:val="28"/>
          <w:szCs w:val="28"/>
        </w:rPr>
        <w:t xml:space="preserve">  станица Платнировская, улица Горького,  з/у 34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В соответствии со статьей 69.1 Федерального закона от 13 июля 2015 года № 218-ФЗ «О государственной регистрации недвижимости», администрация муниципального образования Кореновский район   п о с т а н о в л я е т:</w:t>
      </w:r>
    </w:p>
    <w:p>
      <w:pPr>
        <w:pStyle w:val="Normal"/>
        <w:widowControl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 В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 w:bidi="ar-SA"/>
        </w:rPr>
        <w:t xml:space="preserve"> отношении земельного участка, площадью 1924+/-15 расположенного по адресу: Российская Федерация,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</w:rPr>
        <w:t>Краснодарский край, Кореновский район, ст-ца Платнировская, ул. Горького, з/у 34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  <w:t xml:space="preserve">,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 w:bidi="ar-SA"/>
        </w:rPr>
        <w:t xml:space="preserve"> относящегося к категории земель населенных пунктов и предоставленного для ведения личного подсобного хозяйства, установить выявленного правообладателя Решетило Сергея Александровича, паспорт гражданина Российской Федерации серия: 0306 номер: 499620, выдан: Отделением УФМС России по Краснодарскому краю в Кореновском районе 21.08.2007 г.</w:t>
      </w:r>
    </w:p>
    <w:p>
      <w:pPr>
        <w:pStyle w:val="Normal"/>
        <w:widowControl/>
        <w:ind w:firstLine="567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color w:val="000000"/>
          <w:sz w:val="28"/>
          <w:szCs w:val="28"/>
          <w:shd w:fill="auto" w:val="clear"/>
        </w:rPr>
        <w:t xml:space="preserve">2.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shd w:fill="auto" w:val="clear"/>
          <w:lang w:eastAsia="ru-RU" w:bidi="ar-SA"/>
        </w:rPr>
        <w:t xml:space="preserve">Право собственности  на указанный в пункте 1 настоящего постановления земельный участок подтверждается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shd w:fill="auto" w:val="clear"/>
          <w:lang w:val="ru-RU" w:eastAsia="ru-RU" w:bidi="ar-SA"/>
        </w:rPr>
        <w:t>свидетельством на право собственности на землю, постоянного пользования землей №1818 от 26.11.1992 г.</w:t>
      </w:r>
    </w:p>
    <w:p>
      <w:pPr>
        <w:pStyle w:val="Normal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eastAsia="DejaVuSans" w:cs="Times New Roman" w:ascii="Times New Roman" w:hAnsi="Times New Roman"/>
          <w:color w:val="000000"/>
          <w:sz w:val="28"/>
          <w:szCs w:val="28"/>
          <w:shd w:fill="FFFFFF" w:val="clear"/>
          <w:lang w:eastAsia="ru-RU" w:bidi="ar-SA"/>
        </w:rPr>
        <w:t>3. В соответствии с частью 11 статьи 69.1 Федерального закона №218-ФЗ «О государственной регистрации недвижимости» в течении 30 дней со дня получения проекта решения лицом, выявленным в качестве правообладателя ранее учтенного объекта недвижимости, могут быть представлены возражения относительно сведений о правообладателе ранее учтенного объекта недвижимости в администрацию Кореновского муниципального района Краснодарского края по адресу: 353180, Краснодарский край, Кореновский район, г. Кореновск, ул. Красная, д. 41.</w:t>
      </w:r>
    </w:p>
    <w:p>
      <w:pPr>
        <w:pStyle w:val="Normal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eastAsia="DejaVuSans" w:cs="Times New Roman" w:ascii="Times New Roman" w:hAnsi="Times New Roman"/>
          <w:color w:val="000000"/>
          <w:sz w:val="28"/>
          <w:szCs w:val="28"/>
          <w:shd w:fill="FFFFFF" w:val="clear"/>
          <w:lang w:eastAsia="ru-RU" w:bidi="ar-SA"/>
        </w:rPr>
        <w:t>4. Отделу земельных отношений администрации муниципального образования Кореновский муниципальный район Краснодарского края (Сучковой):</w:t>
      </w:r>
    </w:p>
    <w:p>
      <w:pPr>
        <w:pStyle w:val="Normal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eastAsia="DejaVuSans" w:cs="Times New Roman" w:ascii="Times New Roman" w:hAnsi="Times New Roman"/>
          <w:color w:val="000000"/>
          <w:sz w:val="28"/>
          <w:szCs w:val="28"/>
          <w:shd w:fill="FFFFFF" w:val="clear"/>
          <w:lang w:eastAsia="ru-RU" w:bidi="ar-SA"/>
        </w:rPr>
        <w:t>4.1. Направить в срок не более чем пяти рабочих дней со дня принятия настоящего постановления заказным письмом с уведомлением о вручении проекта решения лицу, в качестве правообладателя ранее учтенного объекта недвижимости.</w:t>
      </w:r>
    </w:p>
    <w:p>
      <w:pPr>
        <w:pStyle w:val="Normal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eastAsia="DejaVuSans" w:cs="Times New Roman" w:ascii="Times New Roman" w:hAnsi="Times New Roman"/>
          <w:color w:val="000000"/>
          <w:sz w:val="28"/>
          <w:szCs w:val="28"/>
          <w:shd w:fill="FFFFFF" w:val="clear"/>
          <w:lang w:eastAsia="ru-RU" w:bidi="ar-SA"/>
        </w:rPr>
        <w:t>4.2. Осуществить действия по внесению необходимых изменений в сведения Единого государственного реестра недвижимости.</w:t>
      </w:r>
    </w:p>
    <w:p>
      <w:pPr>
        <w:pStyle w:val="Normal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eastAsia="DejaVuSans" w:cs="Times New Roman" w:ascii="Times New Roman" w:hAnsi="Times New Roman"/>
          <w:color w:val="000000"/>
          <w:sz w:val="28"/>
          <w:szCs w:val="28"/>
          <w:shd w:fill="FFFFFF" w:val="clear"/>
          <w:lang w:eastAsia="ru-RU" w:bidi="ar-SA"/>
        </w:rPr>
        <w:t>5. Контроль за выполнением настоящего постановления возложить на заместителя главы муниципального образования Кореновский муниципальный район Краснодарского края С.В.Колупайко.</w:t>
      </w:r>
    </w:p>
    <w:p>
      <w:pPr>
        <w:pStyle w:val="Normal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eastAsia="DejaVuSans" w:cs="Times New Roman" w:ascii="Times New Roman" w:hAnsi="Times New Roman"/>
          <w:color w:val="000000"/>
          <w:sz w:val="28"/>
          <w:szCs w:val="28"/>
          <w:shd w:fill="FFFFFF" w:val="clear"/>
          <w:lang w:eastAsia="ru-RU" w:bidi="ar-SA"/>
        </w:rPr>
        <w:t>6. Постановление вступает в силу со дня его подписания.</w:t>
      </w:r>
    </w:p>
    <w:p>
      <w:pPr>
        <w:pStyle w:val="Normal"/>
        <w:ind w:firstLine="708"/>
        <w:jc w:val="both"/>
        <w:rPr>
          <w:rFonts w:eastAsia="DejaVuSans" w:cs="Times New Roman"/>
          <w:shd w:fill="FFFFFF" w:val="clear"/>
          <w:lang w:eastAsia="ru-RU" w:bidi="ar-SA"/>
        </w:rPr>
      </w:pPr>
      <w:r>
        <w:rPr>
          <w:rFonts w:eastAsia="DejaVuSans" w:cs="Times New Roman"/>
          <w:shd w:fill="FFFFFF" w:val="clear"/>
          <w:lang w:eastAsia="ru-RU" w:bidi="ar-SA"/>
        </w:rPr>
      </w:r>
    </w:p>
    <w:p>
      <w:pPr>
        <w:pStyle w:val="Normal"/>
        <w:ind w:firstLine="708"/>
        <w:jc w:val="both"/>
        <w:rPr>
          <w:rFonts w:eastAsia="DejaVuSans" w:cs="Times New Roman"/>
          <w:shd w:fill="FFFFFF" w:val="clear"/>
          <w:lang w:eastAsia="ru-RU" w:bidi="ar-SA"/>
        </w:rPr>
      </w:pPr>
      <w:r>
        <w:rPr>
          <w:rFonts w:eastAsia="DejaVuSans" w:cs="Times New Roman"/>
          <w:shd w:fill="FFFFFF" w:val="clear"/>
          <w:lang w:eastAsia="ru-RU" w:bidi="ar-SA"/>
        </w:rPr>
      </w:r>
    </w:p>
    <w:p>
      <w:pPr>
        <w:pStyle w:val="Normal"/>
        <w:ind w:firstLine="708"/>
        <w:jc w:val="both"/>
        <w:rPr>
          <w:rFonts w:eastAsia="DejaVuSans" w:cs="Times New Roman"/>
          <w:shd w:fill="FFFFFF" w:val="clear"/>
          <w:lang w:eastAsia="ru-RU" w:bidi="ar-SA"/>
        </w:rPr>
      </w:pPr>
      <w:r>
        <w:rPr>
          <w:rFonts w:eastAsia="DejaVuSans" w:cs="Times New Roman"/>
          <w:shd w:fill="FFFFFF" w:val="clear"/>
          <w:lang w:eastAsia="ru-RU" w:bidi="ar-SA"/>
        </w:rPr>
      </w:r>
    </w:p>
    <w:p>
      <w:pPr>
        <w:pStyle w:val="Normal"/>
        <w:widowControl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eastAsia="Lucida Sans Unicode" w:cs="Tahoma" w:ascii="Times New Roman" w:hAnsi="Times New Roman"/>
          <w:color w:val="000000"/>
          <w:sz w:val="28"/>
          <w:szCs w:val="28"/>
          <w:lang w:eastAsia="en-US" w:bidi="en-US"/>
        </w:rPr>
        <w:t>Заместитель главы</w:t>
      </w:r>
    </w:p>
    <w:p>
      <w:pPr>
        <w:pStyle w:val="Normal"/>
        <w:widowControl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eastAsia="Lucida Sans Unicode" w:cs="Tahoma" w:ascii="Times New Roman" w:hAnsi="Times New Roman"/>
          <w:color w:val="000000"/>
          <w:sz w:val="28"/>
          <w:szCs w:val="28"/>
          <w:lang w:eastAsia="en-US" w:bidi="en-US"/>
        </w:rPr>
        <w:t>муниципального образования</w:t>
      </w:r>
    </w:p>
    <w:p>
      <w:pPr>
        <w:pStyle w:val="Normal"/>
        <w:widowControl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eastAsia="Lucida Sans Unicode" w:cs="Tahoma" w:ascii="Times New Roman" w:hAnsi="Times New Roman"/>
          <w:color w:val="000000"/>
          <w:sz w:val="28"/>
          <w:szCs w:val="28"/>
          <w:lang w:eastAsia="en-US" w:bidi="en-US"/>
        </w:rPr>
        <w:t>Кореновский муниципальный район</w:t>
      </w:r>
    </w:p>
    <w:p>
      <w:pPr>
        <w:pStyle w:val="Normal"/>
        <w:widowControl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eastAsia="Lucida Sans Unicode" w:cs="Tahoma" w:ascii="Times New Roman" w:hAnsi="Times New Roman"/>
          <w:color w:val="000000"/>
          <w:sz w:val="28"/>
          <w:szCs w:val="28"/>
          <w:lang w:eastAsia="en-US" w:bidi="en-US"/>
        </w:rPr>
        <w:t>Краснодарского края                                                                          С.В. Колупайко</w:t>
      </w:r>
    </w:p>
    <w:p>
      <w:pPr>
        <w:pStyle w:val="Normal"/>
        <w:widowControl/>
        <w:jc w:val="both"/>
        <w:rPr>
          <w:rFonts w:ascii="Times New Roman" w:hAnsi="Times New Roman" w:eastAsia="Lucida Sans Unicode" w:cs="Tahoma"/>
          <w:color w:val="000000"/>
          <w:sz w:val="28"/>
          <w:szCs w:val="28"/>
          <w:lang w:eastAsia="en-US" w:bidi="en-US"/>
        </w:rPr>
      </w:pPr>
      <w:r>
        <w:rPr>
          <w:rFonts w:eastAsia="Lucida Sans Unicode" w:cs="Tahoma" w:ascii="Times New Roman" w:hAnsi="Times New Roman"/>
          <w:color w:val="000000"/>
          <w:sz w:val="28"/>
          <w:szCs w:val="28"/>
          <w:lang w:eastAsia="en-US" w:bidi="en-US"/>
        </w:rPr>
      </w:r>
    </w:p>
    <w:p>
      <w:pPr>
        <w:pStyle w:val="Normal"/>
        <w:widowControl/>
        <w:jc w:val="both"/>
        <w:rPr>
          <w:rFonts w:ascii="Times New Roman" w:hAnsi="Times New Roman" w:eastAsia="Lucida Sans Unicode" w:cs="Tahoma"/>
          <w:color w:val="000000"/>
          <w:sz w:val="28"/>
          <w:szCs w:val="28"/>
          <w:lang w:eastAsia="en-US" w:bidi="en-US"/>
        </w:rPr>
      </w:pPr>
      <w:r>
        <w:rPr>
          <w:rFonts w:eastAsia="Lucida Sans Unicode" w:cs="Tahoma" w:ascii="Times New Roman" w:hAnsi="Times New Roman"/>
          <w:color w:val="000000"/>
          <w:sz w:val="28"/>
          <w:szCs w:val="28"/>
          <w:lang w:eastAsia="en-US" w:bidi="en-US"/>
        </w:rPr>
      </w:r>
    </w:p>
    <w:p>
      <w:pPr>
        <w:pStyle w:val="Normal"/>
        <w:widowControl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eastAsia="Lucida Sans Unicode" w:cs="Tahoma" w:ascii="Times New Roman" w:hAnsi="Times New Roman"/>
          <w:color w:val="000000"/>
          <w:sz w:val="28"/>
          <w:szCs w:val="28"/>
          <w:lang w:eastAsia="en-US" w:bidi="en-US"/>
        </w:rPr>
        <w:t xml:space="preserve">                                                                                                         </w:t>
      </w:r>
    </w:p>
    <w:p>
      <w:pPr>
        <w:pStyle w:val="Normal"/>
        <w:widowControl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eastAsia="Lucida Sans Unicode" w:cs="Tahoma" w:ascii="Times New Roman" w:hAnsi="Times New Roman"/>
          <w:color w:val="000000"/>
          <w:sz w:val="28"/>
          <w:szCs w:val="28"/>
          <w:lang w:eastAsia="en-US" w:bidi="en-US"/>
        </w:rPr>
        <w:t xml:space="preserve">                                                                                             </w:t>
      </w:r>
    </w:p>
    <w:p>
      <w:pPr>
        <w:pStyle w:val="Normal"/>
        <w:widowControl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/>
        <w:jc w:val="both"/>
        <w:rPr>
          <w:rFonts w:ascii="Times New Roman" w:hAnsi="Times New Roman"/>
          <w:sz w:val="28"/>
          <w:szCs w:val="28"/>
        </w:rPr>
      </w:pPr>
      <w:r>
        <w:rPr/>
      </w:r>
    </w:p>
    <w:sectPr>
      <w:type w:val="nextPage"/>
      <w:pgSz w:w="11906" w:h="16838"/>
      <w:pgMar w:left="1701" w:right="395" w:gutter="0" w:header="0" w:top="850" w:footer="0" w:bottom="85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SimSun" w:cs="Calibr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styleId="Normal" w:default="1">
    <w:name w:val="Normal"/>
    <w:qFormat/>
    <w:rsid w:val="0002034d"/>
    <w:pPr>
      <w:widowControl w:val="false"/>
      <w:suppressAutoHyphens w:val="true"/>
      <w:bidi w:val="0"/>
      <w:spacing w:before="0" w:after="0"/>
      <w:jc w:val="left"/>
    </w:pPr>
    <w:rPr>
      <w:rFonts w:ascii="Liberation Serif;Times New Roma" w:hAnsi="Liberation Serif;Times New Roma" w:eastAsia="SimSun" w:cs="Mangal"/>
      <w:color w:val="auto"/>
      <w:kern w:val="0"/>
      <w:sz w:val="24"/>
      <w:szCs w:val="24"/>
      <w:lang w:val="ru-RU" w:eastAsia="zh-CN" w:bidi="hi-IN"/>
    </w:rPr>
  </w:style>
  <w:style w:type="paragraph" w:styleId="1">
    <w:name w:val="Heading 1"/>
    <w:basedOn w:val="Normal"/>
    <w:next w:val="Normal"/>
    <w:uiPriority w:val="9"/>
    <w:qFormat/>
    <w:pPr>
      <w:keepNext w:val="true"/>
      <w:outlineLvl w:val="0"/>
    </w:pPr>
    <w:rPr>
      <w:sz w:val="28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Style13" w:customStyle="1">
    <w:name w:val="Текст выноски Знак"/>
    <w:basedOn w:val="DefaultParagraphFont"/>
    <w:qFormat/>
    <w:rPr>
      <w:rFonts w:ascii="Tahoma" w:hAnsi="Tahoma" w:eastAsia="Times New Roman" w:cs="Tahoma"/>
      <w:sz w:val="16"/>
      <w:szCs w:val="16"/>
      <w:lang w:eastAsia="ru-RU"/>
    </w:rPr>
  </w:style>
  <w:style w:type="character" w:styleId="Style14" w:customStyle="1">
    <w:name w:val="Интернет-ссылка"/>
    <w:basedOn w:val="DefaultParagraphFont"/>
    <w:rPr>
      <w:color w:val="0000FF"/>
      <w:u w:val="single"/>
    </w:rPr>
  </w:style>
  <w:style w:type="character" w:styleId="WW8Num2z0" w:customStyle="1">
    <w:name w:val="WW8Num2z0"/>
    <w:qFormat/>
    <w:rPr/>
  </w:style>
  <w:style w:type="character" w:styleId="WW8Num2z1" w:customStyle="1">
    <w:name w:val="WW8Num2z1"/>
    <w:qFormat/>
    <w:rPr/>
  </w:style>
  <w:style w:type="character" w:styleId="WW8Num2z2" w:customStyle="1">
    <w:name w:val="WW8Num2z2"/>
    <w:qFormat/>
    <w:rPr/>
  </w:style>
  <w:style w:type="character" w:styleId="WW8Num2z3" w:customStyle="1">
    <w:name w:val="WW8Num2z3"/>
    <w:qFormat/>
    <w:rPr/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character" w:styleId="Applestylespan" w:customStyle="1">
    <w:name w:val="apple-style-span"/>
    <w:qFormat/>
    <w:rPr/>
  </w:style>
  <w:style w:type="character" w:styleId="WW8Num3z0" w:customStyle="1">
    <w:name w:val="WW8Num3z0"/>
    <w:qFormat/>
    <w:rPr>
      <w:rFonts w:cs="Times New Roman"/>
    </w:rPr>
  </w:style>
  <w:style w:type="character" w:styleId="WW8Num3z1" w:customStyle="1">
    <w:name w:val="WW8Num3z1"/>
    <w:qFormat/>
    <w:rPr/>
  </w:style>
  <w:style w:type="character" w:styleId="WW8Num3z2" w:customStyle="1">
    <w:name w:val="WW8Num3z2"/>
    <w:qFormat/>
    <w:rPr/>
  </w:style>
  <w:style w:type="character" w:styleId="WW8Num3z3" w:customStyle="1">
    <w:name w:val="WW8Num3z3"/>
    <w:qFormat/>
    <w:rPr/>
  </w:style>
  <w:style w:type="character" w:styleId="WW8Num3z4" w:customStyle="1">
    <w:name w:val="WW8Num3z4"/>
    <w:qFormat/>
    <w:rPr/>
  </w:style>
  <w:style w:type="character" w:styleId="WW8Num3z5" w:customStyle="1">
    <w:name w:val="WW8Num3z5"/>
    <w:qFormat/>
    <w:rPr/>
  </w:style>
  <w:style w:type="character" w:styleId="WW8Num3z6" w:customStyle="1">
    <w:name w:val="WW8Num3z6"/>
    <w:qFormat/>
    <w:rPr/>
  </w:style>
  <w:style w:type="character" w:styleId="WW8Num3z7" w:customStyle="1">
    <w:name w:val="WW8Num3z7"/>
    <w:qFormat/>
    <w:rPr/>
  </w:style>
  <w:style w:type="character" w:styleId="WW8Num3z8" w:customStyle="1">
    <w:name w:val="WW8Num3z8"/>
    <w:qFormat/>
    <w:rPr/>
  </w:style>
  <w:style w:type="character" w:styleId="Pagenumber">
    <w:name w:val="page number"/>
    <w:basedOn w:val="DefaultParagraphFont"/>
    <w:qFormat/>
    <w:rPr/>
  </w:style>
  <w:style w:type="character" w:styleId="Style15" w:customStyle="1">
    <w:name w:val="Символ нумерации"/>
    <w:qFormat/>
    <w:rPr/>
  </w:style>
  <w:style w:type="character" w:styleId="Style16">
    <w:name w:val="Цветовое выделение"/>
    <w:qFormat/>
    <w:rPr>
      <w:b/>
      <w:color w:val="26282F"/>
    </w:rPr>
  </w:style>
  <w:style w:type="character" w:styleId="Style17">
    <w:name w:val="Выделение жирным"/>
    <w:qFormat/>
    <w:rPr>
      <w:b/>
      <w:bCs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9">
    <w:name w:val="Body Text"/>
    <w:basedOn w:val="Normal"/>
    <w:pPr>
      <w:spacing w:lineRule="auto" w:line="288" w:before="0" w:after="140"/>
    </w:pPr>
    <w:rPr/>
  </w:style>
  <w:style w:type="paragraph" w:styleId="Style20">
    <w:name w:val="List"/>
    <w:basedOn w:val="Style19"/>
    <w:pPr/>
    <w:rPr/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Mangal"/>
    </w:rPr>
  </w:style>
  <w:style w:type="paragraph" w:styleId="Style23">
    <w:name w:val="Title"/>
    <w:basedOn w:val="Normal"/>
    <w:next w:val="Style19"/>
    <w:uiPriority w:val="10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21" w:customStyle="1">
    <w:name w:val="Основной текст 21"/>
    <w:basedOn w:val="Normal"/>
    <w:qFormat/>
    <w:pPr/>
    <w:rPr>
      <w:sz w:val="28"/>
    </w:rPr>
  </w:style>
  <w:style w:type="paragraph" w:styleId="PlainText">
    <w:name w:val="Plain Text"/>
    <w:basedOn w:val="Normal"/>
    <w:qFormat/>
    <w:pPr/>
    <w:rPr>
      <w:rFonts w:ascii="Courier New" w:hAnsi="Courier New"/>
    </w:rPr>
  </w:style>
  <w:style w:type="paragraph" w:styleId="LONormal" w:customStyle="1">
    <w:name w:val="LO-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Style24" w:customStyle="1">
    <w:name w:val="Содержимое таблицы"/>
    <w:basedOn w:val="Normal"/>
    <w:qFormat/>
    <w:pPr/>
    <w:rPr/>
  </w:style>
  <w:style w:type="paragraph" w:styleId="Style25" w:customStyle="1">
    <w:name w:val="Заголовок таблицы"/>
    <w:basedOn w:val="Style24"/>
    <w:qFormat/>
    <w:pPr/>
    <w:rPr/>
  </w:style>
  <w:style w:type="paragraph" w:styleId="Style26" w:customStyle="1">
    <w:name w:val="Верхний и нижний колонтитулы"/>
    <w:basedOn w:val="Normal"/>
    <w:qFormat/>
    <w:pPr/>
    <w:rPr/>
  </w:style>
  <w:style w:type="paragraph" w:styleId="Style27" w:customStyle="1">
    <w:name w:val="Колонтитул"/>
    <w:basedOn w:val="Normal"/>
    <w:qFormat/>
    <w:pPr/>
    <w:rPr/>
  </w:style>
  <w:style w:type="paragraph" w:styleId="Style28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9" w:customStyle="1">
    <w:name w:val="Содержимое врезки"/>
    <w:basedOn w:val="Normal"/>
    <w:qFormat/>
    <w:pPr/>
    <w:rPr/>
  </w:style>
  <w:style w:type="paragraph" w:styleId="LONormal1" w:customStyle="1">
    <w:name w:val="LO-Normal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Normal3" w:customStyle="1">
    <w:name w:val="LO-Normal3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Normal5" w:customStyle="1">
    <w:name w:val="LO-Normal5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Normal7" w:customStyle="1">
    <w:name w:val="LO-Normal7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Normal9" w:customStyle="1">
    <w:name w:val="LO-Normal9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Normal11" w:customStyle="1">
    <w:name w:val="LO-Normal1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Normal13" w:customStyle="1">
    <w:name w:val="LO-Normal13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Style30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>
      <w:rFonts w:ascii="Times New Roman" w:hAnsi="Times New Roman" w:eastAsia="Times New Roman" w:cs="Times New Roman"/>
      <w:lang w:eastAsia="ru-RU"/>
    </w:rPr>
  </w:style>
  <w:style w:type="paragraph" w:styleId="Style31" w:customStyle="1">
    <w:name w:val="Разделитель таблиц"/>
    <w:basedOn w:val="Normal"/>
    <w:qFormat/>
    <w:pPr>
      <w:spacing w:lineRule="exact" w:line="14"/>
    </w:pPr>
    <w:rPr>
      <w:rFonts w:ascii="Times New Roman" w:hAnsi="Times New Roman" w:eastAsia="Times New Roman" w:cs="Times New Roman"/>
      <w:sz w:val="2"/>
      <w:szCs w:val="20"/>
      <w:lang w:eastAsia="ru-RU"/>
    </w:rPr>
  </w:style>
  <w:style w:type="paragraph" w:styleId="Style32" w:customStyle="1">
    <w:name w:val="Заголовок таблицы повторяющийся"/>
    <w:basedOn w:val="Normal"/>
    <w:qFormat/>
    <w:pPr>
      <w:jc w:val="center"/>
    </w:pPr>
    <w:rPr>
      <w:b/>
    </w:rPr>
  </w:style>
  <w:style w:type="paragraph" w:styleId="Style33" w:customStyle="1">
    <w:name w:val="Текст таблицы"/>
    <w:basedOn w:val="Normal"/>
    <w:qFormat/>
    <w:pPr/>
    <w:rPr/>
  </w:style>
  <w:style w:type="paragraph" w:styleId="11" w:customStyle="1">
    <w:name w:val="Обычный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2"/>
      <w:szCs w:val="20"/>
      <w:lang w:val="ru-RU" w:eastAsia="en-US" w:bidi="ar-SA"/>
    </w:rPr>
  </w:style>
  <w:style w:type="paragraph" w:styleId="LONormal15" w:customStyle="1">
    <w:name w:val="LO-Normal15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Normal17" w:customStyle="1">
    <w:name w:val="LO-Normal17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Normal19" w:customStyle="1">
    <w:name w:val="LO-Normal19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Normal21" w:customStyle="1">
    <w:name w:val="LO-Normal2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Normal23" w:customStyle="1">
    <w:name w:val="LO-Normal23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Normal25" w:customStyle="1">
    <w:name w:val="LO-Normal25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Normal27" w:customStyle="1">
    <w:name w:val="LO-Normal27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Normal29" w:customStyle="1">
    <w:name w:val="LO-Normal29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Normal31" w:customStyle="1">
    <w:name w:val="LO-Normal3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Normal33" w:customStyle="1">
    <w:name w:val="LO-Normal33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Normal35" w:customStyle="1">
    <w:name w:val="LO-Normal35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Normal37" w:customStyle="1">
    <w:name w:val="LO-Normal37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Normal39" w:customStyle="1">
    <w:name w:val="LO-Normal39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Normal41" w:customStyle="1">
    <w:name w:val="LO-Normal4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Normal43" w:customStyle="1">
    <w:name w:val="LO-Normal43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Normal45" w:customStyle="1">
    <w:name w:val="LO-Normal45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Normal47" w:customStyle="1">
    <w:name w:val="LO-Normal47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Normal49" w:customStyle="1">
    <w:name w:val="LO-Normal49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Normal51" w:customStyle="1">
    <w:name w:val="LO-Normal5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Normal53" w:customStyle="1">
    <w:name w:val="LO-Normal53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Normal55" w:customStyle="1">
    <w:name w:val="LO-Normal55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Style34">
    <w:name w:val="Таблицы (моноширинный)"/>
    <w:qFormat/>
    <w:pPr>
      <w:widowControl w:val="false"/>
      <w:suppressAutoHyphens w:val="true"/>
      <w:overflowPunct w:val="false"/>
      <w:bidi w:val="0"/>
      <w:spacing w:lineRule="atLeast" w:line="100" w:before="0" w:after="0"/>
      <w:jc w:val="left"/>
    </w:pPr>
    <w:rPr>
      <w:rFonts w:ascii="Courier New" w:hAnsi="Courier New" w:eastAsia="SimSun;Arial Unicode MS" w:cs="Mangal"/>
      <w:color w:val="auto"/>
      <w:kern w:val="2"/>
      <w:sz w:val="24"/>
      <w:szCs w:val="24"/>
      <w:lang w:val="ru-RU" w:eastAsia="zh-CN" w:bidi="hi-IN"/>
    </w:rPr>
  </w:style>
  <w:style w:type="numbering" w:styleId="NoList" w:default="1">
    <w:name w:val="No List"/>
    <w:uiPriority w:val="99"/>
    <w:semiHidden/>
    <w:unhideWhenUsed/>
    <w:qFormat/>
  </w:style>
  <w:style w:type="numbering" w:styleId="WW8Num2" w:customStyle="1">
    <w:name w:val="WW8Num2"/>
    <w:qFormat/>
  </w:style>
  <w:style w:type="numbering" w:styleId="WW8Num3" w:customStyle="1">
    <w:name w:val="WW8Num3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1554</TotalTime>
  <Application>LibreOffice/7.2.3.2$Windows_X86_64 LibreOffice_project/d166454616c1632304285822f9c83ce2e660fd92</Application>
  <AppVersion>15.0000</AppVersion>
  <Pages>2</Pages>
  <Words>304</Words>
  <Characters>2181</Characters>
  <CharactersWithSpaces>2748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2013-03-13T16:52:00Z</dcterms:created>
  <dc:creator>Admin</dc:creator>
  <dc:description/>
  <dc:language>ru-RU</dc:language>
  <cp:lastModifiedBy/>
  <cp:lastPrinted>2026-07-29T11:39:26Z</cp:lastPrinted>
  <dcterms:modified xsi:type="dcterms:W3CDTF">2026-07-30T09:01:20Z</dcterms:modified>
  <cp:revision>367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