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О </w:t>
      </w:r>
      <w:r>
        <w:rPr>
          <w:rFonts w:cs="Times New Roman" w:ascii="Times New Roman" w:hAnsi="Times New Roman"/>
          <w:b/>
          <w:bCs/>
          <w:sz w:val="28"/>
          <w:szCs w:val="28"/>
          <w:lang w:eastAsia="ru-RU" w:bidi="ar-SA"/>
        </w:rPr>
        <w:t>выявлении правообладателя ранее учтенного объекта недвижимости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, расположенного по адресу: Российская Федерация, </w:t>
      </w:r>
      <w:bookmarkStart w:id="0" w:name="_Hlk86741996"/>
      <w:r>
        <w:rPr>
          <w:rFonts w:cs="Times New Roman" w:ascii="Times New Roman" w:hAnsi="Times New Roman"/>
          <w:b/>
          <w:bCs/>
          <w:sz w:val="28"/>
          <w:szCs w:val="28"/>
        </w:rPr>
        <w:t>Краснодарский край, Кореновский район,</w:t>
      </w:r>
      <w:bookmarkEnd w:id="0"/>
      <w:r>
        <w:rPr>
          <w:rFonts w:cs="Times New Roman" w:ascii="Times New Roman" w:hAnsi="Times New Roman"/>
          <w:b/>
          <w:bCs/>
          <w:sz w:val="28"/>
          <w:szCs w:val="28"/>
        </w:rPr>
        <w:t xml:space="preserve"> хутор Бабиче -Кореновский, улица Северная, дом 55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администрация муниципального образования Кореновский район   п о с т а н о в л я е т:</w:t>
      </w:r>
    </w:p>
    <w:p>
      <w:pPr>
        <w:pStyle w:val="Normal"/>
        <w:widowControl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 w:bidi="ar-SA"/>
        </w:rPr>
        <w:t xml:space="preserve"> отношении земельного участка, площадью 4493 кв.м, расположенного по адресу: </w:t>
      </w:r>
      <w:r>
        <w:rPr>
          <w:rFonts w:cs="Times New Roman" w:ascii="Times New Roman" w:hAnsi="Times New Roman"/>
          <w:color w:val="000000"/>
          <w:sz w:val="28"/>
          <w:szCs w:val="28"/>
        </w:rPr>
        <w:t>Краснодарский край, р-н Кореновский, с/о Пролетарский, х. Бабиче - Кореновский, ул. Северная, 55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 w:bidi="ar-SA"/>
        </w:rPr>
        <w:t xml:space="preserve"> относящегося к категории земель населенных пунктов и предоставленного для ведения личного подсобного хозяйства, установить выявленного правообладателя Задорожного Олега Александровича, 07.08.1965 года рождения, паспорт гражданина Российской Федерации серия: 03 04 номер: 401382, выдан: ОВД Кореновского района Краснодарского края, дата выдачи: 18.06.2003 г..</w:t>
      </w:r>
    </w:p>
    <w:p>
      <w:pPr>
        <w:pStyle w:val="Normal"/>
        <w:widowControl/>
        <w:ind w:firstLine="567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2.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 w:bidi="ar-SA"/>
        </w:rPr>
        <w:t xml:space="preserve">Право собственности  на указанный в пункте 1 настоящего постановления земельный участок подтверждается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ru-RU" w:bidi="ar-SA"/>
        </w:rPr>
        <w:t>свидетельство на право собственности на землю, постоянного пользования землей № 322 от 17.10.1993 г..</w:t>
      </w:r>
    </w:p>
    <w:p>
      <w:pPr>
        <w:pStyle w:val="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DejaVuSans" w:cs="Times New Roman" w:ascii="Times New Roman" w:hAnsi="Times New Roman"/>
          <w:color w:val="000000"/>
          <w:sz w:val="28"/>
          <w:szCs w:val="28"/>
          <w:shd w:fill="FFFFFF" w:val="clear"/>
          <w:lang w:eastAsia="ru-RU" w:bidi="ar-SA"/>
        </w:rPr>
        <w:t>3. Отделу земельных отношений администрации муниципального образования Кореновский муниципальный район Краснодарского края (Сучковой):</w:t>
      </w:r>
    </w:p>
    <w:p>
      <w:pPr>
        <w:pStyle w:val="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DejaVuSans" w:cs="Times New Roman" w:ascii="Times New Roman" w:hAnsi="Times New Roman"/>
          <w:color w:val="000000"/>
          <w:sz w:val="28"/>
          <w:szCs w:val="28"/>
          <w:shd w:fill="FFFFFF" w:val="clear"/>
          <w:lang w:eastAsia="ru-RU" w:bidi="ar-SA"/>
        </w:rPr>
        <w:t>3.1. Направить в срок не более чем пяти рабочих дней со дня принятия настоящего постановления заказным письмом с уведомлением о вручении проекта решения лицу, в качестве правообладателя ранее учтенного объекта недвижимости.</w:t>
      </w:r>
    </w:p>
    <w:p>
      <w:pPr>
        <w:pStyle w:val="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DejaVuSans" w:cs="Times New Roman" w:ascii="Times New Roman" w:hAnsi="Times New Roman"/>
          <w:color w:val="000000"/>
          <w:sz w:val="28"/>
          <w:szCs w:val="28"/>
          <w:shd w:fill="FFFFFF" w:val="clear"/>
          <w:lang w:eastAsia="ru-RU" w:bidi="ar-SA"/>
        </w:rPr>
        <w:t>3.2. Осуществить действия по внесению необходимых изменений в сведения Единого государственного реестра недвижимости.</w:t>
      </w:r>
    </w:p>
    <w:p>
      <w:pPr>
        <w:pStyle w:val="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DejaVuSans" w:cs="Times New Roman" w:ascii="Times New Roman" w:hAnsi="Times New Roman"/>
          <w:color w:val="000000"/>
          <w:sz w:val="28"/>
          <w:szCs w:val="28"/>
          <w:shd w:fill="FFFFFF" w:val="clear"/>
          <w:lang w:eastAsia="ru-RU" w:bidi="ar-SA"/>
        </w:rPr>
        <w:t>4.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С.В.Колупайко.</w:t>
      </w:r>
    </w:p>
    <w:p>
      <w:pPr>
        <w:pStyle w:val="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DejaVuSans" w:cs="Times New Roman" w:ascii="Times New Roman" w:hAnsi="Times New Roman"/>
          <w:color w:val="000000"/>
          <w:sz w:val="28"/>
          <w:szCs w:val="28"/>
          <w:shd w:fill="FFFFFF" w:val="clear"/>
          <w:lang w:eastAsia="ru-RU" w:bidi="ar-SA"/>
        </w:rPr>
        <w:t>5. Постановление вступает в силу со дня его подписания.</w:t>
      </w:r>
    </w:p>
    <w:p>
      <w:pPr>
        <w:pStyle w:val="Normal"/>
        <w:widowControl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widowControl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widowControl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widowControl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Lucida Sans Unicode" w:cs="Tahoma" w:ascii="Times New Roman" w:hAnsi="Times New Roman"/>
          <w:color w:val="000000"/>
          <w:sz w:val="28"/>
          <w:szCs w:val="28"/>
          <w:lang w:eastAsia="en-US" w:bidi="en-US"/>
        </w:rPr>
        <w:t>Заместитель</w:t>
      </w:r>
      <w:r>
        <w:rPr>
          <w:rFonts w:eastAsia="Lucida Sans Unicode" w:cs="Tahoma" w:ascii="Times New Roman" w:hAnsi="Times New Roman"/>
          <w:color w:val="000000"/>
          <w:sz w:val="28"/>
          <w:szCs w:val="28"/>
          <w:lang w:eastAsia="en-US" w:bidi="en-US"/>
        </w:rPr>
        <w:t xml:space="preserve"> главы</w:t>
      </w:r>
    </w:p>
    <w:p>
      <w:pPr>
        <w:pStyle w:val="Normal"/>
        <w:widowControl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Lucida Sans Unicode" w:cs="Tahoma" w:ascii="Times New Roman" w:hAnsi="Times New Roman"/>
          <w:color w:val="000000"/>
          <w:sz w:val="28"/>
          <w:szCs w:val="28"/>
          <w:lang w:eastAsia="en-US" w:bidi="en-US"/>
        </w:rPr>
        <w:t>муниципального образования</w:t>
      </w:r>
    </w:p>
    <w:p>
      <w:pPr>
        <w:pStyle w:val="Normal"/>
        <w:widowControl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Lucida Sans Unicode" w:cs="Tahoma" w:ascii="Times New Roman" w:hAnsi="Times New Roman"/>
          <w:color w:val="000000"/>
          <w:sz w:val="28"/>
          <w:szCs w:val="28"/>
          <w:lang w:eastAsia="en-US" w:bidi="en-US"/>
        </w:rPr>
        <w:t>Кореновский муниципальный район</w:t>
      </w:r>
    </w:p>
    <w:p>
      <w:pPr>
        <w:pStyle w:val="Normal"/>
        <w:widowControl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Lucida Sans Unicode" w:cs="Tahoma" w:ascii="Times New Roman" w:hAnsi="Times New Roman"/>
          <w:color w:val="000000"/>
          <w:sz w:val="28"/>
          <w:szCs w:val="28"/>
          <w:lang w:eastAsia="en-US" w:bidi="en-US"/>
        </w:rPr>
        <w:t xml:space="preserve">Краснодарского края                                                                           С.В.Колупайко                                          </w:t>
      </w:r>
    </w:p>
    <w:p>
      <w:pPr>
        <w:pStyle w:val="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567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02034d"/>
    <w:pPr>
      <w:widowControl w:val="false"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" w:cs="Mangal"/>
      <w:color w:val="auto"/>
      <w:kern w:val="0"/>
      <w:sz w:val="24"/>
      <w:szCs w:val="24"/>
      <w:lang w:val="ru-RU" w:eastAsia="zh-CN" w:bidi="hi-IN"/>
    </w:rPr>
  </w:style>
  <w:style w:type="paragraph" w:styleId="1">
    <w:name w:val="Heading 1"/>
    <w:basedOn w:val="Normal"/>
    <w:next w:val="Normal"/>
    <w:uiPriority w:val="9"/>
    <w:qFormat/>
    <w:pPr>
      <w:keepNext w:val="true"/>
      <w:outlineLvl w:val="0"/>
    </w:pPr>
    <w:rPr>
      <w:sz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Интернет-ссылка"/>
    <w:basedOn w:val="DefaultParagraphFont"/>
    <w:rPr>
      <w:color w:val="0000FF"/>
      <w:u w:val="single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Applestylespan" w:customStyle="1">
    <w:name w:val="apple-style-span"/>
    <w:qFormat/>
    <w:rPr/>
  </w:style>
  <w:style w:type="character" w:styleId="WW8Num3z0" w:customStyle="1">
    <w:name w:val="WW8Num3z0"/>
    <w:qFormat/>
    <w:rPr>
      <w:rFonts w:cs="Times New Roman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Pagenumber">
    <w:name w:val="page number"/>
    <w:basedOn w:val="DefaultParagraphFont"/>
    <w:qFormat/>
    <w:rPr/>
  </w:style>
  <w:style w:type="character" w:styleId="Style15" w:customStyle="1">
    <w:name w:val="Символ нумерации"/>
    <w:qFormat/>
    <w:rPr/>
  </w:style>
  <w:style w:type="character" w:styleId="Style16">
    <w:name w:val="Цветовое выделение"/>
    <w:qFormat/>
    <w:rPr>
      <w:b/>
      <w:color w:val="26282F"/>
    </w:rPr>
  </w:style>
  <w:style w:type="character" w:styleId="Style17">
    <w:name w:val="Выделение жирным"/>
    <w:qFormat/>
    <w:rPr>
      <w:b/>
      <w:bCs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/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Style23">
    <w:name w:val="Title"/>
    <w:basedOn w:val="Normal"/>
    <w:next w:val="Style19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21"/>
    <w:basedOn w:val="Normal"/>
    <w:qFormat/>
    <w:pPr/>
    <w:rPr>
      <w:sz w:val="28"/>
    </w:rPr>
  </w:style>
  <w:style w:type="paragraph" w:styleId="PlainText">
    <w:name w:val="Plain Text"/>
    <w:basedOn w:val="Normal"/>
    <w:qFormat/>
    <w:pPr/>
    <w:rPr>
      <w:rFonts w:ascii="Courier New" w:hAnsi="Courier New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Style24" w:customStyle="1">
    <w:name w:val="Содержимое таблицы"/>
    <w:basedOn w:val="Normal"/>
    <w:qFormat/>
    <w:pPr/>
    <w:rPr/>
  </w:style>
  <w:style w:type="paragraph" w:styleId="Style25" w:customStyle="1">
    <w:name w:val="Заголовок таблицы"/>
    <w:basedOn w:val="Style24"/>
    <w:qFormat/>
    <w:pPr/>
    <w:rPr/>
  </w:style>
  <w:style w:type="paragraph" w:styleId="Style26" w:customStyle="1">
    <w:name w:val="Верхний и нижний колонтитулы"/>
    <w:basedOn w:val="Normal"/>
    <w:qFormat/>
    <w:pPr/>
    <w:rPr/>
  </w:style>
  <w:style w:type="paragraph" w:styleId="Style27" w:customStyle="1">
    <w:name w:val="Колонтитул"/>
    <w:basedOn w:val="Normal"/>
    <w:qFormat/>
    <w:pPr/>
    <w:rPr/>
  </w:style>
  <w:style w:type="paragraph" w:styleId="Style28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9" w:customStyle="1">
    <w:name w:val="Содержимое врезки"/>
    <w:basedOn w:val="Normal"/>
    <w:qFormat/>
    <w:pPr/>
    <w:rPr/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3" w:customStyle="1">
    <w:name w:val="LO-Normal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5" w:customStyle="1">
    <w:name w:val="LO-Normal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7" w:customStyle="1">
    <w:name w:val="LO-Normal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9" w:customStyle="1">
    <w:name w:val="LO-Normal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11" w:customStyle="1">
    <w:name w:val="LO-Normal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13" w:customStyle="1">
    <w:name w:val="LO-Normal1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Style30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lang w:eastAsia="ru-RU"/>
    </w:rPr>
  </w:style>
  <w:style w:type="paragraph" w:styleId="Style31" w:customStyle="1">
    <w:name w:val="Разделитель таблиц"/>
    <w:basedOn w:val="Normal"/>
    <w:qFormat/>
    <w:pPr>
      <w:spacing w:lineRule="exact" w:line="14"/>
    </w:pPr>
    <w:rPr>
      <w:rFonts w:ascii="Times New Roman" w:hAnsi="Times New Roman" w:eastAsia="Times New Roman" w:cs="Times New Roman"/>
      <w:sz w:val="2"/>
      <w:szCs w:val="20"/>
      <w:lang w:eastAsia="ru-RU"/>
    </w:rPr>
  </w:style>
  <w:style w:type="paragraph" w:styleId="Style32" w:customStyle="1">
    <w:name w:val="Заголовок таблицы повторяющийся"/>
    <w:basedOn w:val="Normal"/>
    <w:qFormat/>
    <w:pPr>
      <w:jc w:val="center"/>
    </w:pPr>
    <w:rPr>
      <w:b/>
    </w:rPr>
  </w:style>
  <w:style w:type="paragraph" w:styleId="Style33" w:customStyle="1">
    <w:name w:val="Текст таблицы"/>
    <w:basedOn w:val="Normal"/>
    <w:qFormat/>
    <w:pPr/>
    <w:rPr/>
  </w:style>
  <w:style w:type="paragraph" w:styleId="11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ru-RU" w:eastAsia="en-US" w:bidi="ar-SA"/>
    </w:rPr>
  </w:style>
  <w:style w:type="paragraph" w:styleId="LONormal15" w:customStyle="1">
    <w:name w:val="LO-Normal1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17" w:customStyle="1">
    <w:name w:val="LO-Normal1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19" w:customStyle="1">
    <w:name w:val="LO-Normal1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21" w:customStyle="1">
    <w:name w:val="LO-Normal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23" w:customStyle="1">
    <w:name w:val="LO-Normal2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25" w:customStyle="1">
    <w:name w:val="LO-Normal2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27" w:customStyle="1">
    <w:name w:val="LO-Normal2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29" w:customStyle="1">
    <w:name w:val="LO-Normal2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31" w:customStyle="1">
    <w:name w:val="LO-Normal3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33" w:customStyle="1">
    <w:name w:val="LO-Normal3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35" w:customStyle="1">
    <w:name w:val="LO-Normal3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37" w:customStyle="1">
    <w:name w:val="LO-Normal3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39" w:customStyle="1">
    <w:name w:val="LO-Normal3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41" w:customStyle="1">
    <w:name w:val="LO-Normal4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43" w:customStyle="1">
    <w:name w:val="LO-Normal4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45" w:customStyle="1">
    <w:name w:val="LO-Normal4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47" w:customStyle="1">
    <w:name w:val="LO-Normal4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49" w:customStyle="1">
    <w:name w:val="LO-Normal4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51" w:customStyle="1">
    <w:name w:val="LO-Normal5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53" w:customStyle="1">
    <w:name w:val="LO-Normal5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Normal55" w:customStyle="1">
    <w:name w:val="LO-Normal5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Style34">
    <w:name w:val="Таблицы (моноширинный)"/>
    <w:qFormat/>
    <w:pPr>
      <w:widowControl w:val="false"/>
      <w:suppressAutoHyphens w:val="true"/>
      <w:overflowPunct w:val="false"/>
      <w:bidi w:val="0"/>
      <w:spacing w:lineRule="atLeast" w:line="100" w:before="0" w:after="0"/>
      <w:jc w:val="left"/>
    </w:pPr>
    <w:rPr>
      <w:rFonts w:ascii="Courier New" w:hAnsi="Courier New" w:eastAsia="SimSun;Arial Unicode MS" w:cs="Mangal"/>
      <w:color w:val="auto"/>
      <w:kern w:val="2"/>
      <w:sz w:val="24"/>
      <w:szCs w:val="24"/>
      <w:lang w:val="ru-RU" w:eastAsia="zh-CN" w:bidi="hi-IN"/>
    </w:rPr>
  </w:style>
  <w:style w:type="paragraph" w:styleId="Style35">
    <w:name w:val="Обычный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" w:cs="Mangal"/>
      <w:color w:val="auto"/>
      <w:kern w:val="0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1570</TotalTime>
  <Application>LibreOffice/7.2.3.2$Windows_X86_64 LibreOffice_project/d166454616c1632304285822f9c83ce2e660fd92</Application>
  <AppVersion>15.0000</AppVersion>
  <Pages>2</Pages>
  <Words>245</Words>
  <Characters>1742</Characters>
  <CharactersWithSpaces>2093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2013-03-13T16:52:00Z</dcterms:created>
  <dc:creator>Admin</dc:creator>
  <dc:description/>
  <dc:language>ru-RU</dc:language>
  <cp:lastModifiedBy/>
  <cp:lastPrinted>2026-05-26T16:56:48Z</cp:lastPrinted>
  <dcterms:modified xsi:type="dcterms:W3CDTF">2026-05-26T16:56:50Z</dcterms:modified>
  <cp:revision>366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