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jc w:val="center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ПРОЕКТ  ПОСТАНОВЛЕНИЯ</w:t>
      </w:r>
    </w:p>
    <w:p>
      <w:pPr>
        <w:pStyle w:val="Normal"/>
        <w:widowControl/>
        <w:jc w:val="center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</w:r>
    </w:p>
    <w:p>
      <w:pPr>
        <w:pStyle w:val="Normal"/>
        <w:widowControl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uppressAutoHyphens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37"/>
        <w:jc w:val="center"/>
        <w:rPr>
          <w:b/>
          <w:b/>
          <w:bCs/>
          <w:sz w:val="28"/>
          <w:szCs w:val="28"/>
        </w:rPr>
      </w:pPr>
      <w:r>
        <w:rPr>
          <w:rFonts w:cs="Times New Roman"/>
          <w:b/>
          <w:bCs/>
          <w:color w:val="00000A"/>
          <w:sz w:val="28"/>
          <w:szCs w:val="28"/>
          <w:highlight w:val="white"/>
        </w:rPr>
        <w:t xml:space="preserve">Об утверждении административного регламента администрации муниципального образования Кореновский район  предоставления муниципальной услуги </w:t>
      </w:r>
      <w:r>
        <w:rPr>
          <w:rFonts w:cs="Times New Roman"/>
          <w:b/>
          <w:bCs/>
          <w:sz w:val="28"/>
          <w:szCs w:val="28"/>
        </w:rPr>
        <w:t>«</w:t>
      </w:r>
      <w:r>
        <w:rPr>
          <w:rFonts w:cs="Times New Roman"/>
          <w:b/>
          <w:bCs/>
          <w:sz w:val="28"/>
          <w:szCs w:val="28"/>
          <w:lang w:eastAsia="ru-RU"/>
        </w:rPr>
        <w:t xml:space="preserve">Заключение соглашения </w:t>
      </w:r>
      <w:r>
        <w:rPr>
          <w:rFonts w:cs="Times New Roman"/>
          <w:b/>
          <w:bCs/>
          <w:sz w:val="28"/>
          <w:szCs w:val="28"/>
        </w:rPr>
        <w:t xml:space="preserve">о перераспределении земель и (или) земельных участков, находящихся в государственной или муниципальной </w:t>
      </w:r>
      <w:r>
        <w:rPr>
          <w:rFonts w:eastAsia="Times New Roman" w:cs="Times New Roman"/>
          <w:b/>
          <w:bCs/>
          <w:spacing w:val="-4"/>
          <w:sz w:val="28"/>
          <w:szCs w:val="28"/>
          <w:lang w:bidi="ar-SA"/>
        </w:rPr>
        <w:t xml:space="preserve">собственности, и земельных участков, находящихся </w:t>
      </w:r>
      <w:r>
        <w:rPr>
          <w:rFonts w:eastAsia="Times New Roman" w:cs="Times New Roman"/>
          <w:b/>
          <w:bCs/>
          <w:color w:val="00000A"/>
          <w:spacing w:val="-4"/>
          <w:sz w:val="28"/>
          <w:szCs w:val="28"/>
          <w:shd w:fill="FFFFFF" w:val="clear"/>
          <w:lang w:eastAsia="ru-RU" w:bidi="ar-SA"/>
        </w:rPr>
        <w:t>в частной собственности</w:t>
      </w:r>
      <w:r>
        <w:rPr>
          <w:rFonts w:cs="Times New Roman"/>
          <w:b/>
          <w:bCs/>
          <w:spacing w:val="-4"/>
          <w:sz w:val="28"/>
          <w:szCs w:val="28"/>
        </w:rPr>
        <w:t>»</w:t>
      </w:r>
    </w:p>
    <w:p>
      <w:pPr>
        <w:pStyle w:val="Normal"/>
        <w:ind w:firstLine="737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680"/>
        <w:jc w:val="both"/>
        <w:rPr>
          <w:sz w:val="28"/>
          <w:szCs w:val="28"/>
        </w:rPr>
      </w:pPr>
      <w:r>
        <w:rPr>
          <w:rFonts w:cs="Times New Roman"/>
          <w:color w:val="00000A"/>
          <w:sz w:val="28"/>
          <w:szCs w:val="28"/>
          <w:shd w:fill="FFFFFF" w:val="clear"/>
        </w:rPr>
        <w:t xml:space="preserve">В соответствии с Земельным Кодексом Российской Федерации, Федеральным законом от 27 июля 2010 года № 210-ФЗ «Об организации представления государственных и муниципальных услуг», </w:t>
      </w:r>
      <w:r>
        <w:rPr>
          <w:rFonts w:cs="Times New Roman"/>
          <w:sz w:val="28"/>
          <w:szCs w:val="28"/>
          <w:shd w:fill="FFFFFF" w:val="clear"/>
        </w:rPr>
        <w:t>Законом</w:t>
      </w:r>
      <w:r>
        <w:rPr>
          <w:rFonts w:cs="Times New Roman"/>
          <w:color w:val="00000A"/>
          <w:sz w:val="28"/>
          <w:szCs w:val="28"/>
          <w:shd w:fill="FFFFFF" w:val="clear"/>
        </w:rPr>
        <w:t xml:space="preserve"> Краснодарского края от 5 ноября 2002 года № 532-КЗ «Об основах регулирования земельных отношений в Краснодарском крае», администрация муниципального образования Кореновский район п о с т а н о в л я е т:</w:t>
      </w:r>
    </w:p>
    <w:p>
      <w:pPr>
        <w:pStyle w:val="Normal"/>
        <w:ind w:firstLine="737"/>
        <w:jc w:val="both"/>
        <w:rPr/>
      </w:pPr>
      <w:r>
        <w:rPr>
          <w:rFonts w:cs="Times New Roman"/>
          <w:color w:val="00000A"/>
          <w:sz w:val="28"/>
          <w:szCs w:val="28"/>
          <w:shd w:fill="FFFFFF" w:val="clear"/>
        </w:rPr>
        <w:t>1. Утвердить административный регламент администрации муниципального образования Кореновский район предоставления муниципальной услуги «</w:t>
      </w:r>
      <w:r>
        <w:rPr>
          <w:rStyle w:val="FontStyle24"/>
          <w:rFonts w:eastAsia="DejaVu Sans"/>
          <w:b w:val="false"/>
          <w:bCs w:val="false"/>
          <w:color w:val="00000A"/>
          <w:sz w:val="28"/>
          <w:szCs w:val="28"/>
          <w:shd w:fill="FFFFFF" w:val="clear"/>
          <w:lang w:eastAsia="ru-RU"/>
        </w:rPr>
        <w:t xml:space="preserve">Заключение соглашения </w:t>
      </w:r>
      <w:r>
        <w:rPr>
          <w:rStyle w:val="FontStyle24"/>
          <w:rFonts w:eastAsia="DejaVu Sans"/>
          <w:b w:val="false"/>
          <w:bCs w:val="false"/>
          <w:color w:val="00000A"/>
          <w:sz w:val="28"/>
          <w:szCs w:val="28"/>
          <w:shd w:fill="FFFFFF" w:val="clear"/>
        </w:rPr>
        <w:t xml:space="preserve">о перераспределении земель и (или) земельных участков, находящихся в государственной или муниципальной </w:t>
      </w:r>
      <w:r>
        <w:rPr>
          <w:rStyle w:val="FontStyle24"/>
          <w:rFonts w:eastAsia="DejaVu Sans"/>
          <w:b w:val="false"/>
          <w:bCs w:val="false"/>
          <w:color w:val="000000"/>
          <w:spacing w:val="-4"/>
          <w:sz w:val="28"/>
          <w:szCs w:val="28"/>
          <w:shd w:fill="FFFFFF" w:val="clear"/>
          <w:lang w:bidi="ar-SA"/>
        </w:rPr>
        <w:t xml:space="preserve">собственности, и земельных участков, находящихся </w:t>
      </w:r>
      <w:r>
        <w:rPr>
          <w:rStyle w:val="FontStyle24"/>
          <w:rFonts w:eastAsia="DejaVu Sans"/>
          <w:b w:val="false"/>
          <w:bCs w:val="false"/>
          <w:color w:val="00000A"/>
          <w:spacing w:val="-4"/>
          <w:sz w:val="28"/>
          <w:szCs w:val="28"/>
          <w:shd w:fill="FFFFFF" w:val="clear"/>
          <w:lang w:eastAsia="ru-RU" w:bidi="ar-SA"/>
        </w:rPr>
        <w:t>в частной собственности</w:t>
      </w:r>
      <w:r>
        <w:rPr>
          <w:rFonts w:cs="Times New Roman"/>
          <w:color w:val="00000A"/>
          <w:sz w:val="28"/>
          <w:szCs w:val="28"/>
          <w:shd w:fill="FFFFFF" w:val="clear"/>
        </w:rPr>
        <w:t>» (прилагается).</w:t>
      </w:r>
    </w:p>
    <w:p>
      <w:pPr>
        <w:pStyle w:val="Normal"/>
        <w:ind w:firstLine="680"/>
        <w:jc w:val="both"/>
        <w:rPr/>
      </w:pPr>
      <w:r>
        <w:rPr>
          <w:rFonts w:cs="Times New Roman"/>
          <w:sz w:val="28"/>
          <w:szCs w:val="28"/>
          <w:shd w:fill="FFFFFF" w:val="clear"/>
        </w:rPr>
        <w:t xml:space="preserve">2. Признать утратившим силу постановление администрации муниципального образования Кореновский район от </w:t>
      </w:r>
      <w:r>
        <w:rPr>
          <w:rFonts w:eastAsia="Times New Roman" w:cs="Times New Roman"/>
          <w:color w:val="000000"/>
          <w:sz w:val="28"/>
          <w:szCs w:val="28"/>
          <w:shd w:fill="FFFFFF" w:val="clear"/>
          <w:lang w:bidi="ar-SA"/>
        </w:rPr>
        <w:t>13</w:t>
      </w:r>
      <w:r>
        <w:rPr>
          <w:rFonts w:cs="Times New Roman"/>
          <w:sz w:val="28"/>
          <w:szCs w:val="28"/>
          <w:shd w:fill="FFFFFF" w:val="clear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shd w:fill="FFFFFF" w:val="clear"/>
          <w:lang w:bidi="ar-SA"/>
        </w:rPr>
        <w:t>июня</w:t>
      </w:r>
      <w:r>
        <w:rPr>
          <w:rFonts w:cs="Times New Roman"/>
          <w:sz w:val="28"/>
          <w:szCs w:val="28"/>
          <w:shd w:fill="FFFFFF" w:val="clear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shd w:fill="FFFFFF" w:val="clear"/>
          <w:lang w:bidi="ar-SA"/>
        </w:rPr>
        <w:t>2017</w:t>
      </w:r>
      <w:r>
        <w:rPr>
          <w:rFonts w:cs="Times New Roman"/>
          <w:sz w:val="28"/>
          <w:szCs w:val="28"/>
          <w:shd w:fill="FFFFFF" w:val="clear"/>
        </w:rPr>
        <w:t xml:space="preserve"> года                        № </w:t>
      </w:r>
      <w:r>
        <w:rPr>
          <w:rFonts w:eastAsia="Times New Roman" w:cs="Times New Roman"/>
          <w:color w:val="000000"/>
          <w:sz w:val="28"/>
          <w:szCs w:val="28"/>
          <w:shd w:fill="FFFFFF" w:val="clear"/>
          <w:lang w:bidi="ar-SA"/>
        </w:rPr>
        <w:t>711</w:t>
      </w:r>
      <w:r>
        <w:rPr>
          <w:rFonts w:cs="Times New Roman"/>
          <w:sz w:val="28"/>
          <w:szCs w:val="28"/>
          <w:shd w:fill="FFFFFF" w:val="clear"/>
        </w:rPr>
        <w:t xml:space="preserve"> «Об утверждении административного регламента администрации муниципального образования Кореновский район предоставления муниципальной услуги </w:t>
      </w:r>
      <w:r>
        <w:rPr>
          <w:rFonts w:cs="Times New Roman"/>
          <w:color w:val="00000A"/>
          <w:sz w:val="28"/>
          <w:szCs w:val="28"/>
          <w:shd w:fill="FFFFFF" w:val="clear"/>
        </w:rPr>
        <w:t>«</w:t>
      </w:r>
      <w:r>
        <w:rPr>
          <w:rStyle w:val="FontStyle24"/>
          <w:rFonts w:eastAsia="DejaVu Sans"/>
          <w:b w:val="false"/>
          <w:bCs w:val="false"/>
          <w:color w:val="00000A"/>
          <w:sz w:val="28"/>
          <w:szCs w:val="28"/>
          <w:shd w:fill="FFFFFF" w:val="clear"/>
          <w:lang w:eastAsia="ru-RU"/>
        </w:rPr>
        <w:t xml:space="preserve">Заключение соглашения </w:t>
      </w:r>
      <w:r>
        <w:rPr>
          <w:rStyle w:val="FontStyle24"/>
          <w:rFonts w:eastAsia="DejaVu Sans"/>
          <w:b w:val="false"/>
          <w:bCs w:val="false"/>
          <w:color w:val="00000A"/>
          <w:sz w:val="28"/>
          <w:szCs w:val="28"/>
          <w:shd w:fill="FFFFFF" w:val="clear"/>
        </w:rPr>
        <w:t xml:space="preserve">о перераспределении земель и (или) земельных участков, находящихся в государственной или муниципальной </w:t>
      </w:r>
      <w:r>
        <w:rPr>
          <w:rStyle w:val="FontStyle24"/>
          <w:rFonts w:eastAsia="DejaVu Sans"/>
          <w:b w:val="false"/>
          <w:bCs w:val="false"/>
          <w:color w:val="000000"/>
          <w:spacing w:val="-4"/>
          <w:sz w:val="28"/>
          <w:szCs w:val="28"/>
          <w:shd w:fill="FFFFFF" w:val="clear"/>
          <w:lang w:bidi="ar-SA"/>
        </w:rPr>
        <w:t xml:space="preserve">собственности, и земельных участков, находящихся </w:t>
      </w:r>
      <w:r>
        <w:rPr>
          <w:rStyle w:val="FontStyle24"/>
          <w:rFonts w:eastAsia="DejaVu Sans"/>
          <w:b w:val="false"/>
          <w:bCs w:val="false"/>
          <w:color w:val="00000A"/>
          <w:spacing w:val="-4"/>
          <w:sz w:val="28"/>
          <w:szCs w:val="28"/>
          <w:shd w:fill="FFFFFF" w:val="clear"/>
          <w:lang w:eastAsia="ru-RU" w:bidi="ar-SA"/>
        </w:rPr>
        <w:t>в частной собственности</w:t>
      </w:r>
      <w:r>
        <w:rPr>
          <w:rFonts w:cs="Times New Roman"/>
          <w:color w:val="00000A"/>
          <w:sz w:val="28"/>
          <w:szCs w:val="28"/>
          <w:shd w:fill="FFFFFF" w:val="clear"/>
        </w:rPr>
        <w:t>»</w:t>
      </w:r>
      <w:r>
        <w:rPr>
          <w:rFonts w:cs="Times New Roman"/>
          <w:sz w:val="28"/>
          <w:szCs w:val="28"/>
          <w:shd w:fill="FFFFFF" w:val="clear"/>
        </w:rPr>
        <w:t>.</w:t>
      </w:r>
    </w:p>
    <w:p>
      <w:pPr>
        <w:pStyle w:val="Normal"/>
        <w:ind w:firstLine="680"/>
        <w:jc w:val="both"/>
        <w:rPr/>
      </w:pPr>
      <w:r>
        <w:rPr>
          <w:rFonts w:cs="Times New Roman"/>
          <w:sz w:val="28"/>
          <w:szCs w:val="28"/>
        </w:rPr>
        <w:t xml:space="preserve">3. </w:t>
      </w:r>
      <w:r>
        <w:rPr>
          <w:rFonts w:eastAsia="Times New Roman" w:cs="Times New Roman"/>
          <w:color w:val="000000"/>
          <w:spacing w:val="-2"/>
          <w:sz w:val="28"/>
          <w:szCs w:val="28"/>
          <w:shd w:fill="FFFFFF" w:val="clear"/>
          <w:lang w:bidi="ar-SA"/>
        </w:rPr>
        <w:t>Управлению службы протокола и информационной политики</w:t>
      </w:r>
      <w:r>
        <w:rPr>
          <w:rFonts w:cs="Times New Roman"/>
          <w:color w:val="000000"/>
          <w:spacing w:val="-2"/>
          <w:sz w:val="28"/>
          <w:szCs w:val="28"/>
          <w:highlight w:val="red"/>
        </w:rPr>
        <w:t xml:space="preserve"> </w:t>
      </w:r>
      <w:r>
        <w:rPr>
          <w:rFonts w:cs="Times New Roman"/>
          <w:color w:val="000000"/>
          <w:spacing w:val="-2"/>
          <w:sz w:val="28"/>
          <w:szCs w:val="28"/>
          <w:shd w:fill="FFFFFF" w:val="clear"/>
        </w:rPr>
        <w:t>администрации муниципального образования Кореновский район (С</w:t>
      </w:r>
      <w:r>
        <w:rPr>
          <w:rFonts w:eastAsia="Times New Roman" w:cs="Times New Roman"/>
          <w:color w:val="000000"/>
          <w:spacing w:val="-2"/>
          <w:sz w:val="28"/>
          <w:szCs w:val="28"/>
          <w:shd w:fill="FFFFFF" w:val="clear"/>
          <w:lang w:bidi="ar-SA"/>
        </w:rPr>
        <w:t>имоненко</w:t>
      </w:r>
      <w:r>
        <w:rPr>
          <w:rFonts w:cs="Times New Roman"/>
          <w:color w:val="000000"/>
          <w:spacing w:val="-2"/>
          <w:sz w:val="28"/>
          <w:szCs w:val="28"/>
          <w:shd w:fill="FFFFFF" w:val="clear"/>
        </w:rPr>
        <w:t>)</w:t>
      </w:r>
      <w:r>
        <w:rPr>
          <w:rFonts w:cs="Times New Roman"/>
          <w:color w:val="000000"/>
          <w:spacing w:val="-2"/>
          <w:sz w:val="28"/>
          <w:szCs w:val="28"/>
          <w:highlight w:val="red"/>
        </w:rPr>
        <w:t xml:space="preserve"> </w:t>
      </w:r>
      <w:r>
        <w:rPr>
          <w:rFonts w:cs="Times New Roman"/>
          <w:color w:val="000000"/>
          <w:spacing w:val="-2"/>
          <w:sz w:val="28"/>
          <w:szCs w:val="28"/>
          <w:shd w:fill="FFFFFF" w:val="clear"/>
        </w:rPr>
        <w:t>обеспечить    размещение    настоящего    постанов</w:t>
      </w:r>
      <w:r>
        <w:rPr>
          <w:rFonts w:cs="Times New Roman"/>
          <w:color w:val="000000"/>
          <w:spacing w:val="-1"/>
          <w:sz w:val="28"/>
          <w:szCs w:val="28"/>
          <w:shd w:fill="FFFFFF" w:val="clear"/>
        </w:rPr>
        <w:t>ления  на  официальном  сайте</w:t>
      </w:r>
    </w:p>
    <w:p>
      <w:pPr>
        <w:pStyle w:val="Normal"/>
        <w:ind w:firstLine="680"/>
        <w:jc w:val="center"/>
        <w:rPr/>
      </w:pPr>
      <w:r>
        <w:rPr>
          <w:rFonts w:cs="Times New Roman"/>
          <w:color w:val="000000"/>
          <w:spacing w:val="-1"/>
          <w:sz w:val="28"/>
          <w:szCs w:val="28"/>
          <w:shd w:fill="FFFFFF" w:val="clear"/>
        </w:rPr>
        <w:t>2</w:t>
      </w:r>
    </w:p>
    <w:p>
      <w:pPr>
        <w:pStyle w:val="Normal"/>
        <w:jc w:val="both"/>
        <w:rPr/>
      </w:pPr>
      <w:r>
        <w:rPr>
          <w:rFonts w:cs="Times New Roman"/>
          <w:color w:val="000000"/>
          <w:spacing w:val="-1"/>
          <w:sz w:val="28"/>
          <w:szCs w:val="28"/>
          <w:shd w:fill="FFFFFF" w:val="clear"/>
        </w:rPr>
        <w:t>администрации  муниципального  образования  Кореновский  район  в  информа</w:t>
        <w:softHyphen/>
        <w:t>ционно-телекоммуникационной сети «Интернет»</w:t>
      </w:r>
      <w:r>
        <w:rPr>
          <w:rFonts w:cs="Times New Roman"/>
          <w:color w:val="000000"/>
          <w:spacing w:val="-2"/>
          <w:sz w:val="28"/>
          <w:szCs w:val="28"/>
          <w:shd w:fill="FFFFFF" w:val="clear"/>
        </w:rPr>
        <w:t>.</w:t>
      </w:r>
    </w:p>
    <w:p>
      <w:pPr>
        <w:pStyle w:val="Normal"/>
        <w:ind w:firstLine="680"/>
        <w:jc w:val="both"/>
        <w:rPr/>
      </w:pPr>
      <w:r>
        <w:rPr>
          <w:rFonts w:cs="Times New Roman"/>
          <w:color w:val="000000"/>
          <w:spacing w:val="-2"/>
          <w:sz w:val="28"/>
          <w:szCs w:val="28"/>
        </w:rPr>
        <w:t xml:space="preserve">4. Контроль за выполнением настоящего постановления возложить на заместителя главы муниципального образования Кореновский район                С.В. </w:t>
      </w:r>
      <w:r>
        <w:rPr>
          <w:rFonts w:eastAsia="Times New Roman" w:cs="Times New Roman"/>
          <w:color w:val="000000"/>
          <w:spacing w:val="-2"/>
          <w:sz w:val="28"/>
          <w:szCs w:val="28"/>
          <w:lang w:bidi="ar-SA"/>
        </w:rPr>
        <w:t>Колупайко</w:t>
      </w:r>
      <w:r>
        <w:rPr>
          <w:rFonts w:cs="Times New Roman"/>
          <w:color w:val="000000"/>
          <w:spacing w:val="-2"/>
          <w:sz w:val="28"/>
          <w:szCs w:val="28"/>
        </w:rPr>
        <w:t>.</w:t>
      </w:r>
    </w:p>
    <w:p>
      <w:pPr>
        <w:pStyle w:val="Normal"/>
        <w:ind w:firstLine="680"/>
        <w:jc w:val="both"/>
        <w:rPr/>
      </w:pPr>
      <w:r>
        <w:rPr>
          <w:rFonts w:cs="Times New Roman"/>
          <w:color w:val="00000A"/>
          <w:spacing w:val="-2"/>
          <w:sz w:val="28"/>
          <w:szCs w:val="28"/>
        </w:rPr>
        <w:t xml:space="preserve">5. </w:t>
      </w:r>
      <w:r>
        <w:rPr>
          <w:rFonts w:cs="Times New Roman"/>
          <w:color w:val="00000A"/>
          <w:spacing w:val="-2"/>
          <w:sz w:val="28"/>
          <w:szCs w:val="28"/>
          <w:shd w:fill="FFFFFF" w:val="clear"/>
        </w:rPr>
        <w:t>Настоящее постановление вступает в силу после его официального опубликования.</w:t>
      </w:r>
    </w:p>
    <w:p>
      <w:pPr>
        <w:pStyle w:val="Normal"/>
        <w:ind w:firstLine="709"/>
        <w:jc w:val="both"/>
        <w:rPr>
          <w:rFonts w:cs="Times New Roman"/>
          <w:color w:val="000000"/>
          <w:spacing w:val="-2"/>
          <w:sz w:val="28"/>
          <w:szCs w:val="28"/>
        </w:rPr>
      </w:pPr>
      <w:r>
        <w:rPr>
          <w:rFonts w:cs="Times New Roman"/>
          <w:color w:val="000000"/>
          <w:spacing w:val="-2"/>
          <w:sz w:val="28"/>
          <w:szCs w:val="28"/>
        </w:rPr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Глава</w:t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образования</w:t>
      </w:r>
    </w:p>
    <w:p>
      <w:pPr>
        <w:pStyle w:val="Normal"/>
        <w:tabs>
          <w:tab w:val="clear" w:pos="708"/>
          <w:tab w:val="left" w:pos="60" w:leader="none"/>
          <w:tab w:val="left" w:pos="2842" w:leader="none"/>
        </w:tabs>
        <w:ind w:right="-567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Кореновский  район                                                                      С.А. Голобородько</w:t>
      </w:r>
    </w:p>
    <w:tbl>
      <w:tblPr>
        <w:tblW w:w="9570" w:type="dxa"/>
        <w:jc w:val="left"/>
        <w:tblInd w:w="-113" w:type="dxa"/>
        <w:tblLayout w:type="fixed"/>
        <w:tblCellMar>
          <w:top w:w="0" w:type="dxa"/>
          <w:left w:w="1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85"/>
        <w:gridCol w:w="4184"/>
      </w:tblGrid>
      <w:tr>
        <w:trPr/>
        <w:tc>
          <w:tcPr>
            <w:tcW w:w="5385" w:type="dxa"/>
            <w:tcBorders/>
            <w:shd w:color="auto" w:fill="FFFFFF" w:val="clear"/>
          </w:tcPr>
          <w:p>
            <w:pPr>
              <w:pStyle w:val="Style34"/>
              <w:widowControl w:val="false"/>
              <w:snapToGrid w:val="false"/>
              <w:ind w:right="-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84" w:type="dxa"/>
            <w:tcBorders/>
            <w:shd w:color="auto" w:fill="FFFFFF" w:val="clear"/>
          </w:tcPr>
          <w:p>
            <w:pPr>
              <w:pStyle w:val="Style34"/>
              <w:widowControl w:val="false"/>
              <w:ind w:right="-1" w:hanging="0"/>
              <w:jc w:val="center"/>
              <w:rPr/>
            </w:pPr>
            <w:r>
              <w:rPr>
                <w:rFonts w:cs="Times New Roman"/>
                <w:sz w:val="28"/>
                <w:szCs w:val="28"/>
              </w:rPr>
              <w:t xml:space="preserve">   </w:t>
            </w:r>
            <w:r>
              <w:rPr>
                <w:rFonts w:cs="Times New Roman"/>
                <w:sz w:val="28"/>
                <w:szCs w:val="28"/>
              </w:rPr>
              <w:t xml:space="preserve">ПРИЛОЖЕНИЕ </w:t>
            </w:r>
          </w:p>
          <w:p>
            <w:pPr>
              <w:pStyle w:val="Style34"/>
              <w:widowControl w:val="false"/>
              <w:ind w:right="-1" w:hanging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  <w:p>
            <w:pPr>
              <w:pStyle w:val="Style34"/>
              <w:widowControl w:val="false"/>
              <w:ind w:right="-1" w:hanging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УТВЕРЖДЕН</w:t>
            </w:r>
          </w:p>
          <w:p>
            <w:pPr>
              <w:pStyle w:val="ListParagraph"/>
              <w:widowControl w:val="false"/>
              <w:ind w:left="0" w:hanging="0"/>
              <w:jc w:val="center"/>
              <w:rPr/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 xml:space="preserve">постановлением администрации 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  <w:shd w:fill="FFFFFF" w:val="clear"/>
              </w:rPr>
              <w:t>муниципального образования Кореновский район</w:t>
            </w:r>
          </w:p>
          <w:p>
            <w:pPr>
              <w:pStyle w:val="Style34"/>
              <w:widowControl w:val="false"/>
              <w:ind w:right="-1" w:hanging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white"/>
              </w:rPr>
              <w:t>от ____________ года № ___</w:t>
            </w:r>
          </w:p>
        </w:tc>
      </w:tr>
    </w:tbl>
    <w:p>
      <w:pPr>
        <w:pStyle w:val="Normal"/>
        <w:suppressAutoHyphens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uppressAutoHyphens w:val="false"/>
        <w:ind w:firstLine="709"/>
        <w:jc w:val="center"/>
        <w:rPr/>
      </w:pPr>
      <w:r>
        <w:rPr>
          <w:b/>
          <w:sz w:val="28"/>
          <w:szCs w:val="28"/>
        </w:rPr>
        <w:t>А</w:t>
      </w:r>
      <w:r>
        <w:rPr>
          <w:b/>
          <w:sz w:val="28"/>
          <w:szCs w:val="28"/>
          <w:lang w:eastAsia="ru-RU"/>
        </w:rPr>
        <w:t>ДМИНИСТРАТИВНЫЙ РЕГЛАМЕНТ</w:t>
      </w:r>
    </w:p>
    <w:p>
      <w:pPr>
        <w:pStyle w:val="Normal"/>
        <w:ind w:firstLine="709"/>
        <w:jc w:val="center"/>
        <w:rPr/>
      </w:pPr>
      <w:r>
        <w:rPr>
          <w:sz w:val="28"/>
          <w:szCs w:val="28"/>
        </w:rPr>
        <w:t xml:space="preserve">предоставления администрацией </w:t>
      </w:r>
      <w:r>
        <w:rPr>
          <w:rFonts w:eastAsia="Calibri" w:cs="Times New Roman"/>
          <w:color w:val="000000"/>
          <w:sz w:val="28"/>
          <w:szCs w:val="28"/>
          <w:shd w:fill="FFFFFF" w:val="clear"/>
          <w:lang w:eastAsia="en-US"/>
        </w:rPr>
        <w:t>муниципального образования Кореновский район</w:t>
      </w:r>
      <w:r>
        <w:rPr>
          <w:rFonts w:eastAsia="Calibri"/>
          <w:color w:val="000000"/>
          <w:sz w:val="28"/>
          <w:szCs w:val="28"/>
          <w:shd w:fill="FFFFFF" w:val="clear"/>
          <w:lang w:eastAsia="en-US"/>
        </w:rPr>
        <w:t xml:space="preserve"> </w:t>
      </w:r>
      <w:r>
        <w:rPr>
          <w:sz w:val="28"/>
          <w:szCs w:val="28"/>
        </w:rPr>
        <w:t xml:space="preserve">муниципальной услуги </w:t>
      </w:r>
    </w:p>
    <w:p>
      <w:pPr>
        <w:pStyle w:val="Normal"/>
        <w:tabs>
          <w:tab w:val="clear" w:pos="708"/>
          <w:tab w:val="left" w:pos="2842" w:leader="none"/>
        </w:tabs>
        <w:ind w:firstLine="709"/>
        <w:jc w:val="center"/>
        <w:rPr/>
      </w:pPr>
      <w:r>
        <w:rPr>
          <w:rFonts w:cs="Times New Roman"/>
          <w:sz w:val="28"/>
          <w:szCs w:val="28"/>
          <w:lang w:eastAsia="ru-RU"/>
        </w:rPr>
        <w:t xml:space="preserve">«Заключение соглашения </w:t>
      </w:r>
      <w:r>
        <w:rPr>
          <w:rFonts w:cs="Times New Roman"/>
          <w:sz w:val="28"/>
          <w:szCs w:val="28"/>
        </w:rPr>
        <w:t>о перераспределении земель и (или) земельных участков, находящихся в государственной или муниципальной</w:t>
      </w:r>
    </w:p>
    <w:p>
      <w:pPr>
        <w:pStyle w:val="ConsTitle"/>
        <w:widowControl/>
        <w:tabs>
          <w:tab w:val="clear" w:pos="708"/>
          <w:tab w:val="left" w:pos="8505" w:leader="none"/>
        </w:tabs>
        <w:jc w:val="center"/>
        <w:rPr/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собственности, и земельных участков, находящихся </w:t>
      </w:r>
      <w:r>
        <w:rPr>
          <w:rFonts w:cs="Times New Roman" w:ascii="Times New Roman" w:hAnsi="Times New Roman"/>
          <w:b w:val="false"/>
          <w:color w:val="00000A"/>
          <w:spacing w:val="-4"/>
          <w:sz w:val="28"/>
          <w:szCs w:val="28"/>
          <w:shd w:fill="FFFFFF" w:val="clear"/>
          <w:lang w:eastAsia="ru-RU"/>
        </w:rPr>
        <w:t>в частной собственности»</w:t>
      </w:r>
    </w:p>
    <w:p>
      <w:pPr>
        <w:pStyle w:val="Normal"/>
        <w:rPr>
          <w:rStyle w:val="FontStyle24"/>
          <w:rFonts w:eastAsia="DejaVu Sans"/>
          <w:b w:val="false"/>
          <w:b w:val="false"/>
          <w:color w:val="000000"/>
          <w:sz w:val="28"/>
          <w:szCs w:val="28"/>
          <w:lang w:eastAsia="ru-RU"/>
        </w:rPr>
      </w:pPr>
      <w:r>
        <w:rPr>
          <w:rFonts w:eastAsia="DejaVu Sans"/>
          <w:b w:val="false"/>
          <w:color w:val="000000"/>
          <w:sz w:val="28"/>
          <w:szCs w:val="28"/>
          <w:lang w:eastAsia="ru-RU"/>
        </w:rPr>
      </w:r>
    </w:p>
    <w:p>
      <w:pPr>
        <w:pStyle w:val="Standard"/>
        <w:ind w:firstLine="709"/>
        <w:jc w:val="center"/>
        <w:rPr/>
      </w:pPr>
      <w:r>
        <w:rPr>
          <w:rFonts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b/>
          <w:color w:val="000000"/>
          <w:sz w:val="28"/>
          <w:szCs w:val="28"/>
          <w:lang w:eastAsia="ru-RU"/>
        </w:rPr>
        <w:t>I. Общие положения</w:t>
      </w:r>
    </w:p>
    <w:p>
      <w:pPr>
        <w:pStyle w:val="Normal"/>
        <w:ind w:firstLine="709"/>
        <w:jc w:val="center"/>
        <w:rPr>
          <w:rFonts w:cs="Times New Roman"/>
          <w:b/>
          <w:b/>
          <w:color w:val="000000"/>
          <w:sz w:val="28"/>
          <w:szCs w:val="28"/>
          <w:lang w:eastAsia="ru-RU"/>
        </w:rPr>
      </w:pPr>
      <w:r>
        <w:rPr>
          <w:rFonts w:cs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ind w:firstLine="709"/>
        <w:jc w:val="center"/>
        <w:rPr/>
      </w:pPr>
      <w:r>
        <w:rPr>
          <w:rFonts w:cs="Times New Roman"/>
          <w:b/>
          <w:color w:val="000000"/>
          <w:sz w:val="28"/>
          <w:szCs w:val="28"/>
        </w:rPr>
        <w:t xml:space="preserve"> </w:t>
      </w:r>
      <w:r>
        <w:rPr>
          <w:rFonts w:cs="Times New Roman"/>
          <w:b/>
          <w:color w:val="000000"/>
          <w:sz w:val="28"/>
          <w:szCs w:val="28"/>
        </w:rPr>
        <w:t>1.1.  Предмет регулирования административного регламента</w:t>
      </w:r>
    </w:p>
    <w:p>
      <w:pPr>
        <w:pStyle w:val="Normal"/>
        <w:ind w:firstLine="709"/>
        <w:jc w:val="center"/>
        <w:rPr>
          <w:rFonts w:cs="Times New Roman"/>
          <w:b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</w:r>
    </w:p>
    <w:p>
      <w:pPr>
        <w:pStyle w:val="FORMATTEXT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1.1.1. Административный регламент предоставления администрацией </w:t>
      </w:r>
      <w:r>
        <w:rPr>
          <w:rFonts w:eastAsia="Calibri" w:cs="Times New Roman" w:ascii="Times New Roman" w:hAnsi="Times New Roman"/>
          <w:color w:val="000000"/>
          <w:sz w:val="28"/>
          <w:szCs w:val="28"/>
          <w:shd w:fill="FFFFFF" w:val="clear"/>
          <w:lang w:eastAsia="en-US"/>
        </w:rPr>
        <w:t>муниципального образования Кореновский район</w:t>
      </w:r>
      <w:r>
        <w:rPr>
          <w:rFonts w:cs="Times New Roman" w:ascii="Times New Roman" w:hAnsi="Times New Roman"/>
          <w:sz w:val="28"/>
          <w:szCs w:val="28"/>
        </w:rPr>
        <w:t xml:space="preserve"> муниципальной услуги «Заключение соглашения о перераспределении земель и (или) земельных участков, находящихся в государственной или муниципальной </w:t>
      </w:r>
      <w:r>
        <w:rPr>
          <w:rFonts w:cs="Times New Roman" w:ascii="Times New Roman" w:hAnsi="Times New Roman"/>
          <w:color w:val="00000A"/>
          <w:spacing w:val="-4"/>
          <w:sz w:val="28"/>
          <w:szCs w:val="28"/>
          <w:shd w:fill="FFFFFF" w:val="clear"/>
        </w:rPr>
        <w:t>собственности, и земельных участков, находящихся в частной собственности</w:t>
      </w:r>
      <w:r>
        <w:rPr>
          <w:rFonts w:cs="Times New Roman" w:ascii="Times New Roman" w:hAnsi="Times New Roman"/>
          <w:sz w:val="28"/>
          <w:szCs w:val="28"/>
        </w:rPr>
        <w:t xml:space="preserve">» (далее соответственно – муниципальная услуга, Регламент) определяет стандарт, сроки и последовательность выполнения административных процедур (действий) по предоставлению администрацией </w:t>
      </w:r>
      <w:r>
        <w:rPr>
          <w:rFonts w:eastAsia="Calibri" w:cs="Times New Roman" w:ascii="Times New Roman" w:hAnsi="Times New Roman"/>
          <w:color w:val="000000"/>
          <w:sz w:val="28"/>
          <w:szCs w:val="28"/>
          <w:shd w:fill="FFFFFF" w:val="clear"/>
          <w:lang w:eastAsia="en-US"/>
        </w:rPr>
        <w:t>муниципального образования Кореновский район</w:t>
      </w:r>
      <w:r>
        <w:rPr>
          <w:rFonts w:cs="Times New Roman" w:ascii="Times New Roman" w:hAnsi="Times New Roman"/>
          <w:sz w:val="28"/>
          <w:szCs w:val="28"/>
        </w:rPr>
        <w:t xml:space="preserve"> муниципальной услуги «</w:t>
      </w:r>
      <w:r>
        <w:rPr>
          <w:rFonts w:cs="Times New Roman" w:ascii="Times New Roman" w:hAnsi="Times New Roman"/>
          <w:color w:val="00000A"/>
          <w:spacing w:val="-4"/>
          <w:sz w:val="28"/>
          <w:szCs w:val="28"/>
          <w:shd w:fill="FFFFFF" w:val="clear"/>
        </w:rPr>
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rPr>
          <w:rFonts w:cs="Times New Roman" w:ascii="Times New Roman" w:hAnsi="Times New Roman"/>
          <w:sz w:val="28"/>
          <w:szCs w:val="28"/>
        </w:rPr>
        <w:t>».</w:t>
      </w:r>
    </w:p>
    <w:p>
      <w:pPr>
        <w:pStyle w:val="Normal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firstLine="709"/>
        <w:jc w:val="center"/>
        <w:rPr/>
      </w:pP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z w:val="28"/>
          <w:szCs w:val="28"/>
        </w:rPr>
        <w:t xml:space="preserve">1.2.  </w:t>
      </w:r>
      <w:r>
        <w:rPr>
          <w:rFonts w:cs="Times New Roman"/>
          <w:b/>
          <w:color w:val="000000"/>
          <w:sz w:val="28"/>
          <w:szCs w:val="28"/>
        </w:rPr>
        <w:t>Круг заявителей</w:t>
      </w:r>
    </w:p>
    <w:p>
      <w:pPr>
        <w:pStyle w:val="Normal"/>
        <w:ind w:firstLine="709"/>
        <w:jc w:val="center"/>
        <w:rPr>
          <w:rFonts w:cs="Times New Roman"/>
          <w:b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</w:r>
    </w:p>
    <w:p>
      <w:pPr>
        <w:pStyle w:val="Normal"/>
        <w:ind w:firstLine="540"/>
        <w:jc w:val="both"/>
        <w:rPr/>
      </w:pPr>
      <w:r>
        <w:rPr>
          <w:sz w:val="28"/>
          <w:szCs w:val="28"/>
          <w:shd w:fill="FFFFFF" w:val="clear"/>
          <w:lang w:eastAsia="ru-RU"/>
        </w:rPr>
        <w:t xml:space="preserve">1.2.1.  </w:t>
      </w:r>
      <w:r>
        <w:rPr>
          <w:bCs/>
          <w:sz w:val="28"/>
          <w:szCs w:val="28"/>
          <w:shd w:fill="FFFFFF" w:val="clear"/>
          <w:lang w:eastAsia="ru-RU"/>
        </w:rPr>
        <w:t xml:space="preserve">Заявителями на получение муниципальной услуги являются граждане и юридические лица </w:t>
      </w:r>
      <w:r>
        <w:rPr>
          <w:sz w:val="28"/>
          <w:szCs w:val="28"/>
          <w:shd w:fill="FFFFFF" w:val="clear"/>
          <w:lang w:eastAsia="ru-RU"/>
        </w:rPr>
        <w:t>либо их уполномоченные представители, выступающие от их имени, обратившиеся с заявлением о предоставлении муниципальной услуги</w:t>
      </w:r>
      <w:r>
        <w:rPr>
          <w:bCs/>
          <w:sz w:val="28"/>
          <w:szCs w:val="28"/>
          <w:shd w:fill="FFFFFF" w:val="clear"/>
          <w:lang w:eastAsia="ru-RU"/>
        </w:rPr>
        <w:t xml:space="preserve"> (далее – Заявители).</w:t>
      </w:r>
    </w:p>
    <w:p>
      <w:pPr>
        <w:pStyle w:val="Normal"/>
        <w:tabs>
          <w:tab w:val="clear" w:pos="708"/>
          <w:tab w:val="left" w:pos="2842" w:leader="none"/>
        </w:tabs>
        <w:ind w:firstLine="737"/>
        <w:jc w:val="both"/>
        <w:rPr>
          <w:rFonts w:cs="Times New Roman"/>
          <w:bCs/>
          <w:color w:val="000000"/>
          <w:sz w:val="28"/>
          <w:szCs w:val="28"/>
          <w:shd w:fill="FFFFFF" w:val="clear"/>
        </w:rPr>
      </w:pPr>
      <w:r>
        <w:rPr>
          <w:rFonts w:cs="Times New Roman"/>
          <w:bCs/>
          <w:color w:val="000000"/>
          <w:sz w:val="28"/>
          <w:szCs w:val="28"/>
          <w:shd w:fill="FFFFFF" w:val="clear"/>
        </w:rPr>
      </w:r>
    </w:p>
    <w:p>
      <w:pPr>
        <w:pStyle w:val="Normal"/>
        <w:ind w:firstLine="709"/>
        <w:jc w:val="center"/>
        <w:rPr/>
      </w:pPr>
      <w:r>
        <w:rPr>
          <w:rFonts w:cs="Times New Roman"/>
          <w:b/>
          <w:bCs/>
          <w:sz w:val="28"/>
          <w:szCs w:val="28"/>
        </w:rPr>
        <w:t>1.</w:t>
      </w:r>
      <w:r>
        <w:rPr>
          <w:rFonts w:cs="Times New Roman"/>
          <w:b/>
          <w:bCs/>
          <w:color w:val="000000"/>
          <w:sz w:val="28"/>
          <w:szCs w:val="28"/>
        </w:rPr>
        <w:t xml:space="preserve">3. </w:t>
      </w:r>
      <w:r>
        <w:rPr>
          <w:rFonts w:cs="Times New Roman"/>
          <w:b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>
      <w:pPr>
        <w:pStyle w:val="Normal"/>
        <w:ind w:firstLine="709"/>
        <w:jc w:val="center"/>
        <w:rPr>
          <w:rFonts w:cs="Times New Roman"/>
          <w:b/>
          <w:b/>
          <w:color w:val="FF0000"/>
          <w:sz w:val="28"/>
          <w:szCs w:val="28"/>
          <w:shd w:fill="FFFFFF" w:val="clear"/>
        </w:rPr>
      </w:pPr>
      <w:r>
        <w:rPr>
          <w:rFonts w:cs="Times New Roman"/>
          <w:b/>
          <w:color w:val="FF0000"/>
          <w:sz w:val="28"/>
          <w:szCs w:val="28"/>
          <w:shd w:fill="FFFFFF" w:val="clear"/>
        </w:rPr>
      </w:r>
    </w:p>
    <w:p>
      <w:pPr>
        <w:pStyle w:val="ConsPlusNormal"/>
        <w:ind w:firstLine="709"/>
        <w:jc w:val="both"/>
        <w:rPr/>
      </w:pPr>
      <w:r>
        <w:rPr>
          <w:rFonts w:eastAsia="Times New Roman"/>
          <w:shd w:fill="FFFFFF" w:val="clear"/>
        </w:rPr>
        <w:t xml:space="preserve">1.3.1. 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</w:t>
        <w:br/>
      </w:r>
      <w:r>
        <w:rPr>
          <w:rFonts w:eastAsia="Times New Roman"/>
          <w:iCs/>
          <w:shd w:fill="FFFFFF" w:val="clear"/>
        </w:rPr>
        <w:t xml:space="preserve">на официальном сайте, </w:t>
      </w:r>
      <w:r>
        <w:rPr>
          <w:rFonts w:eastAsia="Times New Roman"/>
          <w:shd w:fill="FFFFFF" w:val="clear"/>
        </w:rPr>
        <w:t>а также в федеральной государственной информационной системе "Единый портал государственных и муниципальных услуг (функций)" (www.gosuslugi.ru) (далее – Единый портал) и на Портале государственных и муниципальных услуг (функций) Краснодарского края (www.pgu.krasnodar.ru) (далее – Региональный портал).</w:t>
      </w:r>
    </w:p>
    <w:p>
      <w:pPr>
        <w:pStyle w:val="ConsPlusNormal"/>
        <w:ind w:firstLine="709"/>
        <w:jc w:val="both"/>
        <w:rPr/>
      </w:pPr>
      <w:r>
        <w:rPr>
          <w:shd w:fill="FFFFFF" w:val="clear"/>
        </w:rPr>
        <w:t>1.3.1.1. Информирование о порядке предоставле</w:t>
      </w:r>
      <w:r>
        <w:rPr/>
        <w:t xml:space="preserve">ния муниципальной услуги осуществляется администрацией </w:t>
      </w:r>
      <w:r>
        <w:rPr>
          <w:color w:val="000000"/>
          <w:shd w:fill="FFFFFF" w:val="clear"/>
          <w:lang w:eastAsia="en-US"/>
        </w:rPr>
        <w:t>муниципального образования Кореновский район</w:t>
      </w:r>
      <w:r>
        <w:rPr>
          <w:i/>
          <w:color w:val="000000"/>
        </w:rPr>
        <w:t xml:space="preserve"> </w:t>
      </w:r>
      <w:r>
        <w:rPr>
          <w:color w:val="000000"/>
        </w:rPr>
        <w:t>(далее – Уполномоченный орган):</w:t>
      </w:r>
    </w:p>
    <w:p>
      <w:pPr>
        <w:pStyle w:val="ConsPlusNormal"/>
        <w:ind w:firstLine="709"/>
        <w:jc w:val="both"/>
        <w:rPr/>
      </w:pPr>
      <w:r>
        <w:rPr/>
        <w:t xml:space="preserve">в устной форме при личном приеме Заявителя;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с использованием средств телефонной связи;</w:t>
      </w:r>
    </w:p>
    <w:p>
      <w:pPr>
        <w:pStyle w:val="Normal"/>
        <w:ind w:firstLine="709"/>
        <w:jc w:val="both"/>
        <w:rPr/>
      </w:pPr>
      <w:r>
        <w:rPr>
          <w:rFonts w:eastAsia="Calibri"/>
          <w:sz w:val="28"/>
          <w:szCs w:val="28"/>
        </w:rPr>
        <w:t xml:space="preserve">путем направления письменного ответа на обращение Заявителя по почте </w:t>
      </w:r>
      <w:r>
        <w:rPr>
          <w:rFonts w:eastAsia="Calibri"/>
          <w:color w:val="000000"/>
          <w:sz w:val="28"/>
          <w:szCs w:val="28"/>
        </w:rPr>
        <w:t>с уведомлением;</w:t>
      </w:r>
    </w:p>
    <w:p>
      <w:pPr>
        <w:pStyle w:val="Normal"/>
        <w:ind w:firstLine="709"/>
        <w:jc w:val="both"/>
        <w:rPr/>
      </w:pPr>
      <w:r>
        <w:rPr>
          <w:rFonts w:eastAsia="Calibri"/>
          <w:sz w:val="28"/>
          <w:szCs w:val="28"/>
        </w:rPr>
        <w:t xml:space="preserve">путем направления ответа в форме электронного документа на обращение Заявителя </w:t>
      </w:r>
      <w:r>
        <w:rPr>
          <w:sz w:val="28"/>
          <w:szCs w:val="28"/>
        </w:rPr>
        <w:t>с использованием информационно-телекоммуникационной сети «Интернет» (далее – Интернет), в том числе с</w:t>
      </w:r>
      <w:r>
        <w:rPr>
          <w:rFonts w:eastAsia="Calibri"/>
          <w:sz w:val="28"/>
          <w:szCs w:val="28"/>
        </w:rPr>
        <w:t xml:space="preserve"> официального электронного адреса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rFonts w:eastAsia="Calibri"/>
          <w:sz w:val="28"/>
          <w:szCs w:val="28"/>
        </w:rPr>
        <w:t>;</w:t>
      </w:r>
    </w:p>
    <w:p>
      <w:pPr>
        <w:pStyle w:val="ConsPlusNormal"/>
        <w:ind w:firstLine="709"/>
        <w:jc w:val="both"/>
        <w:rPr/>
      </w:pPr>
      <w:r>
        <w:rPr/>
        <w:t xml:space="preserve">с использованием информационных материалов (брошюр, буклетов, памяток и т.д.); </w:t>
      </w:r>
    </w:p>
    <w:p>
      <w:pPr>
        <w:pStyle w:val="ConsPlusNormal"/>
        <w:ind w:firstLine="709"/>
        <w:jc w:val="both"/>
        <w:rPr/>
      </w:pPr>
      <w:r>
        <w:rPr/>
        <w:t>на информационных стендах;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путем размещения информации в открытой и доступной форме </w:t>
        <w:br/>
        <w:t xml:space="preserve">в Интернете на официальном сайте </w:t>
      </w:r>
      <w:r>
        <w:rPr>
          <w:rFonts w:eastAsia="Calibri"/>
          <w:sz w:val="28"/>
          <w:szCs w:val="28"/>
          <w:lang w:eastAsia="en-US"/>
        </w:rPr>
        <w:t xml:space="preserve">Уполномоченного органа </w:t>
      </w:r>
      <w:r>
        <w:rPr>
          <w:sz w:val="28"/>
          <w:szCs w:val="28"/>
        </w:rPr>
        <w:t>(далее – официальный сайт), на Едином портале и Региональном портале.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1.3.1.2.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вопросам:</w:t>
      </w:r>
    </w:p>
    <w:p>
      <w:pPr>
        <w:pStyle w:val="FORMATTEXT"/>
        <w:tabs>
          <w:tab w:val="clear" w:pos="708"/>
          <w:tab w:val="left" w:pos="993" w:leader="none"/>
        </w:tabs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 входящем номере, под которыми зарегистрировано заявление о предоставлении муниципальной услуги;</w:t>
      </w:r>
    </w:p>
    <w:p>
      <w:pPr>
        <w:pStyle w:val="FORMATTEXT"/>
        <w:tabs>
          <w:tab w:val="clear" w:pos="708"/>
          <w:tab w:val="left" w:pos="993" w:leader="none"/>
        </w:tabs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 принятии решения по конкретному заявлению о предоставлении муниципальной услуги;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о перечне нормативных правовых актов, в соответствии с которыми предоставляется муниципальная услуга (наименование, номер, дата принятия);</w:t>
      </w:r>
    </w:p>
    <w:p>
      <w:pPr>
        <w:pStyle w:val="ConsPlusNormal"/>
        <w:ind w:firstLine="709"/>
        <w:jc w:val="both"/>
        <w:rPr/>
      </w:pPr>
      <w:r>
        <w:rPr/>
        <w:t>об исчерпывающем перечне документов, необходимых для предоставления муниципальной услуги, требованиях к оформлению указанных документов, а также перечне документов, которые Заявитель вправе представить по собственной инициативе;</w:t>
      </w:r>
    </w:p>
    <w:p>
      <w:pPr>
        <w:pStyle w:val="FORMATTEXT"/>
        <w:tabs>
          <w:tab w:val="clear" w:pos="708"/>
          <w:tab w:val="left" w:pos="993" w:leader="none"/>
        </w:tabs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 месте размещения на официальном сайте справочной информации по предоставлению муниципальной услуги;</w:t>
      </w:r>
    </w:p>
    <w:p>
      <w:pPr>
        <w:pStyle w:val="FORMATTEXT"/>
        <w:tabs>
          <w:tab w:val="clear" w:pos="708"/>
          <w:tab w:val="left" w:pos="993" w:leader="none"/>
        </w:tabs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по иным вопросам, входящим в компетенцию должностных лиц Уполномоченного органа, не требующим дополнительного изучения.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1.3.2. Порядок, форма</w:t>
      </w:r>
      <w:r>
        <w:rPr>
          <w:iCs/>
          <w:sz w:val="28"/>
          <w:szCs w:val="28"/>
        </w:rPr>
        <w:t>, место размещения</w:t>
      </w:r>
      <w:r>
        <w:rPr>
          <w:sz w:val="28"/>
          <w:szCs w:val="28"/>
        </w:rPr>
        <w:t xml:space="preserve"> и </w:t>
      </w:r>
      <w:r>
        <w:rPr>
          <w:iCs/>
          <w:sz w:val="28"/>
          <w:szCs w:val="28"/>
        </w:rPr>
        <w:t>способы получения справочной</w:t>
      </w:r>
      <w:r>
        <w:rPr>
          <w:sz w:val="28"/>
          <w:szCs w:val="28"/>
        </w:rPr>
        <w:t xml:space="preserve">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</w:t>
      </w:r>
      <w:r>
        <w:rPr>
          <w:iCs/>
          <w:sz w:val="28"/>
          <w:szCs w:val="28"/>
        </w:rPr>
        <w:t xml:space="preserve">и в многофункциональном центре предоставления государственных и муниципальных услуг </w:t>
      </w:r>
      <w:r>
        <w:rPr>
          <w:sz w:val="28"/>
          <w:szCs w:val="28"/>
        </w:rPr>
        <w:t>(далее – МФЦ)</w:t>
      </w:r>
      <w:r>
        <w:rPr>
          <w:iCs/>
          <w:sz w:val="28"/>
          <w:szCs w:val="28"/>
        </w:rPr>
        <w:t>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1.3.2.1. На информационных стендах в доступных для ознакомления местах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>, а также в МФЦ размещается следующая информация: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информация о порядке предоставления муниципальной услуги;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сроки предоставления муниципальной услуги;</w:t>
      </w:r>
    </w:p>
    <w:p>
      <w:pPr>
        <w:pStyle w:val="ConsPlusNormal"/>
        <w:ind w:firstLine="709"/>
        <w:jc w:val="both"/>
        <w:rPr/>
      </w:pPr>
      <w:r>
        <w:rPr>
          <w:rFonts w:eastAsia="Times New Roman"/>
        </w:rPr>
        <w:t>перечень нормативных правовых актов, в соответствии с которыми предоставляется муниципальная услуга (наименование, номер, дата принятия);</w:t>
      </w:r>
    </w:p>
    <w:p>
      <w:pPr>
        <w:pStyle w:val="ConsPlusNormal"/>
        <w:ind w:firstLine="709"/>
        <w:jc w:val="both"/>
        <w:rPr/>
      </w:pPr>
      <w:r>
        <w:rPr/>
        <w:t xml:space="preserve"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</w:t>
        <w:br/>
        <w:t>по собственной инициативе;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порядок обжалования действий (бездействия), а также решений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>, муниципальных служащих, МФЦ, работников МФЦ;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шаблон и образец заполнения заявления для предоставления муниципальной услуги;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иная информация, необходимая для предоставления муниципальной услуги.</w:t>
      </w:r>
    </w:p>
    <w:p>
      <w:pPr>
        <w:pStyle w:val="ConsPlusNormal"/>
        <w:ind w:firstLine="709"/>
        <w:jc w:val="both"/>
        <w:rPr/>
      </w:pPr>
      <w:bookmarkStart w:id="0" w:name="P63"/>
      <w:bookmarkEnd w:id="0"/>
      <w:r>
        <w:rPr>
          <w:shd w:fill="FFFFFF" w:val="clear"/>
        </w:rPr>
        <w:t>1.3.3.2. С</w:t>
      </w:r>
      <w:r>
        <w:rPr/>
        <w:t>правочная информация, включая информацию о месте нахождения и графике работы, справочных телефонах, адресе официального сайта и адресе электронной почты</w:t>
      </w:r>
      <w:r>
        <w:rPr>
          <w:rFonts w:eastAsia="Times New Roman"/>
        </w:rPr>
        <w:t xml:space="preserve">, формах обратной связи </w:t>
      </w:r>
      <w:r>
        <w:rPr/>
        <w:t>размещается на официальном сайте</w:t>
      </w:r>
      <w:r>
        <w:rPr>
          <w:lang w:eastAsia="en-US"/>
        </w:rPr>
        <w:t xml:space="preserve"> Уполномоченного органа</w:t>
      </w:r>
      <w:r>
        <w:rPr/>
        <w:t>, на Едином портале и Региональном портале.</w:t>
      </w:r>
    </w:p>
    <w:p>
      <w:pPr>
        <w:pStyle w:val="Normal"/>
        <w:ind w:firstLine="709"/>
        <w:jc w:val="center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</w:r>
    </w:p>
    <w:p>
      <w:pPr>
        <w:pStyle w:val="Normal"/>
        <w:ind w:firstLine="709"/>
        <w:jc w:val="center"/>
        <w:rPr/>
      </w:pPr>
      <w:r>
        <w:rPr>
          <w:rFonts w:cs="Times New Roman"/>
          <w:b/>
          <w:color w:val="000000"/>
          <w:sz w:val="28"/>
          <w:szCs w:val="28"/>
          <w:lang w:eastAsia="ru-RU"/>
        </w:rPr>
        <w:t>2.</w:t>
      </w:r>
      <w:r>
        <w:rPr>
          <w:rFonts w:cs="Times New Roman"/>
          <w:b/>
          <w:color w:val="000000"/>
          <w:sz w:val="28"/>
          <w:szCs w:val="28"/>
        </w:rPr>
        <w:t xml:space="preserve"> Стандарт предоставления муниципальной услуги</w:t>
      </w:r>
    </w:p>
    <w:p>
      <w:pPr>
        <w:pStyle w:val="Normal"/>
        <w:ind w:firstLine="709"/>
        <w:jc w:val="center"/>
        <w:rPr>
          <w:rFonts w:cs="Times New Roman"/>
          <w:b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</w:r>
    </w:p>
    <w:p>
      <w:pPr>
        <w:pStyle w:val="Normal"/>
        <w:ind w:firstLine="709"/>
        <w:jc w:val="center"/>
        <w:rPr/>
      </w:pPr>
      <w:r>
        <w:rPr>
          <w:rFonts w:cs="Times New Roman"/>
          <w:b/>
          <w:color w:val="000000"/>
          <w:sz w:val="28"/>
          <w:szCs w:val="28"/>
        </w:rPr>
        <w:t xml:space="preserve"> </w:t>
      </w:r>
      <w:r>
        <w:rPr>
          <w:rFonts w:cs="Times New Roman"/>
          <w:b/>
          <w:color w:val="000000"/>
          <w:sz w:val="28"/>
          <w:szCs w:val="28"/>
        </w:rPr>
        <w:t>2.1.   Наименование муниципальной услуги</w:t>
      </w:r>
    </w:p>
    <w:p>
      <w:pPr>
        <w:pStyle w:val="Normal"/>
        <w:ind w:firstLine="709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lang w:eastAsia="ru-RU"/>
        </w:rPr>
        <w:t xml:space="preserve">2.1.1. </w:t>
      </w:r>
      <w:r>
        <w:rPr>
          <w:rFonts w:eastAsia="Times New Roman" w:cs="Times New Roman"/>
          <w:color w:val="000000"/>
          <w:spacing w:val="-4"/>
          <w:sz w:val="28"/>
          <w:szCs w:val="28"/>
          <w:shd w:fill="FFFFFF" w:val="clear"/>
          <w:lang w:eastAsia="ru-RU"/>
        </w:rPr>
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>
        <w:rPr>
          <w:lang w:eastAsia="ru-RU"/>
        </w:rPr>
        <w:t>.</w:t>
      </w:r>
    </w:p>
    <w:p>
      <w:pPr>
        <w:pStyle w:val="Normal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firstLine="709"/>
        <w:jc w:val="center"/>
        <w:rPr/>
      </w:pPr>
      <w:r>
        <w:rPr>
          <w:rFonts w:cs="Times New Roman"/>
          <w:b/>
          <w:color w:val="000000"/>
          <w:sz w:val="28"/>
          <w:szCs w:val="28"/>
        </w:rPr>
        <w:t xml:space="preserve"> </w:t>
      </w:r>
      <w:r>
        <w:rPr>
          <w:rFonts w:cs="Times New Roman"/>
          <w:b/>
          <w:color w:val="000000"/>
          <w:sz w:val="28"/>
          <w:szCs w:val="28"/>
        </w:rPr>
        <w:t>2.2.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b/>
          <w:color w:val="000000"/>
          <w:sz w:val="28"/>
          <w:szCs w:val="28"/>
        </w:rPr>
        <w:t xml:space="preserve">Наименование органа, предоставляющего </w:t>
      </w:r>
    </w:p>
    <w:p>
      <w:pPr>
        <w:pStyle w:val="Normal"/>
        <w:ind w:firstLine="709"/>
        <w:jc w:val="center"/>
        <w:rPr/>
      </w:pPr>
      <w:r>
        <w:rPr>
          <w:rFonts w:cs="Times New Roman"/>
          <w:b/>
          <w:color w:val="000000"/>
          <w:sz w:val="28"/>
          <w:szCs w:val="28"/>
        </w:rPr>
        <w:t>муниципальную услугу</w:t>
      </w:r>
    </w:p>
    <w:p>
      <w:pPr>
        <w:pStyle w:val="Normal"/>
        <w:ind w:firstLine="709"/>
        <w:jc w:val="center"/>
        <w:rPr>
          <w:rFonts w:cs="Times New Roman"/>
          <w:b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 xml:space="preserve">2.2.1. Предоставление муниципальной услуги осуществляется администрацией </w:t>
      </w:r>
      <w:r>
        <w:rPr>
          <w:rFonts w:eastAsia="Calibri" w:cs="Times New Roman"/>
          <w:color w:val="000000"/>
          <w:sz w:val="28"/>
          <w:szCs w:val="28"/>
          <w:shd w:fill="FFFFFF" w:val="clear"/>
          <w:lang w:eastAsia="en-US"/>
        </w:rPr>
        <w:t>муниципального образования Кореновский район</w:t>
      </w:r>
      <w:r>
        <w:rPr>
          <w:rFonts w:cs="Times New Roman"/>
          <w:sz w:val="28"/>
          <w:szCs w:val="28"/>
        </w:rPr>
        <w:t xml:space="preserve"> муниципальной услуги </w:t>
      </w:r>
      <w:r>
        <w:rPr>
          <w:rFonts w:eastAsia="Calibri" w:cs="Times New Roman"/>
          <w:color w:val="000000"/>
          <w:sz w:val="28"/>
          <w:szCs w:val="28"/>
          <w:lang w:eastAsia="en-US"/>
        </w:rPr>
        <w:t xml:space="preserve">через управление земельных и имущественных отношений </w:t>
      </w:r>
      <w:r>
        <w:rPr>
          <w:rFonts w:cs="Times New Roman"/>
          <w:color w:val="000000"/>
          <w:sz w:val="28"/>
          <w:szCs w:val="28"/>
        </w:rPr>
        <w:t>администрации муниципального образования Кореновский район (далее – Управление уполномоченного органа)</w:t>
      </w:r>
      <w:r>
        <w:rPr>
          <w:sz w:val="28"/>
          <w:szCs w:val="28"/>
          <w:lang w:eastAsia="ru-RU"/>
        </w:rPr>
        <w:t xml:space="preserve">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 xml:space="preserve">2.2.2. </w:t>
      </w:r>
      <w:r>
        <w:rPr>
          <w:sz w:val="28"/>
          <w:szCs w:val="28"/>
        </w:rPr>
        <w:t>В предоставлении муниципальной услуги участвует МФЦ.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2.2.3. </w:t>
      </w:r>
      <w:r>
        <w:rPr>
          <w:color w:val="000000"/>
          <w:sz w:val="28"/>
          <w:szCs w:val="28"/>
          <w:lang w:eastAsia="ru-RU"/>
        </w:rPr>
        <w:t>При предоставлении муниципальной услуги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Управление уполномоченного органа </w:t>
      </w:r>
      <w:r>
        <w:rPr>
          <w:color w:val="000000"/>
          <w:sz w:val="28"/>
          <w:szCs w:val="28"/>
          <w:lang w:eastAsia="ru-RU"/>
        </w:rPr>
        <w:t>осуществляет взаимодействие с:</w:t>
      </w:r>
    </w:p>
    <w:p>
      <w:pPr>
        <w:pStyle w:val="Normal"/>
        <w:tabs>
          <w:tab w:val="clear" w:pos="708"/>
          <w:tab w:val="left" w:pos="2842" w:leader="none"/>
        </w:tabs>
        <w:ind w:firstLine="709"/>
        <w:jc w:val="both"/>
        <w:rPr/>
      </w:pPr>
      <w:r>
        <w:rPr>
          <w:rFonts w:eastAsia="Times New Roman" w:cs="Times New Roman"/>
          <w:color w:val="000000"/>
          <w:sz w:val="28"/>
          <w:shd w:fill="FFFFFF" w:val="clear"/>
        </w:rPr>
        <w:t>- территориальным отделом № 4 филиала ФГБУ «Федеральная кадастровая палата Федеральной службы государственной регистрации, кадастра и картографии» по Краснодарскому краю;</w:t>
      </w:r>
    </w:p>
    <w:p>
      <w:pPr>
        <w:pStyle w:val="Normal"/>
        <w:ind w:firstLine="709"/>
        <w:jc w:val="both"/>
        <w:rPr/>
      </w:pPr>
      <w:r>
        <w:rPr>
          <w:rFonts w:eastAsia="Calibri"/>
          <w:color w:val="000000"/>
          <w:sz w:val="28"/>
          <w:szCs w:val="28"/>
          <w:shd w:fill="FFFFFF" w:val="clear"/>
          <w:lang w:eastAsia="en-US"/>
        </w:rPr>
        <w:t>- отделом архитектуры и градостроительства администрации                               муниципального образования Кореновский район.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2.2.4. </w:t>
      </w:r>
      <w:r>
        <w:rPr>
          <w:sz w:val="28"/>
          <w:szCs w:val="28"/>
          <w:lang w:eastAsia="ru-RU"/>
        </w:rPr>
        <w:t xml:space="preserve">Уполномоченному органу </w:t>
      </w:r>
      <w:r>
        <w:rPr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перечень, утвержденный </w:t>
      </w:r>
      <w:r>
        <w:rPr>
          <w:rFonts w:cs="Times New Roman"/>
          <w:color w:val="000000"/>
          <w:sz w:val="28"/>
          <w:szCs w:val="28"/>
        </w:rPr>
        <w:t xml:space="preserve">Решением </w:t>
      </w:r>
      <w:r>
        <w:rPr>
          <w:rStyle w:val="FontStyle36"/>
          <w:rFonts w:eastAsia="DejaVu Sans"/>
          <w:b w:val="false"/>
          <w:bCs w:val="false"/>
          <w:color w:val="000000"/>
          <w:sz w:val="28"/>
          <w:szCs w:val="28"/>
        </w:rPr>
        <w:t xml:space="preserve">Совета муниципального образования Кореновский район от 28 марта 2018 года №364 </w:t>
      </w:r>
      <w:r>
        <w:rPr>
          <w:rStyle w:val="FontStyle36"/>
          <w:rFonts w:eastAsia="WenQuanYi Micro Hei"/>
          <w:b w:val="false"/>
          <w:bCs w:val="false"/>
          <w:sz w:val="28"/>
          <w:szCs w:val="28"/>
        </w:rPr>
        <w:t>«</w:t>
      </w:r>
      <w:r>
        <w:rPr>
          <w:rStyle w:val="FontStyle36"/>
          <w:rFonts w:eastAsia="DejaVu Sans"/>
          <w:b w:val="false"/>
          <w:bCs w:val="false"/>
          <w:sz w:val="28"/>
          <w:szCs w:val="28"/>
        </w:rPr>
        <w:t>Об утверждении Перечня услуг, которые являются необходимыми и обязательными для предоставления администрацией муниципального образования Кореновский район муниципальных услуг, предоставляемых организациями, участвующими в предоставлении муниципальных услуг, и Порядка определения размера платы за их оказание» ( в редакции от 31.07.2019 № 570).</w:t>
      </w:r>
    </w:p>
    <w:p>
      <w:pPr>
        <w:pStyle w:val="Normal"/>
        <w:ind w:firstLine="709"/>
        <w:jc w:val="center"/>
        <w:rPr>
          <w:rFonts w:cs="Times New Roman"/>
          <w:b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</w:r>
    </w:p>
    <w:p>
      <w:pPr>
        <w:pStyle w:val="Normal"/>
        <w:ind w:firstLine="709"/>
        <w:jc w:val="center"/>
        <w:rPr/>
      </w:pPr>
      <w:r>
        <w:rPr>
          <w:rFonts w:cs="Times New Roman"/>
          <w:b/>
          <w:color w:val="000000"/>
          <w:sz w:val="28"/>
          <w:szCs w:val="28"/>
        </w:rPr>
        <w:t xml:space="preserve">2.3. </w:t>
      </w:r>
      <w:r>
        <w:rPr>
          <w:b/>
          <w:sz w:val="28"/>
          <w:szCs w:val="28"/>
        </w:rPr>
        <w:t>Описание результата предоставления</w:t>
      </w:r>
    </w:p>
    <w:p>
      <w:pPr>
        <w:pStyle w:val="ConsPlusNormal"/>
        <w:ind w:firstLine="709"/>
        <w:jc w:val="center"/>
        <w:rPr/>
      </w:pPr>
      <w:r>
        <w:rPr>
          <w:b/>
        </w:rPr>
        <w:t>муниципальной услуги</w:t>
      </w:r>
    </w:p>
    <w:p>
      <w:pPr>
        <w:pStyle w:val="Normal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 xml:space="preserve">2.3.1. Результатом предоставления муниципальной услуги являются: </w:t>
      </w:r>
    </w:p>
    <w:p>
      <w:pPr>
        <w:pStyle w:val="Normal"/>
        <w:spacing w:before="0" w:after="0"/>
        <w:ind w:firstLine="709"/>
        <w:contextualSpacing/>
        <w:jc w:val="both"/>
        <w:rPr/>
      </w:pPr>
      <w:r>
        <w:rPr>
          <w:color w:val="0D0D0D"/>
          <w:sz w:val="28"/>
          <w:szCs w:val="28"/>
        </w:rPr>
        <w:t>- постановление об утверждении</w:t>
      </w:r>
      <w:r>
        <w:rPr>
          <w:rFonts w:cs="Times New Roman"/>
          <w:sz w:val="28"/>
          <w:szCs w:val="28"/>
          <w:shd w:fill="FFFFFF" w:val="clear"/>
          <w:lang w:eastAsia="ru-RU"/>
        </w:rPr>
        <w:t xml:space="preserve"> схемы расположения земельного участка</w:t>
      </w:r>
      <w:r>
        <w:rPr>
          <w:sz w:val="28"/>
          <w:szCs w:val="28"/>
        </w:rPr>
        <w:t xml:space="preserve">,  согласно (далее – постановление </w:t>
      </w:r>
      <w:r>
        <w:rPr>
          <w:color w:val="0D0D0D"/>
          <w:sz w:val="28"/>
          <w:szCs w:val="28"/>
        </w:rPr>
        <w:t>об утверждении схемы</w:t>
      </w:r>
      <w:r>
        <w:rPr>
          <w:sz w:val="28"/>
          <w:szCs w:val="28"/>
        </w:rPr>
        <w:t>);</w:t>
      </w:r>
    </w:p>
    <w:p>
      <w:pPr>
        <w:pStyle w:val="Normal"/>
        <w:spacing w:before="0" w:after="0"/>
        <w:ind w:firstLine="709"/>
        <w:contextualSpacing/>
        <w:jc w:val="both"/>
        <w:rPr>
          <w:color w:val="000000"/>
          <w:sz w:val="28"/>
        </w:rPr>
      </w:pPr>
      <w:r>
        <w:rPr>
          <w:color w:val="0D0D0D"/>
          <w:sz w:val="28"/>
          <w:szCs w:val="28"/>
        </w:rPr>
        <w:t xml:space="preserve">- </w:t>
      </w:r>
      <w:r>
        <w:rPr>
          <w:rFonts w:eastAsia="Times New Roman" w:cs="Times New Roman"/>
          <w:color w:val="000000"/>
          <w:spacing w:val="-4"/>
          <w:sz w:val="28"/>
          <w:szCs w:val="28"/>
          <w:shd w:fill="FFFFFF" w:val="clear"/>
          <w:lang w:eastAsia="ru-RU"/>
        </w:rPr>
        <w:t>соглашение</w:t>
      </w:r>
      <w:r>
        <w:rPr>
          <w:rFonts w:cs="Times New Roman"/>
          <w:sz w:val="28"/>
          <w:szCs w:val="28"/>
          <w:shd w:fill="FFFFFF" w:val="clear"/>
          <w:lang w:eastAsia="ru-RU"/>
        </w:rPr>
        <w:t xml:space="preserve"> о перераспределении земельных участков </w:t>
      </w:r>
      <w:r>
        <w:rPr>
          <w:sz w:val="28"/>
          <w:szCs w:val="28"/>
        </w:rPr>
        <w:t xml:space="preserve">(далее – </w:t>
      </w:r>
      <w:r>
        <w:rPr>
          <w:rFonts w:eastAsia="Times New Roman" w:cs="Times New Roman"/>
          <w:color w:val="000000"/>
          <w:spacing w:val="-4"/>
          <w:sz w:val="28"/>
          <w:szCs w:val="28"/>
          <w:shd w:fill="FFFFFF" w:val="clear"/>
          <w:lang w:eastAsia="ru-RU"/>
        </w:rPr>
        <w:t>соглашение</w:t>
      </w:r>
      <w:r>
        <w:rPr>
          <w:rFonts w:cs="Times New Roman"/>
          <w:sz w:val="28"/>
          <w:szCs w:val="28"/>
          <w:shd w:fill="FFFFFF" w:val="clear"/>
          <w:lang w:eastAsia="ru-RU"/>
        </w:rPr>
        <w:t xml:space="preserve"> о перераспределении);</w:t>
      </w:r>
    </w:p>
    <w:p>
      <w:pPr>
        <w:pStyle w:val="12"/>
        <w:ind w:firstLine="720"/>
        <w:jc w:val="both"/>
        <w:rPr/>
      </w:pPr>
      <w:r>
        <w:rPr>
          <w:color w:val="000000"/>
          <w:sz w:val="28"/>
          <w:szCs w:val="28"/>
          <w:shd w:fill="FFFFFF" w:val="clear"/>
          <w:lang w:eastAsia="ar-SA"/>
        </w:rPr>
        <w:t xml:space="preserve">- мотивированный письменный отказ </w:t>
      </w:r>
      <w:r>
        <w:rPr>
          <w:sz w:val="28"/>
          <w:szCs w:val="28"/>
          <w:lang w:eastAsia="ru-RU"/>
        </w:rPr>
        <w:t>в заключении соглашения о перераспределении земельных участков</w:t>
      </w:r>
      <w:r>
        <w:rPr>
          <w:rStyle w:val="Style22"/>
          <w:u w:val="none"/>
          <w:shd w:fill="FFFFFF" w:val="clear"/>
          <w:lang w:eastAsia="ru-RU"/>
        </w:rPr>
        <w:t xml:space="preserve"> </w:t>
      </w:r>
      <w:r>
        <w:rPr>
          <w:rStyle w:val="Style18"/>
          <w:sz w:val="28"/>
          <w:szCs w:val="28"/>
          <w:shd w:fill="FFFFFF" w:val="clear"/>
          <w:lang w:eastAsia="ru-RU"/>
        </w:rPr>
        <w:t xml:space="preserve">в </w:t>
      </w:r>
      <w:r>
        <w:rPr>
          <w:color w:val="000000"/>
          <w:sz w:val="28"/>
          <w:szCs w:val="28"/>
          <w:shd w:fill="FFFFFF" w:val="clear"/>
        </w:rPr>
        <w:t xml:space="preserve">виде </w:t>
      </w:r>
      <w:r>
        <w:rPr>
          <w:color w:val="000000"/>
          <w:sz w:val="28"/>
          <w:szCs w:val="28"/>
          <w:shd w:fill="FFFFFF" w:val="clear"/>
          <w:lang w:eastAsia="ar-SA"/>
        </w:rPr>
        <w:t>письма администрации муниципального образования Кореновский район</w:t>
      </w:r>
      <w:r>
        <w:rPr>
          <w:color w:val="000000"/>
          <w:sz w:val="28"/>
          <w:szCs w:val="28"/>
          <w:shd w:fill="FFFFFF" w:val="clear"/>
        </w:rPr>
        <w:t xml:space="preserve"> (далее – письменный отказ).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2.3.2. Результат предоставления муниципальной услуги по экстерриториальному принципу в виде электронных документов и (или) электронных образов документов заверяется уполномоченными должностными лицами </w:t>
      </w:r>
      <w:r>
        <w:rPr>
          <w:rFonts w:eastAsia="Calibri"/>
          <w:sz w:val="28"/>
          <w:szCs w:val="28"/>
          <w:lang w:eastAsia="en-US"/>
        </w:rPr>
        <w:t>Уполномоченного органа.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</w:t>
      </w:r>
      <w:r>
        <w:rPr>
          <w:rFonts w:eastAsia="Calibri"/>
          <w:sz w:val="28"/>
          <w:szCs w:val="28"/>
          <w:lang w:eastAsia="en-US"/>
        </w:rPr>
        <w:t>Уполномоченный орган</w:t>
      </w:r>
      <w:r>
        <w:rPr>
          <w:sz w:val="28"/>
          <w:szCs w:val="28"/>
        </w:rPr>
        <w:t xml:space="preserve">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>В качестве результата предоставления муниципальной услуги заявитель по его выбору вправе получить: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 xml:space="preserve">1) </w:t>
      </w:r>
      <w:r>
        <w:rPr>
          <w:sz w:val="28"/>
          <w:szCs w:val="28"/>
        </w:rPr>
        <w:t xml:space="preserve">постановление </w:t>
      </w:r>
      <w:r>
        <w:rPr>
          <w:color w:val="0D0D0D"/>
          <w:sz w:val="28"/>
          <w:szCs w:val="28"/>
        </w:rPr>
        <w:t xml:space="preserve">об утверждении схемы и </w:t>
      </w:r>
      <w:r>
        <w:rPr>
          <w:rFonts w:eastAsia="Times New Roman" w:cs="Times New Roman"/>
          <w:color w:val="000000"/>
          <w:spacing w:val="-4"/>
          <w:sz w:val="28"/>
          <w:szCs w:val="28"/>
          <w:shd w:fill="FFFFFF" w:val="clear"/>
          <w:lang w:eastAsia="ru-RU"/>
        </w:rPr>
        <w:t>соглашение</w:t>
      </w:r>
      <w:r>
        <w:rPr>
          <w:rFonts w:cs="Times New Roman"/>
          <w:sz w:val="28"/>
          <w:szCs w:val="28"/>
          <w:shd w:fill="FFFFFF" w:val="clear"/>
          <w:lang w:eastAsia="ru-RU"/>
        </w:rPr>
        <w:t xml:space="preserve"> о перераспределении</w:t>
      </w:r>
      <w:r>
        <w:rPr>
          <w:color w:val="0D0D0D"/>
          <w:sz w:val="28"/>
          <w:szCs w:val="28"/>
        </w:rPr>
        <w:t xml:space="preserve">, или </w:t>
      </w:r>
      <w:r>
        <w:rPr>
          <w:color w:val="000000"/>
          <w:sz w:val="28"/>
          <w:szCs w:val="28"/>
          <w:shd w:fill="FFFFFF" w:val="clear"/>
        </w:rPr>
        <w:t>письменный отказ</w:t>
      </w:r>
      <w:r>
        <w:rPr>
          <w:sz w:val="28"/>
          <w:szCs w:val="28"/>
          <w:lang w:eastAsia="ru-RU"/>
        </w:rPr>
        <w:t xml:space="preserve"> в форме электронного документа, подписанное</w:t>
      </w:r>
      <w:r>
        <w:rPr>
          <w:rFonts w:eastAsia="Calibri"/>
          <w:sz w:val="28"/>
          <w:szCs w:val="28"/>
          <w:lang w:eastAsia="en-US"/>
        </w:rPr>
        <w:t xml:space="preserve"> должностным лицом Уполномоченного органа,</w:t>
      </w:r>
      <w:r>
        <w:rPr>
          <w:sz w:val="28"/>
          <w:szCs w:val="28"/>
          <w:lang w:eastAsia="ru-RU"/>
        </w:rPr>
        <w:t xml:space="preserve"> с использованием электронной подписи;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 xml:space="preserve">2) </w:t>
      </w:r>
      <w:r>
        <w:rPr>
          <w:sz w:val="28"/>
          <w:szCs w:val="28"/>
        </w:rPr>
        <w:t xml:space="preserve">постановление </w:t>
      </w:r>
      <w:r>
        <w:rPr>
          <w:color w:val="0D0D0D"/>
          <w:sz w:val="28"/>
          <w:szCs w:val="28"/>
        </w:rPr>
        <w:t xml:space="preserve">об утверждении схемы и </w:t>
      </w:r>
      <w:r>
        <w:rPr>
          <w:rFonts w:eastAsia="Times New Roman" w:cs="Times New Roman"/>
          <w:color w:val="000000"/>
          <w:spacing w:val="-4"/>
          <w:sz w:val="28"/>
          <w:szCs w:val="28"/>
          <w:shd w:fill="FFFFFF" w:val="clear"/>
          <w:lang w:eastAsia="ru-RU"/>
        </w:rPr>
        <w:t>соглашение</w:t>
      </w:r>
      <w:r>
        <w:rPr>
          <w:rFonts w:cs="Times New Roman"/>
          <w:sz w:val="28"/>
          <w:szCs w:val="28"/>
          <w:shd w:fill="FFFFFF" w:val="clear"/>
          <w:lang w:eastAsia="ru-RU"/>
        </w:rPr>
        <w:t xml:space="preserve"> о перераспределении</w:t>
      </w:r>
      <w:r>
        <w:rPr>
          <w:color w:val="0D0D0D"/>
          <w:sz w:val="28"/>
          <w:szCs w:val="28"/>
        </w:rPr>
        <w:t xml:space="preserve">, или </w:t>
      </w:r>
      <w:r>
        <w:rPr>
          <w:color w:val="000000"/>
          <w:sz w:val="28"/>
          <w:szCs w:val="28"/>
          <w:shd w:fill="FFFFFF" w:val="clear"/>
        </w:rPr>
        <w:t>письменный отказ</w:t>
      </w:r>
      <w:r>
        <w:rPr>
          <w:sz w:val="28"/>
          <w:szCs w:val="28"/>
          <w:lang w:eastAsia="ru-RU"/>
        </w:rPr>
        <w:t xml:space="preserve"> на бумажном носителе, подтверждающее содержание электронного документа, направленного Уполномоченным органом в МФЦ;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 xml:space="preserve">3) постановление </w:t>
      </w:r>
      <w:r>
        <w:rPr>
          <w:color w:val="0D0D0D"/>
          <w:sz w:val="28"/>
          <w:szCs w:val="28"/>
          <w:lang w:eastAsia="ru-RU"/>
        </w:rPr>
        <w:t xml:space="preserve">об </w:t>
      </w:r>
      <w:r>
        <w:rPr>
          <w:color w:val="0D0D0D"/>
          <w:sz w:val="28"/>
          <w:szCs w:val="28"/>
        </w:rPr>
        <w:t>утверждении</w:t>
      </w:r>
      <w:r>
        <w:rPr>
          <w:color w:val="0D0D0D"/>
          <w:sz w:val="28"/>
          <w:szCs w:val="28"/>
          <w:lang w:eastAsia="ru-RU"/>
        </w:rPr>
        <w:t xml:space="preserve"> схемы</w:t>
      </w:r>
      <w:r>
        <w:rPr>
          <w:color w:val="0D0D0D"/>
          <w:sz w:val="28"/>
          <w:szCs w:val="28"/>
        </w:rPr>
        <w:t xml:space="preserve"> и </w:t>
      </w:r>
      <w:r>
        <w:rPr>
          <w:rFonts w:eastAsia="Times New Roman" w:cs="Times New Roman"/>
          <w:color w:val="000000"/>
          <w:spacing w:val="-4"/>
          <w:sz w:val="28"/>
          <w:szCs w:val="28"/>
          <w:shd w:fill="FFFFFF" w:val="clear"/>
          <w:lang w:eastAsia="ru-RU"/>
        </w:rPr>
        <w:t>соглашение</w:t>
      </w:r>
      <w:r>
        <w:rPr>
          <w:rFonts w:cs="Times New Roman"/>
          <w:sz w:val="28"/>
          <w:szCs w:val="28"/>
          <w:shd w:fill="FFFFFF" w:val="clear"/>
          <w:lang w:eastAsia="ru-RU"/>
        </w:rPr>
        <w:t xml:space="preserve"> о перераспределении</w:t>
      </w:r>
      <w:r>
        <w:rPr>
          <w:color w:val="0D0D0D"/>
          <w:sz w:val="28"/>
          <w:szCs w:val="28"/>
        </w:rPr>
        <w:t xml:space="preserve">, или </w:t>
      </w:r>
      <w:r>
        <w:rPr>
          <w:color w:val="000000"/>
          <w:sz w:val="28"/>
          <w:szCs w:val="28"/>
          <w:shd w:fill="FFFFFF" w:val="clear"/>
        </w:rPr>
        <w:t>письменный отказ</w:t>
      </w:r>
      <w:r>
        <w:rPr>
          <w:sz w:val="28"/>
          <w:szCs w:val="28"/>
        </w:rPr>
        <w:t xml:space="preserve"> на бумажном носителе.</w:t>
      </w:r>
    </w:p>
    <w:p>
      <w:pPr>
        <w:pStyle w:val="Normal"/>
        <w:ind w:firstLine="709"/>
        <w:jc w:val="both"/>
        <w:rPr>
          <w:rFonts w:cs="Times New Roman"/>
          <w:color w:val="4472C4"/>
          <w:sz w:val="28"/>
          <w:szCs w:val="28"/>
        </w:rPr>
      </w:pPr>
      <w:r>
        <w:rPr>
          <w:rFonts w:cs="Times New Roman"/>
          <w:color w:val="4472C4"/>
          <w:sz w:val="28"/>
          <w:szCs w:val="28"/>
        </w:rPr>
      </w:r>
    </w:p>
    <w:p>
      <w:pPr>
        <w:pStyle w:val="Normal"/>
        <w:ind w:firstLine="709"/>
        <w:jc w:val="center"/>
        <w:rPr/>
      </w:pPr>
      <w:r>
        <w:rPr>
          <w:rFonts w:cs="Times New Roman"/>
          <w:b/>
          <w:color w:val="000000"/>
          <w:sz w:val="28"/>
          <w:szCs w:val="28"/>
        </w:rPr>
        <w:t>2.4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>
      <w:pPr>
        <w:pStyle w:val="Normal"/>
        <w:ind w:firstLine="709"/>
        <w:jc w:val="center"/>
        <w:rPr>
          <w:rFonts w:cs="Times New Roman"/>
          <w:b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>2.4.1. Срок предоставления муниципальной услуги составляет не более 30 дней со дня регистрации заявления.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2.4.2.</w:t>
      </w:r>
      <w:r>
        <w:rPr/>
        <w:t xml:space="preserve"> </w:t>
      </w:r>
      <w:r>
        <w:rPr>
          <w:sz w:val="28"/>
          <w:szCs w:val="28"/>
        </w:rPr>
        <w:t>Срок приостановления предоставления муниципальной услуги</w:t>
      </w:r>
      <w:r>
        <w:rPr>
          <w:color w:val="000000"/>
          <w:sz w:val="28"/>
          <w:szCs w:val="28"/>
        </w:rPr>
        <w:t xml:space="preserve"> законодательством </w:t>
      </w:r>
      <w:r>
        <w:rPr>
          <w:sz w:val="28"/>
          <w:szCs w:val="28"/>
        </w:rPr>
        <w:t xml:space="preserve">Российской Федерации и законодательством Краснодарского края </w:t>
      </w:r>
      <w:r>
        <w:rPr>
          <w:color w:val="000000"/>
          <w:sz w:val="28"/>
          <w:szCs w:val="28"/>
        </w:rPr>
        <w:t>не предусмотрен.</w:t>
      </w:r>
    </w:p>
    <w:p>
      <w:pPr>
        <w:pStyle w:val="ConsPlusNormal"/>
        <w:ind w:firstLine="709"/>
        <w:jc w:val="both"/>
        <w:rPr/>
      </w:pPr>
      <w:r>
        <w:rPr/>
        <w:t>2.4.3. Срок выдачи (направления) документов, являющихся результатом предоставления муниципальной услуги, составляет 1 календарный день.</w:t>
      </w:r>
    </w:p>
    <w:p>
      <w:pPr>
        <w:pStyle w:val="ConsPlusNormal"/>
        <w:ind w:firstLine="709"/>
        <w:jc w:val="both"/>
        <w:rPr/>
      </w:pPr>
      <w:r>
        <w:rPr/>
        <w:t xml:space="preserve">2.4.4. Срок возврата заявления - в течение 10 календарных дней со дня регистрации </w:t>
      </w:r>
      <w:bookmarkStart w:id="1" w:name="_GoBack"/>
      <w:bookmarkEnd w:id="1"/>
      <w:r>
        <w:rPr/>
        <w:t>заявления.</w:t>
      </w:r>
    </w:p>
    <w:p>
      <w:pPr>
        <w:pStyle w:val="ConsPlusNormal"/>
        <w:ind w:firstLine="709"/>
        <w:jc w:val="both"/>
        <w:rPr/>
      </w:pPr>
      <w:r>
        <w:rPr/>
        <w:t>2.4.5. Срок направления принятого решения об отказе в предоставлении муниципальной услуги - не более 30 дней со дня регистрации заявления.</w:t>
      </w:r>
    </w:p>
    <w:p>
      <w:pPr>
        <w:pStyle w:val="ConsPlusNormal"/>
        <w:ind w:firstLine="709"/>
        <w:jc w:val="both"/>
        <w:rPr/>
      </w:pPr>
      <w:r>
        <w:rPr/>
        <w:t>2.4.6. Срок продления принятого решения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 137- ФЗ «О введении в действие Земельного кодекса Российской Федерации», срок может быть продлен, но не более до 45 дней со дня поступления заявления о перераспределении земельных участков.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firstLine="709"/>
        <w:jc w:val="center"/>
        <w:rPr/>
      </w:pPr>
      <w:r>
        <w:rPr>
          <w:rFonts w:cs="Times New Roman"/>
          <w:b/>
          <w:color w:val="000000"/>
          <w:sz w:val="28"/>
          <w:szCs w:val="28"/>
        </w:rPr>
        <w:t xml:space="preserve">2.5. Нормативные правовые акты, </w:t>
      </w:r>
    </w:p>
    <w:p>
      <w:pPr>
        <w:pStyle w:val="Normal"/>
        <w:ind w:firstLine="709"/>
        <w:jc w:val="center"/>
        <w:rPr/>
      </w:pPr>
      <w:r>
        <w:rPr>
          <w:rFonts w:cs="Times New Roman"/>
          <w:b/>
          <w:color w:val="000000"/>
          <w:sz w:val="28"/>
          <w:szCs w:val="28"/>
        </w:rPr>
        <w:t>регулирующие предоставление муниципальной услуги</w:t>
      </w:r>
    </w:p>
    <w:p>
      <w:pPr>
        <w:pStyle w:val="Normal"/>
        <w:ind w:firstLine="709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rFonts w:cs="Times New Roman"/>
          <w:color w:val="000000"/>
          <w:sz w:val="28"/>
          <w:szCs w:val="28"/>
        </w:rPr>
        <w:t>Перечень нормативных правовых актов, регулирующих предоставление муниципальной услуги размещен:</w:t>
      </w:r>
    </w:p>
    <w:p>
      <w:pPr>
        <w:pStyle w:val="Normal"/>
        <w:ind w:firstLine="709"/>
        <w:jc w:val="both"/>
        <w:rPr/>
      </w:pPr>
      <w:r>
        <w:rPr>
          <w:rFonts w:cs="Times New Roman"/>
          <w:color w:val="000000"/>
          <w:sz w:val="28"/>
          <w:szCs w:val="28"/>
        </w:rPr>
        <w:t>- на официальном сайте  http: //www.korenovsk.ru;</w:t>
      </w:r>
    </w:p>
    <w:p>
      <w:pPr>
        <w:pStyle w:val="2"/>
        <w:numPr>
          <w:ilvl w:val="0"/>
          <w:numId w:val="0"/>
        </w:numPr>
        <w:spacing w:before="0" w:after="0"/>
        <w:ind w:left="0" w:firstLine="709"/>
        <w:jc w:val="both"/>
        <w:rPr/>
      </w:pPr>
      <w:r>
        <w:rPr>
          <w:rFonts w:eastAsia="Lucida Sans Unicode" w:cs="Times New Roman" w:ascii="Times New Roman" w:hAnsi="Times New Roman"/>
          <w:b w:val="false"/>
          <w:color w:val="000000"/>
          <w:sz w:val="28"/>
          <w:szCs w:val="28"/>
          <w:lang w:eastAsia="ar-SA"/>
        </w:rPr>
        <w:t xml:space="preserve">- в Федеральном реестре </w:t>
      </w:r>
      <w:hyperlink r:id="rId2">
        <w:r>
          <w:rPr>
            <w:rFonts w:eastAsia="Lucida Sans Unicode" w:cs="Times New Roman" w:ascii="Times New Roman" w:hAnsi="Times New Roman"/>
            <w:b w:val="false"/>
            <w:color w:val="000000"/>
            <w:sz w:val="28"/>
            <w:szCs w:val="28"/>
            <w:lang w:eastAsia="ar-SA"/>
          </w:rPr>
          <w:t>http://ar.gov.ru/ru</w:t>
        </w:r>
      </w:hyperlink>
      <w:r>
        <w:rPr>
          <w:rFonts w:eastAsia="Lucida Sans Unicode" w:cs="Times New Roman" w:ascii="Times New Roman" w:hAnsi="Times New Roman"/>
          <w:b w:val="false"/>
          <w:color w:val="000000"/>
          <w:sz w:val="28"/>
          <w:szCs w:val="28"/>
          <w:lang w:eastAsia="ar-SA"/>
        </w:rPr>
        <w:t>;</w:t>
      </w:r>
    </w:p>
    <w:p>
      <w:pPr>
        <w:pStyle w:val="Normal"/>
        <w:ind w:firstLine="709"/>
        <w:jc w:val="both"/>
        <w:rPr/>
      </w:pPr>
      <w:r>
        <w:rPr>
          <w:rFonts w:cs="Times New Roman"/>
          <w:color w:val="000000"/>
          <w:sz w:val="28"/>
          <w:szCs w:val="28"/>
        </w:rPr>
        <w:t xml:space="preserve">- на Едином портале  </w:t>
      </w:r>
      <w:hyperlink r:id="rId3">
        <w:r>
          <w:rPr>
            <w:rFonts w:cs="Times New Roman"/>
            <w:color w:val="000000"/>
            <w:sz w:val="28"/>
            <w:szCs w:val="28"/>
            <w:lang w:bidi="ar-SA"/>
          </w:rPr>
          <w:t>http://www.gosuslugi.ru</w:t>
        </w:r>
      </w:hyperlink>
      <w:r>
        <w:rPr>
          <w:rFonts w:cs="Times New Roman"/>
          <w:color w:val="000000"/>
          <w:sz w:val="28"/>
          <w:szCs w:val="28"/>
        </w:rPr>
        <w:t>;</w:t>
      </w:r>
    </w:p>
    <w:p>
      <w:pPr>
        <w:pStyle w:val="Normal"/>
        <w:ind w:firstLine="709"/>
        <w:jc w:val="both"/>
        <w:rPr/>
      </w:pPr>
      <w:r>
        <w:rPr>
          <w:rFonts w:cs="Times New Roman"/>
          <w:color w:val="000000"/>
          <w:sz w:val="28"/>
          <w:szCs w:val="28"/>
        </w:rPr>
        <w:t xml:space="preserve">- на Региональном портале </w:t>
      </w:r>
      <w:hyperlink r:id="rId4">
        <w:r>
          <w:rPr>
            <w:rFonts w:cs="Times New Roman"/>
            <w:color w:val="000000"/>
            <w:sz w:val="28"/>
            <w:szCs w:val="28"/>
          </w:rPr>
          <w:t>http://pgu.krasnodar.ru</w:t>
        </w:r>
      </w:hyperlink>
      <w:r>
        <w:rPr>
          <w:rFonts w:cs="Times New Roman"/>
          <w:color w:val="000000"/>
          <w:sz w:val="28"/>
          <w:szCs w:val="28"/>
        </w:rPr>
        <w:t>.</w:t>
      </w:r>
    </w:p>
    <w:p>
      <w:pPr>
        <w:pStyle w:val="Normal"/>
        <w:ind w:firstLine="709"/>
        <w:jc w:val="both"/>
        <w:rPr>
          <w:rFonts w:cs="Times New Roman"/>
          <w:b/>
          <w:b/>
          <w:color w:val="FF0000"/>
        </w:rPr>
      </w:pPr>
      <w:r>
        <w:rPr>
          <w:rFonts w:cs="Times New Roman"/>
          <w:b/>
          <w:color w:val="FF0000"/>
        </w:rPr>
      </w:r>
    </w:p>
    <w:p>
      <w:pPr>
        <w:pStyle w:val="Normal"/>
        <w:ind w:firstLine="709"/>
        <w:jc w:val="center"/>
        <w:rPr/>
      </w:pPr>
      <w:r>
        <w:rPr>
          <w:rFonts w:cs="Times New Roman"/>
          <w:b/>
          <w:color w:val="000000"/>
          <w:sz w:val="28"/>
          <w:szCs w:val="28"/>
        </w:rPr>
        <w:t>2.6.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 xml:space="preserve">Исчерпывающий перечень документов, необходимых </w:t>
        <w:br/>
        <w:t>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  <w:r>
        <w:rPr>
          <w:rFonts w:cs="Times New Roman"/>
          <w:color w:val="000000"/>
          <w:sz w:val="28"/>
          <w:szCs w:val="28"/>
        </w:rPr>
        <w:t xml:space="preserve">    </w:t>
      </w:r>
    </w:p>
    <w:p>
      <w:pPr>
        <w:pStyle w:val="Normal"/>
        <w:ind w:firstLine="709"/>
        <w:jc w:val="center"/>
        <w:rPr>
          <w:rFonts w:cs="Times New Roman"/>
          <w:color w:val="000000"/>
          <w:sz w:val="28"/>
          <w:szCs w:val="28"/>
          <w:shd w:fill="FFFFFF" w:val="clear"/>
        </w:rPr>
      </w:pPr>
      <w:r>
        <w:rPr>
          <w:rFonts w:cs="Times New Roman"/>
          <w:color w:val="000000"/>
          <w:sz w:val="28"/>
          <w:szCs w:val="28"/>
          <w:shd w:fill="FFFFFF" w:val="clear"/>
        </w:rPr>
      </w:r>
    </w:p>
    <w:p>
      <w:pPr>
        <w:pStyle w:val="Normal"/>
        <w:ind w:firstLine="720"/>
        <w:jc w:val="both"/>
        <w:rPr/>
      </w:pPr>
      <w:r>
        <w:rPr>
          <w:rFonts w:cs="Times New Roman"/>
          <w:color w:val="000000"/>
          <w:sz w:val="28"/>
          <w:szCs w:val="28"/>
          <w:shd w:fill="FFFFFF" w:val="clear"/>
        </w:rPr>
        <w:t>2.6.1.  Для получения муниципальной услуги заявитель представляет следующие документы: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  <w:shd w:fill="FFFFFF" w:val="clear"/>
        </w:rPr>
        <w:t xml:space="preserve">1) письменное заявление о </w:t>
      </w:r>
      <w:r>
        <w:rPr>
          <w:rFonts w:cs="Times New Roman"/>
          <w:color w:val="000000"/>
          <w:sz w:val="28"/>
          <w:szCs w:val="28"/>
          <w:shd w:fill="FFFFFF" w:val="clear"/>
          <w:lang w:eastAsia="ru-RU"/>
        </w:rPr>
        <w:t>перераспределении земельных участков</w:t>
      </w:r>
      <w:r>
        <w:rPr>
          <w:color w:val="000000"/>
          <w:sz w:val="28"/>
          <w:szCs w:val="28"/>
          <w:shd w:fill="FFFFFF" w:val="clear"/>
        </w:rPr>
        <w:t xml:space="preserve">   (по рекомендуемой форме согласно приложению № 1 к Регламенту, </w:t>
      </w:r>
      <w:r>
        <w:rPr>
          <w:rFonts w:cs="Times New Roman"/>
          <w:color w:val="000000"/>
          <w:sz w:val="28"/>
          <w:szCs w:val="28"/>
          <w:shd w:fill="FFFFFF" w:val="clear"/>
        </w:rPr>
        <w:t>образец заполнения заявления представлен в приложении № 2 к Регламенту.</w:t>
      </w:r>
    </w:p>
    <w:p>
      <w:pPr>
        <w:pStyle w:val="Style25"/>
        <w:spacing w:before="0" w:after="0"/>
        <w:ind w:firstLine="709"/>
        <w:jc w:val="both"/>
        <w:rPr/>
      </w:pPr>
      <w:bookmarkStart w:id="2" w:name="p_8500874"/>
      <w:bookmarkEnd w:id="2"/>
      <w:r>
        <w:rPr>
          <w:rFonts w:cs="Times New Roman"/>
          <w:color w:val="000000"/>
          <w:sz w:val="28"/>
          <w:szCs w:val="28"/>
          <w:shd w:fill="FFFFFF" w:val="clear"/>
        </w:rPr>
        <w:t>В заявлении о перераспределении земельных участков указываются:</w:t>
      </w:r>
    </w:p>
    <w:p>
      <w:pPr>
        <w:pStyle w:val="Style25"/>
        <w:spacing w:before="0" w:after="0"/>
        <w:ind w:firstLine="709"/>
        <w:jc w:val="both"/>
        <w:rPr/>
      </w:pPr>
      <w:r>
        <w:rPr>
          <w:rFonts w:cs="Times New Roman"/>
          <w:color w:val="000000"/>
          <w:sz w:val="28"/>
          <w:szCs w:val="28"/>
          <w:shd w:fill="FFFFFF" w:val="clear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>
      <w:pPr>
        <w:pStyle w:val="Style25"/>
        <w:spacing w:before="0" w:after="0"/>
        <w:ind w:firstLine="709"/>
        <w:jc w:val="both"/>
        <w:rPr/>
      </w:pPr>
      <w:r>
        <w:rPr>
          <w:rFonts w:cs="Times New Roman"/>
          <w:color w:val="000000"/>
          <w:sz w:val="28"/>
          <w:szCs w:val="28"/>
          <w:shd w:fill="FFFFFF" w:val="clear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>
      <w:pPr>
        <w:pStyle w:val="Style25"/>
        <w:spacing w:before="0" w:after="0"/>
        <w:ind w:firstLine="709"/>
        <w:jc w:val="both"/>
        <w:rPr/>
      </w:pPr>
      <w:r>
        <w:rPr>
          <w:rFonts w:cs="Times New Roman"/>
          <w:color w:val="000000"/>
          <w:sz w:val="28"/>
          <w:szCs w:val="28"/>
          <w:shd w:fill="FFFFFF" w:val="clear"/>
        </w:rPr>
        <w:t>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>
      <w:pPr>
        <w:pStyle w:val="Style25"/>
        <w:spacing w:before="0" w:after="0"/>
        <w:ind w:firstLine="709"/>
        <w:jc w:val="both"/>
        <w:rPr/>
      </w:pPr>
      <w:r>
        <w:rPr>
          <w:rFonts w:cs="Times New Roman"/>
          <w:color w:val="000000"/>
          <w:sz w:val="28"/>
          <w:szCs w:val="28"/>
          <w:shd w:fill="FFFFFF" w:val="clear"/>
        </w:rPr>
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>
      <w:pPr>
        <w:pStyle w:val="Style25"/>
        <w:spacing w:before="0" w:after="0"/>
        <w:ind w:firstLine="709"/>
        <w:jc w:val="both"/>
        <w:rPr/>
      </w:pPr>
      <w:r>
        <w:rPr>
          <w:rFonts w:cs="Times New Roman"/>
          <w:color w:val="000000"/>
          <w:sz w:val="28"/>
          <w:szCs w:val="28"/>
          <w:shd w:fill="FFFFFF" w:val="clear"/>
        </w:rPr>
        <w:t>5) почтовый адрес и (или) адрес электронной почты для связи с заявителем.</w:t>
      </w:r>
    </w:p>
    <w:p>
      <w:pPr>
        <w:pStyle w:val="Normal"/>
        <w:spacing w:before="0" w:after="0"/>
        <w:ind w:firstLine="709"/>
        <w:jc w:val="both"/>
        <w:rPr/>
      </w:pPr>
      <w:r>
        <w:rPr>
          <w:rFonts w:eastAsia="Times New Roman" w:cs="Times New Roman"/>
          <w:color w:val="000000"/>
          <w:sz w:val="28"/>
          <w:szCs w:val="28"/>
        </w:rPr>
        <w:t>К заявлению о перераспределении земельных участков прилагаются</w:t>
      </w:r>
      <w:r>
        <w:rPr>
          <w:color w:val="000000"/>
          <w:sz w:val="28"/>
          <w:szCs w:val="28"/>
          <w:shd w:fill="FFFFFF" w:val="clear"/>
        </w:rPr>
        <w:t>:</w:t>
      </w:r>
    </w:p>
    <w:p>
      <w:pPr>
        <w:pStyle w:val="Standard"/>
        <w:ind w:firstLine="709"/>
        <w:jc w:val="both"/>
        <w:rPr/>
      </w:pPr>
      <w:r>
        <w:rPr>
          <w:rFonts w:cs="Times New Roman"/>
          <w:color w:val="000000"/>
          <w:sz w:val="28"/>
          <w:szCs w:val="28"/>
          <w:shd w:fill="FFFFFF" w:val="clear"/>
        </w:rPr>
        <w:t>а) документ, удостоверяющий личность заявителя (заявителей);</w:t>
      </w:r>
    </w:p>
    <w:p>
      <w:pPr>
        <w:pStyle w:val="Standard"/>
        <w:ind w:firstLine="709"/>
        <w:jc w:val="both"/>
        <w:rPr/>
      </w:pPr>
      <w:r>
        <w:rPr>
          <w:rStyle w:val="Style23"/>
          <w:rFonts w:cs="Times New Roman"/>
          <w:i w:val="false"/>
          <w:iCs w:val="false"/>
          <w:color w:val="000000"/>
          <w:sz w:val="28"/>
          <w:szCs w:val="28"/>
          <w:shd w:fill="FFFFFF" w:val="clear"/>
        </w:rPr>
        <w:t xml:space="preserve">б) 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 </w:t>
      </w:r>
    </w:p>
    <w:p>
      <w:pPr>
        <w:pStyle w:val="Normal"/>
        <w:ind w:firstLine="709"/>
        <w:jc w:val="both"/>
        <w:rPr/>
      </w:pPr>
      <w:r>
        <w:rPr>
          <w:rStyle w:val="Style23"/>
          <w:rFonts w:cs="Times New Roman"/>
          <w:i w:val="false"/>
          <w:iCs w:val="false"/>
          <w:color w:val="000000"/>
          <w:sz w:val="28"/>
          <w:szCs w:val="28"/>
          <w:shd w:fill="FFFFFF" w:val="clear"/>
        </w:rPr>
        <w:t>в)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>
      <w:pPr>
        <w:pStyle w:val="Normal"/>
        <w:ind w:firstLine="709"/>
        <w:jc w:val="both"/>
        <w:rPr/>
      </w:pPr>
      <w:r>
        <w:rPr>
          <w:rFonts w:cs="Times New Roman"/>
          <w:color w:val="000000"/>
          <w:sz w:val="28"/>
          <w:szCs w:val="28"/>
          <w:shd w:fill="FFFFFF" w:val="clear"/>
        </w:rPr>
        <w:t xml:space="preserve">г)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 </w:t>
      </w:r>
    </w:p>
    <w:p>
      <w:pPr>
        <w:pStyle w:val="Normal"/>
        <w:ind w:firstLine="709"/>
        <w:jc w:val="both"/>
        <w:rPr/>
      </w:pPr>
      <w:r>
        <w:rPr>
          <w:rFonts w:cs="Times New Roman"/>
          <w:color w:val="000000"/>
          <w:sz w:val="28"/>
          <w:szCs w:val="28"/>
          <w:shd w:fill="FFFFFF" w:val="clear"/>
        </w:rPr>
        <w:t xml:space="preserve">д)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 </w:t>
      </w:r>
    </w:p>
    <w:p>
      <w:pPr>
        <w:pStyle w:val="ConsPlusNormal"/>
        <w:ind w:firstLine="709"/>
        <w:jc w:val="both"/>
        <w:rPr/>
      </w:pPr>
      <w:r>
        <w:rPr>
          <w:shd w:fill="FFFFFF" w:val="clear"/>
        </w:rPr>
        <w:t xml:space="preserve">2.6.2. В </w:t>
      </w:r>
      <w:r>
        <w:rPr/>
        <w:t>случае подачи заявления через представителя Заявителя представляется документ, удостоверяющий личность представителя Заявителя, а также документ, подтверждающий полномочия представителя Заявителя.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 xml:space="preserve">2.6.3. Заявление и прилагаемые к нему документы могут быть поданы Заявителем: на бумажном носителе, непосредственно в Уполномоченный орган при личном обращении или посредством почтовой связи с уведомлением о вручении; на бумажном носителе при личном обращении в МФЦ; посредством использования Единого и Регионального портала </w:t>
      </w:r>
      <w:r>
        <w:rPr>
          <w:color w:val="000000"/>
          <w:sz w:val="28"/>
          <w:szCs w:val="28"/>
          <w:shd w:fill="FFFFFF" w:val="clear"/>
          <w:lang w:eastAsia="ar-SA"/>
        </w:rPr>
        <w:t>в форме электронного документа, подписанного электронной подписью.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 xml:space="preserve">2.6.4. </w:t>
      </w:r>
      <w:r>
        <w:rPr>
          <w:color w:val="000000"/>
          <w:shd w:fill="FFFFFF" w:val="clear"/>
        </w:rPr>
        <w:t xml:space="preserve"> </w:t>
      </w:r>
      <w:r>
        <w:rPr>
          <w:color w:val="000000"/>
          <w:sz w:val="28"/>
          <w:szCs w:val="28"/>
          <w:shd w:fill="FFFFFF" w:val="clear"/>
        </w:rPr>
        <w:t>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Уполномоченном органе, МФЦ с использованием информационных технологий, предусмотренных частью 18 статьи 14.1 Федерального закона от                                       27 июля 2006 года № 149-ФЗ «Об информации, информационных технологиях и о защите информации». Использование вышеуказанных технологий проводится при наличии технической возможности.</w:t>
      </w:r>
    </w:p>
    <w:p>
      <w:pPr>
        <w:pStyle w:val="Normal"/>
        <w:ind w:firstLine="709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firstLine="709"/>
        <w:jc w:val="center"/>
        <w:rPr/>
      </w:pPr>
      <w:r>
        <w:rPr>
          <w:rFonts w:cs="Times New Roman"/>
          <w:b/>
          <w:color w:val="000000"/>
          <w:sz w:val="28"/>
          <w:szCs w:val="28"/>
        </w:rPr>
        <w:t>2.7.</w:t>
      </w:r>
      <w:r>
        <w:rPr>
          <w:rFonts w:cs="Times New Roman"/>
          <w:b/>
          <w:sz w:val="28"/>
          <w:szCs w:val="28"/>
        </w:rPr>
        <w:t xml:space="preserve"> Исчерпывающий перечень документов, необходимых </w:t>
        <w:br/>
        <w:t xml:space="preserve">в соответствии с нормативными правовыми актами для предоставления муниципальной услуги, которые находятся </w:t>
        <w:br/>
        <w:t xml:space="preserve">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и которые заявитель вправе представить, а также способы их получения заявителями, в том числе </w:t>
        <w:br/>
        <w:t>в электронной форме, порядок их представления</w:t>
      </w:r>
    </w:p>
    <w:p>
      <w:pPr>
        <w:pStyle w:val="Normal"/>
        <w:ind w:firstLine="709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2.7.1. Документы, необходимые для предоставления муниципальной услуги, находящиеся в распоряжении государственных органов, органов местного самоуправления муниципальных образований Краснодарского края и иных органов, участвующих в предоставлении государственных или муниципальных услуг, и которые заявитель вправе представить:</w:t>
      </w:r>
    </w:p>
    <w:p>
      <w:pPr>
        <w:pStyle w:val="Normal"/>
        <w:ind w:firstLine="709"/>
        <w:jc w:val="both"/>
        <w:rPr/>
      </w:pPr>
      <w:r>
        <w:rPr>
          <w:rFonts w:eastAsia="Times New Roman" w:cs="Times New Roman"/>
          <w:color w:val="000000"/>
          <w:sz w:val="28"/>
        </w:rPr>
        <w:t>1) выписка из Единого государственного реестра юридических лиц (ЕГРЮЛ) или Единого государственного реестра индивидуальных предпринимателей (ЕГРИП);</w:t>
      </w:r>
    </w:p>
    <w:p>
      <w:pPr>
        <w:pStyle w:val="Normal"/>
        <w:ind w:firstLine="709"/>
        <w:jc w:val="both"/>
        <w:rPr/>
      </w:pPr>
      <w:r>
        <w:rPr>
          <w:rFonts w:eastAsia="Times New Roman" w:cs="Times New Roman"/>
          <w:color w:val="000000"/>
          <w:sz w:val="28"/>
        </w:rPr>
        <w:t xml:space="preserve">2) выписка из ЕГРН </w:t>
      </w:r>
      <w:r>
        <w:rPr>
          <w:rFonts w:eastAsia="Times New Roman" w:cs="Times New Roman"/>
          <w:color w:val="000000"/>
          <w:sz w:val="28"/>
          <w:szCs w:val="28"/>
        </w:rPr>
        <w:t>об объектах недвижимости</w:t>
      </w:r>
      <w:r>
        <w:rPr>
          <w:rFonts w:eastAsia="Times New Roman" w:cs="Times New Roman"/>
          <w:color w:val="000000"/>
          <w:sz w:val="28"/>
        </w:rPr>
        <w:t xml:space="preserve">, в отношении которых подано заявление о перераспределении; </w:t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/>
          <w:color w:val="000000"/>
          <w:sz w:val="28"/>
          <w:szCs w:val="28"/>
        </w:rPr>
        <w:t>3) сведения информационной системы обеспечения градостроительной деятельности муниципального образования Кореновский район (ИСОГД).</w:t>
      </w:r>
    </w:p>
    <w:p>
      <w:pPr>
        <w:pStyle w:val="ConsPlusNormal"/>
        <w:ind w:firstLine="709"/>
        <w:jc w:val="both"/>
        <w:rPr/>
      </w:pPr>
      <w:r>
        <w:rPr/>
        <w:t xml:space="preserve">2.7.2. </w:t>
      </w:r>
      <w:r>
        <w:rPr>
          <w:rFonts w:eastAsia="Times New Roman"/>
        </w:rPr>
        <w:t>Непредставление Заявителем указанных документов не является основанием для отказа в предоставлении муниципальной услуги.</w:t>
      </w:r>
    </w:p>
    <w:p>
      <w:pPr>
        <w:pStyle w:val="ConsPlusNormal"/>
        <w:ind w:firstLine="709"/>
        <w:jc w:val="both"/>
        <w:rPr/>
      </w:pPr>
      <w:r>
        <w:rPr/>
      </w:r>
    </w:p>
    <w:p>
      <w:pPr>
        <w:pStyle w:val="Normal"/>
        <w:ind w:firstLine="709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firstLine="709"/>
        <w:jc w:val="center"/>
        <w:rPr/>
      </w:pP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b/>
          <w:color w:val="000000"/>
          <w:sz w:val="28"/>
          <w:szCs w:val="28"/>
        </w:rPr>
        <w:t>2.8. Указание на запрет требовать от заявителя</w:t>
      </w:r>
    </w:p>
    <w:p>
      <w:pPr>
        <w:pStyle w:val="Normal"/>
        <w:ind w:firstLine="709"/>
        <w:jc w:val="center"/>
        <w:rPr>
          <w:rFonts w:cs="Times New Roman"/>
          <w:b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</w:r>
    </w:p>
    <w:p>
      <w:pPr>
        <w:pStyle w:val="ConsPlusNormal"/>
        <w:ind w:firstLine="709"/>
        <w:jc w:val="both"/>
        <w:rPr/>
      </w:pPr>
      <w:r>
        <w:rPr/>
        <w:t>2.8.1.</w:t>
      </w:r>
      <w:r>
        <w:rPr>
          <w:lang w:eastAsia="en-US"/>
        </w:rPr>
        <w:t xml:space="preserve"> Уполномоченный орган</w:t>
      </w:r>
      <w:r>
        <w:rPr/>
        <w:t xml:space="preserve"> не вправе требовать от Заявителя:</w:t>
      </w:r>
    </w:p>
    <w:p>
      <w:pPr>
        <w:pStyle w:val="ConsPlusNormal"/>
        <w:ind w:firstLine="709"/>
        <w:jc w:val="both"/>
        <w:rPr/>
      </w:pPr>
      <w:r>
        <w:rPr/>
        <w:t xml:space="preserve">представления документов и информации или осуществления действий, предоставление или осуществление которых, не предусмотрено нормативными правовыми актами, регулирующими отношения, возникающие в связи </w:t>
        <w:br/>
        <w:t>с предоставлением муниципальной услуги;</w:t>
      </w:r>
    </w:p>
    <w:p>
      <w:pPr>
        <w:pStyle w:val="ConsPlusNormal"/>
        <w:ind w:firstLine="709"/>
        <w:jc w:val="both"/>
        <w:rPr/>
      </w:pPr>
      <w:r>
        <w:rPr/>
        <w:t xml:space="preserve">представления документов и информации, </w:t>
      </w:r>
      <w:r>
        <w:rPr>
          <w:color w:val="000000"/>
        </w:rPr>
        <w:t xml:space="preserve">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</w:t>
      </w:r>
      <w:r>
        <w:rPr/>
        <w:t xml:space="preserve">за исключением документов, включенных в определенный частью 6 статьи 7 Федерального закона от 27 июля 2010 г. № 210-ФЗ                                   «Об организации предоставления государственных и муниципальных услуг» </w:t>
      </w:r>
      <w:r>
        <w:rPr>
          <w:rStyle w:val="4"/>
          <w:rFonts w:eastAsia="Times New Roman"/>
        </w:rPr>
        <w:t>(далее - Федеральный закон № 210)</w:t>
      </w:r>
      <w:r>
        <w:rPr/>
        <w:t>;</w:t>
      </w:r>
    </w:p>
    <w:p>
      <w:pPr>
        <w:pStyle w:val="ConsPlusNormal"/>
        <w:ind w:firstLine="709"/>
        <w:jc w:val="both"/>
        <w:rPr/>
      </w:pPr>
      <w:r>
        <w:rPr/>
        <w:t xml:space="preserve">представления документов и информации, отсутствие и (или) недостоверность которых не указывались при первоначальном отказе </w:t>
        <w:br/>
        <w:t>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подпунктами "а" – "г" пункта 4 части 1 статьи 7 Федерального закона № 210.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2.8.2. При предоставлении муниципальных услуг по экстерриториальному принципу</w:t>
      </w:r>
      <w:r>
        <w:rPr>
          <w:rFonts w:eastAsia="Calibri"/>
          <w:sz w:val="28"/>
          <w:szCs w:val="28"/>
          <w:lang w:eastAsia="en-US"/>
        </w:rPr>
        <w:t xml:space="preserve"> Уполномоченный орган</w:t>
      </w:r>
      <w:r>
        <w:rPr>
          <w:sz w:val="28"/>
          <w:szCs w:val="28"/>
        </w:rPr>
        <w:t xml:space="preserve"> не вправе требовать от Заявителя или МФЦ предоставления документов на бумажных носителях, если иное не предусмотрено федеральным законодательством, регламентирующим предоставление муниципальной услуги.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firstLine="709"/>
        <w:jc w:val="center"/>
        <w:rPr/>
      </w:pPr>
      <w:r>
        <w:rPr>
          <w:rFonts w:cs="Times New Roman"/>
          <w:b/>
          <w:color w:val="000000"/>
          <w:sz w:val="28"/>
          <w:szCs w:val="28"/>
        </w:rPr>
        <w:t>2.9.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b/>
          <w:color w:val="000000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>
      <w:pPr>
        <w:pStyle w:val="Normal"/>
        <w:ind w:firstLine="709"/>
        <w:jc w:val="center"/>
        <w:rPr>
          <w:rFonts w:cs="Times New Roman"/>
          <w:b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>2.9.1. Основаниями для отказа в приеме документов, необходимых для предоставления муниципальной услуги, являются: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  <w:shd w:fill="FFFFFF" w:val="clear"/>
          <w:lang w:eastAsia="ru-RU"/>
        </w:rPr>
        <w:t>1) представление заявителем документов, оформленных не в соответствии с установленным порядком (наличие исправлений, не позволяющих однозначно истолковать их содержание, отсутствие обратного адреса, отсутствие подписи, печати (при наличии);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  <w:shd w:fill="FFFFFF" w:val="clear"/>
        </w:rPr>
        <w:t>2) несоблюдение установленных законом условий признания действительности электронной подписи;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  <w:shd w:fill="FFFFFF" w:val="clear"/>
          <w:lang w:eastAsia="ru-RU"/>
        </w:rPr>
        <w:t>3)</w:t>
      </w:r>
      <w:r>
        <w:rPr>
          <w:color w:val="000000"/>
          <w:sz w:val="28"/>
          <w:szCs w:val="28"/>
          <w:shd w:fill="FFFFFF" w:val="clear"/>
        </w:rPr>
        <w:t xml:space="preserve"> отсутствие документа, удостоверяющего права (полномочия) представителя заявителя, в случае подачи заявления представителем заявителя.</w:t>
      </w:r>
      <w:r>
        <w:rPr>
          <w:color w:val="000000"/>
          <w:sz w:val="28"/>
          <w:szCs w:val="28"/>
          <w:shd w:fill="FFFFFF" w:val="clear"/>
          <w:lang w:eastAsia="ru-RU"/>
        </w:rPr>
        <w:t xml:space="preserve"> </w:t>
      </w:r>
    </w:p>
    <w:p>
      <w:pPr>
        <w:pStyle w:val="Normal"/>
        <w:ind w:firstLine="709"/>
        <w:jc w:val="both"/>
        <w:rPr/>
      </w:pPr>
      <w:r>
        <w:rPr>
          <w:rFonts w:cs="Times New Roman"/>
          <w:color w:val="00000A"/>
          <w:sz w:val="28"/>
          <w:szCs w:val="28"/>
          <w:u w:val="single"/>
          <w:shd w:fill="FFFFFF" w:val="clear"/>
        </w:rPr>
        <w:t>для физических лиц, индивидуальных предпринимателей</w:t>
      </w:r>
      <w:r>
        <w:rPr>
          <w:rFonts w:cs="Times New Roman"/>
          <w:color w:val="00000A"/>
          <w:sz w:val="28"/>
          <w:szCs w:val="28"/>
          <w:shd w:fill="FFFFFF" w:val="clear"/>
        </w:rPr>
        <w:t xml:space="preserve"> 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shd w:fill="FFFFFF" w:val="clear"/>
        </w:rPr>
        <w:t>- оформленная в соответствии с законодательством Российской Федерации доверенность для физических лиц, индивидуальных предпринимателей;</w:t>
      </w:r>
    </w:p>
    <w:p>
      <w:pPr>
        <w:pStyle w:val="Normal"/>
        <w:ind w:firstLine="709"/>
        <w:jc w:val="both"/>
        <w:rPr/>
      </w:pPr>
      <w:r>
        <w:rPr>
          <w:rFonts w:cs="Times New Roman"/>
          <w:color w:val="00000A"/>
          <w:sz w:val="28"/>
          <w:szCs w:val="28"/>
          <w:u w:val="single"/>
          <w:shd w:fill="FFFFFF" w:val="clear"/>
        </w:rPr>
        <w:t>для юридических лиц</w:t>
      </w:r>
    </w:p>
    <w:p>
      <w:pPr>
        <w:pStyle w:val="Normal"/>
        <w:ind w:firstLine="709"/>
        <w:jc w:val="both"/>
        <w:rPr/>
      </w:pPr>
      <w:r>
        <w:rPr>
          <w:rFonts w:cs="Times New Roman"/>
          <w:color w:val="000000"/>
          <w:sz w:val="28"/>
          <w:szCs w:val="28"/>
          <w:shd w:fill="FFFFFF" w:val="clear"/>
          <w:lang w:eastAsia="ru-RU"/>
        </w:rPr>
        <w:t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</w:t>
      </w:r>
      <w:r>
        <w:rPr>
          <w:sz w:val="28"/>
          <w:szCs w:val="28"/>
          <w:shd w:fill="FFFFFF" w:val="clear"/>
          <w:lang w:eastAsia="ru-RU"/>
        </w:rPr>
        <w:t>;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4)</w:t>
      </w:r>
      <w:r>
        <w:rPr>
          <w:rFonts w:cs="Times New Roman"/>
          <w:sz w:val="28"/>
          <w:szCs w:val="28"/>
          <w:shd w:fill="FFFFFF" w:val="clear"/>
          <w:lang w:eastAsia="ru-RU"/>
        </w:rPr>
        <w:t xml:space="preserve"> непредставление заявителем документов, обязанность предоставить которых возложена на него, или предоставление </w:t>
      </w:r>
      <w:r>
        <w:rPr>
          <w:rStyle w:val="FontStyle39"/>
          <w:sz w:val="28"/>
          <w:szCs w:val="28"/>
          <w:shd w:fill="FFFFFF" w:val="clear"/>
        </w:rPr>
        <w:t>неполного комплекта документов, указанного в пункте 2.6.1  Раздела 2 Административного регламента.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 xml:space="preserve">2.9.2. </w:t>
      </w:r>
      <w:r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Заявителя после устранения причины, послужившей основанием для отказа.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 xml:space="preserve">О наличии основания для отказа в приеме документов Заявителя информирует муниципальный служащий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  <w:lang w:eastAsia="ru-RU"/>
        </w:rPr>
        <w:t xml:space="preserve"> либо работник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ru-RU"/>
        </w:rPr>
        <w:t>МФЦ,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>Уведомление об отказе в приеме документов, необходимых для предоставления муниципальной услуги, по требованию Заявителя подписывается работником МФЦ, должностным лицом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  <w:lang w:eastAsia="ru-RU"/>
        </w:rPr>
        <w:t xml:space="preserve"> и выдается Заявителю с указанием причин отказа не позднее одного дня со дня обращения Заявителя за получением муниципальной услуги.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>Не может быть отказано Заявителю в приеме дополнительных документов при наличии намерения их сдать.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>Отказ в приеме документов, необходимых для предоставления муниципальной услуги, не препятствует повторному обращению Заявителя после устранения причины, послужившей основанием для отказа в приеме документов.</w:t>
      </w:r>
    </w:p>
    <w:p>
      <w:pPr>
        <w:pStyle w:val="Normal"/>
        <w:jc w:val="both"/>
        <w:rPr>
          <w:rFonts w:cs="Times New Roman"/>
          <w:strike/>
          <w:color w:val="000000"/>
        </w:rPr>
      </w:pPr>
      <w:r>
        <w:rPr>
          <w:rFonts w:cs="Times New Roman"/>
          <w:strike/>
          <w:color w:val="000000"/>
        </w:rPr>
      </w:r>
    </w:p>
    <w:p>
      <w:pPr>
        <w:pStyle w:val="Normal"/>
        <w:ind w:firstLine="709"/>
        <w:jc w:val="center"/>
        <w:rPr/>
      </w:pPr>
      <w:r>
        <w:rPr>
          <w:rFonts w:cs="Times New Roman"/>
          <w:b/>
          <w:sz w:val="28"/>
          <w:szCs w:val="28"/>
        </w:rPr>
        <w:t>2.10. Исчерпывающий перечень оснований для приостановления или отказа в предоставлении муниципальной услуги</w:t>
      </w:r>
    </w:p>
    <w:p>
      <w:pPr>
        <w:pStyle w:val="Normal"/>
        <w:ind w:firstLine="709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>2.10.1. Оснований для приостановления предоставления муниципальной услуги законодательством Российской Федерации не предусмотрено.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 xml:space="preserve">2.10.2. </w:t>
      </w:r>
      <w:r>
        <w:rPr>
          <w:sz w:val="28"/>
          <w:szCs w:val="28"/>
        </w:rPr>
        <w:t xml:space="preserve">Основаниями для отказа в предоставлении муниципальной услуги являются: </w:t>
      </w:r>
    </w:p>
    <w:p>
      <w:pPr>
        <w:pStyle w:val="Normal"/>
        <w:ind w:firstLine="709"/>
        <w:jc w:val="both"/>
        <w:rPr/>
      </w:pPr>
      <w:r>
        <w:rPr>
          <w:rFonts w:eastAsia="Calibri" w:cs="Times New Roman"/>
          <w:sz w:val="28"/>
          <w:szCs w:val="28"/>
        </w:rPr>
        <w:t>несоответствие представленных документов требованиям, установленным  законодательством Российской Федерации;</w:t>
      </w:r>
    </w:p>
    <w:p>
      <w:pPr>
        <w:pStyle w:val="Normal"/>
        <w:tabs>
          <w:tab w:val="clear" w:pos="708"/>
          <w:tab w:val="left" w:pos="1260" w:leader="none"/>
          <w:tab w:val="left" w:pos="1440" w:leader="none"/>
        </w:tabs>
        <w:ind w:firstLine="709"/>
        <w:jc w:val="both"/>
        <w:rPr/>
      </w:pPr>
      <w:r>
        <w:rPr>
          <w:rFonts w:cs="Times New Roman"/>
          <w:sz w:val="28"/>
          <w:szCs w:val="28"/>
        </w:rPr>
        <w:t>невозможность оказания муниципальной услуги в силу обстоятельств, ранее неизвестных при приеме документов, но ставших известными в процессе предоставления муниципальной услуги;</w:t>
      </w:r>
    </w:p>
    <w:p>
      <w:pPr>
        <w:pStyle w:val="Normal"/>
        <w:tabs>
          <w:tab w:val="clear" w:pos="708"/>
          <w:tab w:val="left" w:pos="1260" w:leader="none"/>
          <w:tab w:val="left" w:pos="1440" w:leader="none"/>
        </w:tabs>
        <w:ind w:firstLine="709"/>
        <w:jc w:val="both"/>
        <w:rPr/>
      </w:pPr>
      <w:r>
        <w:rPr>
          <w:rFonts w:cs="Times New Roman"/>
          <w:sz w:val="28"/>
          <w:szCs w:val="28"/>
        </w:rPr>
        <w:t>обращение заявителя об оказании муниципальной услуги, предоставление которой не осуществляется органом;</w:t>
      </w:r>
    </w:p>
    <w:p>
      <w:pPr>
        <w:pStyle w:val="Normal"/>
        <w:tabs>
          <w:tab w:val="clear" w:pos="708"/>
          <w:tab w:val="left" w:pos="1260" w:leader="none"/>
          <w:tab w:val="left" w:pos="1440" w:leader="none"/>
        </w:tabs>
        <w:ind w:firstLine="709"/>
        <w:jc w:val="both"/>
        <w:rPr/>
      </w:pPr>
      <w:r>
        <w:rPr>
          <w:rFonts w:cs="Times New Roman"/>
          <w:sz w:val="28"/>
          <w:szCs w:val="28"/>
        </w:rPr>
        <w:t>обращение (в письменном виде) заявителя с просьбой о прекращении муниципальной услуги;</w:t>
      </w:r>
    </w:p>
    <w:p>
      <w:pPr>
        <w:pStyle w:val="Normal"/>
        <w:tabs>
          <w:tab w:val="clear" w:pos="708"/>
          <w:tab w:val="left" w:pos="1260" w:leader="none"/>
          <w:tab w:val="left" w:pos="1440" w:leader="none"/>
        </w:tabs>
        <w:ind w:firstLine="709"/>
        <w:jc w:val="both"/>
        <w:rPr/>
      </w:pPr>
      <w:r>
        <w:rPr>
          <w:rFonts w:cs="Times New Roman"/>
          <w:sz w:val="28"/>
          <w:szCs w:val="28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Федерации;</w:t>
      </w:r>
    </w:p>
    <w:p>
      <w:pPr>
        <w:pStyle w:val="Normal"/>
        <w:tabs>
          <w:tab w:val="clear" w:pos="708"/>
          <w:tab w:val="left" w:pos="1260" w:leader="none"/>
          <w:tab w:val="left" w:pos="1440" w:leader="none"/>
        </w:tabs>
        <w:ind w:firstLine="709"/>
        <w:jc w:val="both"/>
        <w:rPr/>
      </w:pPr>
      <w:r>
        <w:rPr>
          <w:sz w:val="28"/>
          <w:szCs w:val="28"/>
        </w:rPr>
        <w:t xml:space="preserve">не представлено в письменной форме согласие лиц, указанных в пункте 4 статьи 11.2 </w:t>
      </w:r>
      <w:r>
        <w:rPr>
          <w:rFonts w:cs="Times New Roman"/>
          <w:sz w:val="28"/>
          <w:szCs w:val="28"/>
        </w:rPr>
        <w:t>Земельного кодекса Российской Федерации</w:t>
      </w:r>
      <w:r>
        <w:rPr>
          <w:sz w:val="28"/>
          <w:szCs w:val="28"/>
        </w:rPr>
        <w:t>, если земельные участки, которые предлагается перераспределить, обременены правами указанных лиц;</w:t>
      </w:r>
    </w:p>
    <w:p>
      <w:pPr>
        <w:pStyle w:val="Normal"/>
        <w:tabs>
          <w:tab w:val="clear" w:pos="708"/>
          <w:tab w:val="left" w:pos="1260" w:leader="none"/>
          <w:tab w:val="left" w:pos="1440" w:leader="none"/>
        </w:tabs>
        <w:ind w:firstLine="709"/>
        <w:jc w:val="both"/>
        <w:rPr/>
      </w:pPr>
      <w:r>
        <w:rPr>
          <w:sz w:val="28"/>
          <w:szCs w:val="28"/>
        </w:rPr>
        <w:t xml:space="preserve"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                  39.36 </w:t>
      </w:r>
      <w:r>
        <w:rPr>
          <w:rFonts w:cs="Times New Roman"/>
          <w:sz w:val="28"/>
          <w:szCs w:val="28"/>
        </w:rPr>
        <w:t>Земельного кодекса Российской Федерации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708"/>
          <w:tab w:val="left" w:pos="1260" w:leader="none"/>
          <w:tab w:val="left" w:pos="1440" w:leader="none"/>
        </w:tabs>
        <w:ind w:firstLine="709"/>
        <w:jc w:val="both"/>
        <w:rPr/>
      </w:pPr>
      <w:r>
        <w:rPr>
          <w:sz w:val="28"/>
          <w:szCs w:val="28"/>
        </w:rPr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</w:t>
      </w:r>
      <w:r>
        <w:rPr>
          <w:rFonts w:cs="Times New Roman"/>
          <w:sz w:val="28"/>
          <w:szCs w:val="28"/>
        </w:rPr>
        <w:t>Земельного кодекса Российской Федерации</w:t>
      </w:r>
      <w:r>
        <w:fldChar w:fldCharType="begin"/>
      </w:r>
      <w:r>
        <w:rPr>
          <w:sz w:val="28"/>
          <w:szCs w:val="28"/>
        </w:rPr>
        <w:instrText> HYPERLINK "https://mobileonline.garant.ru/" \l "/document/12124624/entry/2757"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;</w:t>
      </w:r>
      <w:r>
        <w:rPr>
          <w:sz w:val="28"/>
          <w:szCs w:val="28"/>
        </w:rPr>
        <w:fldChar w:fldCharType="end"/>
      </w:r>
    </w:p>
    <w:p>
      <w:pPr>
        <w:pStyle w:val="Normal"/>
        <w:tabs>
          <w:tab w:val="clear" w:pos="708"/>
          <w:tab w:val="left" w:pos="1260" w:leader="none"/>
          <w:tab w:val="left" w:pos="1440" w:leader="none"/>
        </w:tabs>
        <w:ind w:firstLine="709"/>
        <w:jc w:val="both"/>
        <w:rPr/>
      </w:pPr>
      <w:r>
        <w:rPr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>
      <w:pPr>
        <w:pStyle w:val="Normal"/>
        <w:tabs>
          <w:tab w:val="clear" w:pos="708"/>
          <w:tab w:val="left" w:pos="1260" w:leader="none"/>
          <w:tab w:val="left" w:pos="1440" w:leader="none"/>
        </w:tabs>
        <w:ind w:firstLine="709"/>
        <w:jc w:val="both"/>
        <w:rPr/>
      </w:pPr>
      <w:r>
        <w:rPr>
          <w:sz w:val="28"/>
          <w:szCs w:val="28"/>
        </w:rPr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</w:t>
      </w:r>
      <w:r>
        <w:rPr>
          <w:rFonts w:cs="Times New Roman"/>
          <w:sz w:val="28"/>
          <w:szCs w:val="28"/>
        </w:rPr>
        <w:t>Земельного кодекса Российской Федерации</w:t>
      </w:r>
      <w:r>
        <w:rPr>
          <w:sz w:val="28"/>
          <w:szCs w:val="28"/>
        </w:rPr>
        <w:t>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>
      <w:pPr>
        <w:pStyle w:val="Normal"/>
        <w:tabs>
          <w:tab w:val="clear" w:pos="708"/>
          <w:tab w:val="left" w:pos="1260" w:leader="none"/>
          <w:tab w:val="left" w:pos="1440" w:leader="none"/>
        </w:tabs>
        <w:ind w:firstLine="709"/>
        <w:jc w:val="both"/>
        <w:rPr/>
      </w:pPr>
      <w:r>
        <w:rPr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>
      <w:pPr>
        <w:pStyle w:val="Normal"/>
        <w:tabs>
          <w:tab w:val="clear" w:pos="708"/>
          <w:tab w:val="left" w:pos="1260" w:leader="none"/>
          <w:tab w:val="left" w:pos="1440" w:leader="none"/>
        </w:tabs>
        <w:ind w:firstLine="709"/>
        <w:jc w:val="both"/>
        <w:rPr/>
      </w:pPr>
      <w:r>
        <w:rPr>
          <w:sz w:val="28"/>
          <w:szCs w:val="28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>
      <w:pPr>
        <w:pStyle w:val="Normal"/>
        <w:tabs>
          <w:tab w:val="clear" w:pos="708"/>
          <w:tab w:val="left" w:pos="1260" w:leader="none"/>
          <w:tab w:val="left" w:pos="1440" w:leader="none"/>
        </w:tabs>
        <w:ind w:firstLine="709"/>
        <w:jc w:val="both"/>
        <w:rPr/>
      </w:pPr>
      <w:r>
        <w:rPr>
          <w:sz w:val="28"/>
          <w:szCs w:val="28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r>
        <w:rPr>
          <w:color w:val="000000"/>
          <w:sz w:val="28"/>
          <w:szCs w:val="28"/>
        </w:rPr>
        <w:t>статьей 11.9</w:t>
      </w: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Земельного кодекса Российской Федерации</w:t>
      </w:r>
      <w:r>
        <w:rPr>
          <w:sz w:val="28"/>
          <w:szCs w:val="28"/>
        </w:rPr>
        <w:t>, за исключением случаев перераспределения земельных участков в соответствии с подпунктами 1 и 4 пункта 1 статьи 39.28</w:t>
      </w:r>
      <w:r>
        <w:rPr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Земельного кодекса Российской Федерации</w:t>
      </w:r>
      <w:r>
        <w:rPr>
          <w:color w:val="000000"/>
          <w:sz w:val="28"/>
          <w:szCs w:val="28"/>
        </w:rPr>
        <w:t>;</w:t>
      </w:r>
    </w:p>
    <w:p>
      <w:pPr>
        <w:pStyle w:val="Normal"/>
        <w:tabs>
          <w:tab w:val="clear" w:pos="708"/>
          <w:tab w:val="left" w:pos="1260" w:leader="none"/>
          <w:tab w:val="left" w:pos="1440" w:leader="none"/>
        </w:tabs>
        <w:ind w:firstLine="709"/>
        <w:jc w:val="both"/>
        <w:rPr/>
      </w:pPr>
      <w:r>
        <w:rPr>
          <w:color w:val="000000"/>
          <w:sz w:val="28"/>
          <w:szCs w:val="28"/>
        </w:rPr>
        <w:t xml:space="preserve">границы земельного участка, находящегося в частной собственности, подлежат уточнению в соответствии  </w:t>
      </w:r>
      <w:r>
        <w:rPr>
          <w:rFonts w:eastAsia="Times New Roman" w:cs="Times New Roman"/>
          <w:color w:val="000000"/>
          <w:sz w:val="28"/>
          <w:szCs w:val="28"/>
        </w:rPr>
        <w:t>с Федеральным законом от                                       13 июля 2015 года № 218-ФЗ</w:t>
      </w:r>
      <w:r>
        <w:rPr>
          <w:color w:val="000000"/>
          <w:sz w:val="28"/>
          <w:szCs w:val="28"/>
        </w:rPr>
        <w:t xml:space="preserve"> «О государственной регистрации недвижимости»;</w:t>
      </w:r>
    </w:p>
    <w:p>
      <w:pPr>
        <w:pStyle w:val="Normal"/>
        <w:tabs>
          <w:tab w:val="clear" w:pos="708"/>
          <w:tab w:val="left" w:pos="1260" w:leader="none"/>
          <w:tab w:val="left" w:pos="1440" w:leader="none"/>
        </w:tabs>
        <w:ind w:firstLine="709"/>
        <w:jc w:val="both"/>
        <w:rPr/>
      </w:pPr>
      <w:r>
        <w:rPr>
          <w:color w:val="000000"/>
          <w:sz w:val="28"/>
          <w:szCs w:val="28"/>
        </w:rPr>
        <w:t xml:space="preserve">имеются основания для отказа в утверждении схемы расположения земельного участка, предусмотренные пунктом 16 статьи 11.10 </w:t>
      </w:r>
      <w:r>
        <w:rPr>
          <w:rFonts w:cs="Times New Roman"/>
          <w:color w:val="000000"/>
          <w:sz w:val="28"/>
          <w:szCs w:val="28"/>
        </w:rPr>
        <w:t>Земельного кодекса Российской Федерации</w:t>
      </w:r>
      <w:r>
        <w:rPr>
          <w:color w:val="000000"/>
          <w:sz w:val="28"/>
          <w:szCs w:val="28"/>
          <w:shd w:fill="FFFFFF" w:val="clear"/>
        </w:rPr>
        <w:t>, а именно:</w:t>
      </w:r>
    </w:p>
    <w:p>
      <w:pPr>
        <w:pStyle w:val="Normal"/>
        <w:tabs>
          <w:tab w:val="clear" w:pos="708"/>
          <w:tab w:val="left" w:pos="1260" w:leader="none"/>
          <w:tab w:val="left" w:pos="1440" w:leader="none"/>
        </w:tabs>
        <w:ind w:firstLine="709"/>
        <w:jc w:val="both"/>
        <w:rPr/>
      </w:pPr>
      <w:r>
        <w:rPr>
          <w:color w:val="000000"/>
          <w:sz w:val="28"/>
          <w:szCs w:val="28"/>
          <w:shd w:fill="FFFFFF" w:val="clear"/>
        </w:rPr>
        <w:t xml:space="preserve">- </w:t>
      </w:r>
      <w:r>
        <w:rPr>
          <w:sz w:val="28"/>
          <w:szCs w:val="28"/>
        </w:rPr>
        <w:t xml:space="preserve">несоответствие схемы расположения земельного участка ее форме, формату или требованиям к ее подготовке, которые установлены в соответствии </w:t>
      </w:r>
      <w:r>
        <w:rPr>
          <w:sz w:val="28"/>
          <w:szCs w:val="28"/>
          <w:shd w:fill="FFFFFF" w:val="clear"/>
        </w:rPr>
        <w:t xml:space="preserve">с </w:t>
      </w:r>
      <w:r>
        <w:fldChar w:fldCharType="begin"/>
      </w:r>
      <w:r>
        <w:rPr>
          <w:sz w:val="28"/>
          <w:shd w:fill="FFFFFF" w:val="clear"/>
          <w:szCs w:val="28"/>
          <w:color w:val="000000"/>
        </w:rPr>
        <w:instrText> HYPERLINK "https://mobileonline.garant.ru/" \l "/document/12124624/entry/11111012"</w:instrText>
      </w:r>
      <w:r>
        <w:rPr>
          <w:sz w:val="28"/>
          <w:shd w:fill="FFFFFF" w:val="clear"/>
          <w:szCs w:val="28"/>
          <w:color w:val="000000"/>
        </w:rPr>
        <w:fldChar w:fldCharType="separate"/>
      </w:r>
      <w:r>
        <w:rPr>
          <w:color w:val="000000"/>
          <w:sz w:val="28"/>
          <w:szCs w:val="28"/>
          <w:shd w:fill="FFFFFF" w:val="clear"/>
        </w:rPr>
        <w:t>пунктом 12</w:t>
      </w:r>
      <w:r>
        <w:rPr>
          <w:sz w:val="28"/>
          <w:shd w:fill="FFFFFF" w:val="clear"/>
          <w:szCs w:val="28"/>
          <w:color w:val="000000"/>
        </w:rPr>
        <w:fldChar w:fldCharType="end"/>
      </w:r>
      <w:r>
        <w:rPr>
          <w:sz w:val="28"/>
          <w:szCs w:val="28"/>
          <w:shd w:fill="FFFFFF" w:val="clear"/>
        </w:rPr>
        <w:t xml:space="preserve"> настоящей статьи;</w:t>
      </w:r>
    </w:p>
    <w:p>
      <w:pPr>
        <w:pStyle w:val="Style25"/>
        <w:tabs>
          <w:tab w:val="clear" w:pos="708"/>
          <w:tab w:val="left" w:pos="1260" w:leader="none"/>
          <w:tab w:val="left" w:pos="1440" w:leader="none"/>
        </w:tabs>
        <w:spacing w:before="0" w:after="0"/>
        <w:ind w:firstLine="709"/>
        <w:jc w:val="both"/>
        <w:rPr/>
      </w:pPr>
      <w:r>
        <w:rPr>
          <w:sz w:val="28"/>
          <w:szCs w:val="28"/>
          <w:shd w:fill="FFFFFF" w:val="clear"/>
        </w:rPr>
        <w:t>-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>
      <w:pPr>
        <w:pStyle w:val="Style25"/>
        <w:tabs>
          <w:tab w:val="clear" w:pos="708"/>
          <w:tab w:val="left" w:pos="1260" w:leader="none"/>
          <w:tab w:val="left" w:pos="1440" w:leader="none"/>
        </w:tabs>
        <w:spacing w:before="0" w:after="0"/>
        <w:ind w:firstLine="709"/>
        <w:jc w:val="both"/>
        <w:rPr/>
      </w:pPr>
      <w:r>
        <w:rPr>
          <w:sz w:val="28"/>
          <w:szCs w:val="28"/>
          <w:shd w:fill="FFFFFF" w:val="clear"/>
        </w:rPr>
        <w:t xml:space="preserve">- разработка схемы расположения земельного участка с нарушением предусмотренных </w:t>
      </w:r>
      <w:r>
        <w:fldChar w:fldCharType="begin"/>
      </w:r>
      <w:r>
        <w:rPr>
          <w:sz w:val="28"/>
          <w:shd w:fill="FFFFFF" w:val="clear"/>
          <w:szCs w:val="28"/>
          <w:color w:val="000000"/>
        </w:rPr>
        <w:instrText> HYPERLINK "https://mobileonline.garant.ru/" \l "/document/12124624/entry/11119"</w:instrText>
      </w:r>
      <w:r>
        <w:rPr>
          <w:sz w:val="28"/>
          <w:shd w:fill="FFFFFF" w:val="clear"/>
          <w:szCs w:val="28"/>
          <w:color w:val="000000"/>
        </w:rPr>
        <w:fldChar w:fldCharType="separate"/>
      </w:r>
      <w:r>
        <w:rPr>
          <w:color w:val="000000"/>
          <w:sz w:val="28"/>
          <w:szCs w:val="28"/>
          <w:shd w:fill="FFFFFF" w:val="clear"/>
        </w:rPr>
        <w:t>статьей 11.9</w:t>
      </w:r>
      <w:r>
        <w:rPr>
          <w:sz w:val="28"/>
          <w:shd w:fill="FFFFFF" w:val="clear"/>
          <w:szCs w:val="28"/>
          <w:color w:val="000000"/>
        </w:rPr>
        <w:fldChar w:fldCharType="end"/>
      </w:r>
      <w:r>
        <w:rPr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000000"/>
          <w:sz w:val="28"/>
          <w:szCs w:val="28"/>
          <w:shd w:fill="FFFFFF" w:val="clear"/>
        </w:rPr>
        <w:t>Земельного кодекса Российской Федерации</w:t>
      </w:r>
      <w:r>
        <w:rPr>
          <w:sz w:val="28"/>
          <w:szCs w:val="28"/>
          <w:shd w:fill="FFFFFF" w:val="clear"/>
        </w:rPr>
        <w:t xml:space="preserve"> требований к образуемым земельным участкам;</w:t>
      </w:r>
    </w:p>
    <w:p>
      <w:pPr>
        <w:pStyle w:val="Style25"/>
        <w:tabs>
          <w:tab w:val="clear" w:pos="708"/>
          <w:tab w:val="left" w:pos="1260" w:leader="none"/>
          <w:tab w:val="left" w:pos="1440" w:leader="none"/>
        </w:tabs>
        <w:spacing w:before="0" w:after="0"/>
        <w:ind w:firstLine="709"/>
        <w:jc w:val="both"/>
        <w:rPr/>
      </w:pPr>
      <w:r>
        <w:rPr>
          <w:sz w:val="28"/>
          <w:szCs w:val="28"/>
          <w:shd w:fill="FFFFFF" w:val="clear"/>
        </w:rPr>
        <w:t>-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>
      <w:pPr>
        <w:pStyle w:val="Style25"/>
        <w:tabs>
          <w:tab w:val="clear" w:pos="708"/>
          <w:tab w:val="left" w:pos="1260" w:leader="none"/>
          <w:tab w:val="left" w:pos="1440" w:leader="none"/>
        </w:tabs>
        <w:spacing w:before="0" w:after="0"/>
        <w:ind w:firstLine="709"/>
        <w:jc w:val="both"/>
        <w:rPr/>
      </w:pPr>
      <w:r>
        <w:rPr>
          <w:sz w:val="28"/>
          <w:szCs w:val="28"/>
          <w:shd w:fill="FFFFFF" w:val="clear"/>
        </w:rPr>
        <w:t>-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</w:t>
      </w:r>
    </w:p>
    <w:p>
      <w:pPr>
        <w:pStyle w:val="Style25"/>
        <w:tabs>
          <w:tab w:val="clear" w:pos="708"/>
          <w:tab w:val="left" w:pos="1260" w:leader="none"/>
          <w:tab w:val="left" w:pos="1440" w:leader="none"/>
        </w:tabs>
        <w:spacing w:before="0" w:after="0"/>
        <w:ind w:firstLine="709"/>
        <w:jc w:val="both"/>
        <w:rPr/>
      </w:pPr>
      <w:r>
        <w:rPr>
          <w:sz w:val="28"/>
          <w:szCs w:val="28"/>
          <w:shd w:fill="FFFFFF" w:val="clear"/>
        </w:rPr>
        <w:t xml:space="preserve"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 </w:t>
      </w:r>
    </w:p>
    <w:p>
      <w:pPr>
        <w:pStyle w:val="Style25"/>
        <w:tabs>
          <w:tab w:val="clear" w:pos="708"/>
          <w:tab w:val="left" w:pos="1260" w:leader="none"/>
          <w:tab w:val="left" w:pos="1440" w:leader="none"/>
        </w:tabs>
        <w:spacing w:before="0" w:after="0"/>
        <w:ind w:firstLine="709"/>
        <w:jc w:val="both"/>
        <w:rPr/>
      </w:pPr>
      <w:r>
        <w:rPr>
          <w:sz w:val="28"/>
          <w:szCs w:val="28"/>
          <w:shd w:fill="FFFFFF" w:val="clear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территории;</w:t>
      </w:r>
    </w:p>
    <w:p>
      <w:pPr>
        <w:pStyle w:val="Normal"/>
        <w:tabs>
          <w:tab w:val="clear" w:pos="708"/>
          <w:tab w:val="left" w:pos="1260" w:leader="none"/>
          <w:tab w:val="left" w:pos="1440" w:leader="none"/>
        </w:tabs>
        <w:ind w:firstLine="709"/>
        <w:jc w:val="both"/>
        <w:rPr/>
      </w:pPr>
      <w:r>
        <w:rPr>
          <w:rFonts w:eastAsia="Times New Roman" w:cs="Times New Roman"/>
          <w:color w:val="000000"/>
          <w:sz w:val="28"/>
          <w:szCs w:val="28"/>
          <w:shd w:fill="FFFFFF" w:val="clear"/>
        </w:rPr>
        <w:t>в случае, если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>
      <w:pPr>
        <w:pStyle w:val="Normal"/>
        <w:ind w:firstLine="709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>2.10.3. 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отказа.</w:t>
      </w:r>
    </w:p>
    <w:p>
      <w:pPr>
        <w:pStyle w:val="Normal"/>
        <w:ind w:firstLine="709"/>
        <w:jc w:val="both"/>
        <w:rPr/>
      </w:pPr>
      <w:r>
        <w:rPr>
          <w:rFonts w:eastAsia="Times New Roman"/>
          <w:sz w:val="28"/>
          <w:szCs w:val="28"/>
        </w:rPr>
        <w:t xml:space="preserve">2.10.4. </w:t>
      </w:r>
      <w:r>
        <w:rPr>
          <w:sz w:val="28"/>
          <w:szCs w:val="28"/>
          <w:lang w:eastAsia="ru-RU"/>
        </w:rPr>
        <w:t xml:space="preserve">Основаниями для возврата документов, необходимых для предоставления муниципальной услуги, являются: </w:t>
      </w:r>
    </w:p>
    <w:p>
      <w:pPr>
        <w:pStyle w:val="ConsPlusNormal"/>
        <w:ind w:firstLine="709"/>
        <w:jc w:val="both"/>
        <w:rPr/>
      </w:pPr>
      <w:r>
        <w:rPr>
          <w:color w:val="000000"/>
          <w:shd w:fill="FFFFFF" w:val="clear"/>
        </w:rPr>
        <w:t>- заявление не соответствует положениям пункта 2 статьи 39.29 Земельного кодекса Российской Федерации;</w:t>
      </w:r>
    </w:p>
    <w:p>
      <w:pPr>
        <w:pStyle w:val="ConsPlusNormal"/>
        <w:ind w:firstLine="709"/>
        <w:jc w:val="both"/>
        <w:rPr/>
      </w:pPr>
      <w:r>
        <w:rPr>
          <w:color w:val="000000"/>
          <w:shd w:fill="FFFFFF" w:val="clear"/>
        </w:rPr>
        <w:t>- к заявлению не приложены документы, представляемые в соответствии с пунктом 2.6 Регламента, за исключением документов предусмотренных пунктом 2.7 Регламента.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  <w:shd w:fill="FFFFFF" w:val="clear"/>
        </w:rPr>
        <w:t xml:space="preserve">2.10.5. </w:t>
      </w:r>
      <w:r>
        <w:rPr>
          <w:sz w:val="28"/>
          <w:szCs w:val="28"/>
          <w:shd w:fill="FFFFFF" w:val="clear"/>
          <w:lang w:eastAsia="ru-RU"/>
        </w:rPr>
        <w:t>В</w:t>
      </w:r>
      <w:r>
        <w:rPr>
          <w:sz w:val="28"/>
          <w:szCs w:val="28"/>
          <w:lang w:eastAsia="ru-RU"/>
        </w:rPr>
        <w:t>озврат документов</w:t>
      </w:r>
      <w:r>
        <w:rPr>
          <w:rFonts w:eastAsia="Times New Roman" w:cs="Times New Roman"/>
          <w:sz w:val="28"/>
          <w:szCs w:val="28"/>
          <w:lang w:eastAsia="ru-RU"/>
        </w:rPr>
        <w:t xml:space="preserve"> не препятствует повторному обращению Заявителя после устранения причины, послужившей основанием для возврата.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>2.10.6.</w:t>
      </w:r>
      <w:r>
        <w:rPr>
          <w:color w:val="FF0000"/>
        </w:rPr>
        <w:t xml:space="preserve"> </w:t>
      </w:r>
      <w:r>
        <w:rPr>
          <w:sz w:val="28"/>
          <w:szCs w:val="28"/>
        </w:rPr>
        <w:t>Основанием для продления срока</w:t>
      </w:r>
      <w:r>
        <w:rPr/>
        <w:t xml:space="preserve"> </w:t>
      </w:r>
      <w:r>
        <w:rPr>
          <w:sz w:val="28"/>
          <w:szCs w:val="28"/>
          <w:lang w:eastAsia="ru-RU"/>
        </w:rPr>
        <w:t xml:space="preserve">предоставления муниципальной услуги, являются: </w:t>
      </w:r>
    </w:p>
    <w:p>
      <w:pPr>
        <w:pStyle w:val="ConsPlusNormal"/>
        <w:jc w:val="both"/>
        <w:rPr/>
      </w:pPr>
      <w:r>
        <w:rPr/>
        <w:tab/>
      </w:r>
      <w:r>
        <w:rPr>
          <w:shd w:fill="FFFFFF" w:val="clear"/>
        </w:rPr>
        <w:t xml:space="preserve">-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r>
        <w:fldChar w:fldCharType="begin"/>
      </w:r>
      <w:r>
        <w:rPr>
          <w:shd w:fill="FFFFFF" w:val="clear"/>
          <w:color w:val="000000"/>
        </w:rPr>
        <w:instrText> HYPERLINK "https://mobileonline.garant.ru/" \l "/document/12124625/entry/35"</w:instrText>
      </w:r>
      <w:r>
        <w:rPr>
          <w:shd w:fill="FFFFFF" w:val="clear"/>
          <w:color w:val="000000"/>
        </w:rPr>
        <w:fldChar w:fldCharType="separate"/>
      </w:r>
      <w:r>
        <w:rPr>
          <w:color w:val="000000"/>
          <w:shd w:fill="FFFFFF" w:val="clear"/>
        </w:rPr>
        <w:t>статьей 3.5</w:t>
      </w:r>
      <w:r>
        <w:rPr>
          <w:shd w:fill="FFFFFF" w:val="clear"/>
          <w:color w:val="000000"/>
        </w:rPr>
        <w:fldChar w:fldCharType="end"/>
      </w:r>
      <w:r>
        <w:rPr>
          <w:shd w:fill="FFFFFF" w:val="clear"/>
        </w:rPr>
        <w:t xml:space="preserve"> Федерального закона от 25 октября 2001 года № 137-ФЗ «О введении в действие </w:t>
      </w:r>
      <w:r>
        <w:rPr>
          <w:rStyle w:val="Style23"/>
          <w:i w:val="false"/>
          <w:iCs w:val="false"/>
          <w:shd w:fill="FFFFFF" w:val="clear"/>
        </w:rPr>
        <w:t>Земельного</w:t>
      </w:r>
      <w:r>
        <w:rPr>
          <w:shd w:fill="FFFFFF" w:val="clear"/>
        </w:rPr>
        <w:t xml:space="preserve"> </w:t>
      </w:r>
      <w:r>
        <w:rPr>
          <w:rStyle w:val="Style23"/>
          <w:i w:val="false"/>
          <w:iCs w:val="false"/>
          <w:shd w:fill="FFFFFF" w:val="clear"/>
        </w:rPr>
        <w:t>кодекса</w:t>
      </w:r>
      <w:r>
        <w:rPr>
          <w:shd w:fill="FFFFFF" w:val="clear"/>
        </w:rPr>
        <w:t xml:space="preserve"> Российской Федерации». </w:t>
      </w:r>
    </w:p>
    <w:p>
      <w:pPr>
        <w:pStyle w:val="Normal"/>
        <w:ind w:firstLine="709"/>
        <w:jc w:val="both"/>
        <w:rPr>
          <w:rFonts w:cs="Times New Roman"/>
          <w:color w:val="000000"/>
          <w:sz w:val="28"/>
          <w:szCs w:val="28"/>
          <w:shd w:fill="FFFFFF" w:val="clear"/>
        </w:rPr>
      </w:pPr>
      <w:r>
        <w:rPr>
          <w:rFonts w:cs="Times New Roman"/>
          <w:color w:val="000000"/>
          <w:sz w:val="28"/>
          <w:szCs w:val="28"/>
          <w:shd w:fill="FFFFFF" w:val="clear"/>
        </w:rPr>
      </w:r>
    </w:p>
    <w:p>
      <w:pPr>
        <w:pStyle w:val="Normal"/>
        <w:ind w:firstLine="708"/>
        <w:jc w:val="center"/>
        <w:rPr/>
      </w:pPr>
      <w:r>
        <w:rPr>
          <w:rFonts w:cs="Times New Roman"/>
          <w:b/>
          <w:color w:val="000000"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>
      <w:pPr>
        <w:pStyle w:val="Normal"/>
        <w:ind w:firstLine="708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shd w:fill="FFFFFF" w:val="clear"/>
          <w:lang w:eastAsia="ru-RU"/>
        </w:rPr>
        <w:t>2.11.1.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>
      <w:pPr>
        <w:pStyle w:val="Normal"/>
        <w:ind w:firstLine="709"/>
        <w:jc w:val="both"/>
        <w:rPr>
          <w:rFonts w:cs="Times New Roman"/>
          <w:strike/>
          <w:color w:val="C00000"/>
        </w:rPr>
      </w:pPr>
      <w:r>
        <w:rPr>
          <w:rFonts w:cs="Times New Roman"/>
          <w:strike/>
          <w:color w:val="C00000"/>
        </w:rPr>
      </w:r>
    </w:p>
    <w:p>
      <w:pPr>
        <w:pStyle w:val="ConsPlusNormal"/>
        <w:jc w:val="center"/>
        <w:rPr/>
      </w:pPr>
      <w:r>
        <w:rPr>
          <w:b/>
        </w:rPr>
        <w:t>2.12. Порядок, размер и основания взимания государственной</w:t>
      </w:r>
    </w:p>
    <w:p>
      <w:pPr>
        <w:pStyle w:val="ConsPlusNormal"/>
        <w:jc w:val="center"/>
        <w:rPr/>
      </w:pPr>
      <w:r>
        <w:rPr>
          <w:b/>
        </w:rPr>
        <w:t xml:space="preserve">пошлины или иной платы, взимаемой за предоставление </w:t>
        <w:br/>
        <w:t>муниципальной услуги</w:t>
      </w:r>
    </w:p>
    <w:p>
      <w:pPr>
        <w:pStyle w:val="ConsPlusNormal"/>
        <w:ind w:firstLine="709"/>
        <w:jc w:val="both"/>
        <w:rPr>
          <w:b/>
          <w:b/>
          <w:i/>
          <w:i/>
          <w:u w:val="single"/>
        </w:rPr>
      </w:pPr>
      <w:r>
        <w:rPr>
          <w:b/>
          <w:i/>
          <w:u w:val="single"/>
        </w:rPr>
      </w:r>
    </w:p>
    <w:p>
      <w:pPr>
        <w:pStyle w:val="ConsPlusNormal"/>
        <w:ind w:firstLine="709"/>
        <w:jc w:val="both"/>
        <w:rPr/>
      </w:pPr>
      <w:r>
        <w:rPr/>
        <w:t>2.12.1. 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firstLine="709"/>
        <w:jc w:val="center"/>
        <w:rPr/>
      </w:pPr>
      <w:r>
        <w:rPr>
          <w:rFonts w:cs="Times New Roman"/>
          <w:b/>
          <w:color w:val="000000"/>
          <w:sz w:val="28"/>
          <w:szCs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>
      <w:pPr>
        <w:pStyle w:val="Normal"/>
        <w:ind w:firstLine="709"/>
        <w:jc w:val="center"/>
        <w:rPr>
          <w:rFonts w:cs="Times New Roman"/>
          <w:b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</w:r>
    </w:p>
    <w:p>
      <w:pPr>
        <w:pStyle w:val="ConsPlusNormal"/>
        <w:ind w:firstLine="709"/>
        <w:jc w:val="both"/>
        <w:rPr/>
      </w:pPr>
      <w:r>
        <w:rPr/>
        <w:t>2.13.1. Взимание платы за предоставление услуг, которые являются необходимыми и обязательными для предоставления муниципальной услуги не предусмотрено.</w:t>
      </w:r>
    </w:p>
    <w:p>
      <w:pPr>
        <w:pStyle w:val="ConsPlusNormal"/>
        <w:ind w:firstLine="709"/>
        <w:jc w:val="both"/>
        <w:rPr>
          <w:b/>
          <w:b/>
          <w:i/>
          <w:i/>
          <w:u w:val="single"/>
        </w:rPr>
      </w:pPr>
      <w:r>
        <w:rPr>
          <w:b/>
          <w:i/>
          <w:u w:val="single"/>
        </w:rPr>
      </w:r>
    </w:p>
    <w:p>
      <w:pPr>
        <w:pStyle w:val="ConsPlusNormal"/>
        <w:jc w:val="center"/>
        <w:rPr/>
      </w:pPr>
      <w:r>
        <w:rPr>
          <w:b/>
        </w:rPr>
        <w:t xml:space="preserve">2.14. Максимальный срок ожидания в очереди при подаче запроса </w:t>
        <w:br/>
        <w:t xml:space="preserve">о предоставлении муниципальной услуги, услуги, предоставляемой организацией, участвующей в предоставлении муниципальной услуги, </w:t>
        <w:br/>
        <w:t>и при получении результата предоставления таких услуг</w:t>
      </w:r>
    </w:p>
    <w:p>
      <w:pPr>
        <w:pStyle w:val="ConsPlusNormal"/>
        <w:jc w:val="center"/>
        <w:rPr>
          <w:b/>
          <w:b/>
        </w:rPr>
      </w:pPr>
      <w:r>
        <w:rPr>
          <w:b/>
        </w:rPr>
      </w:r>
    </w:p>
    <w:p>
      <w:pPr>
        <w:pStyle w:val="ConsPlusNormal"/>
        <w:ind w:firstLine="709"/>
        <w:jc w:val="both"/>
        <w:rPr/>
      </w:pPr>
      <w:r>
        <w:rPr/>
        <w:t xml:space="preserve">2.14.1. Максимальный срок ожидания в очереди при подаче запроса </w:t>
        <w:br/>
        <w:t>о предоставлении муниципальной услуги, а также при получении результата предоставления муниципальной услуг при личном приеме Заявителя не должен превышать 15 минут.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ConsPlusNormal"/>
        <w:jc w:val="center"/>
        <w:rPr/>
      </w:pPr>
      <w:r>
        <w:rPr>
          <w:b/>
        </w:rPr>
        <w:t xml:space="preserve">2.15.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</w:t>
        <w:br/>
        <w:t>в электронной форме</w:t>
      </w:r>
    </w:p>
    <w:p>
      <w:pPr>
        <w:pStyle w:val="ConsPlus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  <w:shd w:fill="FFFFFF" w:val="clear"/>
        </w:rPr>
        <w:t>2.15.1. Регистрация поступившего в</w:t>
      </w:r>
      <w:r>
        <w:rPr>
          <w:rFonts w:eastAsia="Calibri"/>
          <w:color w:val="000000"/>
          <w:sz w:val="28"/>
          <w:szCs w:val="28"/>
          <w:shd w:fill="FFFFFF" w:val="clear"/>
          <w:lang w:eastAsia="en-US"/>
        </w:rPr>
        <w:t xml:space="preserve"> Уполномоченный орган </w:t>
      </w:r>
      <w:r>
        <w:rPr>
          <w:color w:val="000000"/>
          <w:sz w:val="28"/>
          <w:szCs w:val="28"/>
          <w:shd w:fill="FFFFFF" w:val="clear"/>
        </w:rPr>
        <w:t xml:space="preserve">заявления </w:t>
        <w:br/>
        <w:t xml:space="preserve">о предоставлении муниципальной услуги и (или) документов (содержащихся </w:t>
        <w:br/>
        <w:t>в них сведений), осуществляется в день их поступления.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  <w:shd w:fill="FFFFFF" w:val="clear"/>
        </w:rPr>
        <w:t>2.15.2. Регистрация заявления о предоставлении муниципальной услуги и (или) документов (содержащихся в них сведений), поступившего в выходной (нерабочий или праздничный) день, осуществляется в первый за ним рабочий день.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  <w:shd w:fill="FFFFFF" w:val="clear"/>
        </w:rPr>
        <w:t>2.15.3. Срок регистрации заявления о предоставлении муниципальной услуги и (или) документов (содержащихся в них сведений), поданных в том числе посредством Единого и Регионального портала не может превышать двадцати минут.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center"/>
        <w:rPr/>
      </w:pPr>
      <w:r>
        <w:rPr>
          <w:b/>
        </w:rPr>
        <w:t xml:space="preserve">2.16. </w:t>
      </w:r>
      <w:r>
        <w:rPr>
          <w:rFonts w:eastAsia="Times New Roman"/>
          <w:b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</w:t>
        <w:br/>
        <w:t xml:space="preserve">к обеспечению доступности для инвалидов указанных объектов </w:t>
        <w:br/>
        <w:t xml:space="preserve">в соответствии с законодательством Российской Федерации </w:t>
        <w:br/>
        <w:t>о социальной защите инвалидов</w:t>
      </w:r>
    </w:p>
    <w:p>
      <w:pPr>
        <w:pStyle w:val="ConsPlus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2.16.1. Информация о графике (режиме) работы размещается при входе в здание, в котором осуществляется деятельность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</w:rPr>
        <w:t>, на видном месте.</w:t>
      </w:r>
    </w:p>
    <w:p>
      <w:pPr>
        <w:pStyle w:val="FORMATTEXT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2.16.2. Здание</w:t>
      </w:r>
      <w:r>
        <w:rPr>
          <w:rFonts w:cs="Times New Roman" w:ascii="Times New Roman" w:hAnsi="Times New Roman"/>
          <w:sz w:val="28"/>
          <w:szCs w:val="28"/>
        </w:rPr>
        <w:t>, в котором предоставляется муниципальная услуга оборудуется входом, обеспечивающим свободный доступ Заявителей в помещения.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2.16.3. Вход в здание оборудуется информационной табличкой (вывеской), содержащей информацию об</w:t>
      </w:r>
      <w:r>
        <w:rPr>
          <w:rFonts w:eastAsia="Calibri"/>
          <w:sz w:val="28"/>
          <w:szCs w:val="28"/>
          <w:lang w:eastAsia="en-US"/>
        </w:rPr>
        <w:t xml:space="preserve"> Уполномоченном органе</w:t>
      </w:r>
      <w:r>
        <w:rPr>
          <w:sz w:val="28"/>
          <w:szCs w:val="28"/>
        </w:rPr>
        <w:t>, а также оборудуется лестницей с поручнями, пандусами, для беспрепятственного передвижения граждан.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2.16.4.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инвалидов, в том числе обеспечиваются: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условия для беспрепятственного доступа к объекту, на котором организовано предоставление услуг, к местам отдыха и предоставляемым в них  услугам;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объекте, на котором организовано предоставление услуг;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допуск на объект, на котором организовано предоставление услуг, собаки-проводника при наличии документа, подтверждающего ее специальное обучение и выдаваемого в порядке, установленном законодательством Российской Федерации;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получению ими услуг наравне с другими органами.</w:t>
      </w:r>
    </w:p>
    <w:p>
      <w:pPr>
        <w:pStyle w:val="Normal"/>
        <w:ind w:firstLine="709"/>
        <w:jc w:val="both"/>
        <w:rPr/>
      </w:pPr>
      <w:r>
        <w:rPr>
          <w:rFonts w:eastAsia="Times New Roman" w:cs="Times New Roman"/>
          <w:sz w:val="28"/>
          <w:szCs w:val="28"/>
          <w:shd w:fill="FFFFFF" w:val="clear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</w:t>
      </w:r>
    </w:p>
    <w:p>
      <w:pPr>
        <w:pStyle w:val="Normal"/>
        <w:ind w:firstLine="567"/>
        <w:jc w:val="both"/>
        <w:rPr/>
      </w:pPr>
      <w:r>
        <w:rPr>
          <w:rFonts w:eastAsia="Times New Roman" w:cs="Times New Roman"/>
          <w:sz w:val="28"/>
          <w:szCs w:val="28"/>
          <w:shd w:fill="FFFFFF" w:val="clear"/>
        </w:rPr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  <w:bookmarkStart w:id="3" w:name="sub_1509"/>
      <w:bookmarkEnd w:id="3"/>
    </w:p>
    <w:p>
      <w:pPr>
        <w:pStyle w:val="Normal"/>
        <w:ind w:firstLine="567"/>
        <w:jc w:val="both"/>
        <w:rPr/>
      </w:pPr>
      <w:hyperlink w:anchor="sub_16172">
        <w:r>
          <w:rPr>
            <w:rFonts w:eastAsia="Times New Roman" w:cs="Times New Roman"/>
            <w:color w:val="000000"/>
            <w:sz w:val="28"/>
            <w:szCs w:val="28"/>
            <w:shd w:fill="FFFFFF" w:val="clear"/>
          </w:rPr>
          <w:t>Места для бесплатной парковки транспортных средств, управляемых инвалидами, не должны занимать иные транспортные средства, за исключением случаев, предусмотренных правилами дорожного движения.</w:t>
        </w:r>
      </w:hyperlink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 xml:space="preserve">2.16.5. Помещения, в которых предоставляется муниципальная услуга, зал ожидания, места </w:t>
      </w:r>
      <w:r>
        <w:rPr>
          <w:sz w:val="28"/>
          <w:szCs w:val="28"/>
        </w:rPr>
        <w:t>для заполнения запросов о предоставлении муниципальной услуги</w:t>
      </w:r>
      <w:r>
        <w:rPr>
          <w:sz w:val="28"/>
          <w:szCs w:val="28"/>
          <w:lang w:eastAsia="ru-RU"/>
        </w:rPr>
        <w:t xml:space="preserve"> должны соответствовать санитарно-гигиеническим правилам и нормативам, правилам пожарной безопасности, безопасности труда, а также оборудоваться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располагаются схемы размещения средств пожаротушения и путей эвакуации людей. </w:t>
      </w:r>
      <w:r>
        <w:rPr>
          <w:sz w:val="28"/>
          <w:szCs w:val="28"/>
        </w:rPr>
        <w:t>Предусматривается оборудование доступного места общественного пользования (туалет).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2.16.6. Кабинеты оборудуются информационными табличками (вывесками), содержащими информацию о номере кабинета и наименовании структурного подразделения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</w:rPr>
        <w:t>, предоставляющего муниципальную услугу.</w:t>
      </w:r>
    </w:p>
    <w:p>
      <w:pPr>
        <w:pStyle w:val="ConsPlusNormal"/>
        <w:ind w:firstLine="709"/>
        <w:jc w:val="both"/>
        <w:rPr/>
      </w:pPr>
      <w:r>
        <w:rPr/>
        <w:t xml:space="preserve">2.16.7. Места </w:t>
      </w:r>
      <w:r>
        <w:rPr>
          <w:rFonts w:eastAsia="Times New Roman"/>
        </w:rPr>
        <w:t>для заполнения запросов о предоставлении муниципальной услуги</w:t>
      </w:r>
      <w:r>
        <w:rPr/>
        <w:t xml:space="preserve"> оборудуются: телефоном, факсом, копировальным аппаратом, компьютерами и иной оргтехникой, рабочими столами и стульями, кресельными секциями для посетителей, а также справочно-правовыми системами, информационными стендами.</w:t>
      </w:r>
    </w:p>
    <w:p>
      <w:pPr>
        <w:pStyle w:val="ConsPlusNormal"/>
        <w:ind w:firstLine="709"/>
        <w:jc w:val="both"/>
        <w:rPr/>
      </w:pPr>
      <w:r>
        <w:rPr>
          <w:color w:val="000000"/>
          <w:shd w:fill="FFFFFF" w:val="clear"/>
        </w:rPr>
        <w:t>2.16.8. Информационные стенды должны содержать сведения, указанные в пункте 1.3.2.1 подраздела 1.3 раздела 1 Регламента и размещаться на видном, доступном месте.</w:t>
      </w:r>
    </w:p>
    <w:p>
      <w:pPr>
        <w:pStyle w:val="FORMATTEXT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2.16.9. 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Заявителями.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  <w:shd w:fill="FFFFFF" w:val="clear"/>
        </w:rPr>
        <w:t>2.16.10. Прием Заявителей при предоставлении муниципальной услуги осуществляется согласно графику (режиму) работы</w:t>
      </w:r>
      <w:r>
        <w:rPr>
          <w:rFonts w:eastAsia="Calibri"/>
          <w:color w:val="000000"/>
          <w:sz w:val="28"/>
          <w:szCs w:val="28"/>
          <w:shd w:fill="FFFFFF" w:val="clear"/>
          <w:lang w:eastAsia="en-US"/>
        </w:rPr>
        <w:t xml:space="preserve"> УПРАВЛЕНИЯ Уполномоченного органа.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  <w:shd w:fill="FFFFFF" w:val="clear"/>
        </w:rPr>
        <w:t>2.16.11. Рабочее место должностного лица</w:t>
      </w:r>
      <w:r>
        <w:rPr>
          <w:rFonts w:eastAsia="Calibri"/>
          <w:color w:val="000000"/>
          <w:sz w:val="28"/>
          <w:szCs w:val="28"/>
          <w:shd w:fill="FFFFFF" w:val="clear"/>
          <w:lang w:eastAsia="en-US"/>
        </w:rPr>
        <w:t xml:space="preserve"> управления уполномоченного органа</w:t>
      </w:r>
      <w:r>
        <w:rPr>
          <w:color w:val="000000"/>
          <w:sz w:val="28"/>
          <w:szCs w:val="28"/>
          <w:shd w:fill="FFFFFF" w:val="clear"/>
        </w:rPr>
        <w:t xml:space="preserve">, предоставляющего муниципальную услугу (далее – Должностное лицо), </w:t>
      </w:r>
      <w:r>
        <w:rPr>
          <w:color w:val="000000"/>
          <w:sz w:val="28"/>
          <w:szCs w:val="28"/>
          <w:shd w:fill="FFFFFF" w:val="clear"/>
          <w:lang w:eastAsia="ru-RU"/>
        </w:rPr>
        <w:t>оборудуется компьютером и оргтехникой, позволяющими своевременно и в полном объеме получать справочную информацию по вопросам предоставления</w:t>
      </w:r>
      <w:r>
        <w:rPr>
          <w:sz w:val="28"/>
          <w:szCs w:val="28"/>
          <w:lang w:eastAsia="ru-RU"/>
        </w:rPr>
        <w:t xml:space="preserve"> муниципальной услуги и организовать предоставление муниципальной услуги в полном объеме.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 xml:space="preserve">2.16.12. </w:t>
      </w:r>
      <w:r>
        <w:rPr>
          <w:sz w:val="28"/>
          <w:szCs w:val="28"/>
        </w:rPr>
        <w:t>Должностные лица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обеспечиваются идентификационными карточками (бэйджами) и (или) настольными табличками.</w:t>
      </w:r>
    </w:p>
    <w:p>
      <w:pPr>
        <w:pStyle w:val="Normal"/>
        <w:ind w:firstLine="709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2.17.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</w:t>
        <w:br/>
        <w:t xml:space="preserve">информационно-коммуникационных технологий, возможность либо невозможность получения муниципальной услуги </w:t>
        <w:br/>
        <w:t xml:space="preserve">в многофункциональном центре предоставления государственных </w:t>
        <w:br/>
        <w:t xml:space="preserve">и муниципальных услуг (в том числе в полном объеме), по выбору заявителя (экстерриториальный принцип), посредством запроса </w:t>
        <w:br/>
        <w:t>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от 27 июля 2010 г. № 210-ФЗ "Об организации предоставления государственных и муниципальных услуг"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ind w:firstLine="709"/>
        <w:jc w:val="both"/>
        <w:rPr/>
      </w:pPr>
      <w:r>
        <w:rPr>
          <w:shd w:fill="FFFFFF" w:val="clear"/>
        </w:rPr>
        <w:t>2.17.1. Показателями доступности и качества муниципальной услуги являются:</w:t>
      </w:r>
    </w:p>
    <w:p>
      <w:pPr>
        <w:pStyle w:val="ConsPlusNormal"/>
        <w:ind w:firstLine="709"/>
        <w:jc w:val="both"/>
        <w:rPr/>
      </w:pPr>
      <w:r>
        <w:rPr/>
        <w:t>полнота, актуальность и достоверность информации о порядке предоставления муниципальной услуги;</w:t>
      </w:r>
    </w:p>
    <w:p>
      <w:pPr>
        <w:pStyle w:val="ConsPlusNormal"/>
        <w:ind w:firstLine="709"/>
        <w:jc w:val="both"/>
        <w:rPr/>
      </w:pPr>
      <w:r>
        <w:rPr/>
        <w:t>наглядность форм размещаемой информации о порядке предоставления муниципальной услуги;</w:t>
      </w:r>
    </w:p>
    <w:p>
      <w:pPr>
        <w:pStyle w:val="ConsPlusNormal"/>
        <w:ind w:firstLine="709"/>
        <w:jc w:val="both"/>
        <w:rPr/>
      </w:pPr>
      <w:r>
        <w:rPr>
          <w:rFonts w:eastAsia="Times New Roman"/>
        </w:rPr>
        <w:t>оперативность и достоверность предоставляемой информации о порядке предоставления муниципальной услуги;</w:t>
      </w:r>
    </w:p>
    <w:p>
      <w:pPr>
        <w:pStyle w:val="ConsPlusNormal"/>
        <w:ind w:firstLine="709"/>
        <w:jc w:val="both"/>
        <w:rPr/>
      </w:pPr>
      <w:r>
        <w:rPr>
          <w:rFonts w:eastAsia="Times New Roman"/>
        </w:rPr>
        <w:t>установление и соблюдение требований к помещениям, в которых предоставляется муниципальная услуга;</w:t>
      </w:r>
    </w:p>
    <w:p>
      <w:pPr>
        <w:pStyle w:val="Normal"/>
        <w:tabs>
          <w:tab w:val="clear" w:pos="708"/>
          <w:tab w:val="left" w:pos="851" w:leader="none"/>
        </w:tabs>
        <w:ind w:firstLine="709"/>
        <w:jc w:val="both"/>
        <w:rPr/>
      </w:pPr>
      <w:r>
        <w:rPr>
          <w:sz w:val="28"/>
          <w:szCs w:val="28"/>
          <w:lang w:eastAsia="ru-RU"/>
        </w:rPr>
        <w:t xml:space="preserve">предоставление возможности подачи заявления о предоставлении муниципальной услуги </w:t>
      </w:r>
      <w:r>
        <w:rPr>
          <w:sz w:val="28"/>
          <w:szCs w:val="28"/>
        </w:rPr>
        <w:t>и документов (сведений), необходимых для предоставления муниципальной услуги</w:t>
      </w:r>
      <w:r>
        <w:rPr>
          <w:sz w:val="28"/>
          <w:szCs w:val="28"/>
          <w:lang w:eastAsia="ru-RU"/>
        </w:rPr>
        <w:t>, а также выдачи заявителям документов по результатам предоставления муниципальной услуги в МФЦ;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 xml:space="preserve">количество взаимодействий заявителя с должностными лицами </w:t>
      </w:r>
      <w:r>
        <w:rPr>
          <w:rFonts w:eastAsia="Calibri"/>
          <w:sz w:val="28"/>
          <w:szCs w:val="28"/>
          <w:lang w:eastAsia="en-US"/>
        </w:rPr>
        <w:t xml:space="preserve">Уполномоченного органа </w:t>
      </w:r>
      <w:r>
        <w:rPr>
          <w:sz w:val="28"/>
          <w:szCs w:val="28"/>
          <w:lang w:eastAsia="ru-RU"/>
        </w:rPr>
        <w:t xml:space="preserve">при предоставлении муниципальной услуги </w:t>
        <w:br/>
        <w:t xml:space="preserve">и их продолжительность;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>установление и соблюдение срока предоставления муниципальной услуги, в том числе срока ожидания в очереди при подаче заявления и при получении результата предоставления муниципальной услуги;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 xml:space="preserve">своевременное рассмотрение документов, представленных Заявителем, </w:t>
        <w:br/>
        <w:t xml:space="preserve">в случае необходимости – с участием Заявителя;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>отсутствие обоснованных жалоб со стороны Заявителей по результатам предоставления муниципальной услуги;</w:t>
      </w:r>
    </w:p>
    <w:p>
      <w:pPr>
        <w:pStyle w:val="ConsPlusNormal"/>
        <w:ind w:firstLine="709"/>
        <w:rPr/>
      </w:pPr>
      <w:r>
        <w:rPr/>
        <w:t xml:space="preserve">предоставление возможности подачи заявления о предоставлении муниципальной услуги и документов (сведений), необходимых </w:t>
        <w:br/>
        <w:t>для предоставления муниципальной услуги, в форме электронного документа, в том числе с использованием</w:t>
      </w:r>
      <w:r>
        <w:rPr>
          <w:color w:val="000000"/>
          <w:shd w:fill="FFFFFF" w:val="clear"/>
        </w:rPr>
        <w:t xml:space="preserve"> Единого </w:t>
      </w:r>
      <w:r>
        <w:rPr/>
        <w:t>и Регионального портала.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  <w:shd w:fill="FFFFFF" w:val="clear"/>
        </w:rPr>
        <w:t xml:space="preserve">2.17.2. </w:t>
      </w:r>
      <w:r>
        <w:rPr>
          <w:color w:val="000000"/>
          <w:sz w:val="28"/>
          <w:szCs w:val="28"/>
          <w:shd w:fill="FFFFFF" w:val="clear"/>
          <w:lang w:eastAsia="ru-RU"/>
        </w:rPr>
        <w:t xml:space="preserve">Критерии оценки качества предоставления муниципальной услуги, предоставляемой в электронном виде: </w:t>
      </w:r>
    </w:p>
    <w:p>
      <w:pPr>
        <w:pStyle w:val="Formattext1"/>
        <w:shd w:val="clear" w:color="auto" w:fill="FFFFFF"/>
        <w:suppressAutoHyphens w:val="true"/>
        <w:spacing w:before="0" w:after="0"/>
        <w:ind w:firstLine="709"/>
        <w:jc w:val="both"/>
        <w:rPr/>
      </w:pPr>
      <w:r>
        <w:rPr>
          <w:color w:val="000000"/>
          <w:sz w:val="28"/>
          <w:szCs w:val="28"/>
          <w:shd w:fill="FFFFFF" w:val="clear"/>
        </w:rPr>
        <w:t>доступность информации о порядке предоставления муниципальной услуги;</w:t>
      </w:r>
    </w:p>
    <w:p>
      <w:pPr>
        <w:pStyle w:val="Formattext1"/>
        <w:shd w:val="clear" w:color="auto" w:fill="FFFFFF"/>
        <w:suppressAutoHyphens w:val="true"/>
        <w:spacing w:before="0" w:after="0"/>
        <w:ind w:firstLine="709"/>
        <w:jc w:val="both"/>
        <w:rPr/>
      </w:pPr>
      <w:r>
        <w:rPr>
          <w:color w:val="000000"/>
          <w:sz w:val="28"/>
          <w:szCs w:val="28"/>
          <w:shd w:fill="FFFFFF" w:val="clear"/>
        </w:rPr>
        <w:t>доступность электронных форм документов, необходимых для предоставления муниципальной услуги;</w:t>
      </w:r>
    </w:p>
    <w:p>
      <w:pPr>
        <w:pStyle w:val="Formattext1"/>
        <w:shd w:val="clear" w:color="auto" w:fill="FFFFFF"/>
        <w:suppressAutoHyphens w:val="true"/>
        <w:spacing w:before="0" w:after="0"/>
        <w:ind w:firstLine="709"/>
        <w:jc w:val="both"/>
        <w:rPr/>
      </w:pPr>
      <w:r>
        <w:rPr>
          <w:color w:val="000000"/>
          <w:sz w:val="28"/>
          <w:szCs w:val="28"/>
          <w:shd w:fill="FFFFFF" w:val="clear"/>
        </w:rPr>
        <w:t>время ожидания ответа на подачу заявления;</w:t>
      </w:r>
    </w:p>
    <w:p>
      <w:pPr>
        <w:pStyle w:val="Formattext1"/>
        <w:shd w:val="clear" w:color="auto" w:fill="FFFFFF"/>
        <w:suppressAutoHyphens w:val="true"/>
        <w:spacing w:before="0" w:after="0"/>
        <w:ind w:firstLine="709"/>
        <w:jc w:val="both"/>
        <w:rPr/>
      </w:pPr>
      <w:r>
        <w:rPr>
          <w:color w:val="000000"/>
          <w:sz w:val="28"/>
          <w:szCs w:val="28"/>
          <w:shd w:fill="FFFFFF" w:val="clear"/>
        </w:rPr>
        <w:t>время предоставления муниципальной услуги;</w:t>
      </w:r>
    </w:p>
    <w:p>
      <w:pPr>
        <w:pStyle w:val="Formattext1"/>
        <w:shd w:val="clear" w:color="auto" w:fill="FFFFFF"/>
        <w:suppressAutoHyphens w:val="true"/>
        <w:spacing w:before="0" w:after="0"/>
        <w:ind w:firstLine="709"/>
        <w:jc w:val="both"/>
        <w:rPr/>
      </w:pPr>
      <w:r>
        <w:rPr>
          <w:color w:val="000000"/>
          <w:sz w:val="28"/>
          <w:szCs w:val="28"/>
          <w:shd w:fill="FFFFFF" w:val="clear"/>
        </w:rPr>
        <w:t>удобство процедур предоставления муниципальной услуги, включая процедуры записи на прием, подачи заявления, информирования заявителя о ходе предоставления муниципальной услуги, а также получения результата предоставления муниципальной услуги.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 xml:space="preserve">2.17.3. В ходе предоставления муниципальной услуги Заявитель </w:t>
      </w:r>
      <w:r>
        <w:rPr>
          <w:sz w:val="28"/>
          <w:szCs w:val="28"/>
        </w:rPr>
        <w:t xml:space="preserve">взаимодействует с должностными лицами </w:t>
      </w:r>
      <w:r>
        <w:rPr>
          <w:rFonts w:eastAsia="Calibri"/>
          <w:sz w:val="28"/>
          <w:szCs w:val="28"/>
          <w:lang w:eastAsia="en-US"/>
        </w:rPr>
        <w:t xml:space="preserve">Уполномоченного органа </w:t>
      </w:r>
      <w:r>
        <w:rPr>
          <w:sz w:val="28"/>
          <w:szCs w:val="28"/>
        </w:rPr>
        <w:t>не более двух раз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(подача заявления и иных документов, необходимых для предоставления муниципальной услуги и получение результата предоставления муниципальной услуги)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продолжительность взаимодействий составляет: при подаче заявления – не более 15 минут; при получении результата муниципальной услуги – не более 15 минут.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В процессе предоставления муниципальной услуги Заявитель вправе обращаться в</w:t>
      </w:r>
      <w:r>
        <w:rPr>
          <w:rFonts w:eastAsia="Calibri"/>
          <w:sz w:val="28"/>
          <w:szCs w:val="28"/>
          <w:lang w:eastAsia="en-US"/>
        </w:rPr>
        <w:t xml:space="preserve"> Уполномоченный орган </w:t>
      </w:r>
      <w:r>
        <w:rPr>
          <w:sz w:val="28"/>
          <w:szCs w:val="28"/>
        </w:rPr>
        <w:t>за получением информации о ходе предоставления муниципальной услуги неограниченное количество раз.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В процессе предоставления муниципальной услуги Заявитель вправе обращаться в МФЦ за получением информации о ходе предоставления муниципальной услуги</w:t>
      </w:r>
      <w:r>
        <w:rPr>
          <w:rFonts w:eastAsia="Calibri"/>
          <w:sz w:val="28"/>
          <w:szCs w:val="28"/>
          <w:lang w:eastAsia="en-US"/>
        </w:rPr>
        <w:t xml:space="preserve"> Уполномоченным органом</w:t>
      </w:r>
      <w:r>
        <w:rPr>
          <w:sz w:val="28"/>
          <w:szCs w:val="28"/>
        </w:rPr>
        <w:t xml:space="preserve"> неограниченное количество раз.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2.17.4. Заявителю предоставляется возможность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соглашений о взаимодействии, заключенных уполномоченным МФЦ с </w:t>
      </w:r>
      <w:r>
        <w:rPr>
          <w:rFonts w:eastAsia="Calibri"/>
          <w:sz w:val="28"/>
          <w:szCs w:val="28"/>
          <w:lang w:eastAsia="en-US"/>
        </w:rPr>
        <w:t>Уполномоченным органом</w:t>
      </w:r>
      <w:r>
        <w:rPr>
          <w:sz w:val="28"/>
          <w:szCs w:val="28"/>
          <w:lang w:eastAsia="ru-RU"/>
        </w:rPr>
        <w:t>.</w:t>
      </w:r>
    </w:p>
    <w:p>
      <w:pPr>
        <w:pStyle w:val="ConsPlusNormal"/>
        <w:ind w:firstLine="709"/>
        <w:jc w:val="both"/>
        <w:rPr/>
      </w:pPr>
      <w:r>
        <w:rPr>
          <w:rFonts w:eastAsia="Times New Roman"/>
        </w:rPr>
        <w:t xml:space="preserve">2.17.5. При предоставлении муниципальной услуги с использованием информационно-коммуникационных технологий </w:t>
      </w:r>
      <w:r>
        <w:rPr>
          <w:rFonts w:eastAsia="Times New Roman"/>
          <w:color w:val="000000"/>
          <w:shd w:fill="FFFFFF" w:val="clear"/>
        </w:rPr>
        <w:t>Единого и</w:t>
      </w:r>
      <w:r>
        <w:rPr>
          <w:rFonts w:eastAsia="Times New Roman"/>
        </w:rPr>
        <w:t xml:space="preserve"> Регионального портала.</w:t>
      </w:r>
    </w:p>
    <w:p>
      <w:pPr>
        <w:pStyle w:val="ConsPlusNormal"/>
        <w:ind w:firstLine="709"/>
        <w:jc w:val="both"/>
        <w:rPr/>
      </w:pPr>
      <w:r>
        <w:rPr/>
        <w:t>Заявителю обеспечивается возможность: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получения информации о порядке и сроках предоставления муниципальной услуги;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записи на прием в МФЦ для подачи запроса о предоставлении муниципальной услуги;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формирования запроса о предоставлении муниципальной услуги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приема и регистрации</w:t>
      </w:r>
      <w:r>
        <w:rPr>
          <w:rFonts w:eastAsia="Calibri"/>
          <w:sz w:val="28"/>
          <w:szCs w:val="28"/>
          <w:lang w:eastAsia="en-US"/>
        </w:rPr>
        <w:t xml:space="preserve"> Уполномоченным органом </w:t>
      </w:r>
      <w:r>
        <w:rPr>
          <w:sz w:val="28"/>
          <w:szCs w:val="28"/>
        </w:rPr>
        <w:t xml:space="preserve">заявления и иных документов, необходимых для предоставления муниципальной услуги;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получения результата предоставления муниципальной услуги;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получения сведений о ходе выполнения запроса;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осуществления оценки качества предоставления муниципальной услуги;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  <w:tab/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shd w:fill="FFFFFF" w:val="clear"/>
        </w:rPr>
        <w:t xml:space="preserve">2.17.6. Заявителю обеспечивается возможность предоставления нескольких государственных и (или) муниципальных услуг в МФЦ в соответствии со статьей 15.1 Федерального закона </w:t>
      </w:r>
      <w:r>
        <w:rPr>
          <w:iCs/>
          <w:sz w:val="28"/>
          <w:szCs w:val="28"/>
          <w:shd w:fill="FFFFFF" w:val="clear"/>
        </w:rPr>
        <w:t>от 27 июля 2010 г. № 210-ФЗ "Об организации предоставления государственных и муниципальных услуг"</w:t>
      </w:r>
      <w:r>
        <w:rPr>
          <w:sz w:val="28"/>
          <w:szCs w:val="28"/>
          <w:shd w:fill="FFFFFF" w:val="clear"/>
        </w:rPr>
        <w:t xml:space="preserve"> раздела "Стандарт предоставления государственной (муниципальной) услуги" (далее – комплексный запрос).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shd w:fill="FFFFFF" w:val="clear"/>
        </w:rPr>
        <w:t>Получение муниципальной услуги, предусмотренной настоящим Регламентом в МФЦ, при подаче Заявите</w:t>
      </w:r>
      <w:r>
        <w:rPr>
          <w:sz w:val="28"/>
          <w:szCs w:val="28"/>
        </w:rPr>
        <w:t>лем комплексного запроса не предусмотрено.</w:t>
      </w:r>
    </w:p>
    <w:p>
      <w:pPr>
        <w:pStyle w:val="Normal"/>
        <w:ind w:firstLine="708"/>
        <w:jc w:val="both"/>
        <w:rPr>
          <w:rFonts w:cs="Times New Roman"/>
          <w:color w:val="ED7D31"/>
          <w:sz w:val="28"/>
          <w:szCs w:val="28"/>
          <w:shd w:fill="FFFFFF" w:val="clear"/>
        </w:rPr>
      </w:pPr>
      <w:r>
        <w:rPr>
          <w:rFonts w:cs="Times New Roman"/>
          <w:color w:val="ED7D31"/>
          <w:sz w:val="28"/>
          <w:szCs w:val="28"/>
          <w:shd w:fill="FFFFFF" w:val="clear"/>
        </w:rPr>
      </w:r>
    </w:p>
    <w:p>
      <w:pPr>
        <w:pStyle w:val="Normal"/>
        <w:ind w:firstLine="709"/>
        <w:jc w:val="center"/>
        <w:rPr/>
      </w:pPr>
      <w:r>
        <w:rPr>
          <w:b/>
          <w:color w:val="000000"/>
          <w:sz w:val="28"/>
          <w:szCs w:val="28"/>
        </w:rPr>
        <w:t>2.18.  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  <w:r>
        <w:rPr>
          <w:rFonts w:cs="Times New Roman"/>
          <w:b/>
          <w:color w:val="000000"/>
          <w:sz w:val="28"/>
          <w:szCs w:val="28"/>
        </w:rPr>
        <w:t xml:space="preserve"> </w:t>
      </w:r>
    </w:p>
    <w:p>
      <w:pPr>
        <w:pStyle w:val="Normal"/>
        <w:ind w:firstLine="709"/>
        <w:jc w:val="center"/>
        <w:rPr/>
      </w:pPr>
      <w:r>
        <w:rPr>
          <w:rFonts w:cs="Times New Roman"/>
          <w:b/>
          <w:color w:val="000000"/>
          <w:sz w:val="28"/>
          <w:szCs w:val="28"/>
        </w:rPr>
        <w:t xml:space="preserve">  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  <w:shd w:fill="FFFFFF" w:val="clear"/>
        </w:rPr>
        <w:t>2.18.1. Для получения муниципальной услуги Заявитель представляет заявление о предоставлении муниципальной услуги и документы (сведения), необходимые для предоставления муниципальной услуги:</w:t>
      </w:r>
    </w:p>
    <w:p>
      <w:pPr>
        <w:pStyle w:val="Normal"/>
        <w:tabs>
          <w:tab w:val="clear" w:pos="708"/>
          <w:tab w:val="left" w:pos="8232" w:leader="none"/>
        </w:tabs>
        <w:ind w:firstLine="709"/>
        <w:jc w:val="both"/>
        <w:rPr/>
      </w:pPr>
      <w:r>
        <w:rPr>
          <w:color w:val="000000"/>
          <w:sz w:val="28"/>
          <w:szCs w:val="28"/>
          <w:shd w:fill="FFFFFF" w:val="clear"/>
        </w:rPr>
        <w:t>на бумажном носителе в</w:t>
      </w:r>
      <w:r>
        <w:rPr>
          <w:rFonts w:eastAsia="Calibri"/>
          <w:color w:val="000000"/>
          <w:sz w:val="28"/>
          <w:szCs w:val="28"/>
          <w:shd w:fill="FFFFFF" w:val="clear"/>
          <w:lang w:eastAsia="en-US"/>
        </w:rPr>
        <w:t xml:space="preserve"> Уполномоченный орган </w:t>
      </w:r>
      <w:r>
        <w:rPr>
          <w:color w:val="000000"/>
          <w:sz w:val="28"/>
          <w:szCs w:val="28"/>
          <w:shd w:fill="FFFFFF" w:val="clear"/>
        </w:rPr>
        <w:t xml:space="preserve">при личном обращении; </w:t>
      </w:r>
    </w:p>
    <w:p>
      <w:pPr>
        <w:pStyle w:val="Normal"/>
        <w:tabs>
          <w:tab w:val="clear" w:pos="708"/>
          <w:tab w:val="left" w:pos="8232" w:leader="none"/>
        </w:tabs>
        <w:ind w:firstLine="709"/>
        <w:jc w:val="both"/>
        <w:rPr/>
      </w:pPr>
      <w:r>
        <w:rPr>
          <w:color w:val="000000"/>
          <w:sz w:val="28"/>
          <w:szCs w:val="28"/>
          <w:shd w:fill="FFFFFF" w:val="clear"/>
        </w:rPr>
        <w:t>на бумажном носителе в Уполномоченный орган посредством почтовой связи с уведомлением о вручении;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  <w:shd w:fill="FFFFFF" w:val="clear"/>
        </w:rPr>
        <w:t>на бумажном носителе в МФЦ при личном обращении;</w:t>
      </w:r>
    </w:p>
    <w:p>
      <w:pPr>
        <w:pStyle w:val="Normal"/>
        <w:ind w:firstLine="709"/>
        <w:rPr/>
      </w:pPr>
      <w:r>
        <w:rPr>
          <w:color w:val="000000"/>
          <w:sz w:val="28"/>
          <w:szCs w:val="28"/>
          <w:shd w:fill="FFFFFF" w:val="clear"/>
        </w:rPr>
        <w:t xml:space="preserve">в форме электронных документов с использованием информационно-телекоммуникационных технологий, включая использование </w:t>
      </w:r>
      <w:r>
        <w:rPr>
          <w:color w:val="000000"/>
          <w:shd w:fill="FFFFFF" w:val="clear"/>
        </w:rPr>
        <w:t xml:space="preserve"> </w:t>
      </w:r>
      <w:r>
        <w:rPr>
          <w:color w:val="000000"/>
          <w:sz w:val="28"/>
          <w:szCs w:val="28"/>
          <w:shd w:fill="FFFFFF" w:val="clear"/>
        </w:rPr>
        <w:t>Единого</w:t>
      </w:r>
      <w:r>
        <w:rPr>
          <w:color w:val="000000"/>
          <w:shd w:fill="FFFFFF" w:val="clear"/>
        </w:rPr>
        <w:t xml:space="preserve"> </w:t>
      </w:r>
      <w:r>
        <w:rPr>
          <w:color w:val="000000"/>
          <w:sz w:val="28"/>
          <w:szCs w:val="28"/>
          <w:shd w:fill="FFFFFF" w:val="clear"/>
        </w:rPr>
        <w:t>и Регионального портала.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  <w:shd w:fill="FFFFFF" w:val="clear"/>
        </w:rPr>
        <w:t xml:space="preserve">2.18.2. МФЦ при обращении Заявителя за предоставлением муниципальной услуги осуществляют: 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  <w:shd w:fill="FFFFFF" w:val="clear"/>
          <w:lang w:eastAsia="ru-RU"/>
        </w:rPr>
        <w:t>формирование электронных документов и (или) электронных образов заявления, документов, принятых от Заявителя, копий документов личного хранения, принятых от Заявителя, обеспечивая их заверение электронной подписью в установленном порядке;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  <w:shd w:fill="FFFFFF" w:val="clear"/>
          <w:lang w:eastAsia="ru-RU"/>
        </w:rPr>
        <w:t xml:space="preserve">направление с использованием информационно телекоммуникационных технологий электронных документов и (или) электронных образов документов, заверенных уполномоченным должностным лицом МФЦ, </w:t>
        <w:br/>
        <w:t>в</w:t>
      </w:r>
      <w:r>
        <w:rPr>
          <w:rFonts w:eastAsia="Calibri"/>
          <w:color w:val="000000"/>
          <w:sz w:val="28"/>
          <w:szCs w:val="28"/>
          <w:shd w:fill="FFFFFF" w:val="clear"/>
          <w:lang w:eastAsia="en-US"/>
        </w:rPr>
        <w:t xml:space="preserve"> Уполномоченный орган</w:t>
      </w:r>
      <w:r>
        <w:rPr>
          <w:color w:val="000000"/>
          <w:sz w:val="28"/>
          <w:szCs w:val="28"/>
          <w:shd w:fill="FFFFFF" w:val="clear"/>
          <w:lang w:eastAsia="ru-RU"/>
        </w:rPr>
        <w:t>.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 xml:space="preserve">2.18.3. </w:t>
      </w:r>
      <w:r>
        <w:rPr>
          <w:color w:val="000000"/>
          <w:sz w:val="28"/>
          <w:szCs w:val="28"/>
          <w:shd w:fill="FFFFFF" w:val="clear"/>
        </w:rPr>
        <w:t>При направлении заявлений и документов в электронной форме с использованием Единого или Регионального портала юридическими лицами заявление и документы должны быть подписаны усиленной </w:t>
      </w:r>
      <w:r>
        <w:fldChar w:fldCharType="begin"/>
      </w:r>
      <w:r>
        <w:rPr>
          <w:sz w:val="28"/>
          <w:shd w:fill="FFFFFF" w:val="clear"/>
          <w:szCs w:val="28"/>
          <w:color w:val="000000"/>
        </w:rPr>
        <w:instrText> HYPERLINK "http://mobileonline.garant.ru/" \l "/document/12184522/entry/54"</w:instrText>
      </w:r>
      <w:r>
        <w:rPr>
          <w:sz w:val="28"/>
          <w:shd w:fill="FFFFFF" w:val="clear"/>
          <w:szCs w:val="28"/>
          <w:color w:val="000000"/>
        </w:rPr>
        <w:fldChar w:fldCharType="separate"/>
      </w:r>
      <w:r>
        <w:rPr>
          <w:color w:val="000000"/>
          <w:sz w:val="28"/>
          <w:szCs w:val="28"/>
          <w:shd w:fill="FFFFFF" w:val="clear"/>
        </w:rPr>
        <w:t>квалифицированной электронной подписью</w:t>
      </w:r>
      <w:r>
        <w:rPr>
          <w:sz w:val="28"/>
          <w:shd w:fill="FFFFFF" w:val="clear"/>
          <w:szCs w:val="28"/>
          <w:color w:val="000000"/>
        </w:rPr>
        <w:fldChar w:fldCharType="end"/>
      </w:r>
      <w:r>
        <w:rPr>
          <w:color w:val="000000"/>
          <w:sz w:val="28"/>
          <w:szCs w:val="28"/>
          <w:shd w:fill="FFFFFF" w:val="clear"/>
        </w:rPr>
        <w:t xml:space="preserve"> в соответствии с требованиями </w:t>
      </w:r>
      <w:r>
        <w:fldChar w:fldCharType="begin"/>
      </w:r>
      <w:r>
        <w:rPr>
          <w:sz w:val="28"/>
          <w:shd w:fill="FFFFFF" w:val="clear"/>
          <w:szCs w:val="28"/>
          <w:color w:val="000000"/>
        </w:rPr>
        <w:instrText> HYPERLINK "http://mobileonline.garant.ru/" \l "/document/12184522/entry/0"</w:instrText>
      </w:r>
      <w:r>
        <w:rPr>
          <w:sz w:val="28"/>
          <w:shd w:fill="FFFFFF" w:val="clear"/>
          <w:szCs w:val="28"/>
          <w:color w:val="000000"/>
        </w:rPr>
        <w:fldChar w:fldCharType="separate"/>
      </w:r>
      <w:r>
        <w:rPr>
          <w:color w:val="000000"/>
          <w:sz w:val="28"/>
          <w:szCs w:val="28"/>
          <w:shd w:fill="FFFFFF" w:val="clear"/>
        </w:rPr>
        <w:t>Федерального закона</w:t>
      </w:r>
      <w:r>
        <w:rPr>
          <w:sz w:val="28"/>
          <w:shd w:fill="FFFFFF" w:val="clear"/>
          <w:szCs w:val="28"/>
          <w:color w:val="000000"/>
        </w:rPr>
        <w:fldChar w:fldCharType="end"/>
      </w:r>
      <w:r>
        <w:rPr>
          <w:color w:val="000000"/>
          <w:sz w:val="28"/>
          <w:szCs w:val="28"/>
          <w:shd w:fill="FFFFFF" w:val="clear"/>
        </w:rPr>
        <w:t xml:space="preserve"> от 6 апреля 2011 г. № 63-ФЗ "Об электронной подписи" и постановления Правительства Российской Федерации от 25 июня 2012 г. № 634 "О видах электронной подписи, использование которых допускается при обращении за получением государственных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fill="FFFFFF" w:val="clear"/>
        </w:rPr>
        <w:t>и муниципальных услуг"( далее - Федеральный закон № 63-ФЗ и  Постановление Правительства № 634 соответственно).</w:t>
      </w:r>
    </w:p>
    <w:p>
      <w:pPr>
        <w:pStyle w:val="Normal"/>
        <w:tabs>
          <w:tab w:val="clear" w:pos="708"/>
          <w:tab w:val="left" w:pos="4270" w:leader="none"/>
        </w:tabs>
        <w:ind w:firstLine="709"/>
        <w:jc w:val="both"/>
        <w:rPr/>
      </w:pPr>
      <w:r>
        <w:rPr>
          <w:rFonts w:eastAsia="Tahoma"/>
          <w:color w:val="000000"/>
          <w:sz w:val="28"/>
          <w:szCs w:val="28"/>
          <w:shd w:fill="FFFFFF" w:val="clear"/>
          <w:lang w:eastAsia="ru-RU"/>
        </w:rPr>
        <w:t>Заявитель - физическое лицо вправе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>
      <w:pPr>
        <w:pStyle w:val="Normal"/>
        <w:ind w:firstLine="709"/>
        <w:jc w:val="both"/>
        <w:rPr>
          <w:rFonts w:cs="Times New Roman"/>
          <w:strike/>
          <w:color w:val="C00000"/>
          <w:shd w:fill="FFFFFF" w:val="clear"/>
        </w:rPr>
      </w:pPr>
      <w:r>
        <w:rPr>
          <w:rFonts w:cs="Times New Roman"/>
          <w:strike/>
          <w:color w:val="C00000"/>
          <w:shd w:fill="FFFFFF" w:val="clear"/>
        </w:rPr>
      </w:r>
    </w:p>
    <w:p>
      <w:pPr>
        <w:pStyle w:val="ConsPlusNormal"/>
        <w:jc w:val="center"/>
        <w:rPr/>
      </w:pPr>
      <w:r>
        <w:rPr>
          <w:b/>
        </w:rPr>
        <w:t>3. Состав, последовательность и сроки выполнения</w:t>
      </w:r>
    </w:p>
    <w:p>
      <w:pPr>
        <w:pStyle w:val="ConsPlusNormal"/>
        <w:jc w:val="center"/>
        <w:rPr/>
      </w:pPr>
      <w:r>
        <w:rPr>
          <w:b/>
        </w:rPr>
        <w:t>административных процедур (действий), требования к порядку</w:t>
      </w:r>
    </w:p>
    <w:p>
      <w:pPr>
        <w:pStyle w:val="ConsPlusNormal"/>
        <w:jc w:val="center"/>
        <w:rPr/>
      </w:pPr>
      <w:r>
        <w:rPr>
          <w:b/>
        </w:rPr>
        <w:t>их выполнения, в том числе особенности выполнения</w:t>
      </w:r>
    </w:p>
    <w:p>
      <w:pPr>
        <w:pStyle w:val="ConsPlusNormal"/>
        <w:jc w:val="center"/>
        <w:rPr/>
      </w:pPr>
      <w:r>
        <w:rPr>
          <w:b/>
        </w:rPr>
        <w:t>административных процедур в электронной форме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3.1. Исчерпывающий перечень административных процедур </w:t>
        <w:br/>
        <w:t>(действий) при предоставлении муниципальной услуги</w:t>
      </w:r>
    </w:p>
    <w:p>
      <w:pPr>
        <w:pStyle w:val="ConsPlus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>
          <w:bCs/>
          <w:sz w:val="28"/>
          <w:szCs w:val="28"/>
          <w:shd w:fill="FFFFFF" w:val="clear"/>
        </w:rPr>
        <w:t>3.1.1. Предоставление муниципальной услуги включает в себя последовательность следующих административных процедур (действий):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shd w:fill="FFFFFF" w:val="clear"/>
        </w:rPr>
        <w:t>прием (регистрация) заявления и прилагаемых к нему документов;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  <w:shd w:fill="FFFFFF" w:val="clear"/>
          <w:lang w:eastAsia="ru-RU"/>
        </w:rPr>
        <w:t xml:space="preserve">запрос документов, указанных в </w:t>
      </w:r>
      <w:hyperlink r:id="rId5">
        <w:r>
          <w:rPr>
            <w:color w:val="000000"/>
            <w:sz w:val="28"/>
            <w:szCs w:val="28"/>
            <w:shd w:fill="FFFFFF" w:val="clear"/>
            <w:lang w:eastAsia="ru-RU"/>
          </w:rPr>
          <w:t>подразделе 2.7</w:t>
        </w:r>
      </w:hyperlink>
      <w:r>
        <w:rPr>
          <w:color w:val="000000"/>
          <w:sz w:val="28"/>
          <w:szCs w:val="28"/>
          <w:shd w:fill="FFFFFF" w:val="clear"/>
          <w:lang w:eastAsia="ru-RU"/>
        </w:rPr>
        <w:t xml:space="preserve"> Регламента, в рамках межведомственного взаимодействия;</w:t>
      </w:r>
      <w:r>
        <w:rPr>
          <w:color w:val="00B050"/>
          <w:sz w:val="28"/>
          <w:szCs w:val="28"/>
          <w:shd w:fill="FFFFFF" w:val="clear"/>
          <w:lang w:eastAsia="ru-RU"/>
        </w:rPr>
        <w:t xml:space="preserve">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рассмотрение заявления и прилагаемых к нему документов;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>принятие решения о предоставлении либо об отказе в предоставлении муниципальной услуги;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передача курьером пакета документов из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>в МФЦ;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>выдача (направление) Заявителю результата предоставления муниципальной услуги.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Заявитель вправе отозвать свое заявление на любой стадии рассмотрения, согласования или подготовки документа </w:t>
      </w:r>
      <w:r>
        <w:rPr>
          <w:rFonts w:eastAsia="Calibri"/>
          <w:sz w:val="28"/>
          <w:szCs w:val="28"/>
          <w:lang w:eastAsia="en-US"/>
        </w:rPr>
        <w:t>Уполномоченным органом</w:t>
      </w:r>
      <w:r>
        <w:rPr>
          <w:sz w:val="28"/>
          <w:szCs w:val="28"/>
        </w:rPr>
        <w:t xml:space="preserve">, обратившись с соответствующим заявлением в </w:t>
      </w:r>
      <w:r>
        <w:rPr>
          <w:rFonts w:eastAsia="Calibri"/>
          <w:sz w:val="28"/>
          <w:szCs w:val="28"/>
          <w:lang w:eastAsia="en-US"/>
        </w:rPr>
        <w:t>Уполномоченный орган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в том числе в электронной форме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либо МФЦ.</w:t>
      </w:r>
    </w:p>
    <w:p>
      <w:pPr>
        <w:pStyle w:val="Normal"/>
        <w:ind w:firstLine="709"/>
        <w:jc w:val="both"/>
        <w:rPr>
          <w:lang w:eastAsia="ru-RU"/>
        </w:rPr>
      </w:pPr>
      <w:r>
        <w:rPr>
          <w:lang w:eastAsia="ru-RU"/>
        </w:rPr>
      </w:r>
    </w:p>
    <w:p>
      <w:pPr>
        <w:pStyle w:val="ConsPlusNormal"/>
        <w:jc w:val="center"/>
        <w:rPr/>
      </w:pPr>
      <w:r>
        <w:rPr>
          <w:b/>
        </w:rPr>
        <w:t>3.2. Последовательность выполнения</w:t>
      </w:r>
    </w:p>
    <w:p>
      <w:pPr>
        <w:pStyle w:val="ConsPlusNormal"/>
        <w:jc w:val="center"/>
        <w:rPr/>
      </w:pPr>
      <w:r>
        <w:rPr>
          <w:b/>
        </w:rPr>
        <w:t>административных процедур (действий) осуществляемых администрацией</w:t>
      </w:r>
      <w:r>
        <w:rPr>
          <w:color w:val="000000"/>
          <w:shd w:fill="FFFFFF" w:val="clear"/>
          <w:lang w:eastAsia="en-US"/>
        </w:rPr>
        <w:t xml:space="preserve"> </w:t>
      </w:r>
      <w:r>
        <w:rPr>
          <w:b/>
          <w:color w:val="000000"/>
          <w:shd w:fill="FFFFFF" w:val="clear"/>
          <w:lang w:eastAsia="en-US"/>
        </w:rPr>
        <w:t>муниципального образования Кореновский район</w:t>
      </w:r>
      <w:r>
        <w:rPr>
          <w:b/>
        </w:rPr>
        <w:t xml:space="preserve"> </w:t>
      </w:r>
    </w:p>
    <w:p>
      <w:pPr>
        <w:pStyle w:val="Normal"/>
        <w:ind w:firstLine="709"/>
        <w:jc w:val="both"/>
        <w:rPr>
          <w:lang w:eastAsia="ru-RU"/>
        </w:rPr>
      </w:pPr>
      <w:r>
        <w:rPr>
          <w:lang w:eastAsia="ru-RU"/>
        </w:rPr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 xml:space="preserve">3.2.1. </w:t>
      </w:r>
      <w:r>
        <w:rPr>
          <w:rFonts w:cs="Times New Roman"/>
          <w:sz w:val="28"/>
          <w:szCs w:val="28"/>
        </w:rPr>
        <w:t>Прием (регистрация) заявления и прилагаемых к нему документов.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3.2.1.1. Основанием для начала административной процедуры является обращение Заявителя в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Уполномоченный орган </w:t>
      </w:r>
      <w:r>
        <w:rPr>
          <w:rFonts w:cs="Times New Roman"/>
          <w:sz w:val="28"/>
          <w:szCs w:val="28"/>
          <w:lang w:eastAsia="ru-RU"/>
        </w:rPr>
        <w:t xml:space="preserve">с заявлением и документами, указанными в </w:t>
      </w:r>
      <w:hyperlink r:id="rId6">
        <w:r>
          <w:rPr>
            <w:rFonts w:cs="Times New Roman"/>
            <w:sz w:val="28"/>
            <w:szCs w:val="28"/>
            <w:lang w:eastAsia="ru-RU"/>
          </w:rPr>
          <w:t>подразделе 2.6</w:t>
        </w:r>
      </w:hyperlink>
      <w:r>
        <w:rPr>
          <w:rFonts w:cs="Times New Roman"/>
          <w:sz w:val="28"/>
          <w:szCs w:val="28"/>
          <w:lang w:eastAsia="ru-RU"/>
        </w:rPr>
        <w:t xml:space="preserve"> Регламента, </w:t>
      </w:r>
      <w:r>
        <w:rPr>
          <w:rFonts w:cs="Times New Roman"/>
          <w:color w:val="000000"/>
          <w:sz w:val="28"/>
          <w:szCs w:val="28"/>
          <w:lang w:eastAsia="ru-RU"/>
        </w:rPr>
        <w:t xml:space="preserve">а также документами, указанными </w:t>
        <w:br/>
        <w:t xml:space="preserve">в </w:t>
      </w:r>
      <w:hyperlink r:id="rId7">
        <w:r>
          <w:rPr>
            <w:rFonts w:cs="Times New Roman"/>
            <w:color w:val="000000"/>
            <w:sz w:val="28"/>
            <w:szCs w:val="28"/>
            <w:lang w:eastAsia="ru-RU"/>
          </w:rPr>
          <w:t>подразделе 2.7</w:t>
        </w:r>
      </w:hyperlink>
      <w:r>
        <w:rPr>
          <w:rFonts w:cs="Times New Roman"/>
          <w:color w:val="000000"/>
          <w:sz w:val="28"/>
          <w:szCs w:val="28"/>
          <w:lang w:eastAsia="ru-RU"/>
        </w:rPr>
        <w:t xml:space="preserve"> Регламента</w:t>
      </w:r>
      <w:r>
        <w:rPr>
          <w:rFonts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color w:val="000000"/>
          <w:sz w:val="28"/>
          <w:szCs w:val="28"/>
          <w:lang w:eastAsia="ru-RU"/>
        </w:rPr>
        <w:t>представленными Заявителем по его инициативе самостоятельно, или поступление заявления и документов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eastAsia="Calibri" w:cs="Times New Roman"/>
          <w:color w:val="000000"/>
          <w:sz w:val="28"/>
          <w:szCs w:val="28"/>
          <w:lang w:eastAsia="en-US"/>
        </w:rPr>
        <w:t xml:space="preserve">Уполномоченный орган </w:t>
      </w:r>
      <w:r>
        <w:rPr>
          <w:rFonts w:cs="Times New Roman"/>
          <w:color w:val="000000"/>
          <w:sz w:val="28"/>
          <w:szCs w:val="28"/>
          <w:lang w:eastAsia="ru-RU"/>
        </w:rPr>
        <w:t>из МФЦ.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3.2.1.2. Заявление и документы могут быть направлены в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Уполномоченный орган </w:t>
      </w:r>
      <w:r>
        <w:rPr>
          <w:rFonts w:cs="Times New Roman"/>
          <w:sz w:val="28"/>
          <w:szCs w:val="28"/>
          <w:lang w:eastAsia="ru-RU"/>
        </w:rPr>
        <w:t>по почте</w:t>
      </w:r>
      <w:r>
        <w:rPr>
          <w:b/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уведомлением о вручении</w:t>
      </w:r>
      <w:r>
        <w:rPr>
          <w:rFonts w:cs="Times New Roman"/>
          <w:sz w:val="28"/>
          <w:szCs w:val="28"/>
          <w:lang w:eastAsia="ru-RU"/>
        </w:rPr>
        <w:t xml:space="preserve">. В этом случае направляются копии документов, верность которых засвидетельствована в установленном законом порядке, подлинники документов не направляются. 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Должностное лицо</w:t>
      </w:r>
      <w:r>
        <w:rPr>
          <w:rFonts w:eastAsia="Calibri" w:cs="Times New Roman"/>
          <w:sz w:val="28"/>
          <w:szCs w:val="28"/>
          <w:lang w:eastAsia="en-US"/>
        </w:rPr>
        <w:t xml:space="preserve"> Управления уполномоченного органа (далее - </w:t>
      </w:r>
      <w:r>
        <w:rPr>
          <w:rFonts w:cs="Times New Roman"/>
          <w:sz w:val="28"/>
          <w:szCs w:val="28"/>
          <w:lang w:eastAsia="ru-RU"/>
        </w:rPr>
        <w:t>Должностное лицо):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 xml:space="preserve">проверяет наличие документов, необходимых для предоставления муниципальной услуги, согласно перечню, указанному в </w:t>
      </w:r>
      <w:hyperlink r:id="rId8">
        <w:r>
          <w:rPr>
            <w:rFonts w:cs="Times New Roman"/>
            <w:sz w:val="28"/>
            <w:szCs w:val="28"/>
            <w:lang w:eastAsia="ru-RU"/>
          </w:rPr>
          <w:t>подразделе 2.6</w:t>
        </w:r>
      </w:hyperlink>
      <w:r>
        <w:rPr>
          <w:rFonts w:cs="Times New Roman"/>
          <w:sz w:val="28"/>
          <w:szCs w:val="28"/>
          <w:lang w:eastAsia="ru-RU"/>
        </w:rPr>
        <w:t xml:space="preserve"> Регламента, </w:t>
      </w:r>
      <w:r>
        <w:rPr>
          <w:rFonts w:cs="Times New Roman"/>
          <w:color w:val="000000"/>
          <w:sz w:val="28"/>
          <w:szCs w:val="28"/>
          <w:shd w:fill="FFFFFF" w:val="clear"/>
          <w:lang w:eastAsia="ru-RU"/>
        </w:rPr>
        <w:t xml:space="preserve">и документов, указанных в </w:t>
      </w:r>
      <w:hyperlink r:id="rId9">
        <w:r>
          <w:rPr>
            <w:rFonts w:cs="Times New Roman"/>
            <w:color w:val="000000"/>
            <w:sz w:val="28"/>
            <w:szCs w:val="28"/>
            <w:shd w:fill="FFFFFF" w:val="clear"/>
            <w:lang w:eastAsia="ru-RU"/>
          </w:rPr>
          <w:t>подразделе 2.7</w:t>
        </w:r>
      </w:hyperlink>
      <w:r>
        <w:rPr>
          <w:rFonts w:cs="Times New Roman"/>
          <w:color w:val="000000"/>
          <w:sz w:val="28"/>
          <w:szCs w:val="28"/>
          <w:shd w:fill="FFFFFF" w:val="clear"/>
          <w:lang w:eastAsia="ru-RU"/>
        </w:rPr>
        <w:t xml:space="preserve"> Регламента представленных Заявителем по его инициативе самостоятельно;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 xml:space="preserve">производит регистрацию заявления и документов, указанных </w:t>
        <w:br/>
        <w:t xml:space="preserve">в </w:t>
      </w:r>
      <w:hyperlink r:id="rId10">
        <w:r>
          <w:rPr>
            <w:rFonts w:cs="Times New Roman"/>
            <w:sz w:val="28"/>
            <w:szCs w:val="28"/>
            <w:lang w:eastAsia="ru-RU"/>
          </w:rPr>
          <w:t>подразделе 2.6</w:t>
        </w:r>
      </w:hyperlink>
      <w:r>
        <w:rPr>
          <w:rFonts w:cs="Times New Roman"/>
          <w:sz w:val="28"/>
          <w:szCs w:val="28"/>
          <w:lang w:eastAsia="ru-RU"/>
        </w:rPr>
        <w:t xml:space="preserve"> Регламента, </w:t>
      </w:r>
      <w:r>
        <w:rPr>
          <w:rFonts w:cs="Times New Roman"/>
          <w:color w:val="000000"/>
          <w:sz w:val="28"/>
          <w:szCs w:val="28"/>
          <w:lang w:eastAsia="ru-RU"/>
        </w:rPr>
        <w:t xml:space="preserve">и документов, указанных в </w:t>
      </w:r>
      <w:hyperlink r:id="rId11">
        <w:r>
          <w:rPr>
            <w:rFonts w:cs="Times New Roman"/>
            <w:color w:val="000000"/>
            <w:sz w:val="28"/>
            <w:szCs w:val="28"/>
            <w:lang w:eastAsia="ru-RU"/>
          </w:rPr>
          <w:t>подразделе 2.7</w:t>
        </w:r>
      </w:hyperlink>
      <w:r>
        <w:rPr>
          <w:rFonts w:cs="Times New Roman"/>
          <w:color w:val="000000"/>
          <w:sz w:val="28"/>
          <w:szCs w:val="28"/>
          <w:lang w:eastAsia="ru-RU"/>
        </w:rPr>
        <w:t xml:space="preserve"> Регламента</w:t>
      </w:r>
      <w:r>
        <w:rPr>
          <w:rFonts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color w:val="000000"/>
          <w:sz w:val="28"/>
          <w:szCs w:val="28"/>
          <w:lang w:eastAsia="ru-RU"/>
        </w:rPr>
        <w:t>представленных Заявителем по его инициативе самостоятельно, в день их поступления в</w:t>
      </w:r>
      <w:r>
        <w:rPr>
          <w:rFonts w:eastAsia="Calibri" w:cs="Times New Roman"/>
          <w:color w:val="000000"/>
          <w:sz w:val="28"/>
          <w:szCs w:val="28"/>
          <w:lang w:eastAsia="en-US"/>
        </w:rPr>
        <w:t xml:space="preserve"> Уполномоченный орган;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сопоставляет указанные в заявлении сведения и данные в представленных документах;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 xml:space="preserve">выявляет наличие в заявлении и документах исправлений, которые </w:t>
        <w:br/>
        <w:t>не позволяют однозначно истолковать их содержание;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 xml:space="preserve">в случае представления не заверенной в установленном порядке копии документа указанного в </w:t>
      </w:r>
      <w:hyperlink r:id="rId12">
        <w:r>
          <w:rPr>
            <w:rFonts w:cs="Times New Roman"/>
            <w:sz w:val="28"/>
            <w:szCs w:val="28"/>
            <w:lang w:eastAsia="ru-RU"/>
          </w:rPr>
          <w:t>подразделе 2.6</w:t>
        </w:r>
      </w:hyperlink>
      <w:r>
        <w:rPr>
          <w:rFonts w:cs="Times New Roman"/>
          <w:sz w:val="28"/>
          <w:szCs w:val="28"/>
          <w:lang w:eastAsia="ru-RU"/>
        </w:rPr>
        <w:t xml:space="preserve"> Регламента, </w:t>
      </w:r>
      <w:r>
        <w:rPr>
          <w:rFonts w:cs="Times New Roman"/>
          <w:color w:val="000000"/>
          <w:sz w:val="28"/>
          <w:szCs w:val="28"/>
          <w:lang w:eastAsia="ru-RU"/>
        </w:rPr>
        <w:t xml:space="preserve">и документов, указанных </w:t>
        <w:br/>
        <w:t xml:space="preserve">в </w:t>
      </w:r>
      <w:hyperlink r:id="rId13">
        <w:r>
          <w:rPr>
            <w:rFonts w:cs="Times New Roman"/>
            <w:color w:val="000000"/>
            <w:sz w:val="28"/>
            <w:szCs w:val="28"/>
            <w:lang w:eastAsia="ru-RU"/>
          </w:rPr>
          <w:t>подразделе 2.7</w:t>
        </w:r>
      </w:hyperlink>
      <w:r>
        <w:rPr>
          <w:rFonts w:cs="Times New Roman"/>
          <w:color w:val="000000"/>
          <w:sz w:val="28"/>
          <w:szCs w:val="28"/>
          <w:lang w:eastAsia="ru-RU"/>
        </w:rPr>
        <w:t xml:space="preserve"> Регламента</w:t>
      </w:r>
      <w:r>
        <w:rPr>
          <w:rFonts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color w:val="000000"/>
          <w:sz w:val="28"/>
          <w:szCs w:val="28"/>
          <w:lang w:eastAsia="ru-RU"/>
        </w:rPr>
        <w:t>представленных Заявителем по его инициативе самостоятельно,</w:t>
      </w:r>
      <w:r>
        <w:rPr>
          <w:rFonts w:cs="Times New Roman"/>
          <w:color w:val="00B05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>должностное лицо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/>
          <w:sz w:val="28"/>
          <w:szCs w:val="28"/>
          <w:lang w:eastAsia="ru-RU"/>
        </w:rPr>
        <w:t>сличает ее с оригиналом и ставит на ней заверительную надпись "Верно", должность лица, заверившего копию, личную подпись, инициалы, фамилию, дату заверения, а оригиналы документов возвращает Заявителю;</w:t>
      </w:r>
    </w:p>
    <w:p>
      <w:pPr>
        <w:pStyle w:val="Normal"/>
        <w:jc w:val="both"/>
        <w:rPr/>
      </w:pPr>
      <w:r>
        <w:rPr>
          <w:rFonts w:cs="Times New Roman"/>
          <w:color w:val="00B050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 xml:space="preserve">При направлении документов по почте, направляет извещение о дате получения (регистрации) указанных документов не позднее </w:t>
      </w:r>
      <w:r>
        <w:rPr>
          <w:rFonts w:cs="Times New Roman"/>
          <w:color w:val="000000"/>
          <w:sz w:val="28"/>
          <w:szCs w:val="28"/>
          <w:lang w:eastAsia="ru-RU"/>
        </w:rPr>
        <w:t>чем через один рабочий день с даты их получения (регистрации) по почте.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 xml:space="preserve">3.2.1.3. В случае непредставления (представления не в неполном объеме) документов, указанных в </w:t>
      </w:r>
      <w:hyperlink r:id="rId14">
        <w:r>
          <w:rPr>
            <w:rFonts w:cs="Times New Roman"/>
            <w:sz w:val="28"/>
            <w:szCs w:val="28"/>
            <w:lang w:eastAsia="ru-RU"/>
          </w:rPr>
          <w:t>подразделе 2.6</w:t>
        </w:r>
      </w:hyperlink>
      <w:r>
        <w:rPr>
          <w:rFonts w:cs="Times New Roman"/>
          <w:sz w:val="28"/>
          <w:szCs w:val="28"/>
          <w:lang w:eastAsia="ru-RU"/>
        </w:rPr>
        <w:t xml:space="preserve"> Регламента, должностное лицо</w:t>
      </w:r>
      <w:r>
        <w:rPr>
          <w:rFonts w:eastAsia="Calibri" w:cs="Times New Roman"/>
          <w:sz w:val="28"/>
          <w:szCs w:val="28"/>
          <w:lang w:eastAsia="en-US"/>
        </w:rPr>
        <w:t xml:space="preserve"> </w:t>
      </w:r>
      <w:r>
        <w:rPr>
          <w:rFonts w:cs="Times New Roman"/>
          <w:sz w:val="28"/>
          <w:szCs w:val="28"/>
          <w:lang w:eastAsia="ru-RU"/>
        </w:rPr>
        <w:t>возвращает их Заявителю по его требованию.</w:t>
      </w:r>
    </w:p>
    <w:p>
      <w:pPr>
        <w:pStyle w:val="Normal"/>
        <w:ind w:firstLine="709"/>
        <w:jc w:val="both"/>
        <w:rPr/>
      </w:pPr>
      <w:r>
        <w:rPr>
          <w:rFonts w:cs="Times New Roman"/>
          <w:color w:val="000000"/>
          <w:sz w:val="28"/>
          <w:szCs w:val="28"/>
          <w:lang w:eastAsia="ru-RU"/>
        </w:rPr>
        <w:t>Должностное лицо</w:t>
      </w:r>
      <w:r>
        <w:rPr>
          <w:rFonts w:eastAsia="Calibri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для возврата документов, </w:t>
      </w:r>
      <w:r>
        <w:rPr>
          <w:rFonts w:cs="Times New Roman"/>
          <w:color w:val="000000"/>
          <w:sz w:val="28"/>
          <w:szCs w:val="28"/>
          <w:lang w:eastAsia="ru-RU"/>
        </w:rPr>
        <w:t xml:space="preserve">указанных в </w:t>
      </w:r>
      <w:hyperlink r:id="rId15">
        <w:r>
          <w:rPr>
            <w:rFonts w:cs="Times New Roman"/>
            <w:color w:val="000000"/>
            <w:sz w:val="28"/>
            <w:szCs w:val="28"/>
            <w:lang w:eastAsia="ru-RU"/>
          </w:rPr>
          <w:t>подразделе 2.6</w:t>
        </w:r>
      </w:hyperlink>
      <w:r>
        <w:rPr>
          <w:rFonts w:cs="Times New Roman"/>
          <w:color w:val="000000"/>
          <w:sz w:val="28"/>
          <w:szCs w:val="28"/>
          <w:lang w:eastAsia="ru-RU"/>
        </w:rPr>
        <w:t xml:space="preserve"> Регламента, в течение 6 рабочих дней готовит </w:t>
      </w:r>
      <w:r>
        <w:rPr>
          <w:color w:val="000000"/>
          <w:sz w:val="28"/>
          <w:szCs w:val="28"/>
        </w:rPr>
        <w:t>письмо о возврате с указанием причин возврата</w:t>
      </w:r>
      <w:r>
        <w:rPr>
          <w:rFonts w:cs="Times New Roman"/>
          <w:color w:val="000000"/>
          <w:sz w:val="28"/>
          <w:szCs w:val="28"/>
        </w:rPr>
        <w:t>, обеспечивает его согласование и подписание в установленном в</w:t>
      </w:r>
      <w:r>
        <w:rPr>
          <w:rFonts w:eastAsia="Calibri" w:cs="Times New Roman"/>
          <w:color w:val="000000"/>
          <w:sz w:val="28"/>
          <w:szCs w:val="28"/>
          <w:lang w:eastAsia="en-US"/>
        </w:rPr>
        <w:t xml:space="preserve"> Уполномоченном органе </w:t>
      </w:r>
      <w:r>
        <w:rPr>
          <w:rFonts w:cs="Times New Roman"/>
          <w:color w:val="000000"/>
          <w:sz w:val="28"/>
          <w:szCs w:val="28"/>
        </w:rPr>
        <w:t>порядке</w:t>
      </w:r>
      <w:r>
        <w:rPr>
          <w:rFonts w:cs="Times New Roman"/>
          <w:color w:val="000000"/>
          <w:sz w:val="28"/>
          <w:szCs w:val="28"/>
          <w:lang w:eastAsia="ru-RU"/>
        </w:rPr>
        <w:t xml:space="preserve"> и возвращает </w:t>
      </w:r>
      <w:r>
        <w:rPr>
          <w:color w:val="000000"/>
          <w:sz w:val="28"/>
        </w:rPr>
        <w:t>заявителю заявление и прилагаемые к нему документы почтой, либо выдает на руки, или передает с сопроводительным письмом в МФЦ для выдачи заявителю.</w:t>
      </w:r>
    </w:p>
    <w:p>
      <w:pPr>
        <w:pStyle w:val="Normal"/>
        <w:ind w:firstLine="709"/>
        <w:jc w:val="both"/>
        <w:rPr/>
      </w:pPr>
      <w:r>
        <w:rPr>
          <w:rFonts w:cs="Times New Roman"/>
          <w:color w:val="000000"/>
          <w:sz w:val="28"/>
          <w:szCs w:val="28"/>
          <w:lang w:eastAsia="ru-RU"/>
        </w:rPr>
        <w:t xml:space="preserve">3.2.1.4. В случае если документы, указанные в </w:t>
      </w:r>
      <w:hyperlink r:id="rId16">
        <w:r>
          <w:rPr>
            <w:rFonts w:cs="Times New Roman"/>
            <w:color w:val="000000"/>
            <w:sz w:val="28"/>
            <w:szCs w:val="28"/>
            <w:lang w:eastAsia="ru-RU"/>
          </w:rPr>
          <w:t>подраздела 2.6</w:t>
        </w:r>
      </w:hyperlink>
      <w:r>
        <w:rPr>
          <w:rFonts w:cs="Times New Roman"/>
          <w:color w:val="000000"/>
          <w:sz w:val="28"/>
          <w:szCs w:val="28"/>
          <w:lang w:eastAsia="ru-RU"/>
        </w:rPr>
        <w:t xml:space="preserve"> Регламента содержат основания предусмотренные пунктом 2.9.1 подраздела 2.9 раздела 2 Регламента должностное лицо</w:t>
      </w:r>
      <w:r>
        <w:rPr>
          <w:rFonts w:eastAsia="Calibri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cs="Times New Roman"/>
          <w:color w:val="000000"/>
          <w:sz w:val="28"/>
          <w:szCs w:val="28"/>
          <w:lang w:eastAsia="ru-RU"/>
        </w:rPr>
        <w:t>принимает решение об отказе</w:t>
      </w:r>
      <w:r>
        <w:rPr>
          <w:rFonts w:cs="Times New Roman"/>
          <w:color w:val="000000"/>
          <w:sz w:val="28"/>
          <w:szCs w:val="28"/>
        </w:rPr>
        <w:t xml:space="preserve"> в приеме документов, необходимых для предоставления муниципальной услуги</w:t>
      </w:r>
      <w:r>
        <w:rPr>
          <w:rFonts w:cs="Times New Roman"/>
          <w:color w:val="000000"/>
          <w:sz w:val="28"/>
          <w:szCs w:val="28"/>
          <w:lang w:eastAsia="ru-RU"/>
        </w:rPr>
        <w:t xml:space="preserve"> и направляет Заявителю уведомление об отказе </w:t>
      </w:r>
      <w:r>
        <w:rPr>
          <w:rFonts w:cs="Times New Roman"/>
          <w:color w:val="000000"/>
          <w:sz w:val="28"/>
          <w:szCs w:val="28"/>
        </w:rPr>
        <w:t>в приеме документов, необходимых для предоставления муниципальной услуги</w:t>
      </w:r>
      <w:r>
        <w:rPr>
          <w:rFonts w:cs="Times New Roman"/>
          <w:color w:val="000000"/>
          <w:sz w:val="28"/>
          <w:szCs w:val="28"/>
          <w:lang w:eastAsia="ru-RU"/>
        </w:rPr>
        <w:t xml:space="preserve"> с указанием причин отказа.</w:t>
      </w:r>
    </w:p>
    <w:p>
      <w:pPr>
        <w:pStyle w:val="Normal"/>
        <w:ind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  <w:lang w:eastAsia="ru-RU"/>
        </w:rPr>
        <w:t>3.2.1.5. Максимальный срок выполнения административной процедуры составляет не более 1 рабочего дня.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3.2.1.6. Исполнение данной административной процедуры возложено </w:t>
        <w:br/>
        <w:t>на должностное лицо</w:t>
      </w:r>
      <w:r>
        <w:rPr>
          <w:rFonts w:eastAsia="Calibri" w:cs="Times New Roman"/>
          <w:sz w:val="28"/>
          <w:szCs w:val="28"/>
          <w:lang w:eastAsia="en-US"/>
        </w:rPr>
        <w:t xml:space="preserve"> </w:t>
      </w:r>
      <w:r>
        <w:rPr>
          <w:rFonts w:cs="Times New Roman"/>
          <w:sz w:val="28"/>
          <w:szCs w:val="28"/>
        </w:rPr>
        <w:t xml:space="preserve">ответственное за прием (регистрацию) заявления и прилагаемых к нему документов, </w:t>
      </w:r>
      <w:r>
        <w:rPr>
          <w:rFonts w:cs="Times New Roman"/>
          <w:sz w:val="28"/>
          <w:szCs w:val="28"/>
          <w:lang w:eastAsia="ru-RU"/>
        </w:rPr>
        <w:t>необходимых для предоставления муниципальной услуги</w:t>
      </w:r>
      <w:r>
        <w:rPr>
          <w:rFonts w:cs="Times New Roman"/>
          <w:sz w:val="28"/>
          <w:szCs w:val="28"/>
        </w:rPr>
        <w:t xml:space="preserve">. 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3.2.1.7. Критерием принятия решения по данной административной процедуре является отсутствие оснований для отказа в приеме документов, необходимых для предоставления муниципальной услуги.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 xml:space="preserve">3.2.1.8. Результатом административной процедуры является регистрация заявления о предоставлении муниципальной услуги и прилагаемых к нему документов или </w:t>
      </w:r>
      <w:r>
        <w:rPr>
          <w:rFonts w:cs="Times New Roman"/>
          <w:sz w:val="28"/>
          <w:szCs w:val="28"/>
        </w:rPr>
        <w:t>отказ в приеме документов, при выявлении оснований для отказа в приеме документов</w:t>
      </w:r>
      <w:r>
        <w:rPr>
          <w:rFonts w:cs="Times New Roman"/>
          <w:i/>
          <w:sz w:val="28"/>
          <w:szCs w:val="28"/>
          <w:lang w:eastAsia="ru-RU"/>
        </w:rPr>
        <w:t>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3.2.1.9. Способом фиксации результата административной процедуры является</w:t>
      </w:r>
      <w:r>
        <w:rPr>
          <w:rFonts w:cs="Times New Roman"/>
          <w:sz w:val="28"/>
          <w:szCs w:val="28"/>
          <w:shd w:fill="FFFFFF" w:val="clear"/>
          <w:lang w:eastAsia="ru-RU"/>
        </w:rPr>
        <w:t xml:space="preserve"> регистрация должностным лицом</w:t>
      </w:r>
      <w:r>
        <w:rPr>
          <w:rFonts w:eastAsia="Calibri" w:cs="Times New Roman"/>
          <w:sz w:val="28"/>
          <w:szCs w:val="28"/>
          <w:shd w:fill="FFFFFF" w:val="clear"/>
          <w:lang w:eastAsia="en-US"/>
        </w:rPr>
        <w:t xml:space="preserve"> </w:t>
      </w:r>
      <w:r>
        <w:rPr>
          <w:sz w:val="28"/>
          <w:szCs w:val="28"/>
          <w:shd w:fill="FFFFFF" w:val="clear"/>
        </w:rPr>
        <w:t xml:space="preserve">в журнале регистрации </w:t>
      </w:r>
      <w:r>
        <w:rPr>
          <w:rFonts w:cs="Times New Roman"/>
          <w:sz w:val="28"/>
          <w:szCs w:val="28"/>
          <w:shd w:fill="FFFFFF" w:val="clear"/>
          <w:lang w:eastAsia="ru-RU"/>
        </w:rPr>
        <w:t xml:space="preserve">заявления о предоставлении муниципальной услуги и прилагаемых к нему документов </w:t>
      </w:r>
      <w:r>
        <w:rPr>
          <w:color w:val="000000"/>
          <w:sz w:val="28"/>
          <w:szCs w:val="28"/>
        </w:rPr>
        <w:t>или письмо о возврате</w:t>
      </w:r>
      <w:r>
        <w:rPr>
          <w:rFonts w:cs="Times New Roman"/>
          <w:color w:val="000000"/>
          <w:sz w:val="28"/>
          <w:szCs w:val="28"/>
          <w:shd w:fill="FFFFFF" w:val="clear"/>
          <w:lang w:eastAsia="ru-RU"/>
        </w:rPr>
        <w:t>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</w:r>
    </w:p>
    <w:p>
      <w:pPr>
        <w:pStyle w:val="Normal"/>
        <w:ind w:firstLine="709"/>
        <w:jc w:val="center"/>
        <w:rPr/>
      </w:pPr>
      <w:r>
        <w:rPr>
          <w:rFonts w:cs="Times New Roman"/>
          <w:sz w:val="28"/>
          <w:szCs w:val="28"/>
          <w:lang w:eastAsia="ru-RU"/>
        </w:rPr>
        <w:t xml:space="preserve">3.2.2. Запрос документов, указанных в </w:t>
      </w:r>
      <w:hyperlink r:id="rId17">
        <w:r>
          <w:rPr>
            <w:rFonts w:cs="Times New Roman"/>
            <w:sz w:val="28"/>
            <w:szCs w:val="28"/>
            <w:lang w:eastAsia="ru-RU"/>
          </w:rPr>
          <w:t>подразделе 2.7</w:t>
        </w:r>
      </w:hyperlink>
      <w:r>
        <w:rPr>
          <w:rFonts w:cs="Times New Roman"/>
          <w:sz w:val="28"/>
          <w:szCs w:val="28"/>
          <w:lang w:eastAsia="ru-RU"/>
        </w:rPr>
        <w:t xml:space="preserve"> Регламента, в рамках межведомственного взаимодействия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 xml:space="preserve">3.2.2.1. Основанием для начала административной процедуры является непредставление Заявителем документов, указанных в </w:t>
      </w:r>
      <w:hyperlink r:id="rId18">
        <w:r>
          <w:rPr>
            <w:rFonts w:cs="Times New Roman"/>
            <w:sz w:val="28"/>
            <w:szCs w:val="28"/>
            <w:lang w:eastAsia="ru-RU"/>
          </w:rPr>
          <w:t>пункте 2.7.1 подраздела 2.7</w:t>
        </w:r>
      </w:hyperlink>
      <w:r>
        <w:rPr>
          <w:rFonts w:cs="Times New Roman"/>
          <w:sz w:val="28"/>
          <w:szCs w:val="28"/>
          <w:lang w:eastAsia="ru-RU"/>
        </w:rPr>
        <w:t xml:space="preserve"> раздела 2 Регламента,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услуги. 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3.2.2.2. Должностное лицо</w:t>
      </w:r>
      <w:r>
        <w:rPr>
          <w:rFonts w:eastAsia="Calibri" w:cs="Times New Roman"/>
          <w:sz w:val="28"/>
          <w:szCs w:val="28"/>
          <w:lang w:eastAsia="en-US"/>
        </w:rPr>
        <w:t xml:space="preserve"> </w:t>
      </w:r>
      <w:r>
        <w:rPr>
          <w:rFonts w:cs="Times New Roman"/>
          <w:sz w:val="28"/>
          <w:szCs w:val="28"/>
          <w:lang w:eastAsia="ru-RU"/>
        </w:rPr>
        <w:t xml:space="preserve">запрашивает </w:t>
      </w:r>
      <w:r>
        <w:rPr>
          <w:rFonts w:cs="Times New Roman"/>
          <w:color w:val="000000"/>
          <w:sz w:val="28"/>
          <w:szCs w:val="28"/>
          <w:lang w:eastAsia="ru-RU"/>
        </w:rPr>
        <w:t>в течение 1 рабочего дня</w:t>
      </w:r>
      <w:r>
        <w:rPr>
          <w:rFonts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 xml:space="preserve">с даты приема (регистрации) заявления документы, указанные в </w:t>
      </w:r>
      <w:hyperlink r:id="rId19">
        <w:r>
          <w:rPr>
            <w:rFonts w:cs="Times New Roman"/>
            <w:sz w:val="28"/>
            <w:szCs w:val="28"/>
            <w:lang w:eastAsia="ru-RU"/>
          </w:rPr>
          <w:t>пункте 2.7.1 подраздела 2.7</w:t>
        </w:r>
      </w:hyperlink>
      <w:r>
        <w:rPr>
          <w:rFonts w:cs="Times New Roman"/>
          <w:sz w:val="28"/>
          <w:szCs w:val="28"/>
          <w:lang w:eastAsia="ru-RU"/>
        </w:rPr>
        <w:t xml:space="preserve"> раздела 2 Регламента в рамках межведомственного взаимодействия,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услуги. 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3.2.2.3. Должностное лицо 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информации, необходимых для предоставления муниципальной услуги, а также о представлении запрашиваемых сведений в форме электронного документа, согласно утвержденным формам запроса, который подписывается электронной цифровой подписью, или межведомственный запрос о представлении запрашиваемых сведений на бумажном носителе, согласно требованиям, предусмотренным пунктами 1-8 части 1 статьи 7.2 Федерального закона № 210-ФЗ.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3.2.2.4. Подготовленные межведомственные запросы направляются уполномоченным должностным лицом</w:t>
      </w:r>
      <w:r>
        <w:rPr>
          <w:rFonts w:eastAsia="Calibri" w:cs="Times New Roman"/>
          <w:sz w:val="28"/>
          <w:szCs w:val="28"/>
          <w:lang w:eastAsia="en-US"/>
        </w:rPr>
        <w:t xml:space="preserve"> </w:t>
      </w:r>
      <w:r>
        <w:rPr>
          <w:rFonts w:cs="Times New Roman"/>
          <w:sz w:val="28"/>
          <w:szCs w:val="28"/>
          <w:lang w:eastAsia="ru-RU"/>
        </w:rPr>
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(при наличии технической возможности) с использованием совместимых средств криптографической защиты информации и применением </w:t>
      </w:r>
      <w:hyperlink r:id="rId20">
        <w:r>
          <w:rPr>
            <w:rFonts w:cs="Times New Roman"/>
            <w:sz w:val="28"/>
            <w:szCs w:val="28"/>
            <w:lang w:eastAsia="ru-RU"/>
          </w:rPr>
          <w:t>электронной подписи</w:t>
        </w:r>
      </w:hyperlink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eastAsia="ru-RU"/>
        </w:rPr>
        <w:t>сотрудников, в том числе посредством электронных сервисов, внесенных в единый реестр систем межведомственного электронного взаимодействия (далее – СМЭВ), либо на бумажном носителе, подписанном уполномоченным должностным лицом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/>
          <w:sz w:val="28"/>
          <w:szCs w:val="28"/>
          <w:lang w:eastAsia="ru-RU"/>
        </w:rPr>
        <w:t>, по почте, курьером или посредством факсимильной связи, при отсутствии технической возможности направления межведомственного запроса.</w:t>
      </w:r>
    </w:p>
    <w:p>
      <w:pPr>
        <w:pStyle w:val="Normal"/>
        <w:tabs>
          <w:tab w:val="clear" w:pos="708"/>
          <w:tab w:val="left" w:pos="851" w:leader="none"/>
        </w:tabs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Направление запросов допускается только с целью предоставления муниципальной услуги.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По межведомственным запросам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/>
          <w:sz w:val="28"/>
          <w:szCs w:val="28"/>
        </w:rPr>
        <w:t xml:space="preserve">, документы, </w:t>
      </w:r>
      <w:r>
        <w:rPr>
          <w:rFonts w:cs="Times New Roman"/>
          <w:sz w:val="28"/>
          <w:szCs w:val="28"/>
          <w:lang w:eastAsia="ru-RU"/>
        </w:rPr>
        <w:t xml:space="preserve">указанные в </w:t>
      </w:r>
      <w:hyperlink r:id="rId21">
        <w:r>
          <w:rPr>
            <w:rFonts w:cs="Times New Roman"/>
            <w:sz w:val="28"/>
            <w:szCs w:val="28"/>
            <w:lang w:eastAsia="ru-RU"/>
          </w:rPr>
          <w:t>пункте 2.7.1 подраздела 2.7</w:t>
        </w:r>
      </w:hyperlink>
      <w:r>
        <w:rPr>
          <w:rFonts w:cs="Times New Roman"/>
          <w:sz w:val="28"/>
          <w:szCs w:val="28"/>
          <w:lang w:eastAsia="ru-RU"/>
        </w:rPr>
        <w:t xml:space="preserve"> раздела 2 Регламента</w:t>
      </w:r>
      <w:r>
        <w:rPr>
          <w:rFonts w:cs="Times New Roman"/>
          <w:sz w:val="28"/>
          <w:szCs w:val="28"/>
        </w:rPr>
        <w:t xml:space="preserve">, предоставляются в срок не позднее 5 рабочих дней со дня получения соответствующего                      </w:t>
      </w:r>
      <w:r>
        <w:rPr>
          <w:rFonts w:cs="Times New Roman"/>
          <w:sz w:val="28"/>
          <w:szCs w:val="28"/>
          <w:shd w:fill="FFFFFF" w:val="clear"/>
        </w:rPr>
        <w:t>межве</w:t>
        <w:softHyphen/>
        <w:t>домственного запроса.</w:t>
      </w:r>
      <w:r>
        <w:rPr>
          <w:rFonts w:eastAsia="Calibri"/>
          <w:color w:val="C00000"/>
          <w:u w:val="single"/>
          <w:shd w:fill="FFBF00" w:val="clear"/>
        </w:rPr>
        <w:t xml:space="preserve"> </w:t>
      </w:r>
    </w:p>
    <w:p>
      <w:pPr>
        <w:pStyle w:val="11"/>
        <w:tabs>
          <w:tab w:val="clear" w:pos="708"/>
          <w:tab w:val="left" w:pos="2842" w:leader="none"/>
        </w:tabs>
        <w:spacing w:before="0" w:after="0"/>
        <w:ind w:firstLine="709"/>
        <w:jc w:val="both"/>
        <w:rPr/>
      </w:pPr>
      <w:r>
        <w:rPr>
          <w:sz w:val="28"/>
          <w:szCs w:val="28"/>
          <w:shd w:fill="FFFFFF" w:val="clear"/>
        </w:rPr>
        <w:t xml:space="preserve">Срок предоставления ответов на запросы по </w:t>
      </w:r>
      <w:r>
        <w:rPr>
          <w:sz w:val="28"/>
          <w:szCs w:val="28"/>
          <w:shd w:fill="FFFFFF" w:val="clear"/>
          <w:lang w:eastAsia="ru-RU"/>
        </w:rPr>
        <w:t xml:space="preserve">государственному кадастровому учету и государственной регистрации прав на объекты недвижимости) </w:t>
      </w:r>
      <w:r>
        <w:rPr>
          <w:sz w:val="28"/>
          <w:szCs w:val="28"/>
          <w:shd w:fill="FFFFFF" w:val="clear"/>
        </w:rPr>
        <w:t>не должен превышать 2 (</w:t>
      </w:r>
      <w:r>
        <w:rPr>
          <w:sz w:val="28"/>
          <w:szCs w:val="28"/>
          <w:shd w:fill="FFFFFF" w:val="clear"/>
          <w:lang w:eastAsia="ru-RU"/>
        </w:rPr>
        <w:t>два) рабочих дня со дня поступления межведомственного запроса в орган или организацию, предоставляющие документ и информацию.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3.2.2.5. Максимальный срок выполнения административной процедуры составляет 6 рабочих дней.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3.2.2.6. Исполнение данной административной процедуры возложено </w:t>
        <w:br/>
        <w:t>на должностное лицо</w:t>
      </w:r>
      <w:r>
        <w:rPr>
          <w:rFonts w:eastAsia="Calibri" w:cs="Times New Roman"/>
          <w:sz w:val="28"/>
          <w:szCs w:val="28"/>
          <w:lang w:eastAsia="en-US"/>
        </w:rPr>
        <w:t xml:space="preserve">, </w:t>
      </w:r>
      <w:r>
        <w:rPr>
          <w:rFonts w:cs="Times New Roman"/>
          <w:sz w:val="28"/>
          <w:szCs w:val="28"/>
        </w:rPr>
        <w:t xml:space="preserve">ответственное за рассмотрение заявления и прилагаемых к нему документов, </w:t>
      </w:r>
      <w:r>
        <w:rPr>
          <w:rFonts w:cs="Times New Roman"/>
          <w:sz w:val="28"/>
          <w:szCs w:val="28"/>
          <w:lang w:eastAsia="ru-RU"/>
        </w:rPr>
        <w:t>необходимых для предоставления муниципальной услуги</w:t>
      </w:r>
      <w:r>
        <w:rPr>
          <w:rFonts w:cs="Times New Roman"/>
          <w:sz w:val="28"/>
          <w:szCs w:val="28"/>
        </w:rPr>
        <w:t xml:space="preserve">. 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 xml:space="preserve">3.2.2.7. Критерием принятия решения по данной административной процедуре является отсутствие документов, указанных в пункте 2.7.1 подраздела 2.7 раздела 2 Регламента, которые находятся в распоряжении государственных органов, органов местного самоуправления и иных органов, участвующих </w:t>
        <w:br/>
        <w:t>в предоставлении муниципальной услуги.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3.2.2.8. Результатом административной процедуры является получение документов, запрашиваемых в рамках межведомственного взаимодействия.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 xml:space="preserve">3.2.2.9. </w:t>
      </w:r>
      <w:r>
        <w:rPr>
          <w:rFonts w:cs="Times New Roman"/>
          <w:sz w:val="28"/>
          <w:szCs w:val="28"/>
        </w:rPr>
        <w:t>Способом фиксации результата выполнения административной процедуры является регистрация должностным лицом</w:t>
      </w:r>
      <w:r>
        <w:rPr>
          <w:rFonts w:eastAsia="Calibri" w:cs="Times New Roman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в журнале регистрации</w:t>
      </w:r>
      <w:r>
        <w:rPr/>
        <w:t xml:space="preserve"> </w:t>
      </w:r>
      <w:r>
        <w:rPr>
          <w:rFonts w:cs="Times New Roman"/>
          <w:sz w:val="28"/>
          <w:szCs w:val="28"/>
        </w:rPr>
        <w:t>поступивших в рамках межведомственного взаимодействия документов, их приобщение к заявлению и документам, представленных Заявителем.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 xml:space="preserve">3.2.3. </w:t>
      </w:r>
      <w:r>
        <w:rPr>
          <w:rFonts w:cs="Times New Roman"/>
          <w:sz w:val="28"/>
          <w:szCs w:val="28"/>
        </w:rPr>
        <w:t>Рассмотрение заявления и прилагаемых к нему документов</w:t>
      </w:r>
      <w:r>
        <w:rPr>
          <w:rFonts w:cs="Times New Roman"/>
          <w:sz w:val="28"/>
          <w:szCs w:val="28"/>
          <w:lang w:eastAsia="ru-RU"/>
        </w:rPr>
        <w:t xml:space="preserve"> 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</w:r>
    </w:p>
    <w:p>
      <w:pPr>
        <w:pStyle w:val="Normal"/>
        <w:ind w:firstLine="709"/>
        <w:jc w:val="both"/>
        <w:rPr/>
      </w:pPr>
      <w:r>
        <w:rPr>
          <w:rFonts w:cs="Times New Roman"/>
          <w:color w:val="000000"/>
          <w:sz w:val="28"/>
          <w:szCs w:val="28"/>
          <w:lang w:eastAsia="ru-RU"/>
        </w:rPr>
        <w:t xml:space="preserve">3.2.3.1. Основанием для начала административной процедуры является наличие полного комплекта документов, предусмотренного </w:t>
      </w:r>
      <w:hyperlink r:id="rId22">
        <w:r>
          <w:rPr>
            <w:rFonts w:cs="Times New Roman"/>
            <w:color w:val="000000"/>
            <w:sz w:val="28"/>
            <w:szCs w:val="28"/>
            <w:lang w:eastAsia="ru-RU"/>
          </w:rPr>
          <w:t>подразделом 2.6</w:t>
        </w:r>
      </w:hyperlink>
      <w:r>
        <w:rPr>
          <w:rFonts w:cs="Times New Roman"/>
          <w:color w:val="000000"/>
          <w:sz w:val="28"/>
          <w:szCs w:val="28"/>
          <w:lang w:eastAsia="ru-RU"/>
        </w:rPr>
        <w:t xml:space="preserve"> Регламента, а также документов, предусмотренных </w:t>
      </w:r>
      <w:hyperlink r:id="rId23">
        <w:r>
          <w:rPr>
            <w:rFonts w:cs="Times New Roman"/>
            <w:color w:val="000000"/>
            <w:sz w:val="28"/>
            <w:szCs w:val="28"/>
            <w:lang w:eastAsia="ru-RU"/>
          </w:rPr>
          <w:t>подразделом 2.7</w:t>
        </w:r>
      </w:hyperlink>
      <w:r>
        <w:rPr>
          <w:rFonts w:cs="Times New Roman"/>
          <w:color w:val="000000"/>
          <w:sz w:val="28"/>
          <w:szCs w:val="28"/>
          <w:lang w:eastAsia="ru-RU"/>
        </w:rPr>
        <w:t xml:space="preserve"> Регламента</w:t>
      </w:r>
      <w:r>
        <w:rPr>
          <w:rFonts w:cs="Times New Roman"/>
          <w:i/>
          <w:color w:val="000000"/>
          <w:sz w:val="28"/>
          <w:szCs w:val="28"/>
          <w:lang w:eastAsia="ru-RU"/>
        </w:rPr>
        <w:t>.</w:t>
      </w:r>
    </w:p>
    <w:p>
      <w:pPr>
        <w:pStyle w:val="Normal"/>
        <w:ind w:firstLine="709"/>
        <w:jc w:val="both"/>
        <w:rPr/>
      </w:pPr>
      <w:r>
        <w:rPr>
          <w:rFonts w:cs="Times New Roman"/>
          <w:color w:val="000000"/>
          <w:sz w:val="28"/>
          <w:szCs w:val="28"/>
          <w:lang w:eastAsia="ru-RU"/>
        </w:rPr>
        <w:t>3.2.3.2. Должностное лицо</w:t>
      </w:r>
      <w:r>
        <w:rPr>
          <w:rFonts w:eastAsia="Calibri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cs="Times New Roman"/>
          <w:color w:val="000000"/>
          <w:sz w:val="28"/>
          <w:szCs w:val="28"/>
          <w:lang w:eastAsia="ru-RU"/>
        </w:rPr>
        <w:t xml:space="preserve">осуществляет проверку документов, указанных в </w:t>
      </w:r>
      <w:hyperlink r:id="rId24">
        <w:r>
          <w:rPr>
            <w:rFonts w:cs="Times New Roman"/>
            <w:color w:val="000000"/>
            <w:sz w:val="28"/>
            <w:szCs w:val="28"/>
            <w:lang w:eastAsia="ru-RU"/>
          </w:rPr>
          <w:t>подразделе 2.6</w:t>
        </w:r>
      </w:hyperlink>
      <w:r>
        <w:rPr>
          <w:rFonts w:cs="Times New Roman"/>
          <w:color w:val="000000"/>
          <w:sz w:val="28"/>
          <w:szCs w:val="28"/>
          <w:lang w:eastAsia="ru-RU"/>
        </w:rPr>
        <w:t xml:space="preserve"> Регламента, и документов, указанных </w:t>
      </w:r>
      <w:hyperlink r:id="rId25">
        <w:r>
          <w:rPr>
            <w:rFonts w:cs="Times New Roman"/>
            <w:color w:val="000000"/>
            <w:sz w:val="28"/>
            <w:szCs w:val="28"/>
            <w:lang w:eastAsia="ru-RU"/>
          </w:rPr>
          <w:t>пункте 2.7.1 подраздела 2.7</w:t>
        </w:r>
      </w:hyperlink>
      <w:r>
        <w:rPr>
          <w:rFonts w:cs="Times New Roman"/>
          <w:color w:val="000000"/>
          <w:sz w:val="28"/>
          <w:szCs w:val="28"/>
          <w:lang w:eastAsia="ru-RU"/>
        </w:rPr>
        <w:t xml:space="preserve"> Регламента</w:t>
      </w:r>
      <w:r>
        <w:rPr>
          <w:rFonts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color w:val="000000"/>
          <w:sz w:val="28"/>
          <w:szCs w:val="28"/>
          <w:lang w:eastAsia="ru-RU"/>
        </w:rPr>
        <w:t>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услуги.</w:t>
      </w:r>
    </w:p>
    <w:p>
      <w:pPr>
        <w:pStyle w:val="Normal"/>
        <w:ind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  <w:lang w:eastAsia="ru-RU"/>
        </w:rPr>
        <w:t>3.2.3.3. Максимальный срок выполнения административной процедуры составляет 1 рабочий день.</w:t>
      </w:r>
    </w:p>
    <w:p>
      <w:pPr>
        <w:pStyle w:val="Normal"/>
        <w:ind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>3.2.3.4. Исполнение данной административной процедуры возложено на должностное лицо</w:t>
      </w:r>
      <w:r>
        <w:rPr>
          <w:rFonts w:eastAsia="Calibri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ответственное за рассмотрение заявления и прилагаемых к нему документов, </w:t>
      </w:r>
      <w:r>
        <w:rPr>
          <w:rFonts w:cs="Times New Roman"/>
          <w:color w:val="000000"/>
          <w:sz w:val="28"/>
          <w:szCs w:val="28"/>
          <w:lang w:eastAsia="ru-RU"/>
        </w:rPr>
        <w:t>необходимых для предоставления муниципальной услуги</w:t>
      </w:r>
      <w:r>
        <w:rPr>
          <w:rFonts w:cs="Times New Roman"/>
          <w:color w:val="000000"/>
          <w:sz w:val="28"/>
          <w:szCs w:val="28"/>
        </w:rPr>
        <w:t xml:space="preserve">. </w:t>
      </w:r>
    </w:p>
    <w:p>
      <w:pPr>
        <w:pStyle w:val="Normal"/>
        <w:ind w:firstLine="709"/>
        <w:jc w:val="both"/>
        <w:rPr/>
      </w:pPr>
      <w:r>
        <w:rPr>
          <w:rFonts w:cs="Times New Roman"/>
          <w:color w:val="000000"/>
          <w:sz w:val="28"/>
          <w:szCs w:val="28"/>
          <w:lang w:eastAsia="ru-RU"/>
        </w:rPr>
        <w:t xml:space="preserve">3.2.3.5. Критерием принятия решения по данной административной процедуре является соответствие полного комплекта документов  предусмотренных </w:t>
      </w:r>
      <w:hyperlink r:id="rId26">
        <w:r>
          <w:rPr>
            <w:rFonts w:cs="Times New Roman"/>
            <w:color w:val="000000"/>
            <w:sz w:val="28"/>
            <w:szCs w:val="28"/>
            <w:lang w:eastAsia="ru-RU"/>
          </w:rPr>
          <w:t>подразделом 2.6</w:t>
        </w:r>
      </w:hyperlink>
      <w:r>
        <w:rPr>
          <w:rFonts w:cs="Times New Roman"/>
          <w:color w:val="000000"/>
          <w:sz w:val="28"/>
          <w:szCs w:val="28"/>
          <w:lang w:eastAsia="ru-RU"/>
        </w:rPr>
        <w:t xml:space="preserve"> Регламента, а также документов, предусмотренных </w:t>
      </w:r>
      <w:hyperlink r:id="rId27">
        <w:r>
          <w:rPr>
            <w:rFonts w:cs="Times New Roman"/>
            <w:color w:val="000000"/>
            <w:sz w:val="28"/>
            <w:szCs w:val="28"/>
            <w:lang w:eastAsia="ru-RU"/>
          </w:rPr>
          <w:t>подразделом 2.7</w:t>
        </w:r>
      </w:hyperlink>
      <w:r>
        <w:rPr>
          <w:rFonts w:cs="Times New Roman"/>
          <w:color w:val="000000"/>
          <w:sz w:val="28"/>
          <w:szCs w:val="28"/>
          <w:lang w:eastAsia="ru-RU"/>
        </w:rPr>
        <w:t xml:space="preserve"> Регламента</w:t>
      </w:r>
      <w:r>
        <w:rPr>
          <w:rFonts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color w:val="000000"/>
          <w:sz w:val="28"/>
          <w:szCs w:val="28"/>
          <w:lang w:eastAsia="ru-RU"/>
        </w:rPr>
        <w:t xml:space="preserve">требованиям законодательства, регулирующего предоставление муниципальной услуги. </w:t>
      </w:r>
    </w:p>
    <w:p>
      <w:pPr>
        <w:pStyle w:val="Normal"/>
        <w:ind w:firstLine="709"/>
        <w:jc w:val="both"/>
        <w:rPr/>
      </w:pPr>
      <w:r>
        <w:rPr>
          <w:rFonts w:cs="Times New Roman"/>
          <w:color w:val="000000"/>
          <w:sz w:val="28"/>
          <w:szCs w:val="28"/>
          <w:lang w:eastAsia="ru-RU"/>
        </w:rPr>
        <w:t>3.2.3.6. Результатом административной процедуры является осуществление должностным лицом</w:t>
      </w:r>
      <w:r>
        <w:rPr>
          <w:rFonts w:eastAsia="Calibri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cs="Times New Roman"/>
          <w:color w:val="000000"/>
          <w:sz w:val="28"/>
          <w:szCs w:val="28"/>
          <w:lang w:eastAsia="ru-RU"/>
        </w:rPr>
        <w:t xml:space="preserve">проверки документов, указанных в </w:t>
      </w:r>
      <w:hyperlink r:id="rId28">
        <w:r>
          <w:rPr>
            <w:rFonts w:cs="Times New Roman"/>
            <w:color w:val="000000"/>
            <w:sz w:val="28"/>
            <w:szCs w:val="28"/>
            <w:lang w:eastAsia="ru-RU"/>
          </w:rPr>
          <w:t>подразделе 2.6</w:t>
        </w:r>
      </w:hyperlink>
      <w:r>
        <w:rPr>
          <w:rFonts w:cs="Times New Roman"/>
          <w:color w:val="000000"/>
          <w:sz w:val="28"/>
          <w:szCs w:val="28"/>
          <w:lang w:eastAsia="ru-RU"/>
        </w:rPr>
        <w:t xml:space="preserve"> Регламента, и документов, указанных </w:t>
      </w:r>
      <w:hyperlink r:id="rId29">
        <w:r>
          <w:rPr>
            <w:rFonts w:cs="Times New Roman"/>
            <w:color w:val="000000"/>
            <w:sz w:val="28"/>
            <w:szCs w:val="28"/>
            <w:lang w:eastAsia="ru-RU"/>
          </w:rPr>
          <w:t>пункте 2.7.1 подраздела 2.7</w:t>
        </w:r>
      </w:hyperlink>
      <w:r>
        <w:rPr>
          <w:rFonts w:cs="Times New Roman"/>
          <w:color w:val="000000"/>
          <w:sz w:val="28"/>
          <w:szCs w:val="28"/>
          <w:lang w:eastAsia="ru-RU"/>
        </w:rPr>
        <w:t xml:space="preserve"> Регламента</w:t>
      </w:r>
      <w:r>
        <w:rPr>
          <w:rFonts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color w:val="000000"/>
          <w:sz w:val="28"/>
          <w:szCs w:val="28"/>
          <w:lang w:eastAsia="ru-RU"/>
        </w:rPr>
        <w:t>на предмет соответствия законодательству, регулирующему предоставления муниципальной услуги.</w:t>
      </w:r>
    </w:p>
    <w:p>
      <w:pPr>
        <w:pStyle w:val="Normal"/>
        <w:ind w:firstLine="709"/>
        <w:jc w:val="both"/>
        <w:rPr/>
      </w:pPr>
      <w:r>
        <w:rPr>
          <w:rFonts w:cs="Times New Roman"/>
          <w:color w:val="000000"/>
          <w:sz w:val="28"/>
          <w:szCs w:val="28"/>
          <w:lang w:eastAsia="ru-RU"/>
        </w:rPr>
        <w:t xml:space="preserve">3.2.3.7. Способом фиксации результата административной процедуры является  </w:t>
      </w:r>
      <w:r>
        <w:rPr>
          <w:color w:val="000000"/>
          <w:sz w:val="28"/>
          <w:szCs w:val="28"/>
        </w:rPr>
        <w:t xml:space="preserve">внесение в журнал регистрации заявления и  полного комплекта документов,  предусмотренных </w:t>
      </w:r>
      <w:hyperlink r:id="rId30">
        <w:r>
          <w:rPr>
            <w:color w:val="000000"/>
            <w:sz w:val="28"/>
            <w:szCs w:val="28"/>
          </w:rPr>
          <w:t>подразделом 2.6</w:t>
        </w:r>
      </w:hyperlink>
      <w:r>
        <w:rPr>
          <w:color w:val="000000"/>
          <w:sz w:val="28"/>
          <w:szCs w:val="28"/>
        </w:rPr>
        <w:t xml:space="preserve"> Регламента, а также документов, предусмотренных </w:t>
      </w:r>
      <w:hyperlink r:id="rId31">
        <w:r>
          <w:rPr>
            <w:color w:val="000000"/>
            <w:sz w:val="28"/>
            <w:szCs w:val="28"/>
          </w:rPr>
          <w:t>подразделом 2.7</w:t>
        </w:r>
      </w:hyperlink>
      <w:r>
        <w:rPr>
          <w:color w:val="000000"/>
          <w:sz w:val="28"/>
          <w:szCs w:val="28"/>
        </w:rPr>
        <w:t xml:space="preserve"> Регламента.</w:t>
      </w:r>
    </w:p>
    <w:p>
      <w:pPr>
        <w:pStyle w:val="Normal"/>
        <w:ind w:firstLine="709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</w:r>
    </w:p>
    <w:p>
      <w:pPr>
        <w:pStyle w:val="Normal"/>
        <w:ind w:firstLine="709"/>
        <w:jc w:val="center"/>
        <w:rPr/>
      </w:pPr>
      <w:r>
        <w:rPr>
          <w:rFonts w:cs="Times New Roman"/>
          <w:sz w:val="28"/>
          <w:szCs w:val="28"/>
          <w:lang w:eastAsia="ru-RU"/>
        </w:rPr>
        <w:t>3.2.4. Принятие решения о предоставлении либо об отказе в предоставлении муниципальной услуги</w:t>
      </w:r>
    </w:p>
    <w:p>
      <w:pPr>
        <w:pStyle w:val="Normal"/>
        <w:ind w:firstLine="709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 xml:space="preserve">3.2.4.1. Основанием для начала административной процедуры является окончание проверки документов, указанных в </w:t>
      </w:r>
      <w:hyperlink r:id="rId32">
        <w:r>
          <w:rPr>
            <w:rFonts w:cs="Times New Roman"/>
            <w:sz w:val="28"/>
            <w:szCs w:val="28"/>
            <w:lang w:eastAsia="ru-RU"/>
          </w:rPr>
          <w:t>подразделе 2.6</w:t>
        </w:r>
      </w:hyperlink>
      <w:r>
        <w:rPr>
          <w:rFonts w:cs="Times New Roman"/>
          <w:sz w:val="28"/>
          <w:szCs w:val="28"/>
          <w:lang w:eastAsia="ru-RU"/>
        </w:rPr>
        <w:t xml:space="preserve"> Регламента, </w:t>
      </w:r>
      <w:r>
        <w:rPr>
          <w:rFonts w:cs="Times New Roman"/>
          <w:color w:val="000000"/>
          <w:sz w:val="28"/>
          <w:szCs w:val="28"/>
          <w:lang w:eastAsia="ru-RU"/>
        </w:rPr>
        <w:t xml:space="preserve">и документов, указанных </w:t>
      </w:r>
      <w:hyperlink r:id="rId33">
        <w:r>
          <w:rPr>
            <w:rFonts w:cs="Times New Roman"/>
            <w:color w:val="000000"/>
            <w:sz w:val="28"/>
            <w:szCs w:val="28"/>
            <w:lang w:eastAsia="ru-RU"/>
          </w:rPr>
          <w:t>пункте 2.7.1 подраздела 2.7</w:t>
        </w:r>
      </w:hyperlink>
      <w:r>
        <w:rPr>
          <w:rFonts w:cs="Times New Roman"/>
          <w:color w:val="000000"/>
          <w:sz w:val="28"/>
          <w:szCs w:val="28"/>
          <w:lang w:eastAsia="ru-RU"/>
        </w:rPr>
        <w:t xml:space="preserve"> Регламента</w:t>
      </w:r>
      <w:r>
        <w:rPr>
          <w:rFonts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color w:val="000000"/>
          <w:sz w:val="28"/>
          <w:szCs w:val="28"/>
          <w:lang w:eastAsia="ru-RU"/>
        </w:rPr>
        <w:t>на предмет соответствия действующему законодательству.</w:t>
      </w:r>
    </w:p>
    <w:p>
      <w:pPr>
        <w:pStyle w:val="Normal"/>
        <w:ind w:firstLine="709"/>
        <w:jc w:val="both"/>
        <w:rPr/>
      </w:pPr>
      <w:r>
        <w:rPr>
          <w:rFonts w:cs="Times New Roman"/>
          <w:color w:val="000000"/>
          <w:sz w:val="28"/>
          <w:szCs w:val="28"/>
          <w:lang w:eastAsia="ru-RU"/>
        </w:rPr>
        <w:t>3.2.4.2. Должностное лицо</w:t>
      </w:r>
      <w:r>
        <w:rPr>
          <w:rFonts w:eastAsia="Calibri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по результатам проверки документов </w:t>
      </w:r>
      <w:r>
        <w:rPr>
          <w:rFonts w:cs="Times New Roman"/>
          <w:color w:val="000000"/>
          <w:sz w:val="28"/>
          <w:szCs w:val="28"/>
          <w:lang w:eastAsia="ru-RU"/>
        </w:rPr>
        <w:t xml:space="preserve">указанных в </w:t>
      </w:r>
      <w:hyperlink r:id="rId34">
        <w:r>
          <w:rPr>
            <w:rFonts w:cs="Times New Roman"/>
            <w:color w:val="000000"/>
            <w:sz w:val="28"/>
            <w:szCs w:val="28"/>
            <w:lang w:eastAsia="ru-RU"/>
          </w:rPr>
          <w:t>подразделе 2.6</w:t>
        </w:r>
      </w:hyperlink>
      <w:r>
        <w:rPr>
          <w:rFonts w:cs="Times New Roman"/>
          <w:color w:val="000000"/>
          <w:sz w:val="28"/>
          <w:szCs w:val="28"/>
          <w:lang w:eastAsia="ru-RU"/>
        </w:rPr>
        <w:t xml:space="preserve"> Регламента, и документов, указанных </w:t>
      </w:r>
      <w:hyperlink r:id="rId35">
        <w:r>
          <w:rPr>
            <w:rFonts w:cs="Times New Roman"/>
            <w:color w:val="000000"/>
            <w:sz w:val="28"/>
            <w:szCs w:val="28"/>
            <w:lang w:eastAsia="ru-RU"/>
          </w:rPr>
          <w:t>пункте 2.7.1 подраздела 2.7</w:t>
        </w:r>
      </w:hyperlink>
      <w:r>
        <w:rPr>
          <w:rFonts w:cs="Times New Roman"/>
          <w:color w:val="000000"/>
          <w:sz w:val="28"/>
          <w:szCs w:val="28"/>
          <w:lang w:eastAsia="ru-RU"/>
        </w:rPr>
        <w:t xml:space="preserve"> Регламента </w:t>
      </w:r>
      <w:r>
        <w:rPr>
          <w:rFonts w:cs="Times New Roman"/>
          <w:color w:val="000000"/>
          <w:sz w:val="28"/>
          <w:szCs w:val="28"/>
        </w:rPr>
        <w:t xml:space="preserve">в случае наличия оснований для отказа в предоставлении муниципальной услуги, предусмотренных пунктом 2.10.2 подраздела 2.10 Регламента в течение </w:t>
      </w:r>
      <w:r>
        <w:rPr>
          <w:rFonts w:cs="Times New Roman"/>
          <w:color w:val="000000"/>
          <w:sz w:val="28"/>
          <w:szCs w:val="28"/>
          <w:shd w:fill="FFFFFF" w:val="clear"/>
        </w:rPr>
        <w:t xml:space="preserve">12 рабочих дней </w:t>
      </w:r>
      <w:r>
        <w:rPr>
          <w:rFonts w:cs="Times New Roman"/>
          <w:color w:val="000000"/>
          <w:sz w:val="28"/>
          <w:szCs w:val="28"/>
        </w:rPr>
        <w:t>со дня поступления заявл</w:t>
      </w:r>
      <w:r>
        <w:rPr>
          <w:rFonts w:cs="Times New Roman"/>
          <w:sz w:val="28"/>
          <w:szCs w:val="28"/>
        </w:rPr>
        <w:t>ения готовит проект мотивированного отказа в предоставлении муниципальной услуги, обеспечивает его согласование и подписание в установленном в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Уполномоченном органе </w:t>
      </w:r>
      <w:r>
        <w:rPr>
          <w:rFonts w:cs="Times New Roman"/>
          <w:sz w:val="28"/>
          <w:szCs w:val="28"/>
        </w:rPr>
        <w:t>порядке.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3.2.4.3. Максимальный срок выполнения административной процедуры составляет 12 рабочих дня.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3.2.4.4. </w:t>
      </w:r>
      <w:r>
        <w:rPr>
          <w:rFonts w:cs="Times New Roman"/>
          <w:sz w:val="28"/>
          <w:szCs w:val="28"/>
          <w:lang w:eastAsia="ru-RU"/>
        </w:rPr>
        <w:t>Должностное лицо</w:t>
      </w:r>
      <w:r>
        <w:rPr>
          <w:rFonts w:eastAsia="Calibri" w:cs="Times New Roman"/>
          <w:sz w:val="28"/>
          <w:szCs w:val="28"/>
          <w:lang w:eastAsia="en-US"/>
        </w:rPr>
        <w:t xml:space="preserve"> </w:t>
      </w:r>
      <w:r>
        <w:rPr>
          <w:rFonts w:cs="Times New Roman"/>
          <w:sz w:val="28"/>
          <w:szCs w:val="28"/>
        </w:rPr>
        <w:t xml:space="preserve">по результатам проверки документов </w:t>
      </w:r>
      <w:r>
        <w:rPr>
          <w:rFonts w:cs="Times New Roman"/>
          <w:sz w:val="28"/>
          <w:szCs w:val="28"/>
          <w:lang w:eastAsia="ru-RU"/>
        </w:rPr>
        <w:t xml:space="preserve">указанных в </w:t>
      </w:r>
      <w:hyperlink r:id="rId36">
        <w:r>
          <w:rPr>
            <w:rFonts w:cs="Times New Roman"/>
            <w:sz w:val="28"/>
            <w:szCs w:val="28"/>
            <w:lang w:eastAsia="ru-RU"/>
          </w:rPr>
          <w:t>подразделе 2.6</w:t>
        </w:r>
      </w:hyperlink>
      <w:r>
        <w:rPr>
          <w:rFonts w:cs="Times New Roman"/>
          <w:sz w:val="28"/>
          <w:szCs w:val="28"/>
          <w:lang w:eastAsia="ru-RU"/>
        </w:rPr>
        <w:t xml:space="preserve"> Регламента, </w:t>
      </w:r>
      <w:r>
        <w:rPr>
          <w:rFonts w:cs="Times New Roman"/>
          <w:color w:val="000000"/>
          <w:sz w:val="28"/>
          <w:szCs w:val="28"/>
          <w:lang w:eastAsia="ru-RU"/>
        </w:rPr>
        <w:t xml:space="preserve">и документов, указанных </w:t>
      </w:r>
      <w:hyperlink r:id="rId37">
        <w:r>
          <w:rPr>
            <w:rFonts w:cs="Times New Roman"/>
            <w:color w:val="000000"/>
            <w:sz w:val="28"/>
            <w:szCs w:val="28"/>
            <w:lang w:eastAsia="ru-RU"/>
          </w:rPr>
          <w:t>пункте 2.7.1 подраздела 2.7</w:t>
        </w:r>
      </w:hyperlink>
      <w:r>
        <w:rPr>
          <w:rFonts w:cs="Times New Roman"/>
          <w:color w:val="000000"/>
          <w:sz w:val="28"/>
          <w:szCs w:val="28"/>
          <w:lang w:eastAsia="ru-RU"/>
        </w:rPr>
        <w:t xml:space="preserve"> Регламента</w:t>
      </w:r>
      <w:r>
        <w:rPr>
          <w:rFonts w:cs="Times New Roman"/>
          <w:color w:val="00B05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в случае отсутствия оснований для отказа в предоставлении муниципальной услуги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готовит </w:t>
      </w:r>
      <w:r>
        <w:rPr>
          <w:sz w:val="28"/>
          <w:szCs w:val="28"/>
        </w:rPr>
        <w:t xml:space="preserve">постановление </w:t>
      </w:r>
      <w:r>
        <w:rPr>
          <w:color w:val="0D0D0D"/>
          <w:sz w:val="28"/>
          <w:szCs w:val="28"/>
        </w:rPr>
        <w:t xml:space="preserve">об утверждении схемы и проект </w:t>
      </w:r>
      <w:r>
        <w:rPr>
          <w:rFonts w:eastAsia="Times New Roman" w:cs="Times New Roman"/>
          <w:color w:val="000000"/>
          <w:spacing w:val="-4"/>
          <w:sz w:val="28"/>
          <w:szCs w:val="28"/>
          <w:shd w:fill="FFFFFF" w:val="clear"/>
          <w:lang w:eastAsia="ru-RU"/>
        </w:rPr>
        <w:t>соглашения</w:t>
      </w:r>
      <w:r>
        <w:rPr>
          <w:rFonts w:cs="Times New Roman"/>
          <w:sz w:val="28"/>
          <w:szCs w:val="28"/>
          <w:shd w:fill="FFFFFF" w:val="clear"/>
          <w:lang w:eastAsia="ru-RU"/>
        </w:rPr>
        <w:t xml:space="preserve"> о перераспределении</w:t>
      </w:r>
      <w:r>
        <w:rPr>
          <w:color w:val="000000"/>
          <w:sz w:val="28"/>
          <w:szCs w:val="28"/>
          <w:shd w:fill="FFFFFF" w:val="clear"/>
        </w:rPr>
        <w:t xml:space="preserve"> </w:t>
      </w:r>
      <w:r>
        <w:rPr>
          <w:color w:val="000000"/>
          <w:sz w:val="28"/>
          <w:szCs w:val="28"/>
          <w:shd w:fill="FFFFFF" w:val="clear"/>
          <w:lang w:eastAsia="ru-RU"/>
        </w:rPr>
        <w:t xml:space="preserve">в соответствии с утвержденным проектом межевания территории  </w:t>
      </w:r>
      <w:r>
        <w:rPr>
          <w:color w:val="000000"/>
          <w:sz w:val="28"/>
          <w:szCs w:val="28"/>
          <w:shd w:fill="FFFFFF" w:val="clear"/>
        </w:rPr>
        <w:t>и  обеспечивает его согласование и подписание в установленном в</w:t>
      </w:r>
      <w:r>
        <w:rPr>
          <w:rFonts w:eastAsia="Calibri"/>
          <w:color w:val="000000"/>
          <w:sz w:val="28"/>
          <w:szCs w:val="28"/>
          <w:shd w:fill="FFFFFF" w:val="clear"/>
          <w:lang w:eastAsia="en-US"/>
        </w:rPr>
        <w:t xml:space="preserve"> Уполномоченном органе </w:t>
      </w:r>
      <w:r>
        <w:rPr>
          <w:color w:val="000000"/>
          <w:sz w:val="28"/>
          <w:szCs w:val="28"/>
          <w:shd w:fill="FFFFFF" w:val="clear"/>
        </w:rPr>
        <w:t>порядке.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3.2.4.5. Максимальный срок выполнения административной процедуры составляет 12 рабочих дней.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3.2.4.6. Исполнение данной административной процедуры возложено на должностное лицо</w:t>
      </w:r>
      <w:r>
        <w:rPr>
          <w:rFonts w:eastAsia="Calibri" w:cs="Times New Roman"/>
          <w:sz w:val="28"/>
          <w:szCs w:val="28"/>
          <w:lang w:eastAsia="en-US"/>
        </w:rPr>
        <w:t xml:space="preserve"> </w:t>
      </w:r>
      <w:r>
        <w:rPr>
          <w:rFonts w:cs="Times New Roman"/>
          <w:sz w:val="28"/>
          <w:szCs w:val="28"/>
        </w:rPr>
        <w:t xml:space="preserve">ответственное за рассмотрение заявления и прилагаемых к нему документов, </w:t>
      </w:r>
      <w:r>
        <w:rPr>
          <w:rFonts w:cs="Times New Roman"/>
          <w:sz w:val="28"/>
          <w:szCs w:val="28"/>
          <w:lang w:eastAsia="ru-RU"/>
        </w:rPr>
        <w:t>необходимых для предоставления муниципальной услуги</w:t>
      </w:r>
      <w:r>
        <w:rPr>
          <w:rFonts w:cs="Times New Roman"/>
          <w:sz w:val="28"/>
          <w:szCs w:val="28"/>
        </w:rPr>
        <w:t xml:space="preserve">. 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3.2.4.7. </w:t>
      </w:r>
      <w:r>
        <w:rPr>
          <w:rFonts w:cs="Times New Roman"/>
          <w:sz w:val="28"/>
          <w:szCs w:val="28"/>
          <w:lang w:eastAsia="ru-RU"/>
        </w:rPr>
        <w:t>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3.2.4.8. Результатом административной процедуры является принятие решения о предоставление муниципальной услуги либо решения об отказе в предоставлении муниципальной услуги</w:t>
      </w:r>
      <w:r>
        <w:rPr>
          <w:rFonts w:cs="Times New Roman"/>
          <w:i/>
          <w:sz w:val="28"/>
          <w:szCs w:val="28"/>
          <w:lang w:eastAsia="ru-RU"/>
        </w:rPr>
        <w:t>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 xml:space="preserve">3.2.4.9. Способом фиксации результата административной процедуры является </w:t>
      </w:r>
      <w:r>
        <w:rPr>
          <w:rFonts w:cs="Times New Roman"/>
          <w:sz w:val="28"/>
          <w:szCs w:val="28"/>
        </w:rPr>
        <w:t xml:space="preserve">регистрация в журнале регистрации </w:t>
      </w:r>
      <w:r>
        <w:rPr>
          <w:sz w:val="28"/>
          <w:szCs w:val="28"/>
        </w:rPr>
        <w:t xml:space="preserve">результата или </w:t>
      </w:r>
      <w:r>
        <w:rPr>
          <w:rFonts w:cs="Times New Roman"/>
          <w:sz w:val="28"/>
          <w:szCs w:val="28"/>
        </w:rPr>
        <w:t>мотивированного отказа в предоставлении муниципальной услуги.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</w:r>
    </w:p>
    <w:p>
      <w:pPr>
        <w:pStyle w:val="Normal"/>
        <w:ind w:firstLine="709"/>
        <w:jc w:val="center"/>
        <w:rPr/>
      </w:pPr>
      <w:r>
        <w:rPr>
          <w:rFonts w:cs="Times New Roman"/>
          <w:sz w:val="28"/>
          <w:szCs w:val="28"/>
        </w:rPr>
        <w:t>3.2.5. Передача курьером пакета документов из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</w:t>
      </w:r>
    </w:p>
    <w:p>
      <w:pPr>
        <w:pStyle w:val="Normal"/>
        <w:ind w:firstLine="709"/>
        <w:jc w:val="center"/>
        <w:rPr/>
      </w:pPr>
      <w:r>
        <w:rPr>
          <w:rFonts w:eastAsia="Calibri" w:cs="Times New Roman"/>
          <w:sz w:val="28"/>
          <w:szCs w:val="28"/>
          <w:lang w:eastAsia="en-US"/>
        </w:rPr>
        <w:t xml:space="preserve">органа </w:t>
      </w:r>
      <w:r>
        <w:rPr>
          <w:rFonts w:cs="Times New Roman"/>
          <w:sz w:val="28"/>
          <w:szCs w:val="28"/>
        </w:rPr>
        <w:t>в МФЦ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3.2.5.1. Основанием для начала административной процедуры является подготовленный для выдачи результат предоставления муниципальной услуги.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3.2.5.2. Передача документов, являющихся результатом предоставления муниципальной услуги из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/>
          <w:sz w:val="28"/>
          <w:szCs w:val="28"/>
        </w:rPr>
        <w:t>в МФЦ осуществляется в соответствии с условиями соглашения о взаимодействии.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Передача ответственным должностным лицом управления</w:t>
      </w:r>
      <w:r>
        <w:rPr>
          <w:rFonts w:eastAsia="Calibri" w:cs="Times New Roman"/>
          <w:sz w:val="28"/>
          <w:szCs w:val="28"/>
          <w:lang w:eastAsia="en-US"/>
        </w:rPr>
        <w:t xml:space="preserve"> </w:t>
      </w:r>
      <w:r>
        <w:rPr>
          <w:rFonts w:eastAsia="Calibri" w:cs="Times New Roman"/>
          <w:color w:val="000000"/>
          <w:sz w:val="28"/>
          <w:szCs w:val="28"/>
          <w:lang w:eastAsia="en-US"/>
        </w:rPr>
        <w:t xml:space="preserve">Уполномоченного органа </w:t>
      </w:r>
      <w:r>
        <w:rPr>
          <w:rFonts w:cs="Times New Roman"/>
          <w:color w:val="000000"/>
          <w:sz w:val="28"/>
          <w:szCs w:val="28"/>
        </w:rPr>
        <w:t>документов в МФЦ осуществляется в течение 1 рабочего дня после регистрации документов, являющихся результатом предоставления муниципальной услуги, на основании реестра, который составляется в двух экземплярах, и содержит дату и время передачи документов, а также заверяется подписями должностного лица управления</w:t>
      </w:r>
      <w:r>
        <w:rPr>
          <w:rFonts w:eastAsia="Calibri" w:cs="Times New Roman"/>
          <w:color w:val="000000"/>
          <w:sz w:val="28"/>
          <w:szCs w:val="28"/>
          <w:lang w:eastAsia="en-US"/>
        </w:rPr>
        <w:t xml:space="preserve"> Уполномоченного о</w:t>
      </w:r>
      <w:r>
        <w:rPr>
          <w:rFonts w:eastAsia="Calibri" w:cs="Times New Roman"/>
          <w:sz w:val="28"/>
          <w:szCs w:val="28"/>
          <w:lang w:eastAsia="en-US"/>
        </w:rPr>
        <w:t xml:space="preserve">ргана </w:t>
      </w:r>
      <w:r>
        <w:rPr>
          <w:rFonts w:cs="Times New Roman"/>
          <w:sz w:val="28"/>
          <w:szCs w:val="28"/>
        </w:rPr>
        <w:t>и работника МФЦ.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3.2.5.3. </w:t>
      </w:r>
      <w:r>
        <w:rPr>
          <w:rFonts w:cs="Times New Roman"/>
          <w:sz w:val="28"/>
          <w:szCs w:val="28"/>
          <w:lang w:eastAsia="ru-RU"/>
        </w:rPr>
        <w:t>Максимальный срок выполнения административной процедуры составляет 1 рабочий день.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3.2.5.4. Исполнение данной административной процедуры возложено на должностное лицо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/>
          <w:sz w:val="28"/>
          <w:szCs w:val="28"/>
        </w:rPr>
        <w:t>ответственное за передачу пакета документов в МФЦ.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3.2.5.5.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3.2.5.6. Результатом административной процедуры является получение МФЦ результата предоставления муниципальной услуги для его выдачи Заявителю.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3.2.5.7. Способом фиксации результата выполнения административной процедуры является наличие подписей должностного лица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/>
          <w:sz w:val="28"/>
          <w:szCs w:val="28"/>
        </w:rPr>
        <w:t>и работника МФЦ в реестре, содержащем дату и время передачи пакета документов.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</w:r>
    </w:p>
    <w:p>
      <w:pPr>
        <w:pStyle w:val="Normal"/>
        <w:ind w:firstLine="709"/>
        <w:jc w:val="center"/>
        <w:rPr/>
      </w:pPr>
      <w:r>
        <w:rPr>
          <w:rFonts w:cs="Times New Roman"/>
          <w:sz w:val="28"/>
          <w:szCs w:val="28"/>
        </w:rPr>
        <w:t xml:space="preserve">3.2.6. </w:t>
      </w:r>
      <w:r>
        <w:rPr>
          <w:rFonts w:cs="Times New Roman"/>
          <w:sz w:val="28"/>
          <w:szCs w:val="28"/>
          <w:lang w:eastAsia="ru-RU"/>
        </w:rPr>
        <w:t>Выдача (направление) Заявителю результата предоставления муниципальной услуги.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3.2.6.1. Основанием для начала административной процедуры является принятие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Уполномоченным органом </w:t>
      </w:r>
      <w:r>
        <w:rPr>
          <w:rFonts w:cs="Times New Roman"/>
          <w:sz w:val="28"/>
          <w:szCs w:val="28"/>
          <w:lang w:eastAsia="ru-RU"/>
        </w:rPr>
        <w:t>решения о предоставлении муниципальной услуги либо об отказе в предоставлении муниципальной услуги</w:t>
      </w:r>
      <w:r>
        <w:rPr>
          <w:rFonts w:cs="Times New Roman"/>
          <w:i/>
          <w:sz w:val="28"/>
          <w:szCs w:val="28"/>
          <w:lang w:eastAsia="ru-RU"/>
        </w:rPr>
        <w:t>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3.2.6.2. Должностное лицо</w:t>
      </w:r>
      <w:r>
        <w:rPr>
          <w:rFonts w:eastAsia="Calibri" w:cs="Times New Roman"/>
          <w:sz w:val="28"/>
          <w:szCs w:val="28"/>
          <w:lang w:eastAsia="en-US"/>
        </w:rPr>
        <w:t xml:space="preserve"> </w:t>
      </w:r>
      <w:r>
        <w:rPr>
          <w:rFonts w:cs="Times New Roman"/>
          <w:sz w:val="28"/>
          <w:szCs w:val="28"/>
        </w:rPr>
        <w:t xml:space="preserve">в течение </w:t>
      </w:r>
      <w:r>
        <w:rPr>
          <w:rFonts w:cs="Times New Roman"/>
          <w:color w:val="000000"/>
          <w:sz w:val="28"/>
          <w:szCs w:val="28"/>
        </w:rPr>
        <w:t xml:space="preserve">одного рабочего дня </w:t>
      </w:r>
      <w:r>
        <w:rPr>
          <w:rFonts w:cs="Times New Roman"/>
          <w:sz w:val="28"/>
          <w:szCs w:val="28"/>
        </w:rPr>
        <w:t>осуществляет</w:t>
      </w:r>
      <w:r>
        <w:rPr>
          <w:rFonts w:cs="Times New Roman"/>
          <w:sz w:val="28"/>
          <w:szCs w:val="28"/>
          <w:lang w:eastAsia="ru-RU"/>
        </w:rPr>
        <w:t xml:space="preserve"> выдачу (направление) Заявителю результата предоставления муниципальной услуги. 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П</w:t>
      </w:r>
      <w:r>
        <w:rPr>
          <w:rFonts w:cs="Times New Roman"/>
          <w:sz w:val="28"/>
          <w:szCs w:val="28"/>
        </w:rPr>
        <w:t>ри отказе в предоставлении муниципальной услуги, осуществляет выдачу письменного отказа в предоставлении муниципальной услуги лично в руки Заявителю или направляет в адрес Заявителя заказным письмом с уведомлением о вручении.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3.2.6.3. Максимальный срок выполнения административной процедуры составляет 1 рабочий день.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3.2.6.4. Исполнение данной административной процедуры возложено </w:t>
        <w:br/>
        <w:t>на должностное лицо</w:t>
      </w:r>
      <w:r>
        <w:rPr>
          <w:rFonts w:eastAsia="Calibri" w:cs="Times New Roman"/>
          <w:sz w:val="28"/>
          <w:szCs w:val="28"/>
          <w:lang w:eastAsia="en-US"/>
        </w:rPr>
        <w:t xml:space="preserve"> </w:t>
      </w:r>
      <w:r>
        <w:rPr>
          <w:rFonts w:cs="Times New Roman"/>
          <w:sz w:val="28"/>
          <w:szCs w:val="28"/>
        </w:rPr>
        <w:t xml:space="preserve">ответственное за </w:t>
      </w:r>
      <w:r>
        <w:rPr>
          <w:rFonts w:cs="Times New Roman"/>
          <w:sz w:val="28"/>
          <w:szCs w:val="28"/>
          <w:lang w:eastAsia="ru-RU"/>
        </w:rPr>
        <w:t>выдачу (направление) Заявителю результата предоставления муниципальной услуги</w:t>
      </w:r>
      <w:r>
        <w:rPr>
          <w:rFonts w:cs="Times New Roman"/>
          <w:sz w:val="28"/>
          <w:szCs w:val="28"/>
        </w:rPr>
        <w:t xml:space="preserve">. 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3.2.6.5. </w:t>
      </w:r>
      <w:r>
        <w:rPr>
          <w:rFonts w:cs="Times New Roman"/>
          <w:sz w:val="28"/>
          <w:szCs w:val="28"/>
          <w:lang w:eastAsia="ru-RU"/>
        </w:rPr>
        <w:t xml:space="preserve">Критерием принятия решения по данной административной процедуре является </w:t>
      </w:r>
      <w:r>
        <w:rPr>
          <w:rFonts w:cs="Times New Roman"/>
          <w:color w:val="000000"/>
          <w:sz w:val="28"/>
          <w:szCs w:val="28"/>
          <w:lang w:eastAsia="ru-RU"/>
        </w:rPr>
        <w:t xml:space="preserve">наличие </w:t>
      </w:r>
      <w:r>
        <w:rPr>
          <w:rFonts w:cs="Times New Roman"/>
          <w:color w:val="000000"/>
          <w:sz w:val="28"/>
          <w:szCs w:val="28"/>
        </w:rPr>
        <w:t xml:space="preserve">решения об отказе в предоставлении муниципальной услуги, </w:t>
      </w:r>
      <w:r>
        <w:rPr>
          <w:rFonts w:cs="Times New Roman"/>
          <w:color w:val="000000"/>
          <w:sz w:val="28"/>
          <w:szCs w:val="28"/>
          <w:lang w:eastAsia="ru-RU"/>
        </w:rPr>
        <w:t xml:space="preserve">или решения о предоставлении муниципальной услуги или решения о возврате заявления и прилагаемых к нему документов. </w:t>
      </w:r>
      <w:r>
        <w:rPr>
          <w:rFonts w:cs="Times New Roman"/>
          <w:color w:val="00B050"/>
          <w:sz w:val="28"/>
          <w:szCs w:val="28"/>
          <w:lang w:eastAsia="ru-RU"/>
        </w:rPr>
        <w:br/>
      </w:r>
      <w:r>
        <w:rPr>
          <w:rFonts w:cs="Times New Roman"/>
          <w:i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 xml:space="preserve">3.2.6.6. Результатом административной процедуры является </w:t>
      </w:r>
      <w:r>
        <w:rPr>
          <w:rFonts w:cs="Times New Roman"/>
          <w:sz w:val="28"/>
          <w:szCs w:val="28"/>
        </w:rPr>
        <w:t xml:space="preserve">направление письма об отказе в предоставлении муниципальной услуги </w:t>
      </w:r>
      <w:r>
        <w:rPr>
          <w:rFonts w:cs="Times New Roman"/>
          <w:sz w:val="28"/>
          <w:szCs w:val="28"/>
          <w:lang w:eastAsia="ru-RU"/>
        </w:rPr>
        <w:t>или результата предоставления муниципальной услуги.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 xml:space="preserve">3.2.6.7. Способом фиксации результата административной процедуры является </w:t>
      </w:r>
      <w:r>
        <w:rPr>
          <w:rFonts w:cs="Times New Roman"/>
          <w:sz w:val="28"/>
          <w:szCs w:val="28"/>
        </w:rPr>
        <w:t>наличие записи должностного лица в журнале регистрации выдачи результатов, содержащем дату и время передачи документов.</w:t>
      </w:r>
    </w:p>
    <w:p>
      <w:pPr>
        <w:pStyle w:val="Normal"/>
        <w:ind w:firstLine="709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</w:r>
    </w:p>
    <w:p>
      <w:pPr>
        <w:pStyle w:val="Normal"/>
        <w:ind w:firstLine="709"/>
        <w:jc w:val="center"/>
        <w:rPr/>
      </w:pPr>
      <w:r>
        <w:rPr>
          <w:rFonts w:cs="Times New Roman"/>
          <w:b/>
          <w:color w:val="000000"/>
          <w:sz w:val="28"/>
          <w:szCs w:val="28"/>
          <w:shd w:fill="FFFFFF" w:val="clear"/>
        </w:rPr>
        <w:t>3.3.  Перечень административных процедур (действий) при предоставлении муниципальных услуг в электронной форме</w:t>
      </w:r>
    </w:p>
    <w:p>
      <w:pPr>
        <w:pStyle w:val="Normal"/>
        <w:ind w:firstLine="709"/>
        <w:jc w:val="center"/>
        <w:rPr>
          <w:rFonts w:cs="Times New Roman"/>
          <w:b/>
          <w:b/>
          <w:color w:val="000000"/>
          <w:sz w:val="28"/>
          <w:szCs w:val="28"/>
          <w:shd w:fill="D3D3D3" w:val="clear"/>
        </w:rPr>
      </w:pPr>
      <w:r>
        <w:rPr>
          <w:rFonts w:cs="Times New Roman"/>
          <w:b/>
          <w:color w:val="000000"/>
          <w:sz w:val="28"/>
          <w:szCs w:val="28"/>
          <w:shd w:fill="D3D3D3" w:val="clear"/>
        </w:rPr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3.3.1. Предоставление муниципальной услуги включает в себя следующие административные процедуры (действия) в электронной форме: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получения информации о порядке и сроках предоставления муниципальной услуги;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записи на прием в МФЦ для подачи запроса о предоставлении муниципальной услуги;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формирования запроса о предоставлении муниципальной услуги; 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приема и регистрации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Уполномоченным органом </w:t>
      </w:r>
      <w:r>
        <w:rPr>
          <w:rFonts w:cs="Times New Roman"/>
          <w:sz w:val="28"/>
          <w:szCs w:val="28"/>
        </w:rPr>
        <w:t xml:space="preserve">запроса и иных документов, необходимых для предоставления муниципальной услуги; 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получения заявителем результата предоставления муниципальной услуги; </w:t>
      </w:r>
    </w:p>
    <w:p>
      <w:pPr>
        <w:pStyle w:val="Normal"/>
        <w:jc w:val="both"/>
        <w:rPr/>
      </w:pPr>
      <w:r>
        <w:rPr>
          <w:rFonts w:eastAsia="Times New Roman" w:cs="Times New Roman"/>
          <w:color w:val="C00000"/>
          <w:sz w:val="28"/>
          <w:szCs w:val="28"/>
          <w:lang w:eastAsia="ru-RU"/>
        </w:rPr>
        <w:t xml:space="preserve">           </w:t>
      </w:r>
      <w:r>
        <w:rPr>
          <w:rFonts w:eastAsia="Times New Roman" w:cs="Times New Roman"/>
          <w:sz w:val="28"/>
          <w:szCs w:val="28"/>
          <w:lang w:eastAsia="ru-RU"/>
        </w:rPr>
        <w:t>получения заявителем сведений о ходе выполнения запроса о предоставлении муниципальной услуги;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осуществления оценки качества предоставления муниципальной услуги; 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>
      <w:pPr>
        <w:pStyle w:val="Normal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rFonts w:cs="Times New Roman"/>
          <w:b/>
          <w:sz w:val="28"/>
          <w:szCs w:val="28"/>
        </w:rPr>
        <w:t xml:space="preserve">3.4. </w:t>
      </w:r>
      <w:r>
        <w:rPr>
          <w:rFonts w:eastAsia="Calibri" w:cs="Times New Roman"/>
          <w:b/>
          <w:bCs/>
          <w:sz w:val="28"/>
          <w:szCs w:val="28"/>
        </w:rPr>
        <w:t xml:space="preserve">Порядок осуществления в электронной форме, в том числе </w:t>
        <w:br/>
        <w:t xml:space="preserve">с использованием Единого портала государственных </w:t>
        <w:br/>
        <w:t xml:space="preserve">и муниципальных услуг (функций), Регионального портала, </w:t>
      </w:r>
      <w:r>
        <w:rPr>
          <w:rFonts w:eastAsia="Calibri" w:cs="Times New Roman"/>
          <w:b/>
          <w:bCs/>
          <w:sz w:val="28"/>
          <w:szCs w:val="28"/>
          <w:shd w:fill="FFFFFF" w:val="clear"/>
        </w:rPr>
        <w:t xml:space="preserve">административных процедур (действий) в соответствии </w:t>
        <w:br/>
        <w:t xml:space="preserve">с положениями статьи 10 Федерального закона </w:t>
      </w:r>
      <w:r>
        <w:rPr>
          <w:rFonts w:cs="Times New Roman"/>
          <w:b/>
          <w:sz w:val="28"/>
          <w:szCs w:val="28"/>
          <w:shd w:fill="FFFFFF" w:val="clear"/>
        </w:rPr>
        <w:t xml:space="preserve">от 27 июля 2010 г. </w:t>
        <w:br/>
        <w:t xml:space="preserve">№ 210-ФЗ "Об организации предоставления государственных </w:t>
      </w:r>
      <w:r>
        <w:rPr>
          <w:rFonts w:cs="Times New Roman"/>
          <w:b/>
          <w:sz w:val="28"/>
          <w:szCs w:val="28"/>
        </w:rPr>
        <w:br/>
        <w:t>и муниципальных услуг</w:t>
      </w:r>
      <w:r>
        <w:rPr>
          <w:rFonts w:cs="Times New Roman"/>
          <w:sz w:val="28"/>
          <w:szCs w:val="28"/>
        </w:rPr>
        <w:t>"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709"/>
        <w:jc w:val="center"/>
        <w:rPr/>
      </w:pPr>
      <w:r>
        <w:rPr>
          <w:rFonts w:cs="Times New Roman"/>
          <w:sz w:val="28"/>
          <w:szCs w:val="28"/>
        </w:rPr>
        <w:t>3.4.1.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Получение информации о порядке и сроках предоставления муниципальной услуги.</w:t>
      </w:r>
    </w:p>
    <w:p>
      <w:pPr>
        <w:pStyle w:val="Normal"/>
        <w:ind w:firstLine="709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Информация о предоставлении муниципальной услуги размещается на </w:t>
      </w:r>
      <w:r>
        <w:rPr>
          <w:rFonts w:cs="Times New Roman"/>
          <w:color w:val="000000"/>
          <w:sz w:val="28"/>
          <w:szCs w:val="28"/>
        </w:rPr>
        <w:t>Едином и  Региональном портале.</w:t>
      </w:r>
    </w:p>
    <w:p>
      <w:pPr>
        <w:pStyle w:val="Normal"/>
        <w:ind w:firstLine="709"/>
        <w:jc w:val="both"/>
        <w:rPr/>
      </w:pPr>
      <w:r>
        <w:rPr>
          <w:rFonts w:cs="Times New Roman"/>
          <w:color w:val="000000"/>
          <w:sz w:val="28"/>
          <w:szCs w:val="28"/>
        </w:rPr>
        <w:t>На Едином и Региональном портале размещается следующая информация: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круг Заявителей;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срок предоставления муниципальной услуги;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о праве заявителя на досудебное (внесудебное) обжалование решений и действий (бездействия), принятых (осуществляемых) в ходе предоставления муниципальной услуги;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формы заявлений (уведомлений, сообщений), используемые при предоставлении муниципальной услуги.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Информация на </w:t>
      </w:r>
      <w:r>
        <w:rPr>
          <w:rFonts w:cs="Times New Roman"/>
          <w:color w:val="000000"/>
          <w:sz w:val="28"/>
          <w:szCs w:val="28"/>
        </w:rPr>
        <w:t>Едином</w:t>
      </w:r>
      <w:r>
        <w:rPr>
          <w:rFonts w:cs="Times New Roman"/>
          <w:sz w:val="28"/>
          <w:szCs w:val="28"/>
        </w:rPr>
        <w:t xml:space="preserve"> Региональном портале о порядке и сроках предоставления муниципальной услуги предоставляется Заявителю бесплатно. 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Не допускается отказ в приеме запроса и иных документов, необходимых для предоставления муниципальной услуги, а также отказ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>
        <w:rPr>
          <w:rFonts w:cs="Times New Roman"/>
          <w:color w:val="000000"/>
          <w:sz w:val="28"/>
          <w:szCs w:val="28"/>
        </w:rPr>
        <w:t xml:space="preserve">Едином </w:t>
      </w:r>
      <w:r>
        <w:rPr>
          <w:rFonts w:cs="Times New Roman"/>
          <w:sz w:val="28"/>
          <w:szCs w:val="28"/>
        </w:rPr>
        <w:t>Региональном портале.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709"/>
        <w:jc w:val="center"/>
        <w:rPr/>
      </w:pPr>
      <w:r>
        <w:rPr>
          <w:rFonts w:cs="Times New Roman"/>
          <w:sz w:val="28"/>
          <w:szCs w:val="28"/>
        </w:rPr>
        <w:t>3.4.2. Запись на прием в МФЦ для подачи запроса о предоставлении муниципальной услуги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В целях предоставления муниципальной услуги в том числе осуществляется прием Заявителей по предварительной записи в МФЦ.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Основанием для начала административной процедуры является обращение Заявителя на Региональный портал, Единый портал многофункциональных центров предоставления государственных и муниципальных услуг Краснодарского края (далее - Единый портал МФЦ КК) с целью получения муниципальной услуги по предварительной записи.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Запись на прием проводится посредством Регионального портала, Единого портала МФЦ КК.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Заявителей.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>
      <w:pPr>
        <w:pStyle w:val="Normal"/>
        <w:jc w:val="both"/>
        <w:rPr/>
      </w:pPr>
      <w:r>
        <w:rPr>
          <w:b/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 xml:space="preserve">При предоставлении государственных и муниципальных услуг в электронной форме идентификация и аутентификация могут осуществляться посредством: </w:t>
      </w:r>
    </w:p>
    <w:p>
      <w:pPr>
        <w:pStyle w:val="Normal"/>
        <w:jc w:val="both"/>
        <w:rPr/>
      </w:pPr>
      <w:r>
        <w:rPr>
          <w:color w:val="000000"/>
          <w:sz w:val="28"/>
          <w:szCs w:val="28"/>
        </w:rPr>
        <w:tab/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</w:p>
    <w:p>
      <w:pPr>
        <w:pStyle w:val="Normal"/>
        <w:jc w:val="both"/>
        <w:rPr/>
      </w:pPr>
      <w:r>
        <w:rPr>
          <w:color w:val="000000"/>
          <w:sz w:val="28"/>
          <w:szCs w:val="28"/>
        </w:rPr>
        <w:tab/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Результатом административной процедуры является получение Заявителем: </w:t>
      </w:r>
    </w:p>
    <w:p>
      <w:pPr>
        <w:pStyle w:val="Normal"/>
        <w:ind w:firstLine="709"/>
        <w:jc w:val="both"/>
        <w:rPr/>
      </w:pPr>
      <w:r>
        <w:rPr>
          <w:rFonts w:cs="Times New Roman"/>
          <w:color w:val="000000"/>
          <w:sz w:val="28"/>
          <w:szCs w:val="28"/>
        </w:rPr>
        <w:t>с использованием средств Единого и</w:t>
      </w:r>
      <w:r>
        <w:rPr>
          <w:rFonts w:cs="Times New Roman"/>
          <w:color w:val="FF000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Регионального портала;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в личном кабинете Заявителя уведомления о записи на прием в МФЦ;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с использованием средств Единого портала МФЦ КК уведомления о записи на прием в МФЦ на данном портале. 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Способом фиксации результата административной процедуры является сформированное уведомление о записи на прием в МФЦ.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3.4.3. Формирование запроса о предоставлении муниципальной услуги.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Региональном портале с целью подачи в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Уполномоченный орган</w:t>
      </w:r>
      <w:r>
        <w:rPr>
          <w:rFonts w:cs="Times New Roman"/>
          <w:sz w:val="28"/>
          <w:szCs w:val="28"/>
        </w:rPr>
        <w:t xml:space="preserve"> запроса о предоставлении муниципальной услуги в элект</w:t>
      </w:r>
      <w:r>
        <w:rPr>
          <w:rFonts w:cs="Times New Roman"/>
          <w:color w:val="000000"/>
          <w:sz w:val="28"/>
          <w:szCs w:val="28"/>
        </w:rPr>
        <w:t>ронном виде.</w:t>
      </w:r>
    </w:p>
    <w:p>
      <w:pPr>
        <w:pStyle w:val="Normal"/>
        <w:ind w:firstLine="709"/>
        <w:jc w:val="both"/>
        <w:rPr/>
      </w:pPr>
      <w:r>
        <w:rPr>
          <w:rFonts w:cs="Times New Roman"/>
          <w:color w:val="000000"/>
          <w:sz w:val="28"/>
          <w:szCs w:val="28"/>
        </w:rPr>
        <w:t>Формирование запроса Заявителем осуществляется посредством заполнения электронной формы запроса Едином и Региональном портале</w:t>
      </w:r>
      <w:r>
        <w:rPr>
          <w:rFonts w:cs="Times New Roman"/>
          <w:i/>
          <w:color w:val="000000"/>
        </w:rPr>
        <w:t xml:space="preserve">  </w:t>
      </w:r>
      <w:r>
        <w:rPr>
          <w:rFonts w:cs="Times New Roman"/>
          <w:color w:val="000000"/>
          <w:sz w:val="28"/>
          <w:szCs w:val="28"/>
        </w:rPr>
        <w:t>без необходимости дополнительной подачи запроса в какой-либо иной форме.</w:t>
      </w:r>
    </w:p>
    <w:p>
      <w:pPr>
        <w:pStyle w:val="Normal"/>
        <w:ind w:firstLine="709"/>
        <w:jc w:val="both"/>
        <w:rPr/>
      </w:pPr>
      <w:r>
        <w:rPr>
          <w:rFonts w:cs="Times New Roman"/>
          <w:color w:val="000000"/>
          <w:sz w:val="28"/>
          <w:szCs w:val="28"/>
        </w:rPr>
        <w:t>На Едином и Региональном портале размещаются образцы заполнения электронной формы запроса.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При формировании запроса Заявителю обеспечивается: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а) возможность копирования и сохранения запроса и иных документов, указанных в </w:t>
      </w:r>
      <w:r>
        <w:rPr>
          <w:sz w:val="28"/>
          <w:szCs w:val="28"/>
        </w:rPr>
        <w:t xml:space="preserve">подразделе 2.6 раздела 2 </w:t>
      </w:r>
      <w:r>
        <w:rPr>
          <w:rFonts w:cs="Times New Roman"/>
          <w:sz w:val="28"/>
          <w:szCs w:val="28"/>
        </w:rPr>
        <w:t>Регламента, необходимых для предоставления муниципальной услуги;</w:t>
      </w:r>
    </w:p>
    <w:p>
      <w:pPr>
        <w:pStyle w:val="Normal"/>
        <w:ind w:firstLine="709"/>
        <w:jc w:val="both"/>
        <w:rPr>
          <w:color w:val="000000"/>
          <w:shd w:fill="FFFFFF" w:val="clear"/>
        </w:rPr>
      </w:pPr>
      <w:r>
        <w:rPr>
          <w:rFonts w:cs="Times New Roman"/>
          <w:color w:val="000000"/>
          <w:sz w:val="28"/>
          <w:szCs w:val="28"/>
          <w:shd w:fill="FFFFFF" w:val="clear"/>
        </w:rPr>
        <w:t xml:space="preserve"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 </w:t>
      </w:r>
    </w:p>
    <w:p>
      <w:pPr>
        <w:pStyle w:val="Normal"/>
        <w:ind w:firstLine="709"/>
        <w:jc w:val="both"/>
        <w:rPr>
          <w:color w:val="000000"/>
          <w:shd w:fill="FFFFFF" w:val="clear"/>
        </w:rPr>
      </w:pPr>
      <w:r>
        <w:rPr>
          <w:rFonts w:cs="Times New Roman"/>
          <w:i/>
          <w:color w:val="000000"/>
          <w:shd w:fill="FFFFFF" w:val="clear"/>
        </w:rPr>
        <w:t>(</w:t>
      </w:r>
      <w:r>
        <w:rPr>
          <w:rFonts w:cs="Times New Roman"/>
          <w:b/>
          <w:i/>
          <w:color w:val="000000"/>
          <w:u w:val="single"/>
          <w:shd w:fill="FFFFFF" w:val="clear"/>
        </w:rPr>
        <w:t>Примечание:</w:t>
      </w:r>
      <w:r>
        <w:rPr>
          <w:rFonts w:cs="Times New Roman"/>
          <w:b/>
          <w:i/>
          <w:color w:val="000000"/>
          <w:shd w:fill="FFFFFF" w:val="clear"/>
        </w:rPr>
        <w:t xml:space="preserve"> </w:t>
      </w:r>
      <w:r>
        <w:rPr>
          <w:rFonts w:cs="Times New Roman"/>
          <w:i/>
          <w:color w:val="000000"/>
          <w:shd w:fill="FFFFFF" w:val="clear"/>
        </w:rPr>
        <w:t>описывается в случае необходимости дополнительно);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в) возможность печати на бумажном носителе копии электронной формы запроса;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</w:t>
        <w:br/>
        <w:t>в электронную форму запроса;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д) заполнение полей электронной формы запроса до начала ввода сведений Заявителем с использованием сведений, размещенных в Единой системе идентификации и аутентификации и сведений, опубликованных на Едином портале, Региональном портале, в части, касающейся сведений, отсутствующих в Единой системе идентификации и аутентификации;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ж) возможность доступа Заявителя на Региональном портале  </w:t>
      </w:r>
      <w:r>
        <w:rPr>
          <w:rFonts w:cs="Times New Roman"/>
          <w:i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 ранее поданным им запросам в течение не менее одного года, а также частично сформированных запросов - в течение не менее 3 месяцев.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Сформированный и подписанный запрос, и иные документы, указанные в </w:t>
      </w:r>
      <w:r>
        <w:rPr>
          <w:sz w:val="28"/>
          <w:szCs w:val="28"/>
        </w:rPr>
        <w:t xml:space="preserve">подразделе 2.6 раздела 2 </w:t>
      </w:r>
      <w:r>
        <w:rPr>
          <w:rFonts w:cs="Times New Roman"/>
          <w:sz w:val="28"/>
          <w:szCs w:val="28"/>
        </w:rPr>
        <w:t xml:space="preserve">Регламента, необходимые для предоставления муниципальной услуги, направляются в </w:t>
      </w:r>
      <w:r>
        <w:rPr>
          <w:rFonts w:eastAsia="Calibri" w:cs="Times New Roman"/>
          <w:sz w:val="28"/>
          <w:szCs w:val="28"/>
          <w:lang w:eastAsia="en-US"/>
        </w:rPr>
        <w:t xml:space="preserve">Уполномоченный орган </w:t>
      </w:r>
      <w:r>
        <w:rPr>
          <w:rFonts w:cs="Times New Roman"/>
          <w:sz w:val="28"/>
          <w:szCs w:val="28"/>
        </w:rPr>
        <w:t>посредством Регионального портала.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Формирование запроса Заявителем осуществляется посредством заполнения электронной формы запроса на Региональном портале.</w:t>
      </w:r>
    </w:p>
    <w:p>
      <w:pPr>
        <w:pStyle w:val="Normal"/>
        <w:ind w:firstLine="709"/>
        <w:jc w:val="both"/>
        <w:rPr/>
      </w:pPr>
      <w:r>
        <w:rPr>
          <w:rFonts w:eastAsia="Calibri" w:cs="Times New Roman"/>
          <w:sz w:val="28"/>
          <w:szCs w:val="28"/>
          <w:lang w:eastAsia="ru-RU"/>
        </w:rPr>
        <w:t xml:space="preserve">Результатом административной процедуры является получение </w:t>
      </w:r>
      <w:r>
        <w:rPr>
          <w:rFonts w:eastAsia="Calibri" w:cs="Times New Roman"/>
          <w:sz w:val="28"/>
          <w:szCs w:val="28"/>
          <w:lang w:eastAsia="en-US"/>
        </w:rPr>
        <w:t xml:space="preserve">Уполномоченным органом </w:t>
      </w:r>
      <w:r>
        <w:rPr>
          <w:rFonts w:eastAsia="Calibri" w:cs="Times New Roman"/>
          <w:sz w:val="28"/>
          <w:szCs w:val="28"/>
          <w:lang w:eastAsia="ru-RU"/>
        </w:rPr>
        <w:t>в электронной форме заявления и прилагаемых к нему документов</w:t>
      </w:r>
      <w:r>
        <w:rPr>
          <w:rFonts w:cs="Times New Roman"/>
          <w:sz w:val="28"/>
          <w:szCs w:val="28"/>
          <w:lang w:eastAsia="ru-RU"/>
        </w:rPr>
        <w:t xml:space="preserve"> </w:t>
      </w:r>
      <w:r>
        <w:rPr>
          <w:rFonts w:eastAsia="Calibri" w:cs="Times New Roman"/>
          <w:sz w:val="28"/>
          <w:szCs w:val="28"/>
          <w:lang w:eastAsia="ru-RU"/>
        </w:rPr>
        <w:t>посредством Регионального портала.</w:t>
      </w:r>
    </w:p>
    <w:p>
      <w:pPr>
        <w:pStyle w:val="Normal"/>
        <w:ind w:firstLine="709"/>
        <w:jc w:val="both"/>
        <w:rPr/>
      </w:pPr>
      <w:r>
        <w:rPr>
          <w:rFonts w:eastAsia="Calibri" w:cs="Times New Roman"/>
          <w:i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 xml:space="preserve">Способом фиксации результата административной процедуры является регистрация запроса (заявления) посредством Регионального портала и получение Заявителем соответствующего уведомления </w:t>
      </w:r>
      <w:r>
        <w:rPr>
          <w:rFonts w:eastAsia="Calibri" w:cs="Times New Roman"/>
          <w:sz w:val="28"/>
          <w:szCs w:val="28"/>
          <w:lang w:eastAsia="ru-RU"/>
        </w:rPr>
        <w:t>в личном кабинете.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709"/>
        <w:jc w:val="center"/>
        <w:rPr/>
      </w:pPr>
      <w:r>
        <w:rPr>
          <w:rFonts w:cs="Times New Roman"/>
          <w:sz w:val="28"/>
          <w:szCs w:val="28"/>
        </w:rPr>
        <w:t>3.4.4. Прием и регистрация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Уполномоченным органом</w:t>
      </w:r>
      <w:r>
        <w:rPr>
          <w:rFonts w:cs="Times New Roman"/>
          <w:sz w:val="28"/>
          <w:szCs w:val="28"/>
        </w:rPr>
        <w:t xml:space="preserve"> запроса и иных документов, необходимых для предоставления муниципальной услуги.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Основанием для начала административной процедуры является получение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Уполномоченным органом </w:t>
      </w:r>
      <w:r>
        <w:rPr>
          <w:rFonts w:cs="Times New Roman"/>
          <w:sz w:val="28"/>
          <w:szCs w:val="28"/>
        </w:rPr>
        <w:t>заявления и прилагаемых к нему документов, направленных Заявителем посредством Единого и Регионального портала.</w:t>
      </w:r>
    </w:p>
    <w:p>
      <w:pPr>
        <w:pStyle w:val="Normal"/>
        <w:ind w:firstLine="709"/>
        <w:jc w:val="both"/>
        <w:rPr/>
      </w:pPr>
      <w:r>
        <w:rPr>
          <w:rFonts w:eastAsia="Calibri" w:cs="Times New Roman"/>
          <w:sz w:val="28"/>
          <w:szCs w:val="28"/>
          <w:lang w:eastAsia="en-US"/>
        </w:rPr>
        <w:t xml:space="preserve">Уполномоченный орган </w:t>
      </w:r>
      <w:r>
        <w:rPr>
          <w:rFonts w:cs="Times New Roman"/>
          <w:sz w:val="28"/>
          <w:szCs w:val="28"/>
        </w:rPr>
        <w:t>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Срок регистрации запроса составляет 1 рабочий день.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Предоставление муниципальной услуги начинается с момента приема </w:t>
        <w:br/>
        <w:t>и регистрации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Уполномоченным органом </w:t>
      </w:r>
      <w:r>
        <w:rPr>
          <w:rFonts w:cs="Times New Roman"/>
          <w:sz w:val="28"/>
          <w:szCs w:val="28"/>
        </w:rPr>
        <w:t xml:space="preserve">электронных документов, необходимых для предоставления муниципальной услуги, </w:t>
      </w:r>
      <w:r>
        <w:rPr>
          <w:rFonts w:cs="Times New Roman"/>
          <w:color w:val="000000"/>
          <w:sz w:val="28"/>
          <w:szCs w:val="28"/>
        </w:rPr>
        <w:t>а также получения в установленном порядке информации об оплате муниципальной услуги Заявителем.</w:t>
      </w:r>
    </w:p>
    <w:p>
      <w:pPr>
        <w:pStyle w:val="Normal"/>
        <w:ind w:firstLine="709"/>
        <w:jc w:val="both"/>
        <w:rPr/>
      </w:pPr>
      <w:r>
        <w:rPr>
          <w:rFonts w:cs="Times New Roman"/>
          <w:color w:val="000000"/>
          <w:sz w:val="28"/>
          <w:szCs w:val="28"/>
          <w:shd w:fill="FFFFFF" w:val="clear"/>
        </w:rPr>
        <w:t xml:space="preserve">При отправке запроса посредством Единого и Регионального портала </w:t>
      </w:r>
      <w:r>
        <w:rPr>
          <w:rFonts w:cs="Times New Roman"/>
          <w:i/>
          <w:color w:val="000000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000000"/>
          <w:sz w:val="28"/>
          <w:szCs w:val="28"/>
          <w:shd w:fill="FFFFFF" w:val="clear"/>
        </w:rPr>
        <w:t xml:space="preserve">автоматически осуществляется форматно-логическая проверка сформированного запроса в порядке, определяемом </w:t>
      </w:r>
      <w:r>
        <w:rPr>
          <w:rFonts w:eastAsia="Calibri" w:cs="Times New Roman"/>
          <w:color w:val="000000"/>
          <w:sz w:val="28"/>
          <w:szCs w:val="28"/>
          <w:shd w:fill="FFFFFF" w:val="clear"/>
          <w:lang w:eastAsia="en-US"/>
        </w:rPr>
        <w:t>Уполномоченным органом</w:t>
      </w:r>
      <w:r>
        <w:rPr>
          <w:rFonts w:cs="Times New Roman"/>
          <w:color w:val="000000"/>
          <w:sz w:val="28"/>
          <w:szCs w:val="28"/>
          <w:shd w:fill="FFFFFF" w:val="clear"/>
        </w:rPr>
        <w:t xml:space="preserve">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 </w:t>
      </w:r>
    </w:p>
    <w:p>
      <w:pPr>
        <w:pStyle w:val="Normal"/>
        <w:ind w:firstLine="709"/>
        <w:jc w:val="both"/>
        <w:rPr/>
      </w:pPr>
      <w:r>
        <w:rPr>
          <w:rFonts w:cs="Times New Roman"/>
          <w:color w:val="000000"/>
          <w:sz w:val="28"/>
          <w:szCs w:val="28"/>
          <w:shd w:fill="FFFFFF" w:val="clear"/>
        </w:rPr>
        <w:t>При успешной отправке запросу присваивается уникальный номер, по которому в личном кабинете Заявителя посредством Единого и Регионального портала.</w:t>
      </w:r>
      <w:r>
        <w:rPr>
          <w:rFonts w:cs="Times New Roman"/>
          <w:i/>
          <w:color w:val="000000"/>
          <w:shd w:fill="FFFFFF" w:val="clear"/>
        </w:rPr>
        <w:t xml:space="preserve"> </w:t>
      </w:r>
    </w:p>
    <w:p>
      <w:pPr>
        <w:pStyle w:val="Normal"/>
        <w:ind w:firstLine="709"/>
        <w:jc w:val="both"/>
        <w:rPr/>
      </w:pPr>
      <w:r>
        <w:rPr>
          <w:rFonts w:cs="Times New Roman"/>
          <w:color w:val="000000"/>
          <w:sz w:val="28"/>
          <w:szCs w:val="28"/>
          <w:shd w:fill="FFFFFF" w:val="clear"/>
        </w:rPr>
        <w:t>Заявителю будет представлена информация о ходе выполнения указанного запроса.</w:t>
      </w:r>
    </w:p>
    <w:p>
      <w:pPr>
        <w:pStyle w:val="Normal"/>
        <w:ind w:firstLine="709"/>
        <w:jc w:val="both"/>
        <w:rPr/>
      </w:pPr>
      <w:r>
        <w:rPr>
          <w:rFonts w:cs="Times New Roman"/>
          <w:color w:val="000000"/>
          <w:sz w:val="28"/>
          <w:szCs w:val="28"/>
          <w:shd w:fill="FFFFFF" w:val="clear"/>
        </w:rPr>
        <w:t>После принятия запроса должностным лицом</w:t>
      </w:r>
      <w:r>
        <w:rPr>
          <w:rFonts w:eastAsia="Calibri" w:cs="Times New Roman"/>
          <w:color w:val="000000"/>
          <w:sz w:val="28"/>
          <w:szCs w:val="28"/>
          <w:shd w:fill="FFFFFF" w:val="clear"/>
          <w:lang w:eastAsia="en-US"/>
        </w:rPr>
        <w:t xml:space="preserve"> Уполномоченного органа</w:t>
      </w:r>
      <w:r>
        <w:rPr>
          <w:rFonts w:cs="Times New Roman"/>
          <w:color w:val="000000"/>
          <w:sz w:val="28"/>
          <w:szCs w:val="28"/>
          <w:shd w:fill="FFFFFF" w:val="clear"/>
        </w:rPr>
        <w:t xml:space="preserve">, запросу в личном кабинете Заявителя посредством Единого и </w:t>
      </w:r>
      <w:r>
        <w:rPr>
          <w:rFonts w:cs="Times New Roman"/>
          <w:sz w:val="28"/>
          <w:szCs w:val="28"/>
        </w:rPr>
        <w:t>Регионального портала присваивается статус, подтверждающий его регистрацию.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При получении запроса в электронной форме должностным лицом </w:t>
      </w:r>
      <w:r>
        <w:rPr>
          <w:rFonts w:eastAsia="Calibri" w:cs="Times New Roman"/>
          <w:sz w:val="28"/>
          <w:szCs w:val="28"/>
          <w:lang w:eastAsia="en-US"/>
        </w:rPr>
        <w:t xml:space="preserve">Уполномоченного органа </w:t>
      </w:r>
      <w:r>
        <w:rPr>
          <w:rFonts w:cs="Times New Roman"/>
          <w:sz w:val="28"/>
          <w:szCs w:val="28"/>
        </w:rPr>
        <w:t xml:space="preserve">проверяется наличие оснований для отказа в приеме запроса, указанных в </w:t>
      </w:r>
      <w:r>
        <w:rPr>
          <w:sz w:val="28"/>
          <w:szCs w:val="28"/>
        </w:rPr>
        <w:t xml:space="preserve">подразделе 2.9 раздела 2 </w:t>
      </w:r>
      <w:r>
        <w:rPr>
          <w:rFonts w:cs="Times New Roman"/>
          <w:sz w:val="28"/>
          <w:szCs w:val="28"/>
        </w:rPr>
        <w:t xml:space="preserve">  Регламента.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При наличии хотя бы одного из указанных оснований должностное лицо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/>
          <w:sz w:val="28"/>
          <w:szCs w:val="28"/>
        </w:rPr>
        <w:t>в срок, не превышающий срок предоставления муниципальной услуги, подготавливает письмо об отказе в приеме документов для предоставления муниципальной услуги.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Критерием принятия решения по данной административной процедуре является отсутствие оснований для отказа в приеме документов, необходимых для предоставления муниципальной услуги.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Результатом административной процедуры является регистрация поступивших в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Уполномоченный орган </w:t>
      </w:r>
      <w:r>
        <w:rPr>
          <w:rFonts w:cs="Times New Roman"/>
          <w:sz w:val="28"/>
          <w:szCs w:val="28"/>
        </w:rPr>
        <w:t>в электронной форме заявления и прилагаемых к нему документов.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Способом фиксации результата административной процедуры является присвоение регистрационного номера поступившему запросу или сформированному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Уполномоченным органом </w:t>
      </w:r>
      <w:r>
        <w:rPr>
          <w:rFonts w:cs="Times New Roman"/>
          <w:sz w:val="28"/>
          <w:szCs w:val="28"/>
        </w:rPr>
        <w:t>уведомлению об отказе в приеме документов.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</w:r>
    </w:p>
    <w:p>
      <w:pPr>
        <w:pStyle w:val="Normal"/>
        <w:ind w:firstLine="709"/>
        <w:jc w:val="center"/>
        <w:rPr/>
      </w:pPr>
      <w:r>
        <w:rPr>
          <w:rFonts w:cs="Times New Roman"/>
          <w:b/>
          <w:bCs/>
          <w:color w:val="000000"/>
          <w:sz w:val="28"/>
          <w:szCs w:val="28"/>
          <w:shd w:fill="FFFFFF" w:val="clear"/>
        </w:rPr>
        <w:t xml:space="preserve">3.4.5. Оплата государственной пошлины за предоставление муниципальной услуги и уплата иных платежей, взимаемых </w:t>
        <w:br/>
        <w:t>в соответствии с законодательством Российской Федерации.</w:t>
      </w:r>
    </w:p>
    <w:p>
      <w:pPr>
        <w:pStyle w:val="Normal"/>
        <w:ind w:firstLine="709"/>
        <w:jc w:val="center"/>
        <w:rPr>
          <w:rFonts w:cs="Times New Roman"/>
          <w:sz w:val="28"/>
          <w:szCs w:val="28"/>
          <w:shd w:fill="FFBF00" w:val="clear"/>
        </w:rPr>
      </w:pPr>
      <w:r>
        <w:rPr>
          <w:rFonts w:cs="Times New Roman"/>
          <w:sz w:val="28"/>
          <w:szCs w:val="28"/>
          <w:shd w:fill="FFBF00" w:val="clear"/>
        </w:rPr>
      </w:r>
    </w:p>
    <w:p>
      <w:pPr>
        <w:pStyle w:val="Normal"/>
        <w:ind w:firstLine="709"/>
        <w:jc w:val="both"/>
        <w:rPr>
          <w:rFonts w:cs="Times New Roman"/>
          <w:color w:val="00B050"/>
          <w:sz w:val="28"/>
          <w:szCs w:val="28"/>
        </w:rPr>
      </w:pPr>
      <w:r>
        <w:rPr>
          <w:rFonts w:cs="Times New Roman"/>
          <w:color w:val="00B050"/>
          <w:sz w:val="28"/>
          <w:szCs w:val="28"/>
        </w:rPr>
      </w:r>
    </w:p>
    <w:p>
      <w:pPr>
        <w:pStyle w:val="ConsPlusNormal"/>
        <w:ind w:firstLine="709"/>
        <w:jc w:val="both"/>
        <w:rPr/>
      </w:pPr>
      <w:r>
        <w:rPr/>
        <w:t>3.4.5.1. 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3.4.6.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Получение результата предоставления муниципальной услуги. 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Основанием для начала административной процедуры является готовый к выдаче результат предоставления муниципальной услуги.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В качестве результата предоставления муниципальной услуги Заявитель по его выбору вправе получить: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а) </w:t>
      </w:r>
      <w:r>
        <w:rPr>
          <w:sz w:val="28"/>
          <w:szCs w:val="28"/>
        </w:rPr>
        <w:t xml:space="preserve">постановление </w:t>
      </w:r>
      <w:r>
        <w:rPr>
          <w:color w:val="0D0D0D"/>
          <w:sz w:val="28"/>
          <w:szCs w:val="28"/>
        </w:rPr>
        <w:t xml:space="preserve">об утверждении схемы и </w:t>
      </w:r>
      <w:r>
        <w:rPr>
          <w:rFonts w:eastAsia="Times New Roman" w:cs="Times New Roman"/>
          <w:color w:val="000000"/>
          <w:spacing w:val="-4"/>
          <w:sz w:val="28"/>
          <w:szCs w:val="28"/>
          <w:shd w:fill="FFFFFF" w:val="clear"/>
          <w:lang w:eastAsia="ru-RU"/>
        </w:rPr>
        <w:t>соглашение</w:t>
      </w:r>
      <w:r>
        <w:rPr>
          <w:rFonts w:cs="Times New Roman"/>
          <w:sz w:val="28"/>
          <w:szCs w:val="28"/>
          <w:shd w:fill="FFFFFF" w:val="clear"/>
          <w:lang w:eastAsia="ru-RU"/>
        </w:rPr>
        <w:t xml:space="preserve"> о перераспределении</w:t>
      </w:r>
      <w:r>
        <w:rPr>
          <w:color w:val="0D0D0D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или  </w:t>
      </w:r>
      <w:r>
        <w:rPr>
          <w:color w:val="000000"/>
          <w:sz w:val="28"/>
          <w:szCs w:val="28"/>
          <w:shd w:fill="FFFFFF" w:val="clear"/>
        </w:rPr>
        <w:t xml:space="preserve">письменный отказ </w:t>
      </w:r>
      <w:r>
        <w:rPr>
          <w:rFonts w:cs="Times New Roman"/>
          <w:sz w:val="28"/>
          <w:szCs w:val="28"/>
        </w:rPr>
        <w:t>с использованием усиленной квалифицированной электронной подписи;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б) </w:t>
      </w:r>
      <w:r>
        <w:rPr>
          <w:sz w:val="28"/>
          <w:szCs w:val="28"/>
        </w:rPr>
        <w:t xml:space="preserve">постановление </w:t>
      </w:r>
      <w:r>
        <w:rPr>
          <w:color w:val="0D0D0D"/>
          <w:sz w:val="28"/>
          <w:szCs w:val="28"/>
        </w:rPr>
        <w:t xml:space="preserve">об утверждении схемы и </w:t>
      </w:r>
      <w:r>
        <w:rPr>
          <w:rFonts w:eastAsia="Times New Roman" w:cs="Times New Roman"/>
          <w:color w:val="000000"/>
          <w:spacing w:val="-4"/>
          <w:sz w:val="28"/>
          <w:szCs w:val="28"/>
          <w:shd w:fill="FFFFFF" w:val="clear"/>
          <w:lang w:eastAsia="ru-RU"/>
        </w:rPr>
        <w:t>соглашение</w:t>
      </w:r>
      <w:r>
        <w:rPr>
          <w:rFonts w:cs="Times New Roman"/>
          <w:sz w:val="28"/>
          <w:szCs w:val="28"/>
          <w:shd w:fill="FFFFFF" w:val="clear"/>
          <w:lang w:eastAsia="ru-RU"/>
        </w:rPr>
        <w:t xml:space="preserve"> о перераспределении</w:t>
      </w:r>
      <w:r>
        <w:rPr>
          <w:color w:val="0D0D0D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или</w:t>
      </w:r>
      <w:r>
        <w:rPr>
          <w:color w:val="FF0000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 xml:space="preserve"> </w:t>
      </w:r>
      <w:r>
        <w:rPr>
          <w:color w:val="000000"/>
          <w:sz w:val="28"/>
          <w:szCs w:val="28"/>
          <w:shd w:fill="FFFFFF" w:val="clear"/>
        </w:rPr>
        <w:t xml:space="preserve">письменный отказ </w:t>
      </w:r>
      <w:r>
        <w:rPr>
          <w:rFonts w:cs="Times New Roman"/>
          <w:sz w:val="28"/>
          <w:szCs w:val="28"/>
        </w:rPr>
        <w:t xml:space="preserve">на бумажном носителе, подтверждающего содержание электронного документа, направленного </w:t>
      </w:r>
      <w:r>
        <w:rPr>
          <w:rFonts w:eastAsia="Calibri" w:cs="Times New Roman"/>
          <w:sz w:val="28"/>
          <w:szCs w:val="28"/>
          <w:lang w:eastAsia="en-US"/>
        </w:rPr>
        <w:t xml:space="preserve">Уполномоченным органом, </w:t>
      </w:r>
      <w:r>
        <w:rPr>
          <w:rFonts w:cs="Times New Roman"/>
          <w:sz w:val="28"/>
          <w:szCs w:val="28"/>
        </w:rPr>
        <w:t>в МФЦ;</w:t>
      </w:r>
    </w:p>
    <w:p>
      <w:pPr>
        <w:pStyle w:val="Normal"/>
        <w:tabs>
          <w:tab w:val="clear" w:pos="708"/>
          <w:tab w:val="left" w:pos="993" w:leader="none"/>
        </w:tabs>
        <w:ind w:firstLine="709"/>
        <w:jc w:val="both"/>
        <w:rPr/>
      </w:pPr>
      <w:r>
        <w:rPr>
          <w:rFonts w:cs="Times New Roman"/>
          <w:i/>
          <w:sz w:val="28"/>
          <w:szCs w:val="28"/>
        </w:rPr>
        <w:t>(</w:t>
      </w:r>
      <w:r>
        <w:rPr>
          <w:rFonts w:cs="Times New Roman"/>
          <w:b/>
          <w:i/>
          <w:sz w:val="28"/>
          <w:szCs w:val="28"/>
          <w:u w:val="single"/>
        </w:rPr>
        <w:t>Примечание:</w:t>
      </w:r>
      <w:r>
        <w:rPr>
          <w:rFonts w:cs="Times New Roman"/>
          <w:i/>
          <w:sz w:val="28"/>
          <w:szCs w:val="28"/>
        </w:rPr>
        <w:t xml:space="preserve"> на текущий момент, в связи с отсутствием интеграции </w:t>
      </w:r>
      <w:r>
        <w:rPr>
          <w:rFonts w:cs="Times New Roman"/>
          <w:sz w:val="28"/>
          <w:szCs w:val="28"/>
        </w:rPr>
        <w:t>Реестра Краснодарского края</w:t>
      </w:r>
      <w:r>
        <w:rPr>
          <w:rFonts w:cs="Times New Roman"/>
          <w:i/>
          <w:sz w:val="28"/>
          <w:szCs w:val="28"/>
        </w:rPr>
        <w:t xml:space="preserve"> с системами МФЦ, вариант, описанный </w:t>
        <w:br/>
        <w:t xml:space="preserve">в пункте </w:t>
      </w:r>
      <w:r>
        <w:rPr>
          <w:rFonts w:cs="Times New Roman"/>
          <w:b/>
          <w:i/>
          <w:sz w:val="28"/>
          <w:szCs w:val="28"/>
        </w:rPr>
        <w:t>б)</w:t>
      </w:r>
      <w:r>
        <w:rPr>
          <w:rFonts w:cs="Times New Roman"/>
          <w:i/>
          <w:sz w:val="28"/>
          <w:szCs w:val="28"/>
        </w:rPr>
        <w:t xml:space="preserve"> технически не реализован).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в) </w:t>
      </w:r>
      <w:r>
        <w:rPr>
          <w:sz w:val="28"/>
          <w:szCs w:val="28"/>
        </w:rPr>
        <w:t xml:space="preserve">постановление </w:t>
      </w:r>
      <w:r>
        <w:rPr>
          <w:color w:val="0D0D0D"/>
          <w:sz w:val="28"/>
          <w:szCs w:val="28"/>
        </w:rPr>
        <w:t xml:space="preserve">об утверждении схемы и </w:t>
      </w:r>
      <w:r>
        <w:rPr>
          <w:rFonts w:eastAsia="Times New Roman" w:cs="Times New Roman"/>
          <w:color w:val="000000"/>
          <w:spacing w:val="-4"/>
          <w:sz w:val="28"/>
          <w:szCs w:val="28"/>
          <w:shd w:fill="FFFFFF" w:val="clear"/>
          <w:lang w:eastAsia="ru-RU"/>
        </w:rPr>
        <w:t>соглашение</w:t>
      </w:r>
      <w:r>
        <w:rPr>
          <w:rFonts w:cs="Times New Roman"/>
          <w:sz w:val="28"/>
          <w:szCs w:val="28"/>
          <w:shd w:fill="FFFFFF" w:val="clear"/>
          <w:lang w:eastAsia="ru-RU"/>
        </w:rPr>
        <w:t xml:space="preserve"> о перераспределении</w:t>
      </w:r>
      <w:r>
        <w:rPr>
          <w:color w:val="0D0D0D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или</w:t>
      </w:r>
      <w:r>
        <w:rPr>
          <w:color w:val="FF0000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 xml:space="preserve"> </w:t>
      </w:r>
      <w:r>
        <w:rPr>
          <w:color w:val="000000"/>
          <w:sz w:val="28"/>
          <w:szCs w:val="28"/>
          <w:shd w:fill="FFFFFF" w:val="clear"/>
        </w:rPr>
        <w:t xml:space="preserve">письменный отказ </w:t>
      </w:r>
      <w:r>
        <w:rPr>
          <w:rFonts w:cs="Times New Roman"/>
          <w:sz w:val="28"/>
          <w:szCs w:val="28"/>
        </w:rPr>
        <w:t>на бумажном носителе.</w:t>
      </w:r>
    </w:p>
    <w:p>
      <w:pPr>
        <w:pStyle w:val="Normal"/>
        <w:tabs>
          <w:tab w:val="clear" w:pos="708"/>
          <w:tab w:val="left" w:pos="993" w:leader="none"/>
        </w:tabs>
        <w:ind w:firstLine="709"/>
        <w:jc w:val="both"/>
        <w:rPr/>
      </w:pPr>
      <w:r>
        <w:rPr>
          <w:rFonts w:cs="Times New Roman"/>
          <w:sz w:val="28"/>
          <w:szCs w:val="28"/>
        </w:rPr>
        <w:t>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>
      <w:pPr>
        <w:pStyle w:val="Normal"/>
        <w:tabs>
          <w:tab w:val="clear" w:pos="708"/>
          <w:tab w:val="left" w:pos="993" w:leader="none"/>
        </w:tabs>
        <w:ind w:firstLine="709"/>
        <w:jc w:val="both"/>
        <w:rPr/>
      </w:pPr>
      <w:r>
        <w:rPr>
          <w:rFonts w:cs="Times New Roman"/>
          <w:sz w:val="28"/>
          <w:szCs w:val="28"/>
        </w:rPr>
        <w:t>Критерием принятия решения по данной административной процедуре является наличие результата предоставления муниципальной услуги, который предоставляется Заявителю.</w:t>
      </w:r>
    </w:p>
    <w:p>
      <w:pPr>
        <w:pStyle w:val="Normal"/>
        <w:tabs>
          <w:tab w:val="clear" w:pos="708"/>
          <w:tab w:val="left" w:pos="993" w:leader="none"/>
        </w:tabs>
        <w:ind w:firstLine="709"/>
        <w:jc w:val="both"/>
        <w:rPr/>
      </w:pPr>
      <w:r>
        <w:rPr>
          <w:rFonts w:cs="Times New Roman"/>
          <w:sz w:val="28"/>
          <w:szCs w:val="28"/>
        </w:rPr>
        <w:t>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Способом фиксации результата выполнения административной процедуры (получение результата предоставления муниципальной услуги </w:t>
        <w:br/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/>
          <w:sz w:val="28"/>
          <w:szCs w:val="28"/>
        </w:rPr>
        <w:t xml:space="preserve">является уведомление о готовности результата предоставления муниципальной услуги в личном кабинете Заявителя </w:t>
        <w:br/>
      </w:r>
      <w:r>
        <w:rPr>
          <w:rFonts w:cs="Times New Roman"/>
          <w:sz w:val="28"/>
          <w:szCs w:val="28"/>
          <w:lang w:eastAsia="ru-RU"/>
        </w:rPr>
        <w:t xml:space="preserve">на Едином и </w:t>
      </w:r>
      <w:r>
        <w:rPr>
          <w:rFonts w:cs="Times New Roman"/>
          <w:sz w:val="28"/>
          <w:szCs w:val="28"/>
        </w:rPr>
        <w:t>Региональном портале.</w:t>
      </w:r>
    </w:p>
    <w:p>
      <w:pPr>
        <w:pStyle w:val="Normal"/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3.4.7. Получение сведений о ходе выполнения запроса. 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Основанием для начала административной процедуры является обращение Заявителя на Едином и Региональный портал с целью получения муниципальной услуги.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Заявитель имеет возможность получения информации о ходе предоставления муниципальной услуги.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Информация о ходе предоставления муниципальной услуги направляется Заявителю </w:t>
      </w:r>
      <w:r>
        <w:rPr>
          <w:rFonts w:eastAsia="Calibri" w:cs="Times New Roman"/>
          <w:sz w:val="28"/>
          <w:szCs w:val="28"/>
          <w:lang w:eastAsia="en-US"/>
        </w:rPr>
        <w:t xml:space="preserve">Уполномоченным органом </w:t>
      </w:r>
      <w:r>
        <w:rPr>
          <w:rFonts w:cs="Times New Roman"/>
          <w:sz w:val="28"/>
          <w:szCs w:val="28"/>
        </w:rPr>
        <w:t>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</w:t>
      </w:r>
      <w:r>
        <w:rPr>
          <w:rFonts w:cs="Times New Roman"/>
          <w:color w:val="000000"/>
          <w:sz w:val="28"/>
          <w:szCs w:val="28"/>
        </w:rPr>
        <w:t xml:space="preserve"> Единого </w:t>
      </w:r>
      <w:r>
        <w:rPr>
          <w:rFonts w:cs="Times New Roman"/>
          <w:sz w:val="28"/>
          <w:szCs w:val="28"/>
        </w:rPr>
        <w:t>и Регионального портала по выбору Заявителя.</w:t>
      </w:r>
    </w:p>
    <w:p>
      <w:pPr>
        <w:pStyle w:val="Normal"/>
        <w:ind w:firstLine="709"/>
        <w:jc w:val="both"/>
        <w:rPr/>
      </w:pPr>
      <w:r>
        <w:rPr>
          <w:rFonts w:cs="Times New Roman"/>
          <w:color w:val="000000"/>
          <w:sz w:val="28"/>
          <w:szCs w:val="28"/>
        </w:rPr>
        <w:t xml:space="preserve">При предоставлении муниципальной услуги в электронной форме Заявителю направляется: </w:t>
      </w:r>
    </w:p>
    <w:p>
      <w:pPr>
        <w:pStyle w:val="Normal"/>
        <w:ind w:firstLine="709"/>
        <w:jc w:val="both"/>
        <w:rPr/>
      </w:pPr>
      <w:r>
        <w:rPr>
          <w:rFonts w:cs="Times New Roman"/>
          <w:color w:val="000000"/>
          <w:sz w:val="28"/>
          <w:szCs w:val="28"/>
        </w:rPr>
        <w:t xml:space="preserve">а) уведомление о записи на прием в </w:t>
      </w:r>
      <w:r>
        <w:rPr>
          <w:rFonts w:eastAsia="Calibri" w:cs="Times New Roman"/>
          <w:color w:val="000000"/>
          <w:sz w:val="28"/>
          <w:szCs w:val="28"/>
          <w:lang w:eastAsia="en-US"/>
        </w:rPr>
        <w:t xml:space="preserve">Уполномоченный орган </w:t>
      </w:r>
      <w:r>
        <w:rPr>
          <w:rFonts w:cs="Times New Roman"/>
          <w:color w:val="000000"/>
          <w:sz w:val="28"/>
          <w:szCs w:val="28"/>
        </w:rPr>
        <w:t xml:space="preserve">или МФЦ, содержащее сведения о дате, времени и месте приема; </w:t>
      </w:r>
    </w:p>
    <w:p>
      <w:pPr>
        <w:pStyle w:val="Normal"/>
        <w:ind w:firstLine="709"/>
        <w:jc w:val="both"/>
        <w:rPr/>
      </w:pPr>
      <w:r>
        <w:rPr>
          <w:rFonts w:cs="Times New Roman"/>
          <w:color w:val="000000"/>
          <w:sz w:val="28"/>
          <w:szCs w:val="28"/>
        </w:rPr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</w:p>
    <w:p>
      <w:pPr>
        <w:pStyle w:val="Normal"/>
        <w:ind w:firstLine="709"/>
        <w:jc w:val="both"/>
        <w:rPr/>
      </w:pPr>
      <w:r>
        <w:rPr>
          <w:rFonts w:cs="Times New Roman"/>
          <w:color w:val="000000"/>
          <w:sz w:val="28"/>
          <w:szCs w:val="28"/>
        </w:rPr>
        <w:t xml:space="preserve">г)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</w:t>
        <w:br/>
        <w:t>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>
      <w:pPr>
        <w:pStyle w:val="Normal"/>
        <w:ind w:firstLine="709"/>
        <w:jc w:val="both"/>
        <w:rPr/>
      </w:pPr>
      <w:r>
        <w:rPr>
          <w:rFonts w:cs="Times New Roman"/>
          <w:color w:val="000000"/>
          <w:sz w:val="28"/>
          <w:szCs w:val="28"/>
          <w:shd w:fill="FFFFFF" w:val="clear"/>
        </w:rPr>
        <w:t xml:space="preserve">Критерием принятия решения по данной административной процедуре </w:t>
      </w:r>
      <w:r>
        <w:rPr>
          <w:rFonts w:cs="Times New Roman"/>
          <w:color w:val="000000"/>
          <w:sz w:val="28"/>
          <w:szCs w:val="28"/>
          <w:shd w:fill="FFFFFF" w:val="clear"/>
          <w:lang w:eastAsia="ru-RU"/>
        </w:rPr>
        <w:t>является обращение Заявителя на Единый и Региональный портал  с целью получения муниципальной услуги.</w:t>
      </w:r>
    </w:p>
    <w:p>
      <w:pPr>
        <w:pStyle w:val="Normal"/>
        <w:ind w:firstLine="709"/>
        <w:jc w:val="both"/>
        <w:rPr/>
      </w:pPr>
      <w:r>
        <w:rPr>
          <w:rFonts w:cs="Times New Roman"/>
          <w:color w:val="000000"/>
          <w:sz w:val="28"/>
          <w:szCs w:val="28"/>
          <w:shd w:fill="FFFFFF" w:val="clear"/>
        </w:rPr>
        <w:t>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и Региональном портале по выбору Заявителя.</w:t>
      </w:r>
    </w:p>
    <w:p>
      <w:pPr>
        <w:pStyle w:val="Normal"/>
        <w:ind w:firstLine="709"/>
        <w:jc w:val="both"/>
        <w:rPr/>
      </w:pPr>
      <w:r>
        <w:rPr>
          <w:rFonts w:cs="Times New Roman"/>
          <w:color w:val="000000"/>
          <w:sz w:val="28"/>
          <w:szCs w:val="28"/>
          <w:shd w:fill="FFFFFF" w:val="clear"/>
        </w:rPr>
        <w:t>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  Едином и Региональном портале в электронной форме.</w:t>
      </w:r>
    </w:p>
    <w:p>
      <w:pPr>
        <w:pStyle w:val="Normal"/>
        <w:ind w:firstLine="709"/>
        <w:jc w:val="both"/>
        <w:rPr>
          <w:rFonts w:cs="Times New Roman"/>
          <w:color w:val="000000"/>
          <w:sz w:val="28"/>
          <w:szCs w:val="28"/>
          <w:shd w:fill="FFFFFF" w:val="clear"/>
        </w:rPr>
      </w:pPr>
      <w:r>
        <w:rPr>
          <w:rFonts w:cs="Times New Roman"/>
          <w:color w:val="000000"/>
          <w:sz w:val="28"/>
          <w:szCs w:val="28"/>
          <w:shd w:fill="FFFFFF" w:val="clear"/>
        </w:rPr>
      </w:r>
    </w:p>
    <w:p>
      <w:pPr>
        <w:pStyle w:val="Normal"/>
        <w:ind w:firstLine="709"/>
        <w:jc w:val="both"/>
        <w:rPr/>
      </w:pPr>
      <w:r>
        <w:rPr>
          <w:rFonts w:cs="Times New Roman"/>
          <w:color w:val="000000"/>
          <w:sz w:val="28"/>
          <w:szCs w:val="28"/>
          <w:shd w:fill="FFFFFF" w:val="clear"/>
        </w:rPr>
        <w:t>3.4.8. Осуществление оценки качества предоставления муниципальной услуги.</w:t>
      </w:r>
    </w:p>
    <w:p>
      <w:pPr>
        <w:pStyle w:val="Normal"/>
        <w:ind w:firstLine="709"/>
        <w:jc w:val="both"/>
        <w:rPr/>
      </w:pPr>
      <w:r>
        <w:rPr>
          <w:rFonts w:cs="Times New Roman"/>
          <w:color w:val="000000"/>
          <w:sz w:val="28"/>
          <w:szCs w:val="28"/>
          <w:shd w:fill="FFFFFF" w:val="clear"/>
        </w:rPr>
        <w:t>Основанием для начала административной процедуры является окончание предоставления муниципальной услуги Заявителю.</w:t>
      </w:r>
    </w:p>
    <w:p>
      <w:pPr>
        <w:pStyle w:val="Normal"/>
        <w:ind w:firstLine="709"/>
        <w:jc w:val="both"/>
        <w:rPr/>
      </w:pPr>
      <w:r>
        <w:rPr>
          <w:rFonts w:cs="Times New Roman"/>
          <w:color w:val="000000"/>
          <w:sz w:val="28"/>
          <w:szCs w:val="28"/>
          <w:shd w:fill="FFFFFF" w:val="clear"/>
        </w:rPr>
        <w:t xml:space="preserve">Заявителю обеспечивается возможность оценить доступность и качество муниципальной услуги на Едином и Региональном портале  в случае формирования запроса о предоставлении муниципальной услуги в электронной форме. </w:t>
      </w:r>
    </w:p>
    <w:p>
      <w:pPr>
        <w:pStyle w:val="Normal"/>
        <w:ind w:firstLine="709"/>
        <w:jc w:val="both"/>
        <w:rPr/>
      </w:pPr>
      <w:r>
        <w:rPr>
          <w:rFonts w:cs="Times New Roman"/>
          <w:color w:val="000000"/>
          <w:sz w:val="28"/>
          <w:szCs w:val="28"/>
          <w:shd w:fill="FFFFFF" w:val="clear"/>
        </w:rPr>
        <w:t xml:space="preserve">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услуги, с использованием средств Единого и Регионального портала. </w:t>
      </w:r>
    </w:p>
    <w:p>
      <w:pPr>
        <w:pStyle w:val="Normal"/>
        <w:ind w:firstLine="709"/>
        <w:jc w:val="both"/>
        <w:rPr/>
      </w:pPr>
      <w:r>
        <w:rPr>
          <w:rFonts w:cs="Times New Roman"/>
          <w:color w:val="000000"/>
          <w:sz w:val="28"/>
          <w:szCs w:val="28"/>
          <w:shd w:fill="FFFFFF" w:val="clear"/>
        </w:rPr>
        <w:t>Результатом административной процедуры является оценка доступности и качества муниципальной услуги на Едином и Региональном портале.</w:t>
      </w:r>
    </w:p>
    <w:p>
      <w:pPr>
        <w:pStyle w:val="Normal"/>
        <w:ind w:firstLine="709"/>
        <w:jc w:val="both"/>
        <w:rPr/>
      </w:pPr>
      <w:r>
        <w:rPr>
          <w:rFonts w:cs="Times New Roman"/>
          <w:color w:val="000000"/>
          <w:sz w:val="28"/>
          <w:szCs w:val="28"/>
          <w:shd w:fill="FFFFFF" w:val="clear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и Региональном портале.</w:t>
      </w:r>
    </w:p>
    <w:p>
      <w:pPr>
        <w:pStyle w:val="Normal"/>
        <w:ind w:firstLine="709"/>
        <w:jc w:val="both"/>
        <w:rPr>
          <w:rFonts w:cs="Times New Roman"/>
          <w:i/>
          <w:i/>
        </w:rPr>
      </w:pPr>
      <w:r>
        <w:rPr>
          <w:rFonts w:cs="Times New Roman"/>
          <w:i/>
        </w:rPr>
      </w:r>
    </w:p>
    <w:p>
      <w:pPr>
        <w:pStyle w:val="Normal"/>
        <w:ind w:firstLine="709"/>
        <w:jc w:val="center"/>
        <w:rPr/>
      </w:pPr>
      <w:r>
        <w:rPr>
          <w:rFonts w:cs="Times New Roman"/>
          <w:sz w:val="28"/>
          <w:szCs w:val="28"/>
        </w:rPr>
        <w:t>3.4.9. 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Основанием для начала административной процедуры является обращение Заявителя в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Уполномоченный орган </w:t>
      </w:r>
      <w:r>
        <w:rPr>
          <w:rFonts w:cs="Times New Roman"/>
          <w:sz w:val="28"/>
          <w:szCs w:val="28"/>
          <w:lang w:eastAsia="ru-RU"/>
        </w:rPr>
        <w:t>с целью получения муниципальной услуги.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Заявителю обеспечивается возможность направления жалобы </w:t>
        <w:br/>
        <w:t>на решения и действия (бездействие)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/>
          <w:sz w:val="28"/>
          <w:szCs w:val="28"/>
        </w:rPr>
        <w:t xml:space="preserve">, должностного лица управления </w:t>
      </w:r>
      <w:r>
        <w:rPr>
          <w:rFonts w:eastAsia="Calibri" w:cs="Times New Roman"/>
          <w:sz w:val="28"/>
          <w:szCs w:val="28"/>
          <w:lang w:eastAsia="en-US"/>
        </w:rPr>
        <w:t xml:space="preserve">Уполномоченного органа полномоченного органа </w:t>
      </w:r>
      <w:r>
        <w:rPr>
          <w:rFonts w:cs="Times New Roman"/>
          <w:sz w:val="28"/>
          <w:szCs w:val="28"/>
        </w:rPr>
        <w:t xml:space="preserve">служащего в соответствии со </w:t>
      </w:r>
      <w:r>
        <w:fldChar w:fldCharType="begin"/>
      </w:r>
      <w:r>
        <w:rPr>
          <w:sz w:val="28"/>
          <w:szCs w:val="28"/>
          <w:rFonts w:cs="Times New Roman"/>
        </w:rPr>
        <w:instrText> HYPERLINK "http://home.garant.ru/" \l "/document/12177515/entry/1102"</w:instrText>
      </w:r>
      <w:r>
        <w:rPr>
          <w:sz w:val="28"/>
          <w:szCs w:val="28"/>
          <w:rFonts w:cs="Times New Roman"/>
        </w:rPr>
        <w:fldChar w:fldCharType="separate"/>
      </w:r>
      <w:r>
        <w:rPr>
          <w:rFonts w:cs="Times New Roman"/>
          <w:sz w:val="28"/>
          <w:szCs w:val="28"/>
        </w:rPr>
        <w:t>статьей 11.2</w:t>
      </w:r>
      <w:r>
        <w:rPr>
          <w:sz w:val="28"/>
          <w:szCs w:val="28"/>
          <w:rFonts w:cs="Times New Roman"/>
        </w:rPr>
        <w:fldChar w:fldCharType="end"/>
      </w:r>
      <w:r>
        <w:rPr>
          <w:rFonts w:cs="Times New Roman"/>
          <w:sz w:val="28"/>
          <w:szCs w:val="28"/>
        </w:rPr>
        <w:t xml:space="preserve"> Федерального закона </w:t>
      </w:r>
      <w:r>
        <w:rPr>
          <w:rFonts w:cs="Times New Roman"/>
          <w:sz w:val="28"/>
          <w:szCs w:val="28"/>
          <w:shd w:fill="FFFFFF" w:val="clear"/>
        </w:rPr>
        <w:t>№ 210</w:t>
      </w:r>
      <w:r>
        <w:rPr>
          <w:rFonts w:cs="Times New Roman"/>
          <w:sz w:val="28"/>
          <w:szCs w:val="28"/>
        </w:rPr>
        <w:t xml:space="preserve">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"Интернет" (далее - система досудебного обжалования). 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При направлении жалобы в электронном виде посредством системы досудебного обжалования с использованием информационно-телекоммуникационной сети "Интернет", ответ Заявителю (представителя Заявителя) направляется посредством системы досудебного обжалования, </w:t>
        <w:br/>
        <w:t>а также способом, указанным Заявителем при подаче жалобы.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Критерием принятия решения по данной административной процедуре является неудовлетворенность Заявителя решениями и действиями (бездействиями)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/>
          <w:sz w:val="28"/>
          <w:szCs w:val="28"/>
        </w:rPr>
        <w:t>, должностного лица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/>
          <w:sz w:val="28"/>
          <w:szCs w:val="28"/>
        </w:rPr>
        <w:t>, муниципального служащего.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Результатом административной процедуры является направление жалобы Заявителя в </w:t>
      </w:r>
      <w:r>
        <w:rPr>
          <w:rFonts w:eastAsia="Calibri" w:cs="Times New Roman"/>
          <w:sz w:val="28"/>
          <w:szCs w:val="28"/>
          <w:lang w:eastAsia="en-US"/>
        </w:rPr>
        <w:t>Уполномоченный орган</w:t>
      </w:r>
      <w:r>
        <w:rPr>
          <w:rFonts w:cs="Times New Roman"/>
          <w:sz w:val="28"/>
          <w:szCs w:val="28"/>
        </w:rPr>
        <w:t xml:space="preserve">, поданной с использованием системы досудебного обжалования в электронном виде. 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Способом фиксации результата административной процедуры является регистрация жалобы Заявителя, а также результата рассмотрения жалобы в системе досудебного обжалования.</w:t>
      </w:r>
    </w:p>
    <w:p>
      <w:pPr>
        <w:pStyle w:val="Normal"/>
        <w:jc w:val="center"/>
        <w:rPr>
          <w:rFonts w:cs="Times New Roman"/>
          <w:strike/>
          <w:color w:val="C00000"/>
        </w:rPr>
      </w:pPr>
      <w:r>
        <w:rPr>
          <w:rFonts w:cs="Times New Roman"/>
          <w:strike/>
          <w:color w:val="C00000"/>
        </w:rPr>
      </w:r>
    </w:p>
    <w:p>
      <w:pPr>
        <w:pStyle w:val="Normal"/>
        <w:jc w:val="center"/>
        <w:rPr/>
      </w:pPr>
      <w:r>
        <w:rPr>
          <w:rFonts w:cs="Times New Roman"/>
          <w:b/>
          <w:sz w:val="28"/>
          <w:szCs w:val="28"/>
        </w:rPr>
        <w:t>3.5.</w:t>
      </w:r>
      <w:r>
        <w:rPr>
          <w:rFonts w:cs="Times New Roman"/>
          <w:b/>
          <w:sz w:val="28"/>
          <w:szCs w:val="28"/>
          <w:lang w:eastAsia="ru-RU"/>
        </w:rPr>
        <w:t xml:space="preserve"> Порядок исправления допущенных опечаток и ошибок </w:t>
        <w:br/>
        <w:t>в выданных в результате предоставления муниципальной услуги документах</w:t>
      </w:r>
    </w:p>
    <w:p>
      <w:pPr>
        <w:pStyle w:val="Normal"/>
        <w:ind w:firstLine="709"/>
        <w:jc w:val="both"/>
        <w:rPr>
          <w:rFonts w:cs="Times New Roman"/>
          <w:b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3.5.1. Основанием для начала административной процедуры является получение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Уполномоченным органом </w:t>
      </w:r>
      <w:r>
        <w:rPr>
          <w:rFonts w:cs="Times New Roman"/>
          <w:sz w:val="28"/>
          <w:szCs w:val="28"/>
          <w:lang w:eastAsia="ru-RU"/>
        </w:rPr>
        <w:t xml:space="preserve">заявления об исправлении допущенных опечаток и ошибок в выданных в результате предоставления муниципальной услуги документах (далее – заявление об исправлении допущенных опечаток </w:t>
        <w:br/>
        <w:t>и ошибок).</w:t>
      </w:r>
    </w:p>
    <w:p>
      <w:pPr>
        <w:pStyle w:val="Normal"/>
        <w:tabs>
          <w:tab w:val="clear" w:pos="708"/>
          <w:tab w:val="left" w:pos="1701" w:leader="none"/>
        </w:tabs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3.5.2. Заявление об исправлении допущенных опечаток и ошибок подается в произвольной форме и должно содержать следующие сведения: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 xml:space="preserve">наименование </w:t>
      </w:r>
      <w:r>
        <w:rPr>
          <w:rFonts w:eastAsia="Calibri" w:cs="Times New Roman"/>
          <w:sz w:val="28"/>
          <w:szCs w:val="28"/>
          <w:lang w:eastAsia="en-US"/>
        </w:rPr>
        <w:t>Уполномоченного органа</w:t>
      </w:r>
      <w:r>
        <w:rPr>
          <w:rFonts w:cs="Times New Roman"/>
          <w:sz w:val="28"/>
          <w:szCs w:val="28"/>
          <w:lang w:eastAsia="ru-RU"/>
        </w:rPr>
        <w:t>, и (или) фамилию, имя, отчество (последнее - при наличии) должностного лица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органа, </w:t>
      </w:r>
      <w:r>
        <w:rPr>
          <w:rFonts w:cs="Times New Roman"/>
          <w:sz w:val="28"/>
          <w:szCs w:val="28"/>
          <w:lang w:eastAsia="ru-RU"/>
        </w:rPr>
        <w:t>выдавшего документ, в котором допущена опечатка или ошибка;</w:t>
      </w:r>
    </w:p>
    <w:p>
      <w:pPr>
        <w:pStyle w:val="Normal"/>
        <w:tabs>
          <w:tab w:val="clear" w:pos="708"/>
          <w:tab w:val="left" w:pos="1701" w:leader="none"/>
        </w:tabs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Normal"/>
        <w:tabs>
          <w:tab w:val="clear" w:pos="708"/>
          <w:tab w:val="left" w:pos="1701" w:leader="none"/>
        </w:tabs>
        <w:ind w:firstLine="709"/>
        <w:jc w:val="both"/>
        <w:rPr/>
      </w:pPr>
      <w:r>
        <w:rPr>
          <w:rFonts w:cs="Times New Roman"/>
          <w:sz w:val="28"/>
          <w:szCs w:val="28"/>
        </w:rPr>
        <w:t>реквизиты документов, в которых Заявитель выявил опечатки и (или) ошибки;</w:t>
      </w:r>
    </w:p>
    <w:p>
      <w:pPr>
        <w:pStyle w:val="Normal"/>
        <w:tabs>
          <w:tab w:val="clear" w:pos="708"/>
          <w:tab w:val="left" w:pos="1701" w:leader="none"/>
        </w:tabs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 xml:space="preserve">краткое описание опечатки и (или) ошибки в выданном в результате предоставления муниципальной услуги документе; </w:t>
      </w:r>
    </w:p>
    <w:p>
      <w:pPr>
        <w:pStyle w:val="Normal"/>
        <w:tabs>
          <w:tab w:val="clear" w:pos="708"/>
          <w:tab w:val="left" w:pos="1701" w:leader="none"/>
        </w:tabs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указание способа информирования Заявителя о ходе рассмотрения вопроса </w:t>
      </w:r>
      <w:r>
        <w:rPr>
          <w:rFonts w:cs="Times New Roman"/>
          <w:sz w:val="28"/>
          <w:szCs w:val="28"/>
          <w:lang w:eastAsia="ru-RU"/>
        </w:rPr>
        <w:t xml:space="preserve">об исправлении опечаток и (или) ошибок, выявленных Заявителем, </w:t>
        <w:br/>
        <w:t xml:space="preserve">и </w:t>
      </w:r>
      <w:r>
        <w:rPr>
          <w:rFonts w:cs="Times New Roman"/>
          <w:sz w:val="28"/>
          <w:szCs w:val="28"/>
        </w:rPr>
        <w:t xml:space="preserve">замене документов, а также представления (направления) результата рассмотрения заявления либо </w:t>
      </w:r>
      <w:r>
        <w:rPr>
          <w:rFonts w:cs="Times New Roman"/>
          <w:sz w:val="28"/>
          <w:szCs w:val="28"/>
          <w:lang w:eastAsia="ru-RU"/>
        </w:rPr>
        <w:t>уведомления об отказе в исправлении опечаток и (или) ошибок</w:t>
      </w:r>
      <w:r>
        <w:rPr>
          <w:rFonts w:cs="Times New Roman"/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1701" w:leader="none"/>
        </w:tabs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3.5.3. К заявлению об исправлении допущенных опечаток и ошибок прилагаются: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копия документа, в котором допущена ошибка или опечатка;</w:t>
      </w:r>
    </w:p>
    <w:p>
      <w:pPr>
        <w:pStyle w:val="Normal"/>
        <w:tabs>
          <w:tab w:val="clear" w:pos="708"/>
          <w:tab w:val="left" w:pos="1701" w:leader="none"/>
        </w:tabs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копия документа, подтверждающего полномочия представителя Заявителя, в случае представления интересов Заявителя представителем.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3.5.4. Срок исправления допущенной опечатки и ошибки не может превышать 5 рабочих дней со дня регистрации в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Уполномоченном органе </w:t>
      </w:r>
      <w:r>
        <w:rPr>
          <w:rFonts w:cs="Times New Roman"/>
          <w:sz w:val="28"/>
          <w:szCs w:val="28"/>
          <w:lang w:eastAsia="ru-RU"/>
        </w:rPr>
        <w:t>заявления об исправлении допущенных опечаток и ошибок.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3.5.5. В случае отказа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/>
          <w:sz w:val="28"/>
          <w:szCs w:val="28"/>
        </w:rPr>
        <w:t>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исправлений, З</w:t>
      </w:r>
      <w:r>
        <w:rPr>
          <w:rFonts w:cs="Times New Roman"/>
          <w:sz w:val="28"/>
          <w:szCs w:val="28"/>
          <w:lang w:eastAsia="ru-RU"/>
        </w:rPr>
        <w:t xml:space="preserve">аявитель может обратиться с жалобой на данный </w:t>
      </w:r>
      <w:r>
        <w:rPr>
          <w:rFonts w:cs="Times New Roman"/>
          <w:sz w:val="28"/>
          <w:szCs w:val="28"/>
        </w:rPr>
        <w:t xml:space="preserve">отказ. 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Жалоба, поступившая в </w:t>
      </w:r>
      <w:r>
        <w:rPr>
          <w:rFonts w:eastAsia="Calibri" w:cs="Times New Roman"/>
          <w:sz w:val="28"/>
          <w:szCs w:val="28"/>
          <w:lang w:eastAsia="en-US"/>
        </w:rPr>
        <w:t xml:space="preserve">Уполномоченный орган </w:t>
      </w:r>
      <w:r>
        <w:rPr>
          <w:rFonts w:cs="Times New Roman"/>
          <w:sz w:val="28"/>
          <w:szCs w:val="28"/>
        </w:rPr>
        <w:t>в исправлении допущенных опечаток и ошибок или в случае обжалования нарушения установленного срока таких исправлений, подлежит рассмотрению в течение 5 рабочих дней со дня ее регистрации.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3.5.6. </w:t>
      </w:r>
      <w:r>
        <w:rPr>
          <w:rFonts w:eastAsia="Arial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>
      <w:pPr>
        <w:pStyle w:val="Normal"/>
        <w:ind w:firstLine="709"/>
        <w:jc w:val="both"/>
        <w:rPr/>
      </w:pPr>
      <w:r>
        <w:rPr>
          <w:rFonts w:eastAsia="Arial" w:cs="Times New Roman"/>
          <w:sz w:val="28"/>
          <w:szCs w:val="28"/>
        </w:rPr>
        <w:t xml:space="preserve">1) жалоба удовлетворяется в форме исправления допущенных опечаток </w:t>
        <w:br/>
        <w:t>и ошибок в выданных в результате предоставления муниципальной услуги;</w:t>
      </w:r>
    </w:p>
    <w:p>
      <w:pPr>
        <w:pStyle w:val="Normal"/>
        <w:ind w:firstLine="709"/>
        <w:jc w:val="both"/>
        <w:rPr/>
      </w:pPr>
      <w:r>
        <w:rPr>
          <w:rFonts w:eastAsia="Arial" w:cs="Times New Roman"/>
          <w:sz w:val="28"/>
          <w:szCs w:val="28"/>
        </w:rPr>
        <w:t>2) в удовлетворении жалобы отказывается.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3.5.7. В случае внесения изменений в выданные по результатам предоставления муниципальной услуги документы, направленных на исправление допущенных опечаток и ошибок, допущенных по вине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органа, </w:t>
      </w:r>
      <w:r>
        <w:rPr>
          <w:rFonts w:cs="Times New Roman"/>
          <w:sz w:val="28"/>
          <w:szCs w:val="28"/>
          <w:lang w:eastAsia="ru-RU"/>
        </w:rPr>
        <w:t>плата с Заявителя не взимается.</w:t>
      </w:r>
    </w:p>
    <w:p>
      <w:pPr>
        <w:pStyle w:val="Normal"/>
        <w:ind w:left="142" w:firstLine="142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left="142" w:firstLine="142"/>
        <w:jc w:val="both"/>
        <w:rPr/>
      </w:pP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b/>
          <w:color w:val="000000"/>
          <w:sz w:val="28"/>
          <w:szCs w:val="28"/>
          <w:shd w:fill="FFFFFF" w:val="clear"/>
        </w:rPr>
        <w:t xml:space="preserve">4. </w:t>
      </w:r>
      <w:r>
        <w:rPr>
          <w:rFonts w:cs="Times New Roman"/>
          <w:b/>
          <w:color w:val="000000"/>
          <w:sz w:val="28"/>
          <w:szCs w:val="28"/>
        </w:rPr>
        <w:t xml:space="preserve"> Формы контроля за исполнением административного регламента</w:t>
      </w:r>
    </w:p>
    <w:p>
      <w:pPr>
        <w:pStyle w:val="Normal"/>
        <w:ind w:firstLine="709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firstLine="709"/>
        <w:jc w:val="center"/>
        <w:rPr/>
      </w:pP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b/>
          <w:color w:val="000000"/>
          <w:sz w:val="28"/>
          <w:szCs w:val="28"/>
        </w:rPr>
        <w:t>4.1. 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</w:t>
      </w:r>
    </w:p>
    <w:p>
      <w:pPr>
        <w:pStyle w:val="Normal"/>
        <w:ind w:firstLine="709"/>
        <w:jc w:val="center"/>
        <w:rPr/>
      </w:pPr>
      <w:r>
        <w:rPr>
          <w:rFonts w:cs="Times New Roman"/>
          <w:b/>
          <w:color w:val="000000"/>
          <w:sz w:val="28"/>
          <w:szCs w:val="28"/>
        </w:rPr>
        <w:t xml:space="preserve"> </w:t>
      </w:r>
      <w:r>
        <w:rPr>
          <w:rFonts w:cs="Times New Roman"/>
          <w:b/>
          <w:color w:val="000000"/>
          <w:sz w:val="28"/>
          <w:szCs w:val="28"/>
        </w:rPr>
        <w:t>а также принятием ими решений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shd w:fill="FFFFFF" w:val="clear"/>
        </w:rPr>
        <w:t>4.1.1. Должностные лица</w:t>
      </w:r>
      <w:r>
        <w:rPr>
          <w:rFonts w:eastAsia="Calibri"/>
          <w:sz w:val="28"/>
          <w:szCs w:val="28"/>
          <w:shd w:fill="FFFFFF" w:val="clear"/>
          <w:lang w:eastAsia="en-US"/>
        </w:rPr>
        <w:t xml:space="preserve"> Уполномоченного органа </w:t>
      </w:r>
      <w:r>
        <w:rPr>
          <w:sz w:val="28"/>
          <w:szCs w:val="28"/>
          <w:shd w:fill="FFFFFF" w:val="clear"/>
        </w:rPr>
        <w:t>при предоставлении муниципальной услуги руководствуются положениями настоящего Регламента.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shd w:fill="FFFFFF" w:val="clear"/>
        </w:rPr>
        <w:t>4.1.2. Текущий контроль за соблюдением и исполнением ответственными должностными лицами</w:t>
      </w:r>
      <w:r>
        <w:rPr>
          <w:rFonts w:eastAsia="Calibri"/>
          <w:sz w:val="28"/>
          <w:szCs w:val="28"/>
          <w:shd w:fill="FFFFFF" w:val="clear"/>
          <w:lang w:eastAsia="en-US"/>
        </w:rPr>
        <w:t xml:space="preserve"> Уполномоченного органа </w:t>
      </w:r>
      <w:r>
        <w:rPr>
          <w:sz w:val="28"/>
          <w:szCs w:val="28"/>
          <w:shd w:fill="FFFFFF" w:val="clear"/>
        </w:rPr>
        <w:t>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руководителем структурного подразделения Уполномоченного органа, ответственного за организацию работы по предоставлению муниципальной услуги.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shd w:fill="FFFFFF" w:val="clear"/>
        </w:rPr>
        <w:t>4.1.3. Текущий контроль осуществляется путем проведения проверок соблюдения и выполнения ответственными должностными лицами</w:t>
      </w:r>
      <w:r>
        <w:rPr>
          <w:rFonts w:eastAsia="Calibri"/>
          <w:sz w:val="28"/>
          <w:szCs w:val="28"/>
          <w:shd w:fill="FFFFFF" w:val="clear"/>
          <w:lang w:eastAsia="en-US"/>
        </w:rPr>
        <w:t xml:space="preserve"> Уполномоченного органа </w:t>
      </w:r>
      <w:r>
        <w:rPr>
          <w:sz w:val="28"/>
          <w:szCs w:val="28"/>
          <w:shd w:fill="FFFFFF" w:val="clear"/>
        </w:rPr>
        <w:t>положений настоящего Регламента, иных нормативных правовых актов Российской Федерации.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shd w:fill="FFFFFF" w:val="clear"/>
        </w:rPr>
        <w:t>4.1.4. Предметом контроля является выявление и устранение нарушений прав Заявителей, порядка рассмотрения запросов, обращений Заявителей, оценка полноты рассмотрения обращений, объективность и тщательность проверки сведений, обоснованность и законность предлагаемых для принятия решений по запросам и обращениям.</w:t>
      </w:r>
    </w:p>
    <w:p>
      <w:pPr>
        <w:pStyle w:val="Normal"/>
        <w:ind w:firstLine="709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firstLine="709"/>
        <w:jc w:val="center"/>
        <w:rPr/>
      </w:pPr>
      <w:r>
        <w:rPr>
          <w:rFonts w:cs="Times New Roman"/>
          <w:b/>
          <w:color w:val="000000"/>
          <w:sz w:val="28"/>
          <w:szCs w:val="28"/>
        </w:rPr>
        <w:t>4.2. Порядок и периодичность осуществления плановых и внеплановых проверок полноты и качества   предоставления   муниципальной    услуги, в том числе   порядок   и   формы   контроля   за полнотой и качеством предоставления муниципальной услуги</w:t>
      </w:r>
    </w:p>
    <w:p>
      <w:pPr>
        <w:pStyle w:val="Normal"/>
        <w:ind w:firstLine="709"/>
        <w:jc w:val="center"/>
        <w:rPr>
          <w:rFonts w:cs="Times New Roman"/>
          <w:b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</w:r>
    </w:p>
    <w:p>
      <w:pPr>
        <w:pStyle w:val="ConsPlusNormal"/>
        <w:ind w:firstLine="709"/>
        <w:jc w:val="both"/>
        <w:rPr/>
      </w:pPr>
      <w:r>
        <w:rPr>
          <w:shd w:fill="FFFFFF" w:val="clear"/>
        </w:rPr>
        <w:t>4.2.1. В целях осуществления контроля за предоставлением муниципальной услуги, а также выявления и устранения нарушений прав Заявителей Уполномоченным органом</w:t>
      </w:r>
      <w:r>
        <w:rPr>
          <w:i/>
          <w:shd w:fill="FFFFFF" w:val="clear"/>
        </w:rPr>
        <w:t xml:space="preserve"> </w:t>
      </w:r>
      <w:r>
        <w:rPr>
          <w:shd w:fill="FFFFFF" w:val="clear"/>
        </w:rPr>
        <w:t xml:space="preserve">проводятся плановые и внеплановые проверки. </w:t>
      </w:r>
    </w:p>
    <w:p>
      <w:pPr>
        <w:pStyle w:val="ConsPlusNormal"/>
        <w:ind w:firstLine="709"/>
        <w:jc w:val="both"/>
        <w:rPr/>
      </w:pPr>
      <w:r>
        <w:rPr>
          <w:shd w:fill="FFFFFF" w:val="clear"/>
        </w:rPr>
        <w:t>4.2.2.  Проведение плановых проверок, полноты и качества предоставления муниципальной услуги осуществляется в соответствии с утвержденным графиком, но не реже 1 (одного) раза в год.</w:t>
      </w:r>
    </w:p>
    <w:p>
      <w:pPr>
        <w:pStyle w:val="Normal"/>
        <w:ind w:firstLine="709"/>
        <w:jc w:val="both"/>
        <w:rPr/>
      </w:pPr>
      <w:r>
        <w:rPr>
          <w:spacing w:val="-2"/>
          <w:sz w:val="28"/>
          <w:szCs w:val="28"/>
          <w:shd w:fill="FFFFFF" w:val="clear"/>
        </w:rPr>
        <w:t>4.2.3.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положения Регламента.</w:t>
      </w:r>
    </w:p>
    <w:p>
      <w:pPr>
        <w:pStyle w:val="ConsPlusNormal"/>
        <w:ind w:firstLine="709"/>
        <w:jc w:val="both"/>
        <w:rPr/>
      </w:pPr>
      <w:r>
        <w:rPr>
          <w:shd w:fill="FFFFFF" w:val="clear"/>
        </w:rPr>
        <w:t xml:space="preserve">4.2.4. Результаты плановых и внеплановых проверок оформляются в виде </w:t>
      </w:r>
      <w:r>
        <w:rPr>
          <w:color w:val="000000"/>
          <w:shd w:fill="FFFFFF" w:val="clear"/>
        </w:rPr>
        <w:t>справки,</w:t>
      </w:r>
      <w:r>
        <w:rPr>
          <w:shd w:fill="FFFFFF" w:val="clear"/>
        </w:rPr>
        <w:t xml:space="preserve"> где отмечаются выявленные недостатки и предложения по их устранению.</w:t>
      </w:r>
    </w:p>
    <w:p>
      <w:pPr>
        <w:pStyle w:val="ConsPlusNormal"/>
        <w:ind w:firstLine="709"/>
        <w:jc w:val="both"/>
        <w:rPr/>
      </w:pPr>
      <w:r>
        <w:rPr/>
      </w:r>
    </w:p>
    <w:p>
      <w:pPr>
        <w:pStyle w:val="Normal"/>
        <w:ind w:firstLine="709"/>
        <w:jc w:val="center"/>
        <w:rPr/>
      </w:pPr>
      <w:r>
        <w:rPr>
          <w:rFonts w:cs="Times New Roman"/>
          <w:b/>
          <w:color w:val="000000"/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>
      <w:pPr>
        <w:pStyle w:val="Normal"/>
        <w:ind w:firstLine="709"/>
        <w:jc w:val="center"/>
        <w:rPr>
          <w:rFonts w:cs="Times New Roman"/>
          <w:b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</w:r>
    </w:p>
    <w:p>
      <w:pPr>
        <w:pStyle w:val="ConsPlusNormal"/>
        <w:ind w:firstLine="709"/>
        <w:jc w:val="both"/>
        <w:rPr/>
      </w:pPr>
      <w:r>
        <w:rPr/>
        <w:t>4.3.1. Ответственность за надлежащее предоставление муниципальной услуги возлагается на руководителя структурного подразделения Уполномоченного органа, ответственного за организацию работы по предоставлению муниципальной услуги.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4.3.2. Персональная ответственность за предоставление муниципальной услуги закрепляется в должностных регламентах должностных лиц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>, ответственных за предоставление муниципальной услуги.</w:t>
      </w:r>
    </w:p>
    <w:p>
      <w:pPr>
        <w:pStyle w:val="FORMATTEXT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4.3.3. В случае выявления нарушений законодательства Российской Федерации и законодательства Краснодарского края, положений настоящего Регламента, а также прав Заявителей виновные лица привлекаются к ответственности в соответствии с законодательством Российской Федерации.</w:t>
      </w:r>
    </w:p>
    <w:p>
      <w:pPr>
        <w:pStyle w:val="Normal"/>
        <w:ind w:firstLine="709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firstLine="709"/>
        <w:jc w:val="center"/>
        <w:rPr/>
      </w:pPr>
      <w:r>
        <w:rPr>
          <w:rFonts w:cs="Times New Roman"/>
          <w:b/>
          <w:color w:val="000000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>
      <w:pPr>
        <w:pStyle w:val="Normal"/>
        <w:ind w:firstLine="709"/>
        <w:jc w:val="center"/>
        <w:rPr>
          <w:rFonts w:cs="Times New Roman"/>
          <w:b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4.4.1. Контроль за предоставлением муниципальной услуги осуществляется в форме проверки соблюдения последовательности действий, определенных административными процедурами по исполнению муниципальной услуги, принятием решений должностными лицами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>, соблюдения и исполнения должностными лицами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>нормативных правовых актов Российской Федерации, Краснодарского края, а также положений настоящего Регламента.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4.4.2. Порядок и формы контроля за предоставлением муниципальной услуги со стороны уполномоченных должностных лиц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 xml:space="preserve">должен быть постоянным, всесторонним, объективным и эффективным.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4.4.3. 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мерах, в том числе обжалования действий (бездействия) и решений, осуществляемых (принятых) в ходе исполнения Регламента в судебном порядке, в соответствии с законодательством Российской Федерации.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/>
      </w:pPr>
      <w:r>
        <w:rPr>
          <w:b/>
          <w:sz w:val="28"/>
          <w:szCs w:val="28"/>
        </w:rPr>
        <w:t>5. Досудебный (внесудебный) порядок обжалования решений</w:t>
      </w:r>
    </w:p>
    <w:p>
      <w:pPr>
        <w:pStyle w:val="Normal"/>
        <w:tabs>
          <w:tab w:val="clear" w:pos="708"/>
          <w:tab w:val="left" w:pos="0" w:leader="none"/>
        </w:tabs>
        <w:jc w:val="center"/>
        <w:rPr/>
      </w:pPr>
      <w:r>
        <w:rPr>
          <w:b/>
          <w:sz w:val="28"/>
          <w:szCs w:val="28"/>
        </w:rPr>
        <w:t>и действий (бездействия) органов, предоставляющих</w:t>
      </w:r>
    </w:p>
    <w:p>
      <w:pPr>
        <w:pStyle w:val="Normal"/>
        <w:tabs>
          <w:tab w:val="clear" w:pos="708"/>
          <w:tab w:val="left" w:pos="0" w:leader="none"/>
        </w:tabs>
        <w:jc w:val="center"/>
        <w:rPr/>
      </w:pPr>
      <w:r>
        <w:rPr>
          <w:b/>
          <w:sz w:val="28"/>
          <w:szCs w:val="28"/>
        </w:rPr>
        <w:t>муниципальные услуги, а также их должностных лиц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firstLine="709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firstLine="709"/>
        <w:jc w:val="center"/>
        <w:rPr/>
      </w:pPr>
      <w:r>
        <w:rPr>
          <w:rFonts w:cs="Times New Roman"/>
          <w:b/>
          <w:color w:val="000000"/>
          <w:sz w:val="28"/>
          <w:szCs w:val="28"/>
        </w:rPr>
        <w:t xml:space="preserve"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</w:p>
    <w:p>
      <w:pPr>
        <w:pStyle w:val="Normal"/>
        <w:ind w:firstLine="709"/>
        <w:jc w:val="center"/>
        <w:rPr/>
      </w:pPr>
      <w:r>
        <w:rPr>
          <w:rFonts w:cs="Times New Roman"/>
          <w:b/>
          <w:color w:val="000000"/>
          <w:sz w:val="28"/>
          <w:szCs w:val="28"/>
        </w:rPr>
        <w:t>муниципальной услуги</w:t>
      </w:r>
    </w:p>
    <w:p>
      <w:pPr>
        <w:pStyle w:val="Normal"/>
        <w:ind w:firstLine="709"/>
        <w:jc w:val="center"/>
        <w:rPr>
          <w:rFonts w:cs="Times New Roman"/>
          <w:b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en-US"/>
        </w:rPr>
        <w:t xml:space="preserve">5.1.1. </w:t>
      </w:r>
      <w:r>
        <w:rPr>
          <w:sz w:val="28"/>
          <w:szCs w:val="28"/>
        </w:rPr>
        <w:t>Заинтересованное лицо (далее – заявитель)</w:t>
      </w:r>
      <w:r>
        <w:rPr>
          <w:sz w:val="28"/>
          <w:szCs w:val="28"/>
          <w:lang w:eastAsia="en-US"/>
        </w:rPr>
        <w:t xml:space="preserve"> имеет право на досудебное (внесудебное) обжалование решений и действий (бездействия) и (или) решений, принятых (осуществленных) </w:t>
      </w:r>
      <w:r>
        <w:rPr>
          <w:rFonts w:eastAsia="Calibri"/>
          <w:sz w:val="28"/>
          <w:szCs w:val="28"/>
          <w:lang w:eastAsia="en-US"/>
        </w:rPr>
        <w:t>Уполномоченным органом</w:t>
      </w:r>
      <w:r>
        <w:rPr>
          <w:i/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должностным лицом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органа, </w:t>
      </w:r>
      <w:r>
        <w:rPr>
          <w:sz w:val="28"/>
          <w:szCs w:val="28"/>
          <w:lang w:eastAsia="en-US"/>
        </w:rPr>
        <w:t xml:space="preserve">либо муниципальным служащим, МФЦ, работником МФЦ в ходе предоставления муниципальной услуги (далее – досудебное (внесудебное) обжалование). </w:t>
      </w:r>
    </w:p>
    <w:p>
      <w:pPr>
        <w:pStyle w:val="Normal"/>
        <w:ind w:firstLine="720"/>
        <w:jc w:val="both"/>
        <w:rPr>
          <w:rFonts w:cs="Times New Roman"/>
          <w:strike/>
          <w:color w:val="C00000"/>
        </w:rPr>
      </w:pPr>
      <w:r>
        <w:rPr>
          <w:rFonts w:cs="Times New Roman"/>
          <w:strike/>
          <w:color w:val="C00000"/>
        </w:rPr>
      </w:r>
    </w:p>
    <w:p>
      <w:pPr>
        <w:pStyle w:val="Normal"/>
        <w:ind w:firstLine="720"/>
        <w:jc w:val="both"/>
        <w:rPr>
          <w:rFonts w:cs="Times New Roman"/>
          <w:strike/>
          <w:color w:val="C00000"/>
        </w:rPr>
      </w:pPr>
      <w:r>
        <w:rPr>
          <w:rFonts w:cs="Times New Roman"/>
          <w:strike/>
          <w:color w:val="C00000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5.2. Органы местного самоуправления, организации </w:t>
        <w:br/>
        <w:t xml:space="preserve">и уполномоченные на рассмотрение жалобы лица, которым может быть направлена жалоба заявителя в досудебном </w:t>
        <w:br/>
        <w:t>(внесудебном) порядке</w:t>
      </w:r>
      <w:bookmarkStart w:id="4" w:name="sub_7144"/>
      <w:bookmarkEnd w:id="4"/>
    </w:p>
    <w:p>
      <w:pPr>
        <w:pStyle w:val="Normal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5.2.1. Жалоба на решения и действия (бездействие) должностных лиц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 xml:space="preserve">, муниципальных служащих подается Заявителем в </w:t>
      </w:r>
      <w:r>
        <w:rPr>
          <w:rFonts w:eastAsia="Calibri"/>
          <w:sz w:val="28"/>
          <w:szCs w:val="28"/>
          <w:lang w:eastAsia="en-US"/>
        </w:rPr>
        <w:t xml:space="preserve">Уполномоченный орган </w:t>
      </w:r>
      <w:r>
        <w:rPr>
          <w:sz w:val="28"/>
          <w:szCs w:val="28"/>
        </w:rPr>
        <w:t>на имя руководителя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</w:rPr>
        <w:t>.</w:t>
      </w:r>
    </w:p>
    <w:p>
      <w:pPr>
        <w:pStyle w:val="Normal"/>
        <w:ind w:firstLine="870"/>
        <w:jc w:val="both"/>
        <w:rPr/>
      </w:pPr>
      <w:r>
        <w:rPr>
          <w:sz w:val="28"/>
          <w:szCs w:val="28"/>
          <w:shd w:fill="FFFFFF" w:val="clear"/>
        </w:rPr>
        <w:t>5.2.2.</w:t>
      </w:r>
      <w:r>
        <w:rPr>
          <w:rFonts w:cs="Times New Roman"/>
          <w:sz w:val="28"/>
          <w:szCs w:val="28"/>
          <w:shd w:fill="FFFFFF" w:val="clear"/>
        </w:rPr>
        <w:t xml:space="preserve"> В случае если обжалуются решения и действия (бездействие) руководителя управления уполномоченного органа жалоба подается в администрацию муниципального образования Кореновский район, главе муниципального образования Кореновский район, заместителю главы муниципального образования Кореновского района, курирующему соответственное направление. </w:t>
      </w:r>
      <w:r>
        <w:rPr>
          <w:sz w:val="28"/>
          <w:szCs w:val="28"/>
          <w:shd w:fill="FFFFFF" w:val="clear"/>
        </w:rPr>
        <w:t xml:space="preserve">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5.2.3.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информатизации и связи Краснодарского края, являющийся учредителем МФЦ или должностному лицу, уполномоченному нормативным правовым актом Краснодарского края. 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  <w:shd w:fill="D3D3D3" w:val="clear"/>
        </w:rPr>
      </w:pPr>
      <w:r>
        <w:rPr>
          <w:rFonts w:cs="Times New Roman"/>
          <w:sz w:val="28"/>
          <w:szCs w:val="28"/>
          <w:shd w:fill="D3D3D3" w:val="clear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5.3. Способы информирования заявителей о порядке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подачи и рассмотрения жалобы, в том числе с использованием Единого портала и Регионального портала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5.3.1. </w:t>
      </w:r>
      <w:bookmarkStart w:id="5" w:name="Par418"/>
      <w:bookmarkEnd w:id="5"/>
      <w:r>
        <w:rPr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стендах, расположенных в местах предоставления муниципальной услуги непосредственно в Уполномоченный орган, на официальном сайте Уполномоченного органа, в МФЦ, на Едином портале и Региональном портале.</w:t>
      </w:r>
    </w:p>
    <w:p>
      <w:pPr>
        <w:pStyle w:val="Normal"/>
        <w:ind w:firstLine="709"/>
        <w:jc w:val="center"/>
        <w:rPr>
          <w:rFonts w:cs="Times New Roman"/>
          <w:strike/>
          <w:color w:val="C00000"/>
        </w:rPr>
      </w:pPr>
      <w:r>
        <w:rPr>
          <w:rFonts w:cs="Times New Roman"/>
          <w:strike/>
          <w:color w:val="C00000"/>
        </w:rPr>
      </w:r>
    </w:p>
    <w:p>
      <w:pPr>
        <w:pStyle w:val="Normal"/>
        <w:ind w:firstLine="709"/>
        <w:jc w:val="center"/>
        <w:rPr/>
      </w:pPr>
      <w:r>
        <w:rPr>
          <w:rFonts w:cs="Times New Roman"/>
          <w:b/>
          <w:color w:val="000000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</w:t>
      </w:r>
    </w:p>
    <w:p>
      <w:pPr>
        <w:pStyle w:val="Normal"/>
        <w:ind w:firstLine="709"/>
        <w:jc w:val="center"/>
        <w:rPr/>
      </w:pPr>
      <w:r>
        <w:rPr>
          <w:rFonts w:cs="Times New Roman"/>
          <w:b/>
          <w:color w:val="000000"/>
          <w:sz w:val="28"/>
          <w:szCs w:val="28"/>
        </w:rPr>
        <w:t xml:space="preserve"> </w:t>
      </w:r>
      <w:r>
        <w:rPr>
          <w:rFonts w:cs="Times New Roman"/>
          <w:b/>
          <w:color w:val="000000"/>
          <w:sz w:val="28"/>
          <w:szCs w:val="28"/>
        </w:rPr>
        <w:t>а также его должностных лиц</w:t>
      </w:r>
    </w:p>
    <w:p>
      <w:pPr>
        <w:pStyle w:val="Normal"/>
        <w:ind w:firstLine="709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5.4.1. Нормативными правовыми актами, регулирующими порядок досудебного (внесудебного) обжалования решений и действий (бездействия)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должностных лиц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 xml:space="preserve">, либо муниципальных служащих, </w:t>
      </w:r>
      <w:r>
        <w:rPr>
          <w:sz w:val="28"/>
          <w:szCs w:val="28"/>
          <w:lang w:eastAsia="en-US"/>
        </w:rPr>
        <w:t>МФЦ, работников МФЦ</w:t>
      </w:r>
      <w:r>
        <w:rPr>
          <w:i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являются: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1) Федеральный закон от 27 июля 2010 г. № 210-ФЗ "Об организации предоставления государственных и муниципальных услуг";</w:t>
      </w:r>
    </w:p>
    <w:p>
      <w:pPr>
        <w:pStyle w:val="P6"/>
        <w:spacing w:before="0" w:after="0"/>
        <w:jc w:val="both"/>
        <w:rPr/>
      </w:pPr>
      <w:r>
        <w:rPr>
          <w:color w:val="000000"/>
          <w:sz w:val="28"/>
          <w:szCs w:val="28"/>
        </w:rPr>
        <w:tab/>
        <w:t xml:space="preserve">2) </w:t>
      </w:r>
      <w:r>
        <w:rPr>
          <w:sz w:val="28"/>
          <w:szCs w:val="28"/>
          <w:shd w:fill="FFFFFF" w:val="clear"/>
        </w:rPr>
        <w:t xml:space="preserve"> </w:t>
      </w:r>
      <w:r>
        <w:rPr>
          <w:rStyle w:val="Style16"/>
          <w:szCs w:val="28"/>
          <w:shd w:fill="FFFFFF" w:val="clear"/>
        </w:rPr>
        <w:t>Постановление администрации муниципального образования Кореновский район от 21 мая 2019 года № 632 «</w:t>
      </w:r>
      <w:r>
        <w:rPr>
          <w:bCs/>
          <w:sz w:val="28"/>
          <w:szCs w:val="28"/>
        </w:rPr>
        <w:t>Об утверждении Порядка подачи и рассмотрения жалоб на решения и действия (бездействие)</w:t>
      </w:r>
      <w:r>
        <w:rPr>
          <w:bCs/>
          <w:sz w:val="28"/>
          <w:szCs w:val="28"/>
          <w:shd w:fill="FFFFFF" w:val="clear"/>
        </w:rPr>
        <w:t xml:space="preserve">отраслевых (функциональных) органов </w:t>
      </w:r>
      <w:r>
        <w:rPr>
          <w:bCs/>
          <w:sz w:val="28"/>
          <w:szCs w:val="28"/>
        </w:rPr>
        <w:t>администрации муниципального образования Кореновский район, предоставляющих муниципальные услуги, их должностных лиц и муниципальных служащих».</w:t>
      </w:r>
    </w:p>
    <w:p>
      <w:pPr>
        <w:pStyle w:val="Normal"/>
        <w:jc w:val="center"/>
        <w:rPr>
          <w:rFonts w:cs="Times New Roman"/>
          <w:strike/>
          <w:color w:val="C00000"/>
          <w:shd w:fill="D3D3D3" w:val="clear"/>
        </w:rPr>
      </w:pPr>
      <w:r>
        <w:rPr>
          <w:rFonts w:cs="Times New Roman"/>
          <w:strike/>
          <w:color w:val="C00000"/>
          <w:shd w:fill="D3D3D3" w:val="clear"/>
        </w:rPr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  <w:lang w:val="x-none"/>
        </w:rPr>
        <w:t xml:space="preserve">. </w:t>
      </w:r>
      <w:r>
        <w:rPr>
          <w:b/>
          <w:bCs/>
          <w:sz w:val="28"/>
          <w:szCs w:val="28"/>
        </w:rPr>
        <w:t xml:space="preserve">Особенности выполнения административных процедур (действий) </w:t>
        <w:br/>
        <w:t xml:space="preserve">в многофункциональных центрах предоставления государственных </w:t>
        <w:br/>
        <w:t>и муниципальных услуг</w:t>
      </w:r>
    </w:p>
    <w:p>
      <w:pPr>
        <w:pStyle w:val="Normal"/>
        <w:ind w:firstLine="709"/>
        <w:jc w:val="center"/>
        <w:rPr>
          <w:b/>
          <w:b/>
          <w:bCs/>
          <w:sz w:val="28"/>
          <w:szCs w:val="28"/>
          <w:lang w:val="x-none"/>
        </w:rPr>
      </w:pPr>
      <w:r>
        <w:rPr>
          <w:b/>
          <w:bCs/>
          <w:sz w:val="28"/>
          <w:szCs w:val="28"/>
          <w:lang w:val="x-none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6.1. Перечень административных процедур (действий),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выполняемых многофункциональными центрами предоставления государственных и муниципальных услуг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6.1.1. Предоставление муниципальной услуги включает в себя следующие административные процедуры (действия), выполняемые МФЦ: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информирование заявителя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МФЦ;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прием запроса (далее - заявление) Заявителя о предоставлении муниципальной услуги и иных документов, необходимых для предоставления муниципальной услуги;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передачу</w:t>
      </w:r>
      <w:r>
        <w:rPr>
          <w:rFonts w:eastAsia="Calibri"/>
          <w:sz w:val="28"/>
          <w:szCs w:val="28"/>
          <w:lang w:eastAsia="en-US"/>
        </w:rPr>
        <w:t xml:space="preserve"> Уполномоченному органу</w:t>
      </w:r>
      <w:r>
        <w:rPr>
          <w:sz w:val="28"/>
          <w:szCs w:val="28"/>
        </w:rPr>
        <w:t>, заявления о предоставлении муниципальной услуги и иных документов, необходимых для предоставления муниципальной услуги;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прием результата предоставления муниципальной услуги от </w:t>
      </w:r>
      <w:r>
        <w:rPr>
          <w:rFonts w:eastAsia="Calibri"/>
          <w:sz w:val="28"/>
          <w:szCs w:val="28"/>
          <w:lang w:eastAsia="en-US"/>
        </w:rPr>
        <w:t>Уполномоченного органа;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выдачу Заявителю результата предоставления муниципальной услуги, в том числе выдачу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</w:t>
      </w:r>
      <w:r>
        <w:rPr>
          <w:rFonts w:eastAsia="Calibri"/>
          <w:sz w:val="28"/>
          <w:szCs w:val="28"/>
          <w:lang w:eastAsia="en-US"/>
        </w:rPr>
        <w:t xml:space="preserve"> Уполномоченным органом</w:t>
      </w:r>
      <w:r>
        <w:rPr>
          <w:sz w:val="28"/>
          <w:szCs w:val="28"/>
        </w:rPr>
        <w:t>, а также выдачу документов, включая составление на бумажном носителе и заверение выписок из информационной системы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органа.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6.2. Порядок выполнения административных процедур (действий) многофункциональными центрами предоставления государственных </w:t>
        <w:br/>
        <w:t>и муниципальных услуг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6.2.1. Информирование Заявителей осуществляется посредством размещения актуальной и исчерпывающей информации, необходимой </w:t>
        <w:br/>
        <w:t xml:space="preserve">для получения муниципальной услуги на информационных стендах или иных источниках информирования, а также в окне МФЦ (ином специально оборудованном рабочем месте в МФЦ), предназначенном для информирования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информации, </w:t>
      </w:r>
      <w:r>
        <w:rPr>
          <w:rFonts w:cs="Times New Roman"/>
          <w:sz w:val="28"/>
          <w:szCs w:val="28"/>
          <w:shd w:fill="FFFFFF" w:val="clear"/>
        </w:rPr>
        <w:t>в том</w:t>
      </w:r>
      <w:r>
        <w:rPr>
          <w:rFonts w:cs="Times New Roman"/>
          <w:sz w:val="28"/>
          <w:szCs w:val="28"/>
        </w:rPr>
        <w:t xml:space="preserve"> числе указанной </w:t>
      </w:r>
      <w:r>
        <w:rPr>
          <w:rFonts w:cs="Times New Roman"/>
          <w:sz w:val="28"/>
          <w:szCs w:val="28"/>
          <w:shd w:fill="FFFFFF" w:val="clear"/>
        </w:rPr>
        <w:t>в </w:t>
      </w:r>
      <w:r>
        <w:rPr>
          <w:rFonts w:cs="Times New Roman"/>
          <w:sz w:val="28"/>
          <w:szCs w:val="28"/>
        </w:rPr>
        <w:t>подпункте "а" пункта 8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2012 г.                  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6.2.2. Основанием для начала административной процедуры является обращение Заявителя в МФЦ с заявлением и документами, необходимыми для предоставления муниципальной услуги, в соответствии с документами, указанными в подразделах 2.6, а также 2.7 Регламента, которые заявитель вправе предоставить по собственной инициативе.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Прием заявления и документов в МФЦ осуществляется в соответствии с Федеральным законом от 27 июля 2010 г. № 210-ФЗ «Об организации предоставления государственных и муниципальных услуг», а также с условиями </w:t>
      </w:r>
      <w:r>
        <w:rPr>
          <w:rFonts w:cs="Times New Roman"/>
          <w:sz w:val="28"/>
          <w:szCs w:val="28"/>
          <w:shd w:fill="FFFFFF" w:val="clear"/>
        </w:rPr>
        <w:t>соглашения о взаимодействии МФЦ с</w:t>
      </w:r>
      <w:r>
        <w:rPr>
          <w:rFonts w:eastAsia="Calibri" w:cs="Times New Roman"/>
          <w:sz w:val="28"/>
          <w:szCs w:val="28"/>
          <w:shd w:fill="FFFFFF" w:val="clear"/>
          <w:lang w:eastAsia="en-US"/>
        </w:rPr>
        <w:t xml:space="preserve"> Уполномоченным органом</w:t>
      </w:r>
      <w:r>
        <w:rPr>
          <w:rFonts w:cs="Times New Roman"/>
          <w:sz w:val="28"/>
          <w:szCs w:val="28"/>
          <w:shd w:fill="FFFFFF" w:val="clear"/>
        </w:rPr>
        <w:t xml:space="preserve"> (далее - соглашение о взаимодействии).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shd w:fill="FFFFFF" w:val="clear"/>
        </w:rPr>
        <w:t xml:space="preserve">Работник МФЦ при приеме заявления о предоставлении муниципальной услуги, </w:t>
      </w:r>
      <w:r>
        <w:rPr>
          <w:rFonts w:cs="Times New Roman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проверяет наличие соответствующих полномочий на получение муниципальной услуги, если за получением результата услуги обращается;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проверяет на соответствие копии представляемых документов (за исключением нотариально заверенных) их оригиналам (на предмет наличия подчисток или допечаток). Заверяет копии документов, возвращает подлинники Заявителю;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осуществляет копирование (сканирование) документов, предусмотренных </w:t>
      </w:r>
      <w:hyperlink r:id="rId38">
        <w:r>
          <w:rPr>
            <w:rFonts w:cs="Times New Roman"/>
            <w:sz w:val="28"/>
            <w:szCs w:val="28"/>
          </w:rPr>
          <w:t>пунктами 1</w:t>
        </w:r>
      </w:hyperlink>
      <w:r>
        <w:rPr>
          <w:rFonts w:cs="Times New Roman"/>
          <w:sz w:val="28"/>
          <w:szCs w:val="28"/>
        </w:rPr>
        <w:t xml:space="preserve"> - </w:t>
      </w:r>
      <w:hyperlink r:id="rId39">
        <w:r>
          <w:rPr>
            <w:rFonts w:cs="Times New Roman"/>
            <w:sz w:val="28"/>
            <w:szCs w:val="28"/>
          </w:rPr>
          <w:t>7</w:t>
        </w:r>
      </w:hyperlink>
      <w:r>
        <w:rPr>
          <w:rFonts w:cs="Times New Roman"/>
          <w:sz w:val="28"/>
          <w:szCs w:val="28"/>
        </w:rPr>
        <w:t xml:space="preserve">, </w:t>
      </w:r>
      <w:hyperlink r:id="rId40">
        <w:r>
          <w:rPr>
            <w:rFonts w:cs="Times New Roman"/>
            <w:sz w:val="28"/>
            <w:szCs w:val="28"/>
          </w:rPr>
          <w:t>9</w:t>
        </w:r>
      </w:hyperlink>
      <w:r>
        <w:rPr>
          <w:rFonts w:cs="Times New Roman"/>
          <w:sz w:val="28"/>
          <w:szCs w:val="28"/>
        </w:rPr>
        <w:t xml:space="preserve">, </w:t>
      </w:r>
      <w:hyperlink r:id="rId41">
        <w:r>
          <w:rPr>
            <w:rFonts w:cs="Times New Roman"/>
            <w:sz w:val="28"/>
            <w:szCs w:val="28"/>
          </w:rPr>
          <w:t>10</w:t>
        </w:r>
      </w:hyperlink>
      <w:r>
        <w:rPr>
          <w:rFonts w:cs="Times New Roman"/>
          <w:sz w:val="28"/>
          <w:szCs w:val="28"/>
        </w:rPr>
        <w:t xml:space="preserve">, </w:t>
      </w:r>
      <w:hyperlink r:id="rId42">
        <w:r>
          <w:rPr>
            <w:rFonts w:cs="Times New Roman"/>
            <w:sz w:val="28"/>
            <w:szCs w:val="28"/>
          </w:rPr>
          <w:t>14</w:t>
        </w:r>
      </w:hyperlink>
      <w:r>
        <w:rPr>
          <w:rFonts w:cs="Times New Roman"/>
          <w:sz w:val="28"/>
          <w:szCs w:val="28"/>
        </w:rPr>
        <w:t xml:space="preserve"> и </w:t>
      </w:r>
      <w:hyperlink r:id="rId43">
        <w:r>
          <w:rPr>
            <w:rFonts w:cs="Times New Roman"/>
            <w:sz w:val="28"/>
            <w:szCs w:val="28"/>
          </w:rPr>
          <w:t>18 части 6 статьи 7</w:t>
        </w:r>
      </w:hyperlink>
      <w:r>
        <w:rPr>
          <w:rFonts w:cs="Times New Roman"/>
          <w:sz w:val="28"/>
          <w:szCs w:val="28"/>
        </w:rPr>
        <w:t xml:space="preserve"> Федерального закона от 27 июля 2010 г. № 210-ФЗ "Об организации предоставления государственных и муниципальных услуг" (далее - документы личного хранения) и представленных Заявителем, в случае, если Заявитель самостоятельно не представил копии документов личного хранения,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 Заверяет копии документов, возвращает подлинники Заявителю;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при отсутствии оснований для отказа в приеме документов, в соответствии с пунктом 2.9 раздела 2 административного регламента, регистрирует заявление и документы, необходимые для предоставления государственной (муниципальной) услуги, формирует пакет документов.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В случае несоответствия документа, удостоверяющего личность, нормативно установленным требованиям или его отсутствия – работник МФЦ информирует Заявителя о необходимости предъявления документа, удостоверяющего личность,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документа, удостоверяющего личность. 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При предоставлении муниципальной услуги по экстерриториальному принципу МФЦ: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принимает от Заявителя заявление и документы, представленные Заявителем;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осуществляет копирование (сканирование) документов, предусмотренных </w:t>
      </w:r>
      <w:hyperlink r:id="rId44">
        <w:r>
          <w:rPr>
            <w:rFonts w:cs="Times New Roman"/>
            <w:sz w:val="28"/>
            <w:szCs w:val="28"/>
          </w:rPr>
          <w:t>пунктами 1</w:t>
        </w:r>
      </w:hyperlink>
      <w:r>
        <w:rPr>
          <w:rFonts w:cs="Times New Roman"/>
          <w:sz w:val="28"/>
          <w:szCs w:val="28"/>
        </w:rPr>
        <w:t xml:space="preserve"> - </w:t>
      </w:r>
      <w:hyperlink r:id="rId45">
        <w:r>
          <w:rPr>
            <w:rFonts w:cs="Times New Roman"/>
            <w:sz w:val="28"/>
            <w:szCs w:val="28"/>
          </w:rPr>
          <w:t>7</w:t>
        </w:r>
      </w:hyperlink>
      <w:r>
        <w:rPr>
          <w:rFonts w:cs="Times New Roman"/>
          <w:sz w:val="28"/>
          <w:szCs w:val="28"/>
        </w:rPr>
        <w:t xml:space="preserve">, </w:t>
      </w:r>
      <w:hyperlink r:id="rId46">
        <w:r>
          <w:rPr>
            <w:rFonts w:cs="Times New Roman"/>
            <w:sz w:val="28"/>
            <w:szCs w:val="28"/>
          </w:rPr>
          <w:t>9</w:t>
        </w:r>
      </w:hyperlink>
      <w:r>
        <w:rPr>
          <w:rFonts w:cs="Times New Roman"/>
          <w:sz w:val="28"/>
          <w:szCs w:val="28"/>
        </w:rPr>
        <w:t xml:space="preserve">, </w:t>
      </w:r>
      <w:hyperlink r:id="rId47">
        <w:r>
          <w:rPr>
            <w:rFonts w:cs="Times New Roman"/>
            <w:sz w:val="28"/>
            <w:szCs w:val="28"/>
          </w:rPr>
          <w:t>10</w:t>
        </w:r>
      </w:hyperlink>
      <w:r>
        <w:rPr>
          <w:rFonts w:cs="Times New Roman"/>
          <w:sz w:val="28"/>
          <w:szCs w:val="28"/>
        </w:rPr>
        <w:t xml:space="preserve">, </w:t>
      </w:r>
      <w:hyperlink r:id="rId48">
        <w:r>
          <w:rPr>
            <w:rFonts w:cs="Times New Roman"/>
            <w:sz w:val="28"/>
            <w:szCs w:val="28"/>
          </w:rPr>
          <w:t>14</w:t>
        </w:r>
      </w:hyperlink>
      <w:r>
        <w:rPr>
          <w:rFonts w:cs="Times New Roman"/>
          <w:sz w:val="28"/>
          <w:szCs w:val="28"/>
        </w:rPr>
        <w:t xml:space="preserve"> и </w:t>
      </w:r>
      <w:hyperlink r:id="rId49">
        <w:r>
          <w:rPr>
            <w:rFonts w:cs="Times New Roman"/>
            <w:sz w:val="28"/>
            <w:szCs w:val="28"/>
          </w:rPr>
          <w:t>18 части 6 статьи 7</w:t>
        </w:r>
      </w:hyperlink>
      <w:r>
        <w:rPr>
          <w:rFonts w:cs="Times New Roman"/>
          <w:sz w:val="28"/>
          <w:szCs w:val="28"/>
        </w:rPr>
        <w:t xml:space="preserve"> Федерального закона от                               27 июля 2010 г. № 210-ФЗ «Об организации предоставления государственных и муниципальных услуг» (далее - документы личного хранения) и представленных Заявителем, в случае, если Заявитель самостоятельно не представил копии документов личного хранения,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формирует электронные документы и (или) электронные образы заявления, документов, принятых от Заявителя, копий документов личного хранения, принятых от Заявителя, обеспечивая их заверение электронной подписью в установленном порядке; </w:t>
      </w:r>
    </w:p>
    <w:p>
      <w:pPr>
        <w:pStyle w:val="Normal"/>
        <w:ind w:firstLine="709"/>
        <w:jc w:val="both"/>
        <w:rPr/>
      </w:pPr>
      <w:r>
        <w:rPr>
          <w:rFonts w:cs="Times New Roman"/>
          <w:color w:val="000000"/>
          <w:sz w:val="28"/>
          <w:szCs w:val="28"/>
          <w:shd w:fill="FFFFFF" w:val="clear"/>
        </w:rPr>
        <w:t>направляет электронные документы и (или) электронные образы документов, заверенные уполномоченным должностным лицом МФЦ,</w:t>
      </w:r>
      <w:r>
        <w:rPr>
          <w:color w:val="000000"/>
          <w:sz w:val="28"/>
          <w:szCs w:val="28"/>
          <w:shd w:fill="FFFFFF" w:val="clear"/>
          <w:lang w:eastAsia="ar-SA"/>
        </w:rPr>
        <w:t xml:space="preserve"> </w:t>
      </w:r>
      <w:r>
        <w:rPr>
          <w:color w:val="000000"/>
          <w:sz w:val="28"/>
          <w:szCs w:val="28"/>
          <w:shd w:fill="FFFFFF" w:val="clear"/>
        </w:rPr>
        <w:t xml:space="preserve">в том числе посредством направления межведомственного запроса </w:t>
      </w:r>
      <w:r>
        <w:rPr>
          <w:rFonts w:cs="Times New Roman"/>
          <w:color w:val="000000"/>
          <w:sz w:val="28"/>
          <w:szCs w:val="28"/>
          <w:shd w:fill="FFFFFF" w:val="clear"/>
        </w:rPr>
        <w:t>с использованием информационно – телекоммуникационных технологий по защищенным каналам связи в</w:t>
      </w:r>
      <w:r>
        <w:rPr>
          <w:rFonts w:eastAsia="Calibri" w:cs="Times New Roman"/>
          <w:color w:val="000000"/>
          <w:sz w:val="28"/>
          <w:szCs w:val="28"/>
          <w:shd w:fill="FFFFFF" w:val="clear"/>
          <w:lang w:eastAsia="en-US"/>
        </w:rPr>
        <w:t xml:space="preserve"> Уполномоченный орган</w:t>
      </w:r>
      <w:r>
        <w:rPr>
          <w:rFonts w:cs="Times New Roman"/>
          <w:color w:val="000000"/>
          <w:sz w:val="28"/>
          <w:szCs w:val="28"/>
          <w:shd w:fill="FFFFFF" w:val="clear"/>
        </w:rPr>
        <w:t>, предоставляющий муниципальную услугу.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shd w:fill="FFFFFF" w:val="clear"/>
        </w:rPr>
        <w:t>Критерием принятия решения по настоящей административной                      про</w:t>
        <w:softHyphen/>
        <w:t>цедуре является отсутствие оснований для отказа в приеме документов, необхо</w:t>
        <w:softHyphen/>
        <w:t xml:space="preserve">димых для предоставления муниципальной услуги, в </w:t>
      </w:r>
      <w:r>
        <w:rPr>
          <w:rFonts w:cs="Times New Roman"/>
          <w:color w:val="000000"/>
          <w:sz w:val="28"/>
          <w:szCs w:val="28"/>
          <w:shd w:fill="FFFFFF" w:val="clear"/>
        </w:rPr>
        <w:t>соответствии</w:t>
      </w:r>
      <w:r>
        <w:rPr>
          <w:rFonts w:cs="Times New Roman"/>
          <w:sz w:val="28"/>
          <w:szCs w:val="28"/>
          <w:shd w:fill="FFFFFF" w:val="clear"/>
        </w:rPr>
        <w:t xml:space="preserve"> с пунктом 2.9 раздела 2 административного регламента.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Результатом исполнения административной процедуры является регистрация запроса (заявления) и выдача Заявителю расписки в получении документов либо отказ в приеме документов, при выявлении оснований для отказа в приеме документов (по желанию Заявителя выдается в письменном виде с указанием причин отказа).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Исполнение данной административной процедуры возложено на работника МФЦ.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6.2.3. Основанием для начала административной процедуры является принятие МФЦ заявления и прилагаемых к нему документов от Заявителя (пакет документов).</w:t>
      </w:r>
    </w:p>
    <w:p>
      <w:pPr>
        <w:pStyle w:val="Style101"/>
        <w:suppressAutoHyphens w:val="true"/>
        <w:spacing w:lineRule="auto" w:line="240"/>
        <w:ind w:firstLine="709"/>
        <w:rPr/>
      </w:pPr>
      <w:r>
        <w:rPr>
          <w:rStyle w:val="FontStyle16"/>
          <w:sz w:val="28"/>
          <w:szCs w:val="28"/>
        </w:rPr>
        <w:t xml:space="preserve">При предоставлении муниципальных услуг взаимодействие между </w:t>
      </w:r>
      <w:r>
        <w:rPr>
          <w:sz w:val="28"/>
          <w:szCs w:val="28"/>
        </w:rPr>
        <w:t xml:space="preserve">Уполномоченным органом и </w:t>
      </w:r>
      <w:r>
        <w:rPr>
          <w:rStyle w:val="FontStyle16"/>
          <w:sz w:val="28"/>
          <w:szCs w:val="28"/>
        </w:rPr>
        <w:t>МФЦ осуществляется с использованием       информационно-телекоммуникационных технологий по защищенным каналам связи.</w:t>
      </w:r>
    </w:p>
    <w:p>
      <w:pPr>
        <w:pStyle w:val="Style71"/>
        <w:suppressAutoHyphens w:val="true"/>
        <w:spacing w:lineRule="auto" w:line="240"/>
        <w:ind w:firstLine="709"/>
        <w:rPr/>
      </w:pPr>
      <w:r>
        <w:rPr>
          <w:rStyle w:val="FontStyle16"/>
          <w:sz w:val="28"/>
          <w:szCs w:val="28"/>
        </w:rPr>
        <w:t>МФЦ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многофункционального центра, в Уполномоченный орган, предоставляющий муниципальную услугу.</w:t>
      </w:r>
    </w:p>
    <w:p>
      <w:pPr>
        <w:pStyle w:val="Style101"/>
        <w:suppressAutoHyphens w:val="true"/>
        <w:spacing w:lineRule="auto" w:line="240"/>
        <w:ind w:firstLine="709"/>
        <w:rPr/>
      </w:pPr>
      <w:r>
        <w:rPr>
          <w:rStyle w:val="FontStyle16"/>
          <w:sz w:val="28"/>
          <w:szCs w:val="28"/>
        </w:rPr>
        <w:t>Уполномоченный орган обеспечивает прием электронных документов</w:t>
        <w:br/>
        <w:t>и (или) электронных образов документов, необходимых для предоставления</w:t>
        <w:br/>
        <w:t>муниципальной услуги, и их регистрацию без необходимости повторного представления заявителем или МФЦ таких документов на бумажном носителе.</w:t>
      </w:r>
    </w:p>
    <w:p>
      <w:pPr>
        <w:pStyle w:val="Style101"/>
        <w:suppressAutoHyphens w:val="true"/>
        <w:spacing w:lineRule="auto" w:line="240"/>
        <w:ind w:firstLine="709"/>
        <w:rPr/>
      </w:pPr>
      <w:r>
        <w:rPr>
          <w:rStyle w:val="FontStyle16"/>
          <w:sz w:val="28"/>
          <w:szCs w:val="28"/>
        </w:rPr>
        <w:t>Предоставление муниципальной услуги начинается с момента приема и регистрации электронных документов (электронных образов документов),         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за исключением случая, если для процедуры предоставления услуги в соответствии с законодательством требуется личная явка.</w:t>
      </w:r>
    </w:p>
    <w:p>
      <w:pPr>
        <w:pStyle w:val="Style71"/>
        <w:suppressAutoHyphens w:val="true"/>
        <w:spacing w:lineRule="auto" w:line="240"/>
        <w:ind w:firstLine="709"/>
        <w:rPr/>
      </w:pPr>
      <w:r>
        <w:rPr>
          <w:rStyle w:val="FontStyle16"/>
          <w:sz w:val="28"/>
          <w:szCs w:val="28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муниципальных услуг, направляются МФЦ в Уполномоченный орган на бумажных носителях.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Передача пакета документов из МФЦ в Уполномоченный орган, осуществляется в соответствии с условиями соглашения о взаимодействии на основании реестра, который составляется в двух экземплярах и содержит дату и время передачи, заверяются подписями специалиста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/>
          <w:sz w:val="28"/>
          <w:szCs w:val="28"/>
        </w:rPr>
        <w:t>и работника МФЦ.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Критериями административной процедуры по передаче пакета документов в </w:t>
      </w:r>
      <w:r>
        <w:rPr>
          <w:rFonts w:eastAsia="Calibri" w:cs="Times New Roman"/>
          <w:sz w:val="28"/>
          <w:szCs w:val="28"/>
          <w:lang w:eastAsia="en-US"/>
        </w:rPr>
        <w:t>Уполномоченный орган</w:t>
      </w:r>
      <w:r>
        <w:rPr>
          <w:rFonts w:cs="Times New Roman"/>
          <w:sz w:val="28"/>
          <w:szCs w:val="28"/>
        </w:rPr>
        <w:t>, являются: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соблюдение сроков передачи заявлений и прилагаемых к ним документов, установленных заключенными </w:t>
      </w:r>
      <w:r>
        <w:rPr>
          <w:rFonts w:cs="Times New Roman"/>
          <w:sz w:val="28"/>
          <w:szCs w:val="28"/>
          <w:lang w:eastAsia="ru-RU"/>
        </w:rPr>
        <w:t>соглашениями о взаимодействии</w:t>
      </w:r>
      <w:r>
        <w:rPr>
          <w:rFonts w:cs="Times New Roman"/>
          <w:sz w:val="28"/>
          <w:szCs w:val="28"/>
        </w:rPr>
        <w:t xml:space="preserve">; 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адресность направления (соответствие </w:t>
      </w:r>
      <w:r>
        <w:rPr>
          <w:rFonts w:eastAsia="Calibri" w:cs="Times New Roman"/>
          <w:sz w:val="28"/>
          <w:szCs w:val="28"/>
          <w:lang w:eastAsia="en-US"/>
        </w:rPr>
        <w:t xml:space="preserve">Уполномоченного органа </w:t>
      </w:r>
      <w:r>
        <w:rPr>
          <w:rFonts w:cs="Times New Roman"/>
          <w:sz w:val="28"/>
          <w:szCs w:val="28"/>
        </w:rPr>
        <w:t>либо его территориального отдела/филиала);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соблюдение комплектности передаваемых документов и предъявляемых к ним требований оформления, предусмотренных </w:t>
      </w:r>
      <w:r>
        <w:rPr>
          <w:rFonts w:cs="Times New Roman"/>
          <w:sz w:val="28"/>
          <w:szCs w:val="28"/>
          <w:lang w:eastAsia="ru-RU"/>
        </w:rPr>
        <w:t>соглашениями о взаимодействии</w:t>
      </w:r>
      <w:r>
        <w:rPr>
          <w:rFonts w:cs="Times New Roman"/>
          <w:sz w:val="28"/>
          <w:szCs w:val="28"/>
        </w:rPr>
        <w:t>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Способом фиксации результата выполнения административной процедуры является наличие подписей специалиста </w:t>
      </w:r>
      <w:r>
        <w:rPr>
          <w:rFonts w:eastAsia="Calibri" w:cs="Times New Roman"/>
          <w:sz w:val="28"/>
          <w:szCs w:val="28"/>
          <w:lang w:eastAsia="en-US"/>
        </w:rPr>
        <w:t xml:space="preserve">Уполномоченного органа </w:t>
      </w:r>
      <w:r>
        <w:rPr>
          <w:rFonts w:cs="Times New Roman"/>
          <w:sz w:val="28"/>
          <w:szCs w:val="28"/>
        </w:rPr>
        <w:t>и работника МФЦ в реестре.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Результатом исполнения административной процедуры является получение пакета документов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Уполномоченным органом</w:t>
      </w:r>
      <w:r>
        <w:rPr>
          <w:rFonts w:cs="Times New Roman"/>
          <w:sz w:val="28"/>
          <w:szCs w:val="28"/>
        </w:rPr>
        <w:t>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Исполнение данной административной процедуры возложено на работника МФЦ и специалиста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/>
          <w:sz w:val="28"/>
          <w:szCs w:val="28"/>
        </w:rPr>
        <w:t>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6.2.4. Основанием для начала административной процедуры является подготовленный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Уполномоченным органом</w:t>
      </w:r>
      <w:r>
        <w:rPr>
          <w:rFonts w:cs="Times New Roman"/>
          <w:sz w:val="28"/>
          <w:szCs w:val="28"/>
          <w:lang w:eastAsia="ru-RU"/>
        </w:rPr>
        <w:t>, для выдачи результат предоставления муниципальной услуги, в случае, если муниципальная услуга предоставляется посредством обращения Заявителя в МФЦ.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 xml:space="preserve">Передача документов, являющихся результатом предоставления муниципальной услуги, из </w:t>
      </w:r>
      <w:r>
        <w:rPr>
          <w:rFonts w:eastAsia="Calibri" w:cs="Times New Roman"/>
          <w:sz w:val="28"/>
          <w:szCs w:val="28"/>
          <w:lang w:eastAsia="en-US"/>
        </w:rPr>
        <w:t>Уполномоченного органа</w:t>
      </w:r>
      <w:r>
        <w:rPr>
          <w:rFonts w:cs="Times New Roman"/>
          <w:sz w:val="28"/>
          <w:szCs w:val="28"/>
          <w:lang w:eastAsia="ru-RU"/>
        </w:rPr>
        <w:t xml:space="preserve">, в МФЦ осуществляется </w:t>
        <w:br/>
        <w:t>в соответствии с условиями соглашения о взаимодействии.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Передача документов, являющихся результатом предоставления муниципальной услуги, из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/>
          <w:sz w:val="28"/>
          <w:szCs w:val="28"/>
          <w:lang w:eastAsia="ru-RU"/>
        </w:rPr>
        <w:t>, в МФЦ осуществляется в соответствии с условиями соглашения о взаимодействии на основании реестра, который составляется в двух экземплярах, и содержит дату и время передачи документов заверяются подписями специалиста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/>
          <w:sz w:val="28"/>
          <w:szCs w:val="28"/>
          <w:lang w:eastAsia="ru-RU"/>
        </w:rPr>
        <w:t>и работника МФЦ.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Результатом исполнения административной процедуры является получение МФЦ результата предоставления муниципальной услуги для его выдачи заявителю.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Способом фиксации результата выполнения административной процедуры является наличие подписей специалиста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/>
          <w:sz w:val="28"/>
          <w:szCs w:val="28"/>
          <w:lang w:eastAsia="ru-RU"/>
        </w:rPr>
        <w:t>и работника МФЦ в реестре.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Исполнение данной административной процедуры возложено на специалиста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/>
          <w:sz w:val="28"/>
          <w:szCs w:val="28"/>
          <w:lang w:eastAsia="ru-RU"/>
        </w:rPr>
        <w:t>и работника МФЦ.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6.2.5. Основанием для начала административной процедуры является получение МФЦ результата предоставления муниципальной услуги для его выдачи Заявителю.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МФЦ осуществляет выдачу Заявителю документов, полученных от </w:t>
      </w:r>
      <w:r>
        <w:rPr>
          <w:rFonts w:eastAsia="Calibri" w:cs="Times New Roman"/>
          <w:sz w:val="28"/>
          <w:szCs w:val="28"/>
          <w:lang w:eastAsia="en-US"/>
        </w:rPr>
        <w:t>Уполномоченного органа</w:t>
      </w:r>
      <w:r>
        <w:rPr>
          <w:rFonts w:cs="Times New Roman"/>
          <w:sz w:val="28"/>
          <w:szCs w:val="28"/>
        </w:rPr>
        <w:t>, по результатам предоставления муниципальной услуги, а также по результатам предоставления государственных (муниципальных) услуг, указанных в комплексном запросе, если иное не предусмотрено законодательством Российской Федерации.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Выдача документов, являющихся результатом предоставления муниципальной услуги, в МФЦ осуществляется в соответствии с условиями соглашения о взаимодействии.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Работник МФЦ при выдаче документов, являющихся результатом предоставления муниципальной услуги: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выдает документы, являющиеся результатом предоставления муниципальной услуги, полученные от </w:t>
      </w:r>
      <w:r>
        <w:rPr>
          <w:rFonts w:eastAsia="Calibri" w:cs="Times New Roman"/>
          <w:sz w:val="28"/>
          <w:szCs w:val="28"/>
          <w:lang w:eastAsia="en-US"/>
        </w:rPr>
        <w:t>Уполномоченного органа.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Работник МФЦ осуществляет составление и выдачу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Уполномоченным органом</w:t>
      </w:r>
      <w:r>
        <w:rPr>
          <w:rFonts w:cs="Times New Roman"/>
          <w:sz w:val="28"/>
          <w:szCs w:val="28"/>
        </w:rPr>
        <w:t xml:space="preserve">, </w:t>
        <w:br/>
        <w:t>в соответствии с требованиями, установленными Правительством Российской Федерации.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Критерием административной процедуры по выдаче документов, являющихся результатом предоставления муниципальной услуги, является: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соблюдение установленных </w:t>
      </w:r>
      <w:r>
        <w:rPr>
          <w:rFonts w:cs="Times New Roman"/>
          <w:sz w:val="28"/>
          <w:szCs w:val="28"/>
          <w:lang w:eastAsia="ru-RU"/>
        </w:rPr>
        <w:t>соглашениями о взаимодействии</w:t>
      </w:r>
      <w:r>
        <w:rPr>
          <w:rFonts w:cs="Times New Roman"/>
          <w:sz w:val="28"/>
          <w:szCs w:val="28"/>
        </w:rPr>
        <w:t xml:space="preserve"> сроков получения из </w:t>
      </w:r>
      <w:r>
        <w:rPr>
          <w:rFonts w:eastAsia="Calibri" w:cs="Times New Roman"/>
          <w:sz w:val="28"/>
          <w:szCs w:val="28"/>
          <w:lang w:eastAsia="en-US"/>
        </w:rPr>
        <w:t>Уполномоченного органа</w:t>
      </w:r>
      <w:r>
        <w:rPr>
          <w:rFonts w:cs="Times New Roman"/>
          <w:sz w:val="28"/>
          <w:szCs w:val="28"/>
          <w:lang w:eastAsia="ru-RU"/>
        </w:rPr>
        <w:t>,</w:t>
      </w:r>
      <w:r>
        <w:rPr>
          <w:rFonts w:cs="Times New Roman"/>
          <w:sz w:val="28"/>
          <w:szCs w:val="28"/>
        </w:rPr>
        <w:t xml:space="preserve"> результата предоставления муниципальной услуги; 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соответствие переданных на выдачу документов, являющихся результатом предоставления муниципальной услуги, требованиям нормативно-правовых актов.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Результатом административной процедуры является выдача Заявителю документов, являющихся результатом предоставления муниципальной услуги.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Способом фиксации результата административной процедуры является личная подпись Заявителя с расшифровкой в соответствующей графе расписки, подтверждающая получение результата предоставления муниципальной услуги Заявителем.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Исполнение данной административной процедуры возложено </w:t>
        <w:br/>
        <w:t>на работника МФЦ.</w:t>
      </w:r>
    </w:p>
    <w:p>
      <w:pPr>
        <w:pStyle w:val="Normal"/>
        <w:ind w:firstLine="720"/>
        <w:jc w:val="both"/>
        <w:rPr/>
      </w:pPr>
      <w:r>
        <w:rPr>
          <w:rFonts w:eastAsia="Lucida Sans Unicode" w:cs="Times New Roman"/>
          <w:bCs/>
          <w:sz w:val="28"/>
          <w:szCs w:val="28"/>
          <w:lang w:eastAsia="ar-SA"/>
        </w:rPr>
        <w:t xml:space="preserve">3.5.6. Информация </w:t>
      </w:r>
      <w:r>
        <w:rPr>
          <w:rFonts w:cs="Times New Roman"/>
          <w:sz w:val="28"/>
          <w:szCs w:val="28"/>
        </w:rPr>
        <w:t>о местонахождении и графике работы, справочных телефонах</w:t>
      </w:r>
      <w:r>
        <w:rPr>
          <w:rFonts w:eastAsia="Lucida Sans Unicode" w:cs="Times New Roman"/>
          <w:bCs/>
          <w:sz w:val="28"/>
          <w:szCs w:val="28"/>
          <w:lang w:eastAsia="ar-SA"/>
        </w:rPr>
        <w:t xml:space="preserve"> размещена:</w:t>
      </w:r>
    </w:p>
    <w:p>
      <w:pPr>
        <w:pStyle w:val="Normal"/>
        <w:ind w:firstLine="709"/>
        <w:jc w:val="both"/>
        <w:rPr/>
      </w:pPr>
      <w:r>
        <w:rPr>
          <w:rFonts w:cs="Times New Roman"/>
          <w:bCs/>
          <w:sz w:val="28"/>
          <w:szCs w:val="28"/>
          <w:lang w:eastAsia="ar-SA"/>
        </w:rPr>
        <w:t xml:space="preserve">-  </w:t>
      </w:r>
      <w:r>
        <w:rPr>
          <w:rFonts w:eastAsia="Lucida Sans Unicode" w:cs="Times New Roman"/>
          <w:bCs/>
          <w:sz w:val="28"/>
          <w:szCs w:val="28"/>
          <w:lang w:eastAsia="ar-SA"/>
        </w:rPr>
        <w:t xml:space="preserve">на официальном сайте </w:t>
      </w:r>
      <w:r>
        <w:rPr>
          <w:rFonts w:cs="Times New Roman"/>
          <w:sz w:val="28"/>
          <w:szCs w:val="28"/>
        </w:rPr>
        <w:t>http: //www.korenovsk.ru</w:t>
      </w:r>
      <w:r>
        <w:rPr>
          <w:rFonts w:eastAsia="Lucida Sans Unicode" w:cs="Times New Roman"/>
          <w:bCs/>
          <w:sz w:val="28"/>
          <w:szCs w:val="28"/>
          <w:lang w:eastAsia="ar-SA"/>
        </w:rPr>
        <w:t>,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на Едином портале  http://www.gosuslugi.ru;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на Региональном портале http://pgu.krasnodar.ru</w:t>
      </w:r>
    </w:p>
    <w:p>
      <w:pPr>
        <w:pStyle w:val="2"/>
        <w:numPr>
          <w:ilvl w:val="0"/>
          <w:numId w:val="0"/>
        </w:numPr>
        <w:spacing w:before="0" w:after="0"/>
        <w:ind w:left="0" w:firstLine="709"/>
        <w:jc w:val="both"/>
        <w:rPr/>
      </w:pPr>
      <w:r>
        <w:rPr>
          <w:rFonts w:eastAsia="Lucida Sans Unicode" w:cs="Times New Roman" w:ascii="Times New Roman" w:hAnsi="Times New Roman"/>
          <w:b w:val="false"/>
          <w:sz w:val="28"/>
          <w:szCs w:val="28"/>
          <w:lang w:eastAsia="ar-SA"/>
        </w:rPr>
        <w:t xml:space="preserve">- в  Федеральном реестре </w:t>
      </w:r>
      <w:hyperlink r:id="rId50">
        <w:r>
          <w:rPr>
            <w:rFonts w:eastAsia="Lucida Sans Unicode" w:cs="Times New Roman" w:ascii="Times New Roman" w:hAnsi="Times New Roman"/>
            <w:b w:val="false"/>
            <w:sz w:val="28"/>
            <w:szCs w:val="28"/>
            <w:lang w:eastAsia="ar-SA"/>
          </w:rPr>
          <w:t>http://ar.gov.ru/ru</w:t>
        </w:r>
      </w:hyperlink>
      <w:r>
        <w:rPr>
          <w:rFonts w:eastAsia="Lucida Sans Unicode" w:cs="Times New Roman" w:ascii="Times New Roman" w:hAnsi="Times New Roman"/>
          <w:b w:val="false"/>
          <w:sz w:val="28"/>
          <w:szCs w:val="28"/>
          <w:lang w:eastAsia="ar-SA"/>
        </w:rPr>
        <w:t>;</w:t>
      </w:r>
    </w:p>
    <w:p>
      <w:pPr>
        <w:pStyle w:val="Normal"/>
        <w:ind w:firstLine="709"/>
        <w:jc w:val="both"/>
        <w:rPr/>
      </w:pPr>
      <w:r>
        <w:rPr>
          <w:rFonts w:eastAsia="Lucida Sans Unicode" w:cs="Times New Roman"/>
          <w:bCs/>
          <w:sz w:val="28"/>
          <w:szCs w:val="28"/>
          <w:lang w:eastAsia="ar-SA"/>
        </w:rPr>
        <w:t xml:space="preserve">- </w:t>
      </w:r>
      <w:r>
        <w:rPr>
          <w:rFonts w:cs="Times New Roman"/>
          <w:sz w:val="28"/>
          <w:szCs w:val="28"/>
        </w:rPr>
        <w:t>в Реестре Краснодарского края http: //www.</w:t>
      </w:r>
      <w:r>
        <w:rPr>
          <w:rFonts w:cs="Times New Roman"/>
          <w:bCs/>
          <w:sz w:val="28"/>
          <w:szCs w:val="28"/>
        </w:rPr>
        <w:t>docs.cntd.ru;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на Едином портале МФЦ КК - http://www.e-mfc.ru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rFonts w:cs="Times New Roman"/>
          <w:sz w:val="28"/>
          <w:szCs w:val="28"/>
          <w:shd w:fill="D3D3D3" w:val="clear"/>
        </w:rPr>
      </w:pPr>
      <w:r>
        <w:rPr>
          <w:rFonts w:cs="Times New Roman"/>
          <w:sz w:val="28"/>
          <w:szCs w:val="28"/>
          <w:shd w:fill="D3D3D3" w:val="clear"/>
        </w:rPr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rFonts w:cs="Times New Roman"/>
          <w:sz w:val="28"/>
          <w:szCs w:val="28"/>
          <w:shd w:fill="D3D3D3" w:val="clear"/>
        </w:rPr>
      </w:pPr>
      <w:r>
        <w:rPr>
          <w:rFonts w:cs="Times New Roman"/>
          <w:sz w:val="28"/>
          <w:szCs w:val="28"/>
          <w:shd w:fill="D3D3D3" w:val="clear"/>
        </w:rPr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rFonts w:cs="Times New Roman"/>
          <w:sz w:val="28"/>
          <w:szCs w:val="28"/>
          <w:shd w:fill="D3D3D3" w:val="clear"/>
        </w:rPr>
      </w:pPr>
      <w:r>
        <w:rPr>
          <w:rFonts w:cs="Times New Roman"/>
          <w:sz w:val="28"/>
          <w:szCs w:val="28"/>
          <w:shd w:fill="D3D3D3" w:val="clear"/>
        </w:rPr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rFonts w:cs="Times New Roman"/>
          <w:sz w:val="28"/>
          <w:szCs w:val="28"/>
          <w:shd w:fill="D3D3D3" w:val="clear"/>
        </w:rPr>
      </w:pPr>
      <w:r>
        <w:rPr>
          <w:rFonts w:cs="Times New Roman"/>
          <w:sz w:val="28"/>
          <w:szCs w:val="28"/>
          <w:shd w:fill="D3D3D3" w:val="clear"/>
        </w:rPr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rFonts w:cs="Times New Roman"/>
          <w:sz w:val="28"/>
          <w:szCs w:val="28"/>
          <w:shd w:fill="D3D3D3" w:val="clear"/>
        </w:rPr>
      </w:pPr>
      <w:r>
        <w:rPr>
          <w:rFonts w:cs="Times New Roman"/>
          <w:sz w:val="28"/>
          <w:szCs w:val="28"/>
          <w:shd w:fill="D3D3D3" w:val="clear"/>
        </w:rPr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rFonts w:cs="Times New Roman"/>
          <w:sz w:val="28"/>
          <w:szCs w:val="28"/>
          <w:shd w:fill="D3D3D3" w:val="clear"/>
        </w:rPr>
      </w:pPr>
      <w:r>
        <w:rPr>
          <w:rFonts w:cs="Times New Roman"/>
          <w:sz w:val="28"/>
          <w:szCs w:val="28"/>
          <w:shd w:fill="D3D3D3" w:val="clear"/>
        </w:rPr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rFonts w:cs="Times New Roman"/>
          <w:sz w:val="28"/>
          <w:szCs w:val="28"/>
          <w:shd w:fill="D3D3D3" w:val="clear"/>
        </w:rPr>
      </w:pPr>
      <w:r>
        <w:rPr>
          <w:rFonts w:cs="Times New Roman"/>
          <w:sz w:val="28"/>
          <w:szCs w:val="28"/>
          <w:shd w:fill="D3D3D3" w:val="clear"/>
        </w:rPr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rFonts w:cs="Times New Roman"/>
          <w:sz w:val="28"/>
          <w:szCs w:val="28"/>
          <w:shd w:fill="D3D3D3" w:val="clear"/>
        </w:rPr>
      </w:pPr>
      <w:r>
        <w:rPr>
          <w:rFonts w:cs="Times New Roman"/>
          <w:sz w:val="28"/>
          <w:szCs w:val="28"/>
          <w:shd w:fill="D3D3D3" w:val="clear"/>
        </w:rPr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rFonts w:cs="Times New Roman"/>
          <w:sz w:val="28"/>
          <w:szCs w:val="28"/>
          <w:shd w:fill="D3D3D3" w:val="clear"/>
        </w:rPr>
      </w:pPr>
      <w:r>
        <w:rPr>
          <w:rFonts w:cs="Times New Roman"/>
          <w:sz w:val="28"/>
          <w:szCs w:val="28"/>
          <w:shd w:fill="D3D3D3" w:val="clear"/>
        </w:rPr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rFonts w:cs="Times New Roman"/>
          <w:sz w:val="28"/>
          <w:szCs w:val="28"/>
          <w:shd w:fill="D3D3D3" w:val="clear"/>
        </w:rPr>
      </w:pPr>
      <w:r>
        <w:rPr>
          <w:rFonts w:cs="Times New Roman"/>
          <w:sz w:val="28"/>
          <w:szCs w:val="28"/>
          <w:shd w:fill="D3D3D3" w:val="clear"/>
        </w:rPr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rFonts w:cs="Times New Roman"/>
          <w:sz w:val="28"/>
          <w:szCs w:val="28"/>
          <w:shd w:fill="D3D3D3" w:val="clear"/>
        </w:rPr>
      </w:pPr>
      <w:r>
        <w:rPr>
          <w:rFonts w:cs="Times New Roman"/>
          <w:sz w:val="28"/>
          <w:szCs w:val="28"/>
          <w:shd w:fill="D3D3D3" w:val="clear"/>
        </w:rPr>
      </w:r>
    </w:p>
    <w:tbl>
      <w:tblPr>
        <w:tblW w:w="9497" w:type="dxa"/>
        <w:jc w:val="left"/>
        <w:tblInd w:w="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420"/>
        <w:gridCol w:w="4966"/>
      </w:tblGrid>
      <w:tr>
        <w:trPr/>
        <w:tc>
          <w:tcPr>
            <w:tcW w:w="4111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</w:r>
          </w:p>
        </w:tc>
        <w:tc>
          <w:tcPr>
            <w:tcW w:w="420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</w:r>
          </w:p>
        </w:tc>
        <w:tc>
          <w:tcPr>
            <w:tcW w:w="4966" w:type="dxa"/>
            <w:tcBorders/>
          </w:tcPr>
          <w:p>
            <w:pPr>
              <w:pStyle w:val="Normal"/>
              <w:widowControl w:val="false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ПРИЛОЖЕНИЕ № 1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Times New Roman"/>
                <w:bCs/>
                <w:sz w:val="28"/>
                <w:szCs w:val="28"/>
              </w:rPr>
              <w:t xml:space="preserve">к </w:t>
            </w:r>
            <w:r>
              <w:fldChar w:fldCharType="begin"/>
            </w:r>
            <w:r>
              <w:rPr>
                <w:sz w:val="28"/>
                <w:szCs w:val="28"/>
                <w:bCs/>
                <w:rFonts w:cs="Times New Roman"/>
                <w:color w:val="000000"/>
              </w:rPr>
              <w:instrText> HYPERLINK "./%D0%9B%D0%B8%D0%BB%D0%B0/%D0%94%D0%98%D0%A1%D0%9A%D0%95%D0%A2%D0%90/%D0%9F%D1%80%D0%B8%D0%BB%D0%BE%D0%B6%D0%B5%D0%BD%D0%B8%D0%B5_%D0%A0%D0%B5%D0%B3%D0%BB%D0%B0%D0%BC%D0%B5%D0%BD%D1%82%20%D0%93%D0%9F%D0%97%D0%A3%20%D0%9E%D1%82%D0%B4%D0%B5%D0%BB%20%D0%B0%D1%80%D1%85.rtf" \l "sub_1000"</w:instrText>
            </w:r>
            <w:r>
              <w:rPr>
                <w:sz w:val="28"/>
                <w:szCs w:val="28"/>
                <w:bCs/>
                <w:rFonts w:cs="Times New Roman"/>
                <w:color w:val="000000"/>
              </w:rPr>
              <w:fldChar w:fldCharType="separate"/>
            </w:r>
            <w:r>
              <w:rPr>
                <w:rFonts w:cs="Times New Roman"/>
                <w:bCs/>
                <w:color w:val="000000"/>
                <w:sz w:val="28"/>
                <w:szCs w:val="28"/>
              </w:rPr>
              <w:t>административному регламенту</w:t>
            </w:r>
            <w:r>
              <w:rPr>
                <w:sz w:val="28"/>
                <w:szCs w:val="28"/>
                <w:bCs/>
                <w:rFonts w:cs="Times New Roman"/>
                <w:color w:val="000000"/>
              </w:rPr>
              <w:fldChar w:fldCharType="end"/>
            </w:r>
          </w:p>
          <w:p>
            <w:pPr>
              <w:pStyle w:val="Normal"/>
              <w:widowControl w:val="false"/>
              <w:rPr/>
            </w:pPr>
            <w:r>
              <w:rPr>
                <w:rFonts w:cs="Times New Roman"/>
                <w:bCs/>
                <w:sz w:val="28"/>
                <w:szCs w:val="28"/>
              </w:rPr>
              <w:t xml:space="preserve">администрации муниципального образования Кореновский район по предоставлению муниципальной услуги </w:t>
            </w:r>
            <w:r>
              <w:rPr>
                <w:rFonts w:cs="Times New Roman"/>
                <w:sz w:val="28"/>
                <w:szCs w:val="28"/>
                <w:shd w:fill="FFFFFF" w:val="clear"/>
              </w:rPr>
              <w:t>«</w:t>
            </w:r>
            <w:r>
              <w:rPr>
                <w:rFonts w:eastAsia="Times New Roman" w:cs="Times New Roman"/>
                <w:color w:val="000000"/>
                <w:spacing w:val="-4"/>
                <w:sz w:val="28"/>
                <w:szCs w:val="28"/>
                <w:shd w:fill="FFFFFF" w:val="clear"/>
              </w:rPr>
      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  <w:r>
              <w:rPr>
                <w:rFonts w:cs="Times New Roman"/>
                <w:sz w:val="28"/>
                <w:szCs w:val="28"/>
              </w:rPr>
              <w:t>»</w:t>
            </w:r>
          </w:p>
        </w:tc>
      </w:tr>
    </w:tbl>
    <w:p>
      <w:pPr>
        <w:pStyle w:val="Normal"/>
        <w:rPr>
          <w:rFonts w:ascii="Calibri" w:hAnsi="Calibri" w:eastAsia="Calibri" w:cs="Calibri"/>
          <w:sz w:val="22"/>
        </w:rPr>
      </w:pPr>
      <w:r>
        <w:rPr>
          <w:rFonts w:eastAsia="Calibri" w:cs="Calibri" w:ascii="Calibri" w:hAnsi="Calibri"/>
          <w:sz w:val="22"/>
        </w:rPr>
      </w:r>
    </w:p>
    <w:p>
      <w:pPr>
        <w:pStyle w:val="Normal"/>
        <w:jc w:val="center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                                                          </w:t>
      </w:r>
      <w:r>
        <w:rPr>
          <w:rFonts w:eastAsia="Times New Roman" w:cs="Times New Roman"/>
          <w:color w:val="000000"/>
          <w:sz w:val="28"/>
        </w:rPr>
        <w:t xml:space="preserve">Главе муниципального образования </w:t>
      </w:r>
    </w:p>
    <w:p>
      <w:pPr>
        <w:pStyle w:val="Normal"/>
        <w:jc w:val="center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                               </w:t>
      </w:r>
      <w:r>
        <w:rPr>
          <w:rFonts w:eastAsia="Times New Roman" w:cs="Times New Roman"/>
          <w:color w:val="000000"/>
          <w:sz w:val="28"/>
        </w:rPr>
        <w:t xml:space="preserve">Кореновский район </w:t>
      </w:r>
    </w:p>
    <w:p>
      <w:pPr>
        <w:pStyle w:val="Normal"/>
        <w:jc w:val="center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</w:r>
    </w:p>
    <w:p>
      <w:pPr>
        <w:pStyle w:val="Normal"/>
        <w:jc w:val="center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                               </w:t>
      </w:r>
      <w:r>
        <w:rPr>
          <w:rFonts w:eastAsia="Times New Roman" w:cs="Times New Roman"/>
          <w:color w:val="000000"/>
          <w:sz w:val="28"/>
        </w:rPr>
        <w:t xml:space="preserve">Голобородько  С.А. </w:t>
      </w:r>
    </w:p>
    <w:p>
      <w:pPr>
        <w:pStyle w:val="Normal"/>
        <w:ind w:left="4680" w:hanging="0"/>
        <w:rPr>
          <w:rFonts w:ascii="Calibri" w:hAnsi="Calibri" w:eastAsia="Calibri" w:cs="Calibri"/>
          <w:sz w:val="22"/>
        </w:rPr>
      </w:pPr>
      <w:r>
        <w:rPr>
          <w:rFonts w:eastAsia="Calibri" w:cs="Calibri" w:ascii="Calibri" w:hAnsi="Calibri"/>
          <w:sz w:val="22"/>
        </w:rPr>
      </w:r>
    </w:p>
    <w:tbl>
      <w:tblPr>
        <w:tblW w:w="9941" w:type="dxa"/>
        <w:jc w:val="left"/>
        <w:tblInd w:w="0" w:type="dxa"/>
        <w:tblLayout w:type="fixed"/>
        <w:tblCellMar>
          <w:top w:w="0" w:type="dxa"/>
          <w:left w:w="110" w:type="dxa"/>
          <w:bottom w:w="0" w:type="dxa"/>
          <w:right w:w="110" w:type="dxa"/>
        </w:tblCellMar>
        <w:tblLook w:firstRow="1" w:noVBand="1" w:lastRow="0" w:firstColumn="1" w:lastColumn="0" w:noHBand="0" w:val="04a0"/>
      </w:tblPr>
      <w:tblGrid>
        <w:gridCol w:w="4815"/>
        <w:gridCol w:w="5125"/>
      </w:tblGrid>
      <w:tr>
        <w:trPr/>
        <w:tc>
          <w:tcPr>
            <w:tcW w:w="4815" w:type="dxa"/>
            <w:tcBorders/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2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от</w:t>
            </w:r>
          </w:p>
        </w:tc>
      </w:tr>
      <w:tr>
        <w:trPr/>
        <w:tc>
          <w:tcPr>
            <w:tcW w:w="4815" w:type="dxa"/>
            <w:tcBorders/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2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</w:tr>
      <w:tr>
        <w:trPr/>
        <w:tc>
          <w:tcPr>
            <w:tcW w:w="4815" w:type="dxa"/>
            <w:tcBorders/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</w:tr>
      <w:tr>
        <w:trPr/>
        <w:tc>
          <w:tcPr>
            <w:tcW w:w="4815" w:type="dxa"/>
            <w:tcBorders/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2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(Ф.И.О. заявителя)</w:t>
            </w:r>
          </w:p>
        </w:tc>
      </w:tr>
      <w:tr>
        <w:trPr/>
        <w:tc>
          <w:tcPr>
            <w:tcW w:w="9940" w:type="dxa"/>
            <w:gridSpan w:val="2"/>
            <w:tcBorders/>
            <w:shd w:color="auto" w:fill="FFFFFF" w:val="clear"/>
          </w:tcPr>
          <w:p>
            <w:pPr>
              <w:pStyle w:val="Normal"/>
              <w:widowControl w:val="false"/>
              <w:spacing w:before="108" w:after="108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</w:tr>
    </w:tbl>
    <w:p>
      <w:pPr>
        <w:pStyle w:val="Normal"/>
        <w:jc w:val="center"/>
        <w:rPr>
          <w:rFonts w:ascii="Calibri" w:hAnsi="Calibri" w:eastAsia="Calibri" w:cs="Calibri"/>
          <w:sz w:val="22"/>
        </w:rPr>
      </w:pPr>
      <w:r>
        <w:rPr>
          <w:rFonts w:eastAsia="Calibri" w:cs="Calibri" w:ascii="Calibri" w:hAnsi="Calibri"/>
          <w:sz w:val="22"/>
        </w:rPr>
      </w:r>
    </w:p>
    <w:tbl>
      <w:tblPr>
        <w:tblW w:w="9781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9781"/>
      </w:tblGrid>
      <w:tr>
        <w:trPr/>
        <w:tc>
          <w:tcPr>
            <w:tcW w:w="9781" w:type="dxa"/>
            <w:tcBorders/>
            <w:shd w:color="auto" w:fill="FFFFFF" w:val="clear"/>
          </w:tcPr>
          <w:p>
            <w:pPr>
              <w:pStyle w:val="Normal"/>
              <w:widowControl w:val="false"/>
              <w:ind w:left="432" w:hanging="0"/>
              <w:jc w:val="center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ЗАЯВЛЕНИЕ</w:t>
            </w:r>
          </w:p>
          <w:p>
            <w:pPr>
              <w:pStyle w:val="Normal"/>
              <w:widowControl w:val="false"/>
              <w:ind w:left="432" w:hanging="0"/>
              <w:jc w:val="center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 xml:space="preserve">о заключении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</w:t>
            </w:r>
          </w:p>
        </w:tc>
      </w:tr>
      <w:tr>
        <w:trPr>
          <w:trHeight w:val="80" w:hRule="atLeast"/>
        </w:trPr>
        <w:tc>
          <w:tcPr>
            <w:tcW w:w="9781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jc w:val="center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___________________________________________________________________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(полное  наименование юридического лица или Ф.И.О. физического лица)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ОГРН (ОГРНИП)_______________________ИНН _________________________</w:t>
            </w:r>
          </w:p>
          <w:p>
            <w:pPr>
              <w:pStyle w:val="Normal"/>
              <w:widowControl w:val="false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паспорт: серия __________________________ номер 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выдан ______________________________________________________________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в лице ______________________________________________________________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действующего на основании ___________________________________________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/>
            </w:pPr>
            <w:r>
              <w:rPr>
                <w:rFonts w:eastAsia="Times New Roman" w:cs="Times New Roman"/>
                <w:color w:val="000000"/>
                <w:sz w:val="28"/>
              </w:rPr>
              <w:t xml:space="preserve">                                                       </w:t>
            </w:r>
            <w:r>
              <w:rPr>
                <w:rFonts w:eastAsia="Times New Roman" w:cs="Times New Roman"/>
                <w:color w:val="000000"/>
              </w:rPr>
              <w:t>(доверенности, устава)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контактный телефон __________________________________________________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адрес заявителя ______________________________________________________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                                      </w:t>
            </w:r>
            <w:r>
              <w:rPr>
                <w:rFonts w:eastAsia="Times New Roman" w:cs="Times New Roman"/>
                <w:color w:val="000000"/>
              </w:rPr>
              <w:t>(адрес юридического лица или адрес регистрации физического лица)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прошу перераспределить земельный участок площадью ____________,            расположенный: ______________________________________________________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с кадастровым номером ____________________, имеющий вид разрешенного использования: ____________________________________________________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и земельный участок площадью ____________, расположенный: ____________________________________________________________________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с кадастровым номером ____________________, имеющий вид разрешенного использования: ____________________________________________________.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jc w:val="center"/>
              <w:rPr/>
            </w:pPr>
            <w:r>
              <w:rPr>
                <w:rFonts w:eastAsia="Times New Roman" w:cs="Times New Roman"/>
                <w:color w:val="000000"/>
                <w:sz w:val="28"/>
              </w:rPr>
              <w:t xml:space="preserve">Реквизиты решения об утверждении проекта межевания территории: __________________________________________________________________ </w:t>
            </w:r>
            <w:r>
              <w:rPr>
                <w:rFonts w:eastAsia="Times New Roman" w:cs="Times New Roman"/>
                <w:color w:val="000000"/>
              </w:rPr>
              <w:t>(если земельный участок расположен в границах территории, в отношении которой утвержден проект межевания территории)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 xml:space="preserve">Основание перераспределения земельных участков: 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_____________________________________________________________________________________________________________________________________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(из числа предусмотренных пунктом 1 статьи 39.28 Земельного кодекса Российской Федерации) </w:t>
            </w:r>
          </w:p>
          <w:p>
            <w:pPr>
              <w:pStyle w:val="Normal"/>
              <w:widowControl w:val="false"/>
              <w:ind w:firstLine="680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 xml:space="preserve">Приложение: </w:t>
            </w:r>
          </w:p>
          <w:p>
            <w:pPr>
              <w:pStyle w:val="Normal"/>
              <w:widowControl w:val="false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1. ___________________________________________________________ на __ л.</w:t>
            </w:r>
          </w:p>
          <w:p>
            <w:pPr>
              <w:pStyle w:val="Normal"/>
              <w:widowControl w:val="false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2. ___________________________________________________________ на __ л.</w:t>
            </w:r>
          </w:p>
          <w:p>
            <w:pPr>
              <w:pStyle w:val="Normal"/>
              <w:widowControl w:val="false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3. ___________________________________________________________ на __ л.</w:t>
            </w:r>
          </w:p>
          <w:p>
            <w:pPr>
              <w:pStyle w:val="Normal"/>
              <w:widowControl w:val="false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4. ___________________________________________________________ на __ л.</w:t>
            </w:r>
          </w:p>
          <w:p>
            <w:pPr>
              <w:pStyle w:val="Normal"/>
              <w:widowControl w:val="false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5. ___________________________________________________________ на __ л.</w:t>
            </w:r>
          </w:p>
          <w:p>
            <w:pPr>
              <w:pStyle w:val="Normal"/>
              <w:widowControl w:val="false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6. ___________________________________________________________ на __ л.</w:t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  <w:p>
            <w:pPr>
              <w:pStyle w:val="Normal"/>
              <w:widowControl w:val="false"/>
              <w:ind w:firstLine="737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Документы, представленные мною для перераспределения земельных участков, указанные в заявлении, достоверны.</w:t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  <w:p>
            <w:pPr>
              <w:pStyle w:val="Normal"/>
              <w:widowControl w:val="false"/>
              <w:ind w:firstLine="737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Способ получения результата муниципальной услуги: почтой, получить нарочно (нужное подчеркнуть).</w:t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  <w:p>
            <w:pPr>
              <w:pStyle w:val="Normal"/>
              <w:widowControl w:val="false"/>
              <w:ind w:firstLine="737"/>
              <w:jc w:val="both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Я даю согласие на получение Управлением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                      государственной власти и органов местного самоуправления, организаций всех форм собственности, а также на обработку и использование моих персональных данных.</w:t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Заявитель  ______________________________                                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7450" w:leader="none"/>
              </w:tabs>
              <w:rPr/>
            </w:pPr>
            <w:r>
              <w:rPr>
                <w:rFonts w:eastAsia="Times New Roman" w:cs="Times New Roman"/>
                <w:color w:val="000000"/>
                <w:sz w:val="28"/>
              </w:rPr>
              <w:t xml:space="preserve">         </w:t>
            </w:r>
            <w:r>
              <w:rPr>
                <w:rFonts w:eastAsia="Times New Roman" w:cs="Times New Roman"/>
                <w:color w:val="000000"/>
              </w:rPr>
              <w:t>(Ф.И.О. заявителя, Ф.И.О. представителя</w:t>
              <w:tab/>
              <w:t xml:space="preserve">         (подпись)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              </w:t>
            </w:r>
            <w:r>
              <w:rPr>
                <w:rFonts w:eastAsia="Times New Roman" w:cs="Times New Roman"/>
                <w:color w:val="000000"/>
              </w:rPr>
              <w:t xml:space="preserve">юридического или физического лица)              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  <w:p>
            <w:pPr>
              <w:pStyle w:val="Normal"/>
              <w:widowControl w:val="false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 xml:space="preserve">«____ »___________ 20___г.      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682" w:leader="underscore"/>
              </w:tabs>
              <w:ind w:right="-7" w:firstLine="720"/>
              <w:rPr>
                <w:rFonts w:eastAsia="Times New Roman" w:cs="Times New Roman"/>
                <w:color w:val="000000"/>
                <w:shd w:fill="FFFFFF" w:val="clear"/>
              </w:rPr>
            </w:pPr>
            <w:r>
              <w:rPr>
                <w:rFonts w:eastAsia="Times New Roman" w:cs="Times New Roman"/>
                <w:color w:val="000000"/>
                <w:shd w:fill="FFFFFF" w:val="clear"/>
              </w:rPr>
              <w:t xml:space="preserve"> </w:t>
            </w:r>
          </w:p>
        </w:tc>
      </w:tr>
    </w:tbl>
    <w:p>
      <w:pPr>
        <w:pStyle w:val="Normal"/>
        <w:rPr>
          <w:rFonts w:cs="Times New Roman"/>
          <w:sz w:val="28"/>
          <w:lang w:eastAsia="ru-RU"/>
        </w:rPr>
      </w:pPr>
      <w:r>
        <w:rPr>
          <w:rFonts w:cs="Times New Roman"/>
          <w:sz w:val="28"/>
          <w:lang w:eastAsia="ru-RU"/>
        </w:rPr>
      </w:r>
    </w:p>
    <w:p>
      <w:pPr>
        <w:pStyle w:val="Normal"/>
        <w:spacing w:lineRule="atLeast" w:line="100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Начальник управления земельных </w:t>
      </w:r>
    </w:p>
    <w:p>
      <w:pPr>
        <w:pStyle w:val="Normal"/>
        <w:spacing w:lineRule="atLeast" w:line="100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и имущественных отношений администрации </w:t>
      </w:r>
    </w:p>
    <w:p>
      <w:pPr>
        <w:pStyle w:val="Normal"/>
        <w:spacing w:lineRule="atLeast" w:line="100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муниципального образования</w:t>
      </w:r>
    </w:p>
    <w:p>
      <w:pPr>
        <w:pStyle w:val="Normal"/>
        <w:spacing w:lineRule="atLeast" w:line="100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Кореновский район </w:t>
        <w:tab/>
        <w:tab/>
        <w:tab/>
        <w:tab/>
        <w:t xml:space="preserve">                                     </w:t>
        <w:tab/>
        <w:t xml:space="preserve">  М.Г. Наумова</w:t>
      </w:r>
    </w:p>
    <w:tbl>
      <w:tblPr>
        <w:tblW w:w="9497" w:type="dxa"/>
        <w:jc w:val="left"/>
        <w:tblInd w:w="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420"/>
        <w:gridCol w:w="4966"/>
      </w:tblGrid>
      <w:tr>
        <w:trPr/>
        <w:tc>
          <w:tcPr>
            <w:tcW w:w="4111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</w:r>
          </w:p>
        </w:tc>
        <w:tc>
          <w:tcPr>
            <w:tcW w:w="420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</w:r>
          </w:p>
        </w:tc>
        <w:tc>
          <w:tcPr>
            <w:tcW w:w="4966" w:type="dxa"/>
            <w:tcBorders/>
          </w:tcPr>
          <w:p>
            <w:pPr>
              <w:pStyle w:val="Normal"/>
              <w:widowControl w:val="false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          </w:t>
            </w:r>
            <w:r>
              <w:rPr>
                <w:rFonts w:cs="Times New Roman"/>
                <w:bCs/>
                <w:sz w:val="28"/>
                <w:szCs w:val="28"/>
              </w:rPr>
              <w:t>ПРИЛОЖЕНИЕ № 2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Times New Roman"/>
                <w:bCs/>
                <w:sz w:val="28"/>
                <w:szCs w:val="28"/>
              </w:rPr>
              <w:t xml:space="preserve">к </w:t>
            </w:r>
            <w:r>
              <w:fldChar w:fldCharType="begin"/>
            </w:r>
            <w:r>
              <w:rPr>
                <w:sz w:val="28"/>
                <w:szCs w:val="28"/>
                <w:bCs/>
                <w:rFonts w:cs="Times New Roman"/>
                <w:color w:val="000000"/>
              </w:rPr>
              <w:instrText> HYPERLINK "./%D0%9B%D0%B8%D0%BB%D0%B0/%D0%94%D0%98%D0%A1%D0%9A%D0%95%D0%A2%D0%90/%D0%9F%D1%80%D0%B8%D0%BB%D0%BE%D0%B6%D0%B5%D0%BD%D0%B8%D0%B5_%D0%A0%D0%B5%D0%B3%D0%BB%D0%B0%D0%BC%D0%B5%D0%BD%D1%82%20%D0%93%D0%9F%D0%97%D0%A3%20%D0%9E%D1%82%D0%B4%D0%B5%D0%BB%20%D0%B0%D1%80%D1%85.rtf" \l "sub_1000"</w:instrText>
            </w:r>
            <w:r>
              <w:rPr>
                <w:sz w:val="28"/>
                <w:szCs w:val="28"/>
                <w:bCs/>
                <w:rFonts w:cs="Times New Roman"/>
                <w:color w:val="000000"/>
              </w:rPr>
              <w:fldChar w:fldCharType="separate"/>
            </w:r>
            <w:r>
              <w:rPr>
                <w:rFonts w:cs="Times New Roman"/>
                <w:bCs/>
                <w:color w:val="000000"/>
                <w:sz w:val="28"/>
                <w:szCs w:val="28"/>
              </w:rPr>
              <w:t>административному регламенту</w:t>
            </w:r>
            <w:r>
              <w:rPr>
                <w:sz w:val="28"/>
                <w:szCs w:val="28"/>
                <w:bCs/>
                <w:rFonts w:cs="Times New Roman"/>
                <w:color w:val="000000"/>
              </w:rPr>
              <w:fldChar w:fldCharType="end"/>
            </w:r>
          </w:p>
          <w:p>
            <w:pPr>
              <w:pStyle w:val="Normal"/>
              <w:widowControl w:val="false"/>
              <w:rPr/>
            </w:pPr>
            <w:r>
              <w:rPr>
                <w:rFonts w:cs="Times New Roman"/>
                <w:bCs/>
                <w:sz w:val="28"/>
                <w:szCs w:val="28"/>
              </w:rPr>
              <w:t xml:space="preserve">администрации муниципального образования Кореновский район по предоставлению муниципальной услуги </w:t>
            </w:r>
            <w:r>
              <w:rPr>
                <w:rFonts w:cs="Times New Roman"/>
                <w:sz w:val="28"/>
                <w:szCs w:val="28"/>
                <w:shd w:fill="FFFFFF" w:val="clear"/>
              </w:rPr>
              <w:t>«</w:t>
            </w:r>
            <w:r>
              <w:rPr>
                <w:rFonts w:eastAsia="Times New Roman" w:cs="Times New Roman"/>
                <w:color w:val="000000"/>
                <w:spacing w:val="-4"/>
                <w:sz w:val="28"/>
                <w:szCs w:val="28"/>
                <w:shd w:fill="FFFFFF" w:val="clear"/>
              </w:rPr>
      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  <w:r>
              <w:rPr>
                <w:rFonts w:cs="Times New Roman"/>
                <w:sz w:val="28"/>
                <w:szCs w:val="28"/>
              </w:rPr>
              <w:t>»</w:t>
            </w:r>
          </w:p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                                                           </w:t>
      </w:r>
      <w:r>
        <w:rPr>
          <w:rFonts w:eastAsia="Times New Roman" w:cs="Times New Roman"/>
          <w:color w:val="000000"/>
          <w:sz w:val="28"/>
        </w:rPr>
        <w:t xml:space="preserve">Главе муниципального образования </w:t>
      </w:r>
    </w:p>
    <w:p>
      <w:pPr>
        <w:pStyle w:val="Normal"/>
        <w:jc w:val="center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                               </w:t>
      </w:r>
      <w:r>
        <w:rPr>
          <w:rFonts w:eastAsia="Times New Roman" w:cs="Times New Roman"/>
          <w:color w:val="000000"/>
          <w:sz w:val="28"/>
        </w:rPr>
        <w:t xml:space="preserve">Кореновский район </w:t>
      </w:r>
    </w:p>
    <w:p>
      <w:pPr>
        <w:pStyle w:val="Normal"/>
        <w:jc w:val="center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</w:r>
    </w:p>
    <w:p>
      <w:pPr>
        <w:pStyle w:val="Normal"/>
        <w:jc w:val="center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                               </w:t>
      </w:r>
      <w:r>
        <w:rPr>
          <w:rFonts w:eastAsia="Times New Roman" w:cs="Times New Roman"/>
          <w:color w:val="000000"/>
          <w:sz w:val="28"/>
        </w:rPr>
        <w:t xml:space="preserve">Голобородько  С.А. </w:t>
      </w:r>
    </w:p>
    <w:p>
      <w:pPr>
        <w:pStyle w:val="Normal"/>
        <w:ind w:left="4680" w:hanging="0"/>
        <w:rPr>
          <w:rFonts w:ascii="Calibri" w:hAnsi="Calibri" w:eastAsia="Calibri" w:cs="Calibri"/>
          <w:sz w:val="22"/>
        </w:rPr>
      </w:pPr>
      <w:r>
        <w:rPr>
          <w:rFonts w:eastAsia="Calibri" w:cs="Calibri" w:ascii="Calibri" w:hAnsi="Calibri"/>
          <w:sz w:val="22"/>
        </w:rPr>
      </w:r>
    </w:p>
    <w:tbl>
      <w:tblPr>
        <w:tblW w:w="9781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737"/>
        <w:gridCol w:w="5043"/>
      </w:tblGrid>
      <w:tr>
        <w:trPr/>
        <w:tc>
          <w:tcPr>
            <w:tcW w:w="4737" w:type="dxa"/>
            <w:tcBorders/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0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 xml:space="preserve">от </w:t>
            </w:r>
            <w:r>
              <w:rPr>
                <w:rFonts w:eastAsia="Times New Roman" w:cs="Times New Roman"/>
                <w:i/>
                <w:iCs/>
                <w:color w:val="000000"/>
                <w:sz w:val="28"/>
              </w:rPr>
              <w:t>Иванова Ивана Ивановича</w:t>
            </w:r>
          </w:p>
        </w:tc>
      </w:tr>
      <w:tr>
        <w:trPr/>
        <w:tc>
          <w:tcPr>
            <w:tcW w:w="4737" w:type="dxa"/>
            <w:tcBorders/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0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</w:tr>
      <w:tr>
        <w:trPr/>
        <w:tc>
          <w:tcPr>
            <w:tcW w:w="4737" w:type="dxa"/>
            <w:tcBorders/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0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(Ф.И.О. заявителя)</w:t>
            </w:r>
          </w:p>
        </w:tc>
      </w:tr>
      <w:tr>
        <w:trPr/>
        <w:tc>
          <w:tcPr>
            <w:tcW w:w="9780" w:type="dxa"/>
            <w:gridSpan w:val="2"/>
            <w:tcBorders/>
            <w:shd w:color="auto" w:fill="FFFFFF" w:val="clear"/>
          </w:tcPr>
          <w:p>
            <w:pPr>
              <w:pStyle w:val="Normal"/>
              <w:widowControl w:val="false"/>
              <w:spacing w:before="108" w:after="108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</w:tr>
      <w:tr>
        <w:trPr/>
        <w:tc>
          <w:tcPr>
            <w:tcW w:w="9780" w:type="dxa"/>
            <w:gridSpan w:val="2"/>
            <w:tcBorders/>
            <w:shd w:color="auto" w:fill="FFFFFF" w:val="clear"/>
          </w:tcPr>
          <w:p>
            <w:pPr>
              <w:pStyle w:val="Normal"/>
              <w:widowControl w:val="false"/>
              <w:ind w:left="432" w:hanging="0"/>
              <w:jc w:val="center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ЗАЯВЛЕНИЕ</w:t>
            </w:r>
          </w:p>
          <w:p>
            <w:pPr>
              <w:pStyle w:val="Normal"/>
              <w:widowControl w:val="false"/>
              <w:ind w:left="432" w:hanging="0"/>
              <w:jc w:val="center"/>
              <w:rPr>
                <w:rFonts w:eastAsia="Times New Roman" w:cs="Times New Roman"/>
                <w:color w:val="26282F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о заключении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  <w:r>
              <w:rPr>
                <w:rFonts w:eastAsia="Times New Roman" w:cs="Times New Roman"/>
                <w:color w:val="26282F"/>
                <w:sz w:val="28"/>
              </w:rPr>
              <w:t xml:space="preserve"> </w:t>
            </w:r>
          </w:p>
        </w:tc>
      </w:tr>
      <w:tr>
        <w:trPr>
          <w:trHeight w:val="80" w:hRule="atLeast"/>
        </w:trPr>
        <w:tc>
          <w:tcPr>
            <w:tcW w:w="9780" w:type="dxa"/>
            <w:gridSpan w:val="2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jc w:val="center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_______</w:t>
            </w:r>
            <w:r>
              <w:rPr>
                <w:rFonts w:eastAsia="Times New Roman" w:cs="Times New Roman"/>
                <w:i/>
                <w:iCs/>
                <w:color w:val="000000"/>
                <w:sz w:val="28"/>
                <w:u w:val="single"/>
              </w:rPr>
              <w:t>Иванов Иван Иванович</w:t>
            </w:r>
            <w:r>
              <w:rPr>
                <w:rFonts w:eastAsia="Times New Roman" w:cs="Times New Roman"/>
                <w:color w:val="000000"/>
                <w:sz w:val="28"/>
              </w:rPr>
              <w:t>_________________________________________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(полное  наименование юридического лица или Ф.И.О. физического лица)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ОГРН (ОГРНИП)_______________________ИНН _________________________</w:t>
            </w:r>
          </w:p>
          <w:p>
            <w:pPr>
              <w:pStyle w:val="Normal"/>
              <w:widowControl w:val="false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паспорт: серия _</w:t>
            </w:r>
            <w:r>
              <w:rPr>
                <w:rFonts w:eastAsia="Times New Roman" w:cs="Times New Roman"/>
                <w:i/>
                <w:iCs/>
                <w:color w:val="000000"/>
                <w:sz w:val="28"/>
                <w:u w:val="single"/>
              </w:rPr>
              <w:t>00 00</w:t>
            </w:r>
            <w:r>
              <w:rPr>
                <w:rFonts w:eastAsia="Times New Roman" w:cs="Times New Roman"/>
                <w:color w:val="000000"/>
                <w:sz w:val="28"/>
              </w:rPr>
              <w:t>_________________________ номер _</w:t>
            </w:r>
            <w:r>
              <w:rPr>
                <w:rFonts w:eastAsia="Times New Roman" w:cs="Times New Roman"/>
                <w:i/>
                <w:iCs/>
                <w:color w:val="000000"/>
                <w:sz w:val="28"/>
                <w:u w:val="single"/>
              </w:rPr>
              <w:t>000000</w:t>
            </w:r>
            <w:r>
              <w:rPr>
                <w:rFonts w:eastAsia="Times New Roman" w:cs="Times New Roman"/>
                <w:color w:val="000000"/>
                <w:sz w:val="28"/>
              </w:rPr>
              <w:t>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выдан __</w:t>
            </w:r>
            <w:r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отделом УФМС России по Краснодарскому краю в Кореновском                   районе</w:t>
            </w:r>
            <w:r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u w:val="none"/>
                <w:lang w:eastAsia="ru-RU"/>
              </w:rPr>
              <w:t>_</w:t>
            </w:r>
            <w:r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от 00 января 2000 г</w:t>
            </w:r>
            <w:r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eastAsia="Times New Roman" w:cs="Times New Roman"/>
                <w:color w:val="000000"/>
                <w:sz w:val="28"/>
              </w:rPr>
              <w:t>____________________________________________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в лице ___________-___________________________________________________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действующего на основании ______-_____________________________________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/>
            </w:pPr>
            <w:r>
              <w:rPr>
                <w:rFonts w:eastAsia="Times New Roman" w:cs="Times New Roman"/>
                <w:color w:val="000000"/>
                <w:sz w:val="28"/>
              </w:rPr>
              <w:t xml:space="preserve">                                                       </w:t>
            </w:r>
            <w:r>
              <w:rPr>
                <w:rFonts w:eastAsia="Times New Roman" w:cs="Times New Roman"/>
                <w:color w:val="000000"/>
              </w:rPr>
              <w:t>(доверенности, устава)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контактный телефон ___</w:t>
            </w:r>
            <w:r>
              <w:rPr>
                <w:rFonts w:eastAsia="Times New Roman" w:cs="Times New Roman"/>
                <w:i/>
                <w:iCs/>
                <w:color w:val="000000"/>
                <w:sz w:val="28"/>
                <w:u w:val="single"/>
              </w:rPr>
              <w:t>8-918-0000000</w:t>
            </w:r>
            <w:r>
              <w:rPr>
                <w:rFonts w:eastAsia="Times New Roman" w:cs="Times New Roman"/>
                <w:color w:val="000000"/>
                <w:sz w:val="28"/>
              </w:rPr>
              <w:t>___________________________________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адрес заявителя _</w:t>
            </w:r>
            <w:r>
              <w:rPr>
                <w:rFonts w:eastAsia="Times New Roman" w:cs="Times New Roman"/>
                <w:i/>
                <w:iCs/>
                <w:color w:val="000000"/>
                <w:sz w:val="28"/>
                <w:u w:val="single"/>
              </w:rPr>
              <w:t>г. Кореновск, ул. Красная, 46</w:t>
            </w:r>
            <w:r>
              <w:rPr>
                <w:rFonts w:eastAsia="Times New Roman" w:cs="Times New Roman"/>
                <w:color w:val="000000"/>
                <w:sz w:val="28"/>
              </w:rPr>
              <w:t>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                                      </w:t>
            </w:r>
            <w:r>
              <w:rPr>
                <w:rFonts w:eastAsia="Times New Roman" w:cs="Times New Roman"/>
                <w:color w:val="000000"/>
              </w:rPr>
              <w:t>(адрес юридического лица или адрес регистрации физического лица)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прошу перераспределить земельный участок площадью ___1000 кв.м._________,            расположенный: _</w:t>
            </w:r>
            <w:r>
              <w:rPr>
                <w:rFonts w:eastAsia="Times New Roman" w:cs="Times New Roman"/>
                <w:i/>
                <w:iCs/>
                <w:color w:val="000000"/>
                <w:sz w:val="28"/>
                <w:u w:val="single"/>
              </w:rPr>
              <w:t>ст. Платнировская, ул. Гагарина, 5</w:t>
            </w:r>
            <w:r>
              <w:rPr>
                <w:rFonts w:eastAsia="Times New Roman" w:cs="Times New Roman"/>
                <w:color w:val="000000"/>
                <w:sz w:val="28"/>
              </w:rPr>
              <w:t>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 xml:space="preserve">с кадастровым номером </w:t>
            </w:r>
            <w:r>
              <w:rPr>
                <w:rFonts w:eastAsia="Times New Roman" w:cs="Times New Roman"/>
                <w:i/>
                <w:iCs/>
                <w:color w:val="000000"/>
                <w:sz w:val="28"/>
                <w:u w:val="single"/>
              </w:rPr>
              <w:t>23:12:0900000:00</w:t>
            </w:r>
            <w:r>
              <w:rPr>
                <w:rFonts w:eastAsia="Times New Roman" w:cs="Times New Roman"/>
                <w:color w:val="000000"/>
                <w:sz w:val="28"/>
              </w:rPr>
              <w:t>________, имеющий вид разрешенного использования: _</w:t>
            </w:r>
            <w:r>
              <w:rPr>
                <w:rFonts w:eastAsia="Times New Roman" w:cs="Times New Roman"/>
                <w:i/>
                <w:iCs/>
                <w:color w:val="000000"/>
                <w:sz w:val="28"/>
                <w:u w:val="single"/>
              </w:rPr>
              <w:t xml:space="preserve">для </w:t>
            </w:r>
            <w:r>
              <w:rPr>
                <w:rFonts w:eastAsia="Times New Roman" w:cs="Times New Roman"/>
                <w:i/>
                <w:iCs/>
                <w:color w:val="000000"/>
                <w:kern w:val="2"/>
                <w:sz w:val="28"/>
                <w:szCs w:val="24"/>
                <w:u w:val="single"/>
                <w:lang w:eastAsia="zh-CN" w:bidi="hi-IN"/>
              </w:rPr>
              <w:t>индивидуального жилищного строительства</w:t>
            </w:r>
            <w:r>
              <w:rPr>
                <w:rFonts w:eastAsia="Times New Roman" w:cs="Times New Roman"/>
                <w:color w:val="000000"/>
                <w:sz w:val="28"/>
              </w:rPr>
              <w:t>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 xml:space="preserve">и земельный участок площадью ____500________, расположенный: ________  </w:t>
            </w:r>
            <w:r>
              <w:rPr>
                <w:rFonts w:eastAsia="Times New Roman" w:cs="Times New Roman"/>
                <w:i/>
                <w:iCs/>
                <w:color w:val="000000"/>
                <w:sz w:val="28"/>
                <w:u w:val="single"/>
              </w:rPr>
              <w:t>ст. Платнировская, ул. Гагарина</w:t>
            </w:r>
            <w:r>
              <w:rPr>
                <w:rFonts w:eastAsia="Times New Roman" w:cs="Times New Roman"/>
                <w:color w:val="000000"/>
                <w:sz w:val="28"/>
              </w:rPr>
              <w:t>________________________________________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с кадастровым номером __</w:t>
            </w:r>
            <w:r>
              <w:rPr>
                <w:rFonts w:eastAsia="Times New Roman" w:cs="Times New Roman"/>
                <w:i/>
                <w:iCs/>
                <w:color w:val="000000"/>
                <w:sz w:val="28"/>
                <w:u w:val="single"/>
              </w:rPr>
              <w:t>23:12:0900000</w:t>
            </w:r>
            <w:r>
              <w:rPr>
                <w:rFonts w:eastAsia="Times New Roman" w:cs="Times New Roman"/>
                <w:color w:val="000000"/>
                <w:sz w:val="28"/>
              </w:rPr>
              <w:t>_________, имеющий вид разрешенного использования: _</w:t>
            </w:r>
            <w:r>
              <w:rPr>
                <w:rFonts w:eastAsia="Times New Roman" w:cs="Times New Roman"/>
                <w:i/>
                <w:iCs/>
                <w:color w:val="000000"/>
                <w:sz w:val="28"/>
                <w:u w:val="single"/>
              </w:rPr>
              <w:t xml:space="preserve">для </w:t>
            </w:r>
            <w:r>
              <w:rPr>
                <w:rFonts w:eastAsia="Times New Roman" w:cs="Times New Roman"/>
                <w:i/>
                <w:iCs/>
                <w:color w:val="000000"/>
                <w:kern w:val="2"/>
                <w:sz w:val="28"/>
                <w:szCs w:val="24"/>
                <w:u w:val="single"/>
                <w:lang w:eastAsia="zh-CN" w:bidi="hi-IN"/>
              </w:rPr>
              <w:t>индивидуального жилищного строительства</w:t>
            </w:r>
            <w:r>
              <w:rPr>
                <w:rFonts w:eastAsia="Times New Roman" w:cs="Times New Roman"/>
                <w:color w:val="000000"/>
                <w:sz w:val="28"/>
              </w:rPr>
              <w:t>____________.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jc w:val="center"/>
              <w:rPr/>
            </w:pPr>
            <w:r>
              <w:rPr>
                <w:rFonts w:eastAsia="Times New Roman" w:cs="Times New Roman"/>
                <w:color w:val="000000"/>
                <w:sz w:val="28"/>
              </w:rPr>
              <w:t xml:space="preserve">Реквизиты решения об утверждении проекта межевания территории: ________________________________-__________________________________ </w:t>
            </w:r>
            <w:r>
              <w:rPr>
                <w:rFonts w:eastAsia="Times New Roman" w:cs="Times New Roman"/>
                <w:color w:val="000000"/>
              </w:rPr>
              <w:t>(если земельный участок расположен в границах территории, в отношении которой утвержден проект межевания территории)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 xml:space="preserve">Основание перераспределения земельных участков: 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__</w:t>
            </w:r>
            <w:r>
              <w:rPr>
                <w:rFonts w:eastAsia="Times New Roman" w:cs="Times New Roman"/>
                <w:i/>
                <w:iCs/>
                <w:color w:val="000000"/>
                <w:sz w:val="28"/>
                <w:u w:val="single"/>
              </w:rPr>
              <w:t>подпункт 3  пункта 1 статьи 39.28 Земельного кодекса Российской Федерации</w:t>
            </w:r>
            <w:r>
              <w:rPr>
                <w:rFonts w:eastAsia="Times New Roman" w:cs="Times New Roman"/>
                <w:color w:val="000000"/>
                <w:sz w:val="28"/>
              </w:rPr>
              <w:t>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(из числа предусмотренных пунктом 1 статьи 39.28 Земельного кодекса Российской Федерации) </w:t>
            </w:r>
          </w:p>
          <w:p>
            <w:pPr>
              <w:pStyle w:val="Normal"/>
              <w:widowControl w:val="false"/>
              <w:ind w:firstLine="680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 xml:space="preserve">Приложение: </w:t>
            </w:r>
          </w:p>
          <w:p>
            <w:pPr>
              <w:pStyle w:val="Normal"/>
              <w:widowControl w:val="false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 xml:space="preserve">1. </w:t>
            </w:r>
            <w:r>
              <w:rPr>
                <w:rFonts w:eastAsia="Times New Roman" w:cs="Times New Roman"/>
                <w:i/>
                <w:iCs/>
                <w:color w:val="00000A"/>
                <w:sz w:val="28"/>
                <w:u w:val="single"/>
              </w:rPr>
              <w:t>Копия паспорта</w:t>
            </w:r>
            <w:r>
              <w:rPr>
                <w:rFonts w:eastAsia="Times New Roman" w:cs="Times New Roman"/>
                <w:color w:val="00000A"/>
                <w:sz w:val="28"/>
              </w:rPr>
              <w:t>____________________________________________  на _</w:t>
            </w:r>
            <w:r>
              <w:rPr>
                <w:rFonts w:eastAsia="Times New Roman" w:cs="Times New Roman"/>
                <w:i/>
                <w:iCs/>
                <w:color w:val="00000A"/>
                <w:sz w:val="28"/>
                <w:u w:val="single"/>
              </w:rPr>
              <w:t>6</w:t>
            </w:r>
            <w:r>
              <w:rPr>
                <w:rFonts w:eastAsia="Times New Roman" w:cs="Times New Roman"/>
                <w:color w:val="00000A"/>
                <w:sz w:val="28"/>
              </w:rPr>
              <w:t>_ л.</w:t>
            </w:r>
          </w:p>
          <w:p>
            <w:pPr>
              <w:pStyle w:val="Normal"/>
              <w:widowControl w:val="false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 xml:space="preserve">2. </w:t>
            </w:r>
            <w:r>
              <w:rPr>
                <w:rFonts w:eastAsia="Times New Roman" w:cs="Times New Roman"/>
                <w:i/>
                <w:iCs/>
                <w:color w:val="00000A"/>
                <w:sz w:val="28"/>
                <w:u w:val="single"/>
              </w:rPr>
              <w:t>Схема расположения земельного участка</w:t>
            </w:r>
            <w:r>
              <w:rPr>
                <w:rFonts w:eastAsia="Times New Roman" w:cs="Times New Roman"/>
                <w:color w:val="00000A"/>
                <w:sz w:val="28"/>
              </w:rPr>
              <w:t>________________________на _</w:t>
            </w:r>
            <w:r>
              <w:rPr>
                <w:rFonts w:eastAsia="Times New Roman" w:cs="Times New Roman"/>
                <w:i/>
                <w:iCs/>
                <w:color w:val="00000A"/>
                <w:sz w:val="28"/>
                <w:u w:val="single"/>
              </w:rPr>
              <w:t>1</w:t>
            </w:r>
            <w:r>
              <w:rPr>
                <w:rFonts w:eastAsia="Times New Roman" w:cs="Times New Roman"/>
                <w:color w:val="00000A"/>
                <w:sz w:val="28"/>
              </w:rPr>
              <w:t>_ л.</w:t>
            </w:r>
          </w:p>
          <w:p>
            <w:pPr>
              <w:pStyle w:val="Normal"/>
              <w:widowControl w:val="false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3. ___________________________________________________________ на __ л.</w:t>
            </w:r>
          </w:p>
          <w:p>
            <w:pPr>
              <w:pStyle w:val="Normal"/>
              <w:widowControl w:val="false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4. ___________________________________________________________ на __ л.</w:t>
            </w:r>
          </w:p>
          <w:p>
            <w:pPr>
              <w:pStyle w:val="Normal"/>
              <w:widowControl w:val="false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5. ___________________________________________________________ на __ л.</w:t>
            </w:r>
          </w:p>
          <w:p>
            <w:pPr>
              <w:pStyle w:val="Normal"/>
              <w:widowControl w:val="false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6. ___________________________________________________________ на __ л.</w:t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  <w:p>
            <w:pPr>
              <w:pStyle w:val="Normal"/>
              <w:widowControl w:val="false"/>
              <w:ind w:firstLine="737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Документы, представленные мною для перераспределения земельных участков, указанные в заявлении, достоверны.</w:t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  <w:p>
            <w:pPr>
              <w:pStyle w:val="Normal"/>
              <w:widowControl w:val="false"/>
              <w:ind w:firstLine="737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Способ получения результата муниципальной услуги: почтой, получить нарочно (нужное подчеркнуть).</w:t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  <w:p>
            <w:pPr>
              <w:pStyle w:val="Normal"/>
              <w:widowControl w:val="false"/>
              <w:ind w:firstLine="737"/>
              <w:jc w:val="both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Я даю согласие на получение Управлением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                      государственной власти и органов местного самоуправления, организаций всех форм собственности, а также на обработку и использование моих персональных данных.</w:t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Заявитель  _</w:t>
            </w:r>
            <w:r>
              <w:rPr>
                <w:rFonts w:eastAsia="Times New Roman" w:cs="Times New Roman"/>
                <w:i/>
                <w:iCs/>
                <w:color w:val="000000"/>
                <w:sz w:val="28"/>
                <w:u w:val="single"/>
              </w:rPr>
              <w:t>Иванов Иван Иванович</w:t>
            </w:r>
            <w:r>
              <w:rPr>
                <w:rFonts w:eastAsia="Times New Roman" w:cs="Times New Roman"/>
                <w:color w:val="000000"/>
                <w:sz w:val="28"/>
              </w:rPr>
              <w:t>_________                               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7450" w:leader="none"/>
              </w:tabs>
              <w:rPr/>
            </w:pPr>
            <w:r>
              <w:rPr>
                <w:rFonts w:eastAsia="Times New Roman" w:cs="Times New Roman"/>
                <w:color w:val="000000"/>
                <w:sz w:val="28"/>
              </w:rPr>
              <w:t xml:space="preserve">         </w:t>
            </w:r>
            <w:r>
              <w:rPr>
                <w:rFonts w:eastAsia="Times New Roman" w:cs="Times New Roman"/>
                <w:color w:val="000000"/>
              </w:rPr>
              <w:t>(Ф.И.О. заявителя, Ф.И.О. представителя</w:t>
              <w:tab/>
              <w:t xml:space="preserve">         (подпись)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              </w:t>
            </w:r>
            <w:r>
              <w:rPr>
                <w:rFonts w:eastAsia="Times New Roman" w:cs="Times New Roman"/>
                <w:color w:val="000000"/>
              </w:rPr>
              <w:t xml:space="preserve">юридического или физического лица)              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  <w:p>
            <w:pPr>
              <w:pStyle w:val="Normal"/>
              <w:widowControl w:val="false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 xml:space="preserve">«____ »___________ 20___г.      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682" w:leader="underscore"/>
              </w:tabs>
              <w:ind w:right="-7" w:firstLine="720"/>
              <w:rPr>
                <w:rFonts w:eastAsia="Times New Roman" w:cs="Times New Roman"/>
                <w:color w:val="000000"/>
                <w:shd w:fill="FFFFFF" w:val="clear"/>
              </w:rPr>
            </w:pPr>
            <w:r>
              <w:rPr>
                <w:rFonts w:eastAsia="Times New Roman" w:cs="Times New Roman"/>
                <w:color w:val="000000"/>
                <w:shd w:fill="FFFFFF" w:val="clear"/>
              </w:rPr>
              <w:t xml:space="preserve"> </w:t>
            </w:r>
          </w:p>
        </w:tc>
      </w:tr>
    </w:tbl>
    <w:p>
      <w:pPr>
        <w:pStyle w:val="Normal"/>
        <w:rPr>
          <w:rFonts w:cs="Times New Roman"/>
          <w:sz w:val="28"/>
          <w:lang w:eastAsia="ru-RU"/>
        </w:rPr>
      </w:pPr>
      <w:r>
        <w:rPr>
          <w:rFonts w:cs="Times New Roman"/>
          <w:sz w:val="28"/>
          <w:lang w:eastAsia="ru-RU"/>
        </w:rPr>
      </w:r>
    </w:p>
    <w:p>
      <w:pPr>
        <w:pStyle w:val="Normal"/>
        <w:spacing w:lineRule="atLeast" w:line="100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Начальник управления земельных </w:t>
      </w:r>
    </w:p>
    <w:p>
      <w:pPr>
        <w:pStyle w:val="Normal"/>
        <w:spacing w:lineRule="atLeast" w:line="100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и имущественных отношений администрации </w:t>
      </w:r>
    </w:p>
    <w:p>
      <w:pPr>
        <w:pStyle w:val="Normal"/>
        <w:spacing w:lineRule="atLeast" w:line="100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муниципального образовани   </w:t>
      </w:r>
      <w:r>
        <w:rPr>
          <w:rFonts w:cs="Times New Roman"/>
          <w:b w:val="false"/>
          <w:bCs w:val="false"/>
          <w:sz w:val="28"/>
          <w:szCs w:val="28"/>
          <w:lang w:eastAsia="ru-RU"/>
        </w:rPr>
        <w:t xml:space="preserve">Кореновский район </w:t>
        <w:tab/>
        <w:t xml:space="preserve">                       М.Г. Наумова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ms Rmn">
    <w:altName w:val="Times New Roman"/>
    <w:charset w:val="cc"/>
    <w:family w:val="roman"/>
    <w:pitch w:val="variable"/>
  </w:font>
  <w:font w:name="Segoe UI"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DejaVu Sans" w:cs="DejaVu Sans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Style25"/>
    <w:qFormat/>
    <w:pPr>
      <w:keepNext w:val="true"/>
      <w:numPr>
        <w:ilvl w:val="0"/>
        <w:numId w:val="1"/>
      </w:numPr>
      <w:spacing w:before="200" w:after="120"/>
      <w:outlineLvl w:val="0"/>
    </w:pPr>
    <w:rPr>
      <w:rFonts w:ascii="Liberation Sans" w:hAnsi="Liberation Sans" w:eastAsia="Microsoft YaHei" w:cs="Mangal"/>
      <w:b/>
      <w:bCs/>
      <w:sz w:val="32"/>
      <w:szCs w:val="32"/>
      <w:lang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24" w:customStyle="1">
    <w:name w:val="Font Style24"/>
    <w:basedOn w:val="DefaultParagraphFont"/>
    <w:qFormat/>
    <w:rPr>
      <w:rFonts w:ascii="Times New Roman" w:hAnsi="Times New Roman" w:eastAsia="Times New Roman" w:cs="Times New Roman"/>
      <w:b/>
      <w:bCs/>
      <w:sz w:val="26"/>
      <w:szCs w:val="26"/>
    </w:rPr>
  </w:style>
  <w:style w:type="character" w:styleId="FontStyle21" w:customStyle="1">
    <w:name w:val="Font Style21"/>
    <w:qFormat/>
    <w:rPr>
      <w:rFonts w:ascii="Times New Roman" w:hAnsi="Times New Roman" w:cs="Times New Roman"/>
      <w:sz w:val="26"/>
      <w:szCs w:val="26"/>
    </w:rPr>
  </w:style>
  <w:style w:type="character" w:styleId="Style13" w:customStyle="1">
    <w:name w:val="Интернет-ссылка"/>
    <w:rPr>
      <w:color w:val="000080"/>
      <w:u w:val="single"/>
    </w:rPr>
  </w:style>
  <w:style w:type="character" w:styleId="Style14" w:customStyle="1">
    <w:name w:val="Гипертекстовая ссылка"/>
    <w:basedOn w:val="DefaultParagraphFont"/>
    <w:qFormat/>
    <w:rPr>
      <w:rFonts w:cs="Times New Roman"/>
      <w:b w:val="false"/>
      <w:color w:val="106BBE"/>
    </w:rPr>
  </w:style>
  <w:style w:type="character" w:styleId="WW1" w:customStyle="1">
    <w:name w:val="WW-Интернет-ссылка1"/>
    <w:qFormat/>
    <w:rPr>
      <w:color w:val="000080"/>
      <w:u w:val="single"/>
    </w:rPr>
  </w:style>
  <w:style w:type="character" w:styleId="21" w:customStyle="1">
    <w:name w:val="Заголовок 2 Знак"/>
    <w:basedOn w:val="DefaultParagraphFont"/>
    <w:qFormat/>
    <w:rPr>
      <w:rFonts w:ascii="Liberation Sans" w:hAnsi="Liberation Sans" w:eastAsia="Microsoft YaHei" w:cs="Mangal"/>
      <w:b/>
      <w:bCs/>
      <w:kern w:val="2"/>
      <w:sz w:val="32"/>
      <w:szCs w:val="32"/>
      <w:lang w:eastAsia="zh-CN"/>
    </w:rPr>
  </w:style>
  <w:style w:type="character" w:styleId="Style15" w:customStyle="1">
    <w:name w:val="Основной текст Знак"/>
    <w:basedOn w:val="DefaultParagraphFont"/>
    <w:qFormat/>
    <w:rPr>
      <w:rFonts w:ascii="Times New Roman" w:hAnsi="Times New Roman" w:eastAsia="DejaVu Sans" w:cs="Mangal"/>
      <w:kern w:val="2"/>
      <w:sz w:val="24"/>
      <w:szCs w:val="21"/>
      <w:lang w:eastAsia="zh-CN" w:bidi="hi-IN"/>
    </w:rPr>
  </w:style>
  <w:style w:type="character" w:styleId="Style16" w:customStyle="1">
    <w:name w:val="Основной текст с отступом Знак"/>
    <w:qFormat/>
    <w:rPr>
      <w:sz w:val="28"/>
    </w:rPr>
  </w:style>
  <w:style w:type="character" w:styleId="WW8Num4z0" w:customStyle="1">
    <w:name w:val="WW8Num4z0"/>
    <w:qFormat/>
    <w:rPr/>
  </w:style>
  <w:style w:type="character" w:styleId="1" w:customStyle="1">
    <w:name w:val="Основной шрифт абзаца1"/>
    <w:qFormat/>
    <w:rPr/>
  </w:style>
  <w:style w:type="character" w:styleId="Style17" w:customStyle="1">
    <w:name w:val="Сравнение редакций. Добавленный фрагмент"/>
    <w:qFormat/>
    <w:rPr>
      <w:color w:val="000000"/>
      <w:shd w:fill="C1D7FF" w:val="clear"/>
    </w:rPr>
  </w:style>
  <w:style w:type="character" w:styleId="FontStyle36" w:customStyle="1">
    <w:name w:val="Font Style36"/>
    <w:qFormat/>
    <w:rPr>
      <w:rFonts w:ascii="Times New Roman" w:hAnsi="Times New Roman" w:eastAsia="Times New Roman" w:cs="Times New Roman"/>
      <w:b/>
      <w:bCs/>
    </w:rPr>
  </w:style>
  <w:style w:type="character" w:styleId="Style18" w:customStyle="1">
    <w:name w:val="Цветовое выделение для Текст"/>
    <w:qFormat/>
    <w:rPr>
      <w:sz w:val="24"/>
    </w:rPr>
  </w:style>
  <w:style w:type="character" w:styleId="Style19" w:customStyle="1">
    <w:name w:val="Текст сноски Знак"/>
    <w:basedOn w:val="DefaultParagraphFont"/>
    <w:qFormat/>
    <w:rPr>
      <w:rFonts w:ascii="Tms Rmn" w:hAnsi="Tms Rmn" w:eastAsia="Batang" w:cs="Times New Roman"/>
      <w:sz w:val="20"/>
      <w:szCs w:val="20"/>
      <w:lang w:eastAsia="ru-RU"/>
    </w:rPr>
  </w:style>
  <w:style w:type="character" w:styleId="Style20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Strong">
    <w:name w:val="Strong"/>
    <w:qFormat/>
    <w:rPr>
      <w:b/>
      <w:bCs/>
    </w:rPr>
  </w:style>
  <w:style w:type="character" w:styleId="Style21" w:customStyle="1">
    <w:name w:val="Текст выноски Знак"/>
    <w:basedOn w:val="DefaultParagraphFont"/>
    <w:qFormat/>
    <w:rPr>
      <w:rFonts w:ascii="Segoe UI" w:hAnsi="Segoe UI" w:eastAsia="DejaVu Sans" w:cs="Mangal"/>
      <w:kern w:val="2"/>
      <w:sz w:val="18"/>
      <w:szCs w:val="16"/>
      <w:lang w:eastAsia="zh-CN" w:bidi="hi-IN"/>
    </w:rPr>
  </w:style>
  <w:style w:type="character" w:styleId="FontStyle39" w:customStyle="1">
    <w:name w:val="Font Style39"/>
    <w:basedOn w:val="DefaultParagraphFont"/>
    <w:qFormat/>
    <w:rPr>
      <w:rFonts w:ascii="Times New Roman" w:hAnsi="Times New Roman" w:cs="Times New Roman"/>
      <w:sz w:val="26"/>
      <w:szCs w:val="26"/>
    </w:rPr>
  </w:style>
  <w:style w:type="character" w:styleId="4" w:customStyle="1">
    <w:name w:val="Основной шрифт абзаца4"/>
    <w:qFormat/>
    <w:rPr/>
  </w:style>
  <w:style w:type="character" w:styleId="Style22" w:customStyle="1">
    <w:name w:val="Посещённая гиперссылка"/>
    <w:basedOn w:val="DefaultParagraphFont"/>
    <w:rPr>
      <w:color w:val="954F72"/>
      <w:u w:val="single"/>
    </w:rPr>
  </w:style>
  <w:style w:type="character" w:styleId="Style23">
    <w:name w:val="Выделение"/>
    <w:basedOn w:val="DefaultParagraphFont"/>
    <w:qFormat/>
    <w:rPr>
      <w:i/>
      <w:iCs/>
    </w:rPr>
  </w:style>
  <w:style w:type="character" w:styleId="FontStyle16" w:customStyle="1">
    <w:name w:val="Font Style16"/>
    <w:basedOn w:val="DefaultParagraphFont"/>
    <w:qFormat/>
    <w:rPr>
      <w:rFonts w:ascii="Times New Roman" w:hAnsi="Times New Roman" w:cs="Times New Roman"/>
      <w:sz w:val="26"/>
      <w:szCs w:val="26"/>
    </w:rPr>
  </w:style>
  <w:style w:type="character" w:styleId="FontStyle17" w:customStyle="1">
    <w:name w:val="Font Style17"/>
    <w:basedOn w:val="DefaultParagraphFont"/>
    <w:qFormat/>
    <w:rPr>
      <w:rFonts w:ascii="Times New Roman" w:hAnsi="Times New Roman" w:cs="Times New Roman"/>
      <w:sz w:val="12"/>
      <w:szCs w:val="12"/>
    </w:rPr>
  </w:style>
  <w:style w:type="character" w:styleId="FontStyle12" w:customStyle="1">
    <w:name w:val="Font Style12"/>
    <w:basedOn w:val="DefaultParagraphFont"/>
    <w:qFormat/>
    <w:rPr>
      <w:rFonts w:ascii="Times New Roman" w:hAnsi="Times New Roman" w:cs="Times New Roman"/>
      <w:b/>
      <w:bCs/>
      <w:spacing w:val="190"/>
      <w:sz w:val="42"/>
      <w:szCs w:val="42"/>
    </w:rPr>
  </w:style>
  <w:style w:type="character" w:styleId="FontStyle13" w:customStyle="1">
    <w:name w:val="Font Style13"/>
    <w:basedOn w:val="DefaultParagraphFont"/>
    <w:qFormat/>
    <w:rPr>
      <w:rFonts w:ascii="Times New Roman" w:hAnsi="Times New Roman" w:cs="Times New Roman"/>
      <w:sz w:val="32"/>
      <w:szCs w:val="32"/>
    </w:rPr>
  </w:style>
  <w:style w:type="character" w:styleId="FontStyle14" w:customStyle="1">
    <w:name w:val="Font Style14"/>
    <w:basedOn w:val="DefaultParagraphFont"/>
    <w:qFormat/>
    <w:rPr>
      <w:rFonts w:ascii="Times New Roman" w:hAnsi="Times New Roman" w:cs="Times New Roman"/>
      <w:b/>
      <w:bCs/>
      <w:sz w:val="30"/>
      <w:szCs w:val="30"/>
    </w:rPr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paragraph" w:styleId="Style24" w:customStyle="1">
    <w:name w:val="Заголовок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5">
    <w:name w:val="Body Text"/>
    <w:basedOn w:val="Normal"/>
    <w:pPr>
      <w:spacing w:before="0" w:after="120"/>
    </w:pPr>
    <w:rPr>
      <w:rFonts w:cs="Mangal"/>
      <w:szCs w:val="21"/>
    </w:rPr>
  </w:style>
  <w:style w:type="paragraph" w:styleId="Style26">
    <w:name w:val="List"/>
    <w:basedOn w:val="Style25"/>
    <w:pPr/>
    <w:rPr/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DejaVu Sans" w:cs="DejaVu Sans"/>
      <w:color w:val="auto"/>
      <w:kern w:val="2"/>
      <w:sz w:val="24"/>
      <w:szCs w:val="24"/>
      <w:lang w:val="ru-RU" w:eastAsia="zh-CN" w:bidi="hi-IN"/>
    </w:rPr>
  </w:style>
  <w:style w:type="paragraph" w:styleId="Style29" w:customStyle="1">
    <w:name w:val="Заголовок статьи"/>
    <w:basedOn w:val="Normal"/>
    <w:next w:val="Normal"/>
    <w:qFormat/>
    <w:pPr>
      <w:suppressAutoHyphens w:val="false"/>
      <w:ind w:left="1612" w:hanging="892"/>
      <w:jc w:val="both"/>
      <w:textAlignment w:val="auto"/>
    </w:pPr>
    <w:rPr>
      <w:rFonts w:ascii="Arial" w:hAnsi="Arial" w:eastAsia="Calibri" w:cs="Arial"/>
      <w:kern w:val="0"/>
      <w:lang w:eastAsia="ru-RU" w:bidi="ar-SA"/>
    </w:rPr>
  </w:style>
  <w:style w:type="paragraph" w:styleId="22" w:customStyle="1">
    <w:name w:val="Основной текст (2)"/>
    <w:basedOn w:val="Normal"/>
    <w:qFormat/>
    <w:pPr>
      <w:shd w:val="clear" w:color="auto" w:fill="FFFFFF"/>
      <w:spacing w:lineRule="atLeast" w:line="0"/>
      <w:jc w:val="center"/>
      <w:textAlignment w:val="auto"/>
    </w:pPr>
    <w:rPr>
      <w:rFonts w:eastAsia="Times New Roman" w:cs="Times New Roman"/>
      <w:kern w:val="0"/>
      <w:sz w:val="28"/>
      <w:szCs w:val="28"/>
      <w:lang w:val="x-none" w:bidi="ar-SA"/>
    </w:rPr>
  </w:style>
  <w:style w:type="paragraph" w:styleId="NormalWeb">
    <w:name w:val="Normal (Web)"/>
    <w:basedOn w:val="Normal"/>
    <w:qFormat/>
    <w:pPr>
      <w:widowControl/>
      <w:suppressAutoHyphens w:val="false"/>
      <w:spacing w:before="280" w:after="280"/>
      <w:textAlignment w:val="auto"/>
    </w:pPr>
    <w:rPr>
      <w:rFonts w:eastAsia="Times New Roman" w:cs="Times New Roman"/>
      <w:lang w:bidi="ar-SA"/>
    </w:rPr>
  </w:style>
  <w:style w:type="paragraph" w:styleId="23" w:customStyle="1">
    <w:name w:val="Обычный (веб)2"/>
    <w:basedOn w:val="Normal"/>
    <w:qFormat/>
    <w:pPr>
      <w:spacing w:before="0" w:after="119"/>
      <w:ind w:firstLine="720"/>
      <w:jc w:val="both"/>
    </w:pPr>
    <w:rPr>
      <w:rFonts w:eastAsia="Times New Roman" w:cs="Times New Roman"/>
      <w:lang w:bidi="ar-SA"/>
    </w:rPr>
  </w:style>
  <w:style w:type="paragraph" w:styleId="ConsPlusNormal" w:customStyle="1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8"/>
      <w:szCs w:val="28"/>
      <w:lang w:val="ru-RU" w:eastAsia="ru-RU" w:bidi="ar-SA"/>
    </w:rPr>
  </w:style>
  <w:style w:type="paragraph" w:styleId="11" w:customStyle="1">
    <w:name w:val="Обычный (веб)1"/>
    <w:basedOn w:val="Normal"/>
    <w:qFormat/>
    <w:pPr>
      <w:spacing w:before="0" w:after="119"/>
      <w:ind w:firstLine="720"/>
    </w:pPr>
    <w:rPr>
      <w:rFonts w:eastAsia="Times New Roman" w:cs="Times New Roman"/>
      <w:lang w:bidi="ar-SA"/>
    </w:rPr>
  </w:style>
  <w:style w:type="paragraph" w:styleId="Style30">
    <w:name w:val="Footnote Text"/>
    <w:basedOn w:val="Normal"/>
    <w:pPr>
      <w:widowControl/>
      <w:suppressAutoHyphens w:val="false"/>
      <w:ind w:firstLine="720"/>
      <w:jc w:val="both"/>
      <w:textAlignment w:val="auto"/>
    </w:pPr>
    <w:rPr>
      <w:rFonts w:ascii="Tms Rmn" w:hAnsi="Tms Rmn" w:eastAsia="Batang" w:cs="Times New Roman"/>
      <w:kern w:val="0"/>
      <w:sz w:val="20"/>
      <w:szCs w:val="20"/>
      <w:lang w:eastAsia="ru-RU" w:bidi="ar-SA"/>
    </w:rPr>
  </w:style>
  <w:style w:type="paragraph" w:styleId="Pboth" w:customStyle="1">
    <w:name w:val="pboth"/>
    <w:basedOn w:val="Normal"/>
    <w:qFormat/>
    <w:pPr>
      <w:widowControl/>
      <w:suppressAutoHyphens w:val="false"/>
      <w:spacing w:before="280" w:after="280"/>
      <w:textAlignment w:val="auto"/>
    </w:pPr>
    <w:rPr>
      <w:rFonts w:eastAsia="Times New Roman" w:cs="Times New Roman"/>
      <w:kern w:val="0"/>
      <w:lang w:bidi="ar-SA"/>
    </w:rPr>
  </w:style>
  <w:style w:type="paragraph" w:styleId="12" w:customStyle="1">
    <w:name w:val="Обычный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ohit Hindi" w:cs="Times New Roman"/>
      <w:color w:val="00000A"/>
      <w:kern w:val="0"/>
      <w:sz w:val="24"/>
      <w:szCs w:val="24"/>
      <w:lang w:val="ru-RU" w:eastAsia="zh-CN" w:bidi="hi-IN"/>
    </w:rPr>
  </w:style>
  <w:style w:type="paragraph" w:styleId="P6" w:customStyle="1">
    <w:name w:val="p6"/>
    <w:basedOn w:val="Normal"/>
    <w:qFormat/>
    <w:pPr>
      <w:widowControl/>
      <w:spacing w:before="0" w:after="280"/>
      <w:textAlignment w:val="auto"/>
    </w:pPr>
    <w:rPr>
      <w:rFonts w:eastAsia="Times New Roman" w:cs="Times New Roman"/>
      <w:color w:val="00000A"/>
      <w:kern w:val="0"/>
      <w:lang w:eastAsia="ru-RU" w:bidi="ar-SA"/>
    </w:rPr>
  </w:style>
  <w:style w:type="paragraph" w:styleId="BalloonText">
    <w:name w:val="Balloon Text"/>
    <w:basedOn w:val="Normal"/>
    <w:qFormat/>
    <w:pPr/>
    <w:rPr>
      <w:rFonts w:ascii="Segoe UI" w:hAnsi="Segoe UI" w:cs="Mangal"/>
      <w:sz w:val="18"/>
      <w:szCs w:val="16"/>
    </w:rPr>
  </w:style>
  <w:style w:type="paragraph" w:styleId="FORMATTEXT" w:customStyle="1">
    <w:name w:val=".FORMAT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Formattext1" w:customStyle="1">
    <w:name w:val="formattext"/>
    <w:basedOn w:val="Normal"/>
    <w:qFormat/>
    <w:pPr>
      <w:widowControl/>
      <w:suppressAutoHyphens w:val="false"/>
      <w:spacing w:before="280" w:after="280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24" w:customStyle="1">
    <w:name w:val="Обычный2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0"/>
      <w:sz w:val="24"/>
      <w:szCs w:val="24"/>
      <w:lang w:val="ru-RU" w:eastAsia="zh-CN" w:bidi="hi-IN"/>
    </w:rPr>
  </w:style>
  <w:style w:type="paragraph" w:styleId="Style101" w:customStyle="1">
    <w:name w:val="Style10"/>
    <w:basedOn w:val="Normal"/>
    <w:qFormat/>
    <w:pPr>
      <w:suppressAutoHyphens w:val="false"/>
      <w:spacing w:lineRule="exact" w:line="482"/>
      <w:ind w:firstLine="706"/>
      <w:jc w:val="both"/>
      <w:textAlignment w:val="auto"/>
    </w:pPr>
    <w:rPr>
      <w:rFonts w:eastAsia="Calibri" w:cs="Times New Roman"/>
      <w:kern w:val="0"/>
      <w:lang w:eastAsia="ru-RU" w:bidi="ar-SA"/>
    </w:rPr>
  </w:style>
  <w:style w:type="paragraph" w:styleId="Style71" w:customStyle="1">
    <w:name w:val="Style7"/>
    <w:basedOn w:val="Normal"/>
    <w:qFormat/>
    <w:pPr>
      <w:suppressAutoHyphens w:val="false"/>
      <w:spacing w:lineRule="exact" w:line="442"/>
      <w:ind w:firstLine="691"/>
      <w:jc w:val="both"/>
      <w:textAlignment w:val="auto"/>
    </w:pPr>
    <w:rPr>
      <w:rFonts w:eastAsia="Calibri" w:cs="Times New Roman"/>
      <w:kern w:val="0"/>
      <w:lang w:eastAsia="ru-RU" w:bidi="ar-SA"/>
    </w:rPr>
  </w:style>
  <w:style w:type="paragraph" w:styleId="Style51" w:customStyle="1">
    <w:name w:val="Style5"/>
    <w:basedOn w:val="Normal"/>
    <w:qFormat/>
    <w:pPr>
      <w:suppressAutoHyphens w:val="false"/>
      <w:jc w:val="both"/>
      <w:textAlignment w:val="auto"/>
    </w:pPr>
    <w:rPr>
      <w:rFonts w:eastAsia="Calibri" w:cs="Times New Roman"/>
      <w:kern w:val="0"/>
      <w:lang w:eastAsia="ru-RU" w:bidi="ar-SA"/>
    </w:rPr>
  </w:style>
  <w:style w:type="paragraph" w:styleId="Style61" w:customStyle="1">
    <w:name w:val="Style6"/>
    <w:basedOn w:val="Normal"/>
    <w:qFormat/>
    <w:pPr>
      <w:suppressAutoHyphens w:val="false"/>
      <w:textAlignment w:val="auto"/>
    </w:pPr>
    <w:rPr>
      <w:rFonts w:eastAsia="Calibri" w:cs="Times New Roman"/>
      <w:kern w:val="0"/>
      <w:lang w:eastAsia="ru-RU" w:bidi="ar-SA"/>
    </w:rPr>
  </w:style>
  <w:style w:type="paragraph" w:styleId="Style110" w:customStyle="1">
    <w:name w:val="Style1"/>
    <w:basedOn w:val="Normal"/>
    <w:qFormat/>
    <w:pPr>
      <w:suppressAutoHyphens w:val="false"/>
      <w:textAlignment w:val="auto"/>
    </w:pPr>
    <w:rPr>
      <w:rFonts w:eastAsia="Calibri" w:cs="Times New Roman"/>
      <w:kern w:val="0"/>
      <w:lang w:eastAsia="ru-RU" w:bidi="ar-SA"/>
    </w:rPr>
  </w:style>
  <w:style w:type="paragraph" w:styleId="Style210" w:customStyle="1">
    <w:name w:val="Style2"/>
    <w:basedOn w:val="Normal"/>
    <w:qFormat/>
    <w:pPr>
      <w:suppressAutoHyphens w:val="false"/>
      <w:textAlignment w:val="auto"/>
    </w:pPr>
    <w:rPr>
      <w:rFonts w:eastAsia="Calibri" w:cs="Times New Roman"/>
      <w:kern w:val="0"/>
      <w:lang w:eastAsia="ru-RU" w:bidi="ar-SA"/>
    </w:rPr>
  </w:style>
  <w:style w:type="paragraph" w:styleId="Style31" w:customStyle="1">
    <w:name w:val="Style3"/>
    <w:basedOn w:val="Normal"/>
    <w:qFormat/>
    <w:pPr>
      <w:suppressAutoHyphens w:val="false"/>
      <w:spacing w:lineRule="exact" w:line="514"/>
      <w:jc w:val="center"/>
      <w:textAlignment w:val="auto"/>
    </w:pPr>
    <w:rPr>
      <w:rFonts w:eastAsia="Calibri" w:cs="Times New Roman"/>
      <w:kern w:val="0"/>
      <w:lang w:eastAsia="ru-RU" w:bidi="ar-SA"/>
    </w:rPr>
  </w:style>
  <w:style w:type="paragraph" w:styleId="Style41" w:customStyle="1">
    <w:name w:val="Style4"/>
    <w:basedOn w:val="Normal"/>
    <w:qFormat/>
    <w:pPr>
      <w:suppressAutoHyphens w:val="false"/>
      <w:textAlignment w:val="auto"/>
    </w:pPr>
    <w:rPr>
      <w:rFonts w:eastAsia="Calibri" w:cs="Times New Roman"/>
      <w:kern w:val="0"/>
      <w:lang w:eastAsia="ru-RU" w:bidi="ar-SA"/>
    </w:rPr>
  </w:style>
  <w:style w:type="paragraph" w:styleId="S1" w:customStyle="1">
    <w:name w:val="s_1"/>
    <w:basedOn w:val="Normal"/>
    <w:qFormat/>
    <w:pPr>
      <w:widowControl/>
      <w:suppressAutoHyphens w:val="false"/>
      <w:spacing w:before="280" w:after="280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ConsTitle" w:customStyle="1">
    <w:name w:val="Con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b/>
      <w:color w:val="auto"/>
      <w:kern w:val="0"/>
      <w:sz w:val="20"/>
      <w:szCs w:val="20"/>
      <w:lang w:val="ru-RU" w:eastAsia="zh-CN" w:bidi="ar-SA"/>
    </w:rPr>
  </w:style>
  <w:style w:type="paragraph" w:styleId="Style32" w:customStyle="1">
    <w:name w:val="Содержимое таблицы"/>
    <w:basedOn w:val="Normal"/>
    <w:qFormat/>
    <w:pPr>
      <w:suppressLineNumbers/>
    </w:pPr>
    <w:rPr/>
  </w:style>
  <w:style w:type="paragraph" w:styleId="Style33" w:customStyle="1">
    <w:name w:val="Верхний и нижний колонтитулы"/>
    <w:basedOn w:val="Normal"/>
    <w:qFormat/>
    <w:pPr/>
    <w:rPr/>
  </w:style>
  <w:style w:type="paragraph" w:styleId="Style34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next w:val="Msonormalbullet2gif"/>
    <w:qFormat/>
    <w:pPr>
      <w:spacing w:lineRule="auto" w:line="276" w:before="0" w:after="200"/>
      <w:ind w:left="72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Msonormalbullet2gif" w:customStyle="1">
    <w:name w:val="msonormalbullet2.gif"/>
    <w:basedOn w:val="Normal"/>
    <w:next w:val="P6"/>
    <w:qFormat/>
    <w:pPr/>
    <w:rPr/>
  </w:style>
  <w:style w:type="paragraph" w:styleId="Style35" w:customStyle="1">
    <w:name w:val="Заголовок таблицы"/>
    <w:basedOn w:val="Style32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ar.gov.ru/ru" TargetMode="External"/><Relationship Id="rId3" Type="http://schemas.openxmlformats.org/officeDocument/2006/relationships/hyperlink" Target="http://www.gosuslugi.ru/" TargetMode="External"/><Relationship Id="rId4" Type="http://schemas.openxmlformats.org/officeDocument/2006/relationships/hyperlink" Target="http://pgu.krasnodar.ru/" TargetMode="External"/><Relationship Id="rId5" Type="http://schemas.openxmlformats.org/officeDocument/2006/relationships/hyperlink" Target="consultantplus://offline/ref=349F80A19C8D487E9BC7CF6991E5C6D8CA52233388020D73375AD6AF7E607F2BF645CAC8F4F0F1B80FFEC0y1EFK" TargetMode="External"/><Relationship Id="rId6" Type="http://schemas.openxmlformats.org/officeDocument/2006/relationships/hyperlink" Target="consultantplus://offline/ref=81AA760D6D8467AA7C9A965CF227FED332A8E095C6EE8CCB6E3FFB171FF1ED6511B6E5810B6751D4BE152By1b9P" TargetMode="External"/><Relationship Id="rId7" Type="http://schemas.openxmlformats.org/officeDocument/2006/relationships/hyperlink" Target="consultantplus://offline/ref=F040498540F164F1DC2D15DB7A0F99654885F92144FA27866D440967E6017DC89679993679E7BAB0BB74BAAF5DJ" TargetMode="External"/><Relationship Id="rId8" Type="http://schemas.openxmlformats.org/officeDocument/2006/relationships/hyperlink" Target="consultantplus://offline/ref=50B2CF9397E95E5FDFA60E4789BC6E0FD17894D8EB7D463A4C6CC241E1087422171FC8FC568409C3DC69A1E472J" TargetMode="External"/><Relationship Id="rId9" Type="http://schemas.openxmlformats.org/officeDocument/2006/relationships/hyperlink" Target="consultantplus://offline/ref=50B2CF9397E95E5FDFA60E4789BC6E0FD17894D8EB7D463A4C6CC241E1087422171FC8FC568409C3DC68A8E47FJ" TargetMode="External"/><Relationship Id="rId10" Type="http://schemas.openxmlformats.org/officeDocument/2006/relationships/hyperlink" Target="consultantplus://offline/ref=A52C7346C03189498A77209712E832B27236F89BA1B33713F20A3E6ACDE0CAADE7877288B4DB9B3F89B26AjA75J" TargetMode="External"/><Relationship Id="rId11" Type="http://schemas.openxmlformats.org/officeDocument/2006/relationships/hyperlink" Target="consultantplus://offline/ref=A52C7346C03189498A77209712E832B27236F89BA1B33713F20A3E6ACDE0CAADE7877288B4DB9B3F89B363jA78J" TargetMode="External"/><Relationship Id="rId12" Type="http://schemas.openxmlformats.org/officeDocument/2006/relationships/hyperlink" Target="consultantplus://offline/ref=A52C7346C03189498A77209712E832B27236F89BA1B33713F20A3E6ACDE0CAADE7877288B4DB9B3F89B26AjA75J" TargetMode="External"/><Relationship Id="rId13" Type="http://schemas.openxmlformats.org/officeDocument/2006/relationships/hyperlink" Target="consultantplus://offline/ref=A52C7346C03189498A77209712E832B27236F89BA1B33713F20A3E6ACDE0CAADE7877288B4DB9B3F89B363jA78J" TargetMode="External"/><Relationship Id="rId14" Type="http://schemas.openxmlformats.org/officeDocument/2006/relationships/hyperlink" Target="consultantplus://offline/ref=299326EB558282C28E701089F0DD1FB293491F510EB680CF426FA31606D7A891CE34D08BE082178A7D72B54FCBK" TargetMode="External"/><Relationship Id="rId15" Type="http://schemas.openxmlformats.org/officeDocument/2006/relationships/hyperlink" Target="consultantplus://offline/ref=37B3891E19C8E4EBC8494BA782A04FC6FEC65913132773171EF284066312AF758E1333FEDD6B3BD5CB8557CF1FK" TargetMode="External"/><Relationship Id="rId16" Type="http://schemas.openxmlformats.org/officeDocument/2006/relationships/hyperlink" Target="consultantplus://offline/ref=2D57F3C8A3D7F1ACAA28E36FBE3B439E57DABCEB2D810A79A8027FD0E8334EE517F870BB9B203A487DA2EFhEBBK" TargetMode="External"/><Relationship Id="rId17" Type="http://schemas.openxmlformats.org/officeDocument/2006/relationships/hyperlink" Target="consultantplus://offline/ref=349F80A19C8D487E9BC7CF6991E5C6D8CA52233388020D73375AD6AF7E607F2BF645CAC8F4F0F1B80FFEC0y1EFK" TargetMode="External"/><Relationship Id="rId18" Type="http://schemas.openxmlformats.org/officeDocument/2006/relationships/hyperlink" Target="consultantplus://offline/ref=349F80A19C8D487E9BC7CF6991E5C6D8CA52233388020D73375AD6AF7E607F2BF645CAC8F4F0F1B80FFEC0y1EFK" TargetMode="External"/><Relationship Id="rId19" Type="http://schemas.openxmlformats.org/officeDocument/2006/relationships/hyperlink" Target="consultantplus://offline/ref=349F80A19C8D487E9BC7CF6991E5C6D8CA52233388020D73375AD6AF7E607F2BF645CAC8F4F0F1B80FFEC0y1EFK" TargetMode="External"/><Relationship Id="rId20" Type="http://schemas.openxmlformats.org/officeDocument/2006/relationships/hyperlink" Target="garantf1://12084522.21" TargetMode="External"/><Relationship Id="rId21" Type="http://schemas.openxmlformats.org/officeDocument/2006/relationships/hyperlink" Target="consultantplus://offline/ref=349F80A19C8D487E9BC7CF6991E5C6D8CA52233388020D73375AD6AF7E607F2BF645CAC8F4F0F1B80FFEC0y1EFK" TargetMode="External"/><Relationship Id="rId22" Type="http://schemas.openxmlformats.org/officeDocument/2006/relationships/hyperlink" Target="consultantplus://offline/ref=A52C7346C03189498A77209712E832B27236F89BA1B33713F20A3E6ACDE0CAADE7877288B4DB9B3F89B26AjA75J" TargetMode="External"/><Relationship Id="rId23" Type="http://schemas.openxmlformats.org/officeDocument/2006/relationships/hyperlink" Target="consultantplus://offline/ref=A52C7346C03189498A77209712E832B27236F89BA1B33713F20A3E6ACDE0CAADE7877288B4DB9B3F89B363jA78J" TargetMode="External"/><Relationship Id="rId24" Type="http://schemas.openxmlformats.org/officeDocument/2006/relationships/hyperlink" Target="consultantplus://offline/ref=37B3891E19C8E4EBC8494BA782A04FC6FEC65913132773171EF284066312AF758E1333FEDD6B3BD5CB8557CF1FK" TargetMode="External"/><Relationship Id="rId25" Type="http://schemas.openxmlformats.org/officeDocument/2006/relationships/hyperlink" Target="consultantplus://offline/ref=37B3891E19C8E4EBC8494BA782A04FC6FEC65913132773171EF284066312AF758E1333FEDD6B3BD5CB845ECF12K" TargetMode="External"/><Relationship Id="rId26" Type="http://schemas.openxmlformats.org/officeDocument/2006/relationships/hyperlink" Target="consultantplus://offline/ref=A52C7346C03189498A77209712E832B27236F89BA1B33713F20A3E6ACDE0CAADE7877288B4DB9B3F89B26AjA75J" TargetMode="External"/><Relationship Id="rId27" Type="http://schemas.openxmlformats.org/officeDocument/2006/relationships/hyperlink" Target="consultantplus://offline/ref=A52C7346C03189498A77209712E832B27236F89BA1B33713F20A3E6ACDE0CAADE7877288B4DB9B3F89B363jA78J" TargetMode="External"/><Relationship Id="rId28" Type="http://schemas.openxmlformats.org/officeDocument/2006/relationships/hyperlink" Target="consultantplus://offline/ref=37B3891E19C8E4EBC8494BA782A04FC6FEC65913132773171EF284066312AF758E1333FEDD6B3BD5CB8557CF1FK" TargetMode="External"/><Relationship Id="rId29" Type="http://schemas.openxmlformats.org/officeDocument/2006/relationships/hyperlink" Target="consultantplus://offline/ref=37B3891E19C8E4EBC8494BA782A04FC6FEC65913132773171EF284066312AF758E1333FEDD6B3BD5CB845ECF12K" TargetMode="External"/><Relationship Id="rId30" Type="http://schemas.openxmlformats.org/officeDocument/2006/relationships/hyperlink" Target="consultantplus://offline/ref=A52C7346C03189498A77209712E832B27236F89BA1B33713F20A3E6ACDE0CAADE7877288B4DB9B3F89B26AjA75J" TargetMode="External"/><Relationship Id="rId31" Type="http://schemas.openxmlformats.org/officeDocument/2006/relationships/hyperlink" Target="consultantplus://offline/ref=A52C7346C03189498A77209712E832B27236F89BA1B33713F20A3E6ACDE0CAADE7877288B4DB9B3F89B363jA78J" TargetMode="External"/><Relationship Id="rId32" Type="http://schemas.openxmlformats.org/officeDocument/2006/relationships/hyperlink" Target="consultantplus://offline/ref=37B3891E19C8E4EBC8494BA782A04FC6FEC65913132773171EF284066312AF758E1333FEDD6B3BD5CB8557CF1FK" TargetMode="External"/><Relationship Id="rId33" Type="http://schemas.openxmlformats.org/officeDocument/2006/relationships/hyperlink" Target="consultantplus://offline/ref=37B3891E19C8E4EBC8494BA782A04FC6FEC65913132773171EF284066312AF758E1333FEDD6B3BD5CB845ECF12K" TargetMode="External"/><Relationship Id="rId34" Type="http://schemas.openxmlformats.org/officeDocument/2006/relationships/hyperlink" Target="consultantplus://offline/ref=37B3891E19C8E4EBC8494BA782A04FC6FEC65913132773171EF284066312AF758E1333FEDD6B3BD5CB8557CF1FK" TargetMode="External"/><Relationship Id="rId35" Type="http://schemas.openxmlformats.org/officeDocument/2006/relationships/hyperlink" Target="consultantplus://offline/ref=37B3891E19C8E4EBC8494BA782A04FC6FEC65913132773171EF284066312AF758E1333FEDD6B3BD5CB845ECF12K" TargetMode="External"/><Relationship Id="rId36" Type="http://schemas.openxmlformats.org/officeDocument/2006/relationships/hyperlink" Target="consultantplus://offline/ref=37B3891E19C8E4EBC8494BA782A04FC6FEC65913132773171EF284066312AF758E1333FEDD6B3BD5CB8557CF1FK" TargetMode="External"/><Relationship Id="rId37" Type="http://schemas.openxmlformats.org/officeDocument/2006/relationships/hyperlink" Target="consultantplus://offline/ref=37B3891E19C8E4EBC8494BA782A04FC6FEC65913132773171EF284066312AF758E1333FEDD6B3BD5CB845ECF12K" TargetMode="External"/><Relationship Id="rId38" Type="http://schemas.openxmlformats.org/officeDocument/2006/relationships/hyperlink" Target="consultantplus://offline/ref=409C938BF7BBFA69D038773E6D2756A3C15567B54642D57013BF301F522872EBBE0562E8eDa7K" TargetMode="External"/><Relationship Id="rId39" Type="http://schemas.openxmlformats.org/officeDocument/2006/relationships/hyperlink" Target="consultantplus://offline/ref=409C938BF7BBFA69D038773E6D2756A3C15567B54642D57013BF301F522872EBBE0562E9eDa3K" TargetMode="External"/><Relationship Id="rId40" Type="http://schemas.openxmlformats.org/officeDocument/2006/relationships/hyperlink" Target="consultantplus://offline/ref=409C938BF7BBFA69D038773E6D2756A3C15567B54642D57013BF301F522872EBBE0562EDDBeBa8K" TargetMode="External"/><Relationship Id="rId41" Type="http://schemas.openxmlformats.org/officeDocument/2006/relationships/hyperlink" Target="consultantplus://offline/ref=409C938BF7BBFA69D038773E6D2756A3C15567B54642D57013BF301F522872EBBE0562EDD3B8D9D9e3a9K" TargetMode="External"/><Relationship Id="rId42" Type="http://schemas.openxmlformats.org/officeDocument/2006/relationships/hyperlink" Target="consultantplus://offline/ref=409C938BF7BBFA69D038773E6D2756A3C15567B54642D57013BF301F522872EBBE0562E9eDa4K" TargetMode="External"/><Relationship Id="rId43" Type="http://schemas.openxmlformats.org/officeDocument/2006/relationships/hyperlink" Target="consultantplus://offline/ref=409C938BF7BBFA69D038773E6D2756A3C15567B54642D57013BF301F522872EBBE0562EAeDa2K" TargetMode="External"/><Relationship Id="rId44" Type="http://schemas.openxmlformats.org/officeDocument/2006/relationships/hyperlink" Target="consultantplus://offline/ref=409C938BF7BBFA69D038773E6D2756A3C15567B54642D57013BF301F522872EBBE0562E8eDa7K" TargetMode="External"/><Relationship Id="rId45" Type="http://schemas.openxmlformats.org/officeDocument/2006/relationships/hyperlink" Target="consultantplus://offline/ref=409C938BF7BBFA69D038773E6D2756A3C15567B54642D57013BF301F522872EBBE0562E9eDa3K" TargetMode="External"/><Relationship Id="rId46" Type="http://schemas.openxmlformats.org/officeDocument/2006/relationships/hyperlink" Target="consultantplus://offline/ref=409C938BF7BBFA69D038773E6D2756A3C15567B54642D57013BF301F522872EBBE0562EDDBeBa8K" TargetMode="External"/><Relationship Id="rId47" Type="http://schemas.openxmlformats.org/officeDocument/2006/relationships/hyperlink" Target="consultantplus://offline/ref=409C938BF7BBFA69D038773E6D2756A3C15567B54642D57013BF301F522872EBBE0562EDD3B8D9D9e3a9K" TargetMode="External"/><Relationship Id="rId48" Type="http://schemas.openxmlformats.org/officeDocument/2006/relationships/hyperlink" Target="consultantplus://offline/ref=409C938BF7BBFA69D038773E6D2756A3C15567B54642D57013BF301F522872EBBE0562E9eDa4K" TargetMode="External"/><Relationship Id="rId49" Type="http://schemas.openxmlformats.org/officeDocument/2006/relationships/hyperlink" Target="consultantplus://offline/ref=409C938BF7BBFA69D038773E6D2756A3C15567B54642D57013BF301F522872EBBE0562EAeDa2K" TargetMode="External"/><Relationship Id="rId50" Type="http://schemas.openxmlformats.org/officeDocument/2006/relationships/hyperlink" Target="http://ar.gov.ru/ru" TargetMode="External"/><Relationship Id="rId51" Type="http://schemas.openxmlformats.org/officeDocument/2006/relationships/numbering" Target="numbering.xml"/><Relationship Id="rId52" Type="http://schemas.openxmlformats.org/officeDocument/2006/relationships/fontTable" Target="fontTable.xml"/><Relationship Id="rId53" Type="http://schemas.openxmlformats.org/officeDocument/2006/relationships/settings" Target="settings.xml"/><Relationship Id="rId5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5209</TotalTime>
  <Application>LibreOffice/7.1.1.2$Windows_X86_64 LibreOffice_project/fe0b08f4af1bacafe4c7ecc87ce55bb426164676</Application>
  <AppVersion>15.0000</AppVersion>
  <Pages>48</Pages>
  <Words>12881</Words>
  <Characters>101952</Characters>
  <CharactersWithSpaces>115629</CharactersWithSpaces>
  <Paragraphs>661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2018-11-15T12:20:00Z</dcterms:created>
  <dc:creator>Елена Николаевна</dc:creator>
  <dc:description/>
  <dc:language>ru-RU</dc:language>
  <cp:lastModifiedBy/>
  <cp:lastPrinted>2020-12-25T07:16:00Z</cp:lastPrinted>
  <dcterms:modified xsi:type="dcterms:W3CDTF">2021-07-07T12:53:03Z</dcterms:modified>
  <cp:revision>353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